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233" w:rsidRPr="001A0129" w:rsidRDefault="00683233" w:rsidP="00DF2922">
      <w:pPr>
        <w:pStyle w:val="NoSpacing"/>
        <w:rPr>
          <w:rFonts w:ascii="Times New Roman" w:hAnsi="Times New Roman"/>
          <w:b/>
          <w:i/>
          <w:sz w:val="20"/>
          <w:szCs w:val="20"/>
          <w:u w:val="single"/>
        </w:rPr>
      </w:pPr>
      <w:bookmarkStart w:id="0" w:name="_GoBack"/>
      <w:bookmarkEnd w:id="0"/>
    </w:p>
    <w:p w:rsidR="00683233" w:rsidRPr="004D3576" w:rsidRDefault="00683233" w:rsidP="00DF2922">
      <w:pPr>
        <w:pStyle w:val="NoSpacing"/>
        <w:rPr>
          <w:rFonts w:ascii="Times New Roman" w:hAnsi="Times New Roman"/>
          <w:b/>
          <w:color w:val="000000"/>
          <w:sz w:val="24"/>
          <w:szCs w:val="24"/>
          <w:u w:val="single"/>
          <w:lang w:val="en-US"/>
        </w:rPr>
      </w:pPr>
      <w:r w:rsidRPr="004D3576">
        <w:rPr>
          <w:rFonts w:ascii="Times New Roman" w:hAnsi="Times New Roman"/>
          <w:b/>
          <w:color w:val="000000"/>
          <w:sz w:val="24"/>
          <w:szCs w:val="24"/>
          <w:u w:val="single"/>
          <w:lang w:val="it-IT"/>
        </w:rPr>
        <w:t>ANNEX 1</w:t>
      </w:r>
    </w:p>
    <w:p w:rsidR="00756ADB" w:rsidRPr="00D7376F" w:rsidRDefault="00756ADB" w:rsidP="00DF2922">
      <w:pPr>
        <w:pStyle w:val="NoSpacing"/>
        <w:rPr>
          <w:rFonts w:ascii="Times New Roman" w:hAnsi="Times New Roman"/>
          <w:b/>
          <w:color w:val="FF0000"/>
          <w:sz w:val="24"/>
          <w:szCs w:val="24"/>
          <w:u w:val="single"/>
          <w:lang w:val="en-US"/>
        </w:rPr>
      </w:pPr>
    </w:p>
    <w:p w:rsidR="00756ADB" w:rsidRPr="00D7376F" w:rsidRDefault="00756ADB" w:rsidP="00DF2922">
      <w:pPr>
        <w:pStyle w:val="NoSpacing"/>
        <w:rPr>
          <w:rFonts w:ascii="Times New Roman" w:hAnsi="Times New Roman"/>
          <w:b/>
          <w:color w:val="FF0000"/>
          <w:sz w:val="24"/>
          <w:szCs w:val="24"/>
          <w:u w:val="single"/>
          <w:lang w:val="en-US"/>
        </w:rPr>
      </w:pPr>
    </w:p>
    <w:tbl>
      <w:tblPr>
        <w:tblW w:w="8981" w:type="dxa"/>
        <w:jc w:val="center"/>
        <w:tblBorders>
          <w:bottom w:val="single" w:sz="12" w:space="0" w:color="00000A"/>
          <w:insideH w:val="single" w:sz="12" w:space="0" w:color="00000A"/>
        </w:tblBorders>
        <w:tblLook w:val="00A0" w:firstRow="1" w:lastRow="0" w:firstColumn="1" w:lastColumn="0" w:noHBand="0" w:noVBand="0"/>
      </w:tblPr>
      <w:tblGrid>
        <w:gridCol w:w="4068"/>
        <w:gridCol w:w="636"/>
        <w:gridCol w:w="936"/>
        <w:gridCol w:w="636"/>
        <w:gridCol w:w="934"/>
        <w:gridCol w:w="833"/>
        <w:gridCol w:w="938"/>
      </w:tblGrid>
      <w:tr w:rsidR="00D56DAD" w:rsidRPr="00567961" w:rsidTr="00941011">
        <w:trPr>
          <w:trHeight w:val="630"/>
          <w:jc w:val="center"/>
        </w:trPr>
        <w:tc>
          <w:tcPr>
            <w:tcW w:w="8981" w:type="dxa"/>
            <w:gridSpan w:val="7"/>
            <w:tcBorders>
              <w:bottom w:val="single" w:sz="12" w:space="0" w:color="00000A"/>
            </w:tcBorders>
            <w:vAlign w:val="center"/>
          </w:tcPr>
          <w:p w:rsidR="00D56DAD" w:rsidRPr="00567961" w:rsidRDefault="00D56DAD" w:rsidP="006F2FAC">
            <w:pPr>
              <w:jc w:val="center"/>
              <w:rPr>
                <w:rFonts w:ascii="Times New Roman" w:hAnsi="Times New Roman"/>
                <w:b/>
                <w:bCs/>
                <w:szCs w:val="24"/>
                <w:lang w:val="en-US"/>
              </w:rPr>
            </w:pPr>
            <w:r w:rsidRPr="00567961">
              <w:rPr>
                <w:rFonts w:ascii="Times New Roman" w:hAnsi="Times New Roman"/>
                <w:b/>
                <w:bCs/>
                <w:szCs w:val="24"/>
                <w:lang w:val="en-US"/>
              </w:rPr>
              <w:t>TABLE OF INSPECTION ACTIVITIES FOR OCCUPATIONAL SAFETY AND HEALTH  INSPECTORATE FOR THE YEARS 2012 TO 2014</w:t>
            </w:r>
          </w:p>
        </w:tc>
      </w:tr>
      <w:tr w:rsidR="00D56DAD" w:rsidRPr="00567961" w:rsidTr="00C56610">
        <w:trPr>
          <w:trHeight w:val="630"/>
          <w:jc w:val="center"/>
        </w:trPr>
        <w:tc>
          <w:tcPr>
            <w:tcW w:w="4068" w:type="dxa"/>
            <w:tcBorders>
              <w:top w:val="single" w:sz="12" w:space="0" w:color="00000A"/>
              <w:bottom w:val="single" w:sz="12" w:space="0" w:color="00000A"/>
            </w:tcBorders>
            <w:vAlign w:val="center"/>
          </w:tcPr>
          <w:p w:rsidR="00D56DAD" w:rsidRPr="00567961" w:rsidRDefault="00D56DAD" w:rsidP="006F2FAC">
            <w:pPr>
              <w:jc w:val="center"/>
              <w:rPr>
                <w:rFonts w:ascii="Times New Roman" w:hAnsi="Times New Roman"/>
                <w:b/>
                <w:bCs/>
                <w:szCs w:val="24"/>
                <w:lang w:val="en-US"/>
              </w:rPr>
            </w:pPr>
          </w:p>
        </w:tc>
        <w:tc>
          <w:tcPr>
            <w:tcW w:w="636" w:type="dxa"/>
            <w:tcBorders>
              <w:top w:val="single" w:sz="12" w:space="0" w:color="00000A"/>
              <w:bottom w:val="single" w:sz="12" w:space="0" w:color="00000A"/>
            </w:tcBorders>
            <w:vAlign w:val="center"/>
          </w:tcPr>
          <w:p w:rsidR="00D56DAD" w:rsidRPr="00567961" w:rsidRDefault="00D56DAD" w:rsidP="006F2FAC">
            <w:pPr>
              <w:jc w:val="center"/>
              <w:rPr>
                <w:rFonts w:ascii="Times New Roman" w:hAnsi="Times New Roman"/>
                <w:b/>
                <w:bCs/>
                <w:szCs w:val="24"/>
                <w:lang w:val="en-US"/>
              </w:rPr>
            </w:pPr>
          </w:p>
        </w:tc>
        <w:tc>
          <w:tcPr>
            <w:tcW w:w="936" w:type="dxa"/>
            <w:tcBorders>
              <w:top w:val="single" w:sz="12" w:space="0" w:color="00000A"/>
              <w:bottom w:val="single" w:sz="12" w:space="0" w:color="00000A"/>
            </w:tcBorders>
            <w:vAlign w:val="center"/>
          </w:tcPr>
          <w:p w:rsidR="00D56DAD" w:rsidRPr="00567961" w:rsidRDefault="00D56DAD" w:rsidP="006F2FAC">
            <w:pPr>
              <w:jc w:val="center"/>
              <w:rPr>
                <w:rFonts w:ascii="Times New Roman" w:hAnsi="Times New Roman"/>
                <w:b/>
                <w:bCs/>
                <w:szCs w:val="24"/>
                <w:lang w:val="en-US"/>
              </w:rPr>
            </w:pPr>
          </w:p>
        </w:tc>
        <w:tc>
          <w:tcPr>
            <w:tcW w:w="636" w:type="dxa"/>
            <w:tcBorders>
              <w:top w:val="single" w:sz="12" w:space="0" w:color="00000A"/>
              <w:bottom w:val="single" w:sz="12" w:space="0" w:color="00000A"/>
            </w:tcBorders>
            <w:vAlign w:val="center"/>
          </w:tcPr>
          <w:p w:rsidR="00D56DAD" w:rsidRPr="00567961" w:rsidRDefault="00D56DAD" w:rsidP="006F2FAC">
            <w:pPr>
              <w:jc w:val="center"/>
              <w:rPr>
                <w:rFonts w:ascii="Times New Roman" w:hAnsi="Times New Roman"/>
                <w:b/>
                <w:bCs/>
                <w:szCs w:val="24"/>
                <w:lang w:val="en-US"/>
              </w:rPr>
            </w:pPr>
          </w:p>
        </w:tc>
        <w:tc>
          <w:tcPr>
            <w:tcW w:w="934" w:type="dxa"/>
            <w:tcBorders>
              <w:top w:val="single" w:sz="12" w:space="0" w:color="00000A"/>
              <w:bottom w:val="single" w:sz="12" w:space="0" w:color="00000A"/>
            </w:tcBorders>
            <w:vAlign w:val="center"/>
          </w:tcPr>
          <w:p w:rsidR="00D56DAD" w:rsidRPr="00567961" w:rsidRDefault="00D56DAD" w:rsidP="006F2FAC">
            <w:pPr>
              <w:jc w:val="center"/>
              <w:rPr>
                <w:rFonts w:ascii="Times New Roman" w:hAnsi="Times New Roman"/>
                <w:b/>
                <w:bCs/>
                <w:szCs w:val="24"/>
                <w:lang w:val="en-US"/>
              </w:rPr>
            </w:pPr>
          </w:p>
        </w:tc>
        <w:tc>
          <w:tcPr>
            <w:tcW w:w="833" w:type="dxa"/>
            <w:tcBorders>
              <w:top w:val="single" w:sz="12" w:space="0" w:color="00000A"/>
              <w:bottom w:val="single" w:sz="12" w:space="0" w:color="00000A"/>
            </w:tcBorders>
            <w:vAlign w:val="center"/>
          </w:tcPr>
          <w:p w:rsidR="00D56DAD" w:rsidRPr="00567961" w:rsidRDefault="00D56DAD" w:rsidP="006F2FAC">
            <w:pPr>
              <w:jc w:val="center"/>
              <w:rPr>
                <w:rFonts w:ascii="Times New Roman" w:hAnsi="Times New Roman"/>
                <w:b/>
                <w:bCs/>
                <w:szCs w:val="24"/>
                <w:lang w:val="en-US"/>
              </w:rPr>
            </w:pPr>
          </w:p>
        </w:tc>
        <w:tc>
          <w:tcPr>
            <w:tcW w:w="938" w:type="dxa"/>
            <w:tcBorders>
              <w:top w:val="single" w:sz="12" w:space="0" w:color="00000A"/>
              <w:bottom w:val="single" w:sz="12" w:space="0" w:color="00000A"/>
            </w:tcBorders>
            <w:vAlign w:val="center"/>
          </w:tcPr>
          <w:p w:rsidR="00D56DAD" w:rsidRPr="00567961" w:rsidRDefault="00D56DAD" w:rsidP="006F2FAC">
            <w:pPr>
              <w:jc w:val="center"/>
              <w:rPr>
                <w:rFonts w:ascii="Times New Roman" w:hAnsi="Times New Roman"/>
                <w:b/>
                <w:bCs/>
                <w:szCs w:val="24"/>
                <w:lang w:val="en-US"/>
              </w:rPr>
            </w:pPr>
          </w:p>
        </w:tc>
      </w:tr>
      <w:tr w:rsidR="00D56DAD" w:rsidRPr="00567961" w:rsidTr="00941011">
        <w:trPr>
          <w:trHeight w:val="810"/>
          <w:jc w:val="center"/>
        </w:trPr>
        <w:tc>
          <w:tcPr>
            <w:tcW w:w="4068" w:type="dxa"/>
            <w:tcBorders>
              <w:top w:val="single" w:sz="12" w:space="0" w:color="00000A"/>
              <w:left w:val="single" w:sz="12" w:space="0" w:color="00000A"/>
              <w:bottom w:val="single" w:sz="12" w:space="0" w:color="00000A"/>
              <w:right w:val="single" w:sz="12" w:space="0" w:color="00000A"/>
            </w:tcBorders>
            <w:shd w:val="clear" w:color="000000" w:fill="99CCFF"/>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lang w:val="en-US"/>
              </w:rPr>
              <w:t>INSPECTION ACTIVITIES</w:t>
            </w:r>
          </w:p>
        </w:tc>
        <w:tc>
          <w:tcPr>
            <w:tcW w:w="1572" w:type="dxa"/>
            <w:gridSpan w:val="2"/>
            <w:tcBorders>
              <w:top w:val="single" w:sz="12" w:space="0" w:color="00000A"/>
              <w:left w:val="single" w:sz="12" w:space="0" w:color="000001"/>
              <w:bottom w:val="single" w:sz="12" w:space="0" w:color="00000A"/>
              <w:right w:val="single" w:sz="12" w:space="0" w:color="000001"/>
            </w:tcBorders>
            <w:shd w:val="clear" w:color="000000" w:fill="99CCFF"/>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2012</w:t>
            </w:r>
          </w:p>
        </w:tc>
        <w:tc>
          <w:tcPr>
            <w:tcW w:w="1570" w:type="dxa"/>
            <w:gridSpan w:val="2"/>
            <w:tcBorders>
              <w:top w:val="single" w:sz="12" w:space="0" w:color="00000A"/>
              <w:left w:val="single" w:sz="12" w:space="0" w:color="000001"/>
              <w:bottom w:val="single" w:sz="12" w:space="0" w:color="00000A"/>
              <w:right w:val="single" w:sz="12" w:space="0" w:color="000001"/>
            </w:tcBorders>
            <w:shd w:val="clear" w:color="000000" w:fill="99CCFF"/>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2013</w:t>
            </w:r>
          </w:p>
        </w:tc>
        <w:tc>
          <w:tcPr>
            <w:tcW w:w="1771" w:type="dxa"/>
            <w:gridSpan w:val="2"/>
            <w:tcBorders>
              <w:top w:val="single" w:sz="12" w:space="0" w:color="00000A"/>
              <w:left w:val="single" w:sz="12" w:space="0" w:color="000001"/>
              <w:bottom w:val="single" w:sz="12" w:space="0" w:color="00000A"/>
              <w:right w:val="single" w:sz="12" w:space="0" w:color="000001"/>
            </w:tcBorders>
            <w:shd w:val="clear" w:color="000000" w:fill="99CCFF"/>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2014</w:t>
            </w:r>
          </w:p>
        </w:tc>
      </w:tr>
      <w:tr w:rsidR="00D56DAD" w:rsidRPr="00567961" w:rsidTr="00941011">
        <w:trPr>
          <w:trHeight w:val="930"/>
          <w:jc w:val="center"/>
        </w:trPr>
        <w:tc>
          <w:tcPr>
            <w:tcW w:w="4068" w:type="dxa"/>
            <w:tcBorders>
              <w:top w:val="single" w:sz="8" w:space="0" w:color="00000A"/>
              <w:left w:val="single" w:sz="12" w:space="0" w:color="00000A"/>
              <w:bottom w:val="single" w:sz="8" w:space="0" w:color="00000A"/>
              <w:right w:val="single" w:sz="12" w:space="0" w:color="00000A"/>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lang w:val="en-US"/>
              </w:rPr>
              <w:t>Inspections - Reinspections</w:t>
            </w:r>
          </w:p>
        </w:tc>
        <w:tc>
          <w:tcPr>
            <w:tcW w:w="1572" w:type="dxa"/>
            <w:gridSpan w:val="2"/>
            <w:tcBorders>
              <w:top w:val="single" w:sz="12" w:space="0" w:color="00000A"/>
              <w:left w:val="single" w:sz="12" w:space="0" w:color="000001"/>
              <w:bottom w:val="single" w:sz="8" w:space="0" w:color="00000A"/>
              <w:right w:val="single" w:sz="12" w:space="0" w:color="000001"/>
            </w:tcBorders>
            <w:shd w:val="clear" w:color="000000" w:fill="C0C0C0"/>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26.832</w:t>
            </w:r>
          </w:p>
        </w:tc>
        <w:tc>
          <w:tcPr>
            <w:tcW w:w="1570" w:type="dxa"/>
            <w:gridSpan w:val="2"/>
            <w:tcBorders>
              <w:top w:val="single" w:sz="12" w:space="0" w:color="00000A"/>
              <w:left w:val="single" w:sz="12" w:space="0" w:color="000001"/>
              <w:bottom w:val="single" w:sz="8" w:space="0" w:color="00000A"/>
              <w:right w:val="single" w:sz="12" w:space="0" w:color="000001"/>
            </w:tcBorders>
            <w:shd w:val="clear" w:color="000000" w:fill="C0C0C0"/>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27.707</w:t>
            </w:r>
          </w:p>
        </w:tc>
        <w:tc>
          <w:tcPr>
            <w:tcW w:w="1771" w:type="dxa"/>
            <w:gridSpan w:val="2"/>
            <w:tcBorders>
              <w:top w:val="single" w:sz="12" w:space="0" w:color="00000A"/>
              <w:left w:val="single" w:sz="12" w:space="0" w:color="000001"/>
              <w:bottom w:val="single" w:sz="8" w:space="0" w:color="00000A"/>
              <w:right w:val="single" w:sz="12" w:space="0" w:color="000001"/>
            </w:tcBorders>
            <w:shd w:val="clear" w:color="000000" w:fill="C0C0C0"/>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26.773</w:t>
            </w:r>
          </w:p>
        </w:tc>
      </w:tr>
      <w:tr w:rsidR="00D56DAD" w:rsidRPr="00567961" w:rsidTr="00941011">
        <w:trPr>
          <w:trHeight w:val="780"/>
          <w:jc w:val="center"/>
        </w:trPr>
        <w:tc>
          <w:tcPr>
            <w:tcW w:w="4068" w:type="dxa"/>
            <w:tcBorders>
              <w:top w:val="single" w:sz="8" w:space="0" w:color="00000A"/>
              <w:left w:val="single" w:sz="12" w:space="0" w:color="00000A"/>
              <w:bottom w:val="single" w:sz="8" w:space="0" w:color="00000A"/>
              <w:right w:val="single" w:sz="12" w:space="0" w:color="00000A"/>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lang w:val="en-US"/>
              </w:rPr>
              <w:t>Prosecuting reports - Impeachments</w:t>
            </w:r>
          </w:p>
        </w:tc>
        <w:tc>
          <w:tcPr>
            <w:tcW w:w="636" w:type="dxa"/>
            <w:tcBorders>
              <w:top w:val="single" w:sz="8" w:space="0" w:color="00000A"/>
              <w:left w:val="single" w:sz="12" w:space="0" w:color="00000A"/>
              <w:bottom w:val="single" w:sz="8" w:space="0" w:color="00000A"/>
              <w:right w:val="single" w:sz="12" w:space="0" w:color="00000A"/>
            </w:tcBorders>
            <w:shd w:val="clear" w:color="000000" w:fill="C0C0C0"/>
            <w:tcMar>
              <w:left w:w="93" w:type="dxa"/>
            </w:tcMar>
            <w:vAlign w:val="center"/>
          </w:tcPr>
          <w:p w:rsidR="00D56DAD" w:rsidRPr="00567961" w:rsidRDefault="00D56DAD" w:rsidP="006F2FAC">
            <w:pPr>
              <w:jc w:val="center"/>
              <w:rPr>
                <w:rFonts w:ascii="Times New Roman" w:hAnsi="Times New Roman"/>
                <w:szCs w:val="24"/>
              </w:rPr>
            </w:pPr>
            <w:r w:rsidRPr="00567961">
              <w:rPr>
                <w:rFonts w:ascii="Times New Roman" w:hAnsi="Times New Roman"/>
                <w:szCs w:val="24"/>
              </w:rPr>
              <w:t>656</w:t>
            </w:r>
          </w:p>
        </w:tc>
        <w:tc>
          <w:tcPr>
            <w:tcW w:w="936" w:type="dxa"/>
            <w:vMerge w:val="restart"/>
            <w:tcBorders>
              <w:top w:val="single" w:sz="8" w:space="0" w:color="000001"/>
              <w:left w:val="single" w:sz="12" w:space="0" w:color="00000A"/>
              <w:bottom w:val="single" w:sz="8" w:space="0" w:color="000001"/>
              <w:right w:val="single" w:sz="12" w:space="0" w:color="00000A"/>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1.892</w:t>
            </w:r>
          </w:p>
        </w:tc>
        <w:tc>
          <w:tcPr>
            <w:tcW w:w="636" w:type="dxa"/>
            <w:tcBorders>
              <w:top w:val="single" w:sz="8" w:space="0" w:color="00000A"/>
              <w:left w:val="single" w:sz="12" w:space="0" w:color="00000A"/>
              <w:bottom w:val="single" w:sz="8" w:space="0" w:color="00000A"/>
              <w:right w:val="single" w:sz="12" w:space="0" w:color="00000A"/>
            </w:tcBorders>
            <w:shd w:val="clear" w:color="000000" w:fill="C0C0C0"/>
            <w:tcMar>
              <w:left w:w="93" w:type="dxa"/>
            </w:tcMar>
            <w:vAlign w:val="center"/>
          </w:tcPr>
          <w:p w:rsidR="00D56DAD" w:rsidRPr="00567961" w:rsidRDefault="00D56DAD" w:rsidP="006F2FAC">
            <w:pPr>
              <w:jc w:val="center"/>
              <w:rPr>
                <w:rFonts w:ascii="Times New Roman" w:hAnsi="Times New Roman"/>
                <w:szCs w:val="24"/>
              </w:rPr>
            </w:pPr>
            <w:r w:rsidRPr="00567961">
              <w:rPr>
                <w:rFonts w:ascii="Times New Roman" w:hAnsi="Times New Roman"/>
                <w:szCs w:val="24"/>
              </w:rPr>
              <w:t>602</w:t>
            </w:r>
          </w:p>
        </w:tc>
        <w:tc>
          <w:tcPr>
            <w:tcW w:w="934" w:type="dxa"/>
            <w:vMerge w:val="restart"/>
            <w:tcBorders>
              <w:top w:val="single" w:sz="8" w:space="0" w:color="000001"/>
              <w:left w:val="single" w:sz="12" w:space="0" w:color="00000A"/>
              <w:bottom w:val="single" w:sz="8" w:space="0" w:color="000001"/>
              <w:right w:val="single" w:sz="12" w:space="0" w:color="00000A"/>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1.825</w:t>
            </w:r>
          </w:p>
        </w:tc>
        <w:tc>
          <w:tcPr>
            <w:tcW w:w="833" w:type="dxa"/>
            <w:tcBorders>
              <w:top w:val="single" w:sz="8" w:space="0" w:color="00000A"/>
              <w:left w:val="single" w:sz="12" w:space="0" w:color="00000A"/>
              <w:bottom w:val="single" w:sz="8" w:space="0" w:color="00000A"/>
              <w:right w:val="single" w:sz="12" w:space="0" w:color="00000A"/>
            </w:tcBorders>
            <w:shd w:val="clear" w:color="000000" w:fill="C0C0C0"/>
            <w:tcMar>
              <w:left w:w="93" w:type="dxa"/>
            </w:tcMar>
            <w:vAlign w:val="center"/>
          </w:tcPr>
          <w:p w:rsidR="00D56DAD" w:rsidRPr="00567961" w:rsidRDefault="00D56DAD" w:rsidP="006F2FAC">
            <w:pPr>
              <w:jc w:val="center"/>
              <w:rPr>
                <w:rFonts w:ascii="Times New Roman" w:hAnsi="Times New Roman"/>
                <w:szCs w:val="24"/>
              </w:rPr>
            </w:pPr>
            <w:r w:rsidRPr="00567961">
              <w:rPr>
                <w:rFonts w:ascii="Times New Roman" w:hAnsi="Times New Roman"/>
                <w:szCs w:val="24"/>
              </w:rPr>
              <w:t>567</w:t>
            </w:r>
          </w:p>
        </w:tc>
        <w:tc>
          <w:tcPr>
            <w:tcW w:w="938" w:type="dxa"/>
            <w:vMerge w:val="restart"/>
            <w:tcBorders>
              <w:top w:val="single" w:sz="8" w:space="0" w:color="000001"/>
              <w:left w:val="single" w:sz="12" w:space="0" w:color="00000A"/>
              <w:bottom w:val="single" w:sz="8" w:space="0" w:color="000001"/>
              <w:right w:val="single" w:sz="12" w:space="0" w:color="00000A"/>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2.101</w:t>
            </w:r>
          </w:p>
        </w:tc>
      </w:tr>
      <w:tr w:rsidR="00D56DAD" w:rsidRPr="00567961" w:rsidTr="00941011">
        <w:trPr>
          <w:trHeight w:val="720"/>
          <w:jc w:val="center"/>
        </w:trPr>
        <w:tc>
          <w:tcPr>
            <w:tcW w:w="4068" w:type="dxa"/>
            <w:tcBorders>
              <w:top w:val="single" w:sz="8" w:space="0" w:color="00000A"/>
              <w:left w:val="single" w:sz="12" w:space="0" w:color="00000A"/>
              <w:bottom w:val="single" w:sz="8" w:space="0" w:color="00000A"/>
              <w:right w:val="single" w:sz="12" w:space="0" w:color="00000A"/>
            </w:tcBorders>
            <w:shd w:val="clear" w:color="000000" w:fill="C0C0C0"/>
            <w:tcMar>
              <w:left w:w="78" w:type="dxa"/>
            </w:tcMar>
            <w:vAlign w:val="center"/>
          </w:tcPr>
          <w:p w:rsidR="00D56DAD" w:rsidRPr="00567961" w:rsidRDefault="00D56DAD" w:rsidP="00756ADB">
            <w:pPr>
              <w:jc w:val="center"/>
              <w:rPr>
                <w:rFonts w:ascii="Times New Roman" w:hAnsi="Times New Roman"/>
                <w:b/>
                <w:bCs/>
                <w:szCs w:val="24"/>
              </w:rPr>
            </w:pPr>
            <w:r w:rsidRPr="00567961">
              <w:rPr>
                <w:rFonts w:ascii="Times New Roman" w:hAnsi="Times New Roman"/>
                <w:b/>
                <w:bCs/>
                <w:szCs w:val="24"/>
                <w:lang w:val="en-US"/>
              </w:rPr>
              <w:t>Suspension of works</w:t>
            </w:r>
          </w:p>
        </w:tc>
        <w:tc>
          <w:tcPr>
            <w:tcW w:w="636" w:type="dxa"/>
            <w:tcBorders>
              <w:top w:val="single" w:sz="8" w:space="0" w:color="00000A"/>
              <w:left w:val="single" w:sz="12" w:space="0" w:color="00000A"/>
              <w:bottom w:val="single" w:sz="8" w:space="0" w:color="00000A"/>
              <w:right w:val="single" w:sz="12" w:space="0" w:color="00000A"/>
            </w:tcBorders>
            <w:shd w:val="clear" w:color="000000" w:fill="C0C0C0"/>
            <w:tcMar>
              <w:left w:w="93" w:type="dxa"/>
            </w:tcMar>
            <w:vAlign w:val="center"/>
          </w:tcPr>
          <w:p w:rsidR="00D56DAD" w:rsidRPr="00567961" w:rsidRDefault="00D56DAD" w:rsidP="006F2FAC">
            <w:pPr>
              <w:jc w:val="center"/>
              <w:rPr>
                <w:rFonts w:ascii="Times New Roman" w:hAnsi="Times New Roman"/>
                <w:szCs w:val="24"/>
              </w:rPr>
            </w:pPr>
            <w:r w:rsidRPr="00567961">
              <w:rPr>
                <w:rFonts w:ascii="Times New Roman" w:hAnsi="Times New Roman"/>
                <w:szCs w:val="24"/>
              </w:rPr>
              <w:t>548</w:t>
            </w:r>
          </w:p>
        </w:tc>
        <w:tc>
          <w:tcPr>
            <w:tcW w:w="936" w:type="dxa"/>
            <w:vMerge/>
            <w:tcBorders>
              <w:top w:val="single" w:sz="8" w:space="0" w:color="000001"/>
              <w:left w:val="single" w:sz="12" w:space="0" w:color="00000A"/>
              <w:bottom w:val="single" w:sz="8" w:space="0" w:color="000001"/>
              <w:right w:val="single" w:sz="12" w:space="0" w:color="00000A"/>
            </w:tcBorders>
            <w:tcMar>
              <w:left w:w="78" w:type="dxa"/>
            </w:tcMar>
            <w:vAlign w:val="center"/>
          </w:tcPr>
          <w:p w:rsidR="00D56DAD" w:rsidRPr="00567961" w:rsidRDefault="00D56DAD" w:rsidP="006F2FAC">
            <w:pPr>
              <w:rPr>
                <w:rFonts w:ascii="Times New Roman" w:hAnsi="Times New Roman"/>
                <w:b/>
                <w:bCs/>
                <w:szCs w:val="24"/>
              </w:rPr>
            </w:pPr>
          </w:p>
        </w:tc>
        <w:tc>
          <w:tcPr>
            <w:tcW w:w="636" w:type="dxa"/>
            <w:tcBorders>
              <w:top w:val="single" w:sz="8" w:space="0" w:color="00000A"/>
              <w:left w:val="single" w:sz="12" w:space="0" w:color="00000A"/>
              <w:bottom w:val="single" w:sz="8" w:space="0" w:color="00000A"/>
              <w:right w:val="single" w:sz="12" w:space="0" w:color="00000A"/>
            </w:tcBorders>
            <w:shd w:val="clear" w:color="000000" w:fill="C0C0C0"/>
            <w:tcMar>
              <w:left w:w="93" w:type="dxa"/>
            </w:tcMar>
            <w:vAlign w:val="center"/>
          </w:tcPr>
          <w:p w:rsidR="00D56DAD" w:rsidRPr="00567961" w:rsidRDefault="00D56DAD" w:rsidP="006F2FAC">
            <w:pPr>
              <w:jc w:val="center"/>
              <w:rPr>
                <w:rFonts w:ascii="Times New Roman" w:hAnsi="Times New Roman"/>
                <w:szCs w:val="24"/>
              </w:rPr>
            </w:pPr>
            <w:r w:rsidRPr="00567961">
              <w:rPr>
                <w:rFonts w:ascii="Times New Roman" w:hAnsi="Times New Roman"/>
                <w:szCs w:val="24"/>
              </w:rPr>
              <w:t>359</w:t>
            </w:r>
          </w:p>
        </w:tc>
        <w:tc>
          <w:tcPr>
            <w:tcW w:w="934" w:type="dxa"/>
            <w:vMerge/>
            <w:tcBorders>
              <w:top w:val="single" w:sz="8" w:space="0" w:color="000001"/>
              <w:left w:val="single" w:sz="12" w:space="0" w:color="00000A"/>
              <w:bottom w:val="single" w:sz="8" w:space="0" w:color="000001"/>
              <w:right w:val="single" w:sz="12" w:space="0" w:color="00000A"/>
            </w:tcBorders>
            <w:tcMar>
              <w:left w:w="78" w:type="dxa"/>
            </w:tcMar>
            <w:vAlign w:val="center"/>
          </w:tcPr>
          <w:p w:rsidR="00D56DAD" w:rsidRPr="00567961" w:rsidRDefault="00D56DAD" w:rsidP="006F2FAC">
            <w:pPr>
              <w:rPr>
                <w:rFonts w:ascii="Times New Roman" w:hAnsi="Times New Roman"/>
                <w:b/>
                <w:bCs/>
                <w:szCs w:val="24"/>
              </w:rPr>
            </w:pPr>
          </w:p>
        </w:tc>
        <w:tc>
          <w:tcPr>
            <w:tcW w:w="833" w:type="dxa"/>
            <w:tcBorders>
              <w:top w:val="single" w:sz="8" w:space="0" w:color="00000A"/>
              <w:left w:val="single" w:sz="12" w:space="0" w:color="00000A"/>
              <w:bottom w:val="single" w:sz="8" w:space="0" w:color="00000A"/>
              <w:right w:val="single" w:sz="12" w:space="0" w:color="00000A"/>
            </w:tcBorders>
            <w:shd w:val="clear" w:color="000000" w:fill="C0C0C0"/>
            <w:tcMar>
              <w:left w:w="93" w:type="dxa"/>
            </w:tcMar>
            <w:vAlign w:val="center"/>
          </w:tcPr>
          <w:p w:rsidR="00D56DAD" w:rsidRPr="00567961" w:rsidRDefault="00D56DAD" w:rsidP="006F2FAC">
            <w:pPr>
              <w:jc w:val="center"/>
              <w:rPr>
                <w:rFonts w:ascii="Times New Roman" w:hAnsi="Times New Roman"/>
                <w:szCs w:val="24"/>
              </w:rPr>
            </w:pPr>
            <w:r w:rsidRPr="00567961">
              <w:rPr>
                <w:rFonts w:ascii="Times New Roman" w:hAnsi="Times New Roman"/>
                <w:szCs w:val="24"/>
              </w:rPr>
              <w:t>298</w:t>
            </w:r>
          </w:p>
        </w:tc>
        <w:tc>
          <w:tcPr>
            <w:tcW w:w="938" w:type="dxa"/>
            <w:vMerge/>
            <w:tcBorders>
              <w:top w:val="single" w:sz="8" w:space="0" w:color="000001"/>
              <w:left w:val="single" w:sz="12" w:space="0" w:color="00000A"/>
              <w:bottom w:val="single" w:sz="8" w:space="0" w:color="000001"/>
              <w:right w:val="single" w:sz="12" w:space="0" w:color="00000A"/>
            </w:tcBorders>
            <w:tcMar>
              <w:left w:w="78" w:type="dxa"/>
            </w:tcMar>
            <w:vAlign w:val="center"/>
          </w:tcPr>
          <w:p w:rsidR="00D56DAD" w:rsidRPr="00567961" w:rsidRDefault="00D56DAD" w:rsidP="006F2FAC">
            <w:pPr>
              <w:rPr>
                <w:rFonts w:ascii="Times New Roman" w:hAnsi="Times New Roman"/>
                <w:b/>
                <w:bCs/>
                <w:szCs w:val="24"/>
              </w:rPr>
            </w:pPr>
          </w:p>
        </w:tc>
      </w:tr>
      <w:tr w:rsidR="00D56DAD" w:rsidRPr="00567961" w:rsidTr="00941011">
        <w:trPr>
          <w:trHeight w:val="960"/>
          <w:jc w:val="center"/>
        </w:trPr>
        <w:tc>
          <w:tcPr>
            <w:tcW w:w="4068" w:type="dxa"/>
            <w:tcBorders>
              <w:top w:val="single" w:sz="8" w:space="0" w:color="00000A"/>
              <w:left w:val="single" w:sz="12" w:space="0" w:color="00000A"/>
              <w:bottom w:val="single" w:sz="8" w:space="0" w:color="00000A"/>
              <w:right w:val="single" w:sz="12" w:space="0" w:color="00000A"/>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lang w:val="en-US"/>
              </w:rPr>
              <w:t>Imposed fines</w:t>
            </w:r>
          </w:p>
        </w:tc>
        <w:tc>
          <w:tcPr>
            <w:tcW w:w="636" w:type="dxa"/>
            <w:tcBorders>
              <w:top w:val="single" w:sz="8" w:space="0" w:color="00000A"/>
              <w:left w:val="single" w:sz="12" w:space="0" w:color="00000A"/>
              <w:bottom w:val="single" w:sz="8" w:space="0" w:color="00000A"/>
              <w:right w:val="single" w:sz="12" w:space="0" w:color="00000A"/>
            </w:tcBorders>
            <w:shd w:val="clear" w:color="000000" w:fill="C0C0C0"/>
            <w:tcMar>
              <w:left w:w="93" w:type="dxa"/>
            </w:tcMar>
            <w:vAlign w:val="center"/>
          </w:tcPr>
          <w:p w:rsidR="00D56DAD" w:rsidRPr="00567961" w:rsidRDefault="00D56DAD" w:rsidP="006F2FAC">
            <w:pPr>
              <w:jc w:val="center"/>
              <w:rPr>
                <w:rFonts w:ascii="Times New Roman" w:hAnsi="Times New Roman"/>
                <w:szCs w:val="24"/>
              </w:rPr>
            </w:pPr>
            <w:r w:rsidRPr="00567961">
              <w:rPr>
                <w:rFonts w:ascii="Times New Roman" w:hAnsi="Times New Roman"/>
                <w:szCs w:val="24"/>
              </w:rPr>
              <w:t>688</w:t>
            </w:r>
          </w:p>
        </w:tc>
        <w:tc>
          <w:tcPr>
            <w:tcW w:w="936" w:type="dxa"/>
            <w:vMerge/>
            <w:tcBorders>
              <w:top w:val="single" w:sz="8" w:space="0" w:color="000001"/>
              <w:left w:val="single" w:sz="12" w:space="0" w:color="00000A"/>
              <w:bottom w:val="single" w:sz="8" w:space="0" w:color="000001"/>
              <w:right w:val="single" w:sz="12" w:space="0" w:color="00000A"/>
            </w:tcBorders>
            <w:tcMar>
              <w:left w:w="78" w:type="dxa"/>
            </w:tcMar>
            <w:vAlign w:val="center"/>
          </w:tcPr>
          <w:p w:rsidR="00D56DAD" w:rsidRPr="00567961" w:rsidRDefault="00D56DAD" w:rsidP="006F2FAC">
            <w:pPr>
              <w:rPr>
                <w:rFonts w:ascii="Times New Roman" w:hAnsi="Times New Roman"/>
                <w:b/>
                <w:bCs/>
                <w:szCs w:val="24"/>
              </w:rPr>
            </w:pPr>
          </w:p>
        </w:tc>
        <w:tc>
          <w:tcPr>
            <w:tcW w:w="636" w:type="dxa"/>
            <w:tcBorders>
              <w:top w:val="single" w:sz="8" w:space="0" w:color="00000A"/>
              <w:left w:val="single" w:sz="12" w:space="0" w:color="00000A"/>
              <w:bottom w:val="single" w:sz="8" w:space="0" w:color="00000A"/>
              <w:right w:val="single" w:sz="12" w:space="0" w:color="00000A"/>
            </w:tcBorders>
            <w:shd w:val="clear" w:color="000000" w:fill="C0C0C0"/>
            <w:tcMar>
              <w:left w:w="93" w:type="dxa"/>
            </w:tcMar>
            <w:vAlign w:val="center"/>
          </w:tcPr>
          <w:p w:rsidR="00D56DAD" w:rsidRPr="00567961" w:rsidRDefault="00D56DAD" w:rsidP="006F2FAC">
            <w:pPr>
              <w:jc w:val="center"/>
              <w:rPr>
                <w:rFonts w:ascii="Times New Roman" w:hAnsi="Times New Roman"/>
                <w:szCs w:val="24"/>
              </w:rPr>
            </w:pPr>
            <w:r w:rsidRPr="00567961">
              <w:rPr>
                <w:rFonts w:ascii="Times New Roman" w:hAnsi="Times New Roman"/>
                <w:szCs w:val="24"/>
              </w:rPr>
              <w:t>864</w:t>
            </w:r>
          </w:p>
        </w:tc>
        <w:tc>
          <w:tcPr>
            <w:tcW w:w="934" w:type="dxa"/>
            <w:vMerge/>
            <w:tcBorders>
              <w:top w:val="single" w:sz="8" w:space="0" w:color="000001"/>
              <w:left w:val="single" w:sz="12" w:space="0" w:color="00000A"/>
              <w:bottom w:val="single" w:sz="8" w:space="0" w:color="000001"/>
              <w:right w:val="single" w:sz="12" w:space="0" w:color="00000A"/>
            </w:tcBorders>
            <w:tcMar>
              <w:left w:w="78" w:type="dxa"/>
            </w:tcMar>
            <w:vAlign w:val="center"/>
          </w:tcPr>
          <w:p w:rsidR="00D56DAD" w:rsidRPr="00567961" w:rsidRDefault="00D56DAD" w:rsidP="006F2FAC">
            <w:pPr>
              <w:rPr>
                <w:rFonts w:ascii="Times New Roman" w:hAnsi="Times New Roman"/>
                <w:b/>
                <w:bCs/>
                <w:szCs w:val="24"/>
              </w:rPr>
            </w:pPr>
          </w:p>
        </w:tc>
        <w:tc>
          <w:tcPr>
            <w:tcW w:w="833" w:type="dxa"/>
            <w:tcBorders>
              <w:top w:val="single" w:sz="8" w:space="0" w:color="00000A"/>
              <w:left w:val="single" w:sz="12" w:space="0" w:color="00000A"/>
              <w:bottom w:val="single" w:sz="8" w:space="0" w:color="00000A"/>
              <w:right w:val="single" w:sz="12" w:space="0" w:color="00000A"/>
            </w:tcBorders>
            <w:shd w:val="clear" w:color="000000" w:fill="C0C0C0"/>
            <w:tcMar>
              <w:left w:w="93" w:type="dxa"/>
            </w:tcMar>
            <w:vAlign w:val="center"/>
          </w:tcPr>
          <w:p w:rsidR="00D56DAD" w:rsidRPr="00567961" w:rsidRDefault="00D56DAD" w:rsidP="006F2FAC">
            <w:pPr>
              <w:jc w:val="center"/>
              <w:rPr>
                <w:rFonts w:ascii="Times New Roman" w:hAnsi="Times New Roman"/>
                <w:szCs w:val="24"/>
              </w:rPr>
            </w:pPr>
            <w:r w:rsidRPr="00567961">
              <w:rPr>
                <w:rFonts w:ascii="Times New Roman" w:hAnsi="Times New Roman"/>
                <w:szCs w:val="24"/>
              </w:rPr>
              <w:t>1236</w:t>
            </w:r>
          </w:p>
        </w:tc>
        <w:tc>
          <w:tcPr>
            <w:tcW w:w="938" w:type="dxa"/>
            <w:vMerge/>
            <w:tcBorders>
              <w:top w:val="single" w:sz="8" w:space="0" w:color="000001"/>
              <w:left w:val="single" w:sz="12" w:space="0" w:color="00000A"/>
              <w:bottom w:val="single" w:sz="8" w:space="0" w:color="000001"/>
              <w:right w:val="single" w:sz="12" w:space="0" w:color="00000A"/>
            </w:tcBorders>
            <w:tcMar>
              <w:left w:w="78" w:type="dxa"/>
            </w:tcMar>
            <w:vAlign w:val="center"/>
          </w:tcPr>
          <w:p w:rsidR="00D56DAD" w:rsidRPr="00567961" w:rsidRDefault="00D56DAD" w:rsidP="006F2FAC">
            <w:pPr>
              <w:rPr>
                <w:rFonts w:ascii="Times New Roman" w:hAnsi="Times New Roman"/>
                <w:b/>
                <w:bCs/>
                <w:szCs w:val="24"/>
              </w:rPr>
            </w:pPr>
          </w:p>
        </w:tc>
      </w:tr>
      <w:tr w:rsidR="00D56DAD" w:rsidRPr="00567961" w:rsidTr="00941011">
        <w:trPr>
          <w:trHeight w:val="795"/>
          <w:jc w:val="center"/>
        </w:trPr>
        <w:tc>
          <w:tcPr>
            <w:tcW w:w="4068" w:type="dxa"/>
            <w:tcBorders>
              <w:top w:val="single" w:sz="8" w:space="0" w:color="00000A"/>
              <w:left w:val="single" w:sz="12" w:space="0" w:color="00000A"/>
              <w:bottom w:val="single" w:sz="8" w:space="0" w:color="00000A"/>
              <w:right w:val="single" w:sz="12" w:space="0" w:color="00000A"/>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lang w:val="en-US"/>
              </w:rPr>
              <w:t xml:space="preserve">Amounts </w:t>
            </w:r>
            <w:r w:rsidRPr="00567961">
              <w:rPr>
                <w:rFonts w:ascii="Times New Roman" w:hAnsi="Times New Roman"/>
                <w:b/>
                <w:bCs/>
                <w:szCs w:val="24"/>
              </w:rPr>
              <w:t xml:space="preserve"> (</w:t>
            </w:r>
            <w:r w:rsidRPr="00567961">
              <w:rPr>
                <w:rFonts w:ascii="Times New Roman" w:hAnsi="Times New Roman"/>
                <w:b/>
                <w:bCs/>
                <w:szCs w:val="24"/>
                <w:lang w:val="en-US"/>
              </w:rPr>
              <w:t>in Euro)</w:t>
            </w:r>
          </w:p>
        </w:tc>
        <w:tc>
          <w:tcPr>
            <w:tcW w:w="1572" w:type="dxa"/>
            <w:gridSpan w:val="2"/>
            <w:tcBorders>
              <w:top w:val="single" w:sz="8" w:space="0" w:color="00000A"/>
              <w:left w:val="single" w:sz="12" w:space="0" w:color="000001"/>
              <w:bottom w:val="single" w:sz="8" w:space="0" w:color="00000A"/>
              <w:right w:val="single" w:sz="12" w:space="0" w:color="000001"/>
            </w:tcBorders>
            <w:shd w:val="clear" w:color="000000" w:fill="C0C0C0"/>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2.379.047 €</w:t>
            </w:r>
          </w:p>
        </w:tc>
        <w:tc>
          <w:tcPr>
            <w:tcW w:w="1570" w:type="dxa"/>
            <w:gridSpan w:val="2"/>
            <w:tcBorders>
              <w:top w:val="single" w:sz="8" w:space="0" w:color="00000A"/>
              <w:left w:val="single" w:sz="12" w:space="0" w:color="000001"/>
              <w:bottom w:val="single" w:sz="8" w:space="0" w:color="00000A"/>
              <w:right w:val="single" w:sz="12" w:space="0" w:color="000001"/>
            </w:tcBorders>
            <w:shd w:val="clear" w:color="000000" w:fill="C0C0C0"/>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2.499.980 €</w:t>
            </w:r>
          </w:p>
        </w:tc>
        <w:tc>
          <w:tcPr>
            <w:tcW w:w="1771" w:type="dxa"/>
            <w:gridSpan w:val="2"/>
            <w:tcBorders>
              <w:top w:val="single" w:sz="8" w:space="0" w:color="00000A"/>
              <w:left w:val="single" w:sz="12" w:space="0" w:color="000001"/>
              <w:bottom w:val="single" w:sz="8" w:space="0" w:color="00000A"/>
              <w:right w:val="single" w:sz="12" w:space="0" w:color="000001"/>
            </w:tcBorders>
            <w:shd w:val="clear" w:color="000000" w:fill="C0C0C0"/>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5.227.463 €</w:t>
            </w:r>
          </w:p>
        </w:tc>
      </w:tr>
      <w:tr w:rsidR="00D56DAD" w:rsidRPr="00567961" w:rsidTr="00941011">
        <w:trPr>
          <w:trHeight w:val="870"/>
          <w:jc w:val="center"/>
        </w:trPr>
        <w:tc>
          <w:tcPr>
            <w:tcW w:w="4068" w:type="dxa"/>
            <w:tcBorders>
              <w:top w:val="single" w:sz="8" w:space="0" w:color="00000A"/>
              <w:left w:val="single" w:sz="12" w:space="0" w:color="00000A"/>
              <w:bottom w:val="single" w:sz="8" w:space="0" w:color="00000A"/>
              <w:right w:val="single" w:sz="12" w:space="0" w:color="00000A"/>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lang w:val="en-US"/>
              </w:rPr>
              <w:t>Reported work accidents</w:t>
            </w:r>
          </w:p>
        </w:tc>
        <w:tc>
          <w:tcPr>
            <w:tcW w:w="1572" w:type="dxa"/>
            <w:gridSpan w:val="2"/>
            <w:tcBorders>
              <w:top w:val="single" w:sz="8" w:space="0" w:color="00000A"/>
              <w:left w:val="single" w:sz="12" w:space="0" w:color="000001"/>
              <w:bottom w:val="single" w:sz="8" w:space="0" w:color="00000A"/>
              <w:right w:val="single" w:sz="12" w:space="0" w:color="000001"/>
            </w:tcBorders>
            <w:shd w:val="clear" w:color="000000" w:fill="C0C0C0"/>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4858</w:t>
            </w:r>
          </w:p>
        </w:tc>
        <w:tc>
          <w:tcPr>
            <w:tcW w:w="1570" w:type="dxa"/>
            <w:gridSpan w:val="2"/>
            <w:tcBorders>
              <w:top w:val="single" w:sz="8" w:space="0" w:color="00000A"/>
              <w:left w:val="single" w:sz="12" w:space="0" w:color="000001"/>
              <w:bottom w:val="single" w:sz="8" w:space="0" w:color="00000A"/>
              <w:right w:val="single" w:sz="12" w:space="0" w:color="000001"/>
            </w:tcBorders>
            <w:shd w:val="clear" w:color="000000" w:fill="C0C0C0"/>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5126</w:t>
            </w:r>
          </w:p>
        </w:tc>
        <w:tc>
          <w:tcPr>
            <w:tcW w:w="1771" w:type="dxa"/>
            <w:gridSpan w:val="2"/>
            <w:tcBorders>
              <w:top w:val="single" w:sz="8" w:space="0" w:color="00000A"/>
              <w:left w:val="single" w:sz="12" w:space="0" w:color="000001"/>
              <w:bottom w:val="single" w:sz="8" w:space="0" w:color="00000A"/>
              <w:right w:val="single" w:sz="12" w:space="0" w:color="000001"/>
            </w:tcBorders>
            <w:shd w:val="clear" w:color="000000" w:fill="C0C0C0"/>
            <w:tcMar>
              <w:left w:w="93"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5497</w:t>
            </w:r>
          </w:p>
        </w:tc>
      </w:tr>
      <w:tr w:rsidR="00941011" w:rsidRPr="00567961" w:rsidTr="00D21286">
        <w:trPr>
          <w:trHeight w:val="1335"/>
          <w:jc w:val="center"/>
        </w:trPr>
        <w:tc>
          <w:tcPr>
            <w:tcW w:w="4068" w:type="dxa"/>
            <w:tcBorders>
              <w:top w:val="single" w:sz="12" w:space="0" w:color="00000A"/>
              <w:left w:val="single" w:sz="12" w:space="0" w:color="00000A"/>
              <w:right w:val="single" w:sz="12" w:space="0" w:color="00000A"/>
            </w:tcBorders>
            <w:shd w:val="clear" w:color="000000" w:fill="C0C0C0"/>
            <w:tcMar>
              <w:left w:w="78" w:type="dxa"/>
            </w:tcMar>
            <w:vAlign w:val="center"/>
          </w:tcPr>
          <w:p w:rsidR="00941011" w:rsidRPr="00567961" w:rsidRDefault="00941011" w:rsidP="006F2FAC">
            <w:pPr>
              <w:jc w:val="center"/>
              <w:rPr>
                <w:rFonts w:ascii="Times New Roman" w:hAnsi="Times New Roman"/>
                <w:b/>
                <w:bCs/>
                <w:szCs w:val="24"/>
              </w:rPr>
            </w:pPr>
            <w:r w:rsidRPr="00567961">
              <w:rPr>
                <w:rFonts w:ascii="Times New Roman" w:hAnsi="Times New Roman"/>
                <w:b/>
                <w:bCs/>
                <w:szCs w:val="24"/>
              </w:rPr>
              <w:t> </w:t>
            </w:r>
          </w:p>
          <w:p w:rsidR="00941011" w:rsidRPr="00567961" w:rsidRDefault="00941011" w:rsidP="006F2FAC">
            <w:pPr>
              <w:jc w:val="center"/>
              <w:rPr>
                <w:rFonts w:ascii="Times New Roman" w:hAnsi="Times New Roman"/>
                <w:b/>
                <w:bCs/>
                <w:szCs w:val="24"/>
              </w:rPr>
            </w:pPr>
            <w:r w:rsidRPr="00567961">
              <w:rPr>
                <w:rFonts w:ascii="Times New Roman" w:hAnsi="Times New Roman"/>
                <w:b/>
                <w:bCs/>
                <w:szCs w:val="24"/>
                <w:lang w:val="en-US"/>
              </w:rPr>
              <w:t>Fatal work accidents (total)</w:t>
            </w:r>
          </w:p>
          <w:p w:rsidR="00941011" w:rsidRPr="00567961" w:rsidRDefault="00941011" w:rsidP="006F2FAC">
            <w:pPr>
              <w:jc w:val="center"/>
              <w:rPr>
                <w:rFonts w:ascii="Times New Roman" w:hAnsi="Times New Roman"/>
                <w:b/>
                <w:bCs/>
                <w:szCs w:val="24"/>
              </w:rPr>
            </w:pPr>
            <w:r w:rsidRPr="00567961">
              <w:rPr>
                <w:rFonts w:ascii="Times New Roman" w:hAnsi="Times New Roman"/>
                <w:b/>
                <w:bCs/>
                <w:szCs w:val="24"/>
              </w:rPr>
              <w:t> </w:t>
            </w:r>
          </w:p>
        </w:tc>
        <w:tc>
          <w:tcPr>
            <w:tcW w:w="1572" w:type="dxa"/>
            <w:gridSpan w:val="2"/>
            <w:tcBorders>
              <w:top w:val="single" w:sz="8" w:space="0" w:color="00000A"/>
              <w:left w:val="single" w:sz="12" w:space="0" w:color="00000A"/>
              <w:bottom w:val="single" w:sz="8" w:space="0" w:color="000001"/>
              <w:right w:val="single" w:sz="12" w:space="0" w:color="000001"/>
            </w:tcBorders>
            <w:shd w:val="clear" w:color="000000" w:fill="C0C0C0"/>
            <w:tcMar>
              <w:left w:w="78" w:type="dxa"/>
            </w:tcMar>
            <w:vAlign w:val="center"/>
          </w:tcPr>
          <w:p w:rsidR="00941011" w:rsidRPr="00567961" w:rsidRDefault="00941011" w:rsidP="006F2FAC">
            <w:pPr>
              <w:jc w:val="center"/>
              <w:rPr>
                <w:rFonts w:ascii="Times New Roman" w:hAnsi="Times New Roman"/>
                <w:b/>
                <w:bCs/>
                <w:szCs w:val="24"/>
              </w:rPr>
            </w:pPr>
            <w:r w:rsidRPr="00567961">
              <w:rPr>
                <w:rFonts w:ascii="Times New Roman" w:hAnsi="Times New Roman"/>
                <w:b/>
                <w:bCs/>
                <w:szCs w:val="24"/>
              </w:rPr>
              <w:t>64</w:t>
            </w:r>
          </w:p>
        </w:tc>
        <w:tc>
          <w:tcPr>
            <w:tcW w:w="1570" w:type="dxa"/>
            <w:gridSpan w:val="2"/>
            <w:tcBorders>
              <w:top w:val="single" w:sz="8" w:space="0" w:color="00000A"/>
              <w:left w:val="single" w:sz="12" w:space="0" w:color="00000A"/>
              <w:bottom w:val="single" w:sz="8" w:space="0" w:color="000001"/>
              <w:right w:val="single" w:sz="12" w:space="0" w:color="000001"/>
            </w:tcBorders>
            <w:shd w:val="clear" w:color="000000" w:fill="C0C0C0"/>
            <w:tcMar>
              <w:left w:w="78" w:type="dxa"/>
            </w:tcMar>
            <w:vAlign w:val="center"/>
          </w:tcPr>
          <w:p w:rsidR="00941011" w:rsidRPr="00567961" w:rsidRDefault="00941011" w:rsidP="006F2FAC">
            <w:pPr>
              <w:jc w:val="center"/>
              <w:rPr>
                <w:rFonts w:ascii="Times New Roman" w:hAnsi="Times New Roman"/>
                <w:b/>
                <w:bCs/>
                <w:szCs w:val="24"/>
              </w:rPr>
            </w:pPr>
            <w:r w:rsidRPr="00567961">
              <w:rPr>
                <w:rFonts w:ascii="Times New Roman" w:hAnsi="Times New Roman"/>
                <w:b/>
                <w:bCs/>
                <w:szCs w:val="24"/>
              </w:rPr>
              <w:t>67</w:t>
            </w:r>
          </w:p>
        </w:tc>
        <w:tc>
          <w:tcPr>
            <w:tcW w:w="1771" w:type="dxa"/>
            <w:gridSpan w:val="2"/>
            <w:tcBorders>
              <w:top w:val="single" w:sz="8" w:space="0" w:color="00000A"/>
              <w:left w:val="single" w:sz="12" w:space="0" w:color="00000A"/>
              <w:bottom w:val="single" w:sz="8" w:space="0" w:color="000001"/>
              <w:right w:val="single" w:sz="12" w:space="0" w:color="000001"/>
            </w:tcBorders>
            <w:shd w:val="clear" w:color="000000" w:fill="C0C0C0"/>
            <w:tcMar>
              <w:left w:w="78" w:type="dxa"/>
            </w:tcMar>
            <w:vAlign w:val="center"/>
          </w:tcPr>
          <w:p w:rsidR="00941011" w:rsidRPr="00567961" w:rsidRDefault="00941011" w:rsidP="006F2FAC">
            <w:pPr>
              <w:jc w:val="center"/>
              <w:rPr>
                <w:rFonts w:ascii="Times New Roman" w:hAnsi="Times New Roman"/>
                <w:b/>
                <w:bCs/>
                <w:szCs w:val="24"/>
              </w:rPr>
            </w:pPr>
            <w:r w:rsidRPr="00567961">
              <w:rPr>
                <w:rFonts w:ascii="Times New Roman" w:hAnsi="Times New Roman"/>
                <w:b/>
                <w:bCs/>
                <w:szCs w:val="24"/>
              </w:rPr>
              <w:t>63</w:t>
            </w:r>
          </w:p>
        </w:tc>
      </w:tr>
      <w:tr w:rsidR="00D56DAD" w:rsidRPr="00567961" w:rsidTr="00941011">
        <w:trPr>
          <w:trHeight w:val="315"/>
          <w:jc w:val="center"/>
        </w:trPr>
        <w:tc>
          <w:tcPr>
            <w:tcW w:w="4068" w:type="dxa"/>
            <w:tcBorders>
              <w:top w:val="single" w:sz="12" w:space="0" w:color="00000A"/>
              <w:left w:val="single" w:sz="12" w:space="0" w:color="00000A"/>
              <w:bottom w:val="single" w:sz="12" w:space="0" w:color="00000A"/>
              <w:right w:val="single" w:sz="12" w:space="0" w:color="00000A"/>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p>
        </w:tc>
        <w:tc>
          <w:tcPr>
            <w:tcW w:w="1572" w:type="dxa"/>
            <w:gridSpan w:val="2"/>
            <w:tcBorders>
              <w:top w:val="single" w:sz="8" w:space="0" w:color="00000A"/>
              <w:left w:val="single" w:sz="12" w:space="0" w:color="00000A"/>
              <w:bottom w:val="single" w:sz="12" w:space="0" w:color="000001"/>
              <w:right w:val="single" w:sz="12" w:space="0" w:color="000001"/>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19</w:t>
            </w:r>
          </w:p>
        </w:tc>
        <w:tc>
          <w:tcPr>
            <w:tcW w:w="1570" w:type="dxa"/>
            <w:gridSpan w:val="2"/>
            <w:tcBorders>
              <w:top w:val="single" w:sz="8" w:space="0" w:color="00000A"/>
              <w:left w:val="single" w:sz="12" w:space="0" w:color="00000A"/>
              <w:bottom w:val="single" w:sz="12" w:space="0" w:color="000001"/>
              <w:right w:val="single" w:sz="12" w:space="0" w:color="000001"/>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25</w:t>
            </w:r>
          </w:p>
        </w:tc>
        <w:tc>
          <w:tcPr>
            <w:tcW w:w="1771" w:type="dxa"/>
            <w:gridSpan w:val="2"/>
            <w:tcBorders>
              <w:top w:val="single" w:sz="8" w:space="0" w:color="00000A"/>
              <w:left w:val="single" w:sz="12" w:space="0" w:color="00000A"/>
              <w:bottom w:val="single" w:sz="12" w:space="0" w:color="000001"/>
              <w:right w:val="single" w:sz="12" w:space="0" w:color="000001"/>
            </w:tcBorders>
            <w:shd w:val="clear" w:color="000000" w:fill="C0C0C0"/>
            <w:tcMar>
              <w:left w:w="78" w:type="dxa"/>
            </w:tcMar>
            <w:vAlign w:val="center"/>
          </w:tcPr>
          <w:p w:rsidR="00D56DAD" w:rsidRPr="00567961" w:rsidRDefault="00D56DAD" w:rsidP="006F2FAC">
            <w:pPr>
              <w:jc w:val="center"/>
              <w:rPr>
                <w:rFonts w:ascii="Times New Roman" w:hAnsi="Times New Roman"/>
                <w:b/>
                <w:bCs/>
                <w:szCs w:val="24"/>
              </w:rPr>
            </w:pPr>
            <w:r w:rsidRPr="00567961">
              <w:rPr>
                <w:rFonts w:ascii="Times New Roman" w:hAnsi="Times New Roman"/>
                <w:b/>
                <w:bCs/>
                <w:szCs w:val="24"/>
              </w:rPr>
              <w:t>25</w:t>
            </w:r>
          </w:p>
        </w:tc>
      </w:tr>
    </w:tbl>
    <w:p w:rsidR="00AD6C1F" w:rsidRPr="00D56DAD" w:rsidRDefault="00AD6C1F" w:rsidP="00DF2922">
      <w:pPr>
        <w:pStyle w:val="NoSpacing"/>
        <w:rPr>
          <w:rFonts w:ascii="Times New Roman" w:hAnsi="Times New Roman"/>
          <w:b/>
          <w:i/>
          <w:color w:val="FF0000"/>
          <w:sz w:val="20"/>
          <w:szCs w:val="20"/>
          <w:u w:val="single"/>
          <w:lang w:val="en-US"/>
        </w:rPr>
      </w:pPr>
    </w:p>
    <w:p w:rsidR="00683233" w:rsidRDefault="00683233" w:rsidP="00DF2922">
      <w:pPr>
        <w:pStyle w:val="NoSpacing"/>
        <w:rPr>
          <w:rFonts w:ascii="Times New Roman" w:hAnsi="Times New Roman"/>
          <w:b/>
          <w:i/>
          <w:sz w:val="20"/>
          <w:szCs w:val="20"/>
          <w:u w:val="single"/>
          <w:lang w:val="en-US"/>
        </w:rPr>
      </w:pPr>
    </w:p>
    <w:p w:rsidR="00AD6C1F" w:rsidRDefault="00AD6C1F" w:rsidP="00DF2922">
      <w:pPr>
        <w:pStyle w:val="NoSpacing"/>
        <w:rPr>
          <w:rFonts w:ascii="Times New Roman" w:hAnsi="Times New Roman"/>
          <w:b/>
          <w:i/>
          <w:sz w:val="20"/>
          <w:szCs w:val="20"/>
          <w:u w:val="single"/>
          <w:lang w:val="en-US"/>
        </w:rPr>
      </w:pPr>
    </w:p>
    <w:p w:rsidR="00AD6C1F" w:rsidRPr="00AD6C1F" w:rsidRDefault="00AD6C1F" w:rsidP="00DF2922">
      <w:pPr>
        <w:pStyle w:val="NoSpacing"/>
        <w:rPr>
          <w:rFonts w:ascii="Times New Roman" w:hAnsi="Times New Roman"/>
          <w:b/>
          <w:i/>
          <w:sz w:val="20"/>
          <w:szCs w:val="20"/>
          <w:u w:val="single"/>
          <w:lang w:val="en-US"/>
        </w:rPr>
      </w:pPr>
    </w:p>
    <w:p w:rsidR="00756ADB" w:rsidRDefault="00756ADB" w:rsidP="00DF2922">
      <w:pPr>
        <w:pStyle w:val="NoSpacing"/>
        <w:rPr>
          <w:rFonts w:ascii="Times New Roman" w:hAnsi="Times New Roman"/>
          <w:b/>
          <w:i/>
          <w:sz w:val="20"/>
          <w:szCs w:val="20"/>
          <w:u w:val="single"/>
        </w:rPr>
        <w:sectPr w:rsidR="00756ADB" w:rsidSect="00756ADB">
          <w:footerReference w:type="default" r:id="rId8"/>
          <w:pgSz w:w="11906" w:h="16838"/>
          <w:pgMar w:top="720" w:right="720" w:bottom="720" w:left="720" w:header="709" w:footer="709" w:gutter="0"/>
          <w:cols w:space="708"/>
          <w:docGrid w:linePitch="360"/>
        </w:sectPr>
      </w:pPr>
    </w:p>
    <w:p w:rsidR="00683233" w:rsidRPr="00561B11" w:rsidRDefault="00561B11" w:rsidP="00DF2922">
      <w:pPr>
        <w:pStyle w:val="NoSpacing"/>
        <w:rPr>
          <w:rFonts w:ascii="Times New Roman" w:hAnsi="Times New Roman"/>
          <w:b/>
          <w:sz w:val="36"/>
          <w:szCs w:val="36"/>
          <w:u w:val="single"/>
          <w:lang w:val="en-US"/>
        </w:rPr>
      </w:pPr>
      <w:r w:rsidRPr="00561B11">
        <w:rPr>
          <w:rFonts w:ascii="Times New Roman" w:hAnsi="Times New Roman"/>
          <w:b/>
          <w:sz w:val="36"/>
          <w:szCs w:val="36"/>
          <w:u w:val="single"/>
        </w:rPr>
        <w:lastRenderedPageBreak/>
        <w:t>ΑΝΝΕΧ 2</w:t>
      </w:r>
    </w:p>
    <w:p w:rsidR="00683233" w:rsidRPr="00567961" w:rsidRDefault="00683233" w:rsidP="00DF2922">
      <w:pPr>
        <w:pStyle w:val="NoSpacing"/>
        <w:rPr>
          <w:rFonts w:ascii="Times New Roman" w:hAnsi="Times New Roman"/>
          <w:b/>
          <w:sz w:val="24"/>
          <w:szCs w:val="24"/>
          <w:u w:val="single"/>
          <w:lang w:val="it-IT"/>
        </w:rPr>
      </w:pPr>
    </w:p>
    <w:p w:rsidR="00683233" w:rsidRPr="00567961" w:rsidRDefault="00683233" w:rsidP="00DF2922">
      <w:pPr>
        <w:pStyle w:val="NoSpacing"/>
        <w:rPr>
          <w:rFonts w:ascii="Times New Roman" w:hAnsi="Times New Roman"/>
          <w:b/>
          <w:sz w:val="24"/>
          <w:szCs w:val="24"/>
          <w:u w:val="single"/>
          <w:lang w:val="it-IT"/>
        </w:rPr>
      </w:pPr>
    </w:p>
    <w:p w:rsidR="007130FC" w:rsidRDefault="00941011" w:rsidP="00941011">
      <w:pPr>
        <w:widowControl w:val="0"/>
        <w:spacing w:line="276" w:lineRule="auto"/>
        <w:jc w:val="both"/>
        <w:rPr>
          <w:rFonts w:ascii="Times New Roman" w:hAnsi="Times New Roman"/>
          <w:szCs w:val="24"/>
          <w:lang w:val="en-GB"/>
        </w:rPr>
      </w:pPr>
      <w:r>
        <w:rPr>
          <w:rFonts w:ascii="Times New Roman" w:hAnsi="Times New Roman"/>
          <w:szCs w:val="24"/>
          <w:lang w:val="en-US"/>
        </w:rPr>
        <w:tab/>
      </w:r>
      <w:r w:rsidR="007130FC" w:rsidRPr="00567961">
        <w:rPr>
          <w:rFonts w:ascii="Times New Roman" w:hAnsi="Times New Roman"/>
          <w:szCs w:val="24"/>
          <w:lang w:val="en-US"/>
        </w:rPr>
        <w:t>F</w:t>
      </w:r>
      <w:r w:rsidR="007130FC" w:rsidRPr="00567961">
        <w:rPr>
          <w:rFonts w:ascii="Times New Roman" w:hAnsi="Times New Roman"/>
          <w:szCs w:val="24"/>
          <w:lang w:val="en-GB"/>
        </w:rPr>
        <w:t xml:space="preserve">rom </w:t>
      </w:r>
      <w:r w:rsidR="006417E6">
        <w:rPr>
          <w:rFonts w:ascii="Times New Roman" w:hAnsi="Times New Roman"/>
          <w:szCs w:val="24"/>
          <w:lang w:val="en-GB"/>
        </w:rPr>
        <w:t xml:space="preserve">the information available </w:t>
      </w:r>
      <w:r w:rsidR="007130FC" w:rsidRPr="00567961">
        <w:rPr>
          <w:rFonts w:ascii="Times New Roman" w:hAnsi="Times New Roman"/>
          <w:szCs w:val="24"/>
          <w:lang w:val="en-GB"/>
        </w:rPr>
        <w:t xml:space="preserve">on the criminal prosecutions initiated during the </w:t>
      </w:r>
      <w:r w:rsidR="007130FC" w:rsidRPr="007F1BDB">
        <w:rPr>
          <w:rFonts w:ascii="Times New Roman" w:hAnsi="Times New Roman"/>
          <w:b/>
          <w:szCs w:val="24"/>
          <w:lang w:val="en-GB"/>
        </w:rPr>
        <w:t>first six months of 2012,</w:t>
      </w:r>
      <w:r w:rsidR="007130FC" w:rsidRPr="00567961">
        <w:rPr>
          <w:rFonts w:ascii="Times New Roman" w:hAnsi="Times New Roman"/>
          <w:szCs w:val="24"/>
          <w:lang w:val="en-GB"/>
        </w:rPr>
        <w:t xml:space="preserve"> on convicting, dilatory-referral and acquitting judgements, as well as on the sentences imposed under Act 3064/2002, pursuant to Articles 351 of the Penal Code (white slavery) and 323A of the Penal Code (human trafficking), the following arise: </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1.</w:t>
      </w:r>
      <w:r w:rsidRPr="00567961">
        <w:rPr>
          <w:rFonts w:ascii="Times New Roman" w:hAnsi="Times New Roman"/>
          <w:szCs w:val="24"/>
          <w:lang w:val="en-GB"/>
        </w:rPr>
        <w:t xml:space="preserve"> Criminal prosecutions initiated amount to fifty-six (56) pursuant to Article 351 of the Penal Code and eleven (11)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2.</w:t>
      </w:r>
      <w:r w:rsidRPr="00567961">
        <w:rPr>
          <w:rFonts w:ascii="Times New Roman" w:hAnsi="Times New Roman"/>
          <w:szCs w:val="24"/>
          <w:lang w:val="en-GB"/>
        </w:rPr>
        <w:t xml:space="preserve"> Convictions in first instance amount to fifteen (15) pursuant to Article 351 of the Penal Code and four (4)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3.</w:t>
      </w:r>
      <w:r w:rsidR="007F1BDB">
        <w:rPr>
          <w:rFonts w:ascii="Times New Roman" w:hAnsi="Times New Roman"/>
          <w:szCs w:val="24"/>
          <w:lang w:val="en-GB"/>
        </w:rPr>
        <w:t xml:space="preserve"> Acquittals in first instance</w:t>
      </w:r>
      <w:r w:rsidRPr="00567961">
        <w:rPr>
          <w:rFonts w:ascii="Times New Roman" w:hAnsi="Times New Roman"/>
          <w:szCs w:val="24"/>
          <w:lang w:val="en-GB"/>
        </w:rPr>
        <w:t xml:space="preserve"> amount to ten (10) pursuant to Article 351 of the Penal Code and two (2)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4.</w:t>
      </w:r>
      <w:r w:rsidRPr="00567961">
        <w:rPr>
          <w:rFonts w:ascii="Times New Roman" w:hAnsi="Times New Roman"/>
          <w:szCs w:val="24"/>
          <w:lang w:val="en-GB"/>
        </w:rPr>
        <w:t xml:space="preserve"> Dilatory-referring judgements in first instance amount to twenty-seven (27) pursuant to Article 351 of the Penal Code and four (4)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5.</w:t>
      </w:r>
      <w:r w:rsidRPr="00567961">
        <w:rPr>
          <w:rFonts w:ascii="Times New Roman" w:hAnsi="Times New Roman"/>
          <w:szCs w:val="24"/>
          <w:lang w:val="en-GB"/>
        </w:rPr>
        <w:t xml:space="preserve"> Appeals to judgements in first instance amount to eleven (11) pursuant to Article 351 of the Penal Code and two (2)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6.</w:t>
      </w:r>
      <w:r w:rsidRPr="00567961">
        <w:rPr>
          <w:rFonts w:ascii="Times New Roman" w:hAnsi="Times New Roman"/>
          <w:szCs w:val="24"/>
          <w:lang w:val="en-GB"/>
        </w:rPr>
        <w:t xml:space="preserve"> Convictions in second instance amount to ten (10) pursuant to Article 351 of the Penal Code and two (2)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7.</w:t>
      </w:r>
      <w:r w:rsidRPr="00567961">
        <w:rPr>
          <w:rFonts w:ascii="Times New Roman" w:hAnsi="Times New Roman"/>
          <w:szCs w:val="24"/>
          <w:lang w:val="en-GB"/>
        </w:rPr>
        <w:t xml:space="preserve"> Acquittals in second instance amount to one (1) pursuant to Article 351 of the Penal Code and none (0)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8.</w:t>
      </w:r>
      <w:r w:rsidRPr="00567961">
        <w:rPr>
          <w:rFonts w:ascii="Times New Roman" w:hAnsi="Times New Roman"/>
          <w:szCs w:val="24"/>
          <w:lang w:val="en-GB"/>
        </w:rPr>
        <w:t xml:space="preserve"> Dilatory-referring judgements in second instance amount to twenty-one (21) pursuant to Article 351 of the Penal Code and two (2)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Pr="00567961"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9.</w:t>
      </w:r>
      <w:r w:rsidRPr="00567961">
        <w:rPr>
          <w:rFonts w:ascii="Times New Roman" w:hAnsi="Times New Roman"/>
          <w:szCs w:val="24"/>
          <w:lang w:val="en-GB"/>
        </w:rPr>
        <w:t xml:space="preserve"> Appeals to judgements in first instance pronounced by the three-member Court of Appeal for Felonies amount to none (0) pursuant to Article 351 of the Penal Code and none (0) pursuant to Article 323A of the Penal Code. </w:t>
      </w:r>
    </w:p>
    <w:p w:rsidR="00941011" w:rsidRPr="00567961" w:rsidRDefault="00941011" w:rsidP="00941011">
      <w:pPr>
        <w:pStyle w:val="NoSpacing"/>
        <w:spacing w:line="276" w:lineRule="auto"/>
        <w:rPr>
          <w:rFonts w:ascii="Times New Roman" w:hAnsi="Times New Roman"/>
          <w:b/>
          <w:sz w:val="24"/>
          <w:szCs w:val="24"/>
          <w:u w:val="single"/>
          <w:lang w:val="en-GB"/>
        </w:rPr>
      </w:pPr>
    </w:p>
    <w:p w:rsidR="00941011" w:rsidRPr="00C56610" w:rsidRDefault="007130FC" w:rsidP="00941011">
      <w:pPr>
        <w:pStyle w:val="NoSpacing"/>
        <w:spacing w:line="276" w:lineRule="auto"/>
        <w:rPr>
          <w:rFonts w:ascii="Times New Roman" w:hAnsi="Times New Roman"/>
          <w:sz w:val="24"/>
          <w:szCs w:val="24"/>
          <w:lang w:val="en-US"/>
        </w:rPr>
      </w:pPr>
      <w:r w:rsidRPr="00567961">
        <w:rPr>
          <w:rFonts w:ascii="Times New Roman" w:hAnsi="Times New Roman"/>
          <w:sz w:val="24"/>
          <w:szCs w:val="24"/>
          <w:lang w:val="it-IT"/>
        </w:rPr>
        <w:t>---------------------------------------</w:t>
      </w:r>
      <w:r w:rsidR="00C56610">
        <w:rPr>
          <w:rFonts w:ascii="Times New Roman" w:hAnsi="Times New Roman"/>
          <w:sz w:val="24"/>
          <w:szCs w:val="24"/>
          <w:lang w:val="it-IT"/>
        </w:rPr>
        <w:t>-----------------------</w:t>
      </w:r>
    </w:p>
    <w:p w:rsidR="00941011" w:rsidRPr="00567961" w:rsidRDefault="00941011" w:rsidP="00941011">
      <w:pPr>
        <w:pStyle w:val="NoSpacing"/>
        <w:spacing w:line="276" w:lineRule="auto"/>
        <w:rPr>
          <w:rFonts w:ascii="Times New Roman" w:hAnsi="Times New Roman"/>
          <w:b/>
          <w:sz w:val="24"/>
          <w:szCs w:val="24"/>
          <w:u w:val="single"/>
          <w:lang w:val="it-IT"/>
        </w:rPr>
      </w:pPr>
    </w:p>
    <w:p w:rsidR="007130FC" w:rsidRDefault="00941011" w:rsidP="00941011">
      <w:pPr>
        <w:widowControl w:val="0"/>
        <w:spacing w:line="276" w:lineRule="auto"/>
        <w:jc w:val="both"/>
        <w:rPr>
          <w:rFonts w:ascii="Times New Roman" w:hAnsi="Times New Roman"/>
          <w:szCs w:val="24"/>
          <w:lang w:val="en-GB"/>
        </w:rPr>
      </w:pPr>
      <w:r>
        <w:rPr>
          <w:rFonts w:ascii="Times New Roman" w:hAnsi="Times New Roman"/>
          <w:szCs w:val="24"/>
          <w:lang w:val="it-IT"/>
        </w:rPr>
        <w:tab/>
      </w:r>
      <w:r w:rsidR="007130FC" w:rsidRPr="00567961">
        <w:rPr>
          <w:rFonts w:ascii="Times New Roman" w:hAnsi="Times New Roman"/>
          <w:szCs w:val="24"/>
          <w:lang w:val="it-IT"/>
        </w:rPr>
        <w:t>F</w:t>
      </w:r>
      <w:r w:rsidR="007130FC" w:rsidRPr="00567961">
        <w:rPr>
          <w:rFonts w:ascii="Times New Roman" w:hAnsi="Times New Roman"/>
          <w:szCs w:val="24"/>
          <w:lang w:val="en-GB"/>
        </w:rPr>
        <w:t>rom</w:t>
      </w:r>
      <w:r w:rsidR="00B4245C">
        <w:rPr>
          <w:rFonts w:ascii="Times New Roman" w:hAnsi="Times New Roman"/>
          <w:szCs w:val="24"/>
          <w:lang w:val="en-GB"/>
        </w:rPr>
        <w:t xml:space="preserve"> the information available</w:t>
      </w:r>
      <w:r w:rsidR="007130FC" w:rsidRPr="00567961">
        <w:rPr>
          <w:rFonts w:ascii="Times New Roman" w:hAnsi="Times New Roman"/>
          <w:szCs w:val="24"/>
          <w:lang w:val="en-GB"/>
        </w:rPr>
        <w:t xml:space="preserve"> to date, concerning the </w:t>
      </w:r>
      <w:r w:rsidR="007130FC" w:rsidRPr="007F1BDB">
        <w:rPr>
          <w:rFonts w:ascii="Times New Roman" w:hAnsi="Times New Roman"/>
          <w:b/>
          <w:szCs w:val="24"/>
          <w:lang w:val="en-GB"/>
        </w:rPr>
        <w:t>second half of 2012,</w:t>
      </w:r>
      <w:r w:rsidR="007130FC" w:rsidRPr="00567961">
        <w:rPr>
          <w:rFonts w:ascii="Times New Roman" w:hAnsi="Times New Roman"/>
          <w:szCs w:val="24"/>
          <w:lang w:val="en-GB"/>
        </w:rPr>
        <w:t xml:space="preserve"> on criminal prosecutions, convicting, dilatory-referral and acquitting judgements, as well as the penalties imposed under Act 3064/2002, pursuant to Articles 351 of the Penal Code (white slavery) and 323A of the Penal Code (human trafficking), the following arise: </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1.</w:t>
      </w:r>
      <w:r w:rsidRPr="00567961">
        <w:rPr>
          <w:rFonts w:ascii="Times New Roman" w:hAnsi="Times New Roman"/>
          <w:szCs w:val="24"/>
          <w:lang w:val="en-GB"/>
        </w:rPr>
        <w:t xml:space="preserve"> Criminal prosecutions initiated amount to three (3), under Article 351 of the Penal Code and two (2)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lastRenderedPageBreak/>
        <w:t>2.</w:t>
      </w:r>
      <w:r w:rsidRPr="00567961">
        <w:rPr>
          <w:rFonts w:ascii="Times New Roman" w:hAnsi="Times New Roman"/>
          <w:szCs w:val="24"/>
          <w:lang w:val="en-GB"/>
        </w:rPr>
        <w:t xml:space="preserve"> Convictions in first instance amount to twelve (12) pursuant to Article 351 of the Penal Code and four (4) pursuant to Article 323A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C56610" w:rsidRDefault="00C56610" w:rsidP="00941011">
      <w:pPr>
        <w:widowControl w:val="0"/>
        <w:spacing w:line="276" w:lineRule="auto"/>
        <w:jc w:val="both"/>
        <w:rPr>
          <w:rFonts w:ascii="Times New Roman" w:hAnsi="Times New Roman"/>
          <w:b/>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3.</w:t>
      </w:r>
      <w:r w:rsidRPr="00567961">
        <w:rPr>
          <w:rFonts w:ascii="Times New Roman" w:hAnsi="Times New Roman"/>
          <w:szCs w:val="24"/>
          <w:lang w:val="en-GB"/>
        </w:rPr>
        <w:t xml:space="preserve"> Acquittals in first instance amount to six (6) pursuant to Article 351 of the Penal Code and two (2)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4.</w:t>
      </w:r>
      <w:r w:rsidRPr="00567961">
        <w:rPr>
          <w:rFonts w:ascii="Times New Roman" w:hAnsi="Times New Roman"/>
          <w:szCs w:val="24"/>
          <w:lang w:val="en-GB"/>
        </w:rPr>
        <w:t xml:space="preserve"> Dilatory-referring judgements in first instance amount to twelve (12) pursuant to Article 351 of the Penal Code and one (1)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5.</w:t>
      </w:r>
      <w:r w:rsidRPr="00567961">
        <w:rPr>
          <w:rFonts w:ascii="Times New Roman" w:hAnsi="Times New Roman"/>
          <w:szCs w:val="24"/>
          <w:lang w:val="en-GB"/>
        </w:rPr>
        <w:t xml:space="preserve"> Appeals to judgements in first instance amount to six (6) pursuant to Article 351 of the Penal Code and two (2)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6.</w:t>
      </w:r>
      <w:r w:rsidRPr="00567961">
        <w:rPr>
          <w:rFonts w:ascii="Times New Roman" w:hAnsi="Times New Roman"/>
          <w:szCs w:val="24"/>
          <w:lang w:val="en-GB"/>
        </w:rPr>
        <w:t xml:space="preserve"> Convictions in second instance amount to two (2) pursuant to Article 351 of the Penal Code and none (0)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7.</w:t>
      </w:r>
      <w:r w:rsidRPr="00567961">
        <w:rPr>
          <w:rFonts w:ascii="Times New Roman" w:hAnsi="Times New Roman"/>
          <w:szCs w:val="24"/>
          <w:lang w:val="en-GB"/>
        </w:rPr>
        <w:t xml:space="preserve"> Acquittals in second instance amount to none (0) pursuant to Article 351 of the Penal Code and one (1) pursuant to Rule 323A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8.</w:t>
      </w:r>
      <w:r w:rsidRPr="00567961">
        <w:rPr>
          <w:rFonts w:ascii="Times New Roman" w:hAnsi="Times New Roman"/>
          <w:szCs w:val="24"/>
          <w:lang w:val="en-GB"/>
        </w:rPr>
        <w:t xml:space="preserve"> Dilatory-referring judgements in second instance amount to five (5) pursuant to Article 351 of the Penal Code and none (0)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9.</w:t>
      </w:r>
      <w:r w:rsidRPr="00567961">
        <w:rPr>
          <w:rFonts w:ascii="Times New Roman" w:hAnsi="Times New Roman"/>
          <w:szCs w:val="24"/>
          <w:lang w:val="en-GB"/>
        </w:rPr>
        <w:t xml:space="preserve"> Appeals to judgements in first instance pronounced by the three-member Court of Appeal for Felonies amount to one (1) pursuant to Article 351 of the Penal Code and none (0)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941011" w:rsidP="00941011">
      <w:pPr>
        <w:widowControl w:val="0"/>
        <w:spacing w:line="276" w:lineRule="auto"/>
        <w:jc w:val="both"/>
        <w:rPr>
          <w:rFonts w:ascii="Times New Roman" w:hAnsi="Times New Roman"/>
          <w:szCs w:val="24"/>
          <w:lang w:val="en-GB"/>
        </w:rPr>
      </w:pPr>
      <w:r>
        <w:rPr>
          <w:rFonts w:ascii="Times New Roman" w:hAnsi="Times New Roman"/>
          <w:szCs w:val="24"/>
          <w:lang w:val="en-GB"/>
        </w:rPr>
        <w:tab/>
      </w:r>
      <w:r w:rsidR="00EC43C8">
        <w:rPr>
          <w:rFonts w:ascii="Times New Roman" w:hAnsi="Times New Roman"/>
          <w:szCs w:val="24"/>
          <w:lang w:val="en-GB"/>
        </w:rPr>
        <w:t>T</w:t>
      </w:r>
      <w:r w:rsidR="007130FC" w:rsidRPr="00567961">
        <w:rPr>
          <w:rFonts w:ascii="Times New Roman" w:hAnsi="Times New Roman"/>
          <w:szCs w:val="24"/>
          <w:lang w:val="en-GB"/>
        </w:rPr>
        <w:t xml:space="preserve">he above relate to statistics gathered from forty two (42) out of a total of sixty-three (63) Public Prosecutor’s Offices at Courts of First Instance and nine (9) out of a total of eighteen (18) Public Prosecutor’s Offices at Courts of Appeals of the country. </w:t>
      </w:r>
    </w:p>
    <w:p w:rsidR="004D3576" w:rsidRPr="00567961" w:rsidRDefault="004D3576" w:rsidP="00941011">
      <w:pPr>
        <w:widowControl w:val="0"/>
        <w:spacing w:line="276" w:lineRule="auto"/>
        <w:jc w:val="both"/>
        <w:rPr>
          <w:rFonts w:ascii="Times New Roman" w:hAnsi="Times New Roman"/>
          <w:szCs w:val="24"/>
          <w:lang w:val="en-GB"/>
        </w:rPr>
      </w:pPr>
    </w:p>
    <w:p w:rsidR="00683233" w:rsidRPr="00567961" w:rsidRDefault="007130FC" w:rsidP="00941011">
      <w:pPr>
        <w:pStyle w:val="NoSpacing"/>
        <w:spacing w:line="276" w:lineRule="auto"/>
        <w:rPr>
          <w:rFonts w:ascii="Times New Roman" w:hAnsi="Times New Roman"/>
          <w:sz w:val="24"/>
          <w:szCs w:val="24"/>
          <w:lang w:val="en-GB"/>
        </w:rPr>
      </w:pPr>
      <w:r w:rsidRPr="00567961">
        <w:rPr>
          <w:rFonts w:ascii="Times New Roman" w:hAnsi="Times New Roman"/>
          <w:sz w:val="24"/>
          <w:szCs w:val="24"/>
          <w:lang w:val="en-GB"/>
        </w:rPr>
        <w:t>---------------------------------------</w:t>
      </w:r>
      <w:r w:rsidR="00C56610">
        <w:rPr>
          <w:rFonts w:ascii="Times New Roman" w:hAnsi="Times New Roman"/>
          <w:sz w:val="24"/>
          <w:szCs w:val="24"/>
          <w:lang w:val="en-GB"/>
        </w:rPr>
        <w:t>-----------------------</w:t>
      </w:r>
    </w:p>
    <w:p w:rsidR="00683233" w:rsidRPr="00567961" w:rsidRDefault="00683233" w:rsidP="00941011">
      <w:pPr>
        <w:pStyle w:val="NoSpacing"/>
        <w:spacing w:line="276" w:lineRule="auto"/>
        <w:rPr>
          <w:rFonts w:ascii="Times New Roman" w:hAnsi="Times New Roman"/>
          <w:b/>
          <w:sz w:val="24"/>
          <w:szCs w:val="24"/>
          <w:u w:val="single"/>
          <w:lang w:val="it-IT"/>
        </w:rPr>
      </w:pPr>
    </w:p>
    <w:p w:rsidR="007130FC" w:rsidRPr="00567961" w:rsidRDefault="00941011" w:rsidP="00941011">
      <w:pPr>
        <w:widowControl w:val="0"/>
        <w:spacing w:line="276" w:lineRule="auto"/>
        <w:jc w:val="both"/>
        <w:rPr>
          <w:rFonts w:ascii="Times New Roman" w:hAnsi="Times New Roman"/>
          <w:szCs w:val="24"/>
          <w:lang w:val="en-GB"/>
        </w:rPr>
      </w:pPr>
      <w:r>
        <w:rPr>
          <w:rFonts w:ascii="Times New Roman" w:hAnsi="Times New Roman"/>
          <w:szCs w:val="24"/>
          <w:lang w:val="en-GB"/>
        </w:rPr>
        <w:tab/>
      </w:r>
      <w:r w:rsidR="007130FC" w:rsidRPr="00567961">
        <w:rPr>
          <w:rFonts w:ascii="Times New Roman" w:hAnsi="Times New Roman"/>
          <w:szCs w:val="24"/>
          <w:lang w:val="en-GB"/>
        </w:rPr>
        <w:t>From</w:t>
      </w:r>
      <w:r w:rsidR="00EC43C8">
        <w:rPr>
          <w:rFonts w:ascii="Times New Roman" w:hAnsi="Times New Roman"/>
          <w:szCs w:val="24"/>
          <w:lang w:val="en-GB"/>
        </w:rPr>
        <w:t xml:space="preserve"> the information available</w:t>
      </w:r>
      <w:r w:rsidR="007130FC" w:rsidRPr="00567961">
        <w:rPr>
          <w:rFonts w:ascii="Times New Roman" w:hAnsi="Times New Roman"/>
          <w:szCs w:val="24"/>
          <w:lang w:val="en-GB"/>
        </w:rPr>
        <w:t xml:space="preserve"> on the criminal prosecutions initiated during the </w:t>
      </w:r>
      <w:r w:rsidR="007130FC" w:rsidRPr="007F1BDB">
        <w:rPr>
          <w:rFonts w:ascii="Times New Roman" w:hAnsi="Times New Roman"/>
          <w:b/>
          <w:szCs w:val="24"/>
          <w:lang w:val="en-GB"/>
        </w:rPr>
        <w:t>first and second half of 2013,</w:t>
      </w:r>
      <w:r w:rsidR="007130FC" w:rsidRPr="00567961">
        <w:rPr>
          <w:rFonts w:ascii="Times New Roman" w:hAnsi="Times New Roman"/>
          <w:szCs w:val="24"/>
          <w:lang w:val="en-GB"/>
        </w:rPr>
        <w:t xml:space="preserve"> on convicting, dilatory-referral and acquitting judgements, as well as on the penalties imposed under Act 3064/2002, pursuant to Articles 351 of the Penal Code (white slavery) and 323A of the Penal Code (human trafficking), the following arise to date:</w:t>
      </w:r>
    </w:p>
    <w:p w:rsidR="003F67F9" w:rsidRPr="00567961" w:rsidRDefault="003F67F9" w:rsidP="00941011">
      <w:pPr>
        <w:widowControl w:val="0"/>
        <w:spacing w:line="276" w:lineRule="auto"/>
        <w:jc w:val="both"/>
        <w:rPr>
          <w:rFonts w:ascii="Times New Roman" w:hAnsi="Times New Roman"/>
          <w:szCs w:val="24"/>
          <w:lang w:val="en-GB"/>
        </w:rPr>
      </w:pPr>
    </w:p>
    <w:p w:rsidR="007130FC" w:rsidRPr="00941011" w:rsidRDefault="007130FC" w:rsidP="00941011">
      <w:pPr>
        <w:widowControl w:val="0"/>
        <w:spacing w:line="276" w:lineRule="auto"/>
        <w:jc w:val="both"/>
        <w:rPr>
          <w:rFonts w:ascii="Times New Roman" w:hAnsi="Times New Roman"/>
          <w:b/>
          <w:szCs w:val="24"/>
          <w:lang w:val="en-GB"/>
        </w:rPr>
      </w:pPr>
      <w:r w:rsidRPr="00941011">
        <w:rPr>
          <w:rFonts w:ascii="Times New Roman" w:hAnsi="Times New Roman"/>
          <w:b/>
          <w:szCs w:val="24"/>
          <w:lang w:val="en-GB"/>
        </w:rPr>
        <w:t>First half of 2013</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1.</w:t>
      </w:r>
      <w:r w:rsidRPr="00567961">
        <w:rPr>
          <w:rFonts w:ascii="Times New Roman" w:hAnsi="Times New Roman"/>
          <w:szCs w:val="24"/>
          <w:lang w:val="en-GB"/>
        </w:rPr>
        <w:t xml:space="preserve"> Criminal prosecutions initiated amount to twenty one (21) pursuant to Article 351 of the Penal Code and five (5)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2.</w:t>
      </w:r>
      <w:r w:rsidRPr="00567961">
        <w:rPr>
          <w:rFonts w:ascii="Times New Roman" w:hAnsi="Times New Roman"/>
          <w:szCs w:val="24"/>
          <w:lang w:val="en-GB"/>
        </w:rPr>
        <w:t xml:space="preserve"> Convictions amount to twenty five (25) pursuant to Article 351 of the Penal Code and four (4)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3.</w:t>
      </w:r>
      <w:r w:rsidRPr="00567961">
        <w:rPr>
          <w:rFonts w:ascii="Times New Roman" w:hAnsi="Times New Roman"/>
          <w:szCs w:val="24"/>
          <w:lang w:val="en-GB"/>
        </w:rPr>
        <w:t xml:space="preserve"> Acquittals amount to five (5) pursuant to Article 351 of the Penal Code and three (3)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4.</w:t>
      </w:r>
      <w:r w:rsidRPr="00567961">
        <w:rPr>
          <w:rFonts w:ascii="Times New Roman" w:hAnsi="Times New Roman"/>
          <w:szCs w:val="24"/>
          <w:lang w:val="en-GB"/>
        </w:rPr>
        <w:t xml:space="preserve"> Dilatory-referring judgements in first instance amount to twenty five (25) pursuant to Article 351 of the Penal Code and four (4)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Pr="00567961"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5.</w:t>
      </w:r>
      <w:r w:rsidRPr="00567961">
        <w:rPr>
          <w:rFonts w:ascii="Times New Roman" w:hAnsi="Times New Roman"/>
          <w:szCs w:val="24"/>
          <w:lang w:val="en-GB"/>
        </w:rPr>
        <w:t xml:space="preserve"> Appeals to judgements in first instance amount to five (5) pursuant to Article 351 of the Penal Code</w:t>
      </w:r>
      <w:r w:rsidR="004D3576">
        <w:rPr>
          <w:rFonts w:ascii="Times New Roman" w:hAnsi="Times New Roman"/>
          <w:szCs w:val="24"/>
          <w:lang w:val="en-GB"/>
        </w:rPr>
        <w:t>.</w:t>
      </w:r>
    </w:p>
    <w:p w:rsidR="00C56610" w:rsidRDefault="00C56610" w:rsidP="00941011">
      <w:pPr>
        <w:widowControl w:val="0"/>
        <w:spacing w:line="276" w:lineRule="auto"/>
        <w:jc w:val="both"/>
        <w:rPr>
          <w:rFonts w:ascii="Times New Roman" w:hAnsi="Times New Roman"/>
          <w:szCs w:val="24"/>
          <w:lang w:val="en-GB"/>
        </w:rPr>
      </w:pPr>
    </w:p>
    <w:p w:rsidR="007130FC" w:rsidRDefault="004D3576" w:rsidP="00941011">
      <w:pPr>
        <w:widowControl w:val="0"/>
        <w:spacing w:line="276" w:lineRule="auto"/>
        <w:jc w:val="both"/>
        <w:rPr>
          <w:rFonts w:ascii="Times New Roman" w:hAnsi="Times New Roman"/>
          <w:szCs w:val="24"/>
          <w:lang w:val="en-GB"/>
        </w:rPr>
      </w:pPr>
      <w:r>
        <w:rPr>
          <w:rFonts w:ascii="Times New Roman" w:hAnsi="Times New Roman"/>
          <w:szCs w:val="24"/>
          <w:lang w:val="en-GB"/>
        </w:rPr>
        <w:tab/>
      </w:r>
      <w:r w:rsidR="00EC43C8">
        <w:rPr>
          <w:rFonts w:ascii="Times New Roman" w:hAnsi="Times New Roman"/>
          <w:szCs w:val="24"/>
        </w:rPr>
        <w:t>Τ</w:t>
      </w:r>
      <w:r w:rsidR="007130FC" w:rsidRPr="00567961">
        <w:rPr>
          <w:rFonts w:ascii="Times New Roman" w:hAnsi="Times New Roman"/>
          <w:szCs w:val="24"/>
          <w:lang w:val="en-GB"/>
        </w:rPr>
        <w:t>he above relate to statistics gathered from thirty five (35) out of sixty-four (64) in total Public Prosecutor’s Offices at Courts of First Instance and thirteen (13) out of nineteen (19) in total Public Prosecutor’s Offices at Courts of Appeal of the country.</w:t>
      </w:r>
    </w:p>
    <w:p w:rsidR="00941011" w:rsidRPr="00567961" w:rsidRDefault="00941011" w:rsidP="00941011">
      <w:pPr>
        <w:widowControl w:val="0"/>
        <w:spacing w:line="276" w:lineRule="auto"/>
        <w:jc w:val="both"/>
        <w:rPr>
          <w:rFonts w:ascii="Times New Roman" w:hAnsi="Times New Roman"/>
          <w:szCs w:val="24"/>
          <w:lang w:val="en-GB"/>
        </w:rPr>
      </w:pPr>
    </w:p>
    <w:p w:rsidR="007130FC" w:rsidRPr="00567961" w:rsidRDefault="004D3576" w:rsidP="00941011">
      <w:pPr>
        <w:widowControl w:val="0"/>
        <w:spacing w:line="276" w:lineRule="auto"/>
        <w:jc w:val="both"/>
        <w:rPr>
          <w:rFonts w:ascii="Times New Roman" w:hAnsi="Times New Roman"/>
          <w:szCs w:val="24"/>
          <w:lang w:val="en-GB"/>
        </w:rPr>
      </w:pPr>
      <w:r>
        <w:rPr>
          <w:rFonts w:ascii="Times New Roman" w:hAnsi="Times New Roman"/>
          <w:szCs w:val="24"/>
          <w:lang w:val="en-GB"/>
        </w:rPr>
        <w:tab/>
      </w:r>
      <w:r w:rsidR="007130FC" w:rsidRPr="00567961">
        <w:rPr>
          <w:rFonts w:ascii="Times New Roman" w:hAnsi="Times New Roman"/>
          <w:szCs w:val="24"/>
          <w:lang w:val="en-GB"/>
        </w:rPr>
        <w:t>Further information, which will be gathered from other prosecutorial and judicial autho</w:t>
      </w:r>
      <w:r w:rsidR="00EC43C8">
        <w:rPr>
          <w:rFonts w:ascii="Times New Roman" w:hAnsi="Times New Roman"/>
          <w:szCs w:val="24"/>
          <w:lang w:val="en-GB"/>
        </w:rPr>
        <w:t>rities, will be available</w:t>
      </w:r>
      <w:r w:rsidR="007130FC" w:rsidRPr="00567961">
        <w:rPr>
          <w:rFonts w:ascii="Times New Roman" w:hAnsi="Times New Roman"/>
          <w:szCs w:val="24"/>
          <w:lang w:val="en-GB"/>
        </w:rPr>
        <w:t xml:space="preserve"> as soon as it reaches our Service, to supplem</w:t>
      </w:r>
      <w:r w:rsidR="00EC43C8">
        <w:rPr>
          <w:rFonts w:ascii="Times New Roman" w:hAnsi="Times New Roman"/>
          <w:szCs w:val="24"/>
          <w:lang w:val="en-GB"/>
        </w:rPr>
        <w:t>ent this information</w:t>
      </w:r>
      <w:r w:rsidR="007130FC" w:rsidRPr="00567961">
        <w:rPr>
          <w:rFonts w:ascii="Times New Roman" w:hAnsi="Times New Roman"/>
          <w:szCs w:val="24"/>
          <w:lang w:val="en-GB"/>
        </w:rPr>
        <w:t>.</w:t>
      </w:r>
    </w:p>
    <w:p w:rsidR="003F67F9" w:rsidRPr="00567961" w:rsidRDefault="003F67F9" w:rsidP="00941011">
      <w:pPr>
        <w:widowControl w:val="0"/>
        <w:spacing w:line="276" w:lineRule="auto"/>
        <w:jc w:val="both"/>
        <w:rPr>
          <w:rFonts w:ascii="Times New Roman" w:hAnsi="Times New Roman"/>
          <w:szCs w:val="24"/>
          <w:lang w:val="en-GB"/>
        </w:rPr>
      </w:pPr>
    </w:p>
    <w:p w:rsidR="007130FC" w:rsidRPr="00941011" w:rsidRDefault="007130FC" w:rsidP="00941011">
      <w:pPr>
        <w:widowControl w:val="0"/>
        <w:spacing w:line="276" w:lineRule="auto"/>
        <w:jc w:val="both"/>
        <w:rPr>
          <w:rFonts w:ascii="Times New Roman" w:hAnsi="Times New Roman"/>
          <w:b/>
          <w:szCs w:val="24"/>
          <w:lang w:val="en-GB"/>
        </w:rPr>
      </w:pPr>
      <w:r w:rsidRPr="00941011">
        <w:rPr>
          <w:rFonts w:ascii="Times New Roman" w:hAnsi="Times New Roman"/>
          <w:b/>
          <w:szCs w:val="24"/>
          <w:lang w:val="en-GB"/>
        </w:rPr>
        <w:t>Second half of 2013</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1.</w:t>
      </w:r>
      <w:r w:rsidRPr="00567961">
        <w:rPr>
          <w:rFonts w:ascii="Times New Roman" w:hAnsi="Times New Roman"/>
          <w:szCs w:val="24"/>
          <w:lang w:val="en-GB"/>
        </w:rPr>
        <w:t xml:space="preserve"> Criminal prosecutions initiated amount to fifteen (15) pursuant to Article 351 of the Penal Code and one (1)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941011"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2.</w:t>
      </w:r>
      <w:r w:rsidRPr="00567961">
        <w:rPr>
          <w:rFonts w:ascii="Times New Roman" w:hAnsi="Times New Roman"/>
          <w:szCs w:val="24"/>
          <w:lang w:val="en-GB"/>
        </w:rPr>
        <w:t xml:space="preserve"> Convictions amount to fourteen (14) pursuant to Article 351 of the Penal Code and three (3)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3.</w:t>
      </w:r>
      <w:r w:rsidRPr="00567961">
        <w:rPr>
          <w:rFonts w:ascii="Times New Roman" w:hAnsi="Times New Roman"/>
          <w:szCs w:val="24"/>
          <w:lang w:val="en-GB"/>
        </w:rPr>
        <w:t xml:space="preserve"> Acquittals amount to eight (8) pursuant to Article 351 of the Penal Code and none (0)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4.</w:t>
      </w:r>
      <w:r w:rsidRPr="00567961">
        <w:rPr>
          <w:rFonts w:ascii="Times New Roman" w:hAnsi="Times New Roman"/>
          <w:szCs w:val="24"/>
          <w:lang w:val="en-GB"/>
        </w:rPr>
        <w:t xml:space="preserve"> Dilatory-referring judgements in first instance amount to nine (9) pursuant to Article 351 of the Penal Code and four (4) pursuant to Article 323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Default="007130FC" w:rsidP="00941011">
      <w:pPr>
        <w:widowControl w:val="0"/>
        <w:spacing w:line="276" w:lineRule="auto"/>
        <w:jc w:val="both"/>
        <w:rPr>
          <w:rFonts w:ascii="Times New Roman" w:hAnsi="Times New Roman"/>
          <w:szCs w:val="24"/>
          <w:lang w:val="en-GB"/>
        </w:rPr>
      </w:pPr>
      <w:r w:rsidRPr="00941011">
        <w:rPr>
          <w:rFonts w:ascii="Times New Roman" w:hAnsi="Times New Roman"/>
          <w:b/>
          <w:szCs w:val="24"/>
          <w:lang w:val="en-GB"/>
        </w:rPr>
        <w:t>5.</w:t>
      </w:r>
      <w:r w:rsidRPr="00567961">
        <w:rPr>
          <w:rFonts w:ascii="Times New Roman" w:hAnsi="Times New Roman"/>
          <w:szCs w:val="24"/>
          <w:lang w:val="en-GB"/>
        </w:rPr>
        <w:t xml:space="preserve"> Appeals to judgements in first instance amount to two (2) pursuant to Article 351 of the Penal Code</w:t>
      </w:r>
      <w:r w:rsidR="00941011">
        <w:rPr>
          <w:rFonts w:ascii="Times New Roman" w:hAnsi="Times New Roman"/>
          <w:szCs w:val="24"/>
          <w:lang w:val="en-GB"/>
        </w:rPr>
        <w:t>.</w:t>
      </w:r>
    </w:p>
    <w:p w:rsidR="00941011" w:rsidRPr="00567961" w:rsidRDefault="00941011" w:rsidP="00941011">
      <w:pPr>
        <w:widowControl w:val="0"/>
        <w:spacing w:line="276" w:lineRule="auto"/>
        <w:jc w:val="both"/>
        <w:rPr>
          <w:rFonts w:ascii="Times New Roman" w:hAnsi="Times New Roman"/>
          <w:szCs w:val="24"/>
          <w:lang w:val="en-GB"/>
        </w:rPr>
      </w:pPr>
    </w:p>
    <w:p w:rsidR="007130FC" w:rsidRPr="00567961" w:rsidRDefault="004D3576" w:rsidP="00941011">
      <w:pPr>
        <w:widowControl w:val="0"/>
        <w:spacing w:line="276" w:lineRule="auto"/>
        <w:jc w:val="both"/>
        <w:rPr>
          <w:rFonts w:ascii="Times New Roman" w:hAnsi="Times New Roman"/>
          <w:szCs w:val="24"/>
          <w:lang w:val="en-GB"/>
        </w:rPr>
      </w:pPr>
      <w:r>
        <w:rPr>
          <w:rFonts w:ascii="Times New Roman" w:hAnsi="Times New Roman"/>
          <w:szCs w:val="24"/>
          <w:lang w:val="en-GB"/>
        </w:rPr>
        <w:tab/>
      </w:r>
      <w:r w:rsidR="00EC43C8">
        <w:rPr>
          <w:rFonts w:ascii="Times New Roman" w:hAnsi="Times New Roman"/>
          <w:szCs w:val="24"/>
          <w:lang w:val="en-GB"/>
        </w:rPr>
        <w:t>T</w:t>
      </w:r>
      <w:r w:rsidR="007130FC" w:rsidRPr="00567961">
        <w:rPr>
          <w:rFonts w:ascii="Times New Roman" w:hAnsi="Times New Roman"/>
          <w:szCs w:val="24"/>
          <w:lang w:val="en-GB"/>
        </w:rPr>
        <w:t>he above relate to statistics gathered from twenty-four (24) out of sixty-four (64) in total Public Prosecutor’s Offices at Courts of First Instance and nine (9) out of nineteen (19) in total Public Prosecutor’s Offices at Courts of Appeal of the country.</w:t>
      </w:r>
    </w:p>
    <w:p w:rsidR="00683233" w:rsidRPr="001B3FED" w:rsidRDefault="00683233" w:rsidP="00DF2922">
      <w:pPr>
        <w:pStyle w:val="NoSpacing"/>
        <w:rPr>
          <w:rFonts w:ascii="Times New Roman" w:hAnsi="Times New Roman"/>
          <w:b/>
          <w:i/>
          <w:sz w:val="24"/>
          <w:szCs w:val="24"/>
          <w:lang w:val="en-GB"/>
        </w:rPr>
      </w:pPr>
    </w:p>
    <w:p w:rsidR="00DF5451" w:rsidRPr="00941011" w:rsidRDefault="00DF5451" w:rsidP="00DF2922">
      <w:pPr>
        <w:pStyle w:val="NoSpacing"/>
        <w:rPr>
          <w:rFonts w:ascii="Times New Roman" w:hAnsi="Times New Roman"/>
          <w:b/>
          <w:i/>
          <w:sz w:val="36"/>
          <w:szCs w:val="36"/>
          <w:u w:val="single"/>
          <w:lang w:val="en-US"/>
        </w:rPr>
      </w:pPr>
    </w:p>
    <w:p w:rsidR="00756ADB" w:rsidRDefault="00756ADB" w:rsidP="00BE11B6">
      <w:pPr>
        <w:jc w:val="center"/>
        <w:rPr>
          <w:b/>
          <w:sz w:val="16"/>
          <w:szCs w:val="16"/>
          <w:lang w:val="en-US"/>
        </w:rPr>
        <w:sectPr w:rsidR="00756ADB" w:rsidSect="00756ADB">
          <w:pgSz w:w="11906" w:h="16838"/>
          <w:pgMar w:top="720" w:right="720" w:bottom="720" w:left="720" w:header="709" w:footer="709" w:gutter="0"/>
          <w:cols w:space="708"/>
          <w:docGrid w:linePitch="360"/>
        </w:sectPr>
      </w:pPr>
    </w:p>
    <w:tbl>
      <w:tblPr>
        <w:tblpPr w:leftFromText="180" w:rightFromText="180" w:vertAnchor="text" w:horzAnchor="page" w:tblpX="553" w:tblpY="-1799"/>
        <w:tblW w:w="16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2"/>
        <w:gridCol w:w="988"/>
        <w:gridCol w:w="1099"/>
        <w:gridCol w:w="1657"/>
        <w:gridCol w:w="1008"/>
        <w:gridCol w:w="1195"/>
        <w:gridCol w:w="1195"/>
        <w:gridCol w:w="1195"/>
        <w:gridCol w:w="504"/>
        <w:gridCol w:w="652"/>
        <w:gridCol w:w="992"/>
        <w:gridCol w:w="947"/>
        <w:gridCol w:w="1179"/>
        <w:gridCol w:w="2188"/>
        <w:gridCol w:w="236"/>
      </w:tblGrid>
      <w:tr w:rsidR="00AD6C1F" w:rsidRPr="00DF5451" w:rsidTr="00631561">
        <w:trPr>
          <w:trHeight w:val="1550"/>
        </w:trPr>
        <w:tc>
          <w:tcPr>
            <w:tcW w:w="1672" w:type="dxa"/>
          </w:tcPr>
          <w:p w:rsidR="00AD6C1F" w:rsidRPr="00DF5451" w:rsidRDefault="00AD6C1F" w:rsidP="00BE11B6">
            <w:pPr>
              <w:jc w:val="center"/>
              <w:rPr>
                <w:b/>
                <w:sz w:val="20"/>
                <w:lang w:val="en-US"/>
              </w:rPr>
            </w:pPr>
          </w:p>
          <w:p w:rsidR="00AD6C1F" w:rsidRPr="004D3576" w:rsidRDefault="00AD6C1F" w:rsidP="00BE11B6">
            <w:pPr>
              <w:jc w:val="center"/>
              <w:rPr>
                <w:b/>
                <w:sz w:val="20"/>
                <w:lang w:val="en-US"/>
              </w:rPr>
            </w:pPr>
          </w:p>
          <w:p w:rsidR="00AD6C1F" w:rsidRPr="004D3576" w:rsidRDefault="00AD6C1F" w:rsidP="00BE11B6">
            <w:pPr>
              <w:jc w:val="center"/>
              <w:rPr>
                <w:b/>
                <w:sz w:val="20"/>
                <w:lang w:val="en-US"/>
              </w:rPr>
            </w:pPr>
          </w:p>
          <w:p w:rsidR="00A307F3" w:rsidRPr="004D3576" w:rsidRDefault="00A307F3" w:rsidP="00BE11B6">
            <w:pPr>
              <w:jc w:val="center"/>
              <w:rPr>
                <w:b/>
                <w:sz w:val="20"/>
                <w:lang w:val="en-US"/>
              </w:rPr>
            </w:pPr>
          </w:p>
          <w:p w:rsidR="00A307F3" w:rsidRPr="004D3576" w:rsidRDefault="00A307F3" w:rsidP="00BE11B6">
            <w:pPr>
              <w:jc w:val="center"/>
              <w:rPr>
                <w:b/>
                <w:sz w:val="20"/>
                <w:lang w:val="en-US"/>
              </w:rPr>
            </w:pPr>
          </w:p>
          <w:p w:rsidR="00A307F3" w:rsidRPr="004D3576" w:rsidRDefault="00A307F3" w:rsidP="00BE11B6">
            <w:pPr>
              <w:jc w:val="center"/>
              <w:rPr>
                <w:b/>
                <w:sz w:val="20"/>
                <w:lang w:val="en-US"/>
              </w:rPr>
            </w:pPr>
          </w:p>
          <w:p w:rsidR="00A307F3" w:rsidRPr="004D3576" w:rsidRDefault="00A307F3" w:rsidP="00BE11B6">
            <w:pPr>
              <w:jc w:val="center"/>
              <w:rPr>
                <w:b/>
                <w:sz w:val="20"/>
                <w:lang w:val="en-US"/>
              </w:rPr>
            </w:pPr>
          </w:p>
          <w:p w:rsidR="00A307F3" w:rsidRPr="004D3576" w:rsidRDefault="00A307F3" w:rsidP="00BE11B6">
            <w:pPr>
              <w:jc w:val="center"/>
              <w:rPr>
                <w:b/>
                <w:sz w:val="20"/>
                <w:lang w:val="en-US"/>
              </w:rPr>
            </w:pPr>
          </w:p>
          <w:p w:rsidR="00A307F3" w:rsidRPr="004D3576" w:rsidRDefault="00A307F3" w:rsidP="00BE11B6">
            <w:pPr>
              <w:jc w:val="center"/>
              <w:rPr>
                <w:b/>
                <w:sz w:val="20"/>
                <w:lang w:val="en-US"/>
              </w:rPr>
            </w:pPr>
          </w:p>
          <w:p w:rsidR="00A307F3" w:rsidRPr="004D3576" w:rsidRDefault="00A307F3" w:rsidP="00BE11B6">
            <w:pPr>
              <w:jc w:val="center"/>
              <w:rPr>
                <w:b/>
                <w:sz w:val="20"/>
                <w:lang w:val="en-US"/>
              </w:rPr>
            </w:pPr>
          </w:p>
          <w:p w:rsidR="00A307F3" w:rsidRPr="004D3576" w:rsidRDefault="00A307F3" w:rsidP="00BE11B6">
            <w:pPr>
              <w:jc w:val="center"/>
              <w:rPr>
                <w:b/>
                <w:sz w:val="20"/>
                <w:lang w:val="en-US"/>
              </w:rPr>
            </w:pPr>
          </w:p>
          <w:p w:rsidR="00A307F3" w:rsidRPr="004D3576" w:rsidRDefault="00A307F3" w:rsidP="00BE11B6">
            <w:pPr>
              <w:jc w:val="center"/>
              <w:rPr>
                <w:b/>
                <w:sz w:val="20"/>
                <w:lang w:val="en-US"/>
              </w:rPr>
            </w:pPr>
          </w:p>
          <w:p w:rsidR="00AD6C1F" w:rsidRPr="004D3576" w:rsidRDefault="00AD6C1F" w:rsidP="00BE11B6">
            <w:pPr>
              <w:jc w:val="center"/>
              <w:rPr>
                <w:b/>
                <w:sz w:val="20"/>
                <w:lang w:val="en-US"/>
              </w:rPr>
            </w:pPr>
          </w:p>
          <w:p w:rsidR="00AD6C1F" w:rsidRPr="00DF5451" w:rsidRDefault="00AD6C1F" w:rsidP="00BE11B6">
            <w:pPr>
              <w:jc w:val="center"/>
              <w:rPr>
                <w:b/>
                <w:sz w:val="20"/>
                <w:lang w:val="en-US"/>
              </w:rPr>
            </w:pPr>
            <w:r w:rsidRPr="00DF5451">
              <w:rPr>
                <w:b/>
                <w:sz w:val="20"/>
                <w:lang w:val="en-US"/>
              </w:rPr>
              <w:t>Public Prosecution</w:t>
            </w:r>
          </w:p>
          <w:p w:rsidR="00AD6C1F" w:rsidRPr="00DF5451" w:rsidRDefault="00AD6C1F" w:rsidP="00BE11B6">
            <w:pPr>
              <w:jc w:val="center"/>
              <w:rPr>
                <w:b/>
                <w:sz w:val="20"/>
                <w:lang w:val="en-US"/>
              </w:rPr>
            </w:pPr>
            <w:r w:rsidRPr="00DF5451">
              <w:rPr>
                <w:b/>
                <w:sz w:val="20"/>
                <w:lang w:val="en-US"/>
              </w:rPr>
              <w:t>Offices</w:t>
            </w:r>
          </w:p>
        </w:tc>
        <w:tc>
          <w:tcPr>
            <w:tcW w:w="2087" w:type="dxa"/>
            <w:gridSpan w:val="2"/>
          </w:tcPr>
          <w:p w:rsidR="00AD6C1F" w:rsidRPr="00DF5451" w:rsidRDefault="00AD6C1F" w:rsidP="00BE11B6">
            <w:pPr>
              <w:jc w:val="center"/>
              <w:rPr>
                <w:b/>
                <w:sz w:val="20"/>
              </w:rPr>
            </w:pPr>
          </w:p>
          <w:p w:rsidR="00AD6C1F" w:rsidRPr="00DF5451" w:rsidRDefault="00AD6C1F" w:rsidP="00BE11B6">
            <w:pPr>
              <w:jc w:val="center"/>
              <w:rPr>
                <w:b/>
                <w:sz w:val="20"/>
              </w:rPr>
            </w:pPr>
          </w:p>
          <w:p w:rsidR="00AD6C1F" w:rsidRPr="00DF5451" w:rsidRDefault="00AD6C1F" w:rsidP="00BE11B6">
            <w:pPr>
              <w:jc w:val="center"/>
              <w:rPr>
                <w:b/>
                <w:sz w:val="20"/>
              </w:rPr>
            </w:pPr>
          </w:p>
          <w:p w:rsidR="007B4DD0" w:rsidRPr="00DF5451" w:rsidRDefault="007B4DD0" w:rsidP="00BE11B6">
            <w:pPr>
              <w:jc w:val="center"/>
              <w:rPr>
                <w:b/>
                <w:sz w:val="20"/>
              </w:rPr>
            </w:pPr>
          </w:p>
          <w:p w:rsidR="00A307F3" w:rsidRPr="00DF5451" w:rsidRDefault="00A307F3" w:rsidP="00BE11B6">
            <w:pPr>
              <w:jc w:val="center"/>
              <w:rPr>
                <w:b/>
                <w:sz w:val="20"/>
              </w:rPr>
            </w:pPr>
          </w:p>
          <w:p w:rsidR="00A307F3" w:rsidRPr="00DF5451" w:rsidRDefault="00A307F3" w:rsidP="00BE11B6">
            <w:pPr>
              <w:jc w:val="center"/>
              <w:rPr>
                <w:b/>
                <w:sz w:val="20"/>
              </w:rPr>
            </w:pPr>
          </w:p>
          <w:p w:rsidR="00A307F3" w:rsidRPr="00DF5451" w:rsidRDefault="00A307F3" w:rsidP="00BE11B6">
            <w:pPr>
              <w:jc w:val="center"/>
              <w:rPr>
                <w:b/>
                <w:sz w:val="20"/>
              </w:rPr>
            </w:pPr>
          </w:p>
          <w:p w:rsidR="00A307F3" w:rsidRPr="00DF5451" w:rsidRDefault="00A307F3" w:rsidP="00BE11B6">
            <w:pPr>
              <w:jc w:val="center"/>
              <w:rPr>
                <w:b/>
                <w:sz w:val="20"/>
              </w:rPr>
            </w:pPr>
          </w:p>
          <w:p w:rsidR="00A307F3" w:rsidRPr="00DF5451" w:rsidRDefault="00A307F3" w:rsidP="00BE11B6">
            <w:pPr>
              <w:jc w:val="center"/>
              <w:rPr>
                <w:b/>
                <w:sz w:val="20"/>
              </w:rPr>
            </w:pPr>
          </w:p>
          <w:p w:rsidR="00A307F3" w:rsidRPr="00DF5451" w:rsidRDefault="00A307F3" w:rsidP="00BE11B6">
            <w:pPr>
              <w:jc w:val="center"/>
              <w:rPr>
                <w:b/>
                <w:sz w:val="20"/>
              </w:rPr>
            </w:pPr>
          </w:p>
          <w:p w:rsidR="00A307F3" w:rsidRPr="00DF5451" w:rsidRDefault="00A307F3" w:rsidP="00BE11B6">
            <w:pPr>
              <w:jc w:val="center"/>
              <w:rPr>
                <w:b/>
                <w:sz w:val="20"/>
              </w:rPr>
            </w:pPr>
          </w:p>
          <w:p w:rsidR="00A307F3" w:rsidRPr="00DF5451" w:rsidRDefault="00A307F3" w:rsidP="00BE11B6">
            <w:pPr>
              <w:jc w:val="center"/>
              <w:rPr>
                <w:b/>
                <w:sz w:val="20"/>
              </w:rPr>
            </w:pPr>
          </w:p>
          <w:p w:rsidR="00AD6C1F" w:rsidRPr="00DF5451" w:rsidRDefault="00AD6C1F" w:rsidP="00BE11B6">
            <w:pPr>
              <w:jc w:val="center"/>
              <w:rPr>
                <w:b/>
                <w:sz w:val="20"/>
                <w:lang w:val="en-US"/>
              </w:rPr>
            </w:pPr>
          </w:p>
          <w:p w:rsidR="00AD6C1F" w:rsidRPr="00DF5451" w:rsidRDefault="00AD6C1F" w:rsidP="00BE11B6">
            <w:pPr>
              <w:jc w:val="center"/>
              <w:rPr>
                <w:b/>
                <w:sz w:val="20"/>
                <w:lang w:val="en-US"/>
              </w:rPr>
            </w:pPr>
            <w:r w:rsidRPr="00DF5451">
              <w:rPr>
                <w:b/>
                <w:sz w:val="20"/>
                <w:lang w:val="en-US"/>
              </w:rPr>
              <w:t>Criminal</w:t>
            </w:r>
          </w:p>
          <w:p w:rsidR="00AD6C1F" w:rsidRPr="00DF5451" w:rsidRDefault="00AD6C1F" w:rsidP="00BE11B6">
            <w:pPr>
              <w:jc w:val="center"/>
              <w:rPr>
                <w:b/>
                <w:sz w:val="20"/>
                <w:lang w:val="en-US"/>
              </w:rPr>
            </w:pPr>
            <w:r w:rsidRPr="00DF5451">
              <w:rPr>
                <w:b/>
                <w:sz w:val="20"/>
                <w:lang w:val="en-US"/>
              </w:rPr>
              <w:t>Prosecutions</w:t>
            </w:r>
          </w:p>
        </w:tc>
        <w:tc>
          <w:tcPr>
            <w:tcW w:w="2665" w:type="dxa"/>
            <w:gridSpan w:val="2"/>
          </w:tcPr>
          <w:p w:rsidR="00AD6C1F" w:rsidRPr="00DF5451" w:rsidRDefault="00AD6C1F" w:rsidP="00BE11B6">
            <w:pPr>
              <w:jc w:val="center"/>
              <w:rPr>
                <w:b/>
                <w:sz w:val="20"/>
                <w:lang w:val="en-US"/>
              </w:rPr>
            </w:pPr>
          </w:p>
          <w:p w:rsidR="00A307F3" w:rsidRPr="00DF5451" w:rsidRDefault="00A307F3" w:rsidP="00BE11B6">
            <w:pPr>
              <w:jc w:val="center"/>
              <w:rPr>
                <w:b/>
                <w:sz w:val="20"/>
                <w:lang w:val="en-US"/>
              </w:rPr>
            </w:pPr>
          </w:p>
          <w:p w:rsidR="00A307F3" w:rsidRPr="00DF5451" w:rsidRDefault="00A307F3" w:rsidP="00BE11B6">
            <w:pPr>
              <w:jc w:val="center"/>
              <w:rPr>
                <w:b/>
                <w:sz w:val="20"/>
                <w:lang w:val="en-US"/>
              </w:rPr>
            </w:pPr>
          </w:p>
          <w:p w:rsidR="00A307F3" w:rsidRPr="00DF5451" w:rsidRDefault="00A307F3" w:rsidP="00BE11B6">
            <w:pPr>
              <w:jc w:val="center"/>
              <w:rPr>
                <w:b/>
                <w:sz w:val="20"/>
                <w:lang w:val="en-US"/>
              </w:rPr>
            </w:pPr>
          </w:p>
          <w:p w:rsidR="00A307F3" w:rsidRPr="00DF5451" w:rsidRDefault="00A307F3" w:rsidP="00BE11B6">
            <w:pPr>
              <w:jc w:val="center"/>
              <w:rPr>
                <w:b/>
                <w:sz w:val="20"/>
                <w:lang w:val="en-US"/>
              </w:rPr>
            </w:pPr>
          </w:p>
          <w:p w:rsidR="00A307F3" w:rsidRPr="00DF5451" w:rsidRDefault="00A307F3" w:rsidP="00BE11B6">
            <w:pPr>
              <w:jc w:val="center"/>
              <w:rPr>
                <w:b/>
                <w:sz w:val="20"/>
                <w:lang w:val="en-US"/>
              </w:rPr>
            </w:pPr>
          </w:p>
          <w:p w:rsidR="00A307F3" w:rsidRPr="00DF5451" w:rsidRDefault="00A307F3" w:rsidP="00BE11B6">
            <w:pPr>
              <w:jc w:val="center"/>
              <w:rPr>
                <w:b/>
                <w:sz w:val="20"/>
                <w:lang w:val="en-US"/>
              </w:rPr>
            </w:pPr>
          </w:p>
          <w:p w:rsidR="00AD6C1F" w:rsidRPr="00DF5451" w:rsidRDefault="00AD6C1F" w:rsidP="00BE11B6">
            <w:pPr>
              <w:jc w:val="center"/>
              <w:rPr>
                <w:b/>
                <w:sz w:val="20"/>
                <w:u w:val="single"/>
                <w:lang w:val="en-US"/>
              </w:rPr>
            </w:pPr>
            <w:r w:rsidRPr="00DF5451">
              <w:rPr>
                <w:b/>
                <w:sz w:val="20"/>
                <w:u w:val="single"/>
                <w:lang w:val="en-US"/>
              </w:rPr>
              <w:t>A</w:t>
            </w:r>
            <w:r w:rsidRPr="00DF5451">
              <w:rPr>
                <w:b/>
                <w:sz w:val="20"/>
                <w:lang w:val="en-US"/>
              </w:rPr>
              <w:t xml:space="preserve"> </w:t>
            </w:r>
            <w:r w:rsidRPr="00DF5451">
              <w:rPr>
                <w:b/>
                <w:sz w:val="20"/>
              </w:rPr>
              <w:t>΄</w:t>
            </w:r>
          </w:p>
          <w:p w:rsidR="00AD6C1F" w:rsidRPr="00DF5451" w:rsidRDefault="00AD6C1F" w:rsidP="00BE11B6">
            <w:pPr>
              <w:jc w:val="center"/>
              <w:rPr>
                <w:b/>
                <w:sz w:val="20"/>
                <w:lang w:val="en-US"/>
              </w:rPr>
            </w:pPr>
          </w:p>
          <w:p w:rsidR="00AD6C1F" w:rsidRPr="00DF5451" w:rsidRDefault="00AD6C1F" w:rsidP="00BE11B6">
            <w:pPr>
              <w:jc w:val="center"/>
              <w:rPr>
                <w:b/>
                <w:sz w:val="20"/>
                <w:lang w:val="en-US"/>
              </w:rPr>
            </w:pPr>
          </w:p>
          <w:p w:rsidR="00FD5D24" w:rsidRPr="00DF5451" w:rsidRDefault="00FD5D24" w:rsidP="00BE11B6">
            <w:pPr>
              <w:jc w:val="center"/>
              <w:rPr>
                <w:b/>
                <w:sz w:val="20"/>
                <w:lang w:val="en-US"/>
              </w:rPr>
            </w:pPr>
          </w:p>
          <w:p w:rsidR="00FD5D24" w:rsidRPr="00DF5451" w:rsidRDefault="00FD5D24" w:rsidP="00BE11B6">
            <w:pPr>
              <w:jc w:val="center"/>
              <w:rPr>
                <w:b/>
                <w:sz w:val="20"/>
                <w:lang w:val="en-US"/>
              </w:rPr>
            </w:pPr>
          </w:p>
          <w:p w:rsidR="00FD5D24" w:rsidRPr="00DF5451" w:rsidRDefault="00FD5D24" w:rsidP="00BE11B6">
            <w:pPr>
              <w:jc w:val="center"/>
              <w:rPr>
                <w:b/>
                <w:sz w:val="20"/>
                <w:lang w:val="en-US"/>
              </w:rPr>
            </w:pPr>
          </w:p>
          <w:p w:rsidR="00AD6C1F" w:rsidRPr="00DF5451" w:rsidRDefault="00AD6C1F" w:rsidP="00BE11B6">
            <w:pPr>
              <w:jc w:val="center"/>
              <w:rPr>
                <w:b/>
                <w:sz w:val="20"/>
                <w:lang w:val="en-US"/>
              </w:rPr>
            </w:pPr>
            <w:r w:rsidRPr="00DF5451">
              <w:rPr>
                <w:b/>
                <w:sz w:val="20"/>
                <w:lang w:val="en-US"/>
              </w:rPr>
              <w:t>Convictions of first degree</w:t>
            </w:r>
          </w:p>
        </w:tc>
        <w:tc>
          <w:tcPr>
            <w:tcW w:w="2390" w:type="dxa"/>
            <w:gridSpan w:val="2"/>
          </w:tcPr>
          <w:p w:rsidR="00AD6C1F" w:rsidRPr="00DF5451" w:rsidRDefault="00AD6C1F" w:rsidP="00BE11B6">
            <w:pPr>
              <w:jc w:val="center"/>
              <w:rPr>
                <w:b/>
                <w:sz w:val="20"/>
                <w:lang w:val="en-US"/>
              </w:rPr>
            </w:pPr>
          </w:p>
          <w:p w:rsidR="00A307F3" w:rsidRPr="00DF5451" w:rsidRDefault="00A307F3" w:rsidP="00BE11B6">
            <w:pPr>
              <w:jc w:val="center"/>
              <w:rPr>
                <w:b/>
                <w:sz w:val="20"/>
                <w:lang w:val="en-US"/>
              </w:rPr>
            </w:pPr>
          </w:p>
          <w:p w:rsidR="00A307F3" w:rsidRPr="00DF5451" w:rsidRDefault="00A307F3" w:rsidP="00BE11B6">
            <w:pPr>
              <w:jc w:val="center"/>
              <w:rPr>
                <w:b/>
                <w:sz w:val="20"/>
                <w:lang w:val="en-US"/>
              </w:rPr>
            </w:pPr>
          </w:p>
          <w:p w:rsidR="00A307F3" w:rsidRPr="00DF5451" w:rsidRDefault="00A307F3" w:rsidP="00BE11B6">
            <w:pPr>
              <w:jc w:val="center"/>
              <w:rPr>
                <w:b/>
                <w:sz w:val="20"/>
                <w:lang w:val="en-US"/>
              </w:rPr>
            </w:pPr>
          </w:p>
          <w:p w:rsidR="00A307F3" w:rsidRPr="00DF5451" w:rsidRDefault="00A307F3" w:rsidP="00BE11B6">
            <w:pPr>
              <w:jc w:val="center"/>
              <w:rPr>
                <w:b/>
                <w:sz w:val="20"/>
                <w:lang w:val="en-US"/>
              </w:rPr>
            </w:pPr>
          </w:p>
          <w:p w:rsidR="00A307F3" w:rsidRPr="00DF5451" w:rsidRDefault="00A307F3" w:rsidP="00BE11B6">
            <w:pPr>
              <w:jc w:val="center"/>
              <w:rPr>
                <w:b/>
                <w:sz w:val="20"/>
                <w:lang w:val="en-US"/>
              </w:rPr>
            </w:pPr>
          </w:p>
          <w:p w:rsidR="00A307F3" w:rsidRPr="00DF5451" w:rsidRDefault="00A307F3" w:rsidP="00BE11B6">
            <w:pPr>
              <w:jc w:val="center"/>
              <w:rPr>
                <w:b/>
                <w:sz w:val="20"/>
                <w:lang w:val="en-US"/>
              </w:rPr>
            </w:pPr>
          </w:p>
          <w:p w:rsidR="00AD6C1F" w:rsidRPr="00DF5451" w:rsidRDefault="00AD6C1F" w:rsidP="00BE11B6">
            <w:pPr>
              <w:jc w:val="center"/>
              <w:rPr>
                <w:b/>
                <w:sz w:val="20"/>
                <w:u w:val="single"/>
                <w:lang w:val="en-US"/>
              </w:rPr>
            </w:pPr>
            <w:r w:rsidRPr="00DF5451">
              <w:rPr>
                <w:b/>
                <w:sz w:val="20"/>
                <w:u w:val="single"/>
                <w:lang w:val="en-US"/>
              </w:rPr>
              <w:t>SEMESTER</w:t>
            </w:r>
          </w:p>
          <w:p w:rsidR="00AD6C1F" w:rsidRPr="00DF5451" w:rsidRDefault="00AD6C1F" w:rsidP="00BE11B6">
            <w:pPr>
              <w:jc w:val="center"/>
              <w:rPr>
                <w:b/>
                <w:sz w:val="20"/>
              </w:rPr>
            </w:pPr>
          </w:p>
          <w:p w:rsidR="00FD5D24" w:rsidRPr="00DF5451" w:rsidRDefault="00FD5D24" w:rsidP="00BE11B6">
            <w:pPr>
              <w:jc w:val="center"/>
              <w:rPr>
                <w:b/>
                <w:sz w:val="20"/>
              </w:rPr>
            </w:pPr>
          </w:p>
          <w:p w:rsidR="00FD5D24" w:rsidRPr="00DF5451" w:rsidRDefault="00FD5D24" w:rsidP="00BE11B6">
            <w:pPr>
              <w:jc w:val="center"/>
              <w:rPr>
                <w:b/>
                <w:sz w:val="20"/>
              </w:rPr>
            </w:pPr>
          </w:p>
          <w:p w:rsidR="00FD5D24" w:rsidRPr="00DF5451" w:rsidRDefault="00FD5D24" w:rsidP="00BE11B6">
            <w:pPr>
              <w:jc w:val="center"/>
              <w:rPr>
                <w:b/>
                <w:sz w:val="20"/>
              </w:rPr>
            </w:pPr>
          </w:p>
          <w:p w:rsidR="00AD6C1F" w:rsidRPr="00DF5451" w:rsidRDefault="00AD6C1F" w:rsidP="00BE11B6">
            <w:pPr>
              <w:jc w:val="center"/>
              <w:rPr>
                <w:b/>
                <w:sz w:val="20"/>
              </w:rPr>
            </w:pPr>
          </w:p>
          <w:p w:rsidR="00AD6C1F" w:rsidRPr="00DF5451" w:rsidRDefault="00AD6C1F" w:rsidP="00BE11B6">
            <w:pPr>
              <w:jc w:val="center"/>
              <w:rPr>
                <w:b/>
                <w:sz w:val="20"/>
                <w:lang w:val="en-US"/>
              </w:rPr>
            </w:pPr>
            <w:r w:rsidRPr="00DF5451">
              <w:rPr>
                <w:b/>
                <w:sz w:val="20"/>
                <w:lang w:val="en-US"/>
              </w:rPr>
              <w:t>Acquittal decisions</w:t>
            </w:r>
          </w:p>
        </w:tc>
        <w:tc>
          <w:tcPr>
            <w:tcW w:w="1699" w:type="dxa"/>
            <w:gridSpan w:val="2"/>
          </w:tcPr>
          <w:p w:rsidR="00AD6C1F" w:rsidRPr="00DF5451" w:rsidRDefault="00AD6C1F" w:rsidP="00BE11B6">
            <w:pPr>
              <w:jc w:val="center"/>
              <w:rPr>
                <w:sz w:val="20"/>
              </w:rPr>
            </w:pPr>
          </w:p>
          <w:p w:rsidR="00A307F3" w:rsidRPr="00DF5451" w:rsidRDefault="00A307F3" w:rsidP="00BE11B6">
            <w:pPr>
              <w:jc w:val="center"/>
              <w:rPr>
                <w:sz w:val="20"/>
              </w:rPr>
            </w:pPr>
          </w:p>
          <w:p w:rsidR="00A307F3" w:rsidRPr="00DF5451" w:rsidRDefault="00A307F3" w:rsidP="00BE11B6">
            <w:pPr>
              <w:jc w:val="center"/>
              <w:rPr>
                <w:sz w:val="20"/>
              </w:rPr>
            </w:pPr>
          </w:p>
          <w:p w:rsidR="00A307F3" w:rsidRPr="00DF5451" w:rsidRDefault="00A307F3" w:rsidP="00BE11B6">
            <w:pPr>
              <w:jc w:val="center"/>
              <w:rPr>
                <w:sz w:val="20"/>
              </w:rPr>
            </w:pPr>
          </w:p>
          <w:p w:rsidR="00A307F3" w:rsidRPr="00DF5451" w:rsidRDefault="00A307F3" w:rsidP="00BE11B6">
            <w:pPr>
              <w:jc w:val="center"/>
              <w:rPr>
                <w:sz w:val="20"/>
              </w:rPr>
            </w:pPr>
          </w:p>
          <w:p w:rsidR="00A307F3" w:rsidRPr="00DF5451" w:rsidRDefault="00A307F3" w:rsidP="00BE11B6">
            <w:pPr>
              <w:jc w:val="center"/>
              <w:rPr>
                <w:sz w:val="20"/>
              </w:rPr>
            </w:pPr>
          </w:p>
          <w:p w:rsidR="00A307F3" w:rsidRPr="00DF5451" w:rsidRDefault="00A307F3" w:rsidP="00BE11B6">
            <w:pPr>
              <w:jc w:val="center"/>
              <w:rPr>
                <w:sz w:val="20"/>
              </w:rPr>
            </w:pPr>
          </w:p>
          <w:p w:rsidR="00AD6C1F" w:rsidRPr="00DF5451" w:rsidRDefault="00AD6C1F" w:rsidP="00BE11B6">
            <w:pPr>
              <w:jc w:val="center"/>
              <w:rPr>
                <w:b/>
                <w:sz w:val="20"/>
                <w:u w:val="single"/>
              </w:rPr>
            </w:pPr>
            <w:r w:rsidRPr="00DF5451">
              <w:rPr>
                <w:b/>
                <w:sz w:val="20"/>
                <w:u w:val="single"/>
              </w:rPr>
              <w:t>2014</w:t>
            </w:r>
          </w:p>
          <w:p w:rsidR="00AD6C1F" w:rsidRPr="00DF5451" w:rsidRDefault="00AD6C1F" w:rsidP="00BE11B6">
            <w:pPr>
              <w:jc w:val="center"/>
              <w:rPr>
                <w:sz w:val="20"/>
              </w:rPr>
            </w:pPr>
          </w:p>
          <w:p w:rsidR="00FD5D24" w:rsidRPr="00DF5451" w:rsidRDefault="00FD5D24" w:rsidP="00BE11B6">
            <w:pPr>
              <w:jc w:val="center"/>
              <w:rPr>
                <w:sz w:val="20"/>
              </w:rPr>
            </w:pPr>
          </w:p>
          <w:p w:rsidR="00FD5D24" w:rsidRPr="00DF5451" w:rsidRDefault="00FD5D24" w:rsidP="00BE11B6">
            <w:pPr>
              <w:jc w:val="center"/>
              <w:rPr>
                <w:sz w:val="20"/>
              </w:rPr>
            </w:pPr>
          </w:p>
          <w:p w:rsidR="00FD5D24" w:rsidRPr="00DF5451" w:rsidRDefault="00FD5D24" w:rsidP="00BE11B6">
            <w:pPr>
              <w:jc w:val="center"/>
              <w:rPr>
                <w:sz w:val="20"/>
              </w:rPr>
            </w:pPr>
          </w:p>
          <w:p w:rsidR="00FD5D24" w:rsidRPr="00DF5451" w:rsidRDefault="00FD5D24" w:rsidP="00BE11B6">
            <w:pPr>
              <w:jc w:val="center"/>
              <w:rPr>
                <w:sz w:val="20"/>
              </w:rPr>
            </w:pPr>
          </w:p>
          <w:p w:rsidR="00AD6C1F" w:rsidRPr="00DF5451" w:rsidRDefault="00AD6C1F" w:rsidP="00BE11B6">
            <w:pPr>
              <w:jc w:val="center"/>
              <w:rPr>
                <w:b/>
                <w:sz w:val="20"/>
                <w:lang w:val="en-US"/>
              </w:rPr>
            </w:pPr>
            <w:r w:rsidRPr="00DF5451">
              <w:rPr>
                <w:b/>
                <w:sz w:val="20"/>
                <w:lang w:val="en-US"/>
              </w:rPr>
              <w:t>Suspensory</w:t>
            </w:r>
          </w:p>
          <w:p w:rsidR="00AD6C1F" w:rsidRPr="00DF5451" w:rsidRDefault="00AD6C1F" w:rsidP="00BE11B6">
            <w:pPr>
              <w:jc w:val="center"/>
              <w:rPr>
                <w:sz w:val="20"/>
                <w:lang w:val="en-US"/>
              </w:rPr>
            </w:pPr>
            <w:r w:rsidRPr="00DF5451">
              <w:rPr>
                <w:b/>
                <w:sz w:val="20"/>
                <w:lang w:val="en-US"/>
              </w:rPr>
              <w:t>decisions</w:t>
            </w:r>
          </w:p>
        </w:tc>
        <w:tc>
          <w:tcPr>
            <w:tcW w:w="2591" w:type="dxa"/>
            <w:gridSpan w:val="3"/>
          </w:tcPr>
          <w:p w:rsidR="00AD6C1F" w:rsidRPr="00DF5451" w:rsidRDefault="00AD6C1F" w:rsidP="00BE11B6">
            <w:pPr>
              <w:jc w:val="center"/>
              <w:rPr>
                <w:sz w:val="20"/>
                <w:lang w:val="en-US"/>
              </w:rPr>
            </w:pPr>
          </w:p>
          <w:p w:rsidR="00AD6C1F" w:rsidRPr="00DF5451" w:rsidRDefault="00AD6C1F" w:rsidP="00BE11B6">
            <w:pPr>
              <w:jc w:val="center"/>
              <w:rPr>
                <w:sz w:val="20"/>
                <w:lang w:val="en-US"/>
              </w:rPr>
            </w:pPr>
          </w:p>
          <w:p w:rsidR="00A307F3" w:rsidRPr="00DF5451" w:rsidRDefault="00A307F3" w:rsidP="00BE11B6">
            <w:pPr>
              <w:jc w:val="center"/>
              <w:rPr>
                <w:sz w:val="20"/>
                <w:lang w:val="en-US"/>
              </w:rPr>
            </w:pPr>
          </w:p>
          <w:p w:rsidR="00A307F3" w:rsidRPr="00DF5451" w:rsidRDefault="00A307F3" w:rsidP="00BE11B6">
            <w:pPr>
              <w:jc w:val="center"/>
              <w:rPr>
                <w:sz w:val="20"/>
                <w:lang w:val="en-US"/>
              </w:rPr>
            </w:pPr>
          </w:p>
          <w:p w:rsidR="00A307F3" w:rsidRPr="00DF5451" w:rsidRDefault="00A307F3" w:rsidP="00BE11B6">
            <w:pPr>
              <w:jc w:val="center"/>
              <w:rPr>
                <w:sz w:val="20"/>
                <w:lang w:val="en-US"/>
              </w:rPr>
            </w:pPr>
          </w:p>
          <w:p w:rsidR="00A307F3" w:rsidRPr="00DF5451" w:rsidRDefault="00A307F3" w:rsidP="00BE11B6">
            <w:pPr>
              <w:jc w:val="center"/>
              <w:rPr>
                <w:sz w:val="20"/>
                <w:lang w:val="en-US"/>
              </w:rPr>
            </w:pPr>
          </w:p>
          <w:p w:rsidR="00A307F3" w:rsidRPr="00DF5451" w:rsidRDefault="00A307F3" w:rsidP="00BE11B6">
            <w:pPr>
              <w:jc w:val="center"/>
              <w:rPr>
                <w:sz w:val="20"/>
                <w:lang w:val="en-US"/>
              </w:rPr>
            </w:pPr>
          </w:p>
          <w:p w:rsidR="00A307F3" w:rsidRPr="00DF5451" w:rsidRDefault="00A307F3" w:rsidP="00BE11B6">
            <w:pPr>
              <w:jc w:val="center"/>
              <w:rPr>
                <w:sz w:val="20"/>
                <w:lang w:val="en-US"/>
              </w:rPr>
            </w:pPr>
          </w:p>
          <w:p w:rsidR="00A307F3" w:rsidRPr="00DF5451" w:rsidRDefault="00A307F3" w:rsidP="00BE11B6">
            <w:pPr>
              <w:jc w:val="center"/>
              <w:rPr>
                <w:sz w:val="20"/>
                <w:lang w:val="en-US"/>
              </w:rPr>
            </w:pPr>
          </w:p>
          <w:p w:rsidR="00A307F3" w:rsidRPr="00DF5451" w:rsidRDefault="00A307F3" w:rsidP="00BE11B6">
            <w:pPr>
              <w:jc w:val="center"/>
              <w:rPr>
                <w:sz w:val="20"/>
                <w:lang w:val="en-US"/>
              </w:rPr>
            </w:pPr>
          </w:p>
          <w:p w:rsidR="00A307F3" w:rsidRPr="00DF5451" w:rsidRDefault="00A307F3" w:rsidP="00BE11B6">
            <w:pPr>
              <w:jc w:val="center"/>
              <w:rPr>
                <w:sz w:val="20"/>
                <w:lang w:val="en-US"/>
              </w:rPr>
            </w:pPr>
          </w:p>
          <w:p w:rsidR="00FD5D24" w:rsidRPr="00DF5451" w:rsidRDefault="00FD5D24" w:rsidP="00BE11B6">
            <w:pPr>
              <w:jc w:val="center"/>
              <w:rPr>
                <w:sz w:val="20"/>
                <w:lang w:val="en-US"/>
              </w:rPr>
            </w:pPr>
          </w:p>
          <w:p w:rsidR="00AD6C1F" w:rsidRPr="00DF5451" w:rsidRDefault="00AD6C1F" w:rsidP="00BE11B6">
            <w:pPr>
              <w:jc w:val="center"/>
              <w:rPr>
                <w:sz w:val="20"/>
                <w:lang w:val="en-US"/>
              </w:rPr>
            </w:pPr>
          </w:p>
          <w:p w:rsidR="00AD6C1F" w:rsidRPr="00DF5451" w:rsidRDefault="00AD6C1F" w:rsidP="00BE11B6">
            <w:pPr>
              <w:jc w:val="center"/>
              <w:rPr>
                <w:sz w:val="20"/>
                <w:lang w:val="en-US"/>
              </w:rPr>
            </w:pPr>
            <w:r w:rsidRPr="00DF5451">
              <w:rPr>
                <w:b/>
                <w:sz w:val="20"/>
                <w:lang w:val="en-US"/>
              </w:rPr>
              <w:t>Appeal to the judgments at first instance</w:t>
            </w:r>
          </w:p>
        </w:tc>
        <w:tc>
          <w:tcPr>
            <w:tcW w:w="3367" w:type="dxa"/>
            <w:gridSpan w:val="2"/>
          </w:tcPr>
          <w:p w:rsidR="00AD6C1F" w:rsidRPr="00DF5451" w:rsidRDefault="00AD6C1F" w:rsidP="00BE11B6">
            <w:pPr>
              <w:jc w:val="center"/>
              <w:rPr>
                <w:sz w:val="20"/>
                <w:lang w:val="en-US"/>
              </w:rPr>
            </w:pPr>
          </w:p>
          <w:p w:rsidR="00AD6C1F" w:rsidRPr="00DF5451" w:rsidRDefault="00AD6C1F" w:rsidP="00BE11B6">
            <w:pPr>
              <w:jc w:val="center"/>
              <w:rPr>
                <w:sz w:val="20"/>
                <w:lang w:val="en-US"/>
              </w:rPr>
            </w:pPr>
          </w:p>
          <w:p w:rsidR="00AD6C1F" w:rsidRPr="00DF5451" w:rsidRDefault="00AD6C1F" w:rsidP="00BE11B6">
            <w:pPr>
              <w:jc w:val="center"/>
              <w:rPr>
                <w:sz w:val="20"/>
                <w:lang w:val="en-US"/>
              </w:rPr>
            </w:pPr>
          </w:p>
          <w:p w:rsidR="00FD5D24" w:rsidRPr="00DF5451" w:rsidRDefault="00FD5D24" w:rsidP="00BE11B6">
            <w:pPr>
              <w:jc w:val="center"/>
              <w:rPr>
                <w:sz w:val="20"/>
                <w:lang w:val="en-US"/>
              </w:rPr>
            </w:pPr>
          </w:p>
          <w:p w:rsidR="00FD5D24" w:rsidRPr="00DF5451" w:rsidRDefault="00FD5D24" w:rsidP="00BE11B6">
            <w:pPr>
              <w:jc w:val="center"/>
              <w:rPr>
                <w:sz w:val="20"/>
                <w:lang w:val="en-US"/>
              </w:rPr>
            </w:pPr>
          </w:p>
          <w:p w:rsidR="00FD5D24" w:rsidRPr="00DF5451" w:rsidRDefault="00FD5D24" w:rsidP="00BE11B6">
            <w:pPr>
              <w:jc w:val="center"/>
              <w:rPr>
                <w:sz w:val="20"/>
                <w:lang w:val="en-US"/>
              </w:rPr>
            </w:pPr>
          </w:p>
          <w:p w:rsidR="00FD5D24" w:rsidRPr="00DF5451" w:rsidRDefault="00FD5D24" w:rsidP="00BE11B6">
            <w:pPr>
              <w:jc w:val="center"/>
              <w:rPr>
                <w:sz w:val="20"/>
                <w:lang w:val="en-US"/>
              </w:rPr>
            </w:pPr>
          </w:p>
          <w:p w:rsidR="00FD5D24" w:rsidRPr="00DF5451" w:rsidRDefault="00FD5D24" w:rsidP="00BE11B6">
            <w:pPr>
              <w:jc w:val="center"/>
              <w:rPr>
                <w:sz w:val="20"/>
                <w:lang w:val="en-US"/>
              </w:rPr>
            </w:pPr>
          </w:p>
          <w:p w:rsidR="00FD5D24" w:rsidRPr="00DF5451" w:rsidRDefault="00FD5D24" w:rsidP="00BE11B6">
            <w:pPr>
              <w:jc w:val="center"/>
              <w:rPr>
                <w:sz w:val="20"/>
                <w:lang w:val="en-US"/>
              </w:rPr>
            </w:pPr>
          </w:p>
          <w:p w:rsidR="00FD5D24" w:rsidRPr="00DF5451" w:rsidRDefault="00FD5D24" w:rsidP="00BE11B6">
            <w:pPr>
              <w:jc w:val="center"/>
              <w:rPr>
                <w:sz w:val="20"/>
                <w:lang w:val="en-US"/>
              </w:rPr>
            </w:pPr>
          </w:p>
          <w:p w:rsidR="00FD5D24" w:rsidRPr="00DF5451" w:rsidRDefault="00FD5D24" w:rsidP="00BE11B6">
            <w:pPr>
              <w:jc w:val="center"/>
              <w:rPr>
                <w:sz w:val="20"/>
                <w:lang w:val="en-US"/>
              </w:rPr>
            </w:pPr>
          </w:p>
          <w:p w:rsidR="00FD5D24" w:rsidRPr="00DF5451" w:rsidRDefault="00FD5D24" w:rsidP="00BE11B6">
            <w:pPr>
              <w:jc w:val="center"/>
              <w:rPr>
                <w:sz w:val="20"/>
                <w:lang w:val="en-US"/>
              </w:rPr>
            </w:pPr>
          </w:p>
          <w:p w:rsidR="00AD6C1F" w:rsidRPr="00DF5451" w:rsidRDefault="00AD6C1F" w:rsidP="00BE11B6">
            <w:pPr>
              <w:jc w:val="center"/>
              <w:rPr>
                <w:sz w:val="20"/>
                <w:lang w:val="en-US"/>
              </w:rPr>
            </w:pPr>
          </w:p>
          <w:p w:rsidR="001B3FED" w:rsidRDefault="001B3FED" w:rsidP="00BE11B6">
            <w:pPr>
              <w:jc w:val="center"/>
              <w:rPr>
                <w:b/>
                <w:sz w:val="20"/>
                <w:lang w:val="en-US"/>
              </w:rPr>
            </w:pPr>
            <w:r>
              <w:rPr>
                <w:b/>
                <w:sz w:val="20"/>
                <w:lang w:val="en-US"/>
              </w:rPr>
              <w:t>Convictions of  second</w:t>
            </w:r>
          </w:p>
          <w:p w:rsidR="00AD6C1F" w:rsidRPr="00DF5451" w:rsidRDefault="00AD6C1F" w:rsidP="00BE11B6">
            <w:pPr>
              <w:jc w:val="center"/>
              <w:rPr>
                <w:sz w:val="20"/>
                <w:lang w:val="en-US"/>
              </w:rPr>
            </w:pPr>
            <w:r w:rsidRPr="00DF5451">
              <w:rPr>
                <w:b/>
                <w:sz w:val="20"/>
                <w:lang w:val="en-US"/>
              </w:rPr>
              <w:t>degree</w:t>
            </w:r>
          </w:p>
        </w:tc>
        <w:tc>
          <w:tcPr>
            <w:tcW w:w="236" w:type="dxa"/>
          </w:tcPr>
          <w:p w:rsidR="00AD6C1F" w:rsidRPr="00DF5451" w:rsidRDefault="00AD6C1F" w:rsidP="00BE11B6">
            <w:pPr>
              <w:jc w:val="center"/>
              <w:rPr>
                <w:b/>
                <w:sz w:val="20"/>
              </w:rPr>
            </w:pPr>
          </w:p>
        </w:tc>
      </w:tr>
      <w:tr w:rsidR="001B3FED" w:rsidRPr="00DF5451" w:rsidTr="001B3FED">
        <w:trPr>
          <w:gridAfter w:val="1"/>
          <w:wAfter w:w="236" w:type="dxa"/>
        </w:trPr>
        <w:tc>
          <w:tcPr>
            <w:tcW w:w="1672" w:type="dxa"/>
          </w:tcPr>
          <w:p w:rsidR="00AD6C1F" w:rsidRPr="00DF5451" w:rsidRDefault="00AD6C1F" w:rsidP="00BE11B6">
            <w:pPr>
              <w:rPr>
                <w:sz w:val="20"/>
              </w:rPr>
            </w:pPr>
          </w:p>
        </w:tc>
        <w:tc>
          <w:tcPr>
            <w:tcW w:w="988" w:type="dxa"/>
          </w:tcPr>
          <w:p w:rsidR="00AD6C1F" w:rsidRPr="00DF5451" w:rsidRDefault="00AD6C1F" w:rsidP="00BE11B6">
            <w:pPr>
              <w:rPr>
                <w:sz w:val="20"/>
                <w:lang w:val="en-US"/>
              </w:rPr>
            </w:pPr>
            <w:r w:rsidRPr="00DF5451">
              <w:rPr>
                <w:sz w:val="20"/>
                <w:lang w:val="en-US"/>
              </w:rPr>
              <w:t>Article 351 P.C</w:t>
            </w:r>
          </w:p>
          <w:p w:rsidR="00AD6C1F" w:rsidRPr="00DF5451" w:rsidRDefault="00AD6C1F" w:rsidP="00BE11B6">
            <w:pPr>
              <w:rPr>
                <w:sz w:val="20"/>
                <w:lang w:val="en-US"/>
              </w:rPr>
            </w:pPr>
            <w:r w:rsidRPr="00DF5451">
              <w:rPr>
                <w:sz w:val="20"/>
                <w:lang w:val="en-US"/>
              </w:rPr>
              <w:t>(Trafficking for sexual exploitation)</w:t>
            </w:r>
          </w:p>
        </w:tc>
        <w:tc>
          <w:tcPr>
            <w:tcW w:w="1099" w:type="dxa"/>
          </w:tcPr>
          <w:p w:rsidR="00AD6C1F" w:rsidRPr="00DF5451" w:rsidRDefault="00AD6C1F" w:rsidP="00BE11B6">
            <w:pPr>
              <w:rPr>
                <w:sz w:val="20"/>
                <w:lang w:val="en-US"/>
              </w:rPr>
            </w:pPr>
            <w:r w:rsidRPr="00DF5451">
              <w:rPr>
                <w:sz w:val="20"/>
                <w:lang w:val="en-US"/>
              </w:rPr>
              <w:t>Article</w:t>
            </w:r>
          </w:p>
          <w:p w:rsidR="00AD6C1F" w:rsidRPr="00DF5451" w:rsidRDefault="00AD6C1F" w:rsidP="00BE11B6">
            <w:pPr>
              <w:rPr>
                <w:sz w:val="20"/>
                <w:lang w:val="en-US"/>
              </w:rPr>
            </w:pPr>
            <w:r w:rsidRPr="00DF5451">
              <w:rPr>
                <w:sz w:val="20"/>
                <w:lang w:val="en-US"/>
              </w:rPr>
              <w:t>323</w:t>
            </w:r>
            <w:r w:rsidRPr="00DF5451">
              <w:rPr>
                <w:sz w:val="20"/>
              </w:rPr>
              <w:t>Α</w:t>
            </w:r>
            <w:r w:rsidRPr="00DF5451">
              <w:rPr>
                <w:sz w:val="20"/>
                <w:lang w:val="en-US"/>
              </w:rPr>
              <w:t xml:space="preserve"> P.C</w:t>
            </w:r>
          </w:p>
          <w:p w:rsidR="00AD6C1F" w:rsidRPr="00DF5451" w:rsidRDefault="00AD6C1F" w:rsidP="00BE11B6">
            <w:pPr>
              <w:rPr>
                <w:sz w:val="20"/>
                <w:lang w:val="en-US"/>
              </w:rPr>
            </w:pPr>
            <w:r w:rsidRPr="00DF5451">
              <w:rPr>
                <w:sz w:val="20"/>
                <w:lang w:val="en-US"/>
              </w:rPr>
              <w:t>(Trafficking for forced labour etc.)</w:t>
            </w:r>
          </w:p>
        </w:tc>
        <w:tc>
          <w:tcPr>
            <w:tcW w:w="1657" w:type="dxa"/>
          </w:tcPr>
          <w:p w:rsidR="00AD6C1F" w:rsidRPr="00DF5451" w:rsidRDefault="00AD6C1F" w:rsidP="00BE11B6">
            <w:pPr>
              <w:rPr>
                <w:sz w:val="20"/>
                <w:lang w:val="en-US"/>
              </w:rPr>
            </w:pPr>
            <w:r w:rsidRPr="00DF5451">
              <w:rPr>
                <w:sz w:val="20"/>
                <w:lang w:val="en-US"/>
              </w:rPr>
              <w:t>Article</w:t>
            </w:r>
          </w:p>
          <w:p w:rsidR="00AD6C1F" w:rsidRPr="00DF5451" w:rsidRDefault="00AD6C1F" w:rsidP="001B3FED">
            <w:pPr>
              <w:rPr>
                <w:sz w:val="20"/>
                <w:lang w:val="en-US"/>
              </w:rPr>
            </w:pPr>
            <w:r w:rsidRPr="00DF5451">
              <w:rPr>
                <w:sz w:val="20"/>
                <w:lang w:val="en-US"/>
              </w:rPr>
              <w:t>351 P.C</w:t>
            </w:r>
          </w:p>
          <w:p w:rsidR="00AD6C1F" w:rsidRPr="00DF5451" w:rsidRDefault="00AD6C1F" w:rsidP="00BE11B6">
            <w:pPr>
              <w:rPr>
                <w:sz w:val="20"/>
                <w:lang w:val="en-US"/>
              </w:rPr>
            </w:pPr>
            <w:r w:rsidRPr="00DF5451">
              <w:rPr>
                <w:sz w:val="20"/>
                <w:lang w:val="en-US"/>
              </w:rPr>
              <w:t>(Trafficking for sexual exploitation)</w:t>
            </w:r>
          </w:p>
        </w:tc>
        <w:tc>
          <w:tcPr>
            <w:tcW w:w="1008" w:type="dxa"/>
          </w:tcPr>
          <w:p w:rsidR="00AD6C1F" w:rsidRPr="00DF5451" w:rsidRDefault="00AD6C1F" w:rsidP="00BE11B6">
            <w:pPr>
              <w:rPr>
                <w:sz w:val="20"/>
                <w:lang w:val="en-US"/>
              </w:rPr>
            </w:pPr>
            <w:r w:rsidRPr="00DF5451">
              <w:rPr>
                <w:sz w:val="20"/>
                <w:lang w:val="en-US"/>
              </w:rPr>
              <w:t>Article</w:t>
            </w:r>
          </w:p>
          <w:p w:rsidR="00AD6C1F" w:rsidRPr="00DF5451" w:rsidRDefault="00AD6C1F" w:rsidP="00BE11B6">
            <w:pPr>
              <w:rPr>
                <w:sz w:val="20"/>
                <w:lang w:val="en-US"/>
              </w:rPr>
            </w:pPr>
            <w:r w:rsidRPr="00DF5451">
              <w:rPr>
                <w:sz w:val="20"/>
                <w:lang w:val="en-US"/>
              </w:rPr>
              <w:t>323</w:t>
            </w:r>
            <w:r w:rsidRPr="00DF5451">
              <w:rPr>
                <w:sz w:val="20"/>
              </w:rPr>
              <w:t>Α</w:t>
            </w:r>
            <w:r w:rsidRPr="00DF5451">
              <w:rPr>
                <w:sz w:val="20"/>
                <w:lang w:val="en-US"/>
              </w:rPr>
              <w:t xml:space="preserve"> P.C.</w:t>
            </w:r>
          </w:p>
          <w:p w:rsidR="00AD6C1F" w:rsidRPr="00DF5451" w:rsidRDefault="00AD6C1F" w:rsidP="00BE11B6">
            <w:pPr>
              <w:rPr>
                <w:sz w:val="20"/>
                <w:lang w:val="en-US"/>
              </w:rPr>
            </w:pPr>
            <w:r w:rsidRPr="00DF5451">
              <w:rPr>
                <w:sz w:val="20"/>
                <w:lang w:val="en-US"/>
              </w:rPr>
              <w:t>(Trafficking for forced labour etc.)</w:t>
            </w:r>
          </w:p>
        </w:tc>
        <w:tc>
          <w:tcPr>
            <w:tcW w:w="1195" w:type="dxa"/>
          </w:tcPr>
          <w:p w:rsidR="00AD6C1F" w:rsidRPr="00DF5451" w:rsidRDefault="00AD6C1F" w:rsidP="00BE11B6">
            <w:pPr>
              <w:rPr>
                <w:sz w:val="20"/>
                <w:lang w:val="en-US"/>
              </w:rPr>
            </w:pPr>
            <w:r w:rsidRPr="00DF5451">
              <w:rPr>
                <w:sz w:val="20"/>
                <w:lang w:val="en-US"/>
              </w:rPr>
              <w:t>Article 351 P.C.</w:t>
            </w:r>
          </w:p>
          <w:p w:rsidR="00AD6C1F" w:rsidRPr="00DF5451" w:rsidRDefault="00AD6C1F" w:rsidP="00BE11B6">
            <w:pPr>
              <w:rPr>
                <w:sz w:val="20"/>
                <w:lang w:val="en-US"/>
              </w:rPr>
            </w:pPr>
            <w:r w:rsidRPr="00DF5451">
              <w:rPr>
                <w:sz w:val="20"/>
                <w:lang w:val="en-US"/>
              </w:rPr>
              <w:t>(Trafficking for sexual exploitation)</w:t>
            </w:r>
          </w:p>
        </w:tc>
        <w:tc>
          <w:tcPr>
            <w:tcW w:w="1195" w:type="dxa"/>
          </w:tcPr>
          <w:p w:rsidR="00AD6C1F" w:rsidRPr="00DF5451" w:rsidRDefault="00AD6C1F" w:rsidP="00BE11B6">
            <w:pPr>
              <w:rPr>
                <w:sz w:val="20"/>
                <w:lang w:val="en-US"/>
              </w:rPr>
            </w:pPr>
            <w:r w:rsidRPr="00DF5451">
              <w:rPr>
                <w:sz w:val="20"/>
                <w:lang w:val="en-US"/>
              </w:rPr>
              <w:t>Article</w:t>
            </w:r>
          </w:p>
          <w:p w:rsidR="00AD6C1F" w:rsidRPr="00DF5451" w:rsidRDefault="00AD6C1F" w:rsidP="00BE11B6">
            <w:pPr>
              <w:rPr>
                <w:sz w:val="20"/>
                <w:lang w:val="en-US"/>
              </w:rPr>
            </w:pPr>
            <w:r w:rsidRPr="00DF5451">
              <w:rPr>
                <w:sz w:val="20"/>
                <w:lang w:val="en-US"/>
              </w:rPr>
              <w:t>323</w:t>
            </w:r>
            <w:r w:rsidRPr="00DF5451">
              <w:rPr>
                <w:sz w:val="20"/>
              </w:rPr>
              <w:t>Α</w:t>
            </w:r>
            <w:r w:rsidRPr="00DF5451">
              <w:rPr>
                <w:sz w:val="20"/>
                <w:lang w:val="en-US"/>
              </w:rPr>
              <w:t xml:space="preserve"> P.C</w:t>
            </w:r>
            <w:r w:rsidR="001B3FED">
              <w:rPr>
                <w:sz w:val="20"/>
                <w:lang w:val="en-US"/>
              </w:rPr>
              <w:t>.</w:t>
            </w:r>
          </w:p>
          <w:p w:rsidR="00AD6C1F" w:rsidRPr="00DF5451" w:rsidRDefault="00AD6C1F" w:rsidP="00BE11B6">
            <w:pPr>
              <w:rPr>
                <w:sz w:val="20"/>
                <w:lang w:val="en-US"/>
              </w:rPr>
            </w:pPr>
            <w:r w:rsidRPr="00DF5451">
              <w:rPr>
                <w:sz w:val="20"/>
                <w:lang w:val="en-US"/>
              </w:rPr>
              <w:t>(Trafficking for forced labour etc.)</w:t>
            </w:r>
          </w:p>
        </w:tc>
        <w:tc>
          <w:tcPr>
            <w:tcW w:w="1195" w:type="dxa"/>
          </w:tcPr>
          <w:p w:rsidR="00AD6C1F" w:rsidRPr="00DF5451" w:rsidRDefault="00AD6C1F" w:rsidP="00BE11B6">
            <w:pPr>
              <w:rPr>
                <w:sz w:val="20"/>
                <w:lang w:val="en-US"/>
              </w:rPr>
            </w:pPr>
            <w:r w:rsidRPr="00DF5451">
              <w:rPr>
                <w:sz w:val="20"/>
                <w:lang w:val="en-US"/>
              </w:rPr>
              <w:t>Article</w:t>
            </w:r>
          </w:p>
          <w:p w:rsidR="00AD6C1F" w:rsidRPr="00DF5451" w:rsidRDefault="00AD6C1F" w:rsidP="00BE11B6">
            <w:pPr>
              <w:rPr>
                <w:sz w:val="20"/>
                <w:lang w:val="en-US"/>
              </w:rPr>
            </w:pPr>
            <w:r w:rsidRPr="00DF5451">
              <w:rPr>
                <w:sz w:val="20"/>
                <w:lang w:val="en-US"/>
              </w:rPr>
              <w:t>351 P.C</w:t>
            </w:r>
            <w:r w:rsidR="001B3FED">
              <w:rPr>
                <w:sz w:val="20"/>
                <w:lang w:val="en-US"/>
              </w:rPr>
              <w:t>.</w:t>
            </w:r>
          </w:p>
          <w:p w:rsidR="00AD6C1F" w:rsidRPr="00DF5451" w:rsidRDefault="00AD6C1F" w:rsidP="00BE11B6">
            <w:pPr>
              <w:rPr>
                <w:sz w:val="20"/>
                <w:lang w:val="en-US"/>
              </w:rPr>
            </w:pPr>
            <w:r w:rsidRPr="00DF5451">
              <w:rPr>
                <w:sz w:val="20"/>
                <w:lang w:val="en-US"/>
              </w:rPr>
              <w:t>(Trafficking for sexual exploitation)</w:t>
            </w:r>
          </w:p>
        </w:tc>
        <w:tc>
          <w:tcPr>
            <w:tcW w:w="1156" w:type="dxa"/>
            <w:gridSpan w:val="2"/>
          </w:tcPr>
          <w:p w:rsidR="00AD6C1F" w:rsidRPr="00DF5451" w:rsidRDefault="00AD6C1F" w:rsidP="00BE11B6">
            <w:pPr>
              <w:rPr>
                <w:sz w:val="20"/>
                <w:lang w:val="en-US"/>
              </w:rPr>
            </w:pPr>
            <w:r w:rsidRPr="00DF5451">
              <w:rPr>
                <w:sz w:val="20"/>
                <w:lang w:val="en-US"/>
              </w:rPr>
              <w:t>Article</w:t>
            </w:r>
          </w:p>
          <w:p w:rsidR="00AD6C1F" w:rsidRPr="00DF5451" w:rsidRDefault="00AD6C1F" w:rsidP="00BE11B6">
            <w:pPr>
              <w:rPr>
                <w:sz w:val="20"/>
                <w:lang w:val="en-US"/>
              </w:rPr>
            </w:pPr>
            <w:r w:rsidRPr="00DF5451">
              <w:rPr>
                <w:sz w:val="20"/>
                <w:lang w:val="en-US"/>
              </w:rPr>
              <w:t>323</w:t>
            </w:r>
            <w:r w:rsidRPr="00DF5451">
              <w:rPr>
                <w:sz w:val="20"/>
              </w:rPr>
              <w:t>Α</w:t>
            </w:r>
            <w:r w:rsidRPr="00DF5451">
              <w:rPr>
                <w:sz w:val="20"/>
                <w:lang w:val="en-US"/>
              </w:rPr>
              <w:t xml:space="preserve"> P.C</w:t>
            </w:r>
            <w:r w:rsidR="001B3FED">
              <w:rPr>
                <w:sz w:val="20"/>
                <w:lang w:val="en-US"/>
              </w:rPr>
              <w:t>.</w:t>
            </w:r>
          </w:p>
          <w:p w:rsidR="00AD6C1F" w:rsidRPr="00DF5451" w:rsidRDefault="00AD6C1F" w:rsidP="00BE11B6">
            <w:pPr>
              <w:rPr>
                <w:sz w:val="20"/>
                <w:lang w:val="en-US"/>
              </w:rPr>
            </w:pPr>
            <w:r w:rsidRPr="00DF5451">
              <w:rPr>
                <w:sz w:val="20"/>
                <w:lang w:val="en-US"/>
              </w:rPr>
              <w:t>(Trafficking for forced labour etc.)</w:t>
            </w:r>
          </w:p>
        </w:tc>
        <w:tc>
          <w:tcPr>
            <w:tcW w:w="992" w:type="dxa"/>
          </w:tcPr>
          <w:p w:rsidR="00AD6C1F" w:rsidRPr="00DF5451" w:rsidRDefault="00AD6C1F" w:rsidP="00BE11B6">
            <w:pPr>
              <w:rPr>
                <w:sz w:val="20"/>
                <w:lang w:val="en-US"/>
              </w:rPr>
            </w:pPr>
            <w:r w:rsidRPr="00DF5451">
              <w:rPr>
                <w:sz w:val="20"/>
                <w:lang w:val="en-US"/>
              </w:rPr>
              <w:t>Article</w:t>
            </w:r>
          </w:p>
          <w:p w:rsidR="00AD6C1F" w:rsidRPr="00DF5451" w:rsidRDefault="00AD6C1F" w:rsidP="00BE11B6">
            <w:pPr>
              <w:rPr>
                <w:sz w:val="20"/>
                <w:lang w:val="en-US"/>
              </w:rPr>
            </w:pPr>
            <w:r w:rsidRPr="00DF5451">
              <w:rPr>
                <w:sz w:val="20"/>
                <w:lang w:val="en-US"/>
              </w:rPr>
              <w:t>351P.C</w:t>
            </w:r>
            <w:r w:rsidR="001B3FED">
              <w:rPr>
                <w:sz w:val="20"/>
                <w:lang w:val="en-US"/>
              </w:rPr>
              <w:t>.</w:t>
            </w:r>
          </w:p>
          <w:p w:rsidR="00AD6C1F" w:rsidRPr="00DF5451" w:rsidRDefault="00AD6C1F" w:rsidP="00BE11B6">
            <w:pPr>
              <w:rPr>
                <w:sz w:val="20"/>
                <w:lang w:val="en-US"/>
              </w:rPr>
            </w:pPr>
            <w:r w:rsidRPr="00DF5451">
              <w:rPr>
                <w:sz w:val="20"/>
                <w:lang w:val="en-US"/>
              </w:rPr>
              <w:t>(Trafficking for sexual exploitation)</w:t>
            </w:r>
          </w:p>
        </w:tc>
        <w:tc>
          <w:tcPr>
            <w:tcW w:w="947" w:type="dxa"/>
          </w:tcPr>
          <w:p w:rsidR="00AD6C1F" w:rsidRPr="00DF5451" w:rsidRDefault="00AD6C1F" w:rsidP="00BE11B6">
            <w:pPr>
              <w:rPr>
                <w:sz w:val="20"/>
                <w:lang w:val="en-US"/>
              </w:rPr>
            </w:pPr>
            <w:r w:rsidRPr="00DF5451">
              <w:rPr>
                <w:sz w:val="20"/>
                <w:lang w:val="en-US"/>
              </w:rPr>
              <w:t>Article</w:t>
            </w:r>
          </w:p>
          <w:p w:rsidR="00AD6C1F" w:rsidRPr="00DF5451" w:rsidRDefault="00AD6C1F" w:rsidP="00BE11B6">
            <w:pPr>
              <w:rPr>
                <w:sz w:val="20"/>
                <w:lang w:val="en-US"/>
              </w:rPr>
            </w:pPr>
            <w:r w:rsidRPr="00DF5451">
              <w:rPr>
                <w:sz w:val="20"/>
                <w:lang w:val="en-US"/>
              </w:rPr>
              <w:t>323</w:t>
            </w:r>
            <w:r w:rsidRPr="00DF5451">
              <w:rPr>
                <w:sz w:val="20"/>
              </w:rPr>
              <w:t>Α</w:t>
            </w:r>
            <w:r w:rsidRPr="00DF5451">
              <w:rPr>
                <w:sz w:val="20"/>
                <w:lang w:val="en-US"/>
              </w:rPr>
              <w:t xml:space="preserve"> P.C</w:t>
            </w:r>
          </w:p>
          <w:p w:rsidR="00AD6C1F" w:rsidRPr="00DF5451" w:rsidRDefault="00AD6C1F" w:rsidP="00BE11B6">
            <w:pPr>
              <w:rPr>
                <w:sz w:val="20"/>
                <w:lang w:val="en-US"/>
              </w:rPr>
            </w:pPr>
            <w:r w:rsidRPr="00DF5451">
              <w:rPr>
                <w:sz w:val="20"/>
                <w:lang w:val="en-US"/>
              </w:rPr>
              <w:t>(Trafficking for forced labour etc)</w:t>
            </w:r>
          </w:p>
        </w:tc>
        <w:tc>
          <w:tcPr>
            <w:tcW w:w="1179" w:type="dxa"/>
            <w:tcBorders>
              <w:bottom w:val="single" w:sz="4" w:space="0" w:color="auto"/>
            </w:tcBorders>
          </w:tcPr>
          <w:p w:rsidR="00AD6C1F" w:rsidRPr="00DF5451" w:rsidRDefault="00AD6C1F" w:rsidP="00BE11B6">
            <w:pPr>
              <w:rPr>
                <w:sz w:val="20"/>
                <w:lang w:val="en-US"/>
              </w:rPr>
            </w:pPr>
            <w:r w:rsidRPr="00DF5451">
              <w:rPr>
                <w:sz w:val="20"/>
                <w:lang w:val="en-US"/>
              </w:rPr>
              <w:t>Article</w:t>
            </w:r>
          </w:p>
          <w:p w:rsidR="00AD6C1F" w:rsidRPr="00DF5451" w:rsidRDefault="00AD6C1F" w:rsidP="00BE11B6">
            <w:pPr>
              <w:rPr>
                <w:sz w:val="20"/>
                <w:lang w:val="en-US"/>
              </w:rPr>
            </w:pPr>
            <w:r w:rsidRPr="00DF5451">
              <w:rPr>
                <w:sz w:val="20"/>
                <w:lang w:val="en-US"/>
              </w:rPr>
              <w:t>351 P.C</w:t>
            </w:r>
          </w:p>
          <w:p w:rsidR="00AD6C1F" w:rsidRPr="00DF5451" w:rsidRDefault="00AD6C1F" w:rsidP="00BE11B6">
            <w:pPr>
              <w:rPr>
                <w:sz w:val="20"/>
                <w:lang w:val="en-US"/>
              </w:rPr>
            </w:pPr>
            <w:r w:rsidRPr="00DF5451">
              <w:rPr>
                <w:sz w:val="20"/>
                <w:lang w:val="en-US"/>
              </w:rPr>
              <w:t>(Trafficking for sexual exploitation)</w:t>
            </w:r>
          </w:p>
        </w:tc>
        <w:tc>
          <w:tcPr>
            <w:tcW w:w="2188" w:type="dxa"/>
            <w:tcBorders>
              <w:bottom w:val="single" w:sz="4" w:space="0" w:color="auto"/>
            </w:tcBorders>
          </w:tcPr>
          <w:p w:rsidR="00AD6C1F" w:rsidRPr="00DF5451" w:rsidRDefault="00AD6C1F" w:rsidP="00BE11B6">
            <w:pPr>
              <w:rPr>
                <w:sz w:val="20"/>
                <w:lang w:val="en-US"/>
              </w:rPr>
            </w:pPr>
            <w:r w:rsidRPr="00DF5451">
              <w:rPr>
                <w:sz w:val="20"/>
                <w:lang w:val="en-US"/>
              </w:rPr>
              <w:t>Article</w:t>
            </w:r>
          </w:p>
          <w:p w:rsidR="00AD6C1F" w:rsidRPr="00DF5451" w:rsidRDefault="00AD6C1F" w:rsidP="00BE11B6">
            <w:pPr>
              <w:rPr>
                <w:sz w:val="20"/>
                <w:lang w:val="en-US"/>
              </w:rPr>
            </w:pPr>
            <w:r w:rsidRPr="00DF5451">
              <w:rPr>
                <w:sz w:val="20"/>
                <w:lang w:val="en-US"/>
              </w:rPr>
              <w:t>323</w:t>
            </w:r>
            <w:r w:rsidRPr="00DF5451">
              <w:rPr>
                <w:sz w:val="20"/>
              </w:rPr>
              <w:t>Α</w:t>
            </w:r>
            <w:r w:rsidRPr="00DF5451">
              <w:rPr>
                <w:sz w:val="20"/>
                <w:lang w:val="en-US"/>
              </w:rPr>
              <w:t xml:space="preserve"> PC</w:t>
            </w:r>
          </w:p>
          <w:p w:rsidR="001B3FED" w:rsidRDefault="00AD6C1F" w:rsidP="00BE11B6">
            <w:pPr>
              <w:rPr>
                <w:sz w:val="20"/>
                <w:lang w:val="en-US"/>
              </w:rPr>
            </w:pPr>
            <w:r w:rsidRPr="00DF5451">
              <w:rPr>
                <w:sz w:val="20"/>
                <w:lang w:val="en-US"/>
              </w:rPr>
              <w:t xml:space="preserve">(Trafficking for </w:t>
            </w:r>
          </w:p>
          <w:p w:rsidR="00AD6C1F" w:rsidRPr="00DF5451" w:rsidRDefault="00AD6C1F" w:rsidP="00BE11B6">
            <w:pPr>
              <w:rPr>
                <w:sz w:val="20"/>
                <w:lang w:val="en-US"/>
              </w:rPr>
            </w:pPr>
            <w:r w:rsidRPr="00DF5451">
              <w:rPr>
                <w:sz w:val="20"/>
                <w:lang w:val="en-US"/>
              </w:rPr>
              <w:t>forced labour etc)</w:t>
            </w:r>
          </w:p>
        </w:tc>
      </w:tr>
      <w:tr w:rsidR="001B3FED" w:rsidRPr="00DF5451" w:rsidTr="001B3FED">
        <w:trPr>
          <w:gridAfter w:val="1"/>
          <w:wAfter w:w="236" w:type="dxa"/>
        </w:trPr>
        <w:tc>
          <w:tcPr>
            <w:tcW w:w="1672" w:type="dxa"/>
          </w:tcPr>
          <w:p w:rsidR="00AD6C1F" w:rsidRPr="00DF5451" w:rsidRDefault="00AD6C1F" w:rsidP="00BE11B6">
            <w:pPr>
              <w:rPr>
                <w:sz w:val="20"/>
                <w:lang w:val="en-US"/>
              </w:rPr>
            </w:pPr>
            <w:r w:rsidRPr="00DF5451">
              <w:rPr>
                <w:sz w:val="20"/>
                <w:lang w:val="en-US"/>
              </w:rPr>
              <w:t>Public Prosecutor</w:t>
            </w:r>
            <w:r w:rsidRPr="00DF5451">
              <w:rPr>
                <w:sz w:val="20"/>
              </w:rPr>
              <w:t>΄</w:t>
            </w:r>
            <w:r w:rsidRPr="00DF5451">
              <w:rPr>
                <w:sz w:val="20"/>
                <w:lang w:val="en-US"/>
              </w:rPr>
              <w:t>s</w:t>
            </w:r>
          </w:p>
          <w:p w:rsidR="00AD6C1F" w:rsidRPr="00DF5451" w:rsidRDefault="00AD6C1F" w:rsidP="00BE11B6">
            <w:pPr>
              <w:rPr>
                <w:sz w:val="20"/>
                <w:lang w:val="en-US"/>
              </w:rPr>
            </w:pPr>
            <w:r w:rsidRPr="00DF5451">
              <w:rPr>
                <w:sz w:val="20"/>
                <w:lang w:val="en-US"/>
              </w:rPr>
              <w:t>Office at the</w:t>
            </w:r>
          </w:p>
          <w:p w:rsidR="00AD6C1F" w:rsidRPr="00DF5451" w:rsidRDefault="00AD6C1F" w:rsidP="00BE11B6">
            <w:pPr>
              <w:rPr>
                <w:sz w:val="20"/>
                <w:lang w:val="en-US"/>
              </w:rPr>
            </w:pPr>
            <w:r w:rsidRPr="00DF5451">
              <w:rPr>
                <w:sz w:val="20"/>
                <w:lang w:val="en-US"/>
              </w:rPr>
              <w:t>Court of</w:t>
            </w:r>
          </w:p>
          <w:p w:rsidR="00AD6C1F" w:rsidRPr="00DF5451" w:rsidRDefault="00AD6C1F" w:rsidP="00BE11B6">
            <w:pPr>
              <w:rPr>
                <w:sz w:val="20"/>
                <w:lang w:val="en-US"/>
              </w:rPr>
            </w:pPr>
            <w:r w:rsidRPr="00DF5451">
              <w:rPr>
                <w:sz w:val="20"/>
                <w:lang w:val="en-US"/>
              </w:rPr>
              <w:t>First Instance</w:t>
            </w:r>
          </w:p>
          <w:p w:rsidR="00AD6C1F" w:rsidRPr="00DF5451" w:rsidRDefault="00AD6C1F" w:rsidP="00BE11B6">
            <w:pPr>
              <w:rPr>
                <w:sz w:val="20"/>
                <w:lang w:val="en-US"/>
              </w:rPr>
            </w:pPr>
            <w:r w:rsidRPr="00DF5451">
              <w:rPr>
                <w:sz w:val="20"/>
                <w:lang w:val="en-US"/>
              </w:rPr>
              <w:t>Of Athens</w:t>
            </w:r>
          </w:p>
        </w:tc>
        <w:tc>
          <w:tcPr>
            <w:tcW w:w="988" w:type="dxa"/>
          </w:tcPr>
          <w:p w:rsidR="00AD6C1F" w:rsidRPr="00DF5451" w:rsidRDefault="00AD6C1F" w:rsidP="00BE11B6">
            <w:pPr>
              <w:rPr>
                <w:b/>
                <w:sz w:val="20"/>
                <w:lang w:val="en-US"/>
              </w:rPr>
            </w:pPr>
            <w:r w:rsidRPr="00DF5451">
              <w:rPr>
                <w:b/>
                <w:sz w:val="20"/>
                <w:lang w:val="en-US"/>
              </w:rPr>
              <w:t>8</w:t>
            </w:r>
          </w:p>
        </w:tc>
        <w:tc>
          <w:tcPr>
            <w:tcW w:w="1099" w:type="dxa"/>
          </w:tcPr>
          <w:p w:rsidR="00AD6C1F" w:rsidRPr="00DF5451" w:rsidRDefault="00AD6C1F" w:rsidP="00BE11B6">
            <w:pPr>
              <w:rPr>
                <w:b/>
                <w:sz w:val="20"/>
              </w:rPr>
            </w:pPr>
            <w:r w:rsidRPr="00DF5451">
              <w:rPr>
                <w:b/>
                <w:sz w:val="20"/>
              </w:rPr>
              <w:t>2</w:t>
            </w:r>
          </w:p>
        </w:tc>
        <w:tc>
          <w:tcPr>
            <w:tcW w:w="1657" w:type="dxa"/>
          </w:tcPr>
          <w:p w:rsidR="00AD6C1F" w:rsidRPr="00DF5451" w:rsidRDefault="00AD6C1F" w:rsidP="00BE11B6">
            <w:pPr>
              <w:rPr>
                <w:b/>
                <w:sz w:val="20"/>
                <w:lang w:val="en-US"/>
              </w:rPr>
            </w:pPr>
            <w:r w:rsidRPr="00DF5451">
              <w:rPr>
                <w:b/>
                <w:sz w:val="20"/>
                <w:lang w:val="en-US"/>
              </w:rPr>
              <w:t>3</w:t>
            </w:r>
          </w:p>
          <w:p w:rsidR="00AD6C1F" w:rsidRPr="00DF5451" w:rsidRDefault="00AD6C1F" w:rsidP="00BE11B6">
            <w:pPr>
              <w:rPr>
                <w:b/>
                <w:sz w:val="20"/>
                <w:lang w:val="en-US"/>
              </w:rPr>
            </w:pPr>
          </w:p>
          <w:p w:rsidR="00AD6C1F" w:rsidRPr="00DF5451" w:rsidRDefault="00AD6C1F" w:rsidP="00BE11B6">
            <w:pPr>
              <w:rPr>
                <w:b/>
                <w:sz w:val="20"/>
                <w:lang w:val="en-US"/>
              </w:rPr>
            </w:pPr>
            <w:r w:rsidRPr="00DF5451">
              <w:rPr>
                <w:b/>
                <w:sz w:val="20"/>
                <w:lang w:val="en-US"/>
              </w:rPr>
              <w:t>a) Mixed Jury Court of First Instance of Athens</w:t>
            </w:r>
          </w:p>
          <w:p w:rsidR="00AD6C1F" w:rsidRPr="00DF5451" w:rsidRDefault="00AD6C1F" w:rsidP="00BE11B6">
            <w:pPr>
              <w:rPr>
                <w:sz w:val="20"/>
                <w:lang w:val="en-US"/>
              </w:rPr>
            </w:pPr>
            <w:r w:rsidRPr="00DF5451">
              <w:rPr>
                <w:sz w:val="20"/>
                <w:lang w:val="en-US"/>
              </w:rPr>
              <w:t>Four foreigners. Three were</w:t>
            </w:r>
          </w:p>
          <w:p w:rsidR="00AD6C1F" w:rsidRPr="00DF5451" w:rsidRDefault="00AD6C1F" w:rsidP="00BE11B6">
            <w:pPr>
              <w:rPr>
                <w:sz w:val="20"/>
                <w:lang w:val="en-US"/>
              </w:rPr>
            </w:pPr>
            <w:r w:rsidRPr="00DF5451">
              <w:rPr>
                <w:sz w:val="20"/>
                <w:lang w:val="en-US"/>
              </w:rPr>
              <w:t>convicted to</w:t>
            </w:r>
          </w:p>
          <w:p w:rsidR="00AD6C1F" w:rsidRPr="00DF5451" w:rsidRDefault="00AD6C1F" w:rsidP="00BE11B6">
            <w:pPr>
              <w:rPr>
                <w:sz w:val="20"/>
                <w:lang w:val="en-US"/>
              </w:rPr>
            </w:pPr>
            <w:r w:rsidRPr="00DF5451">
              <w:rPr>
                <w:sz w:val="20"/>
                <w:lang w:val="en-US"/>
              </w:rPr>
              <w:t>imprisonment of ten years and to</w:t>
            </w:r>
          </w:p>
          <w:p w:rsidR="00AD6C1F" w:rsidRPr="00DF5451" w:rsidRDefault="00AD6C1F" w:rsidP="00BE11B6">
            <w:pPr>
              <w:rPr>
                <w:sz w:val="20"/>
                <w:lang w:val="en-US"/>
              </w:rPr>
            </w:pPr>
            <w:r w:rsidRPr="00DF5451">
              <w:rPr>
                <w:sz w:val="20"/>
                <w:lang w:val="en-US"/>
              </w:rPr>
              <w:t>pecuniary penalty of</w:t>
            </w:r>
          </w:p>
          <w:p w:rsidR="00AD6C1F" w:rsidRPr="00DF5451" w:rsidRDefault="00AD6C1F" w:rsidP="00BE11B6">
            <w:pPr>
              <w:rPr>
                <w:sz w:val="20"/>
                <w:lang w:val="en-US"/>
              </w:rPr>
            </w:pPr>
            <w:r w:rsidRPr="00DF5451">
              <w:rPr>
                <w:sz w:val="20"/>
                <w:lang w:val="en-US"/>
              </w:rPr>
              <w:t>50.000€  .</w:t>
            </w:r>
          </w:p>
          <w:p w:rsidR="00AD6C1F" w:rsidRPr="00DF5451" w:rsidRDefault="00AD6C1F" w:rsidP="00BE11B6">
            <w:pPr>
              <w:rPr>
                <w:sz w:val="20"/>
                <w:lang w:val="en-US"/>
              </w:rPr>
            </w:pPr>
            <w:r w:rsidRPr="00DF5451">
              <w:rPr>
                <w:sz w:val="20"/>
                <w:lang w:val="en-US"/>
              </w:rPr>
              <w:t>One to imprisonment of  eight years.</w:t>
            </w:r>
          </w:p>
          <w:p w:rsidR="00AD6C1F" w:rsidRPr="00DF5451" w:rsidRDefault="00AD6C1F" w:rsidP="00BE11B6">
            <w:pPr>
              <w:rPr>
                <w:b/>
                <w:sz w:val="20"/>
                <w:lang w:val="en-US"/>
              </w:rPr>
            </w:pPr>
            <w:r w:rsidRPr="00DF5451">
              <w:rPr>
                <w:b/>
                <w:sz w:val="20"/>
                <w:lang w:val="en-US"/>
              </w:rPr>
              <w:t>b) Mixed Jury Court of Athens</w:t>
            </w:r>
          </w:p>
          <w:p w:rsidR="00AD6C1F" w:rsidRPr="00DF5451" w:rsidRDefault="00AD6C1F" w:rsidP="00BE11B6">
            <w:pPr>
              <w:rPr>
                <w:sz w:val="20"/>
                <w:lang w:val="en-US"/>
              </w:rPr>
            </w:pPr>
            <w:r w:rsidRPr="00DF5451">
              <w:rPr>
                <w:sz w:val="20"/>
                <w:lang w:val="en-US"/>
              </w:rPr>
              <w:t>Two</w:t>
            </w:r>
          </w:p>
          <w:p w:rsidR="00AD6C1F" w:rsidRPr="00DF5451" w:rsidRDefault="00AD6C1F" w:rsidP="00BE11B6">
            <w:pPr>
              <w:rPr>
                <w:sz w:val="20"/>
                <w:lang w:val="en-US"/>
              </w:rPr>
            </w:pPr>
            <w:r w:rsidRPr="00DF5451">
              <w:rPr>
                <w:sz w:val="20"/>
                <w:lang w:val="en-US"/>
              </w:rPr>
              <w:t>foreigners accused,</w:t>
            </w:r>
          </w:p>
          <w:p w:rsidR="00AD6C1F" w:rsidRPr="00DF5451" w:rsidRDefault="00AD6C1F" w:rsidP="00BE11B6">
            <w:pPr>
              <w:rPr>
                <w:sz w:val="20"/>
                <w:lang w:val="en-US"/>
              </w:rPr>
            </w:pPr>
            <w:r w:rsidRPr="00DF5451">
              <w:rPr>
                <w:sz w:val="20"/>
                <w:lang w:val="en-US"/>
              </w:rPr>
              <w:t>one of them convicted to</w:t>
            </w:r>
          </w:p>
          <w:p w:rsidR="00AD6C1F" w:rsidRPr="00DF5451" w:rsidRDefault="00AD6C1F" w:rsidP="00BE11B6">
            <w:pPr>
              <w:rPr>
                <w:sz w:val="20"/>
                <w:lang w:val="en-US"/>
              </w:rPr>
            </w:pPr>
            <w:r w:rsidRPr="00DF5451">
              <w:rPr>
                <w:sz w:val="20"/>
                <w:lang w:val="en-US"/>
              </w:rPr>
              <w:t>imprisonment of nine years and the other one acquitted.</w:t>
            </w:r>
          </w:p>
          <w:p w:rsidR="00AD6C1F" w:rsidRPr="00DF5451" w:rsidRDefault="00AD6C1F" w:rsidP="00BE11B6">
            <w:pPr>
              <w:rPr>
                <w:sz w:val="20"/>
                <w:lang w:val="en-US"/>
              </w:rPr>
            </w:pPr>
          </w:p>
          <w:p w:rsidR="00AD6C1F" w:rsidRPr="00DF5451" w:rsidRDefault="00AD6C1F" w:rsidP="00BE11B6">
            <w:pPr>
              <w:rPr>
                <w:b/>
                <w:sz w:val="20"/>
                <w:lang w:val="en-US"/>
              </w:rPr>
            </w:pPr>
            <w:r w:rsidRPr="00DF5451">
              <w:rPr>
                <w:b/>
                <w:sz w:val="20"/>
                <w:lang w:val="en-US"/>
              </w:rPr>
              <w:t>c) Juvenile Court</w:t>
            </w:r>
          </w:p>
          <w:p w:rsidR="00AD6C1F" w:rsidRPr="00DF5451" w:rsidRDefault="00AD6C1F" w:rsidP="00BE11B6">
            <w:pPr>
              <w:rPr>
                <w:sz w:val="20"/>
                <w:lang w:val="en-US"/>
              </w:rPr>
            </w:pPr>
            <w:r w:rsidRPr="00DF5451">
              <w:rPr>
                <w:sz w:val="20"/>
                <w:lang w:val="en-US"/>
              </w:rPr>
              <w:t>One</w:t>
            </w:r>
          </w:p>
          <w:p w:rsidR="00AD6C1F" w:rsidRPr="00DF5451" w:rsidRDefault="00AD6C1F" w:rsidP="00BE11B6">
            <w:pPr>
              <w:rPr>
                <w:sz w:val="20"/>
                <w:lang w:val="en-US"/>
              </w:rPr>
            </w:pPr>
            <w:r w:rsidRPr="00DF5451">
              <w:rPr>
                <w:sz w:val="20"/>
                <w:lang w:val="en-US"/>
              </w:rPr>
              <w:t>minor foreigner convicted to</w:t>
            </w:r>
          </w:p>
          <w:p w:rsidR="00AD6C1F" w:rsidRPr="00DF5451" w:rsidRDefault="00AD6C1F" w:rsidP="00BE11B6">
            <w:pPr>
              <w:rPr>
                <w:sz w:val="20"/>
                <w:lang w:val="en-US"/>
              </w:rPr>
            </w:pPr>
            <w:r w:rsidRPr="00DF5451">
              <w:rPr>
                <w:sz w:val="20"/>
                <w:lang w:val="en-US"/>
              </w:rPr>
              <w:t>imprisonment in a juvenile prison of two years</w:t>
            </w:r>
          </w:p>
          <w:p w:rsidR="00AD6C1F" w:rsidRPr="00DF5451" w:rsidRDefault="00AD6C1F" w:rsidP="00BE11B6">
            <w:pPr>
              <w:rPr>
                <w:sz w:val="20"/>
                <w:lang w:val="en-US"/>
              </w:rPr>
            </w:pPr>
            <w:r w:rsidRPr="00DF5451">
              <w:rPr>
                <w:sz w:val="20"/>
                <w:lang w:val="en-US"/>
              </w:rPr>
              <w:t>and to</w:t>
            </w:r>
          </w:p>
          <w:p w:rsidR="00AD6C1F" w:rsidRPr="00DF5451" w:rsidRDefault="00AD6C1F" w:rsidP="00BE11B6">
            <w:pPr>
              <w:rPr>
                <w:sz w:val="20"/>
                <w:lang w:val="en-US"/>
              </w:rPr>
            </w:pPr>
            <w:r w:rsidRPr="00DF5451">
              <w:rPr>
                <w:sz w:val="20"/>
                <w:lang w:val="en-US"/>
              </w:rPr>
              <w:t>pecuniary penalty of</w:t>
            </w:r>
          </w:p>
          <w:p w:rsidR="00AD6C1F" w:rsidRPr="00DF5451" w:rsidRDefault="00AD6C1F" w:rsidP="00BE11B6">
            <w:pPr>
              <w:rPr>
                <w:b/>
                <w:sz w:val="20"/>
                <w:lang w:val="en-US"/>
              </w:rPr>
            </w:pPr>
            <w:r w:rsidRPr="00DF5451">
              <w:rPr>
                <w:sz w:val="20"/>
                <w:lang w:val="en-US"/>
              </w:rPr>
              <w:t>500€</w:t>
            </w:r>
          </w:p>
          <w:p w:rsidR="00AD6C1F" w:rsidRPr="00DF5451" w:rsidRDefault="00AD6C1F" w:rsidP="00BE11B6">
            <w:pPr>
              <w:rPr>
                <w:sz w:val="20"/>
                <w:lang w:val="en-US"/>
              </w:rPr>
            </w:pPr>
          </w:p>
        </w:tc>
        <w:tc>
          <w:tcPr>
            <w:tcW w:w="1008" w:type="dxa"/>
          </w:tcPr>
          <w:p w:rsidR="00AD6C1F" w:rsidRPr="00DF5451" w:rsidRDefault="00AD6C1F" w:rsidP="00BE11B6">
            <w:pPr>
              <w:rPr>
                <w:sz w:val="20"/>
                <w:lang w:val="en-US"/>
              </w:rPr>
            </w:pPr>
          </w:p>
        </w:tc>
        <w:tc>
          <w:tcPr>
            <w:tcW w:w="1195" w:type="dxa"/>
          </w:tcPr>
          <w:p w:rsidR="00AD6C1F" w:rsidRPr="00DF5451" w:rsidRDefault="00AD6C1F" w:rsidP="00BE11B6">
            <w:pPr>
              <w:rPr>
                <w:b/>
                <w:sz w:val="20"/>
                <w:lang w:val="en-US"/>
              </w:rPr>
            </w:pPr>
            <w:r w:rsidRPr="00DF5451">
              <w:rPr>
                <w:b/>
                <w:sz w:val="20"/>
                <w:lang w:val="en-US"/>
              </w:rPr>
              <w:t>3</w:t>
            </w:r>
          </w:p>
          <w:p w:rsidR="00AD6C1F" w:rsidRPr="00DF5451" w:rsidRDefault="00AD6C1F" w:rsidP="00BE11B6">
            <w:pPr>
              <w:rPr>
                <w:b/>
                <w:sz w:val="20"/>
                <w:lang w:val="en-US"/>
              </w:rPr>
            </w:pPr>
          </w:p>
          <w:p w:rsidR="00AD6C1F" w:rsidRPr="00DF5451" w:rsidRDefault="00AD6C1F" w:rsidP="00BE11B6">
            <w:pPr>
              <w:rPr>
                <w:b/>
                <w:sz w:val="20"/>
                <w:lang w:val="en-US"/>
              </w:rPr>
            </w:pPr>
            <w:r w:rsidRPr="00DF5451">
              <w:rPr>
                <w:b/>
                <w:sz w:val="20"/>
                <w:lang w:val="en-US"/>
              </w:rPr>
              <w:t>Mixed Jury Court of</w:t>
            </w:r>
            <w:r w:rsidRPr="00DF5451">
              <w:rPr>
                <w:sz w:val="20"/>
                <w:lang w:val="en-US"/>
              </w:rPr>
              <w:t xml:space="preserve"> </w:t>
            </w:r>
            <w:r w:rsidRPr="00DF5451">
              <w:rPr>
                <w:b/>
                <w:sz w:val="20"/>
                <w:lang w:val="en-US"/>
              </w:rPr>
              <w:t>First Instance</w:t>
            </w:r>
          </w:p>
          <w:p w:rsidR="00AD6C1F" w:rsidRPr="00DF5451" w:rsidRDefault="00AD6C1F" w:rsidP="00BE11B6">
            <w:pPr>
              <w:rPr>
                <w:b/>
                <w:sz w:val="20"/>
                <w:lang w:val="en-US"/>
              </w:rPr>
            </w:pPr>
            <w:r w:rsidRPr="00DF5451">
              <w:rPr>
                <w:b/>
                <w:sz w:val="20"/>
                <w:lang w:val="en-US"/>
              </w:rPr>
              <w:t>of Athens</w:t>
            </w:r>
          </w:p>
          <w:p w:rsidR="00AD6C1F" w:rsidRPr="00DF5451" w:rsidRDefault="00AD6C1F" w:rsidP="00BE11B6">
            <w:pPr>
              <w:rPr>
                <w:b/>
                <w:sz w:val="20"/>
                <w:lang w:val="en-US"/>
              </w:rPr>
            </w:pPr>
          </w:p>
          <w:p w:rsidR="00AD6C1F" w:rsidRPr="00DF5451" w:rsidRDefault="00AD6C1F" w:rsidP="00BE11B6">
            <w:pPr>
              <w:rPr>
                <w:sz w:val="20"/>
                <w:lang w:val="en-US"/>
              </w:rPr>
            </w:pPr>
            <w:r w:rsidRPr="00DF5451">
              <w:rPr>
                <w:b/>
                <w:sz w:val="20"/>
                <w:lang w:val="en-US"/>
              </w:rPr>
              <w:t xml:space="preserve">a) </w:t>
            </w:r>
            <w:r w:rsidRPr="00DF5451">
              <w:rPr>
                <w:sz w:val="20"/>
                <w:lang w:val="en-US"/>
              </w:rPr>
              <w:t>One foreigner</w:t>
            </w:r>
          </w:p>
          <w:p w:rsidR="00AD6C1F" w:rsidRPr="00DF5451" w:rsidRDefault="00AD6C1F" w:rsidP="00BE11B6">
            <w:pPr>
              <w:rPr>
                <w:sz w:val="20"/>
                <w:lang w:val="en-US"/>
              </w:rPr>
            </w:pPr>
          </w:p>
          <w:p w:rsidR="00AD6C1F" w:rsidRPr="00DF5451" w:rsidRDefault="00AD6C1F" w:rsidP="00BE11B6">
            <w:pPr>
              <w:rPr>
                <w:sz w:val="20"/>
                <w:lang w:val="en-US"/>
              </w:rPr>
            </w:pPr>
            <w:r w:rsidRPr="00DF5451">
              <w:rPr>
                <w:b/>
                <w:sz w:val="20"/>
                <w:lang w:val="en-US"/>
              </w:rPr>
              <w:t xml:space="preserve">b) </w:t>
            </w:r>
            <w:r w:rsidRPr="00DF5451">
              <w:rPr>
                <w:sz w:val="20"/>
                <w:lang w:val="en-US"/>
              </w:rPr>
              <w:t>Two</w:t>
            </w:r>
          </w:p>
          <w:p w:rsidR="00AD6C1F" w:rsidRPr="00DF5451" w:rsidRDefault="00AD6C1F" w:rsidP="00BE11B6">
            <w:pPr>
              <w:rPr>
                <w:sz w:val="20"/>
                <w:lang w:val="en-US"/>
              </w:rPr>
            </w:pPr>
            <w:r w:rsidRPr="00DF5451">
              <w:rPr>
                <w:sz w:val="20"/>
                <w:lang w:val="en-US"/>
              </w:rPr>
              <w:t>foreigners</w:t>
            </w:r>
          </w:p>
          <w:p w:rsidR="00AD6C1F" w:rsidRPr="00DF5451" w:rsidRDefault="00AD6C1F" w:rsidP="00BE11B6">
            <w:pPr>
              <w:rPr>
                <w:sz w:val="20"/>
                <w:lang w:val="en-US"/>
              </w:rPr>
            </w:pPr>
          </w:p>
          <w:p w:rsidR="00AD6C1F" w:rsidRPr="00DF5451" w:rsidRDefault="00AD6C1F" w:rsidP="00BE11B6">
            <w:pPr>
              <w:rPr>
                <w:sz w:val="20"/>
                <w:lang w:val="en-US"/>
              </w:rPr>
            </w:pPr>
            <w:r w:rsidRPr="00DF5451">
              <w:rPr>
                <w:b/>
                <w:sz w:val="20"/>
                <w:lang w:val="en-US"/>
              </w:rPr>
              <w:t>c)</w:t>
            </w:r>
            <w:r w:rsidRPr="00DF5451">
              <w:rPr>
                <w:sz w:val="20"/>
                <w:lang w:val="en-US"/>
              </w:rPr>
              <w:t xml:space="preserve"> One</w:t>
            </w:r>
          </w:p>
          <w:p w:rsidR="00AD6C1F" w:rsidRPr="00DF5451" w:rsidRDefault="00AD6C1F" w:rsidP="00BE11B6">
            <w:pPr>
              <w:rPr>
                <w:sz w:val="20"/>
                <w:lang w:val="en-US"/>
              </w:rPr>
            </w:pPr>
            <w:r w:rsidRPr="00DF5451">
              <w:rPr>
                <w:sz w:val="20"/>
                <w:lang w:val="en-US"/>
              </w:rPr>
              <w:t>foreigner</w:t>
            </w:r>
          </w:p>
          <w:p w:rsidR="00AD6C1F" w:rsidRPr="00DF5451" w:rsidRDefault="00AD6C1F" w:rsidP="00BE11B6">
            <w:pPr>
              <w:rPr>
                <w:sz w:val="20"/>
                <w:lang w:val="en-US"/>
              </w:rPr>
            </w:pPr>
          </w:p>
        </w:tc>
        <w:tc>
          <w:tcPr>
            <w:tcW w:w="1195" w:type="dxa"/>
          </w:tcPr>
          <w:p w:rsidR="00AD6C1F" w:rsidRPr="00DF5451" w:rsidRDefault="00AD6C1F" w:rsidP="00BE11B6">
            <w:pPr>
              <w:rPr>
                <w:b/>
                <w:sz w:val="20"/>
                <w:lang w:val="en-US"/>
              </w:rPr>
            </w:pPr>
            <w:r w:rsidRPr="00DF5451">
              <w:rPr>
                <w:b/>
                <w:sz w:val="20"/>
                <w:lang w:val="en-US"/>
              </w:rPr>
              <w:t>2</w:t>
            </w:r>
          </w:p>
          <w:p w:rsidR="00AD6C1F" w:rsidRPr="00DF5451" w:rsidRDefault="00AD6C1F" w:rsidP="00BE11B6">
            <w:pPr>
              <w:rPr>
                <w:b/>
                <w:sz w:val="20"/>
                <w:lang w:val="en-US"/>
              </w:rPr>
            </w:pPr>
          </w:p>
          <w:p w:rsidR="00AD6C1F" w:rsidRPr="00DF5451" w:rsidRDefault="00AD6C1F" w:rsidP="00BE11B6">
            <w:pPr>
              <w:rPr>
                <w:b/>
                <w:sz w:val="20"/>
                <w:lang w:val="en-US"/>
              </w:rPr>
            </w:pPr>
            <w:r w:rsidRPr="00DF5451">
              <w:rPr>
                <w:b/>
                <w:sz w:val="20"/>
                <w:lang w:val="en-US"/>
              </w:rPr>
              <w:t>Mixed Jury Court of</w:t>
            </w:r>
            <w:r w:rsidRPr="00DF5451">
              <w:rPr>
                <w:sz w:val="20"/>
                <w:lang w:val="en-US"/>
              </w:rPr>
              <w:t xml:space="preserve"> </w:t>
            </w:r>
            <w:r w:rsidRPr="00DF5451">
              <w:rPr>
                <w:b/>
                <w:sz w:val="20"/>
                <w:lang w:val="en-US"/>
              </w:rPr>
              <w:t>First Instance</w:t>
            </w:r>
          </w:p>
          <w:p w:rsidR="00AD6C1F" w:rsidRPr="00DF5451" w:rsidRDefault="00AD6C1F" w:rsidP="00BE11B6">
            <w:pPr>
              <w:rPr>
                <w:b/>
                <w:sz w:val="20"/>
                <w:lang w:val="en-US"/>
              </w:rPr>
            </w:pPr>
            <w:r w:rsidRPr="00DF5451">
              <w:rPr>
                <w:b/>
                <w:sz w:val="20"/>
                <w:lang w:val="en-US"/>
              </w:rPr>
              <w:t>of Athens</w:t>
            </w:r>
          </w:p>
          <w:p w:rsidR="00AD6C1F" w:rsidRPr="00DF5451" w:rsidRDefault="00AD6C1F" w:rsidP="00BE11B6">
            <w:pPr>
              <w:rPr>
                <w:b/>
                <w:sz w:val="20"/>
                <w:lang w:val="en-US"/>
              </w:rPr>
            </w:pPr>
          </w:p>
          <w:p w:rsidR="00AD6C1F" w:rsidRPr="00DF5451" w:rsidRDefault="00AD6C1F" w:rsidP="00BE11B6">
            <w:pPr>
              <w:rPr>
                <w:sz w:val="20"/>
                <w:lang w:val="en-US"/>
              </w:rPr>
            </w:pPr>
            <w:r w:rsidRPr="00DF5451">
              <w:rPr>
                <w:b/>
                <w:sz w:val="20"/>
                <w:lang w:val="en-US"/>
              </w:rPr>
              <w:t>a)</w:t>
            </w:r>
            <w:r w:rsidRPr="00DF5451">
              <w:rPr>
                <w:sz w:val="20"/>
                <w:lang w:val="en-US"/>
              </w:rPr>
              <w:t xml:space="preserve"> Two</w:t>
            </w:r>
          </w:p>
          <w:p w:rsidR="00AD6C1F" w:rsidRPr="00DF5451" w:rsidRDefault="00AD6C1F" w:rsidP="00BE11B6">
            <w:pPr>
              <w:rPr>
                <w:sz w:val="20"/>
                <w:lang w:val="en-US"/>
              </w:rPr>
            </w:pPr>
            <w:r w:rsidRPr="00DF5451">
              <w:rPr>
                <w:sz w:val="20"/>
                <w:lang w:val="en-US"/>
              </w:rPr>
              <w:t>foreigners</w:t>
            </w:r>
          </w:p>
          <w:p w:rsidR="00AD6C1F" w:rsidRPr="00DF5451" w:rsidRDefault="00AD6C1F" w:rsidP="00BE11B6">
            <w:pPr>
              <w:rPr>
                <w:sz w:val="20"/>
                <w:lang w:val="en-US"/>
              </w:rPr>
            </w:pPr>
          </w:p>
          <w:p w:rsidR="00AD6C1F" w:rsidRPr="00DF5451" w:rsidRDefault="00AD6C1F" w:rsidP="00BE11B6">
            <w:pPr>
              <w:rPr>
                <w:sz w:val="20"/>
                <w:lang w:val="en-US"/>
              </w:rPr>
            </w:pPr>
            <w:r w:rsidRPr="00DF5451">
              <w:rPr>
                <w:b/>
                <w:sz w:val="20"/>
                <w:lang w:val="en-US"/>
              </w:rPr>
              <w:t>b)</w:t>
            </w:r>
            <w:r w:rsidRPr="00DF5451">
              <w:rPr>
                <w:sz w:val="20"/>
                <w:lang w:val="en-US"/>
              </w:rPr>
              <w:t xml:space="preserve"> Two</w:t>
            </w:r>
          </w:p>
          <w:p w:rsidR="00AD6C1F" w:rsidRPr="00DF5451" w:rsidRDefault="00AD6C1F" w:rsidP="00BE11B6">
            <w:pPr>
              <w:rPr>
                <w:sz w:val="20"/>
                <w:lang w:val="en-US"/>
              </w:rPr>
            </w:pPr>
            <w:r w:rsidRPr="00DF5451">
              <w:rPr>
                <w:sz w:val="20"/>
                <w:lang w:val="en-US"/>
              </w:rPr>
              <w:t>foreigners</w:t>
            </w:r>
          </w:p>
          <w:p w:rsidR="00AD6C1F" w:rsidRPr="00DF5451" w:rsidRDefault="00AD6C1F" w:rsidP="00BE11B6">
            <w:pPr>
              <w:rPr>
                <w:sz w:val="20"/>
                <w:lang w:val="en-US"/>
              </w:rPr>
            </w:pPr>
          </w:p>
        </w:tc>
        <w:tc>
          <w:tcPr>
            <w:tcW w:w="1195" w:type="dxa"/>
          </w:tcPr>
          <w:p w:rsidR="00AD6C1F" w:rsidRPr="00DF5451" w:rsidRDefault="00AD6C1F" w:rsidP="00BE11B6">
            <w:pPr>
              <w:rPr>
                <w:b/>
                <w:sz w:val="20"/>
                <w:lang w:val="en-US"/>
              </w:rPr>
            </w:pPr>
            <w:r w:rsidRPr="00DF5451">
              <w:rPr>
                <w:b/>
                <w:sz w:val="20"/>
                <w:lang w:val="en-US"/>
              </w:rPr>
              <w:t>2</w:t>
            </w:r>
          </w:p>
          <w:p w:rsidR="00AD6C1F" w:rsidRPr="00DF5451" w:rsidRDefault="00AD6C1F" w:rsidP="00BE11B6">
            <w:pPr>
              <w:rPr>
                <w:sz w:val="20"/>
                <w:lang w:val="en-US"/>
              </w:rPr>
            </w:pPr>
          </w:p>
          <w:p w:rsidR="00AD6C1F" w:rsidRPr="00DF5451" w:rsidRDefault="00AD6C1F" w:rsidP="00BE11B6">
            <w:pPr>
              <w:rPr>
                <w:b/>
                <w:sz w:val="20"/>
                <w:lang w:val="en-US"/>
              </w:rPr>
            </w:pPr>
            <w:r w:rsidRPr="00DF5451">
              <w:rPr>
                <w:b/>
                <w:sz w:val="20"/>
                <w:lang w:val="en-US"/>
              </w:rPr>
              <w:t>Mixed Jury Court  of</w:t>
            </w:r>
            <w:r w:rsidRPr="00DF5451">
              <w:rPr>
                <w:sz w:val="20"/>
                <w:lang w:val="en-US"/>
              </w:rPr>
              <w:t xml:space="preserve"> </w:t>
            </w:r>
            <w:r w:rsidRPr="00DF5451">
              <w:rPr>
                <w:b/>
                <w:sz w:val="20"/>
                <w:lang w:val="en-US"/>
              </w:rPr>
              <w:t>First Instance</w:t>
            </w:r>
          </w:p>
          <w:p w:rsidR="00AD6C1F" w:rsidRPr="00DF5451" w:rsidRDefault="00AD6C1F" w:rsidP="00BE11B6">
            <w:pPr>
              <w:rPr>
                <w:b/>
                <w:sz w:val="20"/>
                <w:lang w:val="en-US"/>
              </w:rPr>
            </w:pPr>
            <w:r w:rsidRPr="00DF5451">
              <w:rPr>
                <w:b/>
                <w:sz w:val="20"/>
                <w:lang w:val="en-US"/>
              </w:rPr>
              <w:t>of Athens</w:t>
            </w:r>
          </w:p>
          <w:p w:rsidR="00AD6C1F" w:rsidRPr="00DF5451" w:rsidRDefault="00AD6C1F" w:rsidP="00BE11B6">
            <w:pPr>
              <w:rPr>
                <w:sz w:val="20"/>
                <w:lang w:val="en-US"/>
              </w:rPr>
            </w:pPr>
          </w:p>
          <w:p w:rsidR="00AD6C1F" w:rsidRPr="00DF5451" w:rsidRDefault="00AD6C1F" w:rsidP="00BE11B6">
            <w:pPr>
              <w:rPr>
                <w:sz w:val="20"/>
                <w:lang w:val="en-US"/>
              </w:rPr>
            </w:pPr>
            <w:r w:rsidRPr="00DF5451">
              <w:rPr>
                <w:b/>
                <w:sz w:val="20"/>
                <w:lang w:val="en-US"/>
              </w:rPr>
              <w:t>a)</w:t>
            </w:r>
            <w:r w:rsidRPr="00DF5451">
              <w:rPr>
                <w:sz w:val="20"/>
                <w:lang w:val="en-US"/>
              </w:rPr>
              <w:t xml:space="preserve"> Eight</w:t>
            </w:r>
          </w:p>
          <w:p w:rsidR="00AD6C1F" w:rsidRPr="00DF5451" w:rsidRDefault="00AD6C1F" w:rsidP="00BE11B6">
            <w:pPr>
              <w:rPr>
                <w:sz w:val="20"/>
                <w:lang w:val="en-US"/>
              </w:rPr>
            </w:pPr>
            <w:r w:rsidRPr="00DF5451">
              <w:rPr>
                <w:sz w:val="20"/>
                <w:lang w:val="en-US"/>
              </w:rPr>
              <w:t>foreigners</w:t>
            </w:r>
          </w:p>
          <w:p w:rsidR="00AD6C1F" w:rsidRPr="00DF5451" w:rsidRDefault="00AD6C1F" w:rsidP="00BE11B6">
            <w:pPr>
              <w:rPr>
                <w:sz w:val="20"/>
                <w:lang w:val="en-US"/>
              </w:rPr>
            </w:pPr>
          </w:p>
          <w:p w:rsidR="00AD6C1F" w:rsidRPr="00DF5451" w:rsidRDefault="00AD6C1F" w:rsidP="00BE11B6">
            <w:pPr>
              <w:rPr>
                <w:sz w:val="20"/>
                <w:lang w:val="en-US"/>
              </w:rPr>
            </w:pPr>
            <w:r w:rsidRPr="00DF5451">
              <w:rPr>
                <w:b/>
                <w:sz w:val="20"/>
                <w:lang w:val="en-US"/>
              </w:rPr>
              <w:t>b)</w:t>
            </w:r>
            <w:r w:rsidRPr="00DF5451">
              <w:rPr>
                <w:sz w:val="20"/>
                <w:lang w:val="en-US"/>
              </w:rPr>
              <w:t xml:space="preserve"> One</w:t>
            </w:r>
          </w:p>
          <w:p w:rsidR="00AD6C1F" w:rsidRPr="00DF5451" w:rsidRDefault="00AD6C1F" w:rsidP="00BE11B6">
            <w:pPr>
              <w:rPr>
                <w:sz w:val="20"/>
                <w:lang w:val="en-US"/>
              </w:rPr>
            </w:pPr>
            <w:r w:rsidRPr="00DF5451">
              <w:rPr>
                <w:sz w:val="20"/>
                <w:lang w:val="en-US"/>
              </w:rPr>
              <w:t>foreigner</w:t>
            </w:r>
          </w:p>
          <w:p w:rsidR="00AD6C1F" w:rsidRPr="00DF5451" w:rsidRDefault="00AD6C1F" w:rsidP="00BE11B6">
            <w:pPr>
              <w:rPr>
                <w:sz w:val="20"/>
                <w:lang w:val="en-US"/>
              </w:rPr>
            </w:pPr>
          </w:p>
          <w:p w:rsidR="00AD6C1F" w:rsidRPr="00DF5451" w:rsidRDefault="00AD6C1F" w:rsidP="00BE11B6">
            <w:pPr>
              <w:rPr>
                <w:sz w:val="20"/>
                <w:lang w:val="en-US"/>
              </w:rPr>
            </w:pPr>
          </w:p>
        </w:tc>
        <w:tc>
          <w:tcPr>
            <w:tcW w:w="1156" w:type="dxa"/>
            <w:gridSpan w:val="2"/>
          </w:tcPr>
          <w:p w:rsidR="00AD6C1F" w:rsidRPr="00DF5451" w:rsidRDefault="00AD6C1F" w:rsidP="00BE11B6">
            <w:pPr>
              <w:rPr>
                <w:b/>
                <w:sz w:val="20"/>
                <w:lang w:val="en-US"/>
              </w:rPr>
            </w:pPr>
            <w:r w:rsidRPr="00DF5451">
              <w:rPr>
                <w:b/>
                <w:sz w:val="20"/>
                <w:lang w:val="en-US"/>
              </w:rPr>
              <w:t>0</w:t>
            </w:r>
          </w:p>
        </w:tc>
        <w:tc>
          <w:tcPr>
            <w:tcW w:w="992" w:type="dxa"/>
          </w:tcPr>
          <w:p w:rsidR="00AD6C1F" w:rsidRPr="00DF5451" w:rsidRDefault="00AD6C1F" w:rsidP="00BE11B6">
            <w:pPr>
              <w:rPr>
                <w:b/>
                <w:sz w:val="20"/>
                <w:lang w:val="en-US"/>
              </w:rPr>
            </w:pPr>
            <w:r w:rsidRPr="00DF5451">
              <w:rPr>
                <w:b/>
                <w:sz w:val="20"/>
                <w:lang w:val="en-US"/>
              </w:rPr>
              <w:t>2</w:t>
            </w:r>
          </w:p>
        </w:tc>
        <w:tc>
          <w:tcPr>
            <w:tcW w:w="947" w:type="dxa"/>
          </w:tcPr>
          <w:p w:rsidR="00AD6C1F" w:rsidRPr="00DF5451" w:rsidRDefault="00AD6C1F" w:rsidP="00BE11B6">
            <w:pPr>
              <w:rPr>
                <w:b/>
                <w:sz w:val="20"/>
                <w:lang w:val="en-US"/>
              </w:rPr>
            </w:pPr>
            <w:r w:rsidRPr="00DF5451">
              <w:rPr>
                <w:b/>
                <w:sz w:val="20"/>
                <w:lang w:val="en-US"/>
              </w:rPr>
              <w:t>0</w:t>
            </w:r>
          </w:p>
        </w:tc>
        <w:tc>
          <w:tcPr>
            <w:tcW w:w="1179" w:type="dxa"/>
            <w:tcBorders>
              <w:right w:val="single" w:sz="4" w:space="0" w:color="auto"/>
            </w:tcBorders>
          </w:tcPr>
          <w:p w:rsidR="00AD6C1F" w:rsidRPr="00DF5451" w:rsidRDefault="00AD6C1F" w:rsidP="00BE11B6">
            <w:pPr>
              <w:rPr>
                <w:b/>
                <w:sz w:val="20"/>
                <w:lang w:val="en-US"/>
              </w:rPr>
            </w:pPr>
            <w:r w:rsidRPr="00DF5451">
              <w:rPr>
                <w:b/>
                <w:sz w:val="20"/>
                <w:lang w:val="en-US"/>
              </w:rPr>
              <w:t>0</w:t>
            </w:r>
          </w:p>
        </w:tc>
        <w:tc>
          <w:tcPr>
            <w:tcW w:w="2188" w:type="dxa"/>
            <w:tcBorders>
              <w:top w:val="nil"/>
              <w:left w:val="single" w:sz="4" w:space="0" w:color="auto"/>
              <w:bottom w:val="single" w:sz="4" w:space="0" w:color="auto"/>
              <w:right w:val="single" w:sz="4" w:space="0" w:color="auto"/>
            </w:tcBorders>
          </w:tcPr>
          <w:p w:rsidR="00AD6C1F" w:rsidRPr="00DF5451" w:rsidRDefault="00AD6C1F" w:rsidP="00BE11B6">
            <w:pPr>
              <w:rPr>
                <w:b/>
                <w:sz w:val="20"/>
                <w:lang w:val="en-US"/>
              </w:rPr>
            </w:pPr>
            <w:r w:rsidRPr="00DF5451">
              <w:rPr>
                <w:b/>
                <w:sz w:val="20"/>
                <w:lang w:val="en-US"/>
              </w:rPr>
              <w:t>0</w:t>
            </w:r>
          </w:p>
        </w:tc>
      </w:tr>
      <w:tr w:rsidR="001B3FED" w:rsidRPr="00DF5451" w:rsidTr="001B3FED">
        <w:trPr>
          <w:gridAfter w:val="1"/>
          <w:wAfter w:w="236" w:type="dxa"/>
        </w:trPr>
        <w:tc>
          <w:tcPr>
            <w:tcW w:w="1672" w:type="dxa"/>
          </w:tcPr>
          <w:p w:rsidR="00AD6C1F" w:rsidRPr="00DF5451" w:rsidRDefault="00AD6C1F" w:rsidP="00BE11B6">
            <w:pPr>
              <w:rPr>
                <w:sz w:val="20"/>
                <w:lang w:val="en-US"/>
              </w:rPr>
            </w:pPr>
            <w:r w:rsidRPr="00DF5451">
              <w:rPr>
                <w:sz w:val="20"/>
                <w:lang w:val="en-US"/>
              </w:rPr>
              <w:t>Public Prosecutor</w:t>
            </w:r>
            <w:r w:rsidRPr="00DF5451">
              <w:rPr>
                <w:sz w:val="20"/>
              </w:rPr>
              <w:t>΄</w:t>
            </w:r>
            <w:r w:rsidRPr="00DF5451">
              <w:rPr>
                <w:sz w:val="20"/>
                <w:lang w:val="en-US"/>
              </w:rPr>
              <w:t>s</w:t>
            </w:r>
          </w:p>
          <w:p w:rsidR="00AD6C1F" w:rsidRPr="00DF5451" w:rsidRDefault="00AD6C1F" w:rsidP="00BE11B6">
            <w:pPr>
              <w:rPr>
                <w:sz w:val="20"/>
                <w:lang w:val="en-US"/>
              </w:rPr>
            </w:pPr>
            <w:r w:rsidRPr="00DF5451">
              <w:rPr>
                <w:sz w:val="20"/>
                <w:lang w:val="en-US"/>
              </w:rPr>
              <w:t>Office at the</w:t>
            </w:r>
          </w:p>
          <w:p w:rsidR="00AD6C1F" w:rsidRPr="00DF5451" w:rsidRDefault="00AD6C1F" w:rsidP="00BE11B6">
            <w:pPr>
              <w:rPr>
                <w:sz w:val="20"/>
                <w:lang w:val="en-US"/>
              </w:rPr>
            </w:pPr>
            <w:r w:rsidRPr="00DF5451">
              <w:rPr>
                <w:sz w:val="20"/>
                <w:lang w:val="en-US"/>
              </w:rPr>
              <w:t>Court of</w:t>
            </w:r>
          </w:p>
          <w:p w:rsidR="00AD6C1F" w:rsidRPr="00DF5451" w:rsidRDefault="00AD6C1F" w:rsidP="00BE11B6">
            <w:pPr>
              <w:rPr>
                <w:sz w:val="20"/>
                <w:lang w:val="en-US"/>
              </w:rPr>
            </w:pPr>
            <w:r w:rsidRPr="00DF5451">
              <w:rPr>
                <w:sz w:val="20"/>
              </w:rPr>
              <w:t>Α</w:t>
            </w:r>
            <w:r w:rsidRPr="00DF5451">
              <w:rPr>
                <w:sz w:val="20"/>
                <w:lang w:val="en-US"/>
              </w:rPr>
              <w:t>ppeal</w:t>
            </w:r>
          </w:p>
          <w:p w:rsidR="00AD6C1F" w:rsidRPr="00DF5451" w:rsidRDefault="00AD6C1F" w:rsidP="00BE11B6">
            <w:pPr>
              <w:rPr>
                <w:sz w:val="20"/>
                <w:lang w:val="en-US"/>
              </w:rPr>
            </w:pPr>
            <w:r w:rsidRPr="00DF5451">
              <w:rPr>
                <w:sz w:val="20"/>
                <w:lang w:val="en-US"/>
              </w:rPr>
              <w:t>of Dodekanisos</w:t>
            </w:r>
          </w:p>
        </w:tc>
        <w:tc>
          <w:tcPr>
            <w:tcW w:w="988" w:type="dxa"/>
          </w:tcPr>
          <w:p w:rsidR="00AD6C1F" w:rsidRPr="00DF5451" w:rsidRDefault="00AD6C1F" w:rsidP="00BE11B6">
            <w:pPr>
              <w:rPr>
                <w:sz w:val="20"/>
                <w:lang w:val="en-US"/>
              </w:rPr>
            </w:pPr>
            <w:r w:rsidRPr="00DF5451">
              <w:rPr>
                <w:sz w:val="20"/>
                <w:lang w:val="en-US"/>
              </w:rPr>
              <w:t>1</w:t>
            </w:r>
          </w:p>
        </w:tc>
        <w:tc>
          <w:tcPr>
            <w:tcW w:w="1099" w:type="dxa"/>
          </w:tcPr>
          <w:p w:rsidR="00AD6C1F" w:rsidRPr="00DF5451" w:rsidRDefault="00AD6C1F" w:rsidP="00BE11B6">
            <w:pPr>
              <w:rPr>
                <w:sz w:val="20"/>
                <w:lang w:val="en-US"/>
              </w:rPr>
            </w:pPr>
          </w:p>
        </w:tc>
        <w:tc>
          <w:tcPr>
            <w:tcW w:w="1657" w:type="dxa"/>
          </w:tcPr>
          <w:p w:rsidR="00AD6C1F" w:rsidRPr="00DF5451" w:rsidRDefault="00AD6C1F" w:rsidP="00BE11B6">
            <w:pPr>
              <w:rPr>
                <w:b/>
                <w:sz w:val="20"/>
                <w:lang w:val="en-US"/>
              </w:rPr>
            </w:pPr>
          </w:p>
          <w:p w:rsidR="00AD6C1F" w:rsidRDefault="00AD6C1F"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Default="00862C40" w:rsidP="00BE11B6">
            <w:pPr>
              <w:rPr>
                <w:sz w:val="20"/>
                <w:lang w:val="en-US"/>
              </w:rPr>
            </w:pPr>
          </w:p>
          <w:p w:rsidR="00862C40" w:rsidRPr="00DF5451" w:rsidRDefault="00862C40" w:rsidP="00BE11B6">
            <w:pPr>
              <w:rPr>
                <w:sz w:val="20"/>
                <w:lang w:val="en-US"/>
              </w:rPr>
            </w:pPr>
          </w:p>
        </w:tc>
        <w:tc>
          <w:tcPr>
            <w:tcW w:w="1008" w:type="dxa"/>
          </w:tcPr>
          <w:p w:rsidR="00AD6C1F" w:rsidRPr="00DF5451" w:rsidRDefault="00AD6C1F" w:rsidP="00BE11B6">
            <w:pPr>
              <w:rPr>
                <w:sz w:val="20"/>
                <w:lang w:val="en-US"/>
              </w:rPr>
            </w:pPr>
          </w:p>
        </w:tc>
        <w:tc>
          <w:tcPr>
            <w:tcW w:w="1195" w:type="dxa"/>
          </w:tcPr>
          <w:p w:rsidR="00AD6C1F" w:rsidRPr="00DF5451" w:rsidRDefault="00AD6C1F" w:rsidP="00BE11B6">
            <w:pPr>
              <w:rPr>
                <w:sz w:val="20"/>
                <w:lang w:val="en-US"/>
              </w:rPr>
            </w:pPr>
          </w:p>
        </w:tc>
        <w:tc>
          <w:tcPr>
            <w:tcW w:w="1195" w:type="dxa"/>
          </w:tcPr>
          <w:p w:rsidR="00AD6C1F" w:rsidRPr="00DF5451" w:rsidRDefault="00AD6C1F" w:rsidP="00BE11B6">
            <w:pPr>
              <w:rPr>
                <w:sz w:val="20"/>
                <w:lang w:val="en-US"/>
              </w:rPr>
            </w:pPr>
          </w:p>
        </w:tc>
        <w:tc>
          <w:tcPr>
            <w:tcW w:w="1195" w:type="dxa"/>
          </w:tcPr>
          <w:p w:rsidR="00AD6C1F" w:rsidRPr="00DF5451" w:rsidRDefault="00AD6C1F" w:rsidP="00BE11B6">
            <w:pPr>
              <w:rPr>
                <w:sz w:val="20"/>
                <w:lang w:val="en-US"/>
              </w:rPr>
            </w:pPr>
          </w:p>
        </w:tc>
        <w:tc>
          <w:tcPr>
            <w:tcW w:w="1156" w:type="dxa"/>
            <w:gridSpan w:val="2"/>
          </w:tcPr>
          <w:p w:rsidR="00AD6C1F" w:rsidRPr="00DF5451" w:rsidRDefault="00AD6C1F" w:rsidP="00BE11B6">
            <w:pPr>
              <w:rPr>
                <w:sz w:val="20"/>
                <w:lang w:val="en-US"/>
              </w:rPr>
            </w:pPr>
          </w:p>
        </w:tc>
        <w:tc>
          <w:tcPr>
            <w:tcW w:w="992" w:type="dxa"/>
          </w:tcPr>
          <w:p w:rsidR="00AD6C1F" w:rsidRPr="00DF5451" w:rsidRDefault="00AD6C1F" w:rsidP="00BE11B6">
            <w:pPr>
              <w:rPr>
                <w:sz w:val="20"/>
              </w:rPr>
            </w:pPr>
            <w:r w:rsidRPr="00DF5451">
              <w:rPr>
                <w:sz w:val="20"/>
              </w:rPr>
              <w:t>1</w:t>
            </w:r>
          </w:p>
        </w:tc>
        <w:tc>
          <w:tcPr>
            <w:tcW w:w="947" w:type="dxa"/>
          </w:tcPr>
          <w:p w:rsidR="00AD6C1F" w:rsidRPr="00DF5451" w:rsidRDefault="00AD6C1F" w:rsidP="00BE11B6">
            <w:pPr>
              <w:rPr>
                <w:sz w:val="20"/>
                <w:lang w:val="en-US"/>
              </w:rPr>
            </w:pPr>
          </w:p>
        </w:tc>
        <w:tc>
          <w:tcPr>
            <w:tcW w:w="1179" w:type="dxa"/>
            <w:tcBorders>
              <w:right w:val="single" w:sz="4" w:space="0" w:color="auto"/>
            </w:tcBorders>
          </w:tcPr>
          <w:p w:rsidR="00AD6C1F" w:rsidRPr="00DF5451" w:rsidRDefault="00AD6C1F" w:rsidP="00BE11B6">
            <w:pPr>
              <w:rPr>
                <w:sz w:val="20"/>
                <w:lang w:val="en-US"/>
              </w:rPr>
            </w:pPr>
            <w:r w:rsidRPr="00DF5451">
              <w:rPr>
                <w:sz w:val="20"/>
                <w:lang w:val="en-US"/>
              </w:rPr>
              <w:t>1</w:t>
            </w:r>
          </w:p>
          <w:p w:rsidR="00AD6C1F" w:rsidRPr="00DF5451" w:rsidRDefault="00AD6C1F" w:rsidP="00BE11B6">
            <w:pPr>
              <w:rPr>
                <w:b/>
                <w:sz w:val="20"/>
                <w:lang w:val="en-US"/>
              </w:rPr>
            </w:pPr>
            <w:r w:rsidRPr="00DF5451">
              <w:rPr>
                <w:b/>
                <w:sz w:val="20"/>
                <w:lang w:val="en-US"/>
              </w:rPr>
              <w:t xml:space="preserve">Mixed Jury Court </w:t>
            </w:r>
            <w:r w:rsidRPr="00DF5451">
              <w:rPr>
                <w:sz w:val="20"/>
                <w:lang w:val="en-US"/>
              </w:rPr>
              <w:t xml:space="preserve"> </w:t>
            </w:r>
            <w:r w:rsidRPr="00DF5451">
              <w:rPr>
                <w:b/>
                <w:sz w:val="20"/>
                <w:lang w:val="en-US"/>
              </w:rPr>
              <w:t>of Appeal of Dodekanisos</w:t>
            </w:r>
          </w:p>
          <w:p w:rsidR="00AD6C1F" w:rsidRPr="00DF5451" w:rsidRDefault="00AD6C1F" w:rsidP="00BE11B6">
            <w:pPr>
              <w:rPr>
                <w:sz w:val="20"/>
                <w:lang w:val="en-US"/>
              </w:rPr>
            </w:pPr>
            <w:r w:rsidRPr="00DF5451">
              <w:rPr>
                <w:sz w:val="20"/>
                <w:lang w:val="en-US"/>
              </w:rPr>
              <w:t>Two accused,</w:t>
            </w:r>
          </w:p>
          <w:p w:rsidR="00AD6C1F" w:rsidRPr="00DF5451" w:rsidRDefault="00AD6C1F" w:rsidP="00BE11B6">
            <w:pPr>
              <w:rPr>
                <w:sz w:val="20"/>
                <w:lang w:val="en-US"/>
              </w:rPr>
            </w:pPr>
            <w:r w:rsidRPr="00DF5451">
              <w:rPr>
                <w:sz w:val="20"/>
                <w:lang w:val="en-US"/>
              </w:rPr>
              <w:t>one native</w:t>
            </w:r>
          </w:p>
          <w:p w:rsidR="00AD6C1F" w:rsidRPr="00DF5451" w:rsidRDefault="00AD6C1F" w:rsidP="00BE11B6">
            <w:pPr>
              <w:rPr>
                <w:sz w:val="20"/>
                <w:lang w:val="en-US"/>
              </w:rPr>
            </w:pPr>
            <w:r w:rsidRPr="00DF5451">
              <w:rPr>
                <w:sz w:val="20"/>
                <w:lang w:val="en-US"/>
              </w:rPr>
              <w:t>convicted to</w:t>
            </w:r>
          </w:p>
          <w:p w:rsidR="00AD6C1F" w:rsidRPr="00DF5451" w:rsidRDefault="00AD6C1F" w:rsidP="00BE11B6">
            <w:pPr>
              <w:rPr>
                <w:sz w:val="20"/>
                <w:lang w:val="en-US"/>
              </w:rPr>
            </w:pPr>
            <w:r w:rsidRPr="00DF5451">
              <w:rPr>
                <w:sz w:val="20"/>
                <w:lang w:val="en-US"/>
              </w:rPr>
              <w:t>imprisonment of five years and to pecuniary penalty of</w:t>
            </w:r>
          </w:p>
          <w:p w:rsidR="00AD6C1F" w:rsidRPr="00DF5451" w:rsidRDefault="00AD6C1F" w:rsidP="00BE11B6">
            <w:pPr>
              <w:rPr>
                <w:sz w:val="20"/>
                <w:lang w:val="en-US"/>
              </w:rPr>
            </w:pPr>
            <w:r w:rsidRPr="00DF5451">
              <w:rPr>
                <w:sz w:val="20"/>
                <w:lang w:val="en-US"/>
              </w:rPr>
              <w:t>10.000€ and one foreigner acquitted</w:t>
            </w:r>
          </w:p>
          <w:p w:rsidR="00AD6C1F" w:rsidRPr="00DF5451" w:rsidRDefault="00AD6C1F" w:rsidP="00BE11B6">
            <w:pPr>
              <w:rPr>
                <w:sz w:val="20"/>
                <w:lang w:val="en-US"/>
              </w:rPr>
            </w:pPr>
          </w:p>
        </w:tc>
        <w:tc>
          <w:tcPr>
            <w:tcW w:w="2188" w:type="dxa"/>
            <w:tcBorders>
              <w:top w:val="nil"/>
              <w:left w:val="single" w:sz="4" w:space="0" w:color="auto"/>
              <w:bottom w:val="single" w:sz="4" w:space="0" w:color="auto"/>
              <w:right w:val="single" w:sz="4" w:space="0" w:color="auto"/>
            </w:tcBorders>
          </w:tcPr>
          <w:p w:rsidR="00AD6C1F" w:rsidRPr="00DF5451" w:rsidRDefault="00AD6C1F" w:rsidP="00BE11B6">
            <w:pPr>
              <w:rPr>
                <w:sz w:val="20"/>
                <w:lang w:val="en-US"/>
              </w:rPr>
            </w:pPr>
          </w:p>
        </w:tc>
      </w:tr>
      <w:tr w:rsidR="001B3FED" w:rsidRPr="00DF5451" w:rsidTr="001B3FED">
        <w:trPr>
          <w:gridAfter w:val="1"/>
          <w:wAfter w:w="236" w:type="dxa"/>
        </w:trPr>
        <w:tc>
          <w:tcPr>
            <w:tcW w:w="1672" w:type="dxa"/>
          </w:tcPr>
          <w:p w:rsidR="00AD6C1F" w:rsidRPr="00DF5451" w:rsidRDefault="00AD6C1F" w:rsidP="00BE11B6">
            <w:pPr>
              <w:rPr>
                <w:sz w:val="20"/>
                <w:lang w:val="en-US"/>
              </w:rPr>
            </w:pPr>
            <w:r w:rsidRPr="00DF5451">
              <w:rPr>
                <w:sz w:val="20"/>
                <w:lang w:val="en-US"/>
              </w:rPr>
              <w:t>Public Prosecutor</w:t>
            </w:r>
            <w:r w:rsidRPr="00DF5451">
              <w:rPr>
                <w:sz w:val="20"/>
              </w:rPr>
              <w:t>΄</w:t>
            </w:r>
            <w:r w:rsidRPr="00DF5451">
              <w:rPr>
                <w:sz w:val="20"/>
                <w:lang w:val="en-US"/>
              </w:rPr>
              <w:t>s</w:t>
            </w:r>
          </w:p>
          <w:p w:rsidR="00AD6C1F" w:rsidRPr="00DF5451" w:rsidRDefault="00AD6C1F" w:rsidP="00BE11B6">
            <w:pPr>
              <w:rPr>
                <w:sz w:val="20"/>
                <w:lang w:val="en-US"/>
              </w:rPr>
            </w:pPr>
            <w:r w:rsidRPr="00DF5451">
              <w:rPr>
                <w:sz w:val="20"/>
                <w:lang w:val="en-US"/>
              </w:rPr>
              <w:t>Office at the</w:t>
            </w:r>
          </w:p>
          <w:p w:rsidR="00AD6C1F" w:rsidRPr="00DF5451" w:rsidRDefault="00AD6C1F" w:rsidP="00BE11B6">
            <w:pPr>
              <w:rPr>
                <w:sz w:val="20"/>
                <w:lang w:val="en-US"/>
              </w:rPr>
            </w:pPr>
            <w:r w:rsidRPr="00DF5451">
              <w:rPr>
                <w:sz w:val="20"/>
                <w:lang w:val="en-US"/>
              </w:rPr>
              <w:t>Court of</w:t>
            </w:r>
          </w:p>
          <w:p w:rsidR="00AD6C1F" w:rsidRPr="00DF5451" w:rsidRDefault="00AD6C1F" w:rsidP="00BE11B6">
            <w:pPr>
              <w:rPr>
                <w:sz w:val="20"/>
                <w:lang w:val="en-US"/>
              </w:rPr>
            </w:pPr>
            <w:r w:rsidRPr="00DF5451">
              <w:rPr>
                <w:sz w:val="20"/>
              </w:rPr>
              <w:t>Α</w:t>
            </w:r>
            <w:r w:rsidRPr="00DF5451">
              <w:rPr>
                <w:sz w:val="20"/>
                <w:lang w:val="en-US"/>
              </w:rPr>
              <w:t>ppeal</w:t>
            </w:r>
          </w:p>
          <w:p w:rsidR="00AD6C1F" w:rsidRPr="00DF5451" w:rsidRDefault="00AD6C1F" w:rsidP="00BE11B6">
            <w:pPr>
              <w:rPr>
                <w:sz w:val="20"/>
                <w:lang w:val="en-US"/>
              </w:rPr>
            </w:pPr>
            <w:r w:rsidRPr="00DF5451">
              <w:rPr>
                <w:sz w:val="20"/>
                <w:lang w:val="en-US"/>
              </w:rPr>
              <w:t>of  Evoia</w:t>
            </w:r>
          </w:p>
          <w:p w:rsidR="00AD6C1F" w:rsidRPr="00DF5451" w:rsidRDefault="00AD6C1F" w:rsidP="00BE11B6">
            <w:pPr>
              <w:rPr>
                <w:sz w:val="20"/>
                <w:lang w:val="en-US"/>
              </w:rPr>
            </w:pPr>
            <w:r w:rsidRPr="00DF5451">
              <w:rPr>
                <w:sz w:val="20"/>
                <w:lang w:val="en-US"/>
              </w:rPr>
              <w:t>Two accused (one native, one foreigner)</w:t>
            </w:r>
          </w:p>
          <w:p w:rsidR="00AD6C1F" w:rsidRPr="00DF5451" w:rsidRDefault="00AD6C1F" w:rsidP="00BE11B6">
            <w:pPr>
              <w:rPr>
                <w:sz w:val="20"/>
                <w:lang w:val="en-US"/>
              </w:rPr>
            </w:pPr>
            <w:r w:rsidRPr="00DF5451">
              <w:rPr>
                <w:sz w:val="20"/>
                <w:lang w:val="en-US"/>
              </w:rPr>
              <w:t>Restrictive terms were imposed</w:t>
            </w:r>
          </w:p>
        </w:tc>
        <w:tc>
          <w:tcPr>
            <w:tcW w:w="988" w:type="dxa"/>
          </w:tcPr>
          <w:p w:rsidR="00AD6C1F" w:rsidRPr="00DF5451" w:rsidRDefault="00AD6C1F" w:rsidP="00BE11B6">
            <w:pPr>
              <w:rPr>
                <w:sz w:val="20"/>
                <w:lang w:val="en-US"/>
              </w:rPr>
            </w:pPr>
            <w:r w:rsidRPr="00DF5451">
              <w:rPr>
                <w:sz w:val="20"/>
                <w:lang w:val="en-US"/>
              </w:rPr>
              <w:t>2</w:t>
            </w:r>
          </w:p>
        </w:tc>
        <w:tc>
          <w:tcPr>
            <w:tcW w:w="1099" w:type="dxa"/>
          </w:tcPr>
          <w:p w:rsidR="00AD6C1F" w:rsidRPr="00DF5451" w:rsidRDefault="00AD6C1F" w:rsidP="00BE11B6">
            <w:pPr>
              <w:rPr>
                <w:sz w:val="20"/>
                <w:lang w:val="en-US"/>
              </w:rPr>
            </w:pPr>
          </w:p>
        </w:tc>
        <w:tc>
          <w:tcPr>
            <w:tcW w:w="1657" w:type="dxa"/>
          </w:tcPr>
          <w:p w:rsidR="00AD6C1F" w:rsidRPr="00DF5451" w:rsidRDefault="00AD6C1F" w:rsidP="00BE11B6">
            <w:pPr>
              <w:rPr>
                <w:sz w:val="20"/>
                <w:lang w:val="en-US"/>
              </w:rPr>
            </w:pPr>
            <w:r w:rsidRPr="00DF5451">
              <w:rPr>
                <w:sz w:val="20"/>
                <w:lang w:val="en-US"/>
              </w:rPr>
              <w:t>2</w:t>
            </w:r>
          </w:p>
          <w:p w:rsidR="00AD6C1F" w:rsidRPr="00DF5451" w:rsidRDefault="00AD6C1F" w:rsidP="00BE11B6">
            <w:pPr>
              <w:rPr>
                <w:b/>
                <w:sz w:val="20"/>
                <w:lang w:val="en-US"/>
              </w:rPr>
            </w:pPr>
            <w:r w:rsidRPr="00DF5451">
              <w:rPr>
                <w:b/>
                <w:sz w:val="20"/>
                <w:lang w:val="en-US"/>
              </w:rPr>
              <w:t>Mixed Jury Court of Appeal</w:t>
            </w:r>
          </w:p>
          <w:p w:rsidR="00AD6C1F" w:rsidRPr="00DF5451" w:rsidRDefault="00AD6C1F" w:rsidP="00BE11B6">
            <w:pPr>
              <w:rPr>
                <w:sz w:val="20"/>
                <w:lang w:val="en-US"/>
              </w:rPr>
            </w:pPr>
            <w:r w:rsidRPr="00DF5451">
              <w:rPr>
                <w:b/>
                <w:sz w:val="20"/>
                <w:lang w:val="en-US"/>
              </w:rPr>
              <w:t>Thiva</w:t>
            </w:r>
          </w:p>
        </w:tc>
        <w:tc>
          <w:tcPr>
            <w:tcW w:w="1008" w:type="dxa"/>
          </w:tcPr>
          <w:p w:rsidR="00AD6C1F" w:rsidRPr="00DF5451" w:rsidRDefault="00AD6C1F" w:rsidP="00BE11B6">
            <w:pPr>
              <w:rPr>
                <w:sz w:val="20"/>
                <w:lang w:val="en-US"/>
              </w:rPr>
            </w:pPr>
          </w:p>
        </w:tc>
        <w:tc>
          <w:tcPr>
            <w:tcW w:w="1195" w:type="dxa"/>
          </w:tcPr>
          <w:p w:rsidR="00AD6C1F" w:rsidRPr="00DF5451" w:rsidRDefault="00AD6C1F" w:rsidP="00BE11B6">
            <w:pPr>
              <w:rPr>
                <w:sz w:val="20"/>
                <w:lang w:val="en-US"/>
              </w:rPr>
            </w:pPr>
          </w:p>
        </w:tc>
        <w:tc>
          <w:tcPr>
            <w:tcW w:w="1195" w:type="dxa"/>
          </w:tcPr>
          <w:p w:rsidR="00AD6C1F" w:rsidRPr="00DF5451" w:rsidRDefault="00AD6C1F" w:rsidP="00BE11B6">
            <w:pPr>
              <w:rPr>
                <w:sz w:val="20"/>
                <w:lang w:val="en-US"/>
              </w:rPr>
            </w:pPr>
          </w:p>
        </w:tc>
        <w:tc>
          <w:tcPr>
            <w:tcW w:w="1195" w:type="dxa"/>
          </w:tcPr>
          <w:p w:rsidR="00AD6C1F" w:rsidRPr="00DF5451" w:rsidRDefault="00AD6C1F" w:rsidP="00BE11B6">
            <w:pPr>
              <w:rPr>
                <w:sz w:val="20"/>
                <w:lang w:val="en-US"/>
              </w:rPr>
            </w:pPr>
          </w:p>
        </w:tc>
        <w:tc>
          <w:tcPr>
            <w:tcW w:w="1156" w:type="dxa"/>
            <w:gridSpan w:val="2"/>
          </w:tcPr>
          <w:p w:rsidR="00AD6C1F" w:rsidRPr="00DF5451" w:rsidRDefault="00AD6C1F" w:rsidP="00BE11B6">
            <w:pPr>
              <w:rPr>
                <w:sz w:val="20"/>
                <w:lang w:val="en-US"/>
              </w:rPr>
            </w:pPr>
          </w:p>
        </w:tc>
        <w:tc>
          <w:tcPr>
            <w:tcW w:w="992" w:type="dxa"/>
          </w:tcPr>
          <w:p w:rsidR="00AD6C1F" w:rsidRPr="00DF5451" w:rsidRDefault="00AD6C1F" w:rsidP="00BE11B6">
            <w:pPr>
              <w:rPr>
                <w:sz w:val="20"/>
                <w:lang w:val="en-US"/>
              </w:rPr>
            </w:pPr>
            <w:r w:rsidRPr="00DF5451">
              <w:rPr>
                <w:sz w:val="20"/>
                <w:lang w:val="en-US"/>
              </w:rPr>
              <w:t>2</w:t>
            </w:r>
          </w:p>
        </w:tc>
        <w:tc>
          <w:tcPr>
            <w:tcW w:w="947" w:type="dxa"/>
          </w:tcPr>
          <w:p w:rsidR="00AD6C1F" w:rsidRPr="00DF5451" w:rsidRDefault="00AD6C1F" w:rsidP="00BE11B6">
            <w:pPr>
              <w:rPr>
                <w:sz w:val="20"/>
              </w:rPr>
            </w:pPr>
          </w:p>
        </w:tc>
        <w:tc>
          <w:tcPr>
            <w:tcW w:w="1179" w:type="dxa"/>
            <w:tcBorders>
              <w:right w:val="single" w:sz="4" w:space="0" w:color="auto"/>
            </w:tcBorders>
          </w:tcPr>
          <w:p w:rsidR="00AD6C1F" w:rsidRPr="00DF5451" w:rsidRDefault="00AD6C1F" w:rsidP="00BE11B6">
            <w:pPr>
              <w:rPr>
                <w:sz w:val="20"/>
              </w:rPr>
            </w:pPr>
          </w:p>
        </w:tc>
        <w:tc>
          <w:tcPr>
            <w:tcW w:w="2188" w:type="dxa"/>
            <w:tcBorders>
              <w:top w:val="nil"/>
              <w:left w:val="single" w:sz="4" w:space="0" w:color="auto"/>
              <w:bottom w:val="single" w:sz="4" w:space="0" w:color="auto"/>
              <w:right w:val="single" w:sz="4" w:space="0" w:color="auto"/>
            </w:tcBorders>
          </w:tcPr>
          <w:p w:rsidR="00AD6C1F" w:rsidRPr="00DF5451" w:rsidRDefault="00AD6C1F" w:rsidP="00BE11B6">
            <w:pPr>
              <w:rPr>
                <w:sz w:val="20"/>
              </w:rPr>
            </w:pPr>
          </w:p>
        </w:tc>
      </w:tr>
      <w:tr w:rsidR="001B3FED" w:rsidRPr="00DF5451" w:rsidTr="001B3FED">
        <w:trPr>
          <w:gridAfter w:val="1"/>
          <w:wAfter w:w="236" w:type="dxa"/>
        </w:trPr>
        <w:tc>
          <w:tcPr>
            <w:tcW w:w="1672" w:type="dxa"/>
          </w:tcPr>
          <w:p w:rsidR="00AD6C1F" w:rsidRPr="00DF5451" w:rsidRDefault="00AD6C1F" w:rsidP="00BE11B6">
            <w:pPr>
              <w:rPr>
                <w:sz w:val="20"/>
                <w:lang w:val="en-US"/>
              </w:rPr>
            </w:pPr>
            <w:r w:rsidRPr="00DF5451">
              <w:rPr>
                <w:sz w:val="20"/>
                <w:lang w:val="en-US"/>
              </w:rPr>
              <w:t>Public Prosecutor</w:t>
            </w:r>
            <w:r w:rsidRPr="00DF5451">
              <w:rPr>
                <w:sz w:val="20"/>
              </w:rPr>
              <w:t>΄</w:t>
            </w:r>
            <w:r w:rsidRPr="00DF5451">
              <w:rPr>
                <w:sz w:val="20"/>
                <w:lang w:val="en-US"/>
              </w:rPr>
              <w:t>s</w:t>
            </w:r>
          </w:p>
          <w:p w:rsidR="00AD6C1F" w:rsidRPr="00DF5451" w:rsidRDefault="00AD6C1F" w:rsidP="00BE11B6">
            <w:pPr>
              <w:rPr>
                <w:sz w:val="20"/>
                <w:lang w:val="en-US"/>
              </w:rPr>
            </w:pPr>
            <w:r w:rsidRPr="00DF5451">
              <w:rPr>
                <w:sz w:val="20"/>
                <w:lang w:val="en-US"/>
              </w:rPr>
              <w:t>Office at the</w:t>
            </w:r>
          </w:p>
          <w:p w:rsidR="00AD6C1F" w:rsidRPr="00DF5451" w:rsidRDefault="00AD6C1F" w:rsidP="00BE11B6">
            <w:pPr>
              <w:rPr>
                <w:sz w:val="20"/>
                <w:lang w:val="en-US"/>
              </w:rPr>
            </w:pPr>
            <w:r w:rsidRPr="00DF5451">
              <w:rPr>
                <w:sz w:val="20"/>
                <w:lang w:val="en-US"/>
              </w:rPr>
              <w:t>Court of</w:t>
            </w:r>
          </w:p>
          <w:p w:rsidR="00AD6C1F" w:rsidRPr="00DF5451" w:rsidRDefault="00AD6C1F" w:rsidP="00BE11B6">
            <w:pPr>
              <w:rPr>
                <w:sz w:val="20"/>
                <w:lang w:val="en-US"/>
              </w:rPr>
            </w:pPr>
            <w:r w:rsidRPr="00DF5451">
              <w:rPr>
                <w:sz w:val="20"/>
              </w:rPr>
              <w:t>Α</w:t>
            </w:r>
            <w:r w:rsidRPr="00DF5451">
              <w:rPr>
                <w:sz w:val="20"/>
                <w:lang w:val="en-US"/>
              </w:rPr>
              <w:t>ppeal</w:t>
            </w:r>
          </w:p>
          <w:p w:rsidR="00AD6C1F" w:rsidRPr="00DF5451" w:rsidRDefault="00AD6C1F" w:rsidP="00BE11B6">
            <w:pPr>
              <w:rPr>
                <w:sz w:val="20"/>
                <w:lang w:val="en-US"/>
              </w:rPr>
            </w:pPr>
            <w:r w:rsidRPr="00DF5451">
              <w:rPr>
                <w:sz w:val="20"/>
                <w:lang w:val="en-US"/>
              </w:rPr>
              <w:t>of  Kalamata</w:t>
            </w:r>
          </w:p>
        </w:tc>
        <w:tc>
          <w:tcPr>
            <w:tcW w:w="988" w:type="dxa"/>
          </w:tcPr>
          <w:p w:rsidR="00AD6C1F" w:rsidRPr="00DF5451" w:rsidRDefault="00AD6C1F" w:rsidP="00BE11B6">
            <w:pPr>
              <w:rPr>
                <w:sz w:val="20"/>
              </w:rPr>
            </w:pPr>
            <w:r w:rsidRPr="00DF5451">
              <w:rPr>
                <w:sz w:val="20"/>
              </w:rPr>
              <w:t>1</w:t>
            </w:r>
          </w:p>
        </w:tc>
        <w:tc>
          <w:tcPr>
            <w:tcW w:w="1099" w:type="dxa"/>
          </w:tcPr>
          <w:p w:rsidR="00AD6C1F" w:rsidRPr="00DF5451" w:rsidRDefault="00AD6C1F" w:rsidP="00BE11B6">
            <w:pPr>
              <w:rPr>
                <w:sz w:val="20"/>
                <w:lang w:val="en-US"/>
              </w:rPr>
            </w:pPr>
            <w:r w:rsidRPr="00DF5451">
              <w:rPr>
                <w:sz w:val="20"/>
                <w:lang w:val="en-US"/>
              </w:rPr>
              <w:t>1</w:t>
            </w:r>
          </w:p>
        </w:tc>
        <w:tc>
          <w:tcPr>
            <w:tcW w:w="1657" w:type="dxa"/>
          </w:tcPr>
          <w:p w:rsidR="00AD6C1F" w:rsidRPr="00DF5451" w:rsidRDefault="00AD6C1F" w:rsidP="00BE11B6">
            <w:pPr>
              <w:rPr>
                <w:sz w:val="20"/>
              </w:rPr>
            </w:pPr>
          </w:p>
        </w:tc>
        <w:tc>
          <w:tcPr>
            <w:tcW w:w="1008" w:type="dxa"/>
          </w:tcPr>
          <w:p w:rsidR="00AD6C1F" w:rsidRPr="00DF5451" w:rsidRDefault="00AD6C1F" w:rsidP="00BE11B6">
            <w:pPr>
              <w:rPr>
                <w:sz w:val="20"/>
              </w:rPr>
            </w:pPr>
          </w:p>
        </w:tc>
        <w:tc>
          <w:tcPr>
            <w:tcW w:w="1195" w:type="dxa"/>
          </w:tcPr>
          <w:p w:rsidR="00AD6C1F" w:rsidRPr="00DF5451" w:rsidRDefault="00AD6C1F" w:rsidP="00BE11B6">
            <w:pPr>
              <w:rPr>
                <w:sz w:val="20"/>
              </w:rPr>
            </w:pPr>
          </w:p>
        </w:tc>
        <w:tc>
          <w:tcPr>
            <w:tcW w:w="1195" w:type="dxa"/>
          </w:tcPr>
          <w:p w:rsidR="00AD6C1F" w:rsidRPr="00DF5451" w:rsidRDefault="00AD6C1F" w:rsidP="00BE11B6">
            <w:pPr>
              <w:rPr>
                <w:sz w:val="20"/>
              </w:rPr>
            </w:pPr>
          </w:p>
        </w:tc>
        <w:tc>
          <w:tcPr>
            <w:tcW w:w="1195" w:type="dxa"/>
          </w:tcPr>
          <w:p w:rsidR="00AD6C1F" w:rsidRPr="00DF5451" w:rsidRDefault="00AD6C1F" w:rsidP="00BE11B6">
            <w:pPr>
              <w:rPr>
                <w:sz w:val="20"/>
              </w:rPr>
            </w:pPr>
            <w:r w:rsidRPr="00DF5451">
              <w:rPr>
                <w:sz w:val="20"/>
              </w:rPr>
              <w:t>1</w:t>
            </w:r>
          </w:p>
          <w:p w:rsidR="00AD6C1F" w:rsidRPr="00DF5451" w:rsidRDefault="00AD6C1F" w:rsidP="00BE11B6">
            <w:pPr>
              <w:rPr>
                <w:sz w:val="20"/>
              </w:rPr>
            </w:pPr>
          </w:p>
        </w:tc>
        <w:tc>
          <w:tcPr>
            <w:tcW w:w="1156" w:type="dxa"/>
            <w:gridSpan w:val="2"/>
          </w:tcPr>
          <w:p w:rsidR="00AD6C1F" w:rsidRPr="00DF5451" w:rsidRDefault="00AD6C1F" w:rsidP="00BE11B6">
            <w:pPr>
              <w:rPr>
                <w:sz w:val="20"/>
              </w:rPr>
            </w:pPr>
          </w:p>
        </w:tc>
        <w:tc>
          <w:tcPr>
            <w:tcW w:w="992" w:type="dxa"/>
          </w:tcPr>
          <w:p w:rsidR="00AD6C1F" w:rsidRPr="00DF5451" w:rsidRDefault="00AD6C1F" w:rsidP="00BE11B6">
            <w:pPr>
              <w:rPr>
                <w:sz w:val="20"/>
              </w:rPr>
            </w:pPr>
          </w:p>
        </w:tc>
        <w:tc>
          <w:tcPr>
            <w:tcW w:w="947" w:type="dxa"/>
          </w:tcPr>
          <w:p w:rsidR="00AD6C1F" w:rsidRPr="00DF5451" w:rsidRDefault="00AD6C1F" w:rsidP="00BE11B6">
            <w:pPr>
              <w:rPr>
                <w:sz w:val="20"/>
              </w:rPr>
            </w:pPr>
          </w:p>
        </w:tc>
        <w:tc>
          <w:tcPr>
            <w:tcW w:w="1179" w:type="dxa"/>
          </w:tcPr>
          <w:p w:rsidR="00AD6C1F" w:rsidRPr="00DF5451" w:rsidRDefault="00AD6C1F" w:rsidP="00BE11B6">
            <w:pPr>
              <w:spacing w:line="360" w:lineRule="auto"/>
              <w:rPr>
                <w:rFonts w:cs="Arial"/>
                <w:sz w:val="20"/>
              </w:rPr>
            </w:pPr>
          </w:p>
        </w:tc>
        <w:tc>
          <w:tcPr>
            <w:tcW w:w="2188" w:type="dxa"/>
            <w:tcBorders>
              <w:top w:val="single" w:sz="4" w:space="0" w:color="auto"/>
            </w:tcBorders>
          </w:tcPr>
          <w:p w:rsidR="00AD6C1F" w:rsidRPr="00DF5451" w:rsidRDefault="00AD6C1F" w:rsidP="00BE11B6">
            <w:pPr>
              <w:rPr>
                <w:sz w:val="20"/>
                <w:lang w:val="en-US"/>
              </w:rPr>
            </w:pPr>
            <w:r w:rsidRPr="00DF5451">
              <w:rPr>
                <w:sz w:val="20"/>
                <w:lang w:val="en-US"/>
              </w:rPr>
              <w:t>1</w:t>
            </w:r>
          </w:p>
          <w:p w:rsidR="00AD6C1F" w:rsidRPr="00DF5451" w:rsidRDefault="00AD6C1F" w:rsidP="00BE11B6">
            <w:pPr>
              <w:rPr>
                <w:sz w:val="20"/>
                <w:lang w:val="en-US"/>
              </w:rPr>
            </w:pPr>
          </w:p>
          <w:p w:rsidR="00AD6C1F" w:rsidRPr="00DF5451" w:rsidRDefault="00AD6C1F" w:rsidP="00BE11B6">
            <w:pPr>
              <w:rPr>
                <w:sz w:val="20"/>
                <w:lang w:val="en-US"/>
              </w:rPr>
            </w:pPr>
            <w:r w:rsidRPr="00DF5451">
              <w:rPr>
                <w:b/>
                <w:sz w:val="20"/>
                <w:lang w:val="en-US"/>
              </w:rPr>
              <w:t>Mixed Jury Court</w:t>
            </w:r>
            <w:r w:rsidRPr="00DF5451">
              <w:rPr>
                <w:sz w:val="20"/>
                <w:lang w:val="en-US"/>
              </w:rPr>
              <w:t xml:space="preserve"> </w:t>
            </w:r>
            <w:r w:rsidRPr="00DF5451">
              <w:rPr>
                <w:b/>
                <w:sz w:val="20"/>
                <w:lang w:val="en-US"/>
              </w:rPr>
              <w:t>of Kalamata</w:t>
            </w:r>
          </w:p>
          <w:p w:rsidR="00AD6C1F" w:rsidRPr="00DF5451" w:rsidRDefault="00AD6C1F" w:rsidP="00BE11B6">
            <w:pPr>
              <w:rPr>
                <w:sz w:val="20"/>
                <w:lang w:val="en-US"/>
              </w:rPr>
            </w:pPr>
            <w:r w:rsidRPr="00DF5451">
              <w:rPr>
                <w:sz w:val="20"/>
                <w:lang w:val="en-US"/>
              </w:rPr>
              <w:t>one foreigner</w:t>
            </w:r>
          </w:p>
          <w:p w:rsidR="00AD6C1F" w:rsidRPr="00DF5451" w:rsidRDefault="00AD6C1F" w:rsidP="00BE11B6">
            <w:pPr>
              <w:rPr>
                <w:sz w:val="20"/>
                <w:lang w:val="en-US"/>
              </w:rPr>
            </w:pPr>
            <w:r w:rsidRPr="00DF5451">
              <w:rPr>
                <w:sz w:val="20"/>
                <w:lang w:val="en-US"/>
              </w:rPr>
              <w:t>convicted to</w:t>
            </w:r>
          </w:p>
          <w:p w:rsidR="00AD6C1F" w:rsidRPr="00DF5451" w:rsidRDefault="00AD6C1F" w:rsidP="00BE11B6">
            <w:pPr>
              <w:rPr>
                <w:sz w:val="20"/>
                <w:lang w:val="en-US"/>
              </w:rPr>
            </w:pPr>
            <w:r w:rsidRPr="00DF5451">
              <w:rPr>
                <w:sz w:val="20"/>
                <w:lang w:val="en-US"/>
              </w:rPr>
              <w:t>imprisonment</w:t>
            </w:r>
          </w:p>
          <w:p w:rsidR="00AD6C1F" w:rsidRPr="00DF5451" w:rsidRDefault="00AD6C1F" w:rsidP="00BE11B6">
            <w:pPr>
              <w:rPr>
                <w:sz w:val="20"/>
                <w:lang w:val="en-US"/>
              </w:rPr>
            </w:pPr>
            <w:r w:rsidRPr="00DF5451">
              <w:rPr>
                <w:sz w:val="20"/>
                <w:lang w:val="en-US"/>
              </w:rPr>
              <w:t>for a period not less than eight years and to pecuniary penalty of</w:t>
            </w:r>
          </w:p>
          <w:p w:rsidR="00AD6C1F" w:rsidRPr="00DF5451" w:rsidRDefault="004D3576" w:rsidP="00BE11B6">
            <w:pPr>
              <w:rPr>
                <w:sz w:val="20"/>
              </w:rPr>
            </w:pPr>
            <w:r>
              <w:rPr>
                <w:sz w:val="20"/>
                <w:lang w:val="en-US"/>
              </w:rPr>
              <w:t>30,</w:t>
            </w:r>
            <w:r w:rsidR="00AD6C1F" w:rsidRPr="00DF5451">
              <w:rPr>
                <w:sz w:val="20"/>
                <w:lang w:val="en-US"/>
              </w:rPr>
              <w:t>000€</w:t>
            </w:r>
          </w:p>
        </w:tc>
      </w:tr>
      <w:tr w:rsidR="001B3FED" w:rsidRPr="00DF5451" w:rsidTr="001B3FED">
        <w:trPr>
          <w:gridAfter w:val="1"/>
          <w:wAfter w:w="236" w:type="dxa"/>
          <w:trHeight w:val="2089"/>
        </w:trPr>
        <w:tc>
          <w:tcPr>
            <w:tcW w:w="1672" w:type="dxa"/>
          </w:tcPr>
          <w:p w:rsidR="00AD6C1F" w:rsidRPr="00DF5451" w:rsidRDefault="00AD6C1F" w:rsidP="00BE11B6">
            <w:pPr>
              <w:rPr>
                <w:sz w:val="20"/>
                <w:lang w:val="en-US"/>
              </w:rPr>
            </w:pPr>
            <w:r w:rsidRPr="00DF5451">
              <w:rPr>
                <w:sz w:val="20"/>
                <w:lang w:val="en-US"/>
              </w:rPr>
              <w:t>Public Prosecutor</w:t>
            </w:r>
            <w:r w:rsidRPr="00DF5451">
              <w:rPr>
                <w:sz w:val="20"/>
              </w:rPr>
              <w:t>΄</w:t>
            </w:r>
            <w:r w:rsidRPr="00DF5451">
              <w:rPr>
                <w:sz w:val="20"/>
                <w:lang w:val="en-US"/>
              </w:rPr>
              <w:t>s</w:t>
            </w:r>
          </w:p>
          <w:p w:rsidR="00AD6C1F" w:rsidRPr="00DF5451" w:rsidRDefault="00AD6C1F" w:rsidP="00BE11B6">
            <w:pPr>
              <w:rPr>
                <w:sz w:val="20"/>
                <w:lang w:val="en-US"/>
              </w:rPr>
            </w:pPr>
            <w:r w:rsidRPr="00DF5451">
              <w:rPr>
                <w:sz w:val="20"/>
                <w:lang w:val="en-US"/>
              </w:rPr>
              <w:t>Office at the</w:t>
            </w:r>
          </w:p>
          <w:p w:rsidR="00AD6C1F" w:rsidRPr="00DF5451" w:rsidRDefault="00AD6C1F" w:rsidP="00BE11B6">
            <w:pPr>
              <w:rPr>
                <w:sz w:val="20"/>
                <w:lang w:val="en-US"/>
              </w:rPr>
            </w:pPr>
            <w:r w:rsidRPr="00DF5451">
              <w:rPr>
                <w:sz w:val="20"/>
                <w:lang w:val="en-US"/>
              </w:rPr>
              <w:t>Court of</w:t>
            </w:r>
          </w:p>
          <w:p w:rsidR="00AD6C1F" w:rsidRPr="00DF5451" w:rsidRDefault="00AD6C1F" w:rsidP="00BE11B6">
            <w:pPr>
              <w:rPr>
                <w:sz w:val="20"/>
                <w:lang w:val="en-US"/>
              </w:rPr>
            </w:pPr>
            <w:r w:rsidRPr="00DF5451">
              <w:rPr>
                <w:sz w:val="20"/>
                <w:lang w:val="en-US"/>
              </w:rPr>
              <w:t>First Instance</w:t>
            </w:r>
          </w:p>
          <w:p w:rsidR="00AD6C1F" w:rsidRPr="00DF5451" w:rsidRDefault="00AD6C1F" w:rsidP="00BE11B6">
            <w:pPr>
              <w:rPr>
                <w:sz w:val="20"/>
                <w:lang w:val="en-US"/>
              </w:rPr>
            </w:pPr>
            <w:r w:rsidRPr="00DF5451">
              <w:rPr>
                <w:sz w:val="20"/>
                <w:lang w:val="en-US"/>
              </w:rPr>
              <w:t>of Kozani</w:t>
            </w:r>
          </w:p>
          <w:p w:rsidR="00AD6C1F" w:rsidRPr="00DF5451" w:rsidRDefault="00AD6C1F" w:rsidP="00BE11B6">
            <w:pPr>
              <w:rPr>
                <w:sz w:val="20"/>
                <w:lang w:val="en-US"/>
              </w:rPr>
            </w:pPr>
          </w:p>
        </w:tc>
        <w:tc>
          <w:tcPr>
            <w:tcW w:w="988" w:type="dxa"/>
          </w:tcPr>
          <w:p w:rsidR="00AD6C1F" w:rsidRPr="00DF5451" w:rsidRDefault="00AD6C1F" w:rsidP="00BE11B6">
            <w:pPr>
              <w:rPr>
                <w:sz w:val="20"/>
                <w:lang w:val="en-US"/>
              </w:rPr>
            </w:pPr>
            <w:r w:rsidRPr="00DF5451">
              <w:rPr>
                <w:sz w:val="20"/>
                <w:lang w:val="en-US"/>
              </w:rPr>
              <w:t>1</w:t>
            </w:r>
          </w:p>
        </w:tc>
        <w:tc>
          <w:tcPr>
            <w:tcW w:w="1099" w:type="dxa"/>
          </w:tcPr>
          <w:p w:rsidR="00AD6C1F" w:rsidRPr="00DF5451" w:rsidRDefault="00AD6C1F" w:rsidP="00BE11B6">
            <w:pPr>
              <w:rPr>
                <w:sz w:val="20"/>
              </w:rPr>
            </w:pPr>
          </w:p>
          <w:p w:rsidR="00AD6C1F" w:rsidRPr="00DF5451" w:rsidRDefault="00AD6C1F" w:rsidP="00BE11B6">
            <w:pPr>
              <w:rPr>
                <w:sz w:val="20"/>
              </w:rPr>
            </w:pPr>
          </w:p>
          <w:p w:rsidR="00AD6C1F" w:rsidRPr="00DF5451" w:rsidRDefault="00AD6C1F" w:rsidP="00BE11B6">
            <w:pPr>
              <w:rPr>
                <w:sz w:val="20"/>
              </w:rPr>
            </w:pPr>
          </w:p>
          <w:p w:rsidR="00AD6C1F" w:rsidRPr="00DF5451" w:rsidRDefault="00AD6C1F" w:rsidP="00BE11B6">
            <w:pPr>
              <w:rPr>
                <w:sz w:val="20"/>
              </w:rPr>
            </w:pPr>
          </w:p>
          <w:p w:rsidR="00AD6C1F" w:rsidRPr="00DF5451" w:rsidRDefault="00AD6C1F" w:rsidP="00BE11B6">
            <w:pPr>
              <w:rPr>
                <w:sz w:val="20"/>
              </w:rPr>
            </w:pPr>
          </w:p>
          <w:p w:rsidR="00AD6C1F" w:rsidRPr="00DF5451" w:rsidRDefault="00AD6C1F" w:rsidP="00BE11B6">
            <w:pPr>
              <w:rPr>
                <w:sz w:val="20"/>
              </w:rPr>
            </w:pPr>
          </w:p>
          <w:p w:rsidR="00AD6C1F" w:rsidRPr="00DF5451" w:rsidRDefault="00AD6C1F" w:rsidP="00BE11B6">
            <w:pPr>
              <w:rPr>
                <w:sz w:val="20"/>
              </w:rPr>
            </w:pPr>
          </w:p>
          <w:p w:rsidR="00AD6C1F" w:rsidRPr="00DF5451" w:rsidRDefault="00AD6C1F" w:rsidP="00BE11B6">
            <w:pPr>
              <w:rPr>
                <w:sz w:val="20"/>
              </w:rPr>
            </w:pPr>
          </w:p>
          <w:p w:rsidR="00AD6C1F" w:rsidRPr="00DF5451" w:rsidRDefault="00AD6C1F" w:rsidP="00BE11B6">
            <w:pPr>
              <w:rPr>
                <w:sz w:val="20"/>
              </w:rPr>
            </w:pPr>
          </w:p>
          <w:p w:rsidR="00AD6C1F" w:rsidRPr="00DF5451" w:rsidRDefault="00AD6C1F" w:rsidP="00BE11B6">
            <w:pPr>
              <w:rPr>
                <w:sz w:val="20"/>
              </w:rPr>
            </w:pPr>
          </w:p>
        </w:tc>
        <w:tc>
          <w:tcPr>
            <w:tcW w:w="1657" w:type="dxa"/>
          </w:tcPr>
          <w:p w:rsidR="00AD6C1F" w:rsidRPr="00DF5451" w:rsidRDefault="00AD6C1F" w:rsidP="00BE11B6">
            <w:pPr>
              <w:rPr>
                <w:sz w:val="20"/>
              </w:rPr>
            </w:pPr>
          </w:p>
          <w:p w:rsidR="00AD6C1F" w:rsidRPr="00DF5451" w:rsidRDefault="00AD6C1F" w:rsidP="00BE11B6">
            <w:pPr>
              <w:rPr>
                <w:sz w:val="20"/>
              </w:rPr>
            </w:pPr>
          </w:p>
        </w:tc>
        <w:tc>
          <w:tcPr>
            <w:tcW w:w="1008" w:type="dxa"/>
          </w:tcPr>
          <w:p w:rsidR="00AD6C1F" w:rsidRPr="00DF5451" w:rsidRDefault="00AD6C1F" w:rsidP="00BE11B6">
            <w:pPr>
              <w:rPr>
                <w:sz w:val="20"/>
              </w:rPr>
            </w:pPr>
          </w:p>
        </w:tc>
        <w:tc>
          <w:tcPr>
            <w:tcW w:w="1195" w:type="dxa"/>
          </w:tcPr>
          <w:p w:rsidR="00AD6C1F" w:rsidRPr="00DF5451" w:rsidRDefault="00AD6C1F" w:rsidP="00BE11B6">
            <w:pPr>
              <w:rPr>
                <w:sz w:val="20"/>
                <w:lang w:val="en-US"/>
              </w:rPr>
            </w:pPr>
            <w:r w:rsidRPr="00DF5451">
              <w:rPr>
                <w:sz w:val="20"/>
                <w:lang w:val="en-US"/>
              </w:rPr>
              <w:t>1</w:t>
            </w:r>
          </w:p>
          <w:p w:rsidR="00AD6C1F" w:rsidRPr="00DF5451" w:rsidRDefault="00AD6C1F" w:rsidP="00BE11B6">
            <w:pPr>
              <w:rPr>
                <w:sz w:val="20"/>
                <w:lang w:val="en-US"/>
              </w:rPr>
            </w:pPr>
          </w:p>
          <w:p w:rsidR="00AD6C1F" w:rsidRPr="00DF5451" w:rsidRDefault="00AD6C1F" w:rsidP="00BE11B6">
            <w:pPr>
              <w:rPr>
                <w:b/>
                <w:sz w:val="20"/>
                <w:lang w:val="en-US"/>
              </w:rPr>
            </w:pPr>
            <w:r w:rsidRPr="00DF5451">
              <w:rPr>
                <w:b/>
                <w:sz w:val="20"/>
                <w:lang w:val="en-US"/>
              </w:rPr>
              <w:t>Mixed Jury Court</w:t>
            </w:r>
            <w:r w:rsidRPr="00DF5451">
              <w:rPr>
                <w:sz w:val="20"/>
                <w:lang w:val="en-US"/>
              </w:rPr>
              <w:t xml:space="preserve"> </w:t>
            </w:r>
            <w:r w:rsidRPr="00DF5451">
              <w:rPr>
                <w:b/>
                <w:sz w:val="20"/>
                <w:lang w:val="en-US"/>
              </w:rPr>
              <w:t>of</w:t>
            </w:r>
          </w:p>
          <w:p w:rsidR="00AD6C1F" w:rsidRPr="00DF5451" w:rsidRDefault="00AD6C1F" w:rsidP="00BE11B6">
            <w:pPr>
              <w:rPr>
                <w:b/>
                <w:sz w:val="20"/>
                <w:lang w:val="en-US"/>
              </w:rPr>
            </w:pPr>
            <w:r w:rsidRPr="00DF5451">
              <w:rPr>
                <w:b/>
                <w:sz w:val="20"/>
                <w:lang w:val="en-US"/>
              </w:rPr>
              <w:t>First Instance</w:t>
            </w:r>
          </w:p>
          <w:p w:rsidR="00AD6C1F" w:rsidRPr="00DF5451" w:rsidRDefault="00AD6C1F" w:rsidP="00BE11B6">
            <w:pPr>
              <w:rPr>
                <w:b/>
                <w:sz w:val="20"/>
                <w:lang w:val="en-US"/>
              </w:rPr>
            </w:pPr>
            <w:r w:rsidRPr="00DF5451">
              <w:rPr>
                <w:b/>
                <w:sz w:val="20"/>
                <w:lang w:val="en-US"/>
              </w:rPr>
              <w:t>of</w:t>
            </w:r>
          </w:p>
          <w:p w:rsidR="00AD6C1F" w:rsidRPr="00DF5451" w:rsidRDefault="00AD6C1F" w:rsidP="00BE11B6">
            <w:pPr>
              <w:rPr>
                <w:sz w:val="20"/>
                <w:lang w:val="en-US"/>
              </w:rPr>
            </w:pPr>
            <w:r w:rsidRPr="00DF5451">
              <w:rPr>
                <w:b/>
                <w:sz w:val="20"/>
                <w:lang w:val="en-US"/>
              </w:rPr>
              <w:t>Kozani</w:t>
            </w:r>
          </w:p>
          <w:p w:rsidR="00AD6C1F" w:rsidRPr="00DF5451" w:rsidRDefault="00AD6C1F" w:rsidP="00BE11B6">
            <w:pPr>
              <w:rPr>
                <w:sz w:val="20"/>
                <w:lang w:val="en-US"/>
              </w:rPr>
            </w:pPr>
          </w:p>
        </w:tc>
        <w:tc>
          <w:tcPr>
            <w:tcW w:w="1195" w:type="dxa"/>
          </w:tcPr>
          <w:p w:rsidR="00AD6C1F" w:rsidRPr="00DF5451" w:rsidRDefault="00AD6C1F" w:rsidP="00BE11B6">
            <w:pPr>
              <w:rPr>
                <w:sz w:val="20"/>
                <w:lang w:val="en-US"/>
              </w:rPr>
            </w:pPr>
          </w:p>
        </w:tc>
        <w:tc>
          <w:tcPr>
            <w:tcW w:w="1195" w:type="dxa"/>
          </w:tcPr>
          <w:p w:rsidR="00AD6C1F" w:rsidRPr="00DF5451" w:rsidRDefault="00AD6C1F" w:rsidP="00BE11B6">
            <w:pPr>
              <w:rPr>
                <w:sz w:val="20"/>
                <w:lang w:val="en-US"/>
              </w:rPr>
            </w:pPr>
          </w:p>
        </w:tc>
        <w:tc>
          <w:tcPr>
            <w:tcW w:w="1156" w:type="dxa"/>
            <w:gridSpan w:val="2"/>
          </w:tcPr>
          <w:p w:rsidR="00AD6C1F" w:rsidRPr="00DF5451" w:rsidRDefault="00AD6C1F" w:rsidP="00BE11B6">
            <w:pPr>
              <w:rPr>
                <w:sz w:val="20"/>
                <w:lang w:val="en-US"/>
              </w:rPr>
            </w:pPr>
          </w:p>
        </w:tc>
        <w:tc>
          <w:tcPr>
            <w:tcW w:w="992" w:type="dxa"/>
          </w:tcPr>
          <w:p w:rsidR="00AD6C1F" w:rsidRPr="00DF5451" w:rsidRDefault="00AD6C1F" w:rsidP="00BE11B6">
            <w:pPr>
              <w:rPr>
                <w:sz w:val="20"/>
                <w:lang w:val="en-US"/>
              </w:rPr>
            </w:pPr>
          </w:p>
        </w:tc>
        <w:tc>
          <w:tcPr>
            <w:tcW w:w="947" w:type="dxa"/>
          </w:tcPr>
          <w:p w:rsidR="00AD6C1F" w:rsidRPr="00DF5451" w:rsidRDefault="00AD6C1F" w:rsidP="00BE11B6">
            <w:pPr>
              <w:rPr>
                <w:sz w:val="20"/>
                <w:lang w:val="en-US"/>
              </w:rPr>
            </w:pPr>
          </w:p>
        </w:tc>
        <w:tc>
          <w:tcPr>
            <w:tcW w:w="1179" w:type="dxa"/>
          </w:tcPr>
          <w:p w:rsidR="00AD6C1F" w:rsidRPr="00DF5451" w:rsidRDefault="00AD6C1F" w:rsidP="00BE11B6">
            <w:pPr>
              <w:spacing w:line="360" w:lineRule="auto"/>
              <w:rPr>
                <w:sz w:val="20"/>
                <w:lang w:val="en-US"/>
              </w:rPr>
            </w:pPr>
          </w:p>
        </w:tc>
        <w:tc>
          <w:tcPr>
            <w:tcW w:w="2188" w:type="dxa"/>
          </w:tcPr>
          <w:p w:rsidR="00AD6C1F" w:rsidRPr="00DF5451" w:rsidRDefault="00AD6C1F" w:rsidP="00BE11B6">
            <w:pPr>
              <w:spacing w:line="360" w:lineRule="auto"/>
              <w:rPr>
                <w:rFonts w:cs="Arial"/>
                <w:sz w:val="20"/>
                <w:lang w:val="en-US"/>
              </w:rPr>
            </w:pPr>
          </w:p>
        </w:tc>
      </w:tr>
      <w:tr w:rsidR="001B3FED" w:rsidRPr="00DF5451" w:rsidTr="001B3FED">
        <w:trPr>
          <w:gridAfter w:val="1"/>
          <w:wAfter w:w="236" w:type="dxa"/>
        </w:trPr>
        <w:tc>
          <w:tcPr>
            <w:tcW w:w="1672" w:type="dxa"/>
          </w:tcPr>
          <w:p w:rsidR="00AD6C1F" w:rsidRPr="00DF5451" w:rsidRDefault="00AD6C1F" w:rsidP="00BE11B6">
            <w:pPr>
              <w:rPr>
                <w:sz w:val="20"/>
                <w:lang w:val="en-US"/>
              </w:rPr>
            </w:pPr>
          </w:p>
          <w:p w:rsidR="00AD6C1F" w:rsidRPr="00DF5451" w:rsidRDefault="00AD6C1F" w:rsidP="00BE11B6">
            <w:pPr>
              <w:rPr>
                <w:sz w:val="20"/>
                <w:lang w:val="en-US"/>
              </w:rPr>
            </w:pPr>
            <w:r w:rsidRPr="00DF5451">
              <w:rPr>
                <w:sz w:val="20"/>
                <w:lang w:val="en-US"/>
              </w:rPr>
              <w:t>Public Prosecutor</w:t>
            </w:r>
            <w:r w:rsidRPr="00DF5451">
              <w:rPr>
                <w:sz w:val="20"/>
              </w:rPr>
              <w:t>΄</w:t>
            </w:r>
            <w:r w:rsidRPr="00DF5451">
              <w:rPr>
                <w:sz w:val="20"/>
                <w:lang w:val="en-US"/>
              </w:rPr>
              <w:t>s</w:t>
            </w:r>
          </w:p>
          <w:p w:rsidR="00AD6C1F" w:rsidRPr="00DF5451" w:rsidRDefault="00AD6C1F" w:rsidP="00BE11B6">
            <w:pPr>
              <w:rPr>
                <w:sz w:val="20"/>
                <w:lang w:val="en-US"/>
              </w:rPr>
            </w:pPr>
            <w:r w:rsidRPr="00DF5451">
              <w:rPr>
                <w:sz w:val="20"/>
                <w:lang w:val="en-US"/>
              </w:rPr>
              <w:t>Office at the</w:t>
            </w:r>
          </w:p>
          <w:p w:rsidR="00AD6C1F" w:rsidRPr="00DF5451" w:rsidRDefault="00AD6C1F" w:rsidP="00BE11B6">
            <w:pPr>
              <w:rPr>
                <w:sz w:val="20"/>
                <w:lang w:val="en-US"/>
              </w:rPr>
            </w:pPr>
            <w:r w:rsidRPr="00DF5451">
              <w:rPr>
                <w:sz w:val="20"/>
                <w:lang w:val="en-US"/>
              </w:rPr>
              <w:t>Court of</w:t>
            </w:r>
          </w:p>
          <w:p w:rsidR="00AD6C1F" w:rsidRPr="00DF5451" w:rsidRDefault="00AD6C1F" w:rsidP="00BE11B6">
            <w:pPr>
              <w:rPr>
                <w:sz w:val="20"/>
                <w:lang w:val="en-US"/>
              </w:rPr>
            </w:pPr>
            <w:r w:rsidRPr="00DF5451">
              <w:rPr>
                <w:sz w:val="20"/>
                <w:lang w:val="en-US"/>
              </w:rPr>
              <w:t>First Instance</w:t>
            </w:r>
          </w:p>
          <w:p w:rsidR="00AD6C1F" w:rsidRPr="00DF5451" w:rsidRDefault="00AD6C1F" w:rsidP="00BE11B6">
            <w:pPr>
              <w:rPr>
                <w:sz w:val="20"/>
                <w:lang w:val="en-US"/>
              </w:rPr>
            </w:pPr>
            <w:r w:rsidRPr="00DF5451">
              <w:rPr>
                <w:sz w:val="20"/>
                <w:lang w:val="en-US"/>
              </w:rPr>
              <w:t>of Rethymno (Crete)</w:t>
            </w:r>
          </w:p>
        </w:tc>
        <w:tc>
          <w:tcPr>
            <w:tcW w:w="988" w:type="dxa"/>
          </w:tcPr>
          <w:p w:rsidR="00AD6C1F" w:rsidRPr="00DF5451" w:rsidRDefault="00AD6C1F" w:rsidP="00BE11B6">
            <w:pPr>
              <w:rPr>
                <w:sz w:val="20"/>
              </w:rPr>
            </w:pPr>
            <w:r w:rsidRPr="00DF5451">
              <w:rPr>
                <w:sz w:val="20"/>
              </w:rPr>
              <w:t>1</w:t>
            </w:r>
          </w:p>
          <w:p w:rsidR="00AD6C1F" w:rsidRPr="00DF5451" w:rsidRDefault="00AD6C1F" w:rsidP="00BE11B6">
            <w:pPr>
              <w:rPr>
                <w:sz w:val="20"/>
              </w:rPr>
            </w:pPr>
          </w:p>
          <w:p w:rsidR="00AD6C1F" w:rsidRPr="00DF5451" w:rsidRDefault="00AD6C1F" w:rsidP="00BE11B6">
            <w:pPr>
              <w:rPr>
                <w:sz w:val="20"/>
              </w:rPr>
            </w:pPr>
          </w:p>
        </w:tc>
        <w:tc>
          <w:tcPr>
            <w:tcW w:w="1099" w:type="dxa"/>
          </w:tcPr>
          <w:p w:rsidR="00AD6C1F" w:rsidRPr="00DF5451" w:rsidRDefault="00AD6C1F" w:rsidP="00BE11B6">
            <w:pPr>
              <w:rPr>
                <w:sz w:val="20"/>
              </w:rPr>
            </w:pPr>
          </w:p>
        </w:tc>
        <w:tc>
          <w:tcPr>
            <w:tcW w:w="1657" w:type="dxa"/>
          </w:tcPr>
          <w:p w:rsidR="00AD6C1F" w:rsidRPr="00DF5451" w:rsidRDefault="00AD6C1F" w:rsidP="00BE11B6">
            <w:pPr>
              <w:rPr>
                <w:sz w:val="20"/>
              </w:rPr>
            </w:pPr>
          </w:p>
        </w:tc>
        <w:tc>
          <w:tcPr>
            <w:tcW w:w="1008" w:type="dxa"/>
          </w:tcPr>
          <w:p w:rsidR="00AD6C1F" w:rsidRPr="00DF5451" w:rsidRDefault="00AD6C1F" w:rsidP="00BE11B6">
            <w:pPr>
              <w:rPr>
                <w:sz w:val="20"/>
              </w:rPr>
            </w:pPr>
          </w:p>
        </w:tc>
        <w:tc>
          <w:tcPr>
            <w:tcW w:w="1195" w:type="dxa"/>
          </w:tcPr>
          <w:p w:rsidR="00AD6C1F" w:rsidRPr="00DF5451" w:rsidRDefault="00AD6C1F" w:rsidP="00BE11B6">
            <w:pPr>
              <w:rPr>
                <w:sz w:val="20"/>
              </w:rPr>
            </w:pPr>
          </w:p>
          <w:p w:rsidR="00AD6C1F" w:rsidRPr="00DF5451" w:rsidRDefault="00AD6C1F" w:rsidP="00BE11B6">
            <w:pPr>
              <w:rPr>
                <w:sz w:val="20"/>
              </w:rPr>
            </w:pPr>
          </w:p>
        </w:tc>
        <w:tc>
          <w:tcPr>
            <w:tcW w:w="1195" w:type="dxa"/>
          </w:tcPr>
          <w:p w:rsidR="00AD6C1F" w:rsidRPr="00DF5451" w:rsidRDefault="00AD6C1F" w:rsidP="00BE11B6">
            <w:pPr>
              <w:rPr>
                <w:sz w:val="20"/>
              </w:rPr>
            </w:pPr>
          </w:p>
        </w:tc>
        <w:tc>
          <w:tcPr>
            <w:tcW w:w="1195" w:type="dxa"/>
          </w:tcPr>
          <w:p w:rsidR="00AD6C1F" w:rsidRPr="00DF5451" w:rsidRDefault="00AD6C1F" w:rsidP="00BE11B6">
            <w:pPr>
              <w:rPr>
                <w:sz w:val="20"/>
              </w:rPr>
            </w:pPr>
          </w:p>
        </w:tc>
        <w:tc>
          <w:tcPr>
            <w:tcW w:w="1156" w:type="dxa"/>
            <w:gridSpan w:val="2"/>
          </w:tcPr>
          <w:p w:rsidR="00AD6C1F" w:rsidRPr="00DF5451" w:rsidRDefault="00AD6C1F" w:rsidP="00BE11B6">
            <w:pPr>
              <w:rPr>
                <w:sz w:val="20"/>
              </w:rPr>
            </w:pPr>
          </w:p>
        </w:tc>
        <w:tc>
          <w:tcPr>
            <w:tcW w:w="992" w:type="dxa"/>
          </w:tcPr>
          <w:p w:rsidR="00AD6C1F" w:rsidRPr="00DF5451" w:rsidRDefault="00AD6C1F" w:rsidP="00BE11B6">
            <w:pPr>
              <w:rPr>
                <w:sz w:val="20"/>
              </w:rPr>
            </w:pPr>
          </w:p>
        </w:tc>
        <w:tc>
          <w:tcPr>
            <w:tcW w:w="947" w:type="dxa"/>
          </w:tcPr>
          <w:p w:rsidR="00AD6C1F" w:rsidRPr="00DF5451" w:rsidRDefault="00AD6C1F" w:rsidP="00BE11B6">
            <w:pPr>
              <w:rPr>
                <w:sz w:val="20"/>
              </w:rPr>
            </w:pPr>
          </w:p>
        </w:tc>
        <w:tc>
          <w:tcPr>
            <w:tcW w:w="1179" w:type="dxa"/>
          </w:tcPr>
          <w:p w:rsidR="00AD6C1F" w:rsidRPr="00DF5451" w:rsidRDefault="00AD6C1F" w:rsidP="00BE11B6">
            <w:pPr>
              <w:rPr>
                <w:sz w:val="20"/>
              </w:rPr>
            </w:pPr>
          </w:p>
        </w:tc>
        <w:tc>
          <w:tcPr>
            <w:tcW w:w="2188" w:type="dxa"/>
          </w:tcPr>
          <w:p w:rsidR="00AD6C1F" w:rsidRPr="00DF5451" w:rsidRDefault="00AD6C1F" w:rsidP="00BE11B6">
            <w:pPr>
              <w:rPr>
                <w:sz w:val="20"/>
              </w:rPr>
            </w:pPr>
          </w:p>
        </w:tc>
      </w:tr>
      <w:tr w:rsidR="001B3FED" w:rsidRPr="00DF5451" w:rsidTr="001B3FED">
        <w:trPr>
          <w:gridAfter w:val="1"/>
          <w:wAfter w:w="236" w:type="dxa"/>
        </w:trPr>
        <w:tc>
          <w:tcPr>
            <w:tcW w:w="1672" w:type="dxa"/>
          </w:tcPr>
          <w:p w:rsidR="00AD6C1F" w:rsidRPr="00DF5451" w:rsidRDefault="00AD6C1F" w:rsidP="00BE11B6">
            <w:pPr>
              <w:rPr>
                <w:sz w:val="20"/>
                <w:lang w:val="en-US"/>
              </w:rPr>
            </w:pPr>
            <w:r w:rsidRPr="00DF5451">
              <w:rPr>
                <w:sz w:val="20"/>
                <w:lang w:val="en-US"/>
              </w:rPr>
              <w:t>Public Prosecutor</w:t>
            </w:r>
            <w:r w:rsidRPr="00DF5451">
              <w:rPr>
                <w:sz w:val="20"/>
              </w:rPr>
              <w:t>΄</w:t>
            </w:r>
            <w:r w:rsidRPr="00DF5451">
              <w:rPr>
                <w:sz w:val="20"/>
                <w:lang w:val="en-US"/>
              </w:rPr>
              <w:t>s</w:t>
            </w:r>
          </w:p>
          <w:p w:rsidR="00AD6C1F" w:rsidRPr="00DF5451" w:rsidRDefault="00AD6C1F" w:rsidP="00BE11B6">
            <w:pPr>
              <w:rPr>
                <w:sz w:val="20"/>
                <w:lang w:val="en-US"/>
              </w:rPr>
            </w:pPr>
            <w:r w:rsidRPr="00DF5451">
              <w:rPr>
                <w:sz w:val="20"/>
                <w:lang w:val="en-US"/>
              </w:rPr>
              <w:t>Office at the</w:t>
            </w:r>
          </w:p>
          <w:p w:rsidR="00AD6C1F" w:rsidRPr="00DF5451" w:rsidRDefault="00AD6C1F" w:rsidP="00BE11B6">
            <w:pPr>
              <w:rPr>
                <w:sz w:val="20"/>
                <w:lang w:val="en-US"/>
              </w:rPr>
            </w:pPr>
            <w:r w:rsidRPr="00DF5451">
              <w:rPr>
                <w:sz w:val="20"/>
                <w:lang w:val="en-US"/>
              </w:rPr>
              <w:t>Court of</w:t>
            </w:r>
          </w:p>
          <w:p w:rsidR="00AD6C1F" w:rsidRPr="00DF5451" w:rsidRDefault="00AD6C1F" w:rsidP="00BE11B6">
            <w:pPr>
              <w:rPr>
                <w:sz w:val="20"/>
                <w:lang w:val="en-US"/>
              </w:rPr>
            </w:pPr>
            <w:r w:rsidRPr="00DF5451">
              <w:rPr>
                <w:sz w:val="20"/>
                <w:lang w:val="en-US"/>
              </w:rPr>
              <w:t>First Instance</w:t>
            </w:r>
          </w:p>
          <w:p w:rsidR="00AD6C1F" w:rsidRPr="00DF5451" w:rsidRDefault="00AD6C1F" w:rsidP="00BE11B6">
            <w:pPr>
              <w:rPr>
                <w:sz w:val="20"/>
                <w:lang w:val="en-US"/>
              </w:rPr>
            </w:pPr>
            <w:r w:rsidRPr="00DF5451">
              <w:rPr>
                <w:sz w:val="20"/>
                <w:lang w:val="en-US"/>
              </w:rPr>
              <w:t>Of Alexandroupoli (Thrace)</w:t>
            </w:r>
          </w:p>
        </w:tc>
        <w:tc>
          <w:tcPr>
            <w:tcW w:w="988" w:type="dxa"/>
          </w:tcPr>
          <w:p w:rsidR="00AD6C1F" w:rsidRPr="00DF5451" w:rsidRDefault="00AD6C1F" w:rsidP="00BE11B6">
            <w:pPr>
              <w:rPr>
                <w:sz w:val="20"/>
              </w:rPr>
            </w:pPr>
            <w:r w:rsidRPr="00DF5451">
              <w:rPr>
                <w:sz w:val="20"/>
              </w:rPr>
              <w:t>1</w:t>
            </w:r>
          </w:p>
          <w:p w:rsidR="00AD6C1F" w:rsidRPr="00DF5451" w:rsidRDefault="00AD6C1F" w:rsidP="00BE11B6">
            <w:pPr>
              <w:rPr>
                <w:sz w:val="20"/>
                <w:lang w:val="en-US"/>
              </w:rPr>
            </w:pPr>
          </w:p>
        </w:tc>
        <w:tc>
          <w:tcPr>
            <w:tcW w:w="1099" w:type="dxa"/>
          </w:tcPr>
          <w:p w:rsidR="00AD6C1F" w:rsidRPr="00DF5451" w:rsidRDefault="00AD6C1F" w:rsidP="00BE11B6">
            <w:pPr>
              <w:rPr>
                <w:sz w:val="20"/>
              </w:rPr>
            </w:pPr>
          </w:p>
        </w:tc>
        <w:tc>
          <w:tcPr>
            <w:tcW w:w="1657" w:type="dxa"/>
          </w:tcPr>
          <w:p w:rsidR="00AD6C1F" w:rsidRPr="00DF5451" w:rsidRDefault="00AD6C1F" w:rsidP="00BE11B6">
            <w:pPr>
              <w:rPr>
                <w:sz w:val="20"/>
              </w:rPr>
            </w:pPr>
          </w:p>
        </w:tc>
        <w:tc>
          <w:tcPr>
            <w:tcW w:w="1008" w:type="dxa"/>
          </w:tcPr>
          <w:p w:rsidR="00AD6C1F" w:rsidRPr="00DF5451" w:rsidRDefault="00AD6C1F" w:rsidP="00BE11B6">
            <w:pPr>
              <w:rPr>
                <w:sz w:val="20"/>
              </w:rPr>
            </w:pPr>
          </w:p>
        </w:tc>
        <w:tc>
          <w:tcPr>
            <w:tcW w:w="1195" w:type="dxa"/>
          </w:tcPr>
          <w:p w:rsidR="00AD6C1F" w:rsidRPr="00DF5451" w:rsidRDefault="00AD6C1F" w:rsidP="00BE11B6">
            <w:pPr>
              <w:rPr>
                <w:sz w:val="20"/>
              </w:rPr>
            </w:pPr>
          </w:p>
        </w:tc>
        <w:tc>
          <w:tcPr>
            <w:tcW w:w="1195" w:type="dxa"/>
          </w:tcPr>
          <w:p w:rsidR="00AD6C1F" w:rsidRPr="00DF5451" w:rsidRDefault="00AD6C1F" w:rsidP="00BE11B6">
            <w:pPr>
              <w:rPr>
                <w:sz w:val="20"/>
              </w:rPr>
            </w:pPr>
          </w:p>
        </w:tc>
        <w:tc>
          <w:tcPr>
            <w:tcW w:w="1195" w:type="dxa"/>
          </w:tcPr>
          <w:p w:rsidR="00AD6C1F" w:rsidRPr="00DF5451" w:rsidRDefault="00AD6C1F" w:rsidP="00BE11B6">
            <w:pPr>
              <w:rPr>
                <w:sz w:val="20"/>
              </w:rPr>
            </w:pPr>
          </w:p>
        </w:tc>
        <w:tc>
          <w:tcPr>
            <w:tcW w:w="1156" w:type="dxa"/>
            <w:gridSpan w:val="2"/>
          </w:tcPr>
          <w:p w:rsidR="00AD6C1F" w:rsidRPr="00DF5451" w:rsidRDefault="00AD6C1F" w:rsidP="00BE11B6">
            <w:pPr>
              <w:rPr>
                <w:sz w:val="20"/>
              </w:rPr>
            </w:pPr>
          </w:p>
        </w:tc>
        <w:tc>
          <w:tcPr>
            <w:tcW w:w="992" w:type="dxa"/>
          </w:tcPr>
          <w:p w:rsidR="00AD6C1F" w:rsidRPr="00DF5451" w:rsidRDefault="00AD6C1F" w:rsidP="00BE11B6">
            <w:pPr>
              <w:rPr>
                <w:sz w:val="20"/>
              </w:rPr>
            </w:pPr>
          </w:p>
        </w:tc>
        <w:tc>
          <w:tcPr>
            <w:tcW w:w="947" w:type="dxa"/>
          </w:tcPr>
          <w:p w:rsidR="00AD6C1F" w:rsidRPr="00DF5451" w:rsidRDefault="00AD6C1F" w:rsidP="00BE11B6">
            <w:pPr>
              <w:rPr>
                <w:sz w:val="20"/>
              </w:rPr>
            </w:pPr>
          </w:p>
        </w:tc>
        <w:tc>
          <w:tcPr>
            <w:tcW w:w="1179" w:type="dxa"/>
          </w:tcPr>
          <w:p w:rsidR="00AD6C1F" w:rsidRPr="00DF5451" w:rsidRDefault="00AD6C1F" w:rsidP="00BE11B6">
            <w:pPr>
              <w:rPr>
                <w:sz w:val="20"/>
              </w:rPr>
            </w:pPr>
          </w:p>
        </w:tc>
        <w:tc>
          <w:tcPr>
            <w:tcW w:w="2188" w:type="dxa"/>
          </w:tcPr>
          <w:p w:rsidR="00AD6C1F" w:rsidRPr="00DF5451" w:rsidRDefault="00AD6C1F" w:rsidP="00BE11B6">
            <w:pPr>
              <w:rPr>
                <w:sz w:val="20"/>
              </w:rPr>
            </w:pPr>
          </w:p>
        </w:tc>
      </w:tr>
      <w:tr w:rsidR="001B3FED" w:rsidRPr="00DF5451" w:rsidTr="001B3FED">
        <w:trPr>
          <w:gridAfter w:val="1"/>
          <w:wAfter w:w="236" w:type="dxa"/>
        </w:trPr>
        <w:tc>
          <w:tcPr>
            <w:tcW w:w="1672" w:type="dxa"/>
          </w:tcPr>
          <w:p w:rsidR="00AD6C1F" w:rsidRPr="00DF5451" w:rsidRDefault="00AD6C1F" w:rsidP="00BE11B6">
            <w:pPr>
              <w:rPr>
                <w:sz w:val="20"/>
                <w:lang w:val="en-US"/>
              </w:rPr>
            </w:pPr>
          </w:p>
          <w:p w:rsidR="00AD6C1F" w:rsidRPr="00795FF0" w:rsidRDefault="00795FF0" w:rsidP="00BE11B6">
            <w:pPr>
              <w:rPr>
                <w:b/>
                <w:sz w:val="20"/>
                <w:lang w:val="en-US"/>
              </w:rPr>
            </w:pPr>
            <w:r>
              <w:rPr>
                <w:b/>
                <w:sz w:val="20"/>
                <w:lang w:val="en-US"/>
              </w:rPr>
              <w:t>TOTAL</w:t>
            </w:r>
          </w:p>
        </w:tc>
        <w:tc>
          <w:tcPr>
            <w:tcW w:w="988" w:type="dxa"/>
          </w:tcPr>
          <w:p w:rsidR="00AD6C1F" w:rsidRPr="00DF5451" w:rsidRDefault="00AD6C1F" w:rsidP="00BE11B6">
            <w:pPr>
              <w:rPr>
                <w:sz w:val="20"/>
              </w:rPr>
            </w:pPr>
          </w:p>
          <w:p w:rsidR="00AD6C1F" w:rsidRPr="00DF5451" w:rsidRDefault="00AD6C1F" w:rsidP="00BE11B6">
            <w:pPr>
              <w:rPr>
                <w:b/>
                <w:sz w:val="20"/>
                <w:lang w:val="en-US"/>
              </w:rPr>
            </w:pPr>
            <w:r w:rsidRPr="00DF5451">
              <w:rPr>
                <w:b/>
                <w:sz w:val="20"/>
              </w:rPr>
              <w:t>1</w:t>
            </w:r>
            <w:r w:rsidRPr="00DF5451">
              <w:rPr>
                <w:b/>
                <w:sz w:val="20"/>
                <w:lang w:val="en-US"/>
              </w:rPr>
              <w:t>5</w:t>
            </w:r>
          </w:p>
        </w:tc>
        <w:tc>
          <w:tcPr>
            <w:tcW w:w="1099" w:type="dxa"/>
          </w:tcPr>
          <w:p w:rsidR="00AD6C1F" w:rsidRPr="00DF5451" w:rsidRDefault="00AD6C1F" w:rsidP="00BE11B6">
            <w:pPr>
              <w:rPr>
                <w:sz w:val="20"/>
              </w:rPr>
            </w:pPr>
          </w:p>
          <w:p w:rsidR="00AD6C1F" w:rsidRPr="00DF5451" w:rsidRDefault="00AD6C1F" w:rsidP="00BE11B6">
            <w:pPr>
              <w:rPr>
                <w:b/>
                <w:sz w:val="20"/>
                <w:lang w:val="en-US"/>
              </w:rPr>
            </w:pPr>
            <w:r w:rsidRPr="00DF5451">
              <w:rPr>
                <w:b/>
                <w:sz w:val="20"/>
                <w:lang w:val="en-US"/>
              </w:rPr>
              <w:t>3</w:t>
            </w:r>
          </w:p>
        </w:tc>
        <w:tc>
          <w:tcPr>
            <w:tcW w:w="1657" w:type="dxa"/>
          </w:tcPr>
          <w:p w:rsidR="00AD6C1F" w:rsidRPr="00DF5451" w:rsidRDefault="00AD6C1F" w:rsidP="00BE11B6">
            <w:pPr>
              <w:rPr>
                <w:sz w:val="20"/>
              </w:rPr>
            </w:pPr>
          </w:p>
          <w:p w:rsidR="00AD6C1F" w:rsidRPr="00DF5451" w:rsidRDefault="00AD6C1F" w:rsidP="00BE11B6">
            <w:pPr>
              <w:rPr>
                <w:b/>
                <w:sz w:val="20"/>
                <w:lang w:val="en-US"/>
              </w:rPr>
            </w:pPr>
            <w:r w:rsidRPr="00DF5451">
              <w:rPr>
                <w:b/>
                <w:sz w:val="20"/>
                <w:lang w:val="en-US"/>
              </w:rPr>
              <w:t>5</w:t>
            </w:r>
          </w:p>
        </w:tc>
        <w:tc>
          <w:tcPr>
            <w:tcW w:w="1008" w:type="dxa"/>
          </w:tcPr>
          <w:p w:rsidR="00AD6C1F" w:rsidRPr="00DF5451" w:rsidRDefault="00AD6C1F" w:rsidP="00BE11B6">
            <w:pPr>
              <w:rPr>
                <w:sz w:val="20"/>
              </w:rPr>
            </w:pPr>
          </w:p>
          <w:p w:rsidR="00AD6C1F" w:rsidRPr="00DF5451" w:rsidRDefault="00AD6C1F" w:rsidP="00BE11B6">
            <w:pPr>
              <w:rPr>
                <w:b/>
                <w:sz w:val="20"/>
                <w:lang w:val="en-US"/>
              </w:rPr>
            </w:pPr>
            <w:r w:rsidRPr="00DF5451">
              <w:rPr>
                <w:b/>
                <w:sz w:val="20"/>
                <w:lang w:val="en-US"/>
              </w:rPr>
              <w:t>0</w:t>
            </w:r>
          </w:p>
        </w:tc>
        <w:tc>
          <w:tcPr>
            <w:tcW w:w="1195" w:type="dxa"/>
          </w:tcPr>
          <w:p w:rsidR="00AD6C1F" w:rsidRPr="00DF5451" w:rsidRDefault="00AD6C1F" w:rsidP="00BE11B6">
            <w:pPr>
              <w:rPr>
                <w:sz w:val="20"/>
              </w:rPr>
            </w:pPr>
          </w:p>
          <w:p w:rsidR="00AD6C1F" w:rsidRPr="00DF5451" w:rsidRDefault="00AD6C1F" w:rsidP="00BE11B6">
            <w:pPr>
              <w:rPr>
                <w:b/>
                <w:sz w:val="20"/>
                <w:lang w:val="en-US"/>
              </w:rPr>
            </w:pPr>
            <w:r w:rsidRPr="00DF5451">
              <w:rPr>
                <w:b/>
                <w:sz w:val="20"/>
                <w:lang w:val="en-US"/>
              </w:rPr>
              <w:t>4</w:t>
            </w:r>
          </w:p>
        </w:tc>
        <w:tc>
          <w:tcPr>
            <w:tcW w:w="1195" w:type="dxa"/>
          </w:tcPr>
          <w:p w:rsidR="00AD6C1F" w:rsidRPr="00DF5451" w:rsidRDefault="00AD6C1F" w:rsidP="00BE11B6">
            <w:pPr>
              <w:rPr>
                <w:sz w:val="20"/>
              </w:rPr>
            </w:pPr>
          </w:p>
          <w:p w:rsidR="00AD6C1F" w:rsidRPr="00DF5451" w:rsidRDefault="00AD6C1F" w:rsidP="00BE11B6">
            <w:pPr>
              <w:rPr>
                <w:b/>
                <w:sz w:val="20"/>
                <w:lang w:val="en-US"/>
              </w:rPr>
            </w:pPr>
            <w:r w:rsidRPr="00DF5451">
              <w:rPr>
                <w:b/>
                <w:sz w:val="20"/>
                <w:lang w:val="en-US"/>
              </w:rPr>
              <w:t>2</w:t>
            </w:r>
          </w:p>
        </w:tc>
        <w:tc>
          <w:tcPr>
            <w:tcW w:w="1195" w:type="dxa"/>
          </w:tcPr>
          <w:p w:rsidR="00AD6C1F" w:rsidRPr="00DF5451" w:rsidRDefault="00AD6C1F" w:rsidP="00BE11B6">
            <w:pPr>
              <w:rPr>
                <w:sz w:val="20"/>
              </w:rPr>
            </w:pPr>
          </w:p>
          <w:p w:rsidR="00AD6C1F" w:rsidRPr="00DF5451" w:rsidRDefault="00AD6C1F" w:rsidP="00BE11B6">
            <w:pPr>
              <w:rPr>
                <w:b/>
                <w:sz w:val="20"/>
                <w:lang w:val="en-US"/>
              </w:rPr>
            </w:pPr>
            <w:r w:rsidRPr="00DF5451">
              <w:rPr>
                <w:b/>
                <w:sz w:val="20"/>
                <w:lang w:val="en-US"/>
              </w:rPr>
              <w:t>3</w:t>
            </w:r>
          </w:p>
        </w:tc>
        <w:tc>
          <w:tcPr>
            <w:tcW w:w="1156" w:type="dxa"/>
            <w:gridSpan w:val="2"/>
          </w:tcPr>
          <w:p w:rsidR="00AD6C1F" w:rsidRPr="00DF5451" w:rsidRDefault="00AD6C1F" w:rsidP="00BE11B6">
            <w:pPr>
              <w:rPr>
                <w:sz w:val="20"/>
              </w:rPr>
            </w:pPr>
          </w:p>
          <w:p w:rsidR="00AD6C1F" w:rsidRPr="00DF5451" w:rsidRDefault="00AD6C1F" w:rsidP="00BE11B6">
            <w:pPr>
              <w:rPr>
                <w:sz w:val="20"/>
              </w:rPr>
            </w:pPr>
            <w:r w:rsidRPr="00DF5451">
              <w:rPr>
                <w:sz w:val="20"/>
              </w:rPr>
              <w:t>0</w:t>
            </w:r>
          </w:p>
        </w:tc>
        <w:tc>
          <w:tcPr>
            <w:tcW w:w="992" w:type="dxa"/>
          </w:tcPr>
          <w:p w:rsidR="00AD6C1F" w:rsidRPr="00DF5451" w:rsidRDefault="00AD6C1F" w:rsidP="00BE11B6">
            <w:pPr>
              <w:rPr>
                <w:sz w:val="20"/>
              </w:rPr>
            </w:pPr>
          </w:p>
          <w:p w:rsidR="00AD6C1F" w:rsidRPr="00DF5451" w:rsidRDefault="00AD6C1F" w:rsidP="00BE11B6">
            <w:pPr>
              <w:rPr>
                <w:sz w:val="20"/>
              </w:rPr>
            </w:pPr>
            <w:r w:rsidRPr="00DF5451">
              <w:rPr>
                <w:sz w:val="20"/>
              </w:rPr>
              <w:t>5</w:t>
            </w:r>
          </w:p>
        </w:tc>
        <w:tc>
          <w:tcPr>
            <w:tcW w:w="947" w:type="dxa"/>
          </w:tcPr>
          <w:p w:rsidR="00AD6C1F" w:rsidRPr="00DF5451" w:rsidRDefault="00AD6C1F" w:rsidP="00BE11B6">
            <w:pPr>
              <w:rPr>
                <w:sz w:val="20"/>
              </w:rPr>
            </w:pPr>
          </w:p>
          <w:p w:rsidR="00AD6C1F" w:rsidRPr="00DF5451" w:rsidRDefault="00AD6C1F" w:rsidP="00BE11B6">
            <w:pPr>
              <w:rPr>
                <w:sz w:val="20"/>
                <w:lang w:val="en-US"/>
              </w:rPr>
            </w:pPr>
            <w:r w:rsidRPr="00DF5451">
              <w:rPr>
                <w:sz w:val="20"/>
                <w:lang w:val="en-US"/>
              </w:rPr>
              <w:t>0</w:t>
            </w:r>
          </w:p>
        </w:tc>
        <w:tc>
          <w:tcPr>
            <w:tcW w:w="1179" w:type="dxa"/>
          </w:tcPr>
          <w:p w:rsidR="00AD6C1F" w:rsidRPr="00DF5451" w:rsidRDefault="00AD6C1F" w:rsidP="00BE11B6">
            <w:pPr>
              <w:rPr>
                <w:sz w:val="20"/>
              </w:rPr>
            </w:pPr>
          </w:p>
          <w:p w:rsidR="00AD6C1F" w:rsidRPr="00DF5451" w:rsidRDefault="00AD6C1F" w:rsidP="00BE11B6">
            <w:pPr>
              <w:rPr>
                <w:sz w:val="20"/>
                <w:lang w:val="en-US"/>
              </w:rPr>
            </w:pPr>
            <w:r w:rsidRPr="00DF5451">
              <w:rPr>
                <w:sz w:val="20"/>
                <w:lang w:val="en-US"/>
              </w:rPr>
              <w:t>1</w:t>
            </w:r>
          </w:p>
        </w:tc>
        <w:tc>
          <w:tcPr>
            <w:tcW w:w="2188" w:type="dxa"/>
          </w:tcPr>
          <w:p w:rsidR="00AD6C1F" w:rsidRPr="00DF5451" w:rsidRDefault="00AD6C1F" w:rsidP="00BE11B6">
            <w:pPr>
              <w:rPr>
                <w:sz w:val="20"/>
              </w:rPr>
            </w:pPr>
          </w:p>
          <w:p w:rsidR="00AD6C1F" w:rsidRPr="00DF5451" w:rsidRDefault="00AD6C1F" w:rsidP="00BE11B6">
            <w:pPr>
              <w:rPr>
                <w:sz w:val="20"/>
                <w:lang w:val="en-US"/>
              </w:rPr>
            </w:pPr>
            <w:r w:rsidRPr="00DF5451">
              <w:rPr>
                <w:sz w:val="20"/>
                <w:lang w:val="en-US"/>
              </w:rPr>
              <w:t>1</w:t>
            </w:r>
          </w:p>
        </w:tc>
      </w:tr>
    </w:tbl>
    <w:p w:rsidR="00785AA2" w:rsidRPr="00DF5451" w:rsidRDefault="00785AA2" w:rsidP="00DF2922">
      <w:pPr>
        <w:pStyle w:val="NoSpacing"/>
        <w:rPr>
          <w:rFonts w:ascii="Times New Roman" w:hAnsi="Times New Roman"/>
          <w:b/>
          <w:i/>
          <w:u w:val="single"/>
        </w:rPr>
      </w:pPr>
    </w:p>
    <w:p w:rsidR="00683233" w:rsidRDefault="00683233"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tbl>
      <w:tblPr>
        <w:tblpPr w:leftFromText="180" w:rightFromText="180" w:vertAnchor="text" w:horzAnchor="page" w:tblpX="553" w:tblpY="-1799"/>
        <w:tblW w:w="17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997"/>
        <w:gridCol w:w="704"/>
        <w:gridCol w:w="1559"/>
        <w:gridCol w:w="1701"/>
        <w:gridCol w:w="1134"/>
        <w:gridCol w:w="1144"/>
        <w:gridCol w:w="1134"/>
        <w:gridCol w:w="1124"/>
        <w:gridCol w:w="724"/>
        <w:gridCol w:w="850"/>
        <w:gridCol w:w="1550"/>
        <w:gridCol w:w="1422"/>
        <w:gridCol w:w="2514"/>
      </w:tblGrid>
      <w:tr w:rsidR="00B74175" w:rsidTr="00CE6450">
        <w:trPr>
          <w:trHeight w:val="1550"/>
        </w:trPr>
        <w:tc>
          <w:tcPr>
            <w:tcW w:w="1413" w:type="dxa"/>
          </w:tcPr>
          <w:p w:rsidR="00B74175" w:rsidRPr="001E7CC5" w:rsidRDefault="00B74175" w:rsidP="00CE6450">
            <w:pPr>
              <w:rPr>
                <w:b/>
                <w:lang w:val="en-US" w:eastAsia="el-GR"/>
              </w:rPr>
            </w:pPr>
          </w:p>
          <w:p w:rsidR="00B74175" w:rsidRPr="001E7CC5" w:rsidRDefault="00B74175" w:rsidP="00CE6450">
            <w:pPr>
              <w:rPr>
                <w:b/>
                <w:lang w:eastAsia="el-GR"/>
              </w:rPr>
            </w:pPr>
          </w:p>
          <w:p w:rsidR="00B74175" w:rsidRPr="001E7CC5" w:rsidRDefault="00B74175" w:rsidP="00CE6450">
            <w:pPr>
              <w:rPr>
                <w:b/>
                <w:lang w:eastAsia="el-GR"/>
              </w:rPr>
            </w:pPr>
          </w:p>
          <w:p w:rsidR="00B74175" w:rsidRPr="001E7CC5" w:rsidRDefault="00B74175" w:rsidP="00CE6450">
            <w:pPr>
              <w:rPr>
                <w:b/>
                <w:lang w:eastAsia="el-GR"/>
              </w:rPr>
            </w:pPr>
          </w:p>
          <w:p w:rsidR="00B74175" w:rsidRPr="001E7CC5" w:rsidRDefault="00B74175" w:rsidP="00CE6450">
            <w:pPr>
              <w:rPr>
                <w:b/>
                <w:lang w:val="en-US" w:eastAsia="el-GR"/>
              </w:rPr>
            </w:pPr>
            <w:r w:rsidRPr="001E7CC5">
              <w:rPr>
                <w:b/>
                <w:lang w:val="en-US" w:eastAsia="el-GR"/>
              </w:rPr>
              <w:t xml:space="preserve">Public Prosecution </w:t>
            </w:r>
          </w:p>
          <w:p w:rsidR="00B74175" w:rsidRPr="001E7CC5" w:rsidRDefault="00B74175" w:rsidP="00CE6450">
            <w:pPr>
              <w:rPr>
                <w:b/>
                <w:lang w:val="en-US" w:eastAsia="el-GR"/>
              </w:rPr>
            </w:pPr>
            <w:r w:rsidRPr="001E7CC5">
              <w:rPr>
                <w:b/>
                <w:lang w:val="en-US" w:eastAsia="el-GR"/>
              </w:rPr>
              <w:t>Offices</w:t>
            </w:r>
          </w:p>
        </w:tc>
        <w:tc>
          <w:tcPr>
            <w:tcW w:w="1701" w:type="dxa"/>
            <w:gridSpan w:val="2"/>
          </w:tcPr>
          <w:p w:rsidR="00B74175" w:rsidRPr="001E7CC5" w:rsidRDefault="00B74175" w:rsidP="00CE6450">
            <w:pPr>
              <w:jc w:val="center"/>
              <w:rPr>
                <w:b/>
                <w:lang w:eastAsia="el-GR"/>
              </w:rPr>
            </w:pPr>
          </w:p>
          <w:p w:rsidR="00B74175" w:rsidRPr="001E7CC5" w:rsidRDefault="00B74175" w:rsidP="00CE6450">
            <w:pPr>
              <w:jc w:val="center"/>
              <w:rPr>
                <w:b/>
                <w:lang w:eastAsia="el-GR"/>
              </w:rPr>
            </w:pPr>
          </w:p>
          <w:p w:rsidR="00B74175" w:rsidRPr="001E7CC5" w:rsidRDefault="00B74175" w:rsidP="00CE6450">
            <w:pPr>
              <w:jc w:val="center"/>
              <w:rPr>
                <w:b/>
                <w:lang w:eastAsia="el-GR"/>
              </w:rPr>
            </w:pPr>
          </w:p>
          <w:p w:rsidR="00B74175" w:rsidRPr="001E7CC5" w:rsidRDefault="00B74175" w:rsidP="00CE6450">
            <w:pPr>
              <w:jc w:val="center"/>
              <w:rPr>
                <w:b/>
                <w:lang w:val="en-US" w:eastAsia="el-GR"/>
              </w:rPr>
            </w:pPr>
          </w:p>
          <w:p w:rsidR="00B74175" w:rsidRPr="001E7CC5" w:rsidRDefault="00B74175" w:rsidP="00CE6450">
            <w:pPr>
              <w:jc w:val="center"/>
              <w:rPr>
                <w:b/>
                <w:lang w:val="en-US" w:eastAsia="el-GR"/>
              </w:rPr>
            </w:pPr>
            <w:r w:rsidRPr="001E7CC5">
              <w:rPr>
                <w:b/>
                <w:lang w:val="en-US" w:eastAsia="el-GR"/>
              </w:rPr>
              <w:t xml:space="preserve">Criminal </w:t>
            </w:r>
          </w:p>
          <w:p w:rsidR="00B74175" w:rsidRPr="001E7CC5" w:rsidRDefault="00B74175" w:rsidP="00CE6450">
            <w:pPr>
              <w:jc w:val="center"/>
              <w:rPr>
                <w:b/>
                <w:lang w:val="en-US" w:eastAsia="el-GR"/>
              </w:rPr>
            </w:pPr>
            <w:r w:rsidRPr="001E7CC5">
              <w:rPr>
                <w:b/>
                <w:lang w:val="en-US" w:eastAsia="el-GR"/>
              </w:rPr>
              <w:t>Prosecutions</w:t>
            </w:r>
          </w:p>
        </w:tc>
        <w:tc>
          <w:tcPr>
            <w:tcW w:w="3260" w:type="dxa"/>
            <w:gridSpan w:val="2"/>
          </w:tcPr>
          <w:p w:rsidR="00B74175" w:rsidRPr="001E7CC5" w:rsidRDefault="00B74175" w:rsidP="00CE6450">
            <w:pPr>
              <w:jc w:val="center"/>
              <w:rPr>
                <w:b/>
                <w:lang w:val="en-US" w:eastAsia="el-GR"/>
              </w:rPr>
            </w:pPr>
          </w:p>
          <w:p w:rsidR="00B74175" w:rsidRPr="001E7CC5" w:rsidRDefault="00B74175" w:rsidP="00CE6450">
            <w:pPr>
              <w:jc w:val="center"/>
              <w:rPr>
                <w:b/>
                <w:sz w:val="28"/>
                <w:szCs w:val="28"/>
                <w:lang w:val="en-US" w:eastAsia="el-GR"/>
              </w:rPr>
            </w:pPr>
            <w:r w:rsidRPr="001E7CC5">
              <w:rPr>
                <w:b/>
                <w:sz w:val="28"/>
                <w:szCs w:val="28"/>
                <w:lang w:eastAsia="el-GR"/>
              </w:rPr>
              <w:t>Β</w:t>
            </w:r>
            <w:r w:rsidRPr="001E7CC5">
              <w:rPr>
                <w:b/>
                <w:sz w:val="28"/>
                <w:szCs w:val="28"/>
                <w:lang w:val="en-US" w:eastAsia="el-GR"/>
              </w:rPr>
              <w:t xml:space="preserve"> </w:t>
            </w:r>
            <w:r w:rsidRPr="001E7CC5">
              <w:rPr>
                <w:b/>
                <w:sz w:val="28"/>
                <w:szCs w:val="28"/>
                <w:lang w:eastAsia="el-GR"/>
              </w:rPr>
              <w:t>΄</w:t>
            </w:r>
          </w:p>
          <w:p w:rsidR="00B74175" w:rsidRPr="001E7CC5" w:rsidRDefault="00B74175" w:rsidP="00CE6450">
            <w:pPr>
              <w:jc w:val="center"/>
              <w:rPr>
                <w:b/>
                <w:lang w:val="en-US" w:eastAsia="el-GR"/>
              </w:rPr>
            </w:pPr>
          </w:p>
          <w:p w:rsidR="00B74175" w:rsidRPr="001E7CC5" w:rsidRDefault="00B74175" w:rsidP="00CE6450">
            <w:pPr>
              <w:jc w:val="center"/>
              <w:rPr>
                <w:b/>
                <w:lang w:val="en-US" w:eastAsia="el-GR"/>
              </w:rPr>
            </w:pPr>
          </w:p>
          <w:p w:rsidR="00B74175" w:rsidRPr="001E7CC5" w:rsidRDefault="00B74175" w:rsidP="00CE6450">
            <w:pPr>
              <w:jc w:val="center"/>
              <w:rPr>
                <w:b/>
                <w:lang w:val="en-US" w:eastAsia="el-GR"/>
              </w:rPr>
            </w:pPr>
            <w:r w:rsidRPr="001E7CC5">
              <w:rPr>
                <w:b/>
                <w:lang w:val="en-US" w:eastAsia="el-GR"/>
              </w:rPr>
              <w:t>Convictions of first degree</w:t>
            </w:r>
          </w:p>
        </w:tc>
        <w:tc>
          <w:tcPr>
            <w:tcW w:w="2278" w:type="dxa"/>
            <w:gridSpan w:val="2"/>
          </w:tcPr>
          <w:p w:rsidR="00B74175" w:rsidRPr="001E7CC5" w:rsidRDefault="00B74175" w:rsidP="00CE6450">
            <w:pPr>
              <w:jc w:val="center"/>
              <w:rPr>
                <w:b/>
                <w:lang w:val="en-US" w:eastAsia="el-GR"/>
              </w:rPr>
            </w:pPr>
          </w:p>
          <w:p w:rsidR="00B74175" w:rsidRPr="001E7CC5" w:rsidRDefault="00B74175" w:rsidP="00CE6450">
            <w:pPr>
              <w:jc w:val="center"/>
              <w:rPr>
                <w:b/>
                <w:sz w:val="28"/>
                <w:szCs w:val="28"/>
                <w:lang w:val="en-US" w:eastAsia="el-GR"/>
              </w:rPr>
            </w:pPr>
            <w:r w:rsidRPr="001E7CC5">
              <w:rPr>
                <w:b/>
                <w:sz w:val="28"/>
                <w:szCs w:val="28"/>
                <w:lang w:val="en-US" w:eastAsia="el-GR"/>
              </w:rPr>
              <w:t>SEMESTER</w:t>
            </w:r>
          </w:p>
          <w:p w:rsidR="00B74175" w:rsidRPr="001E7CC5" w:rsidRDefault="00B74175" w:rsidP="00CE6450">
            <w:pPr>
              <w:jc w:val="center"/>
              <w:rPr>
                <w:b/>
                <w:lang w:eastAsia="el-GR"/>
              </w:rPr>
            </w:pPr>
          </w:p>
          <w:p w:rsidR="00B74175" w:rsidRPr="001E7CC5" w:rsidRDefault="00B74175" w:rsidP="00CE6450">
            <w:pPr>
              <w:jc w:val="center"/>
              <w:rPr>
                <w:b/>
                <w:lang w:eastAsia="el-GR"/>
              </w:rPr>
            </w:pPr>
          </w:p>
          <w:p w:rsidR="00B74175" w:rsidRPr="001E7CC5" w:rsidRDefault="00B74175" w:rsidP="00CE6450">
            <w:pPr>
              <w:jc w:val="center"/>
              <w:rPr>
                <w:b/>
                <w:lang w:val="en-US" w:eastAsia="el-GR"/>
              </w:rPr>
            </w:pPr>
            <w:r w:rsidRPr="001E7CC5">
              <w:rPr>
                <w:b/>
                <w:lang w:val="en-US" w:eastAsia="el-GR"/>
              </w:rPr>
              <w:t>Acquittal decisions</w:t>
            </w:r>
          </w:p>
        </w:tc>
        <w:tc>
          <w:tcPr>
            <w:tcW w:w="2258" w:type="dxa"/>
            <w:gridSpan w:val="2"/>
          </w:tcPr>
          <w:p w:rsidR="00B74175" w:rsidRDefault="00B74175" w:rsidP="00CE6450">
            <w:pPr>
              <w:jc w:val="center"/>
              <w:rPr>
                <w:lang w:eastAsia="el-GR"/>
              </w:rPr>
            </w:pPr>
          </w:p>
          <w:p w:rsidR="00B74175" w:rsidRPr="001E7CC5" w:rsidRDefault="00B74175" w:rsidP="00CE6450">
            <w:pPr>
              <w:jc w:val="center"/>
              <w:rPr>
                <w:b/>
                <w:sz w:val="28"/>
                <w:szCs w:val="28"/>
                <w:lang w:eastAsia="el-GR"/>
              </w:rPr>
            </w:pPr>
            <w:r w:rsidRPr="001E7CC5">
              <w:rPr>
                <w:b/>
                <w:sz w:val="28"/>
                <w:szCs w:val="28"/>
                <w:lang w:eastAsia="el-GR"/>
              </w:rPr>
              <w:t>2014</w:t>
            </w:r>
          </w:p>
          <w:p w:rsidR="00B74175" w:rsidRDefault="00B74175" w:rsidP="00CE6450">
            <w:pPr>
              <w:jc w:val="center"/>
              <w:rPr>
                <w:lang w:eastAsia="el-GR"/>
              </w:rPr>
            </w:pPr>
          </w:p>
          <w:p w:rsidR="00B74175" w:rsidRPr="001E7CC5" w:rsidRDefault="00B74175" w:rsidP="00CE6450">
            <w:pPr>
              <w:jc w:val="center"/>
              <w:rPr>
                <w:b/>
                <w:lang w:val="en-US" w:eastAsia="el-GR"/>
              </w:rPr>
            </w:pPr>
            <w:r w:rsidRPr="001E7CC5">
              <w:rPr>
                <w:b/>
                <w:lang w:val="en-US" w:eastAsia="el-GR"/>
              </w:rPr>
              <w:t>Suspensory</w:t>
            </w:r>
          </w:p>
          <w:p w:rsidR="00B74175" w:rsidRPr="001E7CC5" w:rsidRDefault="00B74175" w:rsidP="00CE6450">
            <w:pPr>
              <w:jc w:val="center"/>
              <w:rPr>
                <w:lang w:val="en-US" w:eastAsia="el-GR"/>
              </w:rPr>
            </w:pPr>
            <w:r w:rsidRPr="001E7CC5">
              <w:rPr>
                <w:b/>
                <w:lang w:val="en-US" w:eastAsia="el-GR"/>
              </w:rPr>
              <w:t>decisions</w:t>
            </w:r>
          </w:p>
        </w:tc>
        <w:tc>
          <w:tcPr>
            <w:tcW w:w="1574" w:type="dxa"/>
            <w:gridSpan w:val="2"/>
          </w:tcPr>
          <w:p w:rsidR="00B74175" w:rsidRPr="001E7CC5" w:rsidRDefault="00B74175" w:rsidP="00CE6450">
            <w:pPr>
              <w:rPr>
                <w:lang w:val="en-US" w:eastAsia="el-GR"/>
              </w:rPr>
            </w:pPr>
          </w:p>
          <w:p w:rsidR="00B74175" w:rsidRPr="001E7CC5" w:rsidRDefault="00B74175" w:rsidP="00CE6450">
            <w:pPr>
              <w:rPr>
                <w:lang w:val="en-US" w:eastAsia="el-GR"/>
              </w:rPr>
            </w:pPr>
          </w:p>
          <w:p w:rsidR="00B74175" w:rsidRPr="001E7CC5" w:rsidRDefault="00B74175" w:rsidP="00CE6450">
            <w:pPr>
              <w:rPr>
                <w:lang w:val="en-US" w:eastAsia="el-GR"/>
              </w:rPr>
            </w:pPr>
          </w:p>
          <w:p w:rsidR="00B74175" w:rsidRPr="001E7CC5" w:rsidRDefault="00B74175" w:rsidP="00CE6450">
            <w:pPr>
              <w:rPr>
                <w:lang w:val="en-US" w:eastAsia="el-GR"/>
              </w:rPr>
            </w:pPr>
            <w:r w:rsidRPr="001E7CC5">
              <w:rPr>
                <w:b/>
                <w:lang w:val="en-US" w:eastAsia="el-GR"/>
              </w:rPr>
              <w:t>Appeal to the judgments at first instance</w:t>
            </w:r>
          </w:p>
        </w:tc>
        <w:tc>
          <w:tcPr>
            <w:tcW w:w="2972" w:type="dxa"/>
            <w:gridSpan w:val="2"/>
          </w:tcPr>
          <w:p w:rsidR="00B74175" w:rsidRPr="001E7CC5" w:rsidRDefault="00B74175" w:rsidP="00CE6450">
            <w:pPr>
              <w:rPr>
                <w:lang w:val="en-US" w:eastAsia="el-GR"/>
              </w:rPr>
            </w:pPr>
          </w:p>
          <w:p w:rsidR="00B74175" w:rsidRPr="001E7CC5" w:rsidRDefault="00B74175" w:rsidP="00CE6450">
            <w:pPr>
              <w:rPr>
                <w:lang w:val="en-US" w:eastAsia="el-GR"/>
              </w:rPr>
            </w:pPr>
          </w:p>
          <w:p w:rsidR="00B74175" w:rsidRPr="001E7CC5" w:rsidRDefault="00B74175" w:rsidP="00CE6450">
            <w:pPr>
              <w:rPr>
                <w:lang w:val="en-US" w:eastAsia="el-GR"/>
              </w:rPr>
            </w:pPr>
          </w:p>
          <w:p w:rsidR="00B74175" w:rsidRPr="001E7CC5" w:rsidRDefault="00B74175" w:rsidP="00CE6450">
            <w:pPr>
              <w:rPr>
                <w:lang w:val="en-US" w:eastAsia="el-GR"/>
              </w:rPr>
            </w:pPr>
          </w:p>
          <w:p w:rsidR="00B74175" w:rsidRPr="001E7CC5" w:rsidRDefault="00B74175" w:rsidP="00CE6450">
            <w:pPr>
              <w:rPr>
                <w:lang w:val="en-US" w:eastAsia="el-GR"/>
              </w:rPr>
            </w:pPr>
            <w:r w:rsidRPr="001E7CC5">
              <w:rPr>
                <w:b/>
                <w:lang w:val="en-US" w:eastAsia="el-GR"/>
              </w:rPr>
              <w:t>Convictions of  second degree</w:t>
            </w:r>
          </w:p>
        </w:tc>
        <w:tc>
          <w:tcPr>
            <w:tcW w:w="2514" w:type="dxa"/>
          </w:tcPr>
          <w:p w:rsidR="00B74175" w:rsidRPr="001E7CC5" w:rsidRDefault="00B74175" w:rsidP="00CE6450">
            <w:pPr>
              <w:rPr>
                <w:b/>
                <w:szCs w:val="24"/>
                <w:lang w:eastAsia="el-GR"/>
              </w:rPr>
            </w:pPr>
          </w:p>
        </w:tc>
      </w:tr>
      <w:tr w:rsidR="00B74175" w:rsidRPr="00B74175" w:rsidTr="00CE6450">
        <w:trPr>
          <w:gridAfter w:val="1"/>
          <w:wAfter w:w="2514" w:type="dxa"/>
        </w:trPr>
        <w:tc>
          <w:tcPr>
            <w:tcW w:w="1413" w:type="dxa"/>
          </w:tcPr>
          <w:p w:rsidR="00B74175" w:rsidRDefault="00B74175" w:rsidP="00CE6450">
            <w:pPr>
              <w:rPr>
                <w:lang w:eastAsia="el-GR"/>
              </w:rPr>
            </w:pPr>
          </w:p>
        </w:tc>
        <w:tc>
          <w:tcPr>
            <w:tcW w:w="997" w:type="dxa"/>
          </w:tcPr>
          <w:p w:rsidR="00B74175" w:rsidRPr="001E7CC5" w:rsidRDefault="00B74175" w:rsidP="00CE6450">
            <w:pPr>
              <w:rPr>
                <w:lang w:val="en-US" w:eastAsia="el-GR"/>
              </w:rPr>
            </w:pPr>
            <w:r w:rsidRPr="001E7CC5">
              <w:rPr>
                <w:lang w:val="en-US" w:eastAsia="el-GR"/>
              </w:rPr>
              <w:t>Article 351 P.C</w:t>
            </w:r>
          </w:p>
          <w:p w:rsidR="00B74175" w:rsidRPr="001E7CC5" w:rsidRDefault="00B74175" w:rsidP="00CE6450">
            <w:pPr>
              <w:rPr>
                <w:lang w:val="en-US" w:eastAsia="el-GR"/>
              </w:rPr>
            </w:pPr>
            <w:r w:rsidRPr="001E7CC5">
              <w:rPr>
                <w:lang w:val="en-US" w:eastAsia="el-GR"/>
              </w:rPr>
              <w:t>(Trafficking for sexual exploitation)</w:t>
            </w:r>
          </w:p>
        </w:tc>
        <w:tc>
          <w:tcPr>
            <w:tcW w:w="704" w:type="dxa"/>
          </w:tcPr>
          <w:p w:rsidR="00B74175" w:rsidRPr="001E7CC5" w:rsidRDefault="00B74175" w:rsidP="00CE6450">
            <w:pPr>
              <w:rPr>
                <w:lang w:val="en-US" w:eastAsia="el-GR"/>
              </w:rPr>
            </w:pPr>
            <w:r w:rsidRPr="001E7CC5">
              <w:rPr>
                <w:lang w:val="en-US" w:eastAsia="el-GR"/>
              </w:rPr>
              <w:t>Article</w:t>
            </w:r>
          </w:p>
          <w:p w:rsidR="00B74175" w:rsidRPr="001E7CC5" w:rsidRDefault="00B74175" w:rsidP="00CE6450">
            <w:pPr>
              <w:rPr>
                <w:lang w:val="en-US" w:eastAsia="el-GR"/>
              </w:rPr>
            </w:pPr>
            <w:r w:rsidRPr="001E7CC5">
              <w:rPr>
                <w:lang w:val="en-US" w:eastAsia="el-GR"/>
              </w:rPr>
              <w:t>323</w:t>
            </w:r>
            <w:r>
              <w:rPr>
                <w:lang w:eastAsia="el-GR"/>
              </w:rPr>
              <w:t>Α</w:t>
            </w:r>
            <w:r w:rsidRPr="001E7CC5">
              <w:rPr>
                <w:lang w:val="en-US" w:eastAsia="el-GR"/>
              </w:rPr>
              <w:t xml:space="preserve"> P.C</w:t>
            </w:r>
          </w:p>
          <w:p w:rsidR="00B74175" w:rsidRPr="001E7CC5" w:rsidRDefault="00B74175" w:rsidP="00CE6450">
            <w:pPr>
              <w:rPr>
                <w:lang w:val="en-US" w:eastAsia="el-GR"/>
              </w:rPr>
            </w:pPr>
            <w:r w:rsidRPr="001E7CC5">
              <w:rPr>
                <w:lang w:val="en-US" w:eastAsia="el-GR"/>
              </w:rPr>
              <w:t>(Trafficking for forced labour etc.)</w:t>
            </w:r>
          </w:p>
        </w:tc>
        <w:tc>
          <w:tcPr>
            <w:tcW w:w="1559" w:type="dxa"/>
          </w:tcPr>
          <w:p w:rsidR="00B74175" w:rsidRPr="001E7CC5" w:rsidRDefault="00B74175" w:rsidP="00CE6450">
            <w:pPr>
              <w:rPr>
                <w:lang w:val="en-US" w:eastAsia="el-GR"/>
              </w:rPr>
            </w:pPr>
            <w:r w:rsidRPr="001E7CC5">
              <w:rPr>
                <w:lang w:val="en-US" w:eastAsia="el-GR"/>
              </w:rPr>
              <w:t>Article</w:t>
            </w:r>
          </w:p>
          <w:p w:rsidR="00B74175" w:rsidRPr="001E7CC5" w:rsidRDefault="00B74175" w:rsidP="00CE6450">
            <w:pPr>
              <w:rPr>
                <w:lang w:val="en-US" w:eastAsia="el-GR"/>
              </w:rPr>
            </w:pPr>
            <w:r w:rsidRPr="001E7CC5">
              <w:rPr>
                <w:lang w:val="en-US" w:eastAsia="el-GR"/>
              </w:rPr>
              <w:t>351 P.C</w:t>
            </w:r>
          </w:p>
          <w:p w:rsidR="00B74175" w:rsidRPr="001E7CC5" w:rsidRDefault="00B74175" w:rsidP="00CE6450">
            <w:pPr>
              <w:rPr>
                <w:lang w:val="en-US" w:eastAsia="el-GR"/>
              </w:rPr>
            </w:pPr>
            <w:r w:rsidRPr="001E7CC5">
              <w:rPr>
                <w:lang w:val="en-US" w:eastAsia="el-GR"/>
              </w:rPr>
              <w:t>(Trafficking for sexual exploitation)</w:t>
            </w:r>
          </w:p>
        </w:tc>
        <w:tc>
          <w:tcPr>
            <w:tcW w:w="1701" w:type="dxa"/>
          </w:tcPr>
          <w:p w:rsidR="00B74175" w:rsidRPr="001E7CC5" w:rsidRDefault="00B74175" w:rsidP="00CE6450">
            <w:pPr>
              <w:rPr>
                <w:lang w:val="en-US" w:eastAsia="el-GR"/>
              </w:rPr>
            </w:pPr>
            <w:r w:rsidRPr="001E7CC5">
              <w:rPr>
                <w:lang w:val="en-US" w:eastAsia="el-GR"/>
              </w:rPr>
              <w:t>Article</w:t>
            </w:r>
          </w:p>
          <w:p w:rsidR="00B74175" w:rsidRPr="001E7CC5" w:rsidRDefault="00B74175" w:rsidP="00CE6450">
            <w:pPr>
              <w:rPr>
                <w:lang w:val="en-US" w:eastAsia="el-GR"/>
              </w:rPr>
            </w:pPr>
            <w:r w:rsidRPr="001E7CC5">
              <w:rPr>
                <w:lang w:val="en-US" w:eastAsia="el-GR"/>
              </w:rPr>
              <w:t>323</w:t>
            </w:r>
            <w:r>
              <w:rPr>
                <w:lang w:eastAsia="el-GR"/>
              </w:rPr>
              <w:t>Α</w:t>
            </w:r>
            <w:r w:rsidRPr="001E7CC5">
              <w:rPr>
                <w:lang w:val="en-US" w:eastAsia="el-GR"/>
              </w:rPr>
              <w:t xml:space="preserve"> P.C.</w:t>
            </w:r>
          </w:p>
          <w:p w:rsidR="00B74175" w:rsidRPr="001E7CC5" w:rsidRDefault="00B74175" w:rsidP="00CE6450">
            <w:pPr>
              <w:rPr>
                <w:lang w:val="en-US" w:eastAsia="el-GR"/>
              </w:rPr>
            </w:pPr>
            <w:r w:rsidRPr="001E7CC5">
              <w:rPr>
                <w:lang w:val="en-US" w:eastAsia="el-GR"/>
              </w:rPr>
              <w:t>(Trafficking for forced labour etc.)</w:t>
            </w:r>
          </w:p>
        </w:tc>
        <w:tc>
          <w:tcPr>
            <w:tcW w:w="1134" w:type="dxa"/>
          </w:tcPr>
          <w:p w:rsidR="00B74175" w:rsidRPr="001E7CC5" w:rsidRDefault="00B74175" w:rsidP="00CE6450">
            <w:pPr>
              <w:rPr>
                <w:lang w:val="en-US" w:eastAsia="el-GR"/>
              </w:rPr>
            </w:pPr>
            <w:r w:rsidRPr="001E7CC5">
              <w:rPr>
                <w:lang w:val="en-US" w:eastAsia="el-GR"/>
              </w:rPr>
              <w:t>Article 351 P.C.</w:t>
            </w:r>
          </w:p>
          <w:p w:rsidR="00B74175" w:rsidRPr="001E7CC5" w:rsidRDefault="00B74175" w:rsidP="00CE6450">
            <w:pPr>
              <w:rPr>
                <w:lang w:val="en-US" w:eastAsia="el-GR"/>
              </w:rPr>
            </w:pPr>
            <w:r w:rsidRPr="001E7CC5">
              <w:rPr>
                <w:lang w:val="en-US" w:eastAsia="el-GR"/>
              </w:rPr>
              <w:t>(Trafficking for sexual exploitation)</w:t>
            </w:r>
          </w:p>
        </w:tc>
        <w:tc>
          <w:tcPr>
            <w:tcW w:w="1144" w:type="dxa"/>
          </w:tcPr>
          <w:p w:rsidR="00B74175" w:rsidRPr="001E7CC5" w:rsidRDefault="00B74175" w:rsidP="00CE6450">
            <w:pPr>
              <w:rPr>
                <w:lang w:val="en-US" w:eastAsia="el-GR"/>
              </w:rPr>
            </w:pPr>
            <w:r w:rsidRPr="001E7CC5">
              <w:rPr>
                <w:lang w:val="en-US" w:eastAsia="el-GR"/>
              </w:rPr>
              <w:t>Article</w:t>
            </w:r>
          </w:p>
          <w:p w:rsidR="00B74175" w:rsidRPr="001E7CC5" w:rsidRDefault="00B74175" w:rsidP="00CE6450">
            <w:pPr>
              <w:rPr>
                <w:lang w:val="en-US" w:eastAsia="el-GR"/>
              </w:rPr>
            </w:pPr>
            <w:r w:rsidRPr="001E7CC5">
              <w:rPr>
                <w:lang w:val="en-US" w:eastAsia="el-GR"/>
              </w:rPr>
              <w:t>323</w:t>
            </w:r>
            <w:r>
              <w:rPr>
                <w:lang w:eastAsia="el-GR"/>
              </w:rPr>
              <w:t>Α</w:t>
            </w:r>
            <w:r w:rsidRPr="001E7CC5">
              <w:rPr>
                <w:lang w:val="en-US" w:eastAsia="el-GR"/>
              </w:rPr>
              <w:t xml:space="preserve"> P.C</w:t>
            </w:r>
          </w:p>
          <w:p w:rsidR="00B74175" w:rsidRPr="001E7CC5" w:rsidRDefault="00B74175" w:rsidP="00CE6450">
            <w:pPr>
              <w:rPr>
                <w:lang w:val="en-US" w:eastAsia="el-GR"/>
              </w:rPr>
            </w:pPr>
            <w:r w:rsidRPr="001E7CC5">
              <w:rPr>
                <w:lang w:val="en-US" w:eastAsia="el-GR"/>
              </w:rPr>
              <w:t>(Trafficking for forced labour etc.)</w:t>
            </w:r>
          </w:p>
        </w:tc>
        <w:tc>
          <w:tcPr>
            <w:tcW w:w="1134" w:type="dxa"/>
          </w:tcPr>
          <w:p w:rsidR="00B74175" w:rsidRPr="001E7CC5" w:rsidRDefault="00B74175" w:rsidP="00CE6450">
            <w:pPr>
              <w:rPr>
                <w:lang w:val="en-US" w:eastAsia="el-GR"/>
              </w:rPr>
            </w:pPr>
            <w:r w:rsidRPr="001E7CC5">
              <w:rPr>
                <w:lang w:val="en-US" w:eastAsia="el-GR"/>
              </w:rPr>
              <w:t>Article</w:t>
            </w:r>
          </w:p>
          <w:p w:rsidR="00B74175" w:rsidRPr="001E7CC5" w:rsidRDefault="00B74175" w:rsidP="00CE6450">
            <w:pPr>
              <w:rPr>
                <w:lang w:val="en-US" w:eastAsia="el-GR"/>
              </w:rPr>
            </w:pPr>
            <w:r w:rsidRPr="001E7CC5">
              <w:rPr>
                <w:lang w:val="en-US" w:eastAsia="el-GR"/>
              </w:rPr>
              <w:t>351 P.C</w:t>
            </w:r>
          </w:p>
          <w:p w:rsidR="00B74175" w:rsidRPr="001E7CC5" w:rsidRDefault="00B74175" w:rsidP="00CE6450">
            <w:pPr>
              <w:rPr>
                <w:lang w:val="en-US" w:eastAsia="el-GR"/>
              </w:rPr>
            </w:pPr>
            <w:r w:rsidRPr="001E7CC5">
              <w:rPr>
                <w:lang w:val="en-US" w:eastAsia="el-GR"/>
              </w:rPr>
              <w:t>(Trafficking for sexual exploitation)</w:t>
            </w:r>
          </w:p>
        </w:tc>
        <w:tc>
          <w:tcPr>
            <w:tcW w:w="1124" w:type="dxa"/>
          </w:tcPr>
          <w:p w:rsidR="00B74175" w:rsidRPr="001E7CC5" w:rsidRDefault="00B74175" w:rsidP="00CE6450">
            <w:pPr>
              <w:rPr>
                <w:lang w:val="en-US" w:eastAsia="el-GR"/>
              </w:rPr>
            </w:pPr>
            <w:r w:rsidRPr="001E7CC5">
              <w:rPr>
                <w:lang w:val="en-US" w:eastAsia="el-GR"/>
              </w:rPr>
              <w:t>Article</w:t>
            </w:r>
          </w:p>
          <w:p w:rsidR="00B74175" w:rsidRPr="001E7CC5" w:rsidRDefault="00B74175" w:rsidP="00CE6450">
            <w:pPr>
              <w:rPr>
                <w:lang w:val="en-US" w:eastAsia="el-GR"/>
              </w:rPr>
            </w:pPr>
            <w:r w:rsidRPr="001E7CC5">
              <w:rPr>
                <w:lang w:val="en-US" w:eastAsia="el-GR"/>
              </w:rPr>
              <w:t>323</w:t>
            </w:r>
            <w:r>
              <w:rPr>
                <w:lang w:eastAsia="el-GR"/>
              </w:rPr>
              <w:t>Α</w:t>
            </w:r>
            <w:r w:rsidRPr="001E7CC5">
              <w:rPr>
                <w:lang w:val="en-US" w:eastAsia="el-GR"/>
              </w:rPr>
              <w:t xml:space="preserve"> P.C</w:t>
            </w:r>
          </w:p>
          <w:p w:rsidR="00B74175" w:rsidRPr="001E7CC5" w:rsidRDefault="00B74175" w:rsidP="00CE6450">
            <w:pPr>
              <w:rPr>
                <w:lang w:val="en-US" w:eastAsia="el-GR"/>
              </w:rPr>
            </w:pPr>
            <w:r w:rsidRPr="001E7CC5">
              <w:rPr>
                <w:lang w:val="en-US" w:eastAsia="el-GR"/>
              </w:rPr>
              <w:t>(Trafficking for forced labour etc.)</w:t>
            </w:r>
          </w:p>
        </w:tc>
        <w:tc>
          <w:tcPr>
            <w:tcW w:w="724" w:type="dxa"/>
          </w:tcPr>
          <w:p w:rsidR="00B74175" w:rsidRPr="001E7CC5" w:rsidRDefault="00B74175" w:rsidP="00CE6450">
            <w:pPr>
              <w:rPr>
                <w:lang w:val="en-US" w:eastAsia="el-GR"/>
              </w:rPr>
            </w:pPr>
            <w:r w:rsidRPr="001E7CC5">
              <w:rPr>
                <w:lang w:val="en-US" w:eastAsia="el-GR"/>
              </w:rPr>
              <w:t>Article</w:t>
            </w:r>
          </w:p>
          <w:p w:rsidR="00B74175" w:rsidRPr="001E7CC5" w:rsidRDefault="00B74175" w:rsidP="00CE6450">
            <w:pPr>
              <w:rPr>
                <w:lang w:val="en-US" w:eastAsia="el-GR"/>
              </w:rPr>
            </w:pPr>
            <w:r w:rsidRPr="001E7CC5">
              <w:rPr>
                <w:lang w:val="en-US" w:eastAsia="el-GR"/>
              </w:rPr>
              <w:t>351P.C</w:t>
            </w:r>
          </w:p>
          <w:p w:rsidR="00B74175" w:rsidRPr="001E7CC5" w:rsidRDefault="00B74175" w:rsidP="00CE6450">
            <w:pPr>
              <w:rPr>
                <w:lang w:val="en-US" w:eastAsia="el-GR"/>
              </w:rPr>
            </w:pPr>
            <w:r w:rsidRPr="001E7CC5">
              <w:rPr>
                <w:lang w:val="en-US" w:eastAsia="el-GR"/>
              </w:rPr>
              <w:t>(Trafficking for sexual exploitation)</w:t>
            </w:r>
          </w:p>
        </w:tc>
        <w:tc>
          <w:tcPr>
            <w:tcW w:w="850" w:type="dxa"/>
          </w:tcPr>
          <w:p w:rsidR="00B74175" w:rsidRPr="001E7CC5" w:rsidRDefault="00B74175" w:rsidP="00CE6450">
            <w:pPr>
              <w:rPr>
                <w:lang w:val="en-US" w:eastAsia="el-GR"/>
              </w:rPr>
            </w:pPr>
            <w:r w:rsidRPr="001E7CC5">
              <w:rPr>
                <w:lang w:val="en-US" w:eastAsia="el-GR"/>
              </w:rPr>
              <w:t>Article</w:t>
            </w:r>
          </w:p>
          <w:p w:rsidR="00B74175" w:rsidRPr="001E7CC5" w:rsidRDefault="00B74175" w:rsidP="00CE6450">
            <w:pPr>
              <w:rPr>
                <w:lang w:val="en-US" w:eastAsia="el-GR"/>
              </w:rPr>
            </w:pPr>
            <w:r w:rsidRPr="001E7CC5">
              <w:rPr>
                <w:lang w:val="en-US" w:eastAsia="el-GR"/>
              </w:rPr>
              <w:t>323</w:t>
            </w:r>
            <w:r>
              <w:rPr>
                <w:lang w:eastAsia="el-GR"/>
              </w:rPr>
              <w:t>Α</w:t>
            </w:r>
            <w:r w:rsidRPr="001E7CC5">
              <w:rPr>
                <w:lang w:val="en-US" w:eastAsia="el-GR"/>
              </w:rPr>
              <w:t xml:space="preserve"> P.C</w:t>
            </w:r>
          </w:p>
          <w:p w:rsidR="00B74175" w:rsidRPr="001E7CC5" w:rsidRDefault="00B74175" w:rsidP="00CE6450">
            <w:pPr>
              <w:rPr>
                <w:lang w:val="en-US" w:eastAsia="el-GR"/>
              </w:rPr>
            </w:pPr>
            <w:r w:rsidRPr="001E7CC5">
              <w:rPr>
                <w:lang w:val="en-US" w:eastAsia="el-GR"/>
              </w:rPr>
              <w:t>(Trafficking for forced labour etc)</w:t>
            </w:r>
          </w:p>
        </w:tc>
        <w:tc>
          <w:tcPr>
            <w:tcW w:w="1550" w:type="dxa"/>
            <w:tcBorders>
              <w:bottom w:val="single" w:sz="4" w:space="0" w:color="auto"/>
            </w:tcBorders>
          </w:tcPr>
          <w:p w:rsidR="00B74175" w:rsidRPr="001E7CC5" w:rsidRDefault="00B74175" w:rsidP="00CE6450">
            <w:pPr>
              <w:rPr>
                <w:sz w:val="22"/>
                <w:szCs w:val="22"/>
                <w:lang w:val="en-US" w:eastAsia="el-GR"/>
              </w:rPr>
            </w:pPr>
            <w:r w:rsidRPr="001E7CC5">
              <w:rPr>
                <w:sz w:val="22"/>
                <w:szCs w:val="22"/>
                <w:lang w:val="en-US" w:eastAsia="el-GR"/>
              </w:rPr>
              <w:t>Article</w:t>
            </w:r>
          </w:p>
          <w:p w:rsidR="00B74175" w:rsidRPr="001E7CC5" w:rsidRDefault="00B74175" w:rsidP="00CE6450">
            <w:pPr>
              <w:rPr>
                <w:sz w:val="22"/>
                <w:szCs w:val="22"/>
                <w:lang w:val="en-US" w:eastAsia="el-GR"/>
              </w:rPr>
            </w:pPr>
            <w:r w:rsidRPr="001E7CC5">
              <w:rPr>
                <w:sz w:val="22"/>
                <w:szCs w:val="22"/>
                <w:lang w:val="en-US" w:eastAsia="el-GR"/>
              </w:rPr>
              <w:t xml:space="preserve"> 351 P.C</w:t>
            </w:r>
          </w:p>
          <w:p w:rsidR="00B74175" w:rsidRPr="001E7CC5" w:rsidRDefault="00B74175" w:rsidP="00CE6450">
            <w:pPr>
              <w:rPr>
                <w:sz w:val="22"/>
                <w:szCs w:val="22"/>
                <w:lang w:val="en-US" w:eastAsia="el-GR"/>
              </w:rPr>
            </w:pPr>
            <w:r w:rsidRPr="001E7CC5">
              <w:rPr>
                <w:lang w:val="en-US" w:eastAsia="el-GR"/>
              </w:rPr>
              <w:t>(Trafficking for sexual exploitation)</w:t>
            </w:r>
          </w:p>
        </w:tc>
        <w:tc>
          <w:tcPr>
            <w:tcW w:w="1422" w:type="dxa"/>
            <w:tcBorders>
              <w:bottom w:val="single" w:sz="4" w:space="0" w:color="auto"/>
            </w:tcBorders>
          </w:tcPr>
          <w:p w:rsidR="00B74175" w:rsidRPr="001E7CC5" w:rsidRDefault="00B74175" w:rsidP="00CE6450">
            <w:pPr>
              <w:rPr>
                <w:lang w:val="en-US" w:eastAsia="el-GR"/>
              </w:rPr>
            </w:pPr>
            <w:r w:rsidRPr="001E7CC5">
              <w:rPr>
                <w:lang w:val="en-US" w:eastAsia="el-GR"/>
              </w:rPr>
              <w:t>Article</w:t>
            </w:r>
          </w:p>
          <w:p w:rsidR="00B74175" w:rsidRPr="001E7CC5" w:rsidRDefault="00B74175" w:rsidP="00CE6450">
            <w:pPr>
              <w:rPr>
                <w:lang w:val="en-US" w:eastAsia="el-GR"/>
              </w:rPr>
            </w:pPr>
            <w:r w:rsidRPr="001E7CC5">
              <w:rPr>
                <w:lang w:val="en-US" w:eastAsia="el-GR"/>
              </w:rPr>
              <w:t>323</w:t>
            </w:r>
            <w:r>
              <w:rPr>
                <w:lang w:eastAsia="el-GR"/>
              </w:rPr>
              <w:t>Α</w:t>
            </w:r>
            <w:r w:rsidRPr="001E7CC5">
              <w:rPr>
                <w:lang w:val="en-US" w:eastAsia="el-GR"/>
              </w:rPr>
              <w:t xml:space="preserve"> PC</w:t>
            </w:r>
          </w:p>
          <w:p w:rsidR="00B74175" w:rsidRPr="001E7CC5" w:rsidRDefault="00B74175" w:rsidP="00CE6450">
            <w:pPr>
              <w:rPr>
                <w:lang w:val="en-US" w:eastAsia="el-GR"/>
              </w:rPr>
            </w:pPr>
            <w:r w:rsidRPr="001E7CC5">
              <w:rPr>
                <w:lang w:val="en-US" w:eastAsia="el-GR"/>
              </w:rPr>
              <w:t>(Trafficking for forced labour etc)</w:t>
            </w:r>
          </w:p>
        </w:tc>
      </w:tr>
      <w:tr w:rsidR="00B74175" w:rsidTr="00CE6450">
        <w:trPr>
          <w:gridAfter w:val="1"/>
          <w:wAfter w:w="2514" w:type="dxa"/>
        </w:trPr>
        <w:tc>
          <w:tcPr>
            <w:tcW w:w="1413" w:type="dxa"/>
          </w:tcPr>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rPr>
                <w:sz w:val="22"/>
                <w:szCs w:val="22"/>
                <w:lang w:val="en-US" w:eastAsia="el-GR"/>
              </w:rPr>
            </w:pPr>
            <w:r w:rsidRPr="001E7CC5">
              <w:rPr>
                <w:sz w:val="22"/>
                <w:szCs w:val="22"/>
                <w:lang w:val="en-US" w:eastAsia="el-GR"/>
              </w:rPr>
              <w:t>Of Athens</w:t>
            </w:r>
          </w:p>
        </w:tc>
        <w:tc>
          <w:tcPr>
            <w:tcW w:w="997" w:type="dxa"/>
          </w:tcPr>
          <w:p w:rsidR="00B74175" w:rsidRPr="001E7CC5" w:rsidRDefault="00B74175" w:rsidP="00CE6450">
            <w:pPr>
              <w:jc w:val="center"/>
              <w:rPr>
                <w:b/>
                <w:szCs w:val="24"/>
                <w:lang w:eastAsia="el-GR"/>
              </w:rPr>
            </w:pPr>
            <w:r w:rsidRPr="001E7CC5">
              <w:rPr>
                <w:b/>
                <w:szCs w:val="24"/>
                <w:lang w:eastAsia="el-GR"/>
              </w:rPr>
              <w:t>9</w:t>
            </w:r>
          </w:p>
        </w:tc>
        <w:tc>
          <w:tcPr>
            <w:tcW w:w="704" w:type="dxa"/>
          </w:tcPr>
          <w:p w:rsidR="00B74175" w:rsidRPr="001E7CC5" w:rsidRDefault="00B74175" w:rsidP="00CE6450">
            <w:pPr>
              <w:jc w:val="center"/>
              <w:rPr>
                <w:b/>
                <w:szCs w:val="24"/>
                <w:lang w:eastAsia="el-GR"/>
              </w:rPr>
            </w:pPr>
            <w:r w:rsidRPr="001E7CC5">
              <w:rPr>
                <w:b/>
                <w:szCs w:val="24"/>
                <w:lang w:eastAsia="el-GR"/>
              </w:rPr>
              <w:t>2</w:t>
            </w:r>
          </w:p>
        </w:tc>
        <w:tc>
          <w:tcPr>
            <w:tcW w:w="1559" w:type="dxa"/>
          </w:tcPr>
          <w:p w:rsidR="00B74175" w:rsidRPr="001E7CC5" w:rsidRDefault="00B74175" w:rsidP="00CE6450">
            <w:pPr>
              <w:jc w:val="center"/>
              <w:rPr>
                <w:b/>
                <w:szCs w:val="24"/>
                <w:lang w:val="en-US" w:eastAsia="el-GR"/>
              </w:rPr>
            </w:pPr>
            <w:r w:rsidRPr="001E7CC5">
              <w:rPr>
                <w:b/>
                <w:szCs w:val="24"/>
                <w:lang w:val="en-US" w:eastAsia="el-GR"/>
              </w:rPr>
              <w:t>1</w:t>
            </w:r>
          </w:p>
          <w:p w:rsidR="00B74175" w:rsidRPr="001E7CC5" w:rsidRDefault="00B74175" w:rsidP="00CE6450">
            <w:pPr>
              <w:rPr>
                <w:b/>
                <w:szCs w:val="24"/>
                <w:lang w:val="en-US" w:eastAsia="el-GR"/>
              </w:rPr>
            </w:pPr>
          </w:p>
          <w:p w:rsidR="00B74175" w:rsidRPr="001E7CC5" w:rsidRDefault="00B74175" w:rsidP="00CE6450">
            <w:pPr>
              <w:rPr>
                <w:b/>
                <w:sz w:val="22"/>
                <w:szCs w:val="22"/>
                <w:lang w:val="en-US" w:eastAsia="el-GR"/>
              </w:rPr>
            </w:pPr>
            <w:r w:rsidRPr="001E7CC5">
              <w:rPr>
                <w:b/>
                <w:szCs w:val="24"/>
                <w:lang w:val="en-US" w:eastAsia="el-GR"/>
              </w:rPr>
              <w:t xml:space="preserve">Mixed Jury Court of </w:t>
            </w:r>
            <w:r w:rsidRPr="001E7CC5">
              <w:rPr>
                <w:sz w:val="22"/>
                <w:szCs w:val="22"/>
                <w:lang w:val="en-US" w:eastAsia="el-GR"/>
              </w:rPr>
              <w:t xml:space="preserve"> </w:t>
            </w:r>
            <w:r w:rsidRPr="001E7CC5">
              <w:rPr>
                <w:b/>
                <w:sz w:val="22"/>
                <w:szCs w:val="22"/>
                <w:lang w:val="en-US" w:eastAsia="el-GR"/>
              </w:rPr>
              <w:t>First Instance</w:t>
            </w:r>
          </w:p>
          <w:p w:rsidR="00B74175" w:rsidRPr="001E7CC5" w:rsidRDefault="00B74175" w:rsidP="00CE6450">
            <w:pPr>
              <w:rPr>
                <w:b/>
                <w:szCs w:val="24"/>
                <w:lang w:val="en-US" w:eastAsia="el-GR"/>
              </w:rPr>
            </w:pPr>
            <w:r w:rsidRPr="001E7CC5">
              <w:rPr>
                <w:b/>
                <w:sz w:val="22"/>
                <w:szCs w:val="22"/>
                <w:lang w:val="en-US" w:eastAsia="el-GR"/>
              </w:rPr>
              <w:t xml:space="preserve">of </w:t>
            </w:r>
            <w:r w:rsidRPr="001E7CC5">
              <w:rPr>
                <w:b/>
                <w:szCs w:val="24"/>
                <w:lang w:val="en-US" w:eastAsia="el-GR"/>
              </w:rPr>
              <w:t>Athens</w:t>
            </w:r>
          </w:p>
          <w:p w:rsidR="00B74175" w:rsidRPr="001E7CC5" w:rsidRDefault="00B74175" w:rsidP="00CE6450">
            <w:pPr>
              <w:rPr>
                <w:szCs w:val="24"/>
                <w:lang w:val="en-US" w:eastAsia="el-GR"/>
              </w:rPr>
            </w:pPr>
            <w:r w:rsidRPr="001E7CC5">
              <w:rPr>
                <w:szCs w:val="24"/>
                <w:lang w:val="en-US" w:eastAsia="el-GR"/>
              </w:rPr>
              <w:t>One native convicted to imprisonment of ten years and to pecuniary penalty of</w:t>
            </w:r>
          </w:p>
          <w:p w:rsidR="00B74175" w:rsidRPr="001E7CC5" w:rsidRDefault="00B74175" w:rsidP="00CE6450">
            <w:pPr>
              <w:rPr>
                <w:szCs w:val="24"/>
                <w:lang w:eastAsia="el-GR"/>
              </w:rPr>
            </w:pPr>
            <w:r w:rsidRPr="001E7CC5">
              <w:rPr>
                <w:szCs w:val="24"/>
                <w:lang w:eastAsia="el-GR"/>
              </w:rPr>
              <w:t xml:space="preserve">50.000€ </w:t>
            </w:r>
          </w:p>
          <w:p w:rsidR="00B74175" w:rsidRPr="001E7CC5" w:rsidRDefault="00B74175" w:rsidP="00CE6450">
            <w:pPr>
              <w:rPr>
                <w:szCs w:val="24"/>
                <w:lang w:eastAsia="el-GR"/>
              </w:rPr>
            </w:pPr>
          </w:p>
          <w:p w:rsidR="00B74175" w:rsidRPr="001E7CC5" w:rsidRDefault="00B74175" w:rsidP="00CE6450">
            <w:pPr>
              <w:rPr>
                <w:szCs w:val="24"/>
                <w:lang w:eastAsia="el-GR"/>
              </w:rPr>
            </w:pPr>
          </w:p>
        </w:tc>
        <w:tc>
          <w:tcPr>
            <w:tcW w:w="1701" w:type="dxa"/>
          </w:tcPr>
          <w:p w:rsidR="00B74175" w:rsidRPr="001E7CC5" w:rsidRDefault="00B74175" w:rsidP="00CE6450">
            <w:pPr>
              <w:jc w:val="center"/>
              <w:rPr>
                <w:b/>
                <w:szCs w:val="24"/>
                <w:lang w:val="en-US" w:eastAsia="el-GR"/>
              </w:rPr>
            </w:pPr>
            <w:r w:rsidRPr="001E7CC5">
              <w:rPr>
                <w:b/>
                <w:szCs w:val="24"/>
                <w:lang w:val="en-US" w:eastAsia="el-GR"/>
              </w:rPr>
              <w:t>1</w:t>
            </w:r>
          </w:p>
          <w:p w:rsidR="00B74175" w:rsidRPr="001E7CC5" w:rsidRDefault="00B74175" w:rsidP="00CE6450">
            <w:pPr>
              <w:rPr>
                <w:szCs w:val="24"/>
                <w:lang w:val="en-US" w:eastAsia="el-GR"/>
              </w:rPr>
            </w:pPr>
          </w:p>
          <w:p w:rsidR="00B74175" w:rsidRPr="001E7CC5" w:rsidRDefault="00B74175" w:rsidP="00CE6450">
            <w:pPr>
              <w:rPr>
                <w:b/>
                <w:sz w:val="22"/>
                <w:szCs w:val="22"/>
                <w:lang w:val="en-US" w:eastAsia="el-GR"/>
              </w:rPr>
            </w:pPr>
            <w:r w:rsidRPr="001E7CC5">
              <w:rPr>
                <w:b/>
                <w:szCs w:val="24"/>
                <w:lang w:val="en-US" w:eastAsia="el-GR"/>
              </w:rPr>
              <w:t xml:space="preserve">Mixed Jury Court of </w:t>
            </w:r>
            <w:r w:rsidRPr="001E7CC5">
              <w:rPr>
                <w:b/>
                <w:sz w:val="22"/>
                <w:szCs w:val="22"/>
                <w:lang w:val="en-US" w:eastAsia="el-GR"/>
              </w:rPr>
              <w:t xml:space="preserve"> First Instance</w:t>
            </w:r>
          </w:p>
          <w:p w:rsidR="00B74175" w:rsidRPr="001E7CC5" w:rsidRDefault="00B74175" w:rsidP="00CE6450">
            <w:pPr>
              <w:rPr>
                <w:b/>
                <w:szCs w:val="24"/>
                <w:lang w:val="en-US" w:eastAsia="el-GR"/>
              </w:rPr>
            </w:pPr>
            <w:r w:rsidRPr="001E7CC5">
              <w:rPr>
                <w:b/>
                <w:sz w:val="22"/>
                <w:szCs w:val="22"/>
                <w:lang w:val="en-US" w:eastAsia="el-GR"/>
              </w:rPr>
              <w:t xml:space="preserve">of </w:t>
            </w:r>
            <w:r w:rsidRPr="001E7CC5">
              <w:rPr>
                <w:b/>
                <w:szCs w:val="24"/>
                <w:lang w:val="en-US" w:eastAsia="el-GR"/>
              </w:rPr>
              <w:t>Athens</w:t>
            </w:r>
          </w:p>
          <w:p w:rsidR="00B74175" w:rsidRPr="001E7CC5" w:rsidRDefault="00B74175" w:rsidP="00CE6450">
            <w:pPr>
              <w:rPr>
                <w:szCs w:val="24"/>
                <w:lang w:val="en-US" w:eastAsia="el-GR"/>
              </w:rPr>
            </w:pPr>
            <w:r w:rsidRPr="001E7CC5">
              <w:rPr>
                <w:szCs w:val="24"/>
                <w:lang w:val="en-US" w:eastAsia="el-GR"/>
              </w:rPr>
              <w:t>Four foreigners,</w:t>
            </w:r>
          </w:p>
          <w:p w:rsidR="00B74175" w:rsidRPr="001E7CC5" w:rsidRDefault="00B74175" w:rsidP="00CE6450">
            <w:pPr>
              <w:rPr>
                <w:szCs w:val="24"/>
                <w:lang w:val="en-US" w:eastAsia="el-GR"/>
              </w:rPr>
            </w:pPr>
            <w:r w:rsidRPr="001E7CC5">
              <w:rPr>
                <w:szCs w:val="24"/>
                <w:lang w:val="en-US" w:eastAsia="el-GR"/>
              </w:rPr>
              <w:t>convicted to</w:t>
            </w:r>
          </w:p>
          <w:p w:rsidR="00B74175" w:rsidRPr="001E7CC5" w:rsidRDefault="00B74175" w:rsidP="00CE6450">
            <w:pPr>
              <w:rPr>
                <w:szCs w:val="24"/>
                <w:lang w:val="en-US" w:eastAsia="el-GR"/>
              </w:rPr>
            </w:pPr>
            <w:r w:rsidRPr="001E7CC5">
              <w:rPr>
                <w:szCs w:val="24"/>
                <w:lang w:val="en-US" w:eastAsia="el-GR"/>
              </w:rPr>
              <w:t>imprisonment</w:t>
            </w:r>
          </w:p>
          <w:p w:rsidR="00B74175" w:rsidRPr="001E7CC5" w:rsidRDefault="00B74175" w:rsidP="00CE6450">
            <w:pPr>
              <w:rPr>
                <w:szCs w:val="24"/>
                <w:lang w:val="en-US" w:eastAsia="el-GR"/>
              </w:rPr>
            </w:pPr>
            <w:r w:rsidRPr="001E7CC5">
              <w:rPr>
                <w:szCs w:val="24"/>
                <w:lang w:val="en-US" w:eastAsia="el-GR"/>
              </w:rPr>
              <w:t>of eighteen years</w:t>
            </w:r>
          </w:p>
          <w:p w:rsidR="00B74175" w:rsidRPr="001E7CC5" w:rsidRDefault="00B74175" w:rsidP="00CE6450">
            <w:pPr>
              <w:rPr>
                <w:szCs w:val="24"/>
                <w:lang w:val="en-US" w:eastAsia="el-GR"/>
              </w:rPr>
            </w:pPr>
            <w:r w:rsidRPr="001E7CC5">
              <w:rPr>
                <w:szCs w:val="24"/>
                <w:lang w:val="en-US" w:eastAsia="el-GR"/>
              </w:rPr>
              <w:t>and to</w:t>
            </w:r>
          </w:p>
          <w:p w:rsidR="00B74175" w:rsidRPr="001E7CC5" w:rsidRDefault="00B74175" w:rsidP="00CE6450">
            <w:pPr>
              <w:rPr>
                <w:szCs w:val="24"/>
                <w:lang w:val="en-US" w:eastAsia="el-GR"/>
              </w:rPr>
            </w:pPr>
            <w:r w:rsidRPr="001E7CC5">
              <w:rPr>
                <w:szCs w:val="24"/>
                <w:lang w:val="en-US" w:eastAsia="el-GR"/>
              </w:rPr>
              <w:t>pecuniary penalty of</w:t>
            </w:r>
          </w:p>
          <w:p w:rsidR="00B74175" w:rsidRPr="001E7CC5" w:rsidRDefault="00B74175" w:rsidP="00CE6450">
            <w:pPr>
              <w:rPr>
                <w:szCs w:val="24"/>
                <w:lang w:val="en-US" w:eastAsia="el-GR"/>
              </w:rPr>
            </w:pPr>
            <w:r w:rsidRPr="001E7CC5">
              <w:rPr>
                <w:szCs w:val="24"/>
                <w:lang w:val="en-US" w:eastAsia="el-GR"/>
              </w:rPr>
              <w:t xml:space="preserve"> 50.000€ </w:t>
            </w:r>
            <w:r w:rsidRPr="001E7CC5">
              <w:rPr>
                <w:lang w:val="en-US" w:eastAsia="el-GR"/>
              </w:rPr>
              <w:t xml:space="preserve"> </w:t>
            </w:r>
            <w:r w:rsidRPr="001E7CC5">
              <w:rPr>
                <w:szCs w:val="24"/>
                <w:lang w:val="en-US" w:eastAsia="el-GR"/>
              </w:rPr>
              <w:t>each of them</w:t>
            </w:r>
          </w:p>
          <w:p w:rsidR="00B74175" w:rsidRPr="001E7CC5" w:rsidRDefault="00B74175" w:rsidP="00CE6450">
            <w:pPr>
              <w:rPr>
                <w:lang w:val="en-US" w:eastAsia="el-GR"/>
              </w:rPr>
            </w:pPr>
          </w:p>
        </w:tc>
        <w:tc>
          <w:tcPr>
            <w:tcW w:w="1134" w:type="dxa"/>
          </w:tcPr>
          <w:p w:rsidR="00B74175" w:rsidRPr="001E7CC5" w:rsidRDefault="00B74175" w:rsidP="00CE6450">
            <w:pPr>
              <w:jc w:val="center"/>
              <w:rPr>
                <w:b/>
                <w:szCs w:val="24"/>
                <w:lang w:val="en-US" w:eastAsia="el-GR"/>
              </w:rPr>
            </w:pPr>
            <w:r w:rsidRPr="001E7CC5">
              <w:rPr>
                <w:b/>
                <w:szCs w:val="24"/>
                <w:lang w:val="en-US" w:eastAsia="el-GR"/>
              </w:rPr>
              <w:t>3</w:t>
            </w:r>
          </w:p>
          <w:p w:rsidR="00B74175" w:rsidRPr="001E7CC5" w:rsidRDefault="00B74175" w:rsidP="00CE6450">
            <w:pPr>
              <w:rPr>
                <w:b/>
                <w:szCs w:val="24"/>
                <w:lang w:val="en-US" w:eastAsia="el-GR"/>
              </w:rPr>
            </w:pPr>
          </w:p>
          <w:p w:rsidR="00B74175" w:rsidRPr="001E7CC5" w:rsidRDefault="00B74175" w:rsidP="00CE6450">
            <w:pPr>
              <w:rPr>
                <w:b/>
                <w:sz w:val="22"/>
                <w:szCs w:val="22"/>
                <w:lang w:val="en-US" w:eastAsia="el-GR"/>
              </w:rPr>
            </w:pPr>
            <w:r w:rsidRPr="001E7CC5">
              <w:rPr>
                <w:b/>
                <w:szCs w:val="24"/>
                <w:lang w:val="en-US" w:eastAsia="el-GR"/>
              </w:rPr>
              <w:t xml:space="preserve">Mixed Jury </w:t>
            </w:r>
            <w:r w:rsidRPr="001E7CC5">
              <w:rPr>
                <w:b/>
                <w:sz w:val="22"/>
                <w:szCs w:val="22"/>
                <w:lang w:val="en-US" w:eastAsia="el-GR"/>
              </w:rPr>
              <w:t xml:space="preserve"> </w:t>
            </w:r>
            <w:r w:rsidRPr="001E7CC5">
              <w:rPr>
                <w:b/>
                <w:szCs w:val="24"/>
                <w:lang w:val="en-US" w:eastAsia="el-GR"/>
              </w:rPr>
              <w:t>Court</w:t>
            </w:r>
            <w:r w:rsidRPr="001E7CC5">
              <w:rPr>
                <w:b/>
                <w:sz w:val="22"/>
                <w:szCs w:val="22"/>
                <w:lang w:val="en-US" w:eastAsia="el-GR"/>
              </w:rPr>
              <w:t xml:space="preserve"> of</w:t>
            </w:r>
          </w:p>
          <w:p w:rsidR="00B74175" w:rsidRPr="001E7CC5" w:rsidRDefault="00B74175" w:rsidP="00CE6450">
            <w:pPr>
              <w:rPr>
                <w:b/>
                <w:sz w:val="22"/>
                <w:szCs w:val="22"/>
                <w:lang w:val="en-US" w:eastAsia="el-GR"/>
              </w:rPr>
            </w:pPr>
            <w:r w:rsidRPr="001E7CC5">
              <w:rPr>
                <w:b/>
                <w:sz w:val="22"/>
                <w:szCs w:val="22"/>
                <w:lang w:val="en-US" w:eastAsia="el-GR"/>
              </w:rPr>
              <w:t>First Instance</w:t>
            </w:r>
          </w:p>
          <w:p w:rsidR="00B74175" w:rsidRPr="001E7CC5" w:rsidRDefault="00B74175" w:rsidP="00CE6450">
            <w:pPr>
              <w:rPr>
                <w:b/>
                <w:szCs w:val="24"/>
                <w:lang w:val="en-US" w:eastAsia="el-GR"/>
              </w:rPr>
            </w:pPr>
            <w:r w:rsidRPr="001E7CC5">
              <w:rPr>
                <w:b/>
                <w:szCs w:val="24"/>
                <w:lang w:val="en-US" w:eastAsia="el-GR"/>
              </w:rPr>
              <w:t>of Athens</w:t>
            </w:r>
          </w:p>
          <w:p w:rsidR="00B74175" w:rsidRPr="001E7CC5" w:rsidRDefault="00B74175" w:rsidP="00CE6450">
            <w:pPr>
              <w:rPr>
                <w:b/>
                <w:szCs w:val="24"/>
                <w:lang w:val="en-US" w:eastAsia="el-GR"/>
              </w:rPr>
            </w:pPr>
          </w:p>
          <w:p w:rsidR="00B74175" w:rsidRPr="001E7CC5" w:rsidRDefault="00B74175" w:rsidP="00CE6450">
            <w:pPr>
              <w:rPr>
                <w:sz w:val="22"/>
                <w:szCs w:val="22"/>
                <w:lang w:val="en-US" w:eastAsia="el-GR"/>
              </w:rPr>
            </w:pPr>
            <w:r w:rsidRPr="001E7CC5">
              <w:rPr>
                <w:b/>
                <w:szCs w:val="24"/>
                <w:lang w:val="en-US" w:eastAsia="el-GR"/>
              </w:rPr>
              <w:t xml:space="preserve">a) </w:t>
            </w:r>
            <w:r w:rsidRPr="001E7CC5">
              <w:rPr>
                <w:szCs w:val="24"/>
                <w:lang w:val="en-US" w:eastAsia="el-GR"/>
              </w:rPr>
              <w:t>one native</w:t>
            </w:r>
          </w:p>
          <w:p w:rsidR="00B74175" w:rsidRPr="001E7CC5" w:rsidRDefault="00B74175" w:rsidP="00CE6450">
            <w:pPr>
              <w:rPr>
                <w:szCs w:val="24"/>
                <w:lang w:val="en-US" w:eastAsia="el-GR"/>
              </w:rPr>
            </w:pPr>
          </w:p>
          <w:p w:rsidR="00B74175" w:rsidRPr="001E7CC5" w:rsidRDefault="00B74175" w:rsidP="00CE6450">
            <w:pPr>
              <w:rPr>
                <w:sz w:val="22"/>
                <w:szCs w:val="22"/>
                <w:lang w:val="en-US" w:eastAsia="el-GR"/>
              </w:rPr>
            </w:pPr>
            <w:r w:rsidRPr="001E7CC5">
              <w:rPr>
                <w:b/>
                <w:sz w:val="22"/>
                <w:szCs w:val="22"/>
                <w:lang w:val="en-US" w:eastAsia="el-GR"/>
              </w:rPr>
              <w:t xml:space="preserve">b) </w:t>
            </w:r>
            <w:r w:rsidRPr="001E7CC5">
              <w:rPr>
                <w:sz w:val="22"/>
                <w:szCs w:val="22"/>
                <w:lang w:val="en-US" w:eastAsia="el-GR"/>
              </w:rPr>
              <w:t>two native &amp;</w:t>
            </w:r>
          </w:p>
          <w:p w:rsidR="00B74175" w:rsidRPr="001E7CC5" w:rsidRDefault="00B74175" w:rsidP="00CE6450">
            <w:pPr>
              <w:rPr>
                <w:sz w:val="22"/>
                <w:szCs w:val="22"/>
                <w:lang w:val="en-US" w:eastAsia="el-GR"/>
              </w:rPr>
            </w:pPr>
            <w:r w:rsidRPr="001E7CC5">
              <w:rPr>
                <w:sz w:val="22"/>
                <w:szCs w:val="22"/>
                <w:lang w:val="en-US" w:eastAsia="el-GR"/>
              </w:rPr>
              <w:t>one foreigner</w:t>
            </w:r>
          </w:p>
          <w:p w:rsidR="00B74175" w:rsidRPr="001E7CC5" w:rsidRDefault="00B74175" w:rsidP="00CE6450">
            <w:pPr>
              <w:rPr>
                <w:szCs w:val="24"/>
                <w:lang w:val="en-US" w:eastAsia="el-GR"/>
              </w:rPr>
            </w:pPr>
          </w:p>
          <w:p w:rsidR="00B74175" w:rsidRPr="001E7CC5" w:rsidRDefault="00B74175" w:rsidP="00CE6450">
            <w:pPr>
              <w:rPr>
                <w:sz w:val="22"/>
                <w:szCs w:val="22"/>
                <w:lang w:val="en-US" w:eastAsia="el-GR"/>
              </w:rPr>
            </w:pPr>
            <w:r w:rsidRPr="001E7CC5">
              <w:rPr>
                <w:b/>
                <w:szCs w:val="24"/>
                <w:lang w:val="en-US" w:eastAsia="el-GR"/>
              </w:rPr>
              <w:t>c)</w:t>
            </w:r>
            <w:r w:rsidRPr="001E7CC5">
              <w:rPr>
                <w:sz w:val="22"/>
                <w:szCs w:val="22"/>
                <w:lang w:val="en-US" w:eastAsia="el-GR"/>
              </w:rPr>
              <w:t xml:space="preserve"> three</w:t>
            </w:r>
          </w:p>
          <w:p w:rsidR="00B74175" w:rsidRPr="001E7CC5" w:rsidRDefault="00B74175" w:rsidP="00CE6450">
            <w:pPr>
              <w:rPr>
                <w:sz w:val="22"/>
                <w:szCs w:val="22"/>
                <w:lang w:val="en-US" w:eastAsia="el-GR"/>
              </w:rPr>
            </w:pPr>
            <w:r w:rsidRPr="001E7CC5">
              <w:rPr>
                <w:sz w:val="22"/>
                <w:szCs w:val="22"/>
                <w:lang w:val="en-US" w:eastAsia="el-GR"/>
              </w:rPr>
              <w:t>foreigners</w:t>
            </w:r>
          </w:p>
          <w:p w:rsidR="00B74175" w:rsidRPr="001E7CC5" w:rsidRDefault="00B74175" w:rsidP="00CE6450">
            <w:pPr>
              <w:jc w:val="both"/>
              <w:rPr>
                <w:szCs w:val="24"/>
                <w:lang w:val="en-US" w:eastAsia="el-GR"/>
              </w:rPr>
            </w:pPr>
            <w:r w:rsidRPr="001E7CC5">
              <w:rPr>
                <w:szCs w:val="24"/>
                <w:lang w:val="en-US" w:eastAsia="el-GR"/>
              </w:rPr>
              <w:t xml:space="preserve">&amp; one </w:t>
            </w:r>
          </w:p>
          <w:p w:rsidR="00B74175" w:rsidRPr="001E7CC5" w:rsidRDefault="00B74175" w:rsidP="00CE6450">
            <w:pPr>
              <w:jc w:val="both"/>
              <w:rPr>
                <w:lang w:val="en-US" w:eastAsia="el-GR"/>
              </w:rPr>
            </w:pPr>
            <w:r w:rsidRPr="001E7CC5">
              <w:rPr>
                <w:szCs w:val="24"/>
                <w:lang w:val="en-US" w:eastAsia="el-GR"/>
              </w:rPr>
              <w:t>native</w:t>
            </w:r>
          </w:p>
          <w:p w:rsidR="00B74175" w:rsidRPr="001E7CC5" w:rsidRDefault="00B74175" w:rsidP="00CE6450">
            <w:pPr>
              <w:jc w:val="center"/>
              <w:rPr>
                <w:szCs w:val="24"/>
                <w:lang w:val="en-US" w:eastAsia="el-GR"/>
              </w:rPr>
            </w:pPr>
          </w:p>
        </w:tc>
        <w:tc>
          <w:tcPr>
            <w:tcW w:w="1144" w:type="dxa"/>
          </w:tcPr>
          <w:p w:rsidR="00B74175" w:rsidRPr="001E7CC5" w:rsidRDefault="00B74175" w:rsidP="00CE6450">
            <w:pPr>
              <w:jc w:val="center"/>
              <w:rPr>
                <w:b/>
                <w:szCs w:val="24"/>
                <w:lang w:val="en-US" w:eastAsia="el-GR"/>
              </w:rPr>
            </w:pPr>
            <w:r w:rsidRPr="001E7CC5">
              <w:rPr>
                <w:b/>
                <w:szCs w:val="24"/>
                <w:lang w:val="en-US" w:eastAsia="el-GR"/>
              </w:rPr>
              <w:t>0</w:t>
            </w:r>
          </w:p>
          <w:p w:rsidR="00B74175" w:rsidRPr="001E7CC5" w:rsidRDefault="00B74175" w:rsidP="00CE6450">
            <w:pPr>
              <w:rPr>
                <w:szCs w:val="24"/>
                <w:lang w:eastAsia="el-GR"/>
              </w:rPr>
            </w:pPr>
          </w:p>
        </w:tc>
        <w:tc>
          <w:tcPr>
            <w:tcW w:w="1134" w:type="dxa"/>
          </w:tcPr>
          <w:p w:rsidR="00B74175" w:rsidRPr="001E7CC5" w:rsidRDefault="00B74175" w:rsidP="00CE6450">
            <w:pPr>
              <w:jc w:val="center"/>
              <w:rPr>
                <w:b/>
                <w:szCs w:val="24"/>
                <w:lang w:val="en-US" w:eastAsia="el-GR"/>
              </w:rPr>
            </w:pPr>
            <w:r w:rsidRPr="001E7CC5">
              <w:rPr>
                <w:b/>
                <w:szCs w:val="24"/>
                <w:lang w:val="en-US" w:eastAsia="el-GR"/>
              </w:rPr>
              <w:t>1</w:t>
            </w:r>
          </w:p>
          <w:p w:rsidR="00B74175" w:rsidRPr="001E7CC5" w:rsidRDefault="00B74175" w:rsidP="00CE6450">
            <w:pPr>
              <w:rPr>
                <w:szCs w:val="24"/>
                <w:lang w:val="en-US" w:eastAsia="el-GR"/>
              </w:rPr>
            </w:pPr>
          </w:p>
          <w:p w:rsidR="00B74175" w:rsidRPr="001E7CC5" w:rsidRDefault="00B74175" w:rsidP="00CE6450">
            <w:pPr>
              <w:rPr>
                <w:b/>
                <w:sz w:val="22"/>
                <w:szCs w:val="22"/>
                <w:lang w:val="en-US" w:eastAsia="el-GR"/>
              </w:rPr>
            </w:pPr>
            <w:r w:rsidRPr="001E7CC5">
              <w:rPr>
                <w:b/>
                <w:szCs w:val="24"/>
                <w:lang w:val="en-US" w:eastAsia="el-GR"/>
              </w:rPr>
              <w:t xml:space="preserve">Mixed Jury Court of </w:t>
            </w:r>
            <w:r w:rsidRPr="001E7CC5">
              <w:rPr>
                <w:b/>
                <w:sz w:val="22"/>
                <w:szCs w:val="22"/>
                <w:lang w:val="en-US" w:eastAsia="el-GR"/>
              </w:rPr>
              <w:t xml:space="preserve"> </w:t>
            </w:r>
          </w:p>
          <w:p w:rsidR="00B74175" w:rsidRPr="001E7CC5" w:rsidRDefault="00B74175" w:rsidP="00CE6450">
            <w:pPr>
              <w:rPr>
                <w:b/>
                <w:sz w:val="22"/>
                <w:szCs w:val="22"/>
                <w:lang w:val="en-US" w:eastAsia="el-GR"/>
              </w:rPr>
            </w:pPr>
            <w:r w:rsidRPr="001E7CC5">
              <w:rPr>
                <w:b/>
                <w:sz w:val="22"/>
                <w:szCs w:val="22"/>
                <w:lang w:val="en-US" w:eastAsia="el-GR"/>
              </w:rPr>
              <w:t>First Instance of</w:t>
            </w:r>
          </w:p>
          <w:p w:rsidR="00B74175" w:rsidRPr="001E7CC5" w:rsidRDefault="00B74175" w:rsidP="00CE6450">
            <w:pPr>
              <w:rPr>
                <w:b/>
                <w:szCs w:val="24"/>
                <w:lang w:val="en-US" w:eastAsia="el-GR"/>
              </w:rPr>
            </w:pPr>
            <w:r w:rsidRPr="001E7CC5">
              <w:rPr>
                <w:b/>
                <w:szCs w:val="24"/>
                <w:lang w:val="en-US" w:eastAsia="el-GR"/>
              </w:rPr>
              <w:t>Athens</w:t>
            </w:r>
          </w:p>
          <w:p w:rsidR="00B74175" w:rsidRPr="001E7CC5" w:rsidRDefault="00B74175" w:rsidP="00CE6450">
            <w:pPr>
              <w:rPr>
                <w:szCs w:val="24"/>
                <w:lang w:val="en-US" w:eastAsia="el-GR"/>
              </w:rPr>
            </w:pPr>
          </w:p>
          <w:p w:rsidR="00B74175" w:rsidRPr="001E7CC5" w:rsidRDefault="00B74175" w:rsidP="00CE6450">
            <w:pPr>
              <w:rPr>
                <w:szCs w:val="24"/>
                <w:lang w:val="en-US" w:eastAsia="el-GR"/>
              </w:rPr>
            </w:pPr>
            <w:r w:rsidRPr="001E7CC5">
              <w:rPr>
                <w:szCs w:val="24"/>
                <w:lang w:val="en-US" w:eastAsia="el-GR"/>
              </w:rPr>
              <w:t>One</w:t>
            </w:r>
          </w:p>
          <w:p w:rsidR="00B74175" w:rsidRPr="001E7CC5" w:rsidRDefault="00B74175" w:rsidP="00CE6450">
            <w:pPr>
              <w:rPr>
                <w:szCs w:val="24"/>
                <w:lang w:val="en-US" w:eastAsia="el-GR"/>
              </w:rPr>
            </w:pPr>
            <w:r w:rsidRPr="001E7CC5">
              <w:rPr>
                <w:sz w:val="22"/>
                <w:szCs w:val="22"/>
                <w:lang w:val="en-US" w:eastAsia="el-GR"/>
              </w:rPr>
              <w:t>foreigner</w:t>
            </w:r>
          </w:p>
          <w:p w:rsidR="00B74175" w:rsidRPr="001E7CC5" w:rsidRDefault="00B74175" w:rsidP="00CE6450">
            <w:pPr>
              <w:rPr>
                <w:szCs w:val="24"/>
                <w:lang w:val="en-US" w:eastAsia="el-GR"/>
              </w:rPr>
            </w:pPr>
          </w:p>
        </w:tc>
        <w:tc>
          <w:tcPr>
            <w:tcW w:w="1124" w:type="dxa"/>
          </w:tcPr>
          <w:p w:rsidR="00B74175" w:rsidRPr="001E7CC5" w:rsidRDefault="00B74175" w:rsidP="00CE6450">
            <w:pPr>
              <w:jc w:val="center"/>
              <w:rPr>
                <w:b/>
                <w:szCs w:val="24"/>
                <w:lang w:val="en-US" w:eastAsia="el-GR"/>
              </w:rPr>
            </w:pPr>
            <w:r w:rsidRPr="001E7CC5">
              <w:rPr>
                <w:b/>
                <w:szCs w:val="24"/>
                <w:lang w:val="en-US" w:eastAsia="el-GR"/>
              </w:rPr>
              <w:t>0</w:t>
            </w:r>
          </w:p>
        </w:tc>
        <w:tc>
          <w:tcPr>
            <w:tcW w:w="724" w:type="dxa"/>
          </w:tcPr>
          <w:p w:rsidR="00B74175" w:rsidRPr="001E7CC5" w:rsidRDefault="00B74175" w:rsidP="00CE6450">
            <w:pPr>
              <w:jc w:val="center"/>
              <w:rPr>
                <w:b/>
                <w:szCs w:val="24"/>
                <w:lang w:eastAsia="el-GR"/>
              </w:rPr>
            </w:pPr>
            <w:r w:rsidRPr="001E7CC5">
              <w:rPr>
                <w:b/>
                <w:szCs w:val="24"/>
                <w:lang w:eastAsia="el-GR"/>
              </w:rPr>
              <w:t>1</w:t>
            </w:r>
          </w:p>
        </w:tc>
        <w:tc>
          <w:tcPr>
            <w:tcW w:w="850" w:type="dxa"/>
          </w:tcPr>
          <w:p w:rsidR="00B74175" w:rsidRPr="001E7CC5" w:rsidRDefault="00B74175" w:rsidP="00CE6450">
            <w:pPr>
              <w:jc w:val="center"/>
              <w:rPr>
                <w:b/>
                <w:szCs w:val="24"/>
                <w:lang w:val="en-US" w:eastAsia="el-GR"/>
              </w:rPr>
            </w:pPr>
            <w:r w:rsidRPr="001E7CC5">
              <w:rPr>
                <w:b/>
                <w:szCs w:val="24"/>
                <w:lang w:val="en-US" w:eastAsia="el-GR"/>
              </w:rPr>
              <w:t>1</w:t>
            </w:r>
          </w:p>
        </w:tc>
        <w:tc>
          <w:tcPr>
            <w:tcW w:w="1550" w:type="dxa"/>
            <w:tcBorders>
              <w:right w:val="single" w:sz="4" w:space="0" w:color="auto"/>
            </w:tcBorders>
          </w:tcPr>
          <w:p w:rsidR="00B74175" w:rsidRPr="001E7CC5" w:rsidRDefault="00B74175" w:rsidP="00CE6450">
            <w:pPr>
              <w:jc w:val="center"/>
              <w:rPr>
                <w:b/>
                <w:sz w:val="22"/>
                <w:szCs w:val="22"/>
                <w:lang w:val="en-US" w:eastAsia="el-GR"/>
              </w:rPr>
            </w:pPr>
            <w:r w:rsidRPr="001E7CC5">
              <w:rPr>
                <w:b/>
                <w:sz w:val="22"/>
                <w:szCs w:val="22"/>
                <w:lang w:val="en-US" w:eastAsia="el-GR"/>
              </w:rPr>
              <w:t>0</w:t>
            </w:r>
          </w:p>
        </w:tc>
        <w:tc>
          <w:tcPr>
            <w:tcW w:w="1422" w:type="dxa"/>
            <w:tcBorders>
              <w:top w:val="nil"/>
              <w:left w:val="single" w:sz="4" w:space="0" w:color="auto"/>
              <w:bottom w:val="single" w:sz="4" w:space="0" w:color="auto"/>
              <w:right w:val="single" w:sz="4" w:space="0" w:color="auto"/>
            </w:tcBorders>
          </w:tcPr>
          <w:p w:rsidR="00B74175" w:rsidRPr="001E7CC5" w:rsidRDefault="00B74175" w:rsidP="00CE6450">
            <w:pPr>
              <w:jc w:val="center"/>
              <w:rPr>
                <w:b/>
                <w:szCs w:val="24"/>
                <w:lang w:val="en-US" w:eastAsia="el-GR"/>
              </w:rPr>
            </w:pPr>
            <w:r w:rsidRPr="001E7CC5">
              <w:rPr>
                <w:b/>
                <w:szCs w:val="24"/>
                <w:lang w:val="en-US" w:eastAsia="el-GR"/>
              </w:rPr>
              <w:t>0</w:t>
            </w:r>
          </w:p>
        </w:tc>
      </w:tr>
      <w:tr w:rsidR="00B74175" w:rsidRPr="009A7F69" w:rsidTr="00CE6450">
        <w:trPr>
          <w:gridAfter w:val="1"/>
          <w:wAfter w:w="2514" w:type="dxa"/>
        </w:trPr>
        <w:tc>
          <w:tcPr>
            <w:tcW w:w="1413" w:type="dxa"/>
          </w:tcPr>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rPr>
                <w:szCs w:val="24"/>
                <w:lang w:val="en-US" w:eastAsia="el-GR"/>
              </w:rPr>
            </w:pPr>
            <w:r w:rsidRPr="001E7CC5">
              <w:rPr>
                <w:sz w:val="22"/>
                <w:szCs w:val="22"/>
                <w:lang w:val="en-US" w:eastAsia="el-GR"/>
              </w:rPr>
              <w:t xml:space="preserve">of  </w:t>
            </w:r>
            <w:r w:rsidRPr="001E7CC5">
              <w:rPr>
                <w:lang w:val="en-US" w:eastAsia="el-GR"/>
              </w:rPr>
              <w:t xml:space="preserve"> </w:t>
            </w:r>
            <w:r w:rsidRPr="001E7CC5">
              <w:rPr>
                <w:sz w:val="22"/>
                <w:szCs w:val="22"/>
                <w:lang w:val="en-US" w:eastAsia="el-GR"/>
              </w:rPr>
              <w:t>Thessaloniki</w:t>
            </w:r>
          </w:p>
        </w:tc>
        <w:tc>
          <w:tcPr>
            <w:tcW w:w="997" w:type="dxa"/>
          </w:tcPr>
          <w:p w:rsidR="00B74175" w:rsidRPr="001E7CC5" w:rsidRDefault="00B74175" w:rsidP="00CE6450">
            <w:pPr>
              <w:jc w:val="center"/>
              <w:rPr>
                <w:szCs w:val="24"/>
                <w:lang w:val="en-US" w:eastAsia="el-GR"/>
              </w:rPr>
            </w:pPr>
          </w:p>
        </w:tc>
        <w:tc>
          <w:tcPr>
            <w:tcW w:w="704" w:type="dxa"/>
          </w:tcPr>
          <w:p w:rsidR="00B74175" w:rsidRPr="001E7CC5" w:rsidRDefault="00B74175" w:rsidP="00CE6450">
            <w:pPr>
              <w:jc w:val="center"/>
              <w:rPr>
                <w:szCs w:val="24"/>
                <w:lang w:val="en-US" w:eastAsia="el-GR"/>
              </w:rPr>
            </w:pPr>
          </w:p>
        </w:tc>
        <w:tc>
          <w:tcPr>
            <w:tcW w:w="1559" w:type="dxa"/>
          </w:tcPr>
          <w:p w:rsidR="00B74175" w:rsidRPr="001E7CC5" w:rsidRDefault="00B74175" w:rsidP="00CE6450">
            <w:pPr>
              <w:jc w:val="center"/>
              <w:rPr>
                <w:b/>
                <w:szCs w:val="24"/>
                <w:lang w:val="en-US" w:eastAsia="el-GR"/>
              </w:rPr>
            </w:pPr>
            <w:r w:rsidRPr="001E7CC5">
              <w:rPr>
                <w:b/>
                <w:szCs w:val="24"/>
                <w:lang w:val="en-US" w:eastAsia="el-GR"/>
              </w:rPr>
              <w:t>3</w:t>
            </w:r>
          </w:p>
          <w:p w:rsidR="00B74175" w:rsidRPr="001E7CC5" w:rsidRDefault="00B74175" w:rsidP="00CE6450">
            <w:pPr>
              <w:rPr>
                <w:b/>
                <w:szCs w:val="24"/>
                <w:lang w:val="en-US" w:eastAsia="el-GR"/>
              </w:rPr>
            </w:pPr>
          </w:p>
          <w:p w:rsidR="00B74175" w:rsidRPr="001E7CC5" w:rsidRDefault="00B74175" w:rsidP="00CE6450">
            <w:pPr>
              <w:rPr>
                <w:b/>
                <w:sz w:val="22"/>
                <w:szCs w:val="22"/>
                <w:lang w:val="en-US" w:eastAsia="el-GR"/>
              </w:rPr>
            </w:pPr>
            <w:r w:rsidRPr="001E7CC5">
              <w:rPr>
                <w:b/>
                <w:szCs w:val="24"/>
                <w:lang w:val="en-US" w:eastAsia="el-GR"/>
              </w:rPr>
              <w:t>a)</w:t>
            </w:r>
            <w:r w:rsidRPr="001E7CC5">
              <w:rPr>
                <w:szCs w:val="24"/>
                <w:lang w:val="en-US" w:eastAsia="el-GR"/>
              </w:rPr>
              <w:t xml:space="preserve">  </w:t>
            </w:r>
            <w:r w:rsidRPr="001E7CC5">
              <w:rPr>
                <w:b/>
                <w:szCs w:val="24"/>
                <w:lang w:val="en-US" w:eastAsia="el-GR"/>
              </w:rPr>
              <w:t xml:space="preserve">Mixed Jury Court of </w:t>
            </w:r>
            <w:r w:rsidRPr="001E7CC5">
              <w:rPr>
                <w:sz w:val="22"/>
                <w:szCs w:val="22"/>
                <w:lang w:val="en-US" w:eastAsia="el-GR"/>
              </w:rPr>
              <w:t xml:space="preserve">  </w:t>
            </w:r>
            <w:r w:rsidRPr="001E7CC5">
              <w:rPr>
                <w:b/>
                <w:sz w:val="22"/>
                <w:szCs w:val="22"/>
                <w:lang w:val="en-US" w:eastAsia="el-GR"/>
              </w:rPr>
              <w:t>First Instance of</w:t>
            </w:r>
          </w:p>
          <w:p w:rsidR="00B74175" w:rsidRPr="001E7CC5" w:rsidRDefault="00B74175" w:rsidP="00CE6450">
            <w:pPr>
              <w:rPr>
                <w:b/>
                <w:szCs w:val="24"/>
                <w:lang w:val="en-US" w:eastAsia="el-GR"/>
              </w:rPr>
            </w:pPr>
            <w:r w:rsidRPr="001E7CC5">
              <w:rPr>
                <w:b/>
                <w:szCs w:val="24"/>
                <w:lang w:val="en-US" w:eastAsia="el-GR"/>
              </w:rPr>
              <w:t>Thessaloniki</w:t>
            </w:r>
          </w:p>
          <w:p w:rsidR="00B74175" w:rsidRPr="001E7CC5" w:rsidRDefault="00B74175" w:rsidP="00CE6450">
            <w:pPr>
              <w:rPr>
                <w:szCs w:val="24"/>
                <w:lang w:val="en-US" w:eastAsia="el-GR"/>
              </w:rPr>
            </w:pPr>
            <w:r w:rsidRPr="001E7CC5">
              <w:rPr>
                <w:szCs w:val="24"/>
                <w:lang w:val="en-US" w:eastAsia="el-GR"/>
              </w:rPr>
              <w:t xml:space="preserve">One native for trafficking in minor (s) with continuing &amp; professional </w:t>
            </w:r>
          </w:p>
          <w:p w:rsidR="00B74175" w:rsidRPr="001E7CC5" w:rsidRDefault="00B74175" w:rsidP="00CE6450">
            <w:pPr>
              <w:rPr>
                <w:szCs w:val="24"/>
                <w:lang w:val="en-US" w:eastAsia="el-GR"/>
              </w:rPr>
            </w:pPr>
            <w:r w:rsidRPr="001E7CC5">
              <w:rPr>
                <w:szCs w:val="24"/>
                <w:lang w:val="en-US" w:eastAsia="el-GR"/>
              </w:rPr>
              <w:t xml:space="preserve">offending, </w:t>
            </w:r>
          </w:p>
          <w:p w:rsidR="00B74175" w:rsidRPr="001E7CC5" w:rsidRDefault="00B74175" w:rsidP="00CE6450">
            <w:pPr>
              <w:rPr>
                <w:szCs w:val="24"/>
                <w:lang w:val="en-US" w:eastAsia="el-GR"/>
              </w:rPr>
            </w:pPr>
            <w:r w:rsidRPr="001E7CC5">
              <w:rPr>
                <w:szCs w:val="24"/>
                <w:lang w:val="en-US" w:eastAsia="el-GR"/>
              </w:rPr>
              <w:t>convicted to</w:t>
            </w:r>
          </w:p>
          <w:p w:rsidR="00B74175" w:rsidRPr="001E7CC5" w:rsidRDefault="00B74175" w:rsidP="00CE6450">
            <w:pPr>
              <w:rPr>
                <w:szCs w:val="24"/>
                <w:lang w:val="en-US" w:eastAsia="el-GR"/>
              </w:rPr>
            </w:pPr>
            <w:r w:rsidRPr="001E7CC5">
              <w:rPr>
                <w:szCs w:val="24"/>
                <w:lang w:val="en-US" w:eastAsia="el-GR"/>
              </w:rPr>
              <w:t>imprisonmentof twenty two years and to pecuniary penalty of</w:t>
            </w:r>
          </w:p>
          <w:p w:rsidR="00B74175" w:rsidRPr="001E7CC5" w:rsidRDefault="00B74175" w:rsidP="00CE6450">
            <w:pPr>
              <w:rPr>
                <w:szCs w:val="24"/>
                <w:lang w:val="en-US" w:eastAsia="el-GR"/>
              </w:rPr>
            </w:pPr>
            <w:r w:rsidRPr="001E7CC5">
              <w:rPr>
                <w:szCs w:val="24"/>
                <w:lang w:val="en-US" w:eastAsia="el-GR"/>
              </w:rPr>
              <w:t xml:space="preserve">50.000€ </w:t>
            </w:r>
          </w:p>
          <w:p w:rsidR="00B74175" w:rsidRPr="001E7CC5" w:rsidRDefault="00B74175" w:rsidP="00CE6450">
            <w:pPr>
              <w:rPr>
                <w:szCs w:val="24"/>
                <w:lang w:val="en-US" w:eastAsia="el-GR"/>
              </w:rPr>
            </w:pPr>
          </w:p>
          <w:p w:rsidR="00B74175" w:rsidRPr="001E7CC5" w:rsidRDefault="00B74175" w:rsidP="00CE6450">
            <w:pPr>
              <w:rPr>
                <w:b/>
                <w:szCs w:val="24"/>
                <w:lang w:val="en-US" w:eastAsia="el-GR"/>
              </w:rPr>
            </w:pPr>
            <w:r w:rsidRPr="001E7CC5">
              <w:rPr>
                <w:b/>
                <w:szCs w:val="24"/>
                <w:lang w:val="en-US" w:eastAsia="el-GR"/>
              </w:rPr>
              <w:t>b)</w:t>
            </w:r>
            <w:r w:rsidRPr="001E7CC5">
              <w:rPr>
                <w:szCs w:val="24"/>
                <w:lang w:val="en-US" w:eastAsia="el-GR"/>
              </w:rPr>
              <w:t xml:space="preserve"> </w:t>
            </w:r>
            <w:r w:rsidRPr="001E7CC5">
              <w:rPr>
                <w:b/>
                <w:szCs w:val="24"/>
                <w:lang w:val="en-US" w:eastAsia="el-GR"/>
              </w:rPr>
              <w:t xml:space="preserve"> Mixed Jury Court  of </w:t>
            </w:r>
            <w:r w:rsidRPr="001E7CC5">
              <w:rPr>
                <w:sz w:val="22"/>
                <w:szCs w:val="22"/>
                <w:lang w:val="en-US" w:eastAsia="el-GR"/>
              </w:rPr>
              <w:t xml:space="preserve">  </w:t>
            </w:r>
            <w:r w:rsidRPr="001E7CC5">
              <w:rPr>
                <w:b/>
                <w:sz w:val="22"/>
                <w:szCs w:val="22"/>
                <w:lang w:val="en-US" w:eastAsia="el-GR"/>
              </w:rPr>
              <w:t>First Instance of</w:t>
            </w:r>
            <w:r w:rsidRPr="001E7CC5">
              <w:rPr>
                <w:b/>
                <w:szCs w:val="24"/>
                <w:lang w:val="en-US" w:eastAsia="el-GR"/>
              </w:rPr>
              <w:t xml:space="preserve"> Thessaloniki</w:t>
            </w:r>
          </w:p>
          <w:p w:rsidR="00B74175" w:rsidRPr="001E7CC5" w:rsidRDefault="00B74175" w:rsidP="00CE6450">
            <w:pPr>
              <w:rPr>
                <w:szCs w:val="24"/>
                <w:lang w:val="en-US" w:eastAsia="el-GR"/>
              </w:rPr>
            </w:pPr>
            <w:r w:rsidRPr="001E7CC5">
              <w:rPr>
                <w:szCs w:val="24"/>
                <w:lang w:val="en-US" w:eastAsia="el-GR"/>
              </w:rPr>
              <w:t xml:space="preserve">    One foreigner for trafficking with continuing &amp; professional </w:t>
            </w:r>
          </w:p>
          <w:p w:rsidR="00B74175" w:rsidRPr="001E7CC5" w:rsidRDefault="00B74175" w:rsidP="00CE6450">
            <w:pPr>
              <w:rPr>
                <w:szCs w:val="24"/>
                <w:lang w:val="en-US" w:eastAsia="el-GR"/>
              </w:rPr>
            </w:pPr>
            <w:r w:rsidRPr="001E7CC5">
              <w:rPr>
                <w:szCs w:val="24"/>
                <w:lang w:val="en-US" w:eastAsia="el-GR"/>
              </w:rPr>
              <w:t>offending,</w:t>
            </w:r>
          </w:p>
          <w:p w:rsidR="00B74175" w:rsidRPr="001E7CC5" w:rsidRDefault="00B74175" w:rsidP="00CE6450">
            <w:pPr>
              <w:rPr>
                <w:szCs w:val="24"/>
                <w:lang w:val="en-US" w:eastAsia="el-GR"/>
              </w:rPr>
            </w:pPr>
            <w:r w:rsidRPr="001E7CC5">
              <w:rPr>
                <w:szCs w:val="24"/>
                <w:lang w:val="en-US" w:eastAsia="el-GR"/>
              </w:rPr>
              <w:t>convicted to imprisonment</w:t>
            </w:r>
          </w:p>
          <w:p w:rsidR="00B74175" w:rsidRPr="001E7CC5" w:rsidRDefault="00B74175" w:rsidP="00CE6450">
            <w:pPr>
              <w:rPr>
                <w:szCs w:val="24"/>
                <w:lang w:val="en-US" w:eastAsia="el-GR"/>
              </w:rPr>
            </w:pPr>
            <w:r w:rsidRPr="001E7CC5">
              <w:rPr>
                <w:szCs w:val="24"/>
                <w:lang w:val="en-US" w:eastAsia="el-GR"/>
              </w:rPr>
              <w:t>of thirteen</w:t>
            </w:r>
          </w:p>
          <w:p w:rsidR="00B74175" w:rsidRPr="001E7CC5" w:rsidRDefault="00B74175" w:rsidP="00CE6450">
            <w:pPr>
              <w:rPr>
                <w:szCs w:val="24"/>
                <w:lang w:val="en-US" w:eastAsia="el-GR"/>
              </w:rPr>
            </w:pPr>
            <w:r w:rsidRPr="001E7CC5">
              <w:rPr>
                <w:szCs w:val="24"/>
                <w:lang w:val="en-US" w:eastAsia="el-GR"/>
              </w:rPr>
              <w:t xml:space="preserve">years and to pecuniary penalty </w:t>
            </w:r>
          </w:p>
          <w:p w:rsidR="00B74175" w:rsidRPr="001E7CC5" w:rsidRDefault="00B74175" w:rsidP="00CE6450">
            <w:pPr>
              <w:rPr>
                <w:szCs w:val="24"/>
                <w:lang w:val="en-US" w:eastAsia="el-GR"/>
              </w:rPr>
            </w:pPr>
            <w:r w:rsidRPr="001E7CC5">
              <w:rPr>
                <w:szCs w:val="24"/>
                <w:lang w:val="en-US" w:eastAsia="el-GR"/>
              </w:rPr>
              <w:t xml:space="preserve">70.000€ </w:t>
            </w:r>
          </w:p>
          <w:p w:rsidR="00B74175" w:rsidRPr="001E7CC5" w:rsidRDefault="00B74175" w:rsidP="00CE6450">
            <w:pPr>
              <w:rPr>
                <w:b/>
                <w:szCs w:val="24"/>
                <w:lang w:val="en-US" w:eastAsia="el-GR"/>
              </w:rPr>
            </w:pPr>
            <w:r w:rsidRPr="001E7CC5">
              <w:rPr>
                <w:b/>
                <w:szCs w:val="24"/>
                <w:lang w:val="en-US" w:eastAsia="el-GR"/>
              </w:rPr>
              <w:t>c)</w:t>
            </w:r>
            <w:r w:rsidRPr="001E7CC5">
              <w:rPr>
                <w:szCs w:val="24"/>
                <w:lang w:val="en-US" w:eastAsia="el-GR"/>
              </w:rPr>
              <w:t xml:space="preserve"> </w:t>
            </w:r>
            <w:r w:rsidRPr="001E7CC5">
              <w:rPr>
                <w:b/>
                <w:szCs w:val="24"/>
                <w:lang w:val="en-US" w:eastAsia="el-GR"/>
              </w:rPr>
              <w:t xml:space="preserve"> </w:t>
            </w:r>
            <w:r w:rsidRPr="001E7CC5">
              <w:rPr>
                <w:szCs w:val="24"/>
                <w:lang w:val="en-US" w:eastAsia="el-GR"/>
              </w:rPr>
              <w:t xml:space="preserve"> </w:t>
            </w:r>
            <w:r w:rsidRPr="001E7CC5">
              <w:rPr>
                <w:b/>
                <w:szCs w:val="24"/>
                <w:lang w:val="en-US" w:eastAsia="el-GR"/>
              </w:rPr>
              <w:t xml:space="preserve"> Mixed Jury Court  of </w:t>
            </w:r>
            <w:r w:rsidRPr="001E7CC5">
              <w:rPr>
                <w:sz w:val="22"/>
                <w:szCs w:val="22"/>
                <w:lang w:val="en-US" w:eastAsia="el-GR"/>
              </w:rPr>
              <w:t xml:space="preserve">  </w:t>
            </w:r>
            <w:r w:rsidRPr="001E7CC5">
              <w:rPr>
                <w:b/>
                <w:sz w:val="22"/>
                <w:szCs w:val="22"/>
                <w:lang w:val="en-US" w:eastAsia="el-GR"/>
              </w:rPr>
              <w:t>First Instance of</w:t>
            </w:r>
            <w:r w:rsidRPr="001E7CC5">
              <w:rPr>
                <w:b/>
                <w:szCs w:val="24"/>
                <w:lang w:val="en-US" w:eastAsia="el-GR"/>
              </w:rPr>
              <w:t xml:space="preserve"> Thessaloniki</w:t>
            </w:r>
          </w:p>
          <w:p w:rsidR="00B74175" w:rsidRPr="001E7CC5" w:rsidRDefault="00B74175" w:rsidP="00CE6450">
            <w:pPr>
              <w:rPr>
                <w:szCs w:val="24"/>
                <w:lang w:val="en-US" w:eastAsia="el-GR"/>
              </w:rPr>
            </w:pPr>
            <w:r w:rsidRPr="001E7CC5">
              <w:rPr>
                <w:szCs w:val="24"/>
                <w:lang w:val="en-US" w:eastAsia="el-GR"/>
              </w:rPr>
              <w:t xml:space="preserve">One foreigner for trafficking with co-principals &amp; professional </w:t>
            </w:r>
          </w:p>
          <w:p w:rsidR="00B74175" w:rsidRPr="001E7CC5" w:rsidRDefault="00B74175" w:rsidP="00CE6450">
            <w:pPr>
              <w:rPr>
                <w:szCs w:val="24"/>
                <w:lang w:val="en-US" w:eastAsia="el-GR"/>
              </w:rPr>
            </w:pPr>
            <w:r w:rsidRPr="001E7CC5">
              <w:rPr>
                <w:szCs w:val="24"/>
                <w:lang w:val="en-US" w:eastAsia="el-GR"/>
              </w:rPr>
              <w:t xml:space="preserve">offending </w:t>
            </w:r>
          </w:p>
          <w:p w:rsidR="00B74175" w:rsidRPr="001E7CC5" w:rsidRDefault="00B74175" w:rsidP="00CE6450">
            <w:pPr>
              <w:rPr>
                <w:szCs w:val="24"/>
                <w:lang w:val="en-US" w:eastAsia="el-GR"/>
              </w:rPr>
            </w:pPr>
            <w:r w:rsidRPr="001E7CC5">
              <w:rPr>
                <w:szCs w:val="24"/>
                <w:lang w:val="en-US" w:eastAsia="el-GR"/>
              </w:rPr>
              <w:t>convicted to</w:t>
            </w:r>
          </w:p>
          <w:p w:rsidR="00B74175" w:rsidRPr="001E7CC5" w:rsidRDefault="00B74175" w:rsidP="00CE6450">
            <w:pPr>
              <w:rPr>
                <w:szCs w:val="24"/>
                <w:lang w:val="en-US" w:eastAsia="el-GR"/>
              </w:rPr>
            </w:pPr>
            <w:r w:rsidRPr="001E7CC5">
              <w:rPr>
                <w:szCs w:val="24"/>
                <w:lang w:val="en-US" w:eastAsia="el-GR"/>
              </w:rPr>
              <w:t>imprisonmentof eleven and six months</w:t>
            </w:r>
          </w:p>
          <w:p w:rsidR="00B74175" w:rsidRPr="001E7CC5" w:rsidRDefault="00B74175" w:rsidP="00CE6450">
            <w:pPr>
              <w:rPr>
                <w:szCs w:val="24"/>
                <w:lang w:val="en-US" w:eastAsia="el-GR"/>
              </w:rPr>
            </w:pPr>
            <w:r w:rsidRPr="001E7CC5">
              <w:rPr>
                <w:szCs w:val="24"/>
                <w:lang w:val="en-US" w:eastAsia="el-GR"/>
              </w:rPr>
              <w:t>years and to pecuniary penalty of</w:t>
            </w:r>
          </w:p>
          <w:p w:rsidR="00B74175" w:rsidRPr="001E7CC5" w:rsidRDefault="00B74175" w:rsidP="00CE6450">
            <w:pPr>
              <w:rPr>
                <w:szCs w:val="24"/>
                <w:lang w:val="en-US" w:eastAsia="el-GR"/>
              </w:rPr>
            </w:pPr>
            <w:r w:rsidRPr="001E7CC5">
              <w:rPr>
                <w:szCs w:val="24"/>
                <w:lang w:val="en-US" w:eastAsia="el-GR"/>
              </w:rPr>
              <w:t xml:space="preserve">50.000€ </w:t>
            </w:r>
          </w:p>
        </w:tc>
        <w:tc>
          <w:tcPr>
            <w:tcW w:w="1701" w:type="dxa"/>
          </w:tcPr>
          <w:p w:rsidR="00B74175" w:rsidRPr="001E7CC5" w:rsidRDefault="00B74175" w:rsidP="00CE6450">
            <w:pPr>
              <w:rPr>
                <w:lang w:val="en-US" w:eastAsia="el-GR"/>
              </w:rPr>
            </w:pPr>
          </w:p>
        </w:tc>
        <w:tc>
          <w:tcPr>
            <w:tcW w:w="1134" w:type="dxa"/>
          </w:tcPr>
          <w:p w:rsidR="00B74175" w:rsidRPr="001E7CC5" w:rsidRDefault="00B74175" w:rsidP="00CE6450">
            <w:pPr>
              <w:jc w:val="center"/>
              <w:rPr>
                <w:szCs w:val="24"/>
                <w:lang w:val="en-US" w:eastAsia="el-GR"/>
              </w:rPr>
            </w:pPr>
          </w:p>
        </w:tc>
        <w:tc>
          <w:tcPr>
            <w:tcW w:w="1144" w:type="dxa"/>
          </w:tcPr>
          <w:p w:rsidR="00B74175" w:rsidRPr="001E7CC5" w:rsidRDefault="00B74175" w:rsidP="00CE6450">
            <w:pPr>
              <w:jc w:val="center"/>
              <w:rPr>
                <w:szCs w:val="24"/>
                <w:lang w:val="en-US" w:eastAsia="el-GR"/>
              </w:rPr>
            </w:pPr>
          </w:p>
        </w:tc>
        <w:tc>
          <w:tcPr>
            <w:tcW w:w="1134" w:type="dxa"/>
          </w:tcPr>
          <w:p w:rsidR="00B74175" w:rsidRPr="001E7CC5" w:rsidRDefault="00B74175" w:rsidP="00CE6450">
            <w:pPr>
              <w:jc w:val="center"/>
              <w:rPr>
                <w:szCs w:val="24"/>
                <w:lang w:val="en-US" w:eastAsia="el-GR"/>
              </w:rPr>
            </w:pPr>
          </w:p>
        </w:tc>
        <w:tc>
          <w:tcPr>
            <w:tcW w:w="1124" w:type="dxa"/>
          </w:tcPr>
          <w:p w:rsidR="00B74175" w:rsidRPr="001E7CC5" w:rsidRDefault="00B74175" w:rsidP="00CE6450">
            <w:pPr>
              <w:rPr>
                <w:szCs w:val="24"/>
                <w:lang w:val="en-US" w:eastAsia="el-GR"/>
              </w:rPr>
            </w:pPr>
          </w:p>
        </w:tc>
        <w:tc>
          <w:tcPr>
            <w:tcW w:w="724" w:type="dxa"/>
          </w:tcPr>
          <w:p w:rsidR="00B74175" w:rsidRPr="001E7CC5" w:rsidRDefault="00B74175" w:rsidP="00CE6450">
            <w:pPr>
              <w:jc w:val="center"/>
              <w:rPr>
                <w:szCs w:val="24"/>
                <w:lang w:val="en-US" w:eastAsia="el-GR"/>
              </w:rPr>
            </w:pPr>
          </w:p>
        </w:tc>
        <w:tc>
          <w:tcPr>
            <w:tcW w:w="850" w:type="dxa"/>
          </w:tcPr>
          <w:p w:rsidR="00B74175" w:rsidRPr="001E7CC5" w:rsidRDefault="00B74175" w:rsidP="00CE6450">
            <w:pPr>
              <w:rPr>
                <w:szCs w:val="24"/>
                <w:lang w:val="en-US" w:eastAsia="el-GR"/>
              </w:rPr>
            </w:pPr>
          </w:p>
        </w:tc>
        <w:tc>
          <w:tcPr>
            <w:tcW w:w="1550" w:type="dxa"/>
            <w:tcBorders>
              <w:right w:val="single" w:sz="4" w:space="0" w:color="auto"/>
            </w:tcBorders>
          </w:tcPr>
          <w:p w:rsidR="00B74175" w:rsidRPr="001E7CC5" w:rsidRDefault="00B74175" w:rsidP="00CE6450">
            <w:pPr>
              <w:rPr>
                <w:sz w:val="22"/>
                <w:szCs w:val="22"/>
                <w:lang w:val="en-US" w:eastAsia="el-GR"/>
              </w:rPr>
            </w:pPr>
          </w:p>
        </w:tc>
        <w:tc>
          <w:tcPr>
            <w:tcW w:w="1422" w:type="dxa"/>
            <w:tcBorders>
              <w:top w:val="nil"/>
              <w:left w:val="single" w:sz="4" w:space="0" w:color="auto"/>
              <w:bottom w:val="single" w:sz="4" w:space="0" w:color="auto"/>
              <w:right w:val="single" w:sz="4" w:space="0" w:color="auto"/>
            </w:tcBorders>
          </w:tcPr>
          <w:p w:rsidR="00B74175" w:rsidRPr="001E7CC5" w:rsidRDefault="00B74175" w:rsidP="00CE6450">
            <w:pPr>
              <w:rPr>
                <w:lang w:val="en-US" w:eastAsia="el-GR"/>
              </w:rPr>
            </w:pPr>
          </w:p>
        </w:tc>
      </w:tr>
      <w:tr w:rsidR="00B74175" w:rsidTr="00CE6450">
        <w:trPr>
          <w:gridAfter w:val="1"/>
          <w:wAfter w:w="2514" w:type="dxa"/>
        </w:trPr>
        <w:tc>
          <w:tcPr>
            <w:tcW w:w="1413" w:type="dxa"/>
          </w:tcPr>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rPr>
                <w:sz w:val="22"/>
                <w:szCs w:val="22"/>
                <w:lang w:val="en-US" w:eastAsia="el-GR"/>
              </w:rPr>
            </w:pPr>
            <w:r w:rsidRPr="001E7CC5">
              <w:rPr>
                <w:sz w:val="22"/>
                <w:szCs w:val="22"/>
                <w:lang w:val="en-US" w:eastAsia="el-GR"/>
              </w:rPr>
              <w:t>of  Serres</w:t>
            </w:r>
          </w:p>
        </w:tc>
        <w:tc>
          <w:tcPr>
            <w:tcW w:w="997" w:type="dxa"/>
          </w:tcPr>
          <w:p w:rsidR="00B74175" w:rsidRPr="001E7CC5" w:rsidRDefault="00B74175" w:rsidP="00CE6450">
            <w:pPr>
              <w:jc w:val="center"/>
              <w:rPr>
                <w:szCs w:val="24"/>
                <w:lang w:val="en-US" w:eastAsia="el-GR"/>
              </w:rPr>
            </w:pPr>
          </w:p>
        </w:tc>
        <w:tc>
          <w:tcPr>
            <w:tcW w:w="704" w:type="dxa"/>
          </w:tcPr>
          <w:p w:rsidR="00B74175" w:rsidRPr="001E7CC5" w:rsidRDefault="00B74175" w:rsidP="00CE6450">
            <w:pPr>
              <w:jc w:val="center"/>
              <w:rPr>
                <w:szCs w:val="24"/>
                <w:lang w:val="en-US" w:eastAsia="el-GR"/>
              </w:rPr>
            </w:pPr>
          </w:p>
        </w:tc>
        <w:tc>
          <w:tcPr>
            <w:tcW w:w="1559" w:type="dxa"/>
          </w:tcPr>
          <w:p w:rsidR="00B74175" w:rsidRPr="001E7CC5" w:rsidRDefault="00B74175" w:rsidP="00CE6450">
            <w:pPr>
              <w:jc w:val="center"/>
              <w:rPr>
                <w:szCs w:val="24"/>
                <w:lang w:val="en-US" w:eastAsia="el-GR"/>
              </w:rPr>
            </w:pPr>
            <w:r w:rsidRPr="001E7CC5">
              <w:rPr>
                <w:szCs w:val="24"/>
                <w:lang w:val="en-US" w:eastAsia="el-GR"/>
              </w:rPr>
              <w:t>1</w:t>
            </w:r>
          </w:p>
          <w:p w:rsidR="00B74175" w:rsidRPr="001E7CC5" w:rsidRDefault="00B74175" w:rsidP="00CE6450">
            <w:pPr>
              <w:rPr>
                <w:szCs w:val="24"/>
                <w:lang w:val="en-US" w:eastAsia="el-GR"/>
              </w:rPr>
            </w:pPr>
            <w:r w:rsidRPr="001E7CC5">
              <w:rPr>
                <w:b/>
                <w:szCs w:val="24"/>
                <w:lang w:val="en-US" w:eastAsia="el-GR"/>
              </w:rPr>
              <w:t xml:space="preserve">Mixed Jury Court of First Instance of Serres </w:t>
            </w:r>
          </w:p>
        </w:tc>
        <w:tc>
          <w:tcPr>
            <w:tcW w:w="1701" w:type="dxa"/>
          </w:tcPr>
          <w:p w:rsidR="00B74175" w:rsidRPr="001E7CC5" w:rsidRDefault="00B74175" w:rsidP="00CE6450">
            <w:pPr>
              <w:rPr>
                <w:lang w:val="en-US" w:eastAsia="el-GR"/>
              </w:rPr>
            </w:pPr>
          </w:p>
        </w:tc>
        <w:tc>
          <w:tcPr>
            <w:tcW w:w="1134" w:type="dxa"/>
          </w:tcPr>
          <w:p w:rsidR="00B74175" w:rsidRPr="001E7CC5" w:rsidRDefault="00B74175" w:rsidP="00CE6450">
            <w:pPr>
              <w:jc w:val="center"/>
              <w:rPr>
                <w:szCs w:val="24"/>
                <w:lang w:val="en-US" w:eastAsia="el-GR"/>
              </w:rPr>
            </w:pPr>
          </w:p>
        </w:tc>
        <w:tc>
          <w:tcPr>
            <w:tcW w:w="1144" w:type="dxa"/>
          </w:tcPr>
          <w:p w:rsidR="00B74175" w:rsidRPr="001E7CC5" w:rsidRDefault="00B74175" w:rsidP="00CE6450">
            <w:pPr>
              <w:jc w:val="center"/>
              <w:rPr>
                <w:szCs w:val="24"/>
                <w:lang w:val="en-US" w:eastAsia="el-GR"/>
              </w:rPr>
            </w:pPr>
          </w:p>
        </w:tc>
        <w:tc>
          <w:tcPr>
            <w:tcW w:w="1134" w:type="dxa"/>
          </w:tcPr>
          <w:p w:rsidR="00B74175" w:rsidRPr="001E7CC5" w:rsidRDefault="00B74175" w:rsidP="00CE6450">
            <w:pPr>
              <w:jc w:val="center"/>
              <w:rPr>
                <w:szCs w:val="24"/>
                <w:lang w:val="en-US" w:eastAsia="el-GR"/>
              </w:rPr>
            </w:pPr>
          </w:p>
        </w:tc>
        <w:tc>
          <w:tcPr>
            <w:tcW w:w="1124" w:type="dxa"/>
          </w:tcPr>
          <w:p w:rsidR="00B74175" w:rsidRPr="001E7CC5" w:rsidRDefault="00B74175" w:rsidP="00CE6450">
            <w:pPr>
              <w:rPr>
                <w:szCs w:val="24"/>
                <w:lang w:val="en-US" w:eastAsia="el-GR"/>
              </w:rPr>
            </w:pPr>
          </w:p>
        </w:tc>
        <w:tc>
          <w:tcPr>
            <w:tcW w:w="724" w:type="dxa"/>
          </w:tcPr>
          <w:p w:rsidR="00B74175" w:rsidRPr="001E7CC5" w:rsidRDefault="00B74175" w:rsidP="00CE6450">
            <w:pPr>
              <w:jc w:val="center"/>
              <w:rPr>
                <w:szCs w:val="24"/>
                <w:lang w:eastAsia="el-GR"/>
              </w:rPr>
            </w:pPr>
            <w:r w:rsidRPr="001E7CC5">
              <w:rPr>
                <w:szCs w:val="24"/>
                <w:lang w:eastAsia="el-GR"/>
              </w:rPr>
              <w:t>1</w:t>
            </w:r>
          </w:p>
          <w:p w:rsidR="00B74175" w:rsidRPr="001E7CC5" w:rsidRDefault="00B74175" w:rsidP="00CE6450">
            <w:pPr>
              <w:rPr>
                <w:sz w:val="22"/>
                <w:szCs w:val="22"/>
                <w:lang w:eastAsia="el-GR"/>
              </w:rPr>
            </w:pPr>
          </w:p>
        </w:tc>
        <w:tc>
          <w:tcPr>
            <w:tcW w:w="850" w:type="dxa"/>
          </w:tcPr>
          <w:p w:rsidR="00B74175" w:rsidRPr="001E7CC5" w:rsidRDefault="00B74175" w:rsidP="00CE6450">
            <w:pPr>
              <w:rPr>
                <w:szCs w:val="24"/>
                <w:lang w:eastAsia="el-GR"/>
              </w:rPr>
            </w:pPr>
          </w:p>
        </w:tc>
        <w:tc>
          <w:tcPr>
            <w:tcW w:w="1550" w:type="dxa"/>
            <w:tcBorders>
              <w:right w:val="single" w:sz="4" w:space="0" w:color="auto"/>
            </w:tcBorders>
          </w:tcPr>
          <w:p w:rsidR="00B74175" w:rsidRPr="001E7CC5" w:rsidRDefault="00B74175" w:rsidP="00CE6450">
            <w:pPr>
              <w:rPr>
                <w:sz w:val="22"/>
                <w:szCs w:val="22"/>
                <w:lang w:eastAsia="el-GR"/>
              </w:rPr>
            </w:pPr>
          </w:p>
        </w:tc>
        <w:tc>
          <w:tcPr>
            <w:tcW w:w="1422" w:type="dxa"/>
            <w:tcBorders>
              <w:top w:val="nil"/>
              <w:left w:val="single" w:sz="4" w:space="0" w:color="auto"/>
              <w:bottom w:val="single" w:sz="4" w:space="0" w:color="auto"/>
              <w:right w:val="single" w:sz="4" w:space="0" w:color="auto"/>
            </w:tcBorders>
          </w:tcPr>
          <w:p w:rsidR="00B74175" w:rsidRDefault="00B74175" w:rsidP="00CE6450">
            <w:pPr>
              <w:rPr>
                <w:lang w:eastAsia="el-GR"/>
              </w:rPr>
            </w:pPr>
          </w:p>
        </w:tc>
      </w:tr>
      <w:tr w:rsidR="00B74175" w:rsidTr="00CE6450">
        <w:trPr>
          <w:gridAfter w:val="1"/>
          <w:wAfter w:w="2514" w:type="dxa"/>
        </w:trPr>
        <w:tc>
          <w:tcPr>
            <w:tcW w:w="1413" w:type="dxa"/>
          </w:tcPr>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rPr>
                <w:lang w:val="en-US" w:eastAsia="el-GR"/>
              </w:rPr>
            </w:pPr>
            <w:r w:rsidRPr="001E7CC5">
              <w:rPr>
                <w:sz w:val="22"/>
                <w:szCs w:val="22"/>
                <w:lang w:val="en-US" w:eastAsia="el-GR"/>
              </w:rPr>
              <w:t>of Naxos</w:t>
            </w:r>
          </w:p>
        </w:tc>
        <w:tc>
          <w:tcPr>
            <w:tcW w:w="997" w:type="dxa"/>
          </w:tcPr>
          <w:p w:rsidR="00B74175" w:rsidRPr="001E7CC5" w:rsidRDefault="00B74175" w:rsidP="00CE6450">
            <w:pPr>
              <w:jc w:val="center"/>
              <w:rPr>
                <w:sz w:val="28"/>
                <w:szCs w:val="28"/>
                <w:lang w:eastAsia="el-GR"/>
              </w:rPr>
            </w:pPr>
            <w:r w:rsidRPr="001E7CC5">
              <w:rPr>
                <w:sz w:val="28"/>
                <w:szCs w:val="28"/>
                <w:lang w:eastAsia="el-GR"/>
              </w:rPr>
              <w:t>1</w:t>
            </w:r>
          </w:p>
        </w:tc>
        <w:tc>
          <w:tcPr>
            <w:tcW w:w="704" w:type="dxa"/>
          </w:tcPr>
          <w:p w:rsidR="00B74175" w:rsidRDefault="00B74175" w:rsidP="00CE6450">
            <w:pPr>
              <w:jc w:val="center"/>
              <w:rPr>
                <w:lang w:eastAsia="el-GR"/>
              </w:rPr>
            </w:pPr>
          </w:p>
        </w:tc>
        <w:tc>
          <w:tcPr>
            <w:tcW w:w="1559" w:type="dxa"/>
          </w:tcPr>
          <w:p w:rsidR="00B74175" w:rsidRPr="001E7CC5" w:rsidRDefault="00B74175" w:rsidP="00CE6450">
            <w:pPr>
              <w:rPr>
                <w:szCs w:val="24"/>
                <w:lang w:val="en-US" w:eastAsia="el-GR"/>
              </w:rPr>
            </w:pPr>
          </w:p>
        </w:tc>
        <w:tc>
          <w:tcPr>
            <w:tcW w:w="1701" w:type="dxa"/>
          </w:tcPr>
          <w:p w:rsidR="00B74175" w:rsidRPr="001E7CC5" w:rsidRDefault="00B74175" w:rsidP="00CE6450">
            <w:pPr>
              <w:rPr>
                <w:lang w:val="en-US" w:eastAsia="el-GR"/>
              </w:rPr>
            </w:pPr>
          </w:p>
        </w:tc>
        <w:tc>
          <w:tcPr>
            <w:tcW w:w="1134" w:type="dxa"/>
          </w:tcPr>
          <w:p w:rsidR="00B74175" w:rsidRPr="001E7CC5" w:rsidRDefault="00B74175" w:rsidP="00CE6450">
            <w:pPr>
              <w:rPr>
                <w:lang w:val="en-US" w:eastAsia="el-GR"/>
              </w:rPr>
            </w:pPr>
          </w:p>
        </w:tc>
        <w:tc>
          <w:tcPr>
            <w:tcW w:w="1144" w:type="dxa"/>
          </w:tcPr>
          <w:p w:rsidR="00B74175" w:rsidRPr="001E7CC5" w:rsidRDefault="00B74175" w:rsidP="00CE6450">
            <w:pPr>
              <w:rPr>
                <w:sz w:val="22"/>
                <w:szCs w:val="22"/>
                <w:lang w:val="en-US" w:eastAsia="el-GR"/>
              </w:rPr>
            </w:pPr>
          </w:p>
        </w:tc>
        <w:tc>
          <w:tcPr>
            <w:tcW w:w="1134" w:type="dxa"/>
          </w:tcPr>
          <w:p w:rsidR="00B74175" w:rsidRPr="001E7CC5" w:rsidRDefault="00B74175" w:rsidP="00CE6450">
            <w:pPr>
              <w:jc w:val="center"/>
              <w:rPr>
                <w:sz w:val="22"/>
                <w:szCs w:val="22"/>
                <w:lang w:val="en-US" w:eastAsia="el-GR"/>
              </w:rPr>
            </w:pPr>
            <w:r w:rsidRPr="001E7CC5">
              <w:rPr>
                <w:sz w:val="22"/>
                <w:szCs w:val="22"/>
                <w:lang w:val="en-US" w:eastAsia="el-GR"/>
              </w:rPr>
              <w:t>1</w:t>
            </w:r>
          </w:p>
          <w:p w:rsidR="00B74175" w:rsidRPr="001E7CC5" w:rsidRDefault="00B74175" w:rsidP="00CE6450">
            <w:pPr>
              <w:rPr>
                <w:b/>
                <w:sz w:val="22"/>
                <w:szCs w:val="22"/>
                <w:lang w:val="en-US" w:eastAsia="el-GR"/>
              </w:rPr>
            </w:pPr>
            <w:r w:rsidRPr="001E7CC5">
              <w:rPr>
                <w:b/>
                <w:szCs w:val="24"/>
                <w:lang w:val="en-US" w:eastAsia="el-GR"/>
              </w:rPr>
              <w:t xml:space="preserve">Mixed Jury Court </w:t>
            </w:r>
            <w:r w:rsidRPr="001E7CC5">
              <w:rPr>
                <w:sz w:val="22"/>
                <w:szCs w:val="22"/>
                <w:lang w:val="en-US" w:eastAsia="el-GR"/>
              </w:rPr>
              <w:t xml:space="preserve"> </w:t>
            </w:r>
            <w:r w:rsidRPr="001E7CC5">
              <w:rPr>
                <w:b/>
                <w:sz w:val="22"/>
                <w:szCs w:val="22"/>
                <w:lang w:val="en-US" w:eastAsia="el-GR"/>
              </w:rPr>
              <w:t>of</w:t>
            </w:r>
          </w:p>
          <w:p w:rsidR="00B74175" w:rsidRPr="001E7CC5" w:rsidRDefault="00B74175" w:rsidP="00CE6450">
            <w:pPr>
              <w:rPr>
                <w:b/>
                <w:sz w:val="22"/>
                <w:szCs w:val="22"/>
                <w:lang w:val="en-US" w:eastAsia="el-GR"/>
              </w:rPr>
            </w:pPr>
            <w:r w:rsidRPr="001E7CC5">
              <w:rPr>
                <w:b/>
                <w:sz w:val="22"/>
                <w:szCs w:val="22"/>
                <w:lang w:val="en-US" w:eastAsia="el-GR"/>
              </w:rPr>
              <w:t>First Instance</w:t>
            </w:r>
          </w:p>
          <w:p w:rsidR="00B74175" w:rsidRPr="001E7CC5" w:rsidRDefault="00B74175" w:rsidP="00CE6450">
            <w:pPr>
              <w:rPr>
                <w:b/>
                <w:sz w:val="22"/>
                <w:szCs w:val="22"/>
                <w:lang w:val="en-US" w:eastAsia="el-GR"/>
              </w:rPr>
            </w:pPr>
            <w:r w:rsidRPr="001E7CC5">
              <w:rPr>
                <w:b/>
                <w:sz w:val="22"/>
                <w:szCs w:val="22"/>
                <w:lang w:val="en-US" w:eastAsia="el-GR"/>
              </w:rPr>
              <w:t xml:space="preserve"> of Naxos</w:t>
            </w:r>
          </w:p>
          <w:p w:rsidR="00B74175" w:rsidRPr="001E7CC5" w:rsidRDefault="00B74175" w:rsidP="00CE6450">
            <w:pPr>
              <w:rPr>
                <w:b/>
                <w:szCs w:val="24"/>
                <w:lang w:val="en-US" w:eastAsia="el-GR"/>
              </w:rPr>
            </w:pPr>
          </w:p>
          <w:p w:rsidR="00B74175" w:rsidRPr="001E7CC5" w:rsidRDefault="00B74175" w:rsidP="00CE6450">
            <w:pPr>
              <w:rPr>
                <w:szCs w:val="24"/>
                <w:lang w:val="en-US" w:eastAsia="el-GR"/>
              </w:rPr>
            </w:pPr>
            <w:r w:rsidRPr="001E7CC5">
              <w:rPr>
                <w:szCs w:val="24"/>
                <w:lang w:val="en-US" w:eastAsia="el-GR"/>
              </w:rPr>
              <w:t>One native</w:t>
            </w:r>
          </w:p>
          <w:p w:rsidR="00B74175" w:rsidRPr="001E7CC5" w:rsidRDefault="00B74175" w:rsidP="00CE6450">
            <w:pPr>
              <w:rPr>
                <w:lang w:val="en-US" w:eastAsia="el-GR"/>
              </w:rPr>
            </w:pPr>
          </w:p>
        </w:tc>
        <w:tc>
          <w:tcPr>
            <w:tcW w:w="1124" w:type="dxa"/>
          </w:tcPr>
          <w:p w:rsidR="00B74175" w:rsidRPr="001E7CC5" w:rsidRDefault="00B74175" w:rsidP="00CE6450">
            <w:pPr>
              <w:jc w:val="center"/>
              <w:rPr>
                <w:szCs w:val="24"/>
                <w:lang w:val="en-US" w:eastAsia="el-GR"/>
              </w:rPr>
            </w:pPr>
            <w:r w:rsidRPr="001E7CC5">
              <w:rPr>
                <w:szCs w:val="24"/>
                <w:lang w:val="en-US" w:eastAsia="el-GR"/>
              </w:rPr>
              <w:t>1</w:t>
            </w:r>
          </w:p>
          <w:p w:rsidR="00B74175" w:rsidRPr="001E7CC5" w:rsidRDefault="00B74175" w:rsidP="00CE6450">
            <w:pPr>
              <w:rPr>
                <w:b/>
                <w:sz w:val="22"/>
                <w:szCs w:val="22"/>
                <w:lang w:val="en-US" w:eastAsia="el-GR"/>
              </w:rPr>
            </w:pPr>
            <w:r w:rsidRPr="001E7CC5">
              <w:rPr>
                <w:b/>
                <w:szCs w:val="24"/>
                <w:lang w:val="en-US" w:eastAsia="el-GR"/>
              </w:rPr>
              <w:t xml:space="preserve">Mixed Jury Court </w:t>
            </w:r>
            <w:r w:rsidRPr="001E7CC5">
              <w:rPr>
                <w:sz w:val="22"/>
                <w:szCs w:val="22"/>
                <w:lang w:val="en-US" w:eastAsia="el-GR"/>
              </w:rPr>
              <w:t xml:space="preserve"> </w:t>
            </w:r>
            <w:r w:rsidRPr="001E7CC5">
              <w:rPr>
                <w:b/>
                <w:sz w:val="22"/>
                <w:szCs w:val="22"/>
                <w:lang w:val="en-US" w:eastAsia="el-GR"/>
              </w:rPr>
              <w:t>of</w:t>
            </w:r>
          </w:p>
          <w:p w:rsidR="00B74175" w:rsidRPr="001E7CC5" w:rsidRDefault="00B74175" w:rsidP="00CE6450">
            <w:pPr>
              <w:rPr>
                <w:b/>
                <w:sz w:val="22"/>
                <w:szCs w:val="22"/>
                <w:lang w:val="en-US" w:eastAsia="el-GR"/>
              </w:rPr>
            </w:pPr>
            <w:r w:rsidRPr="001E7CC5">
              <w:rPr>
                <w:b/>
                <w:sz w:val="22"/>
                <w:szCs w:val="22"/>
                <w:lang w:val="en-US" w:eastAsia="el-GR"/>
              </w:rPr>
              <w:t>First Instance</w:t>
            </w:r>
          </w:p>
          <w:p w:rsidR="00B74175" w:rsidRPr="001E7CC5" w:rsidRDefault="00B74175" w:rsidP="00CE6450">
            <w:pPr>
              <w:rPr>
                <w:b/>
                <w:sz w:val="22"/>
                <w:szCs w:val="22"/>
                <w:lang w:val="en-US" w:eastAsia="el-GR"/>
              </w:rPr>
            </w:pPr>
            <w:r w:rsidRPr="001E7CC5">
              <w:rPr>
                <w:b/>
                <w:sz w:val="22"/>
                <w:szCs w:val="22"/>
                <w:lang w:val="en-US" w:eastAsia="el-GR"/>
              </w:rPr>
              <w:t xml:space="preserve"> of Naxos</w:t>
            </w:r>
          </w:p>
          <w:p w:rsidR="00B74175" w:rsidRPr="001E7CC5" w:rsidRDefault="00B74175" w:rsidP="00CE6450">
            <w:pPr>
              <w:rPr>
                <w:b/>
                <w:szCs w:val="24"/>
                <w:lang w:val="en-US" w:eastAsia="el-GR"/>
              </w:rPr>
            </w:pPr>
          </w:p>
          <w:p w:rsidR="00B74175" w:rsidRPr="001E7CC5" w:rsidRDefault="00B74175" w:rsidP="00CE6450">
            <w:pPr>
              <w:rPr>
                <w:szCs w:val="24"/>
                <w:lang w:val="en-US" w:eastAsia="el-GR"/>
              </w:rPr>
            </w:pPr>
            <w:r w:rsidRPr="001E7CC5">
              <w:rPr>
                <w:szCs w:val="24"/>
                <w:lang w:val="en-US" w:eastAsia="el-GR"/>
              </w:rPr>
              <w:t>Two</w:t>
            </w:r>
          </w:p>
          <w:p w:rsidR="00B74175" w:rsidRPr="001E7CC5" w:rsidRDefault="00B74175" w:rsidP="00CE6450">
            <w:pPr>
              <w:rPr>
                <w:szCs w:val="24"/>
                <w:lang w:val="en-US" w:eastAsia="el-GR"/>
              </w:rPr>
            </w:pPr>
            <w:r w:rsidRPr="001E7CC5">
              <w:rPr>
                <w:szCs w:val="24"/>
                <w:lang w:val="en-US" w:eastAsia="el-GR"/>
              </w:rPr>
              <w:t>native</w:t>
            </w:r>
          </w:p>
          <w:p w:rsidR="00B74175" w:rsidRPr="001E7CC5" w:rsidRDefault="00B74175" w:rsidP="00CE6450">
            <w:pPr>
              <w:rPr>
                <w:szCs w:val="24"/>
                <w:lang w:val="en-US" w:eastAsia="el-GR"/>
              </w:rPr>
            </w:pPr>
          </w:p>
        </w:tc>
        <w:tc>
          <w:tcPr>
            <w:tcW w:w="724" w:type="dxa"/>
          </w:tcPr>
          <w:p w:rsidR="00B74175" w:rsidRPr="001E7CC5" w:rsidRDefault="00B74175" w:rsidP="00CE6450">
            <w:pPr>
              <w:jc w:val="center"/>
              <w:rPr>
                <w:szCs w:val="24"/>
                <w:lang w:eastAsia="el-GR"/>
              </w:rPr>
            </w:pPr>
            <w:r w:rsidRPr="001E7CC5">
              <w:rPr>
                <w:szCs w:val="24"/>
                <w:lang w:eastAsia="el-GR"/>
              </w:rPr>
              <w:t>1</w:t>
            </w:r>
          </w:p>
        </w:tc>
        <w:tc>
          <w:tcPr>
            <w:tcW w:w="850" w:type="dxa"/>
          </w:tcPr>
          <w:p w:rsidR="00B74175" w:rsidRDefault="00B74175" w:rsidP="00CE6450">
            <w:pPr>
              <w:rPr>
                <w:lang w:eastAsia="el-GR"/>
              </w:rPr>
            </w:pPr>
          </w:p>
        </w:tc>
        <w:tc>
          <w:tcPr>
            <w:tcW w:w="1550" w:type="dxa"/>
          </w:tcPr>
          <w:p w:rsidR="00B74175" w:rsidRPr="001E7CC5" w:rsidRDefault="00B74175" w:rsidP="00CE6450">
            <w:pPr>
              <w:spacing w:line="360" w:lineRule="auto"/>
              <w:rPr>
                <w:rFonts w:cs="Arial"/>
                <w:lang w:eastAsia="el-GR"/>
              </w:rPr>
            </w:pPr>
          </w:p>
        </w:tc>
        <w:tc>
          <w:tcPr>
            <w:tcW w:w="1422" w:type="dxa"/>
            <w:tcBorders>
              <w:top w:val="single" w:sz="4" w:space="0" w:color="auto"/>
            </w:tcBorders>
          </w:tcPr>
          <w:p w:rsidR="00B74175" w:rsidRDefault="00B74175" w:rsidP="00CE6450">
            <w:pPr>
              <w:rPr>
                <w:lang w:eastAsia="el-GR"/>
              </w:rPr>
            </w:pPr>
          </w:p>
        </w:tc>
      </w:tr>
      <w:tr w:rsidR="00B74175" w:rsidTr="00CE6450">
        <w:trPr>
          <w:gridAfter w:val="1"/>
          <w:wAfter w:w="2514" w:type="dxa"/>
        </w:trPr>
        <w:tc>
          <w:tcPr>
            <w:tcW w:w="1413" w:type="dxa"/>
          </w:tcPr>
          <w:p w:rsidR="00B74175" w:rsidRPr="001E7CC5" w:rsidRDefault="00B74175" w:rsidP="00CE6450">
            <w:pPr>
              <w:rPr>
                <w:lang w:val="en-US" w:eastAsia="el-GR"/>
              </w:rPr>
            </w:pPr>
          </w:p>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eastAsia="el-GR"/>
              </w:rPr>
              <w:t>Α</w:t>
            </w:r>
            <w:r w:rsidRPr="001E7CC5">
              <w:rPr>
                <w:sz w:val="22"/>
                <w:szCs w:val="22"/>
                <w:lang w:val="en-US" w:eastAsia="el-GR"/>
              </w:rPr>
              <w:t>ppeal</w:t>
            </w:r>
          </w:p>
          <w:p w:rsidR="00B74175" w:rsidRPr="001E7CC5" w:rsidRDefault="00B74175" w:rsidP="00CE6450">
            <w:pPr>
              <w:jc w:val="both"/>
              <w:rPr>
                <w:szCs w:val="24"/>
                <w:lang w:val="en-US" w:eastAsia="el-GR"/>
              </w:rPr>
            </w:pPr>
            <w:r w:rsidRPr="001E7CC5">
              <w:rPr>
                <w:sz w:val="22"/>
                <w:szCs w:val="22"/>
                <w:lang w:val="en-US" w:eastAsia="el-GR"/>
              </w:rPr>
              <w:t>of Evoia</w:t>
            </w:r>
          </w:p>
        </w:tc>
        <w:tc>
          <w:tcPr>
            <w:tcW w:w="997" w:type="dxa"/>
          </w:tcPr>
          <w:p w:rsidR="00B74175" w:rsidRPr="001E7CC5" w:rsidRDefault="00B74175" w:rsidP="00CE6450">
            <w:pPr>
              <w:jc w:val="center"/>
              <w:rPr>
                <w:szCs w:val="24"/>
                <w:lang w:eastAsia="el-GR"/>
              </w:rPr>
            </w:pPr>
            <w:r w:rsidRPr="001E7CC5">
              <w:rPr>
                <w:szCs w:val="24"/>
                <w:lang w:eastAsia="el-GR"/>
              </w:rPr>
              <w:t>1</w:t>
            </w:r>
          </w:p>
          <w:p w:rsidR="00B74175" w:rsidRPr="001E7CC5" w:rsidRDefault="00B74175" w:rsidP="00CE6450">
            <w:pPr>
              <w:jc w:val="center"/>
              <w:rPr>
                <w:lang w:val="en-US" w:eastAsia="el-GR"/>
              </w:rPr>
            </w:pPr>
          </w:p>
          <w:p w:rsidR="00B74175" w:rsidRPr="001E7CC5" w:rsidRDefault="00B74175" w:rsidP="00CE6450">
            <w:pPr>
              <w:jc w:val="center"/>
              <w:rPr>
                <w:lang w:val="en-US" w:eastAsia="el-GR"/>
              </w:rPr>
            </w:pPr>
            <w:r w:rsidRPr="001E7CC5">
              <w:rPr>
                <w:lang w:val="en-US" w:eastAsia="el-GR"/>
              </w:rPr>
              <w:t>(Two natives)</w:t>
            </w:r>
          </w:p>
          <w:p w:rsidR="00B74175" w:rsidRPr="001E7CC5" w:rsidRDefault="00B74175" w:rsidP="00CE6450">
            <w:pPr>
              <w:rPr>
                <w:szCs w:val="24"/>
                <w:lang w:eastAsia="el-GR"/>
              </w:rPr>
            </w:pPr>
          </w:p>
        </w:tc>
        <w:tc>
          <w:tcPr>
            <w:tcW w:w="704" w:type="dxa"/>
          </w:tcPr>
          <w:p w:rsidR="00B74175" w:rsidRDefault="00B74175" w:rsidP="00CE6450">
            <w:pPr>
              <w:rPr>
                <w:lang w:eastAsia="el-GR"/>
              </w:rPr>
            </w:pPr>
          </w:p>
        </w:tc>
        <w:tc>
          <w:tcPr>
            <w:tcW w:w="1559" w:type="dxa"/>
          </w:tcPr>
          <w:p w:rsidR="00B74175" w:rsidRPr="001E7CC5" w:rsidRDefault="00B74175" w:rsidP="00CE6450">
            <w:pPr>
              <w:rPr>
                <w:szCs w:val="24"/>
                <w:lang w:eastAsia="el-GR"/>
              </w:rPr>
            </w:pPr>
          </w:p>
        </w:tc>
        <w:tc>
          <w:tcPr>
            <w:tcW w:w="1701" w:type="dxa"/>
          </w:tcPr>
          <w:p w:rsidR="00B74175" w:rsidRDefault="00B74175" w:rsidP="00CE6450">
            <w:pPr>
              <w:rPr>
                <w:lang w:eastAsia="el-GR"/>
              </w:rPr>
            </w:pPr>
          </w:p>
        </w:tc>
        <w:tc>
          <w:tcPr>
            <w:tcW w:w="1134" w:type="dxa"/>
          </w:tcPr>
          <w:p w:rsidR="00B74175" w:rsidRDefault="00B74175" w:rsidP="00CE6450">
            <w:pPr>
              <w:rPr>
                <w:lang w:eastAsia="el-GR"/>
              </w:rPr>
            </w:pPr>
          </w:p>
        </w:tc>
        <w:tc>
          <w:tcPr>
            <w:tcW w:w="1144" w:type="dxa"/>
          </w:tcPr>
          <w:p w:rsidR="00B74175" w:rsidRDefault="00B74175" w:rsidP="00CE6450">
            <w:pPr>
              <w:rPr>
                <w:lang w:eastAsia="el-GR"/>
              </w:rPr>
            </w:pPr>
          </w:p>
        </w:tc>
        <w:tc>
          <w:tcPr>
            <w:tcW w:w="1134" w:type="dxa"/>
          </w:tcPr>
          <w:p w:rsidR="00B74175" w:rsidRDefault="00B74175" w:rsidP="00CE6450">
            <w:pPr>
              <w:rPr>
                <w:lang w:eastAsia="el-GR"/>
              </w:rPr>
            </w:pPr>
          </w:p>
        </w:tc>
        <w:tc>
          <w:tcPr>
            <w:tcW w:w="1124" w:type="dxa"/>
          </w:tcPr>
          <w:p w:rsidR="00B74175" w:rsidRDefault="00B74175" w:rsidP="00CE6450">
            <w:pPr>
              <w:rPr>
                <w:lang w:eastAsia="el-GR"/>
              </w:rPr>
            </w:pPr>
          </w:p>
        </w:tc>
        <w:tc>
          <w:tcPr>
            <w:tcW w:w="724" w:type="dxa"/>
          </w:tcPr>
          <w:p w:rsidR="00B74175" w:rsidRPr="001E7CC5" w:rsidRDefault="00B74175" w:rsidP="00CE6450">
            <w:pPr>
              <w:jc w:val="center"/>
              <w:rPr>
                <w:szCs w:val="24"/>
                <w:lang w:eastAsia="el-GR"/>
              </w:rPr>
            </w:pPr>
            <w:r w:rsidRPr="001E7CC5">
              <w:rPr>
                <w:szCs w:val="24"/>
                <w:lang w:eastAsia="el-GR"/>
              </w:rPr>
              <w:t>2</w:t>
            </w:r>
          </w:p>
        </w:tc>
        <w:tc>
          <w:tcPr>
            <w:tcW w:w="850" w:type="dxa"/>
          </w:tcPr>
          <w:p w:rsidR="00B74175" w:rsidRDefault="00B74175" w:rsidP="00CE6450">
            <w:pPr>
              <w:rPr>
                <w:lang w:eastAsia="el-GR"/>
              </w:rPr>
            </w:pPr>
          </w:p>
        </w:tc>
        <w:tc>
          <w:tcPr>
            <w:tcW w:w="1550" w:type="dxa"/>
          </w:tcPr>
          <w:p w:rsidR="00B74175" w:rsidRDefault="00B74175" w:rsidP="00CE6450">
            <w:pPr>
              <w:rPr>
                <w:lang w:eastAsia="el-GR"/>
              </w:rPr>
            </w:pPr>
          </w:p>
        </w:tc>
        <w:tc>
          <w:tcPr>
            <w:tcW w:w="1422" w:type="dxa"/>
          </w:tcPr>
          <w:p w:rsidR="00B74175" w:rsidRDefault="00B74175" w:rsidP="00CE6450">
            <w:pPr>
              <w:rPr>
                <w:lang w:eastAsia="el-GR"/>
              </w:rPr>
            </w:pPr>
          </w:p>
        </w:tc>
      </w:tr>
      <w:tr w:rsidR="00B74175" w:rsidTr="00CE6450">
        <w:trPr>
          <w:gridAfter w:val="1"/>
          <w:wAfter w:w="2514" w:type="dxa"/>
        </w:trPr>
        <w:tc>
          <w:tcPr>
            <w:tcW w:w="1413" w:type="dxa"/>
          </w:tcPr>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rPr>
                <w:lang w:val="en-US" w:eastAsia="el-GR"/>
              </w:rPr>
            </w:pPr>
            <w:r w:rsidRPr="001E7CC5">
              <w:rPr>
                <w:sz w:val="22"/>
                <w:szCs w:val="22"/>
                <w:lang w:val="en-US" w:eastAsia="el-GR"/>
              </w:rPr>
              <w:t>of Kalamata</w:t>
            </w:r>
          </w:p>
        </w:tc>
        <w:tc>
          <w:tcPr>
            <w:tcW w:w="997" w:type="dxa"/>
          </w:tcPr>
          <w:p w:rsidR="00B74175" w:rsidRPr="001E7CC5" w:rsidRDefault="00B74175" w:rsidP="00CE6450">
            <w:pPr>
              <w:jc w:val="center"/>
              <w:rPr>
                <w:szCs w:val="24"/>
                <w:lang w:eastAsia="el-GR"/>
              </w:rPr>
            </w:pPr>
            <w:r w:rsidRPr="001E7CC5">
              <w:rPr>
                <w:szCs w:val="24"/>
                <w:lang w:eastAsia="el-GR"/>
              </w:rPr>
              <w:t>1</w:t>
            </w:r>
          </w:p>
          <w:p w:rsidR="00B74175" w:rsidRPr="001E7CC5" w:rsidRDefault="00B74175" w:rsidP="00CE6450">
            <w:pPr>
              <w:rPr>
                <w:sz w:val="22"/>
                <w:szCs w:val="22"/>
                <w:lang w:val="en-US" w:eastAsia="el-GR"/>
              </w:rPr>
            </w:pPr>
          </w:p>
          <w:p w:rsidR="00B74175" w:rsidRPr="001E7CC5" w:rsidRDefault="00B74175" w:rsidP="00CE6450">
            <w:pPr>
              <w:rPr>
                <w:sz w:val="22"/>
                <w:szCs w:val="22"/>
                <w:lang w:val="en-US" w:eastAsia="el-GR"/>
              </w:rPr>
            </w:pPr>
            <w:r w:rsidRPr="001E7CC5">
              <w:rPr>
                <w:sz w:val="22"/>
                <w:szCs w:val="22"/>
                <w:lang w:val="en-US" w:eastAsia="el-GR"/>
              </w:rPr>
              <w:t>(Three</w:t>
            </w:r>
          </w:p>
          <w:p w:rsidR="00B74175" w:rsidRPr="001E7CC5" w:rsidRDefault="00B74175" w:rsidP="00CE6450">
            <w:pPr>
              <w:rPr>
                <w:sz w:val="22"/>
                <w:szCs w:val="22"/>
                <w:lang w:val="en-US" w:eastAsia="el-GR"/>
              </w:rPr>
            </w:pPr>
            <w:r w:rsidRPr="001E7CC5">
              <w:rPr>
                <w:sz w:val="22"/>
                <w:szCs w:val="22"/>
                <w:lang w:val="en-US" w:eastAsia="el-GR"/>
              </w:rPr>
              <w:t>Foreigners)</w:t>
            </w:r>
          </w:p>
        </w:tc>
        <w:tc>
          <w:tcPr>
            <w:tcW w:w="704" w:type="dxa"/>
          </w:tcPr>
          <w:p w:rsidR="00B74175" w:rsidRPr="001E7CC5" w:rsidRDefault="00B74175" w:rsidP="00CE6450">
            <w:pPr>
              <w:jc w:val="center"/>
              <w:rPr>
                <w:szCs w:val="24"/>
                <w:lang w:eastAsia="el-GR"/>
              </w:rPr>
            </w:pPr>
          </w:p>
          <w:p w:rsidR="00B74175" w:rsidRPr="001E7CC5" w:rsidRDefault="00B74175" w:rsidP="00CE6450">
            <w:pPr>
              <w:jc w:val="center"/>
              <w:rPr>
                <w:szCs w:val="24"/>
                <w:lang w:eastAsia="el-GR"/>
              </w:rPr>
            </w:pPr>
          </w:p>
          <w:p w:rsidR="00B74175" w:rsidRPr="001E7CC5" w:rsidRDefault="00B74175" w:rsidP="00CE6450">
            <w:pPr>
              <w:jc w:val="center"/>
              <w:rPr>
                <w:szCs w:val="24"/>
                <w:lang w:eastAsia="el-GR"/>
              </w:rPr>
            </w:pPr>
          </w:p>
          <w:p w:rsidR="00B74175" w:rsidRPr="001E7CC5" w:rsidRDefault="00B74175" w:rsidP="00CE6450">
            <w:pPr>
              <w:jc w:val="center"/>
              <w:rPr>
                <w:szCs w:val="24"/>
                <w:lang w:eastAsia="el-GR"/>
              </w:rPr>
            </w:pPr>
          </w:p>
          <w:p w:rsidR="00B74175" w:rsidRPr="001E7CC5" w:rsidRDefault="00B74175" w:rsidP="00CE6450">
            <w:pPr>
              <w:jc w:val="center"/>
              <w:rPr>
                <w:szCs w:val="24"/>
                <w:lang w:eastAsia="el-GR"/>
              </w:rPr>
            </w:pPr>
          </w:p>
          <w:p w:rsidR="00B74175" w:rsidRPr="001E7CC5" w:rsidRDefault="00B74175" w:rsidP="00CE6450">
            <w:pPr>
              <w:jc w:val="center"/>
              <w:rPr>
                <w:szCs w:val="24"/>
                <w:lang w:eastAsia="el-GR"/>
              </w:rPr>
            </w:pPr>
          </w:p>
          <w:p w:rsidR="00B74175" w:rsidRPr="001E7CC5" w:rsidRDefault="00B74175" w:rsidP="00CE6450">
            <w:pPr>
              <w:jc w:val="center"/>
              <w:rPr>
                <w:szCs w:val="24"/>
                <w:lang w:eastAsia="el-GR"/>
              </w:rPr>
            </w:pPr>
          </w:p>
          <w:p w:rsidR="00B74175" w:rsidRPr="001E7CC5" w:rsidRDefault="00B74175" w:rsidP="00CE6450">
            <w:pPr>
              <w:jc w:val="center"/>
              <w:rPr>
                <w:szCs w:val="24"/>
                <w:lang w:eastAsia="el-GR"/>
              </w:rPr>
            </w:pPr>
          </w:p>
          <w:p w:rsidR="00B74175" w:rsidRPr="001E7CC5" w:rsidRDefault="00B74175" w:rsidP="00CE6450">
            <w:pPr>
              <w:jc w:val="center"/>
              <w:rPr>
                <w:szCs w:val="24"/>
                <w:lang w:eastAsia="el-GR"/>
              </w:rPr>
            </w:pPr>
          </w:p>
          <w:p w:rsidR="00B74175" w:rsidRPr="001E7CC5" w:rsidRDefault="00B74175" w:rsidP="00CE6450">
            <w:pPr>
              <w:jc w:val="center"/>
              <w:rPr>
                <w:szCs w:val="24"/>
                <w:lang w:eastAsia="el-GR"/>
              </w:rPr>
            </w:pPr>
          </w:p>
        </w:tc>
        <w:tc>
          <w:tcPr>
            <w:tcW w:w="1559" w:type="dxa"/>
          </w:tcPr>
          <w:p w:rsidR="00B74175" w:rsidRDefault="00B74175" w:rsidP="00CE6450">
            <w:pPr>
              <w:rPr>
                <w:lang w:eastAsia="el-GR"/>
              </w:rPr>
            </w:pPr>
          </w:p>
          <w:p w:rsidR="00B74175" w:rsidRDefault="00B74175" w:rsidP="00CE6450">
            <w:pPr>
              <w:rPr>
                <w:lang w:eastAsia="el-GR"/>
              </w:rPr>
            </w:pPr>
          </w:p>
        </w:tc>
        <w:tc>
          <w:tcPr>
            <w:tcW w:w="1701" w:type="dxa"/>
          </w:tcPr>
          <w:p w:rsidR="00B74175" w:rsidRPr="001E7CC5" w:rsidRDefault="00B74175" w:rsidP="00CE6450">
            <w:pPr>
              <w:jc w:val="center"/>
              <w:rPr>
                <w:szCs w:val="24"/>
                <w:lang w:eastAsia="el-GR"/>
              </w:rPr>
            </w:pPr>
          </w:p>
        </w:tc>
        <w:tc>
          <w:tcPr>
            <w:tcW w:w="1134" w:type="dxa"/>
          </w:tcPr>
          <w:p w:rsidR="00B74175" w:rsidRDefault="00B74175" w:rsidP="00CE6450">
            <w:pPr>
              <w:rPr>
                <w:lang w:eastAsia="el-GR"/>
              </w:rPr>
            </w:pPr>
          </w:p>
        </w:tc>
        <w:tc>
          <w:tcPr>
            <w:tcW w:w="1144" w:type="dxa"/>
          </w:tcPr>
          <w:p w:rsidR="00B74175" w:rsidRDefault="00B74175" w:rsidP="00CE6450">
            <w:pPr>
              <w:rPr>
                <w:lang w:eastAsia="el-GR"/>
              </w:rPr>
            </w:pPr>
          </w:p>
        </w:tc>
        <w:tc>
          <w:tcPr>
            <w:tcW w:w="1134" w:type="dxa"/>
          </w:tcPr>
          <w:p w:rsidR="00B74175" w:rsidRDefault="00B74175" w:rsidP="00CE6450">
            <w:pPr>
              <w:rPr>
                <w:lang w:eastAsia="el-GR"/>
              </w:rPr>
            </w:pPr>
          </w:p>
        </w:tc>
        <w:tc>
          <w:tcPr>
            <w:tcW w:w="1124" w:type="dxa"/>
          </w:tcPr>
          <w:p w:rsidR="00B74175" w:rsidRDefault="00B74175" w:rsidP="00CE6450">
            <w:pPr>
              <w:rPr>
                <w:lang w:eastAsia="el-GR"/>
              </w:rPr>
            </w:pPr>
          </w:p>
        </w:tc>
        <w:tc>
          <w:tcPr>
            <w:tcW w:w="724" w:type="dxa"/>
          </w:tcPr>
          <w:p w:rsidR="00B74175" w:rsidRDefault="00B74175" w:rsidP="00CE6450">
            <w:pPr>
              <w:rPr>
                <w:lang w:eastAsia="el-GR"/>
              </w:rPr>
            </w:pPr>
          </w:p>
        </w:tc>
        <w:tc>
          <w:tcPr>
            <w:tcW w:w="850" w:type="dxa"/>
          </w:tcPr>
          <w:p w:rsidR="00B74175" w:rsidRPr="001E7CC5" w:rsidRDefault="00B74175" w:rsidP="00CE6450">
            <w:pPr>
              <w:jc w:val="center"/>
              <w:rPr>
                <w:szCs w:val="24"/>
                <w:lang w:eastAsia="el-GR"/>
              </w:rPr>
            </w:pPr>
          </w:p>
        </w:tc>
        <w:tc>
          <w:tcPr>
            <w:tcW w:w="1550" w:type="dxa"/>
          </w:tcPr>
          <w:p w:rsidR="00B74175" w:rsidRPr="001E7CC5" w:rsidRDefault="00B74175" w:rsidP="00CE6450">
            <w:pPr>
              <w:spacing w:line="360" w:lineRule="auto"/>
              <w:jc w:val="both"/>
              <w:rPr>
                <w:szCs w:val="24"/>
                <w:lang w:eastAsia="el-GR"/>
              </w:rPr>
            </w:pPr>
          </w:p>
        </w:tc>
        <w:tc>
          <w:tcPr>
            <w:tcW w:w="1422" w:type="dxa"/>
          </w:tcPr>
          <w:p w:rsidR="00B74175" w:rsidRPr="001E7CC5" w:rsidRDefault="00B74175" w:rsidP="00CE6450">
            <w:pPr>
              <w:spacing w:line="360" w:lineRule="auto"/>
              <w:jc w:val="both"/>
              <w:rPr>
                <w:rFonts w:cs="Arial"/>
                <w:lang w:eastAsia="el-GR"/>
              </w:rPr>
            </w:pPr>
          </w:p>
        </w:tc>
      </w:tr>
      <w:tr w:rsidR="00B74175" w:rsidTr="00CE6450">
        <w:trPr>
          <w:gridAfter w:val="1"/>
          <w:wAfter w:w="2514" w:type="dxa"/>
        </w:trPr>
        <w:tc>
          <w:tcPr>
            <w:tcW w:w="1413" w:type="dxa"/>
          </w:tcPr>
          <w:p w:rsidR="00B74175" w:rsidRPr="001E7CC5" w:rsidRDefault="00B74175" w:rsidP="00CE6450">
            <w:pPr>
              <w:rPr>
                <w:lang w:val="en-US" w:eastAsia="el-GR"/>
              </w:rPr>
            </w:pPr>
          </w:p>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rPr>
                <w:lang w:val="en-US" w:eastAsia="el-GR"/>
              </w:rPr>
            </w:pPr>
            <w:r w:rsidRPr="001E7CC5">
              <w:rPr>
                <w:sz w:val="22"/>
                <w:szCs w:val="22"/>
                <w:lang w:val="en-US" w:eastAsia="el-GR"/>
              </w:rPr>
              <w:t>of Orestiada</w:t>
            </w:r>
          </w:p>
        </w:tc>
        <w:tc>
          <w:tcPr>
            <w:tcW w:w="997" w:type="dxa"/>
          </w:tcPr>
          <w:p w:rsidR="00B74175" w:rsidRPr="001E7CC5" w:rsidRDefault="00B74175" w:rsidP="00CE6450">
            <w:pPr>
              <w:jc w:val="center"/>
              <w:rPr>
                <w:szCs w:val="24"/>
                <w:lang w:eastAsia="el-GR"/>
              </w:rPr>
            </w:pPr>
            <w:r w:rsidRPr="001E7CC5">
              <w:rPr>
                <w:szCs w:val="24"/>
                <w:lang w:eastAsia="el-GR"/>
              </w:rPr>
              <w:t>1</w:t>
            </w:r>
          </w:p>
          <w:p w:rsidR="00B74175" w:rsidRPr="001E7CC5" w:rsidRDefault="00B74175" w:rsidP="00CE6450">
            <w:pPr>
              <w:jc w:val="center"/>
              <w:rPr>
                <w:szCs w:val="24"/>
                <w:lang w:eastAsia="el-GR"/>
              </w:rPr>
            </w:pPr>
          </w:p>
          <w:p w:rsidR="00B74175" w:rsidRPr="001E7CC5" w:rsidRDefault="00B74175" w:rsidP="00CE6450">
            <w:pPr>
              <w:jc w:val="center"/>
              <w:rPr>
                <w:szCs w:val="24"/>
                <w:lang w:eastAsia="el-GR"/>
              </w:rPr>
            </w:pPr>
          </w:p>
        </w:tc>
        <w:tc>
          <w:tcPr>
            <w:tcW w:w="704" w:type="dxa"/>
          </w:tcPr>
          <w:p w:rsidR="00B74175" w:rsidRPr="001E7CC5" w:rsidRDefault="00B74175" w:rsidP="00CE6450">
            <w:pPr>
              <w:jc w:val="center"/>
              <w:rPr>
                <w:szCs w:val="24"/>
                <w:lang w:eastAsia="el-GR"/>
              </w:rPr>
            </w:pPr>
          </w:p>
        </w:tc>
        <w:tc>
          <w:tcPr>
            <w:tcW w:w="1559" w:type="dxa"/>
          </w:tcPr>
          <w:p w:rsidR="00B74175" w:rsidRDefault="00B74175" w:rsidP="00CE6450">
            <w:pPr>
              <w:rPr>
                <w:lang w:eastAsia="el-GR"/>
              </w:rPr>
            </w:pPr>
          </w:p>
        </w:tc>
        <w:tc>
          <w:tcPr>
            <w:tcW w:w="1701" w:type="dxa"/>
          </w:tcPr>
          <w:p w:rsidR="00B74175" w:rsidRDefault="00B74175" w:rsidP="00CE6450">
            <w:pPr>
              <w:rPr>
                <w:lang w:eastAsia="el-GR"/>
              </w:rPr>
            </w:pPr>
          </w:p>
        </w:tc>
        <w:tc>
          <w:tcPr>
            <w:tcW w:w="1134" w:type="dxa"/>
          </w:tcPr>
          <w:p w:rsidR="00B74175" w:rsidRPr="001E7CC5" w:rsidRDefault="00B74175" w:rsidP="00CE6450">
            <w:pPr>
              <w:jc w:val="center"/>
              <w:rPr>
                <w:szCs w:val="24"/>
                <w:lang w:eastAsia="el-GR"/>
              </w:rPr>
            </w:pPr>
          </w:p>
          <w:p w:rsidR="00B74175" w:rsidRPr="001E7CC5" w:rsidRDefault="00B74175" w:rsidP="00CE6450">
            <w:pPr>
              <w:rPr>
                <w:szCs w:val="24"/>
                <w:lang w:eastAsia="el-GR"/>
              </w:rPr>
            </w:pPr>
          </w:p>
        </w:tc>
        <w:tc>
          <w:tcPr>
            <w:tcW w:w="1144" w:type="dxa"/>
          </w:tcPr>
          <w:p w:rsidR="00B74175" w:rsidRDefault="00B74175" w:rsidP="00CE6450">
            <w:pPr>
              <w:rPr>
                <w:lang w:eastAsia="el-GR"/>
              </w:rPr>
            </w:pPr>
          </w:p>
        </w:tc>
        <w:tc>
          <w:tcPr>
            <w:tcW w:w="1134" w:type="dxa"/>
          </w:tcPr>
          <w:p w:rsidR="00B74175" w:rsidRDefault="00B74175" w:rsidP="00CE6450">
            <w:pPr>
              <w:rPr>
                <w:lang w:eastAsia="el-GR"/>
              </w:rPr>
            </w:pPr>
          </w:p>
        </w:tc>
        <w:tc>
          <w:tcPr>
            <w:tcW w:w="1124" w:type="dxa"/>
          </w:tcPr>
          <w:p w:rsidR="00B74175" w:rsidRDefault="00B74175" w:rsidP="00CE6450">
            <w:pPr>
              <w:rPr>
                <w:lang w:eastAsia="el-GR"/>
              </w:rPr>
            </w:pPr>
          </w:p>
        </w:tc>
        <w:tc>
          <w:tcPr>
            <w:tcW w:w="724" w:type="dxa"/>
          </w:tcPr>
          <w:p w:rsidR="00B74175" w:rsidRDefault="00B74175" w:rsidP="00CE6450">
            <w:pPr>
              <w:rPr>
                <w:lang w:eastAsia="el-GR"/>
              </w:rPr>
            </w:pPr>
          </w:p>
        </w:tc>
        <w:tc>
          <w:tcPr>
            <w:tcW w:w="850" w:type="dxa"/>
          </w:tcPr>
          <w:p w:rsidR="00B74175" w:rsidRDefault="00B74175" w:rsidP="00CE6450">
            <w:pPr>
              <w:rPr>
                <w:lang w:eastAsia="el-GR"/>
              </w:rPr>
            </w:pPr>
          </w:p>
        </w:tc>
        <w:tc>
          <w:tcPr>
            <w:tcW w:w="1550" w:type="dxa"/>
          </w:tcPr>
          <w:p w:rsidR="00B74175" w:rsidRDefault="00B74175" w:rsidP="00CE6450">
            <w:pPr>
              <w:rPr>
                <w:lang w:eastAsia="el-GR"/>
              </w:rPr>
            </w:pPr>
          </w:p>
        </w:tc>
        <w:tc>
          <w:tcPr>
            <w:tcW w:w="1422" w:type="dxa"/>
          </w:tcPr>
          <w:p w:rsidR="00B74175" w:rsidRDefault="00B74175" w:rsidP="00CE6450">
            <w:pPr>
              <w:rPr>
                <w:lang w:eastAsia="el-GR"/>
              </w:rPr>
            </w:pPr>
          </w:p>
        </w:tc>
      </w:tr>
      <w:tr w:rsidR="00B74175" w:rsidTr="00CE6450">
        <w:trPr>
          <w:gridAfter w:val="1"/>
          <w:wAfter w:w="2514" w:type="dxa"/>
        </w:trPr>
        <w:tc>
          <w:tcPr>
            <w:tcW w:w="1413" w:type="dxa"/>
          </w:tcPr>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rPr>
                <w:lang w:val="en-US" w:eastAsia="el-GR"/>
              </w:rPr>
            </w:pPr>
            <w:r w:rsidRPr="001E7CC5">
              <w:rPr>
                <w:sz w:val="22"/>
                <w:szCs w:val="22"/>
                <w:lang w:val="en-US" w:eastAsia="el-GR"/>
              </w:rPr>
              <w:t>of Kilkis</w:t>
            </w:r>
          </w:p>
        </w:tc>
        <w:tc>
          <w:tcPr>
            <w:tcW w:w="997" w:type="dxa"/>
          </w:tcPr>
          <w:p w:rsidR="00B74175" w:rsidRPr="001E7CC5" w:rsidRDefault="00B74175" w:rsidP="00CE6450">
            <w:pPr>
              <w:jc w:val="center"/>
              <w:rPr>
                <w:szCs w:val="24"/>
                <w:lang w:eastAsia="el-GR"/>
              </w:rPr>
            </w:pPr>
            <w:r w:rsidRPr="001E7CC5">
              <w:rPr>
                <w:szCs w:val="24"/>
                <w:lang w:eastAsia="el-GR"/>
              </w:rPr>
              <w:t>3</w:t>
            </w:r>
          </w:p>
        </w:tc>
        <w:tc>
          <w:tcPr>
            <w:tcW w:w="704" w:type="dxa"/>
          </w:tcPr>
          <w:p w:rsidR="00B74175" w:rsidRPr="001E7CC5" w:rsidRDefault="00B74175" w:rsidP="00CE6450">
            <w:pPr>
              <w:jc w:val="center"/>
              <w:rPr>
                <w:szCs w:val="24"/>
                <w:lang w:eastAsia="el-GR"/>
              </w:rPr>
            </w:pPr>
          </w:p>
        </w:tc>
        <w:tc>
          <w:tcPr>
            <w:tcW w:w="1559" w:type="dxa"/>
          </w:tcPr>
          <w:p w:rsidR="00B74175" w:rsidRPr="001E7CC5" w:rsidRDefault="00B74175" w:rsidP="00CE6450">
            <w:pPr>
              <w:rPr>
                <w:b/>
                <w:szCs w:val="24"/>
                <w:lang w:val="en-US" w:eastAsia="el-GR"/>
              </w:rPr>
            </w:pPr>
          </w:p>
          <w:p w:rsidR="00B74175" w:rsidRPr="001E7CC5" w:rsidRDefault="00B74175" w:rsidP="00CE6450">
            <w:pPr>
              <w:rPr>
                <w:b/>
                <w:szCs w:val="24"/>
                <w:lang w:val="en-US" w:eastAsia="el-GR"/>
              </w:rPr>
            </w:pPr>
          </w:p>
          <w:p w:rsidR="00B74175" w:rsidRPr="001E7CC5" w:rsidRDefault="00B74175" w:rsidP="00CE6450">
            <w:pPr>
              <w:rPr>
                <w:szCs w:val="24"/>
                <w:lang w:val="en-US" w:eastAsia="el-GR"/>
              </w:rPr>
            </w:pPr>
          </w:p>
        </w:tc>
        <w:tc>
          <w:tcPr>
            <w:tcW w:w="1701" w:type="dxa"/>
          </w:tcPr>
          <w:p w:rsidR="00B74175" w:rsidRPr="001E7CC5" w:rsidRDefault="00B74175" w:rsidP="00CE6450">
            <w:pPr>
              <w:rPr>
                <w:lang w:val="en-US" w:eastAsia="el-GR"/>
              </w:rPr>
            </w:pPr>
          </w:p>
        </w:tc>
        <w:tc>
          <w:tcPr>
            <w:tcW w:w="1134" w:type="dxa"/>
          </w:tcPr>
          <w:p w:rsidR="00B74175" w:rsidRPr="001E7CC5" w:rsidRDefault="00B74175" w:rsidP="00CE6450">
            <w:pPr>
              <w:jc w:val="center"/>
              <w:rPr>
                <w:szCs w:val="24"/>
                <w:lang w:val="en-US" w:eastAsia="el-GR"/>
              </w:rPr>
            </w:pPr>
          </w:p>
        </w:tc>
        <w:tc>
          <w:tcPr>
            <w:tcW w:w="1144" w:type="dxa"/>
          </w:tcPr>
          <w:p w:rsidR="00B74175" w:rsidRPr="001E7CC5" w:rsidRDefault="00B74175" w:rsidP="00CE6450">
            <w:pPr>
              <w:rPr>
                <w:lang w:val="en-US" w:eastAsia="el-GR"/>
              </w:rPr>
            </w:pPr>
          </w:p>
        </w:tc>
        <w:tc>
          <w:tcPr>
            <w:tcW w:w="1134" w:type="dxa"/>
          </w:tcPr>
          <w:p w:rsidR="00B74175" w:rsidRPr="001E7CC5" w:rsidRDefault="00B74175" w:rsidP="00CE6450">
            <w:pPr>
              <w:jc w:val="center"/>
              <w:rPr>
                <w:szCs w:val="24"/>
                <w:lang w:val="en-US" w:eastAsia="el-GR"/>
              </w:rPr>
            </w:pPr>
            <w:r w:rsidRPr="001E7CC5">
              <w:rPr>
                <w:szCs w:val="24"/>
                <w:lang w:val="en-US" w:eastAsia="el-GR"/>
              </w:rPr>
              <w:t>3</w:t>
            </w:r>
          </w:p>
          <w:p w:rsidR="00B74175" w:rsidRPr="001E7CC5" w:rsidRDefault="00B74175" w:rsidP="00CE6450">
            <w:pPr>
              <w:rPr>
                <w:b/>
                <w:sz w:val="22"/>
                <w:szCs w:val="22"/>
                <w:lang w:val="en-US" w:eastAsia="el-GR"/>
              </w:rPr>
            </w:pPr>
            <w:r w:rsidRPr="001E7CC5">
              <w:rPr>
                <w:b/>
                <w:szCs w:val="24"/>
                <w:lang w:val="en-US" w:eastAsia="el-GR"/>
              </w:rPr>
              <w:t>a)</w:t>
            </w:r>
            <w:r w:rsidRPr="001E7CC5">
              <w:rPr>
                <w:szCs w:val="24"/>
                <w:lang w:val="en-US" w:eastAsia="el-GR"/>
              </w:rPr>
              <w:t xml:space="preserve">  </w:t>
            </w:r>
            <w:r w:rsidRPr="001E7CC5">
              <w:rPr>
                <w:b/>
                <w:szCs w:val="24"/>
                <w:lang w:val="en-US" w:eastAsia="el-GR"/>
              </w:rPr>
              <w:t xml:space="preserve"> Mixed Jury Court </w:t>
            </w:r>
            <w:r w:rsidRPr="001E7CC5">
              <w:rPr>
                <w:sz w:val="22"/>
                <w:szCs w:val="22"/>
                <w:lang w:val="en-US" w:eastAsia="el-GR"/>
              </w:rPr>
              <w:t xml:space="preserve"> </w:t>
            </w:r>
            <w:r w:rsidRPr="001E7CC5">
              <w:rPr>
                <w:b/>
                <w:sz w:val="22"/>
                <w:szCs w:val="22"/>
                <w:lang w:val="en-US" w:eastAsia="el-GR"/>
              </w:rPr>
              <w:t>of</w:t>
            </w:r>
          </w:p>
          <w:p w:rsidR="00B74175" w:rsidRPr="001E7CC5" w:rsidRDefault="00B74175" w:rsidP="00CE6450">
            <w:pPr>
              <w:rPr>
                <w:b/>
                <w:sz w:val="22"/>
                <w:szCs w:val="22"/>
                <w:lang w:val="en-US" w:eastAsia="el-GR"/>
              </w:rPr>
            </w:pPr>
            <w:r w:rsidRPr="001E7CC5">
              <w:rPr>
                <w:b/>
                <w:sz w:val="22"/>
                <w:szCs w:val="22"/>
                <w:lang w:val="en-US" w:eastAsia="el-GR"/>
              </w:rPr>
              <w:t>First Instance</w:t>
            </w:r>
          </w:p>
          <w:p w:rsidR="00B74175" w:rsidRPr="001E7CC5" w:rsidRDefault="00B74175" w:rsidP="00CE6450">
            <w:pPr>
              <w:rPr>
                <w:b/>
                <w:szCs w:val="24"/>
                <w:lang w:val="en-US" w:eastAsia="el-GR"/>
              </w:rPr>
            </w:pPr>
            <w:r w:rsidRPr="001E7CC5">
              <w:rPr>
                <w:b/>
                <w:szCs w:val="24"/>
                <w:lang w:val="en-US" w:eastAsia="el-GR"/>
              </w:rPr>
              <w:t>of Kilkis</w:t>
            </w:r>
          </w:p>
          <w:p w:rsidR="00B74175" w:rsidRPr="001E7CC5" w:rsidRDefault="00B74175" w:rsidP="00CE6450">
            <w:pPr>
              <w:rPr>
                <w:szCs w:val="24"/>
                <w:lang w:val="en-US" w:eastAsia="el-GR"/>
              </w:rPr>
            </w:pPr>
            <w:r w:rsidRPr="001E7CC5">
              <w:rPr>
                <w:szCs w:val="24"/>
                <w:lang w:val="en-US" w:eastAsia="el-GR"/>
              </w:rPr>
              <w:t>One native</w:t>
            </w:r>
          </w:p>
          <w:p w:rsidR="00B74175" w:rsidRPr="001E7CC5" w:rsidRDefault="00B74175" w:rsidP="00CE6450">
            <w:pPr>
              <w:rPr>
                <w:szCs w:val="24"/>
                <w:lang w:val="en-US" w:eastAsia="el-GR"/>
              </w:rPr>
            </w:pPr>
            <w:r w:rsidRPr="001E7CC5">
              <w:rPr>
                <w:szCs w:val="24"/>
                <w:lang w:val="en-US" w:eastAsia="el-GR"/>
              </w:rPr>
              <w:t>accused</w:t>
            </w:r>
          </w:p>
          <w:p w:rsidR="00B74175" w:rsidRPr="001E7CC5" w:rsidRDefault="00B74175" w:rsidP="00CE6450">
            <w:pPr>
              <w:rPr>
                <w:b/>
                <w:sz w:val="22"/>
                <w:szCs w:val="22"/>
                <w:lang w:val="en-US" w:eastAsia="el-GR"/>
              </w:rPr>
            </w:pPr>
            <w:r w:rsidRPr="001E7CC5">
              <w:rPr>
                <w:b/>
                <w:szCs w:val="24"/>
                <w:lang w:val="en-US" w:eastAsia="el-GR"/>
              </w:rPr>
              <w:t>b)</w:t>
            </w:r>
            <w:r w:rsidRPr="001E7CC5">
              <w:rPr>
                <w:szCs w:val="24"/>
                <w:lang w:val="en-US" w:eastAsia="el-GR"/>
              </w:rPr>
              <w:t xml:space="preserve">  </w:t>
            </w:r>
            <w:r w:rsidRPr="001E7CC5">
              <w:rPr>
                <w:b/>
                <w:szCs w:val="24"/>
                <w:lang w:val="en-US" w:eastAsia="el-GR"/>
              </w:rPr>
              <w:t xml:space="preserve"> Mixed Jury Court</w:t>
            </w:r>
            <w:r w:rsidRPr="001E7CC5">
              <w:rPr>
                <w:sz w:val="22"/>
                <w:szCs w:val="22"/>
                <w:lang w:val="en-US" w:eastAsia="el-GR"/>
              </w:rPr>
              <w:t xml:space="preserve"> </w:t>
            </w:r>
            <w:r w:rsidRPr="001E7CC5">
              <w:rPr>
                <w:b/>
                <w:sz w:val="22"/>
                <w:szCs w:val="22"/>
                <w:lang w:val="en-US" w:eastAsia="el-GR"/>
              </w:rPr>
              <w:t>of</w:t>
            </w:r>
          </w:p>
          <w:p w:rsidR="00B74175" w:rsidRPr="001E7CC5" w:rsidRDefault="00B74175" w:rsidP="00CE6450">
            <w:pPr>
              <w:rPr>
                <w:b/>
                <w:sz w:val="22"/>
                <w:szCs w:val="22"/>
                <w:lang w:val="en-US" w:eastAsia="el-GR"/>
              </w:rPr>
            </w:pPr>
            <w:r w:rsidRPr="001E7CC5">
              <w:rPr>
                <w:b/>
                <w:sz w:val="22"/>
                <w:szCs w:val="22"/>
                <w:lang w:val="en-US" w:eastAsia="el-GR"/>
              </w:rPr>
              <w:t>First Instance</w:t>
            </w:r>
          </w:p>
          <w:p w:rsidR="00B74175" w:rsidRPr="001E7CC5" w:rsidRDefault="00B74175" w:rsidP="00CE6450">
            <w:pPr>
              <w:rPr>
                <w:b/>
                <w:szCs w:val="24"/>
                <w:lang w:val="en-US" w:eastAsia="el-GR"/>
              </w:rPr>
            </w:pPr>
            <w:r w:rsidRPr="001E7CC5">
              <w:rPr>
                <w:b/>
                <w:szCs w:val="24"/>
                <w:lang w:val="en-US" w:eastAsia="el-GR"/>
              </w:rPr>
              <w:t xml:space="preserve"> of Kilkis</w:t>
            </w:r>
          </w:p>
          <w:p w:rsidR="00B74175" w:rsidRPr="001E7CC5" w:rsidRDefault="00B74175" w:rsidP="00CE6450">
            <w:pPr>
              <w:rPr>
                <w:szCs w:val="24"/>
                <w:lang w:val="en-US" w:eastAsia="el-GR"/>
              </w:rPr>
            </w:pPr>
            <w:r w:rsidRPr="001E7CC5">
              <w:rPr>
                <w:szCs w:val="24"/>
                <w:lang w:val="en-US" w:eastAsia="el-GR"/>
              </w:rPr>
              <w:t>One native</w:t>
            </w:r>
          </w:p>
          <w:p w:rsidR="00B74175" w:rsidRPr="001E7CC5" w:rsidRDefault="00B74175" w:rsidP="00CE6450">
            <w:pPr>
              <w:rPr>
                <w:szCs w:val="24"/>
                <w:lang w:val="en-US" w:eastAsia="el-GR"/>
              </w:rPr>
            </w:pPr>
            <w:r w:rsidRPr="001E7CC5">
              <w:rPr>
                <w:szCs w:val="24"/>
                <w:lang w:val="en-US" w:eastAsia="el-GR"/>
              </w:rPr>
              <w:t>accused</w:t>
            </w:r>
          </w:p>
          <w:p w:rsidR="00B74175" w:rsidRPr="001E7CC5" w:rsidRDefault="00B74175" w:rsidP="00CE6450">
            <w:pPr>
              <w:rPr>
                <w:b/>
                <w:sz w:val="22"/>
                <w:szCs w:val="22"/>
                <w:lang w:val="en-US" w:eastAsia="el-GR"/>
              </w:rPr>
            </w:pPr>
            <w:r w:rsidRPr="001E7CC5">
              <w:rPr>
                <w:b/>
                <w:szCs w:val="24"/>
                <w:lang w:val="en-US" w:eastAsia="el-GR"/>
              </w:rPr>
              <w:t>c)</w:t>
            </w:r>
            <w:r w:rsidRPr="001E7CC5">
              <w:rPr>
                <w:szCs w:val="24"/>
                <w:lang w:val="en-US" w:eastAsia="el-GR"/>
              </w:rPr>
              <w:t xml:space="preserve">  </w:t>
            </w:r>
            <w:r w:rsidRPr="001E7CC5">
              <w:rPr>
                <w:b/>
                <w:szCs w:val="24"/>
                <w:lang w:val="en-US" w:eastAsia="el-GR"/>
              </w:rPr>
              <w:t xml:space="preserve"> Mixed Jury Court </w:t>
            </w:r>
            <w:r w:rsidRPr="001E7CC5">
              <w:rPr>
                <w:sz w:val="22"/>
                <w:szCs w:val="22"/>
                <w:lang w:val="en-US" w:eastAsia="el-GR"/>
              </w:rPr>
              <w:t xml:space="preserve"> </w:t>
            </w:r>
            <w:r w:rsidRPr="001E7CC5">
              <w:rPr>
                <w:b/>
                <w:sz w:val="22"/>
                <w:szCs w:val="22"/>
                <w:lang w:val="en-US" w:eastAsia="el-GR"/>
              </w:rPr>
              <w:t>of</w:t>
            </w:r>
          </w:p>
          <w:p w:rsidR="00B74175" w:rsidRPr="001E7CC5" w:rsidRDefault="00B74175" w:rsidP="00CE6450">
            <w:pPr>
              <w:rPr>
                <w:b/>
                <w:sz w:val="22"/>
                <w:szCs w:val="22"/>
                <w:lang w:val="en-US" w:eastAsia="el-GR"/>
              </w:rPr>
            </w:pPr>
            <w:r w:rsidRPr="001E7CC5">
              <w:rPr>
                <w:b/>
                <w:sz w:val="22"/>
                <w:szCs w:val="22"/>
                <w:lang w:val="en-US" w:eastAsia="el-GR"/>
              </w:rPr>
              <w:t>First Instance</w:t>
            </w:r>
          </w:p>
          <w:p w:rsidR="00B74175" w:rsidRPr="001E7CC5" w:rsidRDefault="00B74175" w:rsidP="00CE6450">
            <w:pPr>
              <w:rPr>
                <w:b/>
                <w:szCs w:val="24"/>
                <w:lang w:val="en-US" w:eastAsia="el-GR"/>
              </w:rPr>
            </w:pPr>
            <w:r w:rsidRPr="001E7CC5">
              <w:rPr>
                <w:b/>
                <w:szCs w:val="24"/>
                <w:lang w:val="en-US" w:eastAsia="el-GR"/>
              </w:rPr>
              <w:t>of Kilkis</w:t>
            </w:r>
          </w:p>
          <w:p w:rsidR="00B74175" w:rsidRPr="001E7CC5" w:rsidRDefault="00B74175" w:rsidP="00CE6450">
            <w:pPr>
              <w:rPr>
                <w:b/>
                <w:szCs w:val="24"/>
                <w:lang w:val="en-US" w:eastAsia="el-GR"/>
              </w:rPr>
            </w:pPr>
          </w:p>
          <w:p w:rsidR="00B74175" w:rsidRPr="001E7CC5" w:rsidRDefault="00B74175" w:rsidP="00CE6450">
            <w:pPr>
              <w:rPr>
                <w:szCs w:val="24"/>
                <w:lang w:val="en-US" w:eastAsia="el-GR"/>
              </w:rPr>
            </w:pPr>
            <w:r w:rsidRPr="001E7CC5">
              <w:rPr>
                <w:szCs w:val="24"/>
                <w:lang w:val="en-US" w:eastAsia="el-GR"/>
              </w:rPr>
              <w:t>One foreigner</w:t>
            </w:r>
          </w:p>
          <w:p w:rsidR="00B74175" w:rsidRPr="001E7CC5" w:rsidRDefault="00B74175" w:rsidP="00CE6450">
            <w:pPr>
              <w:rPr>
                <w:szCs w:val="24"/>
                <w:lang w:val="en-US" w:eastAsia="el-GR"/>
              </w:rPr>
            </w:pPr>
            <w:r w:rsidRPr="001E7CC5">
              <w:rPr>
                <w:szCs w:val="24"/>
                <w:lang w:val="en-US" w:eastAsia="el-GR"/>
              </w:rPr>
              <w:t xml:space="preserve">accused </w:t>
            </w:r>
          </w:p>
          <w:p w:rsidR="00B74175" w:rsidRPr="001E7CC5" w:rsidRDefault="00B74175" w:rsidP="00CE6450">
            <w:pPr>
              <w:rPr>
                <w:szCs w:val="24"/>
                <w:lang w:val="en-US" w:eastAsia="el-GR"/>
              </w:rPr>
            </w:pPr>
          </w:p>
          <w:p w:rsidR="00B74175" w:rsidRPr="001E7CC5" w:rsidRDefault="00B74175" w:rsidP="00CE6450">
            <w:pPr>
              <w:jc w:val="center"/>
              <w:rPr>
                <w:szCs w:val="24"/>
                <w:lang w:eastAsia="el-GR"/>
              </w:rPr>
            </w:pPr>
          </w:p>
        </w:tc>
        <w:tc>
          <w:tcPr>
            <w:tcW w:w="1124" w:type="dxa"/>
          </w:tcPr>
          <w:p w:rsidR="00B74175" w:rsidRDefault="00B74175" w:rsidP="00CE6450">
            <w:pPr>
              <w:rPr>
                <w:lang w:eastAsia="el-GR"/>
              </w:rPr>
            </w:pPr>
          </w:p>
        </w:tc>
        <w:tc>
          <w:tcPr>
            <w:tcW w:w="724" w:type="dxa"/>
          </w:tcPr>
          <w:p w:rsidR="00B74175" w:rsidRDefault="00B74175" w:rsidP="00CE6450">
            <w:pPr>
              <w:rPr>
                <w:lang w:eastAsia="el-GR"/>
              </w:rPr>
            </w:pPr>
          </w:p>
        </w:tc>
        <w:tc>
          <w:tcPr>
            <w:tcW w:w="850" w:type="dxa"/>
          </w:tcPr>
          <w:p w:rsidR="00B74175" w:rsidRDefault="00B74175" w:rsidP="00CE6450">
            <w:pPr>
              <w:rPr>
                <w:lang w:eastAsia="el-GR"/>
              </w:rPr>
            </w:pPr>
          </w:p>
        </w:tc>
        <w:tc>
          <w:tcPr>
            <w:tcW w:w="1550" w:type="dxa"/>
          </w:tcPr>
          <w:p w:rsidR="00B74175" w:rsidRDefault="00B74175" w:rsidP="00CE6450">
            <w:pPr>
              <w:rPr>
                <w:lang w:eastAsia="el-GR"/>
              </w:rPr>
            </w:pPr>
          </w:p>
        </w:tc>
        <w:tc>
          <w:tcPr>
            <w:tcW w:w="1422" w:type="dxa"/>
          </w:tcPr>
          <w:p w:rsidR="00B74175" w:rsidRDefault="00B74175" w:rsidP="00CE6450">
            <w:pPr>
              <w:rPr>
                <w:lang w:eastAsia="el-GR"/>
              </w:rPr>
            </w:pPr>
          </w:p>
        </w:tc>
      </w:tr>
      <w:tr w:rsidR="00B74175" w:rsidTr="00CE6450">
        <w:trPr>
          <w:gridAfter w:val="1"/>
          <w:wAfter w:w="2514" w:type="dxa"/>
        </w:trPr>
        <w:tc>
          <w:tcPr>
            <w:tcW w:w="1413" w:type="dxa"/>
          </w:tcPr>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rPr>
                <w:lang w:val="en-US" w:eastAsia="el-GR"/>
              </w:rPr>
            </w:pPr>
            <w:r w:rsidRPr="001E7CC5">
              <w:rPr>
                <w:sz w:val="22"/>
                <w:szCs w:val="22"/>
                <w:lang w:val="en-US" w:eastAsia="el-GR"/>
              </w:rPr>
              <w:t>of Alexandroupolis</w:t>
            </w:r>
          </w:p>
        </w:tc>
        <w:tc>
          <w:tcPr>
            <w:tcW w:w="997" w:type="dxa"/>
          </w:tcPr>
          <w:p w:rsidR="00B74175" w:rsidRPr="001E7CC5" w:rsidRDefault="00B74175" w:rsidP="00CE6450">
            <w:pPr>
              <w:jc w:val="center"/>
              <w:rPr>
                <w:szCs w:val="24"/>
                <w:lang w:eastAsia="el-GR"/>
              </w:rPr>
            </w:pPr>
            <w:r w:rsidRPr="001E7CC5">
              <w:rPr>
                <w:szCs w:val="24"/>
                <w:lang w:eastAsia="el-GR"/>
              </w:rPr>
              <w:t>1</w:t>
            </w:r>
          </w:p>
          <w:p w:rsidR="00B74175" w:rsidRPr="001E7CC5" w:rsidRDefault="00B74175" w:rsidP="00CE6450">
            <w:pPr>
              <w:rPr>
                <w:szCs w:val="24"/>
                <w:lang w:eastAsia="el-GR"/>
              </w:rPr>
            </w:pPr>
          </w:p>
        </w:tc>
        <w:tc>
          <w:tcPr>
            <w:tcW w:w="704" w:type="dxa"/>
          </w:tcPr>
          <w:p w:rsidR="00B74175" w:rsidRDefault="00B74175" w:rsidP="00CE6450">
            <w:pPr>
              <w:rPr>
                <w:lang w:eastAsia="el-GR"/>
              </w:rPr>
            </w:pPr>
          </w:p>
        </w:tc>
        <w:tc>
          <w:tcPr>
            <w:tcW w:w="1559" w:type="dxa"/>
          </w:tcPr>
          <w:p w:rsidR="00B74175" w:rsidRDefault="00B74175" w:rsidP="00CE6450">
            <w:pPr>
              <w:rPr>
                <w:lang w:eastAsia="el-GR"/>
              </w:rPr>
            </w:pPr>
          </w:p>
        </w:tc>
        <w:tc>
          <w:tcPr>
            <w:tcW w:w="1701" w:type="dxa"/>
          </w:tcPr>
          <w:p w:rsidR="00B74175" w:rsidRDefault="00B74175" w:rsidP="00CE6450">
            <w:pPr>
              <w:rPr>
                <w:lang w:eastAsia="el-GR"/>
              </w:rPr>
            </w:pPr>
          </w:p>
        </w:tc>
        <w:tc>
          <w:tcPr>
            <w:tcW w:w="1134" w:type="dxa"/>
          </w:tcPr>
          <w:p w:rsidR="00B74175" w:rsidRDefault="00B74175" w:rsidP="00CE6450">
            <w:pPr>
              <w:rPr>
                <w:lang w:eastAsia="el-GR"/>
              </w:rPr>
            </w:pPr>
          </w:p>
        </w:tc>
        <w:tc>
          <w:tcPr>
            <w:tcW w:w="1144" w:type="dxa"/>
          </w:tcPr>
          <w:p w:rsidR="00B74175" w:rsidRDefault="00B74175" w:rsidP="00CE6450">
            <w:pPr>
              <w:rPr>
                <w:lang w:eastAsia="el-GR"/>
              </w:rPr>
            </w:pPr>
          </w:p>
        </w:tc>
        <w:tc>
          <w:tcPr>
            <w:tcW w:w="1134" w:type="dxa"/>
          </w:tcPr>
          <w:p w:rsidR="00B74175" w:rsidRDefault="00B74175" w:rsidP="00CE6450">
            <w:pPr>
              <w:rPr>
                <w:lang w:eastAsia="el-GR"/>
              </w:rPr>
            </w:pPr>
          </w:p>
        </w:tc>
        <w:tc>
          <w:tcPr>
            <w:tcW w:w="1124" w:type="dxa"/>
          </w:tcPr>
          <w:p w:rsidR="00B74175" w:rsidRDefault="00B74175" w:rsidP="00CE6450">
            <w:pPr>
              <w:rPr>
                <w:lang w:eastAsia="el-GR"/>
              </w:rPr>
            </w:pPr>
          </w:p>
        </w:tc>
        <w:tc>
          <w:tcPr>
            <w:tcW w:w="724" w:type="dxa"/>
          </w:tcPr>
          <w:p w:rsidR="00B74175" w:rsidRDefault="00B74175" w:rsidP="00CE6450">
            <w:pPr>
              <w:rPr>
                <w:lang w:eastAsia="el-GR"/>
              </w:rPr>
            </w:pPr>
          </w:p>
        </w:tc>
        <w:tc>
          <w:tcPr>
            <w:tcW w:w="850" w:type="dxa"/>
          </w:tcPr>
          <w:p w:rsidR="00B74175" w:rsidRDefault="00B74175" w:rsidP="00CE6450">
            <w:pPr>
              <w:rPr>
                <w:lang w:eastAsia="el-GR"/>
              </w:rPr>
            </w:pPr>
          </w:p>
        </w:tc>
        <w:tc>
          <w:tcPr>
            <w:tcW w:w="1550" w:type="dxa"/>
          </w:tcPr>
          <w:p w:rsidR="00B74175" w:rsidRDefault="00B74175" w:rsidP="00CE6450">
            <w:pPr>
              <w:rPr>
                <w:lang w:eastAsia="el-GR"/>
              </w:rPr>
            </w:pPr>
          </w:p>
        </w:tc>
        <w:tc>
          <w:tcPr>
            <w:tcW w:w="1422" w:type="dxa"/>
          </w:tcPr>
          <w:p w:rsidR="00B74175" w:rsidRDefault="00B74175" w:rsidP="00CE6450">
            <w:pPr>
              <w:rPr>
                <w:lang w:eastAsia="el-GR"/>
              </w:rPr>
            </w:pPr>
          </w:p>
        </w:tc>
      </w:tr>
      <w:tr w:rsidR="00B74175" w:rsidTr="00CE6450">
        <w:trPr>
          <w:gridAfter w:val="1"/>
          <w:wAfter w:w="2514" w:type="dxa"/>
        </w:trPr>
        <w:tc>
          <w:tcPr>
            <w:tcW w:w="1413" w:type="dxa"/>
          </w:tcPr>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rPr>
                <w:szCs w:val="24"/>
                <w:lang w:val="en-US" w:eastAsia="el-GR"/>
              </w:rPr>
            </w:pPr>
            <w:r w:rsidRPr="001E7CC5">
              <w:rPr>
                <w:sz w:val="22"/>
                <w:szCs w:val="22"/>
                <w:lang w:val="en-US" w:eastAsia="el-GR"/>
              </w:rPr>
              <w:t>of Volos</w:t>
            </w:r>
          </w:p>
        </w:tc>
        <w:tc>
          <w:tcPr>
            <w:tcW w:w="997" w:type="dxa"/>
          </w:tcPr>
          <w:p w:rsidR="00B74175" w:rsidRPr="001E7CC5" w:rsidRDefault="00B74175" w:rsidP="00CE6450">
            <w:pPr>
              <w:jc w:val="center"/>
              <w:rPr>
                <w:szCs w:val="24"/>
                <w:lang w:eastAsia="el-GR"/>
              </w:rPr>
            </w:pPr>
            <w:r w:rsidRPr="001E7CC5">
              <w:rPr>
                <w:szCs w:val="24"/>
                <w:lang w:eastAsia="el-GR"/>
              </w:rPr>
              <w:t>1</w:t>
            </w:r>
          </w:p>
          <w:p w:rsidR="00B74175" w:rsidRPr="001E7CC5" w:rsidRDefault="00B74175" w:rsidP="00CE6450">
            <w:pPr>
              <w:jc w:val="center"/>
              <w:rPr>
                <w:szCs w:val="24"/>
                <w:lang w:val="en-US" w:eastAsia="el-GR"/>
              </w:rPr>
            </w:pPr>
            <w:r w:rsidRPr="001E7CC5">
              <w:rPr>
                <w:szCs w:val="24"/>
                <w:lang w:val="en-US" w:eastAsia="el-GR"/>
              </w:rPr>
              <w:t>Two persons</w:t>
            </w:r>
          </w:p>
          <w:p w:rsidR="00B74175" w:rsidRPr="001E7CC5" w:rsidRDefault="00B74175" w:rsidP="00CE6450">
            <w:pPr>
              <w:jc w:val="center"/>
              <w:rPr>
                <w:szCs w:val="24"/>
                <w:lang w:val="en-US" w:eastAsia="el-GR"/>
              </w:rPr>
            </w:pPr>
            <w:r w:rsidRPr="001E7CC5">
              <w:rPr>
                <w:szCs w:val="24"/>
                <w:lang w:val="en-US" w:eastAsia="el-GR"/>
              </w:rPr>
              <w:t>Convicted *</w:t>
            </w:r>
          </w:p>
        </w:tc>
        <w:tc>
          <w:tcPr>
            <w:tcW w:w="704" w:type="dxa"/>
          </w:tcPr>
          <w:p w:rsidR="00B74175" w:rsidRDefault="00B74175" w:rsidP="00CE6450">
            <w:pPr>
              <w:rPr>
                <w:lang w:eastAsia="el-GR"/>
              </w:rPr>
            </w:pPr>
          </w:p>
        </w:tc>
        <w:tc>
          <w:tcPr>
            <w:tcW w:w="1559" w:type="dxa"/>
          </w:tcPr>
          <w:p w:rsidR="00B74175" w:rsidRDefault="00B74175" w:rsidP="00CE6450">
            <w:pPr>
              <w:rPr>
                <w:lang w:eastAsia="el-GR"/>
              </w:rPr>
            </w:pPr>
          </w:p>
        </w:tc>
        <w:tc>
          <w:tcPr>
            <w:tcW w:w="1701" w:type="dxa"/>
          </w:tcPr>
          <w:p w:rsidR="00B74175" w:rsidRDefault="00B74175" w:rsidP="00CE6450">
            <w:pPr>
              <w:rPr>
                <w:lang w:eastAsia="el-GR"/>
              </w:rPr>
            </w:pPr>
          </w:p>
        </w:tc>
        <w:tc>
          <w:tcPr>
            <w:tcW w:w="1134" w:type="dxa"/>
          </w:tcPr>
          <w:p w:rsidR="00B74175" w:rsidRDefault="00B74175" w:rsidP="00CE6450">
            <w:pPr>
              <w:rPr>
                <w:lang w:eastAsia="el-GR"/>
              </w:rPr>
            </w:pPr>
          </w:p>
        </w:tc>
        <w:tc>
          <w:tcPr>
            <w:tcW w:w="1144" w:type="dxa"/>
          </w:tcPr>
          <w:p w:rsidR="00B74175" w:rsidRDefault="00B74175" w:rsidP="00CE6450">
            <w:pPr>
              <w:rPr>
                <w:lang w:eastAsia="el-GR"/>
              </w:rPr>
            </w:pPr>
          </w:p>
        </w:tc>
        <w:tc>
          <w:tcPr>
            <w:tcW w:w="1134" w:type="dxa"/>
          </w:tcPr>
          <w:p w:rsidR="00B74175" w:rsidRDefault="00B74175" w:rsidP="00CE6450">
            <w:pPr>
              <w:rPr>
                <w:lang w:eastAsia="el-GR"/>
              </w:rPr>
            </w:pPr>
          </w:p>
        </w:tc>
        <w:tc>
          <w:tcPr>
            <w:tcW w:w="1124" w:type="dxa"/>
          </w:tcPr>
          <w:p w:rsidR="00B74175" w:rsidRDefault="00B74175" w:rsidP="00CE6450">
            <w:pPr>
              <w:rPr>
                <w:lang w:eastAsia="el-GR"/>
              </w:rPr>
            </w:pPr>
          </w:p>
        </w:tc>
        <w:tc>
          <w:tcPr>
            <w:tcW w:w="724" w:type="dxa"/>
          </w:tcPr>
          <w:p w:rsidR="00B74175" w:rsidRDefault="00B74175" w:rsidP="00CE6450">
            <w:pPr>
              <w:rPr>
                <w:lang w:eastAsia="el-GR"/>
              </w:rPr>
            </w:pPr>
          </w:p>
        </w:tc>
        <w:tc>
          <w:tcPr>
            <w:tcW w:w="850" w:type="dxa"/>
          </w:tcPr>
          <w:p w:rsidR="00B74175" w:rsidRDefault="00B74175" w:rsidP="00CE6450">
            <w:pPr>
              <w:rPr>
                <w:lang w:eastAsia="el-GR"/>
              </w:rPr>
            </w:pPr>
          </w:p>
        </w:tc>
        <w:tc>
          <w:tcPr>
            <w:tcW w:w="1550" w:type="dxa"/>
          </w:tcPr>
          <w:p w:rsidR="00B74175" w:rsidRDefault="00B74175" w:rsidP="00CE6450">
            <w:pPr>
              <w:rPr>
                <w:lang w:eastAsia="el-GR"/>
              </w:rPr>
            </w:pPr>
          </w:p>
        </w:tc>
        <w:tc>
          <w:tcPr>
            <w:tcW w:w="1422" w:type="dxa"/>
          </w:tcPr>
          <w:p w:rsidR="00B74175" w:rsidRDefault="00B74175" w:rsidP="00CE6450">
            <w:pPr>
              <w:rPr>
                <w:lang w:eastAsia="el-GR"/>
              </w:rPr>
            </w:pPr>
          </w:p>
        </w:tc>
      </w:tr>
      <w:tr w:rsidR="00B74175" w:rsidRPr="009B4C8D" w:rsidTr="00CE6450">
        <w:trPr>
          <w:gridAfter w:val="1"/>
          <w:wAfter w:w="2514" w:type="dxa"/>
        </w:trPr>
        <w:tc>
          <w:tcPr>
            <w:tcW w:w="1413" w:type="dxa"/>
          </w:tcPr>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eastAsia="el-GR"/>
              </w:rPr>
              <w:t>Α</w:t>
            </w:r>
            <w:r w:rsidRPr="001E7CC5">
              <w:rPr>
                <w:sz w:val="22"/>
                <w:szCs w:val="22"/>
                <w:lang w:val="en-US" w:eastAsia="el-GR"/>
              </w:rPr>
              <w:t>ppeal</w:t>
            </w:r>
          </w:p>
          <w:p w:rsidR="00B74175" w:rsidRPr="001E7CC5" w:rsidRDefault="00B74175" w:rsidP="00CE6450">
            <w:pPr>
              <w:rPr>
                <w:sz w:val="22"/>
                <w:szCs w:val="22"/>
                <w:lang w:val="en-US" w:eastAsia="el-GR"/>
              </w:rPr>
            </w:pPr>
            <w:r w:rsidRPr="001E7CC5">
              <w:rPr>
                <w:sz w:val="22"/>
                <w:szCs w:val="22"/>
                <w:lang w:val="en-US" w:eastAsia="el-GR"/>
              </w:rPr>
              <w:t>of Crete</w:t>
            </w:r>
          </w:p>
        </w:tc>
        <w:tc>
          <w:tcPr>
            <w:tcW w:w="997" w:type="dxa"/>
          </w:tcPr>
          <w:p w:rsidR="00B74175" w:rsidRPr="001E7CC5" w:rsidRDefault="00B74175" w:rsidP="00CE6450">
            <w:pPr>
              <w:jc w:val="center"/>
              <w:rPr>
                <w:szCs w:val="24"/>
                <w:lang w:val="en-US" w:eastAsia="el-GR"/>
              </w:rPr>
            </w:pPr>
            <w:r w:rsidRPr="001E7CC5">
              <w:rPr>
                <w:szCs w:val="24"/>
                <w:lang w:val="en-US" w:eastAsia="el-GR"/>
              </w:rPr>
              <w:t>1</w:t>
            </w:r>
          </w:p>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jc w:val="center"/>
              <w:rPr>
                <w:sz w:val="22"/>
                <w:szCs w:val="22"/>
                <w:lang w:val="en-US" w:eastAsia="el-GR"/>
              </w:rPr>
            </w:pPr>
            <w:r w:rsidRPr="001E7CC5">
              <w:rPr>
                <w:sz w:val="22"/>
                <w:szCs w:val="22"/>
                <w:lang w:val="en-US" w:eastAsia="el-GR"/>
              </w:rPr>
              <w:t>of Lasithi</w:t>
            </w:r>
          </w:p>
          <w:p w:rsidR="00B74175" w:rsidRPr="001E7CC5" w:rsidRDefault="00B74175" w:rsidP="00CE6450">
            <w:pPr>
              <w:jc w:val="center"/>
              <w:rPr>
                <w:szCs w:val="24"/>
                <w:lang w:val="en-US" w:eastAsia="el-GR"/>
              </w:rPr>
            </w:pPr>
            <w:r w:rsidRPr="001E7CC5">
              <w:rPr>
                <w:sz w:val="22"/>
                <w:szCs w:val="22"/>
                <w:lang w:val="en-US" w:eastAsia="el-GR"/>
              </w:rPr>
              <w:t>(Crete)</w:t>
            </w:r>
          </w:p>
        </w:tc>
        <w:tc>
          <w:tcPr>
            <w:tcW w:w="704" w:type="dxa"/>
          </w:tcPr>
          <w:p w:rsidR="00B74175" w:rsidRPr="001E7CC5" w:rsidRDefault="00B74175" w:rsidP="00CE6450">
            <w:pPr>
              <w:rPr>
                <w:lang w:val="en-US" w:eastAsia="el-GR"/>
              </w:rPr>
            </w:pPr>
          </w:p>
        </w:tc>
        <w:tc>
          <w:tcPr>
            <w:tcW w:w="1559" w:type="dxa"/>
          </w:tcPr>
          <w:p w:rsidR="00B74175" w:rsidRPr="001E7CC5" w:rsidRDefault="00B74175" w:rsidP="00CE6450">
            <w:pPr>
              <w:jc w:val="center"/>
              <w:rPr>
                <w:szCs w:val="24"/>
                <w:lang w:val="en-US" w:eastAsia="el-GR"/>
              </w:rPr>
            </w:pPr>
            <w:r w:rsidRPr="001E7CC5">
              <w:rPr>
                <w:szCs w:val="24"/>
                <w:lang w:val="en-US" w:eastAsia="el-GR"/>
              </w:rPr>
              <w:t>1</w:t>
            </w:r>
          </w:p>
          <w:p w:rsidR="00B74175" w:rsidRPr="001E7CC5" w:rsidRDefault="00B74175" w:rsidP="00CE6450">
            <w:pPr>
              <w:rPr>
                <w:b/>
                <w:szCs w:val="24"/>
                <w:lang w:val="en-US" w:eastAsia="el-GR"/>
              </w:rPr>
            </w:pPr>
          </w:p>
          <w:p w:rsidR="00B74175" w:rsidRPr="001E7CC5" w:rsidRDefault="00B74175" w:rsidP="00CE6450">
            <w:pPr>
              <w:rPr>
                <w:b/>
                <w:sz w:val="22"/>
                <w:szCs w:val="22"/>
                <w:lang w:val="en-US" w:eastAsia="el-GR"/>
              </w:rPr>
            </w:pPr>
            <w:r w:rsidRPr="001E7CC5">
              <w:rPr>
                <w:b/>
                <w:szCs w:val="24"/>
                <w:lang w:val="en-US" w:eastAsia="el-GR"/>
              </w:rPr>
              <w:t xml:space="preserve">Mixed Jury Court of </w:t>
            </w:r>
            <w:r w:rsidRPr="001E7CC5">
              <w:rPr>
                <w:b/>
                <w:sz w:val="22"/>
                <w:szCs w:val="22"/>
                <w:lang w:val="en-US" w:eastAsia="el-GR"/>
              </w:rPr>
              <w:t xml:space="preserve"> </w:t>
            </w:r>
          </w:p>
          <w:p w:rsidR="00B74175" w:rsidRPr="001E7CC5" w:rsidRDefault="00B74175" w:rsidP="00CE6450">
            <w:pPr>
              <w:rPr>
                <w:b/>
                <w:sz w:val="22"/>
                <w:szCs w:val="22"/>
                <w:lang w:val="en-US" w:eastAsia="el-GR"/>
              </w:rPr>
            </w:pPr>
            <w:r w:rsidRPr="001E7CC5">
              <w:rPr>
                <w:b/>
                <w:sz w:val="22"/>
                <w:szCs w:val="22"/>
                <w:lang w:val="en-US" w:eastAsia="el-GR"/>
              </w:rPr>
              <w:t xml:space="preserve">First Instance of </w:t>
            </w:r>
            <w:r w:rsidRPr="001E7CC5">
              <w:rPr>
                <w:b/>
                <w:szCs w:val="24"/>
                <w:lang w:val="en-US" w:eastAsia="el-GR"/>
              </w:rPr>
              <w:t>Chania</w:t>
            </w:r>
          </w:p>
          <w:p w:rsidR="00B74175" w:rsidRPr="001E7CC5" w:rsidRDefault="00B74175" w:rsidP="00CE6450">
            <w:pPr>
              <w:rPr>
                <w:szCs w:val="24"/>
                <w:lang w:val="en-US" w:eastAsia="el-GR"/>
              </w:rPr>
            </w:pPr>
            <w:r w:rsidRPr="001E7CC5">
              <w:rPr>
                <w:szCs w:val="24"/>
                <w:lang w:val="en-US" w:eastAsia="el-GR"/>
              </w:rPr>
              <w:t>One</w:t>
            </w:r>
          </w:p>
          <w:p w:rsidR="00B74175" w:rsidRPr="001E7CC5" w:rsidRDefault="00B74175" w:rsidP="00CE6450">
            <w:pPr>
              <w:rPr>
                <w:szCs w:val="24"/>
                <w:lang w:val="en-US" w:eastAsia="el-GR"/>
              </w:rPr>
            </w:pPr>
            <w:r w:rsidRPr="001E7CC5">
              <w:rPr>
                <w:sz w:val="22"/>
                <w:szCs w:val="22"/>
                <w:lang w:val="en-US" w:eastAsia="el-GR"/>
              </w:rPr>
              <w:t>Foreigner convicted in absentia</w:t>
            </w:r>
            <w:r w:rsidRPr="001E7CC5">
              <w:rPr>
                <w:rFonts w:cs="Arial"/>
                <w:color w:val="777777"/>
                <w:shd w:val="clear" w:color="auto" w:fill="FFFFFF"/>
                <w:lang w:val="en-US" w:eastAsia="el-GR"/>
              </w:rPr>
              <w:t xml:space="preserve"> </w:t>
            </w:r>
          </w:p>
        </w:tc>
        <w:tc>
          <w:tcPr>
            <w:tcW w:w="1701" w:type="dxa"/>
          </w:tcPr>
          <w:p w:rsidR="00B74175" w:rsidRPr="001E7CC5" w:rsidRDefault="00B74175" w:rsidP="00CE6450">
            <w:pPr>
              <w:rPr>
                <w:lang w:val="en-US" w:eastAsia="el-GR"/>
              </w:rPr>
            </w:pPr>
          </w:p>
        </w:tc>
        <w:tc>
          <w:tcPr>
            <w:tcW w:w="1134" w:type="dxa"/>
          </w:tcPr>
          <w:p w:rsidR="00B74175" w:rsidRPr="001E7CC5" w:rsidRDefault="00B74175" w:rsidP="00CE6450">
            <w:pPr>
              <w:rPr>
                <w:lang w:val="en-US" w:eastAsia="el-GR"/>
              </w:rPr>
            </w:pPr>
          </w:p>
        </w:tc>
        <w:tc>
          <w:tcPr>
            <w:tcW w:w="1144" w:type="dxa"/>
          </w:tcPr>
          <w:p w:rsidR="00B74175" w:rsidRPr="001E7CC5" w:rsidRDefault="00B74175" w:rsidP="00CE6450">
            <w:pPr>
              <w:jc w:val="center"/>
              <w:rPr>
                <w:szCs w:val="24"/>
                <w:lang w:val="en-US" w:eastAsia="el-GR"/>
              </w:rPr>
            </w:pPr>
            <w:r w:rsidRPr="001E7CC5">
              <w:rPr>
                <w:szCs w:val="24"/>
                <w:lang w:val="en-US" w:eastAsia="el-GR"/>
              </w:rPr>
              <w:t>1</w:t>
            </w:r>
          </w:p>
          <w:p w:rsidR="00B74175" w:rsidRPr="001E7CC5" w:rsidRDefault="00B74175" w:rsidP="00CE6450">
            <w:pPr>
              <w:jc w:val="center"/>
              <w:rPr>
                <w:szCs w:val="24"/>
                <w:lang w:val="en-US" w:eastAsia="el-GR"/>
              </w:rPr>
            </w:pPr>
          </w:p>
          <w:p w:rsidR="00B74175" w:rsidRPr="001E7CC5" w:rsidRDefault="00B74175" w:rsidP="00CE6450">
            <w:pPr>
              <w:rPr>
                <w:b/>
                <w:sz w:val="22"/>
                <w:szCs w:val="22"/>
                <w:lang w:val="en-US" w:eastAsia="el-GR"/>
              </w:rPr>
            </w:pPr>
            <w:r w:rsidRPr="001E7CC5">
              <w:rPr>
                <w:b/>
                <w:szCs w:val="24"/>
                <w:lang w:val="en-US" w:eastAsia="el-GR"/>
              </w:rPr>
              <w:t>Mixed Jury Court</w:t>
            </w:r>
            <w:r w:rsidRPr="001E7CC5">
              <w:rPr>
                <w:sz w:val="22"/>
                <w:szCs w:val="22"/>
                <w:lang w:val="en-US" w:eastAsia="el-GR"/>
              </w:rPr>
              <w:t xml:space="preserve"> </w:t>
            </w:r>
            <w:r w:rsidRPr="001E7CC5">
              <w:rPr>
                <w:b/>
                <w:sz w:val="22"/>
                <w:szCs w:val="22"/>
                <w:lang w:val="en-US" w:eastAsia="el-GR"/>
              </w:rPr>
              <w:t>of</w:t>
            </w:r>
          </w:p>
          <w:p w:rsidR="00B74175" w:rsidRPr="001E7CC5" w:rsidRDefault="00B74175" w:rsidP="00CE6450">
            <w:pPr>
              <w:rPr>
                <w:b/>
                <w:sz w:val="22"/>
                <w:szCs w:val="22"/>
                <w:lang w:val="en-US" w:eastAsia="el-GR"/>
              </w:rPr>
            </w:pPr>
            <w:r w:rsidRPr="001E7CC5">
              <w:rPr>
                <w:b/>
                <w:sz w:val="22"/>
                <w:szCs w:val="22"/>
                <w:lang w:val="en-US" w:eastAsia="el-GR"/>
              </w:rPr>
              <w:t>First Instance</w:t>
            </w:r>
          </w:p>
          <w:p w:rsidR="00B74175" w:rsidRPr="001E7CC5" w:rsidRDefault="00B74175" w:rsidP="00CE6450">
            <w:pPr>
              <w:rPr>
                <w:b/>
                <w:szCs w:val="24"/>
                <w:lang w:val="en-US" w:eastAsia="el-GR"/>
              </w:rPr>
            </w:pPr>
            <w:r w:rsidRPr="001E7CC5">
              <w:rPr>
                <w:b/>
                <w:szCs w:val="24"/>
                <w:lang w:val="en-US" w:eastAsia="el-GR"/>
              </w:rPr>
              <w:t xml:space="preserve"> of Chania</w:t>
            </w:r>
          </w:p>
          <w:p w:rsidR="00B74175" w:rsidRPr="001E7CC5" w:rsidRDefault="00B74175" w:rsidP="00CE6450">
            <w:pPr>
              <w:rPr>
                <w:sz w:val="22"/>
                <w:szCs w:val="22"/>
                <w:lang w:val="en-US" w:eastAsia="el-GR"/>
              </w:rPr>
            </w:pPr>
            <w:r w:rsidRPr="001E7CC5">
              <w:rPr>
                <w:sz w:val="22"/>
                <w:szCs w:val="22"/>
                <w:lang w:val="en-US" w:eastAsia="el-GR"/>
              </w:rPr>
              <w:t>Three</w:t>
            </w:r>
          </w:p>
          <w:p w:rsidR="00B74175" w:rsidRPr="001E7CC5" w:rsidRDefault="00B74175" w:rsidP="00CE6450">
            <w:pPr>
              <w:jc w:val="both"/>
              <w:rPr>
                <w:lang w:val="en-US" w:eastAsia="el-GR"/>
              </w:rPr>
            </w:pPr>
            <w:r w:rsidRPr="001E7CC5">
              <w:rPr>
                <w:szCs w:val="24"/>
                <w:lang w:val="en-US" w:eastAsia="el-GR"/>
              </w:rPr>
              <w:t>natives</w:t>
            </w:r>
          </w:p>
          <w:p w:rsidR="00B74175" w:rsidRPr="001E7CC5" w:rsidRDefault="00B74175" w:rsidP="00CE6450">
            <w:pPr>
              <w:jc w:val="center"/>
              <w:rPr>
                <w:szCs w:val="24"/>
                <w:lang w:val="en-US" w:eastAsia="el-GR"/>
              </w:rPr>
            </w:pPr>
          </w:p>
        </w:tc>
        <w:tc>
          <w:tcPr>
            <w:tcW w:w="1134" w:type="dxa"/>
          </w:tcPr>
          <w:p w:rsidR="00B74175" w:rsidRPr="001E7CC5" w:rsidRDefault="00B74175" w:rsidP="00CE6450">
            <w:pPr>
              <w:jc w:val="center"/>
              <w:rPr>
                <w:szCs w:val="24"/>
                <w:lang w:val="en-US" w:eastAsia="el-GR"/>
              </w:rPr>
            </w:pPr>
            <w:r w:rsidRPr="001E7CC5">
              <w:rPr>
                <w:szCs w:val="24"/>
                <w:lang w:val="en-US" w:eastAsia="el-GR"/>
              </w:rPr>
              <w:t>1</w:t>
            </w:r>
          </w:p>
          <w:p w:rsidR="00B74175" w:rsidRPr="001E7CC5" w:rsidRDefault="00B74175" w:rsidP="00CE6450">
            <w:pPr>
              <w:jc w:val="center"/>
              <w:rPr>
                <w:szCs w:val="24"/>
                <w:lang w:val="en-US" w:eastAsia="el-GR"/>
              </w:rPr>
            </w:pPr>
          </w:p>
          <w:p w:rsidR="00B74175" w:rsidRPr="001E7CC5" w:rsidRDefault="00B74175" w:rsidP="00CE6450">
            <w:pPr>
              <w:rPr>
                <w:b/>
                <w:sz w:val="22"/>
                <w:szCs w:val="22"/>
                <w:lang w:val="en-US" w:eastAsia="el-GR"/>
              </w:rPr>
            </w:pPr>
            <w:r w:rsidRPr="001E7CC5">
              <w:rPr>
                <w:b/>
                <w:szCs w:val="24"/>
                <w:lang w:val="en-US" w:eastAsia="el-GR"/>
              </w:rPr>
              <w:t>Mixed Jury Court</w:t>
            </w:r>
            <w:r w:rsidRPr="001E7CC5">
              <w:rPr>
                <w:sz w:val="22"/>
                <w:szCs w:val="22"/>
                <w:lang w:val="en-US" w:eastAsia="el-GR"/>
              </w:rPr>
              <w:t xml:space="preserve"> </w:t>
            </w:r>
            <w:r w:rsidRPr="001E7CC5">
              <w:rPr>
                <w:b/>
                <w:sz w:val="22"/>
                <w:szCs w:val="22"/>
                <w:lang w:val="en-US" w:eastAsia="el-GR"/>
              </w:rPr>
              <w:t>of</w:t>
            </w:r>
          </w:p>
          <w:p w:rsidR="00B74175" w:rsidRPr="001E7CC5" w:rsidRDefault="00B74175" w:rsidP="00CE6450">
            <w:pPr>
              <w:rPr>
                <w:b/>
                <w:sz w:val="22"/>
                <w:szCs w:val="22"/>
                <w:lang w:val="en-US" w:eastAsia="el-GR"/>
              </w:rPr>
            </w:pPr>
            <w:r w:rsidRPr="001E7CC5">
              <w:rPr>
                <w:b/>
                <w:sz w:val="22"/>
                <w:szCs w:val="22"/>
                <w:lang w:val="en-US" w:eastAsia="el-GR"/>
              </w:rPr>
              <w:t>First Instance</w:t>
            </w:r>
          </w:p>
          <w:p w:rsidR="00B74175" w:rsidRPr="001E7CC5" w:rsidRDefault="00B74175" w:rsidP="00CE6450">
            <w:pPr>
              <w:rPr>
                <w:b/>
                <w:szCs w:val="24"/>
                <w:lang w:val="en-US" w:eastAsia="el-GR"/>
              </w:rPr>
            </w:pPr>
            <w:r w:rsidRPr="001E7CC5">
              <w:rPr>
                <w:b/>
                <w:szCs w:val="24"/>
                <w:lang w:val="en-US" w:eastAsia="el-GR"/>
              </w:rPr>
              <w:t xml:space="preserve"> of Chania</w:t>
            </w:r>
          </w:p>
          <w:p w:rsidR="00B74175" w:rsidRPr="001E7CC5" w:rsidRDefault="00B74175" w:rsidP="00CE6450">
            <w:pPr>
              <w:rPr>
                <w:sz w:val="22"/>
                <w:szCs w:val="22"/>
                <w:lang w:val="en-US" w:eastAsia="el-GR"/>
              </w:rPr>
            </w:pPr>
            <w:r w:rsidRPr="001E7CC5">
              <w:rPr>
                <w:sz w:val="22"/>
                <w:szCs w:val="22"/>
                <w:lang w:val="en-US" w:eastAsia="el-GR"/>
              </w:rPr>
              <w:t>Two native &amp;</w:t>
            </w:r>
          </w:p>
          <w:p w:rsidR="00B74175" w:rsidRPr="001E7CC5" w:rsidRDefault="00B74175" w:rsidP="00CE6450">
            <w:pPr>
              <w:rPr>
                <w:sz w:val="22"/>
                <w:szCs w:val="22"/>
                <w:lang w:val="en-US" w:eastAsia="el-GR"/>
              </w:rPr>
            </w:pPr>
            <w:r w:rsidRPr="001E7CC5">
              <w:rPr>
                <w:sz w:val="22"/>
                <w:szCs w:val="22"/>
                <w:lang w:val="en-US" w:eastAsia="el-GR"/>
              </w:rPr>
              <w:t>two</w:t>
            </w:r>
          </w:p>
          <w:p w:rsidR="00B74175" w:rsidRPr="001E7CC5" w:rsidRDefault="00B74175" w:rsidP="00CE6450">
            <w:pPr>
              <w:rPr>
                <w:sz w:val="22"/>
                <w:szCs w:val="22"/>
                <w:lang w:val="en-US" w:eastAsia="el-GR"/>
              </w:rPr>
            </w:pPr>
            <w:r w:rsidRPr="001E7CC5">
              <w:rPr>
                <w:sz w:val="22"/>
                <w:szCs w:val="22"/>
                <w:lang w:val="en-US" w:eastAsia="el-GR"/>
              </w:rPr>
              <w:t>foreigners</w:t>
            </w:r>
          </w:p>
          <w:p w:rsidR="00B74175" w:rsidRPr="001E7CC5" w:rsidRDefault="00B74175" w:rsidP="00CE6450">
            <w:pPr>
              <w:jc w:val="center"/>
              <w:rPr>
                <w:szCs w:val="24"/>
                <w:lang w:val="en-US" w:eastAsia="el-GR"/>
              </w:rPr>
            </w:pPr>
          </w:p>
        </w:tc>
        <w:tc>
          <w:tcPr>
            <w:tcW w:w="1124" w:type="dxa"/>
          </w:tcPr>
          <w:p w:rsidR="00B74175" w:rsidRPr="001E7CC5" w:rsidRDefault="00B74175" w:rsidP="00CE6450">
            <w:pPr>
              <w:rPr>
                <w:b/>
                <w:szCs w:val="24"/>
                <w:lang w:val="en-US" w:eastAsia="el-GR"/>
              </w:rPr>
            </w:pPr>
            <w:r w:rsidRPr="001E7CC5">
              <w:rPr>
                <w:szCs w:val="24"/>
                <w:lang w:val="en-US" w:eastAsia="el-GR"/>
              </w:rPr>
              <w:t>1</w:t>
            </w:r>
            <w:r w:rsidRPr="001E7CC5">
              <w:rPr>
                <w:b/>
                <w:szCs w:val="24"/>
                <w:lang w:val="en-US" w:eastAsia="el-GR"/>
              </w:rPr>
              <w:t xml:space="preserve"> </w:t>
            </w:r>
          </w:p>
          <w:p w:rsidR="00B74175" w:rsidRPr="001E7CC5" w:rsidRDefault="00B74175" w:rsidP="00CE6450">
            <w:pPr>
              <w:rPr>
                <w:b/>
                <w:szCs w:val="24"/>
                <w:lang w:val="en-US" w:eastAsia="el-GR"/>
              </w:rPr>
            </w:pPr>
          </w:p>
          <w:p w:rsidR="00B74175" w:rsidRPr="001E7CC5" w:rsidRDefault="00B74175" w:rsidP="00CE6450">
            <w:pPr>
              <w:rPr>
                <w:b/>
                <w:sz w:val="22"/>
                <w:szCs w:val="22"/>
                <w:lang w:val="en-US" w:eastAsia="el-GR"/>
              </w:rPr>
            </w:pPr>
            <w:r w:rsidRPr="001E7CC5">
              <w:rPr>
                <w:b/>
                <w:szCs w:val="24"/>
                <w:lang w:val="en-US" w:eastAsia="el-GR"/>
              </w:rPr>
              <w:t>Mixed Jury Court</w:t>
            </w:r>
            <w:r w:rsidRPr="001E7CC5">
              <w:rPr>
                <w:sz w:val="22"/>
                <w:szCs w:val="22"/>
                <w:lang w:val="en-US" w:eastAsia="el-GR"/>
              </w:rPr>
              <w:t xml:space="preserve"> </w:t>
            </w:r>
            <w:r w:rsidRPr="001E7CC5">
              <w:rPr>
                <w:b/>
                <w:sz w:val="22"/>
                <w:szCs w:val="22"/>
                <w:lang w:val="en-US" w:eastAsia="el-GR"/>
              </w:rPr>
              <w:t>of</w:t>
            </w:r>
          </w:p>
          <w:p w:rsidR="00B74175" w:rsidRPr="001E7CC5" w:rsidRDefault="00B74175" w:rsidP="00CE6450">
            <w:pPr>
              <w:rPr>
                <w:b/>
                <w:sz w:val="22"/>
                <w:szCs w:val="22"/>
                <w:lang w:val="en-US" w:eastAsia="el-GR"/>
              </w:rPr>
            </w:pPr>
            <w:r w:rsidRPr="001E7CC5">
              <w:rPr>
                <w:b/>
                <w:sz w:val="22"/>
                <w:szCs w:val="22"/>
                <w:lang w:val="en-US" w:eastAsia="el-GR"/>
              </w:rPr>
              <w:t>First Instance</w:t>
            </w:r>
          </w:p>
          <w:p w:rsidR="00B74175" w:rsidRPr="001E7CC5" w:rsidRDefault="00B74175" w:rsidP="00CE6450">
            <w:pPr>
              <w:rPr>
                <w:b/>
                <w:szCs w:val="24"/>
                <w:lang w:val="en-US" w:eastAsia="el-GR"/>
              </w:rPr>
            </w:pPr>
            <w:r w:rsidRPr="001E7CC5">
              <w:rPr>
                <w:b/>
                <w:szCs w:val="24"/>
                <w:lang w:val="en-US" w:eastAsia="el-GR"/>
              </w:rPr>
              <w:t xml:space="preserve"> of Chania</w:t>
            </w:r>
          </w:p>
          <w:p w:rsidR="00B74175" w:rsidRPr="001E7CC5" w:rsidRDefault="00B74175" w:rsidP="00CE6450">
            <w:pPr>
              <w:rPr>
                <w:szCs w:val="24"/>
                <w:lang w:val="en-US" w:eastAsia="el-GR"/>
              </w:rPr>
            </w:pPr>
            <w:r w:rsidRPr="001E7CC5">
              <w:rPr>
                <w:szCs w:val="24"/>
                <w:lang w:val="en-US" w:eastAsia="el-GR"/>
              </w:rPr>
              <w:t>Two</w:t>
            </w:r>
          </w:p>
          <w:p w:rsidR="00B74175" w:rsidRPr="001E7CC5" w:rsidRDefault="00B74175" w:rsidP="00CE6450">
            <w:pPr>
              <w:rPr>
                <w:szCs w:val="24"/>
                <w:lang w:val="en-US" w:eastAsia="el-GR"/>
              </w:rPr>
            </w:pPr>
            <w:r w:rsidRPr="001E7CC5">
              <w:rPr>
                <w:sz w:val="22"/>
                <w:szCs w:val="22"/>
                <w:lang w:val="en-US" w:eastAsia="el-GR"/>
              </w:rPr>
              <w:t>foreigners</w:t>
            </w:r>
          </w:p>
          <w:p w:rsidR="00B74175" w:rsidRPr="001E7CC5" w:rsidRDefault="00B74175" w:rsidP="00CE6450">
            <w:pPr>
              <w:jc w:val="center"/>
              <w:rPr>
                <w:szCs w:val="24"/>
                <w:lang w:val="en-US" w:eastAsia="el-GR"/>
              </w:rPr>
            </w:pPr>
          </w:p>
        </w:tc>
        <w:tc>
          <w:tcPr>
            <w:tcW w:w="724" w:type="dxa"/>
          </w:tcPr>
          <w:p w:rsidR="00B74175" w:rsidRPr="001E7CC5" w:rsidRDefault="00B74175" w:rsidP="00CE6450">
            <w:pPr>
              <w:rPr>
                <w:lang w:val="en-US" w:eastAsia="el-GR"/>
              </w:rPr>
            </w:pPr>
          </w:p>
        </w:tc>
        <w:tc>
          <w:tcPr>
            <w:tcW w:w="850" w:type="dxa"/>
          </w:tcPr>
          <w:p w:rsidR="00B74175" w:rsidRPr="001E7CC5" w:rsidRDefault="00B74175" w:rsidP="00CE6450">
            <w:pPr>
              <w:rPr>
                <w:lang w:val="en-US" w:eastAsia="el-GR"/>
              </w:rPr>
            </w:pPr>
          </w:p>
        </w:tc>
        <w:tc>
          <w:tcPr>
            <w:tcW w:w="1550" w:type="dxa"/>
          </w:tcPr>
          <w:p w:rsidR="00B74175" w:rsidRPr="001E7CC5" w:rsidRDefault="00B74175" w:rsidP="00CE6450">
            <w:pPr>
              <w:rPr>
                <w:lang w:val="en-US" w:eastAsia="el-GR"/>
              </w:rPr>
            </w:pPr>
          </w:p>
        </w:tc>
        <w:tc>
          <w:tcPr>
            <w:tcW w:w="1422" w:type="dxa"/>
          </w:tcPr>
          <w:p w:rsidR="00B74175" w:rsidRPr="001E7CC5" w:rsidRDefault="00B74175" w:rsidP="00CE6450">
            <w:pPr>
              <w:rPr>
                <w:lang w:val="en-US" w:eastAsia="el-GR"/>
              </w:rPr>
            </w:pPr>
          </w:p>
        </w:tc>
      </w:tr>
      <w:tr w:rsidR="00B74175" w:rsidRPr="009B4C8D" w:rsidTr="00CE6450">
        <w:trPr>
          <w:gridAfter w:val="1"/>
          <w:wAfter w:w="2514" w:type="dxa"/>
        </w:trPr>
        <w:tc>
          <w:tcPr>
            <w:tcW w:w="1413" w:type="dxa"/>
          </w:tcPr>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rPr>
                <w:sz w:val="22"/>
                <w:szCs w:val="22"/>
                <w:lang w:val="en-US" w:eastAsia="el-GR"/>
              </w:rPr>
            </w:pPr>
            <w:r w:rsidRPr="001E7CC5">
              <w:rPr>
                <w:sz w:val="22"/>
                <w:szCs w:val="22"/>
                <w:lang w:val="en-US" w:eastAsia="el-GR"/>
              </w:rPr>
              <w:t>of Nafplio ( Peloponnese)</w:t>
            </w:r>
          </w:p>
        </w:tc>
        <w:tc>
          <w:tcPr>
            <w:tcW w:w="997" w:type="dxa"/>
          </w:tcPr>
          <w:p w:rsidR="00B74175" w:rsidRPr="001E7CC5" w:rsidRDefault="00B74175" w:rsidP="00CE6450">
            <w:pPr>
              <w:jc w:val="center"/>
              <w:rPr>
                <w:szCs w:val="24"/>
                <w:lang w:val="en-US" w:eastAsia="el-GR"/>
              </w:rPr>
            </w:pPr>
            <w:r w:rsidRPr="001E7CC5">
              <w:rPr>
                <w:szCs w:val="24"/>
                <w:lang w:val="en-US" w:eastAsia="el-GR"/>
              </w:rPr>
              <w:t>1</w:t>
            </w:r>
          </w:p>
        </w:tc>
        <w:tc>
          <w:tcPr>
            <w:tcW w:w="704" w:type="dxa"/>
          </w:tcPr>
          <w:p w:rsidR="00B74175" w:rsidRPr="001E7CC5" w:rsidRDefault="00B74175" w:rsidP="00CE6450">
            <w:pPr>
              <w:rPr>
                <w:lang w:val="en-US" w:eastAsia="el-GR"/>
              </w:rPr>
            </w:pPr>
          </w:p>
        </w:tc>
        <w:tc>
          <w:tcPr>
            <w:tcW w:w="1559" w:type="dxa"/>
          </w:tcPr>
          <w:p w:rsidR="00B74175" w:rsidRPr="001E7CC5" w:rsidRDefault="00B74175" w:rsidP="00CE6450">
            <w:pPr>
              <w:rPr>
                <w:lang w:val="en-US" w:eastAsia="el-GR"/>
              </w:rPr>
            </w:pPr>
          </w:p>
        </w:tc>
        <w:tc>
          <w:tcPr>
            <w:tcW w:w="1701" w:type="dxa"/>
          </w:tcPr>
          <w:p w:rsidR="00B74175" w:rsidRPr="001E7CC5" w:rsidRDefault="00B74175" w:rsidP="00CE6450">
            <w:pPr>
              <w:rPr>
                <w:lang w:val="en-US" w:eastAsia="el-GR"/>
              </w:rPr>
            </w:pPr>
          </w:p>
        </w:tc>
        <w:tc>
          <w:tcPr>
            <w:tcW w:w="1134" w:type="dxa"/>
          </w:tcPr>
          <w:p w:rsidR="00B74175" w:rsidRPr="001E7CC5" w:rsidRDefault="00B74175" w:rsidP="00CE6450">
            <w:pPr>
              <w:rPr>
                <w:lang w:val="en-US" w:eastAsia="el-GR"/>
              </w:rPr>
            </w:pPr>
          </w:p>
        </w:tc>
        <w:tc>
          <w:tcPr>
            <w:tcW w:w="1144" w:type="dxa"/>
          </w:tcPr>
          <w:p w:rsidR="00B74175" w:rsidRPr="001E7CC5" w:rsidRDefault="00B74175" w:rsidP="00CE6450">
            <w:pPr>
              <w:rPr>
                <w:lang w:val="en-US" w:eastAsia="el-GR"/>
              </w:rPr>
            </w:pPr>
          </w:p>
        </w:tc>
        <w:tc>
          <w:tcPr>
            <w:tcW w:w="1134" w:type="dxa"/>
          </w:tcPr>
          <w:p w:rsidR="00B74175" w:rsidRPr="001E7CC5" w:rsidRDefault="00B74175" w:rsidP="00CE6450">
            <w:pPr>
              <w:rPr>
                <w:lang w:val="en-US" w:eastAsia="el-GR"/>
              </w:rPr>
            </w:pPr>
          </w:p>
        </w:tc>
        <w:tc>
          <w:tcPr>
            <w:tcW w:w="1124" w:type="dxa"/>
          </w:tcPr>
          <w:p w:rsidR="00B74175" w:rsidRPr="001E7CC5" w:rsidRDefault="00B74175" w:rsidP="00CE6450">
            <w:pPr>
              <w:rPr>
                <w:lang w:val="en-US" w:eastAsia="el-GR"/>
              </w:rPr>
            </w:pPr>
          </w:p>
        </w:tc>
        <w:tc>
          <w:tcPr>
            <w:tcW w:w="724" w:type="dxa"/>
          </w:tcPr>
          <w:p w:rsidR="00B74175" w:rsidRPr="001E7CC5" w:rsidRDefault="00B74175" w:rsidP="00CE6450">
            <w:pPr>
              <w:rPr>
                <w:lang w:val="en-US" w:eastAsia="el-GR"/>
              </w:rPr>
            </w:pPr>
          </w:p>
        </w:tc>
        <w:tc>
          <w:tcPr>
            <w:tcW w:w="850" w:type="dxa"/>
          </w:tcPr>
          <w:p w:rsidR="00B74175" w:rsidRPr="001E7CC5" w:rsidRDefault="00B74175" w:rsidP="00CE6450">
            <w:pPr>
              <w:rPr>
                <w:lang w:val="en-US" w:eastAsia="el-GR"/>
              </w:rPr>
            </w:pPr>
          </w:p>
        </w:tc>
        <w:tc>
          <w:tcPr>
            <w:tcW w:w="1550" w:type="dxa"/>
          </w:tcPr>
          <w:p w:rsidR="00B74175" w:rsidRPr="001E7CC5" w:rsidRDefault="00B74175" w:rsidP="00CE6450">
            <w:pPr>
              <w:rPr>
                <w:lang w:val="en-US" w:eastAsia="el-GR"/>
              </w:rPr>
            </w:pPr>
          </w:p>
        </w:tc>
        <w:tc>
          <w:tcPr>
            <w:tcW w:w="1422" w:type="dxa"/>
          </w:tcPr>
          <w:p w:rsidR="00B74175" w:rsidRPr="001E7CC5" w:rsidRDefault="00B74175" w:rsidP="00CE6450">
            <w:pPr>
              <w:rPr>
                <w:lang w:val="en-US" w:eastAsia="el-GR"/>
              </w:rPr>
            </w:pPr>
          </w:p>
        </w:tc>
      </w:tr>
      <w:tr w:rsidR="00B74175" w:rsidRPr="00B74175" w:rsidTr="00CE6450">
        <w:trPr>
          <w:gridAfter w:val="1"/>
          <w:wAfter w:w="2514" w:type="dxa"/>
        </w:trPr>
        <w:tc>
          <w:tcPr>
            <w:tcW w:w="1413" w:type="dxa"/>
          </w:tcPr>
          <w:p w:rsidR="00B74175" w:rsidRPr="001E7CC5" w:rsidRDefault="00B74175" w:rsidP="00CE6450">
            <w:pPr>
              <w:rPr>
                <w:sz w:val="22"/>
                <w:szCs w:val="22"/>
                <w:lang w:val="en-US" w:eastAsia="el-GR"/>
              </w:rPr>
            </w:pPr>
            <w:r w:rsidRPr="001E7CC5">
              <w:rPr>
                <w:sz w:val="22"/>
                <w:szCs w:val="22"/>
                <w:lang w:val="en-US" w:eastAsia="el-GR"/>
              </w:rPr>
              <w:t>Public Prosecutor</w:t>
            </w:r>
            <w:r w:rsidRPr="001E7CC5">
              <w:rPr>
                <w:sz w:val="22"/>
                <w:szCs w:val="22"/>
                <w:lang w:eastAsia="el-GR"/>
              </w:rPr>
              <w:t>΄</w:t>
            </w:r>
            <w:r w:rsidRPr="001E7CC5">
              <w:rPr>
                <w:sz w:val="22"/>
                <w:szCs w:val="22"/>
                <w:lang w:val="en-US" w:eastAsia="el-GR"/>
              </w:rPr>
              <w:t>s</w:t>
            </w:r>
          </w:p>
          <w:p w:rsidR="00B74175" w:rsidRPr="001E7CC5" w:rsidRDefault="00B74175" w:rsidP="00CE6450">
            <w:pPr>
              <w:rPr>
                <w:sz w:val="22"/>
                <w:szCs w:val="22"/>
                <w:lang w:val="en-US" w:eastAsia="el-GR"/>
              </w:rPr>
            </w:pPr>
            <w:r w:rsidRPr="001E7CC5">
              <w:rPr>
                <w:sz w:val="22"/>
                <w:szCs w:val="22"/>
                <w:lang w:val="en-US" w:eastAsia="el-GR"/>
              </w:rPr>
              <w:t>Office at the</w:t>
            </w:r>
          </w:p>
          <w:p w:rsidR="00B74175" w:rsidRPr="001E7CC5" w:rsidRDefault="00B74175" w:rsidP="00CE6450">
            <w:pPr>
              <w:rPr>
                <w:sz w:val="22"/>
                <w:szCs w:val="22"/>
                <w:lang w:val="en-US" w:eastAsia="el-GR"/>
              </w:rPr>
            </w:pPr>
            <w:r w:rsidRPr="001E7CC5">
              <w:rPr>
                <w:sz w:val="22"/>
                <w:szCs w:val="22"/>
                <w:lang w:val="en-US" w:eastAsia="el-GR"/>
              </w:rPr>
              <w:t>Court of</w:t>
            </w:r>
          </w:p>
          <w:p w:rsidR="00B74175" w:rsidRPr="001E7CC5" w:rsidRDefault="00B74175" w:rsidP="00CE6450">
            <w:pPr>
              <w:rPr>
                <w:sz w:val="22"/>
                <w:szCs w:val="22"/>
                <w:lang w:val="en-US" w:eastAsia="el-GR"/>
              </w:rPr>
            </w:pPr>
            <w:r w:rsidRPr="001E7CC5">
              <w:rPr>
                <w:sz w:val="22"/>
                <w:szCs w:val="22"/>
                <w:lang w:val="en-US" w:eastAsia="el-GR"/>
              </w:rPr>
              <w:t>First Instance</w:t>
            </w:r>
          </w:p>
          <w:p w:rsidR="00B74175" w:rsidRPr="001E7CC5" w:rsidRDefault="00B74175" w:rsidP="00CE6450">
            <w:pPr>
              <w:rPr>
                <w:sz w:val="22"/>
                <w:szCs w:val="22"/>
                <w:lang w:val="en-US" w:eastAsia="el-GR"/>
              </w:rPr>
            </w:pPr>
            <w:r w:rsidRPr="001E7CC5">
              <w:rPr>
                <w:sz w:val="22"/>
                <w:szCs w:val="22"/>
                <w:lang w:val="en-US" w:eastAsia="el-GR"/>
              </w:rPr>
              <w:t>of Rhode</w:t>
            </w:r>
          </w:p>
        </w:tc>
        <w:tc>
          <w:tcPr>
            <w:tcW w:w="997" w:type="dxa"/>
          </w:tcPr>
          <w:p w:rsidR="00B74175" w:rsidRPr="001E7CC5" w:rsidRDefault="00B74175" w:rsidP="00CE6450">
            <w:pPr>
              <w:jc w:val="center"/>
              <w:rPr>
                <w:szCs w:val="24"/>
                <w:lang w:val="en-US" w:eastAsia="el-GR"/>
              </w:rPr>
            </w:pPr>
          </w:p>
        </w:tc>
        <w:tc>
          <w:tcPr>
            <w:tcW w:w="704" w:type="dxa"/>
          </w:tcPr>
          <w:p w:rsidR="00B74175" w:rsidRPr="001E7CC5" w:rsidRDefault="00B74175" w:rsidP="00CE6450">
            <w:pPr>
              <w:rPr>
                <w:lang w:val="en-US" w:eastAsia="el-GR"/>
              </w:rPr>
            </w:pPr>
          </w:p>
        </w:tc>
        <w:tc>
          <w:tcPr>
            <w:tcW w:w="1559" w:type="dxa"/>
          </w:tcPr>
          <w:p w:rsidR="00B74175" w:rsidRPr="001E7CC5" w:rsidRDefault="00B74175" w:rsidP="00CE6450">
            <w:pPr>
              <w:jc w:val="center"/>
              <w:rPr>
                <w:b/>
                <w:szCs w:val="24"/>
                <w:lang w:val="en-US" w:eastAsia="el-GR"/>
              </w:rPr>
            </w:pPr>
            <w:r w:rsidRPr="001E7CC5">
              <w:rPr>
                <w:b/>
                <w:szCs w:val="24"/>
                <w:lang w:val="en-US" w:eastAsia="el-GR"/>
              </w:rPr>
              <w:t>1</w:t>
            </w:r>
          </w:p>
          <w:p w:rsidR="00B74175" w:rsidRPr="001E7CC5" w:rsidRDefault="00B74175" w:rsidP="00CE6450">
            <w:pPr>
              <w:jc w:val="center"/>
              <w:rPr>
                <w:b/>
                <w:szCs w:val="24"/>
                <w:lang w:val="en-US" w:eastAsia="el-GR"/>
              </w:rPr>
            </w:pPr>
          </w:p>
          <w:p w:rsidR="00B74175" w:rsidRPr="001E7CC5" w:rsidRDefault="00B74175" w:rsidP="00CE6450">
            <w:pPr>
              <w:rPr>
                <w:b/>
                <w:sz w:val="22"/>
                <w:szCs w:val="22"/>
                <w:lang w:val="en-US" w:eastAsia="el-GR"/>
              </w:rPr>
            </w:pPr>
            <w:r w:rsidRPr="001E7CC5">
              <w:rPr>
                <w:b/>
                <w:szCs w:val="24"/>
                <w:lang w:val="en-US" w:eastAsia="el-GR"/>
              </w:rPr>
              <w:t>Mixed Jury Court</w:t>
            </w:r>
            <w:r w:rsidRPr="001E7CC5">
              <w:rPr>
                <w:sz w:val="22"/>
                <w:szCs w:val="22"/>
                <w:lang w:val="en-US" w:eastAsia="el-GR"/>
              </w:rPr>
              <w:t xml:space="preserve"> </w:t>
            </w:r>
            <w:r w:rsidRPr="001E7CC5">
              <w:rPr>
                <w:b/>
                <w:sz w:val="22"/>
                <w:szCs w:val="22"/>
                <w:lang w:val="en-US" w:eastAsia="el-GR"/>
              </w:rPr>
              <w:t>of</w:t>
            </w:r>
          </w:p>
          <w:p w:rsidR="00B74175" w:rsidRPr="001E7CC5" w:rsidRDefault="00B74175" w:rsidP="00CE6450">
            <w:pPr>
              <w:rPr>
                <w:b/>
                <w:sz w:val="22"/>
                <w:szCs w:val="22"/>
                <w:lang w:val="en-US" w:eastAsia="el-GR"/>
              </w:rPr>
            </w:pPr>
            <w:r w:rsidRPr="001E7CC5">
              <w:rPr>
                <w:b/>
                <w:sz w:val="22"/>
                <w:szCs w:val="22"/>
                <w:lang w:val="en-US" w:eastAsia="el-GR"/>
              </w:rPr>
              <w:t>First Instance</w:t>
            </w:r>
          </w:p>
          <w:p w:rsidR="00B74175" w:rsidRPr="001E7CC5" w:rsidRDefault="00B74175" w:rsidP="00CE6450">
            <w:pPr>
              <w:rPr>
                <w:b/>
                <w:szCs w:val="24"/>
                <w:lang w:val="en-US" w:eastAsia="el-GR"/>
              </w:rPr>
            </w:pPr>
            <w:r w:rsidRPr="001E7CC5">
              <w:rPr>
                <w:b/>
                <w:szCs w:val="24"/>
                <w:lang w:val="en-US" w:eastAsia="el-GR"/>
              </w:rPr>
              <w:t xml:space="preserve"> of Rhode</w:t>
            </w:r>
          </w:p>
          <w:p w:rsidR="00B74175" w:rsidRPr="001E7CC5" w:rsidRDefault="00B74175" w:rsidP="00CE6450">
            <w:pPr>
              <w:rPr>
                <w:szCs w:val="24"/>
                <w:lang w:val="en-US" w:eastAsia="el-GR"/>
              </w:rPr>
            </w:pPr>
            <w:r w:rsidRPr="001E7CC5">
              <w:rPr>
                <w:szCs w:val="24"/>
                <w:lang w:val="en-US" w:eastAsia="el-GR"/>
              </w:rPr>
              <w:t xml:space="preserve">One </w:t>
            </w:r>
            <w:r w:rsidRPr="001E7CC5">
              <w:rPr>
                <w:sz w:val="22"/>
                <w:szCs w:val="22"/>
                <w:lang w:val="en-US" w:eastAsia="el-GR"/>
              </w:rPr>
              <w:t>foreigner</w:t>
            </w:r>
          </w:p>
          <w:p w:rsidR="00B74175" w:rsidRPr="001E7CC5" w:rsidRDefault="00B74175" w:rsidP="00CE6450">
            <w:pPr>
              <w:rPr>
                <w:lang w:val="en-US" w:eastAsia="el-GR"/>
              </w:rPr>
            </w:pPr>
            <w:r w:rsidRPr="001E7CC5">
              <w:rPr>
                <w:szCs w:val="24"/>
                <w:lang w:val="en-US" w:eastAsia="el-GR"/>
              </w:rPr>
              <w:t>convicted to imprisonment for eight years</w:t>
            </w:r>
          </w:p>
        </w:tc>
        <w:tc>
          <w:tcPr>
            <w:tcW w:w="1701" w:type="dxa"/>
          </w:tcPr>
          <w:p w:rsidR="00B74175" w:rsidRPr="001E7CC5" w:rsidRDefault="00B74175" w:rsidP="00CE6450">
            <w:pPr>
              <w:rPr>
                <w:lang w:val="en-US" w:eastAsia="el-GR"/>
              </w:rPr>
            </w:pPr>
          </w:p>
        </w:tc>
        <w:tc>
          <w:tcPr>
            <w:tcW w:w="1134" w:type="dxa"/>
          </w:tcPr>
          <w:p w:rsidR="00B74175" w:rsidRPr="001E7CC5" w:rsidRDefault="00B74175" w:rsidP="00CE6450">
            <w:pPr>
              <w:rPr>
                <w:lang w:val="en-US" w:eastAsia="el-GR"/>
              </w:rPr>
            </w:pPr>
          </w:p>
        </w:tc>
        <w:tc>
          <w:tcPr>
            <w:tcW w:w="1144" w:type="dxa"/>
          </w:tcPr>
          <w:p w:rsidR="00B74175" w:rsidRPr="001E7CC5" w:rsidRDefault="00B74175" w:rsidP="00CE6450">
            <w:pPr>
              <w:rPr>
                <w:lang w:val="en-US" w:eastAsia="el-GR"/>
              </w:rPr>
            </w:pPr>
          </w:p>
        </w:tc>
        <w:tc>
          <w:tcPr>
            <w:tcW w:w="1134" w:type="dxa"/>
          </w:tcPr>
          <w:p w:rsidR="00B74175" w:rsidRPr="001E7CC5" w:rsidRDefault="00B74175" w:rsidP="00CE6450">
            <w:pPr>
              <w:rPr>
                <w:lang w:val="en-US" w:eastAsia="el-GR"/>
              </w:rPr>
            </w:pPr>
          </w:p>
        </w:tc>
        <w:tc>
          <w:tcPr>
            <w:tcW w:w="1124" w:type="dxa"/>
          </w:tcPr>
          <w:p w:rsidR="00B74175" w:rsidRPr="001E7CC5" w:rsidRDefault="00B74175" w:rsidP="00CE6450">
            <w:pPr>
              <w:rPr>
                <w:lang w:val="en-US" w:eastAsia="el-GR"/>
              </w:rPr>
            </w:pPr>
          </w:p>
        </w:tc>
        <w:tc>
          <w:tcPr>
            <w:tcW w:w="724" w:type="dxa"/>
          </w:tcPr>
          <w:p w:rsidR="00B74175" w:rsidRPr="001E7CC5" w:rsidRDefault="00B74175" w:rsidP="00CE6450">
            <w:pPr>
              <w:rPr>
                <w:lang w:val="en-US" w:eastAsia="el-GR"/>
              </w:rPr>
            </w:pPr>
          </w:p>
        </w:tc>
        <w:tc>
          <w:tcPr>
            <w:tcW w:w="850" w:type="dxa"/>
          </w:tcPr>
          <w:p w:rsidR="00B74175" w:rsidRPr="001E7CC5" w:rsidRDefault="00B74175" w:rsidP="00CE6450">
            <w:pPr>
              <w:rPr>
                <w:lang w:val="en-US" w:eastAsia="el-GR"/>
              </w:rPr>
            </w:pPr>
          </w:p>
        </w:tc>
        <w:tc>
          <w:tcPr>
            <w:tcW w:w="1550" w:type="dxa"/>
          </w:tcPr>
          <w:p w:rsidR="00B74175" w:rsidRPr="001E7CC5" w:rsidRDefault="00B74175" w:rsidP="00CE6450">
            <w:pPr>
              <w:rPr>
                <w:lang w:val="en-US" w:eastAsia="el-GR"/>
              </w:rPr>
            </w:pPr>
          </w:p>
        </w:tc>
        <w:tc>
          <w:tcPr>
            <w:tcW w:w="1422" w:type="dxa"/>
          </w:tcPr>
          <w:p w:rsidR="00B74175" w:rsidRPr="001E7CC5" w:rsidRDefault="00B74175" w:rsidP="00CE6450">
            <w:pPr>
              <w:rPr>
                <w:lang w:val="en-US" w:eastAsia="el-GR"/>
              </w:rPr>
            </w:pPr>
          </w:p>
        </w:tc>
      </w:tr>
      <w:tr w:rsidR="00B74175" w:rsidTr="00CE6450">
        <w:trPr>
          <w:gridAfter w:val="1"/>
          <w:wAfter w:w="2514" w:type="dxa"/>
        </w:trPr>
        <w:tc>
          <w:tcPr>
            <w:tcW w:w="1413" w:type="dxa"/>
          </w:tcPr>
          <w:p w:rsidR="00B74175" w:rsidRPr="001E7CC5" w:rsidRDefault="00B74175" w:rsidP="00CE6450">
            <w:pPr>
              <w:rPr>
                <w:lang w:val="en-US" w:eastAsia="el-GR"/>
              </w:rPr>
            </w:pPr>
          </w:p>
          <w:p w:rsidR="00B74175" w:rsidRPr="001E7CC5" w:rsidRDefault="00B74175" w:rsidP="00CE6450">
            <w:pPr>
              <w:rPr>
                <w:b/>
                <w:szCs w:val="24"/>
                <w:lang w:eastAsia="el-GR"/>
              </w:rPr>
            </w:pPr>
            <w:r w:rsidRPr="001E7CC5">
              <w:rPr>
                <w:b/>
                <w:szCs w:val="24"/>
                <w:lang w:eastAsia="el-GR"/>
              </w:rPr>
              <w:t>ΣΥΝΟΛΟ</w:t>
            </w:r>
          </w:p>
        </w:tc>
        <w:tc>
          <w:tcPr>
            <w:tcW w:w="997" w:type="dxa"/>
          </w:tcPr>
          <w:p w:rsidR="00B74175" w:rsidRDefault="00B74175" w:rsidP="00CE6450">
            <w:pPr>
              <w:rPr>
                <w:lang w:eastAsia="el-GR"/>
              </w:rPr>
            </w:pPr>
          </w:p>
          <w:p w:rsidR="00B74175" w:rsidRPr="001E7CC5" w:rsidRDefault="00B74175" w:rsidP="00CE6450">
            <w:pPr>
              <w:rPr>
                <w:b/>
                <w:sz w:val="28"/>
                <w:szCs w:val="28"/>
                <w:lang w:val="en-US" w:eastAsia="el-GR"/>
              </w:rPr>
            </w:pPr>
            <w:r w:rsidRPr="001E7CC5">
              <w:rPr>
                <w:b/>
                <w:sz w:val="28"/>
                <w:szCs w:val="28"/>
                <w:lang w:eastAsia="el-GR"/>
              </w:rPr>
              <w:t>20</w:t>
            </w:r>
          </w:p>
        </w:tc>
        <w:tc>
          <w:tcPr>
            <w:tcW w:w="704" w:type="dxa"/>
          </w:tcPr>
          <w:p w:rsidR="00B74175" w:rsidRDefault="00B74175" w:rsidP="00CE6450">
            <w:pPr>
              <w:rPr>
                <w:lang w:eastAsia="el-GR"/>
              </w:rPr>
            </w:pPr>
          </w:p>
          <w:p w:rsidR="00B74175" w:rsidRPr="001E7CC5" w:rsidRDefault="00B74175" w:rsidP="00CE6450">
            <w:pPr>
              <w:rPr>
                <w:b/>
                <w:sz w:val="28"/>
                <w:szCs w:val="28"/>
                <w:lang w:eastAsia="el-GR"/>
              </w:rPr>
            </w:pPr>
            <w:r w:rsidRPr="001E7CC5">
              <w:rPr>
                <w:b/>
                <w:sz w:val="28"/>
                <w:szCs w:val="28"/>
                <w:lang w:eastAsia="el-GR"/>
              </w:rPr>
              <w:t>2</w:t>
            </w:r>
          </w:p>
        </w:tc>
        <w:tc>
          <w:tcPr>
            <w:tcW w:w="1559" w:type="dxa"/>
          </w:tcPr>
          <w:p w:rsidR="00B74175" w:rsidRDefault="00B74175" w:rsidP="00CE6450">
            <w:pPr>
              <w:rPr>
                <w:lang w:eastAsia="el-GR"/>
              </w:rPr>
            </w:pPr>
          </w:p>
          <w:p w:rsidR="00B74175" w:rsidRPr="001E7CC5" w:rsidRDefault="00B74175" w:rsidP="00CE6450">
            <w:pPr>
              <w:jc w:val="center"/>
              <w:rPr>
                <w:b/>
                <w:sz w:val="28"/>
                <w:szCs w:val="28"/>
                <w:lang w:val="en-US" w:eastAsia="el-GR"/>
              </w:rPr>
            </w:pPr>
            <w:r w:rsidRPr="001E7CC5">
              <w:rPr>
                <w:b/>
                <w:sz w:val="28"/>
                <w:szCs w:val="28"/>
                <w:lang w:val="en-US" w:eastAsia="el-GR"/>
              </w:rPr>
              <w:t>7</w:t>
            </w:r>
          </w:p>
        </w:tc>
        <w:tc>
          <w:tcPr>
            <w:tcW w:w="1701" w:type="dxa"/>
          </w:tcPr>
          <w:p w:rsidR="00B74175" w:rsidRDefault="00B74175" w:rsidP="00CE6450">
            <w:pPr>
              <w:rPr>
                <w:lang w:eastAsia="el-GR"/>
              </w:rPr>
            </w:pPr>
          </w:p>
          <w:p w:rsidR="00B74175" w:rsidRPr="001E7CC5" w:rsidRDefault="00B74175" w:rsidP="00CE6450">
            <w:pPr>
              <w:jc w:val="center"/>
              <w:rPr>
                <w:b/>
                <w:sz w:val="28"/>
                <w:szCs w:val="28"/>
                <w:lang w:eastAsia="el-GR"/>
              </w:rPr>
            </w:pPr>
            <w:r w:rsidRPr="001E7CC5">
              <w:rPr>
                <w:b/>
                <w:sz w:val="28"/>
                <w:szCs w:val="28"/>
                <w:lang w:eastAsia="el-GR"/>
              </w:rPr>
              <w:t>1</w:t>
            </w:r>
          </w:p>
        </w:tc>
        <w:tc>
          <w:tcPr>
            <w:tcW w:w="1134" w:type="dxa"/>
          </w:tcPr>
          <w:p w:rsidR="00B74175" w:rsidRDefault="00B74175" w:rsidP="00CE6450">
            <w:pPr>
              <w:rPr>
                <w:lang w:eastAsia="el-GR"/>
              </w:rPr>
            </w:pPr>
          </w:p>
          <w:p w:rsidR="00B74175" w:rsidRPr="001E7CC5" w:rsidRDefault="00B74175" w:rsidP="00CE6450">
            <w:pPr>
              <w:jc w:val="center"/>
              <w:rPr>
                <w:b/>
                <w:sz w:val="28"/>
                <w:szCs w:val="28"/>
                <w:lang w:eastAsia="el-GR"/>
              </w:rPr>
            </w:pPr>
            <w:r w:rsidRPr="001E7CC5">
              <w:rPr>
                <w:b/>
                <w:sz w:val="28"/>
                <w:szCs w:val="28"/>
                <w:lang w:eastAsia="el-GR"/>
              </w:rPr>
              <w:t>3</w:t>
            </w:r>
          </w:p>
        </w:tc>
        <w:tc>
          <w:tcPr>
            <w:tcW w:w="1144" w:type="dxa"/>
          </w:tcPr>
          <w:p w:rsidR="00B74175" w:rsidRDefault="00B74175" w:rsidP="00CE6450">
            <w:pPr>
              <w:rPr>
                <w:lang w:eastAsia="el-GR"/>
              </w:rPr>
            </w:pPr>
          </w:p>
          <w:p w:rsidR="00B74175" w:rsidRPr="001E7CC5" w:rsidRDefault="00B74175" w:rsidP="00CE6450">
            <w:pPr>
              <w:jc w:val="center"/>
              <w:rPr>
                <w:b/>
                <w:sz w:val="28"/>
                <w:szCs w:val="28"/>
                <w:lang w:val="en-US" w:eastAsia="el-GR"/>
              </w:rPr>
            </w:pPr>
            <w:r w:rsidRPr="001E7CC5">
              <w:rPr>
                <w:b/>
                <w:sz w:val="28"/>
                <w:szCs w:val="28"/>
                <w:lang w:val="en-US" w:eastAsia="el-GR"/>
              </w:rPr>
              <w:t>1</w:t>
            </w:r>
          </w:p>
        </w:tc>
        <w:tc>
          <w:tcPr>
            <w:tcW w:w="1134" w:type="dxa"/>
          </w:tcPr>
          <w:p w:rsidR="00B74175" w:rsidRDefault="00B74175" w:rsidP="00CE6450">
            <w:pPr>
              <w:rPr>
                <w:lang w:eastAsia="el-GR"/>
              </w:rPr>
            </w:pPr>
          </w:p>
          <w:p w:rsidR="00B74175" w:rsidRPr="001E7CC5" w:rsidRDefault="00B74175" w:rsidP="00CE6450">
            <w:pPr>
              <w:jc w:val="center"/>
              <w:rPr>
                <w:b/>
                <w:sz w:val="28"/>
                <w:szCs w:val="28"/>
                <w:lang w:val="en-US" w:eastAsia="el-GR"/>
              </w:rPr>
            </w:pPr>
            <w:r w:rsidRPr="001E7CC5">
              <w:rPr>
                <w:b/>
                <w:sz w:val="28"/>
                <w:szCs w:val="28"/>
                <w:lang w:val="en-US" w:eastAsia="el-GR"/>
              </w:rPr>
              <w:t>6</w:t>
            </w:r>
          </w:p>
        </w:tc>
        <w:tc>
          <w:tcPr>
            <w:tcW w:w="1124" w:type="dxa"/>
          </w:tcPr>
          <w:p w:rsidR="00B74175" w:rsidRDefault="00B74175" w:rsidP="00CE6450">
            <w:pPr>
              <w:rPr>
                <w:lang w:eastAsia="el-GR"/>
              </w:rPr>
            </w:pPr>
          </w:p>
          <w:p w:rsidR="00B74175" w:rsidRPr="001E7CC5" w:rsidRDefault="00B74175" w:rsidP="00CE6450">
            <w:pPr>
              <w:jc w:val="center"/>
              <w:rPr>
                <w:b/>
                <w:szCs w:val="24"/>
                <w:lang w:val="en-US" w:eastAsia="el-GR"/>
              </w:rPr>
            </w:pPr>
            <w:r w:rsidRPr="001E7CC5">
              <w:rPr>
                <w:b/>
                <w:szCs w:val="24"/>
                <w:lang w:val="en-US" w:eastAsia="el-GR"/>
              </w:rPr>
              <w:t>2</w:t>
            </w:r>
          </w:p>
        </w:tc>
        <w:tc>
          <w:tcPr>
            <w:tcW w:w="724" w:type="dxa"/>
          </w:tcPr>
          <w:p w:rsidR="00B74175" w:rsidRDefault="00B74175" w:rsidP="00CE6450">
            <w:pPr>
              <w:rPr>
                <w:lang w:eastAsia="el-GR"/>
              </w:rPr>
            </w:pPr>
          </w:p>
          <w:p w:rsidR="00B74175" w:rsidRPr="001E7CC5" w:rsidRDefault="00B74175" w:rsidP="00CE6450">
            <w:pPr>
              <w:jc w:val="center"/>
              <w:rPr>
                <w:sz w:val="28"/>
                <w:szCs w:val="28"/>
                <w:lang w:eastAsia="el-GR"/>
              </w:rPr>
            </w:pPr>
            <w:r w:rsidRPr="001E7CC5">
              <w:rPr>
                <w:sz w:val="28"/>
                <w:szCs w:val="28"/>
                <w:lang w:eastAsia="el-GR"/>
              </w:rPr>
              <w:t>5</w:t>
            </w:r>
          </w:p>
        </w:tc>
        <w:tc>
          <w:tcPr>
            <w:tcW w:w="850" w:type="dxa"/>
          </w:tcPr>
          <w:p w:rsidR="00B74175" w:rsidRDefault="00B74175" w:rsidP="00CE6450">
            <w:pPr>
              <w:rPr>
                <w:lang w:eastAsia="el-GR"/>
              </w:rPr>
            </w:pPr>
          </w:p>
          <w:p w:rsidR="00B74175" w:rsidRPr="001E7CC5" w:rsidRDefault="00B74175" w:rsidP="00CE6450">
            <w:pPr>
              <w:jc w:val="center"/>
              <w:rPr>
                <w:sz w:val="28"/>
                <w:szCs w:val="28"/>
                <w:lang w:eastAsia="el-GR"/>
              </w:rPr>
            </w:pPr>
            <w:r w:rsidRPr="001E7CC5">
              <w:rPr>
                <w:sz w:val="28"/>
                <w:szCs w:val="28"/>
                <w:lang w:eastAsia="el-GR"/>
              </w:rPr>
              <w:t>1</w:t>
            </w:r>
          </w:p>
        </w:tc>
        <w:tc>
          <w:tcPr>
            <w:tcW w:w="1550" w:type="dxa"/>
          </w:tcPr>
          <w:p w:rsidR="00B74175" w:rsidRDefault="00B74175" w:rsidP="00CE6450">
            <w:pPr>
              <w:rPr>
                <w:lang w:eastAsia="el-GR"/>
              </w:rPr>
            </w:pPr>
          </w:p>
          <w:p w:rsidR="00B74175" w:rsidRPr="001E7CC5" w:rsidRDefault="00B74175" w:rsidP="00CE6450">
            <w:pPr>
              <w:jc w:val="center"/>
              <w:rPr>
                <w:sz w:val="28"/>
                <w:szCs w:val="28"/>
                <w:lang w:eastAsia="el-GR"/>
              </w:rPr>
            </w:pPr>
            <w:r w:rsidRPr="001E7CC5">
              <w:rPr>
                <w:sz w:val="28"/>
                <w:szCs w:val="28"/>
                <w:lang w:eastAsia="el-GR"/>
              </w:rPr>
              <w:t>0</w:t>
            </w:r>
          </w:p>
        </w:tc>
        <w:tc>
          <w:tcPr>
            <w:tcW w:w="1422" w:type="dxa"/>
          </w:tcPr>
          <w:p w:rsidR="00B74175" w:rsidRDefault="00B74175" w:rsidP="00CE6450">
            <w:pPr>
              <w:rPr>
                <w:lang w:eastAsia="el-GR"/>
              </w:rPr>
            </w:pPr>
          </w:p>
          <w:p w:rsidR="00B74175" w:rsidRPr="001E7CC5" w:rsidRDefault="00B74175" w:rsidP="00CE6450">
            <w:pPr>
              <w:jc w:val="center"/>
              <w:rPr>
                <w:sz w:val="28"/>
                <w:szCs w:val="28"/>
                <w:lang w:eastAsia="el-GR"/>
              </w:rPr>
            </w:pPr>
            <w:r w:rsidRPr="001E7CC5">
              <w:rPr>
                <w:sz w:val="28"/>
                <w:szCs w:val="28"/>
                <w:lang w:eastAsia="el-GR"/>
              </w:rPr>
              <w:t>0</w:t>
            </w:r>
          </w:p>
        </w:tc>
      </w:tr>
    </w:tbl>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Default="00ED71FE" w:rsidP="00DF2922">
      <w:pPr>
        <w:pStyle w:val="NoSpacing"/>
        <w:rPr>
          <w:rFonts w:ascii="Times New Roman" w:hAnsi="Times New Roman"/>
          <w:b/>
          <w:i/>
          <w:u w:val="single"/>
          <w:lang w:val="it-IT"/>
        </w:rPr>
      </w:pPr>
    </w:p>
    <w:p w:rsidR="00ED71FE" w:rsidRPr="00785AA2" w:rsidRDefault="00ED71FE" w:rsidP="00DF2922">
      <w:pPr>
        <w:pStyle w:val="NoSpacing"/>
        <w:rPr>
          <w:rFonts w:ascii="Times New Roman" w:hAnsi="Times New Roman"/>
          <w:b/>
          <w:i/>
          <w:u w:val="single"/>
          <w:lang w:val="it-IT"/>
        </w:rPr>
      </w:pPr>
    </w:p>
    <w:p w:rsidR="004D3576" w:rsidRPr="00464F58" w:rsidRDefault="00683233" w:rsidP="00683233">
      <w:pPr>
        <w:spacing w:line="360" w:lineRule="auto"/>
        <w:jc w:val="both"/>
        <w:rPr>
          <w:rFonts w:ascii="Times New Roman" w:hAnsi="Times New Roman"/>
          <w:sz w:val="36"/>
          <w:szCs w:val="36"/>
          <w:u w:val="single"/>
          <w:lang w:val="en-US"/>
        </w:rPr>
      </w:pPr>
      <w:r w:rsidRPr="00464F58">
        <w:rPr>
          <w:rFonts w:ascii="Times New Roman" w:hAnsi="Times New Roman"/>
          <w:b/>
          <w:sz w:val="36"/>
          <w:szCs w:val="36"/>
          <w:u w:val="single"/>
          <w:lang w:val="en-US"/>
        </w:rPr>
        <w:t xml:space="preserve">ANNEX </w:t>
      </w:r>
      <w:r w:rsidR="00464F58" w:rsidRPr="00464F58">
        <w:rPr>
          <w:rFonts w:ascii="Times New Roman" w:hAnsi="Times New Roman"/>
          <w:b/>
          <w:sz w:val="36"/>
          <w:szCs w:val="36"/>
          <w:u w:val="single"/>
          <w:lang w:val="en-US"/>
        </w:rPr>
        <w:t>3</w:t>
      </w:r>
      <w:r w:rsidR="00AC4A03" w:rsidRPr="00AC4A03">
        <w:rPr>
          <w:rFonts w:ascii="Times New Roman" w:hAnsi="Times New Roman"/>
          <w:b/>
          <w:sz w:val="36"/>
          <w:szCs w:val="36"/>
          <w:u w:val="single"/>
          <w:lang w:val="en-US"/>
        </w:rPr>
        <w:t>a</w:t>
      </w:r>
      <w:r w:rsidRPr="00AC4A03">
        <w:rPr>
          <w:rFonts w:ascii="Times New Roman" w:hAnsi="Times New Roman"/>
          <w:b/>
          <w:sz w:val="36"/>
          <w:szCs w:val="36"/>
          <w:u w:val="single"/>
          <w:lang w:val="en-US"/>
        </w:rPr>
        <w:t xml:space="preserve">  </w:t>
      </w:r>
      <w:r w:rsidRPr="00464F58">
        <w:rPr>
          <w:rFonts w:ascii="Times New Roman" w:hAnsi="Times New Roman"/>
          <w:sz w:val="36"/>
          <w:szCs w:val="36"/>
          <w:u w:val="single"/>
          <w:lang w:val="en-US"/>
        </w:rPr>
        <w:t xml:space="preserve">   </w:t>
      </w:r>
    </w:p>
    <w:p w:rsidR="005B0D67" w:rsidRPr="00D7376F" w:rsidRDefault="004D3576" w:rsidP="004D3576">
      <w:pPr>
        <w:jc w:val="center"/>
        <w:rPr>
          <w:rFonts w:ascii="Times New Roman" w:hAnsi="Times New Roman"/>
          <w:b/>
          <w:szCs w:val="24"/>
          <w:lang w:val="en-US"/>
        </w:rPr>
      </w:pPr>
      <w:r>
        <w:rPr>
          <w:rFonts w:ascii="Times New Roman" w:hAnsi="Times New Roman"/>
          <w:b/>
          <w:szCs w:val="24"/>
          <w:lang w:val="en-US"/>
        </w:rPr>
        <w:t>1. Human Trafficking C</w:t>
      </w:r>
      <w:r w:rsidR="005B0D67" w:rsidRPr="00D7376F">
        <w:rPr>
          <w:rFonts w:ascii="Times New Roman" w:hAnsi="Times New Roman"/>
          <w:b/>
          <w:szCs w:val="24"/>
          <w:lang w:val="en-US"/>
        </w:rPr>
        <w:t>ases</w:t>
      </w:r>
    </w:p>
    <w:p w:rsidR="005B0D67" w:rsidRDefault="00464F58" w:rsidP="004D3576">
      <w:pPr>
        <w:jc w:val="center"/>
        <w:rPr>
          <w:rFonts w:ascii="Times New Roman" w:hAnsi="Times New Roman"/>
          <w:b/>
          <w:szCs w:val="24"/>
          <w:lang w:val="en-US"/>
        </w:rPr>
      </w:pPr>
      <w:r>
        <w:rPr>
          <w:rFonts w:ascii="Times New Roman" w:hAnsi="Times New Roman"/>
          <w:b/>
          <w:szCs w:val="24"/>
          <w:lang w:val="en-US"/>
        </w:rPr>
        <w:t>(</w:t>
      </w:r>
      <w:r w:rsidR="005B0D67" w:rsidRPr="00D7376F">
        <w:rPr>
          <w:rFonts w:ascii="Times New Roman" w:hAnsi="Times New Roman"/>
          <w:b/>
          <w:szCs w:val="24"/>
          <w:lang w:val="en-US"/>
        </w:rPr>
        <w:t>Table 1)</w:t>
      </w:r>
    </w:p>
    <w:p w:rsidR="004D3576" w:rsidRPr="00D7376F" w:rsidRDefault="004D3576" w:rsidP="004D3576">
      <w:pPr>
        <w:jc w:val="center"/>
        <w:rPr>
          <w:rFonts w:ascii="Times New Roman" w:hAnsi="Times New Roman"/>
          <w:b/>
          <w:szCs w:val="24"/>
          <w:lang w:val="en-US"/>
        </w:rPr>
      </w:pPr>
    </w:p>
    <w:p w:rsidR="005B0D67" w:rsidRPr="00D7376F" w:rsidRDefault="004D3576" w:rsidP="005B0D67">
      <w:pPr>
        <w:jc w:val="both"/>
        <w:rPr>
          <w:rFonts w:ascii="Times New Roman" w:hAnsi="Times New Roman"/>
          <w:szCs w:val="24"/>
          <w:lang w:val="en-US"/>
        </w:rPr>
      </w:pPr>
      <w:r>
        <w:rPr>
          <w:rFonts w:ascii="Times New Roman" w:hAnsi="Times New Roman"/>
          <w:szCs w:val="24"/>
          <w:lang w:val="en-US"/>
        </w:rPr>
        <w:tab/>
      </w:r>
      <w:r w:rsidR="00352C60">
        <w:rPr>
          <w:rFonts w:ascii="Times New Roman" w:hAnsi="Times New Roman"/>
          <w:szCs w:val="24"/>
          <w:lang w:val="en-US"/>
        </w:rPr>
        <w:t>C</w:t>
      </w:r>
      <w:r w:rsidR="005B0D67" w:rsidRPr="00D7376F">
        <w:rPr>
          <w:rFonts w:ascii="Times New Roman" w:hAnsi="Times New Roman"/>
          <w:szCs w:val="24"/>
          <w:lang w:val="en-US"/>
        </w:rPr>
        <w:t xml:space="preserve">ases of human trafficking are recorded, investigated by the Hellenic Police Agencies for 2011, 2012, 2013 and 2014. </w:t>
      </w:r>
      <w:r>
        <w:rPr>
          <w:rFonts w:ascii="Times New Roman" w:hAnsi="Times New Roman"/>
          <w:szCs w:val="24"/>
          <w:lang w:val="en-US"/>
        </w:rPr>
        <w:t xml:space="preserve"> </w:t>
      </w:r>
      <w:r w:rsidR="005B0D67" w:rsidRPr="00D7376F">
        <w:rPr>
          <w:rFonts w:ascii="Times New Roman" w:hAnsi="Times New Roman"/>
          <w:szCs w:val="24"/>
          <w:lang w:val="en-US"/>
        </w:rPr>
        <w:t xml:space="preserve">From the statistics of this specific table we may conclude stability during 2011, 2013 and 2014, while during 2012 a rising trend was noticed. </w:t>
      </w:r>
    </w:p>
    <w:p w:rsidR="00683233" w:rsidRPr="00D7376F" w:rsidRDefault="00683233" w:rsidP="00683233">
      <w:pPr>
        <w:spacing w:line="360" w:lineRule="auto"/>
        <w:jc w:val="both"/>
        <w:rPr>
          <w:rFonts w:ascii="Times New Roman" w:hAnsi="Times New Roman"/>
          <w:szCs w:val="24"/>
          <w:u w:val="single"/>
          <w:lang w:val="en-US"/>
        </w:rPr>
      </w:pPr>
    </w:p>
    <w:tbl>
      <w:tblPr>
        <w:tblW w:w="0" w:type="auto"/>
        <w:jc w:val="center"/>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7"/>
        <w:gridCol w:w="996"/>
        <w:gridCol w:w="996"/>
        <w:gridCol w:w="996"/>
        <w:gridCol w:w="1056"/>
      </w:tblGrid>
      <w:tr w:rsidR="00683233" w:rsidRPr="00532E94" w:rsidTr="000B3DBB">
        <w:trPr>
          <w:jc w:val="center"/>
        </w:trPr>
        <w:tc>
          <w:tcPr>
            <w:tcW w:w="2957" w:type="dxa"/>
            <w:shd w:val="clear" w:color="auto" w:fill="auto"/>
          </w:tcPr>
          <w:p w:rsidR="00683233" w:rsidRPr="000B3DBB" w:rsidRDefault="00683233" w:rsidP="00E06E53">
            <w:pPr>
              <w:spacing w:line="360" w:lineRule="auto"/>
              <w:rPr>
                <w:rFonts w:ascii="Times New Roman" w:hAnsi="Times New Roman"/>
                <w:b/>
                <w:lang w:val="en-US"/>
              </w:rPr>
            </w:pPr>
            <w:r w:rsidRPr="000B3DBB">
              <w:rPr>
                <w:rFonts w:ascii="Times New Roman" w:hAnsi="Times New Roman"/>
                <w:b/>
                <w:lang w:val="en-US"/>
              </w:rPr>
              <w:t>HUMAN TRAFFICKING</w:t>
            </w:r>
          </w:p>
        </w:tc>
        <w:tc>
          <w:tcPr>
            <w:tcW w:w="996" w:type="dxa"/>
            <w:shd w:val="clear" w:color="auto" w:fill="auto"/>
          </w:tcPr>
          <w:p w:rsidR="00683233" w:rsidRPr="000B3DBB" w:rsidRDefault="00352C60" w:rsidP="00E06E53">
            <w:pPr>
              <w:spacing w:line="360" w:lineRule="auto"/>
              <w:jc w:val="center"/>
              <w:rPr>
                <w:rFonts w:ascii="Times New Roman" w:hAnsi="Times New Roman"/>
                <w:b/>
                <w:lang w:val="en-US"/>
              </w:rPr>
            </w:pPr>
            <w:r w:rsidRPr="000B3DBB">
              <w:rPr>
                <w:rFonts w:ascii="Times New Roman" w:hAnsi="Times New Roman"/>
                <w:b/>
                <w:lang w:val="en-US"/>
              </w:rPr>
              <w:t>201</w:t>
            </w:r>
            <w:r w:rsidR="00683233" w:rsidRPr="000B3DBB">
              <w:rPr>
                <w:rFonts w:ascii="Times New Roman" w:hAnsi="Times New Roman"/>
                <w:b/>
                <w:lang w:val="en-US"/>
              </w:rPr>
              <w:t>1</w:t>
            </w:r>
          </w:p>
        </w:tc>
        <w:tc>
          <w:tcPr>
            <w:tcW w:w="996" w:type="dxa"/>
            <w:shd w:val="clear" w:color="auto" w:fill="auto"/>
          </w:tcPr>
          <w:p w:rsidR="00683233" w:rsidRPr="000B3DBB" w:rsidRDefault="00352C60" w:rsidP="00E06E53">
            <w:pPr>
              <w:spacing w:line="360" w:lineRule="auto"/>
              <w:jc w:val="center"/>
              <w:rPr>
                <w:rFonts w:ascii="Times New Roman" w:hAnsi="Times New Roman"/>
                <w:b/>
                <w:lang w:val="en-US"/>
              </w:rPr>
            </w:pPr>
            <w:r w:rsidRPr="000B3DBB">
              <w:rPr>
                <w:rFonts w:ascii="Times New Roman" w:hAnsi="Times New Roman"/>
                <w:b/>
                <w:lang w:val="en-US"/>
              </w:rPr>
              <w:t>201</w:t>
            </w:r>
            <w:r w:rsidR="00683233" w:rsidRPr="000B3DBB">
              <w:rPr>
                <w:rFonts w:ascii="Times New Roman" w:hAnsi="Times New Roman"/>
                <w:b/>
                <w:lang w:val="en-US"/>
              </w:rPr>
              <w:t>2</w:t>
            </w:r>
          </w:p>
        </w:tc>
        <w:tc>
          <w:tcPr>
            <w:tcW w:w="996" w:type="dxa"/>
            <w:shd w:val="clear" w:color="auto" w:fill="auto"/>
          </w:tcPr>
          <w:p w:rsidR="00683233" w:rsidRPr="000B3DBB" w:rsidRDefault="00352C60" w:rsidP="00E06E53">
            <w:pPr>
              <w:spacing w:line="360" w:lineRule="auto"/>
              <w:jc w:val="center"/>
              <w:rPr>
                <w:rFonts w:ascii="Times New Roman" w:hAnsi="Times New Roman"/>
                <w:b/>
                <w:lang w:val="en-US"/>
              </w:rPr>
            </w:pPr>
            <w:r w:rsidRPr="000B3DBB">
              <w:rPr>
                <w:rFonts w:ascii="Times New Roman" w:hAnsi="Times New Roman"/>
                <w:b/>
                <w:lang w:val="en-US"/>
              </w:rPr>
              <w:t>201</w:t>
            </w:r>
            <w:r w:rsidR="00683233" w:rsidRPr="000B3DBB">
              <w:rPr>
                <w:rFonts w:ascii="Times New Roman" w:hAnsi="Times New Roman"/>
                <w:b/>
                <w:lang w:val="en-US"/>
              </w:rPr>
              <w:t>3</w:t>
            </w:r>
          </w:p>
        </w:tc>
        <w:tc>
          <w:tcPr>
            <w:tcW w:w="1056" w:type="dxa"/>
            <w:shd w:val="clear" w:color="auto" w:fill="auto"/>
          </w:tcPr>
          <w:p w:rsidR="00683233" w:rsidRPr="000B3DBB" w:rsidRDefault="00352C60" w:rsidP="00E06E53">
            <w:pPr>
              <w:spacing w:line="360" w:lineRule="auto"/>
              <w:jc w:val="center"/>
              <w:rPr>
                <w:rFonts w:ascii="Times New Roman" w:hAnsi="Times New Roman"/>
                <w:b/>
                <w:lang w:val="en-US"/>
              </w:rPr>
            </w:pPr>
            <w:r w:rsidRPr="000B3DBB">
              <w:rPr>
                <w:rFonts w:ascii="Times New Roman" w:hAnsi="Times New Roman"/>
                <w:b/>
                <w:lang w:val="en-US"/>
              </w:rPr>
              <w:t xml:space="preserve"> 201</w:t>
            </w:r>
            <w:r w:rsidR="00683233" w:rsidRPr="000B3DBB">
              <w:rPr>
                <w:rFonts w:ascii="Times New Roman" w:hAnsi="Times New Roman"/>
                <w:b/>
                <w:lang w:val="en-US"/>
              </w:rPr>
              <w:t>4</w:t>
            </w:r>
          </w:p>
        </w:tc>
      </w:tr>
      <w:tr w:rsidR="00683233" w:rsidRPr="00532E94" w:rsidTr="000B3DBB">
        <w:trPr>
          <w:jc w:val="center"/>
        </w:trPr>
        <w:tc>
          <w:tcPr>
            <w:tcW w:w="2957" w:type="dxa"/>
            <w:shd w:val="clear" w:color="auto" w:fill="auto"/>
          </w:tcPr>
          <w:p w:rsidR="00683233" w:rsidRPr="00532E94" w:rsidRDefault="00683233" w:rsidP="00E06E53">
            <w:pPr>
              <w:spacing w:line="360" w:lineRule="auto"/>
              <w:rPr>
                <w:rFonts w:ascii="Times New Roman" w:hAnsi="Times New Roman"/>
                <w:lang w:val="en-US"/>
              </w:rPr>
            </w:pPr>
            <w:r w:rsidRPr="00532E94">
              <w:rPr>
                <w:rFonts w:ascii="Times New Roman" w:hAnsi="Times New Roman"/>
                <w:lang w:val="en-US"/>
              </w:rPr>
              <w:t>CASES</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35</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46</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37</w:t>
            </w:r>
          </w:p>
        </w:tc>
        <w:tc>
          <w:tcPr>
            <w:tcW w:w="105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36</w:t>
            </w:r>
          </w:p>
        </w:tc>
      </w:tr>
    </w:tbl>
    <w:p w:rsidR="00683233" w:rsidRDefault="00683233" w:rsidP="00683233">
      <w:pPr>
        <w:spacing w:line="360" w:lineRule="auto"/>
        <w:jc w:val="center"/>
        <w:rPr>
          <w:rFonts w:ascii="Times New Roman" w:hAnsi="Times New Roman"/>
          <w:b/>
          <w:lang w:val="en-US"/>
        </w:rPr>
      </w:pPr>
    </w:p>
    <w:p w:rsidR="005B0D67" w:rsidRDefault="005B0D67" w:rsidP="00683233">
      <w:pPr>
        <w:spacing w:line="360" w:lineRule="auto"/>
        <w:jc w:val="center"/>
        <w:rPr>
          <w:rFonts w:ascii="Times New Roman" w:hAnsi="Times New Roman"/>
          <w:b/>
          <w:lang w:val="en-US"/>
        </w:rPr>
      </w:pPr>
    </w:p>
    <w:p w:rsidR="00352C60" w:rsidRDefault="00352C60" w:rsidP="00683233">
      <w:pPr>
        <w:spacing w:line="360" w:lineRule="auto"/>
        <w:jc w:val="center"/>
        <w:rPr>
          <w:rFonts w:ascii="Times New Roman" w:hAnsi="Times New Roman"/>
          <w:b/>
          <w:lang w:val="en-US"/>
        </w:rPr>
      </w:pPr>
    </w:p>
    <w:p w:rsidR="005B0D67" w:rsidRPr="00D7376F" w:rsidRDefault="005B0D67" w:rsidP="004D3576">
      <w:pPr>
        <w:jc w:val="center"/>
        <w:rPr>
          <w:rFonts w:ascii="Times New Roman" w:hAnsi="Times New Roman"/>
          <w:b/>
          <w:szCs w:val="24"/>
          <w:lang w:val="en-US"/>
        </w:rPr>
      </w:pPr>
      <w:r w:rsidRPr="00D7376F">
        <w:rPr>
          <w:rFonts w:ascii="Times New Roman" w:hAnsi="Times New Roman"/>
          <w:b/>
          <w:szCs w:val="24"/>
          <w:lang w:val="en-US"/>
        </w:rPr>
        <w:t>2. Human Trafficking cases per type of exploitation</w:t>
      </w:r>
    </w:p>
    <w:p w:rsidR="005B0D67" w:rsidRDefault="00464F58" w:rsidP="004D3576">
      <w:pPr>
        <w:jc w:val="center"/>
        <w:rPr>
          <w:rFonts w:ascii="Times New Roman" w:hAnsi="Times New Roman"/>
          <w:b/>
          <w:szCs w:val="24"/>
          <w:lang w:val="en-US"/>
        </w:rPr>
      </w:pPr>
      <w:r>
        <w:rPr>
          <w:rFonts w:ascii="Times New Roman" w:hAnsi="Times New Roman"/>
          <w:b/>
          <w:szCs w:val="24"/>
          <w:lang w:val="en-US"/>
        </w:rPr>
        <w:t>(</w:t>
      </w:r>
      <w:r w:rsidR="005B0D67" w:rsidRPr="00D7376F">
        <w:rPr>
          <w:rFonts w:ascii="Times New Roman" w:hAnsi="Times New Roman"/>
          <w:b/>
          <w:szCs w:val="24"/>
          <w:lang w:val="en-US"/>
        </w:rPr>
        <w:t>Table 2)</w:t>
      </w:r>
    </w:p>
    <w:p w:rsidR="004D3576" w:rsidRPr="00D7376F" w:rsidRDefault="004D3576" w:rsidP="004D3576">
      <w:pPr>
        <w:jc w:val="center"/>
        <w:rPr>
          <w:rFonts w:ascii="Times New Roman" w:hAnsi="Times New Roman"/>
          <w:b/>
          <w:szCs w:val="24"/>
          <w:lang w:val="en-US"/>
        </w:rPr>
      </w:pPr>
    </w:p>
    <w:p w:rsidR="005B0D67" w:rsidRDefault="004D3576" w:rsidP="005B0D67">
      <w:pPr>
        <w:jc w:val="both"/>
        <w:rPr>
          <w:i/>
          <w:sz w:val="20"/>
          <w:lang w:val="en-US"/>
        </w:rPr>
      </w:pPr>
      <w:r>
        <w:rPr>
          <w:rFonts w:ascii="Times New Roman" w:hAnsi="Times New Roman"/>
          <w:szCs w:val="24"/>
          <w:lang w:val="en-US"/>
        </w:rPr>
        <w:tab/>
      </w:r>
      <w:r w:rsidR="005B0D67" w:rsidRPr="00D7376F">
        <w:rPr>
          <w:rFonts w:ascii="Times New Roman" w:hAnsi="Times New Roman"/>
          <w:szCs w:val="24"/>
          <w:lang w:val="en-US"/>
        </w:rPr>
        <w:t xml:space="preserve">Sexual exploitation is the dominant form of exploitation, over time, which can be confirmed by the statistics concerning the specific </w:t>
      </w:r>
      <w:r w:rsidRPr="00D7376F">
        <w:rPr>
          <w:rFonts w:ascii="Times New Roman" w:hAnsi="Times New Roman"/>
          <w:szCs w:val="24"/>
          <w:lang w:val="en-US"/>
        </w:rPr>
        <w:t xml:space="preserve">period of </w:t>
      </w:r>
      <w:r w:rsidR="005B0D67" w:rsidRPr="00D7376F">
        <w:rPr>
          <w:rFonts w:ascii="Times New Roman" w:hAnsi="Times New Roman"/>
          <w:szCs w:val="24"/>
          <w:lang w:val="en-US"/>
        </w:rPr>
        <w:t>time</w:t>
      </w:r>
      <w:r>
        <w:rPr>
          <w:rFonts w:ascii="Times New Roman" w:hAnsi="Times New Roman"/>
          <w:szCs w:val="24"/>
          <w:lang w:val="en-US"/>
        </w:rPr>
        <w:t>.</w:t>
      </w:r>
    </w:p>
    <w:p w:rsidR="004D3576" w:rsidRDefault="004D3576" w:rsidP="005B0D67">
      <w:pPr>
        <w:jc w:val="both"/>
        <w:rPr>
          <w:i/>
          <w:sz w:val="20"/>
          <w:lang w:val="en-US"/>
        </w:rPr>
      </w:pPr>
    </w:p>
    <w:p w:rsidR="004D3576" w:rsidRPr="003F1EEA" w:rsidRDefault="004D3576" w:rsidP="005B0D67">
      <w:pPr>
        <w:jc w:val="both"/>
        <w:rPr>
          <w:i/>
          <w:sz w:val="20"/>
          <w:lang w:val="en-US"/>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8"/>
        <w:gridCol w:w="969"/>
        <w:gridCol w:w="970"/>
        <w:gridCol w:w="970"/>
        <w:gridCol w:w="1027"/>
      </w:tblGrid>
      <w:tr w:rsidR="00683233" w:rsidRPr="00532E94" w:rsidTr="00352C60">
        <w:trPr>
          <w:jc w:val="center"/>
        </w:trPr>
        <w:tc>
          <w:tcPr>
            <w:tcW w:w="4478" w:type="dxa"/>
            <w:shd w:val="clear" w:color="auto" w:fill="auto"/>
          </w:tcPr>
          <w:p w:rsidR="00683233" w:rsidRPr="000B3DBB" w:rsidRDefault="00683233" w:rsidP="00E06E53">
            <w:pPr>
              <w:spacing w:line="360" w:lineRule="auto"/>
              <w:rPr>
                <w:rFonts w:ascii="Times New Roman" w:hAnsi="Times New Roman"/>
                <w:b/>
                <w:lang w:val="en-US"/>
              </w:rPr>
            </w:pPr>
            <w:r w:rsidRPr="000B3DBB">
              <w:rPr>
                <w:rFonts w:ascii="Times New Roman" w:hAnsi="Times New Roman"/>
                <w:b/>
                <w:lang w:val="en-US"/>
              </w:rPr>
              <w:t>HUMAN TRAFFICKING</w:t>
            </w:r>
          </w:p>
        </w:tc>
        <w:tc>
          <w:tcPr>
            <w:tcW w:w="969" w:type="dxa"/>
            <w:shd w:val="clear" w:color="auto" w:fill="auto"/>
          </w:tcPr>
          <w:p w:rsidR="00683233" w:rsidRPr="000B3DBB" w:rsidRDefault="00352C60" w:rsidP="00E06E53">
            <w:pPr>
              <w:spacing w:line="360" w:lineRule="auto"/>
              <w:jc w:val="center"/>
              <w:rPr>
                <w:rFonts w:ascii="Times New Roman" w:hAnsi="Times New Roman"/>
                <w:b/>
                <w:lang w:val="en-US"/>
              </w:rPr>
            </w:pPr>
            <w:r w:rsidRPr="000B3DBB">
              <w:rPr>
                <w:rFonts w:ascii="Times New Roman" w:hAnsi="Times New Roman"/>
                <w:b/>
                <w:lang w:val="en-US"/>
              </w:rPr>
              <w:t>201</w:t>
            </w:r>
            <w:r w:rsidR="00683233" w:rsidRPr="000B3DBB">
              <w:rPr>
                <w:rFonts w:ascii="Times New Roman" w:hAnsi="Times New Roman"/>
                <w:b/>
                <w:lang w:val="en-US"/>
              </w:rPr>
              <w:t>1</w:t>
            </w:r>
          </w:p>
        </w:tc>
        <w:tc>
          <w:tcPr>
            <w:tcW w:w="970" w:type="dxa"/>
            <w:shd w:val="clear" w:color="auto" w:fill="auto"/>
          </w:tcPr>
          <w:p w:rsidR="00683233" w:rsidRPr="000B3DBB" w:rsidRDefault="00352C60" w:rsidP="00E06E53">
            <w:pPr>
              <w:spacing w:line="360" w:lineRule="auto"/>
              <w:jc w:val="center"/>
              <w:rPr>
                <w:rFonts w:ascii="Times New Roman" w:hAnsi="Times New Roman"/>
                <w:b/>
                <w:lang w:val="en-US"/>
              </w:rPr>
            </w:pPr>
            <w:r w:rsidRPr="000B3DBB">
              <w:rPr>
                <w:rFonts w:ascii="Times New Roman" w:hAnsi="Times New Roman"/>
                <w:b/>
                <w:lang w:val="en-US"/>
              </w:rPr>
              <w:t>201</w:t>
            </w:r>
            <w:r w:rsidR="00683233" w:rsidRPr="000B3DBB">
              <w:rPr>
                <w:rFonts w:ascii="Times New Roman" w:hAnsi="Times New Roman"/>
                <w:b/>
                <w:lang w:val="en-US"/>
              </w:rPr>
              <w:t>2</w:t>
            </w:r>
          </w:p>
        </w:tc>
        <w:tc>
          <w:tcPr>
            <w:tcW w:w="970" w:type="dxa"/>
            <w:shd w:val="clear" w:color="auto" w:fill="auto"/>
          </w:tcPr>
          <w:p w:rsidR="00683233" w:rsidRPr="000B3DBB" w:rsidRDefault="00352C60" w:rsidP="00E06E53">
            <w:pPr>
              <w:spacing w:line="360" w:lineRule="auto"/>
              <w:jc w:val="center"/>
              <w:rPr>
                <w:rFonts w:ascii="Times New Roman" w:hAnsi="Times New Roman"/>
                <w:b/>
                <w:lang w:val="en-US"/>
              </w:rPr>
            </w:pPr>
            <w:r w:rsidRPr="000B3DBB">
              <w:rPr>
                <w:rFonts w:ascii="Times New Roman" w:hAnsi="Times New Roman"/>
                <w:b/>
                <w:lang w:val="en-US"/>
              </w:rPr>
              <w:t>201</w:t>
            </w:r>
            <w:r w:rsidR="00683233" w:rsidRPr="000B3DBB">
              <w:rPr>
                <w:rFonts w:ascii="Times New Roman" w:hAnsi="Times New Roman"/>
                <w:b/>
                <w:lang w:val="en-US"/>
              </w:rPr>
              <w:t>3</w:t>
            </w:r>
          </w:p>
        </w:tc>
        <w:tc>
          <w:tcPr>
            <w:tcW w:w="1027" w:type="dxa"/>
            <w:shd w:val="clear" w:color="auto" w:fill="auto"/>
          </w:tcPr>
          <w:p w:rsidR="00683233" w:rsidRPr="000B3DBB" w:rsidRDefault="00352C60" w:rsidP="00E06E53">
            <w:pPr>
              <w:spacing w:line="360" w:lineRule="auto"/>
              <w:jc w:val="center"/>
              <w:rPr>
                <w:rFonts w:ascii="Times New Roman" w:hAnsi="Times New Roman"/>
                <w:b/>
                <w:lang w:val="en-US"/>
              </w:rPr>
            </w:pPr>
            <w:r w:rsidRPr="000B3DBB">
              <w:rPr>
                <w:rFonts w:ascii="Times New Roman" w:hAnsi="Times New Roman"/>
                <w:b/>
                <w:lang w:val="en-US"/>
              </w:rPr>
              <w:t xml:space="preserve"> 201</w:t>
            </w:r>
            <w:r w:rsidR="00683233" w:rsidRPr="000B3DBB">
              <w:rPr>
                <w:rFonts w:ascii="Times New Roman" w:hAnsi="Times New Roman"/>
                <w:b/>
                <w:lang w:val="en-US"/>
              </w:rPr>
              <w:t>4</w:t>
            </w:r>
          </w:p>
        </w:tc>
      </w:tr>
      <w:tr w:rsidR="00683233" w:rsidRPr="00532E94" w:rsidTr="00352C60">
        <w:trPr>
          <w:jc w:val="center"/>
        </w:trPr>
        <w:tc>
          <w:tcPr>
            <w:tcW w:w="4478" w:type="dxa"/>
            <w:shd w:val="clear" w:color="auto" w:fill="auto"/>
          </w:tcPr>
          <w:p w:rsidR="00683233" w:rsidRPr="00532E94" w:rsidRDefault="00683233" w:rsidP="00464F58">
            <w:pPr>
              <w:rPr>
                <w:rFonts w:ascii="Times New Roman" w:hAnsi="Times New Roman"/>
                <w:lang w:val="en-US"/>
              </w:rPr>
            </w:pPr>
            <w:r w:rsidRPr="00532E94">
              <w:rPr>
                <w:rFonts w:ascii="Times New Roman" w:hAnsi="Times New Roman"/>
                <w:lang w:val="en-US"/>
              </w:rPr>
              <w:t>EMPLOYMENT AND SEXUAL EXPLOITATION</w:t>
            </w:r>
          </w:p>
        </w:tc>
        <w:tc>
          <w:tcPr>
            <w:tcW w:w="969" w:type="dxa"/>
            <w:shd w:val="clear" w:color="auto" w:fill="auto"/>
          </w:tcPr>
          <w:p w:rsidR="00683233" w:rsidRPr="00532E94" w:rsidRDefault="00683233" w:rsidP="00352C60">
            <w:pPr>
              <w:spacing w:line="360" w:lineRule="auto"/>
              <w:jc w:val="center"/>
              <w:rPr>
                <w:rFonts w:ascii="Times New Roman" w:hAnsi="Times New Roman"/>
                <w:lang w:val="en-US"/>
              </w:rPr>
            </w:pPr>
          </w:p>
        </w:tc>
        <w:tc>
          <w:tcPr>
            <w:tcW w:w="970" w:type="dxa"/>
            <w:shd w:val="clear" w:color="auto" w:fill="auto"/>
          </w:tcPr>
          <w:p w:rsidR="00683233" w:rsidRPr="00532E94" w:rsidRDefault="00683233" w:rsidP="00352C60">
            <w:pPr>
              <w:spacing w:line="360" w:lineRule="auto"/>
              <w:jc w:val="center"/>
              <w:rPr>
                <w:rFonts w:ascii="Times New Roman" w:hAnsi="Times New Roman"/>
                <w:lang w:val="en-US"/>
              </w:rPr>
            </w:pPr>
          </w:p>
        </w:tc>
        <w:tc>
          <w:tcPr>
            <w:tcW w:w="970"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2</w:t>
            </w:r>
          </w:p>
        </w:tc>
        <w:tc>
          <w:tcPr>
            <w:tcW w:w="1027" w:type="dxa"/>
            <w:shd w:val="clear" w:color="auto" w:fill="auto"/>
          </w:tcPr>
          <w:p w:rsidR="00683233" w:rsidRPr="00532E94" w:rsidRDefault="00683233" w:rsidP="00352C60">
            <w:pPr>
              <w:spacing w:line="360" w:lineRule="auto"/>
              <w:jc w:val="center"/>
              <w:rPr>
                <w:rFonts w:ascii="Times New Roman" w:hAnsi="Times New Roman"/>
                <w:lang w:val="en-US"/>
              </w:rPr>
            </w:pPr>
          </w:p>
        </w:tc>
      </w:tr>
      <w:tr w:rsidR="00683233" w:rsidRPr="00532E94" w:rsidTr="00352C60">
        <w:trPr>
          <w:jc w:val="center"/>
        </w:trPr>
        <w:tc>
          <w:tcPr>
            <w:tcW w:w="4478" w:type="dxa"/>
            <w:shd w:val="clear" w:color="auto" w:fill="auto"/>
          </w:tcPr>
          <w:p w:rsidR="00683233" w:rsidRPr="00532E94" w:rsidRDefault="00683233" w:rsidP="00E06E53">
            <w:pPr>
              <w:spacing w:line="360" w:lineRule="auto"/>
              <w:rPr>
                <w:rFonts w:ascii="Times New Roman" w:hAnsi="Times New Roman"/>
                <w:lang w:val="en-US"/>
              </w:rPr>
            </w:pPr>
            <w:r w:rsidRPr="00532E94">
              <w:rPr>
                <w:rFonts w:ascii="Times New Roman" w:hAnsi="Times New Roman"/>
                <w:lang w:val="en-US"/>
              </w:rPr>
              <w:t>EMPLOYMENT EXPLOITATION</w:t>
            </w:r>
          </w:p>
        </w:tc>
        <w:tc>
          <w:tcPr>
            <w:tcW w:w="969"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4</w:t>
            </w:r>
          </w:p>
        </w:tc>
        <w:tc>
          <w:tcPr>
            <w:tcW w:w="970"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2</w:t>
            </w:r>
          </w:p>
        </w:tc>
        <w:tc>
          <w:tcPr>
            <w:tcW w:w="970"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6</w:t>
            </w:r>
          </w:p>
        </w:tc>
        <w:tc>
          <w:tcPr>
            <w:tcW w:w="1027"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4</w:t>
            </w:r>
          </w:p>
        </w:tc>
      </w:tr>
      <w:tr w:rsidR="00683233" w:rsidRPr="00532E94" w:rsidTr="00352C60">
        <w:trPr>
          <w:jc w:val="center"/>
        </w:trPr>
        <w:tc>
          <w:tcPr>
            <w:tcW w:w="4478" w:type="dxa"/>
            <w:shd w:val="clear" w:color="auto" w:fill="auto"/>
          </w:tcPr>
          <w:p w:rsidR="00683233" w:rsidRPr="00532E94" w:rsidRDefault="00683233" w:rsidP="00E06E53">
            <w:pPr>
              <w:spacing w:line="360" w:lineRule="auto"/>
              <w:rPr>
                <w:rFonts w:ascii="Times New Roman" w:hAnsi="Times New Roman"/>
                <w:lang w:val="en-US"/>
              </w:rPr>
            </w:pPr>
            <w:r w:rsidRPr="00532E94">
              <w:rPr>
                <w:rFonts w:ascii="Times New Roman" w:hAnsi="Times New Roman"/>
                <w:lang w:val="en-US"/>
              </w:rPr>
              <w:t>EMPLOYMENT EXPLOITATION (BEGGING)</w:t>
            </w:r>
          </w:p>
        </w:tc>
        <w:tc>
          <w:tcPr>
            <w:tcW w:w="969" w:type="dxa"/>
            <w:shd w:val="clear" w:color="auto" w:fill="auto"/>
          </w:tcPr>
          <w:p w:rsidR="00683233" w:rsidRPr="00532E94" w:rsidRDefault="00683233" w:rsidP="00352C60">
            <w:pPr>
              <w:spacing w:line="360" w:lineRule="auto"/>
              <w:jc w:val="center"/>
              <w:rPr>
                <w:rFonts w:ascii="Times New Roman" w:hAnsi="Times New Roman"/>
                <w:lang w:val="en-US"/>
              </w:rPr>
            </w:pPr>
          </w:p>
        </w:tc>
        <w:tc>
          <w:tcPr>
            <w:tcW w:w="970"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6</w:t>
            </w:r>
          </w:p>
        </w:tc>
        <w:tc>
          <w:tcPr>
            <w:tcW w:w="970"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5</w:t>
            </w:r>
          </w:p>
        </w:tc>
        <w:tc>
          <w:tcPr>
            <w:tcW w:w="1027"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2</w:t>
            </w:r>
          </w:p>
        </w:tc>
      </w:tr>
      <w:tr w:rsidR="00683233" w:rsidRPr="00532E94" w:rsidTr="00352C60">
        <w:trPr>
          <w:jc w:val="center"/>
        </w:trPr>
        <w:tc>
          <w:tcPr>
            <w:tcW w:w="4478" w:type="dxa"/>
            <w:shd w:val="clear" w:color="auto" w:fill="auto"/>
          </w:tcPr>
          <w:p w:rsidR="00683233" w:rsidRPr="00532E94" w:rsidRDefault="00683233" w:rsidP="00E06E53">
            <w:pPr>
              <w:spacing w:line="360" w:lineRule="auto"/>
              <w:rPr>
                <w:rFonts w:ascii="Times New Roman" w:hAnsi="Times New Roman"/>
                <w:lang w:val="en-US"/>
              </w:rPr>
            </w:pPr>
            <w:r w:rsidRPr="00532E94">
              <w:rPr>
                <w:rFonts w:ascii="Times New Roman" w:hAnsi="Times New Roman"/>
                <w:lang w:val="en-US"/>
              </w:rPr>
              <w:t>SEXUAL EXPLOITATION</w:t>
            </w:r>
          </w:p>
        </w:tc>
        <w:tc>
          <w:tcPr>
            <w:tcW w:w="969"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31</w:t>
            </w:r>
          </w:p>
        </w:tc>
        <w:tc>
          <w:tcPr>
            <w:tcW w:w="970"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37</w:t>
            </w:r>
          </w:p>
        </w:tc>
        <w:tc>
          <w:tcPr>
            <w:tcW w:w="970"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24</w:t>
            </w:r>
          </w:p>
        </w:tc>
        <w:tc>
          <w:tcPr>
            <w:tcW w:w="1027"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30</w:t>
            </w:r>
          </w:p>
        </w:tc>
      </w:tr>
      <w:tr w:rsidR="00683233" w:rsidRPr="00532E94" w:rsidTr="00352C60">
        <w:trPr>
          <w:jc w:val="center"/>
        </w:trPr>
        <w:tc>
          <w:tcPr>
            <w:tcW w:w="4478" w:type="dxa"/>
            <w:shd w:val="clear" w:color="auto" w:fill="auto"/>
          </w:tcPr>
          <w:p w:rsidR="00683233" w:rsidRPr="00532E94" w:rsidRDefault="00683233" w:rsidP="00E06E53">
            <w:pPr>
              <w:spacing w:line="360" w:lineRule="auto"/>
              <w:rPr>
                <w:rFonts w:ascii="Times New Roman" w:hAnsi="Times New Roman"/>
                <w:lang w:val="en-US"/>
              </w:rPr>
            </w:pPr>
            <w:r w:rsidRPr="00532E94">
              <w:rPr>
                <w:rFonts w:ascii="Times New Roman" w:hAnsi="Times New Roman"/>
                <w:lang w:val="en-US"/>
              </w:rPr>
              <w:t>Total CASES</w:t>
            </w:r>
          </w:p>
        </w:tc>
        <w:tc>
          <w:tcPr>
            <w:tcW w:w="969"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35</w:t>
            </w:r>
          </w:p>
        </w:tc>
        <w:tc>
          <w:tcPr>
            <w:tcW w:w="970"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45</w:t>
            </w:r>
          </w:p>
        </w:tc>
        <w:tc>
          <w:tcPr>
            <w:tcW w:w="970"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37</w:t>
            </w:r>
          </w:p>
        </w:tc>
        <w:tc>
          <w:tcPr>
            <w:tcW w:w="1027"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36</w:t>
            </w:r>
          </w:p>
        </w:tc>
      </w:tr>
    </w:tbl>
    <w:p w:rsidR="00683233" w:rsidRDefault="00683233"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Pr="00251C02"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5B0D67" w:rsidRPr="00D7376F" w:rsidRDefault="005B0D67" w:rsidP="004D3576">
      <w:pPr>
        <w:jc w:val="center"/>
        <w:rPr>
          <w:rFonts w:ascii="Times New Roman" w:hAnsi="Times New Roman"/>
          <w:b/>
          <w:szCs w:val="24"/>
          <w:lang w:val="en-US"/>
        </w:rPr>
      </w:pPr>
      <w:r w:rsidRPr="00D7376F">
        <w:rPr>
          <w:rFonts w:ascii="Times New Roman" w:hAnsi="Times New Roman"/>
          <w:b/>
          <w:szCs w:val="24"/>
          <w:lang w:val="en-US"/>
        </w:rPr>
        <w:t>3. Human Trafficking cases within the context of criminal organizations</w:t>
      </w:r>
    </w:p>
    <w:p w:rsidR="005B0D67" w:rsidRDefault="00464F58" w:rsidP="004D3576">
      <w:pPr>
        <w:jc w:val="center"/>
        <w:rPr>
          <w:rFonts w:ascii="Times New Roman" w:hAnsi="Times New Roman"/>
          <w:b/>
          <w:szCs w:val="24"/>
          <w:lang w:val="en-US"/>
        </w:rPr>
      </w:pPr>
      <w:r>
        <w:rPr>
          <w:rFonts w:ascii="Times New Roman" w:hAnsi="Times New Roman"/>
          <w:b/>
          <w:szCs w:val="24"/>
          <w:lang w:val="en-US"/>
        </w:rPr>
        <w:t>(</w:t>
      </w:r>
      <w:r w:rsidR="005B0D67" w:rsidRPr="00D7376F">
        <w:rPr>
          <w:rFonts w:ascii="Times New Roman" w:hAnsi="Times New Roman"/>
          <w:b/>
          <w:szCs w:val="24"/>
          <w:lang w:val="en-US"/>
        </w:rPr>
        <w:t>Table 3)</w:t>
      </w:r>
    </w:p>
    <w:p w:rsidR="004D3576" w:rsidRPr="00D7376F" w:rsidRDefault="004D3576" w:rsidP="004D3576">
      <w:pPr>
        <w:jc w:val="center"/>
        <w:rPr>
          <w:rFonts w:ascii="Times New Roman" w:hAnsi="Times New Roman"/>
          <w:b/>
          <w:szCs w:val="24"/>
          <w:lang w:val="en-US"/>
        </w:rPr>
      </w:pPr>
    </w:p>
    <w:p w:rsidR="005B0D67" w:rsidRPr="00D7376F" w:rsidRDefault="00352C60" w:rsidP="005B0D67">
      <w:pPr>
        <w:jc w:val="both"/>
        <w:rPr>
          <w:rFonts w:ascii="Times New Roman" w:hAnsi="Times New Roman"/>
          <w:b/>
          <w:szCs w:val="24"/>
          <w:lang w:val="en-US"/>
        </w:rPr>
      </w:pPr>
      <w:r>
        <w:rPr>
          <w:rFonts w:ascii="Times New Roman" w:hAnsi="Times New Roman"/>
          <w:szCs w:val="24"/>
          <w:lang w:val="en-US"/>
        </w:rPr>
        <w:tab/>
      </w:r>
      <w:r w:rsidR="005B0D67" w:rsidRPr="00D7376F">
        <w:rPr>
          <w:rFonts w:ascii="Times New Roman" w:hAnsi="Times New Roman"/>
          <w:szCs w:val="24"/>
          <w:lang w:val="en-US"/>
        </w:rPr>
        <w:t>The statistical representation of human trafficking cases within the context of criminal organizations indicates a reduction in the activation of organized criminal networks in human trafficking and a trend towards individual cases (cases involving one-two persons, which recruit, traffic and exploit the victims, i.e. cases without many offenders, without distinction of roles and without long-term activation</w:t>
      </w:r>
      <w:r w:rsidR="00464F58">
        <w:rPr>
          <w:rFonts w:ascii="Times New Roman" w:hAnsi="Times New Roman"/>
          <w:szCs w:val="24"/>
          <w:lang w:val="en-US"/>
        </w:rPr>
        <w:t>)</w:t>
      </w:r>
      <w:r w:rsidR="000B3DBB">
        <w:rPr>
          <w:rFonts w:ascii="Times New Roman" w:hAnsi="Times New Roman"/>
          <w:szCs w:val="24"/>
          <w:lang w:val="en-US"/>
        </w:rPr>
        <w:t>.</w:t>
      </w:r>
    </w:p>
    <w:p w:rsidR="005B0D67" w:rsidRDefault="005B0D67" w:rsidP="00683233">
      <w:pPr>
        <w:spacing w:line="360" w:lineRule="auto"/>
        <w:jc w:val="center"/>
        <w:rPr>
          <w:rFonts w:ascii="Times New Roman" w:hAnsi="Times New Roman"/>
          <w:b/>
          <w:lang w:val="en-US"/>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4"/>
        <w:gridCol w:w="996"/>
        <w:gridCol w:w="996"/>
        <w:gridCol w:w="996"/>
        <w:gridCol w:w="1056"/>
      </w:tblGrid>
      <w:tr w:rsidR="00683233" w:rsidRPr="00532E94" w:rsidTr="00352C60">
        <w:trPr>
          <w:jc w:val="center"/>
        </w:trPr>
        <w:tc>
          <w:tcPr>
            <w:tcW w:w="4614" w:type="dxa"/>
            <w:shd w:val="clear" w:color="auto" w:fill="auto"/>
          </w:tcPr>
          <w:p w:rsidR="00683233" w:rsidRPr="00532E94" w:rsidRDefault="00683233" w:rsidP="00E06E53">
            <w:pPr>
              <w:spacing w:line="360" w:lineRule="auto"/>
              <w:rPr>
                <w:rFonts w:ascii="Times New Roman" w:hAnsi="Times New Roman"/>
                <w:lang w:val="en-US"/>
              </w:rPr>
            </w:pPr>
            <w:r w:rsidRPr="00532E94">
              <w:rPr>
                <w:rFonts w:ascii="Times New Roman" w:hAnsi="Times New Roman"/>
                <w:lang w:val="en-US"/>
              </w:rPr>
              <w:t>HUMAN TRAFFICKING</w:t>
            </w:r>
          </w:p>
        </w:tc>
        <w:tc>
          <w:tcPr>
            <w:tcW w:w="996" w:type="dxa"/>
            <w:shd w:val="clear" w:color="auto" w:fill="auto"/>
          </w:tcPr>
          <w:p w:rsidR="00683233" w:rsidRPr="00532E94" w:rsidRDefault="00352C60" w:rsidP="00E06E53">
            <w:pPr>
              <w:spacing w:line="360" w:lineRule="auto"/>
              <w:jc w:val="center"/>
              <w:rPr>
                <w:rFonts w:ascii="Times New Roman" w:hAnsi="Times New Roman"/>
                <w:lang w:val="en-US"/>
              </w:rPr>
            </w:pPr>
            <w:r>
              <w:rPr>
                <w:rFonts w:ascii="Times New Roman" w:hAnsi="Times New Roman"/>
                <w:lang w:val="en-US"/>
              </w:rPr>
              <w:t>201</w:t>
            </w:r>
            <w:r w:rsidR="00683233" w:rsidRPr="00532E94">
              <w:rPr>
                <w:rFonts w:ascii="Times New Roman" w:hAnsi="Times New Roman"/>
                <w:lang w:val="en-US"/>
              </w:rPr>
              <w:t>1</w:t>
            </w:r>
          </w:p>
        </w:tc>
        <w:tc>
          <w:tcPr>
            <w:tcW w:w="996" w:type="dxa"/>
            <w:shd w:val="clear" w:color="auto" w:fill="auto"/>
          </w:tcPr>
          <w:p w:rsidR="00683233" w:rsidRPr="00532E94" w:rsidRDefault="00352C60" w:rsidP="00E06E53">
            <w:pPr>
              <w:spacing w:line="360" w:lineRule="auto"/>
              <w:jc w:val="center"/>
              <w:rPr>
                <w:rFonts w:ascii="Times New Roman" w:hAnsi="Times New Roman"/>
                <w:lang w:val="en-US"/>
              </w:rPr>
            </w:pPr>
            <w:r>
              <w:rPr>
                <w:rFonts w:ascii="Times New Roman" w:hAnsi="Times New Roman"/>
                <w:lang w:val="en-US"/>
              </w:rPr>
              <w:t>201</w:t>
            </w:r>
            <w:r w:rsidR="00683233" w:rsidRPr="00532E94">
              <w:rPr>
                <w:rFonts w:ascii="Times New Roman" w:hAnsi="Times New Roman"/>
                <w:lang w:val="en-US"/>
              </w:rPr>
              <w:t>2</w:t>
            </w:r>
          </w:p>
        </w:tc>
        <w:tc>
          <w:tcPr>
            <w:tcW w:w="996" w:type="dxa"/>
            <w:shd w:val="clear" w:color="auto" w:fill="auto"/>
          </w:tcPr>
          <w:p w:rsidR="00683233" w:rsidRPr="00532E94" w:rsidRDefault="00352C60" w:rsidP="00E06E53">
            <w:pPr>
              <w:spacing w:line="360" w:lineRule="auto"/>
              <w:jc w:val="center"/>
              <w:rPr>
                <w:rFonts w:ascii="Times New Roman" w:hAnsi="Times New Roman"/>
                <w:lang w:val="en-US"/>
              </w:rPr>
            </w:pPr>
            <w:r>
              <w:rPr>
                <w:rFonts w:ascii="Times New Roman" w:hAnsi="Times New Roman"/>
                <w:lang w:val="en-US"/>
              </w:rPr>
              <w:t>201</w:t>
            </w:r>
            <w:r w:rsidR="00683233" w:rsidRPr="00532E94">
              <w:rPr>
                <w:rFonts w:ascii="Times New Roman" w:hAnsi="Times New Roman"/>
                <w:lang w:val="en-US"/>
              </w:rPr>
              <w:t>3</w:t>
            </w:r>
          </w:p>
        </w:tc>
        <w:tc>
          <w:tcPr>
            <w:tcW w:w="1056" w:type="dxa"/>
            <w:shd w:val="clear" w:color="auto" w:fill="auto"/>
          </w:tcPr>
          <w:p w:rsidR="00683233" w:rsidRPr="00532E94" w:rsidRDefault="00352C60" w:rsidP="00E06E53">
            <w:pPr>
              <w:spacing w:line="360" w:lineRule="auto"/>
              <w:jc w:val="center"/>
              <w:rPr>
                <w:rFonts w:ascii="Times New Roman" w:hAnsi="Times New Roman"/>
                <w:lang w:val="en-US"/>
              </w:rPr>
            </w:pPr>
            <w:r>
              <w:rPr>
                <w:rFonts w:ascii="Times New Roman" w:hAnsi="Times New Roman"/>
                <w:lang w:val="en-US"/>
              </w:rPr>
              <w:t xml:space="preserve"> 201</w:t>
            </w:r>
            <w:r w:rsidR="00683233" w:rsidRPr="00532E94">
              <w:rPr>
                <w:rFonts w:ascii="Times New Roman" w:hAnsi="Times New Roman"/>
                <w:lang w:val="en-US"/>
              </w:rPr>
              <w:t>4</w:t>
            </w:r>
          </w:p>
        </w:tc>
      </w:tr>
      <w:tr w:rsidR="00683233" w:rsidRPr="00532E94" w:rsidTr="00352C60">
        <w:trPr>
          <w:trHeight w:val="654"/>
          <w:jc w:val="center"/>
        </w:trPr>
        <w:tc>
          <w:tcPr>
            <w:tcW w:w="4614" w:type="dxa"/>
            <w:shd w:val="clear" w:color="auto" w:fill="auto"/>
          </w:tcPr>
          <w:p w:rsidR="00F15BC9" w:rsidRPr="00532E94" w:rsidRDefault="00683233" w:rsidP="00F15BC9">
            <w:pPr>
              <w:rPr>
                <w:rFonts w:ascii="Times New Roman" w:hAnsi="Times New Roman"/>
                <w:lang w:val="en-US"/>
              </w:rPr>
            </w:pPr>
            <w:r w:rsidRPr="00532E94">
              <w:rPr>
                <w:rFonts w:ascii="Times New Roman" w:hAnsi="Times New Roman"/>
                <w:lang w:val="en-US"/>
              </w:rPr>
              <w:t xml:space="preserve">EMPLOYMENT AND SEXUAL </w:t>
            </w:r>
            <w:r w:rsidR="00F15BC9">
              <w:rPr>
                <w:rFonts w:ascii="Times New Roman" w:hAnsi="Times New Roman"/>
                <w:lang w:val="en-US"/>
              </w:rPr>
              <w:t xml:space="preserve"> </w:t>
            </w:r>
            <w:r w:rsidRPr="00532E94">
              <w:rPr>
                <w:rFonts w:ascii="Times New Roman" w:hAnsi="Times New Roman"/>
                <w:lang w:val="en-US"/>
              </w:rPr>
              <w:t>EXPLOITATION</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2</w:t>
            </w:r>
          </w:p>
        </w:tc>
        <w:tc>
          <w:tcPr>
            <w:tcW w:w="1056" w:type="dxa"/>
            <w:shd w:val="clear" w:color="auto" w:fill="auto"/>
          </w:tcPr>
          <w:p w:rsidR="00683233" w:rsidRPr="00532E94" w:rsidRDefault="00683233" w:rsidP="00352C60">
            <w:pPr>
              <w:spacing w:line="360" w:lineRule="auto"/>
              <w:jc w:val="center"/>
              <w:rPr>
                <w:rFonts w:ascii="Times New Roman" w:hAnsi="Times New Roman"/>
                <w:lang w:val="en-US"/>
              </w:rPr>
            </w:pPr>
          </w:p>
        </w:tc>
      </w:tr>
      <w:tr w:rsidR="00683233" w:rsidRPr="00532E94" w:rsidTr="00352C60">
        <w:trPr>
          <w:jc w:val="center"/>
        </w:trPr>
        <w:tc>
          <w:tcPr>
            <w:tcW w:w="4614" w:type="dxa"/>
            <w:shd w:val="clear" w:color="auto" w:fill="auto"/>
          </w:tcPr>
          <w:p w:rsidR="00683233" w:rsidRPr="00532E94" w:rsidRDefault="00683233" w:rsidP="00E06E53">
            <w:pPr>
              <w:spacing w:line="360" w:lineRule="auto"/>
              <w:rPr>
                <w:rFonts w:ascii="Times New Roman" w:hAnsi="Times New Roman"/>
                <w:lang w:val="en-US"/>
              </w:rPr>
            </w:pPr>
            <w:r w:rsidRPr="00532E94">
              <w:rPr>
                <w:rFonts w:ascii="Times New Roman" w:hAnsi="Times New Roman"/>
                <w:lang w:val="en-US"/>
              </w:rPr>
              <w:t>EMPLOYMENT EXPLOITATION</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3</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2</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2</w:t>
            </w:r>
          </w:p>
        </w:tc>
        <w:tc>
          <w:tcPr>
            <w:tcW w:w="105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1</w:t>
            </w:r>
          </w:p>
        </w:tc>
      </w:tr>
      <w:tr w:rsidR="00683233" w:rsidRPr="00532E94" w:rsidTr="00352C60">
        <w:trPr>
          <w:trHeight w:val="712"/>
          <w:jc w:val="center"/>
        </w:trPr>
        <w:tc>
          <w:tcPr>
            <w:tcW w:w="4614" w:type="dxa"/>
            <w:shd w:val="clear" w:color="auto" w:fill="auto"/>
          </w:tcPr>
          <w:p w:rsidR="00683233" w:rsidRPr="00532E94" w:rsidRDefault="00683233" w:rsidP="00F15BC9">
            <w:pPr>
              <w:rPr>
                <w:rFonts w:ascii="Times New Roman" w:hAnsi="Times New Roman"/>
                <w:lang w:val="en-US"/>
              </w:rPr>
            </w:pPr>
            <w:r w:rsidRPr="00532E94">
              <w:rPr>
                <w:rFonts w:ascii="Times New Roman" w:hAnsi="Times New Roman"/>
                <w:lang w:val="en-US"/>
              </w:rPr>
              <w:t>EMPLOYMENT EXPLOITATION (BEGGING)</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1</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p>
        </w:tc>
        <w:tc>
          <w:tcPr>
            <w:tcW w:w="1056" w:type="dxa"/>
            <w:shd w:val="clear" w:color="auto" w:fill="auto"/>
          </w:tcPr>
          <w:p w:rsidR="00683233" w:rsidRPr="00532E94" w:rsidRDefault="00683233" w:rsidP="00352C60">
            <w:pPr>
              <w:spacing w:line="360" w:lineRule="auto"/>
              <w:jc w:val="center"/>
              <w:rPr>
                <w:rFonts w:ascii="Times New Roman" w:hAnsi="Times New Roman"/>
                <w:lang w:val="en-US"/>
              </w:rPr>
            </w:pPr>
          </w:p>
        </w:tc>
      </w:tr>
      <w:tr w:rsidR="00683233" w:rsidRPr="00532E94" w:rsidTr="00352C60">
        <w:trPr>
          <w:jc w:val="center"/>
        </w:trPr>
        <w:tc>
          <w:tcPr>
            <w:tcW w:w="4614" w:type="dxa"/>
            <w:shd w:val="clear" w:color="auto" w:fill="auto"/>
          </w:tcPr>
          <w:p w:rsidR="00683233" w:rsidRPr="00532E94" w:rsidRDefault="00683233" w:rsidP="00E06E53">
            <w:pPr>
              <w:spacing w:line="360" w:lineRule="auto"/>
              <w:rPr>
                <w:rFonts w:ascii="Times New Roman" w:hAnsi="Times New Roman"/>
                <w:lang w:val="en-US"/>
              </w:rPr>
            </w:pPr>
            <w:r w:rsidRPr="00532E94">
              <w:rPr>
                <w:rFonts w:ascii="Times New Roman" w:hAnsi="Times New Roman"/>
                <w:lang w:val="en-US"/>
              </w:rPr>
              <w:t>SEXUAL EXPLOITATION</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12</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10</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6</w:t>
            </w:r>
          </w:p>
        </w:tc>
        <w:tc>
          <w:tcPr>
            <w:tcW w:w="105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2</w:t>
            </w:r>
          </w:p>
        </w:tc>
      </w:tr>
      <w:tr w:rsidR="00683233" w:rsidRPr="00532E94" w:rsidTr="00352C60">
        <w:trPr>
          <w:jc w:val="center"/>
        </w:trPr>
        <w:tc>
          <w:tcPr>
            <w:tcW w:w="4614" w:type="dxa"/>
            <w:shd w:val="clear" w:color="auto" w:fill="auto"/>
          </w:tcPr>
          <w:p w:rsidR="00683233" w:rsidRPr="00532E94" w:rsidRDefault="00683233" w:rsidP="00E06E53">
            <w:pPr>
              <w:spacing w:line="360" w:lineRule="auto"/>
              <w:rPr>
                <w:rFonts w:ascii="Times New Roman" w:hAnsi="Times New Roman"/>
                <w:lang w:val="en-US"/>
              </w:rPr>
            </w:pPr>
            <w:r w:rsidRPr="00532E94">
              <w:rPr>
                <w:rFonts w:ascii="Times New Roman" w:hAnsi="Times New Roman"/>
                <w:lang w:val="en-US"/>
              </w:rPr>
              <w:t>Total CASES</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15</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13</w:t>
            </w:r>
          </w:p>
        </w:tc>
        <w:tc>
          <w:tcPr>
            <w:tcW w:w="99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10</w:t>
            </w:r>
          </w:p>
        </w:tc>
        <w:tc>
          <w:tcPr>
            <w:tcW w:w="1056" w:type="dxa"/>
            <w:shd w:val="clear" w:color="auto" w:fill="auto"/>
          </w:tcPr>
          <w:p w:rsidR="00683233" w:rsidRPr="00532E94" w:rsidRDefault="00683233" w:rsidP="00352C60">
            <w:pPr>
              <w:spacing w:line="360" w:lineRule="auto"/>
              <w:jc w:val="center"/>
              <w:rPr>
                <w:rFonts w:ascii="Times New Roman" w:hAnsi="Times New Roman"/>
                <w:lang w:val="en-US"/>
              </w:rPr>
            </w:pPr>
            <w:r w:rsidRPr="00532E94">
              <w:rPr>
                <w:rFonts w:ascii="Times New Roman" w:hAnsi="Times New Roman"/>
                <w:lang w:val="en-US"/>
              </w:rPr>
              <w:t>3</w:t>
            </w:r>
          </w:p>
        </w:tc>
      </w:tr>
    </w:tbl>
    <w:p w:rsidR="005B0D67" w:rsidRDefault="005B0D67" w:rsidP="005B0D67">
      <w:pPr>
        <w:spacing w:line="360" w:lineRule="auto"/>
        <w:jc w:val="both"/>
        <w:rPr>
          <w:rFonts w:ascii="Times New Roman" w:hAnsi="Times New Roman"/>
          <w:lang w:val="en-US"/>
        </w:rPr>
      </w:pPr>
    </w:p>
    <w:p w:rsidR="005B0D67" w:rsidRDefault="005B0D67" w:rsidP="005B0D67">
      <w:pPr>
        <w:spacing w:line="360" w:lineRule="auto"/>
        <w:jc w:val="both"/>
        <w:rPr>
          <w:rFonts w:ascii="Times New Roman" w:hAnsi="Times New Roman"/>
          <w:lang w:val="en-US"/>
        </w:rPr>
      </w:pPr>
    </w:p>
    <w:p w:rsidR="00DF5451" w:rsidRDefault="00DF5451" w:rsidP="005B0D67">
      <w:pPr>
        <w:spacing w:line="360" w:lineRule="auto"/>
        <w:jc w:val="both"/>
        <w:rPr>
          <w:rFonts w:ascii="Times New Roman" w:hAnsi="Times New Roman"/>
          <w:lang w:val="en-US"/>
        </w:rPr>
      </w:pPr>
    </w:p>
    <w:p w:rsidR="00DF5451" w:rsidRDefault="00DF5451" w:rsidP="005B0D67">
      <w:pPr>
        <w:spacing w:line="360" w:lineRule="auto"/>
        <w:jc w:val="both"/>
        <w:rPr>
          <w:rFonts w:ascii="Times New Roman" w:hAnsi="Times New Roman"/>
          <w:lang w:val="en-US"/>
        </w:rPr>
      </w:pPr>
    </w:p>
    <w:p w:rsidR="00DF5451" w:rsidRDefault="00DF5451" w:rsidP="005B0D67">
      <w:pPr>
        <w:spacing w:line="360" w:lineRule="auto"/>
        <w:jc w:val="both"/>
        <w:rPr>
          <w:rFonts w:ascii="Times New Roman" w:hAnsi="Times New Roman"/>
          <w:lang w:val="en-US"/>
        </w:rPr>
      </w:pPr>
    </w:p>
    <w:p w:rsidR="00DF5451" w:rsidRDefault="00DF5451" w:rsidP="005B0D67">
      <w:pPr>
        <w:spacing w:line="360" w:lineRule="auto"/>
        <w:jc w:val="both"/>
        <w:rPr>
          <w:rFonts w:ascii="Times New Roman" w:hAnsi="Times New Roman"/>
          <w:lang w:val="en-US"/>
        </w:rPr>
      </w:pPr>
    </w:p>
    <w:p w:rsidR="00DF5451" w:rsidRDefault="00DF5451" w:rsidP="005B0D67">
      <w:pPr>
        <w:spacing w:line="360" w:lineRule="auto"/>
        <w:jc w:val="both"/>
        <w:rPr>
          <w:rFonts w:ascii="Times New Roman" w:hAnsi="Times New Roman"/>
          <w:lang w:val="en-US"/>
        </w:rPr>
      </w:pPr>
    </w:p>
    <w:p w:rsidR="00DF5451" w:rsidRDefault="00DF5451" w:rsidP="005B0D67">
      <w:pPr>
        <w:spacing w:line="360" w:lineRule="auto"/>
        <w:jc w:val="both"/>
        <w:rPr>
          <w:rFonts w:ascii="Times New Roman" w:hAnsi="Times New Roman"/>
          <w:lang w:val="en-US"/>
        </w:rPr>
      </w:pPr>
    </w:p>
    <w:p w:rsidR="005B0D67" w:rsidRDefault="005B0D67" w:rsidP="005B0D67">
      <w:pPr>
        <w:spacing w:line="360" w:lineRule="auto"/>
        <w:jc w:val="both"/>
        <w:rPr>
          <w:rFonts w:ascii="Times New Roman" w:hAnsi="Times New Roman"/>
          <w:lang w:val="en-US"/>
        </w:rPr>
      </w:pPr>
    </w:p>
    <w:p w:rsidR="00126515" w:rsidRDefault="00126515" w:rsidP="005B0D67">
      <w:pPr>
        <w:jc w:val="both"/>
        <w:rPr>
          <w:rFonts w:ascii="Times New Roman" w:hAnsi="Times New Roman"/>
          <w:b/>
          <w:szCs w:val="24"/>
          <w:lang w:val="en-US"/>
        </w:rPr>
      </w:pPr>
    </w:p>
    <w:p w:rsidR="00126515" w:rsidRDefault="00126515" w:rsidP="005B0D67">
      <w:pPr>
        <w:jc w:val="both"/>
        <w:rPr>
          <w:rFonts w:ascii="Times New Roman" w:hAnsi="Times New Roman"/>
          <w:b/>
          <w:szCs w:val="24"/>
          <w:lang w:val="en-US"/>
        </w:rPr>
      </w:pPr>
    </w:p>
    <w:p w:rsidR="005B0D67" w:rsidRPr="00D7376F" w:rsidRDefault="005B0D67" w:rsidP="00352C60">
      <w:pPr>
        <w:jc w:val="center"/>
        <w:rPr>
          <w:rFonts w:ascii="Times New Roman" w:hAnsi="Times New Roman"/>
          <w:b/>
          <w:szCs w:val="24"/>
          <w:lang w:val="en-US"/>
        </w:rPr>
      </w:pPr>
      <w:r w:rsidRPr="00D7376F">
        <w:rPr>
          <w:rFonts w:ascii="Times New Roman" w:hAnsi="Times New Roman"/>
          <w:b/>
          <w:szCs w:val="24"/>
          <w:lang w:val="en-US"/>
        </w:rPr>
        <w:t xml:space="preserve">4. Human Trafficking </w:t>
      </w:r>
      <w:r w:rsidRPr="00EB03E6">
        <w:rPr>
          <w:rFonts w:ascii="Times New Roman" w:hAnsi="Times New Roman"/>
          <w:b/>
          <w:szCs w:val="24"/>
          <w:u w:val="single"/>
          <w:lang w:val="en-US"/>
        </w:rPr>
        <w:t>Offenders</w:t>
      </w:r>
      <w:r w:rsidRPr="00D7376F">
        <w:rPr>
          <w:rFonts w:ascii="Times New Roman" w:hAnsi="Times New Roman"/>
          <w:b/>
          <w:szCs w:val="24"/>
          <w:lang w:val="en-US"/>
        </w:rPr>
        <w:t xml:space="preserve"> per gender and nationality</w:t>
      </w:r>
    </w:p>
    <w:p w:rsidR="005B0D67" w:rsidRDefault="00464F58" w:rsidP="00352C60">
      <w:pPr>
        <w:jc w:val="center"/>
        <w:rPr>
          <w:rFonts w:ascii="Times New Roman" w:hAnsi="Times New Roman"/>
          <w:b/>
          <w:szCs w:val="24"/>
          <w:lang w:val="en-US"/>
        </w:rPr>
      </w:pPr>
      <w:r>
        <w:rPr>
          <w:rFonts w:ascii="Times New Roman" w:hAnsi="Times New Roman"/>
          <w:b/>
          <w:szCs w:val="24"/>
          <w:lang w:val="en-US"/>
        </w:rPr>
        <w:t>(</w:t>
      </w:r>
      <w:r w:rsidR="005B0D67" w:rsidRPr="00D7376F">
        <w:rPr>
          <w:rFonts w:ascii="Times New Roman" w:hAnsi="Times New Roman"/>
          <w:b/>
          <w:szCs w:val="24"/>
          <w:lang w:val="en-US"/>
        </w:rPr>
        <w:t>Table 4)</w:t>
      </w:r>
    </w:p>
    <w:p w:rsidR="00352C60" w:rsidRPr="00D7376F" w:rsidRDefault="00352C60" w:rsidP="00352C60">
      <w:pPr>
        <w:jc w:val="center"/>
        <w:rPr>
          <w:rFonts w:ascii="Times New Roman" w:hAnsi="Times New Roman"/>
          <w:b/>
          <w:szCs w:val="24"/>
          <w:lang w:val="en-US"/>
        </w:rPr>
      </w:pPr>
    </w:p>
    <w:p w:rsidR="00ED71FE" w:rsidRPr="00D7376F" w:rsidRDefault="00352C60" w:rsidP="005B0D67">
      <w:pPr>
        <w:jc w:val="both"/>
        <w:rPr>
          <w:rFonts w:ascii="Times New Roman" w:hAnsi="Times New Roman"/>
          <w:b/>
          <w:szCs w:val="24"/>
          <w:lang w:val="en-US"/>
        </w:rPr>
      </w:pPr>
      <w:r>
        <w:rPr>
          <w:rFonts w:ascii="Times New Roman" w:hAnsi="Times New Roman"/>
          <w:szCs w:val="24"/>
          <w:lang w:val="en-US"/>
        </w:rPr>
        <w:tab/>
      </w:r>
      <w:r w:rsidR="005B0D67" w:rsidRPr="00D7376F">
        <w:rPr>
          <w:rFonts w:ascii="Times New Roman" w:hAnsi="Times New Roman"/>
          <w:szCs w:val="24"/>
          <w:lang w:val="en-US"/>
        </w:rPr>
        <w:t xml:space="preserve">Following a review of the statistics of </w:t>
      </w:r>
      <w:r>
        <w:rPr>
          <w:rFonts w:ascii="Times New Roman" w:hAnsi="Times New Roman"/>
          <w:szCs w:val="24"/>
          <w:lang w:val="en-US"/>
        </w:rPr>
        <w:t xml:space="preserve">this </w:t>
      </w:r>
      <w:r w:rsidR="005B0D67" w:rsidRPr="00D7376F">
        <w:rPr>
          <w:rFonts w:ascii="Times New Roman" w:hAnsi="Times New Roman"/>
          <w:szCs w:val="24"/>
          <w:lang w:val="en-US"/>
        </w:rPr>
        <w:t>table</w:t>
      </w:r>
      <w:r>
        <w:rPr>
          <w:rFonts w:ascii="Times New Roman" w:hAnsi="Times New Roman"/>
          <w:szCs w:val="24"/>
          <w:lang w:val="en-US"/>
        </w:rPr>
        <w:t>,</w:t>
      </w:r>
      <w:r w:rsidR="005B0D67" w:rsidRPr="00D7376F">
        <w:rPr>
          <w:rFonts w:ascii="Times New Roman" w:hAnsi="Times New Roman"/>
          <w:szCs w:val="24"/>
          <w:lang w:val="en-US"/>
        </w:rPr>
        <w:t xml:space="preserve"> a clear reduction in the number of offenders is shown. In most cases, the offenders are Greeks, Bulgarians and Romanians. </w:t>
      </w:r>
      <w:r w:rsidR="005B0D67" w:rsidRPr="00D7376F">
        <w:rPr>
          <w:rFonts w:ascii="Times New Roman" w:hAnsi="Times New Roman"/>
          <w:b/>
          <w:szCs w:val="24"/>
          <w:lang w:val="en-US"/>
        </w:rPr>
        <w:tab/>
      </w:r>
    </w:p>
    <w:p w:rsidR="00683233" w:rsidRDefault="005B0D67" w:rsidP="005B0D67">
      <w:pPr>
        <w:jc w:val="both"/>
        <w:rPr>
          <w:rFonts w:ascii="Times New Roman" w:hAnsi="Times New Roman"/>
          <w:b/>
          <w:lang w:val="en-US"/>
        </w:rPr>
      </w:pPr>
      <w:r>
        <w:rPr>
          <w:rFonts w:ascii="Times New Roman" w:hAnsi="Times New Roman"/>
          <w:b/>
          <w:lang w:val="en-US"/>
        </w:rPr>
        <w:tab/>
      </w:r>
      <w:r>
        <w:rPr>
          <w:rFonts w:ascii="Times New Roman" w:hAnsi="Times New Roman"/>
          <w:b/>
          <w:lang w:val="en-US"/>
        </w:rPr>
        <w:tab/>
      </w:r>
      <w:r>
        <w:rPr>
          <w:rFonts w:ascii="Times New Roman" w:hAnsi="Times New Roman"/>
          <w:b/>
          <w:lang w:val="en-US"/>
        </w:rPr>
        <w:tab/>
      </w:r>
      <w:r>
        <w:rPr>
          <w:rFonts w:ascii="Times New Roman" w:hAnsi="Times New Roman"/>
          <w:b/>
          <w:lang w:val="en-US"/>
        </w:rPr>
        <w:tab/>
      </w:r>
      <w:r>
        <w:rPr>
          <w:rFonts w:ascii="Times New Roman" w:hAnsi="Times New Roman"/>
          <w:b/>
          <w:lang w:val="en-US"/>
        </w:rPr>
        <w:tab/>
      </w:r>
      <w:r>
        <w:rPr>
          <w:rFonts w:ascii="Times New Roman" w:hAnsi="Times New Roman"/>
          <w:b/>
          <w:lang w:val="en-US"/>
        </w:rPr>
        <w:tab/>
      </w:r>
      <w:r>
        <w:rPr>
          <w:rFonts w:ascii="Times New Roman" w:hAnsi="Times New Roman"/>
          <w:b/>
          <w:lang w:val="en-US"/>
        </w:rPr>
        <w:tab/>
      </w:r>
      <w:r>
        <w:rPr>
          <w:rFonts w:ascii="Times New Roman" w:hAnsi="Times New Roman"/>
          <w:b/>
          <w:lang w:val="en-US"/>
        </w:rPr>
        <w:tab/>
        <w:t xml:space="preserve">                    </w:t>
      </w:r>
      <w:r>
        <w:rPr>
          <w:rFonts w:ascii="Times New Roman" w:hAnsi="Times New Roman"/>
          <w:b/>
          <w:lang w:val="en-US"/>
        </w:rPr>
        <w:tab/>
      </w:r>
      <w:r>
        <w:rPr>
          <w:rFonts w:ascii="Times New Roman" w:hAnsi="Times New Roman"/>
          <w:b/>
          <w:lang w:val="en-US"/>
        </w:rPr>
        <w:tab/>
      </w:r>
      <w:r>
        <w:rPr>
          <w:rFonts w:ascii="Times New Roman" w:hAnsi="Times New Roman"/>
          <w:b/>
          <w:lang w:val="en-US"/>
        </w:rPr>
        <w:tab/>
      </w:r>
      <w:r>
        <w:rPr>
          <w:rFonts w:ascii="Times New Roman" w:hAnsi="Times New Roman"/>
          <w:b/>
          <w:lang w:val="en-US"/>
        </w:rPr>
        <w:tab/>
      </w:r>
    </w:p>
    <w:tbl>
      <w:tblPr>
        <w:tblW w:w="496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557"/>
        <w:gridCol w:w="1572"/>
        <w:gridCol w:w="1690"/>
        <w:gridCol w:w="1777"/>
        <w:gridCol w:w="1768"/>
        <w:gridCol w:w="1699"/>
        <w:gridCol w:w="1845"/>
        <w:gridCol w:w="1613"/>
      </w:tblGrid>
      <w:tr w:rsidR="00683233"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hideMark/>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OFFENDERS</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hideMark/>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2 0 1 1</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hideMark/>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2 0 1 2</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hideMark/>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2 0 1 3</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hideMark/>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 xml:space="preserve"> 2 0 1 4</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NATIONALITY</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MALE</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FEMALE</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MALE</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FEMALE</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MALE</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FEMALE</w:t>
            </w: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MALE</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FEMALE</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795FF0">
            <w:pPr>
              <w:rPr>
                <w:rFonts w:ascii="Times New Roman" w:hAnsi="Times New Roman"/>
                <w:lang w:val="en-US"/>
              </w:rPr>
            </w:pPr>
            <w:r w:rsidRPr="00532E94">
              <w:rPr>
                <w:rFonts w:ascii="Times New Roman" w:hAnsi="Times New Roman"/>
                <w:lang w:val="en-US"/>
              </w:rPr>
              <w:t>DOMINICAN REPUBLIC</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12</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UNKNOWN</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4</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AZERBAIJAN</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ALBANIA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4</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13</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31</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17</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6</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5</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ARMENIA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BOSNIA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BULGARIA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8</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22</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26</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13</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26</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8</w:t>
            </w: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11</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12</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GEORGIA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GHANA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GREECE</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19</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64</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33</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5</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44</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37</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9</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 xml:space="preserve">ESTONIA </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INDIA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IRAQ</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CHINA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7</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LATVIA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BELARUS</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MOROCCO</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MOLDOVA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BANGLADESH</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NIGERIA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5</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HUNGARY</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UKRAINE</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PAKISTAN</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10</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ROMANIA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21</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36</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18</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14</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14</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w:t>
            </w: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8</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9</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RUSSIA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16</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SOMALIA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 xml:space="preserve">SYRIA </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rPr>
                <w:rFonts w:ascii="Times New Roman" w:hAnsi="Times New Roman"/>
                <w:lang w:val="en-US"/>
              </w:rPr>
            </w:pPr>
            <w:r w:rsidRPr="00532E94">
              <w:rPr>
                <w:rFonts w:ascii="Times New Roman" w:hAnsi="Times New Roman"/>
                <w:lang w:val="en-US"/>
              </w:rPr>
              <w:t>TURKEY</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1</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3</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F15BC9">
            <w:pPr>
              <w:rPr>
                <w:rFonts w:ascii="Times New Roman" w:hAnsi="Times New Roman"/>
                <w:lang w:val="en-US"/>
              </w:rPr>
            </w:pPr>
            <w:r w:rsidRPr="00532E94">
              <w:rPr>
                <w:rFonts w:ascii="Times New Roman" w:hAnsi="Times New Roman"/>
                <w:lang w:val="en-US"/>
              </w:rPr>
              <w:t>CZECH REPUBLIC</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532E94" w:rsidRDefault="00683233" w:rsidP="00ED71FE">
            <w:pPr>
              <w:spacing w:line="276" w:lineRule="auto"/>
              <w:jc w:val="center"/>
              <w:rPr>
                <w:rFonts w:ascii="Times New Roman" w:hAnsi="Times New Roman"/>
                <w:lang w:val="en-US"/>
              </w:rPr>
            </w:pPr>
            <w:r w:rsidRPr="00532E94">
              <w:rPr>
                <w:rFonts w:ascii="Times New Roman" w:hAnsi="Times New Roman"/>
                <w:lang w:val="en-US"/>
              </w:rPr>
              <w:t>2</w:t>
            </w:r>
          </w:p>
        </w:tc>
      </w:tr>
      <w:tr w:rsidR="00ED71FE" w:rsidRPr="00532E94" w:rsidTr="00F15BC9">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464F58" w:rsidRDefault="00683233" w:rsidP="00F15BC9">
            <w:pPr>
              <w:rPr>
                <w:rFonts w:ascii="Times New Roman" w:hAnsi="Times New Roman"/>
                <w:b/>
                <w:lang w:val="en-US"/>
              </w:rPr>
            </w:pPr>
            <w:r w:rsidRPr="00464F58">
              <w:rPr>
                <w:rFonts w:ascii="Times New Roman" w:hAnsi="Times New Roman"/>
                <w:b/>
                <w:lang w:val="en-US"/>
              </w:rPr>
              <w:t>Total OFFENDERS</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71</w:t>
            </w:r>
          </w:p>
        </w:tc>
        <w:tc>
          <w:tcPr>
            <w:tcW w:w="507" w:type="pct"/>
            <w:tcBorders>
              <w:top w:val="single" w:sz="4" w:space="0" w:color="auto"/>
              <w:left w:val="single" w:sz="4" w:space="0" w:color="auto"/>
              <w:bottom w:val="single" w:sz="4" w:space="0" w:color="auto"/>
              <w:right w:val="single" w:sz="4" w:space="0" w:color="auto"/>
            </w:tcBorders>
            <w:shd w:val="clear" w:color="auto" w:fill="auto"/>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149</w:t>
            </w:r>
          </w:p>
        </w:tc>
        <w:tc>
          <w:tcPr>
            <w:tcW w:w="545" w:type="pct"/>
            <w:tcBorders>
              <w:top w:val="single" w:sz="4" w:space="0" w:color="auto"/>
              <w:left w:val="single" w:sz="4" w:space="0" w:color="auto"/>
              <w:bottom w:val="single" w:sz="4" w:space="0" w:color="auto"/>
              <w:right w:val="single" w:sz="4" w:space="0" w:color="auto"/>
            </w:tcBorders>
            <w:shd w:val="clear" w:color="auto" w:fill="auto"/>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131</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40</w:t>
            </w:r>
          </w:p>
        </w:tc>
        <w:tc>
          <w:tcPr>
            <w:tcW w:w="570" w:type="pct"/>
            <w:tcBorders>
              <w:top w:val="single" w:sz="4" w:space="0" w:color="auto"/>
              <w:left w:val="single" w:sz="4" w:space="0" w:color="auto"/>
              <w:bottom w:val="single" w:sz="4" w:space="0" w:color="auto"/>
              <w:right w:val="single" w:sz="4" w:space="0" w:color="auto"/>
            </w:tcBorders>
            <w:shd w:val="clear" w:color="auto" w:fill="auto"/>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125</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17</w:t>
            </w:r>
          </w:p>
        </w:tc>
        <w:tc>
          <w:tcPr>
            <w:tcW w:w="595" w:type="pct"/>
            <w:tcBorders>
              <w:top w:val="single" w:sz="4" w:space="0" w:color="auto"/>
              <w:left w:val="single" w:sz="4" w:space="0" w:color="auto"/>
              <w:bottom w:val="single" w:sz="4" w:space="0" w:color="auto"/>
              <w:right w:val="single" w:sz="4" w:space="0" w:color="auto"/>
            </w:tcBorders>
            <w:shd w:val="clear" w:color="auto" w:fill="auto"/>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75</w:t>
            </w:r>
          </w:p>
        </w:tc>
        <w:tc>
          <w:tcPr>
            <w:tcW w:w="520" w:type="pct"/>
            <w:tcBorders>
              <w:top w:val="single" w:sz="4" w:space="0" w:color="auto"/>
              <w:left w:val="single" w:sz="4" w:space="0" w:color="auto"/>
              <w:bottom w:val="single" w:sz="4" w:space="0" w:color="auto"/>
              <w:right w:val="single" w:sz="4" w:space="0" w:color="auto"/>
            </w:tcBorders>
            <w:shd w:val="clear" w:color="auto" w:fill="auto"/>
          </w:tcPr>
          <w:p w:rsidR="00683233" w:rsidRPr="00464F58" w:rsidRDefault="00683233" w:rsidP="00ED71FE">
            <w:pPr>
              <w:spacing w:line="276" w:lineRule="auto"/>
              <w:jc w:val="center"/>
              <w:rPr>
                <w:rFonts w:ascii="Times New Roman" w:hAnsi="Times New Roman"/>
                <w:b/>
                <w:lang w:val="en-US"/>
              </w:rPr>
            </w:pPr>
            <w:r w:rsidRPr="00464F58">
              <w:rPr>
                <w:rFonts w:ascii="Times New Roman" w:hAnsi="Times New Roman"/>
                <w:b/>
                <w:lang w:val="en-US"/>
              </w:rPr>
              <w:t>50</w:t>
            </w:r>
          </w:p>
        </w:tc>
      </w:tr>
    </w:tbl>
    <w:p w:rsidR="00683233" w:rsidRDefault="00683233" w:rsidP="00683233">
      <w:pPr>
        <w:spacing w:line="360" w:lineRule="auto"/>
        <w:jc w:val="both"/>
        <w:rPr>
          <w:rFonts w:ascii="Times New Roman" w:hAnsi="Times New Roman"/>
          <w:lang w:val="en-US"/>
        </w:rPr>
      </w:pPr>
    </w:p>
    <w:p w:rsidR="00C42326" w:rsidRDefault="00C42326" w:rsidP="00683233">
      <w:pPr>
        <w:spacing w:line="360" w:lineRule="auto"/>
        <w:jc w:val="center"/>
        <w:rPr>
          <w:rFonts w:ascii="Times New Roman" w:hAnsi="Times New Roman"/>
          <w:b/>
          <w:lang w:val="en-US"/>
        </w:rPr>
      </w:pPr>
    </w:p>
    <w:p w:rsidR="00FD132D" w:rsidRDefault="00FD132D" w:rsidP="00683233">
      <w:pPr>
        <w:spacing w:line="360" w:lineRule="auto"/>
        <w:jc w:val="center"/>
        <w:rPr>
          <w:rFonts w:ascii="Times New Roman" w:hAnsi="Times New Roman"/>
          <w:b/>
          <w:lang w:val="en-US"/>
        </w:rPr>
      </w:pPr>
    </w:p>
    <w:p w:rsidR="00FD132D" w:rsidRDefault="00FD132D"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F5451" w:rsidRDefault="00DF5451" w:rsidP="00683233">
      <w:pPr>
        <w:spacing w:line="360" w:lineRule="auto"/>
        <w:jc w:val="center"/>
        <w:rPr>
          <w:rFonts w:ascii="Times New Roman" w:hAnsi="Times New Roman"/>
          <w:b/>
          <w:lang w:val="en-US"/>
        </w:rPr>
      </w:pPr>
    </w:p>
    <w:p w:rsidR="00D7376F" w:rsidRDefault="00D7376F" w:rsidP="00683233">
      <w:pPr>
        <w:spacing w:line="360" w:lineRule="auto"/>
        <w:jc w:val="center"/>
        <w:rPr>
          <w:rFonts w:ascii="Times New Roman" w:hAnsi="Times New Roman"/>
          <w:b/>
          <w:lang w:val="en-US"/>
        </w:rPr>
      </w:pPr>
    </w:p>
    <w:p w:rsidR="00D7376F" w:rsidRDefault="00D7376F" w:rsidP="00683233">
      <w:pPr>
        <w:spacing w:line="360" w:lineRule="auto"/>
        <w:jc w:val="center"/>
        <w:rPr>
          <w:rFonts w:ascii="Times New Roman" w:hAnsi="Times New Roman"/>
          <w:b/>
          <w:lang w:val="en-US"/>
        </w:rPr>
      </w:pPr>
    </w:p>
    <w:p w:rsidR="00D7376F" w:rsidRDefault="00D7376F" w:rsidP="00683233">
      <w:pPr>
        <w:spacing w:line="360" w:lineRule="auto"/>
        <w:jc w:val="center"/>
        <w:rPr>
          <w:rFonts w:ascii="Times New Roman" w:hAnsi="Times New Roman"/>
          <w:b/>
          <w:lang w:val="en-US"/>
        </w:rPr>
      </w:pPr>
    </w:p>
    <w:p w:rsidR="00D7376F" w:rsidRDefault="00D7376F" w:rsidP="00683233">
      <w:pPr>
        <w:spacing w:line="360" w:lineRule="auto"/>
        <w:jc w:val="center"/>
        <w:rPr>
          <w:rFonts w:ascii="Times New Roman" w:hAnsi="Times New Roman"/>
          <w:b/>
          <w:lang w:val="en-US"/>
        </w:rPr>
      </w:pPr>
    </w:p>
    <w:p w:rsidR="00C42326" w:rsidRPr="00D7376F" w:rsidRDefault="00C42326" w:rsidP="00126515">
      <w:pPr>
        <w:jc w:val="center"/>
        <w:rPr>
          <w:rFonts w:ascii="Times New Roman" w:hAnsi="Times New Roman"/>
          <w:b/>
          <w:szCs w:val="24"/>
          <w:lang w:val="en-US"/>
        </w:rPr>
      </w:pPr>
      <w:r w:rsidRPr="00D7376F">
        <w:rPr>
          <w:rFonts w:ascii="Times New Roman" w:hAnsi="Times New Roman"/>
          <w:b/>
          <w:szCs w:val="24"/>
          <w:lang w:val="en-US"/>
        </w:rPr>
        <w:t xml:space="preserve">5. Human Trafficking </w:t>
      </w:r>
      <w:r w:rsidRPr="00EB03E6">
        <w:rPr>
          <w:rFonts w:ascii="Times New Roman" w:hAnsi="Times New Roman"/>
          <w:b/>
          <w:szCs w:val="24"/>
          <w:u w:val="single"/>
          <w:lang w:val="en-US"/>
        </w:rPr>
        <w:t>Victims</w:t>
      </w:r>
      <w:r w:rsidRPr="00D7376F">
        <w:rPr>
          <w:rFonts w:ascii="Times New Roman" w:hAnsi="Times New Roman"/>
          <w:b/>
          <w:szCs w:val="24"/>
          <w:lang w:val="en-US"/>
        </w:rPr>
        <w:t xml:space="preserve"> per gender and nationality</w:t>
      </w:r>
    </w:p>
    <w:p w:rsidR="00C42326" w:rsidRDefault="00EB03E6" w:rsidP="00126515">
      <w:pPr>
        <w:jc w:val="center"/>
        <w:rPr>
          <w:rFonts w:ascii="Times New Roman" w:hAnsi="Times New Roman"/>
          <w:b/>
          <w:szCs w:val="24"/>
          <w:lang w:val="en-US"/>
        </w:rPr>
      </w:pPr>
      <w:r>
        <w:rPr>
          <w:rFonts w:ascii="Times New Roman" w:hAnsi="Times New Roman"/>
          <w:b/>
          <w:szCs w:val="24"/>
          <w:lang w:val="en-US"/>
        </w:rPr>
        <w:t>(</w:t>
      </w:r>
      <w:r w:rsidR="00C42326" w:rsidRPr="00D7376F">
        <w:rPr>
          <w:rFonts w:ascii="Times New Roman" w:hAnsi="Times New Roman"/>
          <w:b/>
          <w:szCs w:val="24"/>
          <w:lang w:val="en-US"/>
        </w:rPr>
        <w:t>Table 5)</w:t>
      </w:r>
    </w:p>
    <w:p w:rsidR="00126515" w:rsidRPr="00D7376F" w:rsidRDefault="00126515" w:rsidP="00126515">
      <w:pPr>
        <w:jc w:val="center"/>
        <w:rPr>
          <w:rFonts w:ascii="Times New Roman" w:hAnsi="Times New Roman"/>
          <w:b/>
          <w:szCs w:val="24"/>
          <w:lang w:val="en-US"/>
        </w:rPr>
      </w:pPr>
    </w:p>
    <w:p w:rsidR="00C42326" w:rsidRDefault="00126515" w:rsidP="00C42326">
      <w:pPr>
        <w:jc w:val="both"/>
        <w:rPr>
          <w:rFonts w:ascii="Times New Roman" w:hAnsi="Times New Roman"/>
          <w:szCs w:val="24"/>
          <w:lang w:val="en-US"/>
        </w:rPr>
      </w:pPr>
      <w:r>
        <w:rPr>
          <w:rFonts w:ascii="Times New Roman" w:hAnsi="Times New Roman"/>
          <w:szCs w:val="24"/>
          <w:lang w:val="en-US"/>
        </w:rPr>
        <w:tab/>
      </w:r>
      <w:r w:rsidR="00352C60">
        <w:rPr>
          <w:rFonts w:ascii="Times New Roman" w:hAnsi="Times New Roman"/>
          <w:szCs w:val="24"/>
          <w:lang w:val="en-US"/>
        </w:rPr>
        <w:t>In this table, f</w:t>
      </w:r>
      <w:r w:rsidR="00C42326" w:rsidRPr="00D7376F">
        <w:rPr>
          <w:rFonts w:ascii="Times New Roman" w:hAnsi="Times New Roman"/>
          <w:szCs w:val="24"/>
          <w:lang w:val="en-US"/>
        </w:rPr>
        <w:t xml:space="preserve">ollowing a review of the statistics kept with the Directorate of Public Security of the Hellenic Police Headquarters for 2011-2013, we may observe stability regarding the victims’ number, while in 2014 a downward trend is recorded. </w:t>
      </w:r>
    </w:p>
    <w:p w:rsidR="00126515" w:rsidRPr="00D7376F" w:rsidRDefault="00126515" w:rsidP="00C42326">
      <w:pPr>
        <w:jc w:val="both"/>
        <w:rPr>
          <w:rFonts w:ascii="Times New Roman" w:hAnsi="Times New Roman"/>
          <w:szCs w:val="24"/>
          <w:lang w:val="en-US"/>
        </w:rPr>
      </w:pPr>
    </w:p>
    <w:p w:rsidR="00253821" w:rsidRDefault="00126515" w:rsidP="00D7376F">
      <w:pPr>
        <w:jc w:val="both"/>
        <w:rPr>
          <w:rFonts w:ascii="Times New Roman" w:hAnsi="Times New Roman"/>
          <w:b/>
          <w:szCs w:val="24"/>
          <w:lang w:val="en-US"/>
        </w:rPr>
      </w:pPr>
      <w:r>
        <w:rPr>
          <w:rFonts w:ascii="Times New Roman" w:hAnsi="Times New Roman"/>
          <w:szCs w:val="24"/>
          <w:lang w:val="en-US"/>
        </w:rPr>
        <w:tab/>
      </w:r>
      <w:r w:rsidR="00C42326" w:rsidRPr="00D7376F">
        <w:rPr>
          <w:rFonts w:ascii="Times New Roman" w:hAnsi="Times New Roman"/>
          <w:szCs w:val="24"/>
          <w:lang w:val="en-US"/>
        </w:rPr>
        <w:t xml:space="preserve">In addition, the most important countries – sources of trafficking victims for Greece are Romania and Bulgaria. For both countries, sexual exploitation is the dominant form. All cases concern individual offenders who managed to “recruit” the victims, by exploiting their vulnerable situation with false promises for finding a job offering satisfactory pay. </w:t>
      </w:r>
    </w:p>
    <w:p w:rsidR="00D7376F" w:rsidRPr="00D7376F" w:rsidRDefault="00D7376F" w:rsidP="00D7376F">
      <w:pPr>
        <w:jc w:val="both"/>
        <w:rPr>
          <w:rFonts w:ascii="Times New Roman" w:hAnsi="Times New Roman"/>
          <w:b/>
          <w:szCs w:val="24"/>
          <w:lang w:val="en-US"/>
        </w:rPr>
      </w:pPr>
    </w:p>
    <w:tbl>
      <w:tblPr>
        <w:tblW w:w="496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557"/>
        <w:gridCol w:w="1569"/>
        <w:gridCol w:w="1836"/>
        <w:gridCol w:w="1631"/>
        <w:gridCol w:w="1771"/>
        <w:gridCol w:w="1696"/>
        <w:gridCol w:w="1709"/>
        <w:gridCol w:w="1752"/>
      </w:tblGrid>
      <w:tr w:rsidR="00683233"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hideMark/>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OFFENDERS</w:t>
            </w:r>
          </w:p>
        </w:tc>
        <w:tc>
          <w:tcPr>
            <w:tcW w:w="1008" w:type="pct"/>
            <w:gridSpan w:val="2"/>
            <w:tcBorders>
              <w:top w:val="single" w:sz="4" w:space="0" w:color="auto"/>
              <w:left w:val="single" w:sz="4" w:space="0" w:color="auto"/>
              <w:bottom w:val="single" w:sz="4" w:space="0" w:color="auto"/>
              <w:right w:val="single" w:sz="4" w:space="0" w:color="auto"/>
            </w:tcBorders>
            <w:shd w:val="clear" w:color="auto" w:fill="auto"/>
            <w:hideMark/>
          </w:tcPr>
          <w:p w:rsidR="00683233" w:rsidRPr="00AC3B07" w:rsidRDefault="00683233" w:rsidP="00D7376F">
            <w:pPr>
              <w:spacing w:line="276" w:lineRule="auto"/>
              <w:jc w:val="center"/>
              <w:rPr>
                <w:rFonts w:ascii="Times New Roman" w:hAnsi="Times New Roman"/>
                <w:b/>
                <w:sz w:val="22"/>
                <w:szCs w:val="22"/>
                <w:lang w:val="en-US"/>
              </w:rPr>
            </w:pPr>
            <w:r w:rsidRPr="00AC3B07">
              <w:rPr>
                <w:rFonts w:ascii="Times New Roman" w:hAnsi="Times New Roman"/>
                <w:b/>
                <w:sz w:val="22"/>
                <w:szCs w:val="22"/>
                <w:lang w:val="en-US"/>
              </w:rPr>
              <w:t>2 0 1 1</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hideMark/>
          </w:tcPr>
          <w:p w:rsidR="00683233" w:rsidRPr="00AC3B07" w:rsidRDefault="00683233" w:rsidP="00D7376F">
            <w:pPr>
              <w:spacing w:line="276" w:lineRule="auto"/>
              <w:jc w:val="center"/>
              <w:rPr>
                <w:rFonts w:ascii="Times New Roman" w:hAnsi="Times New Roman"/>
                <w:b/>
                <w:sz w:val="22"/>
                <w:szCs w:val="22"/>
                <w:lang w:val="en-US"/>
              </w:rPr>
            </w:pPr>
            <w:r w:rsidRPr="00AC3B07">
              <w:rPr>
                <w:rFonts w:ascii="Times New Roman" w:hAnsi="Times New Roman"/>
                <w:b/>
                <w:sz w:val="22"/>
                <w:szCs w:val="22"/>
                <w:lang w:val="en-US"/>
              </w:rPr>
              <w:t>2 0 1 2</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hideMark/>
          </w:tcPr>
          <w:p w:rsidR="00683233" w:rsidRPr="00AC3B07" w:rsidRDefault="00683233" w:rsidP="00D7376F">
            <w:pPr>
              <w:spacing w:line="276" w:lineRule="auto"/>
              <w:jc w:val="center"/>
              <w:rPr>
                <w:rFonts w:ascii="Times New Roman" w:hAnsi="Times New Roman"/>
                <w:b/>
                <w:sz w:val="22"/>
                <w:szCs w:val="22"/>
                <w:lang w:val="en-US"/>
              </w:rPr>
            </w:pPr>
            <w:r w:rsidRPr="00AC3B07">
              <w:rPr>
                <w:rFonts w:ascii="Times New Roman" w:hAnsi="Times New Roman"/>
                <w:b/>
                <w:sz w:val="22"/>
                <w:szCs w:val="22"/>
                <w:lang w:val="en-US"/>
              </w:rPr>
              <w:t>2 0 1 3</w:t>
            </w:r>
          </w:p>
        </w:tc>
        <w:tc>
          <w:tcPr>
            <w:tcW w:w="1116" w:type="pct"/>
            <w:gridSpan w:val="2"/>
            <w:tcBorders>
              <w:top w:val="single" w:sz="4" w:space="0" w:color="auto"/>
              <w:left w:val="single" w:sz="4" w:space="0" w:color="auto"/>
              <w:bottom w:val="single" w:sz="4" w:space="0" w:color="auto"/>
              <w:right w:val="single" w:sz="4" w:space="0" w:color="auto"/>
            </w:tcBorders>
            <w:shd w:val="clear" w:color="auto" w:fill="auto"/>
            <w:hideMark/>
          </w:tcPr>
          <w:p w:rsidR="00683233" w:rsidRPr="00AC3B07" w:rsidRDefault="00683233" w:rsidP="00D7376F">
            <w:pPr>
              <w:spacing w:line="276" w:lineRule="auto"/>
              <w:jc w:val="center"/>
              <w:rPr>
                <w:rFonts w:ascii="Times New Roman" w:hAnsi="Times New Roman"/>
                <w:b/>
                <w:sz w:val="22"/>
                <w:szCs w:val="22"/>
                <w:lang w:val="en-US"/>
              </w:rPr>
            </w:pPr>
            <w:r w:rsidRPr="00AC3B07">
              <w:rPr>
                <w:rFonts w:ascii="Times New Roman" w:hAnsi="Times New Roman"/>
                <w:b/>
                <w:sz w:val="22"/>
                <w:szCs w:val="22"/>
                <w:lang w:val="en-US"/>
              </w:rPr>
              <w:t>2 0 1 4</w:t>
            </w: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NATIONALITY</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MALE</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FEMALE</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MALE</w:t>
            </w: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FEMALE</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MALE</w:t>
            </w: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FEMALE</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MALE</w:t>
            </w: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FEMALE</w:t>
            </w: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06491">
            <w:pPr>
              <w:rPr>
                <w:rFonts w:ascii="Times New Roman" w:hAnsi="Times New Roman"/>
                <w:sz w:val="22"/>
                <w:szCs w:val="22"/>
                <w:lang w:val="en-US"/>
              </w:rPr>
            </w:pPr>
            <w:r w:rsidRPr="00C96A4F">
              <w:rPr>
                <w:rFonts w:ascii="Times New Roman" w:hAnsi="Times New Roman"/>
                <w:sz w:val="22"/>
                <w:szCs w:val="22"/>
                <w:lang w:val="en-US"/>
              </w:rPr>
              <w:t>DOMINICAN REPUBLIC</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7</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IVORY COAST</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ALBANIA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8</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4</w:t>
            </w: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BULGARIA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7</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22</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4</w:t>
            </w: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17</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4</w:t>
            </w: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16</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19</w:t>
            </w: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GEORGIA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GREECE</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3</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4</w:t>
            </w: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4</w:t>
            </w: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CAMEROON</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CHINA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4</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LATVIA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MOROCCO</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MOLDOVA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3</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BANGLADESH</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35</w:t>
            </w: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NIGERIA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5</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w:t>
            </w: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HUNGARY</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UKRAINE</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PAKISTAN</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w:t>
            </w: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POLAND</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ROMANIA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21</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32</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15</w:t>
            </w: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29</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11</w:t>
            </w: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9</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4</w:t>
            </w: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18</w:t>
            </w: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rPr>
                <w:rFonts w:ascii="Times New Roman" w:hAnsi="Times New Roman"/>
                <w:sz w:val="22"/>
                <w:szCs w:val="22"/>
                <w:lang w:val="en-US"/>
              </w:rPr>
            </w:pPr>
            <w:r w:rsidRPr="00C96A4F">
              <w:rPr>
                <w:rFonts w:ascii="Times New Roman" w:hAnsi="Times New Roman"/>
                <w:sz w:val="22"/>
                <w:szCs w:val="22"/>
                <w:lang w:val="en-US"/>
              </w:rPr>
              <w:t>RUSSIA</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7</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8</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3</w:t>
            </w:r>
          </w:p>
        </w:tc>
      </w:tr>
      <w:tr w:rsidR="00FD132D" w:rsidRPr="00C96A4F"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06491">
            <w:pPr>
              <w:rPr>
                <w:rFonts w:ascii="Times New Roman" w:hAnsi="Times New Roman"/>
                <w:sz w:val="22"/>
                <w:szCs w:val="22"/>
                <w:lang w:val="en-US"/>
              </w:rPr>
            </w:pPr>
            <w:r w:rsidRPr="00C96A4F">
              <w:rPr>
                <w:rFonts w:ascii="Times New Roman" w:hAnsi="Times New Roman"/>
                <w:sz w:val="22"/>
                <w:szCs w:val="22"/>
                <w:lang w:val="en-US"/>
              </w:rPr>
              <w:t>CZECH REPUBLIC</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C96A4F" w:rsidRDefault="00683233"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2</w:t>
            </w:r>
          </w:p>
        </w:tc>
      </w:tr>
      <w:tr w:rsidR="00FE6D3F" w:rsidRPr="00C96A4F" w:rsidTr="00FE6D3F">
        <w:tc>
          <w:tcPr>
            <w:tcW w:w="1648" w:type="pct"/>
            <w:gridSpan w:val="3"/>
            <w:tcBorders>
              <w:top w:val="single" w:sz="4" w:space="0" w:color="auto"/>
              <w:left w:val="single" w:sz="4" w:space="0" w:color="auto"/>
              <w:bottom w:val="single" w:sz="4" w:space="0" w:color="auto"/>
              <w:right w:val="single" w:sz="4" w:space="0" w:color="auto"/>
            </w:tcBorders>
            <w:shd w:val="clear" w:color="auto" w:fill="auto"/>
          </w:tcPr>
          <w:p w:rsidR="00FE6D3F" w:rsidRPr="00C96A4F" w:rsidRDefault="00FE6D3F" w:rsidP="00FE6D3F">
            <w:pPr>
              <w:spacing w:line="276" w:lineRule="auto"/>
              <w:rPr>
                <w:rFonts w:ascii="Times New Roman" w:hAnsi="Times New Roman"/>
                <w:sz w:val="22"/>
                <w:szCs w:val="22"/>
                <w:lang w:val="en-US"/>
              </w:rPr>
            </w:pPr>
            <w:r w:rsidRPr="00C96A4F">
              <w:rPr>
                <w:rFonts w:ascii="Times New Roman" w:hAnsi="Times New Roman"/>
                <w:sz w:val="22"/>
                <w:szCs w:val="22"/>
                <w:lang w:val="en-US"/>
              </w:rPr>
              <w:t>F</w:t>
            </w:r>
            <w:r>
              <w:rPr>
                <w:rFonts w:ascii="Times New Roman" w:hAnsi="Times New Roman"/>
                <w:sz w:val="22"/>
                <w:szCs w:val="22"/>
                <w:lang w:val="en-US"/>
              </w:rPr>
              <w:t xml:space="preserve">ormer </w:t>
            </w:r>
            <w:r w:rsidRPr="00C96A4F">
              <w:rPr>
                <w:rFonts w:ascii="Times New Roman" w:hAnsi="Times New Roman"/>
                <w:sz w:val="22"/>
                <w:szCs w:val="22"/>
                <w:lang w:val="en-US"/>
              </w:rPr>
              <w:t>Y</w:t>
            </w:r>
            <w:r>
              <w:rPr>
                <w:rFonts w:ascii="Times New Roman" w:hAnsi="Times New Roman"/>
                <w:sz w:val="22"/>
                <w:szCs w:val="22"/>
                <w:lang w:val="en-US"/>
              </w:rPr>
              <w:t xml:space="preserve">ugoslav </w:t>
            </w:r>
            <w:r w:rsidRPr="00C96A4F">
              <w:rPr>
                <w:rFonts w:ascii="Times New Roman" w:hAnsi="Times New Roman"/>
                <w:sz w:val="22"/>
                <w:szCs w:val="22"/>
                <w:lang w:val="en-US"/>
              </w:rPr>
              <w:t>R</w:t>
            </w:r>
            <w:r>
              <w:rPr>
                <w:rFonts w:ascii="Times New Roman" w:hAnsi="Times New Roman"/>
                <w:sz w:val="22"/>
                <w:szCs w:val="22"/>
                <w:lang w:val="en-US"/>
              </w:rPr>
              <w:t>epublic of Macedonia</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FE6D3F" w:rsidRPr="00C96A4F" w:rsidRDefault="00FE6D3F" w:rsidP="00253821">
            <w:pPr>
              <w:spacing w:line="276" w:lineRule="auto"/>
              <w:jc w:val="center"/>
              <w:rPr>
                <w:rFonts w:ascii="Times New Roman" w:hAnsi="Times New Roman"/>
                <w:sz w:val="22"/>
                <w:szCs w:val="22"/>
                <w:lang w:val="en-U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FE6D3F" w:rsidRPr="00C96A4F" w:rsidRDefault="00FE6D3F" w:rsidP="00253821">
            <w:pPr>
              <w:spacing w:line="276" w:lineRule="auto"/>
              <w:jc w:val="center"/>
              <w:rPr>
                <w:rFonts w:ascii="Times New Roman" w:hAnsi="Times New Roman"/>
                <w:sz w:val="22"/>
                <w:szCs w:val="22"/>
                <w:lang w:val="en-US"/>
              </w:rPr>
            </w:pPr>
            <w:r w:rsidRPr="00C96A4F">
              <w:rPr>
                <w:rFonts w:ascii="Times New Roman" w:hAnsi="Times New Roman"/>
                <w:sz w:val="22"/>
                <w:szCs w:val="22"/>
                <w:lang w:val="en-US"/>
              </w:rPr>
              <w:t>1</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FE6D3F" w:rsidRPr="00C96A4F" w:rsidRDefault="00FE6D3F" w:rsidP="00253821">
            <w:pPr>
              <w:spacing w:line="276" w:lineRule="auto"/>
              <w:jc w:val="center"/>
              <w:rPr>
                <w:rFonts w:ascii="Times New Roman" w:hAnsi="Times New Roman"/>
                <w:sz w:val="22"/>
                <w:szCs w:val="22"/>
                <w:lang w:val="en-US"/>
              </w:rPr>
            </w:pP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FE6D3F" w:rsidRPr="00C96A4F" w:rsidRDefault="00FE6D3F" w:rsidP="00253821">
            <w:pPr>
              <w:spacing w:line="276" w:lineRule="auto"/>
              <w:jc w:val="center"/>
              <w:rPr>
                <w:rFonts w:ascii="Times New Roman" w:hAnsi="Times New Roman"/>
                <w:sz w:val="22"/>
                <w:szCs w:val="22"/>
                <w:lang w:val="en-US"/>
              </w:rPr>
            </w:pP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FE6D3F" w:rsidRPr="00C96A4F" w:rsidRDefault="00FE6D3F" w:rsidP="00253821">
            <w:pPr>
              <w:spacing w:line="276" w:lineRule="auto"/>
              <w:jc w:val="center"/>
              <w:rPr>
                <w:rFonts w:ascii="Times New Roman" w:hAnsi="Times New Roman"/>
                <w:sz w:val="22"/>
                <w:szCs w:val="22"/>
                <w:lang w:val="en-US"/>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FE6D3F" w:rsidRPr="00C96A4F" w:rsidRDefault="00FE6D3F" w:rsidP="00253821">
            <w:pPr>
              <w:spacing w:line="276" w:lineRule="auto"/>
              <w:jc w:val="center"/>
              <w:rPr>
                <w:rFonts w:ascii="Times New Roman" w:hAnsi="Times New Roman"/>
                <w:sz w:val="22"/>
                <w:szCs w:val="22"/>
                <w:lang w:val="en-US"/>
              </w:rPr>
            </w:pPr>
          </w:p>
        </w:tc>
      </w:tr>
      <w:tr w:rsidR="00FD132D" w:rsidRPr="00BB34C8" w:rsidTr="00FE6D3F">
        <w:tc>
          <w:tcPr>
            <w:tcW w:w="640" w:type="pct"/>
            <w:tcBorders>
              <w:top w:val="single" w:sz="4" w:space="0" w:color="auto"/>
              <w:left w:val="single" w:sz="4" w:space="0" w:color="auto"/>
              <w:bottom w:val="single" w:sz="4" w:space="0" w:color="auto"/>
              <w:right w:val="single" w:sz="4" w:space="0" w:color="auto"/>
            </w:tcBorders>
            <w:shd w:val="clear" w:color="auto" w:fill="auto"/>
          </w:tcPr>
          <w:p w:rsidR="00683233" w:rsidRPr="00BB34C8" w:rsidRDefault="00683233" w:rsidP="00253821">
            <w:pPr>
              <w:spacing w:line="276" w:lineRule="auto"/>
              <w:rPr>
                <w:rFonts w:ascii="Times New Roman" w:hAnsi="Times New Roman"/>
                <w:b/>
                <w:sz w:val="22"/>
                <w:szCs w:val="22"/>
                <w:lang w:val="en-US"/>
              </w:rPr>
            </w:pPr>
            <w:r w:rsidRPr="00BB34C8">
              <w:rPr>
                <w:rFonts w:ascii="Times New Roman" w:hAnsi="Times New Roman"/>
                <w:b/>
                <w:sz w:val="22"/>
                <w:szCs w:val="22"/>
                <w:lang w:val="en-US"/>
              </w:rPr>
              <w:t>Total VICTIMS</w:t>
            </w:r>
          </w:p>
        </w:tc>
        <w:tc>
          <w:tcPr>
            <w:tcW w:w="502" w:type="pct"/>
            <w:tcBorders>
              <w:top w:val="single" w:sz="4" w:space="0" w:color="auto"/>
              <w:left w:val="single" w:sz="4" w:space="0" w:color="auto"/>
              <w:bottom w:val="single" w:sz="4" w:space="0" w:color="auto"/>
              <w:right w:val="single" w:sz="4" w:space="0" w:color="auto"/>
            </w:tcBorders>
            <w:shd w:val="clear" w:color="auto" w:fill="auto"/>
          </w:tcPr>
          <w:p w:rsidR="00683233" w:rsidRPr="00BB34C8" w:rsidRDefault="00683233" w:rsidP="00253821">
            <w:pPr>
              <w:spacing w:line="276" w:lineRule="auto"/>
              <w:jc w:val="center"/>
              <w:rPr>
                <w:rFonts w:ascii="Times New Roman" w:hAnsi="Times New Roman"/>
                <w:b/>
                <w:sz w:val="22"/>
                <w:szCs w:val="22"/>
                <w:lang w:val="en-US"/>
              </w:rPr>
            </w:pPr>
            <w:r w:rsidRPr="00BB34C8">
              <w:rPr>
                <w:rFonts w:ascii="Times New Roman" w:hAnsi="Times New Roman"/>
                <w:b/>
                <w:sz w:val="22"/>
                <w:szCs w:val="22"/>
                <w:lang w:val="en-US"/>
              </w:rPr>
              <w:t>28</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683233" w:rsidRPr="00BB34C8" w:rsidRDefault="00683233" w:rsidP="00253821">
            <w:pPr>
              <w:spacing w:line="276" w:lineRule="auto"/>
              <w:jc w:val="center"/>
              <w:rPr>
                <w:rFonts w:ascii="Times New Roman" w:hAnsi="Times New Roman"/>
                <w:b/>
                <w:sz w:val="22"/>
                <w:szCs w:val="22"/>
                <w:lang w:val="en-US"/>
              </w:rPr>
            </w:pPr>
            <w:r w:rsidRPr="00BB34C8">
              <w:rPr>
                <w:rFonts w:ascii="Times New Roman" w:hAnsi="Times New Roman"/>
                <w:b/>
                <w:sz w:val="22"/>
                <w:szCs w:val="22"/>
                <w:lang w:val="en-US"/>
              </w:rPr>
              <w:t>69</w:t>
            </w:r>
          </w:p>
        </w:tc>
        <w:tc>
          <w:tcPr>
            <w:tcW w:w="592" w:type="pct"/>
            <w:tcBorders>
              <w:top w:val="single" w:sz="4" w:space="0" w:color="auto"/>
              <w:left w:val="single" w:sz="4" w:space="0" w:color="auto"/>
              <w:bottom w:val="single" w:sz="4" w:space="0" w:color="auto"/>
              <w:right w:val="single" w:sz="4" w:space="0" w:color="auto"/>
            </w:tcBorders>
            <w:shd w:val="clear" w:color="auto" w:fill="auto"/>
          </w:tcPr>
          <w:p w:rsidR="00683233" w:rsidRPr="00BB34C8" w:rsidRDefault="00683233" w:rsidP="00253821">
            <w:pPr>
              <w:spacing w:line="276" w:lineRule="auto"/>
              <w:jc w:val="center"/>
              <w:rPr>
                <w:rFonts w:ascii="Times New Roman" w:hAnsi="Times New Roman"/>
                <w:b/>
                <w:sz w:val="22"/>
                <w:szCs w:val="22"/>
                <w:lang w:val="en-US"/>
              </w:rPr>
            </w:pPr>
            <w:r w:rsidRPr="00BB34C8">
              <w:rPr>
                <w:rFonts w:ascii="Times New Roman" w:hAnsi="Times New Roman"/>
                <w:b/>
                <w:sz w:val="22"/>
                <w:szCs w:val="22"/>
                <w:lang w:val="en-US"/>
              </w:rPr>
              <w:t>19</w:t>
            </w: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683233" w:rsidRPr="00BB34C8" w:rsidRDefault="00683233" w:rsidP="00253821">
            <w:pPr>
              <w:spacing w:line="276" w:lineRule="auto"/>
              <w:jc w:val="center"/>
              <w:rPr>
                <w:rFonts w:ascii="Times New Roman" w:hAnsi="Times New Roman"/>
                <w:b/>
                <w:sz w:val="22"/>
                <w:szCs w:val="22"/>
                <w:lang w:val="en-US"/>
              </w:rPr>
            </w:pPr>
            <w:r w:rsidRPr="00BB34C8">
              <w:rPr>
                <w:rFonts w:ascii="Times New Roman" w:hAnsi="Times New Roman"/>
                <w:b/>
                <w:sz w:val="22"/>
                <w:szCs w:val="22"/>
                <w:lang w:val="en-US"/>
              </w:rPr>
              <w:t>75</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683233" w:rsidRPr="00BB34C8" w:rsidRDefault="00683233" w:rsidP="00253821">
            <w:pPr>
              <w:spacing w:line="276" w:lineRule="auto"/>
              <w:jc w:val="center"/>
              <w:rPr>
                <w:rFonts w:ascii="Times New Roman" w:hAnsi="Times New Roman"/>
                <w:b/>
                <w:sz w:val="22"/>
                <w:szCs w:val="22"/>
                <w:lang w:val="en-US"/>
              </w:rPr>
            </w:pPr>
            <w:r w:rsidRPr="00BB34C8">
              <w:rPr>
                <w:rFonts w:ascii="Times New Roman" w:hAnsi="Times New Roman"/>
                <w:b/>
                <w:sz w:val="22"/>
                <w:szCs w:val="22"/>
                <w:lang w:val="en-US"/>
              </w:rPr>
              <w:t>50</w:t>
            </w:r>
          </w:p>
        </w:tc>
        <w:tc>
          <w:tcPr>
            <w:tcW w:w="547" w:type="pct"/>
            <w:tcBorders>
              <w:top w:val="single" w:sz="4" w:space="0" w:color="auto"/>
              <w:left w:val="single" w:sz="4" w:space="0" w:color="auto"/>
              <w:bottom w:val="single" w:sz="4" w:space="0" w:color="auto"/>
              <w:right w:val="single" w:sz="4" w:space="0" w:color="auto"/>
            </w:tcBorders>
            <w:shd w:val="clear" w:color="auto" w:fill="auto"/>
          </w:tcPr>
          <w:p w:rsidR="00683233" w:rsidRPr="00BB34C8" w:rsidRDefault="00683233" w:rsidP="00253821">
            <w:pPr>
              <w:spacing w:line="276" w:lineRule="auto"/>
              <w:jc w:val="center"/>
              <w:rPr>
                <w:rFonts w:ascii="Times New Roman" w:hAnsi="Times New Roman"/>
                <w:b/>
                <w:sz w:val="22"/>
                <w:szCs w:val="22"/>
                <w:lang w:val="en-US"/>
              </w:rPr>
            </w:pPr>
            <w:r w:rsidRPr="00BB34C8">
              <w:rPr>
                <w:rFonts w:ascii="Times New Roman" w:hAnsi="Times New Roman"/>
                <w:b/>
                <w:sz w:val="22"/>
                <w:szCs w:val="22"/>
                <w:lang w:val="en-US"/>
              </w:rPr>
              <w:t>49</w:t>
            </w:r>
          </w:p>
        </w:tc>
        <w:tc>
          <w:tcPr>
            <w:tcW w:w="551" w:type="pct"/>
            <w:tcBorders>
              <w:top w:val="single" w:sz="4" w:space="0" w:color="auto"/>
              <w:left w:val="single" w:sz="4" w:space="0" w:color="auto"/>
              <w:bottom w:val="single" w:sz="4" w:space="0" w:color="auto"/>
              <w:right w:val="single" w:sz="4" w:space="0" w:color="auto"/>
            </w:tcBorders>
            <w:shd w:val="clear" w:color="auto" w:fill="auto"/>
          </w:tcPr>
          <w:p w:rsidR="00683233" w:rsidRPr="00BB34C8" w:rsidRDefault="00683233" w:rsidP="00253821">
            <w:pPr>
              <w:spacing w:line="276" w:lineRule="auto"/>
              <w:jc w:val="center"/>
              <w:rPr>
                <w:rFonts w:ascii="Times New Roman" w:hAnsi="Times New Roman"/>
                <w:b/>
                <w:sz w:val="22"/>
                <w:szCs w:val="22"/>
                <w:lang w:val="en-US"/>
              </w:rPr>
            </w:pPr>
            <w:r w:rsidRPr="00BB34C8">
              <w:rPr>
                <w:rFonts w:ascii="Times New Roman" w:hAnsi="Times New Roman"/>
                <w:b/>
                <w:sz w:val="22"/>
                <w:szCs w:val="22"/>
                <w:lang w:val="en-US"/>
              </w:rPr>
              <w:t>10</w:t>
            </w: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683233" w:rsidRPr="00BB34C8" w:rsidRDefault="00683233" w:rsidP="00253821">
            <w:pPr>
              <w:spacing w:line="276" w:lineRule="auto"/>
              <w:jc w:val="center"/>
              <w:rPr>
                <w:rFonts w:ascii="Times New Roman" w:hAnsi="Times New Roman"/>
                <w:b/>
                <w:sz w:val="22"/>
                <w:szCs w:val="22"/>
                <w:lang w:val="en-US"/>
              </w:rPr>
            </w:pPr>
            <w:r w:rsidRPr="00BB34C8">
              <w:rPr>
                <w:rFonts w:ascii="Times New Roman" w:hAnsi="Times New Roman"/>
                <w:b/>
                <w:sz w:val="22"/>
                <w:szCs w:val="22"/>
                <w:lang w:val="en-US"/>
              </w:rPr>
              <w:t>54</w:t>
            </w:r>
          </w:p>
        </w:tc>
      </w:tr>
    </w:tbl>
    <w:p w:rsidR="00126515" w:rsidRPr="00BB34C8" w:rsidRDefault="00126515" w:rsidP="00C42326">
      <w:pPr>
        <w:jc w:val="both"/>
        <w:rPr>
          <w:rFonts w:ascii="Times New Roman" w:hAnsi="Times New Roman"/>
          <w:b/>
          <w:szCs w:val="24"/>
          <w:lang w:val="en-US"/>
        </w:rPr>
      </w:pPr>
    </w:p>
    <w:p w:rsidR="00126515" w:rsidRDefault="00126515" w:rsidP="00C42326">
      <w:pPr>
        <w:jc w:val="both"/>
        <w:rPr>
          <w:rFonts w:ascii="Times New Roman" w:hAnsi="Times New Roman"/>
          <w:b/>
          <w:szCs w:val="24"/>
          <w:lang w:val="en-US"/>
        </w:rPr>
      </w:pPr>
    </w:p>
    <w:p w:rsidR="00126515" w:rsidRDefault="00BB34C8" w:rsidP="00126515">
      <w:pPr>
        <w:jc w:val="center"/>
        <w:rPr>
          <w:rFonts w:ascii="Times New Roman" w:hAnsi="Times New Roman"/>
          <w:b/>
          <w:szCs w:val="24"/>
          <w:lang w:val="en-US"/>
        </w:rPr>
      </w:pPr>
      <w:r>
        <w:rPr>
          <w:rFonts w:ascii="Times New Roman" w:hAnsi="Times New Roman"/>
          <w:b/>
          <w:szCs w:val="24"/>
          <w:lang w:val="en-US"/>
        </w:rPr>
        <w:t xml:space="preserve">6. Human Trafficking </w:t>
      </w:r>
      <w:r w:rsidRPr="00BB34C8">
        <w:rPr>
          <w:rFonts w:ascii="Times New Roman" w:hAnsi="Times New Roman"/>
          <w:b/>
          <w:szCs w:val="24"/>
          <w:u w:val="single"/>
          <w:lang w:val="en-US"/>
        </w:rPr>
        <w:t>Victims (Minors)</w:t>
      </w:r>
      <w:r w:rsidR="00C42326" w:rsidRPr="00D7376F">
        <w:rPr>
          <w:rFonts w:ascii="Times New Roman" w:hAnsi="Times New Roman"/>
          <w:b/>
          <w:szCs w:val="24"/>
          <w:lang w:val="en-US"/>
        </w:rPr>
        <w:t xml:space="preserve"> per nationality, gender and type of exploitati</w:t>
      </w:r>
      <w:r w:rsidR="00126515">
        <w:rPr>
          <w:rFonts w:ascii="Times New Roman" w:hAnsi="Times New Roman"/>
          <w:b/>
          <w:szCs w:val="24"/>
          <w:lang w:val="en-US"/>
        </w:rPr>
        <w:t>on</w:t>
      </w:r>
    </w:p>
    <w:p w:rsidR="00C42326" w:rsidRDefault="00BB34C8" w:rsidP="00126515">
      <w:pPr>
        <w:jc w:val="center"/>
        <w:rPr>
          <w:rFonts w:ascii="Times New Roman" w:hAnsi="Times New Roman"/>
          <w:b/>
          <w:szCs w:val="24"/>
          <w:lang w:val="en-US"/>
        </w:rPr>
      </w:pPr>
      <w:r>
        <w:rPr>
          <w:rFonts w:ascii="Times New Roman" w:hAnsi="Times New Roman"/>
          <w:b/>
          <w:szCs w:val="24"/>
          <w:lang w:val="en-US"/>
        </w:rPr>
        <w:t>(</w:t>
      </w:r>
      <w:r w:rsidR="00C42326" w:rsidRPr="00D7376F">
        <w:rPr>
          <w:rFonts w:ascii="Times New Roman" w:hAnsi="Times New Roman"/>
          <w:b/>
          <w:szCs w:val="24"/>
          <w:lang w:val="en-US"/>
        </w:rPr>
        <w:t>Table 6)</w:t>
      </w:r>
    </w:p>
    <w:p w:rsidR="00126515" w:rsidRPr="00D7376F" w:rsidRDefault="00126515" w:rsidP="00126515">
      <w:pPr>
        <w:jc w:val="center"/>
        <w:rPr>
          <w:rFonts w:ascii="Times New Roman" w:hAnsi="Times New Roman"/>
          <w:b/>
          <w:szCs w:val="24"/>
          <w:lang w:val="en-US"/>
        </w:rPr>
      </w:pPr>
    </w:p>
    <w:p w:rsidR="00C42326" w:rsidRPr="00D7376F" w:rsidRDefault="00126515" w:rsidP="00C42326">
      <w:pPr>
        <w:jc w:val="both"/>
        <w:rPr>
          <w:rFonts w:ascii="Times New Roman" w:hAnsi="Times New Roman"/>
          <w:b/>
          <w:szCs w:val="24"/>
          <w:lang w:val="en-US"/>
        </w:rPr>
      </w:pPr>
      <w:r>
        <w:rPr>
          <w:rFonts w:ascii="Times New Roman" w:hAnsi="Times New Roman"/>
          <w:szCs w:val="24"/>
          <w:lang w:val="en-US"/>
        </w:rPr>
        <w:tab/>
      </w:r>
      <w:r w:rsidR="00C42326" w:rsidRPr="00D7376F">
        <w:rPr>
          <w:rFonts w:ascii="Times New Roman" w:hAnsi="Times New Roman"/>
          <w:szCs w:val="24"/>
          <w:lang w:val="en-US"/>
        </w:rPr>
        <w:t>Minor victims of human trafficking, for ages from 16 to 18 years old, who look like adults and it is difficult to understand that they are minors, are mainly victims of human trafficking with a view of sexual and employment exploitation. Concerning younger ages, they are mainly exploited for begging, and usually the offenders come from their close family environment</w:t>
      </w:r>
      <w:r w:rsidR="00AC3B07">
        <w:rPr>
          <w:rFonts w:ascii="Times New Roman" w:hAnsi="Times New Roman"/>
          <w:szCs w:val="24"/>
          <w:lang w:val="en-US"/>
        </w:rPr>
        <w:t>.</w:t>
      </w:r>
    </w:p>
    <w:p w:rsidR="00C42326" w:rsidRDefault="00C42326" w:rsidP="00C42326">
      <w:pPr>
        <w:spacing w:line="360" w:lineRule="auto"/>
        <w:jc w:val="center"/>
        <w:rPr>
          <w:rFonts w:ascii="Times New Roman" w:hAnsi="Times New Roman"/>
          <w:b/>
          <w:lang w:val="en-US"/>
        </w:rPr>
      </w:pPr>
      <w:r>
        <w:rPr>
          <w:rFonts w:ascii="Times New Roman" w:hAnsi="Times New Roman"/>
          <w:b/>
          <w:lang w:val="en-US"/>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589"/>
        <w:gridCol w:w="843"/>
        <w:gridCol w:w="906"/>
        <w:gridCol w:w="843"/>
        <w:gridCol w:w="906"/>
        <w:gridCol w:w="843"/>
        <w:gridCol w:w="881"/>
        <w:gridCol w:w="865"/>
        <w:gridCol w:w="906"/>
        <w:gridCol w:w="840"/>
        <w:gridCol w:w="906"/>
        <w:gridCol w:w="840"/>
        <w:gridCol w:w="906"/>
        <w:gridCol w:w="840"/>
        <w:gridCol w:w="906"/>
        <w:gridCol w:w="843"/>
      </w:tblGrid>
      <w:tr w:rsidR="00C42326" w:rsidRPr="00532E94" w:rsidTr="00D7376F">
        <w:tc>
          <w:tcPr>
            <w:tcW w:w="625" w:type="pct"/>
            <w:vMerge w:val="restart"/>
            <w:shd w:val="clear" w:color="auto" w:fill="auto"/>
          </w:tcPr>
          <w:p w:rsidR="00C42326" w:rsidRPr="00532E94" w:rsidRDefault="00C42326" w:rsidP="00AC3B07">
            <w:pPr>
              <w:spacing w:line="276" w:lineRule="auto"/>
              <w:jc w:val="center"/>
              <w:rPr>
                <w:rFonts w:ascii="Times New Roman" w:hAnsi="Times New Roman"/>
                <w:b/>
                <w:sz w:val="20"/>
                <w:lang w:val="en-US"/>
              </w:rPr>
            </w:pPr>
            <w:r w:rsidRPr="00532E94">
              <w:rPr>
                <w:rFonts w:ascii="Times New Roman" w:hAnsi="Times New Roman"/>
                <w:b/>
                <w:sz w:val="20"/>
                <w:lang w:val="en-US"/>
              </w:rPr>
              <w:t>NATIONALITY OF MINOR VICTIMS</w:t>
            </w:r>
          </w:p>
        </w:tc>
        <w:tc>
          <w:tcPr>
            <w:tcW w:w="459" w:type="pct"/>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2011</w:t>
            </w:r>
          </w:p>
        </w:tc>
        <w:tc>
          <w:tcPr>
            <w:tcW w:w="560" w:type="pct"/>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2012</w:t>
            </w:r>
          </w:p>
        </w:tc>
        <w:tc>
          <w:tcPr>
            <w:tcW w:w="560" w:type="pct"/>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2013</w:t>
            </w:r>
          </w:p>
        </w:tc>
        <w:tc>
          <w:tcPr>
            <w:tcW w:w="559" w:type="pct"/>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2014</w:t>
            </w:r>
          </w:p>
        </w:tc>
        <w:tc>
          <w:tcPr>
            <w:tcW w:w="559" w:type="pct"/>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2011</w:t>
            </w:r>
          </w:p>
        </w:tc>
        <w:tc>
          <w:tcPr>
            <w:tcW w:w="559" w:type="pct"/>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2012</w:t>
            </w:r>
          </w:p>
        </w:tc>
        <w:tc>
          <w:tcPr>
            <w:tcW w:w="559" w:type="pct"/>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2013</w:t>
            </w:r>
          </w:p>
        </w:tc>
        <w:tc>
          <w:tcPr>
            <w:tcW w:w="560" w:type="pct"/>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2014</w:t>
            </w:r>
          </w:p>
        </w:tc>
      </w:tr>
      <w:tr w:rsidR="00C42326" w:rsidRPr="00532E94" w:rsidTr="00D7376F">
        <w:tc>
          <w:tcPr>
            <w:tcW w:w="625" w:type="pct"/>
            <w:vMerge/>
            <w:shd w:val="clear" w:color="auto" w:fill="auto"/>
          </w:tcPr>
          <w:p w:rsidR="00C42326" w:rsidRPr="00532E94" w:rsidRDefault="00C42326" w:rsidP="00253821">
            <w:pPr>
              <w:spacing w:line="360" w:lineRule="auto"/>
              <w:jc w:val="center"/>
              <w:rPr>
                <w:rFonts w:ascii="Times New Roman" w:hAnsi="Times New Roman"/>
                <w:b/>
                <w:lang w:val="en-US"/>
              </w:rPr>
            </w:pPr>
          </w:p>
        </w:tc>
        <w:tc>
          <w:tcPr>
            <w:tcW w:w="2138" w:type="pct"/>
            <w:gridSpan w:val="8"/>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SEXUAL EXPLOITATION</w:t>
            </w:r>
          </w:p>
        </w:tc>
        <w:tc>
          <w:tcPr>
            <w:tcW w:w="2237" w:type="pct"/>
            <w:gridSpan w:val="8"/>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EMPLOYMENT EXPLOITATION</w:t>
            </w:r>
          </w:p>
        </w:tc>
      </w:tr>
      <w:tr w:rsidR="00253821" w:rsidRPr="00532E94" w:rsidTr="00D7376F">
        <w:tc>
          <w:tcPr>
            <w:tcW w:w="625" w:type="pct"/>
            <w:vMerge/>
            <w:shd w:val="clear" w:color="auto" w:fill="auto"/>
          </w:tcPr>
          <w:p w:rsidR="00C42326" w:rsidRPr="00532E94" w:rsidRDefault="00C42326" w:rsidP="00D7376F">
            <w:pPr>
              <w:spacing w:line="360" w:lineRule="auto"/>
              <w:jc w:val="center"/>
              <w:rPr>
                <w:rFonts w:ascii="Times New Roman" w:hAnsi="Times New Roman"/>
                <w:b/>
                <w:lang w:val="en-US"/>
              </w:rPr>
            </w:pPr>
          </w:p>
        </w:tc>
        <w:tc>
          <w:tcPr>
            <w:tcW w:w="189"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270"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c>
          <w:tcPr>
            <w:tcW w:w="290"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270"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c>
          <w:tcPr>
            <w:tcW w:w="290"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270"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c>
          <w:tcPr>
            <w:tcW w:w="282"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277"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c>
          <w:tcPr>
            <w:tcW w:w="290"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269"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c>
          <w:tcPr>
            <w:tcW w:w="290"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269"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c>
          <w:tcPr>
            <w:tcW w:w="290"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269"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c>
          <w:tcPr>
            <w:tcW w:w="290"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270" w:type="pct"/>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r>
      <w:tr w:rsidR="00253821" w:rsidRPr="00532E94" w:rsidTr="00D7376F">
        <w:tc>
          <w:tcPr>
            <w:tcW w:w="625" w:type="pct"/>
            <w:shd w:val="clear" w:color="auto" w:fill="auto"/>
          </w:tcPr>
          <w:p w:rsidR="00C42326" w:rsidRPr="00532E94" w:rsidRDefault="00C42326" w:rsidP="00D7376F">
            <w:pPr>
              <w:spacing w:line="360" w:lineRule="auto"/>
              <w:jc w:val="both"/>
              <w:rPr>
                <w:rFonts w:ascii="Times New Roman" w:hAnsi="Times New Roman"/>
                <w:b/>
                <w:sz w:val="20"/>
                <w:lang w:val="en-US"/>
              </w:rPr>
            </w:pPr>
            <w:r w:rsidRPr="00532E94">
              <w:rPr>
                <w:rFonts w:ascii="Times New Roman" w:hAnsi="Times New Roman"/>
                <w:b/>
                <w:sz w:val="20"/>
                <w:lang w:val="en-US"/>
              </w:rPr>
              <w:t>GREEK</w:t>
            </w:r>
          </w:p>
        </w:tc>
        <w:tc>
          <w:tcPr>
            <w:tcW w:w="18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82"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7"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r>
      <w:tr w:rsidR="00253821" w:rsidRPr="00532E94" w:rsidTr="00D7376F">
        <w:tc>
          <w:tcPr>
            <w:tcW w:w="625" w:type="pct"/>
            <w:shd w:val="clear" w:color="auto" w:fill="auto"/>
          </w:tcPr>
          <w:p w:rsidR="00C42326" w:rsidRPr="00532E94" w:rsidRDefault="00C42326" w:rsidP="00D7376F">
            <w:pPr>
              <w:spacing w:line="360" w:lineRule="auto"/>
              <w:jc w:val="both"/>
              <w:rPr>
                <w:rFonts w:ascii="Times New Roman" w:hAnsi="Times New Roman"/>
                <w:b/>
                <w:sz w:val="20"/>
                <w:lang w:val="en-US"/>
              </w:rPr>
            </w:pPr>
            <w:r w:rsidRPr="00532E94">
              <w:rPr>
                <w:rFonts w:ascii="Times New Roman" w:hAnsi="Times New Roman"/>
                <w:b/>
                <w:sz w:val="20"/>
                <w:lang w:val="en-US"/>
              </w:rPr>
              <w:t>ROMANIAN</w:t>
            </w:r>
          </w:p>
        </w:tc>
        <w:tc>
          <w:tcPr>
            <w:tcW w:w="189"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3</w:t>
            </w: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5</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5</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82"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7"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4</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6</w:t>
            </w: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r>
      <w:tr w:rsidR="00253821" w:rsidRPr="00532E94" w:rsidTr="00D7376F">
        <w:tc>
          <w:tcPr>
            <w:tcW w:w="625" w:type="pct"/>
            <w:shd w:val="clear" w:color="auto" w:fill="auto"/>
          </w:tcPr>
          <w:p w:rsidR="00C42326" w:rsidRPr="00532E94" w:rsidRDefault="00C42326" w:rsidP="00D7376F">
            <w:pPr>
              <w:spacing w:line="360" w:lineRule="auto"/>
              <w:jc w:val="both"/>
              <w:rPr>
                <w:rFonts w:ascii="Times New Roman" w:hAnsi="Times New Roman"/>
                <w:b/>
                <w:sz w:val="20"/>
                <w:lang w:val="en-US"/>
              </w:rPr>
            </w:pPr>
            <w:r w:rsidRPr="00532E94">
              <w:rPr>
                <w:rFonts w:ascii="Times New Roman" w:hAnsi="Times New Roman"/>
                <w:b/>
                <w:sz w:val="20"/>
                <w:lang w:val="en-US"/>
              </w:rPr>
              <w:t>ALBANIAN</w:t>
            </w:r>
          </w:p>
        </w:tc>
        <w:tc>
          <w:tcPr>
            <w:tcW w:w="18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2</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82"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7"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r>
      <w:tr w:rsidR="00253821" w:rsidRPr="00532E94" w:rsidTr="00D7376F">
        <w:tc>
          <w:tcPr>
            <w:tcW w:w="625" w:type="pct"/>
            <w:shd w:val="clear" w:color="auto" w:fill="auto"/>
          </w:tcPr>
          <w:p w:rsidR="00C42326" w:rsidRPr="00532E94" w:rsidRDefault="00C42326" w:rsidP="00D7376F">
            <w:pPr>
              <w:spacing w:line="360" w:lineRule="auto"/>
              <w:jc w:val="both"/>
              <w:rPr>
                <w:rFonts w:ascii="Times New Roman" w:hAnsi="Times New Roman"/>
                <w:b/>
                <w:sz w:val="20"/>
                <w:lang w:val="en-US"/>
              </w:rPr>
            </w:pPr>
            <w:r w:rsidRPr="00532E94">
              <w:rPr>
                <w:rFonts w:ascii="Times New Roman" w:hAnsi="Times New Roman"/>
                <w:b/>
                <w:sz w:val="20"/>
                <w:lang w:val="en-US"/>
              </w:rPr>
              <w:t>BULGARIAN</w:t>
            </w:r>
          </w:p>
        </w:tc>
        <w:tc>
          <w:tcPr>
            <w:tcW w:w="18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82"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7"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r>
      <w:tr w:rsidR="00253821" w:rsidRPr="00532E94" w:rsidTr="00D7376F">
        <w:tc>
          <w:tcPr>
            <w:tcW w:w="625" w:type="pct"/>
            <w:shd w:val="clear" w:color="auto" w:fill="auto"/>
          </w:tcPr>
          <w:p w:rsidR="00C42326" w:rsidRPr="00532E94" w:rsidRDefault="00C42326" w:rsidP="00D7376F">
            <w:pPr>
              <w:spacing w:line="360" w:lineRule="auto"/>
              <w:jc w:val="both"/>
              <w:rPr>
                <w:rFonts w:ascii="Times New Roman" w:hAnsi="Times New Roman"/>
                <w:b/>
                <w:sz w:val="20"/>
                <w:lang w:val="en-US"/>
              </w:rPr>
            </w:pPr>
            <w:r w:rsidRPr="00532E94">
              <w:rPr>
                <w:rFonts w:ascii="Times New Roman" w:hAnsi="Times New Roman"/>
                <w:b/>
                <w:sz w:val="20"/>
                <w:lang w:val="en-US"/>
              </w:rPr>
              <w:t>BANGLADESH</w:t>
            </w:r>
          </w:p>
        </w:tc>
        <w:tc>
          <w:tcPr>
            <w:tcW w:w="18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82"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7"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269"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90" w:type="pct"/>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270" w:type="pct"/>
            <w:shd w:val="clear" w:color="auto" w:fill="auto"/>
          </w:tcPr>
          <w:p w:rsidR="00C42326" w:rsidRPr="00532E94" w:rsidRDefault="00C42326" w:rsidP="00D7376F">
            <w:pPr>
              <w:spacing w:line="360" w:lineRule="auto"/>
              <w:jc w:val="center"/>
              <w:rPr>
                <w:rFonts w:ascii="Times New Roman" w:hAnsi="Times New Roman"/>
                <w:sz w:val="20"/>
                <w:lang w:val="en-US"/>
              </w:rPr>
            </w:pPr>
          </w:p>
        </w:tc>
      </w:tr>
    </w:tbl>
    <w:p w:rsidR="00C42326" w:rsidRDefault="00C42326" w:rsidP="00D7376F">
      <w:pPr>
        <w:spacing w:line="360" w:lineRule="auto"/>
        <w:jc w:val="center"/>
        <w:rPr>
          <w:rFonts w:ascii="Times New Roman" w:hAnsi="Times New Roman"/>
          <w:b/>
          <w:lang w:val="en-US"/>
        </w:rPr>
      </w:pPr>
    </w:p>
    <w:p w:rsidR="00D7376F" w:rsidRDefault="00D7376F" w:rsidP="00D7376F">
      <w:pPr>
        <w:spacing w:line="360" w:lineRule="auto"/>
        <w:jc w:val="center"/>
        <w:rPr>
          <w:rFonts w:ascii="Times New Roman" w:hAnsi="Times New Roman"/>
          <w:b/>
          <w:lang w:val="en-US"/>
        </w:rPr>
      </w:pPr>
    </w:p>
    <w:p w:rsidR="00D7376F" w:rsidRDefault="00D7376F" w:rsidP="00D7376F">
      <w:pPr>
        <w:spacing w:line="360" w:lineRule="auto"/>
        <w:jc w:val="center"/>
        <w:rPr>
          <w:rFonts w:ascii="Times New Roman" w:hAnsi="Times New Roman"/>
          <w:b/>
          <w:lang w:val="en-US"/>
        </w:rPr>
      </w:pPr>
    </w:p>
    <w:tbl>
      <w:tblPr>
        <w:tblW w:w="7362" w:type="dxa"/>
        <w:jc w:val="center"/>
        <w:tblInd w:w="-1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0"/>
        <w:gridCol w:w="573"/>
        <w:gridCol w:w="709"/>
        <w:gridCol w:w="708"/>
        <w:gridCol w:w="748"/>
        <w:gridCol w:w="670"/>
        <w:gridCol w:w="709"/>
        <w:gridCol w:w="708"/>
        <w:gridCol w:w="607"/>
      </w:tblGrid>
      <w:tr w:rsidR="00C42326" w:rsidRPr="00532E94" w:rsidTr="00253821">
        <w:trPr>
          <w:jc w:val="center"/>
        </w:trPr>
        <w:tc>
          <w:tcPr>
            <w:tcW w:w="1930" w:type="dxa"/>
            <w:vMerge w:val="restart"/>
            <w:shd w:val="clear" w:color="auto" w:fill="auto"/>
          </w:tcPr>
          <w:p w:rsidR="00B95305" w:rsidRDefault="00B95305" w:rsidP="00B95305">
            <w:pPr>
              <w:jc w:val="center"/>
              <w:rPr>
                <w:rFonts w:ascii="Times New Roman" w:hAnsi="Times New Roman"/>
                <w:b/>
                <w:sz w:val="20"/>
                <w:lang w:val="en-US"/>
              </w:rPr>
            </w:pPr>
          </w:p>
          <w:p w:rsidR="00C42326" w:rsidRPr="00532E94" w:rsidRDefault="00C42326" w:rsidP="00B95305">
            <w:pPr>
              <w:jc w:val="center"/>
              <w:rPr>
                <w:rFonts w:ascii="Times New Roman" w:hAnsi="Times New Roman"/>
                <w:b/>
                <w:sz w:val="20"/>
                <w:lang w:val="en-US"/>
              </w:rPr>
            </w:pPr>
            <w:r w:rsidRPr="00532E94">
              <w:rPr>
                <w:rFonts w:ascii="Times New Roman" w:hAnsi="Times New Roman"/>
                <w:b/>
                <w:sz w:val="20"/>
                <w:lang w:val="en-US"/>
              </w:rPr>
              <w:t>NATIONALITY OF MINOR VICTIMS</w:t>
            </w:r>
          </w:p>
        </w:tc>
        <w:tc>
          <w:tcPr>
            <w:tcW w:w="1282" w:type="dxa"/>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2011</w:t>
            </w:r>
          </w:p>
        </w:tc>
        <w:tc>
          <w:tcPr>
            <w:tcW w:w="1456" w:type="dxa"/>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2012</w:t>
            </w:r>
          </w:p>
        </w:tc>
        <w:tc>
          <w:tcPr>
            <w:tcW w:w="1379" w:type="dxa"/>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2013</w:t>
            </w:r>
          </w:p>
        </w:tc>
        <w:tc>
          <w:tcPr>
            <w:tcW w:w="1315" w:type="dxa"/>
            <w:gridSpan w:val="2"/>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2014</w:t>
            </w:r>
          </w:p>
        </w:tc>
      </w:tr>
      <w:tr w:rsidR="00C42326" w:rsidRPr="00532E94" w:rsidTr="00E06E53">
        <w:trPr>
          <w:jc w:val="center"/>
        </w:trPr>
        <w:tc>
          <w:tcPr>
            <w:tcW w:w="1930" w:type="dxa"/>
            <w:vMerge/>
            <w:shd w:val="clear" w:color="auto" w:fill="auto"/>
          </w:tcPr>
          <w:p w:rsidR="00C42326" w:rsidRPr="00532E94" w:rsidRDefault="00C42326" w:rsidP="00E06E53">
            <w:pPr>
              <w:spacing w:line="360" w:lineRule="auto"/>
              <w:jc w:val="center"/>
              <w:rPr>
                <w:rFonts w:ascii="Times New Roman" w:hAnsi="Times New Roman"/>
                <w:b/>
                <w:lang w:val="en-US"/>
              </w:rPr>
            </w:pPr>
          </w:p>
        </w:tc>
        <w:tc>
          <w:tcPr>
            <w:tcW w:w="5432" w:type="dxa"/>
            <w:gridSpan w:val="8"/>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BEGGING</w:t>
            </w:r>
          </w:p>
        </w:tc>
      </w:tr>
      <w:tr w:rsidR="00C42326" w:rsidRPr="00532E94" w:rsidTr="00253821">
        <w:trPr>
          <w:jc w:val="center"/>
        </w:trPr>
        <w:tc>
          <w:tcPr>
            <w:tcW w:w="1930" w:type="dxa"/>
            <w:vMerge/>
            <w:shd w:val="clear" w:color="auto" w:fill="auto"/>
          </w:tcPr>
          <w:p w:rsidR="00C42326" w:rsidRPr="00532E94" w:rsidRDefault="00C42326" w:rsidP="00E06E53">
            <w:pPr>
              <w:spacing w:line="360" w:lineRule="auto"/>
              <w:jc w:val="center"/>
              <w:rPr>
                <w:rFonts w:ascii="Times New Roman" w:hAnsi="Times New Roman"/>
                <w:b/>
                <w:lang w:val="en-US"/>
              </w:rPr>
            </w:pPr>
          </w:p>
        </w:tc>
        <w:tc>
          <w:tcPr>
            <w:tcW w:w="573" w:type="dxa"/>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709" w:type="dxa"/>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c>
          <w:tcPr>
            <w:tcW w:w="708" w:type="dxa"/>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748" w:type="dxa"/>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c>
          <w:tcPr>
            <w:tcW w:w="670" w:type="dxa"/>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709" w:type="dxa"/>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c>
          <w:tcPr>
            <w:tcW w:w="708" w:type="dxa"/>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M</w:t>
            </w:r>
          </w:p>
        </w:tc>
        <w:tc>
          <w:tcPr>
            <w:tcW w:w="607" w:type="dxa"/>
            <w:shd w:val="clear" w:color="auto" w:fill="auto"/>
          </w:tcPr>
          <w:p w:rsidR="00C42326" w:rsidRPr="00532E94" w:rsidRDefault="00C42326" w:rsidP="00D7376F">
            <w:pPr>
              <w:spacing w:line="360" w:lineRule="auto"/>
              <w:jc w:val="center"/>
              <w:rPr>
                <w:rFonts w:ascii="Times New Roman" w:hAnsi="Times New Roman"/>
                <w:b/>
                <w:sz w:val="20"/>
                <w:lang w:val="en-US"/>
              </w:rPr>
            </w:pPr>
            <w:r w:rsidRPr="00532E94">
              <w:rPr>
                <w:rFonts w:ascii="Times New Roman" w:hAnsi="Times New Roman"/>
                <w:b/>
                <w:sz w:val="20"/>
                <w:lang w:val="en-US"/>
              </w:rPr>
              <w:t>F</w:t>
            </w:r>
          </w:p>
        </w:tc>
      </w:tr>
      <w:tr w:rsidR="00C42326" w:rsidRPr="00532E94" w:rsidTr="00253821">
        <w:trPr>
          <w:jc w:val="center"/>
        </w:trPr>
        <w:tc>
          <w:tcPr>
            <w:tcW w:w="1930" w:type="dxa"/>
            <w:shd w:val="clear" w:color="auto" w:fill="auto"/>
          </w:tcPr>
          <w:p w:rsidR="00C42326" w:rsidRPr="00532E94" w:rsidRDefault="00C42326" w:rsidP="00E06E53">
            <w:pPr>
              <w:spacing w:line="360" w:lineRule="auto"/>
              <w:jc w:val="both"/>
              <w:rPr>
                <w:rFonts w:ascii="Times New Roman" w:hAnsi="Times New Roman"/>
                <w:b/>
                <w:sz w:val="20"/>
                <w:lang w:val="en-US"/>
              </w:rPr>
            </w:pPr>
            <w:r w:rsidRPr="00532E94">
              <w:rPr>
                <w:rFonts w:ascii="Times New Roman" w:hAnsi="Times New Roman"/>
                <w:b/>
                <w:sz w:val="20"/>
                <w:lang w:val="en-US"/>
              </w:rPr>
              <w:t>GREEK</w:t>
            </w:r>
          </w:p>
        </w:tc>
        <w:tc>
          <w:tcPr>
            <w:tcW w:w="573"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9"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8"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48" w:type="dxa"/>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670"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9"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8" w:type="dxa"/>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1</w:t>
            </w:r>
          </w:p>
        </w:tc>
        <w:tc>
          <w:tcPr>
            <w:tcW w:w="607" w:type="dxa"/>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2</w:t>
            </w:r>
          </w:p>
        </w:tc>
      </w:tr>
      <w:tr w:rsidR="00C42326" w:rsidRPr="00532E94" w:rsidTr="00253821">
        <w:trPr>
          <w:jc w:val="center"/>
        </w:trPr>
        <w:tc>
          <w:tcPr>
            <w:tcW w:w="1930" w:type="dxa"/>
            <w:shd w:val="clear" w:color="auto" w:fill="auto"/>
          </w:tcPr>
          <w:p w:rsidR="00C42326" w:rsidRPr="00532E94" w:rsidRDefault="00C42326" w:rsidP="00E06E53">
            <w:pPr>
              <w:spacing w:line="360" w:lineRule="auto"/>
              <w:jc w:val="both"/>
              <w:rPr>
                <w:rFonts w:ascii="Times New Roman" w:hAnsi="Times New Roman"/>
                <w:b/>
                <w:sz w:val="20"/>
                <w:lang w:val="en-US"/>
              </w:rPr>
            </w:pPr>
            <w:r w:rsidRPr="00532E94">
              <w:rPr>
                <w:rFonts w:ascii="Times New Roman" w:hAnsi="Times New Roman"/>
                <w:b/>
                <w:sz w:val="20"/>
                <w:lang w:val="en-US"/>
              </w:rPr>
              <w:t>ROMANIAN</w:t>
            </w:r>
          </w:p>
        </w:tc>
        <w:tc>
          <w:tcPr>
            <w:tcW w:w="573"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9"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8" w:type="dxa"/>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3</w:t>
            </w:r>
          </w:p>
        </w:tc>
        <w:tc>
          <w:tcPr>
            <w:tcW w:w="748"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670"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9"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8"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607" w:type="dxa"/>
            <w:shd w:val="clear" w:color="auto" w:fill="auto"/>
          </w:tcPr>
          <w:p w:rsidR="00C42326" w:rsidRPr="00532E94" w:rsidRDefault="00C42326" w:rsidP="00D7376F">
            <w:pPr>
              <w:spacing w:line="360" w:lineRule="auto"/>
              <w:jc w:val="center"/>
              <w:rPr>
                <w:rFonts w:ascii="Times New Roman" w:hAnsi="Times New Roman"/>
                <w:sz w:val="20"/>
                <w:lang w:val="en-US"/>
              </w:rPr>
            </w:pPr>
            <w:r w:rsidRPr="00532E94">
              <w:rPr>
                <w:rFonts w:ascii="Times New Roman" w:hAnsi="Times New Roman"/>
                <w:sz w:val="20"/>
                <w:lang w:val="en-US"/>
              </w:rPr>
              <w:t>3</w:t>
            </w:r>
          </w:p>
        </w:tc>
      </w:tr>
      <w:tr w:rsidR="00C42326" w:rsidRPr="00532E94" w:rsidTr="00253821">
        <w:trPr>
          <w:jc w:val="center"/>
        </w:trPr>
        <w:tc>
          <w:tcPr>
            <w:tcW w:w="1930" w:type="dxa"/>
            <w:shd w:val="clear" w:color="auto" w:fill="auto"/>
          </w:tcPr>
          <w:p w:rsidR="00C42326" w:rsidRPr="00532E94" w:rsidRDefault="00C42326" w:rsidP="00E06E53">
            <w:pPr>
              <w:spacing w:line="360" w:lineRule="auto"/>
              <w:jc w:val="both"/>
              <w:rPr>
                <w:rFonts w:ascii="Times New Roman" w:hAnsi="Times New Roman"/>
                <w:b/>
                <w:sz w:val="20"/>
                <w:lang w:val="en-US"/>
              </w:rPr>
            </w:pPr>
            <w:r w:rsidRPr="00532E94">
              <w:rPr>
                <w:rFonts w:ascii="Times New Roman" w:hAnsi="Times New Roman"/>
                <w:b/>
                <w:sz w:val="20"/>
                <w:lang w:val="en-US"/>
              </w:rPr>
              <w:t>BULGARIAN</w:t>
            </w:r>
          </w:p>
        </w:tc>
        <w:tc>
          <w:tcPr>
            <w:tcW w:w="573"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9"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8"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48"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670"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9"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708" w:type="dxa"/>
            <w:shd w:val="clear" w:color="auto" w:fill="auto"/>
          </w:tcPr>
          <w:p w:rsidR="00C42326" w:rsidRPr="00532E94" w:rsidRDefault="00C42326" w:rsidP="00D7376F">
            <w:pPr>
              <w:spacing w:line="360" w:lineRule="auto"/>
              <w:jc w:val="center"/>
              <w:rPr>
                <w:rFonts w:ascii="Times New Roman" w:hAnsi="Times New Roman"/>
                <w:sz w:val="20"/>
                <w:lang w:val="en-US"/>
              </w:rPr>
            </w:pPr>
          </w:p>
        </w:tc>
        <w:tc>
          <w:tcPr>
            <w:tcW w:w="607" w:type="dxa"/>
            <w:shd w:val="clear" w:color="auto" w:fill="auto"/>
          </w:tcPr>
          <w:p w:rsidR="00C42326" w:rsidRPr="00532E94" w:rsidRDefault="00C42326" w:rsidP="00D7376F">
            <w:pPr>
              <w:spacing w:line="360" w:lineRule="auto"/>
              <w:jc w:val="center"/>
              <w:rPr>
                <w:rFonts w:ascii="Times New Roman" w:hAnsi="Times New Roman"/>
                <w:sz w:val="20"/>
                <w:lang w:val="en-US"/>
              </w:rPr>
            </w:pPr>
          </w:p>
        </w:tc>
      </w:tr>
    </w:tbl>
    <w:p w:rsidR="00C42326" w:rsidRDefault="00C42326" w:rsidP="00C42326">
      <w:pPr>
        <w:spacing w:line="360" w:lineRule="auto"/>
        <w:jc w:val="center"/>
        <w:rPr>
          <w:rFonts w:ascii="Times New Roman" w:hAnsi="Times New Roman"/>
          <w:b/>
          <w:lang w:val="en-US"/>
        </w:rPr>
      </w:pPr>
    </w:p>
    <w:p w:rsidR="00683233" w:rsidRDefault="00683233" w:rsidP="00683233">
      <w:pPr>
        <w:pStyle w:val="NoSpacing"/>
        <w:rPr>
          <w:rFonts w:ascii="Times New Roman" w:hAnsi="Times New Roman"/>
          <w:b/>
          <w:i/>
          <w:sz w:val="18"/>
          <w:szCs w:val="18"/>
          <w:u w:val="single"/>
          <w:lang w:val="it-IT"/>
        </w:rPr>
      </w:pPr>
    </w:p>
    <w:p w:rsidR="00265CE4" w:rsidRDefault="00265CE4" w:rsidP="00683233">
      <w:pPr>
        <w:pStyle w:val="NoSpacing"/>
        <w:rPr>
          <w:rFonts w:ascii="Times New Roman" w:hAnsi="Times New Roman"/>
          <w:b/>
          <w:i/>
          <w:sz w:val="18"/>
          <w:szCs w:val="18"/>
          <w:u w:val="single"/>
          <w:lang w:val="it-IT"/>
        </w:rPr>
      </w:pPr>
    </w:p>
    <w:p w:rsidR="00265CE4" w:rsidRDefault="00265CE4" w:rsidP="00683233">
      <w:pPr>
        <w:pStyle w:val="NoSpacing"/>
        <w:rPr>
          <w:rFonts w:ascii="Times New Roman" w:hAnsi="Times New Roman"/>
          <w:b/>
          <w:i/>
          <w:sz w:val="18"/>
          <w:szCs w:val="18"/>
          <w:u w:val="single"/>
          <w:lang w:val="it-IT"/>
        </w:rPr>
        <w:sectPr w:rsidR="00265CE4" w:rsidSect="00AD6C1F">
          <w:pgSz w:w="16838" w:h="11906" w:orient="landscape"/>
          <w:pgMar w:top="720" w:right="720" w:bottom="720" w:left="720" w:header="708" w:footer="708" w:gutter="0"/>
          <w:cols w:space="708"/>
          <w:docGrid w:linePitch="360"/>
        </w:sectPr>
      </w:pPr>
    </w:p>
    <w:p w:rsidR="00265CE4" w:rsidRPr="00775597" w:rsidRDefault="00265CE4" w:rsidP="00683233">
      <w:pPr>
        <w:pStyle w:val="NoSpacing"/>
        <w:rPr>
          <w:rFonts w:ascii="Times New Roman" w:hAnsi="Times New Roman"/>
          <w:b/>
          <w:i/>
          <w:sz w:val="18"/>
          <w:szCs w:val="18"/>
          <w:u w:val="single"/>
          <w:lang w:val="it-IT"/>
        </w:rPr>
      </w:pPr>
    </w:p>
    <w:p w:rsidR="00AC4A03" w:rsidRDefault="00AC4A03" w:rsidP="00AC4A03">
      <w:pPr>
        <w:spacing w:line="360" w:lineRule="auto"/>
        <w:jc w:val="both"/>
        <w:rPr>
          <w:rFonts w:ascii="Times New Roman" w:hAnsi="Times New Roman"/>
          <w:sz w:val="36"/>
          <w:szCs w:val="36"/>
          <w:u w:val="single"/>
          <w:lang w:val="en-US"/>
        </w:rPr>
      </w:pPr>
      <w:r w:rsidRPr="00464F58">
        <w:rPr>
          <w:rFonts w:ascii="Times New Roman" w:hAnsi="Times New Roman"/>
          <w:b/>
          <w:sz w:val="36"/>
          <w:szCs w:val="36"/>
          <w:u w:val="single"/>
          <w:lang w:val="en-US"/>
        </w:rPr>
        <w:t>ANNEX 3</w:t>
      </w:r>
      <w:r>
        <w:rPr>
          <w:rFonts w:ascii="Times New Roman" w:hAnsi="Times New Roman"/>
          <w:b/>
          <w:sz w:val="36"/>
          <w:szCs w:val="36"/>
          <w:u w:val="single"/>
          <w:lang w:val="en-US"/>
        </w:rPr>
        <w:t>b</w:t>
      </w:r>
      <w:r w:rsidRPr="00AC4A03">
        <w:rPr>
          <w:rFonts w:ascii="Times New Roman" w:hAnsi="Times New Roman"/>
          <w:b/>
          <w:sz w:val="36"/>
          <w:szCs w:val="36"/>
          <w:u w:val="single"/>
          <w:lang w:val="en-US"/>
        </w:rPr>
        <w:t xml:space="preserve"> </w:t>
      </w:r>
      <w:r w:rsidRPr="00464F58">
        <w:rPr>
          <w:rFonts w:ascii="Times New Roman" w:hAnsi="Times New Roman"/>
          <w:sz w:val="36"/>
          <w:szCs w:val="36"/>
          <w:u w:val="single"/>
          <w:lang w:val="en-US"/>
        </w:rPr>
        <w:t xml:space="preserve">   </w:t>
      </w:r>
    </w:p>
    <w:p w:rsidR="00AC4A03" w:rsidRPr="00464F58" w:rsidRDefault="00AC4A03" w:rsidP="00AC4A03">
      <w:pPr>
        <w:spacing w:line="360" w:lineRule="auto"/>
        <w:jc w:val="both"/>
        <w:rPr>
          <w:rFonts w:ascii="Times New Roman" w:hAnsi="Times New Roman"/>
          <w:sz w:val="36"/>
          <w:szCs w:val="36"/>
          <w:u w:val="single"/>
          <w:lang w:val="en-US"/>
        </w:rPr>
      </w:pPr>
    </w:p>
    <w:p w:rsidR="00775597" w:rsidRDefault="00775597" w:rsidP="00775597">
      <w:pPr>
        <w:jc w:val="both"/>
        <w:rPr>
          <w:rFonts w:ascii="Times New Roman" w:hAnsi="Times New Roman"/>
          <w:b/>
          <w:szCs w:val="24"/>
          <w:lang w:val="en-US"/>
        </w:rPr>
      </w:pPr>
      <w:r w:rsidRPr="00D7376F">
        <w:rPr>
          <w:rFonts w:ascii="Times New Roman" w:hAnsi="Times New Roman"/>
          <w:b/>
          <w:szCs w:val="24"/>
          <w:lang w:val="en-US"/>
        </w:rPr>
        <w:t>General Conclusions</w:t>
      </w:r>
    </w:p>
    <w:p w:rsidR="00126515" w:rsidRPr="00D7376F" w:rsidRDefault="00126515" w:rsidP="00775597">
      <w:pPr>
        <w:jc w:val="both"/>
        <w:rPr>
          <w:rFonts w:ascii="Times New Roman" w:hAnsi="Times New Roman"/>
          <w:b/>
          <w:szCs w:val="24"/>
          <w:lang w:val="en-US"/>
        </w:rPr>
      </w:pPr>
    </w:p>
    <w:p w:rsidR="00775597" w:rsidRPr="00D7376F" w:rsidRDefault="00126515" w:rsidP="00775597">
      <w:pPr>
        <w:jc w:val="both"/>
        <w:rPr>
          <w:rFonts w:ascii="Times New Roman" w:hAnsi="Times New Roman"/>
          <w:szCs w:val="24"/>
          <w:lang w:val="en-US"/>
        </w:rPr>
      </w:pPr>
      <w:r>
        <w:rPr>
          <w:rFonts w:ascii="Times New Roman" w:hAnsi="Times New Roman"/>
          <w:szCs w:val="24"/>
          <w:lang w:val="en-US"/>
        </w:rPr>
        <w:tab/>
      </w:r>
      <w:r w:rsidR="00775597" w:rsidRPr="00D7376F">
        <w:rPr>
          <w:rFonts w:ascii="Times New Roman" w:hAnsi="Times New Roman"/>
          <w:szCs w:val="24"/>
          <w:lang w:val="en-US"/>
        </w:rPr>
        <w:t xml:space="preserve">Human trafficking is a constantly growing phenomenon, the frequency of which is the result of numerous aspects (social, political, financial). The human trafficking for sexual exploitation is the dominant type, which is mainly affected by economic circumstances. Such fact can interpret the declining trend of such cases compared to previous years. </w:t>
      </w:r>
    </w:p>
    <w:p w:rsidR="00775597" w:rsidRPr="00D7376F" w:rsidRDefault="00775597" w:rsidP="00775597">
      <w:pPr>
        <w:jc w:val="both"/>
        <w:rPr>
          <w:rFonts w:ascii="Times New Roman" w:hAnsi="Times New Roman"/>
          <w:szCs w:val="24"/>
          <w:lang w:val="en-US"/>
        </w:rPr>
      </w:pPr>
    </w:p>
    <w:p w:rsidR="00775597" w:rsidRPr="00D7376F" w:rsidRDefault="00126515" w:rsidP="00775597">
      <w:pPr>
        <w:jc w:val="both"/>
        <w:rPr>
          <w:rFonts w:ascii="Times New Roman" w:hAnsi="Times New Roman"/>
          <w:szCs w:val="24"/>
          <w:lang w:val="en-US"/>
        </w:rPr>
      </w:pPr>
      <w:r>
        <w:rPr>
          <w:rFonts w:ascii="Times New Roman" w:hAnsi="Times New Roman"/>
          <w:szCs w:val="24"/>
          <w:lang w:val="en-US"/>
        </w:rPr>
        <w:tab/>
      </w:r>
      <w:r w:rsidR="00775597" w:rsidRPr="00D7376F">
        <w:rPr>
          <w:rFonts w:ascii="Times New Roman" w:hAnsi="Times New Roman"/>
          <w:szCs w:val="24"/>
          <w:lang w:val="en-US"/>
        </w:rPr>
        <w:t xml:space="preserve">Human trafficking for begging exploitation follows next. In this particular type of human trafficking, in almost all cases, victims are ROMA (Romania, Bulgaria and Greece) and they had a kind of disability (physical, mental), while the offenders, most of the times, came from their close or wider family set-up. </w:t>
      </w:r>
    </w:p>
    <w:p w:rsidR="00775597" w:rsidRPr="00D7376F" w:rsidRDefault="00775597" w:rsidP="00775597">
      <w:pPr>
        <w:jc w:val="both"/>
        <w:rPr>
          <w:rFonts w:ascii="Times New Roman" w:hAnsi="Times New Roman"/>
          <w:szCs w:val="24"/>
          <w:lang w:val="en-US"/>
        </w:rPr>
      </w:pPr>
    </w:p>
    <w:p w:rsidR="00775597" w:rsidRPr="00D7376F" w:rsidRDefault="00126515" w:rsidP="00775597">
      <w:pPr>
        <w:jc w:val="both"/>
        <w:rPr>
          <w:rFonts w:ascii="Times New Roman" w:hAnsi="Times New Roman"/>
          <w:szCs w:val="24"/>
          <w:lang w:val="en-US"/>
        </w:rPr>
      </w:pPr>
      <w:r>
        <w:rPr>
          <w:rFonts w:ascii="Times New Roman" w:hAnsi="Times New Roman"/>
          <w:szCs w:val="24"/>
          <w:lang w:val="en-US"/>
        </w:rPr>
        <w:tab/>
      </w:r>
      <w:r w:rsidR="00775597" w:rsidRPr="00D7376F">
        <w:rPr>
          <w:rFonts w:ascii="Times New Roman" w:hAnsi="Times New Roman"/>
          <w:szCs w:val="24"/>
          <w:lang w:val="en-US"/>
        </w:rPr>
        <w:t>The employment exploitation is the third human trafficking type, which is considered to be a “seasonal phenomenon”. This conclusion can be confirmed by the fact that criminal organizations, active in human trafficking for employment exploitation during the harvest period (harvest of oranges, strawberries etc.), were deconstructed.</w:t>
      </w:r>
    </w:p>
    <w:p w:rsidR="00775597" w:rsidRPr="00D7376F" w:rsidRDefault="00775597" w:rsidP="00775597">
      <w:pPr>
        <w:jc w:val="both"/>
        <w:rPr>
          <w:rFonts w:ascii="Times New Roman" w:hAnsi="Times New Roman"/>
          <w:szCs w:val="24"/>
          <w:lang w:val="en-US"/>
        </w:rPr>
      </w:pPr>
    </w:p>
    <w:p w:rsidR="00206491" w:rsidRDefault="00126515" w:rsidP="00206491">
      <w:pPr>
        <w:jc w:val="both"/>
        <w:rPr>
          <w:rFonts w:ascii="Times New Roman" w:hAnsi="Times New Roman"/>
          <w:szCs w:val="24"/>
          <w:lang w:val="en-US"/>
        </w:rPr>
      </w:pPr>
      <w:r>
        <w:rPr>
          <w:rFonts w:ascii="Times New Roman" w:hAnsi="Times New Roman"/>
          <w:szCs w:val="24"/>
          <w:lang w:val="en-US"/>
        </w:rPr>
        <w:tab/>
      </w:r>
      <w:r w:rsidR="00775597" w:rsidRPr="00D7376F">
        <w:rPr>
          <w:rFonts w:ascii="Times New Roman" w:hAnsi="Times New Roman"/>
          <w:szCs w:val="24"/>
          <w:lang w:val="en-US"/>
        </w:rPr>
        <w:t xml:space="preserve">The fact that human trafficking shows a downward trend in the Country is probably due to four key factors: </w:t>
      </w:r>
    </w:p>
    <w:p w:rsidR="00206491" w:rsidRDefault="00206491" w:rsidP="00206491">
      <w:pPr>
        <w:jc w:val="both"/>
        <w:rPr>
          <w:rFonts w:ascii="Times New Roman" w:hAnsi="Times New Roman"/>
          <w:szCs w:val="24"/>
          <w:lang w:val="en-US"/>
        </w:rPr>
      </w:pPr>
    </w:p>
    <w:p w:rsidR="00206491" w:rsidRDefault="00206491" w:rsidP="00206491">
      <w:pPr>
        <w:jc w:val="both"/>
        <w:rPr>
          <w:rFonts w:ascii="Times New Roman" w:hAnsi="Times New Roman"/>
          <w:szCs w:val="24"/>
          <w:lang w:val="en-US"/>
        </w:rPr>
      </w:pPr>
      <w:r>
        <w:rPr>
          <w:rFonts w:ascii="Times New Roman" w:hAnsi="Times New Roman"/>
          <w:szCs w:val="24"/>
          <w:lang w:val="en-US"/>
        </w:rPr>
        <w:t xml:space="preserve">- </w:t>
      </w:r>
      <w:r w:rsidR="00775597" w:rsidRPr="00D7376F">
        <w:rPr>
          <w:rFonts w:ascii="Times New Roman" w:hAnsi="Times New Roman"/>
          <w:szCs w:val="24"/>
          <w:lang w:val="en-US"/>
        </w:rPr>
        <w:t xml:space="preserve">Reduction in demand, which may be due to information – awareness-raising for not accepting services provided by human trafficking victims, on the one hand, and for pure economic reasons, on the other hand. </w:t>
      </w:r>
    </w:p>
    <w:p w:rsidR="00206491" w:rsidRDefault="00206491" w:rsidP="00206491">
      <w:pPr>
        <w:jc w:val="both"/>
        <w:rPr>
          <w:rFonts w:ascii="Times New Roman" w:hAnsi="Times New Roman"/>
          <w:szCs w:val="24"/>
          <w:lang w:val="en-US"/>
        </w:rPr>
      </w:pPr>
    </w:p>
    <w:p w:rsidR="00206491" w:rsidRDefault="00206491" w:rsidP="00206491">
      <w:pPr>
        <w:jc w:val="both"/>
        <w:rPr>
          <w:rFonts w:ascii="Times New Roman" w:hAnsi="Times New Roman"/>
          <w:szCs w:val="24"/>
          <w:lang w:val="en-US"/>
        </w:rPr>
      </w:pPr>
      <w:r>
        <w:rPr>
          <w:rFonts w:ascii="Times New Roman" w:hAnsi="Times New Roman"/>
          <w:szCs w:val="24"/>
          <w:lang w:val="en-US"/>
        </w:rPr>
        <w:t xml:space="preserve">- </w:t>
      </w:r>
      <w:r w:rsidR="00775597" w:rsidRPr="00D7376F">
        <w:rPr>
          <w:rFonts w:ascii="Times New Roman" w:hAnsi="Times New Roman"/>
          <w:szCs w:val="24"/>
          <w:lang w:val="en-US"/>
        </w:rPr>
        <w:t xml:space="preserve">Deconstruction of criminal organizations, as well as arrests by the prosecution authorities of offenders who were not involved in criminal organizations. </w:t>
      </w:r>
    </w:p>
    <w:p w:rsidR="00206491" w:rsidRDefault="00206491" w:rsidP="00206491">
      <w:pPr>
        <w:jc w:val="both"/>
        <w:rPr>
          <w:rFonts w:ascii="Times New Roman" w:hAnsi="Times New Roman"/>
          <w:szCs w:val="24"/>
          <w:lang w:val="en-US"/>
        </w:rPr>
      </w:pPr>
    </w:p>
    <w:p w:rsidR="00206491" w:rsidRDefault="00206491" w:rsidP="00206491">
      <w:pPr>
        <w:jc w:val="both"/>
        <w:rPr>
          <w:rFonts w:ascii="Times New Roman" w:hAnsi="Times New Roman"/>
          <w:szCs w:val="24"/>
          <w:lang w:val="en-US"/>
        </w:rPr>
      </w:pPr>
      <w:r>
        <w:rPr>
          <w:rFonts w:ascii="Times New Roman" w:hAnsi="Times New Roman"/>
          <w:szCs w:val="24"/>
          <w:lang w:val="en-US"/>
        </w:rPr>
        <w:t xml:space="preserve">- </w:t>
      </w:r>
      <w:r w:rsidR="00775597" w:rsidRPr="00D7376F">
        <w:rPr>
          <w:rFonts w:ascii="Times New Roman" w:hAnsi="Times New Roman"/>
          <w:szCs w:val="24"/>
          <w:lang w:val="en-US"/>
        </w:rPr>
        <w:t xml:space="preserve">Training of police officers regarding the investigation of human trafficking cases, for immediate and targeted actions concerning individual cases of offenders and systematic in depth investigations for the deconstruction of criminal organizations. </w:t>
      </w:r>
    </w:p>
    <w:p w:rsidR="00206491" w:rsidRDefault="00206491" w:rsidP="00206491">
      <w:pPr>
        <w:jc w:val="both"/>
        <w:rPr>
          <w:rFonts w:ascii="Times New Roman" w:hAnsi="Times New Roman"/>
          <w:szCs w:val="24"/>
          <w:lang w:val="en-US"/>
        </w:rPr>
      </w:pPr>
    </w:p>
    <w:p w:rsidR="00775597" w:rsidRPr="00D7376F" w:rsidRDefault="00206491" w:rsidP="00206491">
      <w:pPr>
        <w:jc w:val="both"/>
        <w:rPr>
          <w:rFonts w:ascii="Times New Roman" w:hAnsi="Times New Roman"/>
          <w:szCs w:val="24"/>
          <w:lang w:val="en-US"/>
        </w:rPr>
      </w:pPr>
      <w:r>
        <w:rPr>
          <w:rFonts w:ascii="Times New Roman" w:hAnsi="Times New Roman"/>
          <w:szCs w:val="24"/>
          <w:lang w:val="en-US"/>
        </w:rPr>
        <w:t xml:space="preserve">- </w:t>
      </w:r>
      <w:r w:rsidR="00775597" w:rsidRPr="00D7376F">
        <w:rPr>
          <w:rFonts w:ascii="Times New Roman" w:hAnsi="Times New Roman"/>
          <w:szCs w:val="24"/>
          <w:lang w:val="en-US"/>
        </w:rPr>
        <w:t>Change in the course of action by offenders. The use of violence, as a lever to force the victims to exploitation, has been reduced by the offenders and therefore the victims do not feel that there is a need to report their exploitation at the prosecution authorities.</w:t>
      </w:r>
    </w:p>
    <w:p w:rsidR="00683233" w:rsidRDefault="0068323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Default="00AC4A03" w:rsidP="00DF2922">
      <w:pPr>
        <w:pStyle w:val="NoSpacing"/>
        <w:rPr>
          <w:rFonts w:ascii="Times New Roman" w:hAnsi="Times New Roman"/>
          <w:b/>
          <w:sz w:val="24"/>
          <w:szCs w:val="24"/>
          <w:u w:val="single"/>
        </w:rPr>
      </w:pPr>
    </w:p>
    <w:p w:rsidR="00AC4A03" w:rsidRPr="00AC4A03" w:rsidRDefault="00AC4A03" w:rsidP="00AC4A03">
      <w:pPr>
        <w:spacing w:line="360" w:lineRule="auto"/>
        <w:rPr>
          <w:rFonts w:ascii="Times New Roman" w:hAnsi="Times New Roman"/>
          <w:b/>
          <w:sz w:val="36"/>
          <w:szCs w:val="36"/>
          <w:u w:val="single"/>
          <w:lang w:val="en-US"/>
        </w:rPr>
      </w:pPr>
      <w:r w:rsidRPr="00AC4A03">
        <w:rPr>
          <w:rFonts w:ascii="Times New Roman" w:hAnsi="Times New Roman"/>
          <w:b/>
          <w:sz w:val="36"/>
          <w:szCs w:val="36"/>
          <w:u w:val="single"/>
          <w:lang w:val="en-US"/>
        </w:rPr>
        <w:t>ANNEX 4</w:t>
      </w:r>
    </w:p>
    <w:p w:rsidR="00AC4A03" w:rsidRDefault="00AC4A03" w:rsidP="00AC4A03">
      <w:pPr>
        <w:spacing w:line="360" w:lineRule="auto"/>
        <w:jc w:val="center"/>
        <w:rPr>
          <w:rFonts w:ascii="Times New Roman" w:hAnsi="Times New Roman"/>
          <w:b/>
          <w:lang w:val="en-US"/>
        </w:rPr>
      </w:pPr>
    </w:p>
    <w:p w:rsidR="00AC4A03" w:rsidRDefault="00AC4A03" w:rsidP="00AC4A03">
      <w:pPr>
        <w:spacing w:line="360" w:lineRule="auto"/>
        <w:jc w:val="center"/>
        <w:rPr>
          <w:rFonts w:ascii="Times New Roman" w:hAnsi="Times New Roman"/>
          <w:b/>
          <w:lang w:val="en-US"/>
        </w:rPr>
      </w:pPr>
    </w:p>
    <w:p w:rsidR="00AC4A03" w:rsidRDefault="00AC4A03" w:rsidP="00AC4A03">
      <w:pPr>
        <w:spacing w:line="360" w:lineRule="auto"/>
        <w:jc w:val="center"/>
        <w:rPr>
          <w:rFonts w:ascii="Times New Roman" w:hAnsi="Times New Roman"/>
          <w:b/>
          <w:lang w:val="en-US"/>
        </w:rPr>
      </w:pPr>
      <w:r>
        <w:rPr>
          <w:rFonts w:ascii="Times New Roman" w:hAnsi="Times New Roman"/>
          <w:b/>
          <w:lang w:val="en-US"/>
        </w:rPr>
        <w:t>TABLE</w:t>
      </w:r>
    </w:p>
    <w:p w:rsidR="00AC4A03" w:rsidRDefault="00AC4A03" w:rsidP="00AC4A03">
      <w:pPr>
        <w:spacing w:line="360" w:lineRule="auto"/>
        <w:jc w:val="center"/>
        <w:rPr>
          <w:rFonts w:ascii="Times New Roman" w:hAnsi="Times New Roman"/>
          <w:lang w:val="en-US"/>
        </w:rPr>
      </w:pPr>
      <w:r>
        <w:rPr>
          <w:rFonts w:ascii="Times New Roman" w:hAnsi="Times New Roman"/>
          <w:lang w:val="en-US"/>
        </w:rPr>
        <w:t>of offences under the law on Domestic Violence, throughout the Greek territory</w:t>
      </w:r>
    </w:p>
    <w:p w:rsidR="00AC4A03" w:rsidRDefault="00AC4A03" w:rsidP="00AC4A03">
      <w:pPr>
        <w:spacing w:line="360" w:lineRule="auto"/>
        <w:jc w:val="center"/>
        <w:rPr>
          <w:rFonts w:ascii="Times New Roman" w:hAnsi="Times New Roman"/>
          <w:lang w:val="en-US"/>
        </w:rPr>
      </w:pPr>
      <w:r>
        <w:rPr>
          <w:rFonts w:ascii="Times New Roman" w:hAnsi="Times New Roman"/>
          <w:lang w:val="en-US"/>
        </w:rPr>
        <w:t>From 2011-2014</w:t>
      </w:r>
    </w:p>
    <w:p w:rsidR="00AC4A03" w:rsidRDefault="00AC4A03" w:rsidP="00AC4A03">
      <w:pPr>
        <w:spacing w:line="360" w:lineRule="auto"/>
        <w:jc w:val="center"/>
        <w:rPr>
          <w:rFonts w:ascii="Times New Roman" w:hAnsi="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1616"/>
        <w:gridCol w:w="1537"/>
        <w:gridCol w:w="1461"/>
        <w:gridCol w:w="1523"/>
        <w:gridCol w:w="1461"/>
      </w:tblGrid>
      <w:tr w:rsidR="00AC4A03" w:rsidRPr="00532E94" w:rsidTr="00AC4A03">
        <w:trPr>
          <w:jc w:val="center"/>
        </w:trPr>
        <w:tc>
          <w:tcPr>
            <w:tcW w:w="1461" w:type="dxa"/>
            <w:vMerge w:val="restart"/>
            <w:shd w:val="clear" w:color="auto" w:fill="auto"/>
          </w:tcPr>
          <w:p w:rsidR="00AC4A03" w:rsidRPr="00532E94" w:rsidRDefault="00AC4A03" w:rsidP="004631F4">
            <w:pPr>
              <w:spacing w:line="360" w:lineRule="auto"/>
              <w:jc w:val="both"/>
              <w:rPr>
                <w:rFonts w:ascii="Times New Roman" w:hAnsi="Times New Roman"/>
                <w:b/>
                <w:lang w:val="en-US"/>
              </w:rPr>
            </w:pPr>
            <w:r w:rsidRPr="00532E94">
              <w:rPr>
                <w:rFonts w:ascii="Times New Roman" w:hAnsi="Times New Roman"/>
                <w:b/>
                <w:lang w:val="en-US"/>
              </w:rPr>
              <w:t>YEARS</w:t>
            </w:r>
          </w:p>
        </w:tc>
        <w:tc>
          <w:tcPr>
            <w:tcW w:w="2922" w:type="dxa"/>
            <w:gridSpan w:val="2"/>
            <w:shd w:val="clear" w:color="auto" w:fill="auto"/>
          </w:tcPr>
          <w:p w:rsidR="00AC4A03" w:rsidRPr="00532E94" w:rsidRDefault="00AC4A03" w:rsidP="004631F4">
            <w:pPr>
              <w:spacing w:line="360" w:lineRule="auto"/>
              <w:jc w:val="center"/>
              <w:rPr>
                <w:rFonts w:ascii="Times New Roman" w:hAnsi="Times New Roman"/>
                <w:b/>
                <w:lang w:val="en-US"/>
              </w:rPr>
            </w:pPr>
            <w:r w:rsidRPr="00532E94">
              <w:rPr>
                <w:rFonts w:ascii="Times New Roman" w:hAnsi="Times New Roman"/>
                <w:b/>
                <w:lang w:val="en-US"/>
              </w:rPr>
              <w:t>OFFENCES</w:t>
            </w:r>
          </w:p>
        </w:tc>
        <w:tc>
          <w:tcPr>
            <w:tcW w:w="2922" w:type="dxa"/>
            <w:gridSpan w:val="2"/>
            <w:shd w:val="clear" w:color="auto" w:fill="auto"/>
          </w:tcPr>
          <w:p w:rsidR="00AC4A03" w:rsidRPr="00532E94" w:rsidRDefault="00AC4A03" w:rsidP="004631F4">
            <w:pPr>
              <w:spacing w:line="360" w:lineRule="auto"/>
              <w:jc w:val="center"/>
              <w:rPr>
                <w:rFonts w:ascii="Times New Roman" w:hAnsi="Times New Roman"/>
                <w:b/>
                <w:lang w:val="en-US"/>
              </w:rPr>
            </w:pPr>
            <w:r w:rsidRPr="00532E94">
              <w:rPr>
                <w:rFonts w:ascii="Times New Roman" w:hAnsi="Times New Roman"/>
                <w:b/>
                <w:lang w:val="en-US"/>
              </w:rPr>
              <w:t>OFFENDERS</w:t>
            </w:r>
          </w:p>
        </w:tc>
        <w:tc>
          <w:tcPr>
            <w:tcW w:w="1461" w:type="dxa"/>
            <w:vMerge w:val="restart"/>
            <w:shd w:val="clear" w:color="auto" w:fill="auto"/>
          </w:tcPr>
          <w:p w:rsidR="00AC4A03" w:rsidRPr="00532E94" w:rsidRDefault="00AC4A03" w:rsidP="004631F4">
            <w:pPr>
              <w:spacing w:line="360" w:lineRule="auto"/>
              <w:jc w:val="center"/>
              <w:rPr>
                <w:rFonts w:ascii="Times New Roman" w:hAnsi="Times New Roman"/>
                <w:b/>
                <w:lang w:val="en-US"/>
              </w:rPr>
            </w:pPr>
            <w:r w:rsidRPr="00532E94">
              <w:rPr>
                <w:rFonts w:ascii="Times New Roman" w:hAnsi="Times New Roman"/>
                <w:b/>
                <w:lang w:val="en-US"/>
              </w:rPr>
              <w:t>VICTIMS</w:t>
            </w:r>
          </w:p>
        </w:tc>
      </w:tr>
      <w:tr w:rsidR="00AC4A03" w:rsidRPr="00532E94" w:rsidTr="00AC4A03">
        <w:trPr>
          <w:jc w:val="center"/>
        </w:trPr>
        <w:tc>
          <w:tcPr>
            <w:tcW w:w="1461" w:type="dxa"/>
            <w:vMerge/>
            <w:shd w:val="clear" w:color="auto" w:fill="auto"/>
          </w:tcPr>
          <w:p w:rsidR="00AC4A03" w:rsidRPr="00532E94" w:rsidRDefault="00AC4A03" w:rsidP="004631F4">
            <w:pPr>
              <w:spacing w:line="360" w:lineRule="auto"/>
              <w:jc w:val="both"/>
              <w:rPr>
                <w:rFonts w:ascii="Times New Roman" w:hAnsi="Times New Roman"/>
                <w:lang w:val="en-US"/>
              </w:rPr>
            </w:pPr>
          </w:p>
        </w:tc>
        <w:tc>
          <w:tcPr>
            <w:tcW w:w="1461" w:type="dxa"/>
            <w:shd w:val="clear" w:color="auto" w:fill="auto"/>
          </w:tcPr>
          <w:p w:rsidR="00AC4A03" w:rsidRPr="00532E94" w:rsidRDefault="00AC4A03" w:rsidP="004631F4">
            <w:pPr>
              <w:spacing w:line="360" w:lineRule="auto"/>
              <w:jc w:val="both"/>
              <w:rPr>
                <w:rFonts w:ascii="Times New Roman" w:hAnsi="Times New Roman"/>
                <w:b/>
                <w:lang w:val="en-US"/>
              </w:rPr>
            </w:pPr>
            <w:r w:rsidRPr="00532E94">
              <w:rPr>
                <w:rFonts w:ascii="Times New Roman" w:hAnsi="Times New Roman"/>
                <w:b/>
                <w:lang w:val="en-US"/>
              </w:rPr>
              <w:t>COMMITED</w:t>
            </w:r>
          </w:p>
        </w:tc>
        <w:tc>
          <w:tcPr>
            <w:tcW w:w="1461" w:type="dxa"/>
            <w:shd w:val="clear" w:color="auto" w:fill="auto"/>
          </w:tcPr>
          <w:p w:rsidR="00AC4A03" w:rsidRPr="00532E94" w:rsidRDefault="00AC4A03" w:rsidP="004631F4">
            <w:pPr>
              <w:spacing w:line="360" w:lineRule="auto"/>
              <w:jc w:val="both"/>
              <w:rPr>
                <w:rFonts w:ascii="Times New Roman" w:hAnsi="Times New Roman"/>
                <w:b/>
                <w:lang w:val="en-US"/>
              </w:rPr>
            </w:pPr>
            <w:r w:rsidRPr="00532E94">
              <w:rPr>
                <w:rFonts w:ascii="Times New Roman" w:hAnsi="Times New Roman"/>
                <w:b/>
                <w:lang w:val="en-US"/>
              </w:rPr>
              <w:t>ATTEMPTS</w:t>
            </w:r>
          </w:p>
        </w:tc>
        <w:tc>
          <w:tcPr>
            <w:tcW w:w="1461" w:type="dxa"/>
            <w:shd w:val="clear" w:color="auto" w:fill="auto"/>
          </w:tcPr>
          <w:p w:rsidR="00AC4A03" w:rsidRPr="00532E94" w:rsidRDefault="00AC4A03" w:rsidP="004631F4">
            <w:pPr>
              <w:spacing w:line="360" w:lineRule="auto"/>
              <w:jc w:val="both"/>
              <w:rPr>
                <w:rFonts w:ascii="Times New Roman" w:hAnsi="Times New Roman"/>
                <w:b/>
                <w:lang w:val="en-US"/>
              </w:rPr>
            </w:pPr>
            <w:r w:rsidRPr="00532E94">
              <w:rPr>
                <w:rFonts w:ascii="Times New Roman" w:hAnsi="Times New Roman"/>
                <w:b/>
                <w:lang w:val="en-US"/>
              </w:rPr>
              <w:t>TOTAL</w:t>
            </w:r>
          </w:p>
        </w:tc>
        <w:tc>
          <w:tcPr>
            <w:tcW w:w="1461" w:type="dxa"/>
            <w:shd w:val="clear" w:color="auto" w:fill="auto"/>
          </w:tcPr>
          <w:p w:rsidR="00AC4A03" w:rsidRPr="00532E94" w:rsidRDefault="00AC4A03" w:rsidP="004631F4">
            <w:pPr>
              <w:spacing w:line="360" w:lineRule="auto"/>
              <w:jc w:val="both"/>
              <w:rPr>
                <w:rFonts w:ascii="Times New Roman" w:hAnsi="Times New Roman"/>
                <w:b/>
                <w:lang w:val="en-US"/>
              </w:rPr>
            </w:pPr>
            <w:r w:rsidRPr="00532E94">
              <w:rPr>
                <w:rFonts w:ascii="Times New Roman" w:hAnsi="Times New Roman"/>
                <w:b/>
                <w:lang w:val="en-US"/>
              </w:rPr>
              <w:t>ARRESTED</w:t>
            </w:r>
          </w:p>
        </w:tc>
        <w:tc>
          <w:tcPr>
            <w:tcW w:w="1461" w:type="dxa"/>
            <w:vMerge/>
            <w:shd w:val="clear" w:color="auto" w:fill="auto"/>
          </w:tcPr>
          <w:p w:rsidR="00AC4A03" w:rsidRPr="00532E94" w:rsidRDefault="00AC4A03" w:rsidP="004631F4">
            <w:pPr>
              <w:spacing w:line="360" w:lineRule="auto"/>
              <w:jc w:val="both"/>
              <w:rPr>
                <w:rFonts w:ascii="Times New Roman" w:hAnsi="Times New Roman"/>
                <w:lang w:val="en-US"/>
              </w:rPr>
            </w:pPr>
          </w:p>
        </w:tc>
      </w:tr>
      <w:tr w:rsidR="00AC4A03" w:rsidRPr="00532E94" w:rsidTr="00AC4A03">
        <w:trPr>
          <w:jc w:val="center"/>
        </w:trPr>
        <w:tc>
          <w:tcPr>
            <w:tcW w:w="1461" w:type="dxa"/>
            <w:shd w:val="clear" w:color="auto" w:fill="auto"/>
          </w:tcPr>
          <w:p w:rsidR="00AC4A03" w:rsidRPr="00532E94" w:rsidRDefault="00AC4A03" w:rsidP="004631F4">
            <w:pPr>
              <w:spacing w:line="360" w:lineRule="auto"/>
              <w:jc w:val="both"/>
              <w:rPr>
                <w:rFonts w:ascii="Times New Roman" w:hAnsi="Times New Roman"/>
                <w:b/>
                <w:lang w:val="en-US"/>
              </w:rPr>
            </w:pPr>
            <w:r w:rsidRPr="00532E94">
              <w:rPr>
                <w:rFonts w:ascii="Times New Roman" w:hAnsi="Times New Roman"/>
                <w:b/>
                <w:lang w:val="en-US"/>
              </w:rPr>
              <w:t>2011</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2.005</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2</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2.176</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824</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2.223</w:t>
            </w:r>
          </w:p>
        </w:tc>
      </w:tr>
      <w:tr w:rsidR="00AC4A03" w:rsidRPr="00532E94" w:rsidTr="00AC4A03">
        <w:trPr>
          <w:jc w:val="center"/>
        </w:trPr>
        <w:tc>
          <w:tcPr>
            <w:tcW w:w="1461" w:type="dxa"/>
            <w:shd w:val="clear" w:color="auto" w:fill="auto"/>
          </w:tcPr>
          <w:p w:rsidR="00AC4A03" w:rsidRPr="00532E94" w:rsidRDefault="00AC4A03" w:rsidP="004631F4">
            <w:pPr>
              <w:spacing w:line="360" w:lineRule="auto"/>
              <w:jc w:val="both"/>
              <w:rPr>
                <w:rFonts w:ascii="Times New Roman" w:hAnsi="Times New Roman"/>
                <w:b/>
                <w:lang w:val="en-US"/>
              </w:rPr>
            </w:pPr>
            <w:r w:rsidRPr="00532E94">
              <w:rPr>
                <w:rFonts w:ascii="Times New Roman" w:hAnsi="Times New Roman"/>
                <w:b/>
                <w:lang w:val="en-US"/>
              </w:rPr>
              <w:t>2012</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2.451</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4</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2.716</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1.042</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2.720</w:t>
            </w:r>
          </w:p>
        </w:tc>
      </w:tr>
      <w:tr w:rsidR="00AC4A03" w:rsidRPr="00532E94" w:rsidTr="00AC4A03">
        <w:trPr>
          <w:jc w:val="center"/>
        </w:trPr>
        <w:tc>
          <w:tcPr>
            <w:tcW w:w="1461" w:type="dxa"/>
            <w:shd w:val="clear" w:color="auto" w:fill="auto"/>
          </w:tcPr>
          <w:p w:rsidR="00AC4A03" w:rsidRPr="00532E94" w:rsidRDefault="00AC4A03" w:rsidP="004631F4">
            <w:pPr>
              <w:spacing w:line="360" w:lineRule="auto"/>
              <w:jc w:val="both"/>
              <w:rPr>
                <w:rFonts w:ascii="Times New Roman" w:hAnsi="Times New Roman"/>
                <w:b/>
                <w:lang w:val="en-US"/>
              </w:rPr>
            </w:pPr>
            <w:r w:rsidRPr="00532E94">
              <w:rPr>
                <w:rFonts w:ascii="Times New Roman" w:hAnsi="Times New Roman"/>
                <w:b/>
                <w:lang w:val="en-US"/>
              </w:rPr>
              <w:t>2013</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2.889</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7</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3.151</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1.225</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3.255</w:t>
            </w:r>
          </w:p>
        </w:tc>
      </w:tr>
      <w:tr w:rsidR="00AC4A03" w:rsidRPr="00532E94" w:rsidTr="00AC4A03">
        <w:trPr>
          <w:jc w:val="center"/>
        </w:trPr>
        <w:tc>
          <w:tcPr>
            <w:tcW w:w="1461" w:type="dxa"/>
            <w:shd w:val="clear" w:color="auto" w:fill="auto"/>
          </w:tcPr>
          <w:p w:rsidR="00AC4A03" w:rsidRPr="00532E94" w:rsidRDefault="00AC4A03" w:rsidP="004631F4">
            <w:pPr>
              <w:spacing w:line="360" w:lineRule="auto"/>
              <w:jc w:val="both"/>
              <w:rPr>
                <w:rFonts w:ascii="Times New Roman" w:hAnsi="Times New Roman"/>
                <w:b/>
                <w:lang w:val="en-US"/>
              </w:rPr>
            </w:pPr>
            <w:r w:rsidRPr="00532E94">
              <w:rPr>
                <w:rFonts w:ascii="Times New Roman" w:hAnsi="Times New Roman"/>
                <w:b/>
                <w:lang w:val="en-US"/>
              </w:rPr>
              <w:t>2014</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3.503</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9</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3.859</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1.523</w:t>
            </w:r>
          </w:p>
        </w:tc>
        <w:tc>
          <w:tcPr>
            <w:tcW w:w="1461" w:type="dxa"/>
            <w:shd w:val="clear" w:color="auto" w:fill="auto"/>
          </w:tcPr>
          <w:p w:rsidR="00AC4A03" w:rsidRPr="00532E94" w:rsidRDefault="00AC4A03" w:rsidP="004631F4">
            <w:pPr>
              <w:spacing w:line="360" w:lineRule="auto"/>
              <w:jc w:val="center"/>
              <w:rPr>
                <w:rFonts w:ascii="Times New Roman" w:hAnsi="Times New Roman"/>
                <w:lang w:val="en-US"/>
              </w:rPr>
            </w:pPr>
            <w:r w:rsidRPr="00532E94">
              <w:rPr>
                <w:rFonts w:ascii="Times New Roman" w:hAnsi="Times New Roman"/>
                <w:lang w:val="en-US"/>
              </w:rPr>
              <w:t>3.914</w:t>
            </w:r>
          </w:p>
        </w:tc>
      </w:tr>
    </w:tbl>
    <w:p w:rsidR="00AC4A03" w:rsidRDefault="00AC4A03" w:rsidP="00AC4A03">
      <w:pPr>
        <w:spacing w:line="360" w:lineRule="auto"/>
        <w:jc w:val="center"/>
        <w:rPr>
          <w:rFonts w:ascii="Times New Roman" w:hAnsi="Times New Roman"/>
          <w:lang w:val="en-US"/>
        </w:rPr>
      </w:pPr>
    </w:p>
    <w:p w:rsidR="00AC4A03" w:rsidRPr="00AC4A03" w:rsidRDefault="00AC4A03" w:rsidP="00DF2922">
      <w:pPr>
        <w:pStyle w:val="NoSpacing"/>
        <w:rPr>
          <w:rFonts w:ascii="Times New Roman" w:hAnsi="Times New Roman"/>
          <w:b/>
          <w:sz w:val="24"/>
          <w:szCs w:val="24"/>
          <w:u w:val="single"/>
        </w:rPr>
      </w:pPr>
    </w:p>
    <w:sectPr w:rsidR="00AC4A03" w:rsidRPr="00AC4A03" w:rsidSect="00265CE4">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225" w:rsidRDefault="008C0225" w:rsidP="00492BE0">
      <w:r>
        <w:separator/>
      </w:r>
    </w:p>
  </w:endnote>
  <w:endnote w:type="continuationSeparator" w:id="0">
    <w:p w:rsidR="008C0225" w:rsidRDefault="008C0225" w:rsidP="00492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198" w:rsidRDefault="00DF1B8E">
    <w:pPr>
      <w:pStyle w:val="Footer"/>
    </w:pPr>
    <w:r>
      <w:fldChar w:fldCharType="begin"/>
    </w:r>
    <w:r>
      <w:instrText xml:space="preserve"> PAGE   \* MERGEFORMAT </w:instrText>
    </w:r>
    <w:r>
      <w:fldChar w:fldCharType="separate"/>
    </w:r>
    <w:r>
      <w:rPr>
        <w:noProof/>
      </w:rPr>
      <w:t>1</w:t>
    </w:r>
    <w:r>
      <w:rPr>
        <w:noProof/>
      </w:rPr>
      <w:fldChar w:fldCharType="end"/>
    </w:r>
  </w:p>
  <w:p w:rsidR="00144198" w:rsidRDefault="001441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225" w:rsidRDefault="008C0225" w:rsidP="00492BE0">
      <w:r>
        <w:separator/>
      </w:r>
    </w:p>
  </w:footnote>
  <w:footnote w:type="continuationSeparator" w:id="0">
    <w:p w:rsidR="008C0225" w:rsidRDefault="008C0225" w:rsidP="00492B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837FB1"/>
    <w:multiLevelType w:val="hybridMultilevel"/>
    <w:tmpl w:val="E5A46D84"/>
    <w:lvl w:ilvl="0" w:tplc="04080001">
      <w:start w:val="1"/>
      <w:numFmt w:val="bullet"/>
      <w:lvlText w:val=""/>
      <w:lvlJc w:val="left"/>
      <w:pPr>
        <w:ind w:left="980" w:hanging="360"/>
      </w:pPr>
      <w:rPr>
        <w:rFonts w:ascii="Symbol" w:hAnsi="Symbol" w:hint="default"/>
      </w:rPr>
    </w:lvl>
    <w:lvl w:ilvl="1" w:tplc="04080003" w:tentative="1">
      <w:start w:val="1"/>
      <w:numFmt w:val="bullet"/>
      <w:lvlText w:val="o"/>
      <w:lvlJc w:val="left"/>
      <w:pPr>
        <w:ind w:left="1700" w:hanging="360"/>
      </w:pPr>
      <w:rPr>
        <w:rFonts w:ascii="Courier New" w:hAnsi="Courier New" w:cs="Courier New" w:hint="default"/>
      </w:rPr>
    </w:lvl>
    <w:lvl w:ilvl="2" w:tplc="04080005" w:tentative="1">
      <w:start w:val="1"/>
      <w:numFmt w:val="bullet"/>
      <w:lvlText w:val=""/>
      <w:lvlJc w:val="left"/>
      <w:pPr>
        <w:ind w:left="2420" w:hanging="360"/>
      </w:pPr>
      <w:rPr>
        <w:rFonts w:ascii="Wingdings" w:hAnsi="Wingdings" w:hint="default"/>
      </w:rPr>
    </w:lvl>
    <w:lvl w:ilvl="3" w:tplc="04080001" w:tentative="1">
      <w:start w:val="1"/>
      <w:numFmt w:val="bullet"/>
      <w:lvlText w:val=""/>
      <w:lvlJc w:val="left"/>
      <w:pPr>
        <w:ind w:left="3140" w:hanging="360"/>
      </w:pPr>
      <w:rPr>
        <w:rFonts w:ascii="Symbol" w:hAnsi="Symbol" w:hint="default"/>
      </w:rPr>
    </w:lvl>
    <w:lvl w:ilvl="4" w:tplc="04080003" w:tentative="1">
      <w:start w:val="1"/>
      <w:numFmt w:val="bullet"/>
      <w:lvlText w:val="o"/>
      <w:lvlJc w:val="left"/>
      <w:pPr>
        <w:ind w:left="3860" w:hanging="360"/>
      </w:pPr>
      <w:rPr>
        <w:rFonts w:ascii="Courier New" w:hAnsi="Courier New" w:cs="Courier New" w:hint="default"/>
      </w:rPr>
    </w:lvl>
    <w:lvl w:ilvl="5" w:tplc="04080005" w:tentative="1">
      <w:start w:val="1"/>
      <w:numFmt w:val="bullet"/>
      <w:lvlText w:val=""/>
      <w:lvlJc w:val="left"/>
      <w:pPr>
        <w:ind w:left="4580" w:hanging="360"/>
      </w:pPr>
      <w:rPr>
        <w:rFonts w:ascii="Wingdings" w:hAnsi="Wingdings" w:hint="default"/>
      </w:rPr>
    </w:lvl>
    <w:lvl w:ilvl="6" w:tplc="04080001" w:tentative="1">
      <w:start w:val="1"/>
      <w:numFmt w:val="bullet"/>
      <w:lvlText w:val=""/>
      <w:lvlJc w:val="left"/>
      <w:pPr>
        <w:ind w:left="5300" w:hanging="360"/>
      </w:pPr>
      <w:rPr>
        <w:rFonts w:ascii="Symbol" w:hAnsi="Symbol" w:hint="default"/>
      </w:rPr>
    </w:lvl>
    <w:lvl w:ilvl="7" w:tplc="04080003" w:tentative="1">
      <w:start w:val="1"/>
      <w:numFmt w:val="bullet"/>
      <w:lvlText w:val="o"/>
      <w:lvlJc w:val="left"/>
      <w:pPr>
        <w:ind w:left="6020" w:hanging="360"/>
      </w:pPr>
      <w:rPr>
        <w:rFonts w:ascii="Courier New" w:hAnsi="Courier New" w:cs="Courier New" w:hint="default"/>
      </w:rPr>
    </w:lvl>
    <w:lvl w:ilvl="8" w:tplc="04080005" w:tentative="1">
      <w:start w:val="1"/>
      <w:numFmt w:val="bullet"/>
      <w:lvlText w:val=""/>
      <w:lvlJc w:val="left"/>
      <w:pPr>
        <w:ind w:left="67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922"/>
    <w:rsid w:val="000B3DBB"/>
    <w:rsid w:val="00121AC2"/>
    <w:rsid w:val="00126515"/>
    <w:rsid w:val="00126CF0"/>
    <w:rsid w:val="00144198"/>
    <w:rsid w:val="001928C9"/>
    <w:rsid w:val="001A0129"/>
    <w:rsid w:val="001B3FED"/>
    <w:rsid w:val="001C18F4"/>
    <w:rsid w:val="00206491"/>
    <w:rsid w:val="00212B4E"/>
    <w:rsid w:val="00253821"/>
    <w:rsid w:val="00254F43"/>
    <w:rsid w:val="00265CE4"/>
    <w:rsid w:val="00352C60"/>
    <w:rsid w:val="003F67F9"/>
    <w:rsid w:val="004631F4"/>
    <w:rsid w:val="00464F58"/>
    <w:rsid w:val="00492BE0"/>
    <w:rsid w:val="004D3576"/>
    <w:rsid w:val="00561B11"/>
    <w:rsid w:val="00567961"/>
    <w:rsid w:val="005B0D67"/>
    <w:rsid w:val="00631561"/>
    <w:rsid w:val="006417E6"/>
    <w:rsid w:val="00683233"/>
    <w:rsid w:val="006F2FAC"/>
    <w:rsid w:val="007130FC"/>
    <w:rsid w:val="00756ADB"/>
    <w:rsid w:val="00775597"/>
    <w:rsid w:val="00785AA2"/>
    <w:rsid w:val="00795FF0"/>
    <w:rsid w:val="007B4DD0"/>
    <w:rsid w:val="007F1BDB"/>
    <w:rsid w:val="00862C40"/>
    <w:rsid w:val="00877C47"/>
    <w:rsid w:val="008C0225"/>
    <w:rsid w:val="00941011"/>
    <w:rsid w:val="009950E4"/>
    <w:rsid w:val="00A307F3"/>
    <w:rsid w:val="00A80C55"/>
    <w:rsid w:val="00AC3B07"/>
    <w:rsid w:val="00AC4A03"/>
    <w:rsid w:val="00AD6C1F"/>
    <w:rsid w:val="00AE200F"/>
    <w:rsid w:val="00AF30F5"/>
    <w:rsid w:val="00B4245C"/>
    <w:rsid w:val="00B74175"/>
    <w:rsid w:val="00B95305"/>
    <w:rsid w:val="00BB34C8"/>
    <w:rsid w:val="00BC7680"/>
    <w:rsid w:val="00BE11B6"/>
    <w:rsid w:val="00C208D3"/>
    <w:rsid w:val="00C4094E"/>
    <w:rsid w:val="00C42326"/>
    <w:rsid w:val="00C56610"/>
    <w:rsid w:val="00C86154"/>
    <w:rsid w:val="00C96A4F"/>
    <w:rsid w:val="00CE6450"/>
    <w:rsid w:val="00D21286"/>
    <w:rsid w:val="00D56DAD"/>
    <w:rsid w:val="00D7376F"/>
    <w:rsid w:val="00D95B90"/>
    <w:rsid w:val="00DF1B8E"/>
    <w:rsid w:val="00DF2922"/>
    <w:rsid w:val="00DF5451"/>
    <w:rsid w:val="00E05864"/>
    <w:rsid w:val="00E06E53"/>
    <w:rsid w:val="00E51D67"/>
    <w:rsid w:val="00EB03E6"/>
    <w:rsid w:val="00EC43C8"/>
    <w:rsid w:val="00ED71FE"/>
    <w:rsid w:val="00EE0121"/>
    <w:rsid w:val="00F15BC9"/>
    <w:rsid w:val="00F61BF0"/>
    <w:rsid w:val="00F72C03"/>
    <w:rsid w:val="00FD132D"/>
    <w:rsid w:val="00FD5D24"/>
    <w:rsid w:val="00FE6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233"/>
    <w:rPr>
      <w:rFonts w:ascii="Arial" w:eastAsia="Times New Roman" w:hAnsi="Arial"/>
      <w:sz w:val="24"/>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F2922"/>
    <w:pPr>
      <w:jc w:val="both"/>
    </w:pPr>
    <w:rPr>
      <w:rFonts w:ascii="Verdana" w:eastAsia="Times New Roman" w:hAnsi="Verdana"/>
      <w:sz w:val="16"/>
      <w:szCs w:val="16"/>
      <w:lang w:val="el-GR" w:eastAsia="el-GR"/>
    </w:rPr>
  </w:style>
  <w:style w:type="paragraph" w:styleId="Header">
    <w:name w:val="header"/>
    <w:basedOn w:val="Normal"/>
    <w:link w:val="HeaderChar"/>
    <w:rsid w:val="00683233"/>
    <w:pPr>
      <w:tabs>
        <w:tab w:val="center" w:pos="4153"/>
        <w:tab w:val="right" w:pos="8306"/>
      </w:tabs>
    </w:pPr>
  </w:style>
  <w:style w:type="character" w:customStyle="1" w:styleId="HeaderChar">
    <w:name w:val="Header Char"/>
    <w:basedOn w:val="DefaultParagraphFont"/>
    <w:link w:val="Header"/>
    <w:rsid w:val="00683233"/>
    <w:rPr>
      <w:rFonts w:ascii="Arial" w:eastAsia="Times New Roman" w:hAnsi="Arial" w:cs="Times New Roman"/>
      <w:sz w:val="24"/>
      <w:szCs w:val="20"/>
    </w:rPr>
  </w:style>
  <w:style w:type="paragraph" w:styleId="Footer">
    <w:name w:val="footer"/>
    <w:basedOn w:val="Normal"/>
    <w:link w:val="FooterChar"/>
    <w:uiPriority w:val="99"/>
    <w:unhideWhenUsed/>
    <w:rsid w:val="00492BE0"/>
    <w:pPr>
      <w:tabs>
        <w:tab w:val="center" w:pos="4153"/>
        <w:tab w:val="right" w:pos="8306"/>
      </w:tabs>
    </w:pPr>
  </w:style>
  <w:style w:type="character" w:customStyle="1" w:styleId="FooterChar">
    <w:name w:val="Footer Char"/>
    <w:basedOn w:val="DefaultParagraphFont"/>
    <w:link w:val="Footer"/>
    <w:uiPriority w:val="99"/>
    <w:rsid w:val="00492BE0"/>
    <w:rPr>
      <w:rFonts w:ascii="Arial" w:eastAsia="Times New Roman" w:hAnsi="Arial" w:cs="Times New Roman"/>
      <w:sz w:val="24"/>
      <w:szCs w:val="20"/>
    </w:rPr>
  </w:style>
  <w:style w:type="table" w:styleId="TableGrid">
    <w:name w:val="Table Grid"/>
    <w:basedOn w:val="TableNormal"/>
    <w:rsid w:val="00AD6C1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B4DD0"/>
    <w:rPr>
      <w:rFonts w:ascii="Tahoma" w:hAnsi="Tahoma" w:cs="Tahoma"/>
      <w:sz w:val="16"/>
      <w:szCs w:val="16"/>
    </w:rPr>
  </w:style>
  <w:style w:type="character" w:customStyle="1" w:styleId="BalloonTextChar">
    <w:name w:val="Balloon Text Char"/>
    <w:basedOn w:val="DefaultParagraphFont"/>
    <w:link w:val="BalloonText"/>
    <w:uiPriority w:val="99"/>
    <w:semiHidden/>
    <w:rsid w:val="007B4DD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233"/>
    <w:rPr>
      <w:rFonts w:ascii="Arial" w:eastAsia="Times New Roman" w:hAnsi="Arial"/>
      <w:sz w:val="24"/>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F2922"/>
    <w:pPr>
      <w:jc w:val="both"/>
    </w:pPr>
    <w:rPr>
      <w:rFonts w:ascii="Verdana" w:eastAsia="Times New Roman" w:hAnsi="Verdana"/>
      <w:sz w:val="16"/>
      <w:szCs w:val="16"/>
      <w:lang w:val="el-GR" w:eastAsia="el-GR"/>
    </w:rPr>
  </w:style>
  <w:style w:type="paragraph" w:styleId="Header">
    <w:name w:val="header"/>
    <w:basedOn w:val="Normal"/>
    <w:link w:val="HeaderChar"/>
    <w:rsid w:val="00683233"/>
    <w:pPr>
      <w:tabs>
        <w:tab w:val="center" w:pos="4153"/>
        <w:tab w:val="right" w:pos="8306"/>
      </w:tabs>
    </w:pPr>
  </w:style>
  <w:style w:type="character" w:customStyle="1" w:styleId="HeaderChar">
    <w:name w:val="Header Char"/>
    <w:basedOn w:val="DefaultParagraphFont"/>
    <w:link w:val="Header"/>
    <w:rsid w:val="00683233"/>
    <w:rPr>
      <w:rFonts w:ascii="Arial" w:eastAsia="Times New Roman" w:hAnsi="Arial" w:cs="Times New Roman"/>
      <w:sz w:val="24"/>
      <w:szCs w:val="20"/>
    </w:rPr>
  </w:style>
  <w:style w:type="paragraph" w:styleId="Footer">
    <w:name w:val="footer"/>
    <w:basedOn w:val="Normal"/>
    <w:link w:val="FooterChar"/>
    <w:uiPriority w:val="99"/>
    <w:unhideWhenUsed/>
    <w:rsid w:val="00492BE0"/>
    <w:pPr>
      <w:tabs>
        <w:tab w:val="center" w:pos="4153"/>
        <w:tab w:val="right" w:pos="8306"/>
      </w:tabs>
    </w:pPr>
  </w:style>
  <w:style w:type="character" w:customStyle="1" w:styleId="FooterChar">
    <w:name w:val="Footer Char"/>
    <w:basedOn w:val="DefaultParagraphFont"/>
    <w:link w:val="Footer"/>
    <w:uiPriority w:val="99"/>
    <w:rsid w:val="00492BE0"/>
    <w:rPr>
      <w:rFonts w:ascii="Arial" w:eastAsia="Times New Roman" w:hAnsi="Arial" w:cs="Times New Roman"/>
      <w:sz w:val="24"/>
      <w:szCs w:val="20"/>
    </w:rPr>
  </w:style>
  <w:style w:type="table" w:styleId="TableGrid">
    <w:name w:val="Table Grid"/>
    <w:basedOn w:val="TableNormal"/>
    <w:rsid w:val="00AD6C1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B4DD0"/>
    <w:rPr>
      <w:rFonts w:ascii="Tahoma" w:hAnsi="Tahoma" w:cs="Tahoma"/>
      <w:sz w:val="16"/>
      <w:szCs w:val="16"/>
    </w:rPr>
  </w:style>
  <w:style w:type="character" w:customStyle="1" w:styleId="BalloonTextChar">
    <w:name w:val="Balloon Text Char"/>
    <w:basedOn w:val="DefaultParagraphFont"/>
    <w:link w:val="BalloonText"/>
    <w:uiPriority w:val="99"/>
    <w:semiHidden/>
    <w:rsid w:val="007B4DD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B935D2-281E-4A31-BDAE-0AFD9DB1413C}"/>
</file>

<file path=customXml/itemProps2.xml><?xml version="1.0" encoding="utf-8"?>
<ds:datastoreItem xmlns:ds="http://schemas.openxmlformats.org/officeDocument/2006/customXml" ds:itemID="{BBCBD49E-8330-4526-88C4-0DB7B997FE89}"/>
</file>

<file path=customXml/itemProps3.xml><?xml version="1.0" encoding="utf-8"?>
<ds:datastoreItem xmlns:ds="http://schemas.openxmlformats.org/officeDocument/2006/customXml" ds:itemID="{F39FF516-91B5-4AF6-8598-65D6F99353DD}"/>
</file>

<file path=docProps/app.xml><?xml version="1.0" encoding="utf-8"?>
<Properties xmlns="http://schemas.openxmlformats.org/officeDocument/2006/extended-properties" xmlns:vt="http://schemas.openxmlformats.org/officeDocument/2006/docPropsVTypes">
  <Template>Normal.dotm</Template>
  <TotalTime>0</TotalTime>
  <Pages>24</Pages>
  <Words>3171</Words>
  <Characters>18078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MFA</Company>
  <LinksUpToDate>false</LinksUpToDate>
  <CharactersWithSpaces>21207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Kalpana Singh</cp:lastModifiedBy>
  <cp:revision>2</cp:revision>
  <dcterms:created xsi:type="dcterms:W3CDTF">2015-07-22T11:58:00Z</dcterms:created>
  <dcterms:modified xsi:type="dcterms:W3CDTF">2015-07-22T11:58:00Z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