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053B" w:rsidRDefault="0065053B">
      <w:pPr>
        <w:jc w:val="center"/>
        <w:rPr>
          <w:rFonts w:ascii="Arial Black" w:hAnsi="Arial Black"/>
          <w:b/>
          <w:sz w:val="28"/>
          <w:szCs w:val="28"/>
          <w:u w:val="single"/>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6pt;height:144.75pt">
            <v:imagedata r:id="rId7" o:title=""/>
          </v:shape>
        </w:pict>
      </w:r>
    </w:p>
    <w:p w:rsidR="0065053B" w:rsidRDefault="0065053B" w:rsidP="00E24EB5">
      <w:pPr>
        <w:jc w:val="center"/>
        <w:rPr>
          <w:b/>
          <w:sz w:val="28"/>
          <w:szCs w:val="28"/>
        </w:rPr>
      </w:pPr>
    </w:p>
    <w:p w:rsidR="0065053B" w:rsidRDefault="0065053B" w:rsidP="00E24EB5">
      <w:pPr>
        <w:jc w:val="center"/>
      </w:pPr>
      <w:r w:rsidRPr="00FE1332">
        <w:rPr>
          <w:b/>
          <w:sz w:val="28"/>
          <w:szCs w:val="28"/>
        </w:rPr>
        <w:t xml:space="preserve">BRIEFING ON </w:t>
      </w:r>
      <w:r>
        <w:rPr>
          <w:b/>
          <w:sz w:val="28"/>
          <w:szCs w:val="28"/>
          <w:u w:val="single"/>
        </w:rPr>
        <w:t>PORTUGAL</w:t>
      </w:r>
      <w:r w:rsidRPr="00FE1332">
        <w:rPr>
          <w:b/>
          <w:sz w:val="28"/>
          <w:szCs w:val="28"/>
        </w:rPr>
        <w:t xml:space="preserve"> FOR THE COMMITTEE </w:t>
      </w:r>
      <w:r>
        <w:rPr>
          <w:b/>
          <w:sz w:val="28"/>
          <w:szCs w:val="28"/>
        </w:rPr>
        <w:t xml:space="preserve">ON THE RIGHTS OF THE CHILD, </w:t>
      </w:r>
      <w:r w:rsidRPr="00FE1332">
        <w:rPr>
          <w:b/>
          <w:sz w:val="28"/>
          <w:szCs w:val="28"/>
        </w:rPr>
        <w:t>PRESESSIONAL WORKING GROUP –</w:t>
      </w:r>
      <w:r>
        <w:rPr>
          <w:b/>
          <w:sz w:val="28"/>
          <w:szCs w:val="28"/>
        </w:rPr>
        <w:t xml:space="preserve"> </w:t>
      </w:r>
      <w:r>
        <w:rPr>
          <w:b/>
          <w:sz w:val="28"/>
          <w:szCs w:val="28"/>
          <w:u w:val="single"/>
        </w:rPr>
        <w:t>June 2013</w:t>
      </w:r>
    </w:p>
    <w:p w:rsidR="0065053B" w:rsidRDefault="0065053B">
      <w:pPr>
        <w:jc w:val="center"/>
        <w:rPr>
          <w:i/>
        </w:rPr>
      </w:pPr>
      <w:r>
        <w:rPr>
          <w:i/>
        </w:rPr>
        <w:t>From Peter Newell, Coordinator, Global Initiative</w:t>
      </w:r>
    </w:p>
    <w:p w:rsidR="0065053B" w:rsidRDefault="0065053B" w:rsidP="00E24EB5">
      <w:pPr>
        <w:jc w:val="center"/>
        <w:rPr>
          <w:rStyle w:val="Hyperlink"/>
          <w:i/>
        </w:rPr>
      </w:pPr>
      <w:hyperlink r:id="rId8" w:history="1">
        <w:r>
          <w:rPr>
            <w:rStyle w:val="Hyperlink"/>
            <w:i/>
          </w:rPr>
          <w:t>info@endcorporalpunishment.org</w:t>
        </w:r>
      </w:hyperlink>
    </w:p>
    <w:p w:rsidR="0065053B" w:rsidRDefault="0065053B" w:rsidP="00E24EB5">
      <w:pPr>
        <w:jc w:val="center"/>
        <w:rPr>
          <w:i/>
          <w:sz w:val="28"/>
          <w:szCs w:val="28"/>
        </w:rPr>
      </w:pPr>
      <w:r w:rsidRPr="00E24EB5">
        <w:rPr>
          <w:i/>
          <w:sz w:val="28"/>
          <w:szCs w:val="28"/>
        </w:rPr>
        <w:t xml:space="preserve"> </w:t>
      </w:r>
    </w:p>
    <w:p w:rsidR="0065053B" w:rsidRPr="00E24EB5" w:rsidRDefault="0065053B" w:rsidP="00E24EB5">
      <w:pPr>
        <w:jc w:val="center"/>
        <w:rPr>
          <w:i/>
          <w:color w:val="0000FF"/>
          <w:u w:val="single"/>
        </w:rPr>
      </w:pPr>
      <w:r>
        <w:rPr>
          <w:noProof/>
          <w:lang w:val="en-US" w:eastAsia="en-US"/>
        </w:rPr>
        <w:pict>
          <v:shapetype id="_x0000_t202" coordsize="21600,21600" o:spt="202" path="m,l,21600r21600,l21600,xe">
            <v:stroke joinstyle="miter"/>
            <v:path gradientshapeok="t" o:connecttype="rect"/>
          </v:shapetype>
          <v:shape id="Text Box 2" o:spid="_x0000_s1026" type="#_x0000_t202" style="position:absolute;left:0;text-align:left;margin-left:8.6pt;margin-top:7.05pt;width:480.35pt;height:146.8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v:textbox style="mso-fit-shape-to-text:t">
              <w:txbxContent>
                <w:p w:rsidR="0065053B" w:rsidRPr="000D3716" w:rsidRDefault="0065053B" w:rsidP="001C0859">
                  <w:pPr>
                    <w:spacing w:after="120"/>
                    <w:rPr>
                      <w:b/>
                      <w:iCs/>
                      <w:sz w:val="28"/>
                      <w:szCs w:val="28"/>
                    </w:rPr>
                  </w:pPr>
                  <w:r w:rsidRPr="000D3716">
                    <w:rPr>
                      <w:b/>
                      <w:sz w:val="28"/>
                      <w:szCs w:val="28"/>
                    </w:rPr>
                    <w:t xml:space="preserve">This briefing describes the legality of corporal punishment of children in </w:t>
                  </w:r>
                  <w:r>
                    <w:rPr>
                      <w:b/>
                      <w:sz w:val="28"/>
                      <w:szCs w:val="28"/>
                    </w:rPr>
                    <w:t>Portugal</w:t>
                  </w:r>
                  <w:r w:rsidRPr="000D3716">
                    <w:rPr>
                      <w:b/>
                      <w:sz w:val="28"/>
                      <w:szCs w:val="28"/>
                    </w:rPr>
                    <w:t>. In light of the Committee’s General Comment No. 8 on “The right of the child to protection from corporal punishment and other cruel or degrading forms of punishment”</w:t>
                  </w:r>
                  <w:r>
                    <w:rPr>
                      <w:b/>
                      <w:sz w:val="28"/>
                      <w:szCs w:val="28"/>
                    </w:rPr>
                    <w:t xml:space="preserve"> and the information provided in Portugal’s state party report,</w:t>
                  </w:r>
                  <w:r w:rsidRPr="000D3716">
                    <w:rPr>
                      <w:b/>
                      <w:sz w:val="28"/>
                      <w:szCs w:val="28"/>
                    </w:rPr>
                    <w:t xml:space="preserve"> w</w:t>
                  </w:r>
                  <w:r w:rsidRPr="000D3716">
                    <w:rPr>
                      <w:b/>
                      <w:iCs/>
                      <w:sz w:val="28"/>
                      <w:szCs w:val="28"/>
                    </w:rPr>
                    <w:t>e hope the Committee will:</w:t>
                  </w:r>
                </w:p>
                <w:p w:rsidR="0065053B" w:rsidRPr="000D3716" w:rsidRDefault="0065053B" w:rsidP="001C0859">
                  <w:pPr>
                    <w:numPr>
                      <w:ilvl w:val="0"/>
                      <w:numId w:val="8"/>
                    </w:numPr>
                    <w:spacing w:after="120"/>
                    <w:rPr>
                      <w:b/>
                      <w:iCs/>
                      <w:sz w:val="28"/>
                      <w:szCs w:val="28"/>
                    </w:rPr>
                  </w:pPr>
                  <w:r w:rsidRPr="000D3716">
                    <w:rPr>
                      <w:b/>
                      <w:iCs/>
                      <w:sz w:val="28"/>
                      <w:szCs w:val="28"/>
                    </w:rPr>
                    <w:t xml:space="preserve">in its List of Issues for </w:t>
                  </w:r>
                  <w:r>
                    <w:rPr>
                      <w:b/>
                      <w:iCs/>
                      <w:sz w:val="28"/>
                      <w:szCs w:val="28"/>
                    </w:rPr>
                    <w:t>Portugal</w:t>
                  </w:r>
                  <w:r w:rsidRPr="000D3716">
                    <w:rPr>
                      <w:b/>
                      <w:iCs/>
                      <w:sz w:val="28"/>
                      <w:szCs w:val="28"/>
                    </w:rPr>
                    <w:t xml:space="preserve">, raise the issue of corporal punishment of children, in particular asking </w:t>
                  </w:r>
                  <w:r>
                    <w:rPr>
                      <w:b/>
                      <w:iCs/>
                      <w:sz w:val="28"/>
                      <w:szCs w:val="28"/>
                    </w:rPr>
                    <w:t>how assessment is being made of the effectiveness of measures aimed at ensuring the law prohibiting corporal punishment is fully implemented and is leading to a change of attitude towards corporal punishment and to its elimination in practice</w:t>
                  </w:r>
                  <w:r w:rsidRPr="000D3716">
                    <w:rPr>
                      <w:b/>
                      <w:sz w:val="28"/>
                      <w:szCs w:val="28"/>
                    </w:rPr>
                    <w:t>?</w:t>
                  </w:r>
                </w:p>
                <w:p w:rsidR="0065053B" w:rsidRPr="000D3716" w:rsidRDefault="0065053B" w:rsidP="000D3716">
                  <w:pPr>
                    <w:numPr>
                      <w:ilvl w:val="0"/>
                      <w:numId w:val="8"/>
                    </w:numPr>
                    <w:spacing w:after="120"/>
                    <w:rPr>
                      <w:sz w:val="28"/>
                      <w:szCs w:val="28"/>
                    </w:rPr>
                  </w:pPr>
                  <w:r>
                    <w:rPr>
                      <w:b/>
                      <w:iCs/>
                      <w:sz w:val="28"/>
                      <w:szCs w:val="28"/>
                    </w:rPr>
                    <w:t>i</w:t>
                  </w:r>
                  <w:r w:rsidRPr="000D3716">
                    <w:rPr>
                      <w:b/>
                      <w:iCs/>
                      <w:sz w:val="28"/>
                      <w:szCs w:val="28"/>
                    </w:rPr>
                    <w:t xml:space="preserve">n its concluding observations on </w:t>
                  </w:r>
                  <w:r>
                    <w:rPr>
                      <w:b/>
                      <w:iCs/>
                      <w:sz w:val="28"/>
                      <w:szCs w:val="28"/>
                    </w:rPr>
                    <w:t xml:space="preserve">the third/fourth report of Portugal, welcome the prohibition of corporal punishment in all settings, including the home, and </w:t>
                  </w:r>
                  <w:r w:rsidRPr="000D3716">
                    <w:rPr>
                      <w:b/>
                      <w:iCs/>
                      <w:sz w:val="28"/>
                      <w:szCs w:val="28"/>
                    </w:rPr>
                    <w:t xml:space="preserve">recommend that </w:t>
                  </w:r>
                  <w:r>
                    <w:rPr>
                      <w:b/>
                      <w:iCs/>
                      <w:sz w:val="28"/>
                      <w:szCs w:val="28"/>
                    </w:rPr>
                    <w:t xml:space="preserve">all measures are taken to ensure that the prohibiting </w:t>
                  </w:r>
                  <w:r w:rsidRPr="000D3716">
                    <w:rPr>
                      <w:b/>
                      <w:iCs/>
                      <w:sz w:val="28"/>
                      <w:szCs w:val="28"/>
                    </w:rPr>
                    <w:t xml:space="preserve">legislation </w:t>
                  </w:r>
                  <w:r>
                    <w:rPr>
                      <w:b/>
                      <w:iCs/>
                      <w:sz w:val="28"/>
                      <w:szCs w:val="28"/>
                    </w:rPr>
                    <w:t>is fully implemented and enforced and that the effectiveness of these measures in eliminating corporal punishment in practice is rigorously monitored</w:t>
                  </w:r>
                  <w:r w:rsidRPr="000D3716">
                    <w:rPr>
                      <w:b/>
                      <w:sz w:val="28"/>
                      <w:szCs w:val="28"/>
                    </w:rPr>
                    <w:t>.</w:t>
                  </w:r>
                </w:p>
              </w:txbxContent>
            </v:textbox>
            <w10:wrap type="topAndBottom"/>
          </v:shape>
        </w:pict>
      </w:r>
    </w:p>
    <w:p w:rsidR="0065053B" w:rsidRDefault="0065053B">
      <w:pPr>
        <w:spacing w:after="120"/>
        <w:jc w:val="center"/>
      </w:pPr>
    </w:p>
    <w:p w:rsidR="0065053B" w:rsidRPr="00F01BFF" w:rsidRDefault="0065053B" w:rsidP="00010376">
      <w:pPr>
        <w:spacing w:after="120"/>
        <w:ind w:left="482" w:hanging="482"/>
        <w:rPr>
          <w:b/>
          <w:sz w:val="28"/>
          <w:szCs w:val="28"/>
        </w:rPr>
      </w:pPr>
      <w:r>
        <w:rPr>
          <w:b/>
          <w:sz w:val="28"/>
          <w:szCs w:val="28"/>
        </w:rPr>
        <w:t>1 Portugal’s</w:t>
      </w:r>
      <w:r w:rsidRPr="00F01BFF">
        <w:rPr>
          <w:b/>
          <w:sz w:val="28"/>
          <w:szCs w:val="28"/>
        </w:rPr>
        <w:t xml:space="preserve"> report to the Committee</w:t>
      </w:r>
      <w:r>
        <w:rPr>
          <w:b/>
          <w:sz w:val="28"/>
          <w:szCs w:val="28"/>
        </w:rPr>
        <w:t xml:space="preserve"> on the Rights of the Child</w:t>
      </w:r>
    </w:p>
    <w:p w:rsidR="0065053B" w:rsidRDefault="0065053B" w:rsidP="00010376">
      <w:pPr>
        <w:pStyle w:val="Header"/>
        <w:spacing w:after="120"/>
        <w:ind w:left="482" w:hanging="482"/>
        <w:rPr>
          <w:sz w:val="26"/>
          <w:szCs w:val="26"/>
        </w:rPr>
      </w:pPr>
      <w:r>
        <w:rPr>
          <w:sz w:val="26"/>
          <w:szCs w:val="26"/>
        </w:rPr>
        <w:t xml:space="preserve">1.1 </w:t>
      </w:r>
      <w:r w:rsidRPr="00483F29">
        <w:rPr>
          <w:sz w:val="26"/>
          <w:szCs w:val="26"/>
        </w:rPr>
        <w:t xml:space="preserve">The </w:t>
      </w:r>
      <w:r>
        <w:rPr>
          <w:sz w:val="26"/>
          <w:szCs w:val="26"/>
        </w:rPr>
        <w:t>third/fourth</w:t>
      </w:r>
      <w:r w:rsidRPr="00483F29">
        <w:rPr>
          <w:sz w:val="26"/>
          <w:szCs w:val="26"/>
        </w:rPr>
        <w:t xml:space="preserve"> state party report to the Committee on </w:t>
      </w:r>
      <w:r>
        <w:rPr>
          <w:sz w:val="26"/>
          <w:szCs w:val="26"/>
        </w:rPr>
        <w:t>the Rights of the Child</w:t>
      </w:r>
      <w:r w:rsidRPr="00483F29">
        <w:rPr>
          <w:sz w:val="26"/>
          <w:szCs w:val="26"/>
        </w:rPr>
        <w:t xml:space="preserve"> </w:t>
      </w:r>
      <w:r>
        <w:rPr>
          <w:sz w:val="26"/>
          <w:szCs w:val="26"/>
        </w:rPr>
        <w:t>provides substantial information regarding the law prohibiting corporal punishment in all settings in Portugal, measures adopted to prevent and end its use in practice, the promotion of positive non-violent forms of discipline, and mandatory reporting systems for professionals (CRC/C/PRT/3-4, paras. 147-194). However, the report does not provide evidence of the effectiveness of these measures such as research demonstrating a decline in the use of corporal punishment in childrearing and a change in public attitudes towards violent punishment.</w:t>
      </w:r>
    </w:p>
    <w:p w:rsidR="0065053B" w:rsidRDefault="0065053B" w:rsidP="00010376">
      <w:pPr>
        <w:spacing w:after="120"/>
        <w:ind w:left="482" w:hanging="482"/>
        <w:rPr>
          <w:b/>
          <w:sz w:val="28"/>
          <w:szCs w:val="28"/>
        </w:rPr>
      </w:pPr>
    </w:p>
    <w:p w:rsidR="0065053B" w:rsidRPr="00F01BFF" w:rsidRDefault="0065053B" w:rsidP="00010376">
      <w:pPr>
        <w:spacing w:after="120"/>
        <w:ind w:left="482" w:hanging="482"/>
        <w:rPr>
          <w:sz w:val="28"/>
          <w:szCs w:val="28"/>
        </w:rPr>
      </w:pPr>
      <w:r>
        <w:rPr>
          <w:b/>
          <w:sz w:val="28"/>
          <w:szCs w:val="28"/>
        </w:rPr>
        <w:t>2 The legality and practice of c</w:t>
      </w:r>
      <w:r w:rsidRPr="00F01BFF">
        <w:rPr>
          <w:b/>
          <w:sz w:val="28"/>
          <w:szCs w:val="28"/>
        </w:rPr>
        <w:t xml:space="preserve">orporal punishment of children in </w:t>
      </w:r>
      <w:r>
        <w:rPr>
          <w:b/>
          <w:sz w:val="28"/>
          <w:szCs w:val="28"/>
        </w:rPr>
        <w:t>Portugal</w:t>
      </w:r>
    </w:p>
    <w:p w:rsidR="0065053B" w:rsidRPr="003B1851" w:rsidRDefault="0065053B" w:rsidP="003B1851">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bookmarkStart w:id="0" w:name="OLE_LINK52"/>
      <w:bookmarkStart w:id="1" w:name="OLE_LINK53"/>
      <w:r w:rsidRPr="003B1851">
        <w:rPr>
          <w:sz w:val="26"/>
          <w:szCs w:val="26"/>
        </w:rPr>
        <w:t>2.1 Prohibition of corporal punishment in all settings, including the home, was achieved in Portugal when the Penal Code was amended in 2007 to state in article 152: “Whoever repeatedly, or not, inflicts physical or psychological ill-treatment, including corporal punishment, deprivation of liberty and sexual offences, is punished with 1 to 5 years of imprisonment.”</w:t>
      </w:r>
    </w:p>
    <w:bookmarkEnd w:id="0"/>
    <w:bookmarkEnd w:id="1"/>
    <w:p w:rsidR="0065053B" w:rsidRPr="003B1851" w:rsidRDefault="0065053B" w:rsidP="003B1851">
      <w:pPr>
        <w:spacing w:after="120"/>
        <w:ind w:left="482" w:hanging="482"/>
        <w:rPr>
          <w:sz w:val="26"/>
          <w:szCs w:val="26"/>
        </w:rPr>
      </w:pPr>
      <w:r w:rsidRPr="003B1851">
        <w:rPr>
          <w:sz w:val="26"/>
          <w:szCs w:val="26"/>
        </w:rPr>
        <w:t>2.2 Research prior to law reform, by way of telephone interviews with 809 adults in 2004, found significant public support for corporal punishment: 83% believed it acceptable for parents to smack their children, with 16% believing it to be always acceptable and a further 67% believing it acceptable in some circumstances.</w:t>
      </w:r>
      <w:r w:rsidRPr="003B1851">
        <w:rPr>
          <w:rStyle w:val="FootnoteReference"/>
          <w:sz w:val="26"/>
          <w:szCs w:val="26"/>
        </w:rPr>
        <w:footnoteReference w:id="1"/>
      </w:r>
      <w:r w:rsidRPr="003B1851">
        <w:rPr>
          <w:sz w:val="26"/>
          <w:szCs w:val="26"/>
        </w:rPr>
        <w:t xml:space="preserve"> We have not identified any research since the law change in 2007 by which to assess the impact of prohibition as measured by declining prevalence and public support for corporal punishment in childrearing and education.</w:t>
      </w:r>
    </w:p>
    <w:p w:rsidR="0065053B" w:rsidRPr="003B1851" w:rsidRDefault="0065053B" w:rsidP="003B1851">
      <w:pPr>
        <w:tabs>
          <w:tab w:val="left" w:pos="8244"/>
          <w:tab w:val="left" w:pos="9160"/>
          <w:tab w:val="left" w:pos="10076"/>
          <w:tab w:val="left" w:pos="10992"/>
          <w:tab w:val="left" w:pos="11908"/>
          <w:tab w:val="left" w:pos="12824"/>
          <w:tab w:val="left" w:pos="13740"/>
          <w:tab w:val="left" w:pos="14656"/>
        </w:tabs>
        <w:spacing w:after="120"/>
        <w:ind w:left="482" w:hanging="482"/>
        <w:rPr>
          <w:i/>
          <w:sz w:val="26"/>
          <w:szCs w:val="26"/>
        </w:rPr>
      </w:pPr>
    </w:p>
    <w:p w:rsidR="0065053B" w:rsidRDefault="0065053B" w:rsidP="001C0859">
      <w:pPr>
        <w:tabs>
          <w:tab w:val="left" w:pos="8244"/>
          <w:tab w:val="left" w:pos="9160"/>
          <w:tab w:val="left" w:pos="10076"/>
          <w:tab w:val="left" w:pos="10992"/>
          <w:tab w:val="left" w:pos="11908"/>
          <w:tab w:val="left" w:pos="12824"/>
          <w:tab w:val="left" w:pos="13740"/>
          <w:tab w:val="left" w:pos="14656"/>
        </w:tabs>
        <w:rPr>
          <w:i/>
        </w:rPr>
      </w:pPr>
      <w:r>
        <w:rPr>
          <w:i/>
        </w:rPr>
        <w:t>Briefing prepared by the Global Initiative to End All Corporal Punishment of Children</w:t>
      </w:r>
    </w:p>
    <w:p w:rsidR="0065053B" w:rsidRDefault="0065053B" w:rsidP="001C0859">
      <w:pPr>
        <w:tabs>
          <w:tab w:val="left" w:pos="8244"/>
          <w:tab w:val="left" w:pos="9160"/>
          <w:tab w:val="left" w:pos="10076"/>
          <w:tab w:val="left" w:pos="10992"/>
          <w:tab w:val="left" w:pos="11908"/>
          <w:tab w:val="left" w:pos="12824"/>
          <w:tab w:val="left" w:pos="13740"/>
          <w:tab w:val="left" w:pos="14656"/>
        </w:tabs>
        <w:rPr>
          <w:i/>
        </w:rPr>
      </w:pPr>
      <w:hyperlink r:id="rId9" w:history="1">
        <w:r w:rsidRPr="00572F5B">
          <w:rPr>
            <w:rStyle w:val="Hyperlink"/>
            <w:i/>
          </w:rPr>
          <w:t>www.endcorporalpunishment.org</w:t>
        </w:r>
      </w:hyperlink>
      <w:r>
        <w:rPr>
          <w:i/>
        </w:rPr>
        <w:t xml:space="preserve">; </w:t>
      </w:r>
      <w:hyperlink r:id="rId10" w:history="1">
        <w:r w:rsidRPr="00572F5B">
          <w:rPr>
            <w:rStyle w:val="Hyperlink"/>
            <w:i/>
          </w:rPr>
          <w:t>info@endcorporalpunishment.org</w:t>
        </w:r>
      </w:hyperlink>
    </w:p>
    <w:p w:rsidR="0065053B" w:rsidRDefault="0065053B" w:rsidP="002E61D4">
      <w:pPr>
        <w:tabs>
          <w:tab w:val="left" w:pos="8244"/>
          <w:tab w:val="left" w:pos="9160"/>
          <w:tab w:val="left" w:pos="10076"/>
          <w:tab w:val="left" w:pos="10992"/>
          <w:tab w:val="left" w:pos="11908"/>
          <w:tab w:val="left" w:pos="12824"/>
          <w:tab w:val="left" w:pos="13740"/>
          <w:tab w:val="left" w:pos="14656"/>
        </w:tabs>
        <w:rPr>
          <w:i/>
        </w:rPr>
      </w:pPr>
      <w:r>
        <w:rPr>
          <w:i/>
        </w:rPr>
        <w:t>March</w:t>
      </w:r>
      <w:bookmarkStart w:id="2" w:name="_GoBack"/>
      <w:bookmarkEnd w:id="2"/>
      <w:r>
        <w:rPr>
          <w:i/>
        </w:rPr>
        <w:t xml:space="preserve"> 2013</w:t>
      </w:r>
    </w:p>
    <w:p w:rsidR="0065053B" w:rsidRDefault="0065053B" w:rsidP="002E61D4">
      <w:pPr>
        <w:tabs>
          <w:tab w:val="left" w:pos="8244"/>
          <w:tab w:val="left" w:pos="9160"/>
          <w:tab w:val="left" w:pos="10076"/>
          <w:tab w:val="left" w:pos="10992"/>
          <w:tab w:val="left" w:pos="11908"/>
          <w:tab w:val="left" w:pos="12824"/>
          <w:tab w:val="left" w:pos="13740"/>
          <w:tab w:val="left" w:pos="14656"/>
        </w:tabs>
        <w:rPr>
          <w:i/>
        </w:rPr>
      </w:pPr>
    </w:p>
    <w:p w:rsidR="0065053B" w:rsidRPr="002E61D4" w:rsidRDefault="0065053B" w:rsidP="002E61D4">
      <w:pPr>
        <w:tabs>
          <w:tab w:val="left" w:pos="8244"/>
          <w:tab w:val="left" w:pos="9160"/>
          <w:tab w:val="left" w:pos="10076"/>
          <w:tab w:val="left" w:pos="10992"/>
          <w:tab w:val="left" w:pos="11908"/>
          <w:tab w:val="left" w:pos="12824"/>
          <w:tab w:val="left" w:pos="13740"/>
          <w:tab w:val="left" w:pos="14656"/>
        </w:tabs>
        <w:rPr>
          <w:i/>
        </w:rPr>
      </w:pPr>
    </w:p>
    <w:sectPr w:rsidR="0065053B" w:rsidRPr="002E61D4" w:rsidSect="00E90F1D">
      <w:headerReference w:type="even" r:id="rId11"/>
      <w:headerReference w:type="default" r:id="rId12"/>
      <w:footerReference w:type="even" r:id="rId13"/>
      <w:footerReference w:type="default" r:id="rId14"/>
      <w:headerReference w:type="first" r:id="rId15"/>
      <w:footerReference w:type="first" r:id="rId16"/>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053B" w:rsidRDefault="0065053B">
      <w:r>
        <w:separator/>
      </w:r>
    </w:p>
  </w:endnote>
  <w:endnote w:type="continuationSeparator" w:id="0">
    <w:p w:rsidR="0065053B" w:rsidRDefault="0065053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altName w:val="Courier New"/>
    <w:panose1 w:val="00000000000000000000"/>
    <w:charset w:val="00"/>
    <w:family w:val="auto"/>
    <w:notTrueType/>
    <w:pitch w:val="variable"/>
    <w:sig w:usb0="00000003" w:usb1="00000000" w:usb2="00000000" w:usb3="00000000" w:csb0="00000001" w:csb1="00000000"/>
  </w:font>
  <w:font w:name="Consolas">
    <w:panose1 w:val="020B0609020204030204"/>
    <w:charset w:val="00"/>
    <w:family w:val="modern"/>
    <w:pitch w:val="fixed"/>
    <w:sig w:usb0="A00002EF" w:usb1="4000204B" w:usb2="00000000" w:usb3="00000000" w:csb0="0000009F" w:csb1="00000000"/>
  </w:font>
  <w:font w:name="Arial Black">
    <w:panose1 w:val="020B0A04020102020204"/>
    <w:charset w:val="00"/>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53B" w:rsidRDefault="0065053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5053B" w:rsidRDefault="0065053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53B" w:rsidRDefault="0065053B">
    <w:pPr>
      <w:pStyle w:val="Footer"/>
      <w:jc w:val="center"/>
    </w:pPr>
    <w:fldSimple w:instr=" PAGE   \* MERGEFORMAT ">
      <w:r>
        <w:rPr>
          <w:noProof/>
        </w:rPr>
        <w:t>1</w:t>
      </w:r>
    </w:fldSimple>
  </w:p>
  <w:p w:rsidR="0065053B" w:rsidRDefault="0065053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53B" w:rsidRDefault="0065053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053B" w:rsidRDefault="0065053B">
      <w:r>
        <w:separator/>
      </w:r>
    </w:p>
  </w:footnote>
  <w:footnote w:type="continuationSeparator" w:id="0">
    <w:p w:rsidR="0065053B" w:rsidRDefault="0065053B">
      <w:r>
        <w:continuationSeparator/>
      </w:r>
    </w:p>
  </w:footnote>
  <w:footnote w:id="1">
    <w:p w:rsidR="0065053B" w:rsidRDefault="0065053B">
      <w:pPr>
        <w:pStyle w:val="FootnoteText"/>
      </w:pPr>
      <w:r>
        <w:rPr>
          <w:rStyle w:val="FootnoteReference"/>
        </w:rPr>
        <w:footnoteRef/>
      </w:r>
      <w:r>
        <w:t xml:space="preserve"> </w:t>
      </w:r>
      <w:r w:rsidRPr="000E17AE">
        <w:t>Market &amp; Opinion Research International (2004), “Attitudes towards smacking children: Portugal”, Research conducted for the Association for the Protection of All Children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53B" w:rsidRDefault="0065053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53B" w:rsidRDefault="0065053B">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53B" w:rsidRDefault="0065053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73A228E"/>
    <w:multiLevelType w:val="hybridMultilevel"/>
    <w:tmpl w:val="CDD88022"/>
    <w:lvl w:ilvl="0" w:tplc="100C0017">
      <w:start w:val="1"/>
      <w:numFmt w:val="lowerLetter"/>
      <w:lvlText w:val="%1)"/>
      <w:lvlJc w:val="left"/>
      <w:pPr>
        <w:ind w:left="720" w:hanging="360"/>
      </w:pPr>
      <w:rPr>
        <w:rFonts w:cs="Times New Roman"/>
      </w:rPr>
    </w:lvl>
    <w:lvl w:ilvl="1" w:tplc="100C0017">
      <w:start w:val="1"/>
      <w:numFmt w:val="lowerLetter"/>
      <w:lvlText w:val="%2)"/>
      <w:lvlJc w:val="left"/>
      <w:pPr>
        <w:ind w:left="1440" w:hanging="360"/>
      </w:pPr>
      <w:rPr>
        <w:rFonts w:cs="Times New Roman"/>
      </w:rPr>
    </w:lvl>
    <w:lvl w:ilvl="2" w:tplc="100C001B" w:tentative="1">
      <w:start w:val="1"/>
      <w:numFmt w:val="lowerRoman"/>
      <w:lvlText w:val="%3."/>
      <w:lvlJc w:val="right"/>
      <w:pPr>
        <w:ind w:left="2160" w:hanging="180"/>
      </w:pPr>
      <w:rPr>
        <w:rFonts w:cs="Times New Roman"/>
      </w:rPr>
    </w:lvl>
    <w:lvl w:ilvl="3" w:tplc="100C000F" w:tentative="1">
      <w:start w:val="1"/>
      <w:numFmt w:val="decimal"/>
      <w:lvlText w:val="%4."/>
      <w:lvlJc w:val="left"/>
      <w:pPr>
        <w:ind w:left="2880" w:hanging="360"/>
      </w:pPr>
      <w:rPr>
        <w:rFonts w:cs="Times New Roman"/>
      </w:rPr>
    </w:lvl>
    <w:lvl w:ilvl="4" w:tplc="100C0019" w:tentative="1">
      <w:start w:val="1"/>
      <w:numFmt w:val="lowerLetter"/>
      <w:lvlText w:val="%5."/>
      <w:lvlJc w:val="left"/>
      <w:pPr>
        <w:ind w:left="3600" w:hanging="360"/>
      </w:pPr>
      <w:rPr>
        <w:rFonts w:cs="Times New Roman"/>
      </w:rPr>
    </w:lvl>
    <w:lvl w:ilvl="5" w:tplc="100C001B" w:tentative="1">
      <w:start w:val="1"/>
      <w:numFmt w:val="lowerRoman"/>
      <w:lvlText w:val="%6."/>
      <w:lvlJc w:val="right"/>
      <w:pPr>
        <w:ind w:left="4320" w:hanging="180"/>
      </w:pPr>
      <w:rPr>
        <w:rFonts w:cs="Times New Roman"/>
      </w:rPr>
    </w:lvl>
    <w:lvl w:ilvl="6" w:tplc="100C000F" w:tentative="1">
      <w:start w:val="1"/>
      <w:numFmt w:val="decimal"/>
      <w:lvlText w:val="%7."/>
      <w:lvlJc w:val="left"/>
      <w:pPr>
        <w:ind w:left="5040" w:hanging="360"/>
      </w:pPr>
      <w:rPr>
        <w:rFonts w:cs="Times New Roman"/>
      </w:rPr>
    </w:lvl>
    <w:lvl w:ilvl="7" w:tplc="100C0019" w:tentative="1">
      <w:start w:val="1"/>
      <w:numFmt w:val="lowerLetter"/>
      <w:lvlText w:val="%8."/>
      <w:lvlJc w:val="left"/>
      <w:pPr>
        <w:ind w:left="5760" w:hanging="360"/>
      </w:pPr>
      <w:rPr>
        <w:rFonts w:cs="Times New Roman"/>
      </w:rPr>
    </w:lvl>
    <w:lvl w:ilvl="8" w:tplc="100C001B" w:tentative="1">
      <w:start w:val="1"/>
      <w:numFmt w:val="lowerRoman"/>
      <w:lvlText w:val="%9."/>
      <w:lvlJc w:val="right"/>
      <w:pPr>
        <w:ind w:left="6480" w:hanging="180"/>
      </w:pPr>
      <w:rPr>
        <w:rFonts w:cs="Times New Roman"/>
      </w:rPr>
    </w:lvl>
  </w:abstractNum>
  <w:abstractNum w:abstractNumId="2">
    <w:nsid w:val="314F6E8D"/>
    <w:multiLevelType w:val="hybridMultilevel"/>
    <w:tmpl w:val="4030E9B6"/>
    <w:lvl w:ilvl="0" w:tplc="2F367962">
      <w:start w:val="1"/>
      <w:numFmt w:val="lowerRoman"/>
      <w:lvlText w:val="(%1)"/>
      <w:lvlJc w:val="left"/>
      <w:pPr>
        <w:ind w:left="720" w:hanging="72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66B758E7"/>
    <w:multiLevelType w:val="hybridMultilevel"/>
    <w:tmpl w:val="C450D132"/>
    <w:lvl w:ilvl="0" w:tplc="04090017">
      <w:start w:val="1"/>
      <w:numFmt w:val="lowerLetter"/>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1"/>
  </w:num>
  <w:num w:numId="2">
    <w:abstractNumId w:val="7"/>
  </w:num>
  <w:num w:numId="3">
    <w:abstractNumId w:val="8"/>
  </w:num>
  <w:num w:numId="4">
    <w:abstractNumId w:val="2"/>
  </w:num>
  <w:num w:numId="5">
    <w:abstractNumId w:val="5"/>
  </w:num>
  <w:num w:numId="6">
    <w:abstractNumId w:val="4"/>
  </w:num>
  <w:num w:numId="7">
    <w:abstractNumId w:val="6"/>
  </w:num>
  <w:num w:numId="8">
    <w:abstractNumId w:val="0"/>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noPunctuationKerning/>
  <w:characterSpacingControl w:val="doNotCompress"/>
  <w:footnotePr>
    <w:numRestart w:val="eachSect"/>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F25EE"/>
    <w:rsid w:val="000002B3"/>
    <w:rsid w:val="00010376"/>
    <w:rsid w:val="000176F0"/>
    <w:rsid w:val="000217BF"/>
    <w:rsid w:val="000622FD"/>
    <w:rsid w:val="00095574"/>
    <w:rsid w:val="000A2278"/>
    <w:rsid w:val="000C258F"/>
    <w:rsid w:val="000C2E75"/>
    <w:rsid w:val="000C4E7B"/>
    <w:rsid w:val="000D2264"/>
    <w:rsid w:val="000D3716"/>
    <w:rsid w:val="000E17AE"/>
    <w:rsid w:val="001174EC"/>
    <w:rsid w:val="00131A88"/>
    <w:rsid w:val="0014488F"/>
    <w:rsid w:val="00147F85"/>
    <w:rsid w:val="00150855"/>
    <w:rsid w:val="00162F5A"/>
    <w:rsid w:val="00170DED"/>
    <w:rsid w:val="00186346"/>
    <w:rsid w:val="00187E2A"/>
    <w:rsid w:val="001B64C2"/>
    <w:rsid w:val="001C0859"/>
    <w:rsid w:val="001D53F4"/>
    <w:rsid w:val="001D56D4"/>
    <w:rsid w:val="001D657E"/>
    <w:rsid w:val="001E140B"/>
    <w:rsid w:val="001F1C9A"/>
    <w:rsid w:val="001F68F0"/>
    <w:rsid w:val="00205A1A"/>
    <w:rsid w:val="00215035"/>
    <w:rsid w:val="002230EE"/>
    <w:rsid w:val="00232740"/>
    <w:rsid w:val="00237875"/>
    <w:rsid w:val="00242520"/>
    <w:rsid w:val="002638C7"/>
    <w:rsid w:val="00264AF9"/>
    <w:rsid w:val="00272F68"/>
    <w:rsid w:val="002977C0"/>
    <w:rsid w:val="002A01E3"/>
    <w:rsid w:val="002A06FC"/>
    <w:rsid w:val="002A7206"/>
    <w:rsid w:val="002D6FD4"/>
    <w:rsid w:val="002E09C9"/>
    <w:rsid w:val="002E4E5B"/>
    <w:rsid w:val="002E61D4"/>
    <w:rsid w:val="0030353A"/>
    <w:rsid w:val="00303E2B"/>
    <w:rsid w:val="003054F7"/>
    <w:rsid w:val="00306C1D"/>
    <w:rsid w:val="00307A90"/>
    <w:rsid w:val="00315F04"/>
    <w:rsid w:val="00316151"/>
    <w:rsid w:val="00322E14"/>
    <w:rsid w:val="003425C6"/>
    <w:rsid w:val="00353CF1"/>
    <w:rsid w:val="00361051"/>
    <w:rsid w:val="0036194C"/>
    <w:rsid w:val="00364CDB"/>
    <w:rsid w:val="00373271"/>
    <w:rsid w:val="003942F0"/>
    <w:rsid w:val="003A2838"/>
    <w:rsid w:val="003A4D30"/>
    <w:rsid w:val="003B1851"/>
    <w:rsid w:val="003B3498"/>
    <w:rsid w:val="003C2A68"/>
    <w:rsid w:val="003C3A5C"/>
    <w:rsid w:val="003C4086"/>
    <w:rsid w:val="003E0B57"/>
    <w:rsid w:val="003F1015"/>
    <w:rsid w:val="00414428"/>
    <w:rsid w:val="00425F3B"/>
    <w:rsid w:val="00437B2C"/>
    <w:rsid w:val="00441CD3"/>
    <w:rsid w:val="00463C10"/>
    <w:rsid w:val="004720C4"/>
    <w:rsid w:val="004737EE"/>
    <w:rsid w:val="00483F29"/>
    <w:rsid w:val="00490379"/>
    <w:rsid w:val="00496A97"/>
    <w:rsid w:val="004C053B"/>
    <w:rsid w:val="004C3E11"/>
    <w:rsid w:val="004D0FF8"/>
    <w:rsid w:val="004D4BCC"/>
    <w:rsid w:val="004D68EA"/>
    <w:rsid w:val="004E431B"/>
    <w:rsid w:val="004E4E1B"/>
    <w:rsid w:val="004E58CC"/>
    <w:rsid w:val="004E691B"/>
    <w:rsid w:val="004F5801"/>
    <w:rsid w:val="004F70CD"/>
    <w:rsid w:val="00501B6B"/>
    <w:rsid w:val="005121B2"/>
    <w:rsid w:val="00517458"/>
    <w:rsid w:val="00520D79"/>
    <w:rsid w:val="005223A5"/>
    <w:rsid w:val="00543B9A"/>
    <w:rsid w:val="0055414A"/>
    <w:rsid w:val="0056432B"/>
    <w:rsid w:val="00572F5B"/>
    <w:rsid w:val="00574FE3"/>
    <w:rsid w:val="00581B3E"/>
    <w:rsid w:val="00581D48"/>
    <w:rsid w:val="00590C30"/>
    <w:rsid w:val="00597780"/>
    <w:rsid w:val="00597BD9"/>
    <w:rsid w:val="005A66D2"/>
    <w:rsid w:val="005B26CA"/>
    <w:rsid w:val="005B6ACC"/>
    <w:rsid w:val="005C4DDD"/>
    <w:rsid w:val="005E2DC2"/>
    <w:rsid w:val="005E35E7"/>
    <w:rsid w:val="00605D18"/>
    <w:rsid w:val="006101B1"/>
    <w:rsid w:val="0061376B"/>
    <w:rsid w:val="0061399F"/>
    <w:rsid w:val="00620FAB"/>
    <w:rsid w:val="006215DC"/>
    <w:rsid w:val="0062349A"/>
    <w:rsid w:val="00623A0A"/>
    <w:rsid w:val="0062663B"/>
    <w:rsid w:val="00635B11"/>
    <w:rsid w:val="0065053B"/>
    <w:rsid w:val="00655F1A"/>
    <w:rsid w:val="00672FE6"/>
    <w:rsid w:val="00681915"/>
    <w:rsid w:val="00683622"/>
    <w:rsid w:val="006A2DC8"/>
    <w:rsid w:val="006B237E"/>
    <w:rsid w:val="006B76CE"/>
    <w:rsid w:val="006C6EBB"/>
    <w:rsid w:val="006E0E16"/>
    <w:rsid w:val="006E3A2C"/>
    <w:rsid w:val="006E6660"/>
    <w:rsid w:val="00716CCE"/>
    <w:rsid w:val="00723CE2"/>
    <w:rsid w:val="00737E41"/>
    <w:rsid w:val="00747278"/>
    <w:rsid w:val="007604D4"/>
    <w:rsid w:val="00763CE9"/>
    <w:rsid w:val="00766D98"/>
    <w:rsid w:val="00767639"/>
    <w:rsid w:val="00784AEA"/>
    <w:rsid w:val="007915BB"/>
    <w:rsid w:val="00797CC8"/>
    <w:rsid w:val="007A6173"/>
    <w:rsid w:val="007B15F5"/>
    <w:rsid w:val="007B398A"/>
    <w:rsid w:val="007B4603"/>
    <w:rsid w:val="007C1A2A"/>
    <w:rsid w:val="007C22B7"/>
    <w:rsid w:val="007D2F31"/>
    <w:rsid w:val="007F25EE"/>
    <w:rsid w:val="007F791E"/>
    <w:rsid w:val="00806E1F"/>
    <w:rsid w:val="00816537"/>
    <w:rsid w:val="00817D13"/>
    <w:rsid w:val="00825FA5"/>
    <w:rsid w:val="00827320"/>
    <w:rsid w:val="008320BF"/>
    <w:rsid w:val="008331E5"/>
    <w:rsid w:val="00835EFC"/>
    <w:rsid w:val="00847A77"/>
    <w:rsid w:val="00861D14"/>
    <w:rsid w:val="008644FA"/>
    <w:rsid w:val="0087342C"/>
    <w:rsid w:val="0088280B"/>
    <w:rsid w:val="008925A3"/>
    <w:rsid w:val="00896BB2"/>
    <w:rsid w:val="008A26A7"/>
    <w:rsid w:val="008A3955"/>
    <w:rsid w:val="008A792E"/>
    <w:rsid w:val="008B273F"/>
    <w:rsid w:val="008B74E3"/>
    <w:rsid w:val="008B7EB0"/>
    <w:rsid w:val="008C11CA"/>
    <w:rsid w:val="008C78D6"/>
    <w:rsid w:val="008D4985"/>
    <w:rsid w:val="008D4A87"/>
    <w:rsid w:val="008D5519"/>
    <w:rsid w:val="008E2F21"/>
    <w:rsid w:val="008E4894"/>
    <w:rsid w:val="00902C77"/>
    <w:rsid w:val="00921E92"/>
    <w:rsid w:val="00923377"/>
    <w:rsid w:val="00924C1F"/>
    <w:rsid w:val="0094349C"/>
    <w:rsid w:val="00963DD6"/>
    <w:rsid w:val="0098296F"/>
    <w:rsid w:val="00994D13"/>
    <w:rsid w:val="009A201E"/>
    <w:rsid w:val="009A2D05"/>
    <w:rsid w:val="009B2828"/>
    <w:rsid w:val="009C24BF"/>
    <w:rsid w:val="009C25E9"/>
    <w:rsid w:val="009C2A38"/>
    <w:rsid w:val="009E0C08"/>
    <w:rsid w:val="009F4B59"/>
    <w:rsid w:val="009F5901"/>
    <w:rsid w:val="00A1392E"/>
    <w:rsid w:val="00A436C7"/>
    <w:rsid w:val="00A460B6"/>
    <w:rsid w:val="00A52185"/>
    <w:rsid w:val="00A66F36"/>
    <w:rsid w:val="00AB131E"/>
    <w:rsid w:val="00AB1753"/>
    <w:rsid w:val="00AE43FB"/>
    <w:rsid w:val="00AF4016"/>
    <w:rsid w:val="00B07526"/>
    <w:rsid w:val="00B14123"/>
    <w:rsid w:val="00B2447D"/>
    <w:rsid w:val="00B36E76"/>
    <w:rsid w:val="00B438B7"/>
    <w:rsid w:val="00B55728"/>
    <w:rsid w:val="00B57CFD"/>
    <w:rsid w:val="00B61ACB"/>
    <w:rsid w:val="00B73008"/>
    <w:rsid w:val="00B803B9"/>
    <w:rsid w:val="00B85DB0"/>
    <w:rsid w:val="00B87C69"/>
    <w:rsid w:val="00B95040"/>
    <w:rsid w:val="00B9545D"/>
    <w:rsid w:val="00BA2A8D"/>
    <w:rsid w:val="00BB5726"/>
    <w:rsid w:val="00BB7182"/>
    <w:rsid w:val="00BD259A"/>
    <w:rsid w:val="00BD4B13"/>
    <w:rsid w:val="00C02A56"/>
    <w:rsid w:val="00C17385"/>
    <w:rsid w:val="00C252DE"/>
    <w:rsid w:val="00C37622"/>
    <w:rsid w:val="00C518E3"/>
    <w:rsid w:val="00C61D88"/>
    <w:rsid w:val="00C63547"/>
    <w:rsid w:val="00C7296B"/>
    <w:rsid w:val="00C901EC"/>
    <w:rsid w:val="00C90493"/>
    <w:rsid w:val="00C91BB2"/>
    <w:rsid w:val="00C97C42"/>
    <w:rsid w:val="00CF3C9D"/>
    <w:rsid w:val="00CF6F86"/>
    <w:rsid w:val="00D04D81"/>
    <w:rsid w:val="00D146FD"/>
    <w:rsid w:val="00D14AE4"/>
    <w:rsid w:val="00D17CFA"/>
    <w:rsid w:val="00D35287"/>
    <w:rsid w:val="00D46AF1"/>
    <w:rsid w:val="00D47ABA"/>
    <w:rsid w:val="00D5594E"/>
    <w:rsid w:val="00D64999"/>
    <w:rsid w:val="00D67B66"/>
    <w:rsid w:val="00D90209"/>
    <w:rsid w:val="00DB4C9E"/>
    <w:rsid w:val="00DE4FD8"/>
    <w:rsid w:val="00DF2A6A"/>
    <w:rsid w:val="00DF6F07"/>
    <w:rsid w:val="00DF6FBF"/>
    <w:rsid w:val="00E120C8"/>
    <w:rsid w:val="00E144EC"/>
    <w:rsid w:val="00E218F1"/>
    <w:rsid w:val="00E24EB5"/>
    <w:rsid w:val="00E262BB"/>
    <w:rsid w:val="00E348D1"/>
    <w:rsid w:val="00E37399"/>
    <w:rsid w:val="00E376CA"/>
    <w:rsid w:val="00E47C0D"/>
    <w:rsid w:val="00E745E0"/>
    <w:rsid w:val="00E74E94"/>
    <w:rsid w:val="00E8745C"/>
    <w:rsid w:val="00E90F1D"/>
    <w:rsid w:val="00EB5CC6"/>
    <w:rsid w:val="00EE07F7"/>
    <w:rsid w:val="00EE7077"/>
    <w:rsid w:val="00EF577B"/>
    <w:rsid w:val="00EF6D99"/>
    <w:rsid w:val="00F01BFF"/>
    <w:rsid w:val="00F03CDA"/>
    <w:rsid w:val="00F22B10"/>
    <w:rsid w:val="00F27919"/>
    <w:rsid w:val="00F325F7"/>
    <w:rsid w:val="00F33F0E"/>
    <w:rsid w:val="00F4249F"/>
    <w:rsid w:val="00F47779"/>
    <w:rsid w:val="00F51705"/>
    <w:rsid w:val="00F63112"/>
    <w:rsid w:val="00F63B63"/>
    <w:rsid w:val="00F7085F"/>
    <w:rsid w:val="00F70EFA"/>
    <w:rsid w:val="00F8476D"/>
    <w:rsid w:val="00FB3818"/>
    <w:rsid w:val="00FC3D6C"/>
    <w:rsid w:val="00FD148E"/>
    <w:rsid w:val="00FE1332"/>
    <w:rsid w:val="00FE17B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lang w:val="en-GB" w:eastAsia="en-GB"/>
    </w:rPr>
  </w:style>
  <w:style w:type="paragraph" w:styleId="Heading1">
    <w:name w:val="heading 1"/>
    <w:aliases w:val="Heading 1 Char"/>
    <w:basedOn w:val="Normal"/>
    <w:next w:val="Normal"/>
    <w:link w:val="Heading1Char1"/>
    <w:uiPriority w:val="99"/>
    <w:qFormat/>
    <w:rsid w:val="00E90F1D"/>
    <w:pPr>
      <w:keepNext/>
      <w:outlineLvl w:val="0"/>
    </w:pPr>
    <w:rPr>
      <w:b/>
      <w:bCs/>
      <w:lang w:val="en-US" w:eastAsia="en-US"/>
    </w:rPr>
  </w:style>
  <w:style w:type="paragraph" w:styleId="Heading2">
    <w:name w:val="heading 2"/>
    <w:basedOn w:val="Normal"/>
    <w:next w:val="Normal"/>
    <w:link w:val="Heading2Char"/>
    <w:uiPriority w:val="99"/>
    <w:qFormat/>
    <w:rsid w:val="00E90F1D"/>
    <w:pPr>
      <w:keepNext/>
      <w:outlineLvl w:val="1"/>
    </w:pPr>
    <w:rPr>
      <w:b/>
      <w:bCs/>
      <w:lang w:val="en-US" w:eastAsia="en-US"/>
    </w:rPr>
  </w:style>
  <w:style w:type="paragraph" w:styleId="Heading3">
    <w:name w:val="heading 3"/>
    <w:basedOn w:val="Normal"/>
    <w:next w:val="Normal"/>
    <w:link w:val="Heading3Char"/>
    <w:uiPriority w:val="99"/>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9"/>
    <w:qFormat/>
    <w:rsid w:val="003C2A68"/>
    <w:pPr>
      <w:keepNext/>
      <w:spacing w:before="240" w:after="60"/>
      <w:outlineLvl w:val="3"/>
    </w:pPr>
    <w:rPr>
      <w:rFonts w:ascii="Calibri" w:hAnsi="Calibri"/>
      <w:b/>
      <w:bCs/>
      <w:sz w:val="28"/>
      <w:szCs w:val="28"/>
      <w:lang w:val="en-US"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Heading 1 Char Char"/>
    <w:basedOn w:val="DefaultParagraphFont"/>
    <w:link w:val="Heading1"/>
    <w:uiPriority w:val="99"/>
    <w:locked/>
    <w:rsid w:val="0055414A"/>
    <w:rPr>
      <w:b/>
      <w:sz w:val="24"/>
      <w:lang w:eastAsia="en-US"/>
    </w:rPr>
  </w:style>
  <w:style w:type="character" w:customStyle="1" w:styleId="Heading2Char">
    <w:name w:val="Heading 2 Char"/>
    <w:basedOn w:val="DefaultParagraphFont"/>
    <w:link w:val="Heading2"/>
    <w:uiPriority w:val="99"/>
    <w:locked/>
    <w:rsid w:val="00CF6F86"/>
    <w:rPr>
      <w:b/>
      <w:sz w:val="24"/>
      <w:lang w:eastAsia="en-US"/>
    </w:rPr>
  </w:style>
  <w:style w:type="character" w:customStyle="1" w:styleId="Heading3Char">
    <w:name w:val="Heading 3 Char"/>
    <w:basedOn w:val="DefaultParagraphFont"/>
    <w:link w:val="Heading3"/>
    <w:uiPriority w:val="99"/>
    <w:locked/>
    <w:rsid w:val="00C97C42"/>
    <w:rPr>
      <w:rFonts w:ascii="Arial" w:hAnsi="Arial"/>
      <w:sz w:val="24"/>
      <w:lang w:val="fr-FR" w:eastAsia="fr-FR"/>
    </w:rPr>
  </w:style>
  <w:style w:type="character" w:customStyle="1" w:styleId="Heading4Char">
    <w:name w:val="Heading 4 Char"/>
    <w:basedOn w:val="DefaultParagraphFont"/>
    <w:link w:val="Heading4"/>
    <w:uiPriority w:val="99"/>
    <w:semiHidden/>
    <w:locked/>
    <w:rsid w:val="003C2A68"/>
    <w:rPr>
      <w:rFonts w:ascii="Calibri" w:hAnsi="Calibri"/>
      <w:b/>
      <w:sz w:val="28"/>
    </w:rPr>
  </w:style>
  <w:style w:type="character" w:styleId="Hyperlink">
    <w:name w:val="Hyperlink"/>
    <w:basedOn w:val="DefaultParagraphFont"/>
    <w:uiPriority w:val="99"/>
    <w:rsid w:val="00E90F1D"/>
    <w:rPr>
      <w:rFonts w:cs="Times New Roman"/>
      <w:color w:val="0000FF"/>
      <w:u w:val="single"/>
    </w:rPr>
  </w:style>
  <w:style w:type="paragraph" w:styleId="FootnoteText">
    <w:name w:val="footnote text"/>
    <w:aliases w:val="single space,FOOTNOTES,fn,ft,ADB,pod carou,Footnote Text Char1 Char,Footnote Text Char2 Char Char,Footnote Text Char Char2 Char Char,Footnote Text Char1 Char Char Char,Footnote Text Char Char Char Char Char,Schriftart: 9 pt"/>
    <w:basedOn w:val="Normal"/>
    <w:link w:val="FootnoteTextChar"/>
    <w:uiPriority w:val="99"/>
    <w:rsid w:val="00E90F1D"/>
    <w:rPr>
      <w:sz w:val="20"/>
      <w:szCs w:val="20"/>
    </w:rPr>
  </w:style>
  <w:style w:type="character" w:customStyle="1" w:styleId="FootnoteTextChar">
    <w:name w:val="Footnote Text Char"/>
    <w:aliases w:val="single space Char,FOOTNOTES Char,fn Char,ft Char,ADB Char,pod carou Char,Footnote Text Char1 Char Char,Footnote Text Char2 Char Char Char,Footnote Text Char Char2 Char Char Char,Footnote Text Char1 Char Char Char Char"/>
    <w:basedOn w:val="DefaultParagraphFont"/>
    <w:link w:val="FootnoteText"/>
    <w:uiPriority w:val="99"/>
    <w:semiHidden/>
    <w:rsid w:val="00826D39"/>
    <w:rPr>
      <w:sz w:val="20"/>
      <w:szCs w:val="20"/>
      <w:lang w:val="en-GB" w:eastAsia="en-GB"/>
    </w:rPr>
  </w:style>
  <w:style w:type="character" w:styleId="FootnoteReference">
    <w:name w:val="footnote reference"/>
    <w:aliases w:val="Footnotes refss,Appel note de bas de p.,Footnote text,ftref,4_G"/>
    <w:basedOn w:val="DefaultParagraphFont"/>
    <w:uiPriority w:val="99"/>
    <w:rsid w:val="00E90F1D"/>
    <w:rPr>
      <w:rFonts w:cs="Times New Roman"/>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rPr>
      <w:lang w:val="en-US" w:eastAsia="en-US"/>
    </w:rPr>
  </w:style>
  <w:style w:type="character" w:customStyle="1" w:styleId="FooterChar">
    <w:name w:val="Footer Char"/>
    <w:basedOn w:val="DefaultParagraphFont"/>
    <w:link w:val="Footer"/>
    <w:uiPriority w:val="99"/>
    <w:locked/>
    <w:rsid w:val="000002B3"/>
    <w:rPr>
      <w:sz w:val="24"/>
    </w:rPr>
  </w:style>
  <w:style w:type="character" w:styleId="PageNumber">
    <w:name w:val="page number"/>
    <w:basedOn w:val="DefaultParagraphFont"/>
    <w:uiPriority w:val="99"/>
    <w:semiHidden/>
    <w:rsid w:val="00E90F1D"/>
    <w:rPr>
      <w:rFonts w:cs="Times New Roman"/>
    </w:rPr>
  </w:style>
  <w:style w:type="paragraph" w:styleId="Header">
    <w:name w:val="header"/>
    <w:basedOn w:val="Normal"/>
    <w:link w:val="HeaderChar"/>
    <w:uiPriority w:val="99"/>
    <w:rsid w:val="00E90F1D"/>
    <w:pPr>
      <w:tabs>
        <w:tab w:val="center" w:pos="4153"/>
        <w:tab w:val="right" w:pos="8306"/>
      </w:tabs>
    </w:pPr>
    <w:rPr>
      <w:lang w:val="en-US" w:eastAsia="en-US"/>
    </w:rPr>
  </w:style>
  <w:style w:type="character" w:customStyle="1" w:styleId="HeaderChar">
    <w:name w:val="Header Char"/>
    <w:basedOn w:val="DefaultParagraphFont"/>
    <w:link w:val="Header"/>
    <w:uiPriority w:val="99"/>
    <w:locked/>
    <w:rsid w:val="008B273F"/>
    <w:rPr>
      <w:sz w:val="24"/>
    </w:rPr>
  </w:style>
  <w:style w:type="paragraph" w:styleId="Title">
    <w:name w:val="Title"/>
    <w:basedOn w:val="Normal"/>
    <w:link w:val="TitleChar"/>
    <w:uiPriority w:val="99"/>
    <w:qFormat/>
    <w:rsid w:val="00E90F1D"/>
    <w:pPr>
      <w:jc w:val="center"/>
    </w:pPr>
    <w:rPr>
      <w:b/>
      <w:bCs/>
      <w:lang w:val="es-ES" w:eastAsia="es-ES"/>
    </w:rPr>
  </w:style>
  <w:style w:type="character" w:customStyle="1" w:styleId="TitleChar">
    <w:name w:val="Title Char"/>
    <w:basedOn w:val="DefaultParagraphFont"/>
    <w:link w:val="Title"/>
    <w:uiPriority w:val="10"/>
    <w:rsid w:val="00826D39"/>
    <w:rPr>
      <w:rFonts w:asciiTheme="majorHAnsi" w:eastAsiaTheme="majorEastAsia" w:hAnsiTheme="majorHAnsi" w:cstheme="majorBidi"/>
      <w:b/>
      <w:bCs/>
      <w:kern w:val="28"/>
      <w:sz w:val="32"/>
      <w:szCs w:val="32"/>
      <w:lang w:val="en-GB" w:eastAsia="en-GB"/>
    </w:rPr>
  </w:style>
  <w:style w:type="character" w:customStyle="1" w:styleId="medium">
    <w:name w:val="medium"/>
    <w:basedOn w:val="DefaultParagraphFont"/>
    <w:uiPriority w:val="99"/>
    <w:rsid w:val="00E90F1D"/>
    <w:rPr>
      <w:rFonts w:cs="Times New Roman"/>
    </w:rPr>
  </w:style>
  <w:style w:type="paragraph" w:styleId="BalloonText">
    <w:name w:val="Balloon Text"/>
    <w:basedOn w:val="Normal"/>
    <w:link w:val="BalloonTextChar"/>
    <w:uiPriority w:val="99"/>
    <w:rsid w:val="00E90F1D"/>
    <w:rPr>
      <w:rFonts w:ascii="Tahoma" w:hAnsi="Tahoma" w:cs="Tahoma"/>
      <w:sz w:val="16"/>
      <w:szCs w:val="16"/>
    </w:rPr>
  </w:style>
  <w:style w:type="character" w:customStyle="1" w:styleId="BalloonTextChar">
    <w:name w:val="Balloon Text Char"/>
    <w:basedOn w:val="DefaultParagraphFont"/>
    <w:link w:val="BalloonText"/>
    <w:uiPriority w:val="99"/>
    <w:rsid w:val="00E90F1D"/>
    <w:rPr>
      <w:rFonts w:ascii="Tahoma" w:hAnsi="Tahoma"/>
      <w:sz w:val="16"/>
    </w:rPr>
  </w:style>
  <w:style w:type="character" w:customStyle="1" w:styleId="FootnoteTextChar1">
    <w:name w:val="Footnote Text Char1"/>
    <w:aliases w:val="single space Char1,footnote text Char,FOOTNOTES Char1,fn Char1,ft Char1,ADB Char1,pod carou Char1,Footnote Text Char1 Char Char1,Footnote Text Char2 Char Char Char1,Footnote Text Char Char2 Char Char Char1,5_G Char"/>
    <w:basedOn w:val="DefaultParagraphFont"/>
    <w:uiPriority w:val="99"/>
    <w:rsid w:val="00E90F1D"/>
    <w:rPr>
      <w:rFonts w:cs="Times New Roman"/>
    </w:rPr>
  </w:style>
  <w:style w:type="paragraph" w:styleId="BodyText2">
    <w:name w:val="Body Text 2"/>
    <w:basedOn w:val="Normal"/>
    <w:link w:val="BodyText2Char"/>
    <w:uiPriority w:val="99"/>
    <w:semiHidden/>
    <w:rsid w:val="00E90F1D"/>
    <w:pPr>
      <w:autoSpaceDE w:val="0"/>
      <w:autoSpaceDN w:val="0"/>
      <w:adjustRightInd w:val="0"/>
    </w:pPr>
    <w:rPr>
      <w:b/>
      <w:bCs/>
    </w:rPr>
  </w:style>
  <w:style w:type="character" w:customStyle="1" w:styleId="BodyText2Char">
    <w:name w:val="Body Text 2 Char"/>
    <w:basedOn w:val="DefaultParagraphFont"/>
    <w:link w:val="BodyText2"/>
    <w:uiPriority w:val="99"/>
    <w:semiHidden/>
    <w:rsid w:val="00E90F1D"/>
    <w:rPr>
      <w:b/>
      <w:sz w:val="24"/>
    </w:rPr>
  </w:style>
  <w:style w:type="paragraph" w:styleId="BodyText">
    <w:name w:val="Body Text"/>
    <w:basedOn w:val="Normal"/>
    <w:link w:val="BodyTextChar"/>
    <w:uiPriority w:val="99"/>
    <w:semiHidden/>
    <w:rsid w:val="00E90F1D"/>
    <w:pPr>
      <w:spacing w:after="120"/>
    </w:pPr>
  </w:style>
  <w:style w:type="character" w:customStyle="1" w:styleId="BodyTextChar">
    <w:name w:val="Body Text Char"/>
    <w:basedOn w:val="DefaultParagraphFont"/>
    <w:link w:val="BodyText"/>
    <w:uiPriority w:val="99"/>
    <w:semiHidden/>
    <w:rsid w:val="00E90F1D"/>
    <w:rPr>
      <w:sz w:val="24"/>
    </w:rPr>
  </w:style>
  <w:style w:type="character" w:customStyle="1" w:styleId="A5">
    <w:name w:val="A5"/>
    <w:uiPriority w:val="99"/>
    <w:rsid w:val="00E74E94"/>
    <w:rPr>
      <w:color w:val="262424"/>
      <w:sz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hAnsi="SVQXQB+Univers-Light"/>
    </w:rPr>
  </w:style>
  <w:style w:type="character" w:styleId="FollowedHyperlink">
    <w:name w:val="FollowedHyperlink"/>
    <w:basedOn w:val="DefaultParagraphFont"/>
    <w:uiPriority w:val="99"/>
    <w:semiHidden/>
    <w:rsid w:val="003F1015"/>
    <w:rPr>
      <w:rFonts w:cs="Times New Roman"/>
      <w:color w:val="800080"/>
      <w:u w:val="single"/>
    </w:rPr>
  </w:style>
  <w:style w:type="paragraph" w:customStyle="1" w:styleId="Default">
    <w:name w:val="Default"/>
    <w:uiPriority w:val="99"/>
    <w:rsid w:val="00490379"/>
    <w:pPr>
      <w:widowControl w:val="0"/>
      <w:autoSpaceDE w:val="0"/>
      <w:autoSpaceDN w:val="0"/>
      <w:adjustRightInd w:val="0"/>
    </w:pPr>
    <w:rPr>
      <w:rFonts w:ascii="Gill Sans" w:hAnsi="Gill Sans"/>
      <w:color w:val="000000"/>
      <w:sz w:val="24"/>
      <w:szCs w:val="24"/>
    </w:rPr>
  </w:style>
  <w:style w:type="paragraph" w:customStyle="1" w:styleId="SingleTxtG">
    <w:name w:val="_ Single Txt_G"/>
    <w:basedOn w:val="Normal"/>
    <w:uiPriority w:val="99"/>
    <w:rsid w:val="00861D14"/>
    <w:pPr>
      <w:suppressAutoHyphens/>
      <w:spacing w:after="120" w:line="240" w:lineRule="atLeast"/>
      <w:ind w:left="1134" w:right="1134"/>
      <w:jc w:val="both"/>
    </w:pPr>
    <w:rPr>
      <w:sz w:val="20"/>
      <w:szCs w:val="20"/>
      <w:lang w:eastAsia="en-US"/>
    </w:rPr>
  </w:style>
  <w:style w:type="paragraph" w:customStyle="1" w:styleId="H23G">
    <w:name w:val="_ H_2/3_G"/>
    <w:basedOn w:val="Normal"/>
    <w:next w:val="Normal"/>
    <w:link w:val="H23GChar"/>
    <w:uiPriority w:val="99"/>
    <w:rsid w:val="0061399F"/>
    <w:pPr>
      <w:keepNext/>
      <w:keepLines/>
      <w:tabs>
        <w:tab w:val="right" w:pos="851"/>
      </w:tabs>
      <w:suppressAutoHyphens/>
      <w:spacing w:before="240" w:after="120" w:line="240" w:lineRule="exact"/>
      <w:ind w:left="1134" w:right="1134" w:hanging="1134"/>
    </w:pPr>
    <w:rPr>
      <w:b/>
      <w:sz w:val="20"/>
      <w:szCs w:val="20"/>
      <w:lang w:val="en-US" w:eastAsia="en-US"/>
    </w:rPr>
  </w:style>
  <w:style w:type="character" w:customStyle="1" w:styleId="H23GChar">
    <w:name w:val="_ H_2/3_G Char"/>
    <w:link w:val="H23G"/>
    <w:uiPriority w:val="99"/>
    <w:locked/>
    <w:rsid w:val="0061399F"/>
    <w:rPr>
      <w:b/>
      <w:lang w:eastAsia="en-US"/>
    </w:rPr>
  </w:style>
  <w:style w:type="paragraph" w:styleId="NoSpacing">
    <w:name w:val="No Spacing"/>
    <w:aliases w:val="Reference"/>
    <w:basedOn w:val="Normal"/>
    <w:link w:val="NoSpacingChar"/>
    <w:uiPriority w:val="99"/>
    <w:qFormat/>
    <w:rsid w:val="00574FE3"/>
    <w:pPr>
      <w:spacing w:after="120" w:line="276" w:lineRule="auto"/>
      <w:jc w:val="right"/>
    </w:pPr>
    <w:rPr>
      <w:bCs/>
      <w:iCs/>
      <w:sz w:val="20"/>
      <w:szCs w:val="20"/>
      <w:lang w:val="en-US" w:eastAsia="en-US"/>
    </w:rPr>
  </w:style>
  <w:style w:type="character" w:customStyle="1" w:styleId="NoSpacingChar">
    <w:name w:val="No Spacing Char"/>
    <w:aliases w:val="Reference Char"/>
    <w:link w:val="NoSpacing"/>
    <w:uiPriority w:val="99"/>
    <w:locked/>
    <w:rsid w:val="00574FE3"/>
    <w:rPr>
      <w:rFonts w:eastAsia="Times New Roman"/>
      <w:lang w:eastAsia="en-US"/>
    </w:rPr>
  </w:style>
  <w:style w:type="paragraph" w:customStyle="1" w:styleId="reference">
    <w:name w:val="reference"/>
    <w:basedOn w:val="Normal"/>
    <w:uiPriority w:val="99"/>
    <w:rsid w:val="0056432B"/>
    <w:pPr>
      <w:spacing w:before="100" w:beforeAutospacing="1" w:after="100" w:afterAutospacing="1"/>
    </w:pPr>
  </w:style>
  <w:style w:type="character" w:customStyle="1" w:styleId="caption10">
    <w:name w:val="caption1"/>
    <w:uiPriority w:val="99"/>
    <w:rsid w:val="00B85DB0"/>
    <w:rPr>
      <w:i/>
      <w:color w:val="000000"/>
      <w:sz w:val="15"/>
    </w:rPr>
  </w:style>
  <w:style w:type="paragraph" w:styleId="PlainText">
    <w:name w:val="Plain Text"/>
    <w:basedOn w:val="Normal"/>
    <w:link w:val="PlainTextChar"/>
    <w:uiPriority w:val="99"/>
    <w:rsid w:val="00B85DB0"/>
    <w:rPr>
      <w:rFonts w:ascii="Consolas" w:hAnsi="Consolas"/>
      <w:sz w:val="21"/>
      <w:szCs w:val="21"/>
      <w:lang w:val="en-US" w:eastAsia="en-US"/>
    </w:rPr>
  </w:style>
  <w:style w:type="character" w:customStyle="1" w:styleId="PlainTextChar">
    <w:name w:val="Plain Text Char"/>
    <w:basedOn w:val="DefaultParagraphFont"/>
    <w:link w:val="PlainText"/>
    <w:uiPriority w:val="99"/>
    <w:locked/>
    <w:rsid w:val="00B85DB0"/>
    <w:rPr>
      <w:rFonts w:ascii="Consolas" w:hAnsi="Consolas"/>
      <w:sz w:val="21"/>
      <w:lang w:eastAsia="en-US"/>
    </w:rPr>
  </w:style>
  <w:style w:type="character" w:styleId="Strong">
    <w:name w:val="Strong"/>
    <w:basedOn w:val="DefaultParagraphFont"/>
    <w:uiPriority w:val="99"/>
    <w:qFormat/>
    <w:rsid w:val="003B1851"/>
    <w:rPr>
      <w:rFonts w:cs="Times New Roman"/>
      <w:b/>
    </w:rPr>
  </w:style>
  <w:style w:type="character" w:styleId="Emphasis">
    <w:name w:val="Emphasis"/>
    <w:basedOn w:val="DefaultParagraphFont"/>
    <w:uiPriority w:val="99"/>
    <w:qFormat/>
    <w:rsid w:val="003B1851"/>
    <w:rPr>
      <w:rFonts w:cs="Times New Roman"/>
      <w:i/>
    </w:rPr>
  </w:style>
</w:styles>
</file>

<file path=word/webSettings.xml><?xml version="1.0" encoding="utf-8"?>
<w:webSettings xmlns:r="http://schemas.openxmlformats.org/officeDocument/2006/relationships" xmlns:w="http://schemas.openxmlformats.org/wordprocessingml/2006/main">
  <w:divs>
    <w:div w:id="1903250822">
      <w:marLeft w:val="0"/>
      <w:marRight w:val="0"/>
      <w:marTop w:val="0"/>
      <w:marBottom w:val="0"/>
      <w:divBdr>
        <w:top w:val="none" w:sz="0" w:space="0" w:color="auto"/>
        <w:left w:val="none" w:sz="0" w:space="0" w:color="auto"/>
        <w:bottom w:val="none" w:sz="0" w:space="0" w:color="auto"/>
        <w:right w:val="none" w:sz="0" w:space="0" w:color="auto"/>
      </w:divBdr>
      <w:divsChild>
        <w:div w:id="1903250845">
          <w:marLeft w:val="0"/>
          <w:marRight w:val="0"/>
          <w:marTop w:val="100"/>
          <w:marBottom w:val="100"/>
          <w:divBdr>
            <w:top w:val="none" w:sz="0" w:space="0" w:color="auto"/>
            <w:left w:val="none" w:sz="0" w:space="0" w:color="auto"/>
            <w:bottom w:val="none" w:sz="0" w:space="0" w:color="auto"/>
            <w:right w:val="none" w:sz="0" w:space="0" w:color="auto"/>
          </w:divBdr>
          <w:divsChild>
            <w:div w:id="1903250963">
              <w:marLeft w:val="0"/>
              <w:marRight w:val="0"/>
              <w:marTop w:val="0"/>
              <w:marBottom w:val="0"/>
              <w:divBdr>
                <w:top w:val="none" w:sz="0" w:space="0" w:color="auto"/>
                <w:left w:val="none" w:sz="0" w:space="0" w:color="auto"/>
                <w:bottom w:val="none" w:sz="0" w:space="0" w:color="auto"/>
                <w:right w:val="none" w:sz="0" w:space="0" w:color="auto"/>
              </w:divBdr>
              <w:divsChild>
                <w:div w:id="1903250902">
                  <w:marLeft w:val="0"/>
                  <w:marRight w:val="0"/>
                  <w:marTop w:val="0"/>
                  <w:marBottom w:val="240"/>
                  <w:divBdr>
                    <w:top w:val="single" w:sz="6" w:space="0" w:color="8CB1BA"/>
                    <w:left w:val="single" w:sz="6" w:space="0" w:color="8CB1BA"/>
                    <w:bottom w:val="single" w:sz="6" w:space="0" w:color="8CB1BA"/>
                    <w:right w:val="single" w:sz="6" w:space="0" w:color="8CB1BA"/>
                  </w:divBdr>
                  <w:divsChild>
                    <w:div w:id="1903250932">
                      <w:marLeft w:val="0"/>
                      <w:marRight w:val="0"/>
                      <w:marTop w:val="0"/>
                      <w:marBottom w:val="0"/>
                      <w:divBdr>
                        <w:top w:val="none" w:sz="0" w:space="0" w:color="auto"/>
                        <w:left w:val="none" w:sz="0" w:space="0" w:color="auto"/>
                        <w:bottom w:val="none" w:sz="0" w:space="0" w:color="auto"/>
                        <w:right w:val="none" w:sz="0" w:space="0" w:color="auto"/>
                      </w:divBdr>
                      <w:divsChild>
                        <w:div w:id="1903250924">
                          <w:marLeft w:val="0"/>
                          <w:marRight w:val="0"/>
                          <w:marTop w:val="120"/>
                          <w:marBottom w:val="0"/>
                          <w:divBdr>
                            <w:top w:val="none" w:sz="0" w:space="0" w:color="auto"/>
                            <w:left w:val="none" w:sz="0" w:space="0" w:color="auto"/>
                            <w:bottom w:val="none" w:sz="0" w:space="0" w:color="auto"/>
                            <w:right w:val="none" w:sz="0" w:space="0" w:color="auto"/>
                          </w:divBdr>
                          <w:divsChild>
                            <w:div w:id="1903250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3250827">
      <w:marLeft w:val="0"/>
      <w:marRight w:val="0"/>
      <w:marTop w:val="0"/>
      <w:marBottom w:val="0"/>
      <w:divBdr>
        <w:top w:val="none" w:sz="0" w:space="0" w:color="auto"/>
        <w:left w:val="none" w:sz="0" w:space="0" w:color="auto"/>
        <w:bottom w:val="none" w:sz="0" w:space="0" w:color="auto"/>
        <w:right w:val="none" w:sz="0" w:space="0" w:color="auto"/>
      </w:divBdr>
      <w:divsChild>
        <w:div w:id="1903250769">
          <w:marLeft w:val="0"/>
          <w:marRight w:val="0"/>
          <w:marTop w:val="0"/>
          <w:marBottom w:val="0"/>
          <w:divBdr>
            <w:top w:val="none" w:sz="0" w:space="0" w:color="auto"/>
            <w:left w:val="none" w:sz="0" w:space="0" w:color="auto"/>
            <w:bottom w:val="none" w:sz="0" w:space="0" w:color="auto"/>
            <w:right w:val="none" w:sz="0" w:space="0" w:color="auto"/>
          </w:divBdr>
        </w:div>
        <w:div w:id="1903250771">
          <w:marLeft w:val="0"/>
          <w:marRight w:val="0"/>
          <w:marTop w:val="0"/>
          <w:marBottom w:val="0"/>
          <w:divBdr>
            <w:top w:val="none" w:sz="0" w:space="0" w:color="auto"/>
            <w:left w:val="none" w:sz="0" w:space="0" w:color="auto"/>
            <w:bottom w:val="none" w:sz="0" w:space="0" w:color="auto"/>
            <w:right w:val="none" w:sz="0" w:space="0" w:color="auto"/>
          </w:divBdr>
        </w:div>
        <w:div w:id="1903250772">
          <w:marLeft w:val="0"/>
          <w:marRight w:val="0"/>
          <w:marTop w:val="0"/>
          <w:marBottom w:val="0"/>
          <w:divBdr>
            <w:top w:val="none" w:sz="0" w:space="0" w:color="auto"/>
            <w:left w:val="none" w:sz="0" w:space="0" w:color="auto"/>
            <w:bottom w:val="none" w:sz="0" w:space="0" w:color="auto"/>
            <w:right w:val="none" w:sz="0" w:space="0" w:color="auto"/>
          </w:divBdr>
        </w:div>
        <w:div w:id="1903250773">
          <w:marLeft w:val="0"/>
          <w:marRight w:val="0"/>
          <w:marTop w:val="0"/>
          <w:marBottom w:val="0"/>
          <w:divBdr>
            <w:top w:val="none" w:sz="0" w:space="0" w:color="auto"/>
            <w:left w:val="none" w:sz="0" w:space="0" w:color="auto"/>
            <w:bottom w:val="none" w:sz="0" w:space="0" w:color="auto"/>
            <w:right w:val="none" w:sz="0" w:space="0" w:color="auto"/>
          </w:divBdr>
        </w:div>
        <w:div w:id="1903250775">
          <w:marLeft w:val="0"/>
          <w:marRight w:val="0"/>
          <w:marTop w:val="0"/>
          <w:marBottom w:val="0"/>
          <w:divBdr>
            <w:top w:val="none" w:sz="0" w:space="0" w:color="auto"/>
            <w:left w:val="none" w:sz="0" w:space="0" w:color="auto"/>
            <w:bottom w:val="none" w:sz="0" w:space="0" w:color="auto"/>
            <w:right w:val="none" w:sz="0" w:space="0" w:color="auto"/>
          </w:divBdr>
        </w:div>
        <w:div w:id="1903250777">
          <w:marLeft w:val="0"/>
          <w:marRight w:val="0"/>
          <w:marTop w:val="0"/>
          <w:marBottom w:val="0"/>
          <w:divBdr>
            <w:top w:val="none" w:sz="0" w:space="0" w:color="auto"/>
            <w:left w:val="none" w:sz="0" w:space="0" w:color="auto"/>
            <w:bottom w:val="none" w:sz="0" w:space="0" w:color="auto"/>
            <w:right w:val="none" w:sz="0" w:space="0" w:color="auto"/>
          </w:divBdr>
        </w:div>
        <w:div w:id="1903250783">
          <w:marLeft w:val="0"/>
          <w:marRight w:val="0"/>
          <w:marTop w:val="0"/>
          <w:marBottom w:val="0"/>
          <w:divBdr>
            <w:top w:val="none" w:sz="0" w:space="0" w:color="auto"/>
            <w:left w:val="none" w:sz="0" w:space="0" w:color="auto"/>
            <w:bottom w:val="none" w:sz="0" w:space="0" w:color="auto"/>
            <w:right w:val="none" w:sz="0" w:space="0" w:color="auto"/>
          </w:divBdr>
        </w:div>
        <w:div w:id="1903250788">
          <w:marLeft w:val="0"/>
          <w:marRight w:val="0"/>
          <w:marTop w:val="0"/>
          <w:marBottom w:val="0"/>
          <w:divBdr>
            <w:top w:val="none" w:sz="0" w:space="0" w:color="auto"/>
            <w:left w:val="none" w:sz="0" w:space="0" w:color="auto"/>
            <w:bottom w:val="none" w:sz="0" w:space="0" w:color="auto"/>
            <w:right w:val="none" w:sz="0" w:space="0" w:color="auto"/>
          </w:divBdr>
        </w:div>
        <w:div w:id="1903250791">
          <w:marLeft w:val="0"/>
          <w:marRight w:val="0"/>
          <w:marTop w:val="0"/>
          <w:marBottom w:val="0"/>
          <w:divBdr>
            <w:top w:val="none" w:sz="0" w:space="0" w:color="auto"/>
            <w:left w:val="none" w:sz="0" w:space="0" w:color="auto"/>
            <w:bottom w:val="none" w:sz="0" w:space="0" w:color="auto"/>
            <w:right w:val="none" w:sz="0" w:space="0" w:color="auto"/>
          </w:divBdr>
        </w:div>
        <w:div w:id="1903250799">
          <w:marLeft w:val="0"/>
          <w:marRight w:val="0"/>
          <w:marTop w:val="0"/>
          <w:marBottom w:val="0"/>
          <w:divBdr>
            <w:top w:val="none" w:sz="0" w:space="0" w:color="auto"/>
            <w:left w:val="none" w:sz="0" w:space="0" w:color="auto"/>
            <w:bottom w:val="none" w:sz="0" w:space="0" w:color="auto"/>
            <w:right w:val="none" w:sz="0" w:space="0" w:color="auto"/>
          </w:divBdr>
        </w:div>
        <w:div w:id="1903250801">
          <w:marLeft w:val="0"/>
          <w:marRight w:val="0"/>
          <w:marTop w:val="0"/>
          <w:marBottom w:val="0"/>
          <w:divBdr>
            <w:top w:val="none" w:sz="0" w:space="0" w:color="auto"/>
            <w:left w:val="none" w:sz="0" w:space="0" w:color="auto"/>
            <w:bottom w:val="none" w:sz="0" w:space="0" w:color="auto"/>
            <w:right w:val="none" w:sz="0" w:space="0" w:color="auto"/>
          </w:divBdr>
        </w:div>
        <w:div w:id="1903250808">
          <w:marLeft w:val="0"/>
          <w:marRight w:val="0"/>
          <w:marTop w:val="0"/>
          <w:marBottom w:val="0"/>
          <w:divBdr>
            <w:top w:val="none" w:sz="0" w:space="0" w:color="auto"/>
            <w:left w:val="none" w:sz="0" w:space="0" w:color="auto"/>
            <w:bottom w:val="none" w:sz="0" w:space="0" w:color="auto"/>
            <w:right w:val="none" w:sz="0" w:space="0" w:color="auto"/>
          </w:divBdr>
        </w:div>
        <w:div w:id="1903250809">
          <w:marLeft w:val="0"/>
          <w:marRight w:val="0"/>
          <w:marTop w:val="0"/>
          <w:marBottom w:val="0"/>
          <w:divBdr>
            <w:top w:val="none" w:sz="0" w:space="0" w:color="auto"/>
            <w:left w:val="none" w:sz="0" w:space="0" w:color="auto"/>
            <w:bottom w:val="none" w:sz="0" w:space="0" w:color="auto"/>
            <w:right w:val="none" w:sz="0" w:space="0" w:color="auto"/>
          </w:divBdr>
        </w:div>
        <w:div w:id="1903250814">
          <w:marLeft w:val="0"/>
          <w:marRight w:val="0"/>
          <w:marTop w:val="0"/>
          <w:marBottom w:val="0"/>
          <w:divBdr>
            <w:top w:val="none" w:sz="0" w:space="0" w:color="auto"/>
            <w:left w:val="none" w:sz="0" w:space="0" w:color="auto"/>
            <w:bottom w:val="none" w:sz="0" w:space="0" w:color="auto"/>
            <w:right w:val="none" w:sz="0" w:space="0" w:color="auto"/>
          </w:divBdr>
        </w:div>
        <w:div w:id="1903250824">
          <w:marLeft w:val="0"/>
          <w:marRight w:val="0"/>
          <w:marTop w:val="0"/>
          <w:marBottom w:val="0"/>
          <w:divBdr>
            <w:top w:val="none" w:sz="0" w:space="0" w:color="auto"/>
            <w:left w:val="none" w:sz="0" w:space="0" w:color="auto"/>
            <w:bottom w:val="none" w:sz="0" w:space="0" w:color="auto"/>
            <w:right w:val="none" w:sz="0" w:space="0" w:color="auto"/>
          </w:divBdr>
        </w:div>
        <w:div w:id="1903250828">
          <w:marLeft w:val="0"/>
          <w:marRight w:val="0"/>
          <w:marTop w:val="0"/>
          <w:marBottom w:val="0"/>
          <w:divBdr>
            <w:top w:val="none" w:sz="0" w:space="0" w:color="auto"/>
            <w:left w:val="none" w:sz="0" w:space="0" w:color="auto"/>
            <w:bottom w:val="none" w:sz="0" w:space="0" w:color="auto"/>
            <w:right w:val="none" w:sz="0" w:space="0" w:color="auto"/>
          </w:divBdr>
        </w:div>
        <w:div w:id="1903250830">
          <w:marLeft w:val="0"/>
          <w:marRight w:val="0"/>
          <w:marTop w:val="0"/>
          <w:marBottom w:val="0"/>
          <w:divBdr>
            <w:top w:val="none" w:sz="0" w:space="0" w:color="auto"/>
            <w:left w:val="none" w:sz="0" w:space="0" w:color="auto"/>
            <w:bottom w:val="none" w:sz="0" w:space="0" w:color="auto"/>
            <w:right w:val="none" w:sz="0" w:space="0" w:color="auto"/>
          </w:divBdr>
        </w:div>
        <w:div w:id="1903250842">
          <w:marLeft w:val="0"/>
          <w:marRight w:val="0"/>
          <w:marTop w:val="0"/>
          <w:marBottom w:val="0"/>
          <w:divBdr>
            <w:top w:val="none" w:sz="0" w:space="0" w:color="auto"/>
            <w:left w:val="none" w:sz="0" w:space="0" w:color="auto"/>
            <w:bottom w:val="none" w:sz="0" w:space="0" w:color="auto"/>
            <w:right w:val="none" w:sz="0" w:space="0" w:color="auto"/>
          </w:divBdr>
        </w:div>
        <w:div w:id="1903250843">
          <w:marLeft w:val="0"/>
          <w:marRight w:val="0"/>
          <w:marTop w:val="0"/>
          <w:marBottom w:val="0"/>
          <w:divBdr>
            <w:top w:val="none" w:sz="0" w:space="0" w:color="auto"/>
            <w:left w:val="none" w:sz="0" w:space="0" w:color="auto"/>
            <w:bottom w:val="none" w:sz="0" w:space="0" w:color="auto"/>
            <w:right w:val="none" w:sz="0" w:space="0" w:color="auto"/>
          </w:divBdr>
        </w:div>
        <w:div w:id="1903250853">
          <w:marLeft w:val="0"/>
          <w:marRight w:val="0"/>
          <w:marTop w:val="0"/>
          <w:marBottom w:val="0"/>
          <w:divBdr>
            <w:top w:val="none" w:sz="0" w:space="0" w:color="auto"/>
            <w:left w:val="none" w:sz="0" w:space="0" w:color="auto"/>
            <w:bottom w:val="none" w:sz="0" w:space="0" w:color="auto"/>
            <w:right w:val="none" w:sz="0" w:space="0" w:color="auto"/>
          </w:divBdr>
        </w:div>
        <w:div w:id="1903250857">
          <w:marLeft w:val="0"/>
          <w:marRight w:val="0"/>
          <w:marTop w:val="0"/>
          <w:marBottom w:val="0"/>
          <w:divBdr>
            <w:top w:val="none" w:sz="0" w:space="0" w:color="auto"/>
            <w:left w:val="none" w:sz="0" w:space="0" w:color="auto"/>
            <w:bottom w:val="none" w:sz="0" w:space="0" w:color="auto"/>
            <w:right w:val="none" w:sz="0" w:space="0" w:color="auto"/>
          </w:divBdr>
        </w:div>
        <w:div w:id="1903250859">
          <w:marLeft w:val="0"/>
          <w:marRight w:val="0"/>
          <w:marTop w:val="0"/>
          <w:marBottom w:val="0"/>
          <w:divBdr>
            <w:top w:val="none" w:sz="0" w:space="0" w:color="auto"/>
            <w:left w:val="none" w:sz="0" w:space="0" w:color="auto"/>
            <w:bottom w:val="none" w:sz="0" w:space="0" w:color="auto"/>
            <w:right w:val="none" w:sz="0" w:space="0" w:color="auto"/>
          </w:divBdr>
        </w:div>
        <w:div w:id="1903250862">
          <w:marLeft w:val="0"/>
          <w:marRight w:val="0"/>
          <w:marTop w:val="0"/>
          <w:marBottom w:val="0"/>
          <w:divBdr>
            <w:top w:val="none" w:sz="0" w:space="0" w:color="auto"/>
            <w:left w:val="none" w:sz="0" w:space="0" w:color="auto"/>
            <w:bottom w:val="none" w:sz="0" w:space="0" w:color="auto"/>
            <w:right w:val="none" w:sz="0" w:space="0" w:color="auto"/>
          </w:divBdr>
        </w:div>
        <w:div w:id="1903250868">
          <w:marLeft w:val="0"/>
          <w:marRight w:val="0"/>
          <w:marTop w:val="0"/>
          <w:marBottom w:val="0"/>
          <w:divBdr>
            <w:top w:val="none" w:sz="0" w:space="0" w:color="auto"/>
            <w:left w:val="none" w:sz="0" w:space="0" w:color="auto"/>
            <w:bottom w:val="none" w:sz="0" w:space="0" w:color="auto"/>
            <w:right w:val="none" w:sz="0" w:space="0" w:color="auto"/>
          </w:divBdr>
        </w:div>
        <w:div w:id="1903250869">
          <w:marLeft w:val="0"/>
          <w:marRight w:val="0"/>
          <w:marTop w:val="0"/>
          <w:marBottom w:val="0"/>
          <w:divBdr>
            <w:top w:val="none" w:sz="0" w:space="0" w:color="auto"/>
            <w:left w:val="none" w:sz="0" w:space="0" w:color="auto"/>
            <w:bottom w:val="none" w:sz="0" w:space="0" w:color="auto"/>
            <w:right w:val="none" w:sz="0" w:space="0" w:color="auto"/>
          </w:divBdr>
        </w:div>
        <w:div w:id="1903250871">
          <w:marLeft w:val="0"/>
          <w:marRight w:val="0"/>
          <w:marTop w:val="0"/>
          <w:marBottom w:val="0"/>
          <w:divBdr>
            <w:top w:val="none" w:sz="0" w:space="0" w:color="auto"/>
            <w:left w:val="none" w:sz="0" w:space="0" w:color="auto"/>
            <w:bottom w:val="none" w:sz="0" w:space="0" w:color="auto"/>
            <w:right w:val="none" w:sz="0" w:space="0" w:color="auto"/>
          </w:divBdr>
        </w:div>
        <w:div w:id="1903250875">
          <w:marLeft w:val="0"/>
          <w:marRight w:val="0"/>
          <w:marTop w:val="0"/>
          <w:marBottom w:val="0"/>
          <w:divBdr>
            <w:top w:val="none" w:sz="0" w:space="0" w:color="auto"/>
            <w:left w:val="none" w:sz="0" w:space="0" w:color="auto"/>
            <w:bottom w:val="none" w:sz="0" w:space="0" w:color="auto"/>
            <w:right w:val="none" w:sz="0" w:space="0" w:color="auto"/>
          </w:divBdr>
        </w:div>
        <w:div w:id="1903250881">
          <w:marLeft w:val="0"/>
          <w:marRight w:val="0"/>
          <w:marTop w:val="0"/>
          <w:marBottom w:val="0"/>
          <w:divBdr>
            <w:top w:val="none" w:sz="0" w:space="0" w:color="auto"/>
            <w:left w:val="none" w:sz="0" w:space="0" w:color="auto"/>
            <w:bottom w:val="none" w:sz="0" w:space="0" w:color="auto"/>
            <w:right w:val="none" w:sz="0" w:space="0" w:color="auto"/>
          </w:divBdr>
        </w:div>
        <w:div w:id="1903250887">
          <w:marLeft w:val="0"/>
          <w:marRight w:val="0"/>
          <w:marTop w:val="0"/>
          <w:marBottom w:val="0"/>
          <w:divBdr>
            <w:top w:val="none" w:sz="0" w:space="0" w:color="auto"/>
            <w:left w:val="none" w:sz="0" w:space="0" w:color="auto"/>
            <w:bottom w:val="none" w:sz="0" w:space="0" w:color="auto"/>
            <w:right w:val="none" w:sz="0" w:space="0" w:color="auto"/>
          </w:divBdr>
        </w:div>
        <w:div w:id="1903250888">
          <w:marLeft w:val="0"/>
          <w:marRight w:val="0"/>
          <w:marTop w:val="0"/>
          <w:marBottom w:val="0"/>
          <w:divBdr>
            <w:top w:val="none" w:sz="0" w:space="0" w:color="auto"/>
            <w:left w:val="none" w:sz="0" w:space="0" w:color="auto"/>
            <w:bottom w:val="none" w:sz="0" w:space="0" w:color="auto"/>
            <w:right w:val="none" w:sz="0" w:space="0" w:color="auto"/>
          </w:divBdr>
        </w:div>
        <w:div w:id="1903250889">
          <w:marLeft w:val="0"/>
          <w:marRight w:val="0"/>
          <w:marTop w:val="0"/>
          <w:marBottom w:val="0"/>
          <w:divBdr>
            <w:top w:val="none" w:sz="0" w:space="0" w:color="auto"/>
            <w:left w:val="none" w:sz="0" w:space="0" w:color="auto"/>
            <w:bottom w:val="none" w:sz="0" w:space="0" w:color="auto"/>
            <w:right w:val="none" w:sz="0" w:space="0" w:color="auto"/>
          </w:divBdr>
        </w:div>
        <w:div w:id="1903250894">
          <w:marLeft w:val="0"/>
          <w:marRight w:val="0"/>
          <w:marTop w:val="0"/>
          <w:marBottom w:val="0"/>
          <w:divBdr>
            <w:top w:val="none" w:sz="0" w:space="0" w:color="auto"/>
            <w:left w:val="none" w:sz="0" w:space="0" w:color="auto"/>
            <w:bottom w:val="none" w:sz="0" w:space="0" w:color="auto"/>
            <w:right w:val="none" w:sz="0" w:space="0" w:color="auto"/>
          </w:divBdr>
        </w:div>
        <w:div w:id="1903250895">
          <w:marLeft w:val="0"/>
          <w:marRight w:val="0"/>
          <w:marTop w:val="0"/>
          <w:marBottom w:val="0"/>
          <w:divBdr>
            <w:top w:val="none" w:sz="0" w:space="0" w:color="auto"/>
            <w:left w:val="none" w:sz="0" w:space="0" w:color="auto"/>
            <w:bottom w:val="none" w:sz="0" w:space="0" w:color="auto"/>
            <w:right w:val="none" w:sz="0" w:space="0" w:color="auto"/>
          </w:divBdr>
        </w:div>
        <w:div w:id="1903250904">
          <w:marLeft w:val="0"/>
          <w:marRight w:val="0"/>
          <w:marTop w:val="0"/>
          <w:marBottom w:val="0"/>
          <w:divBdr>
            <w:top w:val="none" w:sz="0" w:space="0" w:color="auto"/>
            <w:left w:val="none" w:sz="0" w:space="0" w:color="auto"/>
            <w:bottom w:val="none" w:sz="0" w:space="0" w:color="auto"/>
            <w:right w:val="none" w:sz="0" w:space="0" w:color="auto"/>
          </w:divBdr>
        </w:div>
        <w:div w:id="1903250906">
          <w:marLeft w:val="0"/>
          <w:marRight w:val="0"/>
          <w:marTop w:val="0"/>
          <w:marBottom w:val="0"/>
          <w:divBdr>
            <w:top w:val="none" w:sz="0" w:space="0" w:color="auto"/>
            <w:left w:val="none" w:sz="0" w:space="0" w:color="auto"/>
            <w:bottom w:val="none" w:sz="0" w:space="0" w:color="auto"/>
            <w:right w:val="none" w:sz="0" w:space="0" w:color="auto"/>
          </w:divBdr>
        </w:div>
        <w:div w:id="1903250907">
          <w:marLeft w:val="0"/>
          <w:marRight w:val="0"/>
          <w:marTop w:val="0"/>
          <w:marBottom w:val="0"/>
          <w:divBdr>
            <w:top w:val="none" w:sz="0" w:space="0" w:color="auto"/>
            <w:left w:val="none" w:sz="0" w:space="0" w:color="auto"/>
            <w:bottom w:val="none" w:sz="0" w:space="0" w:color="auto"/>
            <w:right w:val="none" w:sz="0" w:space="0" w:color="auto"/>
          </w:divBdr>
        </w:div>
        <w:div w:id="1903250915">
          <w:marLeft w:val="0"/>
          <w:marRight w:val="0"/>
          <w:marTop w:val="0"/>
          <w:marBottom w:val="0"/>
          <w:divBdr>
            <w:top w:val="none" w:sz="0" w:space="0" w:color="auto"/>
            <w:left w:val="none" w:sz="0" w:space="0" w:color="auto"/>
            <w:bottom w:val="none" w:sz="0" w:space="0" w:color="auto"/>
            <w:right w:val="none" w:sz="0" w:space="0" w:color="auto"/>
          </w:divBdr>
        </w:div>
        <w:div w:id="1903250918">
          <w:marLeft w:val="0"/>
          <w:marRight w:val="0"/>
          <w:marTop w:val="0"/>
          <w:marBottom w:val="0"/>
          <w:divBdr>
            <w:top w:val="none" w:sz="0" w:space="0" w:color="auto"/>
            <w:left w:val="none" w:sz="0" w:space="0" w:color="auto"/>
            <w:bottom w:val="none" w:sz="0" w:space="0" w:color="auto"/>
            <w:right w:val="none" w:sz="0" w:space="0" w:color="auto"/>
          </w:divBdr>
        </w:div>
        <w:div w:id="1903250920">
          <w:marLeft w:val="0"/>
          <w:marRight w:val="0"/>
          <w:marTop w:val="0"/>
          <w:marBottom w:val="0"/>
          <w:divBdr>
            <w:top w:val="none" w:sz="0" w:space="0" w:color="auto"/>
            <w:left w:val="none" w:sz="0" w:space="0" w:color="auto"/>
            <w:bottom w:val="none" w:sz="0" w:space="0" w:color="auto"/>
            <w:right w:val="none" w:sz="0" w:space="0" w:color="auto"/>
          </w:divBdr>
        </w:div>
        <w:div w:id="1903250921">
          <w:marLeft w:val="0"/>
          <w:marRight w:val="0"/>
          <w:marTop w:val="0"/>
          <w:marBottom w:val="0"/>
          <w:divBdr>
            <w:top w:val="none" w:sz="0" w:space="0" w:color="auto"/>
            <w:left w:val="none" w:sz="0" w:space="0" w:color="auto"/>
            <w:bottom w:val="none" w:sz="0" w:space="0" w:color="auto"/>
            <w:right w:val="none" w:sz="0" w:space="0" w:color="auto"/>
          </w:divBdr>
        </w:div>
        <w:div w:id="1903250935">
          <w:marLeft w:val="0"/>
          <w:marRight w:val="0"/>
          <w:marTop w:val="0"/>
          <w:marBottom w:val="0"/>
          <w:divBdr>
            <w:top w:val="none" w:sz="0" w:space="0" w:color="auto"/>
            <w:left w:val="none" w:sz="0" w:space="0" w:color="auto"/>
            <w:bottom w:val="none" w:sz="0" w:space="0" w:color="auto"/>
            <w:right w:val="none" w:sz="0" w:space="0" w:color="auto"/>
          </w:divBdr>
        </w:div>
        <w:div w:id="1903250939">
          <w:marLeft w:val="0"/>
          <w:marRight w:val="0"/>
          <w:marTop w:val="0"/>
          <w:marBottom w:val="0"/>
          <w:divBdr>
            <w:top w:val="none" w:sz="0" w:space="0" w:color="auto"/>
            <w:left w:val="none" w:sz="0" w:space="0" w:color="auto"/>
            <w:bottom w:val="none" w:sz="0" w:space="0" w:color="auto"/>
            <w:right w:val="none" w:sz="0" w:space="0" w:color="auto"/>
          </w:divBdr>
        </w:div>
        <w:div w:id="1903250943">
          <w:marLeft w:val="0"/>
          <w:marRight w:val="0"/>
          <w:marTop w:val="0"/>
          <w:marBottom w:val="0"/>
          <w:divBdr>
            <w:top w:val="none" w:sz="0" w:space="0" w:color="auto"/>
            <w:left w:val="none" w:sz="0" w:space="0" w:color="auto"/>
            <w:bottom w:val="none" w:sz="0" w:space="0" w:color="auto"/>
            <w:right w:val="none" w:sz="0" w:space="0" w:color="auto"/>
          </w:divBdr>
        </w:div>
        <w:div w:id="1903250946">
          <w:marLeft w:val="0"/>
          <w:marRight w:val="0"/>
          <w:marTop w:val="0"/>
          <w:marBottom w:val="0"/>
          <w:divBdr>
            <w:top w:val="none" w:sz="0" w:space="0" w:color="auto"/>
            <w:left w:val="none" w:sz="0" w:space="0" w:color="auto"/>
            <w:bottom w:val="none" w:sz="0" w:space="0" w:color="auto"/>
            <w:right w:val="none" w:sz="0" w:space="0" w:color="auto"/>
          </w:divBdr>
        </w:div>
        <w:div w:id="1903250952">
          <w:marLeft w:val="0"/>
          <w:marRight w:val="0"/>
          <w:marTop w:val="0"/>
          <w:marBottom w:val="0"/>
          <w:divBdr>
            <w:top w:val="none" w:sz="0" w:space="0" w:color="auto"/>
            <w:left w:val="none" w:sz="0" w:space="0" w:color="auto"/>
            <w:bottom w:val="none" w:sz="0" w:space="0" w:color="auto"/>
            <w:right w:val="none" w:sz="0" w:space="0" w:color="auto"/>
          </w:divBdr>
        </w:div>
        <w:div w:id="1903250959">
          <w:marLeft w:val="0"/>
          <w:marRight w:val="0"/>
          <w:marTop w:val="0"/>
          <w:marBottom w:val="0"/>
          <w:divBdr>
            <w:top w:val="none" w:sz="0" w:space="0" w:color="auto"/>
            <w:left w:val="none" w:sz="0" w:space="0" w:color="auto"/>
            <w:bottom w:val="none" w:sz="0" w:space="0" w:color="auto"/>
            <w:right w:val="none" w:sz="0" w:space="0" w:color="auto"/>
          </w:divBdr>
        </w:div>
        <w:div w:id="1903250976">
          <w:marLeft w:val="0"/>
          <w:marRight w:val="0"/>
          <w:marTop w:val="0"/>
          <w:marBottom w:val="0"/>
          <w:divBdr>
            <w:top w:val="none" w:sz="0" w:space="0" w:color="auto"/>
            <w:left w:val="none" w:sz="0" w:space="0" w:color="auto"/>
            <w:bottom w:val="none" w:sz="0" w:space="0" w:color="auto"/>
            <w:right w:val="none" w:sz="0" w:space="0" w:color="auto"/>
          </w:divBdr>
        </w:div>
      </w:divsChild>
    </w:div>
    <w:div w:id="1903250893">
      <w:marLeft w:val="0"/>
      <w:marRight w:val="0"/>
      <w:marTop w:val="0"/>
      <w:marBottom w:val="0"/>
      <w:divBdr>
        <w:top w:val="none" w:sz="0" w:space="0" w:color="auto"/>
        <w:left w:val="none" w:sz="0" w:space="0" w:color="auto"/>
        <w:bottom w:val="none" w:sz="0" w:space="0" w:color="auto"/>
        <w:right w:val="none" w:sz="0" w:space="0" w:color="auto"/>
      </w:divBdr>
    </w:div>
    <w:div w:id="1903250942">
      <w:marLeft w:val="0"/>
      <w:marRight w:val="0"/>
      <w:marTop w:val="0"/>
      <w:marBottom w:val="0"/>
      <w:divBdr>
        <w:top w:val="none" w:sz="0" w:space="0" w:color="auto"/>
        <w:left w:val="none" w:sz="0" w:space="0" w:color="auto"/>
        <w:bottom w:val="none" w:sz="0" w:space="0" w:color="auto"/>
        <w:right w:val="none" w:sz="0" w:space="0" w:color="auto"/>
      </w:divBdr>
      <w:divsChild>
        <w:div w:id="1903250781">
          <w:marLeft w:val="0"/>
          <w:marRight w:val="0"/>
          <w:marTop w:val="0"/>
          <w:marBottom w:val="0"/>
          <w:divBdr>
            <w:top w:val="none" w:sz="0" w:space="0" w:color="auto"/>
            <w:left w:val="none" w:sz="0" w:space="0" w:color="auto"/>
            <w:bottom w:val="none" w:sz="0" w:space="0" w:color="auto"/>
            <w:right w:val="none" w:sz="0" w:space="0" w:color="auto"/>
          </w:divBdr>
        </w:div>
        <w:div w:id="1903250837">
          <w:marLeft w:val="0"/>
          <w:marRight w:val="0"/>
          <w:marTop w:val="0"/>
          <w:marBottom w:val="0"/>
          <w:divBdr>
            <w:top w:val="none" w:sz="0" w:space="0" w:color="auto"/>
            <w:left w:val="none" w:sz="0" w:space="0" w:color="auto"/>
            <w:bottom w:val="none" w:sz="0" w:space="0" w:color="auto"/>
            <w:right w:val="none" w:sz="0" w:space="0" w:color="auto"/>
          </w:divBdr>
        </w:div>
        <w:div w:id="1903250848">
          <w:marLeft w:val="0"/>
          <w:marRight w:val="0"/>
          <w:marTop w:val="0"/>
          <w:marBottom w:val="0"/>
          <w:divBdr>
            <w:top w:val="none" w:sz="0" w:space="0" w:color="auto"/>
            <w:left w:val="none" w:sz="0" w:space="0" w:color="auto"/>
            <w:bottom w:val="none" w:sz="0" w:space="0" w:color="auto"/>
            <w:right w:val="none" w:sz="0" w:space="0" w:color="auto"/>
          </w:divBdr>
        </w:div>
        <w:div w:id="1903250873">
          <w:marLeft w:val="0"/>
          <w:marRight w:val="0"/>
          <w:marTop w:val="0"/>
          <w:marBottom w:val="0"/>
          <w:divBdr>
            <w:top w:val="none" w:sz="0" w:space="0" w:color="auto"/>
            <w:left w:val="none" w:sz="0" w:space="0" w:color="auto"/>
            <w:bottom w:val="none" w:sz="0" w:space="0" w:color="auto"/>
            <w:right w:val="none" w:sz="0" w:space="0" w:color="auto"/>
          </w:divBdr>
        </w:div>
        <w:div w:id="1903250874">
          <w:marLeft w:val="0"/>
          <w:marRight w:val="0"/>
          <w:marTop w:val="0"/>
          <w:marBottom w:val="0"/>
          <w:divBdr>
            <w:top w:val="none" w:sz="0" w:space="0" w:color="auto"/>
            <w:left w:val="none" w:sz="0" w:space="0" w:color="auto"/>
            <w:bottom w:val="none" w:sz="0" w:space="0" w:color="auto"/>
            <w:right w:val="none" w:sz="0" w:space="0" w:color="auto"/>
          </w:divBdr>
        </w:div>
        <w:div w:id="1903250908">
          <w:marLeft w:val="0"/>
          <w:marRight w:val="0"/>
          <w:marTop w:val="0"/>
          <w:marBottom w:val="0"/>
          <w:divBdr>
            <w:top w:val="none" w:sz="0" w:space="0" w:color="auto"/>
            <w:left w:val="none" w:sz="0" w:space="0" w:color="auto"/>
            <w:bottom w:val="none" w:sz="0" w:space="0" w:color="auto"/>
            <w:right w:val="none" w:sz="0" w:space="0" w:color="auto"/>
          </w:divBdr>
        </w:div>
        <w:div w:id="1903250914">
          <w:marLeft w:val="0"/>
          <w:marRight w:val="0"/>
          <w:marTop w:val="0"/>
          <w:marBottom w:val="0"/>
          <w:divBdr>
            <w:top w:val="none" w:sz="0" w:space="0" w:color="auto"/>
            <w:left w:val="none" w:sz="0" w:space="0" w:color="auto"/>
            <w:bottom w:val="none" w:sz="0" w:space="0" w:color="auto"/>
            <w:right w:val="none" w:sz="0" w:space="0" w:color="auto"/>
          </w:divBdr>
        </w:div>
      </w:divsChild>
    </w:div>
    <w:div w:id="1903250944">
      <w:marLeft w:val="0"/>
      <w:marRight w:val="0"/>
      <w:marTop w:val="0"/>
      <w:marBottom w:val="0"/>
      <w:divBdr>
        <w:top w:val="none" w:sz="0" w:space="0" w:color="auto"/>
        <w:left w:val="none" w:sz="0" w:space="0" w:color="auto"/>
        <w:bottom w:val="none" w:sz="0" w:space="0" w:color="auto"/>
        <w:right w:val="none" w:sz="0" w:space="0" w:color="auto"/>
      </w:divBdr>
      <w:divsChild>
        <w:div w:id="1903250938">
          <w:marLeft w:val="0"/>
          <w:marRight w:val="0"/>
          <w:marTop w:val="100"/>
          <w:marBottom w:val="100"/>
          <w:divBdr>
            <w:top w:val="none" w:sz="0" w:space="0" w:color="auto"/>
            <w:left w:val="none" w:sz="0" w:space="0" w:color="auto"/>
            <w:bottom w:val="none" w:sz="0" w:space="0" w:color="auto"/>
            <w:right w:val="none" w:sz="0" w:space="0" w:color="auto"/>
          </w:divBdr>
          <w:divsChild>
            <w:div w:id="1903250829">
              <w:marLeft w:val="0"/>
              <w:marRight w:val="0"/>
              <w:marTop w:val="0"/>
              <w:marBottom w:val="0"/>
              <w:divBdr>
                <w:top w:val="none" w:sz="0" w:space="0" w:color="auto"/>
                <w:left w:val="none" w:sz="0" w:space="0" w:color="auto"/>
                <w:bottom w:val="none" w:sz="0" w:space="0" w:color="auto"/>
                <w:right w:val="none" w:sz="0" w:space="0" w:color="auto"/>
              </w:divBdr>
              <w:divsChild>
                <w:div w:id="1903250779">
                  <w:marLeft w:val="0"/>
                  <w:marRight w:val="0"/>
                  <w:marTop w:val="0"/>
                  <w:marBottom w:val="240"/>
                  <w:divBdr>
                    <w:top w:val="single" w:sz="6" w:space="0" w:color="8CB1BA"/>
                    <w:left w:val="single" w:sz="6" w:space="0" w:color="8CB1BA"/>
                    <w:bottom w:val="single" w:sz="6" w:space="0" w:color="8CB1BA"/>
                    <w:right w:val="single" w:sz="6" w:space="0" w:color="8CB1BA"/>
                  </w:divBdr>
                  <w:divsChild>
                    <w:div w:id="1903250789">
                      <w:marLeft w:val="0"/>
                      <w:marRight w:val="0"/>
                      <w:marTop w:val="0"/>
                      <w:marBottom w:val="0"/>
                      <w:divBdr>
                        <w:top w:val="none" w:sz="0" w:space="0" w:color="auto"/>
                        <w:left w:val="none" w:sz="0" w:space="0" w:color="auto"/>
                        <w:bottom w:val="none" w:sz="0" w:space="0" w:color="auto"/>
                        <w:right w:val="none" w:sz="0" w:space="0" w:color="auto"/>
                      </w:divBdr>
                      <w:divsChild>
                        <w:div w:id="1903250897">
                          <w:marLeft w:val="0"/>
                          <w:marRight w:val="0"/>
                          <w:marTop w:val="120"/>
                          <w:marBottom w:val="0"/>
                          <w:divBdr>
                            <w:top w:val="none" w:sz="0" w:space="0" w:color="auto"/>
                            <w:left w:val="none" w:sz="0" w:space="0" w:color="auto"/>
                            <w:bottom w:val="none" w:sz="0" w:space="0" w:color="auto"/>
                            <w:right w:val="none" w:sz="0" w:space="0" w:color="auto"/>
                          </w:divBdr>
                          <w:divsChild>
                            <w:div w:id="1903250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3250958">
      <w:marLeft w:val="0"/>
      <w:marRight w:val="0"/>
      <w:marTop w:val="0"/>
      <w:marBottom w:val="0"/>
      <w:divBdr>
        <w:top w:val="none" w:sz="0" w:space="0" w:color="auto"/>
        <w:left w:val="none" w:sz="0" w:space="0" w:color="auto"/>
        <w:bottom w:val="none" w:sz="0" w:space="0" w:color="auto"/>
        <w:right w:val="none" w:sz="0" w:space="0" w:color="auto"/>
      </w:divBdr>
      <w:divsChild>
        <w:div w:id="1903250767">
          <w:marLeft w:val="0"/>
          <w:marRight w:val="0"/>
          <w:marTop w:val="0"/>
          <w:marBottom w:val="0"/>
          <w:divBdr>
            <w:top w:val="none" w:sz="0" w:space="0" w:color="auto"/>
            <w:left w:val="none" w:sz="0" w:space="0" w:color="auto"/>
            <w:bottom w:val="none" w:sz="0" w:space="0" w:color="auto"/>
            <w:right w:val="none" w:sz="0" w:space="0" w:color="auto"/>
          </w:divBdr>
        </w:div>
        <w:div w:id="1903250768">
          <w:marLeft w:val="0"/>
          <w:marRight w:val="0"/>
          <w:marTop w:val="0"/>
          <w:marBottom w:val="0"/>
          <w:divBdr>
            <w:top w:val="none" w:sz="0" w:space="0" w:color="auto"/>
            <w:left w:val="none" w:sz="0" w:space="0" w:color="auto"/>
            <w:bottom w:val="none" w:sz="0" w:space="0" w:color="auto"/>
            <w:right w:val="none" w:sz="0" w:space="0" w:color="auto"/>
          </w:divBdr>
        </w:div>
        <w:div w:id="1903250770">
          <w:marLeft w:val="0"/>
          <w:marRight w:val="0"/>
          <w:marTop w:val="0"/>
          <w:marBottom w:val="0"/>
          <w:divBdr>
            <w:top w:val="none" w:sz="0" w:space="0" w:color="auto"/>
            <w:left w:val="none" w:sz="0" w:space="0" w:color="auto"/>
            <w:bottom w:val="none" w:sz="0" w:space="0" w:color="auto"/>
            <w:right w:val="none" w:sz="0" w:space="0" w:color="auto"/>
          </w:divBdr>
        </w:div>
        <w:div w:id="1903250774">
          <w:marLeft w:val="0"/>
          <w:marRight w:val="0"/>
          <w:marTop w:val="0"/>
          <w:marBottom w:val="0"/>
          <w:divBdr>
            <w:top w:val="none" w:sz="0" w:space="0" w:color="auto"/>
            <w:left w:val="none" w:sz="0" w:space="0" w:color="auto"/>
            <w:bottom w:val="none" w:sz="0" w:space="0" w:color="auto"/>
            <w:right w:val="none" w:sz="0" w:space="0" w:color="auto"/>
          </w:divBdr>
        </w:div>
        <w:div w:id="1903250776">
          <w:marLeft w:val="0"/>
          <w:marRight w:val="0"/>
          <w:marTop w:val="0"/>
          <w:marBottom w:val="0"/>
          <w:divBdr>
            <w:top w:val="none" w:sz="0" w:space="0" w:color="auto"/>
            <w:left w:val="none" w:sz="0" w:space="0" w:color="auto"/>
            <w:bottom w:val="none" w:sz="0" w:space="0" w:color="auto"/>
            <w:right w:val="none" w:sz="0" w:space="0" w:color="auto"/>
          </w:divBdr>
        </w:div>
        <w:div w:id="1903250778">
          <w:marLeft w:val="0"/>
          <w:marRight w:val="0"/>
          <w:marTop w:val="0"/>
          <w:marBottom w:val="0"/>
          <w:divBdr>
            <w:top w:val="none" w:sz="0" w:space="0" w:color="auto"/>
            <w:left w:val="none" w:sz="0" w:space="0" w:color="auto"/>
            <w:bottom w:val="none" w:sz="0" w:space="0" w:color="auto"/>
            <w:right w:val="none" w:sz="0" w:space="0" w:color="auto"/>
          </w:divBdr>
        </w:div>
        <w:div w:id="1903250780">
          <w:marLeft w:val="0"/>
          <w:marRight w:val="0"/>
          <w:marTop w:val="0"/>
          <w:marBottom w:val="0"/>
          <w:divBdr>
            <w:top w:val="none" w:sz="0" w:space="0" w:color="auto"/>
            <w:left w:val="none" w:sz="0" w:space="0" w:color="auto"/>
            <w:bottom w:val="none" w:sz="0" w:space="0" w:color="auto"/>
            <w:right w:val="none" w:sz="0" w:space="0" w:color="auto"/>
          </w:divBdr>
        </w:div>
        <w:div w:id="1903250782">
          <w:marLeft w:val="0"/>
          <w:marRight w:val="0"/>
          <w:marTop w:val="0"/>
          <w:marBottom w:val="0"/>
          <w:divBdr>
            <w:top w:val="none" w:sz="0" w:space="0" w:color="auto"/>
            <w:left w:val="none" w:sz="0" w:space="0" w:color="auto"/>
            <w:bottom w:val="none" w:sz="0" w:space="0" w:color="auto"/>
            <w:right w:val="none" w:sz="0" w:space="0" w:color="auto"/>
          </w:divBdr>
        </w:div>
        <w:div w:id="1903250784">
          <w:marLeft w:val="0"/>
          <w:marRight w:val="0"/>
          <w:marTop w:val="0"/>
          <w:marBottom w:val="0"/>
          <w:divBdr>
            <w:top w:val="none" w:sz="0" w:space="0" w:color="auto"/>
            <w:left w:val="none" w:sz="0" w:space="0" w:color="auto"/>
            <w:bottom w:val="none" w:sz="0" w:space="0" w:color="auto"/>
            <w:right w:val="none" w:sz="0" w:space="0" w:color="auto"/>
          </w:divBdr>
        </w:div>
        <w:div w:id="1903250785">
          <w:marLeft w:val="0"/>
          <w:marRight w:val="0"/>
          <w:marTop w:val="0"/>
          <w:marBottom w:val="0"/>
          <w:divBdr>
            <w:top w:val="none" w:sz="0" w:space="0" w:color="auto"/>
            <w:left w:val="none" w:sz="0" w:space="0" w:color="auto"/>
            <w:bottom w:val="none" w:sz="0" w:space="0" w:color="auto"/>
            <w:right w:val="none" w:sz="0" w:space="0" w:color="auto"/>
          </w:divBdr>
        </w:div>
        <w:div w:id="1903250786">
          <w:marLeft w:val="0"/>
          <w:marRight w:val="0"/>
          <w:marTop w:val="0"/>
          <w:marBottom w:val="0"/>
          <w:divBdr>
            <w:top w:val="none" w:sz="0" w:space="0" w:color="auto"/>
            <w:left w:val="none" w:sz="0" w:space="0" w:color="auto"/>
            <w:bottom w:val="none" w:sz="0" w:space="0" w:color="auto"/>
            <w:right w:val="none" w:sz="0" w:space="0" w:color="auto"/>
          </w:divBdr>
        </w:div>
        <w:div w:id="1903250787">
          <w:marLeft w:val="0"/>
          <w:marRight w:val="0"/>
          <w:marTop w:val="0"/>
          <w:marBottom w:val="0"/>
          <w:divBdr>
            <w:top w:val="none" w:sz="0" w:space="0" w:color="auto"/>
            <w:left w:val="none" w:sz="0" w:space="0" w:color="auto"/>
            <w:bottom w:val="none" w:sz="0" w:space="0" w:color="auto"/>
            <w:right w:val="none" w:sz="0" w:space="0" w:color="auto"/>
          </w:divBdr>
        </w:div>
        <w:div w:id="1903250790">
          <w:marLeft w:val="0"/>
          <w:marRight w:val="0"/>
          <w:marTop w:val="0"/>
          <w:marBottom w:val="0"/>
          <w:divBdr>
            <w:top w:val="none" w:sz="0" w:space="0" w:color="auto"/>
            <w:left w:val="none" w:sz="0" w:space="0" w:color="auto"/>
            <w:bottom w:val="none" w:sz="0" w:space="0" w:color="auto"/>
            <w:right w:val="none" w:sz="0" w:space="0" w:color="auto"/>
          </w:divBdr>
        </w:div>
        <w:div w:id="1903250792">
          <w:marLeft w:val="0"/>
          <w:marRight w:val="0"/>
          <w:marTop w:val="0"/>
          <w:marBottom w:val="0"/>
          <w:divBdr>
            <w:top w:val="none" w:sz="0" w:space="0" w:color="auto"/>
            <w:left w:val="none" w:sz="0" w:space="0" w:color="auto"/>
            <w:bottom w:val="none" w:sz="0" w:space="0" w:color="auto"/>
            <w:right w:val="none" w:sz="0" w:space="0" w:color="auto"/>
          </w:divBdr>
        </w:div>
        <w:div w:id="1903250793">
          <w:marLeft w:val="0"/>
          <w:marRight w:val="0"/>
          <w:marTop w:val="0"/>
          <w:marBottom w:val="0"/>
          <w:divBdr>
            <w:top w:val="none" w:sz="0" w:space="0" w:color="auto"/>
            <w:left w:val="none" w:sz="0" w:space="0" w:color="auto"/>
            <w:bottom w:val="none" w:sz="0" w:space="0" w:color="auto"/>
            <w:right w:val="none" w:sz="0" w:space="0" w:color="auto"/>
          </w:divBdr>
        </w:div>
        <w:div w:id="1903250794">
          <w:marLeft w:val="0"/>
          <w:marRight w:val="0"/>
          <w:marTop w:val="0"/>
          <w:marBottom w:val="0"/>
          <w:divBdr>
            <w:top w:val="none" w:sz="0" w:space="0" w:color="auto"/>
            <w:left w:val="none" w:sz="0" w:space="0" w:color="auto"/>
            <w:bottom w:val="none" w:sz="0" w:space="0" w:color="auto"/>
            <w:right w:val="none" w:sz="0" w:space="0" w:color="auto"/>
          </w:divBdr>
        </w:div>
        <w:div w:id="1903250795">
          <w:marLeft w:val="0"/>
          <w:marRight w:val="0"/>
          <w:marTop w:val="0"/>
          <w:marBottom w:val="0"/>
          <w:divBdr>
            <w:top w:val="none" w:sz="0" w:space="0" w:color="auto"/>
            <w:left w:val="none" w:sz="0" w:space="0" w:color="auto"/>
            <w:bottom w:val="none" w:sz="0" w:space="0" w:color="auto"/>
            <w:right w:val="none" w:sz="0" w:space="0" w:color="auto"/>
          </w:divBdr>
        </w:div>
        <w:div w:id="1903250796">
          <w:marLeft w:val="0"/>
          <w:marRight w:val="0"/>
          <w:marTop w:val="0"/>
          <w:marBottom w:val="0"/>
          <w:divBdr>
            <w:top w:val="none" w:sz="0" w:space="0" w:color="auto"/>
            <w:left w:val="none" w:sz="0" w:space="0" w:color="auto"/>
            <w:bottom w:val="none" w:sz="0" w:space="0" w:color="auto"/>
            <w:right w:val="none" w:sz="0" w:space="0" w:color="auto"/>
          </w:divBdr>
        </w:div>
        <w:div w:id="1903250797">
          <w:marLeft w:val="0"/>
          <w:marRight w:val="0"/>
          <w:marTop w:val="0"/>
          <w:marBottom w:val="0"/>
          <w:divBdr>
            <w:top w:val="none" w:sz="0" w:space="0" w:color="auto"/>
            <w:left w:val="none" w:sz="0" w:space="0" w:color="auto"/>
            <w:bottom w:val="none" w:sz="0" w:space="0" w:color="auto"/>
            <w:right w:val="none" w:sz="0" w:space="0" w:color="auto"/>
          </w:divBdr>
        </w:div>
        <w:div w:id="1903250798">
          <w:marLeft w:val="0"/>
          <w:marRight w:val="0"/>
          <w:marTop w:val="0"/>
          <w:marBottom w:val="0"/>
          <w:divBdr>
            <w:top w:val="none" w:sz="0" w:space="0" w:color="auto"/>
            <w:left w:val="none" w:sz="0" w:space="0" w:color="auto"/>
            <w:bottom w:val="none" w:sz="0" w:space="0" w:color="auto"/>
            <w:right w:val="none" w:sz="0" w:space="0" w:color="auto"/>
          </w:divBdr>
        </w:div>
        <w:div w:id="1903250800">
          <w:marLeft w:val="0"/>
          <w:marRight w:val="0"/>
          <w:marTop w:val="0"/>
          <w:marBottom w:val="0"/>
          <w:divBdr>
            <w:top w:val="none" w:sz="0" w:space="0" w:color="auto"/>
            <w:left w:val="none" w:sz="0" w:space="0" w:color="auto"/>
            <w:bottom w:val="none" w:sz="0" w:space="0" w:color="auto"/>
            <w:right w:val="none" w:sz="0" w:space="0" w:color="auto"/>
          </w:divBdr>
        </w:div>
        <w:div w:id="1903250802">
          <w:marLeft w:val="0"/>
          <w:marRight w:val="0"/>
          <w:marTop w:val="0"/>
          <w:marBottom w:val="0"/>
          <w:divBdr>
            <w:top w:val="none" w:sz="0" w:space="0" w:color="auto"/>
            <w:left w:val="none" w:sz="0" w:space="0" w:color="auto"/>
            <w:bottom w:val="none" w:sz="0" w:space="0" w:color="auto"/>
            <w:right w:val="none" w:sz="0" w:space="0" w:color="auto"/>
          </w:divBdr>
        </w:div>
        <w:div w:id="1903250803">
          <w:marLeft w:val="0"/>
          <w:marRight w:val="0"/>
          <w:marTop w:val="0"/>
          <w:marBottom w:val="0"/>
          <w:divBdr>
            <w:top w:val="none" w:sz="0" w:space="0" w:color="auto"/>
            <w:left w:val="none" w:sz="0" w:space="0" w:color="auto"/>
            <w:bottom w:val="none" w:sz="0" w:space="0" w:color="auto"/>
            <w:right w:val="none" w:sz="0" w:space="0" w:color="auto"/>
          </w:divBdr>
        </w:div>
        <w:div w:id="1903250804">
          <w:marLeft w:val="0"/>
          <w:marRight w:val="0"/>
          <w:marTop w:val="0"/>
          <w:marBottom w:val="0"/>
          <w:divBdr>
            <w:top w:val="none" w:sz="0" w:space="0" w:color="auto"/>
            <w:left w:val="none" w:sz="0" w:space="0" w:color="auto"/>
            <w:bottom w:val="none" w:sz="0" w:space="0" w:color="auto"/>
            <w:right w:val="none" w:sz="0" w:space="0" w:color="auto"/>
          </w:divBdr>
        </w:div>
        <w:div w:id="1903250805">
          <w:marLeft w:val="0"/>
          <w:marRight w:val="0"/>
          <w:marTop w:val="0"/>
          <w:marBottom w:val="0"/>
          <w:divBdr>
            <w:top w:val="none" w:sz="0" w:space="0" w:color="auto"/>
            <w:left w:val="none" w:sz="0" w:space="0" w:color="auto"/>
            <w:bottom w:val="none" w:sz="0" w:space="0" w:color="auto"/>
            <w:right w:val="none" w:sz="0" w:space="0" w:color="auto"/>
          </w:divBdr>
        </w:div>
        <w:div w:id="1903250806">
          <w:marLeft w:val="0"/>
          <w:marRight w:val="0"/>
          <w:marTop w:val="0"/>
          <w:marBottom w:val="0"/>
          <w:divBdr>
            <w:top w:val="none" w:sz="0" w:space="0" w:color="auto"/>
            <w:left w:val="none" w:sz="0" w:space="0" w:color="auto"/>
            <w:bottom w:val="none" w:sz="0" w:space="0" w:color="auto"/>
            <w:right w:val="none" w:sz="0" w:space="0" w:color="auto"/>
          </w:divBdr>
        </w:div>
        <w:div w:id="1903250807">
          <w:marLeft w:val="0"/>
          <w:marRight w:val="0"/>
          <w:marTop w:val="0"/>
          <w:marBottom w:val="0"/>
          <w:divBdr>
            <w:top w:val="none" w:sz="0" w:space="0" w:color="auto"/>
            <w:left w:val="none" w:sz="0" w:space="0" w:color="auto"/>
            <w:bottom w:val="none" w:sz="0" w:space="0" w:color="auto"/>
            <w:right w:val="none" w:sz="0" w:space="0" w:color="auto"/>
          </w:divBdr>
        </w:div>
        <w:div w:id="1903250810">
          <w:marLeft w:val="0"/>
          <w:marRight w:val="0"/>
          <w:marTop w:val="0"/>
          <w:marBottom w:val="0"/>
          <w:divBdr>
            <w:top w:val="none" w:sz="0" w:space="0" w:color="auto"/>
            <w:left w:val="none" w:sz="0" w:space="0" w:color="auto"/>
            <w:bottom w:val="none" w:sz="0" w:space="0" w:color="auto"/>
            <w:right w:val="none" w:sz="0" w:space="0" w:color="auto"/>
          </w:divBdr>
        </w:div>
        <w:div w:id="1903250811">
          <w:marLeft w:val="0"/>
          <w:marRight w:val="0"/>
          <w:marTop w:val="0"/>
          <w:marBottom w:val="0"/>
          <w:divBdr>
            <w:top w:val="none" w:sz="0" w:space="0" w:color="auto"/>
            <w:left w:val="none" w:sz="0" w:space="0" w:color="auto"/>
            <w:bottom w:val="none" w:sz="0" w:space="0" w:color="auto"/>
            <w:right w:val="none" w:sz="0" w:space="0" w:color="auto"/>
          </w:divBdr>
        </w:div>
        <w:div w:id="1903250812">
          <w:marLeft w:val="0"/>
          <w:marRight w:val="0"/>
          <w:marTop w:val="0"/>
          <w:marBottom w:val="0"/>
          <w:divBdr>
            <w:top w:val="none" w:sz="0" w:space="0" w:color="auto"/>
            <w:left w:val="none" w:sz="0" w:space="0" w:color="auto"/>
            <w:bottom w:val="none" w:sz="0" w:space="0" w:color="auto"/>
            <w:right w:val="none" w:sz="0" w:space="0" w:color="auto"/>
          </w:divBdr>
        </w:div>
        <w:div w:id="1903250813">
          <w:marLeft w:val="0"/>
          <w:marRight w:val="0"/>
          <w:marTop w:val="0"/>
          <w:marBottom w:val="0"/>
          <w:divBdr>
            <w:top w:val="none" w:sz="0" w:space="0" w:color="auto"/>
            <w:left w:val="none" w:sz="0" w:space="0" w:color="auto"/>
            <w:bottom w:val="none" w:sz="0" w:space="0" w:color="auto"/>
            <w:right w:val="none" w:sz="0" w:space="0" w:color="auto"/>
          </w:divBdr>
        </w:div>
        <w:div w:id="1903250815">
          <w:marLeft w:val="0"/>
          <w:marRight w:val="0"/>
          <w:marTop w:val="0"/>
          <w:marBottom w:val="0"/>
          <w:divBdr>
            <w:top w:val="none" w:sz="0" w:space="0" w:color="auto"/>
            <w:left w:val="none" w:sz="0" w:space="0" w:color="auto"/>
            <w:bottom w:val="none" w:sz="0" w:space="0" w:color="auto"/>
            <w:right w:val="none" w:sz="0" w:space="0" w:color="auto"/>
          </w:divBdr>
        </w:div>
        <w:div w:id="1903250816">
          <w:marLeft w:val="0"/>
          <w:marRight w:val="0"/>
          <w:marTop w:val="0"/>
          <w:marBottom w:val="0"/>
          <w:divBdr>
            <w:top w:val="none" w:sz="0" w:space="0" w:color="auto"/>
            <w:left w:val="none" w:sz="0" w:space="0" w:color="auto"/>
            <w:bottom w:val="none" w:sz="0" w:space="0" w:color="auto"/>
            <w:right w:val="none" w:sz="0" w:space="0" w:color="auto"/>
          </w:divBdr>
        </w:div>
        <w:div w:id="1903250817">
          <w:marLeft w:val="0"/>
          <w:marRight w:val="0"/>
          <w:marTop w:val="0"/>
          <w:marBottom w:val="0"/>
          <w:divBdr>
            <w:top w:val="none" w:sz="0" w:space="0" w:color="auto"/>
            <w:left w:val="none" w:sz="0" w:space="0" w:color="auto"/>
            <w:bottom w:val="none" w:sz="0" w:space="0" w:color="auto"/>
            <w:right w:val="none" w:sz="0" w:space="0" w:color="auto"/>
          </w:divBdr>
        </w:div>
        <w:div w:id="1903250818">
          <w:marLeft w:val="0"/>
          <w:marRight w:val="0"/>
          <w:marTop w:val="0"/>
          <w:marBottom w:val="0"/>
          <w:divBdr>
            <w:top w:val="none" w:sz="0" w:space="0" w:color="auto"/>
            <w:left w:val="none" w:sz="0" w:space="0" w:color="auto"/>
            <w:bottom w:val="none" w:sz="0" w:space="0" w:color="auto"/>
            <w:right w:val="none" w:sz="0" w:space="0" w:color="auto"/>
          </w:divBdr>
        </w:div>
        <w:div w:id="1903250819">
          <w:marLeft w:val="0"/>
          <w:marRight w:val="0"/>
          <w:marTop w:val="0"/>
          <w:marBottom w:val="0"/>
          <w:divBdr>
            <w:top w:val="none" w:sz="0" w:space="0" w:color="auto"/>
            <w:left w:val="none" w:sz="0" w:space="0" w:color="auto"/>
            <w:bottom w:val="none" w:sz="0" w:space="0" w:color="auto"/>
            <w:right w:val="none" w:sz="0" w:space="0" w:color="auto"/>
          </w:divBdr>
        </w:div>
        <w:div w:id="1903250820">
          <w:marLeft w:val="0"/>
          <w:marRight w:val="0"/>
          <w:marTop w:val="0"/>
          <w:marBottom w:val="0"/>
          <w:divBdr>
            <w:top w:val="none" w:sz="0" w:space="0" w:color="auto"/>
            <w:left w:val="none" w:sz="0" w:space="0" w:color="auto"/>
            <w:bottom w:val="none" w:sz="0" w:space="0" w:color="auto"/>
            <w:right w:val="none" w:sz="0" w:space="0" w:color="auto"/>
          </w:divBdr>
        </w:div>
        <w:div w:id="1903250821">
          <w:marLeft w:val="0"/>
          <w:marRight w:val="0"/>
          <w:marTop w:val="0"/>
          <w:marBottom w:val="0"/>
          <w:divBdr>
            <w:top w:val="none" w:sz="0" w:space="0" w:color="auto"/>
            <w:left w:val="none" w:sz="0" w:space="0" w:color="auto"/>
            <w:bottom w:val="none" w:sz="0" w:space="0" w:color="auto"/>
            <w:right w:val="none" w:sz="0" w:space="0" w:color="auto"/>
          </w:divBdr>
        </w:div>
        <w:div w:id="1903250823">
          <w:marLeft w:val="0"/>
          <w:marRight w:val="0"/>
          <w:marTop w:val="0"/>
          <w:marBottom w:val="0"/>
          <w:divBdr>
            <w:top w:val="none" w:sz="0" w:space="0" w:color="auto"/>
            <w:left w:val="none" w:sz="0" w:space="0" w:color="auto"/>
            <w:bottom w:val="none" w:sz="0" w:space="0" w:color="auto"/>
            <w:right w:val="none" w:sz="0" w:space="0" w:color="auto"/>
          </w:divBdr>
        </w:div>
        <w:div w:id="1903250825">
          <w:marLeft w:val="0"/>
          <w:marRight w:val="0"/>
          <w:marTop w:val="0"/>
          <w:marBottom w:val="0"/>
          <w:divBdr>
            <w:top w:val="none" w:sz="0" w:space="0" w:color="auto"/>
            <w:left w:val="none" w:sz="0" w:space="0" w:color="auto"/>
            <w:bottom w:val="none" w:sz="0" w:space="0" w:color="auto"/>
            <w:right w:val="none" w:sz="0" w:space="0" w:color="auto"/>
          </w:divBdr>
        </w:div>
        <w:div w:id="1903250826">
          <w:marLeft w:val="0"/>
          <w:marRight w:val="0"/>
          <w:marTop w:val="0"/>
          <w:marBottom w:val="0"/>
          <w:divBdr>
            <w:top w:val="none" w:sz="0" w:space="0" w:color="auto"/>
            <w:left w:val="none" w:sz="0" w:space="0" w:color="auto"/>
            <w:bottom w:val="none" w:sz="0" w:space="0" w:color="auto"/>
            <w:right w:val="none" w:sz="0" w:space="0" w:color="auto"/>
          </w:divBdr>
        </w:div>
        <w:div w:id="1903250831">
          <w:marLeft w:val="0"/>
          <w:marRight w:val="0"/>
          <w:marTop w:val="0"/>
          <w:marBottom w:val="0"/>
          <w:divBdr>
            <w:top w:val="none" w:sz="0" w:space="0" w:color="auto"/>
            <w:left w:val="none" w:sz="0" w:space="0" w:color="auto"/>
            <w:bottom w:val="none" w:sz="0" w:space="0" w:color="auto"/>
            <w:right w:val="none" w:sz="0" w:space="0" w:color="auto"/>
          </w:divBdr>
        </w:div>
        <w:div w:id="1903250832">
          <w:marLeft w:val="0"/>
          <w:marRight w:val="0"/>
          <w:marTop w:val="0"/>
          <w:marBottom w:val="0"/>
          <w:divBdr>
            <w:top w:val="none" w:sz="0" w:space="0" w:color="auto"/>
            <w:left w:val="none" w:sz="0" w:space="0" w:color="auto"/>
            <w:bottom w:val="none" w:sz="0" w:space="0" w:color="auto"/>
            <w:right w:val="none" w:sz="0" w:space="0" w:color="auto"/>
          </w:divBdr>
        </w:div>
        <w:div w:id="1903250833">
          <w:marLeft w:val="0"/>
          <w:marRight w:val="0"/>
          <w:marTop w:val="0"/>
          <w:marBottom w:val="0"/>
          <w:divBdr>
            <w:top w:val="none" w:sz="0" w:space="0" w:color="auto"/>
            <w:left w:val="none" w:sz="0" w:space="0" w:color="auto"/>
            <w:bottom w:val="none" w:sz="0" w:space="0" w:color="auto"/>
            <w:right w:val="none" w:sz="0" w:space="0" w:color="auto"/>
          </w:divBdr>
        </w:div>
        <w:div w:id="1903250834">
          <w:marLeft w:val="0"/>
          <w:marRight w:val="0"/>
          <w:marTop w:val="0"/>
          <w:marBottom w:val="0"/>
          <w:divBdr>
            <w:top w:val="none" w:sz="0" w:space="0" w:color="auto"/>
            <w:left w:val="none" w:sz="0" w:space="0" w:color="auto"/>
            <w:bottom w:val="none" w:sz="0" w:space="0" w:color="auto"/>
            <w:right w:val="none" w:sz="0" w:space="0" w:color="auto"/>
          </w:divBdr>
        </w:div>
        <w:div w:id="1903250835">
          <w:marLeft w:val="0"/>
          <w:marRight w:val="0"/>
          <w:marTop w:val="0"/>
          <w:marBottom w:val="0"/>
          <w:divBdr>
            <w:top w:val="none" w:sz="0" w:space="0" w:color="auto"/>
            <w:left w:val="none" w:sz="0" w:space="0" w:color="auto"/>
            <w:bottom w:val="none" w:sz="0" w:space="0" w:color="auto"/>
            <w:right w:val="none" w:sz="0" w:space="0" w:color="auto"/>
          </w:divBdr>
        </w:div>
        <w:div w:id="1903250836">
          <w:marLeft w:val="0"/>
          <w:marRight w:val="0"/>
          <w:marTop w:val="0"/>
          <w:marBottom w:val="0"/>
          <w:divBdr>
            <w:top w:val="none" w:sz="0" w:space="0" w:color="auto"/>
            <w:left w:val="none" w:sz="0" w:space="0" w:color="auto"/>
            <w:bottom w:val="none" w:sz="0" w:space="0" w:color="auto"/>
            <w:right w:val="none" w:sz="0" w:space="0" w:color="auto"/>
          </w:divBdr>
        </w:div>
        <w:div w:id="1903250838">
          <w:marLeft w:val="0"/>
          <w:marRight w:val="0"/>
          <w:marTop w:val="0"/>
          <w:marBottom w:val="0"/>
          <w:divBdr>
            <w:top w:val="none" w:sz="0" w:space="0" w:color="auto"/>
            <w:left w:val="none" w:sz="0" w:space="0" w:color="auto"/>
            <w:bottom w:val="none" w:sz="0" w:space="0" w:color="auto"/>
            <w:right w:val="none" w:sz="0" w:space="0" w:color="auto"/>
          </w:divBdr>
        </w:div>
        <w:div w:id="1903250839">
          <w:marLeft w:val="0"/>
          <w:marRight w:val="0"/>
          <w:marTop w:val="0"/>
          <w:marBottom w:val="0"/>
          <w:divBdr>
            <w:top w:val="none" w:sz="0" w:space="0" w:color="auto"/>
            <w:left w:val="none" w:sz="0" w:space="0" w:color="auto"/>
            <w:bottom w:val="none" w:sz="0" w:space="0" w:color="auto"/>
            <w:right w:val="none" w:sz="0" w:space="0" w:color="auto"/>
          </w:divBdr>
        </w:div>
        <w:div w:id="1903250840">
          <w:marLeft w:val="0"/>
          <w:marRight w:val="0"/>
          <w:marTop w:val="0"/>
          <w:marBottom w:val="0"/>
          <w:divBdr>
            <w:top w:val="none" w:sz="0" w:space="0" w:color="auto"/>
            <w:left w:val="none" w:sz="0" w:space="0" w:color="auto"/>
            <w:bottom w:val="none" w:sz="0" w:space="0" w:color="auto"/>
            <w:right w:val="none" w:sz="0" w:space="0" w:color="auto"/>
          </w:divBdr>
        </w:div>
        <w:div w:id="1903250841">
          <w:marLeft w:val="0"/>
          <w:marRight w:val="0"/>
          <w:marTop w:val="0"/>
          <w:marBottom w:val="0"/>
          <w:divBdr>
            <w:top w:val="none" w:sz="0" w:space="0" w:color="auto"/>
            <w:left w:val="none" w:sz="0" w:space="0" w:color="auto"/>
            <w:bottom w:val="none" w:sz="0" w:space="0" w:color="auto"/>
            <w:right w:val="none" w:sz="0" w:space="0" w:color="auto"/>
          </w:divBdr>
        </w:div>
        <w:div w:id="1903250844">
          <w:marLeft w:val="0"/>
          <w:marRight w:val="0"/>
          <w:marTop w:val="0"/>
          <w:marBottom w:val="0"/>
          <w:divBdr>
            <w:top w:val="none" w:sz="0" w:space="0" w:color="auto"/>
            <w:left w:val="none" w:sz="0" w:space="0" w:color="auto"/>
            <w:bottom w:val="none" w:sz="0" w:space="0" w:color="auto"/>
            <w:right w:val="none" w:sz="0" w:space="0" w:color="auto"/>
          </w:divBdr>
        </w:div>
        <w:div w:id="1903250846">
          <w:marLeft w:val="0"/>
          <w:marRight w:val="0"/>
          <w:marTop w:val="0"/>
          <w:marBottom w:val="0"/>
          <w:divBdr>
            <w:top w:val="none" w:sz="0" w:space="0" w:color="auto"/>
            <w:left w:val="none" w:sz="0" w:space="0" w:color="auto"/>
            <w:bottom w:val="none" w:sz="0" w:space="0" w:color="auto"/>
            <w:right w:val="none" w:sz="0" w:space="0" w:color="auto"/>
          </w:divBdr>
        </w:div>
        <w:div w:id="1903250847">
          <w:marLeft w:val="0"/>
          <w:marRight w:val="0"/>
          <w:marTop w:val="0"/>
          <w:marBottom w:val="0"/>
          <w:divBdr>
            <w:top w:val="none" w:sz="0" w:space="0" w:color="auto"/>
            <w:left w:val="none" w:sz="0" w:space="0" w:color="auto"/>
            <w:bottom w:val="none" w:sz="0" w:space="0" w:color="auto"/>
            <w:right w:val="none" w:sz="0" w:space="0" w:color="auto"/>
          </w:divBdr>
        </w:div>
        <w:div w:id="1903250849">
          <w:marLeft w:val="0"/>
          <w:marRight w:val="0"/>
          <w:marTop w:val="0"/>
          <w:marBottom w:val="0"/>
          <w:divBdr>
            <w:top w:val="none" w:sz="0" w:space="0" w:color="auto"/>
            <w:left w:val="none" w:sz="0" w:space="0" w:color="auto"/>
            <w:bottom w:val="none" w:sz="0" w:space="0" w:color="auto"/>
            <w:right w:val="none" w:sz="0" w:space="0" w:color="auto"/>
          </w:divBdr>
        </w:div>
        <w:div w:id="1903250850">
          <w:marLeft w:val="0"/>
          <w:marRight w:val="0"/>
          <w:marTop w:val="0"/>
          <w:marBottom w:val="0"/>
          <w:divBdr>
            <w:top w:val="none" w:sz="0" w:space="0" w:color="auto"/>
            <w:left w:val="none" w:sz="0" w:space="0" w:color="auto"/>
            <w:bottom w:val="none" w:sz="0" w:space="0" w:color="auto"/>
            <w:right w:val="none" w:sz="0" w:space="0" w:color="auto"/>
          </w:divBdr>
        </w:div>
        <w:div w:id="1903250851">
          <w:marLeft w:val="0"/>
          <w:marRight w:val="0"/>
          <w:marTop w:val="0"/>
          <w:marBottom w:val="0"/>
          <w:divBdr>
            <w:top w:val="none" w:sz="0" w:space="0" w:color="auto"/>
            <w:left w:val="none" w:sz="0" w:space="0" w:color="auto"/>
            <w:bottom w:val="none" w:sz="0" w:space="0" w:color="auto"/>
            <w:right w:val="none" w:sz="0" w:space="0" w:color="auto"/>
          </w:divBdr>
        </w:div>
        <w:div w:id="1903250852">
          <w:marLeft w:val="0"/>
          <w:marRight w:val="0"/>
          <w:marTop w:val="0"/>
          <w:marBottom w:val="0"/>
          <w:divBdr>
            <w:top w:val="none" w:sz="0" w:space="0" w:color="auto"/>
            <w:left w:val="none" w:sz="0" w:space="0" w:color="auto"/>
            <w:bottom w:val="none" w:sz="0" w:space="0" w:color="auto"/>
            <w:right w:val="none" w:sz="0" w:space="0" w:color="auto"/>
          </w:divBdr>
        </w:div>
        <w:div w:id="1903250854">
          <w:marLeft w:val="0"/>
          <w:marRight w:val="0"/>
          <w:marTop w:val="0"/>
          <w:marBottom w:val="0"/>
          <w:divBdr>
            <w:top w:val="none" w:sz="0" w:space="0" w:color="auto"/>
            <w:left w:val="none" w:sz="0" w:space="0" w:color="auto"/>
            <w:bottom w:val="none" w:sz="0" w:space="0" w:color="auto"/>
            <w:right w:val="none" w:sz="0" w:space="0" w:color="auto"/>
          </w:divBdr>
        </w:div>
        <w:div w:id="1903250855">
          <w:marLeft w:val="0"/>
          <w:marRight w:val="0"/>
          <w:marTop w:val="0"/>
          <w:marBottom w:val="0"/>
          <w:divBdr>
            <w:top w:val="none" w:sz="0" w:space="0" w:color="auto"/>
            <w:left w:val="none" w:sz="0" w:space="0" w:color="auto"/>
            <w:bottom w:val="none" w:sz="0" w:space="0" w:color="auto"/>
            <w:right w:val="none" w:sz="0" w:space="0" w:color="auto"/>
          </w:divBdr>
        </w:div>
        <w:div w:id="1903250856">
          <w:marLeft w:val="0"/>
          <w:marRight w:val="0"/>
          <w:marTop w:val="0"/>
          <w:marBottom w:val="0"/>
          <w:divBdr>
            <w:top w:val="none" w:sz="0" w:space="0" w:color="auto"/>
            <w:left w:val="none" w:sz="0" w:space="0" w:color="auto"/>
            <w:bottom w:val="none" w:sz="0" w:space="0" w:color="auto"/>
            <w:right w:val="none" w:sz="0" w:space="0" w:color="auto"/>
          </w:divBdr>
        </w:div>
        <w:div w:id="1903250858">
          <w:marLeft w:val="0"/>
          <w:marRight w:val="0"/>
          <w:marTop w:val="0"/>
          <w:marBottom w:val="0"/>
          <w:divBdr>
            <w:top w:val="none" w:sz="0" w:space="0" w:color="auto"/>
            <w:left w:val="none" w:sz="0" w:space="0" w:color="auto"/>
            <w:bottom w:val="none" w:sz="0" w:space="0" w:color="auto"/>
            <w:right w:val="none" w:sz="0" w:space="0" w:color="auto"/>
          </w:divBdr>
        </w:div>
        <w:div w:id="1903250860">
          <w:marLeft w:val="0"/>
          <w:marRight w:val="0"/>
          <w:marTop w:val="0"/>
          <w:marBottom w:val="0"/>
          <w:divBdr>
            <w:top w:val="none" w:sz="0" w:space="0" w:color="auto"/>
            <w:left w:val="none" w:sz="0" w:space="0" w:color="auto"/>
            <w:bottom w:val="none" w:sz="0" w:space="0" w:color="auto"/>
            <w:right w:val="none" w:sz="0" w:space="0" w:color="auto"/>
          </w:divBdr>
        </w:div>
        <w:div w:id="1903250861">
          <w:marLeft w:val="0"/>
          <w:marRight w:val="0"/>
          <w:marTop w:val="0"/>
          <w:marBottom w:val="0"/>
          <w:divBdr>
            <w:top w:val="none" w:sz="0" w:space="0" w:color="auto"/>
            <w:left w:val="none" w:sz="0" w:space="0" w:color="auto"/>
            <w:bottom w:val="none" w:sz="0" w:space="0" w:color="auto"/>
            <w:right w:val="none" w:sz="0" w:space="0" w:color="auto"/>
          </w:divBdr>
        </w:div>
        <w:div w:id="1903250863">
          <w:marLeft w:val="0"/>
          <w:marRight w:val="0"/>
          <w:marTop w:val="0"/>
          <w:marBottom w:val="0"/>
          <w:divBdr>
            <w:top w:val="none" w:sz="0" w:space="0" w:color="auto"/>
            <w:left w:val="none" w:sz="0" w:space="0" w:color="auto"/>
            <w:bottom w:val="none" w:sz="0" w:space="0" w:color="auto"/>
            <w:right w:val="none" w:sz="0" w:space="0" w:color="auto"/>
          </w:divBdr>
        </w:div>
        <w:div w:id="1903250864">
          <w:marLeft w:val="0"/>
          <w:marRight w:val="0"/>
          <w:marTop w:val="0"/>
          <w:marBottom w:val="0"/>
          <w:divBdr>
            <w:top w:val="none" w:sz="0" w:space="0" w:color="auto"/>
            <w:left w:val="none" w:sz="0" w:space="0" w:color="auto"/>
            <w:bottom w:val="none" w:sz="0" w:space="0" w:color="auto"/>
            <w:right w:val="none" w:sz="0" w:space="0" w:color="auto"/>
          </w:divBdr>
        </w:div>
        <w:div w:id="1903250865">
          <w:marLeft w:val="0"/>
          <w:marRight w:val="0"/>
          <w:marTop w:val="0"/>
          <w:marBottom w:val="0"/>
          <w:divBdr>
            <w:top w:val="none" w:sz="0" w:space="0" w:color="auto"/>
            <w:left w:val="none" w:sz="0" w:space="0" w:color="auto"/>
            <w:bottom w:val="none" w:sz="0" w:space="0" w:color="auto"/>
            <w:right w:val="none" w:sz="0" w:space="0" w:color="auto"/>
          </w:divBdr>
        </w:div>
        <w:div w:id="1903250866">
          <w:marLeft w:val="0"/>
          <w:marRight w:val="0"/>
          <w:marTop w:val="0"/>
          <w:marBottom w:val="0"/>
          <w:divBdr>
            <w:top w:val="none" w:sz="0" w:space="0" w:color="auto"/>
            <w:left w:val="none" w:sz="0" w:space="0" w:color="auto"/>
            <w:bottom w:val="none" w:sz="0" w:space="0" w:color="auto"/>
            <w:right w:val="none" w:sz="0" w:space="0" w:color="auto"/>
          </w:divBdr>
        </w:div>
        <w:div w:id="1903250867">
          <w:marLeft w:val="0"/>
          <w:marRight w:val="0"/>
          <w:marTop w:val="0"/>
          <w:marBottom w:val="0"/>
          <w:divBdr>
            <w:top w:val="none" w:sz="0" w:space="0" w:color="auto"/>
            <w:left w:val="none" w:sz="0" w:space="0" w:color="auto"/>
            <w:bottom w:val="none" w:sz="0" w:space="0" w:color="auto"/>
            <w:right w:val="none" w:sz="0" w:space="0" w:color="auto"/>
          </w:divBdr>
        </w:div>
        <w:div w:id="1903250870">
          <w:marLeft w:val="0"/>
          <w:marRight w:val="0"/>
          <w:marTop w:val="0"/>
          <w:marBottom w:val="0"/>
          <w:divBdr>
            <w:top w:val="none" w:sz="0" w:space="0" w:color="auto"/>
            <w:left w:val="none" w:sz="0" w:space="0" w:color="auto"/>
            <w:bottom w:val="none" w:sz="0" w:space="0" w:color="auto"/>
            <w:right w:val="none" w:sz="0" w:space="0" w:color="auto"/>
          </w:divBdr>
        </w:div>
        <w:div w:id="1903250872">
          <w:marLeft w:val="0"/>
          <w:marRight w:val="0"/>
          <w:marTop w:val="0"/>
          <w:marBottom w:val="0"/>
          <w:divBdr>
            <w:top w:val="none" w:sz="0" w:space="0" w:color="auto"/>
            <w:left w:val="none" w:sz="0" w:space="0" w:color="auto"/>
            <w:bottom w:val="none" w:sz="0" w:space="0" w:color="auto"/>
            <w:right w:val="none" w:sz="0" w:space="0" w:color="auto"/>
          </w:divBdr>
        </w:div>
        <w:div w:id="1903250876">
          <w:marLeft w:val="0"/>
          <w:marRight w:val="0"/>
          <w:marTop w:val="0"/>
          <w:marBottom w:val="0"/>
          <w:divBdr>
            <w:top w:val="none" w:sz="0" w:space="0" w:color="auto"/>
            <w:left w:val="none" w:sz="0" w:space="0" w:color="auto"/>
            <w:bottom w:val="none" w:sz="0" w:space="0" w:color="auto"/>
            <w:right w:val="none" w:sz="0" w:space="0" w:color="auto"/>
          </w:divBdr>
        </w:div>
        <w:div w:id="1903250877">
          <w:marLeft w:val="0"/>
          <w:marRight w:val="0"/>
          <w:marTop w:val="0"/>
          <w:marBottom w:val="0"/>
          <w:divBdr>
            <w:top w:val="none" w:sz="0" w:space="0" w:color="auto"/>
            <w:left w:val="none" w:sz="0" w:space="0" w:color="auto"/>
            <w:bottom w:val="none" w:sz="0" w:space="0" w:color="auto"/>
            <w:right w:val="none" w:sz="0" w:space="0" w:color="auto"/>
          </w:divBdr>
        </w:div>
        <w:div w:id="1903250878">
          <w:marLeft w:val="0"/>
          <w:marRight w:val="0"/>
          <w:marTop w:val="0"/>
          <w:marBottom w:val="0"/>
          <w:divBdr>
            <w:top w:val="none" w:sz="0" w:space="0" w:color="auto"/>
            <w:left w:val="none" w:sz="0" w:space="0" w:color="auto"/>
            <w:bottom w:val="none" w:sz="0" w:space="0" w:color="auto"/>
            <w:right w:val="none" w:sz="0" w:space="0" w:color="auto"/>
          </w:divBdr>
        </w:div>
        <w:div w:id="1903250879">
          <w:marLeft w:val="0"/>
          <w:marRight w:val="0"/>
          <w:marTop w:val="0"/>
          <w:marBottom w:val="0"/>
          <w:divBdr>
            <w:top w:val="none" w:sz="0" w:space="0" w:color="auto"/>
            <w:left w:val="none" w:sz="0" w:space="0" w:color="auto"/>
            <w:bottom w:val="none" w:sz="0" w:space="0" w:color="auto"/>
            <w:right w:val="none" w:sz="0" w:space="0" w:color="auto"/>
          </w:divBdr>
        </w:div>
        <w:div w:id="1903250880">
          <w:marLeft w:val="0"/>
          <w:marRight w:val="0"/>
          <w:marTop w:val="0"/>
          <w:marBottom w:val="0"/>
          <w:divBdr>
            <w:top w:val="none" w:sz="0" w:space="0" w:color="auto"/>
            <w:left w:val="none" w:sz="0" w:space="0" w:color="auto"/>
            <w:bottom w:val="none" w:sz="0" w:space="0" w:color="auto"/>
            <w:right w:val="none" w:sz="0" w:space="0" w:color="auto"/>
          </w:divBdr>
        </w:div>
        <w:div w:id="1903250882">
          <w:marLeft w:val="0"/>
          <w:marRight w:val="0"/>
          <w:marTop w:val="0"/>
          <w:marBottom w:val="0"/>
          <w:divBdr>
            <w:top w:val="none" w:sz="0" w:space="0" w:color="auto"/>
            <w:left w:val="none" w:sz="0" w:space="0" w:color="auto"/>
            <w:bottom w:val="none" w:sz="0" w:space="0" w:color="auto"/>
            <w:right w:val="none" w:sz="0" w:space="0" w:color="auto"/>
          </w:divBdr>
        </w:div>
        <w:div w:id="1903250883">
          <w:marLeft w:val="0"/>
          <w:marRight w:val="0"/>
          <w:marTop w:val="0"/>
          <w:marBottom w:val="0"/>
          <w:divBdr>
            <w:top w:val="none" w:sz="0" w:space="0" w:color="auto"/>
            <w:left w:val="none" w:sz="0" w:space="0" w:color="auto"/>
            <w:bottom w:val="none" w:sz="0" w:space="0" w:color="auto"/>
            <w:right w:val="none" w:sz="0" w:space="0" w:color="auto"/>
          </w:divBdr>
        </w:div>
        <w:div w:id="1903250884">
          <w:marLeft w:val="0"/>
          <w:marRight w:val="0"/>
          <w:marTop w:val="0"/>
          <w:marBottom w:val="0"/>
          <w:divBdr>
            <w:top w:val="none" w:sz="0" w:space="0" w:color="auto"/>
            <w:left w:val="none" w:sz="0" w:space="0" w:color="auto"/>
            <w:bottom w:val="none" w:sz="0" w:space="0" w:color="auto"/>
            <w:right w:val="none" w:sz="0" w:space="0" w:color="auto"/>
          </w:divBdr>
        </w:div>
        <w:div w:id="1903250885">
          <w:marLeft w:val="0"/>
          <w:marRight w:val="0"/>
          <w:marTop w:val="0"/>
          <w:marBottom w:val="0"/>
          <w:divBdr>
            <w:top w:val="none" w:sz="0" w:space="0" w:color="auto"/>
            <w:left w:val="none" w:sz="0" w:space="0" w:color="auto"/>
            <w:bottom w:val="none" w:sz="0" w:space="0" w:color="auto"/>
            <w:right w:val="none" w:sz="0" w:space="0" w:color="auto"/>
          </w:divBdr>
        </w:div>
        <w:div w:id="1903250886">
          <w:marLeft w:val="0"/>
          <w:marRight w:val="0"/>
          <w:marTop w:val="0"/>
          <w:marBottom w:val="0"/>
          <w:divBdr>
            <w:top w:val="none" w:sz="0" w:space="0" w:color="auto"/>
            <w:left w:val="none" w:sz="0" w:space="0" w:color="auto"/>
            <w:bottom w:val="none" w:sz="0" w:space="0" w:color="auto"/>
            <w:right w:val="none" w:sz="0" w:space="0" w:color="auto"/>
          </w:divBdr>
        </w:div>
        <w:div w:id="1903250890">
          <w:marLeft w:val="0"/>
          <w:marRight w:val="0"/>
          <w:marTop w:val="0"/>
          <w:marBottom w:val="0"/>
          <w:divBdr>
            <w:top w:val="none" w:sz="0" w:space="0" w:color="auto"/>
            <w:left w:val="none" w:sz="0" w:space="0" w:color="auto"/>
            <w:bottom w:val="none" w:sz="0" w:space="0" w:color="auto"/>
            <w:right w:val="none" w:sz="0" w:space="0" w:color="auto"/>
          </w:divBdr>
        </w:div>
        <w:div w:id="1903250891">
          <w:marLeft w:val="0"/>
          <w:marRight w:val="0"/>
          <w:marTop w:val="0"/>
          <w:marBottom w:val="0"/>
          <w:divBdr>
            <w:top w:val="none" w:sz="0" w:space="0" w:color="auto"/>
            <w:left w:val="none" w:sz="0" w:space="0" w:color="auto"/>
            <w:bottom w:val="none" w:sz="0" w:space="0" w:color="auto"/>
            <w:right w:val="none" w:sz="0" w:space="0" w:color="auto"/>
          </w:divBdr>
        </w:div>
        <w:div w:id="1903250892">
          <w:marLeft w:val="0"/>
          <w:marRight w:val="0"/>
          <w:marTop w:val="0"/>
          <w:marBottom w:val="0"/>
          <w:divBdr>
            <w:top w:val="none" w:sz="0" w:space="0" w:color="auto"/>
            <w:left w:val="none" w:sz="0" w:space="0" w:color="auto"/>
            <w:bottom w:val="none" w:sz="0" w:space="0" w:color="auto"/>
            <w:right w:val="none" w:sz="0" w:space="0" w:color="auto"/>
          </w:divBdr>
        </w:div>
        <w:div w:id="1903250896">
          <w:marLeft w:val="0"/>
          <w:marRight w:val="0"/>
          <w:marTop w:val="0"/>
          <w:marBottom w:val="0"/>
          <w:divBdr>
            <w:top w:val="none" w:sz="0" w:space="0" w:color="auto"/>
            <w:left w:val="none" w:sz="0" w:space="0" w:color="auto"/>
            <w:bottom w:val="none" w:sz="0" w:space="0" w:color="auto"/>
            <w:right w:val="none" w:sz="0" w:space="0" w:color="auto"/>
          </w:divBdr>
        </w:div>
        <w:div w:id="1903250898">
          <w:marLeft w:val="0"/>
          <w:marRight w:val="0"/>
          <w:marTop w:val="0"/>
          <w:marBottom w:val="0"/>
          <w:divBdr>
            <w:top w:val="none" w:sz="0" w:space="0" w:color="auto"/>
            <w:left w:val="none" w:sz="0" w:space="0" w:color="auto"/>
            <w:bottom w:val="none" w:sz="0" w:space="0" w:color="auto"/>
            <w:right w:val="none" w:sz="0" w:space="0" w:color="auto"/>
          </w:divBdr>
        </w:div>
        <w:div w:id="1903250899">
          <w:marLeft w:val="0"/>
          <w:marRight w:val="0"/>
          <w:marTop w:val="0"/>
          <w:marBottom w:val="0"/>
          <w:divBdr>
            <w:top w:val="none" w:sz="0" w:space="0" w:color="auto"/>
            <w:left w:val="none" w:sz="0" w:space="0" w:color="auto"/>
            <w:bottom w:val="none" w:sz="0" w:space="0" w:color="auto"/>
            <w:right w:val="none" w:sz="0" w:space="0" w:color="auto"/>
          </w:divBdr>
        </w:div>
        <w:div w:id="1903250900">
          <w:marLeft w:val="0"/>
          <w:marRight w:val="0"/>
          <w:marTop w:val="0"/>
          <w:marBottom w:val="0"/>
          <w:divBdr>
            <w:top w:val="none" w:sz="0" w:space="0" w:color="auto"/>
            <w:left w:val="none" w:sz="0" w:space="0" w:color="auto"/>
            <w:bottom w:val="none" w:sz="0" w:space="0" w:color="auto"/>
            <w:right w:val="none" w:sz="0" w:space="0" w:color="auto"/>
          </w:divBdr>
        </w:div>
        <w:div w:id="1903250901">
          <w:marLeft w:val="0"/>
          <w:marRight w:val="0"/>
          <w:marTop w:val="0"/>
          <w:marBottom w:val="0"/>
          <w:divBdr>
            <w:top w:val="none" w:sz="0" w:space="0" w:color="auto"/>
            <w:left w:val="none" w:sz="0" w:space="0" w:color="auto"/>
            <w:bottom w:val="none" w:sz="0" w:space="0" w:color="auto"/>
            <w:right w:val="none" w:sz="0" w:space="0" w:color="auto"/>
          </w:divBdr>
        </w:div>
        <w:div w:id="1903250903">
          <w:marLeft w:val="0"/>
          <w:marRight w:val="0"/>
          <w:marTop w:val="0"/>
          <w:marBottom w:val="0"/>
          <w:divBdr>
            <w:top w:val="none" w:sz="0" w:space="0" w:color="auto"/>
            <w:left w:val="none" w:sz="0" w:space="0" w:color="auto"/>
            <w:bottom w:val="none" w:sz="0" w:space="0" w:color="auto"/>
            <w:right w:val="none" w:sz="0" w:space="0" w:color="auto"/>
          </w:divBdr>
        </w:div>
        <w:div w:id="1903250905">
          <w:marLeft w:val="0"/>
          <w:marRight w:val="0"/>
          <w:marTop w:val="0"/>
          <w:marBottom w:val="0"/>
          <w:divBdr>
            <w:top w:val="none" w:sz="0" w:space="0" w:color="auto"/>
            <w:left w:val="none" w:sz="0" w:space="0" w:color="auto"/>
            <w:bottom w:val="none" w:sz="0" w:space="0" w:color="auto"/>
            <w:right w:val="none" w:sz="0" w:space="0" w:color="auto"/>
          </w:divBdr>
        </w:div>
        <w:div w:id="1903250909">
          <w:marLeft w:val="0"/>
          <w:marRight w:val="0"/>
          <w:marTop w:val="0"/>
          <w:marBottom w:val="0"/>
          <w:divBdr>
            <w:top w:val="none" w:sz="0" w:space="0" w:color="auto"/>
            <w:left w:val="none" w:sz="0" w:space="0" w:color="auto"/>
            <w:bottom w:val="none" w:sz="0" w:space="0" w:color="auto"/>
            <w:right w:val="none" w:sz="0" w:space="0" w:color="auto"/>
          </w:divBdr>
        </w:div>
        <w:div w:id="1903250910">
          <w:marLeft w:val="0"/>
          <w:marRight w:val="0"/>
          <w:marTop w:val="0"/>
          <w:marBottom w:val="0"/>
          <w:divBdr>
            <w:top w:val="none" w:sz="0" w:space="0" w:color="auto"/>
            <w:left w:val="none" w:sz="0" w:space="0" w:color="auto"/>
            <w:bottom w:val="none" w:sz="0" w:space="0" w:color="auto"/>
            <w:right w:val="none" w:sz="0" w:space="0" w:color="auto"/>
          </w:divBdr>
        </w:div>
        <w:div w:id="1903250911">
          <w:marLeft w:val="0"/>
          <w:marRight w:val="0"/>
          <w:marTop w:val="0"/>
          <w:marBottom w:val="0"/>
          <w:divBdr>
            <w:top w:val="none" w:sz="0" w:space="0" w:color="auto"/>
            <w:left w:val="none" w:sz="0" w:space="0" w:color="auto"/>
            <w:bottom w:val="none" w:sz="0" w:space="0" w:color="auto"/>
            <w:right w:val="none" w:sz="0" w:space="0" w:color="auto"/>
          </w:divBdr>
        </w:div>
        <w:div w:id="1903250912">
          <w:marLeft w:val="0"/>
          <w:marRight w:val="0"/>
          <w:marTop w:val="0"/>
          <w:marBottom w:val="0"/>
          <w:divBdr>
            <w:top w:val="none" w:sz="0" w:space="0" w:color="auto"/>
            <w:left w:val="none" w:sz="0" w:space="0" w:color="auto"/>
            <w:bottom w:val="none" w:sz="0" w:space="0" w:color="auto"/>
            <w:right w:val="none" w:sz="0" w:space="0" w:color="auto"/>
          </w:divBdr>
        </w:div>
        <w:div w:id="1903250913">
          <w:marLeft w:val="0"/>
          <w:marRight w:val="0"/>
          <w:marTop w:val="0"/>
          <w:marBottom w:val="0"/>
          <w:divBdr>
            <w:top w:val="none" w:sz="0" w:space="0" w:color="auto"/>
            <w:left w:val="none" w:sz="0" w:space="0" w:color="auto"/>
            <w:bottom w:val="none" w:sz="0" w:space="0" w:color="auto"/>
            <w:right w:val="none" w:sz="0" w:space="0" w:color="auto"/>
          </w:divBdr>
        </w:div>
        <w:div w:id="1903250916">
          <w:marLeft w:val="0"/>
          <w:marRight w:val="0"/>
          <w:marTop w:val="0"/>
          <w:marBottom w:val="0"/>
          <w:divBdr>
            <w:top w:val="none" w:sz="0" w:space="0" w:color="auto"/>
            <w:left w:val="none" w:sz="0" w:space="0" w:color="auto"/>
            <w:bottom w:val="none" w:sz="0" w:space="0" w:color="auto"/>
            <w:right w:val="none" w:sz="0" w:space="0" w:color="auto"/>
          </w:divBdr>
        </w:div>
        <w:div w:id="1903250917">
          <w:marLeft w:val="0"/>
          <w:marRight w:val="0"/>
          <w:marTop w:val="0"/>
          <w:marBottom w:val="0"/>
          <w:divBdr>
            <w:top w:val="none" w:sz="0" w:space="0" w:color="auto"/>
            <w:left w:val="none" w:sz="0" w:space="0" w:color="auto"/>
            <w:bottom w:val="none" w:sz="0" w:space="0" w:color="auto"/>
            <w:right w:val="none" w:sz="0" w:space="0" w:color="auto"/>
          </w:divBdr>
        </w:div>
        <w:div w:id="1903250919">
          <w:marLeft w:val="0"/>
          <w:marRight w:val="0"/>
          <w:marTop w:val="0"/>
          <w:marBottom w:val="0"/>
          <w:divBdr>
            <w:top w:val="none" w:sz="0" w:space="0" w:color="auto"/>
            <w:left w:val="none" w:sz="0" w:space="0" w:color="auto"/>
            <w:bottom w:val="none" w:sz="0" w:space="0" w:color="auto"/>
            <w:right w:val="none" w:sz="0" w:space="0" w:color="auto"/>
          </w:divBdr>
        </w:div>
        <w:div w:id="1903250923">
          <w:marLeft w:val="0"/>
          <w:marRight w:val="0"/>
          <w:marTop w:val="0"/>
          <w:marBottom w:val="0"/>
          <w:divBdr>
            <w:top w:val="none" w:sz="0" w:space="0" w:color="auto"/>
            <w:left w:val="none" w:sz="0" w:space="0" w:color="auto"/>
            <w:bottom w:val="none" w:sz="0" w:space="0" w:color="auto"/>
            <w:right w:val="none" w:sz="0" w:space="0" w:color="auto"/>
          </w:divBdr>
        </w:div>
        <w:div w:id="1903250925">
          <w:marLeft w:val="0"/>
          <w:marRight w:val="0"/>
          <w:marTop w:val="0"/>
          <w:marBottom w:val="0"/>
          <w:divBdr>
            <w:top w:val="none" w:sz="0" w:space="0" w:color="auto"/>
            <w:left w:val="none" w:sz="0" w:space="0" w:color="auto"/>
            <w:bottom w:val="none" w:sz="0" w:space="0" w:color="auto"/>
            <w:right w:val="none" w:sz="0" w:space="0" w:color="auto"/>
          </w:divBdr>
        </w:div>
        <w:div w:id="1903250926">
          <w:marLeft w:val="0"/>
          <w:marRight w:val="0"/>
          <w:marTop w:val="0"/>
          <w:marBottom w:val="0"/>
          <w:divBdr>
            <w:top w:val="none" w:sz="0" w:space="0" w:color="auto"/>
            <w:left w:val="none" w:sz="0" w:space="0" w:color="auto"/>
            <w:bottom w:val="none" w:sz="0" w:space="0" w:color="auto"/>
            <w:right w:val="none" w:sz="0" w:space="0" w:color="auto"/>
          </w:divBdr>
        </w:div>
        <w:div w:id="1903250927">
          <w:marLeft w:val="0"/>
          <w:marRight w:val="0"/>
          <w:marTop w:val="0"/>
          <w:marBottom w:val="0"/>
          <w:divBdr>
            <w:top w:val="none" w:sz="0" w:space="0" w:color="auto"/>
            <w:left w:val="none" w:sz="0" w:space="0" w:color="auto"/>
            <w:bottom w:val="none" w:sz="0" w:space="0" w:color="auto"/>
            <w:right w:val="none" w:sz="0" w:space="0" w:color="auto"/>
          </w:divBdr>
        </w:div>
        <w:div w:id="1903250928">
          <w:marLeft w:val="0"/>
          <w:marRight w:val="0"/>
          <w:marTop w:val="0"/>
          <w:marBottom w:val="0"/>
          <w:divBdr>
            <w:top w:val="none" w:sz="0" w:space="0" w:color="auto"/>
            <w:left w:val="none" w:sz="0" w:space="0" w:color="auto"/>
            <w:bottom w:val="none" w:sz="0" w:space="0" w:color="auto"/>
            <w:right w:val="none" w:sz="0" w:space="0" w:color="auto"/>
          </w:divBdr>
        </w:div>
        <w:div w:id="1903250929">
          <w:marLeft w:val="0"/>
          <w:marRight w:val="0"/>
          <w:marTop w:val="0"/>
          <w:marBottom w:val="0"/>
          <w:divBdr>
            <w:top w:val="none" w:sz="0" w:space="0" w:color="auto"/>
            <w:left w:val="none" w:sz="0" w:space="0" w:color="auto"/>
            <w:bottom w:val="none" w:sz="0" w:space="0" w:color="auto"/>
            <w:right w:val="none" w:sz="0" w:space="0" w:color="auto"/>
          </w:divBdr>
        </w:div>
        <w:div w:id="1903250930">
          <w:marLeft w:val="0"/>
          <w:marRight w:val="0"/>
          <w:marTop w:val="0"/>
          <w:marBottom w:val="0"/>
          <w:divBdr>
            <w:top w:val="none" w:sz="0" w:space="0" w:color="auto"/>
            <w:left w:val="none" w:sz="0" w:space="0" w:color="auto"/>
            <w:bottom w:val="none" w:sz="0" w:space="0" w:color="auto"/>
            <w:right w:val="none" w:sz="0" w:space="0" w:color="auto"/>
          </w:divBdr>
        </w:div>
        <w:div w:id="1903250931">
          <w:marLeft w:val="0"/>
          <w:marRight w:val="0"/>
          <w:marTop w:val="0"/>
          <w:marBottom w:val="0"/>
          <w:divBdr>
            <w:top w:val="none" w:sz="0" w:space="0" w:color="auto"/>
            <w:left w:val="none" w:sz="0" w:space="0" w:color="auto"/>
            <w:bottom w:val="none" w:sz="0" w:space="0" w:color="auto"/>
            <w:right w:val="none" w:sz="0" w:space="0" w:color="auto"/>
          </w:divBdr>
        </w:div>
        <w:div w:id="1903250933">
          <w:marLeft w:val="0"/>
          <w:marRight w:val="0"/>
          <w:marTop w:val="0"/>
          <w:marBottom w:val="0"/>
          <w:divBdr>
            <w:top w:val="none" w:sz="0" w:space="0" w:color="auto"/>
            <w:left w:val="none" w:sz="0" w:space="0" w:color="auto"/>
            <w:bottom w:val="none" w:sz="0" w:space="0" w:color="auto"/>
            <w:right w:val="none" w:sz="0" w:space="0" w:color="auto"/>
          </w:divBdr>
        </w:div>
        <w:div w:id="1903250934">
          <w:marLeft w:val="0"/>
          <w:marRight w:val="0"/>
          <w:marTop w:val="0"/>
          <w:marBottom w:val="0"/>
          <w:divBdr>
            <w:top w:val="none" w:sz="0" w:space="0" w:color="auto"/>
            <w:left w:val="none" w:sz="0" w:space="0" w:color="auto"/>
            <w:bottom w:val="none" w:sz="0" w:space="0" w:color="auto"/>
            <w:right w:val="none" w:sz="0" w:space="0" w:color="auto"/>
          </w:divBdr>
        </w:div>
        <w:div w:id="1903250936">
          <w:marLeft w:val="0"/>
          <w:marRight w:val="0"/>
          <w:marTop w:val="0"/>
          <w:marBottom w:val="0"/>
          <w:divBdr>
            <w:top w:val="none" w:sz="0" w:space="0" w:color="auto"/>
            <w:left w:val="none" w:sz="0" w:space="0" w:color="auto"/>
            <w:bottom w:val="none" w:sz="0" w:space="0" w:color="auto"/>
            <w:right w:val="none" w:sz="0" w:space="0" w:color="auto"/>
          </w:divBdr>
        </w:div>
        <w:div w:id="1903250937">
          <w:marLeft w:val="0"/>
          <w:marRight w:val="0"/>
          <w:marTop w:val="0"/>
          <w:marBottom w:val="0"/>
          <w:divBdr>
            <w:top w:val="none" w:sz="0" w:space="0" w:color="auto"/>
            <w:left w:val="none" w:sz="0" w:space="0" w:color="auto"/>
            <w:bottom w:val="none" w:sz="0" w:space="0" w:color="auto"/>
            <w:right w:val="none" w:sz="0" w:space="0" w:color="auto"/>
          </w:divBdr>
        </w:div>
        <w:div w:id="1903250940">
          <w:marLeft w:val="0"/>
          <w:marRight w:val="0"/>
          <w:marTop w:val="0"/>
          <w:marBottom w:val="0"/>
          <w:divBdr>
            <w:top w:val="none" w:sz="0" w:space="0" w:color="auto"/>
            <w:left w:val="none" w:sz="0" w:space="0" w:color="auto"/>
            <w:bottom w:val="none" w:sz="0" w:space="0" w:color="auto"/>
            <w:right w:val="none" w:sz="0" w:space="0" w:color="auto"/>
          </w:divBdr>
        </w:div>
        <w:div w:id="1903250941">
          <w:marLeft w:val="0"/>
          <w:marRight w:val="0"/>
          <w:marTop w:val="0"/>
          <w:marBottom w:val="0"/>
          <w:divBdr>
            <w:top w:val="none" w:sz="0" w:space="0" w:color="auto"/>
            <w:left w:val="none" w:sz="0" w:space="0" w:color="auto"/>
            <w:bottom w:val="none" w:sz="0" w:space="0" w:color="auto"/>
            <w:right w:val="none" w:sz="0" w:space="0" w:color="auto"/>
          </w:divBdr>
        </w:div>
        <w:div w:id="1903250945">
          <w:marLeft w:val="0"/>
          <w:marRight w:val="0"/>
          <w:marTop w:val="0"/>
          <w:marBottom w:val="0"/>
          <w:divBdr>
            <w:top w:val="none" w:sz="0" w:space="0" w:color="auto"/>
            <w:left w:val="none" w:sz="0" w:space="0" w:color="auto"/>
            <w:bottom w:val="none" w:sz="0" w:space="0" w:color="auto"/>
            <w:right w:val="none" w:sz="0" w:space="0" w:color="auto"/>
          </w:divBdr>
        </w:div>
        <w:div w:id="1903250947">
          <w:marLeft w:val="0"/>
          <w:marRight w:val="0"/>
          <w:marTop w:val="0"/>
          <w:marBottom w:val="0"/>
          <w:divBdr>
            <w:top w:val="none" w:sz="0" w:space="0" w:color="auto"/>
            <w:left w:val="none" w:sz="0" w:space="0" w:color="auto"/>
            <w:bottom w:val="none" w:sz="0" w:space="0" w:color="auto"/>
            <w:right w:val="none" w:sz="0" w:space="0" w:color="auto"/>
          </w:divBdr>
        </w:div>
        <w:div w:id="1903250948">
          <w:marLeft w:val="0"/>
          <w:marRight w:val="0"/>
          <w:marTop w:val="0"/>
          <w:marBottom w:val="0"/>
          <w:divBdr>
            <w:top w:val="none" w:sz="0" w:space="0" w:color="auto"/>
            <w:left w:val="none" w:sz="0" w:space="0" w:color="auto"/>
            <w:bottom w:val="none" w:sz="0" w:space="0" w:color="auto"/>
            <w:right w:val="none" w:sz="0" w:space="0" w:color="auto"/>
          </w:divBdr>
        </w:div>
        <w:div w:id="1903250949">
          <w:marLeft w:val="0"/>
          <w:marRight w:val="0"/>
          <w:marTop w:val="0"/>
          <w:marBottom w:val="0"/>
          <w:divBdr>
            <w:top w:val="none" w:sz="0" w:space="0" w:color="auto"/>
            <w:left w:val="none" w:sz="0" w:space="0" w:color="auto"/>
            <w:bottom w:val="none" w:sz="0" w:space="0" w:color="auto"/>
            <w:right w:val="none" w:sz="0" w:space="0" w:color="auto"/>
          </w:divBdr>
        </w:div>
        <w:div w:id="1903250950">
          <w:marLeft w:val="0"/>
          <w:marRight w:val="0"/>
          <w:marTop w:val="0"/>
          <w:marBottom w:val="0"/>
          <w:divBdr>
            <w:top w:val="none" w:sz="0" w:space="0" w:color="auto"/>
            <w:left w:val="none" w:sz="0" w:space="0" w:color="auto"/>
            <w:bottom w:val="none" w:sz="0" w:space="0" w:color="auto"/>
            <w:right w:val="none" w:sz="0" w:space="0" w:color="auto"/>
          </w:divBdr>
        </w:div>
        <w:div w:id="1903250951">
          <w:marLeft w:val="0"/>
          <w:marRight w:val="0"/>
          <w:marTop w:val="0"/>
          <w:marBottom w:val="0"/>
          <w:divBdr>
            <w:top w:val="none" w:sz="0" w:space="0" w:color="auto"/>
            <w:left w:val="none" w:sz="0" w:space="0" w:color="auto"/>
            <w:bottom w:val="none" w:sz="0" w:space="0" w:color="auto"/>
            <w:right w:val="none" w:sz="0" w:space="0" w:color="auto"/>
          </w:divBdr>
        </w:div>
        <w:div w:id="1903250953">
          <w:marLeft w:val="0"/>
          <w:marRight w:val="0"/>
          <w:marTop w:val="0"/>
          <w:marBottom w:val="0"/>
          <w:divBdr>
            <w:top w:val="none" w:sz="0" w:space="0" w:color="auto"/>
            <w:left w:val="none" w:sz="0" w:space="0" w:color="auto"/>
            <w:bottom w:val="none" w:sz="0" w:space="0" w:color="auto"/>
            <w:right w:val="none" w:sz="0" w:space="0" w:color="auto"/>
          </w:divBdr>
        </w:div>
        <w:div w:id="1903250954">
          <w:marLeft w:val="0"/>
          <w:marRight w:val="0"/>
          <w:marTop w:val="0"/>
          <w:marBottom w:val="0"/>
          <w:divBdr>
            <w:top w:val="none" w:sz="0" w:space="0" w:color="auto"/>
            <w:left w:val="none" w:sz="0" w:space="0" w:color="auto"/>
            <w:bottom w:val="none" w:sz="0" w:space="0" w:color="auto"/>
            <w:right w:val="none" w:sz="0" w:space="0" w:color="auto"/>
          </w:divBdr>
        </w:div>
        <w:div w:id="1903250955">
          <w:marLeft w:val="0"/>
          <w:marRight w:val="0"/>
          <w:marTop w:val="0"/>
          <w:marBottom w:val="0"/>
          <w:divBdr>
            <w:top w:val="none" w:sz="0" w:space="0" w:color="auto"/>
            <w:left w:val="none" w:sz="0" w:space="0" w:color="auto"/>
            <w:bottom w:val="none" w:sz="0" w:space="0" w:color="auto"/>
            <w:right w:val="none" w:sz="0" w:space="0" w:color="auto"/>
          </w:divBdr>
        </w:div>
        <w:div w:id="1903250956">
          <w:marLeft w:val="0"/>
          <w:marRight w:val="0"/>
          <w:marTop w:val="0"/>
          <w:marBottom w:val="0"/>
          <w:divBdr>
            <w:top w:val="none" w:sz="0" w:space="0" w:color="auto"/>
            <w:left w:val="none" w:sz="0" w:space="0" w:color="auto"/>
            <w:bottom w:val="none" w:sz="0" w:space="0" w:color="auto"/>
            <w:right w:val="none" w:sz="0" w:space="0" w:color="auto"/>
          </w:divBdr>
        </w:div>
        <w:div w:id="1903250957">
          <w:marLeft w:val="0"/>
          <w:marRight w:val="0"/>
          <w:marTop w:val="0"/>
          <w:marBottom w:val="0"/>
          <w:divBdr>
            <w:top w:val="none" w:sz="0" w:space="0" w:color="auto"/>
            <w:left w:val="none" w:sz="0" w:space="0" w:color="auto"/>
            <w:bottom w:val="none" w:sz="0" w:space="0" w:color="auto"/>
            <w:right w:val="none" w:sz="0" w:space="0" w:color="auto"/>
          </w:divBdr>
        </w:div>
        <w:div w:id="1903250960">
          <w:marLeft w:val="0"/>
          <w:marRight w:val="0"/>
          <w:marTop w:val="0"/>
          <w:marBottom w:val="0"/>
          <w:divBdr>
            <w:top w:val="none" w:sz="0" w:space="0" w:color="auto"/>
            <w:left w:val="none" w:sz="0" w:space="0" w:color="auto"/>
            <w:bottom w:val="none" w:sz="0" w:space="0" w:color="auto"/>
            <w:right w:val="none" w:sz="0" w:space="0" w:color="auto"/>
          </w:divBdr>
        </w:div>
        <w:div w:id="1903250961">
          <w:marLeft w:val="0"/>
          <w:marRight w:val="0"/>
          <w:marTop w:val="0"/>
          <w:marBottom w:val="0"/>
          <w:divBdr>
            <w:top w:val="none" w:sz="0" w:space="0" w:color="auto"/>
            <w:left w:val="none" w:sz="0" w:space="0" w:color="auto"/>
            <w:bottom w:val="none" w:sz="0" w:space="0" w:color="auto"/>
            <w:right w:val="none" w:sz="0" w:space="0" w:color="auto"/>
          </w:divBdr>
        </w:div>
        <w:div w:id="1903250962">
          <w:marLeft w:val="0"/>
          <w:marRight w:val="0"/>
          <w:marTop w:val="0"/>
          <w:marBottom w:val="0"/>
          <w:divBdr>
            <w:top w:val="none" w:sz="0" w:space="0" w:color="auto"/>
            <w:left w:val="none" w:sz="0" w:space="0" w:color="auto"/>
            <w:bottom w:val="none" w:sz="0" w:space="0" w:color="auto"/>
            <w:right w:val="none" w:sz="0" w:space="0" w:color="auto"/>
          </w:divBdr>
        </w:div>
        <w:div w:id="1903250964">
          <w:marLeft w:val="0"/>
          <w:marRight w:val="0"/>
          <w:marTop w:val="0"/>
          <w:marBottom w:val="0"/>
          <w:divBdr>
            <w:top w:val="none" w:sz="0" w:space="0" w:color="auto"/>
            <w:left w:val="none" w:sz="0" w:space="0" w:color="auto"/>
            <w:bottom w:val="none" w:sz="0" w:space="0" w:color="auto"/>
            <w:right w:val="none" w:sz="0" w:space="0" w:color="auto"/>
          </w:divBdr>
        </w:div>
        <w:div w:id="1903250966">
          <w:marLeft w:val="0"/>
          <w:marRight w:val="0"/>
          <w:marTop w:val="0"/>
          <w:marBottom w:val="0"/>
          <w:divBdr>
            <w:top w:val="none" w:sz="0" w:space="0" w:color="auto"/>
            <w:left w:val="none" w:sz="0" w:space="0" w:color="auto"/>
            <w:bottom w:val="none" w:sz="0" w:space="0" w:color="auto"/>
            <w:right w:val="none" w:sz="0" w:space="0" w:color="auto"/>
          </w:divBdr>
        </w:div>
        <w:div w:id="1903250967">
          <w:marLeft w:val="0"/>
          <w:marRight w:val="0"/>
          <w:marTop w:val="0"/>
          <w:marBottom w:val="0"/>
          <w:divBdr>
            <w:top w:val="none" w:sz="0" w:space="0" w:color="auto"/>
            <w:left w:val="none" w:sz="0" w:space="0" w:color="auto"/>
            <w:bottom w:val="none" w:sz="0" w:space="0" w:color="auto"/>
            <w:right w:val="none" w:sz="0" w:space="0" w:color="auto"/>
          </w:divBdr>
        </w:div>
        <w:div w:id="1903250968">
          <w:marLeft w:val="0"/>
          <w:marRight w:val="0"/>
          <w:marTop w:val="0"/>
          <w:marBottom w:val="0"/>
          <w:divBdr>
            <w:top w:val="none" w:sz="0" w:space="0" w:color="auto"/>
            <w:left w:val="none" w:sz="0" w:space="0" w:color="auto"/>
            <w:bottom w:val="none" w:sz="0" w:space="0" w:color="auto"/>
            <w:right w:val="none" w:sz="0" w:space="0" w:color="auto"/>
          </w:divBdr>
        </w:div>
        <w:div w:id="1903250969">
          <w:marLeft w:val="0"/>
          <w:marRight w:val="0"/>
          <w:marTop w:val="0"/>
          <w:marBottom w:val="0"/>
          <w:divBdr>
            <w:top w:val="none" w:sz="0" w:space="0" w:color="auto"/>
            <w:left w:val="none" w:sz="0" w:space="0" w:color="auto"/>
            <w:bottom w:val="none" w:sz="0" w:space="0" w:color="auto"/>
            <w:right w:val="none" w:sz="0" w:space="0" w:color="auto"/>
          </w:divBdr>
        </w:div>
        <w:div w:id="1903250970">
          <w:marLeft w:val="0"/>
          <w:marRight w:val="0"/>
          <w:marTop w:val="0"/>
          <w:marBottom w:val="0"/>
          <w:divBdr>
            <w:top w:val="none" w:sz="0" w:space="0" w:color="auto"/>
            <w:left w:val="none" w:sz="0" w:space="0" w:color="auto"/>
            <w:bottom w:val="none" w:sz="0" w:space="0" w:color="auto"/>
            <w:right w:val="none" w:sz="0" w:space="0" w:color="auto"/>
          </w:divBdr>
        </w:div>
        <w:div w:id="1903250971">
          <w:marLeft w:val="0"/>
          <w:marRight w:val="0"/>
          <w:marTop w:val="0"/>
          <w:marBottom w:val="0"/>
          <w:divBdr>
            <w:top w:val="none" w:sz="0" w:space="0" w:color="auto"/>
            <w:left w:val="none" w:sz="0" w:space="0" w:color="auto"/>
            <w:bottom w:val="none" w:sz="0" w:space="0" w:color="auto"/>
            <w:right w:val="none" w:sz="0" w:space="0" w:color="auto"/>
          </w:divBdr>
        </w:div>
        <w:div w:id="1903250972">
          <w:marLeft w:val="0"/>
          <w:marRight w:val="0"/>
          <w:marTop w:val="0"/>
          <w:marBottom w:val="0"/>
          <w:divBdr>
            <w:top w:val="none" w:sz="0" w:space="0" w:color="auto"/>
            <w:left w:val="none" w:sz="0" w:space="0" w:color="auto"/>
            <w:bottom w:val="none" w:sz="0" w:space="0" w:color="auto"/>
            <w:right w:val="none" w:sz="0" w:space="0" w:color="auto"/>
          </w:divBdr>
        </w:div>
        <w:div w:id="1903250974">
          <w:marLeft w:val="0"/>
          <w:marRight w:val="0"/>
          <w:marTop w:val="0"/>
          <w:marBottom w:val="0"/>
          <w:divBdr>
            <w:top w:val="none" w:sz="0" w:space="0" w:color="auto"/>
            <w:left w:val="none" w:sz="0" w:space="0" w:color="auto"/>
            <w:bottom w:val="none" w:sz="0" w:space="0" w:color="auto"/>
            <w:right w:val="none" w:sz="0" w:space="0" w:color="auto"/>
          </w:divBdr>
        </w:div>
        <w:div w:id="1903250975">
          <w:marLeft w:val="0"/>
          <w:marRight w:val="0"/>
          <w:marTop w:val="0"/>
          <w:marBottom w:val="0"/>
          <w:divBdr>
            <w:top w:val="none" w:sz="0" w:space="0" w:color="auto"/>
            <w:left w:val="none" w:sz="0" w:space="0" w:color="auto"/>
            <w:bottom w:val="none" w:sz="0" w:space="0" w:color="auto"/>
            <w:right w:val="none" w:sz="0" w:space="0" w:color="auto"/>
          </w:divBdr>
        </w:div>
      </w:divsChild>
    </w:div>
    <w:div w:id="190325096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endcorporalpunishment.org"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customXml" Target="../customXml/item3.xml"/><Relationship Id="rId7" Type="http://schemas.openxmlformats.org/officeDocument/2006/relationships/image" Target="media/image1.emf"/><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mailto:info@endcorporalpunishment.org" TargetMode="External"/><Relationship Id="rId19"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hyperlink" Target="http://www.endcorporalpunishment.org"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295FA1-74DA-4ACB-A7F2-3FC0BB1306D2}"/>
</file>

<file path=customXml/itemProps2.xml><?xml version="1.0" encoding="utf-8"?>
<ds:datastoreItem xmlns:ds="http://schemas.openxmlformats.org/officeDocument/2006/customXml" ds:itemID="{C317EB69-811D-4BE1-9643-306DE9AF7EB3}"/>
</file>

<file path=customXml/itemProps3.xml><?xml version="1.0" encoding="utf-8"?>
<ds:datastoreItem xmlns:ds="http://schemas.openxmlformats.org/officeDocument/2006/customXml" ds:itemID="{3449221F-B509-4F5D-A3FE-492E73A6D5BF}"/>
</file>

<file path=docProps/app.xml><?xml version="1.0" encoding="utf-8"?>
<Properties xmlns="http://schemas.openxmlformats.org/officeDocument/2006/extended-properties" xmlns:vt="http://schemas.openxmlformats.org/officeDocument/2006/docPropsVTypes">
  <Template>Normal_Wordconv</Template>
  <TotalTime>1</TotalTime>
  <Pages>2</Pages>
  <Words>328</Words>
  <Characters>1871</Characters>
  <Application>Microsoft Office Outlook</Application>
  <DocSecurity>0</DocSecurity>
  <Lines>0</Lines>
  <Paragraphs>0</Paragraphs>
  <ScaleCrop>false</ScaleCrop>
  <Company>Freelance Writing &amp; Research</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subject/>
  <dc:creator>Sharon Owen</dc:creator>
  <cp:keywords/>
  <dc:description/>
  <cp:lastModifiedBy>intern</cp:lastModifiedBy>
  <cp:revision>2</cp:revision>
  <cp:lastPrinted>2005-01-04T09:45:00Z</cp:lastPrinted>
  <dcterms:created xsi:type="dcterms:W3CDTF">2013-03-12T11:10:00Z</dcterms:created>
  <dcterms:modified xsi:type="dcterms:W3CDTF">2013-03-12T11:10:00Z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