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asciiTheme="minorHAnsi" w:hAnsiTheme="minorHAnsi" w:cstheme="minorHAnsi"/>
          <w:sz w:val="36"/>
          <w:szCs w:val="36"/>
        </w:rPr>
        <w:tag w:val="goog_rdk_0"/>
        <w:id w:val="398332866"/>
      </w:sdtPr>
      <w:sdtEndPr/>
      <w:sdtContent>
        <w:p w14:paraId="00000001" w14:textId="77777777" w:rsidR="0017118C" w:rsidRPr="00FA5F05" w:rsidRDefault="00ED0BC2">
          <w:pPr>
            <w:spacing w:after="200" w:line="276" w:lineRule="auto"/>
            <w:rPr>
              <w:rFonts w:asciiTheme="minorHAnsi" w:hAnsiTheme="minorHAnsi" w:cstheme="minorHAnsi"/>
              <w:sz w:val="36"/>
              <w:szCs w:val="36"/>
            </w:rPr>
          </w:pPr>
          <w:r w:rsidRPr="00FA5F05">
            <w:rPr>
              <w:rFonts w:asciiTheme="minorHAnsi" w:hAnsiTheme="minorHAnsi" w:cstheme="minorHAnsi"/>
              <w:b/>
              <w:sz w:val="36"/>
              <w:szCs w:val="36"/>
            </w:rPr>
            <w:t>Opening statement 5</w:t>
          </w:r>
          <w:r w:rsidRPr="00FA5F05">
            <w:rPr>
              <w:rFonts w:asciiTheme="minorHAnsi" w:hAnsiTheme="minorHAnsi" w:cstheme="minorHAnsi"/>
              <w:b/>
              <w:sz w:val="36"/>
              <w:szCs w:val="36"/>
              <w:vertAlign w:val="superscript"/>
            </w:rPr>
            <w:t>th</w:t>
          </w:r>
          <w:r w:rsidRPr="00FA5F05">
            <w:rPr>
              <w:rFonts w:asciiTheme="minorHAnsi" w:hAnsiTheme="minorHAnsi" w:cstheme="minorHAnsi"/>
              <w:b/>
              <w:sz w:val="36"/>
              <w:szCs w:val="36"/>
            </w:rPr>
            <w:t xml:space="preserve"> report ICCPR</w:t>
          </w:r>
        </w:p>
      </w:sdtContent>
    </w:sdt>
    <w:sdt>
      <w:sdtPr>
        <w:rPr>
          <w:rFonts w:asciiTheme="minorHAnsi" w:hAnsiTheme="minorHAnsi" w:cstheme="minorHAnsi"/>
          <w:sz w:val="36"/>
          <w:szCs w:val="36"/>
        </w:rPr>
        <w:tag w:val="goog_rdk_1"/>
        <w:id w:val="1170989003"/>
      </w:sdtPr>
      <w:sdtEndPr/>
      <w:sdtContent>
        <w:p w14:paraId="00000002" w14:textId="77777777" w:rsidR="0017118C" w:rsidRPr="00FA5F05" w:rsidRDefault="00ED0BC2">
          <w:pPr>
            <w:spacing w:after="200" w:line="276" w:lineRule="auto"/>
            <w:rPr>
              <w:rFonts w:asciiTheme="minorHAnsi" w:hAnsiTheme="minorHAnsi" w:cstheme="minorHAnsi"/>
              <w:sz w:val="36"/>
              <w:szCs w:val="36"/>
            </w:rPr>
          </w:pPr>
          <w:r w:rsidRPr="00FA5F05">
            <w:rPr>
              <w:rFonts w:asciiTheme="minorHAnsi" w:hAnsiTheme="minorHAnsi" w:cstheme="minorHAnsi"/>
              <w:sz w:val="36"/>
              <w:szCs w:val="36"/>
            </w:rPr>
            <w:t>Distinguished Members of the Committee, ladies and gentlemen,</w:t>
          </w:r>
        </w:p>
      </w:sdtContent>
    </w:sdt>
    <w:sdt>
      <w:sdtPr>
        <w:rPr>
          <w:rFonts w:asciiTheme="minorHAnsi" w:hAnsiTheme="minorHAnsi" w:cstheme="minorHAnsi"/>
          <w:sz w:val="36"/>
          <w:szCs w:val="36"/>
        </w:rPr>
        <w:tag w:val="goog_rdk_2"/>
        <w:id w:val="-906222307"/>
      </w:sdtPr>
      <w:sdtEndPr/>
      <w:sdtContent>
        <w:p w14:paraId="00000003" w14:textId="77777777" w:rsidR="0017118C" w:rsidRPr="00FA5F05" w:rsidRDefault="00ED0BC2">
          <w:pPr>
            <w:spacing w:after="200" w:line="276" w:lineRule="auto"/>
            <w:rPr>
              <w:rFonts w:asciiTheme="minorHAnsi" w:hAnsiTheme="minorHAnsi" w:cstheme="minorHAnsi"/>
              <w:sz w:val="36"/>
              <w:szCs w:val="36"/>
            </w:rPr>
          </w:pPr>
          <w:r w:rsidRPr="00FA5F05">
            <w:rPr>
              <w:rFonts w:asciiTheme="minorHAnsi" w:hAnsiTheme="minorHAnsi" w:cstheme="minorHAnsi"/>
              <w:sz w:val="36"/>
              <w:szCs w:val="36"/>
            </w:rPr>
            <w:t xml:space="preserve">It is an </w:t>
          </w:r>
          <w:proofErr w:type="spellStart"/>
          <w:r w:rsidRPr="00FA5F05">
            <w:rPr>
              <w:rFonts w:asciiTheme="minorHAnsi" w:hAnsiTheme="minorHAnsi" w:cstheme="minorHAnsi"/>
              <w:sz w:val="36"/>
              <w:szCs w:val="36"/>
            </w:rPr>
            <w:t>honour</w:t>
          </w:r>
          <w:proofErr w:type="spellEnd"/>
          <w:r w:rsidRPr="00FA5F05">
            <w:rPr>
              <w:rFonts w:asciiTheme="minorHAnsi" w:hAnsiTheme="minorHAnsi" w:cstheme="minorHAnsi"/>
              <w:sz w:val="36"/>
              <w:szCs w:val="36"/>
            </w:rPr>
            <w:t xml:space="preserve"> to address your Committee on the occasion of </w:t>
          </w:r>
          <w:proofErr w:type="gramStart"/>
          <w:r w:rsidRPr="00FA5F05">
            <w:rPr>
              <w:rFonts w:asciiTheme="minorHAnsi" w:hAnsiTheme="minorHAnsi" w:cstheme="minorHAnsi"/>
              <w:sz w:val="36"/>
              <w:szCs w:val="36"/>
            </w:rPr>
            <w:t>the  dialogue</w:t>
          </w:r>
          <w:proofErr w:type="gramEnd"/>
          <w:r w:rsidRPr="00FA5F05">
            <w:rPr>
              <w:rFonts w:asciiTheme="minorHAnsi" w:hAnsiTheme="minorHAnsi" w:cstheme="minorHAnsi"/>
              <w:sz w:val="36"/>
              <w:szCs w:val="36"/>
            </w:rPr>
            <w:t xml:space="preserve"> on the fifth periodical report of the Kingdom of the Netherlands. The delegation of the Kingdom is looking forward to a productive exchange of views. </w:t>
          </w:r>
        </w:p>
      </w:sdtContent>
    </w:sdt>
    <w:sdt>
      <w:sdtPr>
        <w:rPr>
          <w:rFonts w:asciiTheme="minorHAnsi" w:hAnsiTheme="minorHAnsi" w:cstheme="minorHAnsi"/>
          <w:sz w:val="36"/>
          <w:szCs w:val="36"/>
        </w:rPr>
        <w:tag w:val="goog_rdk_3"/>
        <w:id w:val="288863877"/>
      </w:sdtPr>
      <w:sdtEndPr/>
      <w:sdtContent>
        <w:p w14:paraId="00000004" w14:textId="77777777" w:rsidR="0017118C" w:rsidRPr="00FA5F05" w:rsidRDefault="00ED0BC2">
          <w:pPr>
            <w:spacing w:after="200" w:line="276" w:lineRule="auto"/>
            <w:rPr>
              <w:rFonts w:asciiTheme="minorHAnsi" w:hAnsiTheme="minorHAnsi" w:cstheme="minorHAnsi"/>
              <w:sz w:val="36"/>
              <w:szCs w:val="36"/>
            </w:rPr>
          </w:pPr>
          <w:r w:rsidRPr="00FA5F05">
            <w:rPr>
              <w:rFonts w:asciiTheme="minorHAnsi" w:hAnsiTheme="minorHAnsi" w:cstheme="minorHAnsi"/>
              <w:sz w:val="36"/>
              <w:szCs w:val="36"/>
            </w:rPr>
            <w:t xml:space="preserve">All four countries that make up the Kingdom are represented here today: the Netherlands, Aruba, Curacao and </w:t>
          </w:r>
          <w:proofErr w:type="spellStart"/>
          <w:r w:rsidRPr="00FA5F05">
            <w:rPr>
              <w:rFonts w:asciiTheme="minorHAnsi" w:hAnsiTheme="minorHAnsi" w:cstheme="minorHAnsi"/>
              <w:sz w:val="36"/>
              <w:szCs w:val="36"/>
            </w:rPr>
            <w:t>Sint</w:t>
          </w:r>
          <w:proofErr w:type="spellEnd"/>
          <w:r w:rsidRPr="00FA5F05">
            <w:rPr>
              <w:rFonts w:asciiTheme="minorHAnsi" w:hAnsiTheme="minorHAnsi" w:cstheme="minorHAnsi"/>
              <w:sz w:val="36"/>
              <w:szCs w:val="36"/>
            </w:rPr>
            <w:t xml:space="preserve"> Maarten. </w:t>
          </w:r>
        </w:p>
      </w:sdtContent>
    </w:sdt>
    <w:sdt>
      <w:sdtPr>
        <w:rPr>
          <w:rFonts w:asciiTheme="minorHAnsi" w:hAnsiTheme="minorHAnsi" w:cstheme="minorHAnsi"/>
          <w:sz w:val="36"/>
          <w:szCs w:val="36"/>
        </w:rPr>
        <w:tag w:val="goog_rdk_4"/>
        <w:id w:val="2100368979"/>
      </w:sdtPr>
      <w:sdtEndPr/>
      <w:sdtContent>
        <w:p w14:paraId="00000005" w14:textId="77777777" w:rsidR="0017118C" w:rsidRPr="00FA5F05" w:rsidRDefault="00ED0BC2">
          <w:pPr>
            <w:spacing w:after="200" w:line="276" w:lineRule="auto"/>
            <w:rPr>
              <w:rFonts w:asciiTheme="minorHAnsi" w:hAnsiTheme="minorHAnsi" w:cstheme="minorHAnsi"/>
              <w:sz w:val="36"/>
              <w:szCs w:val="36"/>
            </w:rPr>
          </w:pPr>
          <w:r w:rsidRPr="00FA5F05">
            <w:rPr>
              <w:rFonts w:asciiTheme="minorHAnsi" w:hAnsiTheme="minorHAnsi" w:cstheme="minorHAnsi"/>
              <w:sz w:val="36"/>
              <w:szCs w:val="36"/>
            </w:rPr>
            <w:t xml:space="preserve">It is my </w:t>
          </w:r>
          <w:proofErr w:type="spellStart"/>
          <w:r w:rsidRPr="00FA5F05">
            <w:rPr>
              <w:rFonts w:asciiTheme="minorHAnsi" w:hAnsiTheme="minorHAnsi" w:cstheme="minorHAnsi"/>
              <w:sz w:val="36"/>
              <w:szCs w:val="36"/>
            </w:rPr>
            <w:t>honour</w:t>
          </w:r>
          <w:proofErr w:type="spellEnd"/>
          <w:r w:rsidRPr="00FA5F05">
            <w:rPr>
              <w:rFonts w:asciiTheme="minorHAnsi" w:hAnsiTheme="minorHAnsi" w:cstheme="minorHAnsi"/>
              <w:sz w:val="36"/>
              <w:szCs w:val="36"/>
            </w:rPr>
            <w:t xml:space="preserve"> to introduce my </w:t>
          </w:r>
          <w:proofErr w:type="gramStart"/>
          <w:r w:rsidRPr="00FA5F05">
            <w:rPr>
              <w:rFonts w:asciiTheme="minorHAnsi" w:hAnsiTheme="minorHAnsi" w:cstheme="minorHAnsi"/>
              <w:sz w:val="36"/>
              <w:szCs w:val="36"/>
            </w:rPr>
            <w:t>fellow  representatives</w:t>
          </w:r>
          <w:proofErr w:type="gramEnd"/>
          <w:r w:rsidRPr="00FA5F05">
            <w:rPr>
              <w:rFonts w:asciiTheme="minorHAnsi" w:hAnsiTheme="minorHAnsi" w:cstheme="minorHAnsi"/>
              <w:sz w:val="36"/>
              <w:szCs w:val="36"/>
            </w:rPr>
            <w:t xml:space="preserve"> here on the panel:</w:t>
          </w:r>
        </w:p>
      </w:sdtContent>
    </w:sdt>
    <w:sdt>
      <w:sdtPr>
        <w:rPr>
          <w:rFonts w:asciiTheme="minorHAnsi" w:hAnsiTheme="minorHAnsi" w:cstheme="minorHAnsi"/>
          <w:sz w:val="36"/>
          <w:szCs w:val="36"/>
        </w:rPr>
        <w:tag w:val="goog_rdk_5"/>
        <w:id w:val="-1387027915"/>
      </w:sdtPr>
      <w:sdtEndPr/>
      <w:sdtContent>
        <w:p w14:paraId="00000006" w14:textId="77777777" w:rsidR="0017118C" w:rsidRPr="00FA5F05" w:rsidRDefault="00ED0BC2">
          <w:pPr>
            <w:numPr>
              <w:ilvl w:val="0"/>
              <w:numId w:val="1"/>
            </w:numPr>
            <w:spacing w:after="0" w:line="276" w:lineRule="auto"/>
            <w:rPr>
              <w:rFonts w:asciiTheme="minorHAnsi" w:hAnsiTheme="minorHAnsi" w:cstheme="minorHAnsi"/>
              <w:sz w:val="36"/>
              <w:szCs w:val="36"/>
            </w:rPr>
          </w:pPr>
          <w:r w:rsidRPr="00FA5F05">
            <w:rPr>
              <w:rFonts w:asciiTheme="minorHAnsi" w:hAnsiTheme="minorHAnsi" w:cstheme="minorHAnsi"/>
              <w:sz w:val="36"/>
              <w:szCs w:val="36"/>
            </w:rPr>
            <w:t xml:space="preserve">The country of Aruba is represented by the Prosecutor General Mr. </w:t>
          </w:r>
          <w:proofErr w:type="spellStart"/>
          <w:r w:rsidRPr="00FA5F05">
            <w:rPr>
              <w:rFonts w:asciiTheme="minorHAnsi" w:hAnsiTheme="minorHAnsi" w:cstheme="minorHAnsi"/>
              <w:sz w:val="36"/>
              <w:szCs w:val="36"/>
            </w:rPr>
            <w:t>Frans</w:t>
          </w:r>
          <w:proofErr w:type="spellEnd"/>
          <w:r w:rsidRPr="00FA5F05">
            <w:rPr>
              <w:rFonts w:asciiTheme="minorHAnsi" w:hAnsiTheme="minorHAnsi" w:cstheme="minorHAnsi"/>
              <w:sz w:val="36"/>
              <w:szCs w:val="36"/>
            </w:rPr>
            <w:t xml:space="preserve"> van </w:t>
          </w:r>
          <w:proofErr w:type="spellStart"/>
          <w:r w:rsidRPr="00FA5F05">
            <w:rPr>
              <w:rFonts w:asciiTheme="minorHAnsi" w:hAnsiTheme="minorHAnsi" w:cstheme="minorHAnsi"/>
              <w:sz w:val="36"/>
              <w:szCs w:val="36"/>
            </w:rPr>
            <w:t>Deutekom</w:t>
          </w:r>
          <w:proofErr w:type="spellEnd"/>
        </w:p>
      </w:sdtContent>
    </w:sdt>
    <w:sdt>
      <w:sdtPr>
        <w:rPr>
          <w:rFonts w:asciiTheme="minorHAnsi" w:hAnsiTheme="minorHAnsi" w:cstheme="minorHAnsi"/>
          <w:sz w:val="36"/>
          <w:szCs w:val="36"/>
        </w:rPr>
        <w:tag w:val="goog_rdk_6"/>
        <w:id w:val="757713163"/>
      </w:sdtPr>
      <w:sdtEndPr/>
      <w:sdtContent>
        <w:p w14:paraId="00000007" w14:textId="77777777" w:rsidR="0017118C" w:rsidRPr="00FA5F05" w:rsidRDefault="00ED0BC2">
          <w:pPr>
            <w:numPr>
              <w:ilvl w:val="0"/>
              <w:numId w:val="1"/>
            </w:numPr>
            <w:spacing w:after="0" w:line="276" w:lineRule="auto"/>
            <w:rPr>
              <w:rFonts w:asciiTheme="minorHAnsi" w:hAnsiTheme="minorHAnsi" w:cstheme="minorHAnsi"/>
              <w:sz w:val="36"/>
              <w:szCs w:val="36"/>
            </w:rPr>
          </w:pPr>
          <w:r w:rsidRPr="00FA5F05">
            <w:rPr>
              <w:rFonts w:asciiTheme="minorHAnsi" w:hAnsiTheme="minorHAnsi" w:cstheme="minorHAnsi"/>
              <w:sz w:val="36"/>
              <w:szCs w:val="36"/>
            </w:rPr>
            <w:t xml:space="preserve">The country of The Netherlands is represented by the Secretary General of the Ministry of Justice </w:t>
          </w:r>
          <w:proofErr w:type="spellStart"/>
          <w:r w:rsidRPr="00FA5F05">
            <w:rPr>
              <w:rFonts w:asciiTheme="minorHAnsi" w:hAnsiTheme="minorHAnsi" w:cstheme="minorHAnsi"/>
              <w:sz w:val="36"/>
              <w:szCs w:val="36"/>
            </w:rPr>
            <w:t>mr.</w:t>
          </w:r>
          <w:proofErr w:type="spellEnd"/>
          <w:r w:rsidRPr="00FA5F05">
            <w:rPr>
              <w:rFonts w:asciiTheme="minorHAnsi" w:hAnsiTheme="minorHAnsi" w:cstheme="minorHAnsi"/>
              <w:sz w:val="36"/>
              <w:szCs w:val="36"/>
            </w:rPr>
            <w:t xml:space="preserve"> </w:t>
          </w:r>
          <w:proofErr w:type="spellStart"/>
          <w:r w:rsidRPr="00FA5F05">
            <w:rPr>
              <w:rFonts w:asciiTheme="minorHAnsi" w:hAnsiTheme="minorHAnsi" w:cstheme="minorHAnsi"/>
              <w:sz w:val="36"/>
              <w:szCs w:val="36"/>
            </w:rPr>
            <w:t>Siebe</w:t>
          </w:r>
          <w:proofErr w:type="spellEnd"/>
          <w:r w:rsidRPr="00FA5F05">
            <w:rPr>
              <w:rFonts w:asciiTheme="minorHAnsi" w:hAnsiTheme="minorHAnsi" w:cstheme="minorHAnsi"/>
              <w:sz w:val="36"/>
              <w:szCs w:val="36"/>
            </w:rPr>
            <w:t xml:space="preserve"> </w:t>
          </w:r>
          <w:proofErr w:type="spellStart"/>
          <w:r w:rsidRPr="00FA5F05">
            <w:rPr>
              <w:rFonts w:asciiTheme="minorHAnsi" w:hAnsiTheme="minorHAnsi" w:cstheme="minorHAnsi"/>
              <w:sz w:val="36"/>
              <w:szCs w:val="36"/>
            </w:rPr>
            <w:t>Riedstra</w:t>
          </w:r>
          <w:proofErr w:type="spellEnd"/>
          <w:r w:rsidRPr="00FA5F05">
            <w:rPr>
              <w:rFonts w:asciiTheme="minorHAnsi" w:hAnsiTheme="minorHAnsi" w:cstheme="minorHAnsi"/>
              <w:sz w:val="36"/>
              <w:szCs w:val="36"/>
            </w:rPr>
            <w:t xml:space="preserve">. </w:t>
          </w:r>
        </w:p>
      </w:sdtContent>
    </w:sdt>
    <w:p w14:paraId="2B557BBC" w14:textId="0155988E" w:rsidR="0028338E" w:rsidRPr="00FA5F05" w:rsidRDefault="0028338E">
      <w:pPr>
        <w:numPr>
          <w:ilvl w:val="0"/>
          <w:numId w:val="1"/>
        </w:numPr>
        <w:spacing w:after="0" w:line="276" w:lineRule="auto"/>
        <w:rPr>
          <w:rFonts w:asciiTheme="minorHAnsi" w:hAnsiTheme="minorHAnsi" w:cstheme="minorHAnsi"/>
          <w:sz w:val="36"/>
          <w:szCs w:val="36"/>
        </w:rPr>
      </w:pPr>
      <w:r w:rsidRPr="00FA5F05">
        <w:rPr>
          <w:rFonts w:asciiTheme="minorHAnsi" w:hAnsiTheme="minorHAnsi" w:cstheme="minorHAnsi"/>
          <w:sz w:val="36"/>
          <w:szCs w:val="36"/>
        </w:rPr>
        <w:t xml:space="preserve">The country of St Maarten is represented by </w:t>
      </w:r>
      <w:proofErr w:type="spellStart"/>
      <w:proofErr w:type="gramStart"/>
      <w:r w:rsidRPr="00FA5F05">
        <w:rPr>
          <w:rFonts w:asciiTheme="minorHAnsi" w:hAnsiTheme="minorHAnsi" w:cstheme="minorHAnsi"/>
          <w:sz w:val="36"/>
          <w:szCs w:val="36"/>
        </w:rPr>
        <w:t>mr</w:t>
      </w:r>
      <w:proofErr w:type="gramEnd"/>
      <w:r w:rsidRPr="00FA5F05">
        <w:rPr>
          <w:rFonts w:asciiTheme="minorHAnsi" w:hAnsiTheme="minorHAnsi" w:cstheme="minorHAnsi"/>
          <w:sz w:val="36"/>
          <w:szCs w:val="36"/>
        </w:rPr>
        <w:t>.</w:t>
      </w:r>
      <w:proofErr w:type="spellEnd"/>
      <w:r w:rsidRPr="00FA5F05">
        <w:rPr>
          <w:rFonts w:asciiTheme="minorHAnsi" w:hAnsiTheme="minorHAnsi" w:cstheme="minorHAnsi"/>
          <w:sz w:val="36"/>
          <w:szCs w:val="36"/>
        </w:rPr>
        <w:t xml:space="preserve"> Patrice </w:t>
      </w:r>
      <w:proofErr w:type="spellStart"/>
      <w:r w:rsidRPr="00FA5F05">
        <w:rPr>
          <w:rFonts w:asciiTheme="minorHAnsi" w:hAnsiTheme="minorHAnsi" w:cstheme="minorHAnsi"/>
          <w:sz w:val="36"/>
          <w:szCs w:val="36"/>
        </w:rPr>
        <w:t>Gumbs</w:t>
      </w:r>
      <w:proofErr w:type="spellEnd"/>
      <w:r w:rsidRPr="00FA5F05">
        <w:rPr>
          <w:rFonts w:asciiTheme="minorHAnsi" w:hAnsiTheme="minorHAnsi" w:cstheme="minorHAnsi"/>
          <w:sz w:val="36"/>
          <w:szCs w:val="36"/>
        </w:rPr>
        <w:t xml:space="preserve">, </w:t>
      </w:r>
      <w:proofErr w:type="spellStart"/>
      <w:r w:rsidRPr="00FA5F05">
        <w:rPr>
          <w:rFonts w:asciiTheme="minorHAnsi" w:hAnsiTheme="minorHAnsi" w:cstheme="minorHAnsi"/>
          <w:sz w:val="36"/>
          <w:szCs w:val="36"/>
        </w:rPr>
        <w:t>Senoir</w:t>
      </w:r>
      <w:proofErr w:type="spellEnd"/>
      <w:r w:rsidRPr="00FA5F05">
        <w:rPr>
          <w:rFonts w:asciiTheme="minorHAnsi" w:hAnsiTheme="minorHAnsi" w:cstheme="minorHAnsi"/>
          <w:sz w:val="36"/>
          <w:szCs w:val="36"/>
        </w:rPr>
        <w:t xml:space="preserve"> Policy Advisor Directorate of Foreign Affairs.</w:t>
      </w:r>
    </w:p>
    <w:sdt>
      <w:sdtPr>
        <w:rPr>
          <w:rFonts w:asciiTheme="minorHAnsi" w:hAnsiTheme="minorHAnsi" w:cstheme="minorHAnsi"/>
          <w:sz w:val="36"/>
          <w:szCs w:val="36"/>
        </w:rPr>
        <w:tag w:val="goog_rdk_7"/>
        <w:id w:val="586731823"/>
      </w:sdtPr>
      <w:sdtEndPr/>
      <w:sdtContent>
        <w:p w14:paraId="00000008" w14:textId="77777777" w:rsidR="0017118C" w:rsidRPr="00FA5F05" w:rsidRDefault="00ED0BC2">
          <w:pPr>
            <w:numPr>
              <w:ilvl w:val="0"/>
              <w:numId w:val="1"/>
            </w:numPr>
            <w:spacing w:after="200" w:line="276" w:lineRule="auto"/>
            <w:rPr>
              <w:rFonts w:asciiTheme="minorHAnsi" w:hAnsiTheme="minorHAnsi" w:cstheme="minorHAnsi"/>
              <w:sz w:val="36"/>
              <w:szCs w:val="36"/>
            </w:rPr>
          </w:pPr>
          <w:r w:rsidRPr="00FA5F05">
            <w:rPr>
              <w:rFonts w:asciiTheme="minorHAnsi" w:hAnsiTheme="minorHAnsi" w:cstheme="minorHAnsi"/>
              <w:sz w:val="36"/>
              <w:szCs w:val="36"/>
            </w:rPr>
            <w:t>And I, as Minister of Justice, represent the country of Curacao.</w:t>
          </w:r>
        </w:p>
      </w:sdtContent>
    </w:sdt>
    <w:sdt>
      <w:sdtPr>
        <w:rPr>
          <w:rFonts w:asciiTheme="minorHAnsi" w:hAnsiTheme="minorHAnsi" w:cstheme="minorHAnsi"/>
          <w:sz w:val="36"/>
          <w:szCs w:val="36"/>
        </w:rPr>
        <w:tag w:val="goog_rdk_8"/>
        <w:id w:val="1406953993"/>
      </w:sdtPr>
      <w:sdtEndPr/>
      <w:sdtContent>
        <w:p w14:paraId="1F968729" w14:textId="77777777" w:rsidR="00B05CD6" w:rsidRPr="00FA5F05" w:rsidRDefault="00ED0BC2">
          <w:pPr>
            <w:spacing w:after="200" w:line="276" w:lineRule="auto"/>
            <w:rPr>
              <w:rFonts w:asciiTheme="minorHAnsi" w:hAnsiTheme="minorHAnsi" w:cstheme="minorHAnsi"/>
              <w:sz w:val="36"/>
              <w:szCs w:val="36"/>
            </w:rPr>
          </w:pPr>
          <w:r w:rsidRPr="00FA5F05">
            <w:rPr>
              <w:rFonts w:asciiTheme="minorHAnsi" w:hAnsiTheme="minorHAnsi" w:cstheme="minorHAnsi"/>
              <w:sz w:val="36"/>
              <w:szCs w:val="36"/>
            </w:rPr>
            <w:t xml:space="preserve">Our delegation, supported by the staff of the Permanent Representation of the Kingdom of the Netherlands, includes a number of experts in various capacities, from different fields of expertise and different countries. </w:t>
          </w:r>
        </w:p>
        <w:p w14:paraId="00000009" w14:textId="0031B7D6" w:rsidR="0017118C" w:rsidRPr="00FA5F05" w:rsidRDefault="00B05CD6">
          <w:pPr>
            <w:spacing w:after="200" w:line="276" w:lineRule="auto"/>
            <w:rPr>
              <w:rFonts w:asciiTheme="minorHAnsi" w:hAnsiTheme="minorHAnsi" w:cstheme="minorHAnsi"/>
              <w:sz w:val="36"/>
              <w:szCs w:val="36"/>
            </w:rPr>
          </w:pPr>
          <w:r w:rsidRPr="00FA5F05">
            <w:rPr>
              <w:rFonts w:asciiTheme="minorHAnsi" w:hAnsiTheme="minorHAnsi" w:cstheme="minorHAnsi"/>
              <w:color w:val="000000"/>
              <w:sz w:val="36"/>
              <w:szCs w:val="36"/>
              <w:shd w:val="clear" w:color="auto" w:fill="FFFFFF"/>
            </w:rPr>
            <w:t xml:space="preserve">I would like to, on behalf of the Government of </w:t>
          </w:r>
          <w:proofErr w:type="spellStart"/>
          <w:r w:rsidRPr="00FA5F05">
            <w:rPr>
              <w:rFonts w:asciiTheme="minorHAnsi" w:hAnsiTheme="minorHAnsi" w:cstheme="minorHAnsi"/>
              <w:color w:val="000000"/>
              <w:sz w:val="36"/>
              <w:szCs w:val="36"/>
              <w:shd w:val="clear" w:color="auto" w:fill="FFFFFF"/>
            </w:rPr>
            <w:t>Sint</w:t>
          </w:r>
          <w:proofErr w:type="spellEnd"/>
          <w:r w:rsidRPr="00FA5F05">
            <w:rPr>
              <w:rFonts w:asciiTheme="minorHAnsi" w:hAnsiTheme="minorHAnsi" w:cstheme="minorHAnsi"/>
              <w:color w:val="000000"/>
              <w:sz w:val="36"/>
              <w:szCs w:val="36"/>
              <w:shd w:val="clear" w:color="auto" w:fill="FFFFFF"/>
            </w:rPr>
            <w:t xml:space="preserve"> Maarten </w:t>
          </w:r>
          <w:proofErr w:type="spellStart"/>
          <w:r w:rsidRPr="00FA5F05">
            <w:rPr>
              <w:rFonts w:asciiTheme="minorHAnsi" w:hAnsiTheme="minorHAnsi" w:cstheme="minorHAnsi"/>
              <w:color w:val="000000"/>
              <w:sz w:val="36"/>
              <w:szCs w:val="36"/>
              <w:shd w:val="clear" w:color="auto" w:fill="FFFFFF"/>
            </w:rPr>
            <w:t>inforrm</w:t>
          </w:r>
          <w:proofErr w:type="spellEnd"/>
          <w:r w:rsidRPr="00FA5F05">
            <w:rPr>
              <w:rFonts w:asciiTheme="minorHAnsi" w:hAnsiTheme="minorHAnsi" w:cstheme="minorHAnsi"/>
              <w:color w:val="000000"/>
              <w:sz w:val="36"/>
              <w:szCs w:val="36"/>
              <w:shd w:val="clear" w:color="auto" w:fill="FFFFFF"/>
            </w:rPr>
            <w:t xml:space="preserve"> the committee that the Minister of the Justice Cornelius De </w:t>
          </w:r>
          <w:proofErr w:type="spellStart"/>
          <w:r w:rsidRPr="00FA5F05">
            <w:rPr>
              <w:rFonts w:asciiTheme="minorHAnsi" w:hAnsiTheme="minorHAnsi" w:cstheme="minorHAnsi"/>
              <w:color w:val="000000"/>
              <w:sz w:val="36"/>
              <w:szCs w:val="36"/>
              <w:shd w:val="clear" w:color="auto" w:fill="FFFFFF"/>
            </w:rPr>
            <w:t>Weever</w:t>
          </w:r>
          <w:proofErr w:type="spellEnd"/>
          <w:r w:rsidRPr="00FA5F05">
            <w:rPr>
              <w:rFonts w:asciiTheme="minorHAnsi" w:hAnsiTheme="minorHAnsi" w:cstheme="minorHAnsi"/>
              <w:color w:val="000000"/>
              <w:sz w:val="36"/>
              <w:szCs w:val="36"/>
              <w:shd w:val="clear" w:color="auto" w:fill="FFFFFF"/>
            </w:rPr>
            <w:t xml:space="preserve"> has had to, at the very last minute, cancel his participation here today. He would wish to express his apologies and Consequently, </w:t>
          </w:r>
          <w:proofErr w:type="spellStart"/>
          <w:r w:rsidRPr="00FA5F05">
            <w:rPr>
              <w:rFonts w:asciiTheme="minorHAnsi" w:hAnsiTheme="minorHAnsi" w:cstheme="minorHAnsi"/>
              <w:color w:val="000000"/>
              <w:sz w:val="36"/>
              <w:szCs w:val="36"/>
              <w:shd w:val="clear" w:color="auto" w:fill="FFFFFF"/>
            </w:rPr>
            <w:t>Sint</w:t>
          </w:r>
          <w:proofErr w:type="spellEnd"/>
          <w:r w:rsidRPr="00FA5F05">
            <w:rPr>
              <w:rFonts w:asciiTheme="minorHAnsi" w:hAnsiTheme="minorHAnsi" w:cstheme="minorHAnsi"/>
              <w:color w:val="000000"/>
              <w:sz w:val="36"/>
              <w:szCs w:val="36"/>
              <w:shd w:val="clear" w:color="auto" w:fill="FFFFFF"/>
            </w:rPr>
            <w:t xml:space="preserve"> Maarten is represented here only at the technical level and will participate as an observer. All questions specific to </w:t>
          </w:r>
          <w:proofErr w:type="spellStart"/>
          <w:r w:rsidRPr="00FA5F05">
            <w:rPr>
              <w:rFonts w:asciiTheme="minorHAnsi" w:hAnsiTheme="minorHAnsi" w:cstheme="minorHAnsi"/>
              <w:color w:val="000000"/>
              <w:sz w:val="36"/>
              <w:szCs w:val="36"/>
              <w:shd w:val="clear" w:color="auto" w:fill="FFFFFF"/>
            </w:rPr>
            <w:t>Sint</w:t>
          </w:r>
          <w:proofErr w:type="spellEnd"/>
          <w:r w:rsidRPr="00FA5F05">
            <w:rPr>
              <w:rFonts w:asciiTheme="minorHAnsi" w:hAnsiTheme="minorHAnsi" w:cstheme="minorHAnsi"/>
              <w:color w:val="000000"/>
              <w:sz w:val="36"/>
              <w:szCs w:val="36"/>
              <w:shd w:val="clear" w:color="auto" w:fill="FFFFFF"/>
            </w:rPr>
            <w:t xml:space="preserve"> Maarten are of course still welcome.</w:t>
          </w:r>
        </w:p>
      </w:sdtContent>
    </w:sdt>
    <w:sdt>
      <w:sdtPr>
        <w:rPr>
          <w:rFonts w:asciiTheme="minorHAnsi" w:hAnsiTheme="minorHAnsi" w:cstheme="minorHAnsi"/>
          <w:sz w:val="36"/>
          <w:szCs w:val="36"/>
        </w:rPr>
        <w:tag w:val="goog_rdk_9"/>
        <w:id w:val="1162509101"/>
      </w:sdtPr>
      <w:sdtEndPr/>
      <w:sdtContent>
        <w:p w14:paraId="0000000A" w14:textId="0F800BE4" w:rsidR="0017118C" w:rsidRPr="00FA5F05" w:rsidRDefault="00B05CD6">
          <w:pPr>
            <w:spacing w:after="200" w:line="276" w:lineRule="auto"/>
            <w:rPr>
              <w:rFonts w:asciiTheme="minorHAnsi" w:hAnsiTheme="minorHAnsi" w:cstheme="minorHAnsi"/>
              <w:sz w:val="36"/>
              <w:szCs w:val="36"/>
            </w:rPr>
          </w:pPr>
          <w:r w:rsidRPr="00FA5F05">
            <w:rPr>
              <w:rFonts w:asciiTheme="minorHAnsi" w:hAnsiTheme="minorHAnsi" w:cstheme="minorHAnsi"/>
              <w:sz w:val="36"/>
              <w:szCs w:val="36"/>
            </w:rPr>
            <w:t>Notwithstanding, w</w:t>
          </w:r>
          <w:r w:rsidR="00ED0BC2" w:rsidRPr="00FA5F05">
            <w:rPr>
              <w:rFonts w:asciiTheme="minorHAnsi" w:hAnsiTheme="minorHAnsi" w:cstheme="minorHAnsi"/>
              <w:sz w:val="36"/>
              <w:szCs w:val="36"/>
            </w:rPr>
            <w:t>e are all at your disposal for any questions you may have on the implementation of the Convention, and will answer them to the best of our ability. With your permission, I’d like to make a number of general remarks concerning The Kingdom of the Netherlands.</w:t>
          </w:r>
        </w:p>
      </w:sdtContent>
    </w:sdt>
    <w:sdt>
      <w:sdtPr>
        <w:rPr>
          <w:rFonts w:asciiTheme="minorHAnsi" w:hAnsiTheme="minorHAnsi" w:cstheme="minorHAnsi"/>
          <w:sz w:val="36"/>
          <w:szCs w:val="36"/>
        </w:rPr>
        <w:tag w:val="goog_rdk_10"/>
        <w:id w:val="-935895650"/>
      </w:sdtPr>
      <w:sdtEndPr/>
      <w:sdtContent>
        <w:p w14:paraId="0000000B" w14:textId="77777777" w:rsidR="0017118C" w:rsidRPr="00FA5F05" w:rsidRDefault="00ED0BC2">
          <w:pPr>
            <w:spacing w:after="200" w:line="276" w:lineRule="auto"/>
            <w:rPr>
              <w:rFonts w:asciiTheme="minorHAnsi" w:hAnsiTheme="minorHAnsi" w:cstheme="minorHAnsi"/>
              <w:b/>
              <w:sz w:val="36"/>
              <w:szCs w:val="36"/>
            </w:rPr>
          </w:pPr>
          <w:r w:rsidRPr="00FA5F05">
            <w:rPr>
              <w:rFonts w:asciiTheme="minorHAnsi" w:hAnsiTheme="minorHAnsi" w:cstheme="minorHAnsi"/>
              <w:b/>
              <w:sz w:val="36"/>
              <w:szCs w:val="36"/>
            </w:rPr>
            <w:t>Constitutional structure</w:t>
          </w:r>
        </w:p>
      </w:sdtContent>
    </w:sdt>
    <w:sdt>
      <w:sdtPr>
        <w:rPr>
          <w:rFonts w:asciiTheme="minorHAnsi" w:hAnsiTheme="minorHAnsi" w:cstheme="minorHAnsi"/>
          <w:sz w:val="36"/>
          <w:szCs w:val="36"/>
        </w:rPr>
        <w:tag w:val="goog_rdk_11"/>
        <w:id w:val="-783574097"/>
      </w:sdtPr>
      <w:sdtEndPr/>
      <w:sdtContent>
        <w:p w14:paraId="0000000C" w14:textId="77777777" w:rsidR="0017118C" w:rsidRPr="00FA5F05" w:rsidRDefault="00ED0BC2">
          <w:pPr>
            <w:spacing w:after="200" w:line="276" w:lineRule="auto"/>
            <w:rPr>
              <w:rFonts w:asciiTheme="minorHAnsi" w:hAnsiTheme="minorHAnsi" w:cstheme="minorHAnsi"/>
              <w:sz w:val="36"/>
              <w:szCs w:val="36"/>
            </w:rPr>
          </w:pPr>
          <w:r w:rsidRPr="00FA5F05">
            <w:rPr>
              <w:rFonts w:asciiTheme="minorHAnsi" w:hAnsiTheme="minorHAnsi" w:cstheme="minorHAnsi"/>
              <w:sz w:val="36"/>
              <w:szCs w:val="36"/>
            </w:rPr>
            <w:t xml:space="preserve">I’ll start by explaining briefly the constitutional structure of the Kingdom. As of 10 October 2010 the Kingdom of the Netherlands consists of four autonomous countries: the Netherlands, which includes the Caribbean islands of Bonaire, St Eustatius and Saba as special municipalities, and the island nations of Aruba, </w:t>
          </w:r>
          <w:proofErr w:type="spellStart"/>
          <w:r w:rsidRPr="00FA5F05">
            <w:rPr>
              <w:rFonts w:asciiTheme="minorHAnsi" w:hAnsiTheme="minorHAnsi" w:cstheme="minorHAnsi"/>
              <w:sz w:val="36"/>
              <w:szCs w:val="36"/>
            </w:rPr>
            <w:t>Curaçao</w:t>
          </w:r>
          <w:proofErr w:type="spellEnd"/>
          <w:r w:rsidRPr="00FA5F05">
            <w:rPr>
              <w:rFonts w:asciiTheme="minorHAnsi" w:hAnsiTheme="minorHAnsi" w:cstheme="minorHAnsi"/>
              <w:sz w:val="36"/>
              <w:szCs w:val="36"/>
            </w:rPr>
            <w:t xml:space="preserve"> and St Maarten. One kingdom, four countries.</w:t>
          </w:r>
        </w:p>
      </w:sdtContent>
    </w:sdt>
    <w:sdt>
      <w:sdtPr>
        <w:rPr>
          <w:rFonts w:asciiTheme="minorHAnsi" w:hAnsiTheme="minorHAnsi" w:cstheme="minorHAnsi"/>
          <w:sz w:val="36"/>
          <w:szCs w:val="36"/>
        </w:rPr>
        <w:tag w:val="goog_rdk_12"/>
        <w:id w:val="-673648201"/>
      </w:sdtPr>
      <w:sdtEndPr/>
      <w:sdtContent>
        <w:p w14:paraId="666DF460" w14:textId="77777777" w:rsidR="00FA5F05" w:rsidRPr="00FA5F05" w:rsidRDefault="00ED0BC2">
          <w:pPr>
            <w:spacing w:after="200" w:line="276" w:lineRule="auto"/>
            <w:rPr>
              <w:rFonts w:asciiTheme="minorHAnsi" w:hAnsiTheme="minorHAnsi" w:cstheme="minorHAnsi"/>
              <w:sz w:val="36"/>
              <w:szCs w:val="36"/>
            </w:rPr>
          </w:pPr>
          <w:r w:rsidRPr="00FA5F05">
            <w:rPr>
              <w:rFonts w:asciiTheme="minorHAnsi" w:hAnsiTheme="minorHAnsi" w:cstheme="minorHAnsi"/>
              <w:sz w:val="36"/>
              <w:szCs w:val="36"/>
            </w:rPr>
            <w:t>The Kingdom of the Netherlands is a member of the United Nations, and as such it ratified the Convention in 1978. The Convention applies to all the countries of the Kingdom. Each country within the Kingdom is autonomous in its implementation of the obligations stemming from the Convention at national level. Any questions relating specifically to an individual constituent country of the Kingdom will therefore be answered by the representative of that country.</w:t>
          </w:r>
        </w:p>
        <w:p w14:paraId="0000000D" w14:textId="15AB8283" w:rsidR="0017118C" w:rsidRPr="00FA5F05" w:rsidRDefault="000058DC">
          <w:pPr>
            <w:spacing w:after="200" w:line="276" w:lineRule="auto"/>
            <w:rPr>
              <w:rFonts w:asciiTheme="minorHAnsi" w:hAnsiTheme="minorHAnsi" w:cstheme="minorHAnsi"/>
              <w:color w:val="000000"/>
              <w:sz w:val="36"/>
              <w:szCs w:val="36"/>
              <w:highlight w:val="white"/>
            </w:rPr>
          </w:pPr>
        </w:p>
      </w:sdtContent>
    </w:sdt>
    <w:sdt>
      <w:sdtPr>
        <w:rPr>
          <w:rFonts w:asciiTheme="minorHAnsi" w:hAnsiTheme="minorHAnsi" w:cstheme="minorHAnsi"/>
          <w:sz w:val="36"/>
          <w:szCs w:val="36"/>
        </w:rPr>
        <w:tag w:val="goog_rdk_13"/>
        <w:id w:val="1706980280"/>
      </w:sdtPr>
      <w:sdtEndPr/>
      <w:sdtContent>
        <w:p w14:paraId="0000000E" w14:textId="77777777" w:rsidR="0017118C" w:rsidRPr="00FA5F05" w:rsidRDefault="00ED0BC2">
          <w:pPr>
            <w:rPr>
              <w:rFonts w:asciiTheme="minorHAnsi" w:hAnsiTheme="minorHAnsi" w:cstheme="minorHAnsi"/>
              <w:sz w:val="36"/>
              <w:szCs w:val="36"/>
              <w:highlight w:val="yellow"/>
            </w:rPr>
          </w:pPr>
          <w:r w:rsidRPr="00FA5F05">
            <w:rPr>
              <w:rFonts w:asciiTheme="minorHAnsi" w:hAnsiTheme="minorHAnsi" w:cstheme="minorHAnsi"/>
              <w:sz w:val="36"/>
              <w:szCs w:val="36"/>
              <w:highlight w:val="yellow"/>
            </w:rPr>
            <w:t>With this I would like to commence the statement of Curacao.</w:t>
          </w:r>
        </w:p>
      </w:sdtContent>
    </w:sdt>
    <w:sdt>
      <w:sdtPr>
        <w:rPr>
          <w:rFonts w:asciiTheme="minorHAnsi" w:hAnsiTheme="minorHAnsi" w:cstheme="minorHAnsi"/>
          <w:sz w:val="36"/>
          <w:szCs w:val="36"/>
        </w:rPr>
        <w:tag w:val="goog_rdk_14"/>
        <w:id w:val="-966354293"/>
      </w:sdtPr>
      <w:sdtEndPr/>
      <w:sdtContent>
        <w:p w14:paraId="0000000F" w14:textId="77777777" w:rsidR="0017118C" w:rsidRPr="00FA5F05" w:rsidRDefault="00ED0BC2">
          <w:pPr>
            <w:rPr>
              <w:rFonts w:asciiTheme="minorHAnsi" w:hAnsiTheme="minorHAnsi" w:cstheme="minorHAnsi"/>
              <w:color w:val="000000"/>
              <w:sz w:val="36"/>
              <w:szCs w:val="36"/>
              <w:highlight w:val="white"/>
            </w:rPr>
          </w:pPr>
          <w:r w:rsidRPr="00FA5F05">
            <w:rPr>
              <w:rFonts w:asciiTheme="minorHAnsi" w:hAnsiTheme="minorHAnsi" w:cstheme="minorHAnsi"/>
              <w:color w:val="000000"/>
              <w:sz w:val="36"/>
              <w:szCs w:val="36"/>
              <w:highlight w:val="white"/>
            </w:rPr>
            <w:t xml:space="preserve">As the Minister of Justice of </w:t>
          </w:r>
          <w:r w:rsidRPr="00FA5F05">
            <w:rPr>
              <w:rFonts w:asciiTheme="minorHAnsi" w:hAnsiTheme="minorHAnsi" w:cstheme="minorHAnsi"/>
              <w:sz w:val="36"/>
              <w:szCs w:val="36"/>
              <w:highlight w:val="white"/>
            </w:rPr>
            <w:t>my country</w:t>
          </w:r>
          <w:r w:rsidRPr="00FA5F05">
            <w:rPr>
              <w:rFonts w:asciiTheme="minorHAnsi" w:hAnsiTheme="minorHAnsi" w:cstheme="minorHAnsi"/>
              <w:color w:val="000000"/>
              <w:sz w:val="36"/>
              <w:szCs w:val="36"/>
              <w:highlight w:val="white"/>
            </w:rPr>
            <w:t xml:space="preserve">, I can also reaffirm the commitment of </w:t>
          </w:r>
          <w:proofErr w:type="spellStart"/>
          <w:r w:rsidRPr="00FA5F05">
            <w:rPr>
              <w:rFonts w:asciiTheme="minorHAnsi" w:hAnsiTheme="minorHAnsi" w:cstheme="minorHAnsi"/>
              <w:color w:val="000000"/>
              <w:sz w:val="36"/>
              <w:szCs w:val="36"/>
              <w:highlight w:val="white"/>
            </w:rPr>
            <w:t>Curaçao</w:t>
          </w:r>
          <w:proofErr w:type="spellEnd"/>
          <w:r w:rsidRPr="00FA5F05">
            <w:rPr>
              <w:rFonts w:asciiTheme="minorHAnsi" w:hAnsiTheme="minorHAnsi" w:cstheme="minorHAnsi"/>
              <w:color w:val="000000"/>
              <w:sz w:val="36"/>
              <w:szCs w:val="36"/>
              <w:highlight w:val="white"/>
            </w:rPr>
            <w:t xml:space="preserve"> to the Covenant and the recognition of the rights derived from it.</w:t>
          </w:r>
        </w:p>
      </w:sdtContent>
    </w:sdt>
    <w:sdt>
      <w:sdtPr>
        <w:rPr>
          <w:rFonts w:asciiTheme="minorHAnsi" w:hAnsiTheme="minorHAnsi" w:cstheme="minorHAnsi"/>
          <w:sz w:val="36"/>
          <w:szCs w:val="36"/>
        </w:rPr>
        <w:tag w:val="goog_rdk_15"/>
        <w:id w:val="624435423"/>
      </w:sdtPr>
      <w:sdtEndPr/>
      <w:sdtContent>
        <w:p w14:paraId="00000010" w14:textId="77777777" w:rsidR="0017118C" w:rsidRPr="00FA5F05" w:rsidRDefault="00ED0BC2">
          <w:pPr>
            <w:rPr>
              <w:rFonts w:asciiTheme="minorHAnsi" w:hAnsiTheme="minorHAnsi" w:cstheme="minorHAnsi"/>
              <w:sz w:val="36"/>
              <w:szCs w:val="36"/>
              <w:highlight w:val="white"/>
            </w:rPr>
          </w:pPr>
          <w:r w:rsidRPr="00FA5F05">
            <w:rPr>
              <w:rFonts w:asciiTheme="minorHAnsi" w:hAnsiTheme="minorHAnsi" w:cstheme="minorHAnsi"/>
              <w:sz w:val="36"/>
              <w:szCs w:val="36"/>
              <w:highlight w:val="white"/>
            </w:rPr>
            <w:t xml:space="preserve">As a small island developing state, it will remain a challenge to pursue the effective advancement of human rights, considering the challenges we are currently facing. </w:t>
          </w:r>
        </w:p>
      </w:sdtContent>
    </w:sdt>
    <w:sdt>
      <w:sdtPr>
        <w:rPr>
          <w:rFonts w:asciiTheme="minorHAnsi" w:hAnsiTheme="minorHAnsi" w:cstheme="minorHAnsi"/>
          <w:sz w:val="36"/>
          <w:szCs w:val="36"/>
        </w:rPr>
        <w:tag w:val="goog_rdk_16"/>
        <w:id w:val="1341190780"/>
      </w:sdtPr>
      <w:sdtEndPr/>
      <w:sdtContent>
        <w:p w14:paraId="00000011" w14:textId="77777777" w:rsidR="0017118C" w:rsidRPr="00FA5F05" w:rsidRDefault="00ED0BC2">
          <w:pPr>
            <w:rPr>
              <w:rFonts w:asciiTheme="minorHAnsi" w:hAnsiTheme="minorHAnsi" w:cstheme="minorHAnsi"/>
              <w:sz w:val="36"/>
              <w:szCs w:val="36"/>
              <w:highlight w:val="white"/>
            </w:rPr>
          </w:pPr>
          <w:r w:rsidRPr="00FA5F05">
            <w:rPr>
              <w:rFonts w:asciiTheme="minorHAnsi" w:hAnsiTheme="minorHAnsi" w:cstheme="minorHAnsi"/>
              <w:sz w:val="36"/>
              <w:szCs w:val="36"/>
              <w:highlight w:val="white"/>
            </w:rPr>
            <w:t xml:space="preserve">The ongoing migrant situation, pressured by the instability by our </w:t>
          </w:r>
          <w:proofErr w:type="spellStart"/>
          <w:r w:rsidRPr="00FA5F05">
            <w:rPr>
              <w:rFonts w:asciiTheme="minorHAnsi" w:hAnsiTheme="minorHAnsi" w:cstheme="minorHAnsi"/>
              <w:sz w:val="36"/>
              <w:szCs w:val="36"/>
              <w:highlight w:val="white"/>
            </w:rPr>
            <w:t>neighbours</w:t>
          </w:r>
          <w:proofErr w:type="spellEnd"/>
          <w:r w:rsidRPr="00FA5F05">
            <w:rPr>
              <w:rFonts w:asciiTheme="minorHAnsi" w:hAnsiTheme="minorHAnsi" w:cstheme="minorHAnsi"/>
              <w:sz w:val="36"/>
              <w:szCs w:val="36"/>
              <w:highlight w:val="white"/>
            </w:rPr>
            <w:t xml:space="preserve">, has thus been </w:t>
          </w:r>
          <w:proofErr w:type="gramStart"/>
          <w:r w:rsidRPr="00FA5F05">
            <w:rPr>
              <w:rFonts w:asciiTheme="minorHAnsi" w:hAnsiTheme="minorHAnsi" w:cstheme="minorHAnsi"/>
              <w:sz w:val="36"/>
              <w:szCs w:val="36"/>
              <w:highlight w:val="white"/>
            </w:rPr>
            <w:t>an</w:t>
          </w:r>
          <w:proofErr w:type="gramEnd"/>
          <w:r w:rsidRPr="00FA5F05">
            <w:rPr>
              <w:rFonts w:asciiTheme="minorHAnsi" w:hAnsiTheme="minorHAnsi" w:cstheme="minorHAnsi"/>
              <w:sz w:val="36"/>
              <w:szCs w:val="36"/>
              <w:highlight w:val="white"/>
            </w:rPr>
            <w:t xml:space="preserve"> contingent issue that brings with it an exhaustion of our local resources. </w:t>
          </w:r>
        </w:p>
      </w:sdtContent>
    </w:sdt>
    <w:sdt>
      <w:sdtPr>
        <w:rPr>
          <w:rFonts w:asciiTheme="minorHAnsi" w:hAnsiTheme="minorHAnsi" w:cstheme="minorHAnsi"/>
          <w:sz w:val="36"/>
          <w:szCs w:val="36"/>
        </w:rPr>
        <w:tag w:val="goog_rdk_17"/>
        <w:id w:val="-287430633"/>
      </w:sdtPr>
      <w:sdtEndPr/>
      <w:sdtContent>
        <w:p w14:paraId="00000012" w14:textId="1F9FDBD3" w:rsidR="0017118C" w:rsidRPr="00FA5F05" w:rsidRDefault="00ED0BC2">
          <w:pPr>
            <w:rPr>
              <w:rFonts w:asciiTheme="minorHAnsi" w:hAnsiTheme="minorHAnsi" w:cstheme="minorHAnsi"/>
              <w:color w:val="000000"/>
              <w:sz w:val="36"/>
              <w:szCs w:val="36"/>
              <w:highlight w:val="white"/>
            </w:rPr>
          </w:pPr>
          <w:r w:rsidRPr="00FA5F05">
            <w:rPr>
              <w:rFonts w:asciiTheme="minorHAnsi" w:hAnsiTheme="minorHAnsi" w:cstheme="minorHAnsi"/>
              <w:sz w:val="36"/>
              <w:szCs w:val="36"/>
              <w:highlight w:val="white"/>
            </w:rPr>
            <w:t xml:space="preserve">Taking into account as well the pressing </w:t>
          </w:r>
          <w:r w:rsidRPr="00FA5F05">
            <w:rPr>
              <w:rFonts w:asciiTheme="minorHAnsi" w:hAnsiTheme="minorHAnsi" w:cstheme="minorHAnsi"/>
              <w:color w:val="000000"/>
              <w:sz w:val="36"/>
              <w:szCs w:val="36"/>
              <w:highlight w:val="white"/>
            </w:rPr>
            <w:t xml:space="preserve">social needs </w:t>
          </w:r>
          <w:r w:rsidRPr="00FA5F05">
            <w:rPr>
              <w:rFonts w:asciiTheme="minorHAnsi" w:hAnsiTheme="minorHAnsi" w:cstheme="minorHAnsi"/>
              <w:sz w:val="36"/>
              <w:szCs w:val="36"/>
              <w:highlight w:val="white"/>
            </w:rPr>
            <w:t xml:space="preserve">and the </w:t>
          </w:r>
          <w:r w:rsidRPr="00FA5F05">
            <w:rPr>
              <w:rFonts w:asciiTheme="minorHAnsi" w:hAnsiTheme="minorHAnsi" w:cstheme="minorHAnsi"/>
              <w:color w:val="000000"/>
              <w:sz w:val="36"/>
              <w:szCs w:val="36"/>
              <w:highlight w:val="white"/>
            </w:rPr>
            <w:t xml:space="preserve">economic crisis </w:t>
          </w:r>
          <w:r w:rsidRPr="00FA5F05">
            <w:rPr>
              <w:rFonts w:asciiTheme="minorHAnsi" w:hAnsiTheme="minorHAnsi" w:cstheme="minorHAnsi"/>
              <w:sz w:val="36"/>
              <w:szCs w:val="36"/>
              <w:highlight w:val="white"/>
            </w:rPr>
            <w:t>my</w:t>
          </w:r>
          <w:r w:rsidRPr="00FA5F05">
            <w:rPr>
              <w:rFonts w:asciiTheme="minorHAnsi" w:hAnsiTheme="minorHAnsi" w:cstheme="minorHAnsi"/>
              <w:color w:val="000000"/>
              <w:sz w:val="36"/>
              <w:szCs w:val="36"/>
              <w:highlight w:val="white"/>
            </w:rPr>
            <w:t xml:space="preserve"> country is currently facing</w:t>
          </w:r>
          <w:r w:rsidR="00E44D37" w:rsidRPr="00FA5F05">
            <w:rPr>
              <w:rFonts w:asciiTheme="minorHAnsi" w:hAnsiTheme="minorHAnsi" w:cstheme="minorHAnsi"/>
              <w:color w:val="000000"/>
              <w:sz w:val="36"/>
              <w:szCs w:val="36"/>
              <w:highlight w:val="white"/>
            </w:rPr>
            <w:t>, m</w:t>
          </w:r>
          <w:r w:rsidRPr="00FA5F05">
            <w:rPr>
              <w:rFonts w:asciiTheme="minorHAnsi" w:hAnsiTheme="minorHAnsi" w:cstheme="minorHAnsi"/>
              <w:color w:val="000000"/>
              <w:sz w:val="36"/>
              <w:szCs w:val="36"/>
              <w:highlight w:val="white"/>
            </w:rPr>
            <w:t xml:space="preserve">y country </w:t>
          </w:r>
          <w:r w:rsidR="00E44D37" w:rsidRPr="00FA5F05">
            <w:rPr>
              <w:rFonts w:asciiTheme="minorHAnsi" w:hAnsiTheme="minorHAnsi" w:cstheme="minorHAnsi"/>
              <w:color w:val="000000"/>
              <w:sz w:val="36"/>
              <w:szCs w:val="36"/>
              <w:highlight w:val="white"/>
            </w:rPr>
            <w:t xml:space="preserve">is </w:t>
          </w:r>
          <w:r w:rsidR="005A0D76" w:rsidRPr="00FA5F05">
            <w:rPr>
              <w:rFonts w:asciiTheme="minorHAnsi" w:hAnsiTheme="minorHAnsi" w:cstheme="minorHAnsi"/>
              <w:color w:val="000000"/>
              <w:sz w:val="36"/>
              <w:szCs w:val="36"/>
              <w:highlight w:val="white"/>
            </w:rPr>
            <w:t xml:space="preserve">doing its utmost to guarantee the human rights of vulnerable groups such as minors, detainees and undocumented migrants. </w:t>
          </w:r>
        </w:p>
      </w:sdtContent>
    </w:sdt>
    <w:sdt>
      <w:sdtPr>
        <w:rPr>
          <w:rFonts w:asciiTheme="minorHAnsi" w:hAnsiTheme="minorHAnsi" w:cstheme="minorHAnsi"/>
          <w:sz w:val="36"/>
          <w:szCs w:val="36"/>
        </w:rPr>
        <w:tag w:val="goog_rdk_18"/>
        <w:id w:val="928310287"/>
      </w:sdtPr>
      <w:sdtEndPr/>
      <w:sdtContent>
        <w:p w14:paraId="00000013" w14:textId="77777777" w:rsidR="0017118C" w:rsidRPr="00FA5F05" w:rsidRDefault="00ED0BC2">
          <w:pPr>
            <w:rPr>
              <w:rFonts w:asciiTheme="minorHAnsi" w:hAnsiTheme="minorHAnsi" w:cstheme="minorHAnsi"/>
              <w:color w:val="000000"/>
              <w:sz w:val="36"/>
              <w:szCs w:val="36"/>
              <w:highlight w:val="white"/>
            </w:rPr>
          </w:pPr>
          <w:r w:rsidRPr="00FA5F05">
            <w:rPr>
              <w:rFonts w:asciiTheme="minorHAnsi" w:hAnsiTheme="minorHAnsi" w:cstheme="minorHAnsi"/>
              <w:color w:val="000000"/>
              <w:sz w:val="36"/>
              <w:szCs w:val="36"/>
              <w:highlight w:val="white"/>
            </w:rPr>
            <w:t>But it is not a grim picture I will be presenting you, but a realistic one of our island, and the region, which only through cooperation and dialogue such as these</w:t>
          </w:r>
          <w:r w:rsidRPr="00FA5F05">
            <w:rPr>
              <w:rFonts w:asciiTheme="minorHAnsi" w:hAnsiTheme="minorHAnsi" w:cstheme="minorHAnsi"/>
              <w:sz w:val="36"/>
              <w:szCs w:val="36"/>
              <w:highlight w:val="white"/>
            </w:rPr>
            <w:t xml:space="preserve">, </w:t>
          </w:r>
          <w:r w:rsidRPr="00FA5F05">
            <w:rPr>
              <w:rFonts w:asciiTheme="minorHAnsi" w:hAnsiTheme="minorHAnsi" w:cstheme="minorHAnsi"/>
              <w:color w:val="000000"/>
              <w:sz w:val="36"/>
              <w:szCs w:val="36"/>
              <w:highlight w:val="white"/>
            </w:rPr>
            <w:t xml:space="preserve">we can continue to endeavor progress. </w:t>
          </w:r>
        </w:p>
      </w:sdtContent>
    </w:sdt>
    <w:sdt>
      <w:sdtPr>
        <w:rPr>
          <w:rFonts w:asciiTheme="minorHAnsi" w:hAnsiTheme="minorHAnsi" w:cstheme="minorHAnsi"/>
          <w:sz w:val="36"/>
          <w:szCs w:val="36"/>
        </w:rPr>
        <w:tag w:val="goog_rdk_19"/>
        <w:id w:val="1826242667"/>
      </w:sdtPr>
      <w:sdtEndPr/>
      <w:sdtContent>
        <w:p w14:paraId="00000014" w14:textId="77777777" w:rsidR="0017118C" w:rsidRPr="00FA5F05" w:rsidRDefault="00ED0BC2">
          <w:pPr>
            <w:rPr>
              <w:rFonts w:asciiTheme="minorHAnsi" w:hAnsiTheme="minorHAnsi" w:cstheme="minorHAnsi"/>
              <w:color w:val="000000"/>
              <w:sz w:val="36"/>
              <w:szCs w:val="36"/>
              <w:highlight w:val="white"/>
            </w:rPr>
          </w:pPr>
          <w:r w:rsidRPr="00FA5F05">
            <w:rPr>
              <w:rFonts w:asciiTheme="minorHAnsi" w:hAnsiTheme="minorHAnsi" w:cstheme="minorHAnsi"/>
              <w:sz w:val="36"/>
              <w:szCs w:val="36"/>
              <w:highlight w:val="white"/>
            </w:rPr>
            <w:t>D</w:t>
          </w:r>
          <w:r w:rsidRPr="00FA5F05">
            <w:rPr>
              <w:rFonts w:asciiTheme="minorHAnsi" w:hAnsiTheme="minorHAnsi" w:cstheme="minorHAnsi"/>
              <w:color w:val="000000"/>
              <w:sz w:val="36"/>
              <w:szCs w:val="36"/>
              <w:highlight w:val="white"/>
            </w:rPr>
            <w:t xml:space="preserve">espite the challenges, we have doubled up in our efforts to the commitment and safeguarding of human rights. After all, human Rights, is an interest of every country, including mine. </w:t>
          </w:r>
        </w:p>
      </w:sdtContent>
    </w:sdt>
    <w:sdt>
      <w:sdtPr>
        <w:rPr>
          <w:rFonts w:asciiTheme="minorHAnsi" w:hAnsiTheme="minorHAnsi" w:cstheme="minorHAnsi"/>
          <w:sz w:val="36"/>
          <w:szCs w:val="36"/>
        </w:rPr>
        <w:tag w:val="goog_rdk_20"/>
        <w:id w:val="-1954555505"/>
      </w:sdtPr>
      <w:sdtEndPr/>
      <w:sdtContent>
        <w:p w14:paraId="00000015" w14:textId="77777777" w:rsidR="0017118C" w:rsidRPr="00FA5F05" w:rsidRDefault="00ED0BC2">
          <w:pPr>
            <w:rPr>
              <w:rFonts w:asciiTheme="minorHAnsi" w:hAnsiTheme="minorHAnsi" w:cstheme="minorHAnsi"/>
              <w:color w:val="000000"/>
              <w:sz w:val="36"/>
              <w:szCs w:val="36"/>
              <w:highlight w:val="white"/>
            </w:rPr>
          </w:pPr>
          <w:r w:rsidRPr="00FA5F05">
            <w:rPr>
              <w:rFonts w:asciiTheme="minorHAnsi" w:hAnsiTheme="minorHAnsi" w:cstheme="minorHAnsi"/>
              <w:color w:val="000000"/>
              <w:sz w:val="36"/>
              <w:szCs w:val="36"/>
              <w:highlight w:val="white"/>
            </w:rPr>
            <w:t>One of the highlights of</w:t>
          </w:r>
          <w:r w:rsidRPr="00FA5F05">
            <w:rPr>
              <w:rFonts w:asciiTheme="minorHAnsi" w:hAnsiTheme="minorHAnsi" w:cstheme="minorHAnsi"/>
              <w:sz w:val="36"/>
              <w:szCs w:val="36"/>
              <w:highlight w:val="white"/>
            </w:rPr>
            <w:t xml:space="preserve"> our efforts, </w:t>
          </w:r>
          <w:r w:rsidRPr="00FA5F05">
            <w:rPr>
              <w:rFonts w:asciiTheme="minorHAnsi" w:hAnsiTheme="minorHAnsi" w:cstheme="minorHAnsi"/>
              <w:color w:val="000000"/>
              <w:sz w:val="36"/>
              <w:szCs w:val="36"/>
              <w:highlight w:val="white"/>
            </w:rPr>
            <w:t xml:space="preserve">is the commitment between my ministry, the prosecutor’s office and the police force to work together via a cooperation agreement pertaining crimes against minors and sexual offence cases. </w:t>
          </w:r>
        </w:p>
      </w:sdtContent>
    </w:sdt>
    <w:sdt>
      <w:sdtPr>
        <w:rPr>
          <w:rFonts w:asciiTheme="minorHAnsi" w:hAnsiTheme="minorHAnsi" w:cstheme="minorHAnsi"/>
          <w:sz w:val="36"/>
          <w:szCs w:val="36"/>
        </w:rPr>
        <w:tag w:val="goog_rdk_21"/>
        <w:id w:val="-1517158706"/>
      </w:sdtPr>
      <w:sdtEndPr/>
      <w:sdtContent>
        <w:p w14:paraId="00000016" w14:textId="77777777" w:rsidR="0017118C" w:rsidRPr="00FA5F05" w:rsidRDefault="00ED0BC2">
          <w:pPr>
            <w:rPr>
              <w:rFonts w:asciiTheme="minorHAnsi" w:hAnsiTheme="minorHAnsi" w:cstheme="minorHAnsi"/>
              <w:color w:val="000000"/>
              <w:sz w:val="36"/>
              <w:szCs w:val="36"/>
              <w:highlight w:val="white"/>
            </w:rPr>
          </w:pPr>
          <w:r w:rsidRPr="00FA5F05">
            <w:rPr>
              <w:rFonts w:asciiTheme="minorHAnsi" w:hAnsiTheme="minorHAnsi" w:cstheme="minorHAnsi"/>
              <w:color w:val="000000"/>
              <w:sz w:val="36"/>
              <w:szCs w:val="36"/>
              <w:highlight w:val="white"/>
            </w:rPr>
            <w:t xml:space="preserve">With the recommendations of the NGO’s we actively funded and worked on optimizing the unit in charge of handling these cases in which we can more effectively ensure the rights and safety of minors. </w:t>
          </w:r>
        </w:p>
      </w:sdtContent>
    </w:sdt>
    <w:sdt>
      <w:sdtPr>
        <w:rPr>
          <w:rFonts w:asciiTheme="minorHAnsi" w:hAnsiTheme="minorHAnsi" w:cstheme="minorHAnsi"/>
          <w:sz w:val="36"/>
          <w:szCs w:val="36"/>
        </w:rPr>
        <w:tag w:val="goog_rdk_22"/>
        <w:id w:val="-1657133875"/>
      </w:sdtPr>
      <w:sdtEndPr/>
      <w:sdtContent>
        <w:p w14:paraId="00000017" w14:textId="77777777" w:rsidR="0017118C" w:rsidRPr="00FA5F05" w:rsidRDefault="00ED0BC2">
          <w:pPr>
            <w:rPr>
              <w:rFonts w:asciiTheme="minorHAnsi" w:hAnsiTheme="minorHAnsi" w:cstheme="minorHAnsi"/>
              <w:color w:val="000000"/>
              <w:sz w:val="36"/>
              <w:szCs w:val="36"/>
              <w:highlight w:val="white"/>
            </w:rPr>
          </w:pPr>
          <w:r w:rsidRPr="00FA5F05">
            <w:rPr>
              <w:rFonts w:asciiTheme="minorHAnsi" w:hAnsiTheme="minorHAnsi" w:cstheme="minorHAnsi"/>
              <w:color w:val="000000"/>
              <w:sz w:val="36"/>
              <w:szCs w:val="36"/>
              <w:highlight w:val="white"/>
            </w:rPr>
            <w:t xml:space="preserve">On the matter of domestic violence we continue to uphold and ensure effective protection against domestic violence. </w:t>
          </w:r>
        </w:p>
      </w:sdtContent>
    </w:sdt>
    <w:sdt>
      <w:sdtPr>
        <w:rPr>
          <w:rFonts w:asciiTheme="minorHAnsi" w:hAnsiTheme="minorHAnsi" w:cstheme="minorHAnsi"/>
          <w:sz w:val="36"/>
          <w:szCs w:val="36"/>
        </w:rPr>
        <w:tag w:val="goog_rdk_23"/>
        <w:id w:val="666519829"/>
      </w:sdtPr>
      <w:sdtEndPr/>
      <w:sdtContent>
        <w:p w14:paraId="00000018" w14:textId="77777777" w:rsidR="0017118C" w:rsidRPr="00FA5F05" w:rsidRDefault="00ED0BC2">
          <w:pPr>
            <w:rPr>
              <w:rFonts w:asciiTheme="minorHAnsi" w:hAnsiTheme="minorHAnsi" w:cstheme="minorHAnsi"/>
              <w:color w:val="000000"/>
              <w:sz w:val="36"/>
              <w:szCs w:val="36"/>
              <w:highlight w:val="white"/>
            </w:rPr>
          </w:pPr>
          <w:r w:rsidRPr="00FA5F05">
            <w:rPr>
              <w:rFonts w:asciiTheme="minorHAnsi" w:hAnsiTheme="minorHAnsi" w:cstheme="minorHAnsi"/>
              <w:color w:val="000000"/>
              <w:sz w:val="36"/>
              <w:szCs w:val="36"/>
              <w:highlight w:val="white"/>
            </w:rPr>
            <w:t xml:space="preserve">One of the key important advances is the instruction on domestic violence that has been in place since July </w:t>
          </w:r>
          <w:proofErr w:type="gramStart"/>
          <w:r w:rsidRPr="00FA5F05">
            <w:rPr>
              <w:rFonts w:asciiTheme="minorHAnsi" w:hAnsiTheme="minorHAnsi" w:cstheme="minorHAnsi"/>
              <w:color w:val="000000"/>
              <w:sz w:val="36"/>
              <w:szCs w:val="36"/>
              <w:highlight w:val="white"/>
            </w:rPr>
            <w:t>2017</w:t>
          </w:r>
          <w:r w:rsidRPr="00FA5F05">
            <w:rPr>
              <w:rFonts w:asciiTheme="minorHAnsi" w:hAnsiTheme="minorHAnsi" w:cstheme="minorHAnsi"/>
              <w:sz w:val="36"/>
              <w:szCs w:val="36"/>
              <w:highlight w:val="white"/>
            </w:rPr>
            <w:t xml:space="preserve">, </w:t>
          </w:r>
          <w:r w:rsidRPr="00FA5F05">
            <w:rPr>
              <w:rFonts w:asciiTheme="minorHAnsi" w:hAnsiTheme="minorHAnsi" w:cstheme="minorHAnsi"/>
              <w:color w:val="000000"/>
              <w:sz w:val="36"/>
              <w:szCs w:val="36"/>
              <w:highlight w:val="white"/>
            </w:rPr>
            <w:t>that</w:t>
          </w:r>
          <w:proofErr w:type="gramEnd"/>
          <w:r w:rsidRPr="00FA5F05">
            <w:rPr>
              <w:rFonts w:asciiTheme="minorHAnsi" w:hAnsiTheme="minorHAnsi" w:cstheme="minorHAnsi"/>
              <w:color w:val="000000"/>
              <w:sz w:val="36"/>
              <w:szCs w:val="36"/>
              <w:highlight w:val="white"/>
            </w:rPr>
            <w:t xml:space="preserve"> guarantees a uniform way of handlin</w:t>
          </w:r>
          <w:r w:rsidRPr="00FA5F05">
            <w:rPr>
              <w:rFonts w:asciiTheme="minorHAnsi" w:hAnsiTheme="minorHAnsi" w:cstheme="minorHAnsi"/>
              <w:sz w:val="36"/>
              <w:szCs w:val="36"/>
              <w:highlight w:val="white"/>
            </w:rPr>
            <w:t>g these types of</w:t>
          </w:r>
          <w:r w:rsidRPr="00FA5F05">
            <w:rPr>
              <w:rFonts w:asciiTheme="minorHAnsi" w:hAnsiTheme="minorHAnsi" w:cstheme="minorHAnsi"/>
              <w:color w:val="000000"/>
              <w:sz w:val="36"/>
              <w:szCs w:val="36"/>
              <w:highlight w:val="white"/>
            </w:rPr>
            <w:t xml:space="preserve"> cases. Within th</w:t>
          </w:r>
          <w:r w:rsidRPr="00FA5F05">
            <w:rPr>
              <w:rFonts w:asciiTheme="minorHAnsi" w:hAnsiTheme="minorHAnsi" w:cstheme="minorHAnsi"/>
              <w:sz w:val="36"/>
              <w:szCs w:val="36"/>
              <w:highlight w:val="white"/>
            </w:rPr>
            <w:t xml:space="preserve">e framework of this </w:t>
          </w:r>
          <w:r w:rsidRPr="00FA5F05">
            <w:rPr>
              <w:rFonts w:asciiTheme="minorHAnsi" w:hAnsiTheme="minorHAnsi" w:cstheme="minorHAnsi"/>
              <w:color w:val="000000"/>
              <w:sz w:val="36"/>
              <w:szCs w:val="36"/>
              <w:highlight w:val="white"/>
            </w:rPr>
            <w:t xml:space="preserve">instruction, the definition of violence is defined as one that happens within the family or relationships, regardless of where it takes place. </w:t>
          </w:r>
          <w:r w:rsidRPr="00FA5F05">
            <w:rPr>
              <w:rFonts w:asciiTheme="minorHAnsi" w:hAnsiTheme="minorHAnsi" w:cstheme="minorHAnsi"/>
              <w:sz w:val="36"/>
              <w:szCs w:val="36"/>
              <w:highlight w:val="white"/>
            </w:rPr>
            <w:t xml:space="preserve">For us we therefore use the term ‘relational violence’ that has a broad aspect to violence happening out of a relation with someone. </w:t>
          </w:r>
        </w:p>
      </w:sdtContent>
    </w:sdt>
    <w:sdt>
      <w:sdtPr>
        <w:rPr>
          <w:rFonts w:asciiTheme="minorHAnsi" w:hAnsiTheme="minorHAnsi" w:cstheme="minorHAnsi"/>
          <w:sz w:val="36"/>
          <w:szCs w:val="36"/>
        </w:rPr>
        <w:tag w:val="goog_rdk_24"/>
        <w:id w:val="219255990"/>
      </w:sdtPr>
      <w:sdtEndPr/>
      <w:sdtContent>
        <w:p w14:paraId="00000019" w14:textId="77777777" w:rsidR="0017118C" w:rsidRPr="00FA5F05" w:rsidRDefault="00ED0BC2">
          <w:pPr>
            <w:rPr>
              <w:rFonts w:asciiTheme="minorHAnsi" w:hAnsiTheme="minorHAnsi" w:cstheme="minorHAnsi"/>
              <w:color w:val="000000"/>
              <w:sz w:val="36"/>
              <w:szCs w:val="36"/>
              <w:highlight w:val="white"/>
            </w:rPr>
          </w:pPr>
          <w:r w:rsidRPr="00FA5F05">
            <w:rPr>
              <w:rFonts w:asciiTheme="minorHAnsi" w:hAnsiTheme="minorHAnsi" w:cstheme="minorHAnsi"/>
              <w:color w:val="000000"/>
              <w:sz w:val="36"/>
              <w:szCs w:val="36"/>
              <w:highlight w:val="white"/>
            </w:rPr>
            <w:t>Another positive outcome of extensive and continuous cooperation</w:t>
          </w:r>
          <w:r w:rsidRPr="00FA5F05">
            <w:rPr>
              <w:rFonts w:asciiTheme="minorHAnsi" w:hAnsiTheme="minorHAnsi" w:cstheme="minorHAnsi"/>
              <w:sz w:val="36"/>
              <w:szCs w:val="36"/>
              <w:highlight w:val="white"/>
            </w:rPr>
            <w:t xml:space="preserve">, </w:t>
          </w:r>
          <w:r w:rsidRPr="00FA5F05">
            <w:rPr>
              <w:rFonts w:asciiTheme="minorHAnsi" w:hAnsiTheme="minorHAnsi" w:cstheme="minorHAnsi"/>
              <w:color w:val="000000"/>
              <w:sz w:val="36"/>
              <w:szCs w:val="36"/>
              <w:highlight w:val="white"/>
            </w:rPr>
            <w:t>and upgrading of our syste</w:t>
          </w:r>
          <w:r w:rsidRPr="00FA5F05">
            <w:rPr>
              <w:rFonts w:asciiTheme="minorHAnsi" w:hAnsiTheme="minorHAnsi" w:cstheme="minorHAnsi"/>
              <w:sz w:val="36"/>
              <w:szCs w:val="36"/>
              <w:highlight w:val="white"/>
            </w:rPr>
            <w:t>m,</w:t>
          </w:r>
          <w:r w:rsidRPr="00FA5F05">
            <w:rPr>
              <w:rFonts w:asciiTheme="minorHAnsi" w:hAnsiTheme="minorHAnsi" w:cstheme="minorHAnsi"/>
              <w:color w:val="000000"/>
              <w:sz w:val="36"/>
              <w:szCs w:val="36"/>
              <w:highlight w:val="white"/>
            </w:rPr>
            <w:t xml:space="preserve"> is the </w:t>
          </w:r>
          <w:r w:rsidRPr="00FA5F05">
            <w:rPr>
              <w:rFonts w:asciiTheme="minorHAnsi" w:hAnsiTheme="minorHAnsi" w:cstheme="minorHAnsi"/>
              <w:color w:val="000000"/>
              <w:sz w:val="36"/>
              <w:szCs w:val="36"/>
              <w:highlight w:val="white"/>
            </w:rPr>
            <w:lastRenderedPageBreak/>
            <w:t xml:space="preserve">recently established multi-disciplinary team that handles the </w:t>
          </w:r>
          <w:r w:rsidRPr="00FA5F05">
            <w:rPr>
              <w:rFonts w:asciiTheme="minorHAnsi" w:hAnsiTheme="minorHAnsi" w:cstheme="minorHAnsi"/>
              <w:sz w:val="36"/>
              <w:szCs w:val="36"/>
              <w:highlight w:val="white"/>
            </w:rPr>
            <w:t>h</w:t>
          </w:r>
          <w:r w:rsidRPr="00FA5F05">
            <w:rPr>
              <w:rFonts w:asciiTheme="minorHAnsi" w:hAnsiTheme="minorHAnsi" w:cstheme="minorHAnsi"/>
              <w:color w:val="000000"/>
              <w:sz w:val="36"/>
              <w:szCs w:val="36"/>
              <w:highlight w:val="white"/>
            </w:rPr>
            <w:t xml:space="preserve">uman </w:t>
          </w:r>
          <w:r w:rsidRPr="00FA5F05">
            <w:rPr>
              <w:rFonts w:asciiTheme="minorHAnsi" w:hAnsiTheme="minorHAnsi" w:cstheme="minorHAnsi"/>
              <w:sz w:val="36"/>
              <w:szCs w:val="36"/>
              <w:highlight w:val="white"/>
            </w:rPr>
            <w:t>t</w:t>
          </w:r>
          <w:r w:rsidRPr="00FA5F05">
            <w:rPr>
              <w:rFonts w:asciiTheme="minorHAnsi" w:hAnsiTheme="minorHAnsi" w:cstheme="minorHAnsi"/>
              <w:color w:val="000000"/>
              <w:sz w:val="36"/>
              <w:szCs w:val="36"/>
              <w:highlight w:val="white"/>
            </w:rPr>
            <w:t xml:space="preserve">rafficking aspect.  </w:t>
          </w:r>
        </w:p>
      </w:sdtContent>
    </w:sdt>
    <w:sdt>
      <w:sdtPr>
        <w:rPr>
          <w:rFonts w:asciiTheme="minorHAnsi" w:hAnsiTheme="minorHAnsi" w:cstheme="minorHAnsi"/>
          <w:sz w:val="36"/>
          <w:szCs w:val="36"/>
        </w:rPr>
        <w:tag w:val="goog_rdk_25"/>
        <w:id w:val="1582333007"/>
      </w:sdtPr>
      <w:sdtEndPr/>
      <w:sdtContent>
        <w:p w14:paraId="0000001A" w14:textId="77777777" w:rsidR="0017118C" w:rsidRPr="00FA5F05" w:rsidRDefault="00ED0BC2">
          <w:pPr>
            <w:rPr>
              <w:rFonts w:asciiTheme="minorHAnsi" w:hAnsiTheme="minorHAnsi" w:cstheme="minorHAnsi"/>
              <w:color w:val="000000"/>
              <w:sz w:val="36"/>
              <w:szCs w:val="36"/>
              <w:highlight w:val="white"/>
            </w:rPr>
          </w:pPr>
          <w:r w:rsidRPr="00FA5F05">
            <w:rPr>
              <w:rFonts w:asciiTheme="minorHAnsi" w:hAnsiTheme="minorHAnsi" w:cstheme="minorHAnsi"/>
              <w:color w:val="000000"/>
              <w:sz w:val="36"/>
              <w:szCs w:val="36"/>
              <w:highlight w:val="white"/>
            </w:rPr>
            <w:t>With this team and other actors in the procedure, we have been actively investig</w:t>
          </w:r>
          <w:r w:rsidRPr="00FA5F05">
            <w:rPr>
              <w:rFonts w:asciiTheme="minorHAnsi" w:hAnsiTheme="minorHAnsi" w:cstheme="minorHAnsi"/>
              <w:sz w:val="36"/>
              <w:szCs w:val="36"/>
              <w:highlight w:val="white"/>
            </w:rPr>
            <w:t xml:space="preserve">ating and </w:t>
          </w:r>
          <w:r w:rsidRPr="00FA5F05">
            <w:rPr>
              <w:rFonts w:asciiTheme="minorHAnsi" w:hAnsiTheme="minorHAnsi" w:cstheme="minorHAnsi"/>
              <w:color w:val="000000"/>
              <w:sz w:val="36"/>
              <w:szCs w:val="36"/>
              <w:highlight w:val="white"/>
            </w:rPr>
            <w:t>prosecuting possible crimes of human trafficking</w:t>
          </w:r>
          <w:r w:rsidRPr="00FA5F05">
            <w:rPr>
              <w:rFonts w:asciiTheme="minorHAnsi" w:hAnsiTheme="minorHAnsi" w:cstheme="minorHAnsi"/>
              <w:sz w:val="36"/>
              <w:szCs w:val="36"/>
              <w:highlight w:val="white"/>
            </w:rPr>
            <w:t xml:space="preserve">, </w:t>
          </w:r>
          <w:r w:rsidRPr="00FA5F05">
            <w:rPr>
              <w:rFonts w:asciiTheme="minorHAnsi" w:hAnsiTheme="minorHAnsi" w:cstheme="minorHAnsi"/>
              <w:color w:val="000000"/>
              <w:sz w:val="36"/>
              <w:szCs w:val="36"/>
              <w:highlight w:val="white"/>
            </w:rPr>
            <w:t xml:space="preserve">and brought forward cases to the court. </w:t>
          </w:r>
        </w:p>
      </w:sdtContent>
    </w:sdt>
    <w:sdt>
      <w:sdtPr>
        <w:rPr>
          <w:rFonts w:asciiTheme="minorHAnsi" w:hAnsiTheme="minorHAnsi" w:cstheme="minorHAnsi"/>
          <w:sz w:val="36"/>
          <w:szCs w:val="36"/>
        </w:rPr>
        <w:tag w:val="goog_rdk_26"/>
        <w:id w:val="948051264"/>
      </w:sdtPr>
      <w:sdtEndPr/>
      <w:sdtContent>
        <w:p w14:paraId="0000001B" w14:textId="77777777" w:rsidR="0017118C" w:rsidRPr="00FA5F05" w:rsidRDefault="00ED0BC2">
          <w:pPr>
            <w:rPr>
              <w:rFonts w:asciiTheme="minorHAnsi" w:hAnsiTheme="minorHAnsi" w:cstheme="minorHAnsi"/>
              <w:color w:val="000000"/>
              <w:sz w:val="36"/>
              <w:szCs w:val="36"/>
              <w:highlight w:val="white"/>
            </w:rPr>
          </w:pPr>
          <w:r w:rsidRPr="00FA5F05">
            <w:rPr>
              <w:rFonts w:asciiTheme="minorHAnsi" w:hAnsiTheme="minorHAnsi" w:cstheme="minorHAnsi"/>
              <w:color w:val="000000"/>
              <w:sz w:val="36"/>
              <w:szCs w:val="36"/>
              <w:highlight w:val="white"/>
            </w:rPr>
            <w:t xml:space="preserve">Considering the situation of the Venezuelan migrants and the vulnerability </w:t>
          </w:r>
          <w:r w:rsidRPr="00FA5F05">
            <w:rPr>
              <w:rFonts w:asciiTheme="minorHAnsi" w:hAnsiTheme="minorHAnsi" w:cstheme="minorHAnsi"/>
              <w:sz w:val="36"/>
              <w:szCs w:val="36"/>
              <w:highlight w:val="white"/>
            </w:rPr>
            <w:t xml:space="preserve">for </w:t>
          </w:r>
          <w:r w:rsidRPr="00FA5F05">
            <w:rPr>
              <w:rFonts w:asciiTheme="minorHAnsi" w:hAnsiTheme="minorHAnsi" w:cstheme="minorHAnsi"/>
              <w:color w:val="000000"/>
              <w:sz w:val="36"/>
              <w:szCs w:val="36"/>
              <w:highlight w:val="white"/>
            </w:rPr>
            <w:t>human trafficking, the government of Curacao approved the allocation of additional funds to protect the victims of human trafficking.</w:t>
          </w:r>
        </w:p>
      </w:sdtContent>
    </w:sdt>
    <w:sdt>
      <w:sdtPr>
        <w:rPr>
          <w:rFonts w:asciiTheme="minorHAnsi" w:hAnsiTheme="minorHAnsi" w:cstheme="minorHAnsi"/>
          <w:sz w:val="36"/>
          <w:szCs w:val="36"/>
        </w:rPr>
        <w:tag w:val="goog_rdk_27"/>
        <w:id w:val="1561604616"/>
      </w:sdtPr>
      <w:sdtEndPr/>
      <w:sdtContent>
        <w:p w14:paraId="0000001C" w14:textId="77777777" w:rsidR="0017118C" w:rsidRPr="00FA5F05" w:rsidRDefault="00ED0BC2">
          <w:pPr>
            <w:rPr>
              <w:rFonts w:asciiTheme="minorHAnsi" w:hAnsiTheme="minorHAnsi" w:cstheme="minorHAnsi"/>
              <w:color w:val="000000"/>
              <w:sz w:val="36"/>
              <w:szCs w:val="36"/>
              <w:highlight w:val="white"/>
            </w:rPr>
          </w:pPr>
          <w:r w:rsidRPr="00FA5F05">
            <w:rPr>
              <w:rFonts w:asciiTheme="minorHAnsi" w:hAnsiTheme="minorHAnsi" w:cstheme="minorHAnsi"/>
              <w:color w:val="000000"/>
              <w:sz w:val="36"/>
              <w:szCs w:val="36"/>
              <w:highlight w:val="white"/>
            </w:rPr>
            <w:t>We are well aware that we should persist in our efforts to address the needs but more shelters for victims of human trafficking is becoming critical. Although the victims do receive care and placements in shelters, it has proven more difficult due to the increasing demands.</w:t>
          </w:r>
        </w:p>
      </w:sdtContent>
    </w:sdt>
    <w:sdt>
      <w:sdtPr>
        <w:rPr>
          <w:rFonts w:asciiTheme="minorHAnsi" w:hAnsiTheme="minorHAnsi" w:cstheme="minorHAnsi"/>
          <w:sz w:val="36"/>
          <w:szCs w:val="36"/>
        </w:rPr>
        <w:tag w:val="goog_rdk_28"/>
        <w:id w:val="-1193153410"/>
      </w:sdtPr>
      <w:sdtEndPr/>
      <w:sdtContent>
        <w:p w14:paraId="0000001D" w14:textId="77777777" w:rsidR="0017118C" w:rsidRPr="00FA5F05" w:rsidRDefault="00ED0BC2">
          <w:pPr>
            <w:rPr>
              <w:rFonts w:asciiTheme="minorHAnsi" w:hAnsiTheme="minorHAnsi" w:cstheme="minorHAnsi"/>
              <w:color w:val="000000"/>
              <w:sz w:val="36"/>
              <w:szCs w:val="36"/>
              <w:highlight w:val="white"/>
            </w:rPr>
          </w:pPr>
          <w:r w:rsidRPr="00FA5F05">
            <w:rPr>
              <w:rFonts w:asciiTheme="minorHAnsi" w:hAnsiTheme="minorHAnsi" w:cstheme="minorHAnsi"/>
              <w:color w:val="000000"/>
              <w:sz w:val="36"/>
              <w:szCs w:val="36"/>
              <w:highlight w:val="white"/>
            </w:rPr>
            <w:t>Despite th</w:t>
          </w:r>
          <w:r w:rsidRPr="00FA5F05">
            <w:rPr>
              <w:rFonts w:asciiTheme="minorHAnsi" w:hAnsiTheme="minorHAnsi" w:cstheme="minorHAnsi"/>
              <w:sz w:val="36"/>
              <w:szCs w:val="36"/>
              <w:highlight w:val="white"/>
            </w:rPr>
            <w:t>is</w:t>
          </w:r>
          <w:r w:rsidRPr="00FA5F05">
            <w:rPr>
              <w:rFonts w:asciiTheme="minorHAnsi" w:hAnsiTheme="minorHAnsi" w:cstheme="minorHAnsi"/>
              <w:color w:val="000000"/>
              <w:sz w:val="36"/>
              <w:szCs w:val="36"/>
              <w:highlight w:val="white"/>
            </w:rPr>
            <w:t xml:space="preserve"> challenge, </w:t>
          </w:r>
          <w:r w:rsidRPr="00FA5F05">
            <w:rPr>
              <w:rFonts w:asciiTheme="minorHAnsi" w:hAnsiTheme="minorHAnsi" w:cstheme="minorHAnsi"/>
              <w:sz w:val="36"/>
              <w:szCs w:val="36"/>
              <w:highlight w:val="white"/>
            </w:rPr>
            <w:t>our</w:t>
          </w:r>
          <w:r w:rsidRPr="00FA5F05">
            <w:rPr>
              <w:rFonts w:asciiTheme="minorHAnsi" w:hAnsiTheme="minorHAnsi" w:cstheme="minorHAnsi"/>
              <w:color w:val="000000"/>
              <w:sz w:val="36"/>
              <w:szCs w:val="36"/>
              <w:highlight w:val="white"/>
            </w:rPr>
            <w:t xml:space="preserve"> government continuous to raise awareness, and educate the officials on how to deal with this type of crime and ensuring the rights of the victims. </w:t>
          </w:r>
        </w:p>
      </w:sdtContent>
    </w:sdt>
    <w:sdt>
      <w:sdtPr>
        <w:rPr>
          <w:rFonts w:asciiTheme="minorHAnsi" w:hAnsiTheme="minorHAnsi" w:cstheme="minorHAnsi"/>
          <w:sz w:val="36"/>
          <w:szCs w:val="36"/>
        </w:rPr>
        <w:tag w:val="goog_rdk_29"/>
        <w:id w:val="361555701"/>
      </w:sdtPr>
      <w:sdtEndPr/>
      <w:sdtContent>
        <w:p w14:paraId="0000001E" w14:textId="4F35A1E1" w:rsidR="0017118C" w:rsidRPr="00FA5F05" w:rsidRDefault="00ED0BC2">
          <w:pPr>
            <w:rPr>
              <w:rFonts w:asciiTheme="minorHAnsi" w:hAnsiTheme="minorHAnsi" w:cstheme="minorHAnsi"/>
              <w:color w:val="000000"/>
              <w:sz w:val="36"/>
              <w:szCs w:val="36"/>
              <w:highlight w:val="white"/>
            </w:rPr>
          </w:pPr>
          <w:r w:rsidRPr="00FA5F05">
            <w:rPr>
              <w:rFonts w:asciiTheme="minorHAnsi" w:hAnsiTheme="minorHAnsi" w:cstheme="minorHAnsi"/>
              <w:color w:val="000000"/>
              <w:sz w:val="36"/>
              <w:szCs w:val="36"/>
              <w:highlight w:val="white"/>
            </w:rPr>
            <w:t>Just last week, our government reviewed and formalized part of the procedure so that possible pr</w:t>
          </w:r>
          <w:r w:rsidRPr="00FA5F05">
            <w:rPr>
              <w:rFonts w:asciiTheme="minorHAnsi" w:hAnsiTheme="minorHAnsi" w:cstheme="minorHAnsi"/>
              <w:sz w:val="36"/>
              <w:szCs w:val="36"/>
              <w:highlight w:val="white"/>
            </w:rPr>
            <w:t xml:space="preserve">otection </w:t>
          </w:r>
          <w:r w:rsidRPr="00FA5F05">
            <w:rPr>
              <w:rFonts w:asciiTheme="minorHAnsi" w:hAnsiTheme="minorHAnsi" w:cstheme="minorHAnsi"/>
              <w:sz w:val="36"/>
              <w:szCs w:val="36"/>
              <w:highlight w:val="white"/>
            </w:rPr>
            <w:lastRenderedPageBreak/>
            <w:t xml:space="preserve">seekers (amongst others, </w:t>
          </w:r>
          <w:r w:rsidRPr="00FA5F05">
            <w:rPr>
              <w:rFonts w:asciiTheme="minorHAnsi" w:hAnsiTheme="minorHAnsi" w:cstheme="minorHAnsi"/>
              <w:color w:val="000000"/>
              <w:sz w:val="36"/>
              <w:szCs w:val="36"/>
              <w:highlight w:val="white"/>
            </w:rPr>
            <w:t xml:space="preserve">refugees </w:t>
          </w:r>
          <w:r w:rsidRPr="00FA5F05">
            <w:rPr>
              <w:rFonts w:asciiTheme="minorHAnsi" w:hAnsiTheme="minorHAnsi" w:cstheme="minorHAnsi"/>
              <w:sz w:val="36"/>
              <w:szCs w:val="36"/>
              <w:highlight w:val="white"/>
            </w:rPr>
            <w:t>and</w:t>
          </w:r>
          <w:r w:rsidRPr="00FA5F05">
            <w:rPr>
              <w:rFonts w:asciiTheme="minorHAnsi" w:hAnsiTheme="minorHAnsi" w:cstheme="minorHAnsi"/>
              <w:color w:val="000000"/>
              <w:sz w:val="36"/>
              <w:szCs w:val="36"/>
              <w:highlight w:val="white"/>
            </w:rPr>
            <w:t xml:space="preserve"> asylum seekers)</w:t>
          </w:r>
          <w:r w:rsidRPr="00FA5F05">
            <w:rPr>
              <w:rFonts w:asciiTheme="minorHAnsi" w:hAnsiTheme="minorHAnsi" w:cstheme="minorHAnsi"/>
              <w:sz w:val="36"/>
              <w:szCs w:val="36"/>
              <w:highlight w:val="white"/>
            </w:rPr>
            <w:t xml:space="preserve">, that are on the island, </w:t>
          </w:r>
          <w:r w:rsidRPr="00FA5F05">
            <w:rPr>
              <w:rFonts w:asciiTheme="minorHAnsi" w:hAnsiTheme="minorHAnsi" w:cstheme="minorHAnsi"/>
              <w:color w:val="000000"/>
              <w:sz w:val="36"/>
              <w:szCs w:val="36"/>
              <w:highlight w:val="white"/>
            </w:rPr>
            <w:t>could request internation</w:t>
          </w:r>
          <w:r w:rsidR="005A0D76" w:rsidRPr="00FA5F05">
            <w:rPr>
              <w:rFonts w:asciiTheme="minorHAnsi" w:hAnsiTheme="minorHAnsi" w:cstheme="minorHAnsi"/>
              <w:color w:val="000000"/>
              <w:sz w:val="36"/>
              <w:szCs w:val="36"/>
              <w:highlight w:val="white"/>
            </w:rPr>
            <w:t xml:space="preserve">al protection wherever they are </w:t>
          </w:r>
          <w:r w:rsidRPr="00FA5F05">
            <w:rPr>
              <w:rFonts w:asciiTheme="minorHAnsi" w:hAnsiTheme="minorHAnsi" w:cstheme="minorHAnsi"/>
              <w:color w:val="000000"/>
              <w:sz w:val="36"/>
              <w:szCs w:val="36"/>
              <w:highlight w:val="white"/>
            </w:rPr>
            <w:t xml:space="preserve">and at any moment. </w:t>
          </w:r>
        </w:p>
      </w:sdtContent>
    </w:sdt>
    <w:sdt>
      <w:sdtPr>
        <w:rPr>
          <w:rFonts w:asciiTheme="minorHAnsi" w:hAnsiTheme="minorHAnsi" w:cstheme="minorHAnsi"/>
          <w:sz w:val="36"/>
          <w:szCs w:val="36"/>
        </w:rPr>
        <w:tag w:val="goog_rdk_30"/>
        <w:id w:val="-1522387599"/>
      </w:sdtPr>
      <w:sdtEndPr/>
      <w:sdtContent>
        <w:p w14:paraId="0000001F" w14:textId="77777777" w:rsidR="0017118C" w:rsidRPr="00FA5F05" w:rsidRDefault="00ED0BC2">
          <w:pPr>
            <w:rPr>
              <w:rFonts w:asciiTheme="minorHAnsi" w:hAnsiTheme="minorHAnsi" w:cstheme="minorHAnsi"/>
              <w:color w:val="000000"/>
              <w:sz w:val="36"/>
              <w:szCs w:val="36"/>
              <w:highlight w:val="white"/>
            </w:rPr>
          </w:pPr>
          <w:r w:rsidRPr="00FA5F05">
            <w:rPr>
              <w:rFonts w:asciiTheme="minorHAnsi" w:hAnsiTheme="minorHAnsi" w:cstheme="minorHAnsi"/>
              <w:color w:val="000000"/>
              <w:sz w:val="36"/>
              <w:szCs w:val="36"/>
              <w:highlight w:val="white"/>
            </w:rPr>
            <w:t xml:space="preserve">From our Kingdom partner we have also received funding for training and awareness of the civil servants, and later the public, in dealing with these cases. </w:t>
          </w:r>
        </w:p>
      </w:sdtContent>
    </w:sdt>
    <w:bookmarkStart w:id="1" w:name="_heading=h.gjdgxs" w:colFirst="0" w:colLast="0" w:displacedByCustomXml="next"/>
    <w:bookmarkEnd w:id="1" w:displacedByCustomXml="next"/>
    <w:sdt>
      <w:sdtPr>
        <w:rPr>
          <w:rFonts w:asciiTheme="minorHAnsi" w:hAnsiTheme="minorHAnsi" w:cstheme="minorHAnsi"/>
          <w:sz w:val="36"/>
          <w:szCs w:val="36"/>
        </w:rPr>
        <w:tag w:val="goog_rdk_31"/>
        <w:id w:val="1942571491"/>
      </w:sdtPr>
      <w:sdtEndPr/>
      <w:sdtContent>
        <w:p w14:paraId="00000020" w14:textId="77777777" w:rsidR="0017118C" w:rsidRPr="00FA5F05" w:rsidRDefault="00ED0BC2">
          <w:pPr>
            <w:rPr>
              <w:rFonts w:asciiTheme="minorHAnsi" w:hAnsiTheme="minorHAnsi" w:cstheme="minorHAnsi"/>
              <w:color w:val="000000"/>
              <w:sz w:val="36"/>
              <w:szCs w:val="36"/>
              <w:highlight w:val="white"/>
            </w:rPr>
          </w:pPr>
          <w:r w:rsidRPr="00FA5F05">
            <w:rPr>
              <w:rFonts w:asciiTheme="minorHAnsi" w:hAnsiTheme="minorHAnsi" w:cstheme="minorHAnsi"/>
              <w:color w:val="000000"/>
              <w:sz w:val="36"/>
              <w:szCs w:val="36"/>
              <w:highlight w:val="white"/>
            </w:rPr>
            <w:t xml:space="preserve">Partnerships are thus key, and we are committed to working together with our partners within the Kingdom and international organizations, such as IOM and the Red Cross, who have assisted us during these challenging times. We have had also many other partners invited to discuss the solutions to </w:t>
          </w:r>
          <w:proofErr w:type="gramStart"/>
          <w:r w:rsidRPr="00FA5F05">
            <w:rPr>
              <w:rFonts w:asciiTheme="minorHAnsi" w:hAnsiTheme="minorHAnsi" w:cstheme="minorHAnsi"/>
              <w:color w:val="000000"/>
              <w:sz w:val="36"/>
              <w:szCs w:val="36"/>
              <w:highlight w:val="white"/>
            </w:rPr>
            <w:t>th</w:t>
          </w:r>
          <w:r w:rsidRPr="00FA5F05">
            <w:rPr>
              <w:rFonts w:asciiTheme="minorHAnsi" w:hAnsiTheme="minorHAnsi" w:cstheme="minorHAnsi"/>
              <w:sz w:val="36"/>
              <w:szCs w:val="36"/>
              <w:highlight w:val="white"/>
            </w:rPr>
            <w:t xml:space="preserve">is </w:t>
          </w:r>
          <w:r w:rsidRPr="00FA5F05">
            <w:rPr>
              <w:rFonts w:asciiTheme="minorHAnsi" w:hAnsiTheme="minorHAnsi" w:cstheme="minorHAnsi"/>
              <w:color w:val="000000"/>
              <w:sz w:val="36"/>
              <w:szCs w:val="36"/>
              <w:highlight w:val="white"/>
            </w:rPr>
            <w:t xml:space="preserve"> geopolitical</w:t>
          </w:r>
          <w:proofErr w:type="gramEnd"/>
          <w:r w:rsidRPr="00FA5F05">
            <w:rPr>
              <w:rFonts w:asciiTheme="minorHAnsi" w:hAnsiTheme="minorHAnsi" w:cstheme="minorHAnsi"/>
              <w:color w:val="000000"/>
              <w:sz w:val="36"/>
              <w:szCs w:val="36"/>
              <w:highlight w:val="white"/>
            </w:rPr>
            <w:t xml:space="preserve"> situation </w:t>
          </w:r>
          <w:r w:rsidRPr="00FA5F05">
            <w:rPr>
              <w:rFonts w:asciiTheme="minorHAnsi" w:hAnsiTheme="minorHAnsi" w:cstheme="minorHAnsi"/>
              <w:sz w:val="36"/>
              <w:szCs w:val="36"/>
              <w:highlight w:val="white"/>
            </w:rPr>
            <w:t>of</w:t>
          </w:r>
          <w:r w:rsidRPr="00FA5F05">
            <w:rPr>
              <w:rFonts w:asciiTheme="minorHAnsi" w:hAnsiTheme="minorHAnsi" w:cstheme="minorHAnsi"/>
              <w:color w:val="000000"/>
              <w:sz w:val="36"/>
              <w:szCs w:val="36"/>
              <w:highlight w:val="white"/>
            </w:rPr>
            <w:t xml:space="preserve"> the region, </w:t>
          </w:r>
          <w:r w:rsidRPr="00FA5F05">
            <w:rPr>
              <w:rFonts w:asciiTheme="minorHAnsi" w:hAnsiTheme="minorHAnsi" w:cstheme="minorHAnsi"/>
              <w:sz w:val="36"/>
              <w:szCs w:val="36"/>
              <w:highlight w:val="white"/>
            </w:rPr>
            <w:t>which</w:t>
          </w:r>
          <w:r w:rsidRPr="00FA5F05">
            <w:rPr>
              <w:rFonts w:asciiTheme="minorHAnsi" w:hAnsiTheme="minorHAnsi" w:cstheme="minorHAnsi"/>
              <w:color w:val="000000"/>
              <w:sz w:val="36"/>
              <w:szCs w:val="36"/>
              <w:highlight w:val="white"/>
            </w:rPr>
            <w:t xml:space="preserve"> the world has not been able to fully address yet. </w:t>
          </w:r>
        </w:p>
      </w:sdtContent>
    </w:sdt>
    <w:sdt>
      <w:sdtPr>
        <w:rPr>
          <w:rFonts w:asciiTheme="minorHAnsi" w:hAnsiTheme="minorHAnsi" w:cstheme="minorHAnsi"/>
          <w:sz w:val="36"/>
          <w:szCs w:val="36"/>
        </w:rPr>
        <w:tag w:val="goog_rdk_32"/>
        <w:id w:val="-635095196"/>
      </w:sdtPr>
      <w:sdtEndPr/>
      <w:sdtContent>
        <w:p w14:paraId="00000021" w14:textId="77777777" w:rsidR="0017118C" w:rsidRPr="00FA5F05" w:rsidRDefault="00ED0BC2">
          <w:pPr>
            <w:rPr>
              <w:rFonts w:asciiTheme="minorHAnsi" w:hAnsiTheme="minorHAnsi" w:cstheme="minorHAnsi"/>
              <w:color w:val="000000"/>
              <w:sz w:val="36"/>
              <w:szCs w:val="36"/>
              <w:highlight w:val="white"/>
            </w:rPr>
          </w:pPr>
          <w:r w:rsidRPr="00FA5F05">
            <w:rPr>
              <w:rFonts w:asciiTheme="minorHAnsi" w:hAnsiTheme="minorHAnsi" w:cstheme="minorHAnsi"/>
              <w:color w:val="000000"/>
              <w:sz w:val="36"/>
              <w:szCs w:val="36"/>
              <w:highlight w:val="white"/>
            </w:rPr>
            <w:t>I am satisfied that my country is working every day with a commitment to human rights</w:t>
          </w:r>
          <w:r w:rsidRPr="00FA5F05">
            <w:rPr>
              <w:rFonts w:asciiTheme="minorHAnsi" w:hAnsiTheme="minorHAnsi" w:cstheme="minorHAnsi"/>
              <w:sz w:val="36"/>
              <w:szCs w:val="36"/>
              <w:highlight w:val="white"/>
            </w:rPr>
            <w:t xml:space="preserve">, </w:t>
          </w:r>
          <w:r w:rsidRPr="00FA5F05">
            <w:rPr>
              <w:rFonts w:asciiTheme="minorHAnsi" w:hAnsiTheme="minorHAnsi" w:cstheme="minorHAnsi"/>
              <w:color w:val="000000"/>
              <w:sz w:val="36"/>
              <w:szCs w:val="36"/>
              <w:highlight w:val="white"/>
            </w:rPr>
            <w:t xml:space="preserve">and acknowledge that dialogues such as these we will continue to improve towards a world of justice, freedom and peace. I would like now to introduce my colleague </w:t>
          </w:r>
          <w:r w:rsidRPr="00FA5F05">
            <w:rPr>
              <w:rFonts w:asciiTheme="minorHAnsi" w:hAnsiTheme="minorHAnsi" w:cstheme="minorHAnsi"/>
              <w:sz w:val="36"/>
              <w:szCs w:val="36"/>
              <w:highlight w:val="yellow"/>
            </w:rPr>
            <w:t xml:space="preserve">Mr. </w:t>
          </w:r>
          <w:proofErr w:type="spellStart"/>
          <w:r w:rsidRPr="00FA5F05">
            <w:rPr>
              <w:rFonts w:asciiTheme="minorHAnsi" w:hAnsiTheme="minorHAnsi" w:cstheme="minorHAnsi"/>
              <w:sz w:val="36"/>
              <w:szCs w:val="36"/>
              <w:highlight w:val="yellow"/>
            </w:rPr>
            <w:t>Deutekom</w:t>
          </w:r>
          <w:proofErr w:type="spellEnd"/>
          <w:r w:rsidRPr="00FA5F05">
            <w:rPr>
              <w:rFonts w:asciiTheme="minorHAnsi" w:hAnsiTheme="minorHAnsi" w:cstheme="minorHAnsi"/>
              <w:sz w:val="36"/>
              <w:szCs w:val="36"/>
              <w:highlight w:val="yellow"/>
            </w:rPr>
            <w:t xml:space="preserve"> </w:t>
          </w:r>
          <w:r w:rsidRPr="00FA5F05">
            <w:rPr>
              <w:rFonts w:asciiTheme="minorHAnsi" w:hAnsiTheme="minorHAnsi" w:cstheme="minorHAnsi"/>
              <w:color w:val="000000"/>
              <w:sz w:val="36"/>
              <w:szCs w:val="36"/>
              <w:highlight w:val="white"/>
            </w:rPr>
            <w:t>or his statement</w:t>
          </w:r>
          <w:r w:rsidRPr="00FA5F05">
            <w:rPr>
              <w:rFonts w:asciiTheme="minorHAnsi" w:hAnsiTheme="minorHAnsi" w:cstheme="minorHAnsi"/>
              <w:sz w:val="36"/>
              <w:szCs w:val="36"/>
              <w:highlight w:val="white"/>
            </w:rPr>
            <w:t xml:space="preserve"> of Aruba</w:t>
          </w:r>
        </w:p>
      </w:sdtContent>
    </w:sdt>
    <w:sdt>
      <w:sdtPr>
        <w:rPr>
          <w:rFonts w:asciiTheme="minorHAnsi" w:hAnsiTheme="minorHAnsi" w:cstheme="minorHAnsi"/>
          <w:sz w:val="36"/>
          <w:szCs w:val="36"/>
        </w:rPr>
        <w:tag w:val="goog_rdk_33"/>
        <w:id w:val="923768360"/>
        <w:showingPlcHdr/>
      </w:sdtPr>
      <w:sdtEndPr/>
      <w:sdtContent>
        <w:p w14:paraId="00000022" w14:textId="40889B76" w:rsidR="0017118C" w:rsidRPr="00FA5F05" w:rsidRDefault="005A0D76">
          <w:pPr>
            <w:rPr>
              <w:rFonts w:asciiTheme="minorHAnsi" w:hAnsiTheme="minorHAnsi" w:cstheme="minorHAnsi"/>
              <w:color w:val="000000"/>
              <w:sz w:val="36"/>
              <w:szCs w:val="36"/>
              <w:highlight w:val="white"/>
            </w:rPr>
          </w:pPr>
          <w:r w:rsidRPr="00FA5F05">
            <w:rPr>
              <w:rFonts w:asciiTheme="minorHAnsi" w:hAnsiTheme="minorHAnsi" w:cstheme="minorHAnsi"/>
              <w:sz w:val="36"/>
              <w:szCs w:val="36"/>
            </w:rPr>
            <w:t xml:space="preserve">     </w:t>
          </w:r>
        </w:p>
      </w:sdtContent>
    </w:sdt>
    <w:p w14:paraId="4D0C4865" w14:textId="77777777" w:rsidR="00FA5F05" w:rsidRPr="00FA5F05" w:rsidRDefault="000058DC" w:rsidP="00B05CD6">
      <w:pPr>
        <w:jc w:val="center"/>
        <w:rPr>
          <w:rFonts w:asciiTheme="minorHAnsi" w:hAnsiTheme="minorHAnsi" w:cstheme="minorHAnsi"/>
          <w:b/>
          <w:sz w:val="36"/>
          <w:szCs w:val="36"/>
        </w:rPr>
      </w:pPr>
      <w:sdt>
        <w:sdtPr>
          <w:rPr>
            <w:rFonts w:asciiTheme="minorHAnsi" w:hAnsiTheme="minorHAnsi" w:cstheme="minorHAnsi"/>
            <w:sz w:val="36"/>
            <w:szCs w:val="36"/>
          </w:rPr>
          <w:tag w:val="goog_rdk_34"/>
          <w:id w:val="-683274599"/>
        </w:sdtPr>
        <w:sdtEndPr/>
        <w:sdtContent/>
      </w:sdt>
      <w:r w:rsidR="00B05CD6" w:rsidRPr="00FA5F05">
        <w:rPr>
          <w:rFonts w:asciiTheme="minorHAnsi" w:hAnsiTheme="minorHAnsi" w:cstheme="minorHAnsi"/>
          <w:b/>
          <w:sz w:val="36"/>
          <w:szCs w:val="36"/>
        </w:rPr>
        <w:t xml:space="preserve"> </w:t>
      </w:r>
    </w:p>
    <w:p w14:paraId="63DF22CF" w14:textId="77777777" w:rsidR="00FA5F05" w:rsidRPr="00FA5F05" w:rsidRDefault="00FA5F05" w:rsidP="00B05CD6">
      <w:pPr>
        <w:jc w:val="center"/>
        <w:rPr>
          <w:rFonts w:asciiTheme="minorHAnsi" w:hAnsiTheme="minorHAnsi" w:cstheme="minorHAnsi"/>
          <w:b/>
          <w:sz w:val="36"/>
          <w:szCs w:val="36"/>
        </w:rPr>
      </w:pPr>
    </w:p>
    <w:p w14:paraId="02474A20" w14:textId="77777777" w:rsidR="00FA5F05" w:rsidRPr="00FA5F05" w:rsidRDefault="00FA5F05" w:rsidP="00B05CD6">
      <w:pPr>
        <w:jc w:val="center"/>
        <w:rPr>
          <w:rFonts w:asciiTheme="minorHAnsi" w:hAnsiTheme="minorHAnsi" w:cstheme="minorHAnsi"/>
          <w:b/>
          <w:sz w:val="36"/>
          <w:szCs w:val="36"/>
        </w:rPr>
      </w:pPr>
    </w:p>
    <w:p w14:paraId="03F368D3" w14:textId="77777777" w:rsidR="00FA5F05" w:rsidRPr="00FA5F05" w:rsidRDefault="00FA5F05" w:rsidP="00B05CD6">
      <w:pPr>
        <w:jc w:val="center"/>
        <w:rPr>
          <w:rFonts w:asciiTheme="minorHAnsi" w:hAnsiTheme="minorHAnsi" w:cstheme="minorHAnsi"/>
          <w:b/>
          <w:sz w:val="36"/>
          <w:szCs w:val="36"/>
        </w:rPr>
      </w:pPr>
    </w:p>
    <w:p w14:paraId="2C0906CD" w14:textId="77777777" w:rsidR="00FA5F05" w:rsidRPr="00FA5F05" w:rsidRDefault="00FA5F05" w:rsidP="00B05CD6">
      <w:pPr>
        <w:jc w:val="center"/>
        <w:rPr>
          <w:rFonts w:asciiTheme="minorHAnsi" w:hAnsiTheme="minorHAnsi" w:cstheme="minorHAnsi"/>
          <w:b/>
          <w:sz w:val="36"/>
          <w:szCs w:val="36"/>
        </w:rPr>
      </w:pPr>
    </w:p>
    <w:p w14:paraId="7156AE04" w14:textId="77777777" w:rsidR="00FA5F05" w:rsidRPr="00FA5F05" w:rsidRDefault="00FA5F05" w:rsidP="00B05CD6">
      <w:pPr>
        <w:jc w:val="center"/>
        <w:rPr>
          <w:rFonts w:asciiTheme="minorHAnsi" w:hAnsiTheme="minorHAnsi" w:cstheme="minorHAnsi"/>
          <w:b/>
          <w:sz w:val="36"/>
          <w:szCs w:val="36"/>
        </w:rPr>
      </w:pPr>
    </w:p>
    <w:p w14:paraId="255ED251" w14:textId="77777777" w:rsidR="00FA5F05" w:rsidRPr="00FA5F05" w:rsidRDefault="00FA5F05" w:rsidP="00B05CD6">
      <w:pPr>
        <w:jc w:val="center"/>
        <w:rPr>
          <w:rFonts w:asciiTheme="minorHAnsi" w:hAnsiTheme="minorHAnsi" w:cstheme="minorHAnsi"/>
          <w:b/>
          <w:sz w:val="36"/>
          <w:szCs w:val="36"/>
        </w:rPr>
      </w:pPr>
    </w:p>
    <w:p w14:paraId="41B73D3A" w14:textId="77777777" w:rsidR="00FA5F05" w:rsidRPr="00FA5F05" w:rsidRDefault="00FA5F05" w:rsidP="00B05CD6">
      <w:pPr>
        <w:jc w:val="center"/>
        <w:rPr>
          <w:rFonts w:asciiTheme="minorHAnsi" w:hAnsiTheme="minorHAnsi" w:cstheme="minorHAnsi"/>
          <w:b/>
          <w:sz w:val="36"/>
          <w:szCs w:val="36"/>
        </w:rPr>
      </w:pPr>
    </w:p>
    <w:p w14:paraId="2DB49EB5" w14:textId="77777777" w:rsidR="00FA5F05" w:rsidRPr="00FA5F05" w:rsidRDefault="00FA5F05" w:rsidP="00B05CD6">
      <w:pPr>
        <w:jc w:val="center"/>
        <w:rPr>
          <w:rFonts w:asciiTheme="minorHAnsi" w:hAnsiTheme="minorHAnsi" w:cstheme="minorHAnsi"/>
          <w:b/>
          <w:sz w:val="36"/>
          <w:szCs w:val="36"/>
        </w:rPr>
      </w:pPr>
    </w:p>
    <w:p w14:paraId="053947EB" w14:textId="77777777" w:rsidR="00FA5F05" w:rsidRPr="00FA5F05" w:rsidRDefault="00FA5F05" w:rsidP="00B05CD6">
      <w:pPr>
        <w:jc w:val="center"/>
        <w:rPr>
          <w:rFonts w:asciiTheme="minorHAnsi" w:hAnsiTheme="minorHAnsi" w:cstheme="minorHAnsi"/>
          <w:b/>
          <w:sz w:val="36"/>
          <w:szCs w:val="36"/>
        </w:rPr>
      </w:pPr>
    </w:p>
    <w:p w14:paraId="0188C4C3" w14:textId="77777777" w:rsidR="00FA5F05" w:rsidRPr="00FA5F05" w:rsidRDefault="00FA5F05" w:rsidP="00B05CD6">
      <w:pPr>
        <w:jc w:val="center"/>
        <w:rPr>
          <w:rFonts w:asciiTheme="minorHAnsi" w:hAnsiTheme="minorHAnsi" w:cstheme="minorHAnsi"/>
          <w:b/>
          <w:sz w:val="36"/>
          <w:szCs w:val="36"/>
        </w:rPr>
      </w:pPr>
    </w:p>
    <w:p w14:paraId="3D918DF2" w14:textId="6B422700" w:rsidR="00B05CD6" w:rsidRPr="00FA5F05" w:rsidRDefault="00B05CD6" w:rsidP="00B05CD6">
      <w:pPr>
        <w:jc w:val="center"/>
        <w:rPr>
          <w:rFonts w:asciiTheme="minorHAnsi" w:hAnsiTheme="minorHAnsi" w:cstheme="minorHAnsi"/>
          <w:b/>
          <w:sz w:val="36"/>
          <w:szCs w:val="36"/>
        </w:rPr>
      </w:pPr>
      <w:r w:rsidRPr="00FA5F05">
        <w:rPr>
          <w:rFonts w:asciiTheme="minorHAnsi" w:hAnsiTheme="minorHAnsi" w:cstheme="minorHAnsi"/>
          <w:b/>
          <w:sz w:val="36"/>
          <w:szCs w:val="36"/>
          <w:highlight w:val="yellow"/>
        </w:rPr>
        <w:t>INTRODUCTORY REMARKS ARUBA, PART OF THE KINGDOM OF THE NETHERLANDS</w:t>
      </w:r>
    </w:p>
    <w:p w14:paraId="13FF5495" w14:textId="77777777" w:rsidR="00B05CD6" w:rsidRPr="00FA5F05" w:rsidRDefault="00B05CD6" w:rsidP="00B05CD6">
      <w:pPr>
        <w:rPr>
          <w:rFonts w:asciiTheme="minorHAnsi" w:hAnsiTheme="minorHAnsi" w:cstheme="minorHAnsi"/>
          <w:sz w:val="36"/>
          <w:szCs w:val="36"/>
        </w:rPr>
      </w:pPr>
      <w:r w:rsidRPr="00FA5F05">
        <w:rPr>
          <w:rFonts w:asciiTheme="minorHAnsi" w:hAnsiTheme="minorHAnsi" w:cstheme="minorHAnsi"/>
          <w:sz w:val="36"/>
          <w:szCs w:val="36"/>
        </w:rPr>
        <w:t>Distinguished members of the Committee, estimated ladies and gentlemen!</w:t>
      </w:r>
    </w:p>
    <w:p w14:paraId="455C9F89" w14:textId="65C023ED" w:rsidR="00B05CD6" w:rsidRPr="00FA5F05" w:rsidRDefault="00B05CD6" w:rsidP="00B05CD6">
      <w:pPr>
        <w:jc w:val="both"/>
        <w:rPr>
          <w:rFonts w:asciiTheme="minorHAnsi" w:hAnsiTheme="minorHAnsi" w:cstheme="minorHAnsi"/>
          <w:sz w:val="36"/>
          <w:szCs w:val="36"/>
        </w:rPr>
      </w:pPr>
      <w:r w:rsidRPr="00FA5F05">
        <w:rPr>
          <w:rFonts w:asciiTheme="minorHAnsi" w:hAnsiTheme="minorHAnsi" w:cstheme="minorHAnsi"/>
          <w:sz w:val="36"/>
          <w:szCs w:val="36"/>
        </w:rPr>
        <w:t xml:space="preserve">Firstly and explicitly I thank the Committee for the contributive remarks and questions regarding </w:t>
      </w:r>
      <w:r w:rsidR="00FA5F05" w:rsidRPr="00FA5F05">
        <w:rPr>
          <w:rFonts w:asciiTheme="minorHAnsi" w:hAnsiTheme="minorHAnsi" w:cstheme="minorHAnsi"/>
          <w:sz w:val="36"/>
          <w:szCs w:val="36"/>
        </w:rPr>
        <w:t xml:space="preserve">Aruba’s contribution to the </w:t>
      </w:r>
      <w:r w:rsidRPr="00FA5F05">
        <w:rPr>
          <w:rFonts w:asciiTheme="minorHAnsi" w:hAnsiTheme="minorHAnsi" w:cstheme="minorHAnsi"/>
          <w:sz w:val="36"/>
          <w:szCs w:val="36"/>
        </w:rPr>
        <w:t>Kingdom of the Netherlands fifth report. As part of the Kingdom of the Netherlands, Aruba expresses its strongest commitment to the implementation of the Treaty and human rights.</w:t>
      </w:r>
    </w:p>
    <w:p w14:paraId="0D612895" w14:textId="77777777" w:rsidR="00B05CD6" w:rsidRPr="00FA5F05" w:rsidRDefault="00B05CD6" w:rsidP="00B05CD6">
      <w:pPr>
        <w:jc w:val="both"/>
        <w:rPr>
          <w:rFonts w:asciiTheme="minorHAnsi" w:hAnsiTheme="minorHAnsi" w:cstheme="minorHAnsi"/>
          <w:sz w:val="36"/>
          <w:szCs w:val="36"/>
        </w:rPr>
      </w:pPr>
      <w:r w:rsidRPr="00FA5F05">
        <w:rPr>
          <w:rFonts w:asciiTheme="minorHAnsi" w:hAnsiTheme="minorHAnsi" w:cstheme="minorHAnsi"/>
          <w:sz w:val="36"/>
          <w:szCs w:val="36"/>
        </w:rPr>
        <w:lastRenderedPageBreak/>
        <w:t>To that end, I would like to highlight today some of the most important developments relating to Aruba since the reporting in 2018.</w:t>
      </w:r>
    </w:p>
    <w:p w14:paraId="635E9F7D" w14:textId="77777777" w:rsidR="00B05CD6" w:rsidRPr="00FA5F05" w:rsidRDefault="00B05CD6" w:rsidP="00B05CD6">
      <w:pPr>
        <w:jc w:val="both"/>
        <w:rPr>
          <w:rFonts w:asciiTheme="minorHAnsi" w:hAnsiTheme="minorHAnsi" w:cstheme="minorHAnsi"/>
          <w:sz w:val="36"/>
          <w:szCs w:val="36"/>
        </w:rPr>
      </w:pPr>
      <w:r w:rsidRPr="00FA5F05">
        <w:rPr>
          <w:rFonts w:asciiTheme="minorHAnsi" w:hAnsiTheme="minorHAnsi" w:cstheme="minorHAnsi"/>
          <w:sz w:val="36"/>
          <w:szCs w:val="36"/>
        </w:rPr>
        <w:t xml:space="preserve">In the field of the prevention and combating of child abuse and domestic violence, earlier initiatives in Aruba have been followed by further and new important steps. Being a matter of highest general importance and as a reaction towards cases of domestic violence, the government introduced a new and long-term multidisciplinary angled “social </w:t>
      </w:r>
      <w:proofErr w:type="spellStart"/>
      <w:r w:rsidRPr="00FA5F05">
        <w:rPr>
          <w:rFonts w:asciiTheme="minorHAnsi" w:hAnsiTheme="minorHAnsi" w:cstheme="minorHAnsi"/>
          <w:sz w:val="36"/>
          <w:szCs w:val="36"/>
        </w:rPr>
        <w:t>crisisplan</w:t>
      </w:r>
      <w:proofErr w:type="spellEnd"/>
      <w:r w:rsidRPr="00FA5F05">
        <w:rPr>
          <w:rFonts w:asciiTheme="minorHAnsi" w:hAnsiTheme="minorHAnsi" w:cstheme="minorHAnsi"/>
          <w:sz w:val="36"/>
          <w:szCs w:val="36"/>
        </w:rPr>
        <w:t xml:space="preserve">”, as a general foundation of </w:t>
      </w:r>
      <w:proofErr w:type="spellStart"/>
      <w:proofErr w:type="gramStart"/>
      <w:r w:rsidRPr="00FA5F05">
        <w:rPr>
          <w:rFonts w:asciiTheme="minorHAnsi" w:hAnsiTheme="minorHAnsi" w:cstheme="minorHAnsi"/>
          <w:sz w:val="36"/>
          <w:szCs w:val="36"/>
        </w:rPr>
        <w:t>it’s</w:t>
      </w:r>
      <w:proofErr w:type="spellEnd"/>
      <w:proofErr w:type="gramEnd"/>
      <w:r w:rsidRPr="00FA5F05">
        <w:rPr>
          <w:rFonts w:asciiTheme="minorHAnsi" w:hAnsiTheme="minorHAnsi" w:cstheme="minorHAnsi"/>
          <w:sz w:val="36"/>
          <w:szCs w:val="36"/>
        </w:rPr>
        <w:t xml:space="preserve"> policy. This policy is carried out in strict cooperation between all government institutions and addresses, </w:t>
      </w:r>
      <w:proofErr w:type="spellStart"/>
      <w:r w:rsidRPr="00FA5F05">
        <w:rPr>
          <w:rFonts w:asciiTheme="minorHAnsi" w:hAnsiTheme="minorHAnsi" w:cstheme="minorHAnsi"/>
          <w:sz w:val="36"/>
          <w:szCs w:val="36"/>
        </w:rPr>
        <w:t>a.o.</w:t>
      </w:r>
      <w:proofErr w:type="spellEnd"/>
      <w:r w:rsidRPr="00FA5F05">
        <w:rPr>
          <w:rFonts w:asciiTheme="minorHAnsi" w:hAnsiTheme="minorHAnsi" w:cstheme="minorHAnsi"/>
          <w:sz w:val="36"/>
          <w:szCs w:val="36"/>
        </w:rPr>
        <w:t xml:space="preserve">, child abuse and domestic violence comprehensively, doing this by coordinating the prevention and repression of both issues on a detailed, inter-institutional as well as all-leveled approach. The initiative is funded by a special law. In the preventive approach the Child Protection System is used as a point of departure. Also, to that purpose, an overall system of the detailed development of so called “reporting codes” is introduced for all stakeholders. In the repressive approach the Public Prosecutor’s Office has issued an “Order regarding domestic violence” that guarantees the investigation and prosecution of all types and cases of domestic violence and </w:t>
      </w:r>
      <w:r w:rsidRPr="00FA5F05">
        <w:rPr>
          <w:rFonts w:asciiTheme="minorHAnsi" w:hAnsiTheme="minorHAnsi" w:cstheme="minorHAnsi"/>
          <w:sz w:val="36"/>
          <w:szCs w:val="36"/>
        </w:rPr>
        <w:lastRenderedPageBreak/>
        <w:t xml:space="preserve">details the required actions of all relevant </w:t>
      </w:r>
      <w:proofErr w:type="spellStart"/>
      <w:r w:rsidRPr="00FA5F05">
        <w:rPr>
          <w:rFonts w:asciiTheme="minorHAnsi" w:hAnsiTheme="minorHAnsi" w:cstheme="minorHAnsi"/>
          <w:sz w:val="36"/>
          <w:szCs w:val="36"/>
        </w:rPr>
        <w:t>chainpartners</w:t>
      </w:r>
      <w:proofErr w:type="spellEnd"/>
      <w:r w:rsidRPr="00FA5F05">
        <w:rPr>
          <w:rFonts w:asciiTheme="minorHAnsi" w:hAnsiTheme="minorHAnsi" w:cstheme="minorHAnsi"/>
          <w:sz w:val="36"/>
          <w:szCs w:val="36"/>
        </w:rPr>
        <w:t xml:space="preserve">. </w:t>
      </w:r>
    </w:p>
    <w:p w14:paraId="40196390" w14:textId="77777777" w:rsidR="00B05CD6" w:rsidRPr="00FA5F05" w:rsidRDefault="00B05CD6" w:rsidP="00B05CD6">
      <w:pPr>
        <w:jc w:val="both"/>
        <w:rPr>
          <w:rFonts w:asciiTheme="minorHAnsi" w:hAnsiTheme="minorHAnsi" w:cstheme="minorHAnsi"/>
          <w:sz w:val="36"/>
          <w:szCs w:val="36"/>
        </w:rPr>
      </w:pPr>
      <w:r w:rsidRPr="00FA5F05">
        <w:rPr>
          <w:rFonts w:asciiTheme="minorHAnsi" w:hAnsiTheme="minorHAnsi" w:cstheme="minorHAnsi"/>
          <w:sz w:val="36"/>
          <w:szCs w:val="36"/>
        </w:rPr>
        <w:t>Furthermore, on June 1st 2019 the national ordinance introducing the “</w:t>
      </w:r>
      <w:proofErr w:type="spellStart"/>
      <w:r w:rsidRPr="00FA5F05">
        <w:rPr>
          <w:rFonts w:asciiTheme="minorHAnsi" w:hAnsiTheme="minorHAnsi" w:cstheme="minorHAnsi"/>
          <w:sz w:val="36"/>
          <w:szCs w:val="36"/>
        </w:rPr>
        <w:t>Meldpunt</w:t>
      </w:r>
      <w:proofErr w:type="spellEnd"/>
      <w:r w:rsidRPr="00FA5F05">
        <w:rPr>
          <w:rFonts w:asciiTheme="minorHAnsi" w:hAnsiTheme="minorHAnsi" w:cstheme="minorHAnsi"/>
          <w:sz w:val="36"/>
          <w:szCs w:val="36"/>
        </w:rPr>
        <w:t xml:space="preserve"> </w:t>
      </w:r>
      <w:proofErr w:type="spellStart"/>
      <w:r w:rsidRPr="00FA5F05">
        <w:rPr>
          <w:rFonts w:asciiTheme="minorHAnsi" w:hAnsiTheme="minorHAnsi" w:cstheme="minorHAnsi"/>
          <w:sz w:val="36"/>
          <w:szCs w:val="36"/>
        </w:rPr>
        <w:t>Kindermishandeling</w:t>
      </w:r>
      <w:proofErr w:type="spellEnd"/>
      <w:r w:rsidRPr="00FA5F05">
        <w:rPr>
          <w:rFonts w:asciiTheme="minorHAnsi" w:hAnsiTheme="minorHAnsi" w:cstheme="minorHAnsi"/>
          <w:sz w:val="36"/>
          <w:szCs w:val="36"/>
        </w:rPr>
        <w:t xml:space="preserve">” (LMK, “Reporting </w:t>
      </w:r>
      <w:proofErr w:type="spellStart"/>
      <w:r w:rsidRPr="00FA5F05">
        <w:rPr>
          <w:rFonts w:asciiTheme="minorHAnsi" w:hAnsiTheme="minorHAnsi" w:cstheme="minorHAnsi"/>
          <w:sz w:val="36"/>
          <w:szCs w:val="36"/>
        </w:rPr>
        <w:t>centre</w:t>
      </w:r>
      <w:proofErr w:type="spellEnd"/>
      <w:r w:rsidRPr="00FA5F05">
        <w:rPr>
          <w:rFonts w:asciiTheme="minorHAnsi" w:hAnsiTheme="minorHAnsi" w:cstheme="minorHAnsi"/>
          <w:sz w:val="36"/>
          <w:szCs w:val="36"/>
        </w:rPr>
        <w:t xml:space="preserve"> </w:t>
      </w:r>
      <w:proofErr w:type="spellStart"/>
      <w:r w:rsidRPr="00FA5F05">
        <w:rPr>
          <w:rFonts w:asciiTheme="minorHAnsi" w:hAnsiTheme="minorHAnsi" w:cstheme="minorHAnsi"/>
          <w:sz w:val="36"/>
          <w:szCs w:val="36"/>
        </w:rPr>
        <w:t>childabuse</w:t>
      </w:r>
      <w:proofErr w:type="spellEnd"/>
      <w:r w:rsidRPr="00FA5F05">
        <w:rPr>
          <w:rFonts w:asciiTheme="minorHAnsi" w:hAnsiTheme="minorHAnsi" w:cstheme="minorHAnsi"/>
          <w:sz w:val="36"/>
          <w:szCs w:val="36"/>
        </w:rPr>
        <w:t xml:space="preserve">”) entered into force, enforcing Bureau </w:t>
      </w:r>
      <w:proofErr w:type="spellStart"/>
      <w:r w:rsidRPr="00FA5F05">
        <w:rPr>
          <w:rFonts w:asciiTheme="minorHAnsi" w:hAnsiTheme="minorHAnsi" w:cstheme="minorHAnsi"/>
          <w:sz w:val="36"/>
          <w:szCs w:val="36"/>
        </w:rPr>
        <w:t>Sostenemi’s</w:t>
      </w:r>
      <w:proofErr w:type="spellEnd"/>
      <w:r w:rsidRPr="00FA5F05">
        <w:rPr>
          <w:rFonts w:asciiTheme="minorHAnsi" w:hAnsiTheme="minorHAnsi" w:cstheme="minorHAnsi"/>
          <w:sz w:val="36"/>
          <w:szCs w:val="36"/>
        </w:rPr>
        <w:t xml:space="preserve"> legal foundation as such.</w:t>
      </w:r>
    </w:p>
    <w:p w14:paraId="290D6D65" w14:textId="77777777" w:rsidR="00B05CD6" w:rsidRPr="00FA5F05" w:rsidRDefault="00B05CD6" w:rsidP="00B05CD6">
      <w:pPr>
        <w:jc w:val="both"/>
        <w:rPr>
          <w:rFonts w:asciiTheme="minorHAnsi" w:hAnsiTheme="minorHAnsi" w:cstheme="minorHAnsi"/>
          <w:sz w:val="36"/>
          <w:szCs w:val="36"/>
        </w:rPr>
      </w:pPr>
      <w:r w:rsidRPr="00FA5F05">
        <w:rPr>
          <w:rFonts w:asciiTheme="minorHAnsi" w:hAnsiTheme="minorHAnsi" w:cstheme="minorHAnsi"/>
          <w:sz w:val="36"/>
          <w:szCs w:val="36"/>
        </w:rPr>
        <w:t xml:space="preserve">Besides the </w:t>
      </w:r>
      <w:proofErr w:type="gramStart"/>
      <w:r w:rsidRPr="00FA5F05">
        <w:rPr>
          <w:rFonts w:asciiTheme="minorHAnsi" w:hAnsiTheme="minorHAnsi" w:cstheme="minorHAnsi"/>
          <w:sz w:val="36"/>
          <w:szCs w:val="36"/>
        </w:rPr>
        <w:t>aforesaid</w:t>
      </w:r>
      <w:proofErr w:type="gramEnd"/>
      <w:r w:rsidRPr="00FA5F05">
        <w:rPr>
          <w:rFonts w:asciiTheme="minorHAnsi" w:hAnsiTheme="minorHAnsi" w:cstheme="minorHAnsi"/>
          <w:sz w:val="36"/>
          <w:szCs w:val="36"/>
        </w:rPr>
        <w:t>, in 2018 a “Safety House” was institutionalized in Aruba, taking over concepts that were introduced in the Netherlands, that aim at a multidisciplinary approach of serious problematic cases of also child abuse and domestic violence.</w:t>
      </w:r>
    </w:p>
    <w:p w14:paraId="032A8C9E" w14:textId="77777777" w:rsidR="00B05CD6" w:rsidRPr="00FA5F05" w:rsidRDefault="00B05CD6" w:rsidP="00B05CD6">
      <w:pPr>
        <w:jc w:val="both"/>
        <w:rPr>
          <w:rFonts w:asciiTheme="minorHAnsi" w:hAnsiTheme="minorHAnsi" w:cstheme="minorHAnsi"/>
          <w:sz w:val="36"/>
          <w:szCs w:val="36"/>
        </w:rPr>
      </w:pPr>
      <w:r w:rsidRPr="00FA5F05">
        <w:rPr>
          <w:rFonts w:asciiTheme="minorHAnsi" w:hAnsiTheme="minorHAnsi" w:cstheme="minorHAnsi"/>
          <w:sz w:val="36"/>
          <w:szCs w:val="36"/>
        </w:rPr>
        <w:t xml:space="preserve">In Aruba, growing concerns raise regarding the crisis in </w:t>
      </w:r>
      <w:proofErr w:type="gramStart"/>
      <w:r w:rsidRPr="00FA5F05">
        <w:rPr>
          <w:rFonts w:asciiTheme="minorHAnsi" w:hAnsiTheme="minorHAnsi" w:cstheme="minorHAnsi"/>
          <w:sz w:val="36"/>
          <w:szCs w:val="36"/>
        </w:rPr>
        <w:t>Venezuela, that</w:t>
      </w:r>
      <w:proofErr w:type="gramEnd"/>
      <w:r w:rsidRPr="00FA5F05">
        <w:rPr>
          <w:rFonts w:asciiTheme="minorHAnsi" w:hAnsiTheme="minorHAnsi" w:cstheme="minorHAnsi"/>
          <w:sz w:val="36"/>
          <w:szCs w:val="36"/>
        </w:rPr>
        <w:t xml:space="preserve"> has led to an increase in irregular migrants from Venezuela on Aruba and to a significant rise of petitions from asylum seekers. Aruba lies 20 miles from the Venezuelan coast and has an official population of  approximately 113.000 inhabitants and a large amount of undocumented persons and, in </w:t>
      </w:r>
      <w:proofErr w:type="spellStart"/>
      <w:r w:rsidRPr="00FA5F05">
        <w:rPr>
          <w:rFonts w:asciiTheme="minorHAnsi" w:hAnsiTheme="minorHAnsi" w:cstheme="minorHAnsi"/>
          <w:sz w:val="36"/>
          <w:szCs w:val="36"/>
        </w:rPr>
        <w:t>latter</w:t>
      </w:r>
      <w:proofErr w:type="spellEnd"/>
      <w:r w:rsidRPr="00FA5F05">
        <w:rPr>
          <w:rFonts w:asciiTheme="minorHAnsi" w:hAnsiTheme="minorHAnsi" w:cstheme="minorHAnsi"/>
          <w:sz w:val="36"/>
          <w:szCs w:val="36"/>
        </w:rPr>
        <w:t xml:space="preserve"> years, a noticeable increase of Venezuelan nationals. To address the matters and problems that originate thereof, improved asylum procedures were put in place in cooperation with our European kingdom partners on this field in the form of support. In essence, </w:t>
      </w:r>
      <w:r w:rsidRPr="00FA5F05">
        <w:rPr>
          <w:rFonts w:asciiTheme="minorHAnsi" w:hAnsiTheme="minorHAnsi" w:cstheme="minorHAnsi"/>
          <w:sz w:val="36"/>
          <w:szCs w:val="36"/>
        </w:rPr>
        <w:lastRenderedPageBreak/>
        <w:t xml:space="preserve">requests for asylum are now being processed within a close timeframe by a multi-composited (AAT-) Committee, that exists of 10 examiners and examines requests for asylum in respect to the Convention on Refugees, the European Human Rights Convention and the Convention </w:t>
      </w:r>
      <w:proofErr w:type="gramStart"/>
      <w:r w:rsidRPr="00FA5F05">
        <w:rPr>
          <w:rFonts w:asciiTheme="minorHAnsi" w:hAnsiTheme="minorHAnsi" w:cstheme="minorHAnsi"/>
          <w:sz w:val="36"/>
          <w:szCs w:val="36"/>
        </w:rPr>
        <w:t>Against</w:t>
      </w:r>
      <w:proofErr w:type="gramEnd"/>
      <w:r w:rsidRPr="00FA5F05">
        <w:rPr>
          <w:rFonts w:asciiTheme="minorHAnsi" w:hAnsiTheme="minorHAnsi" w:cstheme="minorHAnsi"/>
          <w:sz w:val="36"/>
          <w:szCs w:val="36"/>
        </w:rPr>
        <w:t xml:space="preserve"> Torture. A petition for asylum does not automatically lead to detention, but is normally combined with an ambulant reporting obligation of the asylum-seeker. </w:t>
      </w:r>
    </w:p>
    <w:p w14:paraId="12614379" w14:textId="77777777" w:rsidR="00B05CD6" w:rsidRPr="00FA5F05" w:rsidRDefault="00B05CD6" w:rsidP="00B05CD6">
      <w:pPr>
        <w:jc w:val="both"/>
        <w:rPr>
          <w:rFonts w:asciiTheme="minorHAnsi" w:hAnsiTheme="minorHAnsi" w:cstheme="minorHAnsi"/>
          <w:sz w:val="36"/>
          <w:szCs w:val="36"/>
        </w:rPr>
      </w:pPr>
      <w:r w:rsidRPr="00FA5F05">
        <w:rPr>
          <w:rFonts w:asciiTheme="minorHAnsi" w:hAnsiTheme="minorHAnsi" w:cstheme="minorHAnsi"/>
          <w:sz w:val="36"/>
          <w:szCs w:val="36"/>
        </w:rPr>
        <w:t xml:space="preserve">Furthermore the two existing detention centers for undocumented and irregular migrants were upgraded. </w:t>
      </w:r>
    </w:p>
    <w:p w14:paraId="386623AB" w14:textId="1909F1A5" w:rsidR="00B05CD6" w:rsidRPr="00FA5F05" w:rsidRDefault="00B05CD6" w:rsidP="00B05CD6">
      <w:pPr>
        <w:jc w:val="both"/>
        <w:rPr>
          <w:rFonts w:asciiTheme="minorHAnsi" w:hAnsiTheme="minorHAnsi" w:cstheme="minorHAnsi"/>
          <w:sz w:val="36"/>
          <w:szCs w:val="36"/>
        </w:rPr>
      </w:pPr>
      <w:r w:rsidRPr="00FA5F05">
        <w:rPr>
          <w:rFonts w:asciiTheme="minorHAnsi" w:hAnsiTheme="minorHAnsi" w:cstheme="minorHAnsi"/>
          <w:sz w:val="36"/>
          <w:szCs w:val="36"/>
        </w:rPr>
        <w:t>Regarding the institution of the “Ombudsman” an important development is the fact that draft legislation to adapt the Aruba constitution, necessary to implement the Om</w:t>
      </w:r>
      <w:r w:rsidR="00FD44DF">
        <w:rPr>
          <w:rFonts w:asciiTheme="minorHAnsi" w:hAnsiTheme="minorHAnsi" w:cstheme="minorHAnsi"/>
          <w:sz w:val="36"/>
          <w:szCs w:val="36"/>
        </w:rPr>
        <w:t>budsman, was sent to the Advisory Council.</w:t>
      </w:r>
    </w:p>
    <w:p w14:paraId="41733621" w14:textId="77777777" w:rsidR="00B05CD6" w:rsidRPr="00FA5F05" w:rsidRDefault="00B05CD6" w:rsidP="00B05CD6">
      <w:pPr>
        <w:jc w:val="both"/>
        <w:rPr>
          <w:rFonts w:asciiTheme="minorHAnsi" w:hAnsiTheme="minorHAnsi" w:cstheme="minorHAnsi"/>
          <w:sz w:val="36"/>
          <w:szCs w:val="36"/>
        </w:rPr>
      </w:pPr>
      <w:r w:rsidRPr="00FA5F05">
        <w:rPr>
          <w:rFonts w:asciiTheme="minorHAnsi" w:hAnsiTheme="minorHAnsi" w:cstheme="minorHAnsi"/>
          <w:sz w:val="36"/>
          <w:szCs w:val="36"/>
        </w:rPr>
        <w:t xml:space="preserve">Concerning the </w:t>
      </w:r>
      <w:proofErr w:type="gramStart"/>
      <w:r w:rsidRPr="00FA5F05">
        <w:rPr>
          <w:rFonts w:asciiTheme="minorHAnsi" w:hAnsiTheme="minorHAnsi" w:cstheme="minorHAnsi"/>
          <w:sz w:val="36"/>
          <w:szCs w:val="36"/>
        </w:rPr>
        <w:t>KIA</w:t>
      </w:r>
      <w:proofErr w:type="gramEnd"/>
      <w:r w:rsidRPr="00FA5F05">
        <w:rPr>
          <w:rFonts w:asciiTheme="minorHAnsi" w:hAnsiTheme="minorHAnsi" w:cstheme="minorHAnsi"/>
          <w:sz w:val="36"/>
          <w:szCs w:val="36"/>
        </w:rPr>
        <w:t xml:space="preserve"> prison facility it can be stated that the initiative to create a new prison and custody facility within the foreseeable future is proceeding, whilst the </w:t>
      </w:r>
      <w:proofErr w:type="spellStart"/>
      <w:r w:rsidRPr="00FA5F05">
        <w:rPr>
          <w:rFonts w:asciiTheme="minorHAnsi" w:hAnsiTheme="minorHAnsi" w:cstheme="minorHAnsi"/>
          <w:sz w:val="36"/>
          <w:szCs w:val="36"/>
        </w:rPr>
        <w:t>proces</w:t>
      </w:r>
      <w:proofErr w:type="spellEnd"/>
      <w:r w:rsidRPr="00FA5F05">
        <w:rPr>
          <w:rFonts w:asciiTheme="minorHAnsi" w:hAnsiTheme="minorHAnsi" w:cstheme="minorHAnsi"/>
          <w:sz w:val="36"/>
          <w:szCs w:val="36"/>
        </w:rPr>
        <w:t xml:space="preserve"> of upgrading the KIA facility itself has continued. As a result of the upgrading of KIA, that also takes place in close cooperation with our European Kingdom experts, the prisoners that were out placed earlier due to damage caused by an internal fire, were </w:t>
      </w:r>
      <w:r w:rsidRPr="00FA5F05">
        <w:rPr>
          <w:rFonts w:asciiTheme="minorHAnsi" w:hAnsiTheme="minorHAnsi" w:cstheme="minorHAnsi"/>
          <w:sz w:val="36"/>
          <w:szCs w:val="36"/>
        </w:rPr>
        <w:lastRenderedPageBreak/>
        <w:t>returned to their own designated places of confinement earlier this year.</w:t>
      </w:r>
    </w:p>
    <w:p w14:paraId="7BF0761D" w14:textId="77777777" w:rsidR="00B05CD6" w:rsidRPr="00FA5F05" w:rsidRDefault="00B05CD6" w:rsidP="00B05CD6">
      <w:pPr>
        <w:jc w:val="both"/>
        <w:rPr>
          <w:rFonts w:asciiTheme="minorHAnsi" w:hAnsiTheme="minorHAnsi" w:cstheme="minorHAnsi"/>
          <w:sz w:val="36"/>
          <w:szCs w:val="36"/>
        </w:rPr>
      </w:pPr>
      <w:r w:rsidRPr="00FA5F05">
        <w:rPr>
          <w:rFonts w:asciiTheme="minorHAnsi" w:hAnsiTheme="minorHAnsi" w:cstheme="minorHAnsi"/>
          <w:sz w:val="36"/>
          <w:szCs w:val="36"/>
        </w:rPr>
        <w:t>On the legislative field important steps were taken towards the targeted introduction of the new Criminal Procedure Code by 2020. The new code has already been evaluated by the National Advisory Council (</w:t>
      </w:r>
      <w:proofErr w:type="spellStart"/>
      <w:r w:rsidRPr="00FA5F05">
        <w:rPr>
          <w:rFonts w:asciiTheme="minorHAnsi" w:hAnsiTheme="minorHAnsi" w:cstheme="minorHAnsi"/>
          <w:sz w:val="36"/>
          <w:szCs w:val="36"/>
        </w:rPr>
        <w:t>Raad</w:t>
      </w:r>
      <w:proofErr w:type="spellEnd"/>
      <w:r w:rsidRPr="00FA5F05">
        <w:rPr>
          <w:rFonts w:asciiTheme="minorHAnsi" w:hAnsiTheme="minorHAnsi" w:cstheme="minorHAnsi"/>
          <w:sz w:val="36"/>
          <w:szCs w:val="36"/>
        </w:rPr>
        <w:t xml:space="preserve"> van </w:t>
      </w:r>
      <w:proofErr w:type="spellStart"/>
      <w:r w:rsidRPr="00FA5F05">
        <w:rPr>
          <w:rFonts w:asciiTheme="minorHAnsi" w:hAnsiTheme="minorHAnsi" w:cstheme="minorHAnsi"/>
          <w:sz w:val="36"/>
          <w:szCs w:val="36"/>
        </w:rPr>
        <w:t>advies</w:t>
      </w:r>
      <w:proofErr w:type="spellEnd"/>
      <w:r w:rsidRPr="00FA5F05">
        <w:rPr>
          <w:rFonts w:asciiTheme="minorHAnsi" w:hAnsiTheme="minorHAnsi" w:cstheme="minorHAnsi"/>
          <w:sz w:val="36"/>
          <w:szCs w:val="36"/>
        </w:rPr>
        <w:t xml:space="preserve">) and is now ready to be sent to parliament. The code replaces and modernizes the existing Criminal Procedure Code and will amend some terms as well as the length of pretrial detention. It will also codify the right of a defendant to consult a lawyer before and during interrogations, though this issue was </w:t>
      </w:r>
      <w:proofErr w:type="spellStart"/>
      <w:r w:rsidRPr="00FA5F05">
        <w:rPr>
          <w:rFonts w:asciiTheme="minorHAnsi" w:hAnsiTheme="minorHAnsi" w:cstheme="minorHAnsi"/>
          <w:sz w:val="36"/>
          <w:szCs w:val="36"/>
        </w:rPr>
        <w:t>adressed</w:t>
      </w:r>
      <w:proofErr w:type="spellEnd"/>
      <w:r w:rsidRPr="00FA5F05">
        <w:rPr>
          <w:rFonts w:asciiTheme="minorHAnsi" w:hAnsiTheme="minorHAnsi" w:cstheme="minorHAnsi"/>
          <w:sz w:val="36"/>
          <w:szCs w:val="36"/>
        </w:rPr>
        <w:t xml:space="preserve"> legally by the courts already. </w:t>
      </w:r>
    </w:p>
    <w:p w14:paraId="52F0267A" w14:textId="77777777" w:rsidR="00B05CD6" w:rsidRPr="00FA5F05" w:rsidRDefault="00B05CD6" w:rsidP="00B05CD6">
      <w:pPr>
        <w:jc w:val="both"/>
        <w:rPr>
          <w:rFonts w:asciiTheme="minorHAnsi" w:hAnsiTheme="minorHAnsi" w:cstheme="minorHAnsi"/>
          <w:sz w:val="36"/>
          <w:szCs w:val="36"/>
        </w:rPr>
      </w:pPr>
      <w:r w:rsidRPr="00FA5F05">
        <w:rPr>
          <w:rFonts w:asciiTheme="minorHAnsi" w:hAnsiTheme="minorHAnsi" w:cstheme="minorHAnsi"/>
          <w:sz w:val="36"/>
          <w:szCs w:val="36"/>
        </w:rPr>
        <w:t xml:space="preserve">Regarding judicial issues it is, a last, noteworthy that for the first time in Aruba, in criminal cases, the sanctions of TBS (adults) and PIJ (youth), aiming at the </w:t>
      </w:r>
      <w:proofErr w:type="spellStart"/>
      <w:r w:rsidRPr="00FA5F05">
        <w:rPr>
          <w:rFonts w:asciiTheme="minorHAnsi" w:hAnsiTheme="minorHAnsi" w:cstheme="minorHAnsi"/>
          <w:sz w:val="36"/>
          <w:szCs w:val="36"/>
        </w:rPr>
        <w:t>longterm</w:t>
      </w:r>
      <w:proofErr w:type="spellEnd"/>
      <w:r w:rsidRPr="00FA5F05">
        <w:rPr>
          <w:rFonts w:asciiTheme="minorHAnsi" w:hAnsiTheme="minorHAnsi" w:cstheme="minorHAnsi"/>
          <w:sz w:val="36"/>
          <w:szCs w:val="36"/>
        </w:rPr>
        <w:t xml:space="preserve"> </w:t>
      </w:r>
      <w:proofErr w:type="spellStart"/>
      <w:r w:rsidRPr="00FA5F05">
        <w:rPr>
          <w:rFonts w:asciiTheme="minorHAnsi" w:hAnsiTheme="minorHAnsi" w:cstheme="minorHAnsi"/>
          <w:sz w:val="36"/>
          <w:szCs w:val="36"/>
        </w:rPr>
        <w:t>resocialising</w:t>
      </w:r>
      <w:proofErr w:type="spellEnd"/>
      <w:r w:rsidRPr="00FA5F05">
        <w:rPr>
          <w:rFonts w:asciiTheme="minorHAnsi" w:hAnsiTheme="minorHAnsi" w:cstheme="minorHAnsi"/>
          <w:sz w:val="36"/>
          <w:szCs w:val="36"/>
        </w:rPr>
        <w:t xml:space="preserve"> treatment of offenders with serious psychiatric or behavioral problems, were imposed.  These sanctions demand special facilities, which fact raises in Aruba - for the first time, due to their young </w:t>
      </w:r>
      <w:proofErr w:type="spellStart"/>
      <w:r w:rsidRPr="00FA5F05">
        <w:rPr>
          <w:rFonts w:asciiTheme="minorHAnsi" w:hAnsiTheme="minorHAnsi" w:cstheme="minorHAnsi"/>
          <w:sz w:val="36"/>
          <w:szCs w:val="36"/>
        </w:rPr>
        <w:t>origine</w:t>
      </w:r>
      <w:proofErr w:type="spellEnd"/>
      <w:r w:rsidRPr="00FA5F05">
        <w:rPr>
          <w:rFonts w:asciiTheme="minorHAnsi" w:hAnsiTheme="minorHAnsi" w:cstheme="minorHAnsi"/>
          <w:sz w:val="36"/>
          <w:szCs w:val="36"/>
        </w:rPr>
        <w:t xml:space="preserve"> - questions regarding execution- and </w:t>
      </w:r>
      <w:proofErr w:type="spellStart"/>
      <w:r w:rsidRPr="00FA5F05">
        <w:rPr>
          <w:rFonts w:asciiTheme="minorHAnsi" w:hAnsiTheme="minorHAnsi" w:cstheme="minorHAnsi"/>
          <w:sz w:val="36"/>
          <w:szCs w:val="36"/>
        </w:rPr>
        <w:t>resocialisation</w:t>
      </w:r>
      <w:proofErr w:type="spellEnd"/>
      <w:r w:rsidRPr="00FA5F05">
        <w:rPr>
          <w:rFonts w:asciiTheme="minorHAnsi" w:hAnsiTheme="minorHAnsi" w:cstheme="minorHAnsi"/>
          <w:sz w:val="36"/>
          <w:szCs w:val="36"/>
        </w:rPr>
        <w:t>-issues in this field. A pilot to analyze the possibilities and conditions of forensic care in general and a forensic set-up in particular in Aruba, is coming.</w:t>
      </w:r>
    </w:p>
    <w:p w14:paraId="6200FE8B" w14:textId="77777777" w:rsidR="00B05CD6" w:rsidRPr="00FA5F05" w:rsidRDefault="00B05CD6" w:rsidP="00B05CD6">
      <w:pPr>
        <w:jc w:val="both"/>
        <w:rPr>
          <w:rFonts w:asciiTheme="minorHAnsi" w:hAnsiTheme="minorHAnsi" w:cstheme="minorHAnsi"/>
          <w:sz w:val="36"/>
          <w:szCs w:val="36"/>
        </w:rPr>
      </w:pPr>
      <w:r w:rsidRPr="00FA5F05">
        <w:rPr>
          <w:rFonts w:asciiTheme="minorHAnsi" w:hAnsiTheme="minorHAnsi" w:cstheme="minorHAnsi"/>
          <w:sz w:val="36"/>
          <w:szCs w:val="36"/>
        </w:rPr>
        <w:lastRenderedPageBreak/>
        <w:t>I thank the Members of the Committee and all others for their attention. The aforementioned developments are reflecting the strongest commitment of Aruba, part of the Kingdom of the Netherlands, towards the implementation of human rights in general and towards the issues regarded by the Treaty as such. Thank you.</w:t>
      </w:r>
    </w:p>
    <w:p w14:paraId="5B320DBC" w14:textId="2D88091B" w:rsidR="00B05CD6" w:rsidRPr="00FA5F05" w:rsidRDefault="00FA5F05" w:rsidP="00B05CD6">
      <w:pPr>
        <w:jc w:val="both"/>
        <w:rPr>
          <w:rFonts w:asciiTheme="minorHAnsi" w:hAnsiTheme="minorHAnsi" w:cstheme="minorHAnsi"/>
          <w:sz w:val="36"/>
          <w:szCs w:val="36"/>
        </w:rPr>
      </w:pPr>
      <w:r w:rsidRPr="00FA5F05">
        <w:rPr>
          <w:rFonts w:asciiTheme="minorHAnsi" w:hAnsiTheme="minorHAnsi" w:cstheme="minorHAnsi"/>
          <w:sz w:val="36"/>
          <w:szCs w:val="36"/>
        </w:rPr>
        <w:t xml:space="preserve">I would </w:t>
      </w:r>
      <w:r w:rsidR="00FD44DF">
        <w:rPr>
          <w:rFonts w:asciiTheme="minorHAnsi" w:hAnsiTheme="minorHAnsi" w:cstheme="minorHAnsi"/>
          <w:sz w:val="36"/>
          <w:szCs w:val="36"/>
        </w:rPr>
        <w:t xml:space="preserve">like </w:t>
      </w:r>
      <w:r w:rsidRPr="00FA5F05">
        <w:rPr>
          <w:rFonts w:asciiTheme="minorHAnsi" w:hAnsiTheme="minorHAnsi" w:cstheme="minorHAnsi"/>
          <w:sz w:val="36"/>
          <w:szCs w:val="36"/>
        </w:rPr>
        <w:t xml:space="preserve">to introduce now the representative of the Netherlands, Secretary General </w:t>
      </w:r>
      <w:proofErr w:type="spellStart"/>
      <w:r w:rsidRPr="00FA5F05">
        <w:rPr>
          <w:rFonts w:asciiTheme="minorHAnsi" w:hAnsiTheme="minorHAnsi" w:cstheme="minorHAnsi"/>
          <w:sz w:val="36"/>
          <w:szCs w:val="36"/>
        </w:rPr>
        <w:t>Siebe</w:t>
      </w:r>
      <w:proofErr w:type="spellEnd"/>
      <w:r w:rsidRPr="00FA5F05">
        <w:rPr>
          <w:rFonts w:asciiTheme="minorHAnsi" w:hAnsiTheme="minorHAnsi" w:cstheme="minorHAnsi"/>
          <w:sz w:val="36"/>
          <w:szCs w:val="36"/>
        </w:rPr>
        <w:t xml:space="preserve"> </w:t>
      </w:r>
      <w:proofErr w:type="spellStart"/>
      <w:r w:rsidRPr="00FA5F05">
        <w:rPr>
          <w:rFonts w:asciiTheme="minorHAnsi" w:hAnsiTheme="minorHAnsi" w:cstheme="minorHAnsi"/>
          <w:sz w:val="36"/>
          <w:szCs w:val="36"/>
        </w:rPr>
        <w:t>Riedstra</w:t>
      </w:r>
      <w:proofErr w:type="spellEnd"/>
      <w:r w:rsidRPr="00FA5F05">
        <w:rPr>
          <w:rFonts w:asciiTheme="minorHAnsi" w:hAnsiTheme="minorHAnsi" w:cstheme="minorHAnsi"/>
          <w:sz w:val="36"/>
          <w:szCs w:val="36"/>
        </w:rPr>
        <w:t xml:space="preserve"> who will make a statement on behalf of his country.</w:t>
      </w:r>
    </w:p>
    <w:p w14:paraId="59AFC1F2" w14:textId="77777777" w:rsidR="00FA5F05" w:rsidRPr="00FA5F05" w:rsidRDefault="00FA5F05" w:rsidP="00FA5F05">
      <w:pPr>
        <w:rPr>
          <w:rFonts w:asciiTheme="minorHAnsi" w:hAnsiTheme="minorHAnsi" w:cstheme="minorHAnsi"/>
          <w:b/>
          <w:bCs/>
          <w:sz w:val="36"/>
          <w:szCs w:val="36"/>
        </w:rPr>
      </w:pPr>
      <w:r w:rsidRPr="00FA5F05">
        <w:rPr>
          <w:rFonts w:asciiTheme="minorHAnsi" w:hAnsiTheme="minorHAnsi" w:cstheme="minorHAnsi"/>
          <w:b/>
          <w:bCs/>
          <w:sz w:val="36"/>
          <w:szCs w:val="36"/>
          <w:highlight w:val="yellow"/>
        </w:rPr>
        <w:t>[</w:t>
      </w:r>
      <w:proofErr w:type="gramStart"/>
      <w:r w:rsidRPr="00FA5F05">
        <w:rPr>
          <w:rFonts w:asciiTheme="minorHAnsi" w:hAnsiTheme="minorHAnsi" w:cstheme="minorHAnsi"/>
          <w:b/>
          <w:bCs/>
          <w:sz w:val="36"/>
          <w:szCs w:val="36"/>
          <w:highlight w:val="yellow"/>
        </w:rPr>
        <w:t>opening</w:t>
      </w:r>
      <w:proofErr w:type="gramEnd"/>
      <w:r w:rsidRPr="00FA5F05">
        <w:rPr>
          <w:rFonts w:asciiTheme="minorHAnsi" w:hAnsiTheme="minorHAnsi" w:cstheme="minorHAnsi"/>
          <w:b/>
          <w:bCs/>
          <w:sz w:val="36"/>
          <w:szCs w:val="36"/>
          <w:highlight w:val="yellow"/>
        </w:rPr>
        <w:t xml:space="preserve"> Nederland]</w:t>
      </w:r>
    </w:p>
    <w:p w14:paraId="232621E4" w14:textId="1F970B73" w:rsidR="00D138A7" w:rsidRDefault="00D138A7" w:rsidP="00FA5F05">
      <w:pPr>
        <w:rPr>
          <w:rFonts w:asciiTheme="minorHAnsi" w:hAnsiTheme="minorHAnsi" w:cstheme="minorHAnsi"/>
          <w:iCs/>
          <w:sz w:val="36"/>
          <w:szCs w:val="36"/>
        </w:rPr>
      </w:pPr>
      <w:r>
        <w:rPr>
          <w:rFonts w:asciiTheme="minorHAnsi" w:hAnsiTheme="minorHAnsi" w:cstheme="minorHAnsi"/>
          <w:iCs/>
          <w:sz w:val="36"/>
          <w:szCs w:val="36"/>
        </w:rPr>
        <w:t>Thank you very much.</w:t>
      </w:r>
    </w:p>
    <w:p w14:paraId="6A0EBB97" w14:textId="77777777" w:rsidR="00066CC2" w:rsidRDefault="00066CC2" w:rsidP="00FA5F05">
      <w:pPr>
        <w:rPr>
          <w:rFonts w:asciiTheme="minorHAnsi" w:hAnsiTheme="minorHAnsi" w:cstheme="minorHAnsi"/>
          <w:iCs/>
          <w:sz w:val="36"/>
          <w:szCs w:val="36"/>
        </w:rPr>
      </w:pPr>
      <w:r>
        <w:rPr>
          <w:rFonts w:asciiTheme="minorHAnsi" w:hAnsiTheme="minorHAnsi" w:cstheme="minorHAnsi"/>
          <w:iCs/>
          <w:sz w:val="36"/>
          <w:szCs w:val="36"/>
        </w:rPr>
        <w:t>Distinguished</w:t>
      </w:r>
      <w:r w:rsidR="00D138A7">
        <w:rPr>
          <w:rFonts w:asciiTheme="minorHAnsi" w:hAnsiTheme="minorHAnsi" w:cstheme="minorHAnsi"/>
          <w:iCs/>
          <w:sz w:val="36"/>
          <w:szCs w:val="36"/>
        </w:rPr>
        <w:t xml:space="preserve"> Members of the Committee. </w:t>
      </w:r>
    </w:p>
    <w:p w14:paraId="009F0CD5" w14:textId="523F8F88" w:rsidR="00D138A7" w:rsidRDefault="00D138A7" w:rsidP="00FA5F05">
      <w:pPr>
        <w:rPr>
          <w:rFonts w:asciiTheme="minorHAnsi" w:hAnsiTheme="minorHAnsi" w:cstheme="minorHAnsi"/>
          <w:iCs/>
          <w:sz w:val="36"/>
          <w:szCs w:val="36"/>
        </w:rPr>
      </w:pPr>
      <w:r>
        <w:rPr>
          <w:rFonts w:asciiTheme="minorHAnsi" w:hAnsiTheme="minorHAnsi" w:cstheme="minorHAnsi"/>
          <w:iCs/>
          <w:sz w:val="36"/>
          <w:szCs w:val="36"/>
        </w:rPr>
        <w:t>Today marks an important day, not only because we are here for a dialogue with your esteemed committee.</w:t>
      </w:r>
    </w:p>
    <w:p w14:paraId="1B2711BA" w14:textId="50DC35CA" w:rsidR="00D138A7" w:rsidRDefault="00D138A7" w:rsidP="00FA5F05">
      <w:pPr>
        <w:rPr>
          <w:rFonts w:asciiTheme="minorHAnsi" w:hAnsiTheme="minorHAnsi" w:cstheme="minorHAnsi"/>
          <w:iCs/>
          <w:sz w:val="36"/>
          <w:szCs w:val="36"/>
        </w:rPr>
      </w:pPr>
      <w:r>
        <w:rPr>
          <w:rFonts w:asciiTheme="minorHAnsi" w:hAnsiTheme="minorHAnsi" w:cstheme="minorHAnsi"/>
          <w:iCs/>
          <w:sz w:val="36"/>
          <w:szCs w:val="36"/>
        </w:rPr>
        <w:t xml:space="preserve">1 July marks the national commemoration of the abolition of slavery (156 years ago). The </w:t>
      </w:r>
      <w:proofErr w:type="spellStart"/>
      <w:r>
        <w:rPr>
          <w:rFonts w:asciiTheme="minorHAnsi" w:hAnsiTheme="minorHAnsi" w:cstheme="minorHAnsi"/>
          <w:iCs/>
          <w:sz w:val="36"/>
          <w:szCs w:val="36"/>
        </w:rPr>
        <w:t>Keti</w:t>
      </w:r>
      <w:proofErr w:type="spellEnd"/>
      <w:r>
        <w:rPr>
          <w:rFonts w:asciiTheme="minorHAnsi" w:hAnsiTheme="minorHAnsi" w:cstheme="minorHAnsi"/>
          <w:iCs/>
          <w:sz w:val="36"/>
          <w:szCs w:val="36"/>
        </w:rPr>
        <w:t xml:space="preserve"> </w:t>
      </w:r>
      <w:proofErr w:type="spellStart"/>
      <w:r>
        <w:rPr>
          <w:rFonts w:asciiTheme="minorHAnsi" w:hAnsiTheme="minorHAnsi" w:cstheme="minorHAnsi"/>
          <w:iCs/>
          <w:sz w:val="36"/>
          <w:szCs w:val="36"/>
        </w:rPr>
        <w:t>Koti</w:t>
      </w:r>
      <w:proofErr w:type="spellEnd"/>
      <w:r>
        <w:rPr>
          <w:rFonts w:asciiTheme="minorHAnsi" w:hAnsiTheme="minorHAnsi" w:cstheme="minorHAnsi"/>
          <w:iCs/>
          <w:sz w:val="36"/>
          <w:szCs w:val="36"/>
        </w:rPr>
        <w:t xml:space="preserve"> Festival (breaking the </w:t>
      </w:r>
      <w:r w:rsidR="00066CC2">
        <w:rPr>
          <w:rFonts w:asciiTheme="minorHAnsi" w:hAnsiTheme="minorHAnsi" w:cstheme="minorHAnsi"/>
          <w:iCs/>
          <w:sz w:val="36"/>
          <w:szCs w:val="36"/>
        </w:rPr>
        <w:t>chains) is celebrated today. Today</w:t>
      </w:r>
      <w:r>
        <w:rPr>
          <w:rFonts w:asciiTheme="minorHAnsi" w:hAnsiTheme="minorHAnsi" w:cstheme="minorHAnsi"/>
          <w:iCs/>
          <w:sz w:val="36"/>
          <w:szCs w:val="36"/>
        </w:rPr>
        <w:t xml:space="preserve"> the Government send a letter to parliament. In this letter the Netherlands states that</w:t>
      </w:r>
    </w:p>
    <w:p w14:paraId="09964A7A" w14:textId="4467A309" w:rsidR="00D138A7" w:rsidRDefault="00D138A7" w:rsidP="00D138A7">
      <w:pPr>
        <w:pStyle w:val="ListParagraph"/>
        <w:numPr>
          <w:ilvl w:val="0"/>
          <w:numId w:val="2"/>
        </w:numPr>
        <w:rPr>
          <w:rFonts w:asciiTheme="minorHAnsi" w:hAnsiTheme="minorHAnsi" w:cstheme="minorHAnsi"/>
          <w:iCs/>
          <w:sz w:val="36"/>
          <w:szCs w:val="36"/>
        </w:rPr>
      </w:pPr>
      <w:r>
        <w:rPr>
          <w:rFonts w:asciiTheme="minorHAnsi" w:hAnsiTheme="minorHAnsi" w:cstheme="minorHAnsi"/>
          <w:iCs/>
          <w:sz w:val="36"/>
          <w:szCs w:val="36"/>
        </w:rPr>
        <w:t>It deeply regrets that slavery is part of our common history.</w:t>
      </w:r>
    </w:p>
    <w:p w14:paraId="78618B71" w14:textId="2B085D3A" w:rsidR="00D138A7" w:rsidRDefault="00D138A7" w:rsidP="00D138A7">
      <w:pPr>
        <w:pStyle w:val="ListParagraph"/>
        <w:numPr>
          <w:ilvl w:val="0"/>
          <w:numId w:val="2"/>
        </w:numPr>
        <w:rPr>
          <w:rFonts w:asciiTheme="minorHAnsi" w:hAnsiTheme="minorHAnsi" w:cstheme="minorHAnsi"/>
          <w:iCs/>
          <w:sz w:val="36"/>
          <w:szCs w:val="36"/>
        </w:rPr>
      </w:pPr>
      <w:r>
        <w:rPr>
          <w:rFonts w:asciiTheme="minorHAnsi" w:hAnsiTheme="minorHAnsi" w:cstheme="minorHAnsi"/>
          <w:iCs/>
          <w:sz w:val="36"/>
          <w:szCs w:val="36"/>
        </w:rPr>
        <w:lastRenderedPageBreak/>
        <w:t xml:space="preserve">There will be a </w:t>
      </w:r>
      <w:r w:rsidR="00066CC2">
        <w:rPr>
          <w:rFonts w:asciiTheme="minorHAnsi" w:hAnsiTheme="minorHAnsi" w:cstheme="minorHAnsi"/>
          <w:iCs/>
          <w:sz w:val="36"/>
          <w:szCs w:val="36"/>
        </w:rPr>
        <w:t xml:space="preserve">national </w:t>
      </w:r>
      <w:r>
        <w:rPr>
          <w:rFonts w:asciiTheme="minorHAnsi" w:hAnsiTheme="minorHAnsi" w:cstheme="minorHAnsi"/>
          <w:iCs/>
          <w:sz w:val="36"/>
          <w:szCs w:val="36"/>
        </w:rPr>
        <w:t>dialogue about the history of slavery and its effect on the society today.</w:t>
      </w:r>
    </w:p>
    <w:p w14:paraId="46B03D9A" w14:textId="3D07A9ED" w:rsidR="00FA5F05" w:rsidRDefault="00066CC2" w:rsidP="00FA5F05">
      <w:pPr>
        <w:pStyle w:val="ListParagraph"/>
        <w:numPr>
          <w:ilvl w:val="0"/>
          <w:numId w:val="2"/>
        </w:numPr>
        <w:rPr>
          <w:rFonts w:asciiTheme="minorHAnsi" w:hAnsiTheme="minorHAnsi" w:cstheme="minorHAnsi"/>
          <w:iCs/>
          <w:sz w:val="36"/>
          <w:szCs w:val="36"/>
        </w:rPr>
      </w:pPr>
      <w:r>
        <w:rPr>
          <w:rFonts w:asciiTheme="minorHAnsi" w:hAnsiTheme="minorHAnsi" w:cstheme="minorHAnsi"/>
          <w:iCs/>
          <w:sz w:val="36"/>
          <w:szCs w:val="36"/>
        </w:rPr>
        <w:t>There is</w:t>
      </w:r>
      <w:r w:rsidR="00D138A7">
        <w:rPr>
          <w:rFonts w:asciiTheme="minorHAnsi" w:hAnsiTheme="minorHAnsi" w:cstheme="minorHAnsi"/>
          <w:iCs/>
          <w:sz w:val="36"/>
          <w:szCs w:val="36"/>
        </w:rPr>
        <w:t xml:space="preserve"> an annual commemoration of the slavery history.</w:t>
      </w:r>
      <w:r>
        <w:rPr>
          <w:rFonts w:asciiTheme="minorHAnsi" w:hAnsiTheme="minorHAnsi" w:cstheme="minorHAnsi"/>
          <w:iCs/>
          <w:sz w:val="36"/>
          <w:szCs w:val="36"/>
        </w:rPr>
        <w:t xml:space="preserve"> The central government announced earlier today that it will structurally finance the commemoration. </w:t>
      </w:r>
    </w:p>
    <w:p w14:paraId="60F4100C" w14:textId="03BBE833" w:rsidR="00D138A7" w:rsidRPr="00D138A7" w:rsidRDefault="00D138A7" w:rsidP="00D138A7">
      <w:pPr>
        <w:rPr>
          <w:rFonts w:asciiTheme="minorHAnsi" w:hAnsiTheme="minorHAnsi" w:cstheme="minorHAnsi"/>
          <w:iCs/>
          <w:sz w:val="36"/>
          <w:szCs w:val="36"/>
        </w:rPr>
      </w:pPr>
      <w:r>
        <w:rPr>
          <w:rFonts w:asciiTheme="minorHAnsi" w:hAnsiTheme="minorHAnsi" w:cstheme="minorHAnsi"/>
          <w:iCs/>
          <w:sz w:val="36"/>
          <w:szCs w:val="36"/>
        </w:rPr>
        <w:t>Distinguished members,</w:t>
      </w:r>
    </w:p>
    <w:p w14:paraId="72380ADE" w14:textId="77777777" w:rsidR="00FA5F05" w:rsidRPr="00FA5F05" w:rsidRDefault="00FA5F05" w:rsidP="00FA5F05">
      <w:pPr>
        <w:rPr>
          <w:rFonts w:asciiTheme="minorHAnsi" w:hAnsiTheme="minorHAnsi" w:cstheme="minorHAnsi"/>
          <w:sz w:val="36"/>
          <w:szCs w:val="36"/>
        </w:rPr>
      </w:pPr>
      <w:r w:rsidRPr="00FA5F05">
        <w:rPr>
          <w:rFonts w:asciiTheme="minorHAnsi" w:hAnsiTheme="minorHAnsi" w:cstheme="minorHAnsi"/>
          <w:sz w:val="36"/>
          <w:szCs w:val="36"/>
        </w:rPr>
        <w:t>Forty years ago the International Covenant on Civil and Political Rights entered into force in the Netherlands.  A lot has changed since then.</w:t>
      </w:r>
    </w:p>
    <w:p w14:paraId="6B05E340" w14:textId="77777777" w:rsidR="00FA5F05" w:rsidRPr="00FA5F05" w:rsidRDefault="00FA5F05" w:rsidP="00FA5F05">
      <w:pPr>
        <w:rPr>
          <w:rFonts w:asciiTheme="minorHAnsi" w:hAnsiTheme="minorHAnsi" w:cstheme="minorHAnsi"/>
          <w:sz w:val="36"/>
          <w:szCs w:val="36"/>
        </w:rPr>
      </w:pPr>
      <w:r w:rsidRPr="00FA5F05">
        <w:rPr>
          <w:rFonts w:asciiTheme="minorHAnsi" w:hAnsiTheme="minorHAnsi" w:cstheme="minorHAnsi"/>
          <w:sz w:val="36"/>
          <w:szCs w:val="36"/>
        </w:rPr>
        <w:t xml:space="preserve">What has not changed and only has grown stronger is the firm believe we have in the intrinsic and universal value of individual human rights. Looking at the world around us it has only become </w:t>
      </w:r>
      <w:proofErr w:type="gramStart"/>
      <w:r w:rsidRPr="00FA5F05">
        <w:rPr>
          <w:rFonts w:asciiTheme="minorHAnsi" w:hAnsiTheme="minorHAnsi" w:cstheme="minorHAnsi"/>
          <w:sz w:val="36"/>
          <w:szCs w:val="36"/>
        </w:rPr>
        <w:t>more clear</w:t>
      </w:r>
      <w:proofErr w:type="gramEnd"/>
      <w:r w:rsidRPr="00FA5F05">
        <w:rPr>
          <w:rFonts w:asciiTheme="minorHAnsi" w:hAnsiTheme="minorHAnsi" w:cstheme="minorHAnsi"/>
          <w:sz w:val="36"/>
          <w:szCs w:val="36"/>
        </w:rPr>
        <w:t xml:space="preserve"> over the years that human rights are key to development, stability and prosperity.</w:t>
      </w:r>
    </w:p>
    <w:p w14:paraId="5BEC1126" w14:textId="77777777" w:rsidR="00FA5F05" w:rsidRPr="00FA5F05" w:rsidRDefault="00FA5F05" w:rsidP="00FA5F05">
      <w:pPr>
        <w:rPr>
          <w:rFonts w:asciiTheme="minorHAnsi" w:hAnsiTheme="minorHAnsi" w:cstheme="minorHAnsi"/>
          <w:sz w:val="36"/>
          <w:szCs w:val="36"/>
        </w:rPr>
      </w:pPr>
      <w:r w:rsidRPr="00FA5F05">
        <w:rPr>
          <w:rFonts w:asciiTheme="minorHAnsi" w:hAnsiTheme="minorHAnsi" w:cstheme="minorHAnsi"/>
          <w:sz w:val="36"/>
          <w:szCs w:val="36"/>
        </w:rPr>
        <w:t xml:space="preserve">The Kingdom of the Netherlands has a long and rich tradition of defending, promoting and upholding human rights. The duty to respect, protect and promote human rights and fundamental freedoms is not only enshrined in our constitution, it is in our DNA. </w:t>
      </w:r>
    </w:p>
    <w:p w14:paraId="0A5AC53C" w14:textId="77777777" w:rsidR="00FA5F05" w:rsidRPr="00FA5F05" w:rsidRDefault="00FA5F05" w:rsidP="00FA5F05">
      <w:pPr>
        <w:rPr>
          <w:rFonts w:asciiTheme="minorHAnsi" w:hAnsiTheme="minorHAnsi" w:cstheme="minorHAnsi"/>
          <w:sz w:val="36"/>
          <w:szCs w:val="36"/>
        </w:rPr>
      </w:pPr>
      <w:r w:rsidRPr="00FA5F05">
        <w:rPr>
          <w:rFonts w:asciiTheme="minorHAnsi" w:hAnsiTheme="minorHAnsi" w:cstheme="minorHAnsi"/>
          <w:sz w:val="36"/>
          <w:szCs w:val="36"/>
        </w:rPr>
        <w:t xml:space="preserve">The Kingdom of the Netherlands strongly believes that human rights are essential for realizing human </w:t>
      </w:r>
      <w:r w:rsidRPr="00FA5F05">
        <w:rPr>
          <w:rFonts w:asciiTheme="minorHAnsi" w:hAnsiTheme="minorHAnsi" w:cstheme="minorHAnsi"/>
          <w:sz w:val="36"/>
          <w:szCs w:val="36"/>
        </w:rPr>
        <w:lastRenderedPageBreak/>
        <w:t>dignity, freedom and open, free societies across the world. Our efforts reflect our firm belief that respecting of human rights will lead to a more stable, prosperous and resilient country and world.</w:t>
      </w:r>
    </w:p>
    <w:p w14:paraId="574D4DE3" w14:textId="77777777" w:rsidR="00FA5F05" w:rsidRPr="00FA5F05" w:rsidRDefault="00FA5F05" w:rsidP="00FA5F05">
      <w:pPr>
        <w:rPr>
          <w:rFonts w:asciiTheme="minorHAnsi" w:hAnsiTheme="minorHAnsi" w:cstheme="minorHAnsi"/>
          <w:sz w:val="36"/>
          <w:szCs w:val="36"/>
        </w:rPr>
      </w:pPr>
      <w:r w:rsidRPr="00FA5F05">
        <w:rPr>
          <w:rFonts w:asciiTheme="minorHAnsi" w:hAnsiTheme="minorHAnsi" w:cstheme="minorHAnsi"/>
          <w:sz w:val="36"/>
          <w:szCs w:val="36"/>
        </w:rPr>
        <w:t>The Kingdom is aware of the need to advance universal human rights for all, nationally and internationally.</w:t>
      </w:r>
    </w:p>
    <w:p w14:paraId="4BB1D50E" w14:textId="77777777" w:rsidR="00FA5F05" w:rsidRPr="00FA5F05" w:rsidRDefault="00FA5F05" w:rsidP="00FA5F05">
      <w:pPr>
        <w:rPr>
          <w:rFonts w:asciiTheme="minorHAnsi" w:hAnsiTheme="minorHAnsi" w:cstheme="minorHAnsi"/>
          <w:sz w:val="36"/>
          <w:szCs w:val="36"/>
        </w:rPr>
      </w:pPr>
      <w:r w:rsidRPr="00FA5F05">
        <w:rPr>
          <w:rFonts w:asciiTheme="minorHAnsi" w:hAnsiTheme="minorHAnsi" w:cstheme="minorHAnsi"/>
          <w:sz w:val="36"/>
          <w:szCs w:val="36"/>
        </w:rPr>
        <w:t xml:space="preserve">At national level, we work unremittingly to ensure that our national laws and policies comply fully with the highest human rights standards. </w:t>
      </w:r>
    </w:p>
    <w:p w14:paraId="004760E4" w14:textId="77777777" w:rsidR="00FA5F05" w:rsidRPr="00FA5F05" w:rsidRDefault="00FA5F05" w:rsidP="00FA5F05">
      <w:pPr>
        <w:rPr>
          <w:rFonts w:asciiTheme="minorHAnsi" w:hAnsiTheme="minorHAnsi" w:cstheme="minorHAnsi"/>
          <w:sz w:val="36"/>
          <w:szCs w:val="36"/>
        </w:rPr>
      </w:pPr>
      <w:r w:rsidRPr="00FA5F05">
        <w:rPr>
          <w:rFonts w:asciiTheme="minorHAnsi" w:hAnsiTheme="minorHAnsi" w:cstheme="minorHAnsi"/>
          <w:sz w:val="36"/>
          <w:szCs w:val="36"/>
        </w:rPr>
        <w:t>At international level, human rights remain a cornerstone of Dutch foreign policy. The coalition agreement of the current Government explicitly affirms the need to promote the international legal order and human rights in foreign policy. It specifically mentions a number of vulnerable groups: LGBTI people, religious minorities, and journalists.</w:t>
      </w:r>
    </w:p>
    <w:p w14:paraId="4D5CC665" w14:textId="77777777" w:rsidR="00FA5F05" w:rsidRPr="00FA5F05" w:rsidRDefault="00FA5F05" w:rsidP="00FA5F05">
      <w:pPr>
        <w:rPr>
          <w:rFonts w:asciiTheme="minorHAnsi" w:hAnsiTheme="minorHAnsi" w:cstheme="minorHAnsi"/>
          <w:sz w:val="36"/>
          <w:szCs w:val="36"/>
        </w:rPr>
      </w:pPr>
      <w:r w:rsidRPr="00FA5F05">
        <w:rPr>
          <w:rFonts w:asciiTheme="minorHAnsi" w:hAnsiTheme="minorHAnsi" w:cstheme="minorHAnsi"/>
          <w:sz w:val="36"/>
          <w:szCs w:val="36"/>
        </w:rPr>
        <w:t>The Kingdom of the Netherlands recognizes that no State has a perfect human rights record. This is all the more reason to keep respecting, protecting and promoting the full enjoyment of human rights for all.</w:t>
      </w:r>
    </w:p>
    <w:p w14:paraId="7B33FA0A" w14:textId="77777777" w:rsidR="00FA5F05" w:rsidRPr="00FA5F05" w:rsidRDefault="00FA5F05" w:rsidP="00FA5F05">
      <w:pPr>
        <w:rPr>
          <w:rFonts w:asciiTheme="minorHAnsi" w:hAnsiTheme="minorHAnsi" w:cstheme="minorHAnsi"/>
          <w:sz w:val="36"/>
          <w:szCs w:val="36"/>
        </w:rPr>
      </w:pPr>
      <w:r w:rsidRPr="00FA5F05">
        <w:rPr>
          <w:rFonts w:asciiTheme="minorHAnsi" w:hAnsiTheme="minorHAnsi" w:cstheme="minorHAnsi"/>
          <w:sz w:val="36"/>
          <w:szCs w:val="36"/>
        </w:rPr>
        <w:t>The Kingdom of the Netherlands continues to engage constructively with all national and international hu</w:t>
      </w:r>
      <w:r w:rsidRPr="00FA5F05">
        <w:rPr>
          <w:rFonts w:asciiTheme="minorHAnsi" w:hAnsiTheme="minorHAnsi" w:cstheme="minorHAnsi"/>
          <w:sz w:val="36"/>
          <w:szCs w:val="36"/>
        </w:rPr>
        <w:lastRenderedPageBreak/>
        <w:t xml:space="preserve">man rights monitoring systems, with a view to ensuring that we </w:t>
      </w:r>
      <w:proofErr w:type="spellStart"/>
      <w:r w:rsidRPr="00FA5F05">
        <w:rPr>
          <w:rFonts w:asciiTheme="minorHAnsi" w:hAnsiTheme="minorHAnsi" w:cstheme="minorHAnsi"/>
          <w:sz w:val="36"/>
          <w:szCs w:val="36"/>
        </w:rPr>
        <w:t>honour</w:t>
      </w:r>
      <w:proofErr w:type="spellEnd"/>
      <w:r w:rsidRPr="00FA5F05">
        <w:rPr>
          <w:rFonts w:asciiTheme="minorHAnsi" w:hAnsiTheme="minorHAnsi" w:cstheme="minorHAnsi"/>
          <w:sz w:val="36"/>
          <w:szCs w:val="36"/>
        </w:rPr>
        <w:t xml:space="preserve"> our international obligations and sustain our respect for human rights.</w:t>
      </w:r>
    </w:p>
    <w:p w14:paraId="140C48B2" w14:textId="77777777" w:rsidR="00FA5F05" w:rsidRPr="00FA5F05" w:rsidRDefault="00FA5F05" w:rsidP="00FA5F05">
      <w:pPr>
        <w:rPr>
          <w:rFonts w:asciiTheme="minorHAnsi" w:hAnsiTheme="minorHAnsi" w:cstheme="minorHAnsi"/>
          <w:sz w:val="36"/>
          <w:szCs w:val="36"/>
        </w:rPr>
      </w:pPr>
      <w:r w:rsidRPr="00FA5F05">
        <w:rPr>
          <w:rFonts w:asciiTheme="minorHAnsi" w:hAnsiTheme="minorHAnsi" w:cstheme="minorHAnsi"/>
          <w:sz w:val="36"/>
          <w:szCs w:val="36"/>
        </w:rPr>
        <w:t xml:space="preserve">To this end we are here today. </w:t>
      </w:r>
    </w:p>
    <w:p w14:paraId="364DA045" w14:textId="77777777" w:rsidR="00FA5F05" w:rsidRPr="00FA5F05" w:rsidRDefault="00FA5F05" w:rsidP="00FA5F05">
      <w:pPr>
        <w:rPr>
          <w:rFonts w:asciiTheme="minorHAnsi" w:hAnsiTheme="minorHAnsi" w:cstheme="minorHAnsi"/>
          <w:sz w:val="36"/>
          <w:szCs w:val="36"/>
        </w:rPr>
      </w:pPr>
      <w:r w:rsidRPr="00FA5F05">
        <w:rPr>
          <w:rFonts w:asciiTheme="minorHAnsi" w:hAnsiTheme="minorHAnsi" w:cstheme="minorHAnsi"/>
          <w:sz w:val="36"/>
          <w:szCs w:val="36"/>
        </w:rPr>
        <w:t>In the same spirit we are implementing our National Action Program against Discrimination and we are in the process of drafting a new national action plan on human rights. This new national action plan will give an overview of our human rights infrastructure and policies, including action plans on specific human rights issues. The new action plan will also deal with a focus-theme, which is chosen in cooperation with the NHRI, Ombudsperson, CSOs and other relevant actors. It will also reflect the accepted recommendations following the universal periodic review in 2017 and of treaty body reviews where appropriate. The Minister of the Interior will issue the Action plan around December the 10</w:t>
      </w:r>
      <w:r w:rsidRPr="00FA5F05">
        <w:rPr>
          <w:rFonts w:asciiTheme="minorHAnsi" w:hAnsiTheme="minorHAnsi" w:cstheme="minorHAnsi"/>
          <w:sz w:val="36"/>
          <w:szCs w:val="36"/>
          <w:vertAlign w:val="superscript"/>
        </w:rPr>
        <w:t>th</w:t>
      </w:r>
      <w:r w:rsidRPr="00FA5F05">
        <w:rPr>
          <w:rFonts w:asciiTheme="minorHAnsi" w:hAnsiTheme="minorHAnsi" w:cstheme="minorHAnsi"/>
          <w:sz w:val="36"/>
          <w:szCs w:val="36"/>
        </w:rPr>
        <w:t xml:space="preserve">.  </w:t>
      </w:r>
    </w:p>
    <w:p w14:paraId="5B0A351B" w14:textId="77777777" w:rsidR="00FA5F05" w:rsidRPr="00FA5F05" w:rsidRDefault="00FA5F05" w:rsidP="00FA5F05">
      <w:pPr>
        <w:rPr>
          <w:rFonts w:asciiTheme="minorHAnsi" w:hAnsiTheme="minorHAnsi" w:cstheme="minorHAnsi"/>
          <w:sz w:val="36"/>
          <w:szCs w:val="36"/>
        </w:rPr>
      </w:pPr>
      <w:r w:rsidRPr="00FA5F05">
        <w:rPr>
          <w:rFonts w:asciiTheme="minorHAnsi" w:hAnsiTheme="minorHAnsi" w:cstheme="minorHAnsi"/>
          <w:sz w:val="36"/>
          <w:szCs w:val="36"/>
        </w:rPr>
        <w:t xml:space="preserve">We are committed to our plans for action against racism, discrimination, trafficking in persons and other human rights violations.  </w:t>
      </w:r>
    </w:p>
    <w:p w14:paraId="31A435EF" w14:textId="77777777" w:rsidR="00FA5F05" w:rsidRPr="00FA5F05" w:rsidRDefault="00FA5F05" w:rsidP="00FA5F05">
      <w:pPr>
        <w:rPr>
          <w:rFonts w:asciiTheme="minorHAnsi" w:hAnsiTheme="minorHAnsi" w:cstheme="minorHAnsi"/>
          <w:sz w:val="36"/>
          <w:szCs w:val="36"/>
        </w:rPr>
      </w:pPr>
      <w:r w:rsidRPr="00FA5F05">
        <w:rPr>
          <w:rFonts w:asciiTheme="minorHAnsi" w:hAnsiTheme="minorHAnsi" w:cstheme="minorHAnsi"/>
          <w:sz w:val="36"/>
          <w:szCs w:val="36"/>
        </w:rPr>
        <w:t xml:space="preserve">Speaking of action against discrimination. Access to the </w:t>
      </w:r>
      <w:proofErr w:type="spellStart"/>
      <w:r w:rsidRPr="00FA5F05">
        <w:rPr>
          <w:rFonts w:asciiTheme="minorHAnsi" w:hAnsiTheme="minorHAnsi" w:cstheme="minorHAnsi"/>
          <w:sz w:val="36"/>
          <w:szCs w:val="36"/>
        </w:rPr>
        <w:t>labour</w:t>
      </w:r>
      <w:proofErr w:type="spellEnd"/>
      <w:r w:rsidRPr="00FA5F05">
        <w:rPr>
          <w:rFonts w:asciiTheme="minorHAnsi" w:hAnsiTheme="minorHAnsi" w:cstheme="minorHAnsi"/>
          <w:sz w:val="36"/>
          <w:szCs w:val="36"/>
        </w:rPr>
        <w:t xml:space="preserve"> market is of vital importance for </w:t>
      </w:r>
      <w:proofErr w:type="spellStart"/>
      <w:r w:rsidRPr="00FA5F05">
        <w:rPr>
          <w:rFonts w:asciiTheme="minorHAnsi" w:hAnsiTheme="minorHAnsi" w:cstheme="minorHAnsi"/>
          <w:sz w:val="36"/>
          <w:szCs w:val="36"/>
        </w:rPr>
        <w:t>realising</w:t>
      </w:r>
      <w:proofErr w:type="spellEnd"/>
      <w:r w:rsidRPr="00FA5F05">
        <w:rPr>
          <w:rFonts w:asciiTheme="minorHAnsi" w:hAnsiTheme="minorHAnsi" w:cstheme="minorHAnsi"/>
          <w:sz w:val="36"/>
          <w:szCs w:val="36"/>
        </w:rPr>
        <w:t xml:space="preserve"> </w:t>
      </w:r>
      <w:r w:rsidRPr="00FA5F05">
        <w:rPr>
          <w:rFonts w:asciiTheme="minorHAnsi" w:hAnsiTheme="minorHAnsi" w:cstheme="minorHAnsi"/>
          <w:sz w:val="36"/>
          <w:szCs w:val="36"/>
        </w:rPr>
        <w:lastRenderedPageBreak/>
        <w:t xml:space="preserve">an inclusive society with equal opportunities, no matter your descent, physical condition, skin </w:t>
      </w:r>
      <w:proofErr w:type="spellStart"/>
      <w:r w:rsidRPr="00FA5F05">
        <w:rPr>
          <w:rFonts w:asciiTheme="minorHAnsi" w:hAnsiTheme="minorHAnsi" w:cstheme="minorHAnsi"/>
          <w:sz w:val="36"/>
          <w:szCs w:val="36"/>
        </w:rPr>
        <w:t>colour</w:t>
      </w:r>
      <w:proofErr w:type="spellEnd"/>
      <w:r w:rsidRPr="00FA5F05">
        <w:rPr>
          <w:rFonts w:asciiTheme="minorHAnsi" w:hAnsiTheme="minorHAnsi" w:cstheme="minorHAnsi"/>
          <w:sz w:val="36"/>
          <w:szCs w:val="36"/>
        </w:rPr>
        <w:t xml:space="preserve"> and religion. </w:t>
      </w:r>
    </w:p>
    <w:p w14:paraId="03B5E599" w14:textId="77777777" w:rsidR="00FA5F05" w:rsidRPr="00FA5F05" w:rsidRDefault="00FA5F05" w:rsidP="00FA5F05">
      <w:pPr>
        <w:rPr>
          <w:rFonts w:asciiTheme="minorHAnsi" w:hAnsiTheme="minorHAnsi" w:cstheme="minorHAnsi"/>
          <w:sz w:val="36"/>
          <w:szCs w:val="36"/>
        </w:rPr>
      </w:pPr>
      <w:r w:rsidRPr="00FA5F05">
        <w:rPr>
          <w:rFonts w:asciiTheme="minorHAnsi" w:hAnsiTheme="minorHAnsi" w:cstheme="minorHAnsi"/>
          <w:sz w:val="36"/>
          <w:szCs w:val="36"/>
        </w:rPr>
        <w:t xml:space="preserve">The Dutch government will therefore make every effort to ensure that the </w:t>
      </w:r>
      <w:proofErr w:type="spellStart"/>
      <w:r w:rsidRPr="00FA5F05">
        <w:rPr>
          <w:rFonts w:asciiTheme="minorHAnsi" w:hAnsiTheme="minorHAnsi" w:cstheme="minorHAnsi"/>
          <w:sz w:val="36"/>
          <w:szCs w:val="36"/>
        </w:rPr>
        <w:t>labour</w:t>
      </w:r>
      <w:proofErr w:type="spellEnd"/>
      <w:r w:rsidRPr="00FA5F05">
        <w:rPr>
          <w:rFonts w:asciiTheme="minorHAnsi" w:hAnsiTheme="minorHAnsi" w:cstheme="minorHAnsi"/>
          <w:sz w:val="36"/>
          <w:szCs w:val="36"/>
        </w:rPr>
        <w:t xml:space="preserve"> market reflects more the diversity of the Dutch population, and will play an exemplary role itself. </w:t>
      </w:r>
    </w:p>
    <w:p w14:paraId="7435D4E7" w14:textId="77777777" w:rsidR="00FA5F05" w:rsidRPr="00FA5F05" w:rsidRDefault="00FA5F05" w:rsidP="00FA5F05">
      <w:pPr>
        <w:rPr>
          <w:rFonts w:asciiTheme="minorHAnsi" w:hAnsiTheme="minorHAnsi" w:cstheme="minorHAnsi"/>
          <w:sz w:val="36"/>
          <w:szCs w:val="36"/>
        </w:rPr>
      </w:pPr>
      <w:r w:rsidRPr="00FA5F05">
        <w:rPr>
          <w:rFonts w:asciiTheme="minorHAnsi" w:hAnsiTheme="minorHAnsi" w:cstheme="minorHAnsi"/>
          <w:sz w:val="36"/>
          <w:szCs w:val="36"/>
        </w:rPr>
        <w:t xml:space="preserve">This is why the Dutch government has started the Action Plan against </w:t>
      </w:r>
      <w:proofErr w:type="spellStart"/>
      <w:r w:rsidRPr="00FA5F05">
        <w:rPr>
          <w:rFonts w:asciiTheme="minorHAnsi" w:hAnsiTheme="minorHAnsi" w:cstheme="minorHAnsi"/>
          <w:sz w:val="36"/>
          <w:szCs w:val="36"/>
        </w:rPr>
        <w:t>labour</w:t>
      </w:r>
      <w:proofErr w:type="spellEnd"/>
      <w:r w:rsidRPr="00FA5F05">
        <w:rPr>
          <w:rFonts w:asciiTheme="minorHAnsi" w:hAnsiTheme="minorHAnsi" w:cstheme="minorHAnsi"/>
          <w:sz w:val="36"/>
          <w:szCs w:val="36"/>
        </w:rPr>
        <w:t xml:space="preserve"> market discrimination 2018-2021 and the Programme ‘Further Integration </w:t>
      </w:r>
      <w:proofErr w:type="gramStart"/>
      <w:r w:rsidRPr="00FA5F05">
        <w:rPr>
          <w:rFonts w:asciiTheme="minorHAnsi" w:hAnsiTheme="minorHAnsi" w:cstheme="minorHAnsi"/>
          <w:sz w:val="36"/>
          <w:szCs w:val="36"/>
        </w:rPr>
        <w:t>Into</w:t>
      </w:r>
      <w:proofErr w:type="gramEnd"/>
      <w:r w:rsidRPr="00FA5F05">
        <w:rPr>
          <w:rFonts w:asciiTheme="minorHAnsi" w:hAnsiTheme="minorHAnsi" w:cstheme="minorHAnsi"/>
          <w:sz w:val="36"/>
          <w:szCs w:val="36"/>
        </w:rPr>
        <w:t xml:space="preserve"> the </w:t>
      </w:r>
      <w:proofErr w:type="spellStart"/>
      <w:r w:rsidRPr="00FA5F05">
        <w:rPr>
          <w:rFonts w:asciiTheme="minorHAnsi" w:hAnsiTheme="minorHAnsi" w:cstheme="minorHAnsi"/>
          <w:sz w:val="36"/>
          <w:szCs w:val="36"/>
        </w:rPr>
        <w:t>Labour</w:t>
      </w:r>
      <w:proofErr w:type="spellEnd"/>
      <w:r w:rsidRPr="00FA5F05">
        <w:rPr>
          <w:rFonts w:asciiTheme="minorHAnsi" w:hAnsiTheme="minorHAnsi" w:cstheme="minorHAnsi"/>
          <w:sz w:val="36"/>
          <w:szCs w:val="36"/>
        </w:rPr>
        <w:t xml:space="preserve"> Market’. This </w:t>
      </w:r>
      <w:proofErr w:type="spellStart"/>
      <w:r w:rsidRPr="00FA5F05">
        <w:rPr>
          <w:rFonts w:asciiTheme="minorHAnsi" w:hAnsiTheme="minorHAnsi" w:cstheme="minorHAnsi"/>
          <w:sz w:val="36"/>
          <w:szCs w:val="36"/>
        </w:rPr>
        <w:t>programme</w:t>
      </w:r>
      <w:proofErr w:type="spellEnd"/>
      <w:r w:rsidRPr="00FA5F05">
        <w:rPr>
          <w:rFonts w:asciiTheme="minorHAnsi" w:hAnsiTheme="minorHAnsi" w:cstheme="minorHAnsi"/>
          <w:sz w:val="36"/>
          <w:szCs w:val="36"/>
        </w:rPr>
        <w:t xml:space="preserve"> aims to create an evidence base of effective measures to improve the </w:t>
      </w:r>
      <w:proofErr w:type="spellStart"/>
      <w:r w:rsidRPr="00FA5F05">
        <w:rPr>
          <w:rFonts w:asciiTheme="minorHAnsi" w:hAnsiTheme="minorHAnsi" w:cstheme="minorHAnsi"/>
          <w:sz w:val="36"/>
          <w:szCs w:val="36"/>
        </w:rPr>
        <w:t>labour</w:t>
      </w:r>
      <w:proofErr w:type="spellEnd"/>
      <w:r w:rsidRPr="00FA5F05">
        <w:rPr>
          <w:rFonts w:asciiTheme="minorHAnsi" w:hAnsiTheme="minorHAnsi" w:cstheme="minorHAnsi"/>
          <w:sz w:val="36"/>
          <w:szCs w:val="36"/>
        </w:rPr>
        <w:t xml:space="preserve"> market position of migrants and their children. We do this by evaluating several experiments focused on moments in the careers of workers: from choosing the right study in school and getting job-ready, to diversity and inclusion on the </w:t>
      </w:r>
      <w:proofErr w:type="spellStart"/>
      <w:r w:rsidRPr="00FA5F05">
        <w:rPr>
          <w:rFonts w:asciiTheme="minorHAnsi" w:hAnsiTheme="minorHAnsi" w:cstheme="minorHAnsi"/>
          <w:sz w:val="36"/>
          <w:szCs w:val="36"/>
        </w:rPr>
        <w:t>workfloor</w:t>
      </w:r>
      <w:proofErr w:type="spellEnd"/>
      <w:r w:rsidRPr="00FA5F05">
        <w:rPr>
          <w:rFonts w:asciiTheme="minorHAnsi" w:hAnsiTheme="minorHAnsi" w:cstheme="minorHAnsi"/>
          <w:sz w:val="36"/>
          <w:szCs w:val="36"/>
        </w:rPr>
        <w:t xml:space="preserve"> and re-integration from unemployment benefits. </w:t>
      </w:r>
    </w:p>
    <w:p w14:paraId="50359635" w14:textId="77777777" w:rsidR="00FA5F05" w:rsidRPr="00FA5F05" w:rsidRDefault="00FA5F05" w:rsidP="00FA5F05">
      <w:pPr>
        <w:rPr>
          <w:rFonts w:asciiTheme="minorHAnsi" w:hAnsiTheme="minorHAnsi" w:cstheme="minorHAnsi"/>
          <w:sz w:val="36"/>
          <w:szCs w:val="36"/>
        </w:rPr>
      </w:pPr>
      <w:r w:rsidRPr="00FA5F05">
        <w:rPr>
          <w:rFonts w:asciiTheme="minorHAnsi" w:hAnsiTheme="minorHAnsi" w:cstheme="minorHAnsi"/>
          <w:sz w:val="36"/>
          <w:szCs w:val="36"/>
        </w:rPr>
        <w:t xml:space="preserve">The Netherlands is also committed to protect its citizens against the threat of terrorism and acts of crime. Action by states is necessary to prevent and effectively sanction criminal and terrorist acts. The Government of the Netherlands is aware of its compelling duty to protect the general interest of public security </w:t>
      </w:r>
      <w:r w:rsidRPr="00FA5F05">
        <w:rPr>
          <w:rFonts w:asciiTheme="minorHAnsi" w:hAnsiTheme="minorHAnsi" w:cstheme="minorHAnsi"/>
          <w:sz w:val="36"/>
          <w:szCs w:val="36"/>
        </w:rPr>
        <w:lastRenderedPageBreak/>
        <w:t>and the rule of law without jeopardizing the core of human rights for all individuals.</w:t>
      </w:r>
    </w:p>
    <w:p w14:paraId="32D0457F" w14:textId="77777777" w:rsidR="00FA5F05" w:rsidRPr="00FA5F05" w:rsidRDefault="00FA5F05" w:rsidP="00FA5F05">
      <w:pPr>
        <w:rPr>
          <w:rFonts w:asciiTheme="minorHAnsi" w:hAnsiTheme="minorHAnsi" w:cstheme="minorHAnsi"/>
          <w:sz w:val="36"/>
          <w:szCs w:val="36"/>
        </w:rPr>
      </w:pPr>
      <w:r w:rsidRPr="00FA5F05">
        <w:rPr>
          <w:rFonts w:asciiTheme="minorHAnsi" w:hAnsiTheme="minorHAnsi" w:cstheme="minorHAnsi"/>
          <w:sz w:val="36"/>
          <w:szCs w:val="36"/>
        </w:rPr>
        <w:t xml:space="preserve">On other issues like equal pay for men and women, for instance, and on issues like discrimination on the </w:t>
      </w:r>
      <w:proofErr w:type="spellStart"/>
      <w:r w:rsidRPr="00FA5F05">
        <w:rPr>
          <w:rFonts w:asciiTheme="minorHAnsi" w:hAnsiTheme="minorHAnsi" w:cstheme="minorHAnsi"/>
          <w:sz w:val="36"/>
          <w:szCs w:val="36"/>
        </w:rPr>
        <w:t>labour</w:t>
      </w:r>
      <w:proofErr w:type="spellEnd"/>
      <w:r w:rsidRPr="00FA5F05">
        <w:rPr>
          <w:rFonts w:asciiTheme="minorHAnsi" w:hAnsiTheme="minorHAnsi" w:cstheme="minorHAnsi"/>
          <w:sz w:val="36"/>
          <w:szCs w:val="36"/>
        </w:rPr>
        <w:t xml:space="preserve"> market. We have to keep striving to do better.</w:t>
      </w:r>
    </w:p>
    <w:p w14:paraId="7B06F598" w14:textId="77777777" w:rsidR="00FA5F05" w:rsidRPr="00FA5F05" w:rsidRDefault="00FA5F05" w:rsidP="00FA5F05">
      <w:pPr>
        <w:rPr>
          <w:rFonts w:asciiTheme="minorHAnsi" w:hAnsiTheme="minorHAnsi" w:cstheme="minorHAnsi"/>
          <w:sz w:val="36"/>
          <w:szCs w:val="36"/>
        </w:rPr>
      </w:pPr>
      <w:r w:rsidRPr="00FA5F05">
        <w:rPr>
          <w:rFonts w:asciiTheme="minorHAnsi" w:hAnsiTheme="minorHAnsi" w:cstheme="minorHAnsi"/>
          <w:sz w:val="36"/>
          <w:szCs w:val="36"/>
        </w:rPr>
        <w:t>Internationally, the Dutch government has made more money available to promote human rights, in particular for the safety of journalists, the freedom of religion or belief, including the possibility to not believe, and equal rights for LGBTI people.</w:t>
      </w:r>
    </w:p>
    <w:p w14:paraId="5508CDF7" w14:textId="77777777" w:rsidR="00FA5F05" w:rsidRPr="00FA5F05" w:rsidRDefault="00FA5F05" w:rsidP="00FA5F05">
      <w:pPr>
        <w:rPr>
          <w:rFonts w:asciiTheme="minorHAnsi" w:hAnsiTheme="minorHAnsi" w:cstheme="minorHAnsi"/>
          <w:sz w:val="36"/>
          <w:szCs w:val="36"/>
        </w:rPr>
      </w:pPr>
      <w:r w:rsidRPr="00FA5F05">
        <w:rPr>
          <w:rFonts w:asciiTheme="minorHAnsi" w:hAnsiTheme="minorHAnsi" w:cstheme="minorHAnsi"/>
          <w:sz w:val="36"/>
          <w:szCs w:val="36"/>
        </w:rPr>
        <w:t>Human rights are valuable and they belong to all of us. To enjoy, and to uphold. We must continue to stand for human rights. Around the globe but also at home. We plan to do exactly that.</w:t>
      </w:r>
    </w:p>
    <w:p w14:paraId="4DD25F69" w14:textId="77777777" w:rsidR="00FA5F05" w:rsidRPr="00FA5F05" w:rsidRDefault="00FA5F05" w:rsidP="00FA5F05">
      <w:pPr>
        <w:rPr>
          <w:rFonts w:asciiTheme="minorHAnsi" w:hAnsiTheme="minorHAnsi" w:cstheme="minorHAnsi"/>
          <w:sz w:val="36"/>
          <w:szCs w:val="36"/>
        </w:rPr>
      </w:pPr>
      <w:r w:rsidRPr="00FA5F05">
        <w:rPr>
          <w:rFonts w:asciiTheme="minorHAnsi" w:hAnsiTheme="minorHAnsi" w:cstheme="minorHAnsi"/>
          <w:sz w:val="36"/>
          <w:szCs w:val="36"/>
        </w:rPr>
        <w:t xml:space="preserve">Distinguished members of the Committee, we hold the work of the Committee in high esteem. My delegation is pleased to meet with the Committee for further dialogue. We stand ready to answer any questions you may have. Thank you. </w:t>
      </w:r>
    </w:p>
    <w:p w14:paraId="1AA32174" w14:textId="77777777" w:rsidR="00FA5F05" w:rsidRPr="00FA5F05" w:rsidRDefault="00FA5F05" w:rsidP="00FA5F05">
      <w:pPr>
        <w:rPr>
          <w:rFonts w:asciiTheme="minorHAnsi" w:hAnsiTheme="minorHAnsi" w:cstheme="minorHAnsi"/>
          <w:sz w:val="36"/>
          <w:szCs w:val="36"/>
        </w:rPr>
      </w:pPr>
    </w:p>
    <w:p w14:paraId="0617CA12" w14:textId="77777777" w:rsidR="00FA5F05" w:rsidRPr="00FA5F05" w:rsidRDefault="00FA5F05">
      <w:pPr>
        <w:rPr>
          <w:rFonts w:asciiTheme="minorHAnsi" w:hAnsiTheme="minorHAnsi" w:cstheme="minorHAnsi"/>
          <w:sz w:val="36"/>
          <w:szCs w:val="36"/>
        </w:rPr>
      </w:pPr>
    </w:p>
    <w:sectPr w:rsidR="00FA5F05" w:rsidRPr="00FA5F05">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D7EC2"/>
    <w:multiLevelType w:val="hybridMultilevel"/>
    <w:tmpl w:val="235CDB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9D7060"/>
    <w:multiLevelType w:val="multilevel"/>
    <w:tmpl w:val="A6302E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18C"/>
    <w:rsid w:val="000058DC"/>
    <w:rsid w:val="00066CC2"/>
    <w:rsid w:val="0017118C"/>
    <w:rsid w:val="0028338E"/>
    <w:rsid w:val="002E4AF1"/>
    <w:rsid w:val="005A0D76"/>
    <w:rsid w:val="00B05CD6"/>
    <w:rsid w:val="00D138A7"/>
    <w:rsid w:val="00E44D37"/>
    <w:rsid w:val="00ED0BC2"/>
    <w:rsid w:val="00FA5F05"/>
    <w:rsid w:val="00FD44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10AF87-B3DA-41D3-ADC7-879CBD7AE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link w:val="Heading2Char"/>
    <w:uiPriority w:val="9"/>
    <w:qFormat/>
    <w:rsid w:val="00793A3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NormalWeb">
    <w:name w:val="Normal (Web)"/>
    <w:basedOn w:val="Normal"/>
    <w:uiPriority w:val="99"/>
    <w:semiHidden/>
    <w:unhideWhenUsed/>
    <w:rsid w:val="00793A3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793A38"/>
    <w:rPr>
      <w:rFonts w:ascii="Times New Roman" w:eastAsia="Times New Roman" w:hAnsi="Times New Roman" w:cs="Times New Roman"/>
      <w:b/>
      <w:bCs/>
      <w:sz w:val="36"/>
      <w:szCs w:val="36"/>
    </w:rPr>
  </w:style>
  <w:style w:type="character" w:styleId="Strong">
    <w:name w:val="Strong"/>
    <w:basedOn w:val="DefaultParagraphFont"/>
    <w:uiPriority w:val="22"/>
    <w:qFormat/>
    <w:rsid w:val="00793A38"/>
    <w:rPr>
      <w:b/>
      <w:bCs/>
    </w:rPr>
  </w:style>
  <w:style w:type="paragraph" w:customStyle="1" w:styleId="default">
    <w:name w:val="default"/>
    <w:basedOn w:val="Normal"/>
    <w:rsid w:val="00793A3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93A38"/>
    <w:rPr>
      <w:i/>
      <w:iCs/>
    </w:rPr>
  </w:style>
  <w:style w:type="character" w:styleId="Hyperlink">
    <w:name w:val="Hyperlink"/>
    <w:basedOn w:val="DefaultParagraphFont"/>
    <w:uiPriority w:val="99"/>
    <w:semiHidden/>
    <w:unhideWhenUsed/>
    <w:rsid w:val="00793A38"/>
    <w:rPr>
      <w:color w:val="0000FF"/>
      <w:u w:val="single"/>
    </w:rPr>
  </w:style>
  <w:style w:type="paragraph" w:styleId="BalloonText">
    <w:name w:val="Balloon Text"/>
    <w:basedOn w:val="Normal"/>
    <w:link w:val="BalloonTextChar"/>
    <w:uiPriority w:val="99"/>
    <w:semiHidden/>
    <w:unhideWhenUsed/>
    <w:rsid w:val="00F47C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7C73"/>
    <w:rPr>
      <w:rFonts w:ascii="Segoe UI" w:hAnsi="Segoe UI" w:cs="Segoe UI"/>
      <w:sz w:val="18"/>
      <w:szCs w:val="18"/>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D138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ezZfHr3gFOhjb064aX5vbZoD73Q==">AMUW2mWV71Qs+/Z/euvhEdUS3TMZQRrOiuvYkt5kO2seFQcYMxQlE5MW8LBbna76NlxWtCq0yp41LpVWKgI9B47aR1wV+VV5shnNkbUSN7BIH0BBQitZdGPlb3Al2Um6y1SSxarbbG2y</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5263C12-90E1-4E97-B3AB-E159E23D41AB}"/>
</file>

<file path=customXml/itemProps3.xml><?xml version="1.0" encoding="utf-8"?>
<ds:datastoreItem xmlns:ds="http://schemas.openxmlformats.org/officeDocument/2006/customXml" ds:itemID="{4169DA71-8E5E-426F-AC6E-8BE3F84FD385}"/>
</file>

<file path=customXml/itemProps4.xml><?xml version="1.0" encoding="utf-8"?>
<ds:datastoreItem xmlns:ds="http://schemas.openxmlformats.org/officeDocument/2006/customXml" ds:itemID="{E5C414F5-F612-46F2-B109-80EBA4808A2B}"/>
</file>

<file path=docProps/app.xml><?xml version="1.0" encoding="utf-8"?>
<Properties xmlns="http://schemas.openxmlformats.org/officeDocument/2006/extended-properties" xmlns:vt="http://schemas.openxmlformats.org/officeDocument/2006/docPropsVTypes">
  <Template>Normal.dotm</Template>
  <TotalTime>0</TotalTime>
  <Pages>15</Pages>
  <Words>2809</Words>
  <Characters>16016</Characters>
  <Application>Microsoft Office Word</Application>
  <DocSecurity>4</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Danae Daal</dc:creator>
  <cp:lastModifiedBy>ROSNIANSKY Cherry Lou</cp:lastModifiedBy>
  <cp:revision>2</cp:revision>
  <dcterms:created xsi:type="dcterms:W3CDTF">2019-07-01T14:23:00Z</dcterms:created>
  <dcterms:modified xsi:type="dcterms:W3CDTF">2019-07-01T14:23:00Z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