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t-PT" w:eastAsia="zh-CN"/>
        </w:rPr>
      </w:pPr>
      <w:r w:rsidRPr="00046F85">
        <w:rPr>
          <w:rFonts w:ascii="Times New Roman" w:eastAsia="Arial" w:hAnsi="Times New Roman" w:cs="Times New Roman"/>
          <w:b/>
          <w:sz w:val="24"/>
          <w:szCs w:val="24"/>
          <w:lang w:val="pt-PT" w:eastAsia="zh-CN"/>
        </w:rPr>
        <w:t>CONVENÇÃO DAS NAÇÕES UNIDAS SOBRE OS DIREITOS DA CRIANÇA</w:t>
      </w:r>
    </w:p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pt-PT" w:eastAsia="zh-CN"/>
        </w:rPr>
      </w:pPr>
    </w:p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</w:pPr>
      <w:r w:rsidRPr="00046F85"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  <w:t xml:space="preserve">Diálogo </w:t>
      </w:r>
      <w:proofErr w:type="spellStart"/>
      <w:r w:rsidRPr="00046F85"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  <w:t>interativo</w:t>
      </w:r>
      <w:proofErr w:type="spellEnd"/>
      <w:r w:rsidRPr="00046F85"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  <w:t xml:space="preserve"> relativo ao 5.º e 6.º Relatórios de Portugal</w:t>
      </w:r>
    </w:p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</w:pPr>
      <w:proofErr w:type="gramStart"/>
      <w:r w:rsidRPr="00046F85"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  <w:t>sobre</w:t>
      </w:r>
      <w:proofErr w:type="gramEnd"/>
      <w:r w:rsidRPr="00046F85"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  <w:t xml:space="preserve"> a implementação da Convenção e dos Protocolos Facultativos sobre a Venda de Crianças, Prostituição e Pornografia Infantis e sobre o Envolvimento de Crianças em Conflitos Armados</w:t>
      </w:r>
    </w:p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</w:pPr>
    </w:p>
    <w:p w:rsidR="00E77154" w:rsidRPr="00046F85" w:rsidRDefault="00E77154" w:rsidP="00E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pt-PT" w:eastAsia="zh-CN"/>
        </w:rPr>
      </w:pPr>
      <w:r w:rsidRPr="00046F85">
        <w:rPr>
          <w:rFonts w:ascii="Times New Roman" w:eastAsia="Arial" w:hAnsi="Times New Roman" w:cs="Times New Roman"/>
          <w:sz w:val="24"/>
          <w:szCs w:val="24"/>
          <w:lang w:val="pt-PT" w:eastAsia="zh-CN"/>
        </w:rPr>
        <w:t xml:space="preserve">(Genebra, 19 de </w:t>
      </w:r>
      <w:proofErr w:type="spellStart"/>
      <w:r w:rsidRPr="00046F85">
        <w:rPr>
          <w:rFonts w:ascii="Times New Roman" w:eastAsia="Arial" w:hAnsi="Times New Roman" w:cs="Times New Roman"/>
          <w:sz w:val="24"/>
          <w:szCs w:val="24"/>
          <w:lang w:val="pt-PT" w:eastAsia="zh-CN"/>
        </w:rPr>
        <w:t>setembro</w:t>
      </w:r>
      <w:proofErr w:type="spellEnd"/>
      <w:r w:rsidRPr="00046F85">
        <w:rPr>
          <w:rFonts w:ascii="Times New Roman" w:eastAsia="Arial" w:hAnsi="Times New Roman" w:cs="Times New Roman"/>
          <w:sz w:val="24"/>
          <w:szCs w:val="24"/>
          <w:lang w:val="pt-PT" w:eastAsia="zh-CN"/>
        </w:rPr>
        <w:t xml:space="preserve"> de 2019)</w:t>
      </w:r>
    </w:p>
    <w:p w:rsidR="00E77154" w:rsidRPr="00046F85" w:rsidRDefault="00E77154" w:rsidP="00E77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E77154" w:rsidRDefault="00E77154" w:rsidP="00E77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046F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Intervenção de </w:t>
      </w:r>
      <w:r w:rsidR="00BF1A78">
        <w:rPr>
          <w:rFonts w:ascii="Times New Roman" w:hAnsi="Times New Roman" w:cs="Times New Roman"/>
          <w:b/>
          <w:bCs/>
          <w:sz w:val="24"/>
          <w:szCs w:val="24"/>
          <w:lang w:val="pt-PT"/>
        </w:rPr>
        <w:t>Encerramento</w:t>
      </w:r>
    </w:p>
    <w:p w:rsidR="00E77154" w:rsidRPr="00046F85" w:rsidRDefault="00E77154" w:rsidP="00E77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E77154" w:rsidRPr="00BB33ED" w:rsidRDefault="00E77154" w:rsidP="00E77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B33ED">
        <w:rPr>
          <w:rFonts w:ascii="Times New Roman" w:hAnsi="Times New Roman" w:cs="Times New Roman"/>
          <w:b/>
          <w:bCs/>
          <w:sz w:val="24"/>
          <w:szCs w:val="24"/>
          <w:lang w:val="pt-PT"/>
        </w:rPr>
        <w:t>Dra. Rosário Farmhouse</w:t>
      </w:r>
    </w:p>
    <w:p w:rsidR="00E77154" w:rsidRDefault="00E77154" w:rsidP="00E77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77154" w:rsidRPr="00086277" w:rsidRDefault="00E77154" w:rsidP="00E77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86277">
        <w:rPr>
          <w:rFonts w:ascii="Times New Roman" w:hAnsi="Times New Roman" w:cs="Times New Roman"/>
          <w:sz w:val="24"/>
          <w:szCs w:val="24"/>
          <w:lang w:val="pt-PT"/>
        </w:rPr>
        <w:t xml:space="preserve">Senhor Presidente, </w:t>
      </w:r>
    </w:p>
    <w:p w:rsidR="00E77154" w:rsidRPr="00086277" w:rsidRDefault="00E77154" w:rsidP="00E77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617EC">
        <w:rPr>
          <w:rFonts w:ascii="Times New Roman" w:hAnsi="Times New Roman" w:cs="Times New Roman"/>
          <w:sz w:val="24"/>
          <w:szCs w:val="24"/>
          <w:lang w:val="pt-PT"/>
        </w:rPr>
        <w:t>Senhor</w:t>
      </w:r>
      <w:r>
        <w:rPr>
          <w:rFonts w:ascii="Times New Roman" w:hAnsi="Times New Roman" w:cs="Times New Roman"/>
          <w:sz w:val="24"/>
          <w:szCs w:val="24"/>
          <w:lang w:val="pt-PT"/>
        </w:rPr>
        <w:t>a e Senhor</w:t>
      </w:r>
      <w:r w:rsidRPr="009617EC">
        <w:rPr>
          <w:rFonts w:ascii="Times New Roman" w:hAnsi="Times New Roman" w:cs="Times New Roman"/>
          <w:sz w:val="24"/>
          <w:szCs w:val="24"/>
          <w:lang w:val="pt-PT"/>
        </w:rPr>
        <w:t>es Relatores,</w:t>
      </w:r>
    </w:p>
    <w:p w:rsidR="00E77154" w:rsidRPr="00086277" w:rsidRDefault="00E77154" w:rsidP="00E77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86277">
        <w:rPr>
          <w:rFonts w:ascii="Times New Roman" w:hAnsi="Times New Roman" w:cs="Times New Roman"/>
          <w:sz w:val="24"/>
          <w:szCs w:val="24"/>
          <w:lang w:val="pt-PT"/>
        </w:rPr>
        <w:t>Senhoras e Senhores Membros do Comité,</w:t>
      </w:r>
    </w:p>
    <w:p w:rsidR="00BF1A78" w:rsidRDefault="00E77154" w:rsidP="00D57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86277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>inhas Senhoras e meus Senhores,</w:t>
      </w:r>
    </w:p>
    <w:p w:rsidR="00BF1A78" w:rsidRDefault="00BF1A78" w:rsidP="00D077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diálogo que agora se conclui é exemplo vivo </w:t>
      </w:r>
      <w:r w:rsidR="00D5777F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PT"/>
        </w:rPr>
        <w:t>uma discussão construtiva</w:t>
      </w:r>
      <w:r w:rsidR="00591140">
        <w:rPr>
          <w:rFonts w:ascii="Times New Roman" w:hAnsi="Times New Roman" w:cs="Times New Roman"/>
          <w:sz w:val="24"/>
          <w:szCs w:val="24"/>
          <w:lang w:val="pt-PT"/>
        </w:rPr>
        <w:t>, que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91140">
        <w:rPr>
          <w:rFonts w:ascii="Times New Roman" w:hAnsi="Times New Roman" w:cs="Times New Roman"/>
          <w:sz w:val="24"/>
          <w:szCs w:val="24"/>
          <w:lang w:val="pt-PT"/>
        </w:rPr>
        <w:t>permite o delinear de lições aprendidas e o desenho de boas práticas a aplicar no empreendimento de um futuro melhor para todas as crianças e jovens.</w:t>
      </w:r>
    </w:p>
    <w:p w:rsidR="00F10B1A" w:rsidRDefault="00D5777F" w:rsidP="00D077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Esperam</w:t>
      </w:r>
      <w:r w:rsidR="00591140">
        <w:rPr>
          <w:rFonts w:ascii="Times New Roman" w:hAnsi="Times New Roman" w:cs="Times New Roman"/>
          <w:sz w:val="24"/>
          <w:szCs w:val="24"/>
          <w:lang w:val="pt-PT"/>
        </w:rPr>
        <w:t xml:space="preserve">-nos desafios </w:t>
      </w:r>
      <w:r w:rsidR="00F10B1A">
        <w:rPr>
          <w:rFonts w:ascii="Times New Roman" w:hAnsi="Times New Roman" w:cs="Times New Roman"/>
          <w:sz w:val="24"/>
          <w:szCs w:val="24"/>
          <w:lang w:val="pt-PT"/>
        </w:rPr>
        <w:t xml:space="preserve">exigentes, mas estamos certos de que, juntos, </w:t>
      </w:r>
      <w:r>
        <w:rPr>
          <w:rFonts w:ascii="Times New Roman" w:hAnsi="Times New Roman" w:cs="Times New Roman"/>
          <w:sz w:val="24"/>
          <w:szCs w:val="24"/>
          <w:lang w:val="pt-PT"/>
        </w:rPr>
        <w:t>os superaremos</w:t>
      </w:r>
      <w:r w:rsidR="00F10B1A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F10B1A" w:rsidRDefault="00F10B1A" w:rsidP="00AD6B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57CB8">
        <w:rPr>
          <w:rFonts w:ascii="Times New Roman" w:hAnsi="Times New Roman" w:cs="Times New Roman"/>
          <w:sz w:val="24"/>
          <w:szCs w:val="24"/>
          <w:lang w:val="pt-PT"/>
        </w:rPr>
        <w:t>Senhor Presidente,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Senhora e Senhores </w:t>
      </w:r>
      <w:r w:rsidRPr="00BA5A81">
        <w:rPr>
          <w:rFonts w:ascii="Times New Roman" w:hAnsi="Times New Roman" w:cs="Times New Roman"/>
          <w:sz w:val="24"/>
          <w:szCs w:val="24"/>
          <w:lang w:val="pt-PT"/>
        </w:rPr>
        <w:t>relatores e demais membros do Comité,</w:t>
      </w:r>
    </w:p>
    <w:p w:rsidR="00FB3C32" w:rsidRDefault="00FB3C32" w:rsidP="00FB3C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Portugal tem em curso a implementação de Estratégias e Planos Nacionais que cruzam âmbitos diversos, desde o da </w:t>
      </w:r>
      <w:r w:rsidRPr="002A2AA2">
        <w:rPr>
          <w:rFonts w:ascii="Times New Roman" w:hAnsi="Times New Roman" w:cs="Times New Roman"/>
          <w:sz w:val="24"/>
          <w:szCs w:val="24"/>
          <w:lang w:val="pt-PT"/>
        </w:rPr>
        <w:t>promoção dos direitos das crianças e de apoio à qualificação e au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tonomização dos jovens aos que se centram </w:t>
      </w:r>
      <w:r w:rsidRPr="002A2AA2">
        <w:rPr>
          <w:rFonts w:ascii="Times New Roman" w:hAnsi="Times New Roman" w:cs="Times New Roman"/>
          <w:sz w:val="24"/>
          <w:szCs w:val="24"/>
          <w:lang w:val="pt-PT"/>
        </w:rPr>
        <w:t xml:space="preserve">na aposta numa educação de qualidade para todos, na promoção do sucesso escolar, no reforço da </w:t>
      </w:r>
      <w:proofErr w:type="spellStart"/>
      <w:r w:rsidRPr="002A2AA2">
        <w:rPr>
          <w:rFonts w:ascii="Times New Roman" w:hAnsi="Times New Roman" w:cs="Times New Roman"/>
          <w:sz w:val="24"/>
          <w:szCs w:val="24"/>
          <w:lang w:val="pt-PT"/>
        </w:rPr>
        <w:t>proteção</w:t>
      </w:r>
      <w:proofErr w:type="spellEnd"/>
      <w:r w:rsidRPr="002A2AA2">
        <w:rPr>
          <w:rFonts w:ascii="Times New Roman" w:hAnsi="Times New Roman" w:cs="Times New Roman"/>
          <w:sz w:val="24"/>
          <w:szCs w:val="24"/>
          <w:lang w:val="pt-PT"/>
        </w:rPr>
        <w:t xml:space="preserve"> social das crianças e jovens e das suas famílias, na promoção da igualdade e da não discriminação, privilegiando a </w:t>
      </w:r>
      <w:proofErr w:type="spellStart"/>
      <w:r w:rsidRPr="002A2AA2">
        <w:rPr>
          <w:rFonts w:ascii="Times New Roman" w:hAnsi="Times New Roman" w:cs="Times New Roman"/>
          <w:sz w:val="24"/>
          <w:szCs w:val="24"/>
          <w:lang w:val="pt-PT"/>
        </w:rPr>
        <w:t>ação</w:t>
      </w:r>
      <w:proofErr w:type="spellEnd"/>
      <w:r w:rsidRPr="002A2AA2">
        <w:rPr>
          <w:rFonts w:ascii="Times New Roman" w:hAnsi="Times New Roman" w:cs="Times New Roman"/>
          <w:sz w:val="24"/>
          <w:szCs w:val="24"/>
          <w:lang w:val="pt-PT"/>
        </w:rPr>
        <w:t xml:space="preserve"> junto dos grupos mais vulneráveis como as crianças e jovens com deficiência, refugiadas e de minorias étnicas ou religiosas, bem como na promoção da </w:t>
      </w:r>
      <w:r w:rsidR="00FF5CD1">
        <w:rPr>
          <w:rFonts w:ascii="Times New Roman" w:hAnsi="Times New Roman" w:cs="Times New Roman"/>
          <w:sz w:val="24"/>
          <w:szCs w:val="24"/>
          <w:lang w:val="pt-PT"/>
        </w:rPr>
        <w:t xml:space="preserve">igualdade de género e em </w:t>
      </w:r>
      <w:proofErr w:type="spellStart"/>
      <w:r w:rsidR="00FF5CD1">
        <w:rPr>
          <w:rFonts w:ascii="Times New Roman" w:hAnsi="Times New Roman" w:cs="Times New Roman"/>
          <w:sz w:val="24"/>
          <w:szCs w:val="24"/>
          <w:lang w:val="pt-PT"/>
        </w:rPr>
        <w:t>projetos</w:t>
      </w:r>
      <w:proofErr w:type="spellEnd"/>
      <w:r w:rsidR="00FF5CD1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FF5CD1" w:rsidRPr="00D4406D">
        <w:rPr>
          <w:rFonts w:ascii="Times New Roman" w:hAnsi="Times New Roman" w:cs="Times New Roman"/>
          <w:sz w:val="24"/>
          <w:szCs w:val="24"/>
          <w:lang w:val="pt-PT"/>
        </w:rPr>
        <w:t xml:space="preserve">apoio a uma </w:t>
      </w:r>
      <w:proofErr w:type="spellStart"/>
      <w:r w:rsidR="00FF5CD1" w:rsidRPr="00D4406D">
        <w:rPr>
          <w:rFonts w:ascii="Times New Roman" w:hAnsi="Times New Roman" w:cs="Times New Roman"/>
          <w:sz w:val="24"/>
          <w:szCs w:val="24"/>
          <w:lang w:val="pt-PT"/>
        </w:rPr>
        <w:t>parentalidade</w:t>
      </w:r>
      <w:proofErr w:type="spellEnd"/>
      <w:r w:rsidR="00FF5CD1" w:rsidRPr="00D4406D">
        <w:rPr>
          <w:rFonts w:ascii="Times New Roman" w:hAnsi="Times New Roman" w:cs="Times New Roman"/>
          <w:sz w:val="24"/>
          <w:szCs w:val="24"/>
          <w:lang w:val="pt-PT"/>
        </w:rPr>
        <w:t xml:space="preserve"> positiva</w:t>
      </w:r>
      <w:r w:rsidR="00FF5CD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AD6B13" w:rsidRPr="00AD6B13" w:rsidRDefault="00AD6B13" w:rsidP="00AD6B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D6B13">
        <w:rPr>
          <w:rFonts w:ascii="Times New Roman" w:hAnsi="Times New Roman" w:cs="Times New Roman"/>
          <w:sz w:val="24"/>
          <w:szCs w:val="24"/>
          <w:lang w:val="pt-PT"/>
        </w:rPr>
        <w:t xml:space="preserve">Portugal está na fase final conducente à </w:t>
      </w:r>
      <w:proofErr w:type="spellStart"/>
      <w:r w:rsidRPr="00AD6B13">
        <w:rPr>
          <w:rFonts w:ascii="Times New Roman" w:hAnsi="Times New Roman" w:cs="Times New Roman"/>
          <w:sz w:val="24"/>
          <w:szCs w:val="24"/>
          <w:lang w:val="pt-PT"/>
        </w:rPr>
        <w:t>adoção</w:t>
      </w:r>
      <w:proofErr w:type="spellEnd"/>
      <w:r w:rsidRPr="00AD6B13">
        <w:rPr>
          <w:rFonts w:ascii="Times New Roman" w:hAnsi="Times New Roman" w:cs="Times New Roman"/>
          <w:sz w:val="24"/>
          <w:szCs w:val="24"/>
          <w:lang w:val="pt-PT"/>
        </w:rPr>
        <w:t xml:space="preserve"> de uma Estratégia Nacional para os Direitos da Criança, de natureza integrada, holística e estrutural, com Planos Plurianuais e etapas de coordenação e monitorização, cuja competência é da Comissão Nacional de Promoção dos Direitos e </w:t>
      </w:r>
      <w:proofErr w:type="spellStart"/>
      <w:r w:rsidR="00007F01">
        <w:rPr>
          <w:rFonts w:ascii="Times New Roman" w:hAnsi="Times New Roman" w:cs="Times New Roman"/>
          <w:sz w:val="24"/>
          <w:szCs w:val="24"/>
          <w:lang w:val="pt-PT"/>
        </w:rPr>
        <w:t>Proteção</w:t>
      </w:r>
      <w:proofErr w:type="spellEnd"/>
      <w:r w:rsidR="00007F01">
        <w:rPr>
          <w:rFonts w:ascii="Times New Roman" w:hAnsi="Times New Roman" w:cs="Times New Roman"/>
          <w:sz w:val="24"/>
          <w:szCs w:val="24"/>
          <w:lang w:val="pt-PT"/>
        </w:rPr>
        <w:t xml:space="preserve"> das Crianças e Jovens.</w:t>
      </w:r>
    </w:p>
    <w:p w:rsidR="00AD6B13" w:rsidRDefault="00AD6B13" w:rsidP="00AD6B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D6B13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 Estratégia Nacional para os Direitos das Crianças será um instrumento fundamental para Portugal no âmbito do reforço e da monitorização do trabalho desenvolvido. 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sua </w:t>
      </w:r>
      <w:r w:rsidRPr="00AD6B13">
        <w:rPr>
          <w:rFonts w:ascii="Times New Roman" w:hAnsi="Times New Roman" w:cs="Times New Roman"/>
          <w:sz w:val="24"/>
          <w:szCs w:val="24"/>
          <w:lang w:val="pt-PT"/>
        </w:rPr>
        <w:t xml:space="preserve">implementação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contribuirá </w:t>
      </w:r>
      <w:r w:rsidRPr="00BB51E5">
        <w:rPr>
          <w:rFonts w:ascii="Times New Roman" w:hAnsi="Times New Roman" w:cs="Times New Roman"/>
          <w:sz w:val="24"/>
          <w:szCs w:val="24"/>
          <w:lang w:val="pt-PT"/>
        </w:rPr>
        <w:t xml:space="preserve">para o melhor conhecimento sobre a situação das crianças e jovens, para uma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maior </w:t>
      </w:r>
      <w:r w:rsidRPr="00BB51E5">
        <w:rPr>
          <w:rFonts w:ascii="Times New Roman" w:hAnsi="Times New Roman" w:cs="Times New Roman"/>
          <w:sz w:val="24"/>
          <w:szCs w:val="24"/>
          <w:lang w:val="pt-PT"/>
        </w:rPr>
        <w:t xml:space="preserve">compatibilização da legislação interna com os direitos da criança, e, bem assim, para a criação de um sistema de informação estatística sobre crianças e jovens, mais abrangente e integrado,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que proporcionará </w:t>
      </w:r>
      <w:r w:rsidRPr="00BB51E5">
        <w:rPr>
          <w:rFonts w:ascii="Times New Roman" w:hAnsi="Times New Roman" w:cs="Times New Roman"/>
          <w:sz w:val="24"/>
          <w:szCs w:val="24"/>
          <w:lang w:val="pt-PT"/>
        </w:rPr>
        <w:t>uma visão global sobre a realização dos direitos de todas as crianças e jovens.</w:t>
      </w:r>
    </w:p>
    <w:p w:rsidR="00415B52" w:rsidRPr="00AD6B13" w:rsidRDefault="00A732EF" w:rsidP="00AD6B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AD6B13" w:rsidRPr="00AD6B13">
        <w:rPr>
          <w:rFonts w:ascii="Times New Roman" w:hAnsi="Times New Roman" w:cs="Times New Roman"/>
          <w:sz w:val="24"/>
          <w:szCs w:val="24"/>
          <w:lang w:val="pt-PT"/>
        </w:rPr>
        <w:t>Estratégia Nacional para os Direitos da</w:t>
      </w:r>
      <w:r w:rsidR="002E4536">
        <w:rPr>
          <w:rFonts w:ascii="Times New Roman" w:hAnsi="Times New Roman" w:cs="Times New Roman"/>
          <w:sz w:val="24"/>
          <w:szCs w:val="24"/>
          <w:lang w:val="pt-PT"/>
        </w:rPr>
        <w:t xml:space="preserve"> Criança (2019-2022) continuará</w:t>
      </w:r>
      <w:r w:rsidR="00AD6B13" w:rsidRPr="00AD6B13">
        <w:rPr>
          <w:rFonts w:ascii="Times New Roman" w:hAnsi="Times New Roman" w:cs="Times New Roman"/>
          <w:sz w:val="24"/>
          <w:szCs w:val="24"/>
          <w:lang w:val="pt-PT"/>
        </w:rPr>
        <w:t xml:space="preserve"> a ser uma prioridade para a Comissão Nacional</w:t>
      </w:r>
      <w:r w:rsidR="00AD6B13">
        <w:rPr>
          <w:rFonts w:ascii="Times New Roman" w:hAnsi="Times New Roman" w:cs="Times New Roman"/>
          <w:sz w:val="24"/>
          <w:szCs w:val="24"/>
          <w:lang w:val="pt-PT"/>
        </w:rPr>
        <w:t xml:space="preserve"> de promoção dos Direitos e </w:t>
      </w:r>
      <w:proofErr w:type="spellStart"/>
      <w:r w:rsidR="00AD6B13">
        <w:rPr>
          <w:rFonts w:ascii="Times New Roman" w:hAnsi="Times New Roman" w:cs="Times New Roman"/>
          <w:sz w:val="24"/>
          <w:szCs w:val="24"/>
          <w:lang w:val="pt-PT"/>
        </w:rPr>
        <w:t>Proteção</w:t>
      </w:r>
      <w:proofErr w:type="spellEnd"/>
      <w:r w:rsidR="00AD6B13">
        <w:rPr>
          <w:rFonts w:ascii="Times New Roman" w:hAnsi="Times New Roman" w:cs="Times New Roman"/>
          <w:sz w:val="24"/>
          <w:szCs w:val="24"/>
          <w:lang w:val="pt-PT"/>
        </w:rPr>
        <w:t xml:space="preserve"> das Crianças e Jovens</w:t>
      </w:r>
      <w:r w:rsidR="00AD6B13" w:rsidRPr="00AD6B13">
        <w:rPr>
          <w:rFonts w:ascii="Times New Roman" w:hAnsi="Times New Roman" w:cs="Times New Roman"/>
          <w:sz w:val="24"/>
          <w:szCs w:val="24"/>
          <w:lang w:val="pt-PT"/>
        </w:rPr>
        <w:t>, concorrendo, entre outros propósitos, para a concretização da igualdade de oportunidades que permitam a plena realização do potencial de todas as crianças e jovens.</w:t>
      </w:r>
    </w:p>
    <w:p w:rsidR="00AD6B13" w:rsidRDefault="00415B52" w:rsidP="00AD6B13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 porque </w:t>
      </w:r>
      <w:r w:rsidR="00AD6B13" w:rsidRPr="00AD6B13">
        <w:t>o bem-estar integral de todas as crianças e jovens</w:t>
      </w:r>
      <w:r>
        <w:t xml:space="preserve"> é</w:t>
      </w:r>
      <w:r w:rsidR="00AD6B13" w:rsidRPr="00AD6B13">
        <w:t xml:space="preserve"> uma condição </w:t>
      </w:r>
      <w:r w:rsidR="00AD6B13" w:rsidRPr="00AD6B13">
        <w:rPr>
          <w:i/>
        </w:rPr>
        <w:t>sine qua non</w:t>
      </w:r>
      <w:r w:rsidR="00AD6B13" w:rsidRPr="00AD6B13">
        <w:t xml:space="preserve"> para a consecução de tal desiderato, </w:t>
      </w:r>
      <w:r>
        <w:t xml:space="preserve">Portugal empenhar-se-á </w:t>
      </w:r>
      <w:r w:rsidR="00AD6B13" w:rsidRPr="00AD6B13">
        <w:t>no sentido de garantir que atenção particular seja prestada às crianças e jovens inseridas em contextos mais vulneráveis.</w:t>
      </w:r>
    </w:p>
    <w:p w:rsidR="00E34D66" w:rsidRDefault="00E34D66" w:rsidP="00E34D66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</w:t>
      </w:r>
      <w:r w:rsidRPr="004D094B">
        <w:t xml:space="preserve"> </w:t>
      </w:r>
      <w:r>
        <w:t xml:space="preserve">este propósito, sublinho os </w:t>
      </w:r>
      <w:r w:rsidRPr="004D094B">
        <w:t xml:space="preserve">esforços </w:t>
      </w:r>
      <w:r>
        <w:t xml:space="preserve">que Portugal continuará a envidar </w:t>
      </w:r>
      <w:r w:rsidR="00A86E6F">
        <w:t xml:space="preserve">tendentes à </w:t>
      </w:r>
      <w:r w:rsidRPr="004D094B">
        <w:t xml:space="preserve">formulação de políticas públicas baseadas em evidências que tenham por </w:t>
      </w:r>
      <w:proofErr w:type="spellStart"/>
      <w:r w:rsidRPr="004D094B">
        <w:t>objetivo</w:t>
      </w:r>
      <w:proofErr w:type="spellEnd"/>
      <w:r w:rsidRPr="004D094B">
        <w:t xml:space="preserve"> a melhoria do bem-estar mental das crianças e jovens acompanhadas pelas comissões de </w:t>
      </w:r>
      <w:proofErr w:type="spellStart"/>
      <w:r w:rsidRPr="004D094B">
        <w:t>prot</w:t>
      </w:r>
      <w:r w:rsidR="00A86E6F">
        <w:t>eção</w:t>
      </w:r>
      <w:proofErr w:type="spellEnd"/>
      <w:r w:rsidR="00A86E6F">
        <w:t xml:space="preserve"> de crianças e jovens. Nesta medida</w:t>
      </w:r>
      <w:r w:rsidRPr="004D094B">
        <w:t xml:space="preserve">, encontra-se em curso o </w:t>
      </w:r>
      <w:proofErr w:type="spellStart"/>
      <w:r w:rsidRPr="004D094B">
        <w:t>Projeto</w:t>
      </w:r>
      <w:proofErr w:type="spellEnd"/>
      <w:r w:rsidRPr="004D094B">
        <w:t xml:space="preserve"> “Bem-Estar”, </w:t>
      </w:r>
      <w:r>
        <w:t xml:space="preserve">uma </w:t>
      </w:r>
      <w:r w:rsidRPr="004D094B">
        <w:t xml:space="preserve">parceria </w:t>
      </w:r>
      <w:r>
        <w:t xml:space="preserve">da Comissão Nacional de Promoção dos Direitos e </w:t>
      </w:r>
      <w:proofErr w:type="spellStart"/>
      <w:r>
        <w:t>Proteção</w:t>
      </w:r>
      <w:proofErr w:type="spellEnd"/>
      <w:r>
        <w:t xml:space="preserve"> das Crianças e Jovens </w:t>
      </w:r>
      <w:r w:rsidRPr="004D094B">
        <w:t>com o Ministério da Saúde, no âmbito do Plano Nacional de Saúde Mental, cujos resultados deverão ser divulgados previsivelmente no final do primeiro semestre de 2020.</w:t>
      </w:r>
    </w:p>
    <w:p w:rsidR="00E34D66" w:rsidRDefault="00E34D66" w:rsidP="00E34D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Neste escopo, p</w:t>
      </w:r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ermita-me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ainda </w:t>
      </w:r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aludir ao </w:t>
      </w:r>
      <w:proofErr w:type="spellStart"/>
      <w:r w:rsidRPr="009A1CEC">
        <w:rPr>
          <w:rFonts w:ascii="Times New Roman" w:hAnsi="Times New Roman" w:cs="Times New Roman"/>
          <w:sz w:val="24"/>
          <w:szCs w:val="24"/>
          <w:lang w:val="pt-PT"/>
        </w:rPr>
        <w:t>ProChild</w:t>
      </w:r>
      <w:proofErr w:type="spellEnd"/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9A1CEC">
        <w:rPr>
          <w:rFonts w:ascii="Times New Roman" w:hAnsi="Times New Roman" w:cs="Times New Roman"/>
          <w:sz w:val="24"/>
          <w:szCs w:val="24"/>
          <w:lang w:val="pt-PT"/>
        </w:rPr>
        <w:t>CoLAB</w:t>
      </w:r>
      <w:proofErr w:type="spellEnd"/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, um consórcio financiado pela Fundação para  a Ciência e Tecnologia do Ministério da Ciência, Tecnologia e Ensino Superior, que tem por ambiciosa missão o desenvolvimento de </w:t>
      </w:r>
      <w:proofErr w:type="spellStart"/>
      <w:r w:rsidRPr="009A1CEC">
        <w:rPr>
          <w:rFonts w:ascii="Times New Roman" w:hAnsi="Times New Roman" w:cs="Times New Roman"/>
          <w:sz w:val="24"/>
          <w:szCs w:val="24"/>
          <w:lang w:val="pt-PT"/>
        </w:rPr>
        <w:t>projetos</w:t>
      </w:r>
      <w:proofErr w:type="spellEnd"/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 transdisciplinares, com impacto psicossocial e económico. Através de uma metodologia que congrega as áreas estratégicas da intervenção social  com o desenvolvimento tecnológico, o </w:t>
      </w:r>
      <w:proofErr w:type="spellStart"/>
      <w:r w:rsidRPr="009A1CEC">
        <w:rPr>
          <w:rFonts w:ascii="Times New Roman" w:hAnsi="Times New Roman" w:cs="Times New Roman"/>
          <w:sz w:val="24"/>
          <w:szCs w:val="24"/>
          <w:lang w:val="pt-PT"/>
        </w:rPr>
        <w:t>ProChild</w:t>
      </w:r>
      <w:proofErr w:type="spellEnd"/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9A1CEC">
        <w:rPr>
          <w:rFonts w:ascii="Times New Roman" w:hAnsi="Times New Roman" w:cs="Times New Roman"/>
          <w:sz w:val="24"/>
          <w:szCs w:val="24"/>
          <w:lang w:val="pt-PT"/>
        </w:rPr>
        <w:t>CoLAB</w:t>
      </w:r>
      <w:proofErr w:type="spellEnd"/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 contribuir</w:t>
      </w:r>
      <w:r>
        <w:rPr>
          <w:rFonts w:ascii="Times New Roman" w:hAnsi="Times New Roman" w:cs="Times New Roman"/>
          <w:sz w:val="24"/>
          <w:szCs w:val="24"/>
          <w:lang w:val="pt-PT"/>
        </w:rPr>
        <w:t>á</w:t>
      </w:r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 para uma estratégia nacional integrada de combate à pobreza e exclusão social na infância visando a implementação transversal e sustentada dos direitos das crianças, abrangendo vasto conteúdo da Convenção.</w:t>
      </w:r>
    </w:p>
    <w:p w:rsidR="00E34D66" w:rsidRPr="009A1CEC" w:rsidRDefault="00E34D66" w:rsidP="00E34D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Senhor Presidente, </w:t>
      </w:r>
      <w:r>
        <w:rPr>
          <w:rFonts w:ascii="Times New Roman" w:hAnsi="Times New Roman" w:cs="Times New Roman"/>
          <w:sz w:val="24"/>
          <w:szCs w:val="24"/>
          <w:lang w:val="pt-PT"/>
        </w:rPr>
        <w:t>caros membros do Comité,</w:t>
      </w:r>
    </w:p>
    <w:p w:rsidR="00E34D66" w:rsidRPr="00415B52" w:rsidRDefault="00E34D66" w:rsidP="00E34D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Consideramos ser </w:t>
      </w:r>
      <w:r w:rsidRPr="00854C64">
        <w:rPr>
          <w:rFonts w:ascii="Times New Roman" w:hAnsi="Times New Roman" w:cs="Times New Roman"/>
          <w:sz w:val="24"/>
          <w:szCs w:val="24"/>
          <w:lang w:val="pt-PT"/>
        </w:rPr>
        <w:t>fundamental promover a informação e o conhecimento das crianças e jovens sobre os seus direitos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A86E6F">
        <w:rPr>
          <w:rFonts w:ascii="Times New Roman" w:hAnsi="Times New Roman" w:cs="Times New Roman"/>
          <w:sz w:val="24"/>
          <w:szCs w:val="24"/>
          <w:lang w:val="pt-PT"/>
        </w:rPr>
        <w:t>Assim</w:t>
      </w:r>
      <w:r>
        <w:rPr>
          <w:rFonts w:ascii="Times New Roman" w:hAnsi="Times New Roman" w:cs="Times New Roman"/>
          <w:sz w:val="24"/>
          <w:szCs w:val="24"/>
          <w:lang w:val="pt-PT"/>
        </w:rPr>
        <w:t>, continuaremos a aprofundar as questões relativas à</w:t>
      </w:r>
      <w:r w:rsidRPr="00F0539E">
        <w:rPr>
          <w:rFonts w:ascii="Times New Roman" w:hAnsi="Times New Roman" w:cs="Times New Roman"/>
          <w:sz w:val="24"/>
          <w:szCs w:val="24"/>
          <w:lang w:val="pt-PT"/>
        </w:rPr>
        <w:t xml:space="preserve"> participação das crianças e jovens na tomada de decisão pública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tema já lançado para a agenda política, agora </w:t>
      </w:r>
      <w:r w:rsidRPr="00854C64">
        <w:rPr>
          <w:rFonts w:ascii="Times New Roman" w:hAnsi="Times New Roman" w:cs="Times New Roman"/>
          <w:sz w:val="24"/>
          <w:szCs w:val="24"/>
          <w:lang w:val="pt-PT"/>
        </w:rPr>
        <w:t>no que diz respeito à consolidação dos mecanismos de participação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E34D66" w:rsidRDefault="00E34D66" w:rsidP="00E34D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Prosseguiremos</w:t>
      </w:r>
      <w:r w:rsidRPr="00072E32">
        <w:rPr>
          <w:rFonts w:ascii="Times New Roman" w:hAnsi="Times New Roman" w:cs="Times New Roman"/>
          <w:sz w:val="24"/>
          <w:szCs w:val="24"/>
          <w:lang w:val="pt-PT"/>
        </w:rPr>
        <w:t xml:space="preserve"> a qualificação da intervenção em matéria de violência </w:t>
      </w:r>
      <w:r w:rsidRPr="00E8789B">
        <w:rPr>
          <w:rFonts w:ascii="Times New Roman" w:hAnsi="Times New Roman" w:cs="Times New Roman"/>
          <w:sz w:val="24"/>
          <w:szCs w:val="24"/>
          <w:lang w:val="pt-PT"/>
        </w:rPr>
        <w:t xml:space="preserve">doméstica, em especial aquelas que envolvam processos com crianças, no qual Portugal está a </w:t>
      </w:r>
      <w:r w:rsidR="00A86E6F">
        <w:rPr>
          <w:rFonts w:ascii="Times New Roman" w:hAnsi="Times New Roman" w:cs="Times New Roman"/>
          <w:sz w:val="24"/>
          <w:szCs w:val="24"/>
          <w:lang w:val="pt-PT"/>
        </w:rPr>
        <w:t>desenvolver</w:t>
      </w:r>
      <w:r w:rsidRPr="00E8789B">
        <w:rPr>
          <w:rFonts w:ascii="Times New Roman" w:hAnsi="Times New Roman" w:cs="Times New Roman"/>
          <w:sz w:val="24"/>
          <w:szCs w:val="24"/>
          <w:lang w:val="pt-PT"/>
        </w:rPr>
        <w:t xml:space="preserve"> esforços </w:t>
      </w:r>
      <w:r w:rsidR="00A86E6F">
        <w:rPr>
          <w:rFonts w:ascii="Times New Roman" w:hAnsi="Times New Roman" w:cs="Times New Roman"/>
          <w:sz w:val="24"/>
          <w:szCs w:val="24"/>
          <w:lang w:val="pt-PT"/>
        </w:rPr>
        <w:t xml:space="preserve">tendentes à definição de </w:t>
      </w:r>
      <w:r w:rsidRPr="00E8789B">
        <w:rPr>
          <w:rFonts w:ascii="Times New Roman" w:hAnsi="Times New Roman" w:cs="Times New Roman"/>
          <w:sz w:val="24"/>
          <w:szCs w:val="24"/>
          <w:lang w:val="pt-PT"/>
        </w:rPr>
        <w:t xml:space="preserve">procedimentos de </w:t>
      </w:r>
      <w:proofErr w:type="spellStart"/>
      <w:r w:rsidRPr="00E8789B">
        <w:rPr>
          <w:rFonts w:ascii="Times New Roman" w:hAnsi="Times New Roman" w:cs="Times New Roman"/>
          <w:sz w:val="24"/>
          <w:szCs w:val="24"/>
          <w:lang w:val="pt-PT"/>
        </w:rPr>
        <w:t>atuação</w:t>
      </w:r>
      <w:proofErr w:type="spellEnd"/>
      <w:r w:rsidRPr="00E8789B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86E6F">
        <w:rPr>
          <w:rFonts w:ascii="Times New Roman" w:hAnsi="Times New Roman" w:cs="Times New Roman"/>
          <w:sz w:val="24"/>
          <w:szCs w:val="24"/>
          <w:lang w:val="pt-PT"/>
        </w:rPr>
        <w:t>que se pretendem ágeis, oportunos e articulados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FB3C32" w:rsidRPr="00DF05A3" w:rsidRDefault="00FB3C32" w:rsidP="00FB3C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A1CEC">
        <w:rPr>
          <w:rFonts w:ascii="Times New Roman" w:hAnsi="Times New Roman" w:cs="Times New Roman"/>
          <w:sz w:val="24"/>
          <w:szCs w:val="24"/>
          <w:lang w:val="pt-PT"/>
        </w:rPr>
        <w:t xml:space="preserve">Senhor Presidente, </w:t>
      </w:r>
      <w:r>
        <w:rPr>
          <w:rFonts w:ascii="Times New Roman" w:hAnsi="Times New Roman" w:cs="Times New Roman"/>
          <w:sz w:val="24"/>
          <w:szCs w:val="24"/>
          <w:lang w:val="pt-PT"/>
        </w:rPr>
        <w:t>caros membros do Comité,</w:t>
      </w:r>
    </w:p>
    <w:p w:rsidR="00083AC8" w:rsidRDefault="00AD6B13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61976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DF05A3" w:rsidRPr="00561976">
        <w:rPr>
          <w:rFonts w:ascii="Times New Roman" w:hAnsi="Times New Roman" w:cs="Times New Roman"/>
          <w:sz w:val="24"/>
          <w:szCs w:val="24"/>
          <w:lang w:val="pt-PT"/>
        </w:rPr>
        <w:t>caminho é longo. Porém, n</w:t>
      </w:r>
      <w:r w:rsidRPr="00561976">
        <w:rPr>
          <w:rFonts w:ascii="Times New Roman" w:hAnsi="Times New Roman" w:cs="Times New Roman"/>
          <w:sz w:val="24"/>
          <w:szCs w:val="24"/>
          <w:lang w:val="pt-PT"/>
        </w:rPr>
        <w:t xml:space="preserve">orteado pelo princípio do superior interesse da criança, Portugal está certo de que conseguirá, cada vez melhor, </w:t>
      </w:r>
      <w:r w:rsidR="00FF5CD1" w:rsidRPr="00561976">
        <w:rPr>
          <w:rFonts w:ascii="Times New Roman" w:hAnsi="Times New Roman" w:cs="Times New Roman"/>
          <w:sz w:val="24"/>
          <w:szCs w:val="24"/>
          <w:lang w:val="pt-PT"/>
        </w:rPr>
        <w:t>em total alinhamento com as Nações Unidas</w:t>
      </w:r>
      <w:r w:rsidR="00FF5CD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561976">
        <w:rPr>
          <w:rFonts w:ascii="Times New Roman" w:hAnsi="Times New Roman" w:cs="Times New Roman"/>
          <w:sz w:val="24"/>
          <w:szCs w:val="24"/>
          <w:lang w:val="pt-PT"/>
        </w:rPr>
        <w:t xml:space="preserve">promover os direitos </w:t>
      </w:r>
      <w:r w:rsidR="00DF05A3" w:rsidRPr="00561976">
        <w:rPr>
          <w:rFonts w:ascii="Times New Roman" w:hAnsi="Times New Roman" w:cs="Times New Roman"/>
          <w:sz w:val="24"/>
          <w:szCs w:val="24"/>
          <w:lang w:val="pt-PT"/>
        </w:rPr>
        <w:t>e proteger as crianças e jovens</w:t>
      </w:r>
      <w:r w:rsidR="00FF5CD1">
        <w:rPr>
          <w:rFonts w:ascii="Times New Roman" w:hAnsi="Times New Roman" w:cs="Times New Roman"/>
          <w:sz w:val="24"/>
          <w:szCs w:val="24"/>
          <w:lang w:val="pt-PT"/>
        </w:rPr>
        <w:t xml:space="preserve"> num mundo cada vez mais global, mais digital e mais desafiante</w:t>
      </w:r>
      <w:r w:rsidR="00810BC6" w:rsidRPr="00561976">
        <w:rPr>
          <w:rFonts w:ascii="Times New Roman" w:hAnsi="Times New Roman" w:cs="Times New Roman"/>
          <w:sz w:val="24"/>
          <w:szCs w:val="24"/>
          <w:lang w:val="pt-PT"/>
        </w:rPr>
        <w:t xml:space="preserve">, assim cumprindo o seu renovado compromisso para com a </w:t>
      </w:r>
      <w:r w:rsidR="00561976">
        <w:rPr>
          <w:rFonts w:ascii="Times New Roman" w:hAnsi="Times New Roman" w:cs="Times New Roman"/>
          <w:sz w:val="24"/>
          <w:szCs w:val="24"/>
          <w:lang w:val="pt-PT"/>
        </w:rPr>
        <w:t xml:space="preserve">total implementação da Convenção </w:t>
      </w:r>
      <w:r w:rsidR="00BA061E">
        <w:rPr>
          <w:rFonts w:ascii="Times New Roman" w:hAnsi="Times New Roman" w:cs="Times New Roman"/>
          <w:sz w:val="24"/>
          <w:szCs w:val="24"/>
          <w:lang w:val="pt-PT"/>
        </w:rPr>
        <w:t xml:space="preserve">sobre os Direitos da Criança </w:t>
      </w:r>
      <w:r w:rsidR="00561976">
        <w:rPr>
          <w:rFonts w:ascii="Times New Roman" w:hAnsi="Times New Roman" w:cs="Times New Roman"/>
          <w:sz w:val="24"/>
          <w:szCs w:val="24"/>
          <w:lang w:val="pt-PT"/>
        </w:rPr>
        <w:t>a nível nacional.</w:t>
      </w:r>
    </w:p>
    <w:p w:rsidR="00A66585" w:rsidRDefault="00A66585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Passo agora a palavra ao Representante Permanente de Portugal, Embaixador Rui Macieira.</w:t>
      </w:r>
      <w:bookmarkStart w:id="0" w:name="_GoBack"/>
      <w:bookmarkEnd w:id="0"/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Senhor Presidente,</w:t>
      </w:r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Reitero o total compromisso de Portugal para com o respeito, a protecção e a realização de todos os direitos humanos para todos sem discriminação.</w:t>
      </w:r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 é uma tarefa sem fim e em que há sempre margem para melhorias. Contamos com o apoio e as recomendações dos órgãos dos Tratados de Direitos Humanos das Nações Unidas.</w:t>
      </w:r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Portugal apoia fortemente o sistema internacional de protecção de direitos humanos, incluindo dos órgãos dos Tratados. Envolvemo-nos assim de pertos nas discussões que este ano tiveram lugar em Genebra – propósito do processo 2020 de reforço dos órgãos dos Tratados.</w:t>
      </w:r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Senhor Presidente,</w:t>
      </w:r>
    </w:p>
    <w:p w:rsidR="00C14346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Toda a administração pública portuguesa estará envolvida na análise e execução das recomendações que este Comité nos dirigirá. Valorizamos muito também o papel das organizações de sociedade civil neste exercício e, bem assim, da nossa Instituição Nacional de Direitos Humanos.</w:t>
      </w:r>
    </w:p>
    <w:p w:rsidR="00C14346" w:rsidRPr="00FF5CD1" w:rsidRDefault="00C14346" w:rsidP="00FF5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Muito obrigado.</w:t>
      </w:r>
    </w:p>
    <w:sectPr w:rsidR="00C14346" w:rsidRPr="00FF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56" w:rsidRDefault="007A5A56" w:rsidP="00E77154">
      <w:pPr>
        <w:spacing w:after="0" w:line="240" w:lineRule="auto"/>
      </w:pPr>
      <w:r>
        <w:separator/>
      </w:r>
    </w:p>
  </w:endnote>
  <w:endnote w:type="continuationSeparator" w:id="0">
    <w:p w:rsidR="007A5A56" w:rsidRDefault="007A5A56" w:rsidP="00E7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66" w:rsidRDefault="00E34D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61249"/>
      <w:docPartObj>
        <w:docPartGallery w:val="Page Numbers (Bottom of Page)"/>
        <w:docPartUnique/>
      </w:docPartObj>
    </w:sdtPr>
    <w:sdtEndPr/>
    <w:sdtContent>
      <w:p w:rsidR="00E77154" w:rsidRDefault="00E771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585" w:rsidRPr="00A66585">
          <w:rPr>
            <w:noProof/>
            <w:lang w:val="pt-PT"/>
          </w:rPr>
          <w:t>3</w:t>
        </w:r>
        <w:r>
          <w:fldChar w:fldCharType="end"/>
        </w:r>
      </w:p>
    </w:sdtContent>
  </w:sdt>
  <w:p w:rsidR="00E77154" w:rsidRPr="00A334F6" w:rsidRDefault="00E77154" w:rsidP="00E77154">
    <w:pPr>
      <w:pStyle w:val="Rodap"/>
      <w:jc w:val="center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 xml:space="preserve">Praça de Londres, 2 – </w:t>
    </w:r>
    <w:r w:rsidRPr="00A334F6">
      <w:rPr>
        <w:rFonts w:ascii="Arial" w:hAnsi="Arial" w:cs="Arial"/>
        <w:sz w:val="16"/>
        <w:szCs w:val="16"/>
        <w:lang w:val="pt-PT"/>
      </w:rPr>
      <w:t>2</w:t>
    </w:r>
    <w:r>
      <w:rPr>
        <w:rFonts w:ascii="Arial" w:hAnsi="Arial" w:cs="Arial"/>
        <w:sz w:val="16"/>
        <w:szCs w:val="16"/>
        <w:lang w:val="pt-PT"/>
      </w:rPr>
      <w:t>.</w:t>
    </w:r>
    <w:r w:rsidRPr="00A334F6">
      <w:rPr>
        <w:rFonts w:ascii="Arial" w:hAnsi="Arial" w:cs="Arial"/>
        <w:sz w:val="16"/>
        <w:szCs w:val="16"/>
        <w:lang w:val="pt-PT"/>
      </w:rPr>
      <w:t>º andar – 1049-056 Lisboa</w:t>
    </w:r>
  </w:p>
  <w:p w:rsidR="00E77154" w:rsidRPr="00A334F6" w:rsidRDefault="00E77154" w:rsidP="00E77154">
    <w:pPr>
      <w:pStyle w:val="Rodap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A334F6">
      <w:rPr>
        <w:rFonts w:ascii="Arial" w:hAnsi="Arial" w:cs="Arial"/>
        <w:sz w:val="16"/>
        <w:szCs w:val="16"/>
        <w:lang w:val="en-US"/>
      </w:rPr>
      <w:t>Telf</w:t>
    </w:r>
    <w:proofErr w:type="spellEnd"/>
    <w:r w:rsidRPr="00A334F6">
      <w:rPr>
        <w:rFonts w:ascii="Arial" w:hAnsi="Arial" w:cs="Arial"/>
        <w:sz w:val="16"/>
        <w:szCs w:val="16"/>
        <w:lang w:val="en-US"/>
      </w:rPr>
      <w:t>. + 351 300 509 717 / 300 509 738</w:t>
    </w:r>
  </w:p>
  <w:p w:rsidR="00E77154" w:rsidRPr="00A334F6" w:rsidRDefault="00E77154" w:rsidP="00E77154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A334F6">
      <w:rPr>
        <w:rFonts w:ascii="Arial" w:hAnsi="Arial" w:cs="Arial"/>
        <w:sz w:val="16"/>
        <w:szCs w:val="16"/>
        <w:lang w:val="en-US"/>
      </w:rPr>
      <w:t>cnpdpcj.presidencia@cnpdpcj.pt</w:t>
    </w:r>
  </w:p>
  <w:p w:rsidR="00E77154" w:rsidRPr="00A334F6" w:rsidRDefault="00E77154" w:rsidP="00E77154">
    <w:pPr>
      <w:pStyle w:val="Rodap"/>
      <w:jc w:val="center"/>
      <w:rPr>
        <w:rFonts w:ascii="Arial" w:hAnsi="Arial" w:cs="Arial"/>
        <w:color w:val="0000FF"/>
        <w:sz w:val="16"/>
        <w:szCs w:val="16"/>
        <w:lang w:val="en-US"/>
      </w:rPr>
    </w:pPr>
    <w:r w:rsidRPr="00A334F6">
      <w:rPr>
        <w:rFonts w:ascii="Arial" w:hAnsi="Arial" w:cs="Arial"/>
        <w:color w:val="0000FF"/>
        <w:sz w:val="16"/>
        <w:szCs w:val="16"/>
        <w:lang w:val="en-US"/>
      </w:rPr>
      <w:t>WWW.CNPDPCJ.GOV.PT</w:t>
    </w:r>
  </w:p>
  <w:p w:rsidR="00E77154" w:rsidRPr="007942B0" w:rsidRDefault="00E77154" w:rsidP="00E77154">
    <w:pPr>
      <w:pStyle w:val="Rodap"/>
      <w:rPr>
        <w:sz w:val="16"/>
        <w:szCs w:val="16"/>
        <w:lang w:val="en-US"/>
      </w:rPr>
    </w:pPr>
    <w:r>
      <w:rPr>
        <w:sz w:val="16"/>
        <w:szCs w:val="16"/>
        <w:lang w:val="en-US"/>
      </w:rPr>
      <w:t>1</w:t>
    </w:r>
    <w:r w:rsidR="00E34D66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SET</w:t>
    </w:r>
    <w:r w:rsidRPr="007942B0">
      <w:rPr>
        <w:sz w:val="16"/>
        <w:szCs w:val="16"/>
        <w:lang w:val="en-US"/>
      </w:rPr>
      <w:t>19</w:t>
    </w:r>
  </w:p>
  <w:p w:rsidR="00E77154" w:rsidRDefault="00E77154" w:rsidP="00E77154">
    <w:pPr>
      <w:pStyle w:val="Rodap"/>
      <w:tabs>
        <w:tab w:val="clear" w:pos="4252"/>
        <w:tab w:val="clear" w:pos="8504"/>
        <w:tab w:val="left" w:pos="37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66" w:rsidRDefault="00E34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56" w:rsidRDefault="007A5A56" w:rsidP="00E77154">
      <w:pPr>
        <w:spacing w:after="0" w:line="240" w:lineRule="auto"/>
      </w:pPr>
      <w:r>
        <w:separator/>
      </w:r>
    </w:p>
  </w:footnote>
  <w:footnote w:type="continuationSeparator" w:id="0">
    <w:p w:rsidR="007A5A56" w:rsidRDefault="007A5A56" w:rsidP="00E7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66" w:rsidRDefault="00E34D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54" w:rsidRDefault="00E77154" w:rsidP="00E77154">
    <w:pPr>
      <w:pStyle w:val="Cabealho"/>
      <w:jc w:val="center"/>
    </w:pPr>
    <w:r>
      <w:rPr>
        <w:b/>
        <w:noProof/>
        <w:lang w:val="pt-PT" w:eastAsia="zh-TW"/>
      </w:rPr>
      <w:drawing>
        <wp:inline distT="0" distB="0" distL="0" distR="0" wp14:anchorId="2BAFB92C" wp14:editId="0F5F8542">
          <wp:extent cx="2217761" cy="1013287"/>
          <wp:effectExtent l="0" t="0" r="0" b="0"/>
          <wp:docPr id="1" name="Imagem 1" descr="Comissã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ssã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818" cy="101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66" w:rsidRDefault="00E34D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9"/>
    <w:rsid w:val="00007F01"/>
    <w:rsid w:val="00083AC8"/>
    <w:rsid w:val="001B6260"/>
    <w:rsid w:val="002963C9"/>
    <w:rsid w:val="002A1AF3"/>
    <w:rsid w:val="002E4536"/>
    <w:rsid w:val="003D5E71"/>
    <w:rsid w:val="00415B52"/>
    <w:rsid w:val="004252C7"/>
    <w:rsid w:val="004777C2"/>
    <w:rsid w:val="004A04D1"/>
    <w:rsid w:val="00561976"/>
    <w:rsid w:val="00591140"/>
    <w:rsid w:val="0074656D"/>
    <w:rsid w:val="007A5A56"/>
    <w:rsid w:val="00810BC6"/>
    <w:rsid w:val="00A007EC"/>
    <w:rsid w:val="00A66585"/>
    <w:rsid w:val="00A732EF"/>
    <w:rsid w:val="00A86E6F"/>
    <w:rsid w:val="00A924E8"/>
    <w:rsid w:val="00AD157F"/>
    <w:rsid w:val="00AD6B13"/>
    <w:rsid w:val="00B17AF3"/>
    <w:rsid w:val="00B620BD"/>
    <w:rsid w:val="00BA061E"/>
    <w:rsid w:val="00BF1A78"/>
    <w:rsid w:val="00C14346"/>
    <w:rsid w:val="00D07759"/>
    <w:rsid w:val="00D41B8A"/>
    <w:rsid w:val="00D5777F"/>
    <w:rsid w:val="00DF05A3"/>
    <w:rsid w:val="00E34D66"/>
    <w:rsid w:val="00E36CAB"/>
    <w:rsid w:val="00E76B18"/>
    <w:rsid w:val="00E77154"/>
    <w:rsid w:val="00F10B1A"/>
    <w:rsid w:val="00FB3C32"/>
    <w:rsid w:val="00FD724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59"/>
    <w:pPr>
      <w:spacing w:after="160" w:line="259" w:lineRule="auto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E7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7154"/>
    <w:rPr>
      <w:lang w:val="en-GB"/>
    </w:rPr>
  </w:style>
  <w:style w:type="paragraph" w:styleId="Rodap">
    <w:name w:val="footer"/>
    <w:basedOn w:val="Normal"/>
    <w:link w:val="RodapCarcter"/>
    <w:unhideWhenUsed/>
    <w:rsid w:val="00E7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77154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715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59"/>
    <w:pPr>
      <w:spacing w:after="160" w:line="259" w:lineRule="auto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E7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7154"/>
    <w:rPr>
      <w:lang w:val="en-GB"/>
    </w:rPr>
  </w:style>
  <w:style w:type="paragraph" w:styleId="Rodap">
    <w:name w:val="footer"/>
    <w:basedOn w:val="Normal"/>
    <w:link w:val="RodapCarcter"/>
    <w:unhideWhenUsed/>
    <w:rsid w:val="00E7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77154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715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CDB99-6578-41E0-B5A9-E527CB158A8D}"/>
</file>

<file path=customXml/itemProps2.xml><?xml version="1.0" encoding="utf-8"?>
<ds:datastoreItem xmlns:ds="http://schemas.openxmlformats.org/officeDocument/2006/customXml" ds:itemID="{813B43C3-16BB-466C-87C6-4CE2680BBC89}"/>
</file>

<file path=customXml/itemProps3.xml><?xml version="1.0" encoding="utf-8"?>
<ds:datastoreItem xmlns:ds="http://schemas.openxmlformats.org/officeDocument/2006/customXml" ds:itemID="{AFE1BB1E-D365-47CE-A893-EADA318CD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Margarida Lourenço Jesus Rosa</dc:creator>
  <cp:lastModifiedBy>Eduardo Pinto da Silva</cp:lastModifiedBy>
  <cp:revision>3</cp:revision>
  <dcterms:created xsi:type="dcterms:W3CDTF">2019-09-23T17:33:00Z</dcterms:created>
  <dcterms:modified xsi:type="dcterms:W3CDTF">2019-09-23T17:35:00Z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