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6A511" w14:textId="1B9ED7F5" w:rsidR="00AA216C" w:rsidRPr="000A31D4" w:rsidRDefault="00AA216C" w:rsidP="717B8AF5">
      <w:pPr>
        <w:jc w:val="both"/>
        <w:rPr>
          <w:rFonts w:ascii="Times New Roman" w:eastAsia="Times New Roman" w:hAnsi="Times New Roman" w:cs="Times New Roman"/>
          <w:color w:val="000000" w:themeColor="text1"/>
          <w:lang w:val="en-GB"/>
        </w:rPr>
      </w:pPr>
    </w:p>
    <w:p w14:paraId="4BEB7808" w14:textId="26FCE794" w:rsidR="64B6D15B" w:rsidRPr="000A31D4" w:rsidRDefault="4D108EF6" w:rsidP="717B8AF5">
      <w:pPr>
        <w:jc w:val="both"/>
        <w:rPr>
          <w:rFonts w:ascii="Times New Roman" w:eastAsia="Times New Roman" w:hAnsi="Times New Roman" w:cs="Times New Roman"/>
          <w:b/>
          <w:bCs/>
          <w:color w:val="000000" w:themeColor="text1"/>
          <w:lang w:val="en-GB"/>
        </w:rPr>
      </w:pPr>
      <w:r w:rsidRPr="717B8AF5">
        <w:rPr>
          <w:rFonts w:ascii="Times New Roman" w:eastAsia="Times New Roman" w:hAnsi="Times New Roman" w:cs="Times New Roman"/>
          <w:b/>
          <w:bCs/>
          <w:color w:val="000000" w:themeColor="text1"/>
          <w:lang w:val="en-GB"/>
        </w:rPr>
        <w:t xml:space="preserve"> </w:t>
      </w:r>
    </w:p>
    <w:p w14:paraId="67A16559" w14:textId="324C2E07" w:rsidR="7CE6F374" w:rsidRPr="000A31D4" w:rsidRDefault="7CE6F374" w:rsidP="717B8AF5">
      <w:pPr>
        <w:jc w:val="both"/>
        <w:rPr>
          <w:rFonts w:ascii="Times New Roman" w:eastAsia="Times New Roman" w:hAnsi="Times New Roman" w:cs="Times New Roman"/>
          <w:b/>
          <w:bCs/>
          <w:color w:val="000000" w:themeColor="text1"/>
          <w:lang w:val="en-GB"/>
        </w:rPr>
      </w:pPr>
    </w:p>
    <w:p w14:paraId="4C745652" w14:textId="490E4F80" w:rsidR="7CE6F374" w:rsidRPr="000A31D4" w:rsidRDefault="7CE6F374" w:rsidP="717B8AF5">
      <w:pPr>
        <w:jc w:val="both"/>
        <w:rPr>
          <w:rFonts w:ascii="Times New Roman" w:eastAsia="Times New Roman" w:hAnsi="Times New Roman" w:cs="Times New Roman"/>
          <w:b/>
          <w:bCs/>
          <w:color w:val="000000" w:themeColor="text1"/>
          <w:lang w:val="en-GB"/>
        </w:rPr>
      </w:pPr>
    </w:p>
    <w:p w14:paraId="41E813EE" w14:textId="749F627E" w:rsidR="0093716C" w:rsidRPr="000A31D4" w:rsidRDefault="0C32C118" w:rsidP="717B8AF5">
      <w:pPr>
        <w:jc w:val="center"/>
        <w:rPr>
          <w:rFonts w:ascii="Times New Roman" w:eastAsia="Times New Roman" w:hAnsi="Times New Roman" w:cs="Times New Roman"/>
          <w:b/>
          <w:bCs/>
          <w:color w:val="000000" w:themeColor="text1"/>
          <w:sz w:val="32"/>
          <w:szCs w:val="32"/>
          <w:lang w:val="en-GB"/>
        </w:rPr>
      </w:pPr>
      <w:r w:rsidRPr="717B8AF5">
        <w:rPr>
          <w:rFonts w:ascii="Times New Roman" w:eastAsia="Times New Roman" w:hAnsi="Times New Roman" w:cs="Times New Roman"/>
          <w:b/>
          <w:bCs/>
          <w:color w:val="000000" w:themeColor="text1"/>
          <w:sz w:val="32"/>
          <w:szCs w:val="32"/>
          <w:lang w:val="en-GB"/>
        </w:rPr>
        <w:t xml:space="preserve">Submission to the UN Committee on the </w:t>
      </w:r>
      <w:r w:rsidR="2F3FD111" w:rsidRPr="717B8AF5">
        <w:rPr>
          <w:rFonts w:ascii="Times New Roman" w:eastAsia="Times New Roman" w:hAnsi="Times New Roman" w:cs="Times New Roman"/>
          <w:b/>
          <w:bCs/>
          <w:color w:val="000000" w:themeColor="text1"/>
          <w:sz w:val="32"/>
          <w:szCs w:val="32"/>
          <w:lang w:val="en-GB"/>
        </w:rPr>
        <w:t>Rights</w:t>
      </w:r>
      <w:r w:rsidRPr="717B8AF5">
        <w:rPr>
          <w:rFonts w:ascii="Times New Roman" w:eastAsia="Times New Roman" w:hAnsi="Times New Roman" w:cs="Times New Roman"/>
          <w:b/>
          <w:bCs/>
          <w:color w:val="000000" w:themeColor="text1"/>
          <w:sz w:val="32"/>
          <w:szCs w:val="32"/>
          <w:lang w:val="en-GB"/>
        </w:rPr>
        <w:t xml:space="preserve"> of the Child </w:t>
      </w:r>
    </w:p>
    <w:p w14:paraId="41ED099A" w14:textId="11A2D00C" w:rsidR="0093716C" w:rsidRPr="000A31D4" w:rsidRDefault="0C32C118" w:rsidP="717B8AF5">
      <w:pPr>
        <w:jc w:val="center"/>
        <w:rPr>
          <w:rFonts w:ascii="Times New Roman" w:eastAsia="Times New Roman" w:hAnsi="Times New Roman" w:cs="Times New Roman"/>
          <w:b/>
          <w:bCs/>
          <w:color w:val="000000" w:themeColor="text1"/>
          <w:sz w:val="28"/>
          <w:szCs w:val="28"/>
          <w:lang w:val="en-GB"/>
        </w:rPr>
      </w:pPr>
      <w:r w:rsidRPr="717B8AF5">
        <w:rPr>
          <w:rFonts w:ascii="Times New Roman" w:eastAsia="Times New Roman" w:hAnsi="Times New Roman" w:cs="Times New Roman"/>
          <w:b/>
          <w:bCs/>
          <w:color w:val="000000" w:themeColor="text1"/>
          <w:sz w:val="28"/>
          <w:szCs w:val="28"/>
          <w:lang w:val="en-GB"/>
        </w:rPr>
        <w:t xml:space="preserve">For its consideration of the </w:t>
      </w:r>
      <w:r w:rsidR="3AC936D6" w:rsidRPr="717B8AF5">
        <w:rPr>
          <w:rFonts w:ascii="Times New Roman" w:eastAsia="Times New Roman" w:hAnsi="Times New Roman" w:cs="Times New Roman"/>
          <w:b/>
          <w:bCs/>
          <w:color w:val="000000" w:themeColor="text1"/>
          <w:sz w:val="28"/>
          <w:szCs w:val="28"/>
          <w:lang w:val="en-GB"/>
        </w:rPr>
        <w:t>fourth</w:t>
      </w:r>
      <w:r w:rsidR="3ED31789" w:rsidRPr="717B8AF5">
        <w:rPr>
          <w:rFonts w:ascii="Times New Roman" w:eastAsia="Times New Roman" w:hAnsi="Times New Roman" w:cs="Times New Roman"/>
          <w:b/>
          <w:bCs/>
          <w:color w:val="000000" w:themeColor="text1"/>
          <w:sz w:val="28"/>
          <w:szCs w:val="28"/>
          <w:lang w:val="en-GB"/>
        </w:rPr>
        <w:t xml:space="preserve"> periodic r</w:t>
      </w:r>
      <w:r w:rsidR="13AB724D" w:rsidRPr="717B8AF5">
        <w:rPr>
          <w:rFonts w:ascii="Times New Roman" w:eastAsia="Times New Roman" w:hAnsi="Times New Roman" w:cs="Times New Roman"/>
          <w:b/>
          <w:bCs/>
          <w:color w:val="000000" w:themeColor="text1"/>
          <w:sz w:val="28"/>
          <w:szCs w:val="28"/>
          <w:lang w:val="en-GB"/>
        </w:rPr>
        <w:t xml:space="preserve">eview </w:t>
      </w:r>
      <w:r w:rsidR="3ED31789" w:rsidRPr="717B8AF5">
        <w:rPr>
          <w:rFonts w:ascii="Times New Roman" w:eastAsia="Times New Roman" w:hAnsi="Times New Roman" w:cs="Times New Roman"/>
          <w:b/>
          <w:bCs/>
          <w:color w:val="000000" w:themeColor="text1"/>
          <w:sz w:val="28"/>
          <w:szCs w:val="28"/>
          <w:lang w:val="en-GB"/>
        </w:rPr>
        <w:t>of Timor-Leste</w:t>
      </w:r>
      <w:r w:rsidRPr="717B8AF5">
        <w:rPr>
          <w:rFonts w:ascii="Times New Roman" w:eastAsia="Times New Roman" w:hAnsi="Times New Roman" w:cs="Times New Roman"/>
          <w:b/>
          <w:bCs/>
          <w:color w:val="000000" w:themeColor="text1"/>
          <w:sz w:val="28"/>
          <w:szCs w:val="28"/>
          <w:lang w:val="en-GB"/>
        </w:rPr>
        <w:t xml:space="preserve"> </w:t>
      </w:r>
    </w:p>
    <w:p w14:paraId="4B9CEA69" w14:textId="5972D4A7" w:rsidR="7CE6F374" w:rsidRPr="000A31D4" w:rsidRDefault="7CE6F374" w:rsidP="717B8AF5">
      <w:pPr>
        <w:rPr>
          <w:rFonts w:ascii="Times New Roman" w:eastAsia="Times New Roman" w:hAnsi="Times New Roman" w:cs="Times New Roman"/>
          <w:color w:val="000000" w:themeColor="text1"/>
          <w:lang w:val="en-GB"/>
        </w:rPr>
      </w:pPr>
      <w:r w:rsidRPr="717B8AF5">
        <w:rPr>
          <w:rFonts w:ascii="Times New Roman" w:eastAsia="Times New Roman" w:hAnsi="Times New Roman" w:cs="Times New Roman"/>
          <w:color w:val="000000" w:themeColor="text1"/>
          <w:lang w:val="en-GB"/>
        </w:rPr>
        <w:br w:type="page"/>
      </w:r>
    </w:p>
    <w:p w14:paraId="1E9E2210" w14:textId="67A22254" w:rsidR="67AD1B93" w:rsidRPr="000A31D4" w:rsidRDefault="67AD1B93" w:rsidP="717B8AF5">
      <w:pPr>
        <w:jc w:val="both"/>
        <w:rPr>
          <w:rFonts w:ascii="Times New Roman" w:eastAsia="Times New Roman" w:hAnsi="Times New Roman" w:cs="Times New Roman"/>
          <w:b/>
          <w:bCs/>
          <w:color w:val="000000" w:themeColor="text1"/>
          <w:lang w:val="en-GB"/>
        </w:rPr>
      </w:pPr>
    </w:p>
    <w:p w14:paraId="49A0715B" w14:textId="35DBB30F" w:rsidR="0093716C" w:rsidRPr="000A31D4" w:rsidRDefault="4D108EF6" w:rsidP="717B8AF5">
      <w:pPr>
        <w:jc w:val="both"/>
        <w:rPr>
          <w:rFonts w:ascii="Times New Roman" w:eastAsia="Times New Roman" w:hAnsi="Times New Roman" w:cs="Times New Roman"/>
          <w:b/>
          <w:bCs/>
          <w:color w:val="000000" w:themeColor="text1"/>
          <w:lang w:val="en-GB"/>
        </w:rPr>
      </w:pPr>
      <w:r w:rsidRPr="717B8AF5">
        <w:rPr>
          <w:rFonts w:ascii="Times New Roman" w:eastAsia="Times New Roman" w:hAnsi="Times New Roman" w:cs="Times New Roman"/>
          <w:b/>
          <w:bCs/>
          <w:color w:val="000000" w:themeColor="text1"/>
          <w:lang w:val="en-GB"/>
        </w:rPr>
        <w:t>Table of Contents</w:t>
      </w:r>
    </w:p>
    <w:sdt>
      <w:sdtPr>
        <w:rPr>
          <w:rStyle w:val="Hyperlink"/>
          <w:rFonts w:ascii="Times New Roman" w:eastAsia="Times New Roman" w:hAnsi="Times New Roman" w:cs="Times New Roman"/>
          <w:color w:val="000000" w:themeColor="text1"/>
          <w:lang w:val="en-GB"/>
        </w:rPr>
        <w:id w:val="1549632892"/>
        <w:docPartObj>
          <w:docPartGallery w:val="Table of Contents"/>
          <w:docPartUnique/>
        </w:docPartObj>
      </w:sdtPr>
      <w:sdtContent>
        <w:p w14:paraId="38801A92" w14:textId="59482786" w:rsidR="7CE6F374" w:rsidRPr="000A31D4" w:rsidRDefault="7CE6F374" w:rsidP="717B8AF5">
          <w:pPr>
            <w:pStyle w:val="TOC1"/>
            <w:tabs>
              <w:tab w:val="right" w:leader="dot" w:pos="9360"/>
            </w:tabs>
            <w:rPr>
              <w:rStyle w:val="Hyperlink"/>
              <w:rFonts w:ascii="Times New Roman" w:eastAsia="Times New Roman" w:hAnsi="Times New Roman" w:cs="Times New Roman"/>
              <w:noProof/>
              <w:color w:val="000000" w:themeColor="text1"/>
              <w:lang w:val="en-GB"/>
            </w:rPr>
          </w:pPr>
          <w:r w:rsidRPr="000A31D4">
            <w:rPr>
              <w:rFonts w:ascii="Times New Roman" w:hAnsi="Times New Roman" w:cs="Times New Roman"/>
              <w:lang w:val="en-GB"/>
            </w:rPr>
            <w:fldChar w:fldCharType="begin"/>
          </w:r>
          <w:r w:rsidRPr="000A31D4">
            <w:rPr>
              <w:rFonts w:ascii="Times New Roman" w:hAnsi="Times New Roman" w:cs="Times New Roman"/>
              <w:lang w:val="en-GB"/>
            </w:rPr>
            <w:instrText>TOC \o "1-9" \z \u \h</w:instrText>
          </w:r>
          <w:r w:rsidRPr="000A31D4">
            <w:rPr>
              <w:rFonts w:ascii="Times New Roman" w:hAnsi="Times New Roman" w:cs="Times New Roman"/>
              <w:lang w:val="en-GB"/>
            </w:rPr>
            <w:fldChar w:fldCharType="separate"/>
          </w:r>
          <w:r w:rsidR="7BAAE7BF" w:rsidRPr="000A31D4">
            <w:rPr>
              <w:rFonts w:ascii="Times New Roman" w:hAnsi="Times New Roman" w:cs="Times New Roman"/>
              <w:noProof/>
              <w:lang w:val="en-GB"/>
            </w:rPr>
            <w:fldChar w:fldCharType="begin"/>
          </w:r>
          <w:r w:rsidR="7BAAE7BF" w:rsidRPr="000A31D4">
            <w:rPr>
              <w:rFonts w:ascii="Times New Roman" w:hAnsi="Times New Roman" w:cs="Times New Roman"/>
              <w:noProof/>
              <w:lang w:val="en-GB"/>
            </w:rPr>
            <w:instrText>HYPERLINK \l "_Toc1514543493" \h</w:instrText>
          </w:r>
          <w:r w:rsidR="7BAAE7BF" w:rsidRPr="000A31D4">
            <w:rPr>
              <w:rFonts w:ascii="Times New Roman" w:hAnsi="Times New Roman" w:cs="Times New Roman"/>
              <w:noProof/>
              <w:lang w:val="en-GB"/>
            </w:rPr>
          </w:r>
          <w:r w:rsidR="7BAAE7BF" w:rsidRPr="000A31D4">
            <w:rPr>
              <w:rFonts w:ascii="Times New Roman" w:hAnsi="Times New Roman" w:cs="Times New Roman"/>
              <w:noProof/>
              <w:lang w:val="en-GB"/>
            </w:rPr>
            <w:fldChar w:fldCharType="separate"/>
          </w:r>
          <w:r w:rsidR="7BAAE7BF" w:rsidRPr="000A31D4">
            <w:rPr>
              <w:rStyle w:val="Hyperlink"/>
              <w:rFonts w:ascii="Times New Roman" w:eastAsia="Times New Roman" w:hAnsi="Times New Roman" w:cs="Times New Roman"/>
              <w:noProof/>
              <w:lang w:val="en-GB"/>
            </w:rPr>
            <w:t>Background</w:t>
          </w:r>
          <w:r w:rsidRPr="000A31D4">
            <w:rPr>
              <w:rFonts w:ascii="Times New Roman" w:hAnsi="Times New Roman" w:cs="Times New Roman"/>
              <w:noProof/>
              <w:lang w:val="en-GB"/>
              <w:rPrChange w:id="0" w:author="Zoe Bertrand" w:date="2025-02-27T11:49:00Z" w16du:dateUtc="2025-02-27T04:49:00Z">
                <w:rPr/>
              </w:rPrChange>
            </w:rPr>
            <w:tab/>
          </w:r>
          <w:r w:rsidRPr="000A31D4">
            <w:rPr>
              <w:rFonts w:ascii="Times New Roman" w:hAnsi="Times New Roman" w:cs="Times New Roman"/>
              <w:noProof/>
              <w:lang w:val="en-GB"/>
            </w:rPr>
            <w:fldChar w:fldCharType="begin"/>
          </w:r>
          <w:r w:rsidRPr="000A31D4">
            <w:rPr>
              <w:rFonts w:ascii="Times New Roman" w:hAnsi="Times New Roman" w:cs="Times New Roman"/>
              <w:noProof/>
              <w:lang w:val="en-GB"/>
            </w:rPr>
            <w:instrText>PAGEREF _Toc1514543493 \h</w:instrText>
          </w:r>
          <w:r w:rsidRPr="000A31D4">
            <w:rPr>
              <w:rFonts w:ascii="Times New Roman" w:hAnsi="Times New Roman" w:cs="Times New Roman"/>
              <w:noProof/>
              <w:lang w:val="en-GB"/>
            </w:rPr>
          </w:r>
          <w:r w:rsidRPr="000A31D4">
            <w:rPr>
              <w:rFonts w:ascii="Times New Roman" w:hAnsi="Times New Roman" w:cs="Times New Roman"/>
              <w:noProof/>
              <w:lang w:val="en-GB"/>
            </w:rPr>
            <w:fldChar w:fldCharType="separate"/>
          </w:r>
          <w:r w:rsidR="00C13992">
            <w:rPr>
              <w:rFonts w:ascii="Times New Roman" w:hAnsi="Times New Roman" w:cs="Times New Roman"/>
              <w:noProof/>
              <w:lang w:val="en-GB"/>
            </w:rPr>
            <w:t>2</w:t>
          </w:r>
          <w:r w:rsidRPr="000A31D4">
            <w:rPr>
              <w:rFonts w:ascii="Times New Roman" w:hAnsi="Times New Roman" w:cs="Times New Roman"/>
              <w:noProof/>
              <w:lang w:val="en-GB"/>
            </w:rPr>
            <w:fldChar w:fldCharType="end"/>
          </w:r>
          <w:r w:rsidR="7BAAE7BF" w:rsidRPr="000A31D4">
            <w:rPr>
              <w:rFonts w:ascii="Times New Roman" w:hAnsi="Times New Roman" w:cs="Times New Roman"/>
              <w:noProof/>
              <w:lang w:val="en-GB"/>
            </w:rPr>
            <w:fldChar w:fldCharType="end"/>
          </w:r>
        </w:p>
        <w:p w14:paraId="6720A8E3" w14:textId="4E77D49E" w:rsidR="7CE6F374" w:rsidRPr="000A31D4" w:rsidRDefault="7BAAE7BF" w:rsidP="717B8AF5">
          <w:pPr>
            <w:pStyle w:val="TOC1"/>
            <w:tabs>
              <w:tab w:val="right" w:leader="dot" w:pos="9360"/>
            </w:tabs>
            <w:rPr>
              <w:rStyle w:val="Hyperlink"/>
              <w:rFonts w:ascii="Times New Roman" w:eastAsia="Times New Roman" w:hAnsi="Times New Roman" w:cs="Times New Roman"/>
              <w:noProof/>
              <w:color w:val="000000" w:themeColor="text1"/>
              <w:lang w:val="en-GB"/>
            </w:rPr>
          </w:pPr>
          <w:r w:rsidRPr="000A31D4">
            <w:rPr>
              <w:rFonts w:ascii="Times New Roman" w:hAnsi="Times New Roman" w:cs="Times New Roman"/>
              <w:noProof/>
              <w:lang w:val="en-GB"/>
            </w:rPr>
            <w:fldChar w:fldCharType="begin"/>
          </w:r>
          <w:r w:rsidRPr="000A31D4">
            <w:rPr>
              <w:rFonts w:ascii="Times New Roman" w:hAnsi="Times New Roman" w:cs="Times New Roman"/>
              <w:noProof/>
              <w:lang w:val="en-GB"/>
            </w:rPr>
            <w:instrText>HYPERLINK \l "_Toc1100891345" \h</w:instrText>
          </w:r>
          <w:r w:rsidRPr="000A31D4">
            <w:rPr>
              <w:rFonts w:ascii="Times New Roman" w:hAnsi="Times New Roman" w:cs="Times New Roman"/>
              <w:noProof/>
              <w:lang w:val="en-GB"/>
            </w:rPr>
          </w:r>
          <w:r w:rsidRPr="000A31D4">
            <w:rPr>
              <w:rFonts w:ascii="Times New Roman" w:hAnsi="Times New Roman" w:cs="Times New Roman"/>
              <w:noProof/>
              <w:lang w:val="en-GB"/>
            </w:rPr>
            <w:fldChar w:fldCharType="separate"/>
          </w:r>
          <w:r w:rsidRPr="000A31D4">
            <w:rPr>
              <w:rStyle w:val="Hyperlink"/>
              <w:rFonts w:ascii="Times New Roman" w:hAnsi="Times New Roman" w:cs="Times New Roman"/>
              <w:noProof/>
              <w:lang w:val="en-GB"/>
            </w:rPr>
            <w:t>Cluster 1. General measures of implementation</w:t>
          </w:r>
          <w:r w:rsidR="7CE6F374" w:rsidRPr="000A31D4">
            <w:rPr>
              <w:rFonts w:ascii="Times New Roman" w:hAnsi="Times New Roman" w:cs="Times New Roman"/>
              <w:noProof/>
              <w:lang w:val="en-GB"/>
              <w:rPrChange w:id="1" w:author="Zoe Bertrand" w:date="2025-02-27T11:49:00Z" w16du:dateUtc="2025-02-27T04:49:00Z">
                <w:rPr/>
              </w:rPrChange>
            </w:rPr>
            <w:tab/>
          </w:r>
          <w:r w:rsidR="7CE6F374" w:rsidRPr="000A31D4">
            <w:rPr>
              <w:rFonts w:ascii="Times New Roman" w:hAnsi="Times New Roman" w:cs="Times New Roman"/>
              <w:noProof/>
              <w:lang w:val="en-GB"/>
            </w:rPr>
            <w:fldChar w:fldCharType="begin"/>
          </w:r>
          <w:r w:rsidR="7CE6F374" w:rsidRPr="000A31D4">
            <w:rPr>
              <w:rFonts w:ascii="Times New Roman" w:hAnsi="Times New Roman" w:cs="Times New Roman"/>
              <w:noProof/>
              <w:lang w:val="en-GB"/>
            </w:rPr>
            <w:instrText>PAGEREF _Toc1100891345 \h</w:instrText>
          </w:r>
          <w:r w:rsidR="7CE6F374" w:rsidRPr="000A31D4">
            <w:rPr>
              <w:rFonts w:ascii="Times New Roman" w:hAnsi="Times New Roman" w:cs="Times New Roman"/>
              <w:noProof/>
              <w:lang w:val="en-GB"/>
            </w:rPr>
          </w:r>
          <w:r w:rsidR="7CE6F374" w:rsidRPr="000A31D4">
            <w:rPr>
              <w:rFonts w:ascii="Times New Roman" w:hAnsi="Times New Roman" w:cs="Times New Roman"/>
              <w:noProof/>
              <w:lang w:val="en-GB"/>
            </w:rPr>
            <w:fldChar w:fldCharType="separate"/>
          </w:r>
          <w:r w:rsidR="00C13992">
            <w:rPr>
              <w:rFonts w:ascii="Times New Roman" w:hAnsi="Times New Roman" w:cs="Times New Roman"/>
              <w:noProof/>
              <w:lang w:val="en-GB"/>
            </w:rPr>
            <w:t>2</w:t>
          </w:r>
          <w:r w:rsidR="7CE6F374" w:rsidRPr="000A31D4">
            <w:rPr>
              <w:rFonts w:ascii="Times New Roman" w:hAnsi="Times New Roman" w:cs="Times New Roman"/>
              <w:noProof/>
              <w:lang w:val="en-GB"/>
            </w:rPr>
            <w:fldChar w:fldCharType="end"/>
          </w:r>
          <w:r w:rsidRPr="000A31D4">
            <w:rPr>
              <w:rFonts w:ascii="Times New Roman" w:hAnsi="Times New Roman" w:cs="Times New Roman"/>
              <w:noProof/>
              <w:lang w:val="en-GB"/>
            </w:rPr>
            <w:fldChar w:fldCharType="end"/>
          </w:r>
        </w:p>
        <w:p w14:paraId="3E4039AB" w14:textId="70750AC6" w:rsidR="7CE6F374" w:rsidRPr="000A31D4" w:rsidRDefault="7BAAE7BF" w:rsidP="717B8AF5">
          <w:pPr>
            <w:pStyle w:val="TOC2"/>
            <w:tabs>
              <w:tab w:val="right" w:leader="dot" w:pos="9360"/>
            </w:tabs>
            <w:rPr>
              <w:rStyle w:val="Hyperlink"/>
              <w:rFonts w:ascii="Times New Roman" w:eastAsia="Times New Roman" w:hAnsi="Times New Roman" w:cs="Times New Roman"/>
              <w:noProof/>
              <w:color w:val="000000" w:themeColor="text1"/>
              <w:lang w:val="en-GB"/>
            </w:rPr>
          </w:pPr>
          <w:r w:rsidRPr="000A31D4">
            <w:rPr>
              <w:rFonts w:ascii="Times New Roman" w:hAnsi="Times New Roman" w:cs="Times New Roman"/>
              <w:noProof/>
              <w:lang w:val="en-GB"/>
            </w:rPr>
            <w:fldChar w:fldCharType="begin"/>
          </w:r>
          <w:r w:rsidRPr="000A31D4">
            <w:rPr>
              <w:rFonts w:ascii="Times New Roman" w:hAnsi="Times New Roman" w:cs="Times New Roman"/>
              <w:noProof/>
              <w:lang w:val="en-GB"/>
            </w:rPr>
            <w:instrText>HYPERLINK \l "_Toc1550811069" \h</w:instrText>
          </w:r>
          <w:r w:rsidRPr="000A31D4">
            <w:rPr>
              <w:rFonts w:ascii="Times New Roman" w:hAnsi="Times New Roman" w:cs="Times New Roman"/>
              <w:noProof/>
              <w:lang w:val="en-GB"/>
            </w:rPr>
          </w:r>
          <w:r w:rsidRPr="000A31D4">
            <w:rPr>
              <w:rFonts w:ascii="Times New Roman" w:hAnsi="Times New Roman" w:cs="Times New Roman"/>
              <w:noProof/>
              <w:lang w:val="en-GB"/>
            </w:rPr>
            <w:fldChar w:fldCharType="separate"/>
          </w:r>
          <w:r w:rsidRPr="000A31D4">
            <w:rPr>
              <w:rStyle w:val="Hyperlink"/>
              <w:rFonts w:ascii="Times New Roman" w:hAnsi="Times New Roman" w:cs="Times New Roman"/>
              <w:noProof/>
              <w:lang w:val="en-GB"/>
            </w:rPr>
            <w:t>[1] The absence of remedies and reparations for persons affected by conflict-related sexual violence as children</w:t>
          </w:r>
          <w:r w:rsidR="7CE6F374" w:rsidRPr="000A31D4">
            <w:rPr>
              <w:rFonts w:ascii="Times New Roman" w:hAnsi="Times New Roman" w:cs="Times New Roman"/>
              <w:noProof/>
              <w:lang w:val="en-GB"/>
              <w:rPrChange w:id="2" w:author="Zoe Bertrand" w:date="2025-02-27T11:49:00Z" w16du:dateUtc="2025-02-27T04:49:00Z">
                <w:rPr/>
              </w:rPrChange>
            </w:rPr>
            <w:tab/>
          </w:r>
          <w:r w:rsidR="7CE6F374" w:rsidRPr="000A31D4">
            <w:rPr>
              <w:rFonts w:ascii="Times New Roman" w:hAnsi="Times New Roman" w:cs="Times New Roman"/>
              <w:noProof/>
              <w:lang w:val="en-GB"/>
            </w:rPr>
            <w:fldChar w:fldCharType="begin"/>
          </w:r>
          <w:r w:rsidR="7CE6F374" w:rsidRPr="000A31D4">
            <w:rPr>
              <w:rFonts w:ascii="Times New Roman" w:hAnsi="Times New Roman" w:cs="Times New Roman"/>
              <w:noProof/>
              <w:lang w:val="en-GB"/>
            </w:rPr>
            <w:instrText>PAGEREF _Toc1550811069 \h</w:instrText>
          </w:r>
          <w:r w:rsidR="7CE6F374" w:rsidRPr="000A31D4">
            <w:rPr>
              <w:rFonts w:ascii="Times New Roman" w:hAnsi="Times New Roman" w:cs="Times New Roman"/>
              <w:noProof/>
              <w:lang w:val="en-GB"/>
            </w:rPr>
          </w:r>
          <w:r w:rsidR="7CE6F374" w:rsidRPr="000A31D4">
            <w:rPr>
              <w:rFonts w:ascii="Times New Roman" w:hAnsi="Times New Roman" w:cs="Times New Roman"/>
              <w:noProof/>
              <w:lang w:val="en-GB"/>
            </w:rPr>
            <w:fldChar w:fldCharType="separate"/>
          </w:r>
          <w:r w:rsidR="00C13992">
            <w:rPr>
              <w:rFonts w:ascii="Times New Roman" w:hAnsi="Times New Roman" w:cs="Times New Roman"/>
              <w:noProof/>
              <w:lang w:val="en-GB"/>
            </w:rPr>
            <w:t>2</w:t>
          </w:r>
          <w:r w:rsidR="7CE6F374" w:rsidRPr="000A31D4">
            <w:rPr>
              <w:rFonts w:ascii="Times New Roman" w:hAnsi="Times New Roman" w:cs="Times New Roman"/>
              <w:noProof/>
              <w:lang w:val="en-GB"/>
            </w:rPr>
            <w:fldChar w:fldCharType="end"/>
          </w:r>
          <w:r w:rsidRPr="000A31D4">
            <w:rPr>
              <w:rFonts w:ascii="Times New Roman" w:hAnsi="Times New Roman" w:cs="Times New Roman"/>
              <w:noProof/>
              <w:lang w:val="en-GB"/>
            </w:rPr>
            <w:fldChar w:fldCharType="end"/>
          </w:r>
        </w:p>
        <w:p w14:paraId="43E33352" w14:textId="5FABC609" w:rsidR="7CE6F374" w:rsidRPr="000A31D4" w:rsidRDefault="7BAAE7BF" w:rsidP="717B8AF5">
          <w:pPr>
            <w:pStyle w:val="TOC3"/>
            <w:tabs>
              <w:tab w:val="right" w:leader="dot" w:pos="9360"/>
            </w:tabs>
            <w:rPr>
              <w:rStyle w:val="Hyperlink"/>
              <w:rFonts w:ascii="Times New Roman" w:eastAsia="Times New Roman" w:hAnsi="Times New Roman" w:cs="Times New Roman"/>
              <w:noProof/>
              <w:color w:val="000000" w:themeColor="text1"/>
              <w:lang w:val="en-GB"/>
            </w:rPr>
          </w:pPr>
          <w:r w:rsidRPr="000A31D4">
            <w:rPr>
              <w:rFonts w:ascii="Times New Roman" w:hAnsi="Times New Roman" w:cs="Times New Roman"/>
              <w:noProof/>
              <w:lang w:val="en-GB"/>
            </w:rPr>
            <w:fldChar w:fldCharType="begin"/>
          </w:r>
          <w:r w:rsidRPr="000A31D4">
            <w:rPr>
              <w:rFonts w:ascii="Times New Roman" w:hAnsi="Times New Roman" w:cs="Times New Roman"/>
              <w:noProof/>
              <w:lang w:val="en-GB"/>
            </w:rPr>
            <w:instrText>HYPERLINK \l "_Toc1212221405" \h</w:instrText>
          </w:r>
          <w:r w:rsidRPr="000A31D4">
            <w:rPr>
              <w:rFonts w:ascii="Times New Roman" w:hAnsi="Times New Roman" w:cs="Times New Roman"/>
              <w:noProof/>
              <w:lang w:val="en-GB"/>
            </w:rPr>
          </w:r>
          <w:r w:rsidRPr="000A31D4">
            <w:rPr>
              <w:rFonts w:ascii="Times New Roman" w:hAnsi="Times New Roman" w:cs="Times New Roman"/>
              <w:noProof/>
              <w:lang w:val="en-GB"/>
            </w:rPr>
            <w:fldChar w:fldCharType="separate"/>
          </w:r>
          <w:r w:rsidRPr="000A31D4">
            <w:rPr>
              <w:rStyle w:val="Hyperlink"/>
              <w:rFonts w:ascii="Times New Roman" w:hAnsi="Times New Roman" w:cs="Times New Roman"/>
              <w:noProof/>
              <w:lang w:val="en-GB"/>
            </w:rPr>
            <w:t>Situations</w:t>
          </w:r>
          <w:r w:rsidR="7CE6F374" w:rsidRPr="000A31D4">
            <w:rPr>
              <w:rFonts w:ascii="Times New Roman" w:hAnsi="Times New Roman" w:cs="Times New Roman"/>
              <w:noProof/>
              <w:lang w:val="en-GB"/>
              <w:rPrChange w:id="3" w:author="Zoe Bertrand" w:date="2025-02-27T11:49:00Z" w16du:dateUtc="2025-02-27T04:49:00Z">
                <w:rPr/>
              </w:rPrChange>
            </w:rPr>
            <w:tab/>
          </w:r>
          <w:r w:rsidR="7CE6F374" w:rsidRPr="000A31D4">
            <w:rPr>
              <w:rFonts w:ascii="Times New Roman" w:hAnsi="Times New Roman" w:cs="Times New Roman"/>
              <w:noProof/>
              <w:lang w:val="en-GB"/>
            </w:rPr>
            <w:fldChar w:fldCharType="begin"/>
          </w:r>
          <w:r w:rsidR="7CE6F374" w:rsidRPr="000A31D4">
            <w:rPr>
              <w:rFonts w:ascii="Times New Roman" w:hAnsi="Times New Roman" w:cs="Times New Roman"/>
              <w:noProof/>
              <w:lang w:val="en-GB"/>
            </w:rPr>
            <w:instrText>PAGEREF _Toc1212221405 \h</w:instrText>
          </w:r>
          <w:r w:rsidR="7CE6F374" w:rsidRPr="000A31D4">
            <w:rPr>
              <w:rFonts w:ascii="Times New Roman" w:hAnsi="Times New Roman" w:cs="Times New Roman"/>
              <w:noProof/>
              <w:lang w:val="en-GB"/>
            </w:rPr>
          </w:r>
          <w:r w:rsidR="7CE6F374" w:rsidRPr="000A31D4">
            <w:rPr>
              <w:rFonts w:ascii="Times New Roman" w:hAnsi="Times New Roman" w:cs="Times New Roman"/>
              <w:noProof/>
              <w:lang w:val="en-GB"/>
            </w:rPr>
            <w:fldChar w:fldCharType="separate"/>
          </w:r>
          <w:r w:rsidR="00C13992">
            <w:rPr>
              <w:rFonts w:ascii="Times New Roman" w:hAnsi="Times New Roman" w:cs="Times New Roman"/>
              <w:noProof/>
              <w:lang w:val="en-GB"/>
            </w:rPr>
            <w:t>2</w:t>
          </w:r>
          <w:r w:rsidR="7CE6F374" w:rsidRPr="000A31D4">
            <w:rPr>
              <w:rFonts w:ascii="Times New Roman" w:hAnsi="Times New Roman" w:cs="Times New Roman"/>
              <w:noProof/>
              <w:lang w:val="en-GB"/>
            </w:rPr>
            <w:fldChar w:fldCharType="end"/>
          </w:r>
          <w:r w:rsidRPr="000A31D4">
            <w:rPr>
              <w:rFonts w:ascii="Times New Roman" w:hAnsi="Times New Roman" w:cs="Times New Roman"/>
              <w:noProof/>
              <w:lang w:val="en-GB"/>
            </w:rPr>
            <w:fldChar w:fldCharType="end"/>
          </w:r>
        </w:p>
        <w:p w14:paraId="7170481E" w14:textId="51E0EF65" w:rsidR="7CE6F374" w:rsidRPr="000A31D4" w:rsidRDefault="7BAAE7BF" w:rsidP="717B8AF5">
          <w:pPr>
            <w:pStyle w:val="TOC3"/>
            <w:tabs>
              <w:tab w:val="right" w:leader="dot" w:pos="9360"/>
            </w:tabs>
            <w:rPr>
              <w:rStyle w:val="Hyperlink"/>
              <w:rFonts w:ascii="Times New Roman" w:eastAsia="Times New Roman" w:hAnsi="Times New Roman" w:cs="Times New Roman"/>
              <w:noProof/>
              <w:color w:val="000000" w:themeColor="text1"/>
              <w:lang w:val="en-GB"/>
            </w:rPr>
          </w:pPr>
          <w:r w:rsidRPr="000A31D4">
            <w:rPr>
              <w:rFonts w:ascii="Times New Roman" w:hAnsi="Times New Roman" w:cs="Times New Roman"/>
              <w:noProof/>
              <w:lang w:val="en-GB"/>
            </w:rPr>
            <w:fldChar w:fldCharType="begin"/>
          </w:r>
          <w:r w:rsidRPr="000A31D4">
            <w:rPr>
              <w:rFonts w:ascii="Times New Roman" w:hAnsi="Times New Roman" w:cs="Times New Roman"/>
              <w:noProof/>
              <w:lang w:val="en-GB"/>
            </w:rPr>
            <w:instrText>HYPERLINK \l "_Toc1751864497" \h</w:instrText>
          </w:r>
          <w:r w:rsidRPr="000A31D4">
            <w:rPr>
              <w:rFonts w:ascii="Times New Roman" w:hAnsi="Times New Roman" w:cs="Times New Roman"/>
              <w:noProof/>
              <w:lang w:val="en-GB"/>
            </w:rPr>
          </w:r>
          <w:r w:rsidRPr="000A31D4">
            <w:rPr>
              <w:rFonts w:ascii="Times New Roman" w:hAnsi="Times New Roman" w:cs="Times New Roman"/>
              <w:noProof/>
              <w:lang w:val="en-GB"/>
            </w:rPr>
            <w:fldChar w:fldCharType="separate"/>
          </w:r>
          <w:r w:rsidRPr="000A31D4">
            <w:rPr>
              <w:rStyle w:val="Hyperlink"/>
              <w:rFonts w:ascii="Times New Roman" w:hAnsi="Times New Roman" w:cs="Times New Roman"/>
              <w:noProof/>
              <w:lang w:val="en-GB"/>
            </w:rPr>
            <w:t>Recommendations</w:t>
          </w:r>
          <w:r w:rsidR="7CE6F374" w:rsidRPr="000A31D4">
            <w:rPr>
              <w:rFonts w:ascii="Times New Roman" w:hAnsi="Times New Roman" w:cs="Times New Roman"/>
              <w:noProof/>
              <w:lang w:val="en-GB"/>
              <w:rPrChange w:id="4" w:author="Zoe Bertrand" w:date="2025-02-27T11:49:00Z" w16du:dateUtc="2025-02-27T04:49:00Z">
                <w:rPr/>
              </w:rPrChange>
            </w:rPr>
            <w:tab/>
          </w:r>
          <w:r w:rsidR="7CE6F374" w:rsidRPr="000A31D4">
            <w:rPr>
              <w:rFonts w:ascii="Times New Roman" w:hAnsi="Times New Roman" w:cs="Times New Roman"/>
              <w:noProof/>
              <w:lang w:val="en-GB"/>
            </w:rPr>
            <w:fldChar w:fldCharType="begin"/>
          </w:r>
          <w:r w:rsidR="7CE6F374" w:rsidRPr="000A31D4">
            <w:rPr>
              <w:rFonts w:ascii="Times New Roman" w:hAnsi="Times New Roman" w:cs="Times New Roman"/>
              <w:noProof/>
              <w:lang w:val="en-GB"/>
            </w:rPr>
            <w:instrText>PAGEREF _Toc1751864497 \h</w:instrText>
          </w:r>
          <w:r w:rsidR="7CE6F374" w:rsidRPr="000A31D4">
            <w:rPr>
              <w:rFonts w:ascii="Times New Roman" w:hAnsi="Times New Roman" w:cs="Times New Roman"/>
              <w:noProof/>
              <w:lang w:val="en-GB"/>
            </w:rPr>
          </w:r>
          <w:r w:rsidR="7CE6F374" w:rsidRPr="000A31D4">
            <w:rPr>
              <w:rFonts w:ascii="Times New Roman" w:hAnsi="Times New Roman" w:cs="Times New Roman"/>
              <w:noProof/>
              <w:lang w:val="en-GB"/>
            </w:rPr>
            <w:fldChar w:fldCharType="separate"/>
          </w:r>
          <w:r w:rsidR="00C13992">
            <w:rPr>
              <w:rFonts w:ascii="Times New Roman" w:hAnsi="Times New Roman" w:cs="Times New Roman"/>
              <w:noProof/>
              <w:lang w:val="en-GB"/>
            </w:rPr>
            <w:t>3</w:t>
          </w:r>
          <w:r w:rsidR="7CE6F374" w:rsidRPr="000A31D4">
            <w:rPr>
              <w:rFonts w:ascii="Times New Roman" w:hAnsi="Times New Roman" w:cs="Times New Roman"/>
              <w:noProof/>
              <w:lang w:val="en-GB"/>
            </w:rPr>
            <w:fldChar w:fldCharType="end"/>
          </w:r>
          <w:r w:rsidRPr="000A31D4">
            <w:rPr>
              <w:rFonts w:ascii="Times New Roman" w:hAnsi="Times New Roman" w:cs="Times New Roman"/>
              <w:noProof/>
              <w:lang w:val="en-GB"/>
            </w:rPr>
            <w:fldChar w:fldCharType="end"/>
          </w:r>
        </w:p>
        <w:p w14:paraId="6A52FDFB" w14:textId="71C3E818" w:rsidR="7CE6F374" w:rsidRPr="000A31D4" w:rsidRDefault="7BAAE7BF" w:rsidP="717B8AF5">
          <w:pPr>
            <w:pStyle w:val="TOC2"/>
            <w:tabs>
              <w:tab w:val="right" w:leader="dot" w:pos="9360"/>
            </w:tabs>
            <w:rPr>
              <w:rStyle w:val="Hyperlink"/>
              <w:rFonts w:ascii="Times New Roman" w:eastAsia="Times New Roman" w:hAnsi="Times New Roman" w:cs="Times New Roman"/>
              <w:noProof/>
              <w:color w:val="000000" w:themeColor="text1"/>
              <w:lang w:val="en-GB"/>
            </w:rPr>
          </w:pPr>
          <w:r w:rsidRPr="000A31D4">
            <w:rPr>
              <w:rFonts w:ascii="Times New Roman" w:hAnsi="Times New Roman" w:cs="Times New Roman"/>
              <w:noProof/>
              <w:lang w:val="en-GB"/>
            </w:rPr>
            <w:fldChar w:fldCharType="begin"/>
          </w:r>
          <w:r w:rsidRPr="000A31D4">
            <w:rPr>
              <w:rFonts w:ascii="Times New Roman" w:hAnsi="Times New Roman" w:cs="Times New Roman"/>
              <w:noProof/>
              <w:lang w:val="en-GB"/>
            </w:rPr>
            <w:instrText>HYPERLINK \l "_Toc1970284533" \h</w:instrText>
          </w:r>
          <w:r w:rsidRPr="000A31D4">
            <w:rPr>
              <w:rFonts w:ascii="Times New Roman" w:hAnsi="Times New Roman" w:cs="Times New Roman"/>
              <w:noProof/>
              <w:lang w:val="en-GB"/>
            </w:rPr>
          </w:r>
          <w:r w:rsidRPr="000A31D4">
            <w:rPr>
              <w:rFonts w:ascii="Times New Roman" w:hAnsi="Times New Roman" w:cs="Times New Roman"/>
              <w:noProof/>
              <w:lang w:val="en-GB"/>
            </w:rPr>
            <w:fldChar w:fldCharType="separate"/>
          </w:r>
          <w:r w:rsidRPr="000A31D4">
            <w:rPr>
              <w:rStyle w:val="Hyperlink"/>
              <w:rFonts w:ascii="Times New Roman" w:hAnsi="Times New Roman" w:cs="Times New Roman"/>
              <w:noProof/>
              <w:lang w:val="en-GB"/>
            </w:rPr>
            <w:t>[2] Separated and disappeared children, also known as ‘stolen children’</w:t>
          </w:r>
          <w:r w:rsidR="7CE6F374" w:rsidRPr="000A31D4">
            <w:rPr>
              <w:rFonts w:ascii="Times New Roman" w:hAnsi="Times New Roman" w:cs="Times New Roman"/>
              <w:noProof/>
              <w:lang w:val="en-GB"/>
              <w:rPrChange w:id="5" w:author="Zoe Bertrand" w:date="2025-02-27T11:49:00Z" w16du:dateUtc="2025-02-27T04:49:00Z">
                <w:rPr/>
              </w:rPrChange>
            </w:rPr>
            <w:tab/>
          </w:r>
          <w:r w:rsidR="7CE6F374" w:rsidRPr="000A31D4">
            <w:rPr>
              <w:rFonts w:ascii="Times New Roman" w:hAnsi="Times New Roman" w:cs="Times New Roman"/>
              <w:noProof/>
              <w:lang w:val="en-GB"/>
            </w:rPr>
            <w:fldChar w:fldCharType="begin"/>
          </w:r>
          <w:r w:rsidR="7CE6F374" w:rsidRPr="000A31D4">
            <w:rPr>
              <w:rFonts w:ascii="Times New Roman" w:hAnsi="Times New Roman" w:cs="Times New Roman"/>
              <w:noProof/>
              <w:lang w:val="en-GB"/>
            </w:rPr>
            <w:instrText>PAGEREF _Toc1970284533 \h</w:instrText>
          </w:r>
          <w:r w:rsidR="7CE6F374" w:rsidRPr="000A31D4">
            <w:rPr>
              <w:rFonts w:ascii="Times New Roman" w:hAnsi="Times New Roman" w:cs="Times New Roman"/>
              <w:noProof/>
              <w:lang w:val="en-GB"/>
            </w:rPr>
          </w:r>
          <w:r w:rsidR="7CE6F374" w:rsidRPr="000A31D4">
            <w:rPr>
              <w:rFonts w:ascii="Times New Roman" w:hAnsi="Times New Roman" w:cs="Times New Roman"/>
              <w:noProof/>
              <w:lang w:val="en-GB"/>
            </w:rPr>
            <w:fldChar w:fldCharType="separate"/>
          </w:r>
          <w:r w:rsidR="00C13992">
            <w:rPr>
              <w:rFonts w:ascii="Times New Roman" w:hAnsi="Times New Roman" w:cs="Times New Roman"/>
              <w:noProof/>
              <w:lang w:val="en-GB"/>
            </w:rPr>
            <w:t>4</w:t>
          </w:r>
          <w:r w:rsidR="7CE6F374" w:rsidRPr="000A31D4">
            <w:rPr>
              <w:rFonts w:ascii="Times New Roman" w:hAnsi="Times New Roman" w:cs="Times New Roman"/>
              <w:noProof/>
              <w:lang w:val="en-GB"/>
            </w:rPr>
            <w:fldChar w:fldCharType="end"/>
          </w:r>
          <w:r w:rsidRPr="000A31D4">
            <w:rPr>
              <w:rFonts w:ascii="Times New Roman" w:hAnsi="Times New Roman" w:cs="Times New Roman"/>
              <w:noProof/>
              <w:lang w:val="en-GB"/>
            </w:rPr>
            <w:fldChar w:fldCharType="end"/>
          </w:r>
        </w:p>
        <w:p w14:paraId="493C31BF" w14:textId="38FA08BB" w:rsidR="7CE6F374" w:rsidRPr="000A31D4" w:rsidRDefault="7BAAE7BF" w:rsidP="717B8AF5">
          <w:pPr>
            <w:pStyle w:val="TOC3"/>
            <w:tabs>
              <w:tab w:val="right" w:leader="dot" w:pos="9360"/>
            </w:tabs>
            <w:rPr>
              <w:rStyle w:val="Hyperlink"/>
              <w:rFonts w:ascii="Times New Roman" w:eastAsia="Times New Roman" w:hAnsi="Times New Roman" w:cs="Times New Roman"/>
              <w:noProof/>
              <w:color w:val="000000" w:themeColor="text1"/>
              <w:lang w:val="en-GB"/>
            </w:rPr>
          </w:pPr>
          <w:r w:rsidRPr="000A31D4">
            <w:rPr>
              <w:rFonts w:ascii="Times New Roman" w:hAnsi="Times New Roman" w:cs="Times New Roman"/>
              <w:noProof/>
              <w:lang w:val="en-GB"/>
            </w:rPr>
            <w:fldChar w:fldCharType="begin"/>
          </w:r>
          <w:r w:rsidRPr="000A31D4">
            <w:rPr>
              <w:rFonts w:ascii="Times New Roman" w:hAnsi="Times New Roman" w:cs="Times New Roman"/>
              <w:noProof/>
              <w:lang w:val="en-GB"/>
            </w:rPr>
            <w:instrText>HYPERLINK \l "_Toc440128220" \h</w:instrText>
          </w:r>
          <w:r w:rsidRPr="000A31D4">
            <w:rPr>
              <w:rFonts w:ascii="Times New Roman" w:hAnsi="Times New Roman" w:cs="Times New Roman"/>
              <w:noProof/>
              <w:lang w:val="en-GB"/>
            </w:rPr>
          </w:r>
          <w:r w:rsidRPr="000A31D4">
            <w:rPr>
              <w:rFonts w:ascii="Times New Roman" w:hAnsi="Times New Roman" w:cs="Times New Roman"/>
              <w:noProof/>
              <w:lang w:val="en-GB"/>
            </w:rPr>
            <w:fldChar w:fldCharType="separate"/>
          </w:r>
          <w:r w:rsidRPr="000A31D4">
            <w:rPr>
              <w:rStyle w:val="Hyperlink"/>
              <w:rFonts w:ascii="Times New Roman" w:hAnsi="Times New Roman" w:cs="Times New Roman"/>
              <w:noProof/>
              <w:lang w:val="en-GB"/>
            </w:rPr>
            <w:t>Situations</w:t>
          </w:r>
          <w:r w:rsidR="7CE6F374" w:rsidRPr="000A31D4">
            <w:rPr>
              <w:rFonts w:ascii="Times New Roman" w:hAnsi="Times New Roman" w:cs="Times New Roman"/>
              <w:noProof/>
              <w:lang w:val="en-GB"/>
              <w:rPrChange w:id="6" w:author="Zoe Bertrand" w:date="2025-02-27T11:49:00Z" w16du:dateUtc="2025-02-27T04:49:00Z">
                <w:rPr/>
              </w:rPrChange>
            </w:rPr>
            <w:tab/>
          </w:r>
          <w:r w:rsidR="7CE6F374" w:rsidRPr="000A31D4">
            <w:rPr>
              <w:rFonts w:ascii="Times New Roman" w:hAnsi="Times New Roman" w:cs="Times New Roman"/>
              <w:noProof/>
              <w:lang w:val="en-GB"/>
            </w:rPr>
            <w:fldChar w:fldCharType="begin"/>
          </w:r>
          <w:r w:rsidR="7CE6F374" w:rsidRPr="000A31D4">
            <w:rPr>
              <w:rFonts w:ascii="Times New Roman" w:hAnsi="Times New Roman" w:cs="Times New Roman"/>
              <w:noProof/>
              <w:lang w:val="en-GB"/>
            </w:rPr>
            <w:instrText>PAGEREF _Toc440128220 \h</w:instrText>
          </w:r>
          <w:r w:rsidR="7CE6F374" w:rsidRPr="000A31D4">
            <w:rPr>
              <w:rFonts w:ascii="Times New Roman" w:hAnsi="Times New Roman" w:cs="Times New Roman"/>
              <w:noProof/>
              <w:lang w:val="en-GB"/>
            </w:rPr>
          </w:r>
          <w:r w:rsidR="7CE6F374" w:rsidRPr="000A31D4">
            <w:rPr>
              <w:rFonts w:ascii="Times New Roman" w:hAnsi="Times New Roman" w:cs="Times New Roman"/>
              <w:noProof/>
              <w:lang w:val="en-GB"/>
            </w:rPr>
            <w:fldChar w:fldCharType="separate"/>
          </w:r>
          <w:r w:rsidR="00C13992">
            <w:rPr>
              <w:rFonts w:ascii="Times New Roman" w:hAnsi="Times New Roman" w:cs="Times New Roman"/>
              <w:noProof/>
              <w:lang w:val="en-GB"/>
            </w:rPr>
            <w:t>4</w:t>
          </w:r>
          <w:r w:rsidR="7CE6F374" w:rsidRPr="000A31D4">
            <w:rPr>
              <w:rFonts w:ascii="Times New Roman" w:hAnsi="Times New Roman" w:cs="Times New Roman"/>
              <w:noProof/>
              <w:lang w:val="en-GB"/>
            </w:rPr>
            <w:fldChar w:fldCharType="end"/>
          </w:r>
          <w:r w:rsidRPr="000A31D4">
            <w:rPr>
              <w:rFonts w:ascii="Times New Roman" w:hAnsi="Times New Roman" w:cs="Times New Roman"/>
              <w:noProof/>
              <w:lang w:val="en-GB"/>
            </w:rPr>
            <w:fldChar w:fldCharType="end"/>
          </w:r>
        </w:p>
        <w:p w14:paraId="4B582493" w14:textId="0DEF9938" w:rsidR="7CE6F374" w:rsidRPr="000A31D4" w:rsidRDefault="7BAAE7BF" w:rsidP="717B8AF5">
          <w:pPr>
            <w:pStyle w:val="TOC3"/>
            <w:tabs>
              <w:tab w:val="right" w:leader="dot" w:pos="9360"/>
            </w:tabs>
            <w:rPr>
              <w:rStyle w:val="Hyperlink"/>
              <w:rFonts w:ascii="Times New Roman" w:eastAsia="Times New Roman" w:hAnsi="Times New Roman" w:cs="Times New Roman"/>
              <w:noProof/>
              <w:color w:val="000000" w:themeColor="text1"/>
              <w:lang w:val="en-GB"/>
            </w:rPr>
          </w:pPr>
          <w:r w:rsidRPr="000A31D4">
            <w:rPr>
              <w:rFonts w:ascii="Times New Roman" w:hAnsi="Times New Roman" w:cs="Times New Roman"/>
              <w:noProof/>
              <w:lang w:val="en-GB"/>
            </w:rPr>
            <w:fldChar w:fldCharType="begin"/>
          </w:r>
          <w:r w:rsidRPr="000A31D4">
            <w:rPr>
              <w:rFonts w:ascii="Times New Roman" w:hAnsi="Times New Roman" w:cs="Times New Roman"/>
              <w:noProof/>
              <w:lang w:val="en-GB"/>
            </w:rPr>
            <w:instrText>HYPERLINK \l "_Toc126080334" \h</w:instrText>
          </w:r>
          <w:r w:rsidRPr="000A31D4">
            <w:rPr>
              <w:rFonts w:ascii="Times New Roman" w:hAnsi="Times New Roman" w:cs="Times New Roman"/>
              <w:noProof/>
              <w:lang w:val="en-GB"/>
            </w:rPr>
          </w:r>
          <w:r w:rsidRPr="000A31D4">
            <w:rPr>
              <w:rFonts w:ascii="Times New Roman" w:hAnsi="Times New Roman" w:cs="Times New Roman"/>
              <w:noProof/>
              <w:lang w:val="en-GB"/>
            </w:rPr>
            <w:fldChar w:fldCharType="separate"/>
          </w:r>
          <w:r w:rsidRPr="000A31D4">
            <w:rPr>
              <w:rStyle w:val="Hyperlink"/>
              <w:rFonts w:ascii="Times New Roman" w:hAnsi="Times New Roman" w:cs="Times New Roman"/>
              <w:noProof/>
              <w:lang w:val="en-GB"/>
            </w:rPr>
            <w:t>Recommendations</w:t>
          </w:r>
          <w:r w:rsidR="7CE6F374" w:rsidRPr="000A31D4">
            <w:rPr>
              <w:rFonts w:ascii="Times New Roman" w:hAnsi="Times New Roman" w:cs="Times New Roman"/>
              <w:noProof/>
              <w:lang w:val="en-GB"/>
              <w:rPrChange w:id="7" w:author="Zoe Bertrand" w:date="2025-02-27T11:49:00Z" w16du:dateUtc="2025-02-27T04:49:00Z">
                <w:rPr/>
              </w:rPrChange>
            </w:rPr>
            <w:tab/>
          </w:r>
          <w:r w:rsidR="7CE6F374" w:rsidRPr="000A31D4">
            <w:rPr>
              <w:rFonts w:ascii="Times New Roman" w:hAnsi="Times New Roman" w:cs="Times New Roman"/>
              <w:noProof/>
              <w:lang w:val="en-GB"/>
            </w:rPr>
            <w:fldChar w:fldCharType="begin"/>
          </w:r>
          <w:r w:rsidR="7CE6F374" w:rsidRPr="000A31D4">
            <w:rPr>
              <w:rFonts w:ascii="Times New Roman" w:hAnsi="Times New Roman" w:cs="Times New Roman"/>
              <w:noProof/>
              <w:lang w:val="en-GB"/>
            </w:rPr>
            <w:instrText>PAGEREF _Toc126080334 \h</w:instrText>
          </w:r>
          <w:r w:rsidR="7CE6F374" w:rsidRPr="000A31D4">
            <w:rPr>
              <w:rFonts w:ascii="Times New Roman" w:hAnsi="Times New Roman" w:cs="Times New Roman"/>
              <w:noProof/>
              <w:lang w:val="en-GB"/>
            </w:rPr>
          </w:r>
          <w:r w:rsidR="7CE6F374" w:rsidRPr="000A31D4">
            <w:rPr>
              <w:rFonts w:ascii="Times New Roman" w:hAnsi="Times New Roman" w:cs="Times New Roman"/>
              <w:noProof/>
              <w:lang w:val="en-GB"/>
            </w:rPr>
            <w:fldChar w:fldCharType="separate"/>
          </w:r>
          <w:r w:rsidR="00C13992">
            <w:rPr>
              <w:rFonts w:ascii="Times New Roman" w:hAnsi="Times New Roman" w:cs="Times New Roman"/>
              <w:noProof/>
              <w:lang w:val="en-GB"/>
            </w:rPr>
            <w:t>5</w:t>
          </w:r>
          <w:r w:rsidR="7CE6F374" w:rsidRPr="000A31D4">
            <w:rPr>
              <w:rFonts w:ascii="Times New Roman" w:hAnsi="Times New Roman" w:cs="Times New Roman"/>
              <w:noProof/>
              <w:lang w:val="en-GB"/>
            </w:rPr>
            <w:fldChar w:fldCharType="end"/>
          </w:r>
          <w:r w:rsidRPr="000A31D4">
            <w:rPr>
              <w:rFonts w:ascii="Times New Roman" w:hAnsi="Times New Roman" w:cs="Times New Roman"/>
              <w:noProof/>
              <w:lang w:val="en-GB"/>
            </w:rPr>
            <w:fldChar w:fldCharType="end"/>
          </w:r>
        </w:p>
        <w:p w14:paraId="6BA1DC0F" w14:textId="74FC8803" w:rsidR="7CE6F374" w:rsidRPr="000A31D4" w:rsidRDefault="7BAAE7BF" w:rsidP="717B8AF5">
          <w:pPr>
            <w:pStyle w:val="TOC1"/>
            <w:tabs>
              <w:tab w:val="right" w:leader="dot" w:pos="9360"/>
            </w:tabs>
            <w:rPr>
              <w:rStyle w:val="Hyperlink"/>
              <w:rFonts w:ascii="Times New Roman" w:eastAsia="Times New Roman" w:hAnsi="Times New Roman" w:cs="Times New Roman"/>
              <w:noProof/>
              <w:color w:val="000000" w:themeColor="text1"/>
              <w:lang w:val="en-GB"/>
            </w:rPr>
          </w:pPr>
          <w:r w:rsidRPr="000A31D4">
            <w:rPr>
              <w:rFonts w:ascii="Times New Roman" w:hAnsi="Times New Roman" w:cs="Times New Roman"/>
              <w:noProof/>
              <w:lang w:val="en-GB"/>
            </w:rPr>
            <w:fldChar w:fldCharType="begin"/>
          </w:r>
          <w:r w:rsidRPr="000A31D4">
            <w:rPr>
              <w:rFonts w:ascii="Times New Roman" w:hAnsi="Times New Roman" w:cs="Times New Roman"/>
              <w:noProof/>
              <w:lang w:val="en-GB"/>
            </w:rPr>
            <w:instrText>HYPERLINK \l "_Toc903518089" \h</w:instrText>
          </w:r>
          <w:r w:rsidRPr="000A31D4">
            <w:rPr>
              <w:rFonts w:ascii="Times New Roman" w:hAnsi="Times New Roman" w:cs="Times New Roman"/>
              <w:noProof/>
              <w:lang w:val="en-GB"/>
            </w:rPr>
          </w:r>
          <w:r w:rsidRPr="000A31D4">
            <w:rPr>
              <w:rFonts w:ascii="Times New Roman" w:hAnsi="Times New Roman" w:cs="Times New Roman"/>
              <w:noProof/>
              <w:lang w:val="en-GB"/>
            </w:rPr>
            <w:fldChar w:fldCharType="separate"/>
          </w:r>
          <w:r w:rsidRPr="000A31D4">
            <w:rPr>
              <w:rStyle w:val="Hyperlink"/>
              <w:rFonts w:ascii="Times New Roman" w:hAnsi="Times New Roman" w:cs="Times New Roman"/>
              <w:noProof/>
              <w:lang w:val="en-GB"/>
            </w:rPr>
            <w:t>Cluster 3. Civil and political rights</w:t>
          </w:r>
          <w:r w:rsidR="7CE6F374" w:rsidRPr="000A31D4">
            <w:rPr>
              <w:rFonts w:ascii="Times New Roman" w:hAnsi="Times New Roman" w:cs="Times New Roman"/>
              <w:noProof/>
              <w:lang w:val="en-GB"/>
              <w:rPrChange w:id="8" w:author="Zoe Bertrand" w:date="2025-02-27T11:49:00Z" w16du:dateUtc="2025-02-27T04:49:00Z">
                <w:rPr/>
              </w:rPrChange>
            </w:rPr>
            <w:tab/>
          </w:r>
          <w:r w:rsidR="7CE6F374" w:rsidRPr="000A31D4">
            <w:rPr>
              <w:rFonts w:ascii="Times New Roman" w:hAnsi="Times New Roman" w:cs="Times New Roman"/>
              <w:noProof/>
              <w:lang w:val="en-GB"/>
            </w:rPr>
            <w:fldChar w:fldCharType="begin"/>
          </w:r>
          <w:r w:rsidR="7CE6F374" w:rsidRPr="000A31D4">
            <w:rPr>
              <w:rFonts w:ascii="Times New Roman" w:hAnsi="Times New Roman" w:cs="Times New Roman"/>
              <w:noProof/>
              <w:lang w:val="en-GB"/>
            </w:rPr>
            <w:instrText>PAGEREF _Toc903518089 \h</w:instrText>
          </w:r>
          <w:r w:rsidR="7CE6F374" w:rsidRPr="000A31D4">
            <w:rPr>
              <w:rFonts w:ascii="Times New Roman" w:hAnsi="Times New Roman" w:cs="Times New Roman"/>
              <w:noProof/>
              <w:lang w:val="en-GB"/>
            </w:rPr>
          </w:r>
          <w:r w:rsidR="7CE6F374" w:rsidRPr="000A31D4">
            <w:rPr>
              <w:rFonts w:ascii="Times New Roman" w:hAnsi="Times New Roman" w:cs="Times New Roman"/>
              <w:noProof/>
              <w:lang w:val="en-GB"/>
            </w:rPr>
            <w:fldChar w:fldCharType="separate"/>
          </w:r>
          <w:r w:rsidR="00C13992">
            <w:rPr>
              <w:rFonts w:ascii="Times New Roman" w:hAnsi="Times New Roman" w:cs="Times New Roman"/>
              <w:noProof/>
              <w:lang w:val="en-GB"/>
            </w:rPr>
            <w:t>5</w:t>
          </w:r>
          <w:r w:rsidR="7CE6F374" w:rsidRPr="000A31D4">
            <w:rPr>
              <w:rFonts w:ascii="Times New Roman" w:hAnsi="Times New Roman" w:cs="Times New Roman"/>
              <w:noProof/>
              <w:lang w:val="en-GB"/>
            </w:rPr>
            <w:fldChar w:fldCharType="end"/>
          </w:r>
          <w:r w:rsidRPr="000A31D4">
            <w:rPr>
              <w:rFonts w:ascii="Times New Roman" w:hAnsi="Times New Roman" w:cs="Times New Roman"/>
              <w:noProof/>
              <w:lang w:val="en-GB"/>
            </w:rPr>
            <w:fldChar w:fldCharType="end"/>
          </w:r>
        </w:p>
        <w:p w14:paraId="1887FC96" w14:textId="114BB00F" w:rsidR="7CE6F374" w:rsidRPr="000A31D4" w:rsidRDefault="7BAAE7BF" w:rsidP="717B8AF5">
          <w:pPr>
            <w:pStyle w:val="TOC3"/>
            <w:tabs>
              <w:tab w:val="right" w:leader="dot" w:pos="9360"/>
            </w:tabs>
            <w:rPr>
              <w:rStyle w:val="Hyperlink"/>
              <w:rFonts w:ascii="Times New Roman" w:eastAsia="Times New Roman" w:hAnsi="Times New Roman" w:cs="Times New Roman"/>
              <w:noProof/>
              <w:color w:val="000000" w:themeColor="text1"/>
              <w:lang w:val="en-GB"/>
            </w:rPr>
          </w:pPr>
          <w:r w:rsidRPr="000A31D4">
            <w:rPr>
              <w:rFonts w:ascii="Times New Roman" w:hAnsi="Times New Roman" w:cs="Times New Roman"/>
              <w:noProof/>
              <w:lang w:val="en-GB"/>
            </w:rPr>
            <w:fldChar w:fldCharType="begin"/>
          </w:r>
          <w:r w:rsidRPr="000A31D4">
            <w:rPr>
              <w:rFonts w:ascii="Times New Roman" w:hAnsi="Times New Roman" w:cs="Times New Roman"/>
              <w:noProof/>
              <w:lang w:val="en-GB"/>
            </w:rPr>
            <w:instrText>HYPERLINK \l "_Toc1434410654" \h</w:instrText>
          </w:r>
          <w:r w:rsidRPr="000A31D4">
            <w:rPr>
              <w:rFonts w:ascii="Times New Roman" w:hAnsi="Times New Roman" w:cs="Times New Roman"/>
              <w:noProof/>
              <w:lang w:val="en-GB"/>
            </w:rPr>
          </w:r>
          <w:r w:rsidRPr="000A31D4">
            <w:rPr>
              <w:rFonts w:ascii="Times New Roman" w:hAnsi="Times New Roman" w:cs="Times New Roman"/>
              <w:noProof/>
              <w:lang w:val="en-GB"/>
            </w:rPr>
            <w:fldChar w:fldCharType="separate"/>
          </w:r>
          <w:r w:rsidRPr="000A31D4">
            <w:rPr>
              <w:rStyle w:val="Hyperlink"/>
              <w:rFonts w:ascii="Times New Roman" w:hAnsi="Times New Roman" w:cs="Times New Roman"/>
              <w:noProof/>
              <w:lang w:val="en-GB"/>
            </w:rPr>
            <w:t>Situations</w:t>
          </w:r>
          <w:r w:rsidR="7CE6F374" w:rsidRPr="000A31D4">
            <w:rPr>
              <w:rFonts w:ascii="Times New Roman" w:hAnsi="Times New Roman" w:cs="Times New Roman"/>
              <w:noProof/>
              <w:lang w:val="en-GB"/>
              <w:rPrChange w:id="9" w:author="Zoe Bertrand" w:date="2025-02-27T11:49:00Z" w16du:dateUtc="2025-02-27T04:49:00Z">
                <w:rPr/>
              </w:rPrChange>
            </w:rPr>
            <w:tab/>
          </w:r>
          <w:r w:rsidR="7CE6F374" w:rsidRPr="000A31D4">
            <w:rPr>
              <w:rFonts w:ascii="Times New Roman" w:hAnsi="Times New Roman" w:cs="Times New Roman"/>
              <w:noProof/>
              <w:lang w:val="en-GB"/>
            </w:rPr>
            <w:fldChar w:fldCharType="begin"/>
          </w:r>
          <w:r w:rsidR="7CE6F374" w:rsidRPr="000A31D4">
            <w:rPr>
              <w:rFonts w:ascii="Times New Roman" w:hAnsi="Times New Roman" w:cs="Times New Roman"/>
              <w:noProof/>
              <w:lang w:val="en-GB"/>
            </w:rPr>
            <w:instrText>PAGEREF _Toc1434410654 \h</w:instrText>
          </w:r>
          <w:r w:rsidR="7CE6F374" w:rsidRPr="000A31D4">
            <w:rPr>
              <w:rFonts w:ascii="Times New Roman" w:hAnsi="Times New Roman" w:cs="Times New Roman"/>
              <w:noProof/>
              <w:lang w:val="en-GB"/>
            </w:rPr>
          </w:r>
          <w:r w:rsidR="7CE6F374" w:rsidRPr="000A31D4">
            <w:rPr>
              <w:rFonts w:ascii="Times New Roman" w:hAnsi="Times New Roman" w:cs="Times New Roman"/>
              <w:noProof/>
              <w:lang w:val="en-GB"/>
            </w:rPr>
            <w:fldChar w:fldCharType="separate"/>
          </w:r>
          <w:r w:rsidR="00C13992">
            <w:rPr>
              <w:rFonts w:ascii="Times New Roman" w:hAnsi="Times New Roman" w:cs="Times New Roman"/>
              <w:noProof/>
              <w:lang w:val="en-GB"/>
            </w:rPr>
            <w:t>5</w:t>
          </w:r>
          <w:r w:rsidR="7CE6F374" w:rsidRPr="000A31D4">
            <w:rPr>
              <w:rFonts w:ascii="Times New Roman" w:hAnsi="Times New Roman" w:cs="Times New Roman"/>
              <w:noProof/>
              <w:lang w:val="en-GB"/>
            </w:rPr>
            <w:fldChar w:fldCharType="end"/>
          </w:r>
          <w:r w:rsidRPr="000A31D4">
            <w:rPr>
              <w:rFonts w:ascii="Times New Roman" w:hAnsi="Times New Roman" w:cs="Times New Roman"/>
              <w:noProof/>
              <w:lang w:val="en-GB"/>
            </w:rPr>
            <w:fldChar w:fldCharType="end"/>
          </w:r>
        </w:p>
        <w:p w14:paraId="02005578" w14:textId="1F281C2B" w:rsidR="7CE6F374" w:rsidRPr="000A31D4" w:rsidRDefault="7BAAE7BF" w:rsidP="717B8AF5">
          <w:pPr>
            <w:pStyle w:val="TOC3"/>
            <w:tabs>
              <w:tab w:val="right" w:leader="dot" w:pos="9360"/>
            </w:tabs>
            <w:rPr>
              <w:rStyle w:val="Hyperlink"/>
              <w:rFonts w:ascii="Times New Roman" w:eastAsia="Times New Roman" w:hAnsi="Times New Roman" w:cs="Times New Roman"/>
              <w:color w:val="000000" w:themeColor="text1"/>
              <w:lang w:val="en-GB"/>
            </w:rPr>
          </w:pPr>
          <w:r w:rsidRPr="000A31D4">
            <w:rPr>
              <w:rFonts w:ascii="Times New Roman" w:hAnsi="Times New Roman" w:cs="Times New Roman"/>
              <w:noProof/>
              <w:lang w:val="en-GB"/>
            </w:rPr>
            <w:fldChar w:fldCharType="begin"/>
          </w:r>
          <w:r w:rsidRPr="000A31D4">
            <w:rPr>
              <w:rFonts w:ascii="Times New Roman" w:hAnsi="Times New Roman" w:cs="Times New Roman"/>
              <w:noProof/>
              <w:lang w:val="en-GB"/>
            </w:rPr>
            <w:instrText>HYPERLINK \l "_Toc622499629" \h</w:instrText>
          </w:r>
          <w:r w:rsidRPr="000A31D4">
            <w:rPr>
              <w:rFonts w:ascii="Times New Roman" w:hAnsi="Times New Roman" w:cs="Times New Roman"/>
              <w:noProof/>
              <w:lang w:val="en-GB"/>
            </w:rPr>
          </w:r>
          <w:r w:rsidRPr="000A31D4">
            <w:rPr>
              <w:rFonts w:ascii="Times New Roman" w:hAnsi="Times New Roman" w:cs="Times New Roman"/>
              <w:noProof/>
              <w:lang w:val="en-GB"/>
            </w:rPr>
            <w:fldChar w:fldCharType="separate"/>
          </w:r>
          <w:r w:rsidRPr="000A31D4">
            <w:rPr>
              <w:rStyle w:val="Hyperlink"/>
              <w:rFonts w:ascii="Times New Roman" w:hAnsi="Times New Roman" w:cs="Times New Roman"/>
              <w:noProof/>
              <w:lang w:val="en-GB"/>
            </w:rPr>
            <w:t>Recommendations</w:t>
          </w:r>
          <w:r w:rsidR="7CE6F374" w:rsidRPr="000A31D4">
            <w:rPr>
              <w:rFonts w:ascii="Times New Roman" w:hAnsi="Times New Roman" w:cs="Times New Roman"/>
              <w:noProof/>
              <w:lang w:val="en-GB"/>
              <w:rPrChange w:id="10" w:author="Zoe Bertrand" w:date="2025-02-27T11:49:00Z" w16du:dateUtc="2025-02-27T04:49:00Z">
                <w:rPr/>
              </w:rPrChange>
            </w:rPr>
            <w:tab/>
          </w:r>
          <w:r w:rsidR="7CE6F374" w:rsidRPr="000A31D4">
            <w:rPr>
              <w:rFonts w:ascii="Times New Roman" w:hAnsi="Times New Roman" w:cs="Times New Roman"/>
              <w:noProof/>
              <w:lang w:val="en-GB"/>
            </w:rPr>
            <w:fldChar w:fldCharType="begin"/>
          </w:r>
          <w:r w:rsidR="7CE6F374" w:rsidRPr="000A31D4">
            <w:rPr>
              <w:rFonts w:ascii="Times New Roman" w:hAnsi="Times New Roman" w:cs="Times New Roman"/>
              <w:noProof/>
              <w:lang w:val="en-GB"/>
            </w:rPr>
            <w:instrText>PAGEREF _Toc622499629 \h</w:instrText>
          </w:r>
          <w:r w:rsidR="7CE6F374" w:rsidRPr="000A31D4">
            <w:rPr>
              <w:rFonts w:ascii="Times New Roman" w:hAnsi="Times New Roman" w:cs="Times New Roman"/>
              <w:noProof/>
              <w:lang w:val="en-GB"/>
            </w:rPr>
          </w:r>
          <w:r w:rsidR="7CE6F374" w:rsidRPr="000A31D4">
            <w:rPr>
              <w:rFonts w:ascii="Times New Roman" w:hAnsi="Times New Roman" w:cs="Times New Roman"/>
              <w:noProof/>
              <w:lang w:val="en-GB"/>
            </w:rPr>
            <w:fldChar w:fldCharType="separate"/>
          </w:r>
          <w:r w:rsidR="00C13992">
            <w:rPr>
              <w:rFonts w:ascii="Times New Roman" w:hAnsi="Times New Roman" w:cs="Times New Roman"/>
              <w:noProof/>
              <w:lang w:val="en-GB"/>
            </w:rPr>
            <w:t>6</w:t>
          </w:r>
          <w:r w:rsidR="7CE6F374" w:rsidRPr="000A31D4">
            <w:rPr>
              <w:rFonts w:ascii="Times New Roman" w:hAnsi="Times New Roman" w:cs="Times New Roman"/>
              <w:noProof/>
              <w:lang w:val="en-GB"/>
            </w:rPr>
            <w:fldChar w:fldCharType="end"/>
          </w:r>
          <w:r w:rsidRPr="000A31D4">
            <w:rPr>
              <w:rFonts w:ascii="Times New Roman" w:hAnsi="Times New Roman" w:cs="Times New Roman"/>
              <w:noProof/>
              <w:lang w:val="en-GB"/>
            </w:rPr>
            <w:fldChar w:fldCharType="end"/>
          </w:r>
          <w:r w:rsidR="7CE6F374" w:rsidRPr="000A31D4">
            <w:rPr>
              <w:rFonts w:ascii="Times New Roman" w:hAnsi="Times New Roman" w:cs="Times New Roman"/>
              <w:lang w:val="en-GB"/>
            </w:rPr>
            <w:fldChar w:fldCharType="end"/>
          </w:r>
        </w:p>
      </w:sdtContent>
    </w:sdt>
    <w:p w14:paraId="717706ED" w14:textId="119CACBD" w:rsidR="0093716C" w:rsidRPr="000A31D4" w:rsidRDefault="0093716C" w:rsidP="717B8AF5">
      <w:pPr>
        <w:jc w:val="both"/>
        <w:rPr>
          <w:rFonts w:ascii="Times New Roman" w:eastAsia="Times New Roman" w:hAnsi="Times New Roman" w:cs="Times New Roman"/>
          <w:b/>
          <w:bCs/>
          <w:color w:val="000000" w:themeColor="text1"/>
          <w:lang w:val="en-GB"/>
        </w:rPr>
      </w:pPr>
    </w:p>
    <w:p w14:paraId="364CA3AA" w14:textId="77777777" w:rsidR="005C2A07" w:rsidRPr="000A31D4" w:rsidRDefault="005C2A07" w:rsidP="717B8AF5">
      <w:pPr>
        <w:jc w:val="both"/>
        <w:rPr>
          <w:rFonts w:ascii="Times New Roman" w:eastAsia="Times New Roman" w:hAnsi="Times New Roman" w:cs="Times New Roman"/>
          <w:b/>
          <w:bCs/>
          <w:color w:val="000000" w:themeColor="text1"/>
          <w:lang w:val="en-GB"/>
        </w:rPr>
      </w:pPr>
    </w:p>
    <w:p w14:paraId="7AF36C1D" w14:textId="77777777" w:rsidR="005C2A07" w:rsidRPr="000A31D4" w:rsidRDefault="005C2A07" w:rsidP="717B8AF5">
      <w:pPr>
        <w:jc w:val="both"/>
        <w:rPr>
          <w:rFonts w:ascii="Times New Roman" w:eastAsia="Times New Roman" w:hAnsi="Times New Roman" w:cs="Times New Roman"/>
          <w:b/>
          <w:bCs/>
          <w:color w:val="000000" w:themeColor="text1"/>
          <w:lang w:val="en-GB"/>
        </w:rPr>
      </w:pPr>
    </w:p>
    <w:p w14:paraId="52B027C7" w14:textId="1018CC28" w:rsidR="717B8AF5" w:rsidRDefault="717B8AF5" w:rsidP="717B8AF5">
      <w:pPr>
        <w:jc w:val="both"/>
        <w:rPr>
          <w:rFonts w:ascii="Times New Roman" w:eastAsia="Times New Roman" w:hAnsi="Times New Roman" w:cs="Times New Roman"/>
          <w:b/>
          <w:bCs/>
          <w:color w:val="000000" w:themeColor="text1"/>
          <w:lang w:val="en-GB"/>
        </w:rPr>
      </w:pPr>
    </w:p>
    <w:p w14:paraId="3254955C" w14:textId="7BF3CCBB" w:rsidR="717B8AF5" w:rsidRDefault="717B8AF5" w:rsidP="717B8AF5">
      <w:pPr>
        <w:jc w:val="both"/>
        <w:rPr>
          <w:rFonts w:ascii="Times New Roman" w:eastAsia="Times New Roman" w:hAnsi="Times New Roman" w:cs="Times New Roman"/>
          <w:b/>
          <w:bCs/>
          <w:color w:val="000000" w:themeColor="text1"/>
          <w:lang w:val="en-GB"/>
        </w:rPr>
      </w:pPr>
    </w:p>
    <w:p w14:paraId="4EDCB3AC" w14:textId="706E8BC5" w:rsidR="717B8AF5" w:rsidRDefault="717B8AF5" w:rsidP="717B8AF5">
      <w:pPr>
        <w:jc w:val="both"/>
        <w:rPr>
          <w:rFonts w:ascii="Times New Roman" w:eastAsia="Times New Roman" w:hAnsi="Times New Roman" w:cs="Times New Roman"/>
          <w:b/>
          <w:bCs/>
          <w:color w:val="000000" w:themeColor="text1"/>
          <w:lang w:val="en-GB"/>
        </w:rPr>
      </w:pPr>
    </w:p>
    <w:p w14:paraId="0C0E247E" w14:textId="77777777" w:rsidR="005C2A07" w:rsidRDefault="0D4B03E6" w:rsidP="717B8AF5">
      <w:pPr>
        <w:jc w:val="both"/>
        <w:rPr>
          <w:rFonts w:ascii="Times New Roman" w:eastAsia="Times New Roman" w:hAnsi="Times New Roman" w:cs="Times New Roman"/>
          <w:b/>
          <w:bCs/>
          <w:color w:val="000000" w:themeColor="text1"/>
          <w:lang w:val="en-GB"/>
        </w:rPr>
      </w:pPr>
      <w:r w:rsidRPr="717B8AF5">
        <w:rPr>
          <w:rFonts w:ascii="Times New Roman" w:eastAsia="Times New Roman" w:hAnsi="Times New Roman" w:cs="Times New Roman"/>
          <w:b/>
          <w:bCs/>
          <w:color w:val="000000" w:themeColor="text1"/>
          <w:lang w:val="en-GB"/>
        </w:rPr>
        <w:t xml:space="preserve">List of authors and contributors </w:t>
      </w:r>
    </w:p>
    <w:p w14:paraId="24808667" w14:textId="77777777" w:rsidR="00DE4C76" w:rsidRPr="000A31D4" w:rsidRDefault="00DE4C76" w:rsidP="717B8AF5">
      <w:pPr>
        <w:jc w:val="both"/>
        <w:rPr>
          <w:rFonts w:ascii="Times New Roman" w:eastAsia="Times New Roman" w:hAnsi="Times New Roman" w:cs="Times New Roman"/>
          <w:b/>
          <w:bCs/>
          <w:color w:val="000000" w:themeColor="text1"/>
          <w:lang w:val="en-GB"/>
        </w:rPr>
      </w:pPr>
    </w:p>
    <w:p w14:paraId="0F16623A" w14:textId="13B32F76" w:rsidR="00DE4C76" w:rsidRDefault="07298E5F" w:rsidP="717B8AF5">
      <w:pPr>
        <w:jc w:val="both"/>
        <w:rPr>
          <w:rFonts w:ascii="Times New Roman" w:eastAsia="Times New Roman" w:hAnsi="Times New Roman" w:cs="Times New Roman"/>
          <w:color w:val="000000" w:themeColor="text1"/>
          <w:lang w:val="en-GB"/>
        </w:rPr>
      </w:pPr>
      <w:r w:rsidRPr="717B8AF5">
        <w:rPr>
          <w:rFonts w:ascii="Times New Roman" w:eastAsia="Times New Roman" w:hAnsi="Times New Roman" w:cs="Times New Roman"/>
          <w:color w:val="000000" w:themeColor="text1"/>
          <w:lang w:val="en-GB"/>
        </w:rPr>
        <w:t>Global Survivors Fund</w:t>
      </w:r>
      <w:r w:rsidR="2D92114D" w:rsidRPr="717B8AF5">
        <w:rPr>
          <w:rFonts w:ascii="Times New Roman" w:eastAsia="Times New Roman" w:hAnsi="Times New Roman" w:cs="Times New Roman"/>
          <w:color w:val="000000" w:themeColor="text1"/>
          <w:lang w:val="en-GB"/>
        </w:rPr>
        <w:t xml:space="preserve"> </w:t>
      </w:r>
      <w:r w:rsidR="00DE4C76">
        <w:rPr>
          <w:rFonts w:ascii="Times New Roman" w:eastAsia="Times New Roman" w:hAnsi="Times New Roman" w:cs="Times New Roman"/>
          <w:color w:val="000000" w:themeColor="text1"/>
          <w:lang w:val="en-GB"/>
        </w:rPr>
        <w:t xml:space="preserve">                                                                   </w:t>
      </w:r>
      <w:r w:rsidR="00DE4C76" w:rsidRPr="717B8AF5">
        <w:rPr>
          <w:rFonts w:ascii="Times New Roman" w:eastAsia="Times New Roman" w:hAnsi="Times New Roman" w:cs="Times New Roman"/>
          <w:color w:val="000000" w:themeColor="text1"/>
          <w:lang w:val="en-GB"/>
        </w:rPr>
        <w:t>Asia Justice and Rights</w:t>
      </w:r>
    </w:p>
    <w:p w14:paraId="7BBC90C5" w14:textId="48B2FCB5" w:rsidR="00AA216C" w:rsidRPr="000A31D4" w:rsidRDefault="2D92114D" w:rsidP="717B8AF5">
      <w:pPr>
        <w:jc w:val="both"/>
        <w:rPr>
          <w:rFonts w:ascii="Times New Roman" w:eastAsia="Times New Roman" w:hAnsi="Times New Roman" w:cs="Times New Roman"/>
          <w:color w:val="000000" w:themeColor="text1"/>
          <w:lang w:val="en-GB"/>
        </w:rPr>
      </w:pPr>
      <w:r w:rsidRPr="717B8AF5">
        <w:rPr>
          <w:rFonts w:ascii="Times New Roman" w:eastAsia="Times New Roman" w:hAnsi="Times New Roman" w:cs="Times New Roman"/>
          <w:color w:val="000000" w:themeColor="text1"/>
          <w:lang w:val="en-GB"/>
        </w:rPr>
        <w:t>(</w:t>
      </w:r>
      <w:hyperlink r:id="rId10">
        <w:r w:rsidRPr="717B8AF5">
          <w:rPr>
            <w:rStyle w:val="Hyperlink"/>
            <w:rFonts w:ascii="Times New Roman" w:eastAsia="Times New Roman" w:hAnsi="Times New Roman" w:cs="Times New Roman"/>
            <w:color w:val="000000" w:themeColor="text1"/>
            <w:lang w:val="en-GB"/>
          </w:rPr>
          <w:t>https://www.globalsurvivorsfund.org/</w:t>
        </w:r>
      </w:hyperlink>
      <w:r w:rsidRPr="717B8AF5">
        <w:rPr>
          <w:rFonts w:ascii="Times New Roman" w:eastAsia="Times New Roman" w:hAnsi="Times New Roman" w:cs="Times New Roman"/>
          <w:color w:val="000000" w:themeColor="text1"/>
          <w:lang w:val="en-GB"/>
        </w:rPr>
        <w:t>)</w:t>
      </w:r>
      <w:r w:rsidR="00DE4C76">
        <w:rPr>
          <w:rFonts w:ascii="Times New Roman" w:eastAsia="Times New Roman" w:hAnsi="Times New Roman" w:cs="Times New Roman"/>
          <w:color w:val="000000" w:themeColor="text1"/>
          <w:lang w:val="en-GB"/>
        </w:rPr>
        <w:t xml:space="preserve">                                          </w:t>
      </w:r>
      <w:r w:rsidR="00DE4C76" w:rsidRPr="717B8AF5">
        <w:rPr>
          <w:rFonts w:ascii="Times New Roman" w:eastAsia="Times New Roman" w:hAnsi="Times New Roman" w:cs="Times New Roman"/>
          <w:color w:val="000000" w:themeColor="text1"/>
          <w:lang w:val="en-GB"/>
        </w:rPr>
        <w:t>(</w:t>
      </w:r>
      <w:hyperlink r:id="rId11">
        <w:r w:rsidR="00DE4C76" w:rsidRPr="717B8AF5">
          <w:rPr>
            <w:rStyle w:val="Hyperlink"/>
            <w:rFonts w:ascii="Times New Roman" w:eastAsia="Times New Roman" w:hAnsi="Times New Roman" w:cs="Times New Roman"/>
            <w:color w:val="000000" w:themeColor="text1"/>
            <w:lang w:val="en-GB"/>
          </w:rPr>
          <w:t>https://asia-ajar.org/</w:t>
        </w:r>
      </w:hyperlink>
      <w:r w:rsidR="00DE4C76" w:rsidRPr="717B8AF5">
        <w:rPr>
          <w:rFonts w:ascii="Times New Roman" w:eastAsia="Times New Roman" w:hAnsi="Times New Roman" w:cs="Times New Roman"/>
          <w:color w:val="000000" w:themeColor="text1"/>
          <w:lang w:val="en-GB"/>
        </w:rPr>
        <w:t>)</w:t>
      </w:r>
    </w:p>
    <w:p w14:paraId="47266446" w14:textId="7AD1A03D" w:rsidR="00AA216C" w:rsidRPr="000A31D4" w:rsidRDefault="00AA216C" w:rsidP="717B8AF5">
      <w:pPr>
        <w:jc w:val="both"/>
        <w:rPr>
          <w:rFonts w:ascii="Times New Roman" w:eastAsia="Times New Roman" w:hAnsi="Times New Roman" w:cs="Times New Roman"/>
          <w:b/>
          <w:bCs/>
          <w:color w:val="000000" w:themeColor="text1"/>
          <w:lang w:val="en-GB"/>
        </w:rPr>
      </w:pPr>
    </w:p>
    <w:p w14:paraId="74CF33F3" w14:textId="59767167" w:rsidR="00AA216C" w:rsidRPr="000A31D4" w:rsidRDefault="00AA216C" w:rsidP="717B8AF5">
      <w:pPr>
        <w:jc w:val="both"/>
        <w:rPr>
          <w:rFonts w:ascii="Times New Roman" w:eastAsia="Times New Roman" w:hAnsi="Times New Roman" w:cs="Times New Roman"/>
          <w:color w:val="000000" w:themeColor="text1"/>
          <w:lang w:val="en-GB"/>
        </w:rPr>
      </w:pPr>
      <w:r w:rsidRPr="717B8AF5">
        <w:rPr>
          <w:rFonts w:ascii="Times New Roman" w:eastAsia="Times New Roman" w:hAnsi="Times New Roman" w:cs="Times New Roman"/>
          <w:color w:val="000000" w:themeColor="text1"/>
          <w:lang w:val="en-GB"/>
        </w:rPr>
        <w:br w:type="page"/>
      </w:r>
    </w:p>
    <w:p w14:paraId="36F45924" w14:textId="47B603FF" w:rsidR="00AA216C" w:rsidRPr="000A31D4" w:rsidRDefault="15E4EAFF" w:rsidP="717B8AF5">
      <w:pPr>
        <w:pStyle w:val="Heading1"/>
        <w:rPr>
          <w:rFonts w:ascii="Times New Roman" w:eastAsia="Times New Roman" w:hAnsi="Times New Roman" w:cs="Times New Roman"/>
          <w:b/>
          <w:bCs/>
          <w:color w:val="000000" w:themeColor="text1"/>
          <w:sz w:val="24"/>
          <w:szCs w:val="24"/>
          <w:lang w:val="en-GB"/>
        </w:rPr>
      </w:pPr>
      <w:bookmarkStart w:id="11" w:name="_Toc1514543493"/>
      <w:r w:rsidRPr="717B8AF5">
        <w:rPr>
          <w:rFonts w:ascii="Times New Roman" w:eastAsia="Times New Roman" w:hAnsi="Times New Roman" w:cs="Times New Roman"/>
          <w:b/>
          <w:bCs/>
          <w:color w:val="000000" w:themeColor="text1"/>
          <w:sz w:val="24"/>
          <w:szCs w:val="24"/>
          <w:lang w:val="en-GB"/>
        </w:rPr>
        <w:lastRenderedPageBreak/>
        <w:t>Background</w:t>
      </w:r>
      <w:bookmarkEnd w:id="11"/>
    </w:p>
    <w:p w14:paraId="0F49D874" w14:textId="55143D43" w:rsidR="464F49A7" w:rsidRDefault="464F49A7" w:rsidP="717B8AF5">
      <w:pPr>
        <w:jc w:val="both"/>
        <w:rPr>
          <w:rFonts w:ascii="Times New Roman" w:eastAsia="Times New Roman" w:hAnsi="Times New Roman" w:cs="Times New Roman"/>
          <w:color w:val="000000" w:themeColor="text1"/>
          <w:lang w:val="en-GB"/>
        </w:rPr>
      </w:pPr>
      <w:r w:rsidRPr="717B8AF5">
        <w:rPr>
          <w:rFonts w:ascii="Times New Roman" w:eastAsia="Times New Roman" w:hAnsi="Times New Roman" w:cs="Times New Roman"/>
          <w:color w:val="000000" w:themeColor="text1"/>
          <w:lang w:val="en-GB"/>
        </w:rPr>
        <w:t xml:space="preserve">Timor-Leste </w:t>
      </w:r>
      <w:r w:rsidR="559B86E6" w:rsidRPr="717B8AF5">
        <w:rPr>
          <w:rFonts w:ascii="Times New Roman" w:eastAsia="Times New Roman" w:hAnsi="Times New Roman" w:cs="Times New Roman"/>
          <w:color w:val="000000" w:themeColor="text1"/>
          <w:lang w:val="en-GB"/>
        </w:rPr>
        <w:t xml:space="preserve">suffered </w:t>
      </w:r>
      <w:r w:rsidR="4E7DD358" w:rsidRPr="717B8AF5">
        <w:rPr>
          <w:rFonts w:ascii="Times New Roman" w:eastAsia="Times New Roman" w:hAnsi="Times New Roman" w:cs="Times New Roman"/>
          <w:color w:val="000000" w:themeColor="text1"/>
          <w:lang w:val="en-GB"/>
        </w:rPr>
        <w:t xml:space="preserve">under a brutal occupation by the Indonesian military between 1975 and 1999, during which </w:t>
      </w:r>
      <w:r w:rsidR="2020BCB1" w:rsidRPr="717B8AF5">
        <w:rPr>
          <w:rFonts w:ascii="Times New Roman" w:eastAsia="Times New Roman" w:hAnsi="Times New Roman" w:cs="Times New Roman"/>
          <w:color w:val="000000" w:themeColor="text1"/>
          <w:lang w:val="en-GB"/>
        </w:rPr>
        <w:t xml:space="preserve">atrocities and </w:t>
      </w:r>
      <w:r w:rsidR="2434D093" w:rsidRPr="717B8AF5">
        <w:rPr>
          <w:rFonts w:ascii="Times New Roman" w:eastAsia="Times New Roman" w:hAnsi="Times New Roman" w:cs="Times New Roman"/>
          <w:color w:val="000000" w:themeColor="text1"/>
          <w:lang w:val="en-GB"/>
        </w:rPr>
        <w:t xml:space="preserve">crimes against humanity </w:t>
      </w:r>
      <w:r w:rsidR="7B218688" w:rsidRPr="717B8AF5">
        <w:rPr>
          <w:rFonts w:ascii="Times New Roman" w:eastAsia="Times New Roman" w:hAnsi="Times New Roman" w:cs="Times New Roman"/>
          <w:color w:val="000000" w:themeColor="text1"/>
          <w:lang w:val="en-GB"/>
        </w:rPr>
        <w:t xml:space="preserve">were </w:t>
      </w:r>
      <w:r w:rsidR="162ACE53" w:rsidRPr="717B8AF5">
        <w:rPr>
          <w:rFonts w:ascii="Times New Roman" w:eastAsia="Times New Roman" w:hAnsi="Times New Roman" w:cs="Times New Roman"/>
          <w:color w:val="000000" w:themeColor="text1"/>
          <w:lang w:val="en-GB"/>
        </w:rPr>
        <w:t xml:space="preserve">committed against </w:t>
      </w:r>
      <w:r w:rsidR="7B218688" w:rsidRPr="717B8AF5">
        <w:rPr>
          <w:rFonts w:ascii="Times New Roman" w:eastAsia="Times New Roman" w:hAnsi="Times New Roman" w:cs="Times New Roman"/>
          <w:color w:val="000000" w:themeColor="text1"/>
          <w:lang w:val="en-GB"/>
        </w:rPr>
        <w:t>the people of Timor-Leste</w:t>
      </w:r>
      <w:r w:rsidR="00332A54" w:rsidRPr="717B8AF5">
        <w:rPr>
          <w:rFonts w:ascii="Times New Roman" w:eastAsia="Times New Roman" w:hAnsi="Times New Roman" w:cs="Times New Roman"/>
          <w:color w:val="000000" w:themeColor="text1"/>
          <w:lang w:val="en-GB"/>
        </w:rPr>
        <w:t>, including children</w:t>
      </w:r>
      <w:r w:rsidR="7B218688" w:rsidRPr="717B8AF5">
        <w:rPr>
          <w:rFonts w:ascii="Times New Roman" w:eastAsia="Times New Roman" w:hAnsi="Times New Roman" w:cs="Times New Roman"/>
          <w:color w:val="000000" w:themeColor="text1"/>
          <w:lang w:val="en-GB"/>
        </w:rPr>
        <w:t>.</w:t>
      </w:r>
      <w:r w:rsidR="4E7DD358" w:rsidRPr="717B8AF5">
        <w:rPr>
          <w:rFonts w:ascii="Times New Roman" w:eastAsia="Times New Roman" w:hAnsi="Times New Roman" w:cs="Times New Roman"/>
          <w:color w:val="000000" w:themeColor="text1"/>
          <w:lang w:val="en-GB"/>
        </w:rPr>
        <w:t xml:space="preserve"> </w:t>
      </w:r>
      <w:r w:rsidR="1CC2665A" w:rsidRPr="717B8AF5">
        <w:rPr>
          <w:rFonts w:ascii="Times New Roman" w:eastAsia="Times New Roman" w:hAnsi="Times New Roman" w:cs="Times New Roman"/>
          <w:color w:val="000000" w:themeColor="text1"/>
          <w:lang w:val="en-GB"/>
        </w:rPr>
        <w:t xml:space="preserve">The effects of the </w:t>
      </w:r>
      <w:r w:rsidR="101A8A7D" w:rsidRPr="717B8AF5">
        <w:rPr>
          <w:rFonts w:ascii="Times New Roman" w:eastAsia="Times New Roman" w:hAnsi="Times New Roman" w:cs="Times New Roman"/>
          <w:color w:val="000000" w:themeColor="text1"/>
          <w:lang w:val="en-GB"/>
        </w:rPr>
        <w:t>conflict</w:t>
      </w:r>
      <w:r w:rsidR="1CC2665A" w:rsidRPr="717B8AF5">
        <w:rPr>
          <w:rFonts w:ascii="Times New Roman" w:eastAsia="Times New Roman" w:hAnsi="Times New Roman" w:cs="Times New Roman"/>
          <w:color w:val="000000" w:themeColor="text1"/>
          <w:lang w:val="en-GB"/>
        </w:rPr>
        <w:t xml:space="preserve"> </w:t>
      </w:r>
      <w:r w:rsidR="4EF26996" w:rsidRPr="717B8AF5">
        <w:rPr>
          <w:rFonts w:ascii="Times New Roman" w:eastAsia="Times New Roman" w:hAnsi="Times New Roman" w:cs="Times New Roman"/>
          <w:color w:val="000000" w:themeColor="text1"/>
          <w:lang w:val="en-GB"/>
        </w:rPr>
        <w:t xml:space="preserve">and the consequences </w:t>
      </w:r>
      <w:r w:rsidR="2C20B430" w:rsidRPr="717B8AF5">
        <w:rPr>
          <w:rFonts w:ascii="Times New Roman" w:eastAsia="Times New Roman" w:hAnsi="Times New Roman" w:cs="Times New Roman"/>
          <w:color w:val="000000" w:themeColor="text1"/>
          <w:lang w:val="en-GB"/>
        </w:rPr>
        <w:t xml:space="preserve">of insufficient or complete absence of reparations </w:t>
      </w:r>
      <w:r w:rsidR="00636896" w:rsidRPr="717B8AF5">
        <w:rPr>
          <w:rFonts w:ascii="Times New Roman" w:eastAsia="Times New Roman" w:hAnsi="Times New Roman" w:cs="Times New Roman"/>
          <w:color w:val="000000" w:themeColor="text1"/>
          <w:lang w:val="en-GB"/>
        </w:rPr>
        <w:t>for</w:t>
      </w:r>
      <w:r w:rsidR="2C20B430" w:rsidRPr="717B8AF5">
        <w:rPr>
          <w:rFonts w:ascii="Times New Roman" w:eastAsia="Times New Roman" w:hAnsi="Times New Roman" w:cs="Times New Roman"/>
          <w:color w:val="000000" w:themeColor="text1"/>
          <w:lang w:val="en-GB"/>
        </w:rPr>
        <w:t xml:space="preserve"> </w:t>
      </w:r>
      <w:r w:rsidR="0D5E5150" w:rsidRPr="717B8AF5">
        <w:rPr>
          <w:rFonts w:ascii="Times New Roman" w:eastAsia="Times New Roman" w:hAnsi="Times New Roman" w:cs="Times New Roman"/>
          <w:color w:val="000000" w:themeColor="text1"/>
          <w:lang w:val="en-GB"/>
        </w:rPr>
        <w:t xml:space="preserve">victims of the </w:t>
      </w:r>
      <w:r w:rsidR="7B434D90" w:rsidRPr="717B8AF5">
        <w:rPr>
          <w:rFonts w:ascii="Times New Roman" w:eastAsia="Times New Roman" w:hAnsi="Times New Roman" w:cs="Times New Roman"/>
          <w:color w:val="000000" w:themeColor="text1"/>
          <w:lang w:val="en-GB"/>
        </w:rPr>
        <w:t xml:space="preserve">human rights violations </w:t>
      </w:r>
      <w:r w:rsidR="24E0D3BE" w:rsidRPr="717B8AF5">
        <w:rPr>
          <w:rFonts w:ascii="Times New Roman" w:eastAsia="Times New Roman" w:hAnsi="Times New Roman" w:cs="Times New Roman"/>
          <w:color w:val="000000" w:themeColor="text1"/>
          <w:lang w:val="en-GB"/>
        </w:rPr>
        <w:t xml:space="preserve">have </w:t>
      </w:r>
      <w:r w:rsidR="066DD905" w:rsidRPr="717B8AF5">
        <w:rPr>
          <w:rFonts w:ascii="Times New Roman" w:eastAsia="Times New Roman" w:hAnsi="Times New Roman" w:cs="Times New Roman"/>
          <w:color w:val="000000" w:themeColor="text1"/>
          <w:lang w:val="en-GB"/>
        </w:rPr>
        <w:t xml:space="preserve">direct </w:t>
      </w:r>
      <w:r w:rsidR="24E0D3BE" w:rsidRPr="717B8AF5">
        <w:rPr>
          <w:rFonts w:ascii="Times New Roman" w:eastAsia="Times New Roman" w:hAnsi="Times New Roman" w:cs="Times New Roman"/>
          <w:color w:val="000000" w:themeColor="text1"/>
          <w:lang w:val="en-GB"/>
        </w:rPr>
        <w:t xml:space="preserve">impact on </w:t>
      </w:r>
      <w:r w:rsidR="2FB36DC3" w:rsidRPr="717B8AF5">
        <w:rPr>
          <w:rFonts w:ascii="Times New Roman" w:eastAsia="Times New Roman" w:hAnsi="Times New Roman" w:cs="Times New Roman"/>
          <w:color w:val="000000" w:themeColor="text1"/>
          <w:lang w:val="en-GB"/>
        </w:rPr>
        <w:t>Timorese people</w:t>
      </w:r>
      <w:r w:rsidR="01E55448" w:rsidRPr="717B8AF5">
        <w:rPr>
          <w:rFonts w:ascii="Times New Roman" w:eastAsia="Times New Roman" w:hAnsi="Times New Roman" w:cs="Times New Roman"/>
          <w:color w:val="000000" w:themeColor="text1"/>
          <w:lang w:val="en-GB"/>
        </w:rPr>
        <w:t xml:space="preserve"> </w:t>
      </w:r>
      <w:r w:rsidR="491EE302" w:rsidRPr="717B8AF5">
        <w:rPr>
          <w:rFonts w:ascii="Times New Roman" w:eastAsia="Times New Roman" w:hAnsi="Times New Roman" w:cs="Times New Roman"/>
          <w:color w:val="000000" w:themeColor="text1"/>
          <w:lang w:val="en-GB"/>
        </w:rPr>
        <w:t xml:space="preserve">still </w:t>
      </w:r>
      <w:r w:rsidR="01E55448" w:rsidRPr="717B8AF5">
        <w:rPr>
          <w:rFonts w:ascii="Times New Roman" w:eastAsia="Times New Roman" w:hAnsi="Times New Roman" w:cs="Times New Roman"/>
          <w:color w:val="000000" w:themeColor="text1"/>
          <w:lang w:val="en-GB"/>
        </w:rPr>
        <w:t>today</w:t>
      </w:r>
      <w:r w:rsidR="2FB36DC3" w:rsidRPr="717B8AF5">
        <w:rPr>
          <w:rFonts w:ascii="Times New Roman" w:eastAsia="Times New Roman" w:hAnsi="Times New Roman" w:cs="Times New Roman"/>
          <w:color w:val="000000" w:themeColor="text1"/>
          <w:lang w:val="en-GB"/>
        </w:rPr>
        <w:t>.</w:t>
      </w:r>
      <w:r w:rsidR="5FADB433" w:rsidRPr="717B8AF5">
        <w:rPr>
          <w:rFonts w:ascii="Times New Roman" w:eastAsia="Times New Roman" w:hAnsi="Times New Roman" w:cs="Times New Roman"/>
          <w:color w:val="000000" w:themeColor="text1"/>
          <w:lang w:val="en-GB"/>
        </w:rPr>
        <w:t xml:space="preserve"> </w:t>
      </w:r>
      <w:r w:rsidR="0EB0DEA3" w:rsidRPr="717B8AF5">
        <w:rPr>
          <w:rFonts w:ascii="Times New Roman" w:eastAsia="Times New Roman" w:hAnsi="Times New Roman" w:cs="Times New Roman"/>
          <w:color w:val="000000" w:themeColor="text1"/>
        </w:rPr>
        <w:t>Many suffer from severe socio-economic disadvantages and face stigma and discrimination as a direct result of the violence they experienced as children, including conflict-related sexual violence, forced removal from their families and being taken to Indonesia, as well as those who were born of conflict-related sexual violence.</w:t>
      </w:r>
    </w:p>
    <w:p w14:paraId="01E82200" w14:textId="5C6BFE4F" w:rsidR="00AA216C" w:rsidRPr="000A31D4" w:rsidRDefault="0EDF2540" w:rsidP="67AD1B93">
      <w:pPr>
        <w:jc w:val="both"/>
        <w:rPr>
          <w:rFonts w:ascii="Times New Roman" w:eastAsia="Times New Roman" w:hAnsi="Times New Roman" w:cs="Times New Roman"/>
          <w:color w:val="000000" w:themeColor="text1"/>
          <w:lang w:val="en-GB"/>
        </w:rPr>
      </w:pPr>
      <w:r w:rsidRPr="717B8AF5">
        <w:rPr>
          <w:rFonts w:ascii="Times New Roman" w:eastAsia="Times New Roman" w:hAnsi="Times New Roman" w:cs="Times New Roman"/>
          <w:color w:val="000000" w:themeColor="text1"/>
          <w:lang w:val="en-GB"/>
        </w:rPr>
        <w:t xml:space="preserve">This report focuses on </w:t>
      </w:r>
      <w:r w:rsidR="1DBC982D" w:rsidRPr="717B8AF5">
        <w:rPr>
          <w:rFonts w:ascii="Times New Roman" w:eastAsia="Times New Roman" w:hAnsi="Times New Roman" w:cs="Times New Roman"/>
          <w:color w:val="000000" w:themeColor="text1"/>
          <w:lang w:val="en-GB"/>
        </w:rPr>
        <w:t xml:space="preserve">three </w:t>
      </w:r>
      <w:r w:rsidR="596DF013" w:rsidRPr="717B8AF5">
        <w:rPr>
          <w:rFonts w:ascii="Times New Roman" w:eastAsia="Times New Roman" w:hAnsi="Times New Roman" w:cs="Times New Roman"/>
          <w:color w:val="000000" w:themeColor="text1"/>
          <w:lang w:val="en-GB"/>
        </w:rPr>
        <w:t xml:space="preserve">issues </w:t>
      </w:r>
      <w:r w:rsidRPr="717B8AF5">
        <w:rPr>
          <w:rFonts w:ascii="Times New Roman" w:eastAsia="Times New Roman" w:hAnsi="Times New Roman" w:cs="Times New Roman"/>
          <w:color w:val="000000" w:themeColor="text1"/>
          <w:lang w:val="en-GB"/>
        </w:rPr>
        <w:t xml:space="preserve">that </w:t>
      </w:r>
      <w:r w:rsidR="395DB20F" w:rsidRPr="717B8AF5">
        <w:rPr>
          <w:rFonts w:ascii="Times New Roman" w:eastAsia="Times New Roman" w:hAnsi="Times New Roman" w:cs="Times New Roman"/>
          <w:color w:val="000000" w:themeColor="text1"/>
          <w:lang w:val="en-GB"/>
        </w:rPr>
        <w:t xml:space="preserve">have ongoing impacts on </w:t>
      </w:r>
      <w:r w:rsidR="0DAD8238" w:rsidRPr="717B8AF5">
        <w:rPr>
          <w:rFonts w:ascii="Times New Roman" w:eastAsia="Times New Roman" w:hAnsi="Times New Roman" w:cs="Times New Roman"/>
          <w:color w:val="000000" w:themeColor="text1"/>
          <w:lang w:val="en-GB"/>
        </w:rPr>
        <w:t xml:space="preserve">persons </w:t>
      </w:r>
      <w:r w:rsidR="26437918" w:rsidRPr="717B8AF5">
        <w:rPr>
          <w:rFonts w:ascii="Times New Roman" w:eastAsia="Times New Roman" w:hAnsi="Times New Roman" w:cs="Times New Roman"/>
          <w:color w:val="000000" w:themeColor="text1"/>
          <w:lang w:val="en-GB"/>
        </w:rPr>
        <w:t>in</w:t>
      </w:r>
      <w:r w:rsidR="26EC05AF" w:rsidRPr="717B8AF5">
        <w:rPr>
          <w:rFonts w:ascii="Times New Roman" w:eastAsia="Times New Roman" w:hAnsi="Times New Roman" w:cs="Times New Roman"/>
          <w:color w:val="000000" w:themeColor="text1"/>
          <w:lang w:val="en-GB"/>
        </w:rPr>
        <w:t xml:space="preserve"> Timor</w:t>
      </w:r>
      <w:r w:rsidR="2E6D77D2" w:rsidRPr="717B8AF5">
        <w:rPr>
          <w:rFonts w:ascii="Times New Roman" w:eastAsia="Times New Roman" w:hAnsi="Times New Roman" w:cs="Times New Roman"/>
          <w:color w:val="000000" w:themeColor="text1"/>
          <w:lang w:val="en-GB"/>
        </w:rPr>
        <w:t>-Leste</w:t>
      </w:r>
      <w:r w:rsidR="3D9D6B98" w:rsidRPr="717B8AF5">
        <w:rPr>
          <w:rFonts w:ascii="Times New Roman" w:eastAsia="Times New Roman" w:hAnsi="Times New Roman" w:cs="Times New Roman"/>
          <w:color w:val="000000" w:themeColor="text1"/>
          <w:lang w:val="en-GB"/>
        </w:rPr>
        <w:t>:</w:t>
      </w:r>
      <w:r w:rsidR="2E6D77D2" w:rsidRPr="717B8AF5">
        <w:rPr>
          <w:rFonts w:ascii="Times New Roman" w:eastAsia="Times New Roman" w:hAnsi="Times New Roman" w:cs="Times New Roman"/>
          <w:color w:val="000000" w:themeColor="text1"/>
          <w:lang w:val="en-GB"/>
        </w:rPr>
        <w:t xml:space="preserve"> 1) </w:t>
      </w:r>
      <w:r w:rsidR="3385EC1D" w:rsidRPr="717B8AF5">
        <w:rPr>
          <w:rFonts w:ascii="Times New Roman" w:eastAsia="Times New Roman" w:hAnsi="Times New Roman" w:cs="Times New Roman"/>
          <w:color w:val="000000" w:themeColor="text1"/>
          <w:lang w:val="en-GB"/>
        </w:rPr>
        <w:t xml:space="preserve">the absence </w:t>
      </w:r>
      <w:r w:rsidR="37ACA637" w:rsidRPr="717B8AF5">
        <w:rPr>
          <w:rFonts w:ascii="Times New Roman" w:eastAsia="Times New Roman" w:hAnsi="Times New Roman" w:cs="Times New Roman"/>
          <w:color w:val="000000" w:themeColor="text1"/>
          <w:lang w:val="en-GB"/>
        </w:rPr>
        <w:t>of</w:t>
      </w:r>
      <w:r w:rsidR="3D564F43" w:rsidRPr="717B8AF5">
        <w:rPr>
          <w:rFonts w:ascii="Times New Roman" w:eastAsia="Times New Roman" w:hAnsi="Times New Roman" w:cs="Times New Roman"/>
          <w:color w:val="000000" w:themeColor="text1"/>
          <w:lang w:val="en-GB"/>
        </w:rPr>
        <w:t xml:space="preserve"> remedies and reparations</w:t>
      </w:r>
      <w:r w:rsidR="4F2A74ED" w:rsidRPr="717B8AF5">
        <w:rPr>
          <w:rFonts w:ascii="Times New Roman" w:eastAsia="Times New Roman" w:hAnsi="Times New Roman" w:cs="Times New Roman"/>
          <w:color w:val="000000" w:themeColor="text1"/>
          <w:lang w:val="en-GB"/>
        </w:rPr>
        <w:t xml:space="preserve"> for persons affected as children</w:t>
      </w:r>
      <w:r w:rsidR="3D564F43" w:rsidRPr="717B8AF5">
        <w:rPr>
          <w:rFonts w:ascii="Times New Roman" w:eastAsia="Times New Roman" w:hAnsi="Times New Roman" w:cs="Times New Roman"/>
          <w:color w:val="000000" w:themeColor="text1"/>
          <w:lang w:val="en-GB"/>
        </w:rPr>
        <w:t>; 2)</w:t>
      </w:r>
      <w:r w:rsidR="2D2CD240" w:rsidRPr="717B8AF5">
        <w:rPr>
          <w:rFonts w:ascii="Times New Roman" w:eastAsia="Times New Roman" w:hAnsi="Times New Roman" w:cs="Times New Roman"/>
          <w:color w:val="000000" w:themeColor="text1"/>
          <w:lang w:val="en-GB"/>
        </w:rPr>
        <w:t xml:space="preserve"> </w:t>
      </w:r>
      <w:r w:rsidR="64AFEE6C" w:rsidRPr="717B8AF5">
        <w:rPr>
          <w:rFonts w:ascii="Times New Roman" w:eastAsia="Times New Roman" w:hAnsi="Times New Roman" w:cs="Times New Roman"/>
          <w:color w:val="000000" w:themeColor="text1"/>
          <w:lang w:val="en-GB"/>
        </w:rPr>
        <w:t xml:space="preserve">Separated </w:t>
      </w:r>
      <w:r w:rsidR="542659C8" w:rsidRPr="717B8AF5">
        <w:rPr>
          <w:rFonts w:ascii="Times New Roman" w:eastAsia="Times New Roman" w:hAnsi="Times New Roman" w:cs="Times New Roman"/>
          <w:color w:val="000000" w:themeColor="text1"/>
          <w:lang w:val="en-GB"/>
        </w:rPr>
        <w:t xml:space="preserve">or </w:t>
      </w:r>
      <w:r w:rsidR="64AFEE6C" w:rsidRPr="717B8AF5">
        <w:rPr>
          <w:rFonts w:ascii="Times New Roman" w:eastAsia="Times New Roman" w:hAnsi="Times New Roman" w:cs="Times New Roman"/>
          <w:color w:val="000000" w:themeColor="text1"/>
          <w:lang w:val="en-GB"/>
        </w:rPr>
        <w:t xml:space="preserve">disappeared children, </w:t>
      </w:r>
      <w:r w:rsidR="1E03C0C7" w:rsidRPr="717B8AF5">
        <w:rPr>
          <w:rFonts w:ascii="Times New Roman" w:eastAsia="Times New Roman" w:hAnsi="Times New Roman" w:cs="Times New Roman"/>
          <w:color w:val="000000" w:themeColor="text1"/>
          <w:lang w:val="en-GB"/>
        </w:rPr>
        <w:t>also known as</w:t>
      </w:r>
      <w:r w:rsidR="64AFEE6C" w:rsidRPr="717B8AF5">
        <w:rPr>
          <w:rFonts w:ascii="Times New Roman" w:eastAsia="Times New Roman" w:hAnsi="Times New Roman" w:cs="Times New Roman"/>
          <w:color w:val="000000" w:themeColor="text1"/>
          <w:lang w:val="en-GB"/>
        </w:rPr>
        <w:t xml:space="preserve"> </w:t>
      </w:r>
      <w:r w:rsidR="20C3A44E" w:rsidRPr="717B8AF5">
        <w:rPr>
          <w:rFonts w:ascii="Times New Roman" w:eastAsia="Times New Roman" w:hAnsi="Times New Roman" w:cs="Times New Roman"/>
          <w:color w:val="000000" w:themeColor="text1"/>
          <w:lang w:val="en-GB"/>
        </w:rPr>
        <w:t>‘</w:t>
      </w:r>
      <w:r w:rsidR="06D87974" w:rsidRPr="717B8AF5">
        <w:rPr>
          <w:rFonts w:ascii="Times New Roman" w:eastAsia="Times New Roman" w:hAnsi="Times New Roman" w:cs="Times New Roman"/>
          <w:color w:val="000000" w:themeColor="text1"/>
          <w:lang w:val="en-GB"/>
        </w:rPr>
        <w:t>stolen</w:t>
      </w:r>
      <w:r w:rsidR="2D2CD240" w:rsidRPr="717B8AF5">
        <w:rPr>
          <w:rFonts w:ascii="Times New Roman" w:eastAsia="Times New Roman" w:hAnsi="Times New Roman" w:cs="Times New Roman"/>
          <w:color w:val="000000" w:themeColor="text1"/>
          <w:lang w:val="en-GB"/>
        </w:rPr>
        <w:t xml:space="preserve"> children</w:t>
      </w:r>
      <w:r w:rsidR="51545DC9" w:rsidRPr="717B8AF5">
        <w:rPr>
          <w:rFonts w:ascii="Times New Roman" w:eastAsia="Times New Roman" w:hAnsi="Times New Roman" w:cs="Times New Roman"/>
          <w:color w:val="000000" w:themeColor="text1"/>
          <w:lang w:val="en-GB"/>
        </w:rPr>
        <w:t>’</w:t>
      </w:r>
      <w:r w:rsidR="4E653135" w:rsidRPr="717B8AF5">
        <w:rPr>
          <w:rFonts w:ascii="Times New Roman" w:eastAsia="Times New Roman" w:hAnsi="Times New Roman" w:cs="Times New Roman"/>
          <w:color w:val="000000" w:themeColor="text1"/>
          <w:lang w:val="en-GB"/>
        </w:rPr>
        <w:t xml:space="preserve"> and</w:t>
      </w:r>
      <w:r w:rsidR="24F70A79" w:rsidRPr="717B8AF5">
        <w:rPr>
          <w:rFonts w:ascii="Times New Roman" w:eastAsia="Times New Roman" w:hAnsi="Times New Roman" w:cs="Times New Roman"/>
          <w:color w:val="000000" w:themeColor="text1"/>
          <w:lang w:val="en-GB"/>
        </w:rPr>
        <w:t>;</w:t>
      </w:r>
      <w:r w:rsidR="3D564F43" w:rsidRPr="717B8AF5">
        <w:rPr>
          <w:rFonts w:ascii="Times New Roman" w:eastAsia="Times New Roman" w:hAnsi="Times New Roman" w:cs="Times New Roman"/>
          <w:color w:val="000000" w:themeColor="text1"/>
          <w:lang w:val="en-GB"/>
        </w:rPr>
        <w:t xml:space="preserve"> 3) obstacles to obtaining identity documents</w:t>
      </w:r>
      <w:r w:rsidR="67A76B8B" w:rsidRPr="717B8AF5">
        <w:rPr>
          <w:rFonts w:ascii="Times New Roman" w:eastAsia="Times New Roman" w:hAnsi="Times New Roman" w:cs="Times New Roman"/>
          <w:color w:val="000000" w:themeColor="text1"/>
          <w:lang w:val="en-GB"/>
        </w:rPr>
        <w:t xml:space="preserve"> for children born of conflict-related sexual violence</w:t>
      </w:r>
      <w:r w:rsidR="3D564F43" w:rsidRPr="717B8AF5">
        <w:rPr>
          <w:rFonts w:ascii="Times New Roman" w:eastAsia="Times New Roman" w:hAnsi="Times New Roman" w:cs="Times New Roman"/>
          <w:color w:val="000000" w:themeColor="text1"/>
          <w:lang w:val="en-GB"/>
        </w:rPr>
        <w:t>.</w:t>
      </w:r>
    </w:p>
    <w:p w14:paraId="33446B1E" w14:textId="031FC832" w:rsidR="00AA216C" w:rsidRPr="000A31D4" w:rsidRDefault="0EABF8EF" w:rsidP="67AD1B93">
      <w:pPr>
        <w:jc w:val="both"/>
        <w:rPr>
          <w:rFonts w:ascii="Times New Roman" w:eastAsia="Times New Roman" w:hAnsi="Times New Roman" w:cs="Times New Roman"/>
          <w:color w:val="000000" w:themeColor="text1"/>
          <w:lang w:val="en-GB"/>
        </w:rPr>
      </w:pPr>
      <w:r w:rsidRPr="717B8AF5">
        <w:rPr>
          <w:rFonts w:ascii="Times New Roman" w:eastAsia="Times New Roman" w:hAnsi="Times New Roman" w:cs="Times New Roman"/>
          <w:color w:val="000000" w:themeColor="text1"/>
          <w:lang w:val="en-GB"/>
        </w:rPr>
        <w:t>Throughout</w:t>
      </w:r>
      <w:r w:rsidR="619A59E8" w:rsidRPr="717B8AF5">
        <w:rPr>
          <w:rFonts w:ascii="Times New Roman" w:eastAsia="Times New Roman" w:hAnsi="Times New Roman" w:cs="Times New Roman"/>
          <w:color w:val="000000" w:themeColor="text1"/>
          <w:lang w:val="en-GB"/>
        </w:rPr>
        <w:t xml:space="preserve"> this report, </w:t>
      </w:r>
      <w:r w:rsidR="31067FB8" w:rsidRPr="717B8AF5">
        <w:rPr>
          <w:rFonts w:ascii="Times New Roman" w:eastAsia="Times New Roman" w:hAnsi="Times New Roman" w:cs="Times New Roman"/>
          <w:color w:val="000000" w:themeColor="text1"/>
          <w:lang w:val="en-GB"/>
        </w:rPr>
        <w:t>‘</w:t>
      </w:r>
      <w:r w:rsidR="71ED30E8" w:rsidRPr="717B8AF5">
        <w:rPr>
          <w:rFonts w:ascii="Times New Roman" w:eastAsia="Times New Roman" w:hAnsi="Times New Roman" w:cs="Times New Roman"/>
          <w:color w:val="000000" w:themeColor="text1"/>
          <w:lang w:val="en-GB"/>
        </w:rPr>
        <w:t>c</w:t>
      </w:r>
      <w:r w:rsidR="4A12991C" w:rsidRPr="717B8AF5">
        <w:rPr>
          <w:rFonts w:ascii="Times New Roman" w:eastAsia="Times New Roman" w:hAnsi="Times New Roman" w:cs="Times New Roman"/>
          <w:color w:val="000000" w:themeColor="text1"/>
          <w:lang w:val="en-GB"/>
        </w:rPr>
        <w:t xml:space="preserve">hildren affected by </w:t>
      </w:r>
      <w:r w:rsidR="69B807BE" w:rsidRPr="717B8AF5">
        <w:rPr>
          <w:rFonts w:ascii="Times New Roman" w:eastAsia="Times New Roman" w:hAnsi="Times New Roman" w:cs="Times New Roman"/>
          <w:color w:val="000000" w:themeColor="text1"/>
          <w:lang w:val="en-GB"/>
        </w:rPr>
        <w:t>conflict-related sexual violence’</w:t>
      </w:r>
      <w:r w:rsidR="3DA47D90" w:rsidRPr="717B8AF5">
        <w:rPr>
          <w:rFonts w:ascii="Times New Roman" w:eastAsia="Times New Roman" w:hAnsi="Times New Roman" w:cs="Times New Roman"/>
          <w:color w:val="000000" w:themeColor="text1"/>
          <w:lang w:val="en-GB"/>
        </w:rPr>
        <w:t xml:space="preserve"> </w:t>
      </w:r>
      <w:r w:rsidR="4A12991C" w:rsidRPr="717B8AF5">
        <w:rPr>
          <w:rFonts w:ascii="Times New Roman" w:eastAsia="Times New Roman" w:hAnsi="Times New Roman" w:cs="Times New Roman"/>
          <w:color w:val="000000" w:themeColor="text1"/>
          <w:lang w:val="en-GB"/>
        </w:rPr>
        <w:t>broadly encompass</w:t>
      </w:r>
      <w:r w:rsidR="32090398" w:rsidRPr="717B8AF5">
        <w:rPr>
          <w:rFonts w:ascii="Times New Roman" w:eastAsia="Times New Roman" w:hAnsi="Times New Roman" w:cs="Times New Roman"/>
          <w:color w:val="000000" w:themeColor="text1"/>
          <w:lang w:val="en-GB"/>
        </w:rPr>
        <w:t>es</w:t>
      </w:r>
      <w:r w:rsidR="4A12991C" w:rsidRPr="717B8AF5">
        <w:rPr>
          <w:rFonts w:ascii="Times New Roman" w:eastAsia="Times New Roman" w:hAnsi="Times New Roman" w:cs="Times New Roman"/>
          <w:color w:val="000000" w:themeColor="text1"/>
          <w:lang w:val="en-GB"/>
        </w:rPr>
        <w:t xml:space="preserve"> four categories: child survivors of </w:t>
      </w:r>
      <w:r w:rsidR="69B807BE" w:rsidRPr="717B8AF5">
        <w:rPr>
          <w:rFonts w:ascii="Times New Roman" w:eastAsia="Times New Roman" w:hAnsi="Times New Roman" w:cs="Times New Roman"/>
          <w:color w:val="000000" w:themeColor="text1"/>
          <w:lang w:val="en-GB"/>
        </w:rPr>
        <w:t>conflict-related sexual violence</w:t>
      </w:r>
      <w:r w:rsidR="4A12991C" w:rsidRPr="717B8AF5">
        <w:rPr>
          <w:rFonts w:ascii="Times New Roman" w:eastAsia="Times New Roman" w:hAnsi="Times New Roman" w:cs="Times New Roman"/>
          <w:color w:val="000000" w:themeColor="text1"/>
          <w:lang w:val="en-GB"/>
        </w:rPr>
        <w:t xml:space="preserve">; children born of </w:t>
      </w:r>
      <w:r w:rsidR="69B807BE" w:rsidRPr="717B8AF5">
        <w:rPr>
          <w:rFonts w:ascii="Times New Roman" w:eastAsia="Times New Roman" w:hAnsi="Times New Roman" w:cs="Times New Roman"/>
          <w:color w:val="000000" w:themeColor="text1"/>
          <w:lang w:val="en-GB"/>
        </w:rPr>
        <w:t>conflict-related sexual violence</w:t>
      </w:r>
      <w:r w:rsidR="4A12991C" w:rsidRPr="717B8AF5">
        <w:rPr>
          <w:rFonts w:ascii="Times New Roman" w:eastAsia="Times New Roman" w:hAnsi="Times New Roman" w:cs="Times New Roman"/>
          <w:color w:val="000000" w:themeColor="text1"/>
          <w:lang w:val="en-GB"/>
        </w:rPr>
        <w:t xml:space="preserve">; children who witnessed sexual violence; and children whose parents/caregivers are survivors of sexual violence. </w:t>
      </w:r>
      <w:r w:rsidR="62AD50AB" w:rsidRPr="717B8AF5">
        <w:rPr>
          <w:rFonts w:ascii="Times New Roman" w:eastAsia="Times New Roman" w:hAnsi="Times New Roman" w:cs="Times New Roman"/>
          <w:color w:val="000000" w:themeColor="text1"/>
          <w:lang w:val="en-GB"/>
        </w:rPr>
        <w:t xml:space="preserve">In the case of Timor-Leste, </w:t>
      </w:r>
      <w:r w:rsidR="228C06F6" w:rsidRPr="717B8AF5">
        <w:rPr>
          <w:rFonts w:ascii="Times New Roman" w:eastAsia="Times New Roman" w:hAnsi="Times New Roman" w:cs="Times New Roman"/>
          <w:color w:val="000000" w:themeColor="text1"/>
          <w:lang w:val="en-GB"/>
        </w:rPr>
        <w:t>they are now adults. However, their specific needs – due to the fact that they were affected as children – require a tailored approach.</w:t>
      </w:r>
      <w:r w:rsidR="62AD50AB" w:rsidRPr="717B8AF5">
        <w:rPr>
          <w:rFonts w:ascii="Times New Roman" w:eastAsia="Times New Roman" w:hAnsi="Times New Roman" w:cs="Times New Roman"/>
          <w:color w:val="000000" w:themeColor="text1"/>
          <w:lang w:val="en-GB"/>
        </w:rPr>
        <w:t xml:space="preserve">  </w:t>
      </w:r>
    </w:p>
    <w:p w14:paraId="621A2BF3" w14:textId="5EE10E0E" w:rsidR="00AA216C" w:rsidRPr="000A31D4" w:rsidRDefault="00AA216C" w:rsidP="67AD1B93">
      <w:pPr>
        <w:jc w:val="both"/>
        <w:rPr>
          <w:rFonts w:ascii="Times New Roman" w:eastAsia="Times New Roman" w:hAnsi="Times New Roman" w:cs="Times New Roman"/>
          <w:color w:val="000000" w:themeColor="text1"/>
          <w:lang w:val="en-GB"/>
        </w:rPr>
      </w:pPr>
    </w:p>
    <w:p w14:paraId="72C9DCB9" w14:textId="02D7A03E" w:rsidR="00AA216C" w:rsidRPr="000A31D4" w:rsidRDefault="566D50AB" w:rsidP="717B8AF5">
      <w:pPr>
        <w:pStyle w:val="Heading1"/>
        <w:rPr>
          <w:rFonts w:ascii="Times New Roman" w:eastAsia="Times New Roman" w:hAnsi="Times New Roman" w:cs="Times New Roman"/>
          <w:b/>
          <w:bCs/>
          <w:color w:val="000000" w:themeColor="text1"/>
          <w:sz w:val="24"/>
          <w:szCs w:val="24"/>
          <w:lang w:val="en-GB"/>
        </w:rPr>
      </w:pPr>
      <w:bookmarkStart w:id="12" w:name="_Toc1100891345"/>
      <w:r w:rsidRPr="717B8AF5">
        <w:rPr>
          <w:rFonts w:ascii="Times New Roman" w:eastAsia="Times New Roman" w:hAnsi="Times New Roman" w:cs="Times New Roman"/>
          <w:b/>
          <w:bCs/>
          <w:color w:val="000000" w:themeColor="text1"/>
          <w:sz w:val="24"/>
          <w:szCs w:val="24"/>
          <w:lang w:val="en-GB"/>
        </w:rPr>
        <w:t>Cluster 1. General measures of implementation</w:t>
      </w:r>
      <w:bookmarkEnd w:id="12"/>
    </w:p>
    <w:p w14:paraId="4CD3DE85" w14:textId="6823D99A" w:rsidR="00AA216C" w:rsidRPr="000A31D4" w:rsidRDefault="5B3C11E2" w:rsidP="717B8AF5">
      <w:pPr>
        <w:jc w:val="both"/>
        <w:rPr>
          <w:rFonts w:ascii="Times New Roman" w:eastAsia="Times New Roman" w:hAnsi="Times New Roman" w:cs="Times New Roman"/>
          <w:b/>
          <w:bCs/>
          <w:color w:val="000000" w:themeColor="text1"/>
          <w:lang w:val="en-GB"/>
        </w:rPr>
      </w:pPr>
      <w:r w:rsidRPr="717B8AF5">
        <w:rPr>
          <w:rFonts w:ascii="Times New Roman" w:eastAsia="Times New Roman" w:hAnsi="Times New Roman" w:cs="Times New Roman"/>
          <w:b/>
          <w:bCs/>
          <w:color w:val="000000" w:themeColor="text1"/>
          <w:lang w:val="en-GB"/>
        </w:rPr>
        <w:t>Subject: Access to justice and remedies</w:t>
      </w:r>
    </w:p>
    <w:p w14:paraId="43ED6E77" w14:textId="4BE71D4B" w:rsidR="00AA216C" w:rsidRPr="000A31D4" w:rsidRDefault="00AA216C" w:rsidP="717B8AF5">
      <w:pPr>
        <w:jc w:val="both"/>
        <w:rPr>
          <w:rFonts w:ascii="Times New Roman" w:eastAsia="Times New Roman" w:hAnsi="Times New Roman" w:cs="Times New Roman"/>
          <w:b/>
          <w:bCs/>
          <w:color w:val="000000" w:themeColor="text1"/>
          <w:lang w:val="en-GB"/>
        </w:rPr>
      </w:pPr>
    </w:p>
    <w:p w14:paraId="0444D414" w14:textId="0BFFB970" w:rsidR="00AA216C" w:rsidRPr="000A31D4" w:rsidRDefault="586DA1DC" w:rsidP="7CE6F374">
      <w:pPr>
        <w:pStyle w:val="Heading2"/>
        <w:rPr>
          <w:rFonts w:ascii="Times New Roman" w:eastAsia="Times New Roman" w:hAnsi="Times New Roman" w:cs="Times New Roman"/>
          <w:b/>
          <w:bCs/>
          <w:color w:val="000000" w:themeColor="text1"/>
          <w:sz w:val="24"/>
          <w:szCs w:val="24"/>
          <w:lang w:val="en-GB"/>
        </w:rPr>
      </w:pPr>
      <w:bookmarkStart w:id="13" w:name="_Toc1550811069"/>
      <w:r w:rsidRPr="717B8AF5">
        <w:rPr>
          <w:rFonts w:ascii="Times New Roman" w:eastAsia="Times New Roman" w:hAnsi="Times New Roman" w:cs="Times New Roman"/>
          <w:b/>
          <w:bCs/>
          <w:color w:val="000000" w:themeColor="text1"/>
          <w:sz w:val="24"/>
          <w:szCs w:val="24"/>
          <w:lang w:val="en-GB"/>
        </w:rPr>
        <w:t xml:space="preserve">[1] The absence of </w:t>
      </w:r>
      <w:r w:rsidR="719226F8" w:rsidRPr="717B8AF5">
        <w:rPr>
          <w:rFonts w:ascii="Times New Roman" w:eastAsia="Times New Roman" w:hAnsi="Times New Roman" w:cs="Times New Roman"/>
          <w:b/>
          <w:bCs/>
          <w:color w:val="000000" w:themeColor="text1"/>
          <w:sz w:val="24"/>
          <w:szCs w:val="24"/>
          <w:lang w:val="en-GB"/>
        </w:rPr>
        <w:t xml:space="preserve">remedies and </w:t>
      </w:r>
      <w:r w:rsidRPr="717B8AF5">
        <w:rPr>
          <w:rFonts w:ascii="Times New Roman" w:eastAsia="Times New Roman" w:hAnsi="Times New Roman" w:cs="Times New Roman"/>
          <w:b/>
          <w:bCs/>
          <w:color w:val="000000" w:themeColor="text1"/>
          <w:sz w:val="24"/>
          <w:szCs w:val="24"/>
          <w:lang w:val="en-GB"/>
        </w:rPr>
        <w:t xml:space="preserve">reparations for </w:t>
      </w:r>
      <w:r w:rsidR="5F8D2160" w:rsidRPr="717B8AF5">
        <w:rPr>
          <w:rFonts w:ascii="Times New Roman" w:eastAsia="Times New Roman" w:hAnsi="Times New Roman" w:cs="Times New Roman"/>
          <w:b/>
          <w:bCs/>
          <w:color w:val="000000" w:themeColor="text1"/>
          <w:sz w:val="24"/>
          <w:szCs w:val="24"/>
          <w:lang w:val="en-GB"/>
        </w:rPr>
        <w:t xml:space="preserve">persons </w:t>
      </w:r>
      <w:r w:rsidRPr="717B8AF5">
        <w:rPr>
          <w:rFonts w:ascii="Times New Roman" w:eastAsia="Times New Roman" w:hAnsi="Times New Roman" w:cs="Times New Roman"/>
          <w:b/>
          <w:bCs/>
          <w:color w:val="000000" w:themeColor="text1"/>
          <w:sz w:val="24"/>
          <w:szCs w:val="24"/>
          <w:lang w:val="en-GB"/>
        </w:rPr>
        <w:t xml:space="preserve">affected by conflict-related </w:t>
      </w:r>
      <w:r w:rsidR="0D05EC9D" w:rsidRPr="717B8AF5">
        <w:rPr>
          <w:rFonts w:ascii="Times New Roman" w:eastAsia="Times New Roman" w:hAnsi="Times New Roman" w:cs="Times New Roman"/>
          <w:b/>
          <w:bCs/>
          <w:color w:val="000000" w:themeColor="text1"/>
          <w:sz w:val="24"/>
          <w:szCs w:val="24"/>
          <w:lang w:val="en-GB"/>
        </w:rPr>
        <w:t>sexual violence</w:t>
      </w:r>
      <w:r w:rsidR="129FCD47" w:rsidRPr="717B8AF5">
        <w:rPr>
          <w:rFonts w:ascii="Times New Roman" w:eastAsia="Times New Roman" w:hAnsi="Times New Roman" w:cs="Times New Roman"/>
          <w:b/>
          <w:bCs/>
          <w:color w:val="000000" w:themeColor="text1"/>
          <w:sz w:val="24"/>
          <w:szCs w:val="24"/>
          <w:lang w:val="en-GB"/>
        </w:rPr>
        <w:t xml:space="preserve"> as children</w:t>
      </w:r>
      <w:bookmarkEnd w:id="13"/>
    </w:p>
    <w:p w14:paraId="10341326" w14:textId="42F0FD1D" w:rsidR="00AA216C" w:rsidRPr="000A31D4" w:rsidRDefault="00AA216C" w:rsidP="7CE6F374">
      <w:pPr>
        <w:jc w:val="both"/>
        <w:rPr>
          <w:rFonts w:ascii="Times New Roman" w:eastAsia="Times New Roman" w:hAnsi="Times New Roman" w:cs="Times New Roman"/>
          <w:b/>
          <w:bCs/>
          <w:color w:val="000000" w:themeColor="text1"/>
          <w:sz w:val="22"/>
          <w:szCs w:val="22"/>
          <w:lang w:val="en-GB"/>
        </w:rPr>
      </w:pPr>
    </w:p>
    <w:p w14:paraId="6BF99308" w14:textId="76F96374" w:rsidR="00AA216C" w:rsidRPr="000A31D4" w:rsidRDefault="3DA41084" w:rsidP="7CE6F374">
      <w:pPr>
        <w:pStyle w:val="Heading3"/>
        <w:rPr>
          <w:rFonts w:ascii="Times New Roman" w:eastAsia="Times New Roman" w:hAnsi="Times New Roman" w:cs="Times New Roman"/>
          <w:b/>
          <w:bCs/>
          <w:color w:val="000000" w:themeColor="text1"/>
          <w:sz w:val="24"/>
          <w:szCs w:val="24"/>
          <w:lang w:val="en-GB"/>
        </w:rPr>
      </w:pPr>
      <w:bookmarkStart w:id="14" w:name="_Toc1212221405"/>
      <w:r w:rsidRPr="717B8AF5">
        <w:rPr>
          <w:rFonts w:ascii="Times New Roman" w:eastAsia="Times New Roman" w:hAnsi="Times New Roman" w:cs="Times New Roman"/>
          <w:b/>
          <w:bCs/>
          <w:color w:val="000000" w:themeColor="text1"/>
          <w:sz w:val="24"/>
          <w:szCs w:val="24"/>
          <w:lang w:val="en-GB"/>
        </w:rPr>
        <w:t>Situations</w:t>
      </w:r>
      <w:bookmarkEnd w:id="14"/>
    </w:p>
    <w:p w14:paraId="6975D21C" w14:textId="1087397F" w:rsidR="00AA216C" w:rsidRPr="000A31D4" w:rsidRDefault="7B018431" w:rsidP="717B8AF5">
      <w:pPr>
        <w:jc w:val="both"/>
        <w:rPr>
          <w:rFonts w:ascii="Times New Roman" w:eastAsia="Times New Roman" w:hAnsi="Times New Roman" w:cs="Times New Roman"/>
          <w:color w:val="000000" w:themeColor="text1"/>
          <w:lang w:val="en-GB"/>
        </w:rPr>
      </w:pPr>
      <w:r w:rsidRPr="717B8AF5">
        <w:rPr>
          <w:rFonts w:ascii="Times New Roman" w:eastAsia="Times New Roman" w:hAnsi="Times New Roman" w:cs="Times New Roman"/>
          <w:color w:val="000000" w:themeColor="text1"/>
          <w:lang w:val="en-GB"/>
        </w:rPr>
        <w:t xml:space="preserve">The Timor-Leste Commission for Reception, Truth and Reconciliation (CAVR) </w:t>
      </w:r>
      <w:r w:rsidR="725582C4" w:rsidRPr="717B8AF5">
        <w:rPr>
          <w:rFonts w:ascii="Times New Roman" w:eastAsia="Times New Roman" w:hAnsi="Times New Roman" w:cs="Times New Roman"/>
          <w:color w:val="000000" w:themeColor="text1"/>
          <w:lang w:val="en-GB"/>
        </w:rPr>
        <w:t>made</w:t>
      </w:r>
      <w:r w:rsidR="0DEB1914" w:rsidRPr="717B8AF5">
        <w:rPr>
          <w:rFonts w:ascii="Times New Roman" w:eastAsia="Times New Roman" w:hAnsi="Times New Roman" w:cs="Times New Roman"/>
          <w:color w:val="000000" w:themeColor="text1"/>
          <w:lang w:val="en-GB"/>
        </w:rPr>
        <w:t xml:space="preserve"> a number of</w:t>
      </w:r>
      <w:r w:rsidR="725582C4" w:rsidRPr="717B8AF5">
        <w:rPr>
          <w:rFonts w:ascii="Times New Roman" w:eastAsia="Times New Roman" w:hAnsi="Times New Roman" w:cs="Times New Roman"/>
          <w:color w:val="000000" w:themeColor="text1"/>
          <w:lang w:val="en-GB"/>
        </w:rPr>
        <w:t xml:space="preserve"> recommendations</w:t>
      </w:r>
      <w:r w:rsidR="202968F1" w:rsidRPr="717B8AF5">
        <w:rPr>
          <w:rFonts w:ascii="Times New Roman" w:eastAsia="Times New Roman" w:hAnsi="Times New Roman" w:cs="Times New Roman"/>
          <w:color w:val="000000" w:themeColor="text1"/>
          <w:lang w:val="en-GB"/>
        </w:rPr>
        <w:t xml:space="preserve"> </w:t>
      </w:r>
      <w:r w:rsidR="0C6B918D" w:rsidRPr="717B8AF5">
        <w:rPr>
          <w:rFonts w:ascii="Times New Roman" w:eastAsia="Times New Roman" w:hAnsi="Times New Roman" w:cs="Times New Roman"/>
          <w:color w:val="000000" w:themeColor="text1"/>
          <w:lang w:val="en-GB"/>
        </w:rPr>
        <w:t xml:space="preserve">based on their findings </w:t>
      </w:r>
      <w:r w:rsidRPr="717B8AF5">
        <w:rPr>
          <w:rFonts w:ascii="Times New Roman" w:eastAsia="Times New Roman" w:hAnsi="Times New Roman" w:cs="Times New Roman"/>
          <w:color w:val="000000" w:themeColor="text1"/>
          <w:lang w:val="en-GB"/>
        </w:rPr>
        <w:t xml:space="preserve">about human rights violations between 1974 and 1999. </w:t>
      </w:r>
      <w:r w:rsidR="4A05F5CC" w:rsidRPr="717B8AF5">
        <w:rPr>
          <w:rFonts w:ascii="Times New Roman" w:eastAsia="Times New Roman" w:hAnsi="Times New Roman" w:cs="Times New Roman"/>
          <w:color w:val="000000" w:themeColor="text1"/>
          <w:lang w:val="en-GB"/>
        </w:rPr>
        <w:t>Despite the recommendations of the CAVR, to date no comprehensive reparation programme has been established</w:t>
      </w:r>
      <w:r w:rsidR="71B28663" w:rsidRPr="717B8AF5">
        <w:rPr>
          <w:rFonts w:ascii="Times New Roman" w:eastAsia="Times New Roman" w:hAnsi="Times New Roman" w:cs="Times New Roman"/>
          <w:color w:val="000000" w:themeColor="text1"/>
          <w:lang w:val="en-GB"/>
        </w:rPr>
        <w:t xml:space="preserve"> by the State</w:t>
      </w:r>
      <w:r w:rsidR="4A05F5CC" w:rsidRPr="717B8AF5">
        <w:rPr>
          <w:rFonts w:ascii="Times New Roman" w:eastAsia="Times New Roman" w:hAnsi="Times New Roman" w:cs="Times New Roman"/>
          <w:color w:val="000000" w:themeColor="text1"/>
          <w:lang w:val="en-GB"/>
        </w:rPr>
        <w:t xml:space="preserve"> for any of the victims of the </w:t>
      </w:r>
      <w:r w:rsidR="101A8A7D" w:rsidRPr="717B8AF5">
        <w:rPr>
          <w:rFonts w:ascii="Times New Roman" w:eastAsia="Times New Roman" w:hAnsi="Times New Roman" w:cs="Times New Roman"/>
          <w:color w:val="000000" w:themeColor="text1"/>
          <w:lang w:val="en-GB"/>
        </w:rPr>
        <w:t>conflict</w:t>
      </w:r>
      <w:r w:rsidR="4A05F5CC" w:rsidRPr="717B8AF5">
        <w:rPr>
          <w:rFonts w:ascii="Times New Roman" w:eastAsia="Times New Roman" w:hAnsi="Times New Roman" w:cs="Times New Roman"/>
          <w:color w:val="000000" w:themeColor="text1"/>
          <w:lang w:val="en-GB"/>
        </w:rPr>
        <w:t>s</w:t>
      </w:r>
      <w:r w:rsidR="51F7BA7C" w:rsidRPr="717B8AF5">
        <w:rPr>
          <w:rFonts w:ascii="Times New Roman" w:eastAsia="Times New Roman" w:hAnsi="Times New Roman" w:cs="Times New Roman"/>
          <w:color w:val="000000" w:themeColor="text1"/>
          <w:lang w:val="en-GB"/>
        </w:rPr>
        <w:t>.</w:t>
      </w:r>
      <w:r w:rsidR="4A05F5CC" w:rsidRPr="717B8AF5">
        <w:rPr>
          <w:rFonts w:ascii="Times New Roman" w:eastAsia="Times New Roman" w:hAnsi="Times New Roman" w:cs="Times New Roman"/>
          <w:color w:val="000000" w:themeColor="text1"/>
          <w:lang w:val="en-GB"/>
        </w:rPr>
        <w:t xml:space="preserve"> </w:t>
      </w:r>
    </w:p>
    <w:p w14:paraId="7BD552BB" w14:textId="0719E877" w:rsidR="00AA216C" w:rsidRPr="000A31D4" w:rsidRDefault="73790243" w:rsidP="7CE6F374">
      <w:pPr>
        <w:jc w:val="both"/>
        <w:rPr>
          <w:rFonts w:ascii="Times New Roman" w:eastAsia="Times New Roman" w:hAnsi="Times New Roman" w:cs="Times New Roman"/>
          <w:color w:val="000000" w:themeColor="text1"/>
          <w:lang w:val="en-GB"/>
        </w:rPr>
      </w:pPr>
      <w:r w:rsidRPr="717B8AF5">
        <w:rPr>
          <w:rFonts w:ascii="Times New Roman" w:eastAsia="Times New Roman" w:hAnsi="Times New Roman" w:cs="Times New Roman"/>
          <w:color w:val="000000" w:themeColor="text1"/>
          <w:lang w:val="en-GB"/>
        </w:rPr>
        <w:t xml:space="preserve">Among </w:t>
      </w:r>
      <w:r w:rsidR="0B1A89A4" w:rsidRPr="717B8AF5">
        <w:rPr>
          <w:rFonts w:ascii="Times New Roman" w:eastAsia="Times New Roman" w:hAnsi="Times New Roman" w:cs="Times New Roman"/>
          <w:color w:val="000000" w:themeColor="text1"/>
          <w:lang w:val="en-GB"/>
        </w:rPr>
        <w:t xml:space="preserve">the many </w:t>
      </w:r>
      <w:r w:rsidRPr="717B8AF5">
        <w:rPr>
          <w:rFonts w:ascii="Times New Roman" w:eastAsia="Times New Roman" w:hAnsi="Times New Roman" w:cs="Times New Roman"/>
          <w:color w:val="000000" w:themeColor="text1"/>
          <w:lang w:val="en-GB"/>
        </w:rPr>
        <w:t xml:space="preserve">atrocities committed against the people of Timor-Leste during the </w:t>
      </w:r>
      <w:r w:rsidR="1E74FE16" w:rsidRPr="717B8AF5">
        <w:rPr>
          <w:rFonts w:ascii="Times New Roman" w:eastAsia="Times New Roman" w:hAnsi="Times New Roman" w:cs="Times New Roman"/>
          <w:color w:val="000000" w:themeColor="text1"/>
          <w:lang w:val="en-GB"/>
        </w:rPr>
        <w:t>conflict</w:t>
      </w:r>
      <w:r w:rsidRPr="717B8AF5">
        <w:rPr>
          <w:rFonts w:ascii="Times New Roman" w:eastAsia="Times New Roman" w:hAnsi="Times New Roman" w:cs="Times New Roman"/>
          <w:color w:val="000000" w:themeColor="text1"/>
          <w:lang w:val="en-GB"/>
        </w:rPr>
        <w:t xml:space="preserve">s, </w:t>
      </w:r>
      <w:r w:rsidR="7C84E421" w:rsidRPr="717B8AF5">
        <w:rPr>
          <w:rFonts w:ascii="Times New Roman" w:eastAsia="Times New Roman" w:hAnsi="Times New Roman" w:cs="Times New Roman"/>
          <w:color w:val="000000" w:themeColor="text1"/>
          <w:lang w:val="en-GB"/>
        </w:rPr>
        <w:t>s</w:t>
      </w:r>
      <w:r w:rsidR="5CCE6DAE" w:rsidRPr="717B8AF5">
        <w:rPr>
          <w:rFonts w:ascii="Times New Roman" w:eastAsia="Times New Roman" w:hAnsi="Times New Roman" w:cs="Times New Roman"/>
          <w:color w:val="000000" w:themeColor="text1"/>
          <w:lang w:val="en-GB"/>
        </w:rPr>
        <w:t>exual violence</w:t>
      </w:r>
      <w:r w:rsidR="595BAE37" w:rsidRPr="717B8AF5">
        <w:rPr>
          <w:rFonts w:ascii="Times New Roman" w:eastAsia="Times New Roman" w:hAnsi="Times New Roman" w:cs="Times New Roman"/>
          <w:color w:val="000000" w:themeColor="text1"/>
          <w:lang w:val="en-GB"/>
        </w:rPr>
        <w:t xml:space="preserve"> was widespread and systematic</w:t>
      </w:r>
      <w:r w:rsidR="4A0F0F01" w:rsidRPr="717B8AF5">
        <w:rPr>
          <w:rFonts w:ascii="Times New Roman" w:eastAsia="Times New Roman" w:hAnsi="Times New Roman" w:cs="Times New Roman"/>
          <w:color w:val="000000" w:themeColor="text1"/>
          <w:lang w:val="en-GB"/>
        </w:rPr>
        <w:t>.</w:t>
      </w:r>
      <w:r w:rsidR="7ED1B110" w:rsidRPr="717B8AF5">
        <w:rPr>
          <w:rFonts w:ascii="Times New Roman" w:eastAsia="Times New Roman" w:hAnsi="Times New Roman" w:cs="Times New Roman"/>
          <w:color w:val="000000" w:themeColor="text1"/>
          <w:lang w:val="en-GB"/>
        </w:rPr>
        <w:t xml:space="preserve"> </w:t>
      </w:r>
      <w:r w:rsidR="00CFD5CD" w:rsidRPr="717B8AF5">
        <w:rPr>
          <w:rFonts w:ascii="Times New Roman" w:eastAsia="Times New Roman" w:hAnsi="Times New Roman" w:cs="Times New Roman"/>
          <w:color w:val="000000" w:themeColor="text1"/>
          <w:lang w:val="en-GB"/>
        </w:rPr>
        <w:t xml:space="preserve">However, survivors of </w:t>
      </w:r>
      <w:r w:rsidR="5CCE6DAE" w:rsidRPr="717B8AF5">
        <w:rPr>
          <w:rFonts w:ascii="Times New Roman" w:eastAsia="Times New Roman" w:hAnsi="Times New Roman" w:cs="Times New Roman"/>
          <w:color w:val="000000" w:themeColor="text1"/>
          <w:lang w:val="en-GB"/>
        </w:rPr>
        <w:t>conflict-related sexual violence</w:t>
      </w:r>
      <w:r w:rsidR="594FDC6A" w:rsidRPr="717B8AF5">
        <w:rPr>
          <w:rFonts w:ascii="Times New Roman" w:eastAsia="Times New Roman" w:hAnsi="Times New Roman" w:cs="Times New Roman"/>
          <w:color w:val="000000" w:themeColor="text1"/>
          <w:lang w:val="en-GB"/>
        </w:rPr>
        <w:t xml:space="preserve"> - </w:t>
      </w:r>
      <w:r w:rsidR="00CFD5CD" w:rsidRPr="717B8AF5">
        <w:rPr>
          <w:rFonts w:ascii="Times New Roman" w:eastAsia="Times New Roman" w:hAnsi="Times New Roman" w:cs="Times New Roman"/>
          <w:color w:val="000000" w:themeColor="text1"/>
          <w:lang w:val="en-GB"/>
        </w:rPr>
        <w:t>the majority of whom were women and girls</w:t>
      </w:r>
      <w:r w:rsidR="52A369C0" w:rsidRPr="717B8AF5">
        <w:rPr>
          <w:rFonts w:ascii="Times New Roman" w:eastAsia="Times New Roman" w:hAnsi="Times New Roman" w:cs="Times New Roman"/>
          <w:color w:val="000000" w:themeColor="text1"/>
          <w:lang w:val="en-GB"/>
        </w:rPr>
        <w:t xml:space="preserve"> -</w:t>
      </w:r>
      <w:r w:rsidR="00CFD5CD" w:rsidRPr="717B8AF5">
        <w:rPr>
          <w:rFonts w:ascii="Times New Roman" w:eastAsia="Times New Roman" w:hAnsi="Times New Roman" w:cs="Times New Roman"/>
          <w:color w:val="000000" w:themeColor="text1"/>
          <w:lang w:val="en-GB"/>
        </w:rPr>
        <w:t xml:space="preserve"> have been largely neglected by initiatives for recognition or assistance, which</w:t>
      </w:r>
      <w:r w:rsidR="2FC55C77" w:rsidRPr="717B8AF5">
        <w:rPr>
          <w:rFonts w:ascii="Times New Roman" w:eastAsia="Times New Roman" w:hAnsi="Times New Roman" w:cs="Times New Roman"/>
          <w:color w:val="000000" w:themeColor="text1"/>
          <w:lang w:val="en-GB"/>
        </w:rPr>
        <w:t xml:space="preserve"> have</w:t>
      </w:r>
      <w:r w:rsidR="00CFD5CD" w:rsidRPr="717B8AF5">
        <w:rPr>
          <w:rFonts w:ascii="Times New Roman" w:eastAsia="Times New Roman" w:hAnsi="Times New Roman" w:cs="Times New Roman"/>
          <w:color w:val="000000" w:themeColor="text1"/>
          <w:lang w:val="en-GB"/>
        </w:rPr>
        <w:t xml:space="preserve"> mostly prioritised male veterans. As a result, the harm </w:t>
      </w:r>
      <w:r w:rsidR="00CFD5CD" w:rsidRPr="717B8AF5">
        <w:rPr>
          <w:rFonts w:ascii="Times New Roman" w:eastAsia="Times New Roman" w:hAnsi="Times New Roman" w:cs="Times New Roman"/>
          <w:color w:val="000000" w:themeColor="text1"/>
          <w:lang w:val="en-GB"/>
        </w:rPr>
        <w:lastRenderedPageBreak/>
        <w:t xml:space="preserve">caused to survivors </w:t>
      </w:r>
      <w:r w:rsidR="03864532" w:rsidRPr="717B8AF5">
        <w:rPr>
          <w:rFonts w:ascii="Times New Roman" w:eastAsia="Times New Roman" w:hAnsi="Times New Roman" w:cs="Times New Roman"/>
          <w:color w:val="000000" w:themeColor="text1"/>
          <w:lang w:val="en-GB"/>
        </w:rPr>
        <w:t xml:space="preserve">and children affected by </w:t>
      </w:r>
      <w:r w:rsidR="5CCE6DAE" w:rsidRPr="717B8AF5">
        <w:rPr>
          <w:rFonts w:ascii="Times New Roman" w:eastAsia="Times New Roman" w:hAnsi="Times New Roman" w:cs="Times New Roman"/>
          <w:color w:val="000000" w:themeColor="text1"/>
          <w:lang w:val="en-GB"/>
        </w:rPr>
        <w:t>conflict-related sexual violence</w:t>
      </w:r>
      <w:r w:rsidR="00CFD5CD" w:rsidRPr="717B8AF5">
        <w:rPr>
          <w:rFonts w:ascii="Times New Roman" w:eastAsia="Times New Roman" w:hAnsi="Times New Roman" w:cs="Times New Roman"/>
          <w:color w:val="000000" w:themeColor="text1"/>
          <w:lang w:val="en-GB"/>
        </w:rPr>
        <w:t xml:space="preserve"> continues to be profoundly damaging. Many </w:t>
      </w:r>
      <w:r w:rsidR="2950EB6B" w:rsidRPr="717B8AF5">
        <w:rPr>
          <w:rFonts w:ascii="Times New Roman" w:eastAsia="Times New Roman" w:hAnsi="Times New Roman" w:cs="Times New Roman"/>
          <w:color w:val="000000" w:themeColor="text1"/>
          <w:lang w:val="en-GB"/>
        </w:rPr>
        <w:t>of them live in precarious conditions</w:t>
      </w:r>
      <w:r w:rsidR="42F41192" w:rsidRPr="717B8AF5">
        <w:rPr>
          <w:rFonts w:ascii="Times New Roman" w:eastAsia="Times New Roman" w:hAnsi="Times New Roman" w:cs="Times New Roman"/>
          <w:color w:val="000000" w:themeColor="text1"/>
          <w:lang w:val="en-GB"/>
        </w:rPr>
        <w:t>,</w:t>
      </w:r>
      <w:r w:rsidR="2950EB6B" w:rsidRPr="717B8AF5">
        <w:rPr>
          <w:rFonts w:ascii="Times New Roman" w:eastAsia="Times New Roman" w:hAnsi="Times New Roman" w:cs="Times New Roman"/>
          <w:color w:val="000000" w:themeColor="text1"/>
          <w:lang w:val="en-GB"/>
        </w:rPr>
        <w:t xml:space="preserve"> </w:t>
      </w:r>
      <w:r w:rsidR="7D2BBDA3" w:rsidRPr="717B8AF5">
        <w:rPr>
          <w:rFonts w:ascii="Times New Roman" w:eastAsia="Times New Roman" w:hAnsi="Times New Roman" w:cs="Times New Roman"/>
          <w:color w:val="000000" w:themeColor="text1"/>
          <w:lang w:val="en-GB"/>
        </w:rPr>
        <w:t>such as</w:t>
      </w:r>
      <w:r w:rsidR="00CFD5CD" w:rsidRPr="717B8AF5">
        <w:rPr>
          <w:rFonts w:ascii="Times New Roman" w:eastAsia="Times New Roman" w:hAnsi="Times New Roman" w:cs="Times New Roman"/>
          <w:color w:val="000000" w:themeColor="text1"/>
          <w:lang w:val="en-GB"/>
        </w:rPr>
        <w:t xml:space="preserve"> poverty </w:t>
      </w:r>
      <w:r w:rsidR="211308A5" w:rsidRPr="717B8AF5">
        <w:rPr>
          <w:rFonts w:ascii="Times New Roman" w:eastAsia="Times New Roman" w:hAnsi="Times New Roman" w:cs="Times New Roman"/>
          <w:color w:val="000000" w:themeColor="text1"/>
          <w:lang w:val="en-GB"/>
        </w:rPr>
        <w:t xml:space="preserve">from </w:t>
      </w:r>
      <w:r w:rsidR="00CFD5CD" w:rsidRPr="717B8AF5">
        <w:rPr>
          <w:rFonts w:ascii="Times New Roman" w:eastAsia="Times New Roman" w:hAnsi="Times New Roman" w:cs="Times New Roman"/>
          <w:color w:val="000000" w:themeColor="text1"/>
          <w:lang w:val="en-GB"/>
        </w:rPr>
        <w:t>being forced into single-mother-headed households</w:t>
      </w:r>
      <w:r w:rsidR="2E02AD98" w:rsidRPr="717B8AF5">
        <w:rPr>
          <w:rFonts w:ascii="Times New Roman" w:eastAsia="Times New Roman" w:hAnsi="Times New Roman" w:cs="Times New Roman"/>
          <w:color w:val="000000" w:themeColor="text1"/>
          <w:lang w:val="en-GB"/>
        </w:rPr>
        <w:t>,</w:t>
      </w:r>
      <w:r w:rsidR="00CFD5CD" w:rsidRPr="717B8AF5">
        <w:rPr>
          <w:rFonts w:ascii="Times New Roman" w:eastAsia="Times New Roman" w:hAnsi="Times New Roman" w:cs="Times New Roman"/>
          <w:color w:val="000000" w:themeColor="text1"/>
          <w:lang w:val="en-GB"/>
        </w:rPr>
        <w:t xml:space="preserve"> exclusion from soci</w:t>
      </w:r>
      <w:r w:rsidR="6B9D3027" w:rsidRPr="717B8AF5">
        <w:rPr>
          <w:rFonts w:ascii="Times New Roman" w:eastAsia="Times New Roman" w:hAnsi="Times New Roman" w:cs="Times New Roman"/>
          <w:color w:val="000000" w:themeColor="text1"/>
          <w:lang w:val="en-GB"/>
        </w:rPr>
        <w:t>o</w:t>
      </w:r>
      <w:r w:rsidR="00CFD5CD" w:rsidRPr="717B8AF5">
        <w:rPr>
          <w:rFonts w:ascii="Times New Roman" w:eastAsia="Times New Roman" w:hAnsi="Times New Roman" w:cs="Times New Roman"/>
          <w:color w:val="000000" w:themeColor="text1"/>
          <w:lang w:val="en-GB"/>
        </w:rPr>
        <w:t>-economic structures</w:t>
      </w:r>
      <w:r w:rsidR="63E4E2DF" w:rsidRPr="717B8AF5">
        <w:rPr>
          <w:rFonts w:ascii="Times New Roman" w:eastAsia="Times New Roman" w:hAnsi="Times New Roman" w:cs="Times New Roman"/>
          <w:color w:val="000000" w:themeColor="text1"/>
          <w:lang w:val="en-GB"/>
        </w:rPr>
        <w:t>,</w:t>
      </w:r>
      <w:r w:rsidR="00CFD5CD" w:rsidRPr="717B8AF5">
        <w:rPr>
          <w:rFonts w:ascii="Times New Roman" w:eastAsia="Times New Roman" w:hAnsi="Times New Roman" w:cs="Times New Roman"/>
          <w:color w:val="000000" w:themeColor="text1"/>
          <w:lang w:val="en-GB"/>
        </w:rPr>
        <w:t xml:space="preserve"> stigma from families and communities</w:t>
      </w:r>
      <w:r w:rsidR="10047F0C" w:rsidRPr="717B8AF5">
        <w:rPr>
          <w:rFonts w:ascii="Times New Roman" w:eastAsia="Times New Roman" w:hAnsi="Times New Roman" w:cs="Times New Roman"/>
          <w:color w:val="000000" w:themeColor="text1"/>
          <w:lang w:val="en-GB"/>
        </w:rPr>
        <w:t>,</w:t>
      </w:r>
      <w:r w:rsidR="00CFD5CD" w:rsidRPr="717B8AF5">
        <w:rPr>
          <w:rFonts w:ascii="Times New Roman" w:eastAsia="Times New Roman" w:hAnsi="Times New Roman" w:cs="Times New Roman"/>
          <w:color w:val="000000" w:themeColor="text1"/>
          <w:lang w:val="en-GB"/>
        </w:rPr>
        <w:t xml:space="preserve"> and untreated physical and mental health issues.</w:t>
      </w:r>
    </w:p>
    <w:p w14:paraId="48A0007B" w14:textId="715990C6" w:rsidR="00AA216C" w:rsidRPr="000A31D4" w:rsidRDefault="11F3B455" w:rsidP="717B8AF5">
      <w:pPr>
        <w:jc w:val="both"/>
        <w:rPr>
          <w:rFonts w:ascii="Times New Roman" w:eastAsia="Times New Roman" w:hAnsi="Times New Roman" w:cs="Times New Roman"/>
          <w:color w:val="000000" w:themeColor="text1"/>
          <w:lang w:val="en-GB"/>
        </w:rPr>
      </w:pPr>
      <w:r w:rsidRPr="717B8AF5">
        <w:rPr>
          <w:rFonts w:ascii="Times New Roman" w:eastAsia="Times New Roman" w:hAnsi="Times New Roman" w:cs="Times New Roman"/>
          <w:color w:val="000000" w:themeColor="text1"/>
          <w:lang w:val="en-GB"/>
        </w:rPr>
        <w:t xml:space="preserve">In the absence of national </w:t>
      </w:r>
      <w:r w:rsidR="79CBD0A9" w:rsidRPr="717B8AF5">
        <w:rPr>
          <w:rFonts w:ascii="Times New Roman" w:eastAsia="Times New Roman" w:hAnsi="Times New Roman" w:cs="Times New Roman"/>
          <w:color w:val="000000" w:themeColor="text1"/>
          <w:lang w:val="en-GB"/>
        </w:rPr>
        <w:t xml:space="preserve">reparation </w:t>
      </w:r>
      <w:r w:rsidRPr="717B8AF5">
        <w:rPr>
          <w:rFonts w:ascii="Times New Roman" w:eastAsia="Times New Roman" w:hAnsi="Times New Roman" w:cs="Times New Roman"/>
          <w:color w:val="000000" w:themeColor="text1"/>
          <w:lang w:val="en-GB"/>
        </w:rPr>
        <w:t>program</w:t>
      </w:r>
      <w:r w:rsidR="750DD339" w:rsidRPr="717B8AF5">
        <w:rPr>
          <w:rFonts w:ascii="Times New Roman" w:eastAsia="Times New Roman" w:hAnsi="Times New Roman" w:cs="Times New Roman"/>
          <w:color w:val="000000" w:themeColor="text1"/>
          <w:lang w:val="en-GB"/>
        </w:rPr>
        <w:t>me</w:t>
      </w:r>
      <w:r w:rsidR="62ED7D61" w:rsidRPr="717B8AF5">
        <w:rPr>
          <w:rFonts w:ascii="Times New Roman" w:eastAsia="Times New Roman" w:hAnsi="Times New Roman" w:cs="Times New Roman"/>
          <w:color w:val="000000" w:themeColor="text1"/>
          <w:lang w:val="en-GB"/>
        </w:rPr>
        <w:t>s</w:t>
      </w:r>
      <w:r w:rsidRPr="717B8AF5">
        <w:rPr>
          <w:rFonts w:ascii="Times New Roman" w:eastAsia="Times New Roman" w:hAnsi="Times New Roman" w:cs="Times New Roman"/>
          <w:color w:val="000000" w:themeColor="text1"/>
          <w:lang w:val="en-GB"/>
        </w:rPr>
        <w:t xml:space="preserve"> for </w:t>
      </w:r>
      <w:r w:rsidR="6AC9BF93" w:rsidRPr="717B8AF5">
        <w:rPr>
          <w:rFonts w:ascii="Times New Roman" w:eastAsia="Times New Roman" w:hAnsi="Times New Roman" w:cs="Times New Roman"/>
          <w:color w:val="000000" w:themeColor="text1"/>
          <w:lang w:val="en-GB"/>
        </w:rPr>
        <w:t>survivors</w:t>
      </w:r>
      <w:r w:rsidR="1BF46D83" w:rsidRPr="717B8AF5">
        <w:rPr>
          <w:rFonts w:ascii="Times New Roman" w:eastAsia="Times New Roman" w:hAnsi="Times New Roman" w:cs="Times New Roman"/>
          <w:color w:val="000000" w:themeColor="text1"/>
          <w:lang w:val="en-GB"/>
        </w:rPr>
        <w:t xml:space="preserve"> and</w:t>
      </w:r>
      <w:r w:rsidR="6B03FF37" w:rsidRPr="717B8AF5">
        <w:rPr>
          <w:rFonts w:ascii="Times New Roman" w:eastAsia="Times New Roman" w:hAnsi="Times New Roman" w:cs="Times New Roman"/>
          <w:color w:val="000000" w:themeColor="text1"/>
          <w:lang w:val="en-GB"/>
        </w:rPr>
        <w:t xml:space="preserve"> children </w:t>
      </w:r>
      <w:r w:rsidR="24FE6819" w:rsidRPr="717B8AF5">
        <w:rPr>
          <w:rFonts w:ascii="Times New Roman" w:eastAsia="Times New Roman" w:hAnsi="Times New Roman" w:cs="Times New Roman"/>
          <w:color w:val="000000" w:themeColor="text1"/>
          <w:lang w:val="en-GB"/>
        </w:rPr>
        <w:t>affected by conflic</w:t>
      </w:r>
      <w:r w:rsidR="4D3BE944" w:rsidRPr="717B8AF5">
        <w:rPr>
          <w:rFonts w:ascii="Times New Roman" w:eastAsia="Times New Roman" w:hAnsi="Times New Roman" w:cs="Times New Roman"/>
          <w:color w:val="000000" w:themeColor="text1"/>
          <w:lang w:val="en-GB"/>
        </w:rPr>
        <w:t>t</w:t>
      </w:r>
      <w:r w:rsidR="24FE6819" w:rsidRPr="717B8AF5">
        <w:rPr>
          <w:rFonts w:ascii="Times New Roman" w:eastAsia="Times New Roman" w:hAnsi="Times New Roman" w:cs="Times New Roman"/>
          <w:color w:val="000000" w:themeColor="text1"/>
          <w:lang w:val="en-GB"/>
        </w:rPr>
        <w:t>-related sexual violence</w:t>
      </w:r>
      <w:r w:rsidR="3771A4A6" w:rsidRPr="717B8AF5">
        <w:rPr>
          <w:rFonts w:ascii="Times New Roman" w:eastAsia="Times New Roman" w:hAnsi="Times New Roman" w:cs="Times New Roman"/>
          <w:color w:val="000000" w:themeColor="text1"/>
          <w:lang w:val="en-GB"/>
        </w:rPr>
        <w:t>,</w:t>
      </w:r>
      <w:r w:rsidR="2EA3089B" w:rsidRPr="717B8AF5">
        <w:rPr>
          <w:rFonts w:ascii="Times New Roman" w:eastAsia="Times New Roman" w:hAnsi="Times New Roman" w:cs="Times New Roman"/>
          <w:color w:val="000000" w:themeColor="text1"/>
          <w:lang w:val="en-GB"/>
        </w:rPr>
        <w:t xml:space="preserve"> </w:t>
      </w:r>
      <w:r w:rsidR="008D3A12" w:rsidRPr="717B8AF5">
        <w:rPr>
          <w:rFonts w:ascii="Times New Roman" w:eastAsia="Times New Roman" w:hAnsi="Times New Roman" w:cs="Times New Roman"/>
          <w:color w:val="000000" w:themeColor="text1"/>
          <w:lang w:val="en-GB"/>
        </w:rPr>
        <w:t>c</w:t>
      </w:r>
      <w:r w:rsidR="2EA3089B" w:rsidRPr="717B8AF5">
        <w:rPr>
          <w:rFonts w:ascii="Times New Roman" w:eastAsia="Times New Roman" w:hAnsi="Times New Roman" w:cs="Times New Roman"/>
          <w:color w:val="000000" w:themeColor="text1"/>
          <w:lang w:val="en-GB"/>
        </w:rPr>
        <w:t xml:space="preserve">ivil </w:t>
      </w:r>
      <w:r w:rsidR="008D3A12" w:rsidRPr="717B8AF5">
        <w:rPr>
          <w:rFonts w:ascii="Times New Roman" w:eastAsia="Times New Roman" w:hAnsi="Times New Roman" w:cs="Times New Roman"/>
          <w:color w:val="000000" w:themeColor="text1"/>
          <w:lang w:val="en-GB"/>
        </w:rPr>
        <w:t>s</w:t>
      </w:r>
      <w:r w:rsidR="2EA3089B" w:rsidRPr="717B8AF5">
        <w:rPr>
          <w:rFonts w:ascii="Times New Roman" w:eastAsia="Times New Roman" w:hAnsi="Times New Roman" w:cs="Times New Roman"/>
          <w:color w:val="000000" w:themeColor="text1"/>
          <w:lang w:val="en-GB"/>
        </w:rPr>
        <w:t>oci</w:t>
      </w:r>
      <w:r w:rsidR="5BEF3E54" w:rsidRPr="717B8AF5">
        <w:rPr>
          <w:rFonts w:ascii="Times New Roman" w:eastAsia="Times New Roman" w:hAnsi="Times New Roman" w:cs="Times New Roman"/>
          <w:color w:val="000000" w:themeColor="text1"/>
          <w:lang w:val="en-GB"/>
        </w:rPr>
        <w:t xml:space="preserve">ety </w:t>
      </w:r>
      <w:r w:rsidR="008D3A12" w:rsidRPr="717B8AF5">
        <w:rPr>
          <w:rFonts w:ascii="Times New Roman" w:eastAsia="Times New Roman" w:hAnsi="Times New Roman" w:cs="Times New Roman"/>
          <w:color w:val="000000" w:themeColor="text1"/>
          <w:lang w:val="en-GB"/>
        </w:rPr>
        <w:t>o</w:t>
      </w:r>
      <w:r w:rsidR="5BEF3E54" w:rsidRPr="717B8AF5">
        <w:rPr>
          <w:rFonts w:ascii="Times New Roman" w:eastAsia="Times New Roman" w:hAnsi="Times New Roman" w:cs="Times New Roman"/>
          <w:color w:val="000000" w:themeColor="text1"/>
          <w:lang w:val="en-GB"/>
        </w:rPr>
        <w:t xml:space="preserve">rganisations </w:t>
      </w:r>
      <w:r w:rsidR="0AB7567E" w:rsidRPr="717B8AF5">
        <w:rPr>
          <w:rFonts w:ascii="Times New Roman" w:eastAsia="Times New Roman" w:hAnsi="Times New Roman" w:cs="Times New Roman"/>
          <w:color w:val="000000" w:themeColor="text1"/>
          <w:lang w:val="en-GB"/>
        </w:rPr>
        <w:t xml:space="preserve">(CSOs) </w:t>
      </w:r>
      <w:r w:rsidR="5BEF3E54" w:rsidRPr="717B8AF5">
        <w:rPr>
          <w:rFonts w:ascii="Times New Roman" w:eastAsia="Times New Roman" w:hAnsi="Times New Roman" w:cs="Times New Roman"/>
          <w:color w:val="000000" w:themeColor="text1"/>
          <w:lang w:val="en-GB"/>
        </w:rPr>
        <w:t xml:space="preserve">have been key actors </w:t>
      </w:r>
      <w:r w:rsidR="072C001C" w:rsidRPr="717B8AF5">
        <w:rPr>
          <w:rFonts w:ascii="Times New Roman" w:eastAsia="Times New Roman" w:hAnsi="Times New Roman" w:cs="Times New Roman"/>
          <w:color w:val="000000" w:themeColor="text1"/>
          <w:lang w:val="en-GB"/>
        </w:rPr>
        <w:t>in</w:t>
      </w:r>
      <w:r w:rsidR="5BEF3E54" w:rsidRPr="717B8AF5">
        <w:rPr>
          <w:rFonts w:ascii="Times New Roman" w:eastAsia="Times New Roman" w:hAnsi="Times New Roman" w:cs="Times New Roman"/>
          <w:color w:val="000000" w:themeColor="text1"/>
          <w:lang w:val="en-GB"/>
        </w:rPr>
        <w:t xml:space="preserve"> support</w:t>
      </w:r>
      <w:r w:rsidR="58C07AFD" w:rsidRPr="717B8AF5">
        <w:rPr>
          <w:rFonts w:ascii="Times New Roman" w:eastAsia="Times New Roman" w:hAnsi="Times New Roman" w:cs="Times New Roman"/>
          <w:color w:val="000000" w:themeColor="text1"/>
          <w:lang w:val="en-GB"/>
        </w:rPr>
        <w:t>ing</w:t>
      </w:r>
      <w:r w:rsidR="5BEF3E54" w:rsidRPr="717B8AF5">
        <w:rPr>
          <w:rFonts w:ascii="Times New Roman" w:eastAsia="Times New Roman" w:hAnsi="Times New Roman" w:cs="Times New Roman"/>
          <w:color w:val="000000" w:themeColor="text1"/>
          <w:lang w:val="en-GB"/>
        </w:rPr>
        <w:t xml:space="preserve"> </w:t>
      </w:r>
      <w:r w:rsidR="7A015AD5" w:rsidRPr="717B8AF5">
        <w:rPr>
          <w:rFonts w:ascii="Times New Roman" w:eastAsia="Times New Roman" w:hAnsi="Times New Roman" w:cs="Times New Roman"/>
          <w:color w:val="000000" w:themeColor="text1"/>
          <w:lang w:val="en-GB"/>
        </w:rPr>
        <w:t xml:space="preserve">them </w:t>
      </w:r>
      <w:r w:rsidR="5BEF3E54" w:rsidRPr="717B8AF5">
        <w:rPr>
          <w:rFonts w:ascii="Times New Roman" w:eastAsia="Times New Roman" w:hAnsi="Times New Roman" w:cs="Times New Roman"/>
          <w:color w:val="000000" w:themeColor="text1"/>
          <w:lang w:val="en-GB"/>
        </w:rPr>
        <w:t xml:space="preserve">for decades. </w:t>
      </w:r>
      <w:r w:rsidR="24510E5B" w:rsidRPr="717B8AF5">
        <w:rPr>
          <w:rFonts w:ascii="Times New Roman" w:eastAsia="Times New Roman" w:hAnsi="Times New Roman" w:cs="Times New Roman"/>
          <w:color w:val="000000" w:themeColor="text1"/>
          <w:lang w:val="en-GB"/>
        </w:rPr>
        <w:t xml:space="preserve">Since 2023, </w:t>
      </w:r>
      <w:r w:rsidR="7450ED30" w:rsidRPr="717B8AF5">
        <w:rPr>
          <w:rFonts w:ascii="Times New Roman" w:eastAsia="Times New Roman" w:hAnsi="Times New Roman" w:cs="Times New Roman"/>
          <w:color w:val="000000" w:themeColor="text1"/>
          <w:lang w:val="en-GB"/>
        </w:rPr>
        <w:t xml:space="preserve">the </w:t>
      </w:r>
      <w:r w:rsidR="5786201F" w:rsidRPr="717B8AF5">
        <w:rPr>
          <w:rFonts w:ascii="Times New Roman" w:eastAsia="Times New Roman" w:hAnsi="Times New Roman" w:cs="Times New Roman"/>
          <w:color w:val="000000" w:themeColor="text1"/>
          <w:lang w:val="en-GB"/>
        </w:rPr>
        <w:t>Global Survivors Fund</w:t>
      </w:r>
      <w:r w:rsidR="7793DB04" w:rsidRPr="717B8AF5">
        <w:rPr>
          <w:rFonts w:ascii="Times New Roman" w:eastAsia="Times New Roman" w:hAnsi="Times New Roman" w:cs="Times New Roman"/>
          <w:color w:val="000000" w:themeColor="text1"/>
          <w:lang w:val="en-GB"/>
        </w:rPr>
        <w:t xml:space="preserve"> (GSF)</w:t>
      </w:r>
      <w:r w:rsidR="23D21A85" w:rsidRPr="717B8AF5">
        <w:rPr>
          <w:rFonts w:ascii="Times New Roman" w:eastAsia="Times New Roman" w:hAnsi="Times New Roman" w:cs="Times New Roman"/>
          <w:color w:val="000000" w:themeColor="text1"/>
          <w:lang w:val="en-GB"/>
        </w:rPr>
        <w:t xml:space="preserve">, </w:t>
      </w:r>
      <w:r w:rsidR="5786201F" w:rsidRPr="717B8AF5">
        <w:rPr>
          <w:rFonts w:ascii="Times New Roman" w:eastAsia="Times New Roman" w:hAnsi="Times New Roman" w:cs="Times New Roman"/>
          <w:color w:val="000000" w:themeColor="text1"/>
          <w:lang w:val="en-GB"/>
        </w:rPr>
        <w:t xml:space="preserve">Asia Justice and </w:t>
      </w:r>
      <w:r w:rsidR="4FF78E3C" w:rsidRPr="717B8AF5">
        <w:rPr>
          <w:rFonts w:ascii="Times New Roman" w:eastAsia="Times New Roman" w:hAnsi="Times New Roman" w:cs="Times New Roman"/>
          <w:color w:val="000000" w:themeColor="text1"/>
          <w:lang w:val="en-GB"/>
        </w:rPr>
        <w:t>Rights</w:t>
      </w:r>
      <w:r w:rsidR="5786201F" w:rsidRPr="717B8AF5">
        <w:rPr>
          <w:rFonts w:ascii="Times New Roman" w:eastAsia="Times New Roman" w:hAnsi="Times New Roman" w:cs="Times New Roman"/>
          <w:color w:val="000000" w:themeColor="text1"/>
          <w:lang w:val="en-GB"/>
        </w:rPr>
        <w:t xml:space="preserve"> (</w:t>
      </w:r>
      <w:r w:rsidR="24510E5B" w:rsidRPr="717B8AF5">
        <w:rPr>
          <w:rFonts w:ascii="Times New Roman" w:eastAsia="Times New Roman" w:hAnsi="Times New Roman" w:cs="Times New Roman"/>
          <w:color w:val="000000" w:themeColor="text1"/>
          <w:lang w:val="en-GB"/>
        </w:rPr>
        <w:t>AJAR</w:t>
      </w:r>
      <w:r w:rsidR="5986F35C" w:rsidRPr="717B8AF5">
        <w:rPr>
          <w:rFonts w:ascii="Times New Roman" w:eastAsia="Times New Roman" w:hAnsi="Times New Roman" w:cs="Times New Roman"/>
          <w:color w:val="000000" w:themeColor="text1"/>
          <w:lang w:val="en-GB"/>
        </w:rPr>
        <w:t>)</w:t>
      </w:r>
      <w:r w:rsidR="1B06E042" w:rsidRPr="717B8AF5">
        <w:rPr>
          <w:rFonts w:ascii="Times New Roman" w:eastAsia="Times New Roman" w:hAnsi="Times New Roman" w:cs="Times New Roman"/>
          <w:color w:val="000000" w:themeColor="text1"/>
          <w:lang w:val="en-GB"/>
        </w:rPr>
        <w:t xml:space="preserve">, </w:t>
      </w:r>
      <w:r w:rsidR="3F937278" w:rsidRPr="717B8AF5">
        <w:rPr>
          <w:rFonts w:ascii="Times New Roman" w:eastAsia="Times New Roman" w:hAnsi="Times New Roman" w:cs="Times New Roman"/>
          <w:color w:val="000000" w:themeColor="text1"/>
          <w:lang w:val="en-GB"/>
        </w:rPr>
        <w:t>and</w:t>
      </w:r>
      <w:r w:rsidR="24510E5B" w:rsidRPr="717B8AF5">
        <w:rPr>
          <w:rFonts w:ascii="Times New Roman" w:eastAsia="Times New Roman" w:hAnsi="Times New Roman" w:cs="Times New Roman"/>
          <w:color w:val="000000" w:themeColor="text1"/>
          <w:lang w:val="en-GB"/>
        </w:rPr>
        <w:t xml:space="preserve"> </w:t>
      </w:r>
      <w:proofErr w:type="spellStart"/>
      <w:r w:rsidR="2E45BCCE" w:rsidRPr="717B8AF5">
        <w:rPr>
          <w:rFonts w:ascii="Times New Roman" w:eastAsia="Times New Roman" w:hAnsi="Times New Roman" w:cs="Times New Roman"/>
          <w:color w:val="000000" w:themeColor="text1"/>
          <w:lang w:val="en-GB"/>
        </w:rPr>
        <w:t>Asosiasaun</w:t>
      </w:r>
      <w:proofErr w:type="spellEnd"/>
      <w:r w:rsidR="2E45BCCE" w:rsidRPr="717B8AF5">
        <w:rPr>
          <w:rFonts w:ascii="Times New Roman" w:eastAsia="Times New Roman" w:hAnsi="Times New Roman" w:cs="Times New Roman"/>
          <w:color w:val="000000" w:themeColor="text1"/>
          <w:lang w:val="en-GB"/>
        </w:rPr>
        <w:t xml:space="preserve"> Cheg</w:t>
      </w:r>
      <w:r w:rsidR="754D9409" w:rsidRPr="717B8AF5">
        <w:rPr>
          <w:rFonts w:ascii="Times New Roman" w:eastAsia="Times New Roman" w:hAnsi="Times New Roman" w:cs="Times New Roman"/>
          <w:color w:val="000000" w:themeColor="text1"/>
          <w:lang w:val="en-GB"/>
        </w:rPr>
        <w:t>a</w:t>
      </w:r>
      <w:r w:rsidR="2E45BCCE" w:rsidRPr="717B8AF5">
        <w:rPr>
          <w:rFonts w:ascii="Times New Roman" w:eastAsia="Times New Roman" w:hAnsi="Times New Roman" w:cs="Times New Roman"/>
          <w:color w:val="000000" w:themeColor="text1"/>
          <w:lang w:val="en-GB"/>
        </w:rPr>
        <w:t>! B</w:t>
      </w:r>
      <w:r w:rsidR="530626FF" w:rsidRPr="717B8AF5">
        <w:rPr>
          <w:rFonts w:ascii="Times New Roman" w:eastAsia="Times New Roman" w:hAnsi="Times New Roman" w:cs="Times New Roman"/>
          <w:color w:val="000000" w:themeColor="text1"/>
          <w:lang w:val="en-GB"/>
        </w:rPr>
        <w:t>a</w:t>
      </w:r>
      <w:r w:rsidR="2E45BCCE" w:rsidRPr="717B8AF5">
        <w:rPr>
          <w:rFonts w:ascii="Times New Roman" w:eastAsia="Times New Roman" w:hAnsi="Times New Roman" w:cs="Times New Roman"/>
          <w:color w:val="000000" w:themeColor="text1"/>
          <w:lang w:val="en-GB"/>
        </w:rPr>
        <w:t xml:space="preserve"> Ita (</w:t>
      </w:r>
      <w:proofErr w:type="spellStart"/>
      <w:r w:rsidR="24510E5B" w:rsidRPr="717B8AF5">
        <w:rPr>
          <w:rFonts w:ascii="Times New Roman" w:eastAsia="Times New Roman" w:hAnsi="Times New Roman" w:cs="Times New Roman"/>
          <w:color w:val="000000" w:themeColor="text1"/>
          <w:lang w:val="en-GB"/>
        </w:rPr>
        <w:t>ACbit</w:t>
      </w:r>
      <w:proofErr w:type="spellEnd"/>
      <w:r w:rsidR="198F8F41" w:rsidRPr="717B8AF5">
        <w:rPr>
          <w:rFonts w:ascii="Times New Roman" w:eastAsia="Times New Roman" w:hAnsi="Times New Roman" w:cs="Times New Roman"/>
          <w:color w:val="000000" w:themeColor="text1"/>
          <w:lang w:val="en-GB"/>
        </w:rPr>
        <w:t>)</w:t>
      </w:r>
      <w:r w:rsidR="24510E5B" w:rsidRPr="717B8AF5">
        <w:rPr>
          <w:rFonts w:ascii="Times New Roman" w:eastAsia="Times New Roman" w:hAnsi="Times New Roman" w:cs="Times New Roman"/>
          <w:color w:val="000000" w:themeColor="text1"/>
          <w:lang w:val="en-GB"/>
        </w:rPr>
        <w:t xml:space="preserve"> </w:t>
      </w:r>
      <w:r w:rsidR="39A60E27" w:rsidRPr="717B8AF5">
        <w:rPr>
          <w:rFonts w:ascii="Times New Roman" w:eastAsia="Times New Roman" w:hAnsi="Times New Roman" w:cs="Times New Roman"/>
          <w:color w:val="000000" w:themeColor="text1"/>
          <w:lang w:val="en-GB"/>
        </w:rPr>
        <w:t>ha</w:t>
      </w:r>
      <w:r w:rsidR="000A31D4" w:rsidRPr="717B8AF5">
        <w:rPr>
          <w:rFonts w:ascii="Times New Roman" w:eastAsia="Times New Roman" w:hAnsi="Times New Roman" w:cs="Times New Roman"/>
          <w:color w:val="000000" w:themeColor="text1"/>
          <w:lang w:val="en-GB"/>
        </w:rPr>
        <w:t>ve</w:t>
      </w:r>
      <w:r w:rsidR="39A60E27" w:rsidRPr="717B8AF5">
        <w:rPr>
          <w:rFonts w:ascii="Times New Roman" w:eastAsia="Times New Roman" w:hAnsi="Times New Roman" w:cs="Times New Roman"/>
          <w:color w:val="000000" w:themeColor="text1"/>
          <w:lang w:val="en-GB"/>
        </w:rPr>
        <w:t xml:space="preserve"> been</w:t>
      </w:r>
      <w:r w:rsidR="4B74DEA5" w:rsidRPr="717B8AF5">
        <w:rPr>
          <w:rFonts w:ascii="Times New Roman" w:eastAsia="Times New Roman" w:hAnsi="Times New Roman" w:cs="Times New Roman"/>
          <w:color w:val="000000" w:themeColor="text1"/>
          <w:lang w:val="en-GB"/>
        </w:rPr>
        <w:t xml:space="preserve"> implementing</w:t>
      </w:r>
      <w:r w:rsidR="24510E5B" w:rsidRPr="717B8AF5">
        <w:rPr>
          <w:rFonts w:ascii="Times New Roman" w:eastAsia="Times New Roman" w:hAnsi="Times New Roman" w:cs="Times New Roman"/>
          <w:color w:val="000000" w:themeColor="text1"/>
          <w:lang w:val="en-GB"/>
        </w:rPr>
        <w:t xml:space="preserve"> a</w:t>
      </w:r>
      <w:r w:rsidR="638C3B64" w:rsidRPr="717B8AF5">
        <w:rPr>
          <w:rFonts w:ascii="Times New Roman" w:eastAsia="Times New Roman" w:hAnsi="Times New Roman" w:cs="Times New Roman"/>
          <w:color w:val="000000" w:themeColor="text1"/>
          <w:lang w:val="en-GB"/>
        </w:rPr>
        <w:t>n</w:t>
      </w:r>
      <w:r w:rsidR="03615E55" w:rsidRPr="717B8AF5">
        <w:rPr>
          <w:rFonts w:ascii="Times New Roman" w:eastAsia="Times New Roman" w:hAnsi="Times New Roman" w:cs="Times New Roman"/>
          <w:color w:val="000000" w:themeColor="text1"/>
          <w:lang w:val="en-GB"/>
        </w:rPr>
        <w:t xml:space="preserve"> interim</w:t>
      </w:r>
      <w:r w:rsidR="7799FFE5" w:rsidRPr="717B8AF5">
        <w:rPr>
          <w:rFonts w:ascii="Times New Roman" w:eastAsia="Times New Roman" w:hAnsi="Times New Roman" w:cs="Times New Roman"/>
          <w:color w:val="000000" w:themeColor="text1"/>
          <w:lang w:val="en-GB"/>
        </w:rPr>
        <w:t xml:space="preserve"> </w:t>
      </w:r>
      <w:r w:rsidR="24510E5B" w:rsidRPr="717B8AF5">
        <w:rPr>
          <w:rFonts w:ascii="Times New Roman" w:eastAsia="Times New Roman" w:hAnsi="Times New Roman" w:cs="Times New Roman"/>
          <w:color w:val="000000" w:themeColor="text1"/>
          <w:lang w:val="en-GB"/>
        </w:rPr>
        <w:t xml:space="preserve">reparative </w:t>
      </w:r>
      <w:r w:rsidR="5726508B" w:rsidRPr="717B8AF5">
        <w:rPr>
          <w:rFonts w:ascii="Times New Roman" w:eastAsia="Times New Roman" w:hAnsi="Times New Roman" w:cs="Times New Roman"/>
          <w:color w:val="000000" w:themeColor="text1"/>
          <w:lang w:val="en-GB"/>
        </w:rPr>
        <w:t>measures project</w:t>
      </w:r>
      <w:r w:rsidR="36B98DFE" w:rsidRPr="717B8AF5">
        <w:rPr>
          <w:rFonts w:ascii="Times New Roman" w:eastAsia="Times New Roman" w:hAnsi="Times New Roman" w:cs="Times New Roman"/>
          <w:color w:val="000000" w:themeColor="text1"/>
          <w:lang w:val="en-GB"/>
        </w:rPr>
        <w:t xml:space="preserve"> in Timor-Leste</w:t>
      </w:r>
      <w:r w:rsidR="24510E5B" w:rsidRPr="717B8AF5">
        <w:rPr>
          <w:rFonts w:ascii="Times New Roman" w:eastAsia="Times New Roman" w:hAnsi="Times New Roman" w:cs="Times New Roman"/>
          <w:color w:val="000000" w:themeColor="text1"/>
          <w:lang w:val="en-GB"/>
        </w:rPr>
        <w:t xml:space="preserve">. </w:t>
      </w:r>
      <w:r w:rsidR="709C3BB1" w:rsidRPr="717B8AF5">
        <w:rPr>
          <w:rFonts w:ascii="Times New Roman" w:eastAsia="Times New Roman" w:hAnsi="Times New Roman" w:cs="Times New Roman"/>
          <w:color w:val="000000" w:themeColor="text1"/>
          <w:lang w:val="en-GB"/>
        </w:rPr>
        <w:t xml:space="preserve">The initiative is </w:t>
      </w:r>
      <w:r w:rsidR="2A4D3C9F" w:rsidRPr="717B8AF5">
        <w:rPr>
          <w:rFonts w:ascii="Times New Roman" w:eastAsia="Times New Roman" w:hAnsi="Times New Roman" w:cs="Times New Roman"/>
          <w:color w:val="000000" w:themeColor="text1"/>
          <w:lang w:val="en-GB"/>
        </w:rPr>
        <w:t xml:space="preserve">co-created with </w:t>
      </w:r>
      <w:r w:rsidR="709C3BB1" w:rsidRPr="717B8AF5">
        <w:rPr>
          <w:rFonts w:ascii="Times New Roman" w:eastAsia="Times New Roman" w:hAnsi="Times New Roman" w:cs="Times New Roman"/>
          <w:color w:val="000000" w:themeColor="text1"/>
          <w:lang w:val="en-GB"/>
        </w:rPr>
        <w:t>survivor</w:t>
      </w:r>
      <w:r w:rsidR="0C2BC4A6" w:rsidRPr="717B8AF5">
        <w:rPr>
          <w:rFonts w:ascii="Times New Roman" w:eastAsia="Times New Roman" w:hAnsi="Times New Roman" w:cs="Times New Roman"/>
          <w:color w:val="000000" w:themeColor="text1"/>
          <w:lang w:val="en-GB"/>
        </w:rPr>
        <w:t>s</w:t>
      </w:r>
      <w:r w:rsidR="709C3BB1" w:rsidRPr="717B8AF5">
        <w:rPr>
          <w:rFonts w:ascii="Times New Roman" w:eastAsia="Times New Roman" w:hAnsi="Times New Roman" w:cs="Times New Roman"/>
          <w:color w:val="000000" w:themeColor="text1"/>
          <w:lang w:val="en-GB"/>
        </w:rPr>
        <w:t xml:space="preserve">, </w:t>
      </w:r>
      <w:r w:rsidR="1D8A82FE" w:rsidRPr="717B8AF5">
        <w:rPr>
          <w:rFonts w:ascii="Times New Roman" w:eastAsia="Times New Roman" w:hAnsi="Times New Roman" w:cs="Times New Roman"/>
          <w:color w:val="000000" w:themeColor="text1"/>
          <w:lang w:val="en-GB"/>
        </w:rPr>
        <w:t>who</w:t>
      </w:r>
      <w:r w:rsidR="4021D605" w:rsidRPr="717B8AF5">
        <w:rPr>
          <w:rFonts w:ascii="Times New Roman" w:eastAsia="Times New Roman" w:hAnsi="Times New Roman" w:cs="Times New Roman"/>
          <w:color w:val="000000" w:themeColor="text1"/>
          <w:lang w:val="en-GB"/>
        </w:rPr>
        <w:t xml:space="preserve"> </w:t>
      </w:r>
      <w:r w:rsidR="553E9B9D" w:rsidRPr="717B8AF5">
        <w:rPr>
          <w:rFonts w:ascii="Times New Roman" w:eastAsia="Times New Roman" w:hAnsi="Times New Roman" w:cs="Times New Roman"/>
          <w:color w:val="000000" w:themeColor="text1"/>
          <w:lang w:val="en-GB"/>
        </w:rPr>
        <w:t>serv</w:t>
      </w:r>
      <w:r w:rsidR="0C3B41BB" w:rsidRPr="717B8AF5">
        <w:rPr>
          <w:rFonts w:ascii="Times New Roman" w:eastAsia="Times New Roman" w:hAnsi="Times New Roman" w:cs="Times New Roman"/>
          <w:color w:val="000000" w:themeColor="text1"/>
          <w:lang w:val="en-GB"/>
        </w:rPr>
        <w:t>e</w:t>
      </w:r>
      <w:r w:rsidR="553E9B9D" w:rsidRPr="717B8AF5">
        <w:rPr>
          <w:rFonts w:ascii="Times New Roman" w:eastAsia="Times New Roman" w:hAnsi="Times New Roman" w:cs="Times New Roman"/>
          <w:color w:val="000000" w:themeColor="text1"/>
          <w:lang w:val="en-GB"/>
        </w:rPr>
        <w:t xml:space="preserve"> </w:t>
      </w:r>
      <w:r w:rsidR="3BDC81F6" w:rsidRPr="717B8AF5">
        <w:rPr>
          <w:rFonts w:ascii="Times New Roman" w:eastAsia="Times New Roman" w:hAnsi="Times New Roman" w:cs="Times New Roman"/>
          <w:color w:val="000000" w:themeColor="text1"/>
          <w:lang w:val="en-GB"/>
        </w:rPr>
        <w:t>as members of the</w:t>
      </w:r>
      <w:r w:rsidR="4711F467" w:rsidRPr="717B8AF5">
        <w:rPr>
          <w:rFonts w:ascii="Times New Roman" w:eastAsia="Times New Roman" w:hAnsi="Times New Roman" w:cs="Times New Roman"/>
          <w:color w:val="000000" w:themeColor="text1"/>
          <w:lang w:val="en-GB"/>
        </w:rPr>
        <w:t xml:space="preserve"> project</w:t>
      </w:r>
      <w:r w:rsidR="4021D605" w:rsidRPr="717B8AF5">
        <w:rPr>
          <w:rFonts w:ascii="Times New Roman" w:eastAsia="Times New Roman" w:hAnsi="Times New Roman" w:cs="Times New Roman"/>
          <w:color w:val="000000" w:themeColor="text1"/>
          <w:lang w:val="en-GB"/>
        </w:rPr>
        <w:t xml:space="preserve"> steering committee with decision-making powers, and work as community organi</w:t>
      </w:r>
      <w:r w:rsidR="000A31D4" w:rsidRPr="717B8AF5">
        <w:rPr>
          <w:rFonts w:ascii="Times New Roman" w:eastAsia="Times New Roman" w:hAnsi="Times New Roman" w:cs="Times New Roman"/>
          <w:color w:val="000000" w:themeColor="text1"/>
          <w:lang w:val="en-GB"/>
        </w:rPr>
        <w:t>s</w:t>
      </w:r>
      <w:r w:rsidR="4021D605" w:rsidRPr="717B8AF5">
        <w:rPr>
          <w:rFonts w:ascii="Times New Roman" w:eastAsia="Times New Roman" w:hAnsi="Times New Roman" w:cs="Times New Roman"/>
          <w:color w:val="000000" w:themeColor="text1"/>
          <w:lang w:val="en-GB"/>
        </w:rPr>
        <w:t>ers</w:t>
      </w:r>
      <w:r w:rsidR="2DFE27DE" w:rsidRPr="717B8AF5">
        <w:rPr>
          <w:rFonts w:ascii="Times New Roman" w:eastAsia="Times New Roman" w:hAnsi="Times New Roman" w:cs="Times New Roman"/>
          <w:color w:val="000000" w:themeColor="text1"/>
          <w:lang w:val="en-GB"/>
        </w:rPr>
        <w:t xml:space="preserve"> on the ground</w:t>
      </w:r>
      <w:r w:rsidR="4021D605" w:rsidRPr="717B8AF5">
        <w:rPr>
          <w:rFonts w:ascii="Times New Roman" w:eastAsia="Times New Roman" w:hAnsi="Times New Roman" w:cs="Times New Roman"/>
          <w:color w:val="000000" w:themeColor="text1"/>
          <w:lang w:val="en-GB"/>
        </w:rPr>
        <w:t xml:space="preserve">. </w:t>
      </w:r>
      <w:r w:rsidR="24510E5B" w:rsidRPr="717B8AF5">
        <w:rPr>
          <w:rFonts w:ascii="Times New Roman" w:eastAsia="Times New Roman" w:hAnsi="Times New Roman" w:cs="Times New Roman"/>
          <w:color w:val="000000" w:themeColor="text1"/>
          <w:lang w:val="en-GB"/>
        </w:rPr>
        <w:t>Through this process</w:t>
      </w:r>
      <w:r w:rsidR="00367705" w:rsidRPr="717B8AF5">
        <w:rPr>
          <w:rFonts w:ascii="Times New Roman" w:eastAsia="Times New Roman" w:hAnsi="Times New Roman" w:cs="Times New Roman"/>
          <w:color w:val="000000" w:themeColor="text1"/>
          <w:lang w:val="en-GB"/>
        </w:rPr>
        <w:t xml:space="preserve">, </w:t>
      </w:r>
      <w:r w:rsidR="24510E5B" w:rsidRPr="717B8AF5">
        <w:rPr>
          <w:rFonts w:ascii="Times New Roman" w:eastAsia="Times New Roman" w:hAnsi="Times New Roman" w:cs="Times New Roman"/>
          <w:color w:val="000000" w:themeColor="text1"/>
          <w:lang w:val="en-GB"/>
        </w:rPr>
        <w:t xml:space="preserve">the stories of 87 children born of </w:t>
      </w:r>
      <w:r w:rsidR="5D34AC81" w:rsidRPr="717B8AF5">
        <w:rPr>
          <w:rFonts w:ascii="Times New Roman" w:eastAsia="Times New Roman" w:hAnsi="Times New Roman" w:cs="Times New Roman"/>
          <w:color w:val="000000" w:themeColor="text1"/>
          <w:lang w:val="en-GB"/>
        </w:rPr>
        <w:t xml:space="preserve">rape </w:t>
      </w:r>
      <w:r w:rsidR="4EAD1339" w:rsidRPr="717B8AF5">
        <w:rPr>
          <w:rFonts w:ascii="Times New Roman" w:eastAsia="Times New Roman" w:hAnsi="Times New Roman" w:cs="Times New Roman"/>
          <w:color w:val="000000" w:themeColor="text1"/>
          <w:lang w:val="en-GB"/>
        </w:rPr>
        <w:t xml:space="preserve">during the conflicts </w:t>
      </w:r>
      <w:r w:rsidR="00367705" w:rsidRPr="717B8AF5">
        <w:rPr>
          <w:rFonts w:ascii="Times New Roman" w:eastAsia="Times New Roman" w:hAnsi="Times New Roman" w:cs="Times New Roman"/>
          <w:color w:val="000000" w:themeColor="text1"/>
          <w:lang w:val="en-GB"/>
        </w:rPr>
        <w:t xml:space="preserve">have been documented as well as of </w:t>
      </w:r>
      <w:r w:rsidR="24510E5B" w:rsidRPr="717B8AF5">
        <w:rPr>
          <w:rFonts w:ascii="Times New Roman" w:eastAsia="Times New Roman" w:hAnsi="Times New Roman" w:cs="Times New Roman"/>
          <w:color w:val="000000" w:themeColor="text1"/>
          <w:lang w:val="en-GB"/>
        </w:rPr>
        <w:t>3</w:t>
      </w:r>
      <w:r w:rsidR="23D6BB49" w:rsidRPr="717B8AF5">
        <w:rPr>
          <w:rFonts w:ascii="Times New Roman" w:eastAsia="Times New Roman" w:hAnsi="Times New Roman" w:cs="Times New Roman"/>
          <w:color w:val="000000" w:themeColor="text1"/>
          <w:lang w:val="en-GB"/>
        </w:rPr>
        <w:t>30</w:t>
      </w:r>
      <w:r w:rsidR="24510E5B" w:rsidRPr="717B8AF5">
        <w:rPr>
          <w:rFonts w:ascii="Times New Roman" w:eastAsia="Times New Roman" w:hAnsi="Times New Roman" w:cs="Times New Roman"/>
          <w:color w:val="000000" w:themeColor="text1"/>
          <w:lang w:val="en-GB"/>
        </w:rPr>
        <w:t xml:space="preserve"> survivors of </w:t>
      </w:r>
      <w:r w:rsidR="7C0B2B4C" w:rsidRPr="717B8AF5">
        <w:rPr>
          <w:rFonts w:ascii="Times New Roman" w:eastAsia="Times New Roman" w:hAnsi="Times New Roman" w:cs="Times New Roman"/>
          <w:color w:val="000000" w:themeColor="text1"/>
          <w:lang w:val="en-GB"/>
        </w:rPr>
        <w:t>conflict-related sexual violence</w:t>
      </w:r>
      <w:r w:rsidR="0BFA624A" w:rsidRPr="717B8AF5">
        <w:rPr>
          <w:rFonts w:ascii="Times New Roman" w:eastAsia="Times New Roman" w:hAnsi="Times New Roman" w:cs="Times New Roman"/>
          <w:color w:val="000000" w:themeColor="text1"/>
          <w:lang w:val="en-GB"/>
        </w:rPr>
        <w:t>.</w:t>
      </w:r>
      <w:r w:rsidR="24510E5B" w:rsidRPr="717B8AF5">
        <w:rPr>
          <w:rFonts w:ascii="Times New Roman" w:eastAsia="Times New Roman" w:hAnsi="Times New Roman" w:cs="Times New Roman"/>
          <w:color w:val="000000" w:themeColor="text1"/>
          <w:lang w:val="en-GB"/>
        </w:rPr>
        <w:t xml:space="preserve"> </w:t>
      </w:r>
      <w:r w:rsidR="3B52628B" w:rsidRPr="717B8AF5">
        <w:rPr>
          <w:rFonts w:ascii="Times New Roman" w:eastAsia="Times New Roman" w:hAnsi="Times New Roman" w:cs="Times New Roman"/>
          <w:color w:val="000000" w:themeColor="text1"/>
          <w:lang w:val="en-GB"/>
        </w:rPr>
        <w:t xml:space="preserve">(further information on the project: </w:t>
      </w:r>
      <w:hyperlink r:id="rId12">
        <w:r w:rsidR="3B52628B" w:rsidRPr="717B8AF5">
          <w:rPr>
            <w:rStyle w:val="Hyperlink"/>
            <w:rFonts w:ascii="Times New Roman" w:eastAsia="Times New Roman" w:hAnsi="Times New Roman" w:cs="Times New Roman"/>
            <w:color w:val="000000" w:themeColor="text1"/>
            <w:lang w:val="en-GB"/>
          </w:rPr>
          <w:t>https://www.globalsurvivorsfund.org/our-work/timor-leste</w:t>
        </w:r>
      </w:hyperlink>
      <w:r w:rsidR="3B52628B" w:rsidRPr="717B8AF5">
        <w:rPr>
          <w:rFonts w:ascii="Times New Roman" w:eastAsia="Times New Roman" w:hAnsi="Times New Roman" w:cs="Times New Roman"/>
          <w:color w:val="000000" w:themeColor="text1"/>
          <w:lang w:val="en-GB"/>
        </w:rPr>
        <w:t>)</w:t>
      </w:r>
    </w:p>
    <w:p w14:paraId="6A3677EB" w14:textId="0D1C6329" w:rsidR="00AA216C" w:rsidRPr="000A31D4" w:rsidRDefault="02061C39" w:rsidP="67AD1B93">
      <w:pPr>
        <w:jc w:val="both"/>
        <w:rPr>
          <w:rFonts w:ascii="Times New Roman" w:eastAsia="Times New Roman" w:hAnsi="Times New Roman" w:cs="Times New Roman"/>
          <w:color w:val="000000" w:themeColor="text1"/>
          <w:lang w:val="en-GB"/>
        </w:rPr>
      </w:pPr>
      <w:r w:rsidRPr="717B8AF5">
        <w:rPr>
          <w:rFonts w:ascii="Times New Roman" w:eastAsia="Times New Roman" w:hAnsi="Times New Roman" w:cs="Times New Roman"/>
          <w:color w:val="000000" w:themeColor="text1"/>
          <w:lang w:val="en-GB"/>
        </w:rPr>
        <w:t>At the time of this submission</w:t>
      </w:r>
      <w:r w:rsidR="007C537E" w:rsidRPr="717B8AF5">
        <w:rPr>
          <w:rFonts w:ascii="Times New Roman" w:eastAsia="Times New Roman" w:hAnsi="Times New Roman" w:cs="Times New Roman"/>
          <w:color w:val="000000" w:themeColor="text1"/>
          <w:lang w:val="en-GB"/>
        </w:rPr>
        <w:t xml:space="preserve">, a </w:t>
      </w:r>
      <w:r w:rsidR="3BA38600" w:rsidRPr="717B8AF5">
        <w:rPr>
          <w:rFonts w:ascii="Times New Roman" w:eastAsia="Times New Roman" w:hAnsi="Times New Roman" w:cs="Times New Roman"/>
          <w:color w:val="000000" w:themeColor="text1"/>
          <w:lang w:val="en-GB"/>
        </w:rPr>
        <w:t>reparation law</w:t>
      </w:r>
      <w:r w:rsidR="007C537E" w:rsidRPr="717B8AF5">
        <w:rPr>
          <w:rFonts w:ascii="Times New Roman" w:eastAsia="Times New Roman" w:hAnsi="Times New Roman" w:cs="Times New Roman"/>
          <w:color w:val="000000" w:themeColor="text1"/>
          <w:lang w:val="en-GB"/>
        </w:rPr>
        <w:t xml:space="preserve"> </w:t>
      </w:r>
      <w:r w:rsidR="6F028E95" w:rsidRPr="717B8AF5">
        <w:rPr>
          <w:rFonts w:ascii="Times New Roman" w:eastAsia="Times New Roman" w:hAnsi="Times New Roman" w:cs="Times New Roman"/>
          <w:color w:val="000000" w:themeColor="text1"/>
          <w:lang w:val="en-GB"/>
        </w:rPr>
        <w:t>i</w:t>
      </w:r>
      <w:r w:rsidR="007C537E" w:rsidRPr="717B8AF5">
        <w:rPr>
          <w:rFonts w:ascii="Times New Roman" w:eastAsia="Times New Roman" w:hAnsi="Times New Roman" w:cs="Times New Roman"/>
          <w:color w:val="000000" w:themeColor="text1"/>
          <w:lang w:val="en-GB"/>
        </w:rPr>
        <w:t>s be</w:t>
      </w:r>
      <w:r w:rsidR="5DA590B6" w:rsidRPr="717B8AF5">
        <w:rPr>
          <w:rFonts w:ascii="Times New Roman" w:eastAsia="Times New Roman" w:hAnsi="Times New Roman" w:cs="Times New Roman"/>
          <w:color w:val="000000" w:themeColor="text1"/>
          <w:lang w:val="en-GB"/>
        </w:rPr>
        <w:t>ing</w:t>
      </w:r>
      <w:r w:rsidR="007C537E" w:rsidRPr="717B8AF5">
        <w:rPr>
          <w:rFonts w:ascii="Times New Roman" w:eastAsia="Times New Roman" w:hAnsi="Times New Roman" w:cs="Times New Roman"/>
          <w:color w:val="000000" w:themeColor="text1"/>
          <w:lang w:val="en-GB"/>
        </w:rPr>
        <w:t xml:space="preserve"> drafted under the leadership of</w:t>
      </w:r>
      <w:r w:rsidR="03F0C7CD" w:rsidRPr="717B8AF5">
        <w:rPr>
          <w:rFonts w:ascii="Times New Roman" w:eastAsia="Times New Roman" w:hAnsi="Times New Roman" w:cs="Times New Roman"/>
          <w:color w:val="000000" w:themeColor="text1"/>
          <w:lang w:val="en-GB"/>
        </w:rPr>
        <w:t xml:space="preserve"> </w:t>
      </w:r>
      <w:r w:rsidR="10690939" w:rsidRPr="717B8AF5">
        <w:rPr>
          <w:rFonts w:ascii="Times New Roman" w:eastAsia="Times New Roman" w:hAnsi="Times New Roman" w:cs="Times New Roman"/>
          <w:color w:val="000000" w:themeColor="text1"/>
          <w:lang w:val="en-GB"/>
        </w:rPr>
        <w:t xml:space="preserve">the </w:t>
      </w:r>
      <w:r w:rsidR="03F0C7CD" w:rsidRPr="717B8AF5">
        <w:rPr>
          <w:rFonts w:ascii="Times New Roman" w:eastAsia="Times New Roman" w:hAnsi="Times New Roman" w:cs="Times New Roman"/>
          <w:color w:val="000000" w:themeColor="text1"/>
          <w:lang w:val="en-GB"/>
        </w:rPr>
        <w:t>National Working Group on Reparations</w:t>
      </w:r>
      <w:r w:rsidR="24F481D7" w:rsidRPr="717B8AF5">
        <w:rPr>
          <w:rFonts w:ascii="Times New Roman" w:eastAsia="Times New Roman" w:hAnsi="Times New Roman" w:cs="Times New Roman"/>
          <w:color w:val="000000" w:themeColor="text1"/>
          <w:lang w:val="en-GB"/>
        </w:rPr>
        <w:t xml:space="preserve"> chaired by</w:t>
      </w:r>
      <w:r w:rsidR="4637841B" w:rsidRPr="717B8AF5">
        <w:rPr>
          <w:rFonts w:ascii="Times New Roman" w:eastAsia="Times New Roman" w:hAnsi="Times New Roman" w:cs="Times New Roman"/>
          <w:color w:val="000000" w:themeColor="text1"/>
          <w:lang w:val="en-GB"/>
        </w:rPr>
        <w:t xml:space="preserve"> the Centro Na</w:t>
      </w:r>
      <w:r w:rsidR="0E333242" w:rsidRPr="717B8AF5">
        <w:rPr>
          <w:rFonts w:ascii="Times New Roman" w:eastAsia="Times New Roman" w:hAnsi="Times New Roman" w:cs="Times New Roman"/>
          <w:color w:val="000000" w:themeColor="text1"/>
          <w:lang w:val="en-GB"/>
        </w:rPr>
        <w:t>c</w:t>
      </w:r>
      <w:r w:rsidR="4637841B" w:rsidRPr="717B8AF5">
        <w:rPr>
          <w:rFonts w:ascii="Times New Roman" w:eastAsia="Times New Roman" w:hAnsi="Times New Roman" w:cs="Times New Roman"/>
          <w:color w:val="000000" w:themeColor="text1"/>
          <w:lang w:val="en-GB"/>
        </w:rPr>
        <w:t>ional Chega!</w:t>
      </w:r>
      <w:r w:rsidR="24F481D7" w:rsidRPr="717B8AF5">
        <w:rPr>
          <w:rFonts w:ascii="Times New Roman" w:eastAsia="Times New Roman" w:hAnsi="Times New Roman" w:cs="Times New Roman"/>
          <w:color w:val="000000" w:themeColor="text1"/>
          <w:lang w:val="en-GB"/>
        </w:rPr>
        <w:t xml:space="preserve"> </w:t>
      </w:r>
      <w:r w:rsidR="2D79A0BB" w:rsidRPr="717B8AF5">
        <w:rPr>
          <w:rFonts w:ascii="Times New Roman" w:eastAsia="Times New Roman" w:hAnsi="Times New Roman" w:cs="Times New Roman"/>
          <w:color w:val="000000" w:themeColor="text1"/>
          <w:lang w:val="en-GB"/>
        </w:rPr>
        <w:t>(</w:t>
      </w:r>
      <w:r w:rsidR="24F481D7" w:rsidRPr="717B8AF5">
        <w:rPr>
          <w:rFonts w:ascii="Times New Roman" w:eastAsia="Times New Roman" w:hAnsi="Times New Roman" w:cs="Times New Roman"/>
          <w:color w:val="000000" w:themeColor="text1"/>
          <w:lang w:val="en-GB"/>
        </w:rPr>
        <w:t>CNC</w:t>
      </w:r>
      <w:r w:rsidR="0AB034AD" w:rsidRPr="717B8AF5">
        <w:rPr>
          <w:rFonts w:ascii="Times New Roman" w:eastAsia="Times New Roman" w:hAnsi="Times New Roman" w:cs="Times New Roman"/>
          <w:color w:val="000000" w:themeColor="text1"/>
          <w:lang w:val="en-GB"/>
        </w:rPr>
        <w:t>)</w:t>
      </w:r>
      <w:r w:rsidR="39D32C39" w:rsidRPr="717B8AF5">
        <w:rPr>
          <w:rFonts w:ascii="Times New Roman" w:eastAsia="Times New Roman" w:hAnsi="Times New Roman" w:cs="Times New Roman"/>
          <w:color w:val="000000" w:themeColor="text1"/>
          <w:lang w:val="en-GB"/>
        </w:rPr>
        <w:t xml:space="preserve">, after many years of </w:t>
      </w:r>
      <w:r w:rsidR="551643C6" w:rsidRPr="717B8AF5">
        <w:rPr>
          <w:rFonts w:ascii="Times New Roman" w:eastAsia="Times New Roman" w:hAnsi="Times New Roman" w:cs="Times New Roman"/>
          <w:color w:val="000000" w:themeColor="text1"/>
          <w:lang w:val="en-GB"/>
        </w:rPr>
        <w:t>political unwillingness and rejections</w:t>
      </w:r>
      <w:r w:rsidR="24F481D7" w:rsidRPr="717B8AF5">
        <w:rPr>
          <w:rFonts w:ascii="Times New Roman" w:eastAsia="Times New Roman" w:hAnsi="Times New Roman" w:cs="Times New Roman"/>
          <w:color w:val="000000" w:themeColor="text1"/>
          <w:lang w:val="en-GB"/>
        </w:rPr>
        <w:t xml:space="preserve">. </w:t>
      </w:r>
      <w:r w:rsidR="6A0943EB" w:rsidRPr="717B8AF5">
        <w:rPr>
          <w:rFonts w:ascii="Times New Roman" w:eastAsia="Times New Roman" w:hAnsi="Times New Roman" w:cs="Times New Roman"/>
          <w:color w:val="000000" w:themeColor="text1"/>
          <w:lang w:val="en-GB"/>
        </w:rPr>
        <w:t xml:space="preserve">The draft law is expected to be submitted to the Council of the Ministers </w:t>
      </w:r>
      <w:r w:rsidR="33BA8C12" w:rsidRPr="717B8AF5">
        <w:rPr>
          <w:rFonts w:ascii="Times New Roman" w:eastAsia="Times New Roman" w:hAnsi="Times New Roman" w:cs="Times New Roman"/>
          <w:color w:val="000000" w:themeColor="text1"/>
          <w:lang w:val="en-GB"/>
        </w:rPr>
        <w:t>in</w:t>
      </w:r>
      <w:r w:rsidR="6A0943EB" w:rsidRPr="717B8AF5">
        <w:rPr>
          <w:rFonts w:ascii="Times New Roman" w:eastAsia="Times New Roman" w:hAnsi="Times New Roman" w:cs="Times New Roman"/>
          <w:color w:val="000000" w:themeColor="text1"/>
          <w:lang w:val="en-GB"/>
        </w:rPr>
        <w:t xml:space="preserve"> 2025. </w:t>
      </w:r>
    </w:p>
    <w:p w14:paraId="3FBF3D39" w14:textId="7C7EA3A5" w:rsidR="00AA216C" w:rsidRPr="000A31D4" w:rsidRDefault="00AA216C" w:rsidP="717B8AF5">
      <w:pPr>
        <w:jc w:val="both"/>
        <w:rPr>
          <w:rFonts w:ascii="Times New Roman" w:eastAsia="Times New Roman" w:hAnsi="Times New Roman" w:cs="Times New Roman"/>
          <w:color w:val="000000" w:themeColor="text1"/>
          <w:lang w:val="en-GB"/>
        </w:rPr>
      </w:pPr>
    </w:p>
    <w:p w14:paraId="052232D2" w14:textId="4C5E4387" w:rsidR="00AA216C" w:rsidRPr="000A31D4" w:rsidRDefault="212E28C6" w:rsidP="7CE6F374">
      <w:pPr>
        <w:pStyle w:val="Heading3"/>
        <w:rPr>
          <w:rFonts w:ascii="Times New Roman" w:eastAsia="Times New Roman" w:hAnsi="Times New Roman" w:cs="Times New Roman"/>
          <w:b/>
          <w:bCs/>
          <w:color w:val="000000" w:themeColor="text1"/>
          <w:sz w:val="24"/>
          <w:szCs w:val="24"/>
          <w:lang w:val="en-GB"/>
        </w:rPr>
      </w:pPr>
      <w:bookmarkStart w:id="15" w:name="_Toc1751864497"/>
      <w:r w:rsidRPr="717B8AF5">
        <w:rPr>
          <w:rFonts w:ascii="Times New Roman" w:eastAsia="Times New Roman" w:hAnsi="Times New Roman" w:cs="Times New Roman"/>
          <w:b/>
          <w:bCs/>
          <w:color w:val="000000" w:themeColor="text1"/>
          <w:sz w:val="24"/>
          <w:szCs w:val="24"/>
          <w:lang w:val="en-GB"/>
        </w:rPr>
        <w:t>Recommendations</w:t>
      </w:r>
      <w:bookmarkEnd w:id="15"/>
    </w:p>
    <w:p w14:paraId="78F8CFD0" w14:textId="14F33F6D" w:rsidR="00AA216C" w:rsidRPr="000A31D4" w:rsidRDefault="7D0ECAAC" w:rsidP="67AD1B93">
      <w:pPr>
        <w:pStyle w:val="ListParagraph"/>
        <w:numPr>
          <w:ilvl w:val="0"/>
          <w:numId w:val="6"/>
        </w:numPr>
        <w:jc w:val="both"/>
        <w:rPr>
          <w:rFonts w:ascii="Times New Roman" w:eastAsia="Times New Roman" w:hAnsi="Times New Roman" w:cs="Times New Roman"/>
          <w:color w:val="000000" w:themeColor="text1"/>
          <w:lang w:val="en-GB"/>
        </w:rPr>
      </w:pPr>
      <w:r w:rsidRPr="717B8AF5">
        <w:rPr>
          <w:rFonts w:ascii="Times New Roman" w:eastAsia="Times New Roman" w:hAnsi="Times New Roman" w:cs="Times New Roman"/>
          <w:color w:val="000000" w:themeColor="text1"/>
          <w:lang w:val="en-GB"/>
        </w:rPr>
        <w:t xml:space="preserve">The Government </w:t>
      </w:r>
      <w:r w:rsidR="7478C763" w:rsidRPr="717B8AF5">
        <w:rPr>
          <w:rFonts w:ascii="Times New Roman" w:eastAsia="Times New Roman" w:hAnsi="Times New Roman" w:cs="Times New Roman"/>
          <w:color w:val="000000" w:themeColor="text1"/>
          <w:lang w:val="en-GB"/>
        </w:rPr>
        <w:t xml:space="preserve">of Timor-Leste </w:t>
      </w:r>
      <w:r w:rsidRPr="717B8AF5">
        <w:rPr>
          <w:rFonts w:ascii="Times New Roman" w:eastAsia="Times New Roman" w:hAnsi="Times New Roman" w:cs="Times New Roman"/>
          <w:color w:val="000000" w:themeColor="text1"/>
          <w:lang w:val="en-GB"/>
        </w:rPr>
        <w:t xml:space="preserve">should </w:t>
      </w:r>
      <w:r w:rsidR="71F930A2" w:rsidRPr="717B8AF5">
        <w:rPr>
          <w:rFonts w:ascii="Times New Roman" w:eastAsia="Times New Roman" w:hAnsi="Times New Roman" w:cs="Times New Roman"/>
          <w:color w:val="000000" w:themeColor="text1"/>
          <w:lang w:val="en-GB"/>
        </w:rPr>
        <w:t xml:space="preserve">prioritise the </w:t>
      </w:r>
      <w:r w:rsidR="7DD16C23" w:rsidRPr="717B8AF5">
        <w:rPr>
          <w:rFonts w:ascii="Times New Roman" w:eastAsia="Times New Roman" w:hAnsi="Times New Roman" w:cs="Times New Roman"/>
          <w:color w:val="000000" w:themeColor="text1"/>
          <w:lang w:val="en-GB"/>
        </w:rPr>
        <w:t>ad</w:t>
      </w:r>
      <w:r w:rsidR="217BD3B2" w:rsidRPr="717B8AF5">
        <w:rPr>
          <w:rFonts w:ascii="Times New Roman" w:eastAsia="Times New Roman" w:hAnsi="Times New Roman" w:cs="Times New Roman"/>
          <w:color w:val="000000" w:themeColor="text1"/>
          <w:lang w:val="en-GB"/>
        </w:rPr>
        <w:t xml:space="preserve">option </w:t>
      </w:r>
      <w:r w:rsidR="7DD16C23" w:rsidRPr="717B8AF5">
        <w:rPr>
          <w:rFonts w:ascii="Times New Roman" w:eastAsia="Times New Roman" w:hAnsi="Times New Roman" w:cs="Times New Roman"/>
          <w:color w:val="000000" w:themeColor="text1"/>
          <w:lang w:val="en-GB"/>
        </w:rPr>
        <w:t>of</w:t>
      </w:r>
      <w:r w:rsidR="035566F2" w:rsidRPr="717B8AF5">
        <w:rPr>
          <w:rFonts w:ascii="Times New Roman" w:eastAsia="Times New Roman" w:hAnsi="Times New Roman" w:cs="Times New Roman"/>
          <w:color w:val="000000" w:themeColor="text1"/>
          <w:lang w:val="en-GB"/>
        </w:rPr>
        <w:t xml:space="preserve"> </w:t>
      </w:r>
      <w:r w:rsidR="068AD379" w:rsidRPr="717B8AF5">
        <w:rPr>
          <w:rFonts w:ascii="Times New Roman" w:eastAsia="Times New Roman" w:hAnsi="Times New Roman" w:cs="Times New Roman"/>
          <w:color w:val="000000" w:themeColor="text1"/>
          <w:lang w:val="en-GB"/>
        </w:rPr>
        <w:t>the reparation law</w:t>
      </w:r>
      <w:r w:rsidR="2A9CA05C" w:rsidRPr="717B8AF5">
        <w:rPr>
          <w:rFonts w:ascii="Times New Roman" w:eastAsia="Times New Roman" w:hAnsi="Times New Roman" w:cs="Times New Roman"/>
          <w:color w:val="000000" w:themeColor="text1"/>
          <w:lang w:val="en-GB"/>
        </w:rPr>
        <w:t>. The</w:t>
      </w:r>
      <w:r w:rsidR="00D6A5CE" w:rsidRPr="717B8AF5">
        <w:rPr>
          <w:rFonts w:ascii="Times New Roman" w:eastAsia="Times New Roman" w:hAnsi="Times New Roman" w:cs="Times New Roman"/>
          <w:color w:val="000000" w:themeColor="text1"/>
          <w:lang w:val="en-GB"/>
        </w:rPr>
        <w:t xml:space="preserve"> law </w:t>
      </w:r>
      <w:r w:rsidR="773C27DE" w:rsidRPr="717B8AF5">
        <w:rPr>
          <w:rFonts w:ascii="Times New Roman" w:eastAsia="Times New Roman" w:hAnsi="Times New Roman" w:cs="Times New Roman"/>
          <w:color w:val="000000" w:themeColor="text1"/>
          <w:lang w:val="en-GB"/>
        </w:rPr>
        <w:t xml:space="preserve">must </w:t>
      </w:r>
      <w:r w:rsidR="3849DD04" w:rsidRPr="717B8AF5">
        <w:rPr>
          <w:rFonts w:ascii="Times New Roman" w:eastAsia="Times New Roman" w:hAnsi="Times New Roman" w:cs="Times New Roman"/>
          <w:color w:val="000000" w:themeColor="text1"/>
          <w:lang w:val="en-GB"/>
        </w:rPr>
        <w:t>b</w:t>
      </w:r>
      <w:r w:rsidR="773C27DE" w:rsidRPr="717B8AF5">
        <w:rPr>
          <w:rFonts w:ascii="Times New Roman" w:eastAsia="Times New Roman" w:hAnsi="Times New Roman" w:cs="Times New Roman"/>
          <w:color w:val="000000" w:themeColor="text1"/>
          <w:lang w:val="en-GB"/>
        </w:rPr>
        <w:t>e</w:t>
      </w:r>
      <w:r w:rsidR="0670B503" w:rsidRPr="717B8AF5">
        <w:rPr>
          <w:rFonts w:ascii="Times New Roman" w:eastAsia="Times New Roman" w:hAnsi="Times New Roman" w:cs="Times New Roman"/>
          <w:color w:val="000000" w:themeColor="text1"/>
          <w:lang w:val="en-GB"/>
        </w:rPr>
        <w:t xml:space="preserve"> i</w:t>
      </w:r>
      <w:r w:rsidR="3C140E52" w:rsidRPr="717B8AF5">
        <w:rPr>
          <w:rFonts w:ascii="Times New Roman" w:eastAsia="Times New Roman" w:hAnsi="Times New Roman" w:cs="Times New Roman"/>
          <w:color w:val="000000" w:themeColor="text1"/>
          <w:lang w:val="en-GB"/>
        </w:rPr>
        <w:t xml:space="preserve">nclusive of all survivors including children affected by </w:t>
      </w:r>
      <w:r w:rsidR="058E8ED6" w:rsidRPr="717B8AF5">
        <w:rPr>
          <w:rFonts w:ascii="Times New Roman" w:eastAsia="Times New Roman" w:hAnsi="Times New Roman" w:cs="Times New Roman"/>
          <w:color w:val="000000" w:themeColor="text1"/>
          <w:lang w:val="en-GB"/>
        </w:rPr>
        <w:t>conflict</w:t>
      </w:r>
      <w:r w:rsidR="000A2F08" w:rsidRPr="717B8AF5">
        <w:rPr>
          <w:rFonts w:ascii="Times New Roman" w:eastAsia="Times New Roman" w:hAnsi="Times New Roman" w:cs="Times New Roman"/>
          <w:color w:val="000000" w:themeColor="text1"/>
          <w:lang w:val="en-GB"/>
        </w:rPr>
        <w:t>-related sexual violence</w:t>
      </w:r>
      <w:r w:rsidR="3C140E52" w:rsidRPr="717B8AF5">
        <w:rPr>
          <w:rFonts w:ascii="Times New Roman" w:eastAsia="Times New Roman" w:hAnsi="Times New Roman" w:cs="Times New Roman"/>
          <w:color w:val="000000" w:themeColor="text1"/>
          <w:lang w:val="en-GB"/>
        </w:rPr>
        <w:t xml:space="preserve"> </w:t>
      </w:r>
      <w:r w:rsidR="6470FC0F" w:rsidRPr="717B8AF5">
        <w:rPr>
          <w:rFonts w:ascii="Times New Roman" w:eastAsia="Times New Roman" w:hAnsi="Times New Roman" w:cs="Times New Roman"/>
          <w:color w:val="000000" w:themeColor="text1"/>
          <w:lang w:val="en-GB"/>
        </w:rPr>
        <w:t xml:space="preserve">and children forcibly taken from their families. The law should </w:t>
      </w:r>
      <w:r w:rsidR="37C4FD1E" w:rsidRPr="717B8AF5">
        <w:rPr>
          <w:rFonts w:ascii="Times New Roman" w:eastAsia="Times New Roman" w:hAnsi="Times New Roman" w:cs="Times New Roman"/>
          <w:color w:val="000000" w:themeColor="text1"/>
          <w:lang w:val="en-GB"/>
        </w:rPr>
        <w:t>adopt</w:t>
      </w:r>
      <w:r w:rsidR="3C140E52" w:rsidRPr="717B8AF5">
        <w:rPr>
          <w:rFonts w:ascii="Times New Roman" w:eastAsia="Times New Roman" w:hAnsi="Times New Roman" w:cs="Times New Roman"/>
          <w:color w:val="000000" w:themeColor="text1"/>
          <w:lang w:val="en-GB"/>
        </w:rPr>
        <w:t xml:space="preserve"> survivor-</w:t>
      </w:r>
      <w:proofErr w:type="spellStart"/>
      <w:r w:rsidR="3C140E52" w:rsidRPr="717B8AF5">
        <w:rPr>
          <w:rFonts w:ascii="Times New Roman" w:eastAsia="Times New Roman" w:hAnsi="Times New Roman" w:cs="Times New Roman"/>
          <w:color w:val="000000" w:themeColor="text1"/>
          <w:lang w:val="en-GB"/>
        </w:rPr>
        <w:t>centered</w:t>
      </w:r>
      <w:proofErr w:type="spellEnd"/>
      <w:r w:rsidR="57DD9328" w:rsidRPr="717B8AF5">
        <w:rPr>
          <w:rFonts w:ascii="Times New Roman" w:eastAsia="Times New Roman" w:hAnsi="Times New Roman" w:cs="Times New Roman"/>
          <w:color w:val="000000" w:themeColor="text1"/>
          <w:lang w:val="en-GB"/>
        </w:rPr>
        <w:t xml:space="preserve"> and gender-sensitive approach</w:t>
      </w:r>
      <w:r w:rsidR="51953E77" w:rsidRPr="717B8AF5">
        <w:rPr>
          <w:rFonts w:ascii="Times New Roman" w:eastAsia="Times New Roman" w:hAnsi="Times New Roman" w:cs="Times New Roman"/>
          <w:color w:val="000000" w:themeColor="text1"/>
          <w:lang w:val="en-GB"/>
        </w:rPr>
        <w:t>es</w:t>
      </w:r>
      <w:r w:rsidR="3C140E52" w:rsidRPr="717B8AF5">
        <w:rPr>
          <w:rFonts w:ascii="Times New Roman" w:eastAsia="Times New Roman" w:hAnsi="Times New Roman" w:cs="Times New Roman"/>
          <w:color w:val="000000" w:themeColor="text1"/>
          <w:lang w:val="en-GB"/>
        </w:rPr>
        <w:t xml:space="preserve">, </w:t>
      </w:r>
      <w:r w:rsidR="1C681D16" w:rsidRPr="717B8AF5">
        <w:rPr>
          <w:rFonts w:ascii="Times New Roman" w:eastAsia="Times New Roman" w:hAnsi="Times New Roman" w:cs="Times New Roman"/>
          <w:color w:val="000000" w:themeColor="text1"/>
          <w:lang w:val="en-GB"/>
        </w:rPr>
        <w:t>e</w:t>
      </w:r>
      <w:r w:rsidR="17EDDAC2" w:rsidRPr="717B8AF5">
        <w:rPr>
          <w:rFonts w:ascii="Times New Roman" w:eastAsia="Times New Roman" w:hAnsi="Times New Roman" w:cs="Times New Roman"/>
          <w:color w:val="000000" w:themeColor="text1"/>
          <w:lang w:val="en-GB"/>
        </w:rPr>
        <w:t xml:space="preserve">stablish </w:t>
      </w:r>
      <w:r w:rsidR="3EF72ECB" w:rsidRPr="717B8AF5">
        <w:rPr>
          <w:rFonts w:ascii="Times New Roman" w:eastAsia="Times New Roman" w:hAnsi="Times New Roman" w:cs="Times New Roman"/>
          <w:color w:val="000000" w:themeColor="text1"/>
          <w:lang w:val="en-GB"/>
        </w:rPr>
        <w:t>clear</w:t>
      </w:r>
      <w:r w:rsidR="681EC752" w:rsidRPr="717B8AF5">
        <w:rPr>
          <w:rFonts w:ascii="Times New Roman" w:eastAsia="Times New Roman" w:hAnsi="Times New Roman" w:cs="Times New Roman"/>
          <w:color w:val="000000" w:themeColor="text1"/>
          <w:lang w:val="en-GB"/>
        </w:rPr>
        <w:t xml:space="preserve"> a</w:t>
      </w:r>
      <w:r w:rsidR="650377F4" w:rsidRPr="717B8AF5">
        <w:rPr>
          <w:rFonts w:ascii="Times New Roman" w:eastAsia="Times New Roman" w:hAnsi="Times New Roman" w:cs="Times New Roman"/>
          <w:color w:val="000000" w:themeColor="text1"/>
          <w:lang w:val="en-GB"/>
        </w:rPr>
        <w:t>nd a</w:t>
      </w:r>
      <w:r w:rsidR="5CF06ACE" w:rsidRPr="717B8AF5">
        <w:rPr>
          <w:rFonts w:ascii="Times New Roman" w:eastAsia="Times New Roman" w:hAnsi="Times New Roman" w:cs="Times New Roman"/>
          <w:color w:val="000000" w:themeColor="text1"/>
          <w:lang w:val="en-GB"/>
        </w:rPr>
        <w:t xml:space="preserve">chievable </w:t>
      </w:r>
      <w:r w:rsidR="5E574B47" w:rsidRPr="717B8AF5">
        <w:rPr>
          <w:rFonts w:ascii="Times New Roman" w:eastAsia="Times New Roman" w:hAnsi="Times New Roman" w:cs="Times New Roman"/>
          <w:color w:val="000000" w:themeColor="text1"/>
          <w:lang w:val="en-GB"/>
        </w:rPr>
        <w:t>proce</w:t>
      </w:r>
      <w:r w:rsidR="4F5C14E1" w:rsidRPr="717B8AF5">
        <w:rPr>
          <w:rFonts w:ascii="Times New Roman" w:eastAsia="Times New Roman" w:hAnsi="Times New Roman" w:cs="Times New Roman"/>
          <w:color w:val="000000" w:themeColor="text1"/>
          <w:lang w:val="en-GB"/>
        </w:rPr>
        <w:t>dures</w:t>
      </w:r>
      <w:r w:rsidR="7EEC2620" w:rsidRPr="717B8AF5">
        <w:rPr>
          <w:rFonts w:ascii="Times New Roman" w:eastAsia="Times New Roman" w:hAnsi="Times New Roman" w:cs="Times New Roman"/>
          <w:color w:val="000000" w:themeColor="text1"/>
          <w:lang w:val="en-GB"/>
        </w:rPr>
        <w:t>, and have realistic implementation plan.</w:t>
      </w:r>
      <w:r w:rsidR="1387E585" w:rsidRPr="717B8AF5">
        <w:rPr>
          <w:rFonts w:ascii="Times New Roman" w:eastAsia="Times New Roman" w:hAnsi="Times New Roman" w:cs="Times New Roman"/>
          <w:color w:val="000000" w:themeColor="text1"/>
          <w:lang w:val="en-GB"/>
        </w:rPr>
        <w:t xml:space="preserve"> </w:t>
      </w:r>
    </w:p>
    <w:p w14:paraId="785BA3F1" w14:textId="4206CDE8" w:rsidR="00AA216C" w:rsidRPr="000A31D4" w:rsidRDefault="6BFA4E9B" w:rsidP="717B8AF5">
      <w:pPr>
        <w:pStyle w:val="ListParagraph"/>
        <w:numPr>
          <w:ilvl w:val="0"/>
          <w:numId w:val="6"/>
        </w:numPr>
        <w:jc w:val="both"/>
        <w:rPr>
          <w:rFonts w:ascii="Times New Roman" w:eastAsia="Times New Roman" w:hAnsi="Times New Roman" w:cs="Times New Roman"/>
          <w:i/>
          <w:iCs/>
          <w:color w:val="000000" w:themeColor="text1"/>
          <w:lang w:val="en-GB"/>
        </w:rPr>
      </w:pPr>
      <w:r w:rsidRPr="717B8AF5">
        <w:rPr>
          <w:rFonts w:ascii="Times New Roman" w:eastAsia="Times New Roman" w:hAnsi="Times New Roman" w:cs="Times New Roman"/>
          <w:color w:val="000000" w:themeColor="text1"/>
          <w:lang w:val="en-GB"/>
        </w:rPr>
        <w:t xml:space="preserve">The Government and responsible agencies should ensure that survivors and children affected by </w:t>
      </w:r>
      <w:r w:rsidR="1E74FE16" w:rsidRPr="717B8AF5">
        <w:rPr>
          <w:rFonts w:ascii="Times New Roman" w:eastAsia="Times New Roman" w:hAnsi="Times New Roman" w:cs="Times New Roman"/>
          <w:color w:val="000000" w:themeColor="text1"/>
          <w:lang w:val="en-GB"/>
        </w:rPr>
        <w:t>conflict</w:t>
      </w:r>
      <w:r w:rsidR="6A9A14DD" w:rsidRPr="717B8AF5">
        <w:rPr>
          <w:rFonts w:ascii="Times New Roman" w:eastAsia="Times New Roman" w:hAnsi="Times New Roman" w:cs="Times New Roman"/>
          <w:color w:val="000000" w:themeColor="text1"/>
          <w:lang w:val="en-GB"/>
        </w:rPr>
        <w:t xml:space="preserve">-related </w:t>
      </w:r>
      <w:r w:rsidR="1BB743D7" w:rsidRPr="717B8AF5">
        <w:rPr>
          <w:rFonts w:ascii="Times New Roman" w:eastAsia="Times New Roman" w:hAnsi="Times New Roman" w:cs="Times New Roman"/>
          <w:color w:val="000000" w:themeColor="text1"/>
          <w:lang w:val="en-GB"/>
        </w:rPr>
        <w:t>s</w:t>
      </w:r>
      <w:r w:rsidR="3A38DC76" w:rsidRPr="717B8AF5">
        <w:rPr>
          <w:rFonts w:ascii="Times New Roman" w:eastAsia="Times New Roman" w:hAnsi="Times New Roman" w:cs="Times New Roman"/>
          <w:color w:val="000000" w:themeColor="text1"/>
          <w:lang w:val="en-GB"/>
        </w:rPr>
        <w:t>exual violence</w:t>
      </w:r>
      <w:r w:rsidRPr="717B8AF5">
        <w:rPr>
          <w:rFonts w:ascii="Times New Roman" w:eastAsia="Times New Roman" w:hAnsi="Times New Roman" w:cs="Times New Roman"/>
          <w:color w:val="000000" w:themeColor="text1"/>
          <w:lang w:val="en-GB"/>
        </w:rPr>
        <w:t xml:space="preserve"> are fully engaged and supported to co-create reparation policies and programmes. </w:t>
      </w:r>
      <w:r w:rsidR="3F6521DA" w:rsidRPr="717B8AF5">
        <w:rPr>
          <w:rFonts w:ascii="Times New Roman" w:eastAsia="Times New Roman" w:hAnsi="Times New Roman" w:cs="Times New Roman"/>
          <w:color w:val="000000" w:themeColor="text1"/>
          <w:lang w:val="en-GB"/>
        </w:rPr>
        <w:t>The f</w:t>
      </w:r>
      <w:r w:rsidR="1F94D815" w:rsidRPr="717B8AF5">
        <w:rPr>
          <w:rFonts w:ascii="Times New Roman" w:eastAsia="Times New Roman" w:hAnsi="Times New Roman" w:cs="Times New Roman"/>
          <w:color w:val="000000" w:themeColor="text1"/>
          <w:lang w:val="en-GB"/>
        </w:rPr>
        <w:t xml:space="preserve">ull and </w:t>
      </w:r>
      <w:r w:rsidR="16C64CDB" w:rsidRPr="717B8AF5">
        <w:rPr>
          <w:rFonts w:ascii="Times New Roman" w:eastAsia="Times New Roman" w:hAnsi="Times New Roman" w:cs="Times New Roman"/>
          <w:color w:val="000000" w:themeColor="text1"/>
          <w:lang w:val="en-GB"/>
        </w:rPr>
        <w:t>effective</w:t>
      </w:r>
      <w:r w:rsidR="4D81E179" w:rsidRPr="717B8AF5">
        <w:rPr>
          <w:rFonts w:ascii="Times New Roman" w:eastAsia="Times New Roman" w:hAnsi="Times New Roman" w:cs="Times New Roman"/>
          <w:color w:val="000000" w:themeColor="text1"/>
          <w:lang w:val="en-GB"/>
        </w:rPr>
        <w:t xml:space="preserve"> participation of survivors</w:t>
      </w:r>
      <w:r w:rsidR="74E1E528" w:rsidRPr="717B8AF5">
        <w:rPr>
          <w:rFonts w:ascii="Times New Roman" w:eastAsia="Times New Roman" w:hAnsi="Times New Roman" w:cs="Times New Roman"/>
          <w:color w:val="000000" w:themeColor="text1"/>
          <w:lang w:val="en-GB"/>
        </w:rPr>
        <w:t>, including children,</w:t>
      </w:r>
      <w:r w:rsidR="4D81E179" w:rsidRPr="717B8AF5">
        <w:rPr>
          <w:rFonts w:ascii="Times New Roman" w:eastAsia="Times New Roman" w:hAnsi="Times New Roman" w:cs="Times New Roman"/>
          <w:color w:val="000000" w:themeColor="text1"/>
          <w:lang w:val="en-GB"/>
        </w:rPr>
        <w:t xml:space="preserve"> </w:t>
      </w:r>
      <w:r w:rsidR="0AE58C3B" w:rsidRPr="717B8AF5">
        <w:rPr>
          <w:rFonts w:ascii="Times New Roman" w:eastAsia="Times New Roman" w:hAnsi="Times New Roman" w:cs="Times New Roman"/>
          <w:color w:val="000000" w:themeColor="text1"/>
          <w:lang w:val="en-GB"/>
        </w:rPr>
        <w:t>in designing the</w:t>
      </w:r>
      <w:r w:rsidR="267EE4DB" w:rsidRPr="717B8AF5">
        <w:rPr>
          <w:rFonts w:ascii="Times New Roman" w:eastAsia="Times New Roman" w:hAnsi="Times New Roman" w:cs="Times New Roman"/>
          <w:color w:val="000000" w:themeColor="text1"/>
          <w:lang w:val="en-GB"/>
        </w:rPr>
        <w:t>se</w:t>
      </w:r>
      <w:r w:rsidR="0AE58C3B" w:rsidRPr="717B8AF5">
        <w:rPr>
          <w:rFonts w:ascii="Times New Roman" w:eastAsia="Times New Roman" w:hAnsi="Times New Roman" w:cs="Times New Roman"/>
          <w:color w:val="000000" w:themeColor="text1"/>
          <w:lang w:val="en-GB"/>
        </w:rPr>
        <w:t xml:space="preserve"> policies and programmes </w:t>
      </w:r>
      <w:r w:rsidR="4D81E179" w:rsidRPr="717B8AF5">
        <w:rPr>
          <w:rFonts w:ascii="Times New Roman" w:eastAsia="Times New Roman" w:hAnsi="Times New Roman" w:cs="Times New Roman"/>
          <w:color w:val="000000" w:themeColor="text1"/>
          <w:lang w:val="en-GB"/>
        </w:rPr>
        <w:t>e</w:t>
      </w:r>
      <w:r w:rsidR="2A43FB73" w:rsidRPr="717B8AF5">
        <w:rPr>
          <w:rFonts w:ascii="Times New Roman" w:eastAsia="Times New Roman" w:hAnsi="Times New Roman" w:cs="Times New Roman"/>
          <w:color w:val="000000" w:themeColor="text1"/>
          <w:lang w:val="en-GB"/>
        </w:rPr>
        <w:t xml:space="preserve">nsures that </w:t>
      </w:r>
      <w:r w:rsidR="1F94D815" w:rsidRPr="717B8AF5">
        <w:rPr>
          <w:rFonts w:ascii="Times New Roman" w:eastAsia="Times New Roman" w:hAnsi="Times New Roman" w:cs="Times New Roman"/>
          <w:color w:val="000000" w:themeColor="text1"/>
          <w:lang w:val="en-GB"/>
        </w:rPr>
        <w:t xml:space="preserve">reparations and other </w:t>
      </w:r>
      <w:r w:rsidR="6702E022" w:rsidRPr="717B8AF5">
        <w:rPr>
          <w:rFonts w:ascii="Times New Roman" w:eastAsia="Times New Roman" w:hAnsi="Times New Roman" w:cs="Times New Roman"/>
          <w:color w:val="000000" w:themeColor="text1"/>
          <w:lang w:val="en-GB"/>
        </w:rPr>
        <w:t xml:space="preserve">forms of </w:t>
      </w:r>
      <w:r w:rsidR="1F94D815" w:rsidRPr="717B8AF5">
        <w:rPr>
          <w:rFonts w:ascii="Times New Roman" w:eastAsia="Times New Roman" w:hAnsi="Times New Roman" w:cs="Times New Roman"/>
          <w:color w:val="000000" w:themeColor="text1"/>
          <w:lang w:val="en-GB"/>
        </w:rPr>
        <w:t xml:space="preserve">support </w:t>
      </w:r>
      <w:r w:rsidR="6A78AE3B" w:rsidRPr="717B8AF5">
        <w:rPr>
          <w:rFonts w:ascii="Times New Roman" w:eastAsia="Times New Roman" w:hAnsi="Times New Roman" w:cs="Times New Roman"/>
          <w:color w:val="000000" w:themeColor="text1"/>
          <w:lang w:val="en-GB"/>
        </w:rPr>
        <w:t xml:space="preserve">have the </w:t>
      </w:r>
      <w:r w:rsidR="0C5D36C9" w:rsidRPr="717B8AF5">
        <w:rPr>
          <w:rFonts w:ascii="Times New Roman" w:eastAsia="Times New Roman" w:hAnsi="Times New Roman" w:cs="Times New Roman"/>
          <w:color w:val="000000" w:themeColor="text1"/>
          <w:lang w:val="en-GB"/>
        </w:rPr>
        <w:t xml:space="preserve">greatest and </w:t>
      </w:r>
      <w:r w:rsidR="1DFD820C" w:rsidRPr="717B8AF5">
        <w:rPr>
          <w:rFonts w:ascii="Times New Roman" w:eastAsia="Times New Roman" w:hAnsi="Times New Roman" w:cs="Times New Roman"/>
          <w:color w:val="000000" w:themeColor="text1"/>
          <w:lang w:val="en-GB"/>
        </w:rPr>
        <w:t xml:space="preserve">most </w:t>
      </w:r>
      <w:r w:rsidR="0C5D36C9" w:rsidRPr="717B8AF5">
        <w:rPr>
          <w:rFonts w:ascii="Times New Roman" w:eastAsia="Times New Roman" w:hAnsi="Times New Roman" w:cs="Times New Roman"/>
          <w:color w:val="000000" w:themeColor="text1"/>
          <w:lang w:val="en-GB"/>
        </w:rPr>
        <w:t>meaningful impacts on their lives.</w:t>
      </w:r>
      <w:r w:rsidR="1F94D815" w:rsidRPr="717B8AF5">
        <w:rPr>
          <w:rFonts w:ascii="Times New Roman" w:eastAsia="Times New Roman" w:hAnsi="Times New Roman" w:cs="Times New Roman"/>
          <w:color w:val="000000" w:themeColor="text1"/>
          <w:lang w:val="en-GB"/>
        </w:rPr>
        <w:t xml:space="preserve"> </w:t>
      </w:r>
    </w:p>
    <w:p w14:paraId="4D9DE3D8" w14:textId="16FC7D09" w:rsidR="00AA216C" w:rsidRPr="000A31D4" w:rsidRDefault="3C583900" w:rsidP="7CE6F374">
      <w:pPr>
        <w:pStyle w:val="ListParagraph"/>
        <w:numPr>
          <w:ilvl w:val="0"/>
          <w:numId w:val="6"/>
        </w:numPr>
        <w:jc w:val="both"/>
        <w:rPr>
          <w:rFonts w:ascii="Times New Roman" w:eastAsia="Times New Roman" w:hAnsi="Times New Roman" w:cs="Times New Roman"/>
          <w:color w:val="000000" w:themeColor="text1"/>
          <w:lang w:val="en-GB"/>
        </w:rPr>
      </w:pPr>
      <w:r w:rsidRPr="717B8AF5">
        <w:rPr>
          <w:rFonts w:ascii="Times New Roman" w:eastAsia="Times New Roman" w:hAnsi="Times New Roman" w:cs="Times New Roman"/>
          <w:color w:val="000000" w:themeColor="text1"/>
          <w:lang w:val="en-GB"/>
        </w:rPr>
        <w:t xml:space="preserve">The Government should </w:t>
      </w:r>
      <w:r w:rsidR="0B8509B8" w:rsidRPr="717B8AF5">
        <w:rPr>
          <w:rFonts w:ascii="Times New Roman" w:eastAsia="Times New Roman" w:hAnsi="Times New Roman" w:cs="Times New Roman"/>
          <w:color w:val="000000" w:themeColor="text1"/>
          <w:lang w:val="en-GB"/>
        </w:rPr>
        <w:t xml:space="preserve">prioritise </w:t>
      </w:r>
      <w:r w:rsidR="7F730E27" w:rsidRPr="717B8AF5">
        <w:rPr>
          <w:rFonts w:ascii="Times New Roman" w:eastAsia="Times New Roman" w:hAnsi="Times New Roman" w:cs="Times New Roman"/>
          <w:color w:val="000000" w:themeColor="text1"/>
          <w:lang w:val="en-GB"/>
        </w:rPr>
        <w:t>addressing</w:t>
      </w:r>
      <w:r w:rsidRPr="717B8AF5">
        <w:rPr>
          <w:rFonts w:ascii="Times New Roman" w:eastAsia="Times New Roman" w:hAnsi="Times New Roman" w:cs="Times New Roman"/>
          <w:color w:val="000000" w:themeColor="text1"/>
          <w:lang w:val="en-GB"/>
        </w:rPr>
        <w:t xml:space="preserve"> the most urgent needs of survivors </w:t>
      </w:r>
      <w:r w:rsidR="38D7AD3C" w:rsidRPr="717B8AF5">
        <w:rPr>
          <w:rFonts w:ascii="Times New Roman" w:eastAsia="Times New Roman" w:hAnsi="Times New Roman" w:cs="Times New Roman"/>
          <w:color w:val="000000" w:themeColor="text1"/>
          <w:lang w:val="en-GB"/>
        </w:rPr>
        <w:t>and</w:t>
      </w:r>
      <w:r w:rsidR="291BCDA7" w:rsidRPr="717B8AF5">
        <w:rPr>
          <w:rFonts w:ascii="Times New Roman" w:eastAsia="Times New Roman" w:hAnsi="Times New Roman" w:cs="Times New Roman"/>
          <w:color w:val="000000" w:themeColor="text1"/>
          <w:lang w:val="en-GB"/>
        </w:rPr>
        <w:t xml:space="preserve"> victims, including</w:t>
      </w:r>
      <w:r w:rsidR="38D7AD3C" w:rsidRPr="717B8AF5">
        <w:rPr>
          <w:rFonts w:ascii="Times New Roman" w:eastAsia="Times New Roman" w:hAnsi="Times New Roman" w:cs="Times New Roman"/>
          <w:color w:val="000000" w:themeColor="text1"/>
          <w:lang w:val="en-GB"/>
        </w:rPr>
        <w:t xml:space="preserve"> </w:t>
      </w:r>
      <w:r w:rsidR="560F3AAE" w:rsidRPr="717B8AF5">
        <w:rPr>
          <w:rFonts w:ascii="Times New Roman" w:eastAsia="Times New Roman" w:hAnsi="Times New Roman" w:cs="Times New Roman"/>
          <w:color w:val="000000" w:themeColor="text1"/>
          <w:lang w:val="en-GB"/>
        </w:rPr>
        <w:t xml:space="preserve">children </w:t>
      </w:r>
      <w:r w:rsidR="75983AEB" w:rsidRPr="717B8AF5">
        <w:rPr>
          <w:rFonts w:ascii="Times New Roman" w:eastAsia="Times New Roman" w:hAnsi="Times New Roman" w:cs="Times New Roman"/>
          <w:color w:val="000000" w:themeColor="text1"/>
          <w:lang w:val="en-GB"/>
        </w:rPr>
        <w:t>affected by conflic</w:t>
      </w:r>
      <w:r w:rsidR="703FA4D5" w:rsidRPr="717B8AF5">
        <w:rPr>
          <w:rFonts w:ascii="Times New Roman" w:eastAsia="Times New Roman" w:hAnsi="Times New Roman" w:cs="Times New Roman"/>
          <w:color w:val="000000" w:themeColor="text1"/>
          <w:lang w:val="en-GB"/>
        </w:rPr>
        <w:t>t</w:t>
      </w:r>
      <w:r w:rsidR="75983AEB" w:rsidRPr="717B8AF5">
        <w:rPr>
          <w:rFonts w:ascii="Times New Roman" w:eastAsia="Times New Roman" w:hAnsi="Times New Roman" w:cs="Times New Roman"/>
          <w:color w:val="000000" w:themeColor="text1"/>
          <w:lang w:val="en-GB"/>
        </w:rPr>
        <w:t>-related sexual violence</w:t>
      </w:r>
      <w:r w:rsidR="707FA9FB" w:rsidRPr="717B8AF5">
        <w:rPr>
          <w:rFonts w:ascii="Times New Roman" w:eastAsia="Times New Roman" w:hAnsi="Times New Roman" w:cs="Times New Roman"/>
          <w:color w:val="000000" w:themeColor="text1"/>
          <w:lang w:val="en-GB"/>
        </w:rPr>
        <w:t xml:space="preserve">, </w:t>
      </w:r>
      <w:r w:rsidR="5416F891" w:rsidRPr="717B8AF5">
        <w:rPr>
          <w:rFonts w:ascii="Times New Roman" w:eastAsia="Times New Roman" w:hAnsi="Times New Roman" w:cs="Times New Roman"/>
          <w:color w:val="000000" w:themeColor="text1"/>
          <w:lang w:val="en-GB"/>
        </w:rPr>
        <w:t xml:space="preserve">but also provide long-term support, including </w:t>
      </w:r>
      <w:r w:rsidR="7A2F3DCB" w:rsidRPr="717B8AF5">
        <w:rPr>
          <w:rFonts w:ascii="Times New Roman" w:eastAsia="Times New Roman" w:hAnsi="Times New Roman" w:cs="Times New Roman"/>
          <w:color w:val="000000" w:themeColor="text1"/>
          <w:lang w:val="en-GB"/>
        </w:rPr>
        <w:t xml:space="preserve">financial </w:t>
      </w:r>
      <w:r w:rsidR="7FE52469" w:rsidRPr="717B8AF5">
        <w:rPr>
          <w:rFonts w:ascii="Times New Roman" w:eastAsia="Times New Roman" w:hAnsi="Times New Roman" w:cs="Times New Roman"/>
          <w:color w:val="000000" w:themeColor="text1"/>
          <w:lang w:val="en-GB"/>
        </w:rPr>
        <w:t xml:space="preserve">assistance, </w:t>
      </w:r>
      <w:r w:rsidR="172195E7" w:rsidRPr="717B8AF5">
        <w:rPr>
          <w:rFonts w:ascii="Times New Roman" w:eastAsia="Times New Roman" w:hAnsi="Times New Roman" w:cs="Times New Roman"/>
          <w:color w:val="000000" w:themeColor="text1"/>
          <w:lang w:val="en-GB"/>
        </w:rPr>
        <w:t xml:space="preserve">free </w:t>
      </w:r>
      <w:r w:rsidR="7FE52469" w:rsidRPr="717B8AF5">
        <w:rPr>
          <w:rFonts w:ascii="Times New Roman" w:eastAsia="Times New Roman" w:hAnsi="Times New Roman" w:cs="Times New Roman"/>
          <w:color w:val="000000" w:themeColor="text1"/>
          <w:lang w:val="en-GB"/>
        </w:rPr>
        <w:t>healthcare</w:t>
      </w:r>
      <w:r w:rsidR="49641A21" w:rsidRPr="717B8AF5">
        <w:rPr>
          <w:rFonts w:ascii="Times New Roman" w:eastAsia="Times New Roman" w:hAnsi="Times New Roman" w:cs="Times New Roman"/>
          <w:color w:val="000000" w:themeColor="text1"/>
          <w:lang w:val="en-GB"/>
        </w:rPr>
        <w:t xml:space="preserve"> services</w:t>
      </w:r>
      <w:r w:rsidR="707FA9FB" w:rsidRPr="717B8AF5">
        <w:rPr>
          <w:rFonts w:ascii="Times New Roman" w:eastAsia="Times New Roman" w:hAnsi="Times New Roman" w:cs="Times New Roman"/>
          <w:color w:val="000000" w:themeColor="text1"/>
          <w:lang w:val="en-GB"/>
        </w:rPr>
        <w:t xml:space="preserve">, </w:t>
      </w:r>
      <w:r w:rsidR="10C85729" w:rsidRPr="717B8AF5">
        <w:rPr>
          <w:rFonts w:ascii="Times New Roman" w:eastAsia="Times New Roman" w:hAnsi="Times New Roman" w:cs="Times New Roman"/>
          <w:color w:val="000000" w:themeColor="text1"/>
          <w:lang w:val="en-GB"/>
        </w:rPr>
        <w:t xml:space="preserve">educational support </w:t>
      </w:r>
      <w:r w:rsidR="7CDCE494" w:rsidRPr="717B8AF5">
        <w:rPr>
          <w:rFonts w:ascii="Times New Roman" w:eastAsia="Times New Roman" w:hAnsi="Times New Roman" w:cs="Times New Roman"/>
          <w:color w:val="000000" w:themeColor="text1"/>
          <w:lang w:val="en-GB"/>
        </w:rPr>
        <w:t xml:space="preserve">including </w:t>
      </w:r>
      <w:r w:rsidR="10C85729" w:rsidRPr="717B8AF5">
        <w:rPr>
          <w:rFonts w:ascii="Times New Roman" w:eastAsia="Times New Roman" w:hAnsi="Times New Roman" w:cs="Times New Roman"/>
          <w:color w:val="000000" w:themeColor="text1"/>
          <w:lang w:val="en-GB"/>
        </w:rPr>
        <w:t xml:space="preserve">scholarships, </w:t>
      </w:r>
      <w:r w:rsidR="707FA9FB" w:rsidRPr="717B8AF5">
        <w:rPr>
          <w:rFonts w:ascii="Times New Roman" w:eastAsia="Times New Roman" w:hAnsi="Times New Roman" w:cs="Times New Roman"/>
          <w:color w:val="000000" w:themeColor="text1"/>
          <w:lang w:val="en-GB"/>
        </w:rPr>
        <w:t xml:space="preserve">and </w:t>
      </w:r>
      <w:r w:rsidR="16968065" w:rsidRPr="717B8AF5">
        <w:rPr>
          <w:rFonts w:ascii="Times New Roman" w:eastAsia="Times New Roman" w:hAnsi="Times New Roman" w:cs="Times New Roman"/>
          <w:color w:val="000000" w:themeColor="text1"/>
          <w:lang w:val="en-GB"/>
        </w:rPr>
        <w:t xml:space="preserve">access to socio-economic opportunities </w:t>
      </w:r>
      <w:r w:rsidR="63040A17" w:rsidRPr="717B8AF5">
        <w:rPr>
          <w:rFonts w:ascii="Times New Roman" w:eastAsia="Times New Roman" w:hAnsi="Times New Roman" w:cs="Times New Roman"/>
          <w:color w:val="000000" w:themeColor="text1"/>
          <w:lang w:val="en-GB"/>
        </w:rPr>
        <w:t xml:space="preserve">such as employment, </w:t>
      </w:r>
      <w:r w:rsidR="0B66E92D" w:rsidRPr="717B8AF5">
        <w:rPr>
          <w:rFonts w:ascii="Times New Roman" w:eastAsia="Times New Roman" w:hAnsi="Times New Roman" w:cs="Times New Roman"/>
          <w:color w:val="000000" w:themeColor="text1"/>
          <w:lang w:val="en-GB"/>
        </w:rPr>
        <w:t>housing and access to land</w:t>
      </w:r>
      <w:r w:rsidRPr="717B8AF5">
        <w:rPr>
          <w:rFonts w:ascii="Times New Roman" w:eastAsia="Times New Roman" w:hAnsi="Times New Roman" w:cs="Times New Roman"/>
          <w:color w:val="000000" w:themeColor="text1"/>
          <w:lang w:val="en-GB"/>
        </w:rPr>
        <w:t>.</w:t>
      </w:r>
    </w:p>
    <w:p w14:paraId="4E871E62" w14:textId="4FE0E27A" w:rsidR="00AA216C" w:rsidRPr="000A31D4" w:rsidRDefault="79BDB192" w:rsidP="7CE6F374">
      <w:pPr>
        <w:pStyle w:val="ListParagraph"/>
        <w:numPr>
          <w:ilvl w:val="0"/>
          <w:numId w:val="6"/>
        </w:numPr>
        <w:jc w:val="both"/>
        <w:rPr>
          <w:rFonts w:ascii="Times New Roman" w:eastAsia="Times New Roman" w:hAnsi="Times New Roman" w:cs="Times New Roman"/>
          <w:color w:val="000000" w:themeColor="text1"/>
          <w:lang w:val="en-GB"/>
        </w:rPr>
      </w:pPr>
      <w:r w:rsidRPr="717B8AF5">
        <w:rPr>
          <w:rFonts w:ascii="Times New Roman" w:eastAsia="Times New Roman" w:hAnsi="Times New Roman" w:cs="Times New Roman"/>
          <w:color w:val="000000" w:themeColor="text1"/>
          <w:lang w:val="en-GB"/>
        </w:rPr>
        <w:t xml:space="preserve">The Government should </w:t>
      </w:r>
      <w:r w:rsidR="5814FCED" w:rsidRPr="717B8AF5">
        <w:rPr>
          <w:rFonts w:ascii="Times New Roman" w:eastAsia="Times New Roman" w:hAnsi="Times New Roman" w:cs="Times New Roman"/>
          <w:color w:val="000000" w:themeColor="text1"/>
          <w:lang w:val="en-GB"/>
        </w:rPr>
        <w:t>invest in awareness</w:t>
      </w:r>
      <w:r w:rsidR="733481B0" w:rsidRPr="717B8AF5">
        <w:rPr>
          <w:rFonts w:ascii="Times New Roman" w:eastAsia="Times New Roman" w:hAnsi="Times New Roman" w:cs="Times New Roman"/>
          <w:color w:val="000000" w:themeColor="text1"/>
          <w:lang w:val="en-GB"/>
        </w:rPr>
        <w:t>-</w:t>
      </w:r>
      <w:r w:rsidR="5814FCED" w:rsidRPr="717B8AF5">
        <w:rPr>
          <w:rFonts w:ascii="Times New Roman" w:eastAsia="Times New Roman" w:hAnsi="Times New Roman" w:cs="Times New Roman"/>
          <w:color w:val="000000" w:themeColor="text1"/>
          <w:lang w:val="en-GB"/>
        </w:rPr>
        <w:t xml:space="preserve">raising efforts to eliminate </w:t>
      </w:r>
      <w:r w:rsidR="760C83E5" w:rsidRPr="717B8AF5">
        <w:rPr>
          <w:rFonts w:ascii="Times New Roman" w:eastAsia="Times New Roman" w:hAnsi="Times New Roman" w:cs="Times New Roman"/>
          <w:color w:val="000000" w:themeColor="text1"/>
          <w:lang w:val="en-GB"/>
        </w:rPr>
        <w:t>the</w:t>
      </w:r>
      <w:r w:rsidR="1AFE39E1" w:rsidRPr="717B8AF5">
        <w:rPr>
          <w:rFonts w:ascii="Times New Roman" w:eastAsia="Times New Roman" w:hAnsi="Times New Roman" w:cs="Times New Roman"/>
          <w:color w:val="000000" w:themeColor="text1"/>
          <w:lang w:val="en-GB"/>
        </w:rPr>
        <w:t xml:space="preserve"> severe</w:t>
      </w:r>
      <w:r w:rsidR="760C83E5" w:rsidRPr="717B8AF5">
        <w:rPr>
          <w:rFonts w:ascii="Times New Roman" w:eastAsia="Times New Roman" w:hAnsi="Times New Roman" w:cs="Times New Roman"/>
          <w:color w:val="000000" w:themeColor="text1"/>
          <w:lang w:val="en-GB"/>
        </w:rPr>
        <w:t xml:space="preserve"> </w:t>
      </w:r>
      <w:r w:rsidR="5814FCED" w:rsidRPr="717B8AF5">
        <w:rPr>
          <w:rFonts w:ascii="Times New Roman" w:eastAsia="Times New Roman" w:hAnsi="Times New Roman" w:cs="Times New Roman"/>
          <w:color w:val="000000" w:themeColor="text1"/>
          <w:lang w:val="en-GB"/>
        </w:rPr>
        <w:t>stigma and d</w:t>
      </w:r>
      <w:r w:rsidR="394D0114" w:rsidRPr="717B8AF5">
        <w:rPr>
          <w:rFonts w:ascii="Times New Roman" w:eastAsia="Times New Roman" w:hAnsi="Times New Roman" w:cs="Times New Roman"/>
          <w:color w:val="000000" w:themeColor="text1"/>
          <w:lang w:val="en-GB"/>
        </w:rPr>
        <w:t>iscrimination</w:t>
      </w:r>
      <w:r w:rsidR="51A208FD" w:rsidRPr="717B8AF5">
        <w:rPr>
          <w:rFonts w:ascii="Times New Roman" w:eastAsia="Times New Roman" w:hAnsi="Times New Roman" w:cs="Times New Roman"/>
          <w:color w:val="000000" w:themeColor="text1"/>
          <w:lang w:val="en-GB"/>
        </w:rPr>
        <w:t xml:space="preserve"> faced by</w:t>
      </w:r>
      <w:r w:rsidR="394D0114" w:rsidRPr="717B8AF5">
        <w:rPr>
          <w:rFonts w:ascii="Times New Roman" w:eastAsia="Times New Roman" w:hAnsi="Times New Roman" w:cs="Times New Roman"/>
          <w:color w:val="000000" w:themeColor="text1"/>
          <w:lang w:val="en-GB"/>
        </w:rPr>
        <w:t xml:space="preserve"> </w:t>
      </w:r>
      <w:r w:rsidR="106301AE" w:rsidRPr="717B8AF5">
        <w:rPr>
          <w:rFonts w:ascii="Times New Roman" w:eastAsia="Times New Roman" w:hAnsi="Times New Roman" w:cs="Times New Roman"/>
          <w:color w:val="000000" w:themeColor="text1"/>
          <w:lang w:val="en-GB"/>
        </w:rPr>
        <w:t>children affected by conflict-related sexual violence</w:t>
      </w:r>
      <w:r w:rsidR="2075ED3C" w:rsidRPr="717B8AF5">
        <w:rPr>
          <w:rFonts w:ascii="Times New Roman" w:eastAsia="Times New Roman" w:hAnsi="Times New Roman" w:cs="Times New Roman"/>
          <w:color w:val="000000" w:themeColor="text1"/>
          <w:lang w:val="en-GB"/>
        </w:rPr>
        <w:t xml:space="preserve">, which </w:t>
      </w:r>
      <w:r w:rsidR="58D43F13" w:rsidRPr="717B8AF5">
        <w:rPr>
          <w:rFonts w:ascii="Times New Roman" w:eastAsia="Times New Roman" w:hAnsi="Times New Roman" w:cs="Times New Roman"/>
          <w:color w:val="000000" w:themeColor="text1"/>
          <w:lang w:val="en-GB"/>
        </w:rPr>
        <w:t xml:space="preserve">profoundly </w:t>
      </w:r>
      <w:r w:rsidR="2075ED3C" w:rsidRPr="717B8AF5">
        <w:rPr>
          <w:rFonts w:ascii="Times New Roman" w:eastAsia="Times New Roman" w:hAnsi="Times New Roman" w:cs="Times New Roman"/>
          <w:color w:val="000000" w:themeColor="text1"/>
          <w:lang w:val="en-GB"/>
        </w:rPr>
        <w:t xml:space="preserve">impact </w:t>
      </w:r>
      <w:r w:rsidR="2B91483D" w:rsidRPr="717B8AF5">
        <w:rPr>
          <w:rFonts w:ascii="Times New Roman" w:eastAsia="Times New Roman" w:hAnsi="Times New Roman" w:cs="Times New Roman"/>
          <w:color w:val="000000" w:themeColor="text1"/>
          <w:lang w:val="en-GB"/>
        </w:rPr>
        <w:t>their everyday li</w:t>
      </w:r>
      <w:r w:rsidR="0830BBAB" w:rsidRPr="717B8AF5">
        <w:rPr>
          <w:rFonts w:ascii="Times New Roman" w:eastAsia="Times New Roman" w:hAnsi="Times New Roman" w:cs="Times New Roman"/>
          <w:color w:val="000000" w:themeColor="text1"/>
          <w:lang w:val="en-GB"/>
        </w:rPr>
        <w:t>v</w:t>
      </w:r>
      <w:r w:rsidR="2B91483D" w:rsidRPr="717B8AF5">
        <w:rPr>
          <w:rFonts w:ascii="Times New Roman" w:eastAsia="Times New Roman" w:hAnsi="Times New Roman" w:cs="Times New Roman"/>
          <w:color w:val="000000" w:themeColor="text1"/>
          <w:lang w:val="en-GB"/>
        </w:rPr>
        <w:t>e</w:t>
      </w:r>
      <w:r w:rsidR="0830BBAB" w:rsidRPr="717B8AF5">
        <w:rPr>
          <w:rFonts w:ascii="Times New Roman" w:eastAsia="Times New Roman" w:hAnsi="Times New Roman" w:cs="Times New Roman"/>
          <w:color w:val="000000" w:themeColor="text1"/>
          <w:lang w:val="en-GB"/>
        </w:rPr>
        <w:t>s</w:t>
      </w:r>
      <w:r w:rsidR="75423880" w:rsidRPr="717B8AF5">
        <w:rPr>
          <w:rFonts w:ascii="Times New Roman" w:eastAsia="Times New Roman" w:hAnsi="Times New Roman" w:cs="Times New Roman"/>
          <w:color w:val="000000" w:themeColor="text1"/>
          <w:lang w:val="en-GB"/>
        </w:rPr>
        <w:t xml:space="preserve"> still today</w:t>
      </w:r>
      <w:r w:rsidR="6B3A7B13" w:rsidRPr="717B8AF5">
        <w:rPr>
          <w:rFonts w:ascii="Times New Roman" w:eastAsia="Times New Roman" w:hAnsi="Times New Roman" w:cs="Times New Roman"/>
          <w:color w:val="000000" w:themeColor="text1"/>
          <w:lang w:val="en-GB"/>
        </w:rPr>
        <w:t>, including socially, culturally, and economically</w:t>
      </w:r>
      <w:r w:rsidR="2B91483D" w:rsidRPr="717B8AF5">
        <w:rPr>
          <w:rFonts w:ascii="Times New Roman" w:eastAsia="Times New Roman" w:hAnsi="Times New Roman" w:cs="Times New Roman"/>
          <w:color w:val="000000" w:themeColor="text1"/>
          <w:lang w:val="en-GB"/>
        </w:rPr>
        <w:t xml:space="preserve">. </w:t>
      </w:r>
    </w:p>
    <w:p w14:paraId="67B53B9E" w14:textId="2C241C4D" w:rsidR="00AA216C" w:rsidRPr="000A31D4" w:rsidRDefault="00AA216C" w:rsidP="717B8AF5">
      <w:pPr>
        <w:jc w:val="both"/>
        <w:rPr>
          <w:rFonts w:ascii="Times New Roman" w:eastAsia="Times New Roman" w:hAnsi="Times New Roman" w:cs="Times New Roman"/>
          <w:b/>
          <w:bCs/>
          <w:color w:val="000000" w:themeColor="text1"/>
          <w:lang w:val="en-GB"/>
        </w:rPr>
      </w:pPr>
    </w:p>
    <w:p w14:paraId="4ACD3D93" w14:textId="7EB9DCFF" w:rsidR="2825A538" w:rsidRPr="000A31D4" w:rsidRDefault="1EB498C5" w:rsidP="717B8AF5">
      <w:pPr>
        <w:pStyle w:val="Heading2"/>
        <w:rPr>
          <w:rFonts w:ascii="Times New Roman" w:eastAsia="Times New Roman" w:hAnsi="Times New Roman" w:cs="Times New Roman"/>
          <w:b/>
          <w:bCs/>
          <w:color w:val="000000" w:themeColor="text1"/>
          <w:sz w:val="24"/>
          <w:szCs w:val="24"/>
          <w:highlight w:val="yellow"/>
          <w:lang w:val="en-GB"/>
        </w:rPr>
      </w:pPr>
      <w:bookmarkStart w:id="16" w:name="_Toc1970284533"/>
      <w:r w:rsidRPr="717B8AF5">
        <w:rPr>
          <w:rFonts w:ascii="Times New Roman" w:eastAsia="Times New Roman" w:hAnsi="Times New Roman" w:cs="Times New Roman"/>
          <w:b/>
          <w:bCs/>
          <w:color w:val="000000" w:themeColor="text1"/>
          <w:sz w:val="24"/>
          <w:szCs w:val="24"/>
          <w:lang w:val="en-GB"/>
        </w:rPr>
        <w:t xml:space="preserve">[2] </w:t>
      </w:r>
      <w:r w:rsidR="781BB0D4" w:rsidRPr="717B8AF5">
        <w:rPr>
          <w:rFonts w:ascii="Times New Roman" w:eastAsia="Times New Roman" w:hAnsi="Times New Roman" w:cs="Times New Roman"/>
          <w:b/>
          <w:bCs/>
          <w:color w:val="000000" w:themeColor="text1"/>
          <w:sz w:val="24"/>
          <w:szCs w:val="24"/>
          <w:lang w:val="en-GB"/>
        </w:rPr>
        <w:t>Separated and disappeared children</w:t>
      </w:r>
      <w:r w:rsidR="00260DE7" w:rsidRPr="717B8AF5">
        <w:rPr>
          <w:rFonts w:ascii="Times New Roman" w:eastAsia="Times New Roman" w:hAnsi="Times New Roman" w:cs="Times New Roman"/>
          <w:b/>
          <w:bCs/>
          <w:color w:val="000000" w:themeColor="text1"/>
          <w:sz w:val="24"/>
          <w:szCs w:val="24"/>
          <w:lang w:val="en-GB"/>
        </w:rPr>
        <w:t>, also kno</w:t>
      </w:r>
      <w:r w:rsidR="1697056C" w:rsidRPr="717B8AF5">
        <w:rPr>
          <w:rFonts w:ascii="Times New Roman" w:eastAsia="Times New Roman" w:hAnsi="Times New Roman" w:cs="Times New Roman"/>
          <w:b/>
          <w:bCs/>
          <w:color w:val="000000" w:themeColor="text1"/>
          <w:sz w:val="24"/>
          <w:szCs w:val="24"/>
          <w:lang w:val="en-GB"/>
        </w:rPr>
        <w:t xml:space="preserve">wn </w:t>
      </w:r>
      <w:r w:rsidR="00260DE7" w:rsidRPr="717B8AF5">
        <w:rPr>
          <w:rFonts w:ascii="Times New Roman" w:eastAsia="Times New Roman" w:hAnsi="Times New Roman" w:cs="Times New Roman"/>
          <w:b/>
          <w:bCs/>
          <w:color w:val="000000" w:themeColor="text1"/>
          <w:sz w:val="24"/>
          <w:szCs w:val="24"/>
          <w:lang w:val="en-GB"/>
        </w:rPr>
        <w:t>a</w:t>
      </w:r>
      <w:r w:rsidR="32929402" w:rsidRPr="717B8AF5">
        <w:rPr>
          <w:rFonts w:ascii="Times New Roman" w:eastAsia="Times New Roman" w:hAnsi="Times New Roman" w:cs="Times New Roman"/>
          <w:b/>
          <w:bCs/>
          <w:color w:val="000000" w:themeColor="text1"/>
          <w:sz w:val="24"/>
          <w:szCs w:val="24"/>
          <w:lang w:val="en-GB"/>
        </w:rPr>
        <w:t>s</w:t>
      </w:r>
      <w:r w:rsidR="00260DE7" w:rsidRPr="717B8AF5">
        <w:rPr>
          <w:rFonts w:ascii="Times New Roman" w:eastAsia="Times New Roman" w:hAnsi="Times New Roman" w:cs="Times New Roman"/>
          <w:b/>
          <w:bCs/>
          <w:color w:val="000000" w:themeColor="text1"/>
          <w:sz w:val="24"/>
          <w:szCs w:val="24"/>
          <w:lang w:val="en-GB"/>
        </w:rPr>
        <w:t xml:space="preserve"> </w:t>
      </w:r>
      <w:r w:rsidR="6F10BDEF" w:rsidRPr="717B8AF5">
        <w:rPr>
          <w:rFonts w:ascii="Times New Roman" w:eastAsia="Times New Roman" w:hAnsi="Times New Roman" w:cs="Times New Roman"/>
          <w:b/>
          <w:bCs/>
          <w:color w:val="000000" w:themeColor="text1"/>
          <w:sz w:val="24"/>
          <w:szCs w:val="24"/>
          <w:lang w:val="en-GB"/>
        </w:rPr>
        <w:t>‘</w:t>
      </w:r>
      <w:r w:rsidR="00260DE7" w:rsidRPr="717B8AF5">
        <w:rPr>
          <w:rFonts w:ascii="Times New Roman" w:eastAsia="Times New Roman" w:hAnsi="Times New Roman" w:cs="Times New Roman"/>
          <w:b/>
          <w:bCs/>
          <w:color w:val="000000" w:themeColor="text1"/>
          <w:sz w:val="24"/>
          <w:szCs w:val="24"/>
          <w:lang w:val="en-GB"/>
        </w:rPr>
        <w:t>stolen children</w:t>
      </w:r>
      <w:r w:rsidR="50F079E8" w:rsidRPr="717B8AF5">
        <w:rPr>
          <w:rFonts w:ascii="Times New Roman" w:eastAsia="Times New Roman" w:hAnsi="Times New Roman" w:cs="Times New Roman"/>
          <w:b/>
          <w:bCs/>
          <w:color w:val="000000" w:themeColor="text1"/>
          <w:sz w:val="24"/>
          <w:szCs w:val="24"/>
          <w:lang w:val="en-GB"/>
        </w:rPr>
        <w:t>’</w:t>
      </w:r>
      <w:bookmarkEnd w:id="16"/>
      <w:r w:rsidR="1E4562A5" w:rsidRPr="717B8AF5">
        <w:rPr>
          <w:rFonts w:ascii="Times New Roman" w:eastAsia="Times New Roman" w:hAnsi="Times New Roman" w:cs="Times New Roman"/>
          <w:b/>
          <w:bCs/>
          <w:color w:val="000000" w:themeColor="text1"/>
          <w:sz w:val="24"/>
          <w:szCs w:val="24"/>
          <w:lang w:val="en-GB"/>
        </w:rPr>
        <w:t xml:space="preserve"> </w:t>
      </w:r>
    </w:p>
    <w:p w14:paraId="4050ED6D" w14:textId="7A9C7E62" w:rsidR="2825A538" w:rsidRPr="000A31D4" w:rsidRDefault="2825A538" w:rsidP="717B8AF5">
      <w:pPr>
        <w:jc w:val="both"/>
        <w:rPr>
          <w:rFonts w:ascii="Times New Roman" w:eastAsia="Times New Roman" w:hAnsi="Times New Roman" w:cs="Times New Roman"/>
          <w:b/>
          <w:bCs/>
          <w:color w:val="000000" w:themeColor="text1"/>
          <w:highlight w:val="yellow"/>
          <w:lang w:val="en-GB"/>
        </w:rPr>
      </w:pPr>
    </w:p>
    <w:p w14:paraId="717D3074" w14:textId="43018DB9" w:rsidR="54A209D2" w:rsidRPr="000A31D4" w:rsidRDefault="0F530851" w:rsidP="717B8AF5">
      <w:pPr>
        <w:pStyle w:val="Heading3"/>
        <w:rPr>
          <w:rFonts w:ascii="Times New Roman" w:eastAsia="Times New Roman" w:hAnsi="Times New Roman" w:cs="Times New Roman"/>
          <w:b/>
          <w:bCs/>
          <w:color w:val="000000" w:themeColor="text1"/>
          <w:sz w:val="24"/>
          <w:szCs w:val="24"/>
          <w:lang w:val="en-GB"/>
        </w:rPr>
      </w:pPr>
      <w:bookmarkStart w:id="17" w:name="_Toc440128220"/>
      <w:r w:rsidRPr="717B8AF5">
        <w:rPr>
          <w:rFonts w:ascii="Times New Roman" w:eastAsia="Times New Roman" w:hAnsi="Times New Roman" w:cs="Times New Roman"/>
          <w:b/>
          <w:bCs/>
          <w:color w:val="000000" w:themeColor="text1"/>
          <w:sz w:val="24"/>
          <w:szCs w:val="24"/>
          <w:lang w:val="en-GB"/>
        </w:rPr>
        <w:t>Situations</w:t>
      </w:r>
      <w:bookmarkEnd w:id="17"/>
    </w:p>
    <w:p w14:paraId="6CAF3FA8" w14:textId="3BB0FA99" w:rsidR="637576EF" w:rsidRPr="000A31D4" w:rsidRDefault="2807377D" w:rsidP="717B8AF5">
      <w:pPr>
        <w:jc w:val="both"/>
        <w:rPr>
          <w:rFonts w:ascii="Times New Roman" w:eastAsia="Times New Roman" w:hAnsi="Times New Roman" w:cs="Times New Roman"/>
          <w:color w:val="000000" w:themeColor="text1"/>
          <w:lang w:val="en-GB"/>
        </w:rPr>
      </w:pPr>
      <w:r w:rsidRPr="717B8AF5">
        <w:rPr>
          <w:rFonts w:ascii="Times New Roman" w:eastAsia="Times New Roman" w:hAnsi="Times New Roman" w:cs="Times New Roman"/>
          <w:color w:val="000000" w:themeColor="text1"/>
          <w:lang w:val="en-GB"/>
        </w:rPr>
        <w:t xml:space="preserve">During the </w:t>
      </w:r>
      <w:r w:rsidR="59E7E5CB" w:rsidRPr="717B8AF5">
        <w:rPr>
          <w:rFonts w:ascii="Times New Roman" w:eastAsia="Times New Roman" w:hAnsi="Times New Roman" w:cs="Times New Roman"/>
          <w:color w:val="000000" w:themeColor="text1"/>
          <w:lang w:val="en-GB"/>
        </w:rPr>
        <w:t xml:space="preserve">24 years of </w:t>
      </w:r>
      <w:r w:rsidR="61DFF5A0" w:rsidRPr="717B8AF5">
        <w:rPr>
          <w:rFonts w:ascii="Times New Roman" w:eastAsia="Times New Roman" w:hAnsi="Times New Roman" w:cs="Times New Roman"/>
          <w:color w:val="000000" w:themeColor="text1"/>
          <w:lang w:val="en-GB"/>
        </w:rPr>
        <w:t xml:space="preserve">the </w:t>
      </w:r>
      <w:r w:rsidR="59E7E5CB" w:rsidRPr="717B8AF5">
        <w:rPr>
          <w:rFonts w:ascii="Times New Roman" w:eastAsia="Times New Roman" w:hAnsi="Times New Roman" w:cs="Times New Roman"/>
          <w:color w:val="000000" w:themeColor="text1"/>
          <w:lang w:val="en-GB"/>
        </w:rPr>
        <w:t>occupation, thousands of children were forcibly removed from their families</w:t>
      </w:r>
      <w:r w:rsidR="0DA11212" w:rsidRPr="717B8AF5">
        <w:rPr>
          <w:rFonts w:ascii="Times New Roman" w:eastAsia="Times New Roman" w:hAnsi="Times New Roman" w:cs="Times New Roman"/>
          <w:color w:val="000000" w:themeColor="text1"/>
          <w:lang w:val="en-GB"/>
        </w:rPr>
        <w:t xml:space="preserve"> in Timor-Leste to Indonesia</w:t>
      </w:r>
      <w:r w:rsidR="59E7E5CB" w:rsidRPr="717B8AF5">
        <w:rPr>
          <w:rFonts w:ascii="Times New Roman" w:eastAsia="Times New Roman" w:hAnsi="Times New Roman" w:cs="Times New Roman"/>
          <w:color w:val="000000" w:themeColor="text1"/>
          <w:lang w:val="en-GB"/>
        </w:rPr>
        <w:t xml:space="preserve">, some with ostensible approval from their families, others through clear deception or kidnapping. </w:t>
      </w:r>
      <w:r w:rsidR="51B8BB3E" w:rsidRPr="717B8AF5">
        <w:rPr>
          <w:rFonts w:ascii="Times New Roman" w:eastAsia="Times New Roman" w:hAnsi="Times New Roman" w:cs="Times New Roman"/>
          <w:color w:val="000000" w:themeColor="text1"/>
          <w:lang w:val="en-GB"/>
        </w:rPr>
        <w:t xml:space="preserve">Recognising that child transfers involved varying degrees of coercion, </w:t>
      </w:r>
      <w:r w:rsidR="61750A42" w:rsidRPr="717B8AF5">
        <w:rPr>
          <w:rFonts w:ascii="Times New Roman" w:eastAsia="Times New Roman" w:hAnsi="Times New Roman" w:cs="Times New Roman"/>
          <w:color w:val="000000" w:themeColor="text1"/>
          <w:lang w:val="en-GB"/>
        </w:rPr>
        <w:t xml:space="preserve">we </w:t>
      </w:r>
      <w:r w:rsidR="51B8BB3E" w:rsidRPr="717B8AF5">
        <w:rPr>
          <w:rFonts w:ascii="Times New Roman" w:eastAsia="Times New Roman" w:hAnsi="Times New Roman" w:cs="Times New Roman"/>
          <w:color w:val="000000" w:themeColor="text1"/>
          <w:lang w:val="en-GB"/>
        </w:rPr>
        <w:t xml:space="preserve">use the term ‘stolen children’ to describe children who were taken from Timor-Leste between 1975-1999. </w:t>
      </w:r>
    </w:p>
    <w:p w14:paraId="3D43C598" w14:textId="1B78A4CC" w:rsidR="637576EF" w:rsidRPr="000A31D4" w:rsidRDefault="489E43D3" w:rsidP="717B8AF5">
      <w:pPr>
        <w:jc w:val="both"/>
        <w:rPr>
          <w:rFonts w:ascii="Times New Roman" w:eastAsia="Times New Roman" w:hAnsi="Times New Roman" w:cs="Times New Roman"/>
          <w:color w:val="000000" w:themeColor="text1"/>
          <w:lang w:val="en-GB"/>
        </w:rPr>
      </w:pPr>
      <w:r w:rsidRPr="717B8AF5">
        <w:rPr>
          <w:rFonts w:ascii="Times New Roman" w:eastAsia="Times New Roman" w:hAnsi="Times New Roman" w:cs="Times New Roman"/>
          <w:color w:val="000000" w:themeColor="text1"/>
          <w:lang w:val="en-GB"/>
        </w:rPr>
        <w:t>Today, it is estimated that thousands of these children are living in Indonesia, often with new names, different families, and little to no knowledge of or contact with their families in Timor-Leste. Many of them, now adults, live in dire circumstances in Indonesia, including violence and abuse by their adoptive families, limited socio-economic opportunities, and difficulties obtaining citizenship documents.</w:t>
      </w:r>
      <w:r w:rsidR="23665846" w:rsidRPr="717B8AF5">
        <w:rPr>
          <w:rFonts w:ascii="Times New Roman" w:eastAsia="Times New Roman" w:hAnsi="Times New Roman" w:cs="Times New Roman"/>
          <w:color w:val="000000" w:themeColor="text1"/>
          <w:lang w:val="en-GB"/>
        </w:rPr>
        <w:t xml:space="preserve"> Many families in Timor-Leste continue to look for their children, while some consider them missing persons or dead in conflict.</w:t>
      </w:r>
    </w:p>
    <w:p w14:paraId="3684BDE1" w14:textId="61443E99" w:rsidR="637576EF" w:rsidRPr="000A31D4" w:rsidRDefault="0FB6F44F" w:rsidP="717B8AF5">
      <w:pPr>
        <w:jc w:val="both"/>
        <w:rPr>
          <w:rFonts w:ascii="Times New Roman" w:eastAsia="Times New Roman" w:hAnsi="Times New Roman" w:cs="Times New Roman"/>
          <w:color w:val="000000" w:themeColor="text1"/>
          <w:lang w:val="en-GB"/>
        </w:rPr>
      </w:pPr>
      <w:r w:rsidRPr="717B8AF5">
        <w:rPr>
          <w:rFonts w:ascii="Times New Roman" w:eastAsia="Times New Roman" w:hAnsi="Times New Roman" w:cs="Times New Roman"/>
          <w:color w:val="000000" w:themeColor="text1"/>
          <w:lang w:val="en-GB"/>
        </w:rPr>
        <w:t xml:space="preserve">Since </w:t>
      </w:r>
      <w:r w:rsidR="0A810BE8" w:rsidRPr="717B8AF5">
        <w:rPr>
          <w:rFonts w:ascii="Times New Roman" w:eastAsia="Times New Roman" w:hAnsi="Times New Roman" w:cs="Times New Roman"/>
          <w:color w:val="000000" w:themeColor="text1"/>
          <w:lang w:val="en-GB"/>
        </w:rPr>
        <w:t>2013, AJAR</w:t>
      </w:r>
      <w:r w:rsidR="4152F82B" w:rsidRPr="717B8AF5">
        <w:rPr>
          <w:rFonts w:ascii="Times New Roman" w:eastAsia="Times New Roman" w:hAnsi="Times New Roman" w:cs="Times New Roman"/>
          <w:color w:val="000000" w:themeColor="text1"/>
          <w:lang w:val="en-GB"/>
        </w:rPr>
        <w:t xml:space="preserve"> and other </w:t>
      </w:r>
      <w:r w:rsidR="29B94E5C" w:rsidRPr="717B8AF5">
        <w:rPr>
          <w:rFonts w:ascii="Times New Roman" w:eastAsia="Times New Roman" w:hAnsi="Times New Roman" w:cs="Times New Roman"/>
          <w:color w:val="000000" w:themeColor="text1"/>
          <w:lang w:val="en-GB"/>
        </w:rPr>
        <w:t xml:space="preserve">CSOs </w:t>
      </w:r>
      <w:r w:rsidR="28BCC2C9" w:rsidRPr="717B8AF5">
        <w:rPr>
          <w:rFonts w:ascii="Times New Roman" w:eastAsia="Times New Roman" w:hAnsi="Times New Roman" w:cs="Times New Roman"/>
          <w:color w:val="000000" w:themeColor="text1"/>
          <w:lang w:val="en-GB"/>
        </w:rPr>
        <w:t>as well as</w:t>
      </w:r>
      <w:r w:rsidR="0A810BE8" w:rsidRPr="717B8AF5">
        <w:rPr>
          <w:rFonts w:ascii="Times New Roman" w:eastAsia="Times New Roman" w:hAnsi="Times New Roman" w:cs="Times New Roman"/>
          <w:color w:val="000000" w:themeColor="text1"/>
          <w:lang w:val="en-GB"/>
        </w:rPr>
        <w:t xml:space="preserve"> national human rights institutions </w:t>
      </w:r>
      <w:r w:rsidR="4E10B447" w:rsidRPr="717B8AF5">
        <w:rPr>
          <w:rFonts w:ascii="Times New Roman" w:eastAsia="Times New Roman" w:hAnsi="Times New Roman" w:cs="Times New Roman"/>
          <w:color w:val="000000" w:themeColor="text1"/>
          <w:lang w:val="en-GB"/>
        </w:rPr>
        <w:t>from both</w:t>
      </w:r>
      <w:r w:rsidR="0A810BE8" w:rsidRPr="717B8AF5">
        <w:rPr>
          <w:rFonts w:ascii="Times New Roman" w:eastAsia="Times New Roman" w:hAnsi="Times New Roman" w:cs="Times New Roman"/>
          <w:color w:val="000000" w:themeColor="text1"/>
          <w:lang w:val="en-GB"/>
        </w:rPr>
        <w:t xml:space="preserve"> Indonesia and Timor-Leste </w:t>
      </w:r>
      <w:r w:rsidR="78CC2289" w:rsidRPr="717B8AF5">
        <w:rPr>
          <w:rFonts w:ascii="Times New Roman" w:eastAsia="Times New Roman" w:hAnsi="Times New Roman" w:cs="Times New Roman"/>
          <w:color w:val="000000" w:themeColor="text1"/>
          <w:lang w:val="en-GB"/>
        </w:rPr>
        <w:t xml:space="preserve">have been </w:t>
      </w:r>
      <w:r w:rsidR="4EAC3362" w:rsidRPr="717B8AF5">
        <w:rPr>
          <w:rFonts w:ascii="Times New Roman" w:eastAsia="Times New Roman" w:hAnsi="Times New Roman" w:cs="Times New Roman"/>
          <w:color w:val="000000" w:themeColor="text1"/>
          <w:lang w:val="en-GB"/>
        </w:rPr>
        <w:t xml:space="preserve">working on </w:t>
      </w:r>
      <w:r w:rsidR="78CC2289" w:rsidRPr="717B8AF5">
        <w:rPr>
          <w:rFonts w:ascii="Times New Roman" w:eastAsia="Times New Roman" w:hAnsi="Times New Roman" w:cs="Times New Roman"/>
          <w:color w:val="000000" w:themeColor="text1"/>
          <w:lang w:val="en-GB"/>
        </w:rPr>
        <w:t>the search</w:t>
      </w:r>
      <w:r w:rsidR="4B28CA69" w:rsidRPr="717B8AF5">
        <w:rPr>
          <w:rFonts w:ascii="Times New Roman" w:eastAsia="Times New Roman" w:hAnsi="Times New Roman" w:cs="Times New Roman"/>
          <w:color w:val="000000" w:themeColor="text1"/>
          <w:lang w:val="en-GB"/>
        </w:rPr>
        <w:t xml:space="preserve"> and reunification</w:t>
      </w:r>
      <w:r w:rsidR="78CC2289" w:rsidRPr="717B8AF5">
        <w:rPr>
          <w:rFonts w:ascii="Times New Roman" w:eastAsia="Times New Roman" w:hAnsi="Times New Roman" w:cs="Times New Roman"/>
          <w:color w:val="000000" w:themeColor="text1"/>
          <w:lang w:val="en-GB"/>
        </w:rPr>
        <w:t xml:space="preserve"> </w:t>
      </w:r>
      <w:r w:rsidR="319180D4" w:rsidRPr="717B8AF5">
        <w:rPr>
          <w:rFonts w:ascii="Times New Roman" w:eastAsia="Times New Roman" w:hAnsi="Times New Roman" w:cs="Times New Roman"/>
          <w:color w:val="000000" w:themeColor="text1"/>
          <w:lang w:val="en-GB"/>
        </w:rPr>
        <w:t xml:space="preserve">of </w:t>
      </w:r>
      <w:r w:rsidR="0A810BE8" w:rsidRPr="717B8AF5">
        <w:rPr>
          <w:rFonts w:ascii="Times New Roman" w:eastAsia="Times New Roman" w:hAnsi="Times New Roman" w:cs="Times New Roman"/>
          <w:color w:val="000000" w:themeColor="text1"/>
          <w:lang w:val="en-GB"/>
        </w:rPr>
        <w:t xml:space="preserve">stolen children. By the end of 2024, </w:t>
      </w:r>
      <w:r w:rsidR="5D8C50A0" w:rsidRPr="717B8AF5">
        <w:rPr>
          <w:rFonts w:ascii="Times New Roman" w:eastAsia="Times New Roman" w:hAnsi="Times New Roman" w:cs="Times New Roman"/>
          <w:color w:val="000000" w:themeColor="text1"/>
          <w:lang w:val="en-GB"/>
        </w:rPr>
        <w:t>AJAR</w:t>
      </w:r>
      <w:r w:rsidR="0A810BE8" w:rsidRPr="717B8AF5">
        <w:rPr>
          <w:rFonts w:ascii="Times New Roman" w:eastAsia="Times New Roman" w:hAnsi="Times New Roman" w:cs="Times New Roman"/>
          <w:color w:val="000000" w:themeColor="text1"/>
          <w:lang w:val="en-GB"/>
        </w:rPr>
        <w:t xml:space="preserve"> </w:t>
      </w:r>
      <w:r w:rsidR="0803A7B3" w:rsidRPr="717B8AF5">
        <w:rPr>
          <w:rFonts w:ascii="Times New Roman" w:eastAsia="Times New Roman" w:hAnsi="Times New Roman" w:cs="Times New Roman"/>
          <w:color w:val="000000" w:themeColor="text1"/>
          <w:lang w:val="en-GB"/>
        </w:rPr>
        <w:t>had</w:t>
      </w:r>
      <w:r w:rsidR="0A810BE8" w:rsidRPr="717B8AF5">
        <w:rPr>
          <w:rFonts w:ascii="Times New Roman" w:eastAsia="Times New Roman" w:hAnsi="Times New Roman" w:cs="Times New Roman"/>
          <w:color w:val="000000" w:themeColor="text1"/>
          <w:lang w:val="en-GB"/>
        </w:rPr>
        <w:t xml:space="preserve"> documented more than 20</w:t>
      </w:r>
      <w:r w:rsidR="3F258313" w:rsidRPr="717B8AF5">
        <w:rPr>
          <w:rFonts w:ascii="Times New Roman" w:eastAsia="Times New Roman" w:hAnsi="Times New Roman" w:cs="Times New Roman"/>
          <w:color w:val="000000" w:themeColor="text1"/>
          <w:lang w:val="en-GB"/>
        </w:rPr>
        <w:t>0</w:t>
      </w:r>
      <w:r w:rsidR="0A810BE8" w:rsidRPr="717B8AF5">
        <w:rPr>
          <w:rFonts w:ascii="Times New Roman" w:eastAsia="Times New Roman" w:hAnsi="Times New Roman" w:cs="Times New Roman"/>
          <w:color w:val="000000" w:themeColor="text1"/>
          <w:lang w:val="en-GB"/>
        </w:rPr>
        <w:t xml:space="preserve"> stolen children, </w:t>
      </w:r>
      <w:r w:rsidR="6DED2D54" w:rsidRPr="717B8AF5">
        <w:rPr>
          <w:rFonts w:ascii="Times New Roman" w:eastAsia="Times New Roman" w:hAnsi="Times New Roman" w:cs="Times New Roman"/>
          <w:color w:val="000000" w:themeColor="text1"/>
          <w:lang w:val="en-GB"/>
        </w:rPr>
        <w:t xml:space="preserve">over </w:t>
      </w:r>
      <w:r w:rsidR="0A810BE8" w:rsidRPr="717B8AF5">
        <w:rPr>
          <w:rFonts w:ascii="Times New Roman" w:eastAsia="Times New Roman" w:hAnsi="Times New Roman" w:cs="Times New Roman"/>
          <w:color w:val="000000" w:themeColor="text1"/>
          <w:lang w:val="en-GB"/>
        </w:rPr>
        <w:t>10</w:t>
      </w:r>
      <w:r w:rsidR="7E05A6C9" w:rsidRPr="717B8AF5">
        <w:rPr>
          <w:rFonts w:ascii="Times New Roman" w:eastAsia="Times New Roman" w:hAnsi="Times New Roman" w:cs="Times New Roman"/>
          <w:color w:val="000000" w:themeColor="text1"/>
          <w:lang w:val="en-GB"/>
        </w:rPr>
        <w:t>0</w:t>
      </w:r>
      <w:r w:rsidR="0A810BE8" w:rsidRPr="717B8AF5">
        <w:rPr>
          <w:rFonts w:ascii="Times New Roman" w:eastAsia="Times New Roman" w:hAnsi="Times New Roman" w:cs="Times New Roman"/>
          <w:color w:val="000000" w:themeColor="text1"/>
          <w:lang w:val="en-GB"/>
        </w:rPr>
        <w:t xml:space="preserve"> of whom have since participated in reunion visits with their families in Timor-Leste. </w:t>
      </w:r>
      <w:r w:rsidR="10F9A83A" w:rsidRPr="717B8AF5">
        <w:rPr>
          <w:rFonts w:ascii="Times New Roman" w:eastAsia="Times New Roman" w:hAnsi="Times New Roman" w:cs="Times New Roman"/>
          <w:color w:val="000000" w:themeColor="text1"/>
          <w:lang w:val="en-GB"/>
        </w:rPr>
        <w:t xml:space="preserve">However, </w:t>
      </w:r>
      <w:r w:rsidR="6947A3F7" w:rsidRPr="717B8AF5">
        <w:rPr>
          <w:rFonts w:ascii="Times New Roman" w:eastAsia="Times New Roman" w:hAnsi="Times New Roman" w:cs="Times New Roman"/>
          <w:color w:val="000000" w:themeColor="text1"/>
          <w:lang w:val="en-GB"/>
        </w:rPr>
        <w:t>t</w:t>
      </w:r>
      <w:r w:rsidR="0A810BE8" w:rsidRPr="717B8AF5">
        <w:rPr>
          <w:rFonts w:ascii="Times New Roman" w:eastAsia="Times New Roman" w:hAnsi="Times New Roman" w:cs="Times New Roman"/>
          <w:color w:val="000000" w:themeColor="text1"/>
          <w:lang w:val="en-GB"/>
        </w:rPr>
        <w:t>o date, they</w:t>
      </w:r>
      <w:r w:rsidR="4090389D" w:rsidRPr="717B8AF5">
        <w:rPr>
          <w:rFonts w:ascii="Times New Roman" w:eastAsia="Times New Roman" w:hAnsi="Times New Roman" w:cs="Times New Roman"/>
          <w:color w:val="000000" w:themeColor="text1"/>
          <w:lang w:val="en-GB"/>
        </w:rPr>
        <w:t xml:space="preserve"> continue to</w:t>
      </w:r>
      <w:r w:rsidR="0A810BE8" w:rsidRPr="717B8AF5">
        <w:rPr>
          <w:rFonts w:ascii="Times New Roman" w:eastAsia="Times New Roman" w:hAnsi="Times New Roman" w:cs="Times New Roman"/>
          <w:color w:val="000000" w:themeColor="text1"/>
          <w:lang w:val="en-GB"/>
        </w:rPr>
        <w:t xml:space="preserve"> </w:t>
      </w:r>
      <w:r w:rsidR="12D25054" w:rsidRPr="717B8AF5">
        <w:rPr>
          <w:rFonts w:ascii="Times New Roman" w:eastAsia="Times New Roman" w:hAnsi="Times New Roman" w:cs="Times New Roman"/>
          <w:color w:val="000000" w:themeColor="text1"/>
          <w:lang w:val="en-GB"/>
        </w:rPr>
        <w:t>live</w:t>
      </w:r>
      <w:r w:rsidR="0A810BE8" w:rsidRPr="717B8AF5">
        <w:rPr>
          <w:rFonts w:ascii="Times New Roman" w:eastAsia="Times New Roman" w:hAnsi="Times New Roman" w:cs="Times New Roman"/>
          <w:color w:val="000000" w:themeColor="text1"/>
          <w:lang w:val="en-GB"/>
        </w:rPr>
        <w:t xml:space="preserve"> in Indonesia, unable to return to Timor-Leste due to economic hardships and fear of rejection and isolation. </w:t>
      </w:r>
    </w:p>
    <w:p w14:paraId="6FE4870D" w14:textId="3CB9C400" w:rsidR="637576EF" w:rsidRPr="000A31D4" w:rsidRDefault="0E087093" w:rsidP="717B8AF5">
      <w:pPr>
        <w:jc w:val="both"/>
        <w:rPr>
          <w:rFonts w:ascii="Times New Roman" w:eastAsia="Times New Roman" w:hAnsi="Times New Roman" w:cs="Times New Roman"/>
          <w:color w:val="000000" w:themeColor="text1"/>
          <w:lang w:val="en-GB"/>
        </w:rPr>
      </w:pPr>
      <w:r w:rsidRPr="717B8AF5">
        <w:rPr>
          <w:rFonts w:ascii="Times New Roman" w:eastAsia="Times New Roman" w:hAnsi="Times New Roman" w:cs="Times New Roman"/>
          <w:color w:val="000000" w:themeColor="text1"/>
          <w:lang w:val="en-GB"/>
        </w:rPr>
        <w:t xml:space="preserve">The </w:t>
      </w:r>
      <w:r w:rsidR="386A72AE" w:rsidRPr="717B8AF5">
        <w:rPr>
          <w:rFonts w:ascii="Times New Roman" w:eastAsia="Times New Roman" w:hAnsi="Times New Roman" w:cs="Times New Roman"/>
          <w:color w:val="000000" w:themeColor="text1"/>
          <w:lang w:val="en-GB"/>
        </w:rPr>
        <w:t>N</w:t>
      </w:r>
      <w:r w:rsidRPr="717B8AF5">
        <w:rPr>
          <w:rFonts w:ascii="Times New Roman" w:eastAsia="Times New Roman" w:hAnsi="Times New Roman" w:cs="Times New Roman"/>
          <w:color w:val="000000" w:themeColor="text1"/>
          <w:lang w:val="en-GB"/>
        </w:rPr>
        <w:t xml:space="preserve">ational </w:t>
      </w:r>
      <w:r w:rsidR="3189F7F2" w:rsidRPr="717B8AF5">
        <w:rPr>
          <w:rFonts w:ascii="Times New Roman" w:eastAsia="Times New Roman" w:hAnsi="Times New Roman" w:cs="Times New Roman"/>
          <w:color w:val="000000" w:themeColor="text1"/>
          <w:lang w:val="en-GB"/>
        </w:rPr>
        <w:t>H</w:t>
      </w:r>
      <w:r w:rsidRPr="717B8AF5">
        <w:rPr>
          <w:rFonts w:ascii="Times New Roman" w:eastAsia="Times New Roman" w:hAnsi="Times New Roman" w:cs="Times New Roman"/>
          <w:color w:val="000000" w:themeColor="text1"/>
          <w:lang w:val="en-GB"/>
        </w:rPr>
        <w:t xml:space="preserve">uman </w:t>
      </w:r>
      <w:r w:rsidR="3525A6B9" w:rsidRPr="717B8AF5">
        <w:rPr>
          <w:rFonts w:ascii="Times New Roman" w:eastAsia="Times New Roman" w:hAnsi="Times New Roman" w:cs="Times New Roman"/>
          <w:color w:val="000000" w:themeColor="text1"/>
          <w:lang w:val="en-GB"/>
        </w:rPr>
        <w:t>R</w:t>
      </w:r>
      <w:r w:rsidRPr="717B8AF5">
        <w:rPr>
          <w:rFonts w:ascii="Times New Roman" w:eastAsia="Times New Roman" w:hAnsi="Times New Roman" w:cs="Times New Roman"/>
          <w:color w:val="000000" w:themeColor="text1"/>
          <w:lang w:val="en-GB"/>
        </w:rPr>
        <w:t xml:space="preserve">ights </w:t>
      </w:r>
      <w:r w:rsidR="717887C2" w:rsidRPr="717B8AF5">
        <w:rPr>
          <w:rFonts w:ascii="Times New Roman" w:eastAsia="Times New Roman" w:hAnsi="Times New Roman" w:cs="Times New Roman"/>
          <w:color w:val="000000" w:themeColor="text1"/>
          <w:lang w:val="en-GB"/>
        </w:rPr>
        <w:t>I</w:t>
      </w:r>
      <w:r w:rsidRPr="717B8AF5">
        <w:rPr>
          <w:rFonts w:ascii="Times New Roman" w:eastAsia="Times New Roman" w:hAnsi="Times New Roman" w:cs="Times New Roman"/>
          <w:color w:val="000000" w:themeColor="text1"/>
          <w:lang w:val="en-GB"/>
        </w:rPr>
        <w:t xml:space="preserve">nstitution </w:t>
      </w:r>
      <w:r w:rsidR="51799142" w:rsidRPr="717B8AF5">
        <w:rPr>
          <w:rFonts w:ascii="Times New Roman" w:eastAsia="Times New Roman" w:hAnsi="Times New Roman" w:cs="Times New Roman"/>
          <w:color w:val="000000" w:themeColor="text1"/>
          <w:lang w:val="en-GB"/>
        </w:rPr>
        <w:t>of</w:t>
      </w:r>
      <w:r w:rsidRPr="717B8AF5">
        <w:rPr>
          <w:rFonts w:ascii="Times New Roman" w:eastAsia="Times New Roman" w:hAnsi="Times New Roman" w:cs="Times New Roman"/>
          <w:color w:val="000000" w:themeColor="text1"/>
          <w:lang w:val="en-GB"/>
        </w:rPr>
        <w:t xml:space="preserve"> Indonesia (</w:t>
      </w:r>
      <w:proofErr w:type="spellStart"/>
      <w:r w:rsidR="0A810BE8" w:rsidRPr="717B8AF5">
        <w:rPr>
          <w:rFonts w:ascii="Times New Roman" w:eastAsia="Times New Roman" w:hAnsi="Times New Roman" w:cs="Times New Roman"/>
          <w:color w:val="000000" w:themeColor="text1"/>
          <w:lang w:val="en-GB"/>
        </w:rPr>
        <w:t>Komnas</w:t>
      </w:r>
      <w:proofErr w:type="spellEnd"/>
      <w:r w:rsidR="0A810BE8" w:rsidRPr="717B8AF5">
        <w:rPr>
          <w:rFonts w:ascii="Times New Roman" w:eastAsia="Times New Roman" w:hAnsi="Times New Roman" w:cs="Times New Roman"/>
          <w:color w:val="000000" w:themeColor="text1"/>
          <w:lang w:val="en-GB"/>
        </w:rPr>
        <w:t xml:space="preserve"> HAM</w:t>
      </w:r>
      <w:r w:rsidR="189F276F" w:rsidRPr="717B8AF5">
        <w:rPr>
          <w:rFonts w:ascii="Times New Roman" w:eastAsia="Times New Roman" w:hAnsi="Times New Roman" w:cs="Times New Roman"/>
          <w:color w:val="000000" w:themeColor="text1"/>
          <w:lang w:val="en-GB"/>
        </w:rPr>
        <w:t>)</w:t>
      </w:r>
      <w:r w:rsidR="0A810BE8" w:rsidRPr="717B8AF5">
        <w:rPr>
          <w:rFonts w:ascii="Times New Roman" w:eastAsia="Times New Roman" w:hAnsi="Times New Roman" w:cs="Times New Roman"/>
          <w:color w:val="000000" w:themeColor="text1"/>
          <w:lang w:val="en-GB"/>
        </w:rPr>
        <w:t xml:space="preserve"> has consistently supported the efforts to obtain passports for stolen children to partici</w:t>
      </w:r>
      <w:r w:rsidR="000B7630" w:rsidRPr="717B8AF5">
        <w:rPr>
          <w:rFonts w:ascii="Times New Roman" w:eastAsia="Times New Roman" w:hAnsi="Times New Roman" w:cs="Times New Roman"/>
          <w:color w:val="000000" w:themeColor="text1"/>
          <w:lang w:val="en-GB"/>
        </w:rPr>
        <w:t>p</w:t>
      </w:r>
      <w:r w:rsidR="0A810BE8" w:rsidRPr="717B8AF5">
        <w:rPr>
          <w:rFonts w:ascii="Times New Roman" w:eastAsia="Times New Roman" w:hAnsi="Times New Roman" w:cs="Times New Roman"/>
          <w:color w:val="000000" w:themeColor="text1"/>
          <w:lang w:val="en-GB"/>
        </w:rPr>
        <w:t>ate in the reunions</w:t>
      </w:r>
      <w:r w:rsidR="6572FF2F" w:rsidRPr="717B8AF5">
        <w:rPr>
          <w:rFonts w:ascii="Times New Roman" w:eastAsia="Times New Roman" w:hAnsi="Times New Roman" w:cs="Times New Roman"/>
          <w:color w:val="000000" w:themeColor="text1"/>
          <w:lang w:val="en-GB"/>
        </w:rPr>
        <w:t xml:space="preserve">. </w:t>
      </w:r>
      <w:r w:rsidR="51215C61" w:rsidRPr="717B8AF5">
        <w:rPr>
          <w:rFonts w:ascii="Times New Roman" w:eastAsia="Times New Roman" w:hAnsi="Times New Roman" w:cs="Times New Roman"/>
          <w:color w:val="000000" w:themeColor="text1"/>
          <w:lang w:val="en-GB"/>
        </w:rPr>
        <w:t xml:space="preserve">In November 2023, </w:t>
      </w:r>
      <w:proofErr w:type="spellStart"/>
      <w:r w:rsidR="0A810BE8" w:rsidRPr="717B8AF5">
        <w:rPr>
          <w:rFonts w:ascii="Times New Roman" w:eastAsia="Times New Roman" w:hAnsi="Times New Roman" w:cs="Times New Roman"/>
          <w:color w:val="000000" w:themeColor="text1"/>
          <w:lang w:val="en-GB"/>
        </w:rPr>
        <w:t>Komnas</w:t>
      </w:r>
      <w:proofErr w:type="spellEnd"/>
      <w:r w:rsidR="0A810BE8" w:rsidRPr="717B8AF5">
        <w:rPr>
          <w:rFonts w:ascii="Times New Roman" w:eastAsia="Times New Roman" w:hAnsi="Times New Roman" w:cs="Times New Roman"/>
          <w:color w:val="000000" w:themeColor="text1"/>
          <w:lang w:val="en-GB"/>
        </w:rPr>
        <w:t xml:space="preserve"> HAM sig</w:t>
      </w:r>
      <w:r w:rsidR="207B117C" w:rsidRPr="717B8AF5">
        <w:rPr>
          <w:rFonts w:ascii="Times New Roman" w:eastAsia="Times New Roman" w:hAnsi="Times New Roman" w:cs="Times New Roman"/>
          <w:color w:val="000000" w:themeColor="text1"/>
          <w:lang w:val="en-GB"/>
        </w:rPr>
        <w:t>n</w:t>
      </w:r>
      <w:r w:rsidR="76259254" w:rsidRPr="717B8AF5">
        <w:rPr>
          <w:rFonts w:ascii="Times New Roman" w:eastAsia="Times New Roman" w:hAnsi="Times New Roman" w:cs="Times New Roman"/>
          <w:color w:val="000000" w:themeColor="text1"/>
          <w:lang w:val="en-GB"/>
        </w:rPr>
        <w:t>ed</w:t>
      </w:r>
      <w:r w:rsidR="0A810BE8" w:rsidRPr="717B8AF5">
        <w:rPr>
          <w:rFonts w:ascii="Times New Roman" w:eastAsia="Times New Roman" w:hAnsi="Times New Roman" w:cs="Times New Roman"/>
          <w:color w:val="000000" w:themeColor="text1"/>
          <w:lang w:val="en-GB"/>
        </w:rPr>
        <w:t xml:space="preserve"> a Memorandum of Understanding with </w:t>
      </w:r>
      <w:r w:rsidR="7200E82C" w:rsidRPr="717B8AF5">
        <w:rPr>
          <w:rFonts w:ascii="Times New Roman" w:eastAsia="Times New Roman" w:hAnsi="Times New Roman" w:cs="Times New Roman"/>
          <w:color w:val="000000" w:themeColor="text1"/>
          <w:lang w:val="en-GB"/>
        </w:rPr>
        <w:t xml:space="preserve">the Office of the Ombudsman for Human Rights </w:t>
      </w:r>
      <w:r w:rsidR="0D2D2DD6" w:rsidRPr="717B8AF5">
        <w:rPr>
          <w:rFonts w:ascii="Times New Roman" w:eastAsia="Times New Roman" w:hAnsi="Times New Roman" w:cs="Times New Roman"/>
          <w:color w:val="000000" w:themeColor="text1"/>
          <w:lang w:val="en-GB"/>
        </w:rPr>
        <w:t xml:space="preserve">and Justice </w:t>
      </w:r>
      <w:r w:rsidR="61D896C3" w:rsidRPr="717B8AF5">
        <w:rPr>
          <w:rFonts w:ascii="Times New Roman" w:eastAsia="Times New Roman" w:hAnsi="Times New Roman" w:cs="Times New Roman"/>
          <w:color w:val="000000" w:themeColor="text1"/>
          <w:lang w:val="en-GB"/>
        </w:rPr>
        <w:t xml:space="preserve">of Timor-Leste </w:t>
      </w:r>
      <w:r w:rsidR="7200E82C" w:rsidRPr="717B8AF5">
        <w:rPr>
          <w:rFonts w:ascii="Times New Roman" w:eastAsia="Times New Roman" w:hAnsi="Times New Roman" w:cs="Times New Roman"/>
          <w:color w:val="000000" w:themeColor="text1"/>
          <w:lang w:val="en-GB"/>
        </w:rPr>
        <w:t>(</w:t>
      </w:r>
      <w:r w:rsidR="0A810BE8" w:rsidRPr="717B8AF5">
        <w:rPr>
          <w:rFonts w:ascii="Times New Roman" w:eastAsia="Times New Roman" w:hAnsi="Times New Roman" w:cs="Times New Roman"/>
          <w:color w:val="000000" w:themeColor="text1"/>
          <w:lang w:val="en-GB"/>
        </w:rPr>
        <w:t xml:space="preserve">PDHJ). </w:t>
      </w:r>
      <w:r w:rsidR="0A0B81D8" w:rsidRPr="717B8AF5">
        <w:rPr>
          <w:rFonts w:ascii="Times New Roman" w:eastAsia="Times New Roman" w:hAnsi="Times New Roman" w:cs="Times New Roman"/>
          <w:color w:val="000000" w:themeColor="text1"/>
          <w:lang w:val="en-GB"/>
        </w:rPr>
        <w:t>A</w:t>
      </w:r>
      <w:r w:rsidR="0A810BE8" w:rsidRPr="717B8AF5">
        <w:rPr>
          <w:rFonts w:ascii="Times New Roman" w:eastAsia="Times New Roman" w:hAnsi="Times New Roman" w:cs="Times New Roman"/>
          <w:color w:val="000000" w:themeColor="text1"/>
          <w:lang w:val="en-GB"/>
        </w:rPr>
        <w:t xml:space="preserve"> notable aspect of this progress is the joint effort by </w:t>
      </w:r>
      <w:proofErr w:type="spellStart"/>
      <w:r w:rsidR="0A810BE8" w:rsidRPr="717B8AF5">
        <w:rPr>
          <w:rFonts w:ascii="Times New Roman" w:eastAsia="Times New Roman" w:hAnsi="Times New Roman" w:cs="Times New Roman"/>
          <w:color w:val="000000" w:themeColor="text1"/>
          <w:lang w:val="en-GB"/>
        </w:rPr>
        <w:t>Komnas</w:t>
      </w:r>
      <w:proofErr w:type="spellEnd"/>
      <w:r w:rsidR="0A810BE8" w:rsidRPr="717B8AF5">
        <w:rPr>
          <w:rFonts w:ascii="Times New Roman" w:eastAsia="Times New Roman" w:hAnsi="Times New Roman" w:cs="Times New Roman"/>
          <w:color w:val="000000" w:themeColor="text1"/>
          <w:lang w:val="en-GB"/>
        </w:rPr>
        <w:t xml:space="preserve"> HAM and PDHJ to support the</w:t>
      </w:r>
      <w:r w:rsidR="1B02BBA9" w:rsidRPr="717B8AF5">
        <w:rPr>
          <w:rFonts w:ascii="Times New Roman" w:eastAsia="Times New Roman" w:hAnsi="Times New Roman" w:cs="Times New Roman"/>
          <w:color w:val="000000" w:themeColor="text1"/>
          <w:lang w:val="en-GB"/>
        </w:rPr>
        <w:t xml:space="preserve"> search and</w:t>
      </w:r>
      <w:r w:rsidR="0A810BE8" w:rsidRPr="717B8AF5">
        <w:rPr>
          <w:rFonts w:ascii="Times New Roman" w:eastAsia="Times New Roman" w:hAnsi="Times New Roman" w:cs="Times New Roman"/>
          <w:color w:val="000000" w:themeColor="text1"/>
          <w:lang w:val="en-GB"/>
        </w:rPr>
        <w:t xml:space="preserve"> </w:t>
      </w:r>
      <w:r w:rsidR="10D3F92D" w:rsidRPr="717B8AF5">
        <w:rPr>
          <w:rFonts w:ascii="Times New Roman" w:eastAsia="Times New Roman" w:hAnsi="Times New Roman" w:cs="Times New Roman"/>
          <w:color w:val="000000" w:themeColor="text1"/>
          <w:lang w:val="en-GB"/>
        </w:rPr>
        <w:t>r</w:t>
      </w:r>
      <w:r w:rsidR="0A810BE8" w:rsidRPr="717B8AF5">
        <w:rPr>
          <w:rFonts w:ascii="Times New Roman" w:eastAsia="Times New Roman" w:hAnsi="Times New Roman" w:cs="Times New Roman"/>
          <w:color w:val="000000" w:themeColor="text1"/>
          <w:lang w:val="en-GB"/>
        </w:rPr>
        <w:t xml:space="preserve">eunification of </w:t>
      </w:r>
      <w:r w:rsidR="2E0401EB" w:rsidRPr="717B8AF5">
        <w:rPr>
          <w:rFonts w:ascii="Times New Roman" w:eastAsia="Times New Roman" w:hAnsi="Times New Roman" w:cs="Times New Roman"/>
          <w:color w:val="000000" w:themeColor="text1"/>
          <w:lang w:val="en-GB"/>
        </w:rPr>
        <w:t>s</w:t>
      </w:r>
      <w:r w:rsidR="0A810BE8" w:rsidRPr="717B8AF5">
        <w:rPr>
          <w:rFonts w:ascii="Times New Roman" w:eastAsia="Times New Roman" w:hAnsi="Times New Roman" w:cs="Times New Roman"/>
          <w:color w:val="000000" w:themeColor="text1"/>
          <w:lang w:val="en-GB"/>
        </w:rPr>
        <w:t xml:space="preserve">tolen </w:t>
      </w:r>
      <w:r w:rsidR="324245B6" w:rsidRPr="717B8AF5">
        <w:rPr>
          <w:rFonts w:ascii="Times New Roman" w:eastAsia="Times New Roman" w:hAnsi="Times New Roman" w:cs="Times New Roman"/>
          <w:color w:val="000000" w:themeColor="text1"/>
          <w:lang w:val="en-GB"/>
        </w:rPr>
        <w:t>c</w:t>
      </w:r>
      <w:r w:rsidR="0A810BE8" w:rsidRPr="717B8AF5">
        <w:rPr>
          <w:rFonts w:ascii="Times New Roman" w:eastAsia="Times New Roman" w:hAnsi="Times New Roman" w:cs="Times New Roman"/>
          <w:color w:val="000000" w:themeColor="text1"/>
          <w:lang w:val="en-GB"/>
        </w:rPr>
        <w:t>hildren initiated by AJAR and the Working Group of Stolen Children (WGSC), a coalition of CSOs from Indonesia and Timor-Leste</w:t>
      </w:r>
      <w:r w:rsidR="3C0FDA88" w:rsidRPr="717B8AF5">
        <w:rPr>
          <w:rFonts w:ascii="Times New Roman" w:eastAsia="Times New Roman" w:hAnsi="Times New Roman" w:cs="Times New Roman"/>
          <w:color w:val="000000" w:themeColor="text1"/>
          <w:lang w:val="en-GB"/>
        </w:rPr>
        <w:t>.</w:t>
      </w:r>
      <w:r w:rsidR="39768F95" w:rsidRPr="717B8AF5">
        <w:rPr>
          <w:rFonts w:ascii="Times New Roman" w:eastAsia="Times New Roman" w:hAnsi="Times New Roman" w:cs="Times New Roman"/>
          <w:color w:val="000000" w:themeColor="text1"/>
          <w:lang w:val="en-GB"/>
        </w:rPr>
        <w:t xml:space="preserve"> </w:t>
      </w:r>
      <w:r w:rsidR="0A810BE8" w:rsidRPr="717B8AF5">
        <w:rPr>
          <w:rFonts w:ascii="Times New Roman" w:eastAsia="Times New Roman" w:hAnsi="Times New Roman" w:cs="Times New Roman"/>
          <w:color w:val="000000" w:themeColor="text1"/>
          <w:lang w:val="en-GB"/>
        </w:rPr>
        <w:t xml:space="preserve">CNC is a part of the WGSC, </w:t>
      </w:r>
      <w:r w:rsidR="49F34C44" w:rsidRPr="717B8AF5">
        <w:rPr>
          <w:rFonts w:ascii="Times New Roman" w:eastAsia="Times New Roman" w:hAnsi="Times New Roman" w:cs="Times New Roman"/>
          <w:color w:val="000000" w:themeColor="text1"/>
          <w:lang w:val="en-GB"/>
        </w:rPr>
        <w:t xml:space="preserve">and they are </w:t>
      </w:r>
      <w:r w:rsidR="0A810BE8" w:rsidRPr="717B8AF5">
        <w:rPr>
          <w:rFonts w:ascii="Times New Roman" w:eastAsia="Times New Roman" w:hAnsi="Times New Roman" w:cs="Times New Roman"/>
          <w:color w:val="000000" w:themeColor="text1"/>
          <w:lang w:val="en-GB"/>
        </w:rPr>
        <w:t>involved in the search for s</w:t>
      </w:r>
      <w:r w:rsidR="095F3CAD" w:rsidRPr="717B8AF5">
        <w:rPr>
          <w:rFonts w:ascii="Times New Roman" w:eastAsia="Times New Roman" w:hAnsi="Times New Roman" w:cs="Times New Roman"/>
          <w:color w:val="000000" w:themeColor="text1"/>
          <w:lang w:val="en-GB"/>
        </w:rPr>
        <w:t>tolen children</w:t>
      </w:r>
      <w:r w:rsidR="0A810BE8" w:rsidRPr="717B8AF5">
        <w:rPr>
          <w:rFonts w:ascii="Times New Roman" w:eastAsia="Times New Roman" w:hAnsi="Times New Roman" w:cs="Times New Roman"/>
          <w:color w:val="000000" w:themeColor="text1"/>
          <w:lang w:val="en-GB"/>
        </w:rPr>
        <w:t xml:space="preserve">, </w:t>
      </w:r>
      <w:r w:rsidR="4A38C0BF" w:rsidRPr="717B8AF5">
        <w:rPr>
          <w:rFonts w:ascii="Times New Roman" w:eastAsia="Times New Roman" w:hAnsi="Times New Roman" w:cs="Times New Roman"/>
          <w:color w:val="000000" w:themeColor="text1"/>
          <w:lang w:val="en-GB"/>
        </w:rPr>
        <w:t>as well as</w:t>
      </w:r>
      <w:r w:rsidR="0A810BE8" w:rsidRPr="717B8AF5">
        <w:rPr>
          <w:rFonts w:ascii="Times New Roman" w:eastAsia="Times New Roman" w:hAnsi="Times New Roman" w:cs="Times New Roman"/>
          <w:color w:val="000000" w:themeColor="text1"/>
          <w:lang w:val="en-GB"/>
        </w:rPr>
        <w:t xml:space="preserve"> support</w:t>
      </w:r>
      <w:r w:rsidR="7F719B04" w:rsidRPr="717B8AF5">
        <w:rPr>
          <w:rFonts w:ascii="Times New Roman" w:eastAsia="Times New Roman" w:hAnsi="Times New Roman" w:cs="Times New Roman"/>
          <w:color w:val="000000" w:themeColor="text1"/>
          <w:lang w:val="en-GB"/>
        </w:rPr>
        <w:t>ed</w:t>
      </w:r>
      <w:r w:rsidR="0A810BE8" w:rsidRPr="717B8AF5">
        <w:rPr>
          <w:rFonts w:ascii="Times New Roman" w:eastAsia="Times New Roman" w:hAnsi="Times New Roman" w:cs="Times New Roman"/>
          <w:color w:val="000000" w:themeColor="text1"/>
          <w:lang w:val="en-GB"/>
        </w:rPr>
        <w:t xml:space="preserve"> the financial cost of reunion</w:t>
      </w:r>
      <w:r w:rsidR="4C655616" w:rsidRPr="717B8AF5">
        <w:rPr>
          <w:rFonts w:ascii="Times New Roman" w:eastAsia="Times New Roman" w:hAnsi="Times New Roman" w:cs="Times New Roman"/>
          <w:color w:val="000000" w:themeColor="text1"/>
          <w:lang w:val="en-GB"/>
        </w:rPr>
        <w:t>s</w:t>
      </w:r>
      <w:r w:rsidR="0A810BE8" w:rsidRPr="717B8AF5">
        <w:rPr>
          <w:rFonts w:ascii="Times New Roman" w:eastAsia="Times New Roman" w:hAnsi="Times New Roman" w:cs="Times New Roman"/>
          <w:color w:val="000000" w:themeColor="text1"/>
          <w:lang w:val="en-GB"/>
        </w:rPr>
        <w:t xml:space="preserve"> since its establishment in 2016. </w:t>
      </w:r>
    </w:p>
    <w:p w14:paraId="0BDCD194" w14:textId="3E6478F5" w:rsidR="637576EF" w:rsidRPr="000A31D4" w:rsidRDefault="0A810BE8" w:rsidP="717B8AF5">
      <w:pPr>
        <w:jc w:val="both"/>
        <w:rPr>
          <w:rFonts w:ascii="Times New Roman" w:eastAsia="Times New Roman" w:hAnsi="Times New Roman" w:cs="Times New Roman"/>
          <w:color w:val="000000" w:themeColor="text1"/>
          <w:lang w:val="en-GB"/>
        </w:rPr>
      </w:pPr>
      <w:r w:rsidRPr="717B8AF5">
        <w:rPr>
          <w:rFonts w:ascii="Times New Roman" w:eastAsia="Times New Roman" w:hAnsi="Times New Roman" w:cs="Times New Roman"/>
          <w:color w:val="000000" w:themeColor="text1"/>
          <w:lang w:val="en-GB"/>
        </w:rPr>
        <w:t xml:space="preserve">It is crucial for </w:t>
      </w:r>
      <w:r w:rsidR="6579FFC6" w:rsidRPr="717B8AF5">
        <w:rPr>
          <w:rFonts w:ascii="Times New Roman" w:eastAsia="Times New Roman" w:hAnsi="Times New Roman" w:cs="Times New Roman"/>
          <w:color w:val="000000" w:themeColor="text1"/>
          <w:lang w:val="en-GB"/>
        </w:rPr>
        <w:t>both</w:t>
      </w:r>
      <w:r w:rsidRPr="717B8AF5">
        <w:rPr>
          <w:rFonts w:ascii="Times New Roman" w:eastAsia="Times New Roman" w:hAnsi="Times New Roman" w:cs="Times New Roman"/>
          <w:color w:val="000000" w:themeColor="text1"/>
          <w:lang w:val="en-GB"/>
        </w:rPr>
        <w:t xml:space="preserve"> Indonesia and Timor-Leste governments </w:t>
      </w:r>
      <w:r w:rsidR="0F583D88" w:rsidRPr="717B8AF5">
        <w:rPr>
          <w:rFonts w:ascii="Times New Roman" w:eastAsia="Times New Roman" w:hAnsi="Times New Roman" w:cs="Times New Roman"/>
          <w:color w:val="000000" w:themeColor="text1"/>
          <w:lang w:val="en-GB"/>
        </w:rPr>
        <w:t xml:space="preserve">to </w:t>
      </w:r>
      <w:r w:rsidRPr="717B8AF5">
        <w:rPr>
          <w:rFonts w:ascii="Times New Roman" w:eastAsia="Times New Roman" w:hAnsi="Times New Roman" w:cs="Times New Roman"/>
          <w:color w:val="000000" w:themeColor="text1"/>
          <w:lang w:val="en-GB"/>
        </w:rPr>
        <w:t xml:space="preserve">recognize the significant contributions of CSOs and </w:t>
      </w:r>
      <w:r w:rsidR="722D2121" w:rsidRPr="717B8AF5">
        <w:rPr>
          <w:rFonts w:ascii="Times New Roman" w:eastAsia="Times New Roman" w:hAnsi="Times New Roman" w:cs="Times New Roman"/>
          <w:color w:val="000000" w:themeColor="text1"/>
          <w:lang w:val="en-GB"/>
        </w:rPr>
        <w:t>national human rights institutions</w:t>
      </w:r>
      <w:r w:rsidRPr="717B8AF5">
        <w:rPr>
          <w:rFonts w:ascii="Times New Roman" w:eastAsia="Times New Roman" w:hAnsi="Times New Roman" w:cs="Times New Roman"/>
          <w:color w:val="000000" w:themeColor="text1"/>
          <w:lang w:val="en-GB"/>
        </w:rPr>
        <w:t xml:space="preserve"> in both countries</w:t>
      </w:r>
      <w:r w:rsidR="3A1ED00B" w:rsidRPr="717B8AF5">
        <w:rPr>
          <w:rFonts w:ascii="Times New Roman" w:eastAsia="Times New Roman" w:hAnsi="Times New Roman" w:cs="Times New Roman"/>
          <w:color w:val="000000" w:themeColor="text1"/>
          <w:lang w:val="en-GB"/>
        </w:rPr>
        <w:t xml:space="preserve"> on the issue of stolen children</w:t>
      </w:r>
      <w:r w:rsidR="22BA9A2F" w:rsidRPr="717B8AF5">
        <w:rPr>
          <w:rFonts w:ascii="Times New Roman" w:eastAsia="Times New Roman" w:hAnsi="Times New Roman" w:cs="Times New Roman"/>
          <w:color w:val="000000" w:themeColor="text1"/>
          <w:lang w:val="en-GB"/>
        </w:rPr>
        <w:t>.</w:t>
      </w:r>
      <w:r w:rsidRPr="717B8AF5">
        <w:rPr>
          <w:rFonts w:ascii="Times New Roman" w:eastAsia="Times New Roman" w:hAnsi="Times New Roman" w:cs="Times New Roman"/>
          <w:color w:val="000000" w:themeColor="text1"/>
          <w:lang w:val="en-GB"/>
        </w:rPr>
        <w:t xml:space="preserve"> </w:t>
      </w:r>
      <w:r w:rsidR="5E3418C6" w:rsidRPr="717B8AF5">
        <w:rPr>
          <w:rFonts w:ascii="Times New Roman" w:eastAsia="Times New Roman" w:hAnsi="Times New Roman" w:cs="Times New Roman"/>
          <w:color w:val="000000" w:themeColor="text1"/>
          <w:lang w:val="en-GB"/>
        </w:rPr>
        <w:t>These actors</w:t>
      </w:r>
      <w:r w:rsidRPr="717B8AF5">
        <w:rPr>
          <w:rFonts w:ascii="Times New Roman" w:eastAsia="Times New Roman" w:hAnsi="Times New Roman" w:cs="Times New Roman"/>
          <w:color w:val="000000" w:themeColor="text1"/>
          <w:lang w:val="en-GB"/>
        </w:rPr>
        <w:t xml:space="preserve"> </w:t>
      </w:r>
      <w:r w:rsidR="35CB5C6B" w:rsidRPr="717B8AF5">
        <w:rPr>
          <w:rFonts w:ascii="Times New Roman" w:eastAsia="Times New Roman" w:hAnsi="Times New Roman" w:cs="Times New Roman"/>
          <w:color w:val="000000" w:themeColor="text1"/>
          <w:lang w:val="en-GB"/>
        </w:rPr>
        <w:t xml:space="preserve">are </w:t>
      </w:r>
      <w:r w:rsidRPr="717B8AF5">
        <w:rPr>
          <w:rFonts w:ascii="Times New Roman" w:eastAsia="Times New Roman" w:hAnsi="Times New Roman" w:cs="Times New Roman"/>
          <w:color w:val="000000" w:themeColor="text1"/>
          <w:lang w:val="en-GB"/>
        </w:rPr>
        <w:t>also advocat</w:t>
      </w:r>
      <w:r w:rsidR="1E2158B9" w:rsidRPr="717B8AF5">
        <w:rPr>
          <w:rFonts w:ascii="Times New Roman" w:eastAsia="Times New Roman" w:hAnsi="Times New Roman" w:cs="Times New Roman"/>
          <w:color w:val="000000" w:themeColor="text1"/>
          <w:lang w:val="en-GB"/>
        </w:rPr>
        <w:t>ing</w:t>
      </w:r>
      <w:r w:rsidRPr="717B8AF5">
        <w:rPr>
          <w:rFonts w:ascii="Times New Roman" w:eastAsia="Times New Roman" w:hAnsi="Times New Roman" w:cs="Times New Roman"/>
          <w:color w:val="000000" w:themeColor="text1"/>
          <w:lang w:val="en-GB"/>
        </w:rPr>
        <w:t xml:space="preserve"> for the ratification of the Convention</w:t>
      </w:r>
      <w:r w:rsidR="58CDE100" w:rsidRPr="717B8AF5">
        <w:rPr>
          <w:rFonts w:ascii="Times New Roman" w:eastAsia="Times New Roman" w:hAnsi="Times New Roman" w:cs="Times New Roman"/>
          <w:color w:val="000000" w:themeColor="text1"/>
          <w:lang w:val="en-GB"/>
        </w:rPr>
        <w:t xml:space="preserve"> for the Protection of All Persons from</w:t>
      </w:r>
      <w:r w:rsidRPr="717B8AF5">
        <w:rPr>
          <w:rFonts w:ascii="Times New Roman" w:eastAsia="Times New Roman" w:hAnsi="Times New Roman" w:cs="Times New Roman"/>
          <w:color w:val="000000" w:themeColor="text1"/>
          <w:lang w:val="en-GB"/>
        </w:rPr>
        <w:t xml:space="preserve"> Enforced Disappearances </w:t>
      </w:r>
      <w:r w:rsidR="1730ACD2" w:rsidRPr="717B8AF5">
        <w:rPr>
          <w:rFonts w:ascii="Times New Roman" w:eastAsia="Times New Roman" w:hAnsi="Times New Roman" w:cs="Times New Roman"/>
          <w:color w:val="000000" w:themeColor="text1"/>
          <w:lang w:val="en-GB"/>
        </w:rPr>
        <w:t>and</w:t>
      </w:r>
      <w:r w:rsidR="0066132E" w:rsidRPr="717B8AF5">
        <w:rPr>
          <w:rFonts w:ascii="Times New Roman" w:eastAsia="Times New Roman" w:hAnsi="Times New Roman" w:cs="Times New Roman"/>
          <w:color w:val="000000" w:themeColor="text1"/>
          <w:lang w:val="en-GB"/>
        </w:rPr>
        <w:t xml:space="preserve"> c</w:t>
      </w:r>
      <w:r w:rsidRPr="717B8AF5">
        <w:rPr>
          <w:rFonts w:ascii="Times New Roman" w:eastAsia="Times New Roman" w:hAnsi="Times New Roman" w:cs="Times New Roman"/>
          <w:color w:val="000000" w:themeColor="text1"/>
          <w:lang w:val="en-GB"/>
        </w:rPr>
        <w:t>omprehensive reparations for the victims</w:t>
      </w:r>
      <w:r w:rsidR="55242DBB" w:rsidRPr="717B8AF5">
        <w:rPr>
          <w:rFonts w:ascii="Times New Roman" w:eastAsia="Times New Roman" w:hAnsi="Times New Roman" w:cs="Times New Roman"/>
          <w:color w:val="000000" w:themeColor="text1"/>
          <w:lang w:val="en-GB"/>
        </w:rPr>
        <w:t>,</w:t>
      </w:r>
      <w:r w:rsidRPr="717B8AF5">
        <w:rPr>
          <w:rFonts w:ascii="Times New Roman" w:eastAsia="Times New Roman" w:hAnsi="Times New Roman" w:cs="Times New Roman"/>
          <w:color w:val="000000" w:themeColor="text1"/>
          <w:lang w:val="en-GB"/>
        </w:rPr>
        <w:t xml:space="preserve"> even after their reunification. </w:t>
      </w:r>
    </w:p>
    <w:p w14:paraId="24AAFF55" w14:textId="04D0C38A" w:rsidR="67AD1B93" w:rsidRPr="000A31D4" w:rsidRDefault="67AD1B93" w:rsidP="717B8AF5">
      <w:pPr>
        <w:jc w:val="both"/>
        <w:rPr>
          <w:rFonts w:ascii="Times New Roman" w:eastAsia="Times New Roman" w:hAnsi="Times New Roman" w:cs="Times New Roman"/>
          <w:color w:val="000000" w:themeColor="text1"/>
          <w:lang w:val="en-GB"/>
        </w:rPr>
      </w:pPr>
    </w:p>
    <w:p w14:paraId="4907ADEC" w14:textId="43F8BAFA" w:rsidR="1C22BAD6" w:rsidRPr="000A31D4" w:rsidRDefault="07438518" w:rsidP="7CE6F374">
      <w:pPr>
        <w:pStyle w:val="Heading3"/>
        <w:rPr>
          <w:rFonts w:ascii="Times New Roman" w:eastAsia="Times New Roman" w:hAnsi="Times New Roman" w:cs="Times New Roman"/>
          <w:b/>
          <w:bCs/>
          <w:color w:val="000000" w:themeColor="text1"/>
          <w:sz w:val="24"/>
          <w:szCs w:val="24"/>
          <w:lang w:val="en-GB"/>
        </w:rPr>
      </w:pPr>
      <w:bookmarkStart w:id="18" w:name="_Toc126080334"/>
      <w:r w:rsidRPr="717B8AF5">
        <w:rPr>
          <w:rFonts w:ascii="Times New Roman" w:eastAsia="Times New Roman" w:hAnsi="Times New Roman" w:cs="Times New Roman"/>
          <w:b/>
          <w:bCs/>
          <w:color w:val="000000" w:themeColor="text1"/>
          <w:sz w:val="24"/>
          <w:szCs w:val="24"/>
          <w:lang w:val="en-GB"/>
        </w:rPr>
        <w:lastRenderedPageBreak/>
        <w:t>Recommendations</w:t>
      </w:r>
      <w:bookmarkEnd w:id="18"/>
    </w:p>
    <w:p w14:paraId="0C112570" w14:textId="4AFD2547" w:rsidR="180DD6E8" w:rsidRPr="000A31D4" w:rsidRDefault="180DD6E8" w:rsidP="717B8AF5">
      <w:pPr>
        <w:pStyle w:val="ListParagraph"/>
        <w:numPr>
          <w:ilvl w:val="0"/>
          <w:numId w:val="2"/>
        </w:numPr>
        <w:jc w:val="both"/>
        <w:rPr>
          <w:rFonts w:ascii="Times New Roman" w:eastAsia="Times New Roman" w:hAnsi="Times New Roman" w:cs="Times New Roman"/>
          <w:color w:val="000000" w:themeColor="text1"/>
          <w:lang w:val="en-GB"/>
        </w:rPr>
      </w:pPr>
      <w:r w:rsidRPr="717B8AF5">
        <w:rPr>
          <w:rFonts w:ascii="Times New Roman" w:eastAsia="Times New Roman" w:hAnsi="Times New Roman" w:cs="Times New Roman"/>
          <w:color w:val="000000" w:themeColor="text1"/>
          <w:lang w:val="en-GB"/>
        </w:rPr>
        <w:t xml:space="preserve">The Government </w:t>
      </w:r>
      <w:r w:rsidR="77F1B5E5" w:rsidRPr="717B8AF5">
        <w:rPr>
          <w:rFonts w:ascii="Times New Roman" w:eastAsia="Times New Roman" w:hAnsi="Times New Roman" w:cs="Times New Roman"/>
          <w:color w:val="000000" w:themeColor="text1"/>
          <w:lang w:val="en-GB"/>
        </w:rPr>
        <w:t>must</w:t>
      </w:r>
      <w:r w:rsidRPr="717B8AF5">
        <w:rPr>
          <w:rFonts w:ascii="Times New Roman" w:eastAsia="Times New Roman" w:hAnsi="Times New Roman" w:cs="Times New Roman"/>
          <w:color w:val="000000" w:themeColor="text1"/>
          <w:lang w:val="en-GB"/>
        </w:rPr>
        <w:t xml:space="preserve"> take tangible steps to study and implement the recommendations of CAVR and the Commission for Truth and Friendship, including the establishment of the Commission for Disappeared/Missing Persons. </w:t>
      </w:r>
    </w:p>
    <w:p w14:paraId="65441BB0" w14:textId="0D3FA0C5" w:rsidR="6A74E1EC" w:rsidRPr="000A31D4" w:rsidRDefault="236E7E01" w:rsidP="717B8AF5">
      <w:pPr>
        <w:pStyle w:val="ListParagraph"/>
        <w:numPr>
          <w:ilvl w:val="0"/>
          <w:numId w:val="2"/>
        </w:numPr>
        <w:spacing w:before="240" w:after="240"/>
        <w:jc w:val="both"/>
        <w:rPr>
          <w:rFonts w:ascii="Times New Roman" w:eastAsia="Times New Roman" w:hAnsi="Times New Roman" w:cs="Times New Roman"/>
          <w:color w:val="000000" w:themeColor="text1"/>
          <w:lang w:val="en-GB"/>
        </w:rPr>
      </w:pPr>
      <w:r w:rsidRPr="717B8AF5">
        <w:rPr>
          <w:rFonts w:ascii="Times New Roman" w:eastAsia="Times New Roman" w:hAnsi="Times New Roman" w:cs="Times New Roman"/>
          <w:color w:val="000000" w:themeColor="text1"/>
          <w:lang w:val="en-GB"/>
        </w:rPr>
        <w:t>The Government of Timor-Leste must acknowledge the existence of stolen children as victims and provide comprehensive reparations that encompass support for their right to socio</w:t>
      </w:r>
      <w:r w:rsidR="38551F60" w:rsidRPr="717B8AF5">
        <w:rPr>
          <w:rFonts w:ascii="Times New Roman" w:eastAsia="Times New Roman" w:hAnsi="Times New Roman" w:cs="Times New Roman"/>
          <w:color w:val="000000" w:themeColor="text1"/>
          <w:lang w:val="en-GB"/>
        </w:rPr>
        <w:t>-</w:t>
      </w:r>
      <w:r w:rsidRPr="717B8AF5">
        <w:rPr>
          <w:rFonts w:ascii="Times New Roman" w:eastAsia="Times New Roman" w:hAnsi="Times New Roman" w:cs="Times New Roman"/>
          <w:color w:val="000000" w:themeColor="text1"/>
          <w:lang w:val="en-GB"/>
        </w:rPr>
        <w:t xml:space="preserve">economic </w:t>
      </w:r>
      <w:r w:rsidR="487049A0" w:rsidRPr="717B8AF5">
        <w:rPr>
          <w:rFonts w:ascii="Times New Roman" w:eastAsia="Times New Roman" w:hAnsi="Times New Roman" w:cs="Times New Roman"/>
          <w:color w:val="000000" w:themeColor="text1"/>
          <w:lang w:val="en-GB"/>
        </w:rPr>
        <w:t>opportunities including the ownership of land</w:t>
      </w:r>
      <w:r w:rsidRPr="717B8AF5">
        <w:rPr>
          <w:rFonts w:ascii="Times New Roman" w:eastAsia="Times New Roman" w:hAnsi="Times New Roman" w:cs="Times New Roman"/>
          <w:color w:val="000000" w:themeColor="text1"/>
          <w:lang w:val="en-GB"/>
        </w:rPr>
        <w:t xml:space="preserve">, </w:t>
      </w:r>
      <w:r w:rsidR="27318940" w:rsidRPr="717B8AF5">
        <w:rPr>
          <w:rFonts w:ascii="Times New Roman" w:eastAsia="Times New Roman" w:hAnsi="Times New Roman" w:cs="Times New Roman"/>
          <w:color w:val="000000" w:themeColor="text1"/>
          <w:lang w:val="en-GB"/>
        </w:rPr>
        <w:t xml:space="preserve">access to </w:t>
      </w:r>
      <w:r w:rsidRPr="717B8AF5">
        <w:rPr>
          <w:rFonts w:ascii="Times New Roman" w:eastAsia="Times New Roman" w:hAnsi="Times New Roman" w:cs="Times New Roman"/>
          <w:color w:val="000000" w:themeColor="text1"/>
          <w:lang w:val="en-GB"/>
        </w:rPr>
        <w:t xml:space="preserve">health </w:t>
      </w:r>
      <w:r w:rsidR="523AB333" w:rsidRPr="717B8AF5">
        <w:rPr>
          <w:rFonts w:ascii="Times New Roman" w:eastAsia="Times New Roman" w:hAnsi="Times New Roman" w:cs="Times New Roman"/>
          <w:color w:val="000000" w:themeColor="text1"/>
          <w:lang w:val="en-GB"/>
        </w:rPr>
        <w:t xml:space="preserve">services, </w:t>
      </w:r>
      <w:r w:rsidRPr="717B8AF5">
        <w:rPr>
          <w:rFonts w:ascii="Times New Roman" w:eastAsia="Times New Roman" w:hAnsi="Times New Roman" w:cs="Times New Roman"/>
          <w:color w:val="000000" w:themeColor="text1"/>
          <w:lang w:val="en-GB"/>
        </w:rPr>
        <w:t>and livelihood</w:t>
      </w:r>
      <w:r w:rsidR="6623DD9B" w:rsidRPr="717B8AF5">
        <w:rPr>
          <w:rFonts w:ascii="Times New Roman" w:eastAsia="Times New Roman" w:hAnsi="Times New Roman" w:cs="Times New Roman"/>
          <w:color w:val="000000" w:themeColor="text1"/>
          <w:lang w:val="en-GB"/>
        </w:rPr>
        <w:t xml:space="preserve"> support</w:t>
      </w:r>
      <w:r w:rsidRPr="717B8AF5">
        <w:rPr>
          <w:rFonts w:ascii="Times New Roman" w:eastAsia="Times New Roman" w:hAnsi="Times New Roman" w:cs="Times New Roman"/>
          <w:color w:val="000000" w:themeColor="text1"/>
          <w:lang w:val="en-GB"/>
        </w:rPr>
        <w:t>.</w:t>
      </w:r>
    </w:p>
    <w:p w14:paraId="0C4BAB8B" w14:textId="08D5802B" w:rsidR="6A74E1EC" w:rsidRPr="000A31D4" w:rsidRDefault="236E7E01" w:rsidP="76FC5CCA">
      <w:pPr>
        <w:pStyle w:val="ListParagraph"/>
        <w:numPr>
          <w:ilvl w:val="0"/>
          <w:numId w:val="2"/>
        </w:numPr>
        <w:spacing w:before="240" w:after="240"/>
        <w:jc w:val="both"/>
        <w:rPr>
          <w:rFonts w:ascii="Times New Roman" w:eastAsia="Times New Roman" w:hAnsi="Times New Roman" w:cs="Times New Roman"/>
          <w:color w:val="000000" w:themeColor="text1"/>
          <w:lang w:val="en-GB"/>
        </w:rPr>
      </w:pPr>
      <w:r w:rsidRPr="717B8AF5">
        <w:rPr>
          <w:rFonts w:ascii="Times New Roman" w:eastAsia="Times New Roman" w:hAnsi="Times New Roman" w:cs="Times New Roman"/>
          <w:color w:val="000000" w:themeColor="text1"/>
          <w:lang w:val="en-GB"/>
        </w:rPr>
        <w:t xml:space="preserve">The Immigration Department should waive visa requirements (extensions or returns) for Timorese children returning to Timor-Leste for reunification or visits </w:t>
      </w:r>
      <w:r w:rsidR="22DF992A" w:rsidRPr="717B8AF5">
        <w:rPr>
          <w:rFonts w:ascii="Times New Roman" w:eastAsia="Times New Roman" w:hAnsi="Times New Roman" w:cs="Times New Roman"/>
          <w:color w:val="000000" w:themeColor="text1"/>
          <w:lang w:val="en-GB"/>
        </w:rPr>
        <w:t xml:space="preserve">to </w:t>
      </w:r>
      <w:r w:rsidRPr="717B8AF5">
        <w:rPr>
          <w:rFonts w:ascii="Times New Roman" w:eastAsia="Times New Roman" w:hAnsi="Times New Roman" w:cs="Times New Roman"/>
          <w:color w:val="000000" w:themeColor="text1"/>
          <w:lang w:val="en-GB"/>
        </w:rPr>
        <w:t xml:space="preserve">their families. </w:t>
      </w:r>
    </w:p>
    <w:p w14:paraId="5AC8E840" w14:textId="50E07D53" w:rsidR="6A74E1EC" w:rsidRPr="000A31D4" w:rsidRDefault="236E7E01" w:rsidP="76FC5CCA">
      <w:pPr>
        <w:pStyle w:val="ListParagraph"/>
        <w:numPr>
          <w:ilvl w:val="0"/>
          <w:numId w:val="2"/>
        </w:numPr>
        <w:spacing w:before="240" w:after="240"/>
        <w:jc w:val="both"/>
        <w:rPr>
          <w:rFonts w:ascii="Times New Roman" w:eastAsia="Times New Roman" w:hAnsi="Times New Roman" w:cs="Times New Roman"/>
          <w:color w:val="000000" w:themeColor="text1"/>
          <w:lang w:val="en-GB"/>
        </w:rPr>
      </w:pPr>
      <w:r w:rsidRPr="717B8AF5">
        <w:rPr>
          <w:rFonts w:ascii="Times New Roman" w:eastAsia="Times New Roman" w:hAnsi="Times New Roman" w:cs="Times New Roman"/>
          <w:color w:val="000000" w:themeColor="text1"/>
          <w:lang w:val="en-GB"/>
        </w:rPr>
        <w:t xml:space="preserve">The Ministry of Foreign Affairs, CNC, </w:t>
      </w:r>
      <w:r w:rsidR="71433199" w:rsidRPr="717B8AF5">
        <w:rPr>
          <w:rFonts w:ascii="Times New Roman" w:eastAsia="Times New Roman" w:hAnsi="Times New Roman" w:cs="Times New Roman"/>
          <w:color w:val="000000" w:themeColor="text1"/>
          <w:lang w:val="en-GB"/>
        </w:rPr>
        <w:t xml:space="preserve">and </w:t>
      </w:r>
      <w:r w:rsidRPr="717B8AF5">
        <w:rPr>
          <w:rFonts w:ascii="Times New Roman" w:eastAsia="Times New Roman" w:hAnsi="Times New Roman" w:cs="Times New Roman"/>
          <w:color w:val="000000" w:themeColor="text1"/>
          <w:lang w:val="en-GB"/>
        </w:rPr>
        <w:t>PDHJ must develop a clear policy for identification, search and reunification of missing children, w</w:t>
      </w:r>
      <w:r w:rsidR="6A2BB185" w:rsidRPr="717B8AF5">
        <w:rPr>
          <w:rFonts w:ascii="Times New Roman" w:eastAsia="Times New Roman" w:hAnsi="Times New Roman" w:cs="Times New Roman"/>
          <w:color w:val="000000" w:themeColor="text1"/>
          <w:lang w:val="en-GB"/>
        </w:rPr>
        <w:t xml:space="preserve">ith </w:t>
      </w:r>
      <w:r w:rsidRPr="717B8AF5">
        <w:rPr>
          <w:rFonts w:ascii="Times New Roman" w:eastAsia="Times New Roman" w:hAnsi="Times New Roman" w:cs="Times New Roman"/>
          <w:color w:val="000000" w:themeColor="text1"/>
          <w:lang w:val="en-GB"/>
        </w:rPr>
        <w:t xml:space="preserve">clear outlines </w:t>
      </w:r>
      <w:r w:rsidR="0CDD484F" w:rsidRPr="717B8AF5">
        <w:rPr>
          <w:rFonts w:ascii="Times New Roman" w:eastAsia="Times New Roman" w:hAnsi="Times New Roman" w:cs="Times New Roman"/>
          <w:color w:val="000000" w:themeColor="text1"/>
          <w:lang w:val="en-GB"/>
        </w:rPr>
        <w:t xml:space="preserve">of </w:t>
      </w:r>
      <w:r w:rsidRPr="717B8AF5">
        <w:rPr>
          <w:rFonts w:ascii="Times New Roman" w:eastAsia="Times New Roman" w:hAnsi="Times New Roman" w:cs="Times New Roman"/>
          <w:color w:val="000000" w:themeColor="text1"/>
          <w:lang w:val="en-GB"/>
        </w:rPr>
        <w:t xml:space="preserve">areas of responsibility and concrete actions that must be taken. </w:t>
      </w:r>
    </w:p>
    <w:p w14:paraId="49142ABA" w14:textId="50CAC17C" w:rsidR="236E7E01" w:rsidRPr="000A31D4" w:rsidRDefault="236E7E01" w:rsidP="717B8AF5">
      <w:pPr>
        <w:pStyle w:val="ListParagraph"/>
        <w:numPr>
          <w:ilvl w:val="0"/>
          <w:numId w:val="2"/>
        </w:numPr>
        <w:spacing w:before="240" w:after="240"/>
        <w:jc w:val="both"/>
        <w:rPr>
          <w:rFonts w:ascii="Times New Roman" w:eastAsia="Times New Roman" w:hAnsi="Times New Roman" w:cs="Times New Roman"/>
          <w:color w:val="000000" w:themeColor="text1"/>
          <w:lang w:val="en-GB"/>
        </w:rPr>
      </w:pPr>
      <w:r w:rsidRPr="717B8AF5">
        <w:rPr>
          <w:rFonts w:ascii="Times New Roman" w:eastAsia="Times New Roman" w:hAnsi="Times New Roman" w:cs="Times New Roman"/>
          <w:color w:val="000000" w:themeColor="text1"/>
          <w:lang w:val="en-GB"/>
        </w:rPr>
        <w:t xml:space="preserve">If the Government is not able to pursue this work directly, it should provide </w:t>
      </w:r>
      <w:r w:rsidR="31AE5140" w:rsidRPr="717B8AF5">
        <w:rPr>
          <w:rFonts w:ascii="Times New Roman" w:eastAsia="Times New Roman" w:hAnsi="Times New Roman" w:cs="Times New Roman"/>
          <w:color w:val="000000" w:themeColor="text1"/>
          <w:lang w:val="en-GB"/>
        </w:rPr>
        <w:t xml:space="preserve">support including </w:t>
      </w:r>
      <w:r w:rsidRPr="717B8AF5">
        <w:rPr>
          <w:rFonts w:ascii="Times New Roman" w:eastAsia="Times New Roman" w:hAnsi="Times New Roman" w:cs="Times New Roman"/>
          <w:color w:val="000000" w:themeColor="text1"/>
          <w:lang w:val="en-GB"/>
        </w:rPr>
        <w:t xml:space="preserve">funding to </w:t>
      </w:r>
      <w:r w:rsidR="1920CCC4" w:rsidRPr="717B8AF5">
        <w:rPr>
          <w:rFonts w:ascii="Times New Roman" w:eastAsia="Times New Roman" w:hAnsi="Times New Roman" w:cs="Times New Roman"/>
          <w:color w:val="000000" w:themeColor="text1"/>
          <w:lang w:val="en-GB"/>
        </w:rPr>
        <w:t>CSOs</w:t>
      </w:r>
      <w:r w:rsidRPr="717B8AF5">
        <w:rPr>
          <w:rFonts w:ascii="Times New Roman" w:eastAsia="Times New Roman" w:hAnsi="Times New Roman" w:cs="Times New Roman"/>
          <w:color w:val="000000" w:themeColor="text1"/>
          <w:lang w:val="en-GB"/>
        </w:rPr>
        <w:t xml:space="preserve"> to enable them to </w:t>
      </w:r>
      <w:r w:rsidR="0F5212BA" w:rsidRPr="717B8AF5">
        <w:rPr>
          <w:rFonts w:ascii="Times New Roman" w:eastAsia="Times New Roman" w:hAnsi="Times New Roman" w:cs="Times New Roman"/>
          <w:color w:val="000000" w:themeColor="text1"/>
          <w:lang w:val="en-GB"/>
        </w:rPr>
        <w:t xml:space="preserve">continue the search and reunification initiatives. </w:t>
      </w:r>
    </w:p>
    <w:p w14:paraId="4F0922F0" w14:textId="6C93AEBB" w:rsidR="236E7E01" w:rsidRPr="000A31D4" w:rsidRDefault="236E7E01" w:rsidP="717B8AF5">
      <w:pPr>
        <w:pStyle w:val="ListParagraph"/>
        <w:numPr>
          <w:ilvl w:val="0"/>
          <w:numId w:val="2"/>
        </w:numPr>
        <w:spacing w:before="240" w:after="240"/>
        <w:jc w:val="both"/>
        <w:rPr>
          <w:rFonts w:ascii="Times New Roman" w:eastAsia="Times New Roman" w:hAnsi="Times New Roman" w:cs="Times New Roman"/>
          <w:color w:val="000000" w:themeColor="text1"/>
          <w:lang w:val="en-GB"/>
        </w:rPr>
      </w:pPr>
      <w:r w:rsidRPr="717B8AF5">
        <w:rPr>
          <w:rFonts w:ascii="Times New Roman" w:eastAsia="Times New Roman" w:hAnsi="Times New Roman" w:cs="Times New Roman"/>
          <w:color w:val="000000" w:themeColor="text1"/>
          <w:lang w:val="en-GB"/>
        </w:rPr>
        <w:t>The Government of Timor-</w:t>
      </w:r>
      <w:r w:rsidR="6A1C97A9" w:rsidRPr="717B8AF5">
        <w:rPr>
          <w:rFonts w:ascii="Times New Roman" w:eastAsia="Times New Roman" w:hAnsi="Times New Roman" w:cs="Times New Roman"/>
          <w:color w:val="000000" w:themeColor="text1"/>
          <w:lang w:val="en-GB"/>
        </w:rPr>
        <w:t>Leste should</w:t>
      </w:r>
      <w:r w:rsidRPr="717B8AF5">
        <w:rPr>
          <w:rFonts w:ascii="Times New Roman" w:eastAsia="Times New Roman" w:hAnsi="Times New Roman" w:cs="Times New Roman"/>
          <w:color w:val="000000" w:themeColor="text1"/>
          <w:lang w:val="en-GB"/>
        </w:rPr>
        <w:t xml:space="preserve"> consider providing stolen children with official documents certifying their place and date of birth, recogni</w:t>
      </w:r>
      <w:r w:rsidR="00106F69" w:rsidRPr="717B8AF5">
        <w:rPr>
          <w:rFonts w:ascii="Times New Roman" w:eastAsia="Times New Roman" w:hAnsi="Times New Roman" w:cs="Times New Roman"/>
          <w:color w:val="000000" w:themeColor="text1"/>
          <w:lang w:val="en-GB"/>
        </w:rPr>
        <w:t>s</w:t>
      </w:r>
      <w:r w:rsidRPr="717B8AF5">
        <w:rPr>
          <w:rFonts w:ascii="Times New Roman" w:eastAsia="Times New Roman" w:hAnsi="Times New Roman" w:cs="Times New Roman"/>
          <w:color w:val="000000" w:themeColor="text1"/>
          <w:lang w:val="en-GB"/>
        </w:rPr>
        <w:t>ing them as victims of human rights violations, with a special status signifying their right to citizenship and residency in Timor-Leste.</w:t>
      </w:r>
    </w:p>
    <w:p w14:paraId="34C49F7D" w14:textId="1B1F6F21" w:rsidR="3887BBD8" w:rsidRPr="000A31D4" w:rsidRDefault="3887BBD8" w:rsidP="717B8AF5">
      <w:pPr>
        <w:pStyle w:val="ListParagraph"/>
        <w:numPr>
          <w:ilvl w:val="0"/>
          <w:numId w:val="2"/>
        </w:numPr>
        <w:spacing w:before="240" w:after="240"/>
        <w:jc w:val="both"/>
        <w:rPr>
          <w:rFonts w:ascii="Times New Roman" w:eastAsia="Times New Roman" w:hAnsi="Times New Roman" w:cs="Times New Roman"/>
          <w:color w:val="000000" w:themeColor="text1"/>
          <w:lang w:val="en-GB"/>
        </w:rPr>
      </w:pPr>
      <w:r w:rsidRPr="717B8AF5">
        <w:rPr>
          <w:rFonts w:ascii="Times New Roman" w:eastAsia="Times New Roman" w:hAnsi="Times New Roman" w:cs="Times New Roman"/>
          <w:color w:val="000000" w:themeColor="text1"/>
          <w:lang w:val="en-GB"/>
        </w:rPr>
        <w:t>The Government of Timor-Leste must ratify the Convention for the Protection of All Persons from Enforced Disappearances.</w:t>
      </w:r>
    </w:p>
    <w:p w14:paraId="6A57006A" w14:textId="4971CD4D" w:rsidR="6A74E1EC" w:rsidRPr="000A31D4" w:rsidRDefault="236E7E01" w:rsidP="717B8AF5">
      <w:pPr>
        <w:pStyle w:val="ListParagraph"/>
        <w:numPr>
          <w:ilvl w:val="0"/>
          <w:numId w:val="2"/>
        </w:numPr>
        <w:spacing w:before="240" w:after="240"/>
        <w:jc w:val="both"/>
        <w:rPr>
          <w:rFonts w:ascii="Times New Roman" w:eastAsia="Times New Roman" w:hAnsi="Times New Roman" w:cs="Times New Roman"/>
          <w:color w:val="000000" w:themeColor="text1"/>
          <w:lang w:val="en-GB"/>
        </w:rPr>
      </w:pPr>
      <w:r w:rsidRPr="717B8AF5">
        <w:rPr>
          <w:rFonts w:ascii="Times New Roman" w:eastAsia="Times New Roman" w:hAnsi="Times New Roman" w:cs="Times New Roman"/>
          <w:color w:val="000000" w:themeColor="text1"/>
          <w:lang w:val="en-GB"/>
        </w:rPr>
        <w:t>The Government of Timor-Leste must work with civil society to develop a register for Timorese families with missing children and disappeared family members. This process needs to be co-created with survivors, integrating trauma-healing and empowering approaches. It needs to be adequately resourced and to support victims’ associations who have significant knowledge of families with missing persons in their geographical areas.</w:t>
      </w:r>
    </w:p>
    <w:p w14:paraId="02A0579C" w14:textId="3522F2B1" w:rsidR="67AD1B93" w:rsidRPr="000A31D4" w:rsidRDefault="67AD1B93" w:rsidP="717B8AF5">
      <w:pPr>
        <w:ind w:left="720"/>
        <w:jc w:val="both"/>
        <w:rPr>
          <w:rFonts w:ascii="Times New Roman" w:eastAsia="Times New Roman" w:hAnsi="Times New Roman" w:cs="Times New Roman"/>
          <w:color w:val="000000" w:themeColor="text1"/>
          <w:highlight w:val="yellow"/>
          <w:lang w:val="en-GB"/>
        </w:rPr>
      </w:pPr>
    </w:p>
    <w:p w14:paraId="22FD0B4C" w14:textId="4095C9D2" w:rsidR="00AA216C" w:rsidRPr="000A31D4" w:rsidRDefault="46570733" w:rsidP="717B8AF5">
      <w:pPr>
        <w:pStyle w:val="Heading1"/>
        <w:rPr>
          <w:rFonts w:ascii="Times New Roman" w:eastAsia="Times New Roman" w:hAnsi="Times New Roman" w:cs="Times New Roman"/>
          <w:b/>
          <w:bCs/>
          <w:color w:val="000000" w:themeColor="text1"/>
          <w:lang w:val="en-GB"/>
        </w:rPr>
      </w:pPr>
      <w:bookmarkStart w:id="19" w:name="_Toc903518089"/>
      <w:r w:rsidRPr="717B8AF5">
        <w:rPr>
          <w:rFonts w:ascii="Times New Roman" w:eastAsia="Times New Roman" w:hAnsi="Times New Roman" w:cs="Times New Roman"/>
          <w:b/>
          <w:bCs/>
          <w:color w:val="000000" w:themeColor="text1"/>
          <w:sz w:val="24"/>
          <w:szCs w:val="24"/>
          <w:lang w:val="en-GB"/>
        </w:rPr>
        <w:t>Cluster 3. Civil and political rights</w:t>
      </w:r>
      <w:bookmarkEnd w:id="19"/>
    </w:p>
    <w:p w14:paraId="65CE3CEC" w14:textId="52D16CE4" w:rsidR="00AA216C" w:rsidRPr="000A31D4" w:rsidRDefault="59AB3F23" w:rsidP="717B8AF5">
      <w:pPr>
        <w:jc w:val="both"/>
        <w:rPr>
          <w:rFonts w:ascii="Times New Roman" w:eastAsia="Times New Roman" w:hAnsi="Times New Roman" w:cs="Times New Roman"/>
          <w:b/>
          <w:bCs/>
          <w:color w:val="000000" w:themeColor="text1"/>
          <w:lang w:val="en-GB"/>
        </w:rPr>
      </w:pPr>
      <w:r w:rsidRPr="717B8AF5">
        <w:rPr>
          <w:rFonts w:ascii="Times New Roman" w:eastAsia="Times New Roman" w:hAnsi="Times New Roman" w:cs="Times New Roman"/>
          <w:b/>
          <w:bCs/>
          <w:color w:val="000000" w:themeColor="text1"/>
          <w:lang w:val="en-GB"/>
        </w:rPr>
        <w:t xml:space="preserve">Subject: Name and nationality / Birth registration </w:t>
      </w:r>
    </w:p>
    <w:p w14:paraId="49BD04A2" w14:textId="5864B910" w:rsidR="67AD1B93" w:rsidRPr="000A31D4" w:rsidRDefault="67AD1B93" w:rsidP="717B8AF5">
      <w:pPr>
        <w:jc w:val="both"/>
        <w:rPr>
          <w:rFonts w:ascii="Times New Roman" w:eastAsia="Times New Roman" w:hAnsi="Times New Roman" w:cs="Times New Roman"/>
          <w:b/>
          <w:bCs/>
          <w:color w:val="000000" w:themeColor="text1"/>
          <w:lang w:val="en-GB"/>
        </w:rPr>
      </w:pPr>
    </w:p>
    <w:p w14:paraId="453E30F0" w14:textId="1A55C416" w:rsidR="34D8BDD6" w:rsidRPr="000A31D4" w:rsidRDefault="2C591CFF" w:rsidP="717B8AF5">
      <w:pPr>
        <w:pStyle w:val="Heading3"/>
        <w:rPr>
          <w:rFonts w:ascii="Times New Roman" w:eastAsia="Times New Roman" w:hAnsi="Times New Roman" w:cs="Times New Roman"/>
          <w:b/>
          <w:bCs/>
          <w:color w:val="000000" w:themeColor="text1"/>
          <w:lang w:val="en-GB"/>
        </w:rPr>
      </w:pPr>
      <w:bookmarkStart w:id="20" w:name="_Toc1434410654"/>
      <w:r w:rsidRPr="717B8AF5">
        <w:rPr>
          <w:rFonts w:ascii="Times New Roman" w:eastAsia="Times New Roman" w:hAnsi="Times New Roman" w:cs="Times New Roman"/>
          <w:b/>
          <w:bCs/>
          <w:color w:val="000000" w:themeColor="text1"/>
          <w:sz w:val="24"/>
          <w:szCs w:val="24"/>
          <w:lang w:val="en-GB"/>
        </w:rPr>
        <w:t>Situations</w:t>
      </w:r>
      <w:bookmarkEnd w:id="20"/>
    </w:p>
    <w:p w14:paraId="7B62648A" w14:textId="488FA739" w:rsidR="67AD1B93" w:rsidRPr="000A31D4" w:rsidRDefault="76B18EE8" w:rsidP="717B8AF5">
      <w:pPr>
        <w:jc w:val="both"/>
        <w:rPr>
          <w:rFonts w:ascii="Times New Roman" w:eastAsia="Times New Roman" w:hAnsi="Times New Roman" w:cs="Times New Roman"/>
          <w:color w:val="000000" w:themeColor="text1"/>
          <w:lang w:val="en-GB"/>
        </w:rPr>
      </w:pPr>
      <w:r w:rsidRPr="717B8AF5">
        <w:rPr>
          <w:rFonts w:ascii="Times New Roman" w:eastAsia="Times New Roman" w:hAnsi="Times New Roman" w:cs="Times New Roman"/>
          <w:color w:val="000000" w:themeColor="text1"/>
        </w:rPr>
        <w:t>Timorese</w:t>
      </w:r>
      <w:r w:rsidR="2012D976" w:rsidRPr="717B8AF5">
        <w:rPr>
          <w:rFonts w:ascii="Times New Roman" w:eastAsia="Times New Roman" w:hAnsi="Times New Roman" w:cs="Times New Roman"/>
          <w:color w:val="000000" w:themeColor="text1"/>
        </w:rPr>
        <w:t xml:space="preserve"> children born of </w:t>
      </w:r>
      <w:r w:rsidR="590032FC" w:rsidRPr="717B8AF5">
        <w:rPr>
          <w:rFonts w:ascii="Times New Roman" w:eastAsia="Times New Roman" w:hAnsi="Times New Roman" w:cs="Times New Roman"/>
          <w:color w:val="000000" w:themeColor="text1"/>
        </w:rPr>
        <w:t xml:space="preserve">conflict-related sexual violence </w:t>
      </w:r>
      <w:r w:rsidR="2012D976" w:rsidRPr="717B8AF5">
        <w:rPr>
          <w:rFonts w:ascii="Times New Roman" w:eastAsia="Times New Roman" w:hAnsi="Times New Roman" w:cs="Times New Roman"/>
          <w:color w:val="000000" w:themeColor="text1"/>
        </w:rPr>
        <w:t>face many difficulties</w:t>
      </w:r>
      <w:r w:rsidR="26396B2C" w:rsidRPr="717B8AF5">
        <w:rPr>
          <w:rFonts w:ascii="Times New Roman" w:eastAsia="Times New Roman" w:hAnsi="Times New Roman" w:cs="Times New Roman"/>
          <w:color w:val="000000" w:themeColor="text1"/>
        </w:rPr>
        <w:t xml:space="preserve"> in obtaining identity documents </w:t>
      </w:r>
      <w:r w:rsidR="06243262" w:rsidRPr="717B8AF5">
        <w:rPr>
          <w:rFonts w:ascii="Times New Roman" w:eastAsia="Times New Roman" w:hAnsi="Times New Roman" w:cs="Times New Roman"/>
          <w:color w:val="000000" w:themeColor="text1"/>
        </w:rPr>
        <w:t>such as birth certificates</w:t>
      </w:r>
      <w:r w:rsidR="2130AB13" w:rsidRPr="717B8AF5">
        <w:rPr>
          <w:rFonts w:ascii="Times New Roman" w:eastAsia="Times New Roman" w:hAnsi="Times New Roman" w:cs="Times New Roman"/>
          <w:color w:val="000000" w:themeColor="text1"/>
        </w:rPr>
        <w:t xml:space="preserve"> and baptism certificates</w:t>
      </w:r>
      <w:r w:rsidR="06243262" w:rsidRPr="717B8AF5">
        <w:rPr>
          <w:rFonts w:ascii="Times New Roman" w:eastAsia="Times New Roman" w:hAnsi="Times New Roman" w:cs="Times New Roman"/>
          <w:color w:val="000000" w:themeColor="text1"/>
        </w:rPr>
        <w:t xml:space="preserve">. </w:t>
      </w:r>
      <w:r w:rsidR="00AF4958" w:rsidRPr="717B8AF5">
        <w:rPr>
          <w:rFonts w:ascii="Times New Roman" w:eastAsia="Times New Roman" w:hAnsi="Times New Roman" w:cs="Times New Roman"/>
          <w:color w:val="000000" w:themeColor="text1"/>
        </w:rPr>
        <w:t>D</w:t>
      </w:r>
      <w:r w:rsidR="622DDD01" w:rsidRPr="717B8AF5">
        <w:rPr>
          <w:rFonts w:ascii="Times New Roman" w:eastAsia="Times New Roman" w:hAnsi="Times New Roman" w:cs="Times New Roman"/>
          <w:color w:val="000000" w:themeColor="text1"/>
        </w:rPr>
        <w:t>espite</w:t>
      </w:r>
      <w:r w:rsidR="2012D976" w:rsidRPr="717B8AF5">
        <w:rPr>
          <w:rFonts w:ascii="Times New Roman" w:eastAsia="Times New Roman" w:hAnsi="Times New Roman" w:cs="Times New Roman"/>
          <w:color w:val="000000" w:themeColor="text1"/>
        </w:rPr>
        <w:t xml:space="preserve"> regulations </w:t>
      </w:r>
      <w:r w:rsidR="6520A867" w:rsidRPr="717B8AF5">
        <w:rPr>
          <w:rFonts w:ascii="Times New Roman" w:eastAsia="Times New Roman" w:hAnsi="Times New Roman" w:cs="Times New Roman"/>
          <w:color w:val="000000" w:themeColor="text1"/>
        </w:rPr>
        <w:t>not prevent</w:t>
      </w:r>
      <w:r w:rsidR="0E23A69F" w:rsidRPr="717B8AF5">
        <w:rPr>
          <w:rFonts w:ascii="Times New Roman" w:eastAsia="Times New Roman" w:hAnsi="Times New Roman" w:cs="Times New Roman"/>
          <w:color w:val="000000" w:themeColor="text1"/>
        </w:rPr>
        <w:t>ing</w:t>
      </w:r>
      <w:r w:rsidR="6520A867" w:rsidRPr="717B8AF5">
        <w:rPr>
          <w:rFonts w:ascii="Times New Roman" w:eastAsia="Times New Roman" w:hAnsi="Times New Roman" w:cs="Times New Roman"/>
          <w:color w:val="000000" w:themeColor="text1"/>
        </w:rPr>
        <w:t xml:space="preserve"> it</w:t>
      </w:r>
      <w:r w:rsidR="2012D976" w:rsidRPr="717B8AF5">
        <w:rPr>
          <w:rFonts w:ascii="Times New Roman" w:eastAsia="Times New Roman" w:hAnsi="Times New Roman" w:cs="Times New Roman"/>
          <w:color w:val="000000" w:themeColor="text1"/>
        </w:rPr>
        <w:t>, in practice</w:t>
      </w:r>
      <w:r w:rsidR="09CF32DF" w:rsidRPr="717B8AF5">
        <w:rPr>
          <w:rFonts w:ascii="Times New Roman" w:eastAsia="Times New Roman" w:hAnsi="Times New Roman" w:cs="Times New Roman"/>
          <w:color w:val="000000" w:themeColor="text1"/>
        </w:rPr>
        <w:t>,</w:t>
      </w:r>
      <w:r w:rsidR="2012D976" w:rsidRPr="717B8AF5">
        <w:rPr>
          <w:rFonts w:ascii="Times New Roman" w:eastAsia="Times New Roman" w:hAnsi="Times New Roman" w:cs="Times New Roman"/>
          <w:color w:val="000000" w:themeColor="text1"/>
        </w:rPr>
        <w:t xml:space="preserve"> </w:t>
      </w:r>
      <w:r w:rsidR="26DFA797" w:rsidRPr="717B8AF5">
        <w:rPr>
          <w:rFonts w:ascii="Times New Roman" w:eastAsia="Times New Roman" w:hAnsi="Times New Roman" w:cs="Times New Roman"/>
          <w:color w:val="000000" w:themeColor="text1"/>
        </w:rPr>
        <w:t xml:space="preserve">government </w:t>
      </w:r>
      <w:r w:rsidR="2012D976" w:rsidRPr="717B8AF5">
        <w:rPr>
          <w:rFonts w:ascii="Times New Roman" w:eastAsia="Times New Roman" w:hAnsi="Times New Roman" w:cs="Times New Roman"/>
          <w:color w:val="000000" w:themeColor="text1"/>
        </w:rPr>
        <w:t xml:space="preserve">officials are reluctant </w:t>
      </w:r>
      <w:r w:rsidR="64EA6BC2" w:rsidRPr="717B8AF5">
        <w:rPr>
          <w:rFonts w:ascii="Times New Roman" w:eastAsia="Times New Roman" w:hAnsi="Times New Roman" w:cs="Times New Roman"/>
          <w:color w:val="000000" w:themeColor="text1"/>
        </w:rPr>
        <w:t xml:space="preserve">or not </w:t>
      </w:r>
      <w:r w:rsidR="03BC838C" w:rsidRPr="717B8AF5">
        <w:rPr>
          <w:rFonts w:ascii="Times New Roman" w:eastAsia="Times New Roman" w:hAnsi="Times New Roman" w:cs="Times New Roman"/>
          <w:color w:val="000000" w:themeColor="text1"/>
        </w:rPr>
        <w:t>trained</w:t>
      </w:r>
      <w:r w:rsidR="64EA6BC2" w:rsidRPr="717B8AF5">
        <w:rPr>
          <w:rFonts w:ascii="Times New Roman" w:eastAsia="Times New Roman" w:hAnsi="Times New Roman" w:cs="Times New Roman"/>
          <w:color w:val="000000" w:themeColor="text1"/>
        </w:rPr>
        <w:t xml:space="preserve"> </w:t>
      </w:r>
      <w:r w:rsidR="03BC838C" w:rsidRPr="717B8AF5">
        <w:rPr>
          <w:rFonts w:ascii="Times New Roman" w:eastAsia="Times New Roman" w:hAnsi="Times New Roman" w:cs="Times New Roman"/>
          <w:color w:val="000000" w:themeColor="text1"/>
        </w:rPr>
        <w:t>to</w:t>
      </w:r>
      <w:r w:rsidR="5ABDCE0F" w:rsidRPr="717B8AF5">
        <w:rPr>
          <w:rFonts w:ascii="Times New Roman" w:eastAsia="Times New Roman" w:hAnsi="Times New Roman" w:cs="Times New Roman"/>
          <w:color w:val="000000" w:themeColor="text1"/>
        </w:rPr>
        <w:t xml:space="preserve"> issu</w:t>
      </w:r>
      <w:r w:rsidR="04DC08D0" w:rsidRPr="717B8AF5">
        <w:rPr>
          <w:rFonts w:ascii="Times New Roman" w:eastAsia="Times New Roman" w:hAnsi="Times New Roman" w:cs="Times New Roman"/>
          <w:color w:val="000000" w:themeColor="text1"/>
        </w:rPr>
        <w:t xml:space="preserve">e </w:t>
      </w:r>
      <w:r w:rsidR="5ABDCE0F" w:rsidRPr="717B8AF5">
        <w:rPr>
          <w:rFonts w:ascii="Times New Roman" w:eastAsia="Times New Roman" w:hAnsi="Times New Roman" w:cs="Times New Roman"/>
          <w:color w:val="000000" w:themeColor="text1"/>
        </w:rPr>
        <w:t>a birth certificate to children of a single mother</w:t>
      </w:r>
      <w:r w:rsidR="7ECC3523" w:rsidRPr="717B8AF5">
        <w:rPr>
          <w:rFonts w:ascii="Times New Roman" w:eastAsia="Times New Roman" w:hAnsi="Times New Roman" w:cs="Times New Roman"/>
          <w:color w:val="000000" w:themeColor="text1"/>
        </w:rPr>
        <w:t xml:space="preserve">, and they </w:t>
      </w:r>
      <w:r w:rsidR="3750232A" w:rsidRPr="717B8AF5">
        <w:rPr>
          <w:rFonts w:ascii="Times New Roman" w:eastAsia="Times New Roman" w:hAnsi="Times New Roman" w:cs="Times New Roman"/>
          <w:color w:val="000000" w:themeColor="text1"/>
        </w:rPr>
        <w:t xml:space="preserve">often </w:t>
      </w:r>
      <w:r w:rsidR="7ECC3523" w:rsidRPr="717B8AF5">
        <w:rPr>
          <w:rFonts w:ascii="Times New Roman" w:eastAsia="Times New Roman" w:hAnsi="Times New Roman" w:cs="Times New Roman"/>
          <w:color w:val="000000" w:themeColor="text1"/>
        </w:rPr>
        <w:t>requ</w:t>
      </w:r>
      <w:r w:rsidR="78A5841D" w:rsidRPr="717B8AF5">
        <w:rPr>
          <w:rFonts w:ascii="Times New Roman" w:eastAsia="Times New Roman" w:hAnsi="Times New Roman" w:cs="Times New Roman"/>
          <w:color w:val="000000" w:themeColor="text1"/>
        </w:rPr>
        <w:t>ire</w:t>
      </w:r>
      <w:r w:rsidR="0278C48E" w:rsidRPr="717B8AF5">
        <w:rPr>
          <w:rFonts w:ascii="Times New Roman" w:eastAsia="Times New Roman" w:hAnsi="Times New Roman" w:cs="Times New Roman"/>
          <w:color w:val="000000" w:themeColor="text1"/>
        </w:rPr>
        <w:t xml:space="preserve"> </w:t>
      </w:r>
      <w:r w:rsidR="5B57CA97" w:rsidRPr="717B8AF5">
        <w:rPr>
          <w:rFonts w:ascii="Times New Roman" w:eastAsia="Times New Roman" w:hAnsi="Times New Roman" w:cs="Times New Roman"/>
          <w:color w:val="000000" w:themeColor="text1"/>
        </w:rPr>
        <w:t>s</w:t>
      </w:r>
      <w:r w:rsidR="0278C48E" w:rsidRPr="717B8AF5">
        <w:rPr>
          <w:rFonts w:ascii="Times New Roman" w:eastAsia="Times New Roman" w:hAnsi="Times New Roman" w:cs="Times New Roman"/>
          <w:color w:val="000000" w:themeColor="text1"/>
        </w:rPr>
        <w:t xml:space="preserve">ingle mothers to provide </w:t>
      </w:r>
      <w:r w:rsidR="4E538216" w:rsidRPr="717B8AF5">
        <w:rPr>
          <w:rFonts w:ascii="Times New Roman" w:eastAsia="Times New Roman" w:hAnsi="Times New Roman" w:cs="Times New Roman"/>
          <w:color w:val="000000" w:themeColor="text1"/>
        </w:rPr>
        <w:t>the</w:t>
      </w:r>
      <w:r w:rsidR="0278C48E" w:rsidRPr="717B8AF5">
        <w:rPr>
          <w:rFonts w:ascii="Times New Roman" w:eastAsia="Times New Roman" w:hAnsi="Times New Roman" w:cs="Times New Roman"/>
          <w:color w:val="000000" w:themeColor="text1"/>
        </w:rPr>
        <w:t xml:space="preserve"> name</w:t>
      </w:r>
      <w:r w:rsidR="5290E6D4" w:rsidRPr="717B8AF5">
        <w:rPr>
          <w:rFonts w:ascii="Times New Roman" w:eastAsia="Times New Roman" w:hAnsi="Times New Roman" w:cs="Times New Roman"/>
          <w:color w:val="000000" w:themeColor="text1"/>
        </w:rPr>
        <w:t xml:space="preserve"> and </w:t>
      </w:r>
      <w:r w:rsidR="5290E6D4" w:rsidRPr="717B8AF5">
        <w:rPr>
          <w:rFonts w:ascii="Times New Roman" w:eastAsia="Times New Roman" w:hAnsi="Times New Roman" w:cs="Times New Roman"/>
          <w:color w:val="000000" w:themeColor="text1"/>
        </w:rPr>
        <w:lastRenderedPageBreak/>
        <w:t>identity</w:t>
      </w:r>
      <w:r w:rsidR="0278C48E" w:rsidRPr="717B8AF5">
        <w:rPr>
          <w:rFonts w:ascii="Times New Roman" w:eastAsia="Times New Roman" w:hAnsi="Times New Roman" w:cs="Times New Roman"/>
          <w:color w:val="000000" w:themeColor="text1"/>
        </w:rPr>
        <w:t xml:space="preserve"> </w:t>
      </w:r>
      <w:r w:rsidR="38CACC66" w:rsidRPr="717B8AF5">
        <w:rPr>
          <w:rFonts w:ascii="Times New Roman" w:eastAsia="Times New Roman" w:hAnsi="Times New Roman" w:cs="Times New Roman"/>
          <w:color w:val="000000" w:themeColor="text1"/>
        </w:rPr>
        <w:t xml:space="preserve">of </w:t>
      </w:r>
      <w:r w:rsidR="0278C48E" w:rsidRPr="717B8AF5">
        <w:rPr>
          <w:rFonts w:ascii="Times New Roman" w:eastAsia="Times New Roman" w:hAnsi="Times New Roman" w:cs="Times New Roman"/>
          <w:color w:val="000000" w:themeColor="text1"/>
        </w:rPr>
        <w:t>the father</w:t>
      </w:r>
      <w:r w:rsidR="7DA7DA0D" w:rsidRPr="717B8AF5">
        <w:rPr>
          <w:rFonts w:ascii="Times New Roman" w:eastAsia="Times New Roman" w:hAnsi="Times New Roman" w:cs="Times New Roman"/>
          <w:color w:val="000000" w:themeColor="text1"/>
        </w:rPr>
        <w:t>.</w:t>
      </w:r>
      <w:r w:rsidR="30C910B9" w:rsidRPr="717B8AF5">
        <w:rPr>
          <w:rFonts w:ascii="Times New Roman" w:eastAsia="Times New Roman" w:hAnsi="Times New Roman" w:cs="Times New Roman"/>
          <w:color w:val="000000" w:themeColor="text1"/>
        </w:rPr>
        <w:t xml:space="preserve"> </w:t>
      </w:r>
      <w:r w:rsidR="33F7EF61" w:rsidRPr="717B8AF5">
        <w:rPr>
          <w:rFonts w:ascii="Times New Roman" w:eastAsia="Times New Roman" w:hAnsi="Times New Roman" w:cs="Times New Roman"/>
          <w:color w:val="000000" w:themeColor="text1"/>
          <w:lang w:val="en-GB"/>
        </w:rPr>
        <w:t xml:space="preserve">The custom of </w:t>
      </w:r>
      <w:r w:rsidR="4D8FDCE9" w:rsidRPr="717B8AF5">
        <w:rPr>
          <w:rFonts w:ascii="Times New Roman" w:eastAsia="Times New Roman" w:hAnsi="Times New Roman" w:cs="Times New Roman"/>
          <w:color w:val="000000" w:themeColor="text1"/>
          <w:lang w:val="en-GB"/>
        </w:rPr>
        <w:t>r</w:t>
      </w:r>
      <w:r w:rsidR="3D32EA21" w:rsidRPr="717B8AF5">
        <w:rPr>
          <w:rFonts w:ascii="Times New Roman" w:eastAsia="Times New Roman" w:hAnsi="Times New Roman" w:cs="Times New Roman"/>
          <w:color w:val="000000" w:themeColor="text1"/>
          <w:lang w:val="en-GB"/>
        </w:rPr>
        <w:t>el</w:t>
      </w:r>
      <w:r w:rsidR="10D48985" w:rsidRPr="717B8AF5">
        <w:rPr>
          <w:rFonts w:ascii="Times New Roman" w:eastAsia="Times New Roman" w:hAnsi="Times New Roman" w:cs="Times New Roman"/>
          <w:color w:val="000000" w:themeColor="text1"/>
          <w:lang w:val="en-GB"/>
        </w:rPr>
        <w:t>ying</w:t>
      </w:r>
      <w:r w:rsidR="3D32EA21" w:rsidRPr="717B8AF5">
        <w:rPr>
          <w:rFonts w:ascii="Times New Roman" w:eastAsia="Times New Roman" w:hAnsi="Times New Roman" w:cs="Times New Roman"/>
          <w:color w:val="000000" w:themeColor="text1"/>
          <w:lang w:val="en-GB"/>
        </w:rPr>
        <w:t xml:space="preserve"> on baptism certificate</w:t>
      </w:r>
      <w:r w:rsidR="232ABA18" w:rsidRPr="717B8AF5">
        <w:rPr>
          <w:rFonts w:ascii="Times New Roman" w:eastAsia="Times New Roman" w:hAnsi="Times New Roman" w:cs="Times New Roman"/>
          <w:color w:val="000000" w:themeColor="text1"/>
          <w:lang w:val="en-GB"/>
        </w:rPr>
        <w:t>s</w:t>
      </w:r>
      <w:r w:rsidR="3D32EA21" w:rsidRPr="717B8AF5">
        <w:rPr>
          <w:rFonts w:ascii="Times New Roman" w:eastAsia="Times New Roman" w:hAnsi="Times New Roman" w:cs="Times New Roman"/>
          <w:color w:val="000000" w:themeColor="text1"/>
          <w:lang w:val="en-GB"/>
        </w:rPr>
        <w:t xml:space="preserve"> as </w:t>
      </w:r>
      <w:r w:rsidR="5E47CC2B" w:rsidRPr="717B8AF5">
        <w:rPr>
          <w:rFonts w:ascii="Times New Roman" w:eastAsia="Times New Roman" w:hAnsi="Times New Roman" w:cs="Times New Roman"/>
          <w:color w:val="000000" w:themeColor="text1"/>
          <w:lang w:val="en-GB"/>
        </w:rPr>
        <w:t xml:space="preserve">the </w:t>
      </w:r>
      <w:r w:rsidR="3D32EA21" w:rsidRPr="717B8AF5">
        <w:rPr>
          <w:rFonts w:ascii="Times New Roman" w:eastAsia="Times New Roman" w:hAnsi="Times New Roman" w:cs="Times New Roman"/>
          <w:color w:val="000000" w:themeColor="text1"/>
          <w:lang w:val="en-GB"/>
        </w:rPr>
        <w:t>basis for government-issued identity documents</w:t>
      </w:r>
      <w:r w:rsidR="4C8D690E" w:rsidRPr="717B8AF5">
        <w:rPr>
          <w:rFonts w:ascii="Times New Roman" w:eastAsia="Times New Roman" w:hAnsi="Times New Roman" w:cs="Times New Roman"/>
          <w:color w:val="000000" w:themeColor="text1"/>
          <w:lang w:val="en-GB"/>
        </w:rPr>
        <w:t xml:space="preserve"> </w:t>
      </w:r>
      <w:r w:rsidR="04828291" w:rsidRPr="717B8AF5">
        <w:rPr>
          <w:rFonts w:ascii="Times New Roman" w:eastAsia="Times New Roman" w:hAnsi="Times New Roman" w:cs="Times New Roman"/>
          <w:color w:val="000000" w:themeColor="text1"/>
          <w:lang w:val="en-GB"/>
        </w:rPr>
        <w:t>creates complications</w:t>
      </w:r>
      <w:r w:rsidR="0D091F35" w:rsidRPr="717B8AF5">
        <w:rPr>
          <w:rFonts w:ascii="Times New Roman" w:eastAsia="Times New Roman" w:hAnsi="Times New Roman" w:cs="Times New Roman"/>
          <w:color w:val="000000" w:themeColor="text1"/>
          <w:lang w:val="en-GB"/>
        </w:rPr>
        <w:t xml:space="preserve"> for children </w:t>
      </w:r>
      <w:r w:rsidR="6B88BCE2" w:rsidRPr="717B8AF5">
        <w:rPr>
          <w:rFonts w:ascii="Times New Roman" w:eastAsia="Times New Roman" w:hAnsi="Times New Roman" w:cs="Times New Roman"/>
          <w:color w:val="000000" w:themeColor="text1"/>
          <w:lang w:val="en-GB"/>
        </w:rPr>
        <w:t xml:space="preserve">born of sexual violence </w:t>
      </w:r>
      <w:r w:rsidR="04828291" w:rsidRPr="717B8AF5">
        <w:rPr>
          <w:rFonts w:ascii="Times New Roman" w:eastAsia="Times New Roman" w:hAnsi="Times New Roman" w:cs="Times New Roman"/>
          <w:color w:val="000000" w:themeColor="text1"/>
          <w:lang w:val="en-GB"/>
        </w:rPr>
        <w:t xml:space="preserve">in obtaining </w:t>
      </w:r>
      <w:r w:rsidR="1C8D88F2" w:rsidRPr="717B8AF5">
        <w:rPr>
          <w:rFonts w:ascii="Times New Roman" w:eastAsia="Times New Roman" w:hAnsi="Times New Roman" w:cs="Times New Roman"/>
          <w:color w:val="000000" w:themeColor="text1"/>
          <w:lang w:val="en-GB"/>
        </w:rPr>
        <w:t xml:space="preserve">these </w:t>
      </w:r>
      <w:r w:rsidR="04828291" w:rsidRPr="717B8AF5">
        <w:rPr>
          <w:rFonts w:ascii="Times New Roman" w:eastAsia="Times New Roman" w:hAnsi="Times New Roman" w:cs="Times New Roman"/>
          <w:color w:val="000000" w:themeColor="text1"/>
          <w:lang w:val="en-GB"/>
        </w:rPr>
        <w:t>documents</w:t>
      </w:r>
      <w:r w:rsidR="00AA17D7" w:rsidRPr="717B8AF5">
        <w:rPr>
          <w:rFonts w:ascii="Times New Roman" w:eastAsia="Times New Roman" w:hAnsi="Times New Roman" w:cs="Times New Roman"/>
          <w:color w:val="000000" w:themeColor="text1"/>
          <w:lang w:val="en-GB"/>
        </w:rPr>
        <w:t xml:space="preserve"> as</w:t>
      </w:r>
      <w:r w:rsidR="7E7F226C" w:rsidRPr="717B8AF5">
        <w:rPr>
          <w:rFonts w:ascii="Times New Roman" w:eastAsia="Times New Roman" w:hAnsi="Times New Roman" w:cs="Times New Roman"/>
          <w:color w:val="000000" w:themeColor="text1"/>
          <w:lang w:val="en-GB"/>
        </w:rPr>
        <w:t xml:space="preserve"> catholic churches </w:t>
      </w:r>
      <w:r w:rsidR="41DA4199" w:rsidRPr="717B8AF5">
        <w:rPr>
          <w:rFonts w:ascii="Times New Roman" w:eastAsia="Times New Roman" w:hAnsi="Times New Roman" w:cs="Times New Roman"/>
          <w:color w:val="000000" w:themeColor="text1"/>
          <w:lang w:val="en-GB"/>
        </w:rPr>
        <w:t xml:space="preserve">also </w:t>
      </w:r>
      <w:r w:rsidR="7E7F226C" w:rsidRPr="717B8AF5">
        <w:rPr>
          <w:rFonts w:ascii="Times New Roman" w:eastAsia="Times New Roman" w:hAnsi="Times New Roman" w:cs="Times New Roman"/>
          <w:color w:val="000000" w:themeColor="text1"/>
          <w:lang w:val="en-GB"/>
        </w:rPr>
        <w:t>require the father's identity to issue a baptism certificate</w:t>
      </w:r>
      <w:r w:rsidR="00D3584F" w:rsidRPr="717B8AF5">
        <w:rPr>
          <w:rFonts w:ascii="Times New Roman" w:eastAsia="Times New Roman" w:hAnsi="Times New Roman" w:cs="Times New Roman"/>
          <w:color w:val="000000" w:themeColor="text1"/>
          <w:lang w:val="en-GB"/>
        </w:rPr>
        <w:t>.</w:t>
      </w:r>
    </w:p>
    <w:p w14:paraId="505E5971" w14:textId="3C4B1A73" w:rsidR="67AD1B93" w:rsidRPr="000A31D4" w:rsidRDefault="1A1CDF90" w:rsidP="717B8AF5">
      <w:pPr>
        <w:jc w:val="both"/>
        <w:rPr>
          <w:rFonts w:ascii="Times New Roman" w:eastAsia="Times New Roman" w:hAnsi="Times New Roman" w:cs="Times New Roman"/>
          <w:color w:val="000000" w:themeColor="text1"/>
        </w:rPr>
      </w:pPr>
      <w:r w:rsidRPr="717B8AF5">
        <w:rPr>
          <w:rFonts w:ascii="Times New Roman" w:eastAsia="Times New Roman" w:hAnsi="Times New Roman" w:cs="Times New Roman"/>
          <w:color w:val="000000" w:themeColor="text1"/>
        </w:rPr>
        <w:t>Moreover, d</w:t>
      </w:r>
      <w:r w:rsidR="3F9C6192" w:rsidRPr="717B8AF5">
        <w:rPr>
          <w:rFonts w:ascii="Times New Roman" w:eastAsia="Times New Roman" w:hAnsi="Times New Roman" w:cs="Times New Roman"/>
          <w:color w:val="000000" w:themeColor="text1"/>
        </w:rPr>
        <w:t xml:space="preserve">ue to the </w:t>
      </w:r>
      <w:r w:rsidR="7F8203E6" w:rsidRPr="717B8AF5">
        <w:rPr>
          <w:rFonts w:ascii="Times New Roman" w:eastAsia="Times New Roman" w:hAnsi="Times New Roman" w:cs="Times New Roman"/>
          <w:color w:val="000000" w:themeColor="text1"/>
        </w:rPr>
        <w:t>weak administrative system</w:t>
      </w:r>
      <w:r w:rsidR="32AF75BC" w:rsidRPr="717B8AF5">
        <w:rPr>
          <w:rFonts w:ascii="Times New Roman" w:eastAsia="Times New Roman" w:hAnsi="Times New Roman" w:cs="Times New Roman"/>
          <w:color w:val="000000" w:themeColor="text1"/>
        </w:rPr>
        <w:t xml:space="preserve"> a</w:t>
      </w:r>
      <w:r w:rsidR="0759DCB7" w:rsidRPr="717B8AF5">
        <w:rPr>
          <w:rFonts w:ascii="Times New Roman" w:eastAsia="Times New Roman" w:hAnsi="Times New Roman" w:cs="Times New Roman"/>
          <w:color w:val="000000" w:themeColor="text1"/>
        </w:rPr>
        <w:t>s well as</w:t>
      </w:r>
      <w:r w:rsidR="32AF75BC" w:rsidRPr="717B8AF5">
        <w:rPr>
          <w:rFonts w:ascii="Times New Roman" w:eastAsia="Times New Roman" w:hAnsi="Times New Roman" w:cs="Times New Roman"/>
          <w:color w:val="000000" w:themeColor="text1"/>
        </w:rPr>
        <w:t xml:space="preserve"> cultural factors</w:t>
      </w:r>
      <w:r w:rsidR="5AA53567" w:rsidRPr="717B8AF5">
        <w:rPr>
          <w:rFonts w:ascii="Times New Roman" w:eastAsia="Times New Roman" w:hAnsi="Times New Roman" w:cs="Times New Roman"/>
          <w:color w:val="000000" w:themeColor="text1"/>
        </w:rPr>
        <w:t xml:space="preserve">, discrepancies </w:t>
      </w:r>
      <w:r w:rsidR="6420DB4B" w:rsidRPr="717B8AF5">
        <w:rPr>
          <w:rFonts w:ascii="Times New Roman" w:eastAsia="Times New Roman" w:hAnsi="Times New Roman" w:cs="Times New Roman"/>
          <w:color w:val="000000" w:themeColor="text1"/>
        </w:rPr>
        <w:t>i</w:t>
      </w:r>
      <w:r w:rsidR="4C473A11" w:rsidRPr="717B8AF5">
        <w:rPr>
          <w:rFonts w:ascii="Times New Roman" w:eastAsia="Times New Roman" w:hAnsi="Times New Roman" w:cs="Times New Roman"/>
          <w:color w:val="000000" w:themeColor="text1"/>
        </w:rPr>
        <w:t xml:space="preserve">n names </w:t>
      </w:r>
      <w:r w:rsidR="003842C1" w:rsidRPr="717B8AF5">
        <w:rPr>
          <w:rFonts w:ascii="Times New Roman" w:eastAsia="Times New Roman" w:hAnsi="Times New Roman" w:cs="Times New Roman"/>
          <w:color w:val="000000" w:themeColor="text1"/>
        </w:rPr>
        <w:t>-</w:t>
      </w:r>
      <w:r w:rsidR="090ABFBF" w:rsidRPr="717B8AF5">
        <w:rPr>
          <w:rFonts w:ascii="Times New Roman" w:eastAsia="Times New Roman" w:hAnsi="Times New Roman" w:cs="Times New Roman"/>
          <w:color w:val="000000" w:themeColor="text1"/>
        </w:rPr>
        <w:t xml:space="preserve"> </w:t>
      </w:r>
      <w:r w:rsidR="2B39E63F" w:rsidRPr="717B8AF5">
        <w:rPr>
          <w:rFonts w:ascii="Times New Roman" w:eastAsia="Times New Roman" w:hAnsi="Times New Roman" w:cs="Times New Roman"/>
          <w:color w:val="000000" w:themeColor="text1"/>
        </w:rPr>
        <w:t xml:space="preserve">such as </w:t>
      </w:r>
      <w:r w:rsidR="1F474190" w:rsidRPr="717B8AF5">
        <w:rPr>
          <w:rFonts w:ascii="Times New Roman" w:eastAsia="Times New Roman" w:hAnsi="Times New Roman" w:cs="Times New Roman"/>
          <w:color w:val="000000" w:themeColor="text1"/>
        </w:rPr>
        <w:t xml:space="preserve">inconsistent </w:t>
      </w:r>
      <w:r w:rsidR="4C473A11" w:rsidRPr="717B8AF5">
        <w:rPr>
          <w:rFonts w:ascii="Times New Roman" w:eastAsia="Times New Roman" w:hAnsi="Times New Roman" w:cs="Times New Roman"/>
          <w:color w:val="000000" w:themeColor="text1"/>
        </w:rPr>
        <w:t>spelling or different names</w:t>
      </w:r>
      <w:r w:rsidR="316B6550" w:rsidRPr="717B8AF5">
        <w:rPr>
          <w:rFonts w:ascii="Times New Roman" w:eastAsia="Times New Roman" w:hAnsi="Times New Roman" w:cs="Times New Roman"/>
          <w:color w:val="000000" w:themeColor="text1"/>
        </w:rPr>
        <w:t xml:space="preserve"> </w:t>
      </w:r>
      <w:r w:rsidR="003842C1" w:rsidRPr="717B8AF5">
        <w:rPr>
          <w:rFonts w:ascii="Times New Roman" w:eastAsia="Times New Roman" w:hAnsi="Times New Roman" w:cs="Times New Roman"/>
          <w:color w:val="000000" w:themeColor="text1"/>
        </w:rPr>
        <w:t>-</w:t>
      </w:r>
      <w:r w:rsidR="4C473A11" w:rsidRPr="717B8AF5">
        <w:rPr>
          <w:rFonts w:ascii="Times New Roman" w:eastAsia="Times New Roman" w:hAnsi="Times New Roman" w:cs="Times New Roman"/>
          <w:color w:val="000000" w:themeColor="text1"/>
        </w:rPr>
        <w:t xml:space="preserve"> are not uncommon </w:t>
      </w:r>
      <w:r w:rsidR="5AA53567" w:rsidRPr="717B8AF5">
        <w:rPr>
          <w:rFonts w:ascii="Times New Roman" w:eastAsia="Times New Roman" w:hAnsi="Times New Roman" w:cs="Times New Roman"/>
          <w:color w:val="000000" w:themeColor="text1"/>
        </w:rPr>
        <w:t>a</w:t>
      </w:r>
      <w:r w:rsidR="272221B4" w:rsidRPr="717B8AF5">
        <w:rPr>
          <w:rFonts w:ascii="Times New Roman" w:eastAsia="Times New Roman" w:hAnsi="Times New Roman" w:cs="Times New Roman"/>
          <w:color w:val="000000" w:themeColor="text1"/>
        </w:rPr>
        <w:t xml:space="preserve">cross </w:t>
      </w:r>
      <w:r w:rsidR="4C01114A" w:rsidRPr="717B8AF5">
        <w:rPr>
          <w:rFonts w:ascii="Times New Roman" w:eastAsia="Times New Roman" w:hAnsi="Times New Roman" w:cs="Times New Roman"/>
          <w:color w:val="000000" w:themeColor="text1"/>
        </w:rPr>
        <w:t xml:space="preserve">multiple </w:t>
      </w:r>
      <w:r w:rsidR="5AA53567" w:rsidRPr="717B8AF5">
        <w:rPr>
          <w:rFonts w:ascii="Times New Roman" w:eastAsia="Times New Roman" w:hAnsi="Times New Roman" w:cs="Times New Roman"/>
          <w:color w:val="000000" w:themeColor="text1"/>
        </w:rPr>
        <w:t>identity documents</w:t>
      </w:r>
      <w:r w:rsidR="65006C81" w:rsidRPr="717B8AF5">
        <w:rPr>
          <w:rFonts w:ascii="Times New Roman" w:eastAsia="Times New Roman" w:hAnsi="Times New Roman" w:cs="Times New Roman"/>
          <w:color w:val="000000" w:themeColor="text1"/>
        </w:rPr>
        <w:t xml:space="preserve">. </w:t>
      </w:r>
      <w:r w:rsidR="0EE7D1E0" w:rsidRPr="717B8AF5">
        <w:rPr>
          <w:rFonts w:ascii="Times New Roman" w:eastAsia="Times New Roman" w:hAnsi="Times New Roman" w:cs="Times New Roman"/>
          <w:color w:val="000000" w:themeColor="text1"/>
        </w:rPr>
        <w:t>Th</w:t>
      </w:r>
      <w:r w:rsidR="12D8F7A3" w:rsidRPr="717B8AF5">
        <w:rPr>
          <w:rFonts w:ascii="Times New Roman" w:eastAsia="Times New Roman" w:hAnsi="Times New Roman" w:cs="Times New Roman"/>
          <w:color w:val="000000" w:themeColor="text1"/>
        </w:rPr>
        <w:t xml:space="preserve">ese discrepancies </w:t>
      </w:r>
      <w:r w:rsidR="0EE7D1E0" w:rsidRPr="717B8AF5">
        <w:rPr>
          <w:rFonts w:ascii="Times New Roman" w:eastAsia="Times New Roman" w:hAnsi="Times New Roman" w:cs="Times New Roman"/>
          <w:color w:val="000000" w:themeColor="text1"/>
        </w:rPr>
        <w:t xml:space="preserve">cause problems </w:t>
      </w:r>
      <w:r w:rsidR="04B59F00" w:rsidRPr="717B8AF5">
        <w:rPr>
          <w:rFonts w:ascii="Times New Roman" w:eastAsia="Times New Roman" w:hAnsi="Times New Roman" w:cs="Times New Roman"/>
          <w:color w:val="000000" w:themeColor="text1"/>
        </w:rPr>
        <w:t>in</w:t>
      </w:r>
      <w:r w:rsidR="2650CB9D" w:rsidRPr="717B8AF5">
        <w:rPr>
          <w:rFonts w:ascii="Times New Roman" w:eastAsia="Times New Roman" w:hAnsi="Times New Roman" w:cs="Times New Roman"/>
          <w:color w:val="000000" w:themeColor="text1"/>
        </w:rPr>
        <w:t xml:space="preserve"> </w:t>
      </w:r>
      <w:r w:rsidR="7C6A2CC2" w:rsidRPr="717B8AF5">
        <w:rPr>
          <w:rFonts w:ascii="Times New Roman" w:eastAsia="Times New Roman" w:hAnsi="Times New Roman" w:cs="Times New Roman"/>
          <w:color w:val="000000" w:themeColor="text1"/>
        </w:rPr>
        <w:t xml:space="preserve">various administrative procedures, and children </w:t>
      </w:r>
      <w:r w:rsidR="3CE51D7D" w:rsidRPr="717B8AF5">
        <w:rPr>
          <w:rFonts w:ascii="Times New Roman" w:eastAsia="Times New Roman" w:hAnsi="Times New Roman" w:cs="Times New Roman"/>
          <w:color w:val="000000" w:themeColor="text1"/>
        </w:rPr>
        <w:t xml:space="preserve">born of </w:t>
      </w:r>
      <w:r w:rsidR="08411C61" w:rsidRPr="717B8AF5">
        <w:rPr>
          <w:rFonts w:ascii="Times New Roman" w:eastAsia="Times New Roman" w:hAnsi="Times New Roman" w:cs="Times New Roman"/>
          <w:color w:val="000000" w:themeColor="text1"/>
        </w:rPr>
        <w:t xml:space="preserve">conflict-related sexual violence </w:t>
      </w:r>
      <w:r w:rsidR="7C6A2CC2" w:rsidRPr="717B8AF5">
        <w:rPr>
          <w:rFonts w:ascii="Times New Roman" w:eastAsia="Times New Roman" w:hAnsi="Times New Roman" w:cs="Times New Roman"/>
          <w:color w:val="000000" w:themeColor="text1"/>
        </w:rPr>
        <w:t xml:space="preserve">are </w:t>
      </w:r>
      <w:r w:rsidR="0950594E" w:rsidRPr="717B8AF5">
        <w:rPr>
          <w:rFonts w:ascii="Times New Roman" w:eastAsia="Times New Roman" w:hAnsi="Times New Roman" w:cs="Times New Roman"/>
          <w:color w:val="000000" w:themeColor="text1"/>
        </w:rPr>
        <w:t xml:space="preserve">often </w:t>
      </w:r>
      <w:r w:rsidR="7C6A2CC2" w:rsidRPr="717B8AF5">
        <w:rPr>
          <w:rFonts w:ascii="Times New Roman" w:eastAsia="Times New Roman" w:hAnsi="Times New Roman" w:cs="Times New Roman"/>
          <w:color w:val="000000" w:themeColor="text1"/>
        </w:rPr>
        <w:t>among t</w:t>
      </w:r>
      <w:r w:rsidR="4B0BE608" w:rsidRPr="717B8AF5">
        <w:rPr>
          <w:rFonts w:ascii="Times New Roman" w:eastAsia="Times New Roman" w:hAnsi="Times New Roman" w:cs="Times New Roman"/>
          <w:color w:val="000000" w:themeColor="text1"/>
        </w:rPr>
        <w:t xml:space="preserve">he most </w:t>
      </w:r>
      <w:r w:rsidR="7C6A2CC2" w:rsidRPr="717B8AF5">
        <w:rPr>
          <w:rFonts w:ascii="Times New Roman" w:eastAsia="Times New Roman" w:hAnsi="Times New Roman" w:cs="Times New Roman"/>
          <w:color w:val="000000" w:themeColor="text1"/>
        </w:rPr>
        <w:t>severely affected</w:t>
      </w:r>
      <w:r w:rsidR="4F77FB3B" w:rsidRPr="717B8AF5">
        <w:rPr>
          <w:rFonts w:ascii="Times New Roman" w:eastAsia="Times New Roman" w:hAnsi="Times New Roman" w:cs="Times New Roman"/>
          <w:color w:val="000000" w:themeColor="text1"/>
        </w:rPr>
        <w:t xml:space="preserve"> by this issue</w:t>
      </w:r>
      <w:r w:rsidR="6660183E" w:rsidRPr="717B8AF5">
        <w:rPr>
          <w:rFonts w:ascii="Times New Roman" w:eastAsia="Times New Roman" w:hAnsi="Times New Roman" w:cs="Times New Roman"/>
          <w:color w:val="000000" w:themeColor="text1"/>
        </w:rPr>
        <w:t xml:space="preserve"> because they cannot provide the</w:t>
      </w:r>
      <w:r w:rsidR="38C218B1" w:rsidRPr="717B8AF5">
        <w:rPr>
          <w:rFonts w:ascii="Times New Roman" w:eastAsia="Times New Roman" w:hAnsi="Times New Roman" w:cs="Times New Roman"/>
          <w:color w:val="000000" w:themeColor="text1"/>
        </w:rPr>
        <w:t>ir</w:t>
      </w:r>
      <w:r w:rsidR="6660183E" w:rsidRPr="717B8AF5">
        <w:rPr>
          <w:rFonts w:ascii="Times New Roman" w:eastAsia="Times New Roman" w:hAnsi="Times New Roman" w:cs="Times New Roman"/>
          <w:color w:val="000000" w:themeColor="text1"/>
        </w:rPr>
        <w:t xml:space="preserve"> father’s identity to support </w:t>
      </w:r>
      <w:r w:rsidR="2A39D3E5" w:rsidRPr="717B8AF5">
        <w:rPr>
          <w:rFonts w:ascii="Times New Roman" w:eastAsia="Times New Roman" w:hAnsi="Times New Roman" w:cs="Times New Roman"/>
          <w:color w:val="000000" w:themeColor="text1"/>
        </w:rPr>
        <w:t xml:space="preserve">the </w:t>
      </w:r>
      <w:r w:rsidR="6660183E" w:rsidRPr="717B8AF5">
        <w:rPr>
          <w:rFonts w:ascii="Times New Roman" w:eastAsia="Times New Roman" w:hAnsi="Times New Roman" w:cs="Times New Roman"/>
          <w:color w:val="000000" w:themeColor="text1"/>
        </w:rPr>
        <w:t>required administrative process</w:t>
      </w:r>
      <w:r w:rsidR="1ABEAFF0" w:rsidRPr="717B8AF5">
        <w:rPr>
          <w:rFonts w:ascii="Times New Roman" w:eastAsia="Times New Roman" w:hAnsi="Times New Roman" w:cs="Times New Roman"/>
          <w:color w:val="000000" w:themeColor="text1"/>
        </w:rPr>
        <w:t>.</w:t>
      </w:r>
      <w:r w:rsidR="116EF2A4" w:rsidRPr="717B8AF5">
        <w:rPr>
          <w:rFonts w:ascii="Times New Roman" w:eastAsia="Times New Roman" w:hAnsi="Times New Roman" w:cs="Times New Roman"/>
          <w:color w:val="000000" w:themeColor="text1"/>
        </w:rPr>
        <w:t xml:space="preserve"> </w:t>
      </w:r>
      <w:r w:rsidR="2650CB9D" w:rsidRPr="717B8AF5">
        <w:rPr>
          <w:rFonts w:ascii="Times New Roman" w:eastAsia="Times New Roman" w:hAnsi="Times New Roman" w:cs="Times New Roman"/>
          <w:color w:val="000000" w:themeColor="text1"/>
        </w:rPr>
        <w:t xml:space="preserve"> </w:t>
      </w:r>
      <w:r w:rsidR="5AA53567" w:rsidRPr="717B8AF5">
        <w:rPr>
          <w:rFonts w:ascii="Times New Roman" w:eastAsia="Times New Roman" w:hAnsi="Times New Roman" w:cs="Times New Roman"/>
          <w:color w:val="000000" w:themeColor="text1"/>
        </w:rPr>
        <w:t xml:space="preserve">  </w:t>
      </w:r>
    </w:p>
    <w:p w14:paraId="711FF02C" w14:textId="6D2ABFEE" w:rsidR="45A1A935" w:rsidRPr="000A31D4" w:rsidRDefault="7330C7AA" w:rsidP="717B8AF5">
      <w:pPr>
        <w:jc w:val="both"/>
        <w:rPr>
          <w:rFonts w:ascii="Times New Roman" w:eastAsia="Times New Roman" w:hAnsi="Times New Roman" w:cs="Times New Roman"/>
          <w:color w:val="000000" w:themeColor="text1"/>
          <w:lang w:val="en-GB"/>
        </w:rPr>
      </w:pPr>
      <w:r w:rsidRPr="717B8AF5">
        <w:rPr>
          <w:rFonts w:ascii="Times New Roman" w:eastAsia="Times New Roman" w:hAnsi="Times New Roman" w:cs="Times New Roman"/>
          <w:color w:val="000000" w:themeColor="text1"/>
          <w:lang w:val="en-GB"/>
        </w:rPr>
        <w:t>The</w:t>
      </w:r>
      <w:r w:rsidR="77A0EC8E" w:rsidRPr="717B8AF5">
        <w:rPr>
          <w:rFonts w:ascii="Times New Roman" w:eastAsia="Times New Roman" w:hAnsi="Times New Roman" w:cs="Times New Roman"/>
          <w:color w:val="000000" w:themeColor="text1"/>
          <w:lang w:val="en-GB"/>
        </w:rPr>
        <w:t xml:space="preserve"> challenge </w:t>
      </w:r>
      <w:r w:rsidR="4486BF62" w:rsidRPr="717B8AF5">
        <w:rPr>
          <w:rFonts w:ascii="Times New Roman" w:eastAsia="Times New Roman" w:hAnsi="Times New Roman" w:cs="Times New Roman"/>
          <w:color w:val="000000" w:themeColor="text1"/>
          <w:lang w:val="en-GB"/>
        </w:rPr>
        <w:t>of</w:t>
      </w:r>
      <w:r w:rsidR="77A0EC8E" w:rsidRPr="717B8AF5">
        <w:rPr>
          <w:rFonts w:ascii="Times New Roman" w:eastAsia="Times New Roman" w:hAnsi="Times New Roman" w:cs="Times New Roman"/>
          <w:color w:val="000000" w:themeColor="text1"/>
          <w:lang w:val="en-GB"/>
        </w:rPr>
        <w:t xml:space="preserve"> </w:t>
      </w:r>
      <w:r w:rsidR="162836FE" w:rsidRPr="717B8AF5">
        <w:rPr>
          <w:rFonts w:ascii="Times New Roman" w:eastAsia="Times New Roman" w:hAnsi="Times New Roman" w:cs="Times New Roman"/>
          <w:color w:val="000000" w:themeColor="text1"/>
          <w:lang w:val="en-GB"/>
        </w:rPr>
        <w:t>ob</w:t>
      </w:r>
      <w:r w:rsidR="2145934F" w:rsidRPr="717B8AF5">
        <w:rPr>
          <w:rFonts w:ascii="Times New Roman" w:eastAsia="Times New Roman" w:hAnsi="Times New Roman" w:cs="Times New Roman"/>
          <w:color w:val="000000" w:themeColor="text1"/>
          <w:lang w:val="en-GB"/>
        </w:rPr>
        <w:t>t</w:t>
      </w:r>
      <w:r w:rsidR="162836FE" w:rsidRPr="717B8AF5">
        <w:rPr>
          <w:rFonts w:ascii="Times New Roman" w:eastAsia="Times New Roman" w:hAnsi="Times New Roman" w:cs="Times New Roman"/>
          <w:color w:val="000000" w:themeColor="text1"/>
          <w:lang w:val="en-GB"/>
        </w:rPr>
        <w:t xml:space="preserve">aining </w:t>
      </w:r>
      <w:r w:rsidR="77A0EC8E" w:rsidRPr="717B8AF5">
        <w:rPr>
          <w:rFonts w:ascii="Times New Roman" w:eastAsia="Times New Roman" w:hAnsi="Times New Roman" w:cs="Times New Roman"/>
          <w:color w:val="000000" w:themeColor="text1"/>
          <w:lang w:val="en-GB"/>
        </w:rPr>
        <w:t xml:space="preserve">legal identity documents is a </w:t>
      </w:r>
      <w:r w:rsidR="5B9892E7" w:rsidRPr="717B8AF5">
        <w:rPr>
          <w:rFonts w:ascii="Times New Roman" w:eastAsia="Times New Roman" w:hAnsi="Times New Roman" w:cs="Times New Roman"/>
          <w:color w:val="000000" w:themeColor="text1"/>
          <w:lang w:val="en-GB"/>
        </w:rPr>
        <w:t xml:space="preserve">persistent </w:t>
      </w:r>
      <w:r w:rsidR="35F8B7FA" w:rsidRPr="717B8AF5">
        <w:rPr>
          <w:rFonts w:ascii="Times New Roman" w:eastAsia="Times New Roman" w:hAnsi="Times New Roman" w:cs="Times New Roman"/>
          <w:color w:val="000000" w:themeColor="text1"/>
          <w:lang w:val="en-GB"/>
        </w:rPr>
        <w:t xml:space="preserve">issue </w:t>
      </w:r>
      <w:r w:rsidR="1191D50F" w:rsidRPr="717B8AF5">
        <w:rPr>
          <w:rFonts w:ascii="Times New Roman" w:eastAsia="Times New Roman" w:hAnsi="Times New Roman" w:cs="Times New Roman"/>
          <w:color w:val="000000" w:themeColor="text1"/>
          <w:lang w:val="en-GB"/>
        </w:rPr>
        <w:t xml:space="preserve">for children born of </w:t>
      </w:r>
      <w:r w:rsidR="4F1E51D5" w:rsidRPr="717B8AF5">
        <w:rPr>
          <w:rFonts w:ascii="Times New Roman" w:eastAsia="Times New Roman" w:hAnsi="Times New Roman" w:cs="Times New Roman"/>
          <w:color w:val="000000" w:themeColor="text1"/>
          <w:lang w:val="en-GB"/>
        </w:rPr>
        <w:t>conflict-related sexual violence</w:t>
      </w:r>
      <w:r w:rsidR="79F2A241" w:rsidRPr="717B8AF5">
        <w:rPr>
          <w:rFonts w:ascii="Times New Roman" w:eastAsia="Times New Roman" w:hAnsi="Times New Roman" w:cs="Times New Roman"/>
          <w:color w:val="000000" w:themeColor="text1"/>
          <w:lang w:val="en-GB"/>
        </w:rPr>
        <w:t xml:space="preserve">, </w:t>
      </w:r>
      <w:r w:rsidR="75B48502" w:rsidRPr="717B8AF5">
        <w:rPr>
          <w:rFonts w:ascii="Times New Roman" w:eastAsia="Times New Roman" w:hAnsi="Times New Roman" w:cs="Times New Roman"/>
          <w:color w:val="000000" w:themeColor="text1"/>
          <w:lang w:val="en-GB"/>
        </w:rPr>
        <w:t>affe</w:t>
      </w:r>
      <w:r w:rsidR="79F2A241" w:rsidRPr="717B8AF5">
        <w:rPr>
          <w:rFonts w:ascii="Times New Roman" w:eastAsia="Times New Roman" w:hAnsi="Times New Roman" w:cs="Times New Roman"/>
          <w:color w:val="000000" w:themeColor="text1"/>
          <w:lang w:val="en-GB"/>
        </w:rPr>
        <w:t xml:space="preserve">cting </w:t>
      </w:r>
      <w:r w:rsidR="1191D50F" w:rsidRPr="717B8AF5">
        <w:rPr>
          <w:rFonts w:ascii="Times New Roman" w:eastAsia="Times New Roman" w:hAnsi="Times New Roman" w:cs="Times New Roman"/>
          <w:color w:val="000000" w:themeColor="text1"/>
          <w:lang w:val="en-GB"/>
        </w:rPr>
        <w:t xml:space="preserve">their lives </w:t>
      </w:r>
      <w:r w:rsidR="0EA55BDA" w:rsidRPr="717B8AF5">
        <w:rPr>
          <w:rFonts w:ascii="Times New Roman" w:eastAsia="Times New Roman" w:hAnsi="Times New Roman" w:cs="Times New Roman"/>
          <w:color w:val="000000" w:themeColor="text1"/>
          <w:lang w:val="en-GB"/>
        </w:rPr>
        <w:t>not only during childhood but extending into</w:t>
      </w:r>
      <w:r w:rsidR="63A4AAE9" w:rsidRPr="717B8AF5">
        <w:rPr>
          <w:rFonts w:ascii="Times New Roman" w:eastAsia="Times New Roman" w:hAnsi="Times New Roman" w:cs="Times New Roman"/>
          <w:color w:val="000000" w:themeColor="text1"/>
          <w:lang w:val="en-GB"/>
        </w:rPr>
        <w:t xml:space="preserve"> adult</w:t>
      </w:r>
      <w:r w:rsidR="27512060" w:rsidRPr="717B8AF5">
        <w:rPr>
          <w:rFonts w:ascii="Times New Roman" w:eastAsia="Times New Roman" w:hAnsi="Times New Roman" w:cs="Times New Roman"/>
          <w:color w:val="000000" w:themeColor="text1"/>
          <w:lang w:val="en-GB"/>
        </w:rPr>
        <w:t>hood</w:t>
      </w:r>
      <w:r w:rsidR="63A4AAE9" w:rsidRPr="717B8AF5">
        <w:rPr>
          <w:rFonts w:ascii="Times New Roman" w:eastAsia="Times New Roman" w:hAnsi="Times New Roman" w:cs="Times New Roman"/>
          <w:color w:val="000000" w:themeColor="text1"/>
          <w:lang w:val="en-GB"/>
        </w:rPr>
        <w:t>.</w:t>
      </w:r>
      <w:r w:rsidR="1191D50F" w:rsidRPr="717B8AF5">
        <w:rPr>
          <w:rFonts w:ascii="Times New Roman" w:eastAsia="Times New Roman" w:hAnsi="Times New Roman" w:cs="Times New Roman"/>
          <w:color w:val="000000" w:themeColor="text1"/>
          <w:lang w:val="en-GB"/>
        </w:rPr>
        <w:t xml:space="preserve"> </w:t>
      </w:r>
      <w:r w:rsidR="7FD28E53" w:rsidRPr="717B8AF5">
        <w:rPr>
          <w:rFonts w:ascii="Times New Roman" w:eastAsia="Times New Roman" w:hAnsi="Times New Roman" w:cs="Times New Roman"/>
          <w:color w:val="000000" w:themeColor="text1"/>
          <w:lang w:val="en-GB"/>
        </w:rPr>
        <w:t xml:space="preserve">Many of these children face difficulties </w:t>
      </w:r>
      <w:r w:rsidR="1DB6A681" w:rsidRPr="717B8AF5">
        <w:rPr>
          <w:rFonts w:ascii="Times New Roman" w:eastAsia="Times New Roman" w:hAnsi="Times New Roman" w:cs="Times New Roman"/>
          <w:color w:val="000000" w:themeColor="text1"/>
          <w:lang w:val="en-GB"/>
        </w:rPr>
        <w:t xml:space="preserve">in </w:t>
      </w:r>
      <w:r w:rsidR="1C27ED2F" w:rsidRPr="717B8AF5">
        <w:rPr>
          <w:rFonts w:ascii="Times New Roman" w:eastAsia="Times New Roman" w:hAnsi="Times New Roman" w:cs="Times New Roman"/>
          <w:color w:val="000000" w:themeColor="text1"/>
          <w:lang w:val="en-GB"/>
        </w:rPr>
        <w:t xml:space="preserve">exercising </w:t>
      </w:r>
      <w:r w:rsidR="3A64A89A" w:rsidRPr="717B8AF5">
        <w:rPr>
          <w:rFonts w:ascii="Times New Roman" w:eastAsia="Times New Roman" w:hAnsi="Times New Roman" w:cs="Times New Roman"/>
          <w:color w:val="000000" w:themeColor="text1"/>
          <w:lang w:val="en-GB"/>
        </w:rPr>
        <w:t>their rights</w:t>
      </w:r>
      <w:r w:rsidR="1CE342C9" w:rsidRPr="717B8AF5">
        <w:rPr>
          <w:rFonts w:ascii="Times New Roman" w:eastAsia="Times New Roman" w:hAnsi="Times New Roman" w:cs="Times New Roman"/>
          <w:color w:val="000000" w:themeColor="text1"/>
          <w:lang w:val="en-GB"/>
        </w:rPr>
        <w:t>,</w:t>
      </w:r>
      <w:r w:rsidR="3A64A89A" w:rsidRPr="717B8AF5">
        <w:rPr>
          <w:rFonts w:ascii="Times New Roman" w:eastAsia="Times New Roman" w:hAnsi="Times New Roman" w:cs="Times New Roman"/>
          <w:color w:val="000000" w:themeColor="text1"/>
          <w:lang w:val="en-GB"/>
        </w:rPr>
        <w:t xml:space="preserve"> </w:t>
      </w:r>
      <w:r w:rsidR="136ACC20" w:rsidRPr="717B8AF5">
        <w:rPr>
          <w:rFonts w:ascii="Times New Roman" w:eastAsia="Times New Roman" w:hAnsi="Times New Roman" w:cs="Times New Roman"/>
          <w:color w:val="000000" w:themeColor="text1"/>
          <w:lang w:val="en-GB"/>
        </w:rPr>
        <w:t xml:space="preserve">such as </w:t>
      </w:r>
      <w:r w:rsidR="322312B6" w:rsidRPr="717B8AF5">
        <w:rPr>
          <w:rFonts w:ascii="Times New Roman" w:eastAsia="Times New Roman" w:hAnsi="Times New Roman" w:cs="Times New Roman"/>
          <w:color w:val="000000" w:themeColor="text1"/>
          <w:lang w:val="en-GB"/>
        </w:rPr>
        <w:t xml:space="preserve">access to </w:t>
      </w:r>
      <w:r w:rsidR="46B9AF52" w:rsidRPr="717B8AF5">
        <w:rPr>
          <w:rFonts w:ascii="Times New Roman" w:eastAsia="Times New Roman" w:hAnsi="Times New Roman" w:cs="Times New Roman"/>
          <w:color w:val="000000" w:themeColor="text1"/>
          <w:lang w:val="en-GB"/>
        </w:rPr>
        <w:t xml:space="preserve">basic </w:t>
      </w:r>
      <w:r w:rsidR="00F4E0D5" w:rsidRPr="717B8AF5">
        <w:rPr>
          <w:rFonts w:ascii="Times New Roman" w:eastAsia="Times New Roman" w:hAnsi="Times New Roman" w:cs="Times New Roman"/>
          <w:color w:val="000000" w:themeColor="text1"/>
          <w:lang w:val="en-GB"/>
        </w:rPr>
        <w:t>education</w:t>
      </w:r>
      <w:r w:rsidR="188BAC86" w:rsidRPr="717B8AF5">
        <w:rPr>
          <w:rFonts w:ascii="Times New Roman" w:eastAsia="Times New Roman" w:hAnsi="Times New Roman" w:cs="Times New Roman"/>
          <w:color w:val="000000" w:themeColor="text1"/>
          <w:lang w:val="en-GB"/>
        </w:rPr>
        <w:t xml:space="preserve"> </w:t>
      </w:r>
      <w:r w:rsidR="50F541E9" w:rsidRPr="717B8AF5">
        <w:rPr>
          <w:rFonts w:ascii="Times New Roman" w:eastAsia="Times New Roman" w:hAnsi="Times New Roman" w:cs="Times New Roman"/>
          <w:color w:val="000000" w:themeColor="text1"/>
          <w:lang w:val="en-GB"/>
        </w:rPr>
        <w:t>and healthcare</w:t>
      </w:r>
      <w:r w:rsidR="7FD28E53" w:rsidRPr="717B8AF5">
        <w:rPr>
          <w:rFonts w:ascii="Times New Roman" w:eastAsia="Times New Roman" w:hAnsi="Times New Roman" w:cs="Times New Roman"/>
          <w:color w:val="000000" w:themeColor="text1"/>
          <w:lang w:val="en-GB"/>
        </w:rPr>
        <w:t xml:space="preserve">, </w:t>
      </w:r>
      <w:r w:rsidR="379A06A2" w:rsidRPr="717B8AF5">
        <w:rPr>
          <w:rFonts w:ascii="Times New Roman" w:eastAsia="Times New Roman" w:hAnsi="Times New Roman" w:cs="Times New Roman"/>
          <w:color w:val="000000" w:themeColor="text1"/>
          <w:lang w:val="en-GB"/>
        </w:rPr>
        <w:t xml:space="preserve">and </w:t>
      </w:r>
      <w:r w:rsidR="265F612D" w:rsidRPr="717B8AF5">
        <w:rPr>
          <w:rFonts w:ascii="Times New Roman" w:eastAsia="Times New Roman" w:hAnsi="Times New Roman" w:cs="Times New Roman"/>
          <w:color w:val="000000" w:themeColor="text1"/>
          <w:lang w:val="en-GB"/>
        </w:rPr>
        <w:t xml:space="preserve">later </w:t>
      </w:r>
      <w:r w:rsidR="0E384FD5" w:rsidRPr="717B8AF5">
        <w:rPr>
          <w:rFonts w:ascii="Times New Roman" w:eastAsia="Times New Roman" w:hAnsi="Times New Roman" w:cs="Times New Roman"/>
          <w:color w:val="000000" w:themeColor="text1"/>
          <w:lang w:val="en-GB"/>
        </w:rPr>
        <w:t xml:space="preserve">opportunities </w:t>
      </w:r>
      <w:r w:rsidR="4DD87999" w:rsidRPr="717B8AF5">
        <w:rPr>
          <w:rFonts w:ascii="Times New Roman" w:eastAsia="Times New Roman" w:hAnsi="Times New Roman" w:cs="Times New Roman"/>
          <w:color w:val="000000" w:themeColor="text1"/>
          <w:lang w:val="en-GB"/>
        </w:rPr>
        <w:t xml:space="preserve">including </w:t>
      </w:r>
      <w:r w:rsidR="7FD28E53" w:rsidRPr="717B8AF5">
        <w:rPr>
          <w:rFonts w:ascii="Times New Roman" w:eastAsia="Times New Roman" w:hAnsi="Times New Roman" w:cs="Times New Roman"/>
          <w:color w:val="000000" w:themeColor="text1"/>
          <w:lang w:val="en-GB"/>
        </w:rPr>
        <w:t>scho</w:t>
      </w:r>
      <w:r w:rsidR="4673E226" w:rsidRPr="717B8AF5">
        <w:rPr>
          <w:rFonts w:ascii="Times New Roman" w:eastAsia="Times New Roman" w:hAnsi="Times New Roman" w:cs="Times New Roman"/>
          <w:color w:val="000000" w:themeColor="text1"/>
          <w:lang w:val="en-GB"/>
        </w:rPr>
        <w:t>larship</w:t>
      </w:r>
      <w:r w:rsidR="12316579" w:rsidRPr="717B8AF5">
        <w:rPr>
          <w:rFonts w:ascii="Times New Roman" w:eastAsia="Times New Roman" w:hAnsi="Times New Roman" w:cs="Times New Roman"/>
          <w:color w:val="000000" w:themeColor="text1"/>
          <w:lang w:val="en-GB"/>
        </w:rPr>
        <w:t xml:space="preserve">s and </w:t>
      </w:r>
      <w:r w:rsidR="1F7B9450" w:rsidRPr="717B8AF5">
        <w:rPr>
          <w:rFonts w:ascii="Times New Roman" w:eastAsia="Times New Roman" w:hAnsi="Times New Roman" w:cs="Times New Roman"/>
          <w:color w:val="000000" w:themeColor="text1"/>
          <w:lang w:val="en-GB"/>
        </w:rPr>
        <w:t>employment</w:t>
      </w:r>
      <w:r w:rsidR="12E01AD1" w:rsidRPr="717B8AF5">
        <w:rPr>
          <w:rFonts w:ascii="Times New Roman" w:eastAsia="Times New Roman" w:hAnsi="Times New Roman" w:cs="Times New Roman"/>
          <w:color w:val="000000" w:themeColor="text1"/>
          <w:lang w:val="en-GB"/>
        </w:rPr>
        <w:t xml:space="preserve">. This exacerbates </w:t>
      </w:r>
      <w:r w:rsidR="5FC9DD55" w:rsidRPr="717B8AF5">
        <w:rPr>
          <w:rFonts w:ascii="Times New Roman" w:eastAsia="Times New Roman" w:hAnsi="Times New Roman" w:cs="Times New Roman"/>
          <w:color w:val="000000" w:themeColor="text1"/>
          <w:lang w:val="en-GB"/>
        </w:rPr>
        <w:t>the already</w:t>
      </w:r>
      <w:r w:rsidR="330A6EC3" w:rsidRPr="717B8AF5">
        <w:rPr>
          <w:rFonts w:ascii="Times New Roman" w:eastAsia="Times New Roman" w:hAnsi="Times New Roman" w:cs="Times New Roman"/>
          <w:color w:val="000000" w:themeColor="text1"/>
          <w:lang w:val="en-GB"/>
        </w:rPr>
        <w:t xml:space="preserve"> dire situation </w:t>
      </w:r>
      <w:r w:rsidR="7C1589C3" w:rsidRPr="717B8AF5">
        <w:rPr>
          <w:rFonts w:ascii="Times New Roman" w:eastAsia="Times New Roman" w:hAnsi="Times New Roman" w:cs="Times New Roman"/>
          <w:color w:val="000000" w:themeColor="text1"/>
          <w:lang w:val="en-GB"/>
        </w:rPr>
        <w:t xml:space="preserve">faced by </w:t>
      </w:r>
      <w:r w:rsidR="330A6EC3" w:rsidRPr="717B8AF5">
        <w:rPr>
          <w:rFonts w:ascii="Times New Roman" w:eastAsia="Times New Roman" w:hAnsi="Times New Roman" w:cs="Times New Roman"/>
          <w:color w:val="000000" w:themeColor="text1"/>
          <w:lang w:val="en-GB"/>
        </w:rPr>
        <w:t xml:space="preserve">many survivors and their children, and contributes to intergenerational discrimination and poverty.   </w:t>
      </w:r>
    </w:p>
    <w:p w14:paraId="02285224" w14:textId="427A152F" w:rsidR="157FF56C" w:rsidRPr="000A31D4" w:rsidRDefault="2435E63E" w:rsidP="717B8AF5">
      <w:pPr>
        <w:jc w:val="both"/>
        <w:rPr>
          <w:rFonts w:ascii="Times New Roman" w:eastAsia="Times New Roman" w:hAnsi="Times New Roman" w:cs="Times New Roman"/>
          <w:color w:val="000000" w:themeColor="text1"/>
          <w:lang w:val="en-GB"/>
        </w:rPr>
      </w:pPr>
      <w:r w:rsidRPr="717B8AF5">
        <w:rPr>
          <w:rFonts w:ascii="Times New Roman" w:eastAsia="Times New Roman" w:hAnsi="Times New Roman" w:cs="Times New Roman"/>
          <w:color w:val="000000" w:themeColor="text1"/>
          <w:lang w:val="en-GB"/>
        </w:rPr>
        <w:t xml:space="preserve">AJAR, </w:t>
      </w:r>
      <w:proofErr w:type="spellStart"/>
      <w:r w:rsidRPr="717B8AF5">
        <w:rPr>
          <w:rFonts w:ascii="Times New Roman" w:eastAsia="Times New Roman" w:hAnsi="Times New Roman" w:cs="Times New Roman"/>
          <w:color w:val="000000" w:themeColor="text1"/>
          <w:lang w:val="en-GB"/>
        </w:rPr>
        <w:t>A</w:t>
      </w:r>
      <w:r w:rsidR="46DBFF71" w:rsidRPr="717B8AF5">
        <w:rPr>
          <w:rFonts w:ascii="Times New Roman" w:eastAsia="Times New Roman" w:hAnsi="Times New Roman" w:cs="Times New Roman"/>
          <w:color w:val="000000" w:themeColor="text1"/>
          <w:lang w:val="en-GB"/>
        </w:rPr>
        <w:t>C</w:t>
      </w:r>
      <w:r w:rsidRPr="717B8AF5">
        <w:rPr>
          <w:rFonts w:ascii="Times New Roman" w:eastAsia="Times New Roman" w:hAnsi="Times New Roman" w:cs="Times New Roman"/>
          <w:color w:val="000000" w:themeColor="text1"/>
          <w:lang w:val="en-GB"/>
        </w:rPr>
        <w:t>bit</w:t>
      </w:r>
      <w:proofErr w:type="spellEnd"/>
      <w:r w:rsidRPr="717B8AF5">
        <w:rPr>
          <w:rFonts w:ascii="Times New Roman" w:eastAsia="Times New Roman" w:hAnsi="Times New Roman" w:cs="Times New Roman"/>
          <w:color w:val="000000" w:themeColor="text1"/>
          <w:lang w:val="en-GB"/>
        </w:rPr>
        <w:t xml:space="preserve"> and GSF, with </w:t>
      </w:r>
      <w:r w:rsidR="3B6D5508" w:rsidRPr="717B8AF5">
        <w:rPr>
          <w:rFonts w:ascii="Times New Roman" w:eastAsia="Times New Roman" w:hAnsi="Times New Roman" w:cs="Times New Roman"/>
          <w:color w:val="000000" w:themeColor="text1"/>
          <w:lang w:val="en-GB"/>
        </w:rPr>
        <w:t xml:space="preserve">the </w:t>
      </w:r>
      <w:r w:rsidRPr="717B8AF5">
        <w:rPr>
          <w:rFonts w:ascii="Times New Roman" w:eastAsia="Times New Roman" w:hAnsi="Times New Roman" w:cs="Times New Roman"/>
          <w:color w:val="000000" w:themeColor="text1"/>
          <w:lang w:val="en-GB"/>
        </w:rPr>
        <w:t xml:space="preserve">participation </w:t>
      </w:r>
      <w:r w:rsidR="109966B6" w:rsidRPr="717B8AF5">
        <w:rPr>
          <w:rFonts w:ascii="Times New Roman" w:eastAsia="Times New Roman" w:hAnsi="Times New Roman" w:cs="Times New Roman"/>
          <w:color w:val="000000" w:themeColor="text1"/>
          <w:lang w:val="en-GB"/>
        </w:rPr>
        <w:t>of</w:t>
      </w:r>
      <w:r w:rsidRPr="717B8AF5">
        <w:rPr>
          <w:rFonts w:ascii="Times New Roman" w:eastAsia="Times New Roman" w:hAnsi="Times New Roman" w:cs="Times New Roman"/>
          <w:color w:val="000000" w:themeColor="text1"/>
          <w:lang w:val="en-GB"/>
        </w:rPr>
        <w:t xml:space="preserve"> survivors</w:t>
      </w:r>
      <w:r w:rsidR="0DE95B6D" w:rsidRPr="717B8AF5">
        <w:rPr>
          <w:rFonts w:ascii="Times New Roman" w:eastAsia="Times New Roman" w:hAnsi="Times New Roman" w:cs="Times New Roman"/>
          <w:color w:val="000000" w:themeColor="text1"/>
          <w:lang w:val="en-GB"/>
        </w:rPr>
        <w:t xml:space="preserve">, plan to support </w:t>
      </w:r>
      <w:r w:rsidR="0553A7D5" w:rsidRPr="717B8AF5">
        <w:rPr>
          <w:rFonts w:ascii="Times New Roman" w:eastAsia="Times New Roman" w:hAnsi="Times New Roman" w:cs="Times New Roman"/>
          <w:color w:val="000000" w:themeColor="text1"/>
          <w:lang w:val="en-GB"/>
        </w:rPr>
        <w:t xml:space="preserve">children </w:t>
      </w:r>
      <w:r w:rsidR="0762AEE7" w:rsidRPr="717B8AF5">
        <w:rPr>
          <w:rFonts w:ascii="Times New Roman" w:eastAsia="Times New Roman" w:hAnsi="Times New Roman" w:cs="Times New Roman"/>
          <w:color w:val="000000" w:themeColor="text1"/>
          <w:lang w:val="en-GB"/>
        </w:rPr>
        <w:t xml:space="preserve">born of </w:t>
      </w:r>
      <w:r w:rsidR="54D5F5C1" w:rsidRPr="717B8AF5">
        <w:rPr>
          <w:rFonts w:ascii="Times New Roman" w:eastAsia="Times New Roman" w:hAnsi="Times New Roman" w:cs="Times New Roman"/>
          <w:color w:val="000000" w:themeColor="text1"/>
          <w:lang w:val="en-GB"/>
        </w:rPr>
        <w:t xml:space="preserve">conflict-related sexual violence </w:t>
      </w:r>
      <w:r w:rsidR="399682FC" w:rsidRPr="717B8AF5">
        <w:rPr>
          <w:rFonts w:ascii="Times New Roman" w:eastAsia="Times New Roman" w:hAnsi="Times New Roman" w:cs="Times New Roman"/>
          <w:color w:val="000000" w:themeColor="text1"/>
          <w:lang w:val="en-GB"/>
        </w:rPr>
        <w:t xml:space="preserve">in obtaining </w:t>
      </w:r>
      <w:r w:rsidR="0553A7D5" w:rsidRPr="717B8AF5">
        <w:rPr>
          <w:rFonts w:ascii="Times New Roman" w:eastAsia="Times New Roman" w:hAnsi="Times New Roman" w:cs="Times New Roman"/>
          <w:color w:val="000000" w:themeColor="text1"/>
          <w:lang w:val="en-GB"/>
        </w:rPr>
        <w:t>birth certificates through the ongoing interim reparative measures project</w:t>
      </w:r>
      <w:r w:rsidR="446E9424" w:rsidRPr="717B8AF5">
        <w:rPr>
          <w:rFonts w:ascii="Times New Roman" w:eastAsia="Times New Roman" w:hAnsi="Times New Roman" w:cs="Times New Roman"/>
          <w:color w:val="000000" w:themeColor="text1"/>
          <w:lang w:val="en-GB"/>
        </w:rPr>
        <w:t>.</w:t>
      </w:r>
      <w:r w:rsidR="1F32A005" w:rsidRPr="717B8AF5">
        <w:rPr>
          <w:rFonts w:ascii="Times New Roman" w:eastAsia="Times New Roman" w:hAnsi="Times New Roman" w:cs="Times New Roman"/>
          <w:color w:val="000000" w:themeColor="text1"/>
          <w:lang w:val="en-GB"/>
        </w:rPr>
        <w:t xml:space="preserve"> </w:t>
      </w:r>
    </w:p>
    <w:p w14:paraId="7CFE15A7" w14:textId="47656757" w:rsidR="67AD1B93" w:rsidRPr="000A31D4" w:rsidRDefault="67AD1B93" w:rsidP="717B8AF5">
      <w:pPr>
        <w:jc w:val="both"/>
        <w:rPr>
          <w:rFonts w:ascii="Times New Roman" w:eastAsia="Times New Roman" w:hAnsi="Times New Roman" w:cs="Times New Roman"/>
          <w:b/>
          <w:bCs/>
          <w:color w:val="000000" w:themeColor="text1"/>
          <w:lang w:val="en-GB"/>
        </w:rPr>
      </w:pPr>
    </w:p>
    <w:p w14:paraId="4CBEF382" w14:textId="4784BD82" w:rsidR="3D32C03C" w:rsidRPr="000A31D4" w:rsidRDefault="7FBBA3DA" w:rsidP="76FC5CCA">
      <w:pPr>
        <w:pStyle w:val="Heading3"/>
        <w:rPr>
          <w:rFonts w:ascii="Times New Roman" w:eastAsia="Times New Roman" w:hAnsi="Times New Roman" w:cs="Times New Roman"/>
          <w:b/>
          <w:bCs/>
          <w:color w:val="000000" w:themeColor="text1"/>
          <w:sz w:val="24"/>
          <w:szCs w:val="24"/>
          <w:lang w:val="en-GB"/>
        </w:rPr>
      </w:pPr>
      <w:bookmarkStart w:id="21" w:name="_Toc622499629"/>
      <w:r w:rsidRPr="717B8AF5">
        <w:rPr>
          <w:rFonts w:ascii="Times New Roman" w:eastAsia="Times New Roman" w:hAnsi="Times New Roman" w:cs="Times New Roman"/>
          <w:b/>
          <w:bCs/>
          <w:color w:val="000000" w:themeColor="text1"/>
          <w:sz w:val="24"/>
          <w:szCs w:val="24"/>
          <w:lang w:val="en-GB"/>
        </w:rPr>
        <w:t>Recommendations</w:t>
      </w:r>
      <w:bookmarkEnd w:id="21"/>
    </w:p>
    <w:p w14:paraId="03513564" w14:textId="7BE5109E" w:rsidR="547AB860" w:rsidRPr="000A31D4" w:rsidRDefault="082BF170" w:rsidP="76FC5CCA">
      <w:pPr>
        <w:pStyle w:val="ListParagraph"/>
        <w:numPr>
          <w:ilvl w:val="0"/>
          <w:numId w:val="4"/>
        </w:numPr>
        <w:jc w:val="both"/>
        <w:rPr>
          <w:rFonts w:ascii="Times New Roman" w:eastAsia="Times New Roman" w:hAnsi="Times New Roman" w:cs="Times New Roman"/>
          <w:color w:val="000000" w:themeColor="text1"/>
          <w:lang w:val="en-GB"/>
        </w:rPr>
      </w:pPr>
      <w:r w:rsidRPr="717B8AF5">
        <w:rPr>
          <w:rFonts w:ascii="Times New Roman" w:eastAsia="Times New Roman" w:hAnsi="Times New Roman" w:cs="Times New Roman"/>
          <w:color w:val="000000" w:themeColor="text1"/>
          <w:lang w:val="en-GB"/>
        </w:rPr>
        <w:t>The Government should develop special measures to allow children born of sexual violence to obtain identity documents such as birth certificates without burdens. In no circumstances, by act or omission, should the Government implement policies that may render children born of conflict-related sexual violence stateless.</w:t>
      </w:r>
    </w:p>
    <w:p w14:paraId="3BE7B341" w14:textId="65CFC974" w:rsidR="547AB860" w:rsidRPr="000A31D4" w:rsidRDefault="082BF170" w:rsidP="717B8AF5">
      <w:pPr>
        <w:pStyle w:val="ListParagraph"/>
        <w:numPr>
          <w:ilvl w:val="0"/>
          <w:numId w:val="4"/>
        </w:numPr>
        <w:jc w:val="both"/>
        <w:rPr>
          <w:rFonts w:ascii="Times New Roman" w:eastAsia="Times New Roman" w:hAnsi="Times New Roman" w:cs="Times New Roman"/>
          <w:color w:val="000000" w:themeColor="text1"/>
          <w:lang w:val="en-GB"/>
        </w:rPr>
      </w:pPr>
      <w:r w:rsidRPr="717B8AF5">
        <w:rPr>
          <w:rFonts w:ascii="Times New Roman" w:eastAsia="Times New Roman" w:hAnsi="Times New Roman" w:cs="Times New Roman"/>
          <w:color w:val="000000" w:themeColor="text1"/>
          <w:lang w:val="en-GB"/>
        </w:rPr>
        <w:t xml:space="preserve">The Government should ensure women’s equal rights with men in relation to the transmission of their nationality to their children and their registration. </w:t>
      </w:r>
      <w:r w:rsidR="43C509B3" w:rsidRPr="717B8AF5">
        <w:rPr>
          <w:rFonts w:ascii="Times New Roman" w:eastAsia="Times New Roman" w:hAnsi="Times New Roman" w:cs="Times New Roman"/>
          <w:color w:val="000000" w:themeColor="text1"/>
          <w:lang w:val="en-GB"/>
        </w:rPr>
        <w:t xml:space="preserve">The </w:t>
      </w:r>
      <w:r w:rsidR="29654EE9" w:rsidRPr="717B8AF5">
        <w:rPr>
          <w:rFonts w:ascii="Times New Roman" w:eastAsia="Times New Roman" w:hAnsi="Times New Roman" w:cs="Times New Roman"/>
          <w:color w:val="000000" w:themeColor="text1"/>
          <w:lang w:val="en-GB"/>
        </w:rPr>
        <w:t>Government must end discrimination against single mothers with regard to the registration of their children.</w:t>
      </w:r>
    </w:p>
    <w:p w14:paraId="166C539B" w14:textId="4B525ECF" w:rsidR="67AD1B93" w:rsidRPr="000A31D4" w:rsidRDefault="082BF170" w:rsidP="00B509C9">
      <w:pPr>
        <w:pStyle w:val="ListParagraph"/>
        <w:numPr>
          <w:ilvl w:val="0"/>
          <w:numId w:val="4"/>
        </w:numPr>
        <w:jc w:val="both"/>
        <w:rPr>
          <w:rFonts w:ascii="Times New Roman" w:eastAsia="Times New Roman" w:hAnsi="Times New Roman" w:cs="Times New Roman"/>
          <w:color w:val="000000" w:themeColor="text1"/>
          <w:lang w:val="en-GB"/>
        </w:rPr>
      </w:pPr>
      <w:r w:rsidRPr="717B8AF5">
        <w:rPr>
          <w:rFonts w:ascii="Times New Roman" w:eastAsia="Times New Roman" w:hAnsi="Times New Roman" w:cs="Times New Roman"/>
          <w:color w:val="000000" w:themeColor="text1"/>
          <w:lang w:val="en-GB"/>
        </w:rPr>
        <w:t>The government officials in charge of registration of citizens should be trained properly to register children of single mothers without questions</w:t>
      </w:r>
      <w:r w:rsidR="00DF425E" w:rsidRPr="717B8AF5">
        <w:rPr>
          <w:rFonts w:ascii="Times New Roman" w:eastAsia="Times New Roman" w:hAnsi="Times New Roman" w:cs="Times New Roman"/>
          <w:color w:val="000000" w:themeColor="text1"/>
          <w:lang w:val="en-GB"/>
        </w:rPr>
        <w:t xml:space="preserve"> or </w:t>
      </w:r>
      <w:r w:rsidRPr="717B8AF5">
        <w:rPr>
          <w:rFonts w:ascii="Times New Roman" w:eastAsia="Times New Roman" w:hAnsi="Times New Roman" w:cs="Times New Roman"/>
          <w:color w:val="000000" w:themeColor="text1"/>
          <w:lang w:val="en-GB"/>
        </w:rPr>
        <w:t xml:space="preserve">pressure to provide the name of a father, </w:t>
      </w:r>
      <w:r w:rsidR="35C439E0" w:rsidRPr="717B8AF5">
        <w:rPr>
          <w:rFonts w:ascii="Times New Roman" w:eastAsia="Times New Roman" w:hAnsi="Times New Roman" w:cs="Times New Roman"/>
          <w:color w:val="000000" w:themeColor="text1"/>
          <w:lang w:val="en-GB"/>
        </w:rPr>
        <w:t>according to</w:t>
      </w:r>
      <w:r w:rsidR="35718958" w:rsidRPr="717B8AF5">
        <w:rPr>
          <w:rFonts w:ascii="Times New Roman" w:eastAsia="Times New Roman" w:hAnsi="Times New Roman" w:cs="Times New Roman"/>
          <w:color w:val="000000" w:themeColor="text1"/>
          <w:lang w:val="en-GB"/>
        </w:rPr>
        <w:t xml:space="preserve"> the </w:t>
      </w:r>
      <w:r w:rsidR="10EA72B8" w:rsidRPr="717B8AF5">
        <w:rPr>
          <w:rFonts w:ascii="Times New Roman" w:eastAsia="Times New Roman" w:hAnsi="Times New Roman" w:cs="Times New Roman"/>
          <w:color w:val="000000" w:themeColor="text1"/>
          <w:lang w:val="en-GB"/>
        </w:rPr>
        <w:t xml:space="preserve">official </w:t>
      </w:r>
      <w:r w:rsidR="35718958" w:rsidRPr="717B8AF5">
        <w:rPr>
          <w:rFonts w:ascii="Times New Roman" w:eastAsia="Times New Roman" w:hAnsi="Times New Roman" w:cs="Times New Roman"/>
          <w:color w:val="000000" w:themeColor="text1"/>
          <w:lang w:val="en-GB"/>
        </w:rPr>
        <w:t xml:space="preserve">procedure that </w:t>
      </w:r>
      <w:r w:rsidR="1D41344D" w:rsidRPr="717B8AF5">
        <w:rPr>
          <w:rFonts w:ascii="Times New Roman" w:eastAsia="Times New Roman" w:hAnsi="Times New Roman" w:cs="Times New Roman"/>
          <w:color w:val="000000" w:themeColor="text1"/>
          <w:lang w:val="en-GB"/>
        </w:rPr>
        <w:t xml:space="preserve">does not </w:t>
      </w:r>
      <w:r w:rsidR="270EA59F" w:rsidRPr="717B8AF5">
        <w:rPr>
          <w:rFonts w:ascii="Times New Roman" w:eastAsia="Times New Roman" w:hAnsi="Times New Roman" w:cs="Times New Roman"/>
          <w:color w:val="000000" w:themeColor="text1"/>
          <w:lang w:val="en-GB"/>
        </w:rPr>
        <w:t xml:space="preserve">solely </w:t>
      </w:r>
      <w:r w:rsidR="1D41344D" w:rsidRPr="717B8AF5">
        <w:rPr>
          <w:rFonts w:ascii="Times New Roman" w:eastAsia="Times New Roman" w:hAnsi="Times New Roman" w:cs="Times New Roman"/>
          <w:color w:val="000000" w:themeColor="text1"/>
          <w:lang w:val="en-GB"/>
        </w:rPr>
        <w:t>rely on baptism certificate</w:t>
      </w:r>
      <w:r w:rsidR="4BD9D492" w:rsidRPr="717B8AF5">
        <w:rPr>
          <w:rFonts w:ascii="Times New Roman" w:eastAsia="Times New Roman" w:hAnsi="Times New Roman" w:cs="Times New Roman"/>
          <w:color w:val="000000" w:themeColor="text1"/>
          <w:lang w:val="en-GB"/>
        </w:rPr>
        <w:t>s</w:t>
      </w:r>
      <w:r w:rsidR="23327B10" w:rsidRPr="717B8AF5">
        <w:rPr>
          <w:rFonts w:ascii="Times New Roman" w:eastAsia="Times New Roman" w:hAnsi="Times New Roman" w:cs="Times New Roman"/>
          <w:color w:val="000000" w:themeColor="text1"/>
          <w:lang w:val="en-GB"/>
        </w:rPr>
        <w:t>.</w:t>
      </w:r>
      <w:r w:rsidR="4DD5BAC4" w:rsidRPr="717B8AF5">
        <w:rPr>
          <w:rFonts w:ascii="Times New Roman" w:eastAsia="Times New Roman" w:hAnsi="Times New Roman" w:cs="Times New Roman"/>
          <w:color w:val="000000" w:themeColor="text1"/>
          <w:lang w:val="en-GB"/>
        </w:rPr>
        <w:t xml:space="preserve"> </w:t>
      </w:r>
      <w:r w:rsidR="6FF98101" w:rsidRPr="717B8AF5">
        <w:rPr>
          <w:rFonts w:ascii="Times New Roman" w:eastAsia="Times New Roman" w:hAnsi="Times New Roman" w:cs="Times New Roman"/>
          <w:color w:val="000000" w:themeColor="text1"/>
          <w:lang w:val="en-GB"/>
        </w:rPr>
        <w:t xml:space="preserve">They should also </w:t>
      </w:r>
      <w:r w:rsidRPr="717B8AF5">
        <w:rPr>
          <w:rFonts w:ascii="Times New Roman" w:eastAsia="Times New Roman" w:hAnsi="Times New Roman" w:cs="Times New Roman"/>
          <w:color w:val="000000" w:themeColor="text1"/>
          <w:lang w:val="en-GB"/>
        </w:rPr>
        <w:t>be equipped with knowledge on the rights of the child including those affected by conflict-related sexual violence.</w:t>
      </w:r>
    </w:p>
    <w:sectPr w:rsidR="67AD1B93" w:rsidRPr="000A31D4" w:rsidSect="009A5216">
      <w:headerReference w:type="default" r:id="rId13"/>
      <w:footerReference w:type="default" r:id="rId14"/>
      <w:headerReference w:type="first" r:id="rId15"/>
      <w:footerReference w:type="firs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7B400" w14:textId="77777777" w:rsidR="006D1932" w:rsidRDefault="006D1932">
      <w:pPr>
        <w:spacing w:after="0" w:line="240" w:lineRule="auto"/>
      </w:pPr>
      <w:r>
        <w:separator/>
      </w:r>
    </w:p>
  </w:endnote>
  <w:endnote w:type="continuationSeparator" w:id="0">
    <w:p w14:paraId="6908F590" w14:textId="77777777" w:rsidR="006D1932" w:rsidRDefault="006D19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6890787"/>
      <w:docPartObj>
        <w:docPartGallery w:val="Page Numbers (Bottom of Page)"/>
        <w:docPartUnique/>
      </w:docPartObj>
    </w:sdtPr>
    <w:sdtEndPr>
      <w:rPr>
        <w:rFonts w:ascii="Times New Roman" w:hAnsi="Times New Roman" w:cs="Times New Roman"/>
        <w:noProof/>
        <w:color w:val="000000" w:themeColor="text1"/>
        <w:sz w:val="22"/>
        <w:szCs w:val="22"/>
      </w:rPr>
    </w:sdtEndPr>
    <w:sdtContent>
      <w:p w14:paraId="5CBFE796" w14:textId="4467C34C" w:rsidR="009A5216" w:rsidRPr="009A5216" w:rsidRDefault="009A5216">
        <w:pPr>
          <w:pStyle w:val="Footer"/>
          <w:jc w:val="center"/>
          <w:rPr>
            <w:rFonts w:ascii="Times New Roman" w:hAnsi="Times New Roman" w:cs="Times New Roman"/>
            <w:color w:val="000000" w:themeColor="text1"/>
            <w:sz w:val="22"/>
            <w:szCs w:val="22"/>
          </w:rPr>
        </w:pPr>
        <w:r w:rsidRPr="009A5216">
          <w:rPr>
            <w:rFonts w:ascii="Times New Roman" w:hAnsi="Times New Roman" w:cs="Times New Roman"/>
            <w:color w:val="000000" w:themeColor="text1"/>
            <w:sz w:val="22"/>
            <w:szCs w:val="22"/>
          </w:rPr>
          <w:fldChar w:fldCharType="begin"/>
        </w:r>
        <w:r w:rsidRPr="009A5216">
          <w:rPr>
            <w:rFonts w:ascii="Times New Roman" w:hAnsi="Times New Roman" w:cs="Times New Roman"/>
            <w:color w:val="000000" w:themeColor="text1"/>
            <w:sz w:val="22"/>
            <w:szCs w:val="22"/>
          </w:rPr>
          <w:instrText xml:space="preserve"> PAGE   \* MERGEFORMAT </w:instrText>
        </w:r>
        <w:r w:rsidRPr="009A5216">
          <w:rPr>
            <w:rFonts w:ascii="Times New Roman" w:hAnsi="Times New Roman" w:cs="Times New Roman"/>
            <w:color w:val="000000" w:themeColor="text1"/>
            <w:sz w:val="22"/>
            <w:szCs w:val="22"/>
          </w:rPr>
          <w:fldChar w:fldCharType="separate"/>
        </w:r>
        <w:r w:rsidRPr="009A5216">
          <w:rPr>
            <w:rFonts w:ascii="Times New Roman" w:hAnsi="Times New Roman" w:cs="Times New Roman"/>
            <w:noProof/>
            <w:color w:val="000000" w:themeColor="text1"/>
            <w:sz w:val="22"/>
            <w:szCs w:val="22"/>
          </w:rPr>
          <w:t>2</w:t>
        </w:r>
        <w:r w:rsidRPr="009A5216">
          <w:rPr>
            <w:rFonts w:ascii="Times New Roman" w:hAnsi="Times New Roman" w:cs="Times New Roman"/>
            <w:noProof/>
            <w:color w:val="000000" w:themeColor="text1"/>
            <w:sz w:val="22"/>
            <w:szCs w:val="22"/>
          </w:rPr>
          <w:fldChar w:fldCharType="end"/>
        </w:r>
      </w:p>
    </w:sdtContent>
  </w:sdt>
  <w:p w14:paraId="03F0C848" w14:textId="6D4E5B91" w:rsidR="67AD1B93" w:rsidRDefault="67AD1B93" w:rsidP="67AD1B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4CBA0" w14:textId="629F84A5" w:rsidR="67AD1B93" w:rsidRPr="009A5216" w:rsidRDefault="67AD1B93" w:rsidP="009A5216">
    <w:pPr>
      <w:pStyle w:val="Footer"/>
      <w:tabs>
        <w:tab w:val="clear" w:pos="4680"/>
        <w:tab w:val="clear" w:pos="9360"/>
      </w:tabs>
      <w:jc w:val="center"/>
      <w:rPr>
        <w:caps/>
        <w:noProof/>
        <w:color w:val="156082" w:themeColor="accent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B0356B" w14:textId="77777777" w:rsidR="006D1932" w:rsidRDefault="006D1932">
      <w:pPr>
        <w:spacing w:after="0" w:line="240" w:lineRule="auto"/>
      </w:pPr>
      <w:r>
        <w:separator/>
      </w:r>
    </w:p>
  </w:footnote>
  <w:footnote w:type="continuationSeparator" w:id="0">
    <w:p w14:paraId="4D39FF79" w14:textId="77777777" w:rsidR="006D1932" w:rsidRDefault="006D19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7AD1B93" w14:paraId="31C968AC" w14:textId="77777777" w:rsidTr="67AD1B93">
      <w:trPr>
        <w:trHeight w:val="300"/>
      </w:trPr>
      <w:tc>
        <w:tcPr>
          <w:tcW w:w="3120" w:type="dxa"/>
        </w:tcPr>
        <w:p w14:paraId="3829B8D2" w14:textId="34F9D77A" w:rsidR="67AD1B93" w:rsidRDefault="67AD1B93" w:rsidP="67AD1B93">
          <w:pPr>
            <w:pStyle w:val="Header"/>
            <w:ind w:left="-115"/>
          </w:pPr>
        </w:p>
      </w:tc>
      <w:tc>
        <w:tcPr>
          <w:tcW w:w="3120" w:type="dxa"/>
        </w:tcPr>
        <w:p w14:paraId="6229608A" w14:textId="2DAD03B9" w:rsidR="67AD1B93" w:rsidRDefault="67AD1B93" w:rsidP="67AD1B93">
          <w:pPr>
            <w:pStyle w:val="Header"/>
            <w:jc w:val="center"/>
          </w:pPr>
        </w:p>
      </w:tc>
      <w:tc>
        <w:tcPr>
          <w:tcW w:w="3120" w:type="dxa"/>
        </w:tcPr>
        <w:p w14:paraId="2BBB2A1B" w14:textId="628D23D4" w:rsidR="67AD1B93" w:rsidRDefault="67AD1B93" w:rsidP="67AD1B93">
          <w:pPr>
            <w:pStyle w:val="Header"/>
            <w:ind w:right="-115"/>
            <w:jc w:val="right"/>
          </w:pPr>
        </w:p>
      </w:tc>
    </w:tr>
  </w:tbl>
  <w:p w14:paraId="477D1AC5" w14:textId="33846468" w:rsidR="67AD1B93" w:rsidRDefault="67AD1B93" w:rsidP="67AD1B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7AD1B93" w14:paraId="5E4187AF" w14:textId="77777777" w:rsidTr="67AD1B93">
      <w:trPr>
        <w:trHeight w:val="300"/>
      </w:trPr>
      <w:tc>
        <w:tcPr>
          <w:tcW w:w="3120" w:type="dxa"/>
        </w:tcPr>
        <w:p w14:paraId="071116DC" w14:textId="1B83C986" w:rsidR="67AD1B93" w:rsidRDefault="67AD1B93" w:rsidP="67AD1B93">
          <w:pPr>
            <w:pStyle w:val="Header"/>
            <w:ind w:left="-115"/>
          </w:pPr>
        </w:p>
      </w:tc>
      <w:tc>
        <w:tcPr>
          <w:tcW w:w="3120" w:type="dxa"/>
        </w:tcPr>
        <w:p w14:paraId="71215DB1" w14:textId="0E8F7C9C" w:rsidR="67AD1B93" w:rsidRDefault="67AD1B93" w:rsidP="67AD1B93">
          <w:pPr>
            <w:pStyle w:val="Header"/>
            <w:jc w:val="center"/>
          </w:pPr>
        </w:p>
      </w:tc>
      <w:tc>
        <w:tcPr>
          <w:tcW w:w="3120" w:type="dxa"/>
        </w:tcPr>
        <w:p w14:paraId="4922E5F0" w14:textId="5A4F6746" w:rsidR="67AD1B93" w:rsidRDefault="67AD1B93" w:rsidP="67AD1B93">
          <w:pPr>
            <w:pStyle w:val="Header"/>
            <w:ind w:right="-115"/>
            <w:jc w:val="right"/>
          </w:pPr>
        </w:p>
      </w:tc>
    </w:tr>
  </w:tbl>
  <w:p w14:paraId="619082D0" w14:textId="1DF5C05F" w:rsidR="67AD1B93" w:rsidRDefault="67AD1B93" w:rsidP="67AD1B93">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9B6CAD"/>
    <w:multiLevelType w:val="multilevel"/>
    <w:tmpl w:val="626C2BAC"/>
    <w:lvl w:ilvl="0">
      <w:start w:val="1"/>
      <w:numFmt w:val="bullet"/>
      <w:lvlText w:val=""/>
      <w:lvlJc w:val="left"/>
      <w:pPr>
        <w:tabs>
          <w:tab w:val="num" w:pos="1080"/>
        </w:tabs>
        <w:ind w:left="1080" w:hanging="360"/>
      </w:pPr>
      <w:rPr>
        <w:rFonts w:ascii="Wingdings" w:hAnsi="Wingdings"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 w15:restartNumberingAfterBreak="0">
    <w:nsid w:val="146A56AA"/>
    <w:multiLevelType w:val="multilevel"/>
    <w:tmpl w:val="C5A4A078"/>
    <w:lvl w:ilvl="0">
      <w:start w:val="1"/>
      <w:numFmt w:val="bullet"/>
      <w:lvlText w:val=""/>
      <w:lvlJc w:val="left"/>
      <w:pPr>
        <w:ind w:left="108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6F9FF08"/>
    <w:multiLevelType w:val="hybridMultilevel"/>
    <w:tmpl w:val="2DC2BBA8"/>
    <w:lvl w:ilvl="0" w:tplc="8DEC1188">
      <w:start w:val="1"/>
      <w:numFmt w:val="bullet"/>
      <w:lvlText w:val=""/>
      <w:lvlJc w:val="left"/>
      <w:pPr>
        <w:ind w:left="720" w:hanging="360"/>
      </w:pPr>
      <w:rPr>
        <w:rFonts w:ascii="Symbol" w:hAnsi="Symbol" w:hint="default"/>
      </w:rPr>
    </w:lvl>
    <w:lvl w:ilvl="1" w:tplc="F6640866">
      <w:start w:val="1"/>
      <w:numFmt w:val="bullet"/>
      <w:lvlText w:val="o"/>
      <w:lvlJc w:val="left"/>
      <w:pPr>
        <w:ind w:left="1440" w:hanging="360"/>
      </w:pPr>
      <w:rPr>
        <w:rFonts w:ascii="Courier New" w:hAnsi="Courier New" w:hint="default"/>
      </w:rPr>
    </w:lvl>
    <w:lvl w:ilvl="2" w:tplc="A536A4FC">
      <w:start w:val="1"/>
      <w:numFmt w:val="bullet"/>
      <w:lvlText w:val=""/>
      <w:lvlJc w:val="left"/>
      <w:pPr>
        <w:ind w:left="2160" w:hanging="360"/>
      </w:pPr>
      <w:rPr>
        <w:rFonts w:ascii="Wingdings" w:hAnsi="Wingdings" w:hint="default"/>
      </w:rPr>
    </w:lvl>
    <w:lvl w:ilvl="3" w:tplc="C5C25BC0">
      <w:start w:val="1"/>
      <w:numFmt w:val="bullet"/>
      <w:lvlText w:val=""/>
      <w:lvlJc w:val="left"/>
      <w:pPr>
        <w:ind w:left="2880" w:hanging="360"/>
      </w:pPr>
      <w:rPr>
        <w:rFonts w:ascii="Symbol" w:hAnsi="Symbol" w:hint="default"/>
      </w:rPr>
    </w:lvl>
    <w:lvl w:ilvl="4" w:tplc="715A17DE">
      <w:start w:val="1"/>
      <w:numFmt w:val="bullet"/>
      <w:lvlText w:val="o"/>
      <w:lvlJc w:val="left"/>
      <w:pPr>
        <w:ind w:left="3600" w:hanging="360"/>
      </w:pPr>
      <w:rPr>
        <w:rFonts w:ascii="Courier New" w:hAnsi="Courier New" w:hint="default"/>
      </w:rPr>
    </w:lvl>
    <w:lvl w:ilvl="5" w:tplc="2812A978">
      <w:start w:val="1"/>
      <w:numFmt w:val="bullet"/>
      <w:lvlText w:val=""/>
      <w:lvlJc w:val="left"/>
      <w:pPr>
        <w:ind w:left="4320" w:hanging="360"/>
      </w:pPr>
      <w:rPr>
        <w:rFonts w:ascii="Wingdings" w:hAnsi="Wingdings" w:hint="default"/>
      </w:rPr>
    </w:lvl>
    <w:lvl w:ilvl="6" w:tplc="D1E6FBC6">
      <w:start w:val="1"/>
      <w:numFmt w:val="bullet"/>
      <w:lvlText w:val=""/>
      <w:lvlJc w:val="left"/>
      <w:pPr>
        <w:ind w:left="5040" w:hanging="360"/>
      </w:pPr>
      <w:rPr>
        <w:rFonts w:ascii="Symbol" w:hAnsi="Symbol" w:hint="default"/>
      </w:rPr>
    </w:lvl>
    <w:lvl w:ilvl="7" w:tplc="9DD8FB56">
      <w:start w:val="1"/>
      <w:numFmt w:val="bullet"/>
      <w:lvlText w:val="o"/>
      <w:lvlJc w:val="left"/>
      <w:pPr>
        <w:ind w:left="5760" w:hanging="360"/>
      </w:pPr>
      <w:rPr>
        <w:rFonts w:ascii="Courier New" w:hAnsi="Courier New" w:hint="default"/>
      </w:rPr>
    </w:lvl>
    <w:lvl w:ilvl="8" w:tplc="DB304FD0">
      <w:start w:val="1"/>
      <w:numFmt w:val="bullet"/>
      <w:lvlText w:val=""/>
      <w:lvlJc w:val="left"/>
      <w:pPr>
        <w:ind w:left="6480" w:hanging="360"/>
      </w:pPr>
      <w:rPr>
        <w:rFonts w:ascii="Wingdings" w:hAnsi="Wingdings" w:hint="default"/>
      </w:rPr>
    </w:lvl>
  </w:abstractNum>
  <w:abstractNum w:abstractNumId="3" w15:restartNumberingAfterBreak="0">
    <w:nsid w:val="188DA4C7"/>
    <w:multiLevelType w:val="hybridMultilevel"/>
    <w:tmpl w:val="01B857EA"/>
    <w:lvl w:ilvl="0" w:tplc="2C922DBE">
      <w:start w:val="1"/>
      <w:numFmt w:val="bullet"/>
      <w:lvlText w:val=""/>
      <w:lvlJc w:val="left"/>
      <w:pPr>
        <w:ind w:left="720" w:hanging="360"/>
      </w:pPr>
      <w:rPr>
        <w:rFonts w:ascii="Symbol" w:hAnsi="Symbol" w:hint="default"/>
      </w:rPr>
    </w:lvl>
    <w:lvl w:ilvl="1" w:tplc="3600FAC8">
      <w:start w:val="1"/>
      <w:numFmt w:val="bullet"/>
      <w:lvlText w:val="o"/>
      <w:lvlJc w:val="left"/>
      <w:pPr>
        <w:ind w:left="1440" w:hanging="360"/>
      </w:pPr>
      <w:rPr>
        <w:rFonts w:ascii="Courier New" w:hAnsi="Courier New" w:hint="default"/>
      </w:rPr>
    </w:lvl>
    <w:lvl w:ilvl="2" w:tplc="74A6770C">
      <w:start w:val="1"/>
      <w:numFmt w:val="bullet"/>
      <w:lvlText w:val=""/>
      <w:lvlJc w:val="left"/>
      <w:pPr>
        <w:ind w:left="2160" w:hanging="360"/>
      </w:pPr>
      <w:rPr>
        <w:rFonts w:ascii="Wingdings" w:hAnsi="Wingdings" w:hint="default"/>
      </w:rPr>
    </w:lvl>
    <w:lvl w:ilvl="3" w:tplc="82486B48">
      <w:start w:val="1"/>
      <w:numFmt w:val="bullet"/>
      <w:lvlText w:val=""/>
      <w:lvlJc w:val="left"/>
      <w:pPr>
        <w:ind w:left="2880" w:hanging="360"/>
      </w:pPr>
      <w:rPr>
        <w:rFonts w:ascii="Symbol" w:hAnsi="Symbol" w:hint="default"/>
      </w:rPr>
    </w:lvl>
    <w:lvl w:ilvl="4" w:tplc="0CB262D4">
      <w:start w:val="1"/>
      <w:numFmt w:val="bullet"/>
      <w:lvlText w:val="o"/>
      <w:lvlJc w:val="left"/>
      <w:pPr>
        <w:ind w:left="3600" w:hanging="360"/>
      </w:pPr>
      <w:rPr>
        <w:rFonts w:ascii="Courier New" w:hAnsi="Courier New" w:hint="default"/>
      </w:rPr>
    </w:lvl>
    <w:lvl w:ilvl="5" w:tplc="BE5ED7C4">
      <w:start w:val="1"/>
      <w:numFmt w:val="bullet"/>
      <w:lvlText w:val=""/>
      <w:lvlJc w:val="left"/>
      <w:pPr>
        <w:ind w:left="4320" w:hanging="360"/>
      </w:pPr>
      <w:rPr>
        <w:rFonts w:ascii="Wingdings" w:hAnsi="Wingdings" w:hint="default"/>
      </w:rPr>
    </w:lvl>
    <w:lvl w:ilvl="6" w:tplc="0E98251A">
      <w:start w:val="1"/>
      <w:numFmt w:val="bullet"/>
      <w:lvlText w:val=""/>
      <w:lvlJc w:val="left"/>
      <w:pPr>
        <w:ind w:left="5040" w:hanging="360"/>
      </w:pPr>
      <w:rPr>
        <w:rFonts w:ascii="Symbol" w:hAnsi="Symbol" w:hint="default"/>
      </w:rPr>
    </w:lvl>
    <w:lvl w:ilvl="7" w:tplc="C9FC6764">
      <w:start w:val="1"/>
      <w:numFmt w:val="bullet"/>
      <w:lvlText w:val="o"/>
      <w:lvlJc w:val="left"/>
      <w:pPr>
        <w:ind w:left="5760" w:hanging="360"/>
      </w:pPr>
      <w:rPr>
        <w:rFonts w:ascii="Courier New" w:hAnsi="Courier New" w:hint="default"/>
      </w:rPr>
    </w:lvl>
    <w:lvl w:ilvl="8" w:tplc="F5FC6A00">
      <w:start w:val="1"/>
      <w:numFmt w:val="bullet"/>
      <w:lvlText w:val=""/>
      <w:lvlJc w:val="left"/>
      <w:pPr>
        <w:ind w:left="6480" w:hanging="360"/>
      </w:pPr>
      <w:rPr>
        <w:rFonts w:ascii="Wingdings" w:hAnsi="Wingdings" w:hint="default"/>
      </w:rPr>
    </w:lvl>
  </w:abstractNum>
  <w:abstractNum w:abstractNumId="4" w15:restartNumberingAfterBreak="0">
    <w:nsid w:val="295C69D0"/>
    <w:multiLevelType w:val="hybridMultilevel"/>
    <w:tmpl w:val="3E26B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BC0F8E"/>
    <w:multiLevelType w:val="multilevel"/>
    <w:tmpl w:val="E468E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1A10CD6"/>
    <w:multiLevelType w:val="multilevel"/>
    <w:tmpl w:val="53625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6C58A52"/>
    <w:multiLevelType w:val="hybridMultilevel"/>
    <w:tmpl w:val="2AD80638"/>
    <w:lvl w:ilvl="0" w:tplc="E898C55E">
      <w:start w:val="1"/>
      <w:numFmt w:val="bullet"/>
      <w:lvlText w:val=""/>
      <w:lvlJc w:val="left"/>
      <w:pPr>
        <w:ind w:left="720" w:hanging="360"/>
      </w:pPr>
      <w:rPr>
        <w:rFonts w:ascii="Symbol" w:hAnsi="Symbol" w:hint="default"/>
      </w:rPr>
    </w:lvl>
    <w:lvl w:ilvl="1" w:tplc="2ADC84A6">
      <w:start w:val="1"/>
      <w:numFmt w:val="bullet"/>
      <w:lvlText w:val="o"/>
      <w:lvlJc w:val="left"/>
      <w:pPr>
        <w:ind w:left="1440" w:hanging="360"/>
      </w:pPr>
      <w:rPr>
        <w:rFonts w:ascii="Courier New" w:hAnsi="Courier New" w:hint="default"/>
      </w:rPr>
    </w:lvl>
    <w:lvl w:ilvl="2" w:tplc="5FAA67F6">
      <w:start w:val="1"/>
      <w:numFmt w:val="bullet"/>
      <w:lvlText w:val=""/>
      <w:lvlJc w:val="left"/>
      <w:pPr>
        <w:ind w:left="2160" w:hanging="360"/>
      </w:pPr>
      <w:rPr>
        <w:rFonts w:ascii="Wingdings" w:hAnsi="Wingdings" w:hint="default"/>
      </w:rPr>
    </w:lvl>
    <w:lvl w:ilvl="3" w:tplc="E8709490">
      <w:start w:val="1"/>
      <w:numFmt w:val="bullet"/>
      <w:lvlText w:val=""/>
      <w:lvlJc w:val="left"/>
      <w:pPr>
        <w:ind w:left="2880" w:hanging="360"/>
      </w:pPr>
      <w:rPr>
        <w:rFonts w:ascii="Symbol" w:hAnsi="Symbol" w:hint="default"/>
      </w:rPr>
    </w:lvl>
    <w:lvl w:ilvl="4" w:tplc="D8446868">
      <w:start w:val="1"/>
      <w:numFmt w:val="bullet"/>
      <w:lvlText w:val="o"/>
      <w:lvlJc w:val="left"/>
      <w:pPr>
        <w:ind w:left="3600" w:hanging="360"/>
      </w:pPr>
      <w:rPr>
        <w:rFonts w:ascii="Courier New" w:hAnsi="Courier New" w:hint="default"/>
      </w:rPr>
    </w:lvl>
    <w:lvl w:ilvl="5" w:tplc="C854C93C">
      <w:start w:val="1"/>
      <w:numFmt w:val="bullet"/>
      <w:lvlText w:val=""/>
      <w:lvlJc w:val="left"/>
      <w:pPr>
        <w:ind w:left="4320" w:hanging="360"/>
      </w:pPr>
      <w:rPr>
        <w:rFonts w:ascii="Wingdings" w:hAnsi="Wingdings" w:hint="default"/>
      </w:rPr>
    </w:lvl>
    <w:lvl w:ilvl="6" w:tplc="B3DA1F46">
      <w:start w:val="1"/>
      <w:numFmt w:val="bullet"/>
      <w:lvlText w:val=""/>
      <w:lvlJc w:val="left"/>
      <w:pPr>
        <w:ind w:left="5040" w:hanging="360"/>
      </w:pPr>
      <w:rPr>
        <w:rFonts w:ascii="Symbol" w:hAnsi="Symbol" w:hint="default"/>
      </w:rPr>
    </w:lvl>
    <w:lvl w:ilvl="7" w:tplc="3C7A9DAE">
      <w:start w:val="1"/>
      <w:numFmt w:val="bullet"/>
      <w:lvlText w:val="o"/>
      <w:lvlJc w:val="left"/>
      <w:pPr>
        <w:ind w:left="5760" w:hanging="360"/>
      </w:pPr>
      <w:rPr>
        <w:rFonts w:ascii="Courier New" w:hAnsi="Courier New" w:hint="default"/>
      </w:rPr>
    </w:lvl>
    <w:lvl w:ilvl="8" w:tplc="97A62AA2">
      <w:start w:val="1"/>
      <w:numFmt w:val="bullet"/>
      <w:lvlText w:val=""/>
      <w:lvlJc w:val="left"/>
      <w:pPr>
        <w:ind w:left="6480" w:hanging="360"/>
      </w:pPr>
      <w:rPr>
        <w:rFonts w:ascii="Wingdings" w:hAnsi="Wingdings" w:hint="default"/>
      </w:rPr>
    </w:lvl>
  </w:abstractNum>
  <w:abstractNum w:abstractNumId="8" w15:restartNumberingAfterBreak="0">
    <w:nsid w:val="55E91713"/>
    <w:multiLevelType w:val="multilevel"/>
    <w:tmpl w:val="BC4AF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BA5CD61"/>
    <w:multiLevelType w:val="hybridMultilevel"/>
    <w:tmpl w:val="5914E9BC"/>
    <w:lvl w:ilvl="0" w:tplc="90906B26">
      <w:start w:val="1"/>
      <w:numFmt w:val="bullet"/>
      <w:lvlText w:val=""/>
      <w:lvlJc w:val="left"/>
      <w:pPr>
        <w:ind w:left="720" w:hanging="360"/>
      </w:pPr>
      <w:rPr>
        <w:rFonts w:ascii="Symbol" w:hAnsi="Symbol" w:hint="default"/>
      </w:rPr>
    </w:lvl>
    <w:lvl w:ilvl="1" w:tplc="09CC1A72">
      <w:start w:val="1"/>
      <w:numFmt w:val="bullet"/>
      <w:lvlText w:val="o"/>
      <w:lvlJc w:val="left"/>
      <w:pPr>
        <w:ind w:left="1440" w:hanging="360"/>
      </w:pPr>
      <w:rPr>
        <w:rFonts w:ascii="Courier New" w:hAnsi="Courier New" w:hint="default"/>
      </w:rPr>
    </w:lvl>
    <w:lvl w:ilvl="2" w:tplc="E16ECC90">
      <w:start w:val="1"/>
      <w:numFmt w:val="bullet"/>
      <w:lvlText w:val=""/>
      <w:lvlJc w:val="left"/>
      <w:pPr>
        <w:ind w:left="2160" w:hanging="360"/>
      </w:pPr>
      <w:rPr>
        <w:rFonts w:ascii="Wingdings" w:hAnsi="Wingdings" w:hint="default"/>
      </w:rPr>
    </w:lvl>
    <w:lvl w:ilvl="3" w:tplc="31E8D6F2">
      <w:start w:val="1"/>
      <w:numFmt w:val="bullet"/>
      <w:lvlText w:val=""/>
      <w:lvlJc w:val="left"/>
      <w:pPr>
        <w:ind w:left="2880" w:hanging="360"/>
      </w:pPr>
      <w:rPr>
        <w:rFonts w:ascii="Symbol" w:hAnsi="Symbol" w:hint="default"/>
      </w:rPr>
    </w:lvl>
    <w:lvl w:ilvl="4" w:tplc="A8C884E2">
      <w:start w:val="1"/>
      <w:numFmt w:val="bullet"/>
      <w:lvlText w:val="o"/>
      <w:lvlJc w:val="left"/>
      <w:pPr>
        <w:ind w:left="3600" w:hanging="360"/>
      </w:pPr>
      <w:rPr>
        <w:rFonts w:ascii="Courier New" w:hAnsi="Courier New" w:hint="default"/>
      </w:rPr>
    </w:lvl>
    <w:lvl w:ilvl="5" w:tplc="5BC4CCF4">
      <w:start w:val="1"/>
      <w:numFmt w:val="bullet"/>
      <w:lvlText w:val=""/>
      <w:lvlJc w:val="left"/>
      <w:pPr>
        <w:ind w:left="4320" w:hanging="360"/>
      </w:pPr>
      <w:rPr>
        <w:rFonts w:ascii="Wingdings" w:hAnsi="Wingdings" w:hint="default"/>
      </w:rPr>
    </w:lvl>
    <w:lvl w:ilvl="6" w:tplc="223A5A92">
      <w:start w:val="1"/>
      <w:numFmt w:val="bullet"/>
      <w:lvlText w:val=""/>
      <w:lvlJc w:val="left"/>
      <w:pPr>
        <w:ind w:left="5040" w:hanging="360"/>
      </w:pPr>
      <w:rPr>
        <w:rFonts w:ascii="Symbol" w:hAnsi="Symbol" w:hint="default"/>
      </w:rPr>
    </w:lvl>
    <w:lvl w:ilvl="7" w:tplc="0108E44A">
      <w:start w:val="1"/>
      <w:numFmt w:val="bullet"/>
      <w:lvlText w:val="o"/>
      <w:lvlJc w:val="left"/>
      <w:pPr>
        <w:ind w:left="5760" w:hanging="360"/>
      </w:pPr>
      <w:rPr>
        <w:rFonts w:ascii="Courier New" w:hAnsi="Courier New" w:hint="default"/>
      </w:rPr>
    </w:lvl>
    <w:lvl w:ilvl="8" w:tplc="70782434">
      <w:start w:val="1"/>
      <w:numFmt w:val="bullet"/>
      <w:lvlText w:val=""/>
      <w:lvlJc w:val="left"/>
      <w:pPr>
        <w:ind w:left="6480" w:hanging="360"/>
      </w:pPr>
      <w:rPr>
        <w:rFonts w:ascii="Wingdings" w:hAnsi="Wingdings" w:hint="default"/>
      </w:rPr>
    </w:lvl>
  </w:abstractNum>
  <w:abstractNum w:abstractNumId="10" w15:restartNumberingAfterBreak="0">
    <w:nsid w:val="5C3536EF"/>
    <w:multiLevelType w:val="multilevel"/>
    <w:tmpl w:val="676C2E2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11" w15:restartNumberingAfterBreak="0">
    <w:nsid w:val="5CF76D18"/>
    <w:multiLevelType w:val="hybridMultilevel"/>
    <w:tmpl w:val="462211C6"/>
    <w:lvl w:ilvl="0" w:tplc="38BCF076">
      <w:start w:val="1"/>
      <w:numFmt w:val="bullet"/>
      <w:lvlText w:val=""/>
      <w:lvlJc w:val="left"/>
      <w:pPr>
        <w:ind w:left="720" w:hanging="360"/>
      </w:pPr>
      <w:rPr>
        <w:rFonts w:ascii="Symbol" w:hAnsi="Symbol" w:hint="default"/>
      </w:rPr>
    </w:lvl>
    <w:lvl w:ilvl="1" w:tplc="9DCC1FA2">
      <w:start w:val="1"/>
      <w:numFmt w:val="bullet"/>
      <w:lvlText w:val="o"/>
      <w:lvlJc w:val="left"/>
      <w:pPr>
        <w:ind w:left="1440" w:hanging="360"/>
      </w:pPr>
      <w:rPr>
        <w:rFonts w:ascii="Courier New" w:hAnsi="Courier New" w:hint="default"/>
      </w:rPr>
    </w:lvl>
    <w:lvl w:ilvl="2" w:tplc="D46E31AA">
      <w:start w:val="1"/>
      <w:numFmt w:val="bullet"/>
      <w:lvlText w:val=""/>
      <w:lvlJc w:val="left"/>
      <w:pPr>
        <w:ind w:left="2160" w:hanging="360"/>
      </w:pPr>
      <w:rPr>
        <w:rFonts w:ascii="Wingdings" w:hAnsi="Wingdings" w:hint="default"/>
      </w:rPr>
    </w:lvl>
    <w:lvl w:ilvl="3" w:tplc="ACB2C3A0">
      <w:start w:val="1"/>
      <w:numFmt w:val="bullet"/>
      <w:lvlText w:val=""/>
      <w:lvlJc w:val="left"/>
      <w:pPr>
        <w:ind w:left="2880" w:hanging="360"/>
      </w:pPr>
      <w:rPr>
        <w:rFonts w:ascii="Symbol" w:hAnsi="Symbol" w:hint="default"/>
      </w:rPr>
    </w:lvl>
    <w:lvl w:ilvl="4" w:tplc="766EDDAC">
      <w:start w:val="1"/>
      <w:numFmt w:val="bullet"/>
      <w:lvlText w:val="o"/>
      <w:lvlJc w:val="left"/>
      <w:pPr>
        <w:ind w:left="3600" w:hanging="360"/>
      </w:pPr>
      <w:rPr>
        <w:rFonts w:ascii="Courier New" w:hAnsi="Courier New" w:hint="default"/>
      </w:rPr>
    </w:lvl>
    <w:lvl w:ilvl="5" w:tplc="9FB2E300">
      <w:start w:val="1"/>
      <w:numFmt w:val="bullet"/>
      <w:lvlText w:val=""/>
      <w:lvlJc w:val="left"/>
      <w:pPr>
        <w:ind w:left="4320" w:hanging="360"/>
      </w:pPr>
      <w:rPr>
        <w:rFonts w:ascii="Wingdings" w:hAnsi="Wingdings" w:hint="default"/>
      </w:rPr>
    </w:lvl>
    <w:lvl w:ilvl="6" w:tplc="1EAACC16">
      <w:start w:val="1"/>
      <w:numFmt w:val="bullet"/>
      <w:lvlText w:val=""/>
      <w:lvlJc w:val="left"/>
      <w:pPr>
        <w:ind w:left="5040" w:hanging="360"/>
      </w:pPr>
      <w:rPr>
        <w:rFonts w:ascii="Symbol" w:hAnsi="Symbol" w:hint="default"/>
      </w:rPr>
    </w:lvl>
    <w:lvl w:ilvl="7" w:tplc="E7042144">
      <w:start w:val="1"/>
      <w:numFmt w:val="bullet"/>
      <w:lvlText w:val="o"/>
      <w:lvlJc w:val="left"/>
      <w:pPr>
        <w:ind w:left="5760" w:hanging="360"/>
      </w:pPr>
      <w:rPr>
        <w:rFonts w:ascii="Courier New" w:hAnsi="Courier New" w:hint="default"/>
      </w:rPr>
    </w:lvl>
    <w:lvl w:ilvl="8" w:tplc="AF840418">
      <w:start w:val="1"/>
      <w:numFmt w:val="bullet"/>
      <w:lvlText w:val=""/>
      <w:lvlJc w:val="left"/>
      <w:pPr>
        <w:ind w:left="6480" w:hanging="360"/>
      </w:pPr>
      <w:rPr>
        <w:rFonts w:ascii="Wingdings" w:hAnsi="Wingdings" w:hint="default"/>
      </w:rPr>
    </w:lvl>
  </w:abstractNum>
  <w:num w:numId="1" w16cid:durableId="28074603">
    <w:abstractNumId w:val="1"/>
  </w:num>
  <w:num w:numId="2" w16cid:durableId="1443574779">
    <w:abstractNumId w:val="11"/>
  </w:num>
  <w:num w:numId="3" w16cid:durableId="1813062556">
    <w:abstractNumId w:val="2"/>
  </w:num>
  <w:num w:numId="4" w16cid:durableId="1705448623">
    <w:abstractNumId w:val="3"/>
  </w:num>
  <w:num w:numId="5" w16cid:durableId="1024213115">
    <w:abstractNumId w:val="7"/>
  </w:num>
  <w:num w:numId="6" w16cid:durableId="1438603938">
    <w:abstractNumId w:val="9"/>
  </w:num>
  <w:num w:numId="7" w16cid:durableId="1027944987">
    <w:abstractNumId w:val="8"/>
  </w:num>
  <w:num w:numId="8" w16cid:durableId="833372043">
    <w:abstractNumId w:val="5"/>
  </w:num>
  <w:num w:numId="9" w16cid:durableId="1366523663">
    <w:abstractNumId w:val="6"/>
  </w:num>
  <w:num w:numId="10" w16cid:durableId="418984810">
    <w:abstractNumId w:val="10"/>
  </w:num>
  <w:num w:numId="11" w16cid:durableId="123885971">
    <w:abstractNumId w:val="4"/>
  </w:num>
  <w:num w:numId="12" w16cid:durableId="4411284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Zoe Bertrand">
    <w15:presenceInfo w15:providerId="AD" w15:userId="S::zbertrand@globalsurvivorsfund.org::29f3cb2c-7a0f-4551-b721-d3d9c537975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E47"/>
    <w:rsid w:val="0000523C"/>
    <w:rsid w:val="0003233B"/>
    <w:rsid w:val="0007EDCC"/>
    <w:rsid w:val="000A2F08"/>
    <w:rsid w:val="000A31D4"/>
    <w:rsid w:val="000B7630"/>
    <w:rsid w:val="00106F69"/>
    <w:rsid w:val="001800E2"/>
    <w:rsid w:val="001E54CF"/>
    <w:rsid w:val="00230E47"/>
    <w:rsid w:val="00260DE7"/>
    <w:rsid w:val="0031DE5D"/>
    <w:rsid w:val="00332A54"/>
    <w:rsid w:val="00367705"/>
    <w:rsid w:val="003842C1"/>
    <w:rsid w:val="003A598B"/>
    <w:rsid w:val="003A7FF9"/>
    <w:rsid w:val="00443ABE"/>
    <w:rsid w:val="0044DE0E"/>
    <w:rsid w:val="00495856"/>
    <w:rsid w:val="004E68CB"/>
    <w:rsid w:val="0056BC8C"/>
    <w:rsid w:val="00575F11"/>
    <w:rsid w:val="005C2A07"/>
    <w:rsid w:val="005FC98B"/>
    <w:rsid w:val="00636896"/>
    <w:rsid w:val="0066132E"/>
    <w:rsid w:val="00674D8D"/>
    <w:rsid w:val="006A2A6A"/>
    <w:rsid w:val="006C2C09"/>
    <w:rsid w:val="006D1932"/>
    <w:rsid w:val="00720972"/>
    <w:rsid w:val="00793918"/>
    <w:rsid w:val="0079975F"/>
    <w:rsid w:val="007C16FE"/>
    <w:rsid w:val="007C537E"/>
    <w:rsid w:val="007F0EB6"/>
    <w:rsid w:val="0080AD5E"/>
    <w:rsid w:val="00810C25"/>
    <w:rsid w:val="00815D74"/>
    <w:rsid w:val="0083076A"/>
    <w:rsid w:val="008D3A12"/>
    <w:rsid w:val="0093716C"/>
    <w:rsid w:val="009A5216"/>
    <w:rsid w:val="009F0EB3"/>
    <w:rsid w:val="00A04174"/>
    <w:rsid w:val="00A6762F"/>
    <w:rsid w:val="00AA17D7"/>
    <w:rsid w:val="00AA216C"/>
    <w:rsid w:val="00AC2025"/>
    <w:rsid w:val="00AF4958"/>
    <w:rsid w:val="00B509C9"/>
    <w:rsid w:val="00B72D73"/>
    <w:rsid w:val="00BA6498"/>
    <w:rsid w:val="00BB3797"/>
    <w:rsid w:val="00BF4EFB"/>
    <w:rsid w:val="00C02F68"/>
    <w:rsid w:val="00C03466"/>
    <w:rsid w:val="00C13992"/>
    <w:rsid w:val="00CE3891"/>
    <w:rsid w:val="00CFD5CD"/>
    <w:rsid w:val="00D26DBD"/>
    <w:rsid w:val="00D3584F"/>
    <w:rsid w:val="00D6A5CE"/>
    <w:rsid w:val="00DCC8B5"/>
    <w:rsid w:val="00DE4C76"/>
    <w:rsid w:val="00DF425E"/>
    <w:rsid w:val="00F4E0D5"/>
    <w:rsid w:val="00F77982"/>
    <w:rsid w:val="00F9241D"/>
    <w:rsid w:val="00FB7676"/>
    <w:rsid w:val="00FF6526"/>
    <w:rsid w:val="01133C6B"/>
    <w:rsid w:val="014C7885"/>
    <w:rsid w:val="01587B35"/>
    <w:rsid w:val="0163BC1B"/>
    <w:rsid w:val="017BCB28"/>
    <w:rsid w:val="01862561"/>
    <w:rsid w:val="0198B3A1"/>
    <w:rsid w:val="01A6FAAB"/>
    <w:rsid w:val="01AB06A8"/>
    <w:rsid w:val="01AB15E4"/>
    <w:rsid w:val="01B00384"/>
    <w:rsid w:val="01B6E8A4"/>
    <w:rsid w:val="01BBADB0"/>
    <w:rsid w:val="01C28D37"/>
    <w:rsid w:val="01C4D667"/>
    <w:rsid w:val="01D6F047"/>
    <w:rsid w:val="01E55448"/>
    <w:rsid w:val="01F25EF1"/>
    <w:rsid w:val="01FE732A"/>
    <w:rsid w:val="02061C39"/>
    <w:rsid w:val="0226AFA6"/>
    <w:rsid w:val="022AA0A3"/>
    <w:rsid w:val="0242A7E3"/>
    <w:rsid w:val="024DA346"/>
    <w:rsid w:val="024F65B2"/>
    <w:rsid w:val="0278C48E"/>
    <w:rsid w:val="02836E86"/>
    <w:rsid w:val="02A5A7F8"/>
    <w:rsid w:val="02BB26AE"/>
    <w:rsid w:val="02BF941D"/>
    <w:rsid w:val="02C116D9"/>
    <w:rsid w:val="02C5E65A"/>
    <w:rsid w:val="02C7C809"/>
    <w:rsid w:val="02EDEDD9"/>
    <w:rsid w:val="02F3D54E"/>
    <w:rsid w:val="02F75CF1"/>
    <w:rsid w:val="03092C80"/>
    <w:rsid w:val="030B4046"/>
    <w:rsid w:val="031393E8"/>
    <w:rsid w:val="03149079"/>
    <w:rsid w:val="0320BA0E"/>
    <w:rsid w:val="03361AF9"/>
    <w:rsid w:val="0337A32E"/>
    <w:rsid w:val="035566F2"/>
    <w:rsid w:val="03596FEE"/>
    <w:rsid w:val="03615E55"/>
    <w:rsid w:val="03864532"/>
    <w:rsid w:val="0392E6E0"/>
    <w:rsid w:val="039451BB"/>
    <w:rsid w:val="03AD7F8A"/>
    <w:rsid w:val="03B58D29"/>
    <w:rsid w:val="03BC838C"/>
    <w:rsid w:val="03C2A6AB"/>
    <w:rsid w:val="03C2BEF2"/>
    <w:rsid w:val="03C7731C"/>
    <w:rsid w:val="03C9854B"/>
    <w:rsid w:val="03D941AE"/>
    <w:rsid w:val="03F0C7CD"/>
    <w:rsid w:val="03FBBCE1"/>
    <w:rsid w:val="040587B7"/>
    <w:rsid w:val="04349245"/>
    <w:rsid w:val="0447F6F7"/>
    <w:rsid w:val="04638D2B"/>
    <w:rsid w:val="0469704B"/>
    <w:rsid w:val="04828291"/>
    <w:rsid w:val="0484F868"/>
    <w:rsid w:val="04934663"/>
    <w:rsid w:val="04B59F00"/>
    <w:rsid w:val="04B87908"/>
    <w:rsid w:val="04C79415"/>
    <w:rsid w:val="04DC08D0"/>
    <w:rsid w:val="04DEF804"/>
    <w:rsid w:val="04E96B58"/>
    <w:rsid w:val="04ECC204"/>
    <w:rsid w:val="050CE7B4"/>
    <w:rsid w:val="05297193"/>
    <w:rsid w:val="052AAE35"/>
    <w:rsid w:val="052CE7FE"/>
    <w:rsid w:val="052D9319"/>
    <w:rsid w:val="0553A7D5"/>
    <w:rsid w:val="05581ACB"/>
    <w:rsid w:val="0560EF43"/>
    <w:rsid w:val="0579256A"/>
    <w:rsid w:val="058E8ED6"/>
    <w:rsid w:val="05A197B5"/>
    <w:rsid w:val="05AB05A5"/>
    <w:rsid w:val="05E4ECF5"/>
    <w:rsid w:val="05E80384"/>
    <w:rsid w:val="05FEAB85"/>
    <w:rsid w:val="0603A1D5"/>
    <w:rsid w:val="0603A874"/>
    <w:rsid w:val="0608D7CD"/>
    <w:rsid w:val="06243262"/>
    <w:rsid w:val="062E1257"/>
    <w:rsid w:val="06332B7F"/>
    <w:rsid w:val="063CFD86"/>
    <w:rsid w:val="06427B58"/>
    <w:rsid w:val="064C9939"/>
    <w:rsid w:val="0654A476"/>
    <w:rsid w:val="065AF888"/>
    <w:rsid w:val="065F1EA5"/>
    <w:rsid w:val="066DD905"/>
    <w:rsid w:val="06701139"/>
    <w:rsid w:val="0670B503"/>
    <w:rsid w:val="0670CC73"/>
    <w:rsid w:val="068AD379"/>
    <w:rsid w:val="06D87974"/>
    <w:rsid w:val="06E3C0A2"/>
    <w:rsid w:val="06E9F6BD"/>
    <w:rsid w:val="06EDE2EA"/>
    <w:rsid w:val="07298E5F"/>
    <w:rsid w:val="072C001C"/>
    <w:rsid w:val="07415307"/>
    <w:rsid w:val="07426F99"/>
    <w:rsid w:val="07438518"/>
    <w:rsid w:val="0749AC60"/>
    <w:rsid w:val="075329B0"/>
    <w:rsid w:val="0759DCB7"/>
    <w:rsid w:val="0762AEE7"/>
    <w:rsid w:val="076E8575"/>
    <w:rsid w:val="07914F9F"/>
    <w:rsid w:val="07A7DB58"/>
    <w:rsid w:val="07B684B1"/>
    <w:rsid w:val="07C15B31"/>
    <w:rsid w:val="07C66C10"/>
    <w:rsid w:val="07CDF13A"/>
    <w:rsid w:val="07FE1736"/>
    <w:rsid w:val="0803A7B3"/>
    <w:rsid w:val="080E73C9"/>
    <w:rsid w:val="0819BD48"/>
    <w:rsid w:val="081CA9B1"/>
    <w:rsid w:val="082BF170"/>
    <w:rsid w:val="0830BBAB"/>
    <w:rsid w:val="08411C61"/>
    <w:rsid w:val="085D3985"/>
    <w:rsid w:val="087833AA"/>
    <w:rsid w:val="0879189B"/>
    <w:rsid w:val="087AEB4B"/>
    <w:rsid w:val="087BADA9"/>
    <w:rsid w:val="088DBFDA"/>
    <w:rsid w:val="0890EB5C"/>
    <w:rsid w:val="089DFDA3"/>
    <w:rsid w:val="08AA4D48"/>
    <w:rsid w:val="08B01B47"/>
    <w:rsid w:val="08B6816A"/>
    <w:rsid w:val="08D374C2"/>
    <w:rsid w:val="08E389DB"/>
    <w:rsid w:val="08EC80EC"/>
    <w:rsid w:val="08FC6CE2"/>
    <w:rsid w:val="090ABFBF"/>
    <w:rsid w:val="090C1868"/>
    <w:rsid w:val="09170F57"/>
    <w:rsid w:val="092545E1"/>
    <w:rsid w:val="09396F2C"/>
    <w:rsid w:val="094C9F7F"/>
    <w:rsid w:val="0950594E"/>
    <w:rsid w:val="0950824D"/>
    <w:rsid w:val="095F3CAD"/>
    <w:rsid w:val="0961A28D"/>
    <w:rsid w:val="0967BBBC"/>
    <w:rsid w:val="0973C91E"/>
    <w:rsid w:val="098455E1"/>
    <w:rsid w:val="0984C94B"/>
    <w:rsid w:val="09A5D6CC"/>
    <w:rsid w:val="09AF365B"/>
    <w:rsid w:val="09B378A3"/>
    <w:rsid w:val="09CBE920"/>
    <w:rsid w:val="09CF32DF"/>
    <w:rsid w:val="09E10FAD"/>
    <w:rsid w:val="0A05D46A"/>
    <w:rsid w:val="0A0B81D8"/>
    <w:rsid w:val="0A0E38B9"/>
    <w:rsid w:val="0A149AA1"/>
    <w:rsid w:val="0A4756E0"/>
    <w:rsid w:val="0A60BD0F"/>
    <w:rsid w:val="0A810BE8"/>
    <w:rsid w:val="0A8D8AF5"/>
    <w:rsid w:val="0A9163FE"/>
    <w:rsid w:val="0A92A1D7"/>
    <w:rsid w:val="0AA1EFF7"/>
    <w:rsid w:val="0AAA70AA"/>
    <w:rsid w:val="0AB034AD"/>
    <w:rsid w:val="0AB5491E"/>
    <w:rsid w:val="0AB5E60A"/>
    <w:rsid w:val="0AB7567E"/>
    <w:rsid w:val="0ABD2DBB"/>
    <w:rsid w:val="0ABD6C9A"/>
    <w:rsid w:val="0AE58C3B"/>
    <w:rsid w:val="0AF96506"/>
    <w:rsid w:val="0AFC391E"/>
    <w:rsid w:val="0AFDDC6F"/>
    <w:rsid w:val="0B1A89A4"/>
    <w:rsid w:val="0B66E92D"/>
    <w:rsid w:val="0B6E4B2A"/>
    <w:rsid w:val="0B83B376"/>
    <w:rsid w:val="0B8509B8"/>
    <w:rsid w:val="0B9C0908"/>
    <w:rsid w:val="0BA5B1BE"/>
    <w:rsid w:val="0BCA4138"/>
    <w:rsid w:val="0BE77DCF"/>
    <w:rsid w:val="0BEB9603"/>
    <w:rsid w:val="0BFA624A"/>
    <w:rsid w:val="0C2766FE"/>
    <w:rsid w:val="0C2BC4A6"/>
    <w:rsid w:val="0C2C2676"/>
    <w:rsid w:val="0C31239F"/>
    <w:rsid w:val="0C32C118"/>
    <w:rsid w:val="0C3A56C6"/>
    <w:rsid w:val="0C3B41BB"/>
    <w:rsid w:val="0C3D546E"/>
    <w:rsid w:val="0C5D36C9"/>
    <w:rsid w:val="0C68FA17"/>
    <w:rsid w:val="0C6B918D"/>
    <w:rsid w:val="0C701CC8"/>
    <w:rsid w:val="0C9708E2"/>
    <w:rsid w:val="0CD301A0"/>
    <w:rsid w:val="0CD88B7B"/>
    <w:rsid w:val="0CDD484F"/>
    <w:rsid w:val="0D03A234"/>
    <w:rsid w:val="0D05EC9D"/>
    <w:rsid w:val="0D091F35"/>
    <w:rsid w:val="0D0B5906"/>
    <w:rsid w:val="0D2D2DD6"/>
    <w:rsid w:val="0D3A3CD7"/>
    <w:rsid w:val="0D4B03E6"/>
    <w:rsid w:val="0D4CB88D"/>
    <w:rsid w:val="0D550436"/>
    <w:rsid w:val="0D5E5150"/>
    <w:rsid w:val="0D628F23"/>
    <w:rsid w:val="0D64F8E6"/>
    <w:rsid w:val="0D77AFDA"/>
    <w:rsid w:val="0D832525"/>
    <w:rsid w:val="0D85BA38"/>
    <w:rsid w:val="0D861F43"/>
    <w:rsid w:val="0D875D1A"/>
    <w:rsid w:val="0D904B63"/>
    <w:rsid w:val="0D9F0238"/>
    <w:rsid w:val="0DA11212"/>
    <w:rsid w:val="0DA1AB6D"/>
    <w:rsid w:val="0DAD8238"/>
    <w:rsid w:val="0DE95B6D"/>
    <w:rsid w:val="0DEB1914"/>
    <w:rsid w:val="0DF2D48B"/>
    <w:rsid w:val="0DFDE98D"/>
    <w:rsid w:val="0E087093"/>
    <w:rsid w:val="0E11542F"/>
    <w:rsid w:val="0E191D17"/>
    <w:rsid w:val="0E23A69F"/>
    <w:rsid w:val="0E333242"/>
    <w:rsid w:val="0E384FD5"/>
    <w:rsid w:val="0E76A896"/>
    <w:rsid w:val="0E7A1D23"/>
    <w:rsid w:val="0E885C7A"/>
    <w:rsid w:val="0E8A46A3"/>
    <w:rsid w:val="0E8D1112"/>
    <w:rsid w:val="0E92CCDD"/>
    <w:rsid w:val="0E9A7DFB"/>
    <w:rsid w:val="0EA53118"/>
    <w:rsid w:val="0EA55BDA"/>
    <w:rsid w:val="0EAA0C31"/>
    <w:rsid w:val="0EABF8EF"/>
    <w:rsid w:val="0EB0DEA3"/>
    <w:rsid w:val="0EC2BF4F"/>
    <w:rsid w:val="0EC727B8"/>
    <w:rsid w:val="0EDB0268"/>
    <w:rsid w:val="0EDF2540"/>
    <w:rsid w:val="0EE7D1E0"/>
    <w:rsid w:val="0EFB965A"/>
    <w:rsid w:val="0EFBE7F5"/>
    <w:rsid w:val="0F13081B"/>
    <w:rsid w:val="0F271E19"/>
    <w:rsid w:val="0F40D21A"/>
    <w:rsid w:val="0F4BC2DE"/>
    <w:rsid w:val="0F5212BA"/>
    <w:rsid w:val="0F530851"/>
    <w:rsid w:val="0F583D88"/>
    <w:rsid w:val="0F8ED2C4"/>
    <w:rsid w:val="0FB6F44F"/>
    <w:rsid w:val="0FBA6FE9"/>
    <w:rsid w:val="0FC5A495"/>
    <w:rsid w:val="0FDED712"/>
    <w:rsid w:val="0FF274AE"/>
    <w:rsid w:val="0FF30349"/>
    <w:rsid w:val="10047F0C"/>
    <w:rsid w:val="101A8A7D"/>
    <w:rsid w:val="101B5A51"/>
    <w:rsid w:val="1024A249"/>
    <w:rsid w:val="102E386D"/>
    <w:rsid w:val="1031EE43"/>
    <w:rsid w:val="1032E17B"/>
    <w:rsid w:val="10410EC8"/>
    <w:rsid w:val="1055AA0B"/>
    <w:rsid w:val="1061A605"/>
    <w:rsid w:val="106301AE"/>
    <w:rsid w:val="106826F9"/>
    <w:rsid w:val="10690939"/>
    <w:rsid w:val="107A36EE"/>
    <w:rsid w:val="10890D02"/>
    <w:rsid w:val="109966B6"/>
    <w:rsid w:val="109B9BC8"/>
    <w:rsid w:val="10C85729"/>
    <w:rsid w:val="10D3F92D"/>
    <w:rsid w:val="10D48985"/>
    <w:rsid w:val="10D83321"/>
    <w:rsid w:val="10EA72B8"/>
    <w:rsid w:val="10F6BE29"/>
    <w:rsid w:val="10F9A83A"/>
    <w:rsid w:val="11178992"/>
    <w:rsid w:val="11235EC6"/>
    <w:rsid w:val="1124C9F6"/>
    <w:rsid w:val="115B33C4"/>
    <w:rsid w:val="116EF2A4"/>
    <w:rsid w:val="1188D0E6"/>
    <w:rsid w:val="1191D50F"/>
    <w:rsid w:val="1195E2B3"/>
    <w:rsid w:val="11B48F5A"/>
    <w:rsid w:val="11B9A8AA"/>
    <w:rsid w:val="11CB08B2"/>
    <w:rsid w:val="11CEFCF7"/>
    <w:rsid w:val="11D2DD21"/>
    <w:rsid w:val="11D4EA82"/>
    <w:rsid w:val="11D6BE7E"/>
    <w:rsid w:val="11DB4893"/>
    <w:rsid w:val="11E4022C"/>
    <w:rsid w:val="11E86285"/>
    <w:rsid w:val="11F3B455"/>
    <w:rsid w:val="11FB7C82"/>
    <w:rsid w:val="11FD31D0"/>
    <w:rsid w:val="12316579"/>
    <w:rsid w:val="12392274"/>
    <w:rsid w:val="124129DB"/>
    <w:rsid w:val="125A9578"/>
    <w:rsid w:val="126179D4"/>
    <w:rsid w:val="126482D3"/>
    <w:rsid w:val="127D2E08"/>
    <w:rsid w:val="129B9395"/>
    <w:rsid w:val="129FCD47"/>
    <w:rsid w:val="12A52150"/>
    <w:rsid w:val="12AB3BDB"/>
    <w:rsid w:val="12AF2D6B"/>
    <w:rsid w:val="12AFE836"/>
    <w:rsid w:val="12B97CC6"/>
    <w:rsid w:val="12BADD67"/>
    <w:rsid w:val="12BE7E98"/>
    <w:rsid w:val="12CDE4E1"/>
    <w:rsid w:val="12D25054"/>
    <w:rsid w:val="12D8F7A3"/>
    <w:rsid w:val="12E01AD1"/>
    <w:rsid w:val="12F9FE3C"/>
    <w:rsid w:val="13050F09"/>
    <w:rsid w:val="1306ADF4"/>
    <w:rsid w:val="13307B8E"/>
    <w:rsid w:val="13356ACD"/>
    <w:rsid w:val="13567BAF"/>
    <w:rsid w:val="136ACC20"/>
    <w:rsid w:val="1387E585"/>
    <w:rsid w:val="139680E3"/>
    <w:rsid w:val="139848DD"/>
    <w:rsid w:val="13AB724D"/>
    <w:rsid w:val="13B23472"/>
    <w:rsid w:val="13B7FBD9"/>
    <w:rsid w:val="13C08FF8"/>
    <w:rsid w:val="13E38B1E"/>
    <w:rsid w:val="140B5B14"/>
    <w:rsid w:val="1411A0A4"/>
    <w:rsid w:val="1416FD11"/>
    <w:rsid w:val="1437B171"/>
    <w:rsid w:val="144DB613"/>
    <w:rsid w:val="146C6259"/>
    <w:rsid w:val="147EA358"/>
    <w:rsid w:val="149BC5BD"/>
    <w:rsid w:val="14D0D845"/>
    <w:rsid w:val="14DFACBF"/>
    <w:rsid w:val="151F9191"/>
    <w:rsid w:val="15291032"/>
    <w:rsid w:val="1536DC44"/>
    <w:rsid w:val="154634BF"/>
    <w:rsid w:val="155FB56D"/>
    <w:rsid w:val="1563395C"/>
    <w:rsid w:val="1568E3E4"/>
    <w:rsid w:val="15750882"/>
    <w:rsid w:val="1576EB9B"/>
    <w:rsid w:val="157FF56C"/>
    <w:rsid w:val="158AF1DC"/>
    <w:rsid w:val="15BDC58F"/>
    <w:rsid w:val="15D25315"/>
    <w:rsid w:val="15D72D47"/>
    <w:rsid w:val="15E4EAFF"/>
    <w:rsid w:val="162836FE"/>
    <w:rsid w:val="162ACE53"/>
    <w:rsid w:val="16311941"/>
    <w:rsid w:val="163E6890"/>
    <w:rsid w:val="164A96FA"/>
    <w:rsid w:val="164F196D"/>
    <w:rsid w:val="164FFE67"/>
    <w:rsid w:val="1656ADEF"/>
    <w:rsid w:val="1665CF35"/>
    <w:rsid w:val="166750B8"/>
    <w:rsid w:val="1668B61B"/>
    <w:rsid w:val="16745472"/>
    <w:rsid w:val="16803906"/>
    <w:rsid w:val="1694A484"/>
    <w:rsid w:val="16968065"/>
    <w:rsid w:val="1697056C"/>
    <w:rsid w:val="169ADC12"/>
    <w:rsid w:val="16C64CDB"/>
    <w:rsid w:val="16CB2146"/>
    <w:rsid w:val="16D02C10"/>
    <w:rsid w:val="16DC8AAD"/>
    <w:rsid w:val="16F3C86A"/>
    <w:rsid w:val="16F445B1"/>
    <w:rsid w:val="171152A7"/>
    <w:rsid w:val="171A8D69"/>
    <w:rsid w:val="171BBBF7"/>
    <w:rsid w:val="171F5D2C"/>
    <w:rsid w:val="172195E7"/>
    <w:rsid w:val="1730848D"/>
    <w:rsid w:val="1730ACD2"/>
    <w:rsid w:val="176F40E8"/>
    <w:rsid w:val="179A272E"/>
    <w:rsid w:val="17BACC6B"/>
    <w:rsid w:val="17C0DD79"/>
    <w:rsid w:val="17DD7479"/>
    <w:rsid w:val="17DE8747"/>
    <w:rsid w:val="17EB4441"/>
    <w:rsid w:val="17EDDAC2"/>
    <w:rsid w:val="180D3CEF"/>
    <w:rsid w:val="180DD6E8"/>
    <w:rsid w:val="18162819"/>
    <w:rsid w:val="181D85B0"/>
    <w:rsid w:val="1837A255"/>
    <w:rsid w:val="18574B4D"/>
    <w:rsid w:val="1872AD21"/>
    <w:rsid w:val="1885015B"/>
    <w:rsid w:val="1889456C"/>
    <w:rsid w:val="188BAC86"/>
    <w:rsid w:val="189CAF80"/>
    <w:rsid w:val="189F276F"/>
    <w:rsid w:val="18B2D01D"/>
    <w:rsid w:val="18B92035"/>
    <w:rsid w:val="18C968DA"/>
    <w:rsid w:val="18CFF4C9"/>
    <w:rsid w:val="18D52A9B"/>
    <w:rsid w:val="18DAE46F"/>
    <w:rsid w:val="18E5FD52"/>
    <w:rsid w:val="191F66F3"/>
    <w:rsid w:val="1920CCC4"/>
    <w:rsid w:val="19426426"/>
    <w:rsid w:val="194D8F2A"/>
    <w:rsid w:val="19562B5F"/>
    <w:rsid w:val="195AF38B"/>
    <w:rsid w:val="1975B8CC"/>
    <w:rsid w:val="198F8F41"/>
    <w:rsid w:val="1993BD7F"/>
    <w:rsid w:val="199E65C3"/>
    <w:rsid w:val="19A0ED6A"/>
    <w:rsid w:val="19C4BD6A"/>
    <w:rsid w:val="19D51568"/>
    <w:rsid w:val="19E8CE2B"/>
    <w:rsid w:val="1A0FC68B"/>
    <w:rsid w:val="1A1CDF90"/>
    <w:rsid w:val="1A1FFFC1"/>
    <w:rsid w:val="1A272A2A"/>
    <w:rsid w:val="1A279D78"/>
    <w:rsid w:val="1A3DC8C9"/>
    <w:rsid w:val="1A3EBA23"/>
    <w:rsid w:val="1A51EA6F"/>
    <w:rsid w:val="1A6C9637"/>
    <w:rsid w:val="1A77F438"/>
    <w:rsid w:val="1A7D46B3"/>
    <w:rsid w:val="1A815759"/>
    <w:rsid w:val="1A84122E"/>
    <w:rsid w:val="1A8A9BA4"/>
    <w:rsid w:val="1A9FE060"/>
    <w:rsid w:val="1AA9F97E"/>
    <w:rsid w:val="1AAAE1C6"/>
    <w:rsid w:val="1AB8076F"/>
    <w:rsid w:val="1AB9AE53"/>
    <w:rsid w:val="1ABEAFF0"/>
    <w:rsid w:val="1AC4C606"/>
    <w:rsid w:val="1AF4118C"/>
    <w:rsid w:val="1AF9CA5B"/>
    <w:rsid w:val="1AFE39E1"/>
    <w:rsid w:val="1B02BBA9"/>
    <w:rsid w:val="1B06E042"/>
    <w:rsid w:val="1B758429"/>
    <w:rsid w:val="1B7614B5"/>
    <w:rsid w:val="1BB743D7"/>
    <w:rsid w:val="1BDF6E5E"/>
    <w:rsid w:val="1BE56621"/>
    <w:rsid w:val="1BE97ACC"/>
    <w:rsid w:val="1BECB1B3"/>
    <w:rsid w:val="1BF46D83"/>
    <w:rsid w:val="1C139535"/>
    <w:rsid w:val="1C22BAD6"/>
    <w:rsid w:val="1C27ED2F"/>
    <w:rsid w:val="1C2C4F4B"/>
    <w:rsid w:val="1C516735"/>
    <w:rsid w:val="1C61C1A0"/>
    <w:rsid w:val="1C639795"/>
    <w:rsid w:val="1C681D16"/>
    <w:rsid w:val="1C8D88F2"/>
    <w:rsid w:val="1C98EC1D"/>
    <w:rsid w:val="1CAA5ED7"/>
    <w:rsid w:val="1CBDC9ED"/>
    <w:rsid w:val="1CC2665A"/>
    <w:rsid w:val="1CC98918"/>
    <w:rsid w:val="1CE0CDC2"/>
    <w:rsid w:val="1CE342C9"/>
    <w:rsid w:val="1CF45CCB"/>
    <w:rsid w:val="1D09298A"/>
    <w:rsid w:val="1D41344D"/>
    <w:rsid w:val="1D4572E6"/>
    <w:rsid w:val="1D537ED9"/>
    <w:rsid w:val="1D597159"/>
    <w:rsid w:val="1D6369BC"/>
    <w:rsid w:val="1D64889D"/>
    <w:rsid w:val="1D66E5B6"/>
    <w:rsid w:val="1D7296AD"/>
    <w:rsid w:val="1D780301"/>
    <w:rsid w:val="1D7C753B"/>
    <w:rsid w:val="1D8A82FE"/>
    <w:rsid w:val="1D8B646F"/>
    <w:rsid w:val="1DB6A681"/>
    <w:rsid w:val="1DBA96AF"/>
    <w:rsid w:val="1DBC982D"/>
    <w:rsid w:val="1DDB74B8"/>
    <w:rsid w:val="1DF70A6A"/>
    <w:rsid w:val="1DF80814"/>
    <w:rsid w:val="1DFD820C"/>
    <w:rsid w:val="1E03C0C7"/>
    <w:rsid w:val="1E07982D"/>
    <w:rsid w:val="1E096182"/>
    <w:rsid w:val="1E2158B9"/>
    <w:rsid w:val="1E266E46"/>
    <w:rsid w:val="1E35E552"/>
    <w:rsid w:val="1E37B6B3"/>
    <w:rsid w:val="1E3882A6"/>
    <w:rsid w:val="1E4562A5"/>
    <w:rsid w:val="1E467964"/>
    <w:rsid w:val="1E4B3677"/>
    <w:rsid w:val="1E6FEAFF"/>
    <w:rsid w:val="1E72251C"/>
    <w:rsid w:val="1E74FE16"/>
    <w:rsid w:val="1E7C2360"/>
    <w:rsid w:val="1E7C65F4"/>
    <w:rsid w:val="1E83BE26"/>
    <w:rsid w:val="1EA56136"/>
    <w:rsid w:val="1EA98971"/>
    <w:rsid w:val="1EAD1E20"/>
    <w:rsid w:val="1EB498C5"/>
    <w:rsid w:val="1EB80CAF"/>
    <w:rsid w:val="1EB8A07B"/>
    <w:rsid w:val="1EB9B2C4"/>
    <w:rsid w:val="1EBABC39"/>
    <w:rsid w:val="1EC64DA3"/>
    <w:rsid w:val="1EC725B0"/>
    <w:rsid w:val="1ED20C54"/>
    <w:rsid w:val="1EE469B9"/>
    <w:rsid w:val="1EF75F72"/>
    <w:rsid w:val="1F036595"/>
    <w:rsid w:val="1F065BD6"/>
    <w:rsid w:val="1F1C8AF6"/>
    <w:rsid w:val="1F32147E"/>
    <w:rsid w:val="1F32A005"/>
    <w:rsid w:val="1F35235A"/>
    <w:rsid w:val="1F474190"/>
    <w:rsid w:val="1F556029"/>
    <w:rsid w:val="1F688C47"/>
    <w:rsid w:val="1F7B9450"/>
    <w:rsid w:val="1F853CF1"/>
    <w:rsid w:val="1F94D815"/>
    <w:rsid w:val="1FBE469A"/>
    <w:rsid w:val="1FC2419C"/>
    <w:rsid w:val="1FC3C510"/>
    <w:rsid w:val="1FD188D8"/>
    <w:rsid w:val="1FD1C3CA"/>
    <w:rsid w:val="1FD69D28"/>
    <w:rsid w:val="1FF8A9A5"/>
    <w:rsid w:val="1FF9E85B"/>
    <w:rsid w:val="20117BD3"/>
    <w:rsid w:val="2012D976"/>
    <w:rsid w:val="201E8AA6"/>
    <w:rsid w:val="2020BCB1"/>
    <w:rsid w:val="2024A624"/>
    <w:rsid w:val="202968F1"/>
    <w:rsid w:val="202EC52B"/>
    <w:rsid w:val="2036278A"/>
    <w:rsid w:val="2039CFA2"/>
    <w:rsid w:val="204B7B5C"/>
    <w:rsid w:val="20673C09"/>
    <w:rsid w:val="206A8EEF"/>
    <w:rsid w:val="2075ED3C"/>
    <w:rsid w:val="207990CE"/>
    <w:rsid w:val="207B117C"/>
    <w:rsid w:val="207FCE5B"/>
    <w:rsid w:val="2090B318"/>
    <w:rsid w:val="20B27F24"/>
    <w:rsid w:val="20B5F532"/>
    <w:rsid w:val="20B8EF3C"/>
    <w:rsid w:val="20C3A44E"/>
    <w:rsid w:val="20D9EFED"/>
    <w:rsid w:val="20DD86C4"/>
    <w:rsid w:val="20F7ABEF"/>
    <w:rsid w:val="210FBB31"/>
    <w:rsid w:val="211308A5"/>
    <w:rsid w:val="212E28C6"/>
    <w:rsid w:val="2130AB13"/>
    <w:rsid w:val="2132957D"/>
    <w:rsid w:val="2142206E"/>
    <w:rsid w:val="2145934F"/>
    <w:rsid w:val="21484A46"/>
    <w:rsid w:val="2148BB8D"/>
    <w:rsid w:val="21641547"/>
    <w:rsid w:val="2169A8BC"/>
    <w:rsid w:val="217BD3B2"/>
    <w:rsid w:val="21C28962"/>
    <w:rsid w:val="21CA63E6"/>
    <w:rsid w:val="21CBC69F"/>
    <w:rsid w:val="21DE459E"/>
    <w:rsid w:val="21E085A3"/>
    <w:rsid w:val="21F02069"/>
    <w:rsid w:val="21F10A52"/>
    <w:rsid w:val="21F4D7EE"/>
    <w:rsid w:val="2201453F"/>
    <w:rsid w:val="22057C5A"/>
    <w:rsid w:val="225064DC"/>
    <w:rsid w:val="22518792"/>
    <w:rsid w:val="2253305F"/>
    <w:rsid w:val="22639EB0"/>
    <w:rsid w:val="228B11E2"/>
    <w:rsid w:val="228C06F6"/>
    <w:rsid w:val="22913762"/>
    <w:rsid w:val="22B90447"/>
    <w:rsid w:val="22BA9A2F"/>
    <w:rsid w:val="22CC7D6A"/>
    <w:rsid w:val="22DF992A"/>
    <w:rsid w:val="23112F05"/>
    <w:rsid w:val="23151CC4"/>
    <w:rsid w:val="231EEE62"/>
    <w:rsid w:val="232253D3"/>
    <w:rsid w:val="232604FD"/>
    <w:rsid w:val="232ABA18"/>
    <w:rsid w:val="232F5BB2"/>
    <w:rsid w:val="23327B10"/>
    <w:rsid w:val="2332A096"/>
    <w:rsid w:val="23464CE0"/>
    <w:rsid w:val="2361A87D"/>
    <w:rsid w:val="23665846"/>
    <w:rsid w:val="236D1F6F"/>
    <w:rsid w:val="236E7E01"/>
    <w:rsid w:val="23841E73"/>
    <w:rsid w:val="2384C36C"/>
    <w:rsid w:val="23A3EDCA"/>
    <w:rsid w:val="23BAB182"/>
    <w:rsid w:val="23BAD648"/>
    <w:rsid w:val="23D21A85"/>
    <w:rsid w:val="23D6BB49"/>
    <w:rsid w:val="23E2545A"/>
    <w:rsid w:val="2431E3C6"/>
    <w:rsid w:val="2434D093"/>
    <w:rsid w:val="2435E63E"/>
    <w:rsid w:val="2440E399"/>
    <w:rsid w:val="24510E5B"/>
    <w:rsid w:val="2452AADA"/>
    <w:rsid w:val="246C4B9D"/>
    <w:rsid w:val="246D1AC9"/>
    <w:rsid w:val="24781E81"/>
    <w:rsid w:val="2499CAE8"/>
    <w:rsid w:val="24A0B44C"/>
    <w:rsid w:val="24AF2045"/>
    <w:rsid w:val="24AF7B87"/>
    <w:rsid w:val="24AF81C3"/>
    <w:rsid w:val="24DF58E5"/>
    <w:rsid w:val="24E0D3BE"/>
    <w:rsid w:val="24E94706"/>
    <w:rsid w:val="24EC3209"/>
    <w:rsid w:val="24EC9D4A"/>
    <w:rsid w:val="24F481D7"/>
    <w:rsid w:val="24F70A79"/>
    <w:rsid w:val="24FE6819"/>
    <w:rsid w:val="25036F5F"/>
    <w:rsid w:val="250CF070"/>
    <w:rsid w:val="25287E44"/>
    <w:rsid w:val="252E6274"/>
    <w:rsid w:val="25463573"/>
    <w:rsid w:val="2582D766"/>
    <w:rsid w:val="258F0931"/>
    <w:rsid w:val="25BA4E9D"/>
    <w:rsid w:val="25C207EC"/>
    <w:rsid w:val="25CA3B7B"/>
    <w:rsid w:val="25CBF492"/>
    <w:rsid w:val="25F238C2"/>
    <w:rsid w:val="25F9B233"/>
    <w:rsid w:val="25FD02BA"/>
    <w:rsid w:val="2604A069"/>
    <w:rsid w:val="261F1B0C"/>
    <w:rsid w:val="261F1DE9"/>
    <w:rsid w:val="26396B2C"/>
    <w:rsid w:val="263B645D"/>
    <w:rsid w:val="26437918"/>
    <w:rsid w:val="264C4C46"/>
    <w:rsid w:val="2650CB9D"/>
    <w:rsid w:val="26532A51"/>
    <w:rsid w:val="265C58AD"/>
    <w:rsid w:val="265F612D"/>
    <w:rsid w:val="26748929"/>
    <w:rsid w:val="2679C4CF"/>
    <w:rsid w:val="267EE4DB"/>
    <w:rsid w:val="2682BE66"/>
    <w:rsid w:val="269688C0"/>
    <w:rsid w:val="2697806C"/>
    <w:rsid w:val="26DFA797"/>
    <w:rsid w:val="26E3452F"/>
    <w:rsid w:val="26EBD018"/>
    <w:rsid w:val="26EC05AF"/>
    <w:rsid w:val="26FDE4E6"/>
    <w:rsid w:val="27007FA9"/>
    <w:rsid w:val="270EA59F"/>
    <w:rsid w:val="27168DED"/>
    <w:rsid w:val="27193702"/>
    <w:rsid w:val="272221B4"/>
    <w:rsid w:val="2725819D"/>
    <w:rsid w:val="27318940"/>
    <w:rsid w:val="274ACE81"/>
    <w:rsid w:val="27512060"/>
    <w:rsid w:val="275FC8B1"/>
    <w:rsid w:val="276F4FBE"/>
    <w:rsid w:val="277B5292"/>
    <w:rsid w:val="27901762"/>
    <w:rsid w:val="27915655"/>
    <w:rsid w:val="27A2907C"/>
    <w:rsid w:val="27BFA4F3"/>
    <w:rsid w:val="27D650B7"/>
    <w:rsid w:val="27DD1FA7"/>
    <w:rsid w:val="27E3F8AE"/>
    <w:rsid w:val="27F1F5FD"/>
    <w:rsid w:val="2805ABE3"/>
    <w:rsid w:val="2807377D"/>
    <w:rsid w:val="280E0E0D"/>
    <w:rsid w:val="2824EDA9"/>
    <w:rsid w:val="2825A538"/>
    <w:rsid w:val="282A6591"/>
    <w:rsid w:val="284979C2"/>
    <w:rsid w:val="285AF242"/>
    <w:rsid w:val="2867E1A0"/>
    <w:rsid w:val="2868F014"/>
    <w:rsid w:val="286D0B31"/>
    <w:rsid w:val="286EAD71"/>
    <w:rsid w:val="28700D10"/>
    <w:rsid w:val="287BCE8F"/>
    <w:rsid w:val="287FBB0C"/>
    <w:rsid w:val="288744FE"/>
    <w:rsid w:val="2894EDE2"/>
    <w:rsid w:val="28BCC2C9"/>
    <w:rsid w:val="28DDC321"/>
    <w:rsid w:val="28E0EB26"/>
    <w:rsid w:val="28E2B180"/>
    <w:rsid w:val="28EDFF77"/>
    <w:rsid w:val="28FEE7D2"/>
    <w:rsid w:val="291BCDA7"/>
    <w:rsid w:val="291D7985"/>
    <w:rsid w:val="2945FF2D"/>
    <w:rsid w:val="294DEE11"/>
    <w:rsid w:val="2950EB6B"/>
    <w:rsid w:val="29523AC4"/>
    <w:rsid w:val="29654EE9"/>
    <w:rsid w:val="2983F5F5"/>
    <w:rsid w:val="298D9464"/>
    <w:rsid w:val="299C2FEE"/>
    <w:rsid w:val="29A3C89C"/>
    <w:rsid w:val="29A532C5"/>
    <w:rsid w:val="29B781EA"/>
    <w:rsid w:val="29B94E5C"/>
    <w:rsid w:val="29EDC3FD"/>
    <w:rsid w:val="29F8579F"/>
    <w:rsid w:val="2A03DFAF"/>
    <w:rsid w:val="2A0DE28D"/>
    <w:rsid w:val="2A251642"/>
    <w:rsid w:val="2A270B14"/>
    <w:rsid w:val="2A2E5321"/>
    <w:rsid w:val="2A39D3E5"/>
    <w:rsid w:val="2A43FB73"/>
    <w:rsid w:val="2A471951"/>
    <w:rsid w:val="2A4D3C9F"/>
    <w:rsid w:val="2A517F71"/>
    <w:rsid w:val="2A69BBEC"/>
    <w:rsid w:val="2A89BC8F"/>
    <w:rsid w:val="2A8E52B2"/>
    <w:rsid w:val="2A8FE990"/>
    <w:rsid w:val="2A912063"/>
    <w:rsid w:val="2A9CA05C"/>
    <w:rsid w:val="2AA31D4D"/>
    <w:rsid w:val="2AB25B49"/>
    <w:rsid w:val="2AB52FD8"/>
    <w:rsid w:val="2AC0F436"/>
    <w:rsid w:val="2AD2E46B"/>
    <w:rsid w:val="2AD313ED"/>
    <w:rsid w:val="2B2522BD"/>
    <w:rsid w:val="2B2693BA"/>
    <w:rsid w:val="2B294AE6"/>
    <w:rsid w:val="2B39E63F"/>
    <w:rsid w:val="2B41679B"/>
    <w:rsid w:val="2B4A91E8"/>
    <w:rsid w:val="2B4C0BAC"/>
    <w:rsid w:val="2B556296"/>
    <w:rsid w:val="2B60DEBB"/>
    <w:rsid w:val="2B91483D"/>
    <w:rsid w:val="2B947F8B"/>
    <w:rsid w:val="2BA1188F"/>
    <w:rsid w:val="2BB44991"/>
    <w:rsid w:val="2C021E8B"/>
    <w:rsid w:val="2C20B430"/>
    <w:rsid w:val="2C3D2D6C"/>
    <w:rsid w:val="2C49FFA5"/>
    <w:rsid w:val="2C4FD78B"/>
    <w:rsid w:val="2C529A5F"/>
    <w:rsid w:val="2C55F5A3"/>
    <w:rsid w:val="2C591CFF"/>
    <w:rsid w:val="2C65ADEB"/>
    <w:rsid w:val="2C7F7BEC"/>
    <w:rsid w:val="2CAB8B53"/>
    <w:rsid w:val="2CB9F308"/>
    <w:rsid w:val="2CCFDD7A"/>
    <w:rsid w:val="2D11A5DA"/>
    <w:rsid w:val="2D1CF6AD"/>
    <w:rsid w:val="2D26CBA1"/>
    <w:rsid w:val="2D2CD240"/>
    <w:rsid w:val="2D2F4D10"/>
    <w:rsid w:val="2D37DEE4"/>
    <w:rsid w:val="2D3B0875"/>
    <w:rsid w:val="2D4A25EB"/>
    <w:rsid w:val="2D4C9D2B"/>
    <w:rsid w:val="2D55A197"/>
    <w:rsid w:val="2D77F014"/>
    <w:rsid w:val="2D79A0BB"/>
    <w:rsid w:val="2D79AA5E"/>
    <w:rsid w:val="2D835EAA"/>
    <w:rsid w:val="2D92114D"/>
    <w:rsid w:val="2DC005F7"/>
    <w:rsid w:val="2DE820A6"/>
    <w:rsid w:val="2DF2E3E9"/>
    <w:rsid w:val="2DFE27DE"/>
    <w:rsid w:val="2E02AD98"/>
    <w:rsid w:val="2E0401EB"/>
    <w:rsid w:val="2E0E3B2A"/>
    <w:rsid w:val="2E0E5573"/>
    <w:rsid w:val="2E0ECFB1"/>
    <w:rsid w:val="2E11CAFB"/>
    <w:rsid w:val="2E2E1B1C"/>
    <w:rsid w:val="2E32ED1E"/>
    <w:rsid w:val="2E405C07"/>
    <w:rsid w:val="2E45BCCE"/>
    <w:rsid w:val="2E4DE0E1"/>
    <w:rsid w:val="2E6A05ED"/>
    <w:rsid w:val="2E6D77D2"/>
    <w:rsid w:val="2E76F260"/>
    <w:rsid w:val="2E83FFA3"/>
    <w:rsid w:val="2E9ADCA7"/>
    <w:rsid w:val="2EA3089B"/>
    <w:rsid w:val="2EBDF3DE"/>
    <w:rsid w:val="2EBEE8D5"/>
    <w:rsid w:val="2EC03CF9"/>
    <w:rsid w:val="2F042565"/>
    <w:rsid w:val="2F3FD111"/>
    <w:rsid w:val="2F70BC26"/>
    <w:rsid w:val="2F9AB20F"/>
    <w:rsid w:val="2FB36DC3"/>
    <w:rsid w:val="2FC32047"/>
    <w:rsid w:val="2FC55C77"/>
    <w:rsid w:val="2FC7199A"/>
    <w:rsid w:val="2FE33FB7"/>
    <w:rsid w:val="2FE5A9D2"/>
    <w:rsid w:val="2FEBD383"/>
    <w:rsid w:val="2FED8797"/>
    <w:rsid w:val="30031469"/>
    <w:rsid w:val="300A58D6"/>
    <w:rsid w:val="301B42BE"/>
    <w:rsid w:val="30220FBB"/>
    <w:rsid w:val="302DD4FF"/>
    <w:rsid w:val="3039D3AE"/>
    <w:rsid w:val="304DC6EC"/>
    <w:rsid w:val="305ABCDB"/>
    <w:rsid w:val="305B9610"/>
    <w:rsid w:val="305DB233"/>
    <w:rsid w:val="30A5B989"/>
    <w:rsid w:val="30ACADC0"/>
    <w:rsid w:val="30C910B9"/>
    <w:rsid w:val="30CA770F"/>
    <w:rsid w:val="30F6D22E"/>
    <w:rsid w:val="31067FB8"/>
    <w:rsid w:val="3133E858"/>
    <w:rsid w:val="314C74D8"/>
    <w:rsid w:val="316B6550"/>
    <w:rsid w:val="3189F7F2"/>
    <w:rsid w:val="319180D4"/>
    <w:rsid w:val="31952FC8"/>
    <w:rsid w:val="319689CF"/>
    <w:rsid w:val="31AE5140"/>
    <w:rsid w:val="31BA8ED0"/>
    <w:rsid w:val="31C6636D"/>
    <w:rsid w:val="31C6EA24"/>
    <w:rsid w:val="31D4546D"/>
    <w:rsid w:val="32009FB4"/>
    <w:rsid w:val="32075937"/>
    <w:rsid w:val="32090398"/>
    <w:rsid w:val="321D65F3"/>
    <w:rsid w:val="321E4538"/>
    <w:rsid w:val="322312B6"/>
    <w:rsid w:val="322A83C4"/>
    <w:rsid w:val="32336B05"/>
    <w:rsid w:val="32386120"/>
    <w:rsid w:val="324245B6"/>
    <w:rsid w:val="32815492"/>
    <w:rsid w:val="32929402"/>
    <w:rsid w:val="329BAC4C"/>
    <w:rsid w:val="32A2F221"/>
    <w:rsid w:val="32A34E40"/>
    <w:rsid w:val="32A95A6A"/>
    <w:rsid w:val="32AF75BC"/>
    <w:rsid w:val="32B923EA"/>
    <w:rsid w:val="32C67617"/>
    <w:rsid w:val="32D04015"/>
    <w:rsid w:val="32F05077"/>
    <w:rsid w:val="32FE5DFF"/>
    <w:rsid w:val="330886F5"/>
    <w:rsid w:val="330A6EC3"/>
    <w:rsid w:val="331B0B44"/>
    <w:rsid w:val="331BB15B"/>
    <w:rsid w:val="3324A448"/>
    <w:rsid w:val="332B601D"/>
    <w:rsid w:val="335A14A4"/>
    <w:rsid w:val="336B2DD2"/>
    <w:rsid w:val="3385EC1D"/>
    <w:rsid w:val="3395D3A0"/>
    <w:rsid w:val="339AB1B5"/>
    <w:rsid w:val="339ED454"/>
    <w:rsid w:val="33B0EDEB"/>
    <w:rsid w:val="33B4F117"/>
    <w:rsid w:val="33BA8C12"/>
    <w:rsid w:val="33BC0E9A"/>
    <w:rsid w:val="33C92170"/>
    <w:rsid w:val="33C92A3E"/>
    <w:rsid w:val="33D1EA1D"/>
    <w:rsid w:val="33D7C0DF"/>
    <w:rsid w:val="33E88711"/>
    <w:rsid w:val="33F7EF61"/>
    <w:rsid w:val="34155A99"/>
    <w:rsid w:val="34281D1B"/>
    <w:rsid w:val="34350143"/>
    <w:rsid w:val="344AF904"/>
    <w:rsid w:val="344E823A"/>
    <w:rsid w:val="34531DD1"/>
    <w:rsid w:val="345B6BB0"/>
    <w:rsid w:val="345D0F58"/>
    <w:rsid w:val="346B2423"/>
    <w:rsid w:val="346D4204"/>
    <w:rsid w:val="346F4457"/>
    <w:rsid w:val="3471465F"/>
    <w:rsid w:val="34715CB8"/>
    <w:rsid w:val="34BA0978"/>
    <w:rsid w:val="34CCFC75"/>
    <w:rsid w:val="34D8BDD6"/>
    <w:rsid w:val="34E60C34"/>
    <w:rsid w:val="3525A6B9"/>
    <w:rsid w:val="352D0B89"/>
    <w:rsid w:val="3538A144"/>
    <w:rsid w:val="353E11C0"/>
    <w:rsid w:val="355C764E"/>
    <w:rsid w:val="355FDB55"/>
    <w:rsid w:val="35686BB2"/>
    <w:rsid w:val="356A2D49"/>
    <w:rsid w:val="356A8A8F"/>
    <w:rsid w:val="356D3649"/>
    <w:rsid w:val="35718958"/>
    <w:rsid w:val="3595EFD4"/>
    <w:rsid w:val="35995CB0"/>
    <w:rsid w:val="35C12581"/>
    <w:rsid w:val="35C225A9"/>
    <w:rsid w:val="35C439E0"/>
    <w:rsid w:val="35C8291D"/>
    <w:rsid w:val="35CB5C6B"/>
    <w:rsid w:val="35F8B7FA"/>
    <w:rsid w:val="36090A8F"/>
    <w:rsid w:val="361A2A40"/>
    <w:rsid w:val="361AA5E5"/>
    <w:rsid w:val="362A1FA5"/>
    <w:rsid w:val="36514322"/>
    <w:rsid w:val="365F5F46"/>
    <w:rsid w:val="367F5207"/>
    <w:rsid w:val="3682ACC3"/>
    <w:rsid w:val="36B98DFE"/>
    <w:rsid w:val="36C9E77D"/>
    <w:rsid w:val="36DC8298"/>
    <w:rsid w:val="36F9DCA9"/>
    <w:rsid w:val="3707A98A"/>
    <w:rsid w:val="3715A22C"/>
    <w:rsid w:val="371FB99F"/>
    <w:rsid w:val="374FD984"/>
    <w:rsid w:val="3750232A"/>
    <w:rsid w:val="376A5500"/>
    <w:rsid w:val="3771A4A6"/>
    <w:rsid w:val="379A06A2"/>
    <w:rsid w:val="37ACA637"/>
    <w:rsid w:val="37BC53A2"/>
    <w:rsid w:val="37C4FD1E"/>
    <w:rsid w:val="37F22842"/>
    <w:rsid w:val="37F55EF7"/>
    <w:rsid w:val="380E5770"/>
    <w:rsid w:val="38132CF4"/>
    <w:rsid w:val="3820B9C1"/>
    <w:rsid w:val="38456DAB"/>
    <w:rsid w:val="3849DD04"/>
    <w:rsid w:val="384A60B4"/>
    <w:rsid w:val="384B1531"/>
    <w:rsid w:val="38551F60"/>
    <w:rsid w:val="385873D6"/>
    <w:rsid w:val="386A72AE"/>
    <w:rsid w:val="386F2D01"/>
    <w:rsid w:val="3887BBD8"/>
    <w:rsid w:val="38952919"/>
    <w:rsid w:val="38B01033"/>
    <w:rsid w:val="38C218B1"/>
    <w:rsid w:val="38CACC66"/>
    <w:rsid w:val="38D77B4D"/>
    <w:rsid w:val="38D7AD3C"/>
    <w:rsid w:val="38E14940"/>
    <w:rsid w:val="38E3887E"/>
    <w:rsid w:val="38F30009"/>
    <w:rsid w:val="38F3F835"/>
    <w:rsid w:val="38FD63F1"/>
    <w:rsid w:val="39002C26"/>
    <w:rsid w:val="390D1B90"/>
    <w:rsid w:val="393C8041"/>
    <w:rsid w:val="393F0E07"/>
    <w:rsid w:val="394D0114"/>
    <w:rsid w:val="394F22E1"/>
    <w:rsid w:val="395DB20F"/>
    <w:rsid w:val="396601BF"/>
    <w:rsid w:val="39768F95"/>
    <w:rsid w:val="39831D7A"/>
    <w:rsid w:val="3985343D"/>
    <w:rsid w:val="399682FC"/>
    <w:rsid w:val="39A60E27"/>
    <w:rsid w:val="39B106C6"/>
    <w:rsid w:val="39B3E932"/>
    <w:rsid w:val="39CD2C2B"/>
    <w:rsid w:val="39D32C39"/>
    <w:rsid w:val="39DB6397"/>
    <w:rsid w:val="39DF8C37"/>
    <w:rsid w:val="39EE580E"/>
    <w:rsid w:val="39FA6806"/>
    <w:rsid w:val="39FB58D5"/>
    <w:rsid w:val="39FE3973"/>
    <w:rsid w:val="3A048EB8"/>
    <w:rsid w:val="3A1BCD44"/>
    <w:rsid w:val="3A1ED00B"/>
    <w:rsid w:val="3A37C895"/>
    <w:rsid w:val="3A38DC76"/>
    <w:rsid w:val="3A5E219D"/>
    <w:rsid w:val="3A64A89A"/>
    <w:rsid w:val="3A833DE0"/>
    <w:rsid w:val="3AAD7535"/>
    <w:rsid w:val="3ABF9421"/>
    <w:rsid w:val="3AC936D6"/>
    <w:rsid w:val="3AE36699"/>
    <w:rsid w:val="3AE96670"/>
    <w:rsid w:val="3B0F8302"/>
    <w:rsid w:val="3B1C417E"/>
    <w:rsid w:val="3B2740A4"/>
    <w:rsid w:val="3B307B54"/>
    <w:rsid w:val="3B35E535"/>
    <w:rsid w:val="3B52628B"/>
    <w:rsid w:val="3B6D5508"/>
    <w:rsid w:val="3B771960"/>
    <w:rsid w:val="3B7D1B97"/>
    <w:rsid w:val="3BA38600"/>
    <w:rsid w:val="3BABD79F"/>
    <w:rsid w:val="3BAD7B1B"/>
    <w:rsid w:val="3BB4BE01"/>
    <w:rsid w:val="3BC43CD4"/>
    <w:rsid w:val="3BDC81F6"/>
    <w:rsid w:val="3BE027B5"/>
    <w:rsid w:val="3BE8B635"/>
    <w:rsid w:val="3BF5A466"/>
    <w:rsid w:val="3C0FDA88"/>
    <w:rsid w:val="3C140E52"/>
    <w:rsid w:val="3C22B9B1"/>
    <w:rsid w:val="3C3616C4"/>
    <w:rsid w:val="3C397237"/>
    <w:rsid w:val="3C52489F"/>
    <w:rsid w:val="3C54DA97"/>
    <w:rsid w:val="3C583900"/>
    <w:rsid w:val="3C6F605D"/>
    <w:rsid w:val="3C81AC02"/>
    <w:rsid w:val="3CA1162E"/>
    <w:rsid w:val="3CAA72A8"/>
    <w:rsid w:val="3CB196AD"/>
    <w:rsid w:val="3CE51D7D"/>
    <w:rsid w:val="3CE5D7D8"/>
    <w:rsid w:val="3CFB3EC7"/>
    <w:rsid w:val="3CFCD782"/>
    <w:rsid w:val="3D0F2E64"/>
    <w:rsid w:val="3D32C03C"/>
    <w:rsid w:val="3D32EA21"/>
    <w:rsid w:val="3D564F43"/>
    <w:rsid w:val="3D58EA53"/>
    <w:rsid w:val="3D63ECB0"/>
    <w:rsid w:val="3D67DECE"/>
    <w:rsid w:val="3D831274"/>
    <w:rsid w:val="3D9614E3"/>
    <w:rsid w:val="3D9D6B98"/>
    <w:rsid w:val="3DA1E4AF"/>
    <w:rsid w:val="3DA41084"/>
    <w:rsid w:val="3DA47D90"/>
    <w:rsid w:val="3DDD2D7D"/>
    <w:rsid w:val="3DF2BB29"/>
    <w:rsid w:val="3E0553EC"/>
    <w:rsid w:val="3E092C95"/>
    <w:rsid w:val="3E1364AE"/>
    <w:rsid w:val="3E270BBA"/>
    <w:rsid w:val="3E4462CB"/>
    <w:rsid w:val="3E549275"/>
    <w:rsid w:val="3E5BF32B"/>
    <w:rsid w:val="3E64C5F8"/>
    <w:rsid w:val="3E663512"/>
    <w:rsid w:val="3E98032C"/>
    <w:rsid w:val="3EA5EC10"/>
    <w:rsid w:val="3EC7558A"/>
    <w:rsid w:val="3ED31789"/>
    <w:rsid w:val="3ED6B24E"/>
    <w:rsid w:val="3ED91A1B"/>
    <w:rsid w:val="3EDB1264"/>
    <w:rsid w:val="3EF409BB"/>
    <w:rsid w:val="3EF72ECB"/>
    <w:rsid w:val="3F005F9D"/>
    <w:rsid w:val="3F0D2379"/>
    <w:rsid w:val="3F258313"/>
    <w:rsid w:val="3F27573A"/>
    <w:rsid w:val="3F35ACBE"/>
    <w:rsid w:val="3F38798D"/>
    <w:rsid w:val="3F3E6C98"/>
    <w:rsid w:val="3F595CC3"/>
    <w:rsid w:val="3F6521DA"/>
    <w:rsid w:val="3F70AE01"/>
    <w:rsid w:val="3F85A00A"/>
    <w:rsid w:val="3F937278"/>
    <w:rsid w:val="3F989AA4"/>
    <w:rsid w:val="3F9B40BC"/>
    <w:rsid w:val="3F9C6192"/>
    <w:rsid w:val="3FC1E0C8"/>
    <w:rsid w:val="3FC879A8"/>
    <w:rsid w:val="3FCD0A4E"/>
    <w:rsid w:val="3FD169FB"/>
    <w:rsid w:val="3FD1B1B3"/>
    <w:rsid w:val="3FD25083"/>
    <w:rsid w:val="401098CB"/>
    <w:rsid w:val="40140B79"/>
    <w:rsid w:val="40147BF4"/>
    <w:rsid w:val="4017FE37"/>
    <w:rsid w:val="4021D605"/>
    <w:rsid w:val="4031335B"/>
    <w:rsid w:val="403D0ED7"/>
    <w:rsid w:val="403D680B"/>
    <w:rsid w:val="4046593F"/>
    <w:rsid w:val="404E742D"/>
    <w:rsid w:val="40680700"/>
    <w:rsid w:val="40741A98"/>
    <w:rsid w:val="4090389D"/>
    <w:rsid w:val="40A51F73"/>
    <w:rsid w:val="40B1858D"/>
    <w:rsid w:val="40D3153B"/>
    <w:rsid w:val="40E9DF52"/>
    <w:rsid w:val="40ED25B3"/>
    <w:rsid w:val="40F3D6AE"/>
    <w:rsid w:val="41383705"/>
    <w:rsid w:val="414A5B82"/>
    <w:rsid w:val="414FE01A"/>
    <w:rsid w:val="4152F82B"/>
    <w:rsid w:val="417737CA"/>
    <w:rsid w:val="418C6664"/>
    <w:rsid w:val="419AE0C1"/>
    <w:rsid w:val="41A0FE01"/>
    <w:rsid w:val="41B06840"/>
    <w:rsid w:val="41DA4199"/>
    <w:rsid w:val="41F0C3AD"/>
    <w:rsid w:val="421C5342"/>
    <w:rsid w:val="424589E0"/>
    <w:rsid w:val="42681210"/>
    <w:rsid w:val="426DE05C"/>
    <w:rsid w:val="42726BFC"/>
    <w:rsid w:val="4273D63B"/>
    <w:rsid w:val="42A30B1A"/>
    <w:rsid w:val="42C829C5"/>
    <w:rsid w:val="42D16CF4"/>
    <w:rsid w:val="42D19BEE"/>
    <w:rsid w:val="42DEFBA7"/>
    <w:rsid w:val="42DFB817"/>
    <w:rsid w:val="42E11D89"/>
    <w:rsid w:val="42F41192"/>
    <w:rsid w:val="43036C10"/>
    <w:rsid w:val="430C44A3"/>
    <w:rsid w:val="434D85CE"/>
    <w:rsid w:val="4354F95A"/>
    <w:rsid w:val="4358F625"/>
    <w:rsid w:val="4369858E"/>
    <w:rsid w:val="437EBEDA"/>
    <w:rsid w:val="4380E8EA"/>
    <w:rsid w:val="438DEEF5"/>
    <w:rsid w:val="43AEE776"/>
    <w:rsid w:val="43C4C2B4"/>
    <w:rsid w:val="43C509B3"/>
    <w:rsid w:val="43DBE655"/>
    <w:rsid w:val="43E1DB95"/>
    <w:rsid w:val="43E8EC38"/>
    <w:rsid w:val="43FE8B59"/>
    <w:rsid w:val="4412727B"/>
    <w:rsid w:val="441478ED"/>
    <w:rsid w:val="44152D91"/>
    <w:rsid w:val="4423F708"/>
    <w:rsid w:val="44297F52"/>
    <w:rsid w:val="442C9348"/>
    <w:rsid w:val="443219FB"/>
    <w:rsid w:val="44396A33"/>
    <w:rsid w:val="444D45F3"/>
    <w:rsid w:val="445DF0E3"/>
    <w:rsid w:val="4469D839"/>
    <w:rsid w:val="446E9424"/>
    <w:rsid w:val="447C3109"/>
    <w:rsid w:val="4486BF62"/>
    <w:rsid w:val="44A9FE8E"/>
    <w:rsid w:val="44B2E834"/>
    <w:rsid w:val="44BB1376"/>
    <w:rsid w:val="44C8960D"/>
    <w:rsid w:val="44D4EB0C"/>
    <w:rsid w:val="44DFDE91"/>
    <w:rsid w:val="44EAA8BA"/>
    <w:rsid w:val="44F62A70"/>
    <w:rsid w:val="4508DDDC"/>
    <w:rsid w:val="451EE90B"/>
    <w:rsid w:val="454E783E"/>
    <w:rsid w:val="45617461"/>
    <w:rsid w:val="4567B895"/>
    <w:rsid w:val="45A1A935"/>
    <w:rsid w:val="45A3E830"/>
    <w:rsid w:val="45AD5CE0"/>
    <w:rsid w:val="45AE3307"/>
    <w:rsid w:val="45D00124"/>
    <w:rsid w:val="45DB6798"/>
    <w:rsid w:val="45E38A16"/>
    <w:rsid w:val="462012D5"/>
    <w:rsid w:val="4621A7A0"/>
    <w:rsid w:val="462CEF88"/>
    <w:rsid w:val="4637841B"/>
    <w:rsid w:val="4641600A"/>
    <w:rsid w:val="46493246"/>
    <w:rsid w:val="464F49A7"/>
    <w:rsid w:val="46554373"/>
    <w:rsid w:val="4655C885"/>
    <w:rsid w:val="46570733"/>
    <w:rsid w:val="465957B2"/>
    <w:rsid w:val="465CB383"/>
    <w:rsid w:val="4673E226"/>
    <w:rsid w:val="46762A09"/>
    <w:rsid w:val="469605D6"/>
    <w:rsid w:val="469D078F"/>
    <w:rsid w:val="46B7078B"/>
    <w:rsid w:val="46B8E478"/>
    <w:rsid w:val="46B9AF52"/>
    <w:rsid w:val="46CC8BA5"/>
    <w:rsid w:val="46DB23F0"/>
    <w:rsid w:val="46DBFF71"/>
    <w:rsid w:val="46DE3A92"/>
    <w:rsid w:val="46E53867"/>
    <w:rsid w:val="46E84CF2"/>
    <w:rsid w:val="46F114BC"/>
    <w:rsid w:val="4711F467"/>
    <w:rsid w:val="472CDF25"/>
    <w:rsid w:val="472E14A4"/>
    <w:rsid w:val="4758C4C2"/>
    <w:rsid w:val="476AE037"/>
    <w:rsid w:val="47847B0A"/>
    <w:rsid w:val="47B17617"/>
    <w:rsid w:val="47B4AD78"/>
    <w:rsid w:val="47B4ADEE"/>
    <w:rsid w:val="47B83309"/>
    <w:rsid w:val="47C32EBF"/>
    <w:rsid w:val="47D31438"/>
    <w:rsid w:val="47EF7476"/>
    <w:rsid w:val="480BCEFD"/>
    <w:rsid w:val="48291F69"/>
    <w:rsid w:val="483FFD0D"/>
    <w:rsid w:val="48473434"/>
    <w:rsid w:val="48484449"/>
    <w:rsid w:val="4866819F"/>
    <w:rsid w:val="4868F871"/>
    <w:rsid w:val="487049A0"/>
    <w:rsid w:val="488696D2"/>
    <w:rsid w:val="489E43D3"/>
    <w:rsid w:val="489F8E68"/>
    <w:rsid w:val="48DA92EB"/>
    <w:rsid w:val="48E71A82"/>
    <w:rsid w:val="48E833ED"/>
    <w:rsid w:val="48F2057E"/>
    <w:rsid w:val="491EE302"/>
    <w:rsid w:val="492FF2C8"/>
    <w:rsid w:val="49337B6F"/>
    <w:rsid w:val="494E41C9"/>
    <w:rsid w:val="494FAB01"/>
    <w:rsid w:val="49641A21"/>
    <w:rsid w:val="496BA490"/>
    <w:rsid w:val="498BA51C"/>
    <w:rsid w:val="499457AA"/>
    <w:rsid w:val="4994CAAC"/>
    <w:rsid w:val="49A40037"/>
    <w:rsid w:val="49ADAA65"/>
    <w:rsid w:val="49BAF32B"/>
    <w:rsid w:val="49D8573F"/>
    <w:rsid w:val="49E383EE"/>
    <w:rsid w:val="49F34C44"/>
    <w:rsid w:val="49FFEA00"/>
    <w:rsid w:val="4A05F5CC"/>
    <w:rsid w:val="4A0F0F01"/>
    <w:rsid w:val="4A12991C"/>
    <w:rsid w:val="4A38C0BF"/>
    <w:rsid w:val="4A3F7762"/>
    <w:rsid w:val="4A462FDE"/>
    <w:rsid w:val="4A761C29"/>
    <w:rsid w:val="4A856AE3"/>
    <w:rsid w:val="4A88B68F"/>
    <w:rsid w:val="4AAEECEE"/>
    <w:rsid w:val="4AB12ED6"/>
    <w:rsid w:val="4AC084FD"/>
    <w:rsid w:val="4AC8D613"/>
    <w:rsid w:val="4B00014A"/>
    <w:rsid w:val="4B047F3D"/>
    <w:rsid w:val="4B09B421"/>
    <w:rsid w:val="4B0BE608"/>
    <w:rsid w:val="4B0CCEB6"/>
    <w:rsid w:val="4B19A5A5"/>
    <w:rsid w:val="4B25F276"/>
    <w:rsid w:val="4B28CA69"/>
    <w:rsid w:val="4B2DA177"/>
    <w:rsid w:val="4B305A40"/>
    <w:rsid w:val="4B3345EB"/>
    <w:rsid w:val="4B385BF4"/>
    <w:rsid w:val="4B580D4B"/>
    <w:rsid w:val="4B63D426"/>
    <w:rsid w:val="4B74DEA5"/>
    <w:rsid w:val="4B756D45"/>
    <w:rsid w:val="4B8CD8DE"/>
    <w:rsid w:val="4B955169"/>
    <w:rsid w:val="4B975618"/>
    <w:rsid w:val="4B9BF2BB"/>
    <w:rsid w:val="4BB2FD3E"/>
    <w:rsid w:val="4BB40234"/>
    <w:rsid w:val="4BCD4BA0"/>
    <w:rsid w:val="4BD9D492"/>
    <w:rsid w:val="4BDA6250"/>
    <w:rsid w:val="4BF9A2CA"/>
    <w:rsid w:val="4C01114A"/>
    <w:rsid w:val="4C2304BB"/>
    <w:rsid w:val="4C473A11"/>
    <w:rsid w:val="4C4924B9"/>
    <w:rsid w:val="4C4A2C8B"/>
    <w:rsid w:val="4C5AE962"/>
    <w:rsid w:val="4C655616"/>
    <w:rsid w:val="4C68068A"/>
    <w:rsid w:val="4C79543E"/>
    <w:rsid w:val="4C819FE0"/>
    <w:rsid w:val="4C88B07B"/>
    <w:rsid w:val="4C8C59EB"/>
    <w:rsid w:val="4C8D690E"/>
    <w:rsid w:val="4C8ED2E9"/>
    <w:rsid w:val="4CB58F47"/>
    <w:rsid w:val="4CBDBE2E"/>
    <w:rsid w:val="4CC43329"/>
    <w:rsid w:val="4CEBD2F7"/>
    <w:rsid w:val="4CECA731"/>
    <w:rsid w:val="4D108EF6"/>
    <w:rsid w:val="4D3BE944"/>
    <w:rsid w:val="4D43E724"/>
    <w:rsid w:val="4D4C5B35"/>
    <w:rsid w:val="4D51BD73"/>
    <w:rsid w:val="4D56E2E3"/>
    <w:rsid w:val="4D5D9B0D"/>
    <w:rsid w:val="4D613DCB"/>
    <w:rsid w:val="4D637CD0"/>
    <w:rsid w:val="4D66DBA7"/>
    <w:rsid w:val="4D806F02"/>
    <w:rsid w:val="4D81E179"/>
    <w:rsid w:val="4D86A8E9"/>
    <w:rsid w:val="4D882727"/>
    <w:rsid w:val="4D8A6053"/>
    <w:rsid w:val="4D8FDCE9"/>
    <w:rsid w:val="4D9DF261"/>
    <w:rsid w:val="4DCDC488"/>
    <w:rsid w:val="4DD3C3B2"/>
    <w:rsid w:val="4DD52D18"/>
    <w:rsid w:val="4DD5BAC4"/>
    <w:rsid w:val="4DD87999"/>
    <w:rsid w:val="4DE1414C"/>
    <w:rsid w:val="4DE30DA4"/>
    <w:rsid w:val="4DE432F9"/>
    <w:rsid w:val="4E10B447"/>
    <w:rsid w:val="4E1A2780"/>
    <w:rsid w:val="4E1F6FBE"/>
    <w:rsid w:val="4E2DCDB9"/>
    <w:rsid w:val="4E387C03"/>
    <w:rsid w:val="4E42D7F3"/>
    <w:rsid w:val="4E538216"/>
    <w:rsid w:val="4E568211"/>
    <w:rsid w:val="4E5FB42A"/>
    <w:rsid w:val="4E653135"/>
    <w:rsid w:val="4E7DD358"/>
    <w:rsid w:val="4EAC3362"/>
    <w:rsid w:val="4EAD1339"/>
    <w:rsid w:val="4EB8B4F1"/>
    <w:rsid w:val="4EC12DED"/>
    <w:rsid w:val="4ED16C60"/>
    <w:rsid w:val="4EEAB1FB"/>
    <w:rsid w:val="4EF26996"/>
    <w:rsid w:val="4EF3D86C"/>
    <w:rsid w:val="4EFBC3D5"/>
    <w:rsid w:val="4F0DC5D9"/>
    <w:rsid w:val="4F12D171"/>
    <w:rsid w:val="4F165D96"/>
    <w:rsid w:val="4F1E51D5"/>
    <w:rsid w:val="4F203D72"/>
    <w:rsid w:val="4F212DD8"/>
    <w:rsid w:val="4F25E46B"/>
    <w:rsid w:val="4F2877E9"/>
    <w:rsid w:val="4F2A74ED"/>
    <w:rsid w:val="4F5440D8"/>
    <w:rsid w:val="4F5A9BB0"/>
    <w:rsid w:val="4F5C14E1"/>
    <w:rsid w:val="4F62929A"/>
    <w:rsid w:val="4F72C094"/>
    <w:rsid w:val="4F72EA30"/>
    <w:rsid w:val="4F73E24F"/>
    <w:rsid w:val="4F77FB3B"/>
    <w:rsid w:val="4FAB971D"/>
    <w:rsid w:val="4FB01F0F"/>
    <w:rsid w:val="4FB09B0C"/>
    <w:rsid w:val="4FBA9F55"/>
    <w:rsid w:val="4FD214E4"/>
    <w:rsid w:val="4FDA1558"/>
    <w:rsid w:val="4FDB45EA"/>
    <w:rsid w:val="4FE276A1"/>
    <w:rsid w:val="4FED7418"/>
    <w:rsid w:val="4FF78E3C"/>
    <w:rsid w:val="4FFD0E3D"/>
    <w:rsid w:val="500F01FB"/>
    <w:rsid w:val="50143C2D"/>
    <w:rsid w:val="50208DD1"/>
    <w:rsid w:val="50307233"/>
    <w:rsid w:val="50363985"/>
    <w:rsid w:val="504E429C"/>
    <w:rsid w:val="5079D057"/>
    <w:rsid w:val="507DF4E4"/>
    <w:rsid w:val="50804ABD"/>
    <w:rsid w:val="508683EA"/>
    <w:rsid w:val="508D6077"/>
    <w:rsid w:val="50AD0BB2"/>
    <w:rsid w:val="50C8B35B"/>
    <w:rsid w:val="50E8D0FE"/>
    <w:rsid w:val="50EB9C96"/>
    <w:rsid w:val="50F079E8"/>
    <w:rsid w:val="50F541E9"/>
    <w:rsid w:val="5104C8F1"/>
    <w:rsid w:val="510DC515"/>
    <w:rsid w:val="51215C61"/>
    <w:rsid w:val="513445B4"/>
    <w:rsid w:val="513EA8A4"/>
    <w:rsid w:val="513FB516"/>
    <w:rsid w:val="514B0A30"/>
    <w:rsid w:val="51539725"/>
    <w:rsid w:val="51545DC9"/>
    <w:rsid w:val="51799142"/>
    <w:rsid w:val="51953E77"/>
    <w:rsid w:val="51A208FD"/>
    <w:rsid w:val="51B8BB3E"/>
    <w:rsid w:val="51E85EEF"/>
    <w:rsid w:val="51EA158B"/>
    <w:rsid w:val="51F7BA7C"/>
    <w:rsid w:val="51F85DA9"/>
    <w:rsid w:val="52180FB7"/>
    <w:rsid w:val="523AB333"/>
    <w:rsid w:val="523B6ACA"/>
    <w:rsid w:val="525A40B1"/>
    <w:rsid w:val="525A94D9"/>
    <w:rsid w:val="52690859"/>
    <w:rsid w:val="52695B2B"/>
    <w:rsid w:val="52721F0B"/>
    <w:rsid w:val="528EF49B"/>
    <w:rsid w:val="5290E6D4"/>
    <w:rsid w:val="52A2837B"/>
    <w:rsid w:val="52A369C0"/>
    <w:rsid w:val="52A53428"/>
    <w:rsid w:val="52BAFDDE"/>
    <w:rsid w:val="52D9494E"/>
    <w:rsid w:val="52E1328C"/>
    <w:rsid w:val="52E51E9D"/>
    <w:rsid w:val="52F810E2"/>
    <w:rsid w:val="5305233C"/>
    <w:rsid w:val="530626FF"/>
    <w:rsid w:val="5307BB4D"/>
    <w:rsid w:val="530A7406"/>
    <w:rsid w:val="530B4272"/>
    <w:rsid w:val="53159273"/>
    <w:rsid w:val="5319C604"/>
    <w:rsid w:val="5329FDE8"/>
    <w:rsid w:val="5344836E"/>
    <w:rsid w:val="534A68DD"/>
    <w:rsid w:val="53825087"/>
    <w:rsid w:val="53C60532"/>
    <w:rsid w:val="53D54F06"/>
    <w:rsid w:val="53DAA990"/>
    <w:rsid w:val="54024148"/>
    <w:rsid w:val="5412D811"/>
    <w:rsid w:val="5416F891"/>
    <w:rsid w:val="54177A1C"/>
    <w:rsid w:val="542659C8"/>
    <w:rsid w:val="5430F272"/>
    <w:rsid w:val="5435E532"/>
    <w:rsid w:val="54377A36"/>
    <w:rsid w:val="544014C7"/>
    <w:rsid w:val="54562105"/>
    <w:rsid w:val="5459172A"/>
    <w:rsid w:val="547AB860"/>
    <w:rsid w:val="547B8A3E"/>
    <w:rsid w:val="5481DECC"/>
    <w:rsid w:val="549B021E"/>
    <w:rsid w:val="549E8A04"/>
    <w:rsid w:val="54A209D2"/>
    <w:rsid w:val="54A7E473"/>
    <w:rsid w:val="54C295CF"/>
    <w:rsid w:val="54C55F9C"/>
    <w:rsid w:val="54CFC790"/>
    <w:rsid w:val="54D5F5C1"/>
    <w:rsid w:val="54E12D4E"/>
    <w:rsid w:val="54F05883"/>
    <w:rsid w:val="54FA5EAD"/>
    <w:rsid w:val="55018F80"/>
    <w:rsid w:val="55092C38"/>
    <w:rsid w:val="550F9540"/>
    <w:rsid w:val="55150815"/>
    <w:rsid w:val="551643C6"/>
    <w:rsid w:val="55242DBB"/>
    <w:rsid w:val="55309266"/>
    <w:rsid w:val="553E9B9D"/>
    <w:rsid w:val="5565F0AF"/>
    <w:rsid w:val="557EAC3E"/>
    <w:rsid w:val="557F0891"/>
    <w:rsid w:val="558532F1"/>
    <w:rsid w:val="55899AF6"/>
    <w:rsid w:val="558C7E30"/>
    <w:rsid w:val="559B86E6"/>
    <w:rsid w:val="55AAEF63"/>
    <w:rsid w:val="55B8B13A"/>
    <w:rsid w:val="55C2D317"/>
    <w:rsid w:val="55CC7A45"/>
    <w:rsid w:val="55D2496B"/>
    <w:rsid w:val="55D7ADF7"/>
    <w:rsid w:val="55DEC8E9"/>
    <w:rsid w:val="55DF1967"/>
    <w:rsid w:val="55E5BA6A"/>
    <w:rsid w:val="55E93DD9"/>
    <w:rsid w:val="55F95DC1"/>
    <w:rsid w:val="560DBB73"/>
    <w:rsid w:val="560F3AAE"/>
    <w:rsid w:val="5613FDE2"/>
    <w:rsid w:val="5614041C"/>
    <w:rsid w:val="561493A8"/>
    <w:rsid w:val="5617D45C"/>
    <w:rsid w:val="561BF7D6"/>
    <w:rsid w:val="56240E76"/>
    <w:rsid w:val="563E0D35"/>
    <w:rsid w:val="564CC52D"/>
    <w:rsid w:val="564EB5AB"/>
    <w:rsid w:val="56519A7B"/>
    <w:rsid w:val="566D50AB"/>
    <w:rsid w:val="567A01B4"/>
    <w:rsid w:val="567E66BB"/>
    <w:rsid w:val="5684540E"/>
    <w:rsid w:val="5694537E"/>
    <w:rsid w:val="5697A151"/>
    <w:rsid w:val="56B507E1"/>
    <w:rsid w:val="56FBFA35"/>
    <w:rsid w:val="57010806"/>
    <w:rsid w:val="570242D0"/>
    <w:rsid w:val="5710C3E6"/>
    <w:rsid w:val="571A00F7"/>
    <w:rsid w:val="5726508B"/>
    <w:rsid w:val="57392BD0"/>
    <w:rsid w:val="573B1221"/>
    <w:rsid w:val="5782C23E"/>
    <w:rsid w:val="5786201F"/>
    <w:rsid w:val="5786A823"/>
    <w:rsid w:val="5790E8BE"/>
    <w:rsid w:val="579B37EF"/>
    <w:rsid w:val="57BA9159"/>
    <w:rsid w:val="57CB050E"/>
    <w:rsid w:val="57D07999"/>
    <w:rsid w:val="57D09053"/>
    <w:rsid w:val="57D7EE4C"/>
    <w:rsid w:val="57D836B0"/>
    <w:rsid w:val="57DB141F"/>
    <w:rsid w:val="57DD9328"/>
    <w:rsid w:val="57FDD333"/>
    <w:rsid w:val="5807279B"/>
    <w:rsid w:val="5814FCED"/>
    <w:rsid w:val="582E48D7"/>
    <w:rsid w:val="5832045B"/>
    <w:rsid w:val="5835C889"/>
    <w:rsid w:val="584304BD"/>
    <w:rsid w:val="58537834"/>
    <w:rsid w:val="58589D13"/>
    <w:rsid w:val="5868DCF6"/>
    <w:rsid w:val="58696226"/>
    <w:rsid w:val="586DA1DC"/>
    <w:rsid w:val="5894B52E"/>
    <w:rsid w:val="58990CD6"/>
    <w:rsid w:val="58B13F0E"/>
    <w:rsid w:val="58B4F712"/>
    <w:rsid w:val="58BD57D8"/>
    <w:rsid w:val="58C07AFD"/>
    <w:rsid w:val="58CDE100"/>
    <w:rsid w:val="58D2C238"/>
    <w:rsid w:val="58D43F13"/>
    <w:rsid w:val="590032FC"/>
    <w:rsid w:val="59036846"/>
    <w:rsid w:val="5907B95E"/>
    <w:rsid w:val="5916F9B0"/>
    <w:rsid w:val="59262712"/>
    <w:rsid w:val="59437F72"/>
    <w:rsid w:val="594FDC6A"/>
    <w:rsid w:val="595BAE37"/>
    <w:rsid w:val="5965B40E"/>
    <w:rsid w:val="596DF013"/>
    <w:rsid w:val="5977972D"/>
    <w:rsid w:val="5985EF53"/>
    <w:rsid w:val="5986F35C"/>
    <w:rsid w:val="599703F3"/>
    <w:rsid w:val="59AB3F23"/>
    <w:rsid w:val="59BDA9A6"/>
    <w:rsid w:val="59BF7FDF"/>
    <w:rsid w:val="59D14F83"/>
    <w:rsid w:val="59D1A996"/>
    <w:rsid w:val="59E7E5CB"/>
    <w:rsid w:val="59ECE918"/>
    <w:rsid w:val="5A0C553B"/>
    <w:rsid w:val="5A1B7A7C"/>
    <w:rsid w:val="5A259473"/>
    <w:rsid w:val="5A30174E"/>
    <w:rsid w:val="5A5A95F4"/>
    <w:rsid w:val="5A646275"/>
    <w:rsid w:val="5A670E4B"/>
    <w:rsid w:val="5A8240D0"/>
    <w:rsid w:val="5A896AFD"/>
    <w:rsid w:val="5A971FD6"/>
    <w:rsid w:val="5A9C32CE"/>
    <w:rsid w:val="5AA53567"/>
    <w:rsid w:val="5ABDCE0F"/>
    <w:rsid w:val="5ACC0601"/>
    <w:rsid w:val="5ACC2A97"/>
    <w:rsid w:val="5ADFD152"/>
    <w:rsid w:val="5B097BFC"/>
    <w:rsid w:val="5B13BE39"/>
    <w:rsid w:val="5B1D3F87"/>
    <w:rsid w:val="5B20C2B1"/>
    <w:rsid w:val="5B34727E"/>
    <w:rsid w:val="5B3C11E2"/>
    <w:rsid w:val="5B48B741"/>
    <w:rsid w:val="5B505FAF"/>
    <w:rsid w:val="5B57CA97"/>
    <w:rsid w:val="5B63E5FF"/>
    <w:rsid w:val="5B8B9451"/>
    <w:rsid w:val="5B9892E7"/>
    <w:rsid w:val="5BAF0E0B"/>
    <w:rsid w:val="5BB0FEE7"/>
    <w:rsid w:val="5BB583E8"/>
    <w:rsid w:val="5BC5CF49"/>
    <w:rsid w:val="5BD18FE6"/>
    <w:rsid w:val="5BD99569"/>
    <w:rsid w:val="5BEF3E54"/>
    <w:rsid w:val="5BF40D0D"/>
    <w:rsid w:val="5C00F88C"/>
    <w:rsid w:val="5C0F6701"/>
    <w:rsid w:val="5C3C3F09"/>
    <w:rsid w:val="5C403D46"/>
    <w:rsid w:val="5C469671"/>
    <w:rsid w:val="5C6BA13C"/>
    <w:rsid w:val="5CA244FD"/>
    <w:rsid w:val="5CAEBC16"/>
    <w:rsid w:val="5CBA89D8"/>
    <w:rsid w:val="5CC40F7F"/>
    <w:rsid w:val="5CCE6DAE"/>
    <w:rsid w:val="5CEA0A3E"/>
    <w:rsid w:val="5CEE39B9"/>
    <w:rsid w:val="5CF06ACE"/>
    <w:rsid w:val="5CF7C24B"/>
    <w:rsid w:val="5CFDDE5A"/>
    <w:rsid w:val="5D141942"/>
    <w:rsid w:val="5D162168"/>
    <w:rsid w:val="5D19E89A"/>
    <w:rsid w:val="5D1C04FF"/>
    <w:rsid w:val="5D316AAD"/>
    <w:rsid w:val="5D329992"/>
    <w:rsid w:val="5D34AC81"/>
    <w:rsid w:val="5D458556"/>
    <w:rsid w:val="5D4C60FD"/>
    <w:rsid w:val="5D4F547C"/>
    <w:rsid w:val="5D6B68B4"/>
    <w:rsid w:val="5D6DC89C"/>
    <w:rsid w:val="5D722257"/>
    <w:rsid w:val="5D72B136"/>
    <w:rsid w:val="5D779C25"/>
    <w:rsid w:val="5D7EF400"/>
    <w:rsid w:val="5D8C50A0"/>
    <w:rsid w:val="5D93EDAA"/>
    <w:rsid w:val="5D986321"/>
    <w:rsid w:val="5DA590B6"/>
    <w:rsid w:val="5DC44436"/>
    <w:rsid w:val="5DC50367"/>
    <w:rsid w:val="5DD00092"/>
    <w:rsid w:val="5DE3275A"/>
    <w:rsid w:val="5DE47FF6"/>
    <w:rsid w:val="5DEA7596"/>
    <w:rsid w:val="5DF458AF"/>
    <w:rsid w:val="5DF68A96"/>
    <w:rsid w:val="5DF8152B"/>
    <w:rsid w:val="5E10BE5F"/>
    <w:rsid w:val="5E294D38"/>
    <w:rsid w:val="5E3418C6"/>
    <w:rsid w:val="5E36A2BF"/>
    <w:rsid w:val="5E47CC2B"/>
    <w:rsid w:val="5E4EABF8"/>
    <w:rsid w:val="5E574B47"/>
    <w:rsid w:val="5E65ECAD"/>
    <w:rsid w:val="5EAE3E4E"/>
    <w:rsid w:val="5EBC6D36"/>
    <w:rsid w:val="5EC9F656"/>
    <w:rsid w:val="5ECE7633"/>
    <w:rsid w:val="5ED51921"/>
    <w:rsid w:val="5EDD86FE"/>
    <w:rsid w:val="5EE6A5D4"/>
    <w:rsid w:val="5EE8F002"/>
    <w:rsid w:val="5EF87787"/>
    <w:rsid w:val="5F005875"/>
    <w:rsid w:val="5F03B48E"/>
    <w:rsid w:val="5F1D0FC6"/>
    <w:rsid w:val="5F1FC6C9"/>
    <w:rsid w:val="5F235C6D"/>
    <w:rsid w:val="5F24D187"/>
    <w:rsid w:val="5F384C35"/>
    <w:rsid w:val="5F430F8E"/>
    <w:rsid w:val="5F464CBC"/>
    <w:rsid w:val="5F4808C0"/>
    <w:rsid w:val="5F48EF88"/>
    <w:rsid w:val="5F48FB87"/>
    <w:rsid w:val="5F5E107B"/>
    <w:rsid w:val="5F651DBF"/>
    <w:rsid w:val="5F7587F5"/>
    <w:rsid w:val="5F8AA89D"/>
    <w:rsid w:val="5F8D2160"/>
    <w:rsid w:val="5FADB433"/>
    <w:rsid w:val="5FB352B0"/>
    <w:rsid w:val="5FBE0AED"/>
    <w:rsid w:val="5FBE961C"/>
    <w:rsid w:val="5FC9DD55"/>
    <w:rsid w:val="5FCFCAB6"/>
    <w:rsid w:val="5FD62E7D"/>
    <w:rsid w:val="5FDB2036"/>
    <w:rsid w:val="5FE5BBDD"/>
    <w:rsid w:val="5FE6D30F"/>
    <w:rsid w:val="5FE82F53"/>
    <w:rsid w:val="5FF6D3DA"/>
    <w:rsid w:val="604B287E"/>
    <w:rsid w:val="6061D92D"/>
    <w:rsid w:val="606302F2"/>
    <w:rsid w:val="606804EB"/>
    <w:rsid w:val="608CB91E"/>
    <w:rsid w:val="60B2F3AD"/>
    <w:rsid w:val="60BF92B6"/>
    <w:rsid w:val="60D18B9C"/>
    <w:rsid w:val="6107BFDD"/>
    <w:rsid w:val="613D82B5"/>
    <w:rsid w:val="614B3BA8"/>
    <w:rsid w:val="614B3ED2"/>
    <w:rsid w:val="616A2AE9"/>
    <w:rsid w:val="616AB8B1"/>
    <w:rsid w:val="61750A42"/>
    <w:rsid w:val="6181BA11"/>
    <w:rsid w:val="61893BC0"/>
    <w:rsid w:val="618F7A0C"/>
    <w:rsid w:val="619A59E8"/>
    <w:rsid w:val="61A11C0E"/>
    <w:rsid w:val="61BA03A1"/>
    <w:rsid w:val="61C13CCE"/>
    <w:rsid w:val="61C7F172"/>
    <w:rsid w:val="61D896C3"/>
    <w:rsid w:val="61DA473A"/>
    <w:rsid w:val="61DB4731"/>
    <w:rsid w:val="61DFF5A0"/>
    <w:rsid w:val="61EF97C7"/>
    <w:rsid w:val="620295E2"/>
    <w:rsid w:val="6204D59E"/>
    <w:rsid w:val="62065171"/>
    <w:rsid w:val="62201EBF"/>
    <w:rsid w:val="622A0EA2"/>
    <w:rsid w:val="622DDD01"/>
    <w:rsid w:val="62348878"/>
    <w:rsid w:val="6237F901"/>
    <w:rsid w:val="623DBC52"/>
    <w:rsid w:val="6247681E"/>
    <w:rsid w:val="624A8F06"/>
    <w:rsid w:val="62662263"/>
    <w:rsid w:val="62842F46"/>
    <w:rsid w:val="62A5F985"/>
    <w:rsid w:val="62AD50AB"/>
    <w:rsid w:val="62DF807E"/>
    <w:rsid w:val="62ED7D61"/>
    <w:rsid w:val="62F5B5AB"/>
    <w:rsid w:val="62FB523E"/>
    <w:rsid w:val="63040A17"/>
    <w:rsid w:val="6308CE2C"/>
    <w:rsid w:val="6324A585"/>
    <w:rsid w:val="6324D3CA"/>
    <w:rsid w:val="63292F0A"/>
    <w:rsid w:val="632D579E"/>
    <w:rsid w:val="6342B2A9"/>
    <w:rsid w:val="63542252"/>
    <w:rsid w:val="635E501A"/>
    <w:rsid w:val="63643AE1"/>
    <w:rsid w:val="63741880"/>
    <w:rsid w:val="637576EF"/>
    <w:rsid w:val="637A7F72"/>
    <w:rsid w:val="6381738B"/>
    <w:rsid w:val="63834AC3"/>
    <w:rsid w:val="638A38DA"/>
    <w:rsid w:val="638BEAF7"/>
    <w:rsid w:val="638C3B64"/>
    <w:rsid w:val="6396AAAF"/>
    <w:rsid w:val="63A3BED1"/>
    <w:rsid w:val="63A4AAE9"/>
    <w:rsid w:val="63B904E1"/>
    <w:rsid w:val="63BBC8BA"/>
    <w:rsid w:val="63BBCF20"/>
    <w:rsid w:val="63E4E2DF"/>
    <w:rsid w:val="63E727A8"/>
    <w:rsid w:val="63F89F26"/>
    <w:rsid w:val="640737CA"/>
    <w:rsid w:val="6420DB4B"/>
    <w:rsid w:val="642A948F"/>
    <w:rsid w:val="642C6F13"/>
    <w:rsid w:val="642FB471"/>
    <w:rsid w:val="644B5CDA"/>
    <w:rsid w:val="645ABC33"/>
    <w:rsid w:val="646E58BE"/>
    <w:rsid w:val="6470FC0F"/>
    <w:rsid w:val="6471F052"/>
    <w:rsid w:val="648F5077"/>
    <w:rsid w:val="64A10219"/>
    <w:rsid w:val="64AFEE6C"/>
    <w:rsid w:val="64B65D43"/>
    <w:rsid w:val="64B6D15B"/>
    <w:rsid w:val="64E2CDC2"/>
    <w:rsid w:val="64EA6BC2"/>
    <w:rsid w:val="64F24505"/>
    <w:rsid w:val="64F7C2CE"/>
    <w:rsid w:val="64F90319"/>
    <w:rsid w:val="65006C81"/>
    <w:rsid w:val="650377F4"/>
    <w:rsid w:val="650FC79A"/>
    <w:rsid w:val="6520A867"/>
    <w:rsid w:val="6527569F"/>
    <w:rsid w:val="653A2DB3"/>
    <w:rsid w:val="6540D73A"/>
    <w:rsid w:val="654860BB"/>
    <w:rsid w:val="6549282B"/>
    <w:rsid w:val="654BFA5C"/>
    <w:rsid w:val="656911B1"/>
    <w:rsid w:val="6572FF2F"/>
    <w:rsid w:val="6579FFC6"/>
    <w:rsid w:val="658EE969"/>
    <w:rsid w:val="65B4DD84"/>
    <w:rsid w:val="65C2E188"/>
    <w:rsid w:val="65DA2EBD"/>
    <w:rsid w:val="65E8809F"/>
    <w:rsid w:val="65F1BF4E"/>
    <w:rsid w:val="65F462AC"/>
    <w:rsid w:val="661697FD"/>
    <w:rsid w:val="6622FFFD"/>
    <w:rsid w:val="6623DD9B"/>
    <w:rsid w:val="6631463F"/>
    <w:rsid w:val="664C41AE"/>
    <w:rsid w:val="6652DB02"/>
    <w:rsid w:val="66569FF1"/>
    <w:rsid w:val="6660183E"/>
    <w:rsid w:val="66833773"/>
    <w:rsid w:val="66B5A00B"/>
    <w:rsid w:val="66B5B31E"/>
    <w:rsid w:val="66CEB9E9"/>
    <w:rsid w:val="66D007B9"/>
    <w:rsid w:val="66D3A2D5"/>
    <w:rsid w:val="66D97A71"/>
    <w:rsid w:val="67016F83"/>
    <w:rsid w:val="6702E022"/>
    <w:rsid w:val="672151FD"/>
    <w:rsid w:val="6746A522"/>
    <w:rsid w:val="6756C686"/>
    <w:rsid w:val="67786769"/>
    <w:rsid w:val="6785E434"/>
    <w:rsid w:val="678A43B3"/>
    <w:rsid w:val="678B7EE1"/>
    <w:rsid w:val="679222EB"/>
    <w:rsid w:val="67A76B8B"/>
    <w:rsid w:val="67AD1B93"/>
    <w:rsid w:val="67B78446"/>
    <w:rsid w:val="67C29FBD"/>
    <w:rsid w:val="67C2B58C"/>
    <w:rsid w:val="67C6AE5C"/>
    <w:rsid w:val="67CD1449"/>
    <w:rsid w:val="67E000A5"/>
    <w:rsid w:val="67E46E6D"/>
    <w:rsid w:val="67E6E6E0"/>
    <w:rsid w:val="67F8F6CE"/>
    <w:rsid w:val="67FFAE91"/>
    <w:rsid w:val="681EC752"/>
    <w:rsid w:val="682AEB05"/>
    <w:rsid w:val="683677AB"/>
    <w:rsid w:val="685EB490"/>
    <w:rsid w:val="6861D43E"/>
    <w:rsid w:val="6863373C"/>
    <w:rsid w:val="687830B9"/>
    <w:rsid w:val="687A0618"/>
    <w:rsid w:val="68817487"/>
    <w:rsid w:val="6884CD22"/>
    <w:rsid w:val="68868966"/>
    <w:rsid w:val="6892EC02"/>
    <w:rsid w:val="68A8D18E"/>
    <w:rsid w:val="68B88334"/>
    <w:rsid w:val="68F2F032"/>
    <w:rsid w:val="68FBE985"/>
    <w:rsid w:val="6915EAF4"/>
    <w:rsid w:val="6935979A"/>
    <w:rsid w:val="6947A3F7"/>
    <w:rsid w:val="694C2D70"/>
    <w:rsid w:val="69578D9E"/>
    <w:rsid w:val="698FDBAE"/>
    <w:rsid w:val="69AED20C"/>
    <w:rsid w:val="69B807BE"/>
    <w:rsid w:val="69C64554"/>
    <w:rsid w:val="69CE19CF"/>
    <w:rsid w:val="69E971BC"/>
    <w:rsid w:val="6A003E35"/>
    <w:rsid w:val="6A078C9D"/>
    <w:rsid w:val="6A0943EB"/>
    <w:rsid w:val="6A1C97A9"/>
    <w:rsid w:val="6A238F4F"/>
    <w:rsid w:val="6A2BB185"/>
    <w:rsid w:val="6A6F767F"/>
    <w:rsid w:val="6A74E1EC"/>
    <w:rsid w:val="6A78AE3B"/>
    <w:rsid w:val="6A8797D1"/>
    <w:rsid w:val="6A902F4E"/>
    <w:rsid w:val="6A932A9D"/>
    <w:rsid w:val="6A9A14DD"/>
    <w:rsid w:val="6ABCB57E"/>
    <w:rsid w:val="6AC451E5"/>
    <w:rsid w:val="6AC5C426"/>
    <w:rsid w:val="6AC9BF93"/>
    <w:rsid w:val="6B009C51"/>
    <w:rsid w:val="6B03FF37"/>
    <w:rsid w:val="6B090F72"/>
    <w:rsid w:val="6B110211"/>
    <w:rsid w:val="6B1C2DC6"/>
    <w:rsid w:val="6B33D857"/>
    <w:rsid w:val="6B3A7B13"/>
    <w:rsid w:val="6B4B10BA"/>
    <w:rsid w:val="6B4CCF15"/>
    <w:rsid w:val="6B57E520"/>
    <w:rsid w:val="6B6326BC"/>
    <w:rsid w:val="6B6A4ED9"/>
    <w:rsid w:val="6B817089"/>
    <w:rsid w:val="6B88BCE2"/>
    <w:rsid w:val="6B959429"/>
    <w:rsid w:val="6B9D0ABB"/>
    <w:rsid w:val="6B9D3027"/>
    <w:rsid w:val="6BB5A853"/>
    <w:rsid w:val="6BD82730"/>
    <w:rsid w:val="6BE0C61A"/>
    <w:rsid w:val="6BE100DA"/>
    <w:rsid w:val="6BE17E89"/>
    <w:rsid w:val="6BFA4E9B"/>
    <w:rsid w:val="6BFAC265"/>
    <w:rsid w:val="6C03B640"/>
    <w:rsid w:val="6C13BCBB"/>
    <w:rsid w:val="6C180ECD"/>
    <w:rsid w:val="6C34BC52"/>
    <w:rsid w:val="6C3AD831"/>
    <w:rsid w:val="6C42D129"/>
    <w:rsid w:val="6C59A62C"/>
    <w:rsid w:val="6C82F414"/>
    <w:rsid w:val="6CB582B3"/>
    <w:rsid w:val="6CC9F112"/>
    <w:rsid w:val="6CEC86A1"/>
    <w:rsid w:val="6D117C79"/>
    <w:rsid w:val="6D183BD6"/>
    <w:rsid w:val="6D193D39"/>
    <w:rsid w:val="6D23FB58"/>
    <w:rsid w:val="6D2531DE"/>
    <w:rsid w:val="6D3ABB3A"/>
    <w:rsid w:val="6D4A6A2F"/>
    <w:rsid w:val="6D5424B8"/>
    <w:rsid w:val="6D5F30AF"/>
    <w:rsid w:val="6D98A486"/>
    <w:rsid w:val="6DA01908"/>
    <w:rsid w:val="6DBC8D0E"/>
    <w:rsid w:val="6DD509E1"/>
    <w:rsid w:val="6DD99BB7"/>
    <w:rsid w:val="6DED2D54"/>
    <w:rsid w:val="6DF8119C"/>
    <w:rsid w:val="6DFBA68D"/>
    <w:rsid w:val="6E27FFE9"/>
    <w:rsid w:val="6E4A386E"/>
    <w:rsid w:val="6E696CA5"/>
    <w:rsid w:val="6E726515"/>
    <w:rsid w:val="6E7F5A75"/>
    <w:rsid w:val="6E87C103"/>
    <w:rsid w:val="6E93B1EF"/>
    <w:rsid w:val="6E941DD8"/>
    <w:rsid w:val="6E9568D7"/>
    <w:rsid w:val="6E9F331D"/>
    <w:rsid w:val="6EA568C0"/>
    <w:rsid w:val="6EAE71B1"/>
    <w:rsid w:val="6EB36C62"/>
    <w:rsid w:val="6EBED65B"/>
    <w:rsid w:val="6ED44519"/>
    <w:rsid w:val="6EF9D50B"/>
    <w:rsid w:val="6F028E95"/>
    <w:rsid w:val="6F090F52"/>
    <w:rsid w:val="6F10BDEF"/>
    <w:rsid w:val="6F385241"/>
    <w:rsid w:val="6F3A4DC8"/>
    <w:rsid w:val="6F424B9C"/>
    <w:rsid w:val="6F58BCD4"/>
    <w:rsid w:val="6F70FAED"/>
    <w:rsid w:val="6F73A1FD"/>
    <w:rsid w:val="6F7D5CA4"/>
    <w:rsid w:val="6F7DC784"/>
    <w:rsid w:val="6F8224A6"/>
    <w:rsid w:val="6FAD0365"/>
    <w:rsid w:val="6FB4227A"/>
    <w:rsid w:val="6FD626D0"/>
    <w:rsid w:val="6FEB6860"/>
    <w:rsid w:val="6FF98101"/>
    <w:rsid w:val="701317A4"/>
    <w:rsid w:val="7031C86D"/>
    <w:rsid w:val="70383AB7"/>
    <w:rsid w:val="703F6A99"/>
    <w:rsid w:val="703FA4D5"/>
    <w:rsid w:val="7041DE15"/>
    <w:rsid w:val="704AD019"/>
    <w:rsid w:val="7055880B"/>
    <w:rsid w:val="707C4C93"/>
    <w:rsid w:val="707FA9FB"/>
    <w:rsid w:val="709C3BB1"/>
    <w:rsid w:val="709DF1E9"/>
    <w:rsid w:val="709FB1F0"/>
    <w:rsid w:val="70A84843"/>
    <w:rsid w:val="70AEA09E"/>
    <w:rsid w:val="70B3A3DF"/>
    <w:rsid w:val="70BB553E"/>
    <w:rsid w:val="70D6040C"/>
    <w:rsid w:val="70DEA5AE"/>
    <w:rsid w:val="70E6AAC1"/>
    <w:rsid w:val="70EAC858"/>
    <w:rsid w:val="70F0D7B5"/>
    <w:rsid w:val="70FEAB02"/>
    <w:rsid w:val="71030434"/>
    <w:rsid w:val="712DC0BD"/>
    <w:rsid w:val="7142B386"/>
    <w:rsid w:val="71433199"/>
    <w:rsid w:val="714BB233"/>
    <w:rsid w:val="714F73FB"/>
    <w:rsid w:val="716C9252"/>
    <w:rsid w:val="716FA4AC"/>
    <w:rsid w:val="717887C2"/>
    <w:rsid w:val="717B8AF5"/>
    <w:rsid w:val="717CFE19"/>
    <w:rsid w:val="71875019"/>
    <w:rsid w:val="7188C49B"/>
    <w:rsid w:val="7188FAC7"/>
    <w:rsid w:val="719226F8"/>
    <w:rsid w:val="71A43CE4"/>
    <w:rsid w:val="71AC3E3E"/>
    <w:rsid w:val="71AD4A22"/>
    <w:rsid w:val="71B28663"/>
    <w:rsid w:val="71ED30E8"/>
    <w:rsid w:val="71EED671"/>
    <w:rsid w:val="71F930A2"/>
    <w:rsid w:val="71FE9047"/>
    <w:rsid w:val="7200E82C"/>
    <w:rsid w:val="722D2121"/>
    <w:rsid w:val="724CE02B"/>
    <w:rsid w:val="7253BB57"/>
    <w:rsid w:val="725582C4"/>
    <w:rsid w:val="72592BB7"/>
    <w:rsid w:val="725AD63E"/>
    <w:rsid w:val="72768E71"/>
    <w:rsid w:val="72917913"/>
    <w:rsid w:val="7297C8BD"/>
    <w:rsid w:val="72B64575"/>
    <w:rsid w:val="72FBE437"/>
    <w:rsid w:val="72FEDA50"/>
    <w:rsid w:val="7309CD82"/>
    <w:rsid w:val="732A9FDE"/>
    <w:rsid w:val="7330707E"/>
    <w:rsid w:val="7330C7AA"/>
    <w:rsid w:val="733481B0"/>
    <w:rsid w:val="734B1351"/>
    <w:rsid w:val="736FE0F7"/>
    <w:rsid w:val="73701EE2"/>
    <w:rsid w:val="73790243"/>
    <w:rsid w:val="7391E3BD"/>
    <w:rsid w:val="739CDED5"/>
    <w:rsid w:val="73A0152E"/>
    <w:rsid w:val="73A241BF"/>
    <w:rsid w:val="73A46F19"/>
    <w:rsid w:val="73ACA897"/>
    <w:rsid w:val="73BB8F93"/>
    <w:rsid w:val="73CE4EFA"/>
    <w:rsid w:val="73F63492"/>
    <w:rsid w:val="74130BB3"/>
    <w:rsid w:val="7450ED30"/>
    <w:rsid w:val="7453DFF1"/>
    <w:rsid w:val="74583D6E"/>
    <w:rsid w:val="745E8BC1"/>
    <w:rsid w:val="74774777"/>
    <w:rsid w:val="7478C763"/>
    <w:rsid w:val="7482ED3D"/>
    <w:rsid w:val="748384E3"/>
    <w:rsid w:val="74A94E04"/>
    <w:rsid w:val="74AF4FA4"/>
    <w:rsid w:val="74BA0970"/>
    <w:rsid w:val="74CB83FF"/>
    <w:rsid w:val="74D4168C"/>
    <w:rsid w:val="74E1E528"/>
    <w:rsid w:val="74E969A5"/>
    <w:rsid w:val="750DD339"/>
    <w:rsid w:val="752BAE55"/>
    <w:rsid w:val="7530FD90"/>
    <w:rsid w:val="75423880"/>
    <w:rsid w:val="754D9409"/>
    <w:rsid w:val="755CE62D"/>
    <w:rsid w:val="7564E506"/>
    <w:rsid w:val="75665BA6"/>
    <w:rsid w:val="75983AEB"/>
    <w:rsid w:val="759CE508"/>
    <w:rsid w:val="75A4922D"/>
    <w:rsid w:val="75B3DA7A"/>
    <w:rsid w:val="75B48502"/>
    <w:rsid w:val="75C534F6"/>
    <w:rsid w:val="75D7C813"/>
    <w:rsid w:val="75FD2A9D"/>
    <w:rsid w:val="75FEEF30"/>
    <w:rsid w:val="760C83E5"/>
    <w:rsid w:val="760CEC98"/>
    <w:rsid w:val="76180257"/>
    <w:rsid w:val="76259254"/>
    <w:rsid w:val="764211DB"/>
    <w:rsid w:val="7654479A"/>
    <w:rsid w:val="765A80E6"/>
    <w:rsid w:val="76811F37"/>
    <w:rsid w:val="76961F4C"/>
    <w:rsid w:val="76971AB0"/>
    <w:rsid w:val="76B18EE8"/>
    <w:rsid w:val="76EB5A98"/>
    <w:rsid w:val="76EC6987"/>
    <w:rsid w:val="76FBAECD"/>
    <w:rsid w:val="76FC5CCA"/>
    <w:rsid w:val="77286466"/>
    <w:rsid w:val="773C27DE"/>
    <w:rsid w:val="7743CC87"/>
    <w:rsid w:val="7753FDD1"/>
    <w:rsid w:val="7756F5CC"/>
    <w:rsid w:val="77575390"/>
    <w:rsid w:val="775CC474"/>
    <w:rsid w:val="777D4FA4"/>
    <w:rsid w:val="7781833D"/>
    <w:rsid w:val="778D7576"/>
    <w:rsid w:val="77928AFE"/>
    <w:rsid w:val="7793DB04"/>
    <w:rsid w:val="77967936"/>
    <w:rsid w:val="7799FFE5"/>
    <w:rsid w:val="779CCA06"/>
    <w:rsid w:val="779DC282"/>
    <w:rsid w:val="77A0EC8E"/>
    <w:rsid w:val="77CEB1F2"/>
    <w:rsid w:val="77D52843"/>
    <w:rsid w:val="77D73D9C"/>
    <w:rsid w:val="77DA639B"/>
    <w:rsid w:val="77DF2848"/>
    <w:rsid w:val="77F1B5E5"/>
    <w:rsid w:val="77F67F1F"/>
    <w:rsid w:val="77FDA9B3"/>
    <w:rsid w:val="7802949C"/>
    <w:rsid w:val="781BB0D4"/>
    <w:rsid w:val="783BB1C5"/>
    <w:rsid w:val="7857F393"/>
    <w:rsid w:val="787C285B"/>
    <w:rsid w:val="78809F51"/>
    <w:rsid w:val="7888D6EE"/>
    <w:rsid w:val="788A2734"/>
    <w:rsid w:val="78A5841D"/>
    <w:rsid w:val="78BA37D5"/>
    <w:rsid w:val="78C50FF9"/>
    <w:rsid w:val="78C51F20"/>
    <w:rsid w:val="78CBDBD1"/>
    <w:rsid w:val="78CC2289"/>
    <w:rsid w:val="78D1C870"/>
    <w:rsid w:val="78E538BD"/>
    <w:rsid w:val="78EFE214"/>
    <w:rsid w:val="78EFEB58"/>
    <w:rsid w:val="78F3A021"/>
    <w:rsid w:val="79031DAB"/>
    <w:rsid w:val="7917D044"/>
    <w:rsid w:val="79224CDE"/>
    <w:rsid w:val="792B922C"/>
    <w:rsid w:val="792F44B8"/>
    <w:rsid w:val="793FF88D"/>
    <w:rsid w:val="7940119C"/>
    <w:rsid w:val="794D9DEE"/>
    <w:rsid w:val="7951079F"/>
    <w:rsid w:val="795222E8"/>
    <w:rsid w:val="79650A0D"/>
    <w:rsid w:val="7967C8BE"/>
    <w:rsid w:val="7968CF0A"/>
    <w:rsid w:val="796BD7A0"/>
    <w:rsid w:val="79BDB192"/>
    <w:rsid w:val="79BFDD69"/>
    <w:rsid w:val="79CBD0A9"/>
    <w:rsid w:val="79D612A4"/>
    <w:rsid w:val="79E6E493"/>
    <w:rsid w:val="79EAF61D"/>
    <w:rsid w:val="79F2A241"/>
    <w:rsid w:val="7A015AD5"/>
    <w:rsid w:val="7A058604"/>
    <w:rsid w:val="7A21F882"/>
    <w:rsid w:val="7A2F3DCB"/>
    <w:rsid w:val="7A348712"/>
    <w:rsid w:val="7A47FB0A"/>
    <w:rsid w:val="7A5EA040"/>
    <w:rsid w:val="7A696480"/>
    <w:rsid w:val="7A7E0AAF"/>
    <w:rsid w:val="7A7E17B9"/>
    <w:rsid w:val="7A837F35"/>
    <w:rsid w:val="7A889206"/>
    <w:rsid w:val="7AA35CD3"/>
    <w:rsid w:val="7AA415DF"/>
    <w:rsid w:val="7AA935B9"/>
    <w:rsid w:val="7AB149D7"/>
    <w:rsid w:val="7ABB424B"/>
    <w:rsid w:val="7AD505D9"/>
    <w:rsid w:val="7AE1D828"/>
    <w:rsid w:val="7AEA36D2"/>
    <w:rsid w:val="7AEFA1C3"/>
    <w:rsid w:val="7AF0D504"/>
    <w:rsid w:val="7B018431"/>
    <w:rsid w:val="7B12A7D3"/>
    <w:rsid w:val="7B218688"/>
    <w:rsid w:val="7B3195DE"/>
    <w:rsid w:val="7B379C97"/>
    <w:rsid w:val="7B434D90"/>
    <w:rsid w:val="7B5595D7"/>
    <w:rsid w:val="7B56D9CD"/>
    <w:rsid w:val="7B7001CA"/>
    <w:rsid w:val="7B76009A"/>
    <w:rsid w:val="7B78E4D5"/>
    <w:rsid w:val="7B7D7999"/>
    <w:rsid w:val="7B8815C6"/>
    <w:rsid w:val="7B8B5D19"/>
    <w:rsid w:val="7B939AFA"/>
    <w:rsid w:val="7B956A52"/>
    <w:rsid w:val="7BA09B22"/>
    <w:rsid w:val="7BAAE7BF"/>
    <w:rsid w:val="7BADB411"/>
    <w:rsid w:val="7BC6FC6F"/>
    <w:rsid w:val="7BC965C3"/>
    <w:rsid w:val="7BCDFF3A"/>
    <w:rsid w:val="7BD4D2E5"/>
    <w:rsid w:val="7BEBE200"/>
    <w:rsid w:val="7C01B4C6"/>
    <w:rsid w:val="7C048714"/>
    <w:rsid w:val="7C0B2B4C"/>
    <w:rsid w:val="7C0E93F5"/>
    <w:rsid w:val="7C153942"/>
    <w:rsid w:val="7C1589C3"/>
    <w:rsid w:val="7C206E16"/>
    <w:rsid w:val="7C5AAED3"/>
    <w:rsid w:val="7C656386"/>
    <w:rsid w:val="7C67F613"/>
    <w:rsid w:val="7C6A2CC2"/>
    <w:rsid w:val="7C84E421"/>
    <w:rsid w:val="7C8F12DB"/>
    <w:rsid w:val="7CA50BD3"/>
    <w:rsid w:val="7CAC24EC"/>
    <w:rsid w:val="7CBE860F"/>
    <w:rsid w:val="7CBF0A6B"/>
    <w:rsid w:val="7CC06DB1"/>
    <w:rsid w:val="7CC55455"/>
    <w:rsid w:val="7CD29F45"/>
    <w:rsid w:val="7CDCE494"/>
    <w:rsid w:val="7CDF6057"/>
    <w:rsid w:val="7CE6F374"/>
    <w:rsid w:val="7CEFBDB1"/>
    <w:rsid w:val="7D0C3E7A"/>
    <w:rsid w:val="7D0ECAAC"/>
    <w:rsid w:val="7D111BF6"/>
    <w:rsid w:val="7D231829"/>
    <w:rsid w:val="7D23E714"/>
    <w:rsid w:val="7D2BBDA3"/>
    <w:rsid w:val="7D329D75"/>
    <w:rsid w:val="7D33F3FD"/>
    <w:rsid w:val="7D4EF7CA"/>
    <w:rsid w:val="7D6A8E0E"/>
    <w:rsid w:val="7D7C7F64"/>
    <w:rsid w:val="7D83DCE8"/>
    <w:rsid w:val="7DA7DA0D"/>
    <w:rsid w:val="7DB9E36E"/>
    <w:rsid w:val="7DBD2727"/>
    <w:rsid w:val="7DD16C23"/>
    <w:rsid w:val="7E05A6C9"/>
    <w:rsid w:val="7E0603D1"/>
    <w:rsid w:val="7E0DA0D0"/>
    <w:rsid w:val="7E2C9D7E"/>
    <w:rsid w:val="7E3A111B"/>
    <w:rsid w:val="7E3BF431"/>
    <w:rsid w:val="7E43AAC0"/>
    <w:rsid w:val="7E44744A"/>
    <w:rsid w:val="7E4D2D9F"/>
    <w:rsid w:val="7E6B0A65"/>
    <w:rsid w:val="7E6D24D4"/>
    <w:rsid w:val="7E7F226C"/>
    <w:rsid w:val="7E9541C9"/>
    <w:rsid w:val="7EA53DBA"/>
    <w:rsid w:val="7EA89700"/>
    <w:rsid w:val="7EB10E23"/>
    <w:rsid w:val="7EB23404"/>
    <w:rsid w:val="7ECA958D"/>
    <w:rsid w:val="7ECC3523"/>
    <w:rsid w:val="7ED1B110"/>
    <w:rsid w:val="7EE94E9A"/>
    <w:rsid w:val="7EEC2620"/>
    <w:rsid w:val="7EEE3448"/>
    <w:rsid w:val="7EF8B1BE"/>
    <w:rsid w:val="7F27BBD0"/>
    <w:rsid w:val="7F486EE1"/>
    <w:rsid w:val="7F719B04"/>
    <w:rsid w:val="7F730E27"/>
    <w:rsid w:val="7F7F04D9"/>
    <w:rsid w:val="7F8203E6"/>
    <w:rsid w:val="7FA41716"/>
    <w:rsid w:val="7FBBA3DA"/>
    <w:rsid w:val="7FD28E53"/>
    <w:rsid w:val="7FE4695D"/>
    <w:rsid w:val="7FE52469"/>
    <w:rsid w:val="7FE64948"/>
    <w:rsid w:val="7FF20859"/>
    <w:rsid w:val="7FF7CCA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62B022"/>
  <w15:chartTrackingRefBased/>
  <w15:docId w15:val="{37CDAF7B-BE82-44D9-9CEF-43972C6E6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0E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0E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0E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0E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0E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0E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0E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0E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0E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0E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0E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0E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0E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0E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0E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0E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0E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0E47"/>
    <w:rPr>
      <w:rFonts w:eastAsiaTheme="majorEastAsia" w:cstheme="majorBidi"/>
      <w:color w:val="272727" w:themeColor="text1" w:themeTint="D8"/>
    </w:rPr>
  </w:style>
  <w:style w:type="paragraph" w:styleId="Title">
    <w:name w:val="Title"/>
    <w:basedOn w:val="Normal"/>
    <w:next w:val="Normal"/>
    <w:link w:val="TitleChar"/>
    <w:uiPriority w:val="10"/>
    <w:qFormat/>
    <w:rsid w:val="00230E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0E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0E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0E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0E47"/>
    <w:pPr>
      <w:spacing w:before="160"/>
      <w:jc w:val="center"/>
    </w:pPr>
    <w:rPr>
      <w:i/>
      <w:iCs/>
      <w:color w:val="404040" w:themeColor="text1" w:themeTint="BF"/>
    </w:rPr>
  </w:style>
  <w:style w:type="character" w:customStyle="1" w:styleId="QuoteChar">
    <w:name w:val="Quote Char"/>
    <w:basedOn w:val="DefaultParagraphFont"/>
    <w:link w:val="Quote"/>
    <w:uiPriority w:val="29"/>
    <w:rsid w:val="00230E47"/>
    <w:rPr>
      <w:i/>
      <w:iCs/>
      <w:color w:val="404040" w:themeColor="text1" w:themeTint="BF"/>
    </w:rPr>
  </w:style>
  <w:style w:type="paragraph" w:styleId="ListParagraph">
    <w:name w:val="List Paragraph"/>
    <w:basedOn w:val="Normal"/>
    <w:uiPriority w:val="34"/>
    <w:qFormat/>
    <w:rsid w:val="00230E47"/>
    <w:pPr>
      <w:ind w:left="720"/>
      <w:contextualSpacing/>
    </w:pPr>
  </w:style>
  <w:style w:type="character" w:styleId="IntenseEmphasis">
    <w:name w:val="Intense Emphasis"/>
    <w:basedOn w:val="DefaultParagraphFont"/>
    <w:uiPriority w:val="21"/>
    <w:qFormat/>
    <w:rsid w:val="00230E47"/>
    <w:rPr>
      <w:i/>
      <w:iCs/>
      <w:color w:val="0F4761" w:themeColor="accent1" w:themeShade="BF"/>
    </w:rPr>
  </w:style>
  <w:style w:type="paragraph" w:styleId="IntenseQuote">
    <w:name w:val="Intense Quote"/>
    <w:basedOn w:val="Normal"/>
    <w:next w:val="Normal"/>
    <w:link w:val="IntenseQuoteChar"/>
    <w:uiPriority w:val="30"/>
    <w:qFormat/>
    <w:rsid w:val="00230E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0E47"/>
    <w:rPr>
      <w:i/>
      <w:iCs/>
      <w:color w:val="0F4761" w:themeColor="accent1" w:themeShade="BF"/>
    </w:rPr>
  </w:style>
  <w:style w:type="character" w:styleId="IntenseReference">
    <w:name w:val="Intense Reference"/>
    <w:basedOn w:val="DefaultParagraphFont"/>
    <w:uiPriority w:val="32"/>
    <w:qFormat/>
    <w:rsid w:val="00230E47"/>
    <w:rPr>
      <w:b/>
      <w:bCs/>
      <w:smallCaps/>
      <w:color w:val="0F4761" w:themeColor="accent1" w:themeShade="BF"/>
      <w:spacing w:val="5"/>
    </w:rPr>
  </w:style>
  <w:style w:type="character" w:styleId="CommentReference">
    <w:name w:val="annotation reference"/>
    <w:basedOn w:val="DefaultParagraphFont"/>
    <w:uiPriority w:val="99"/>
    <w:semiHidden/>
    <w:unhideWhenUsed/>
    <w:rsid w:val="0093716C"/>
    <w:rPr>
      <w:sz w:val="16"/>
      <w:szCs w:val="16"/>
    </w:rPr>
  </w:style>
  <w:style w:type="paragraph" w:styleId="CommentText">
    <w:name w:val="annotation text"/>
    <w:basedOn w:val="Normal"/>
    <w:link w:val="CommentTextChar"/>
    <w:uiPriority w:val="99"/>
    <w:unhideWhenUsed/>
    <w:rsid w:val="0093716C"/>
    <w:pPr>
      <w:spacing w:line="240" w:lineRule="auto"/>
    </w:pPr>
    <w:rPr>
      <w:sz w:val="20"/>
      <w:szCs w:val="20"/>
    </w:rPr>
  </w:style>
  <w:style w:type="character" w:customStyle="1" w:styleId="CommentTextChar">
    <w:name w:val="Comment Text Char"/>
    <w:basedOn w:val="DefaultParagraphFont"/>
    <w:link w:val="CommentText"/>
    <w:uiPriority w:val="99"/>
    <w:rsid w:val="0093716C"/>
    <w:rPr>
      <w:sz w:val="20"/>
      <w:szCs w:val="20"/>
    </w:rPr>
  </w:style>
  <w:style w:type="paragraph" w:styleId="CommentSubject">
    <w:name w:val="annotation subject"/>
    <w:basedOn w:val="CommentText"/>
    <w:next w:val="CommentText"/>
    <w:link w:val="CommentSubjectChar"/>
    <w:uiPriority w:val="99"/>
    <w:semiHidden/>
    <w:unhideWhenUsed/>
    <w:rsid w:val="0093716C"/>
    <w:rPr>
      <w:b/>
      <w:bCs/>
    </w:rPr>
  </w:style>
  <w:style w:type="character" w:customStyle="1" w:styleId="CommentSubjectChar">
    <w:name w:val="Comment Subject Char"/>
    <w:basedOn w:val="CommentTextChar"/>
    <w:link w:val="CommentSubject"/>
    <w:uiPriority w:val="99"/>
    <w:semiHidden/>
    <w:rsid w:val="0093716C"/>
    <w:rPr>
      <w:b/>
      <w:bCs/>
      <w:sz w:val="20"/>
      <w:szCs w:val="20"/>
    </w:rPr>
  </w:style>
  <w:style w:type="character" w:styleId="Hyperlink">
    <w:name w:val="Hyperlink"/>
    <w:basedOn w:val="DefaultParagraphFont"/>
    <w:uiPriority w:val="99"/>
    <w:unhideWhenUsed/>
    <w:rsid w:val="282A6591"/>
    <w:rPr>
      <w:color w:val="467886"/>
      <w:u w:val="single"/>
    </w:rPr>
  </w:style>
  <w:style w:type="paragraph" w:styleId="FootnoteText">
    <w:name w:val="footnote text"/>
    <w:basedOn w:val="Normal"/>
    <w:uiPriority w:val="99"/>
    <w:semiHidden/>
    <w:unhideWhenUsed/>
    <w:rsid w:val="67AD1B93"/>
    <w:pPr>
      <w:spacing w:after="0" w:line="240" w:lineRule="auto"/>
    </w:pPr>
    <w:rPr>
      <w:sz w:val="20"/>
      <w:szCs w:val="20"/>
    </w:rPr>
  </w:style>
  <w:style w:type="paragraph" w:styleId="Header">
    <w:name w:val="header"/>
    <w:basedOn w:val="Normal"/>
    <w:uiPriority w:val="99"/>
    <w:unhideWhenUsed/>
    <w:rsid w:val="67AD1B93"/>
    <w:pPr>
      <w:tabs>
        <w:tab w:val="center" w:pos="4680"/>
        <w:tab w:val="right" w:pos="9360"/>
      </w:tabs>
      <w:spacing w:after="0" w:line="240" w:lineRule="auto"/>
    </w:pPr>
  </w:style>
  <w:style w:type="paragraph" w:styleId="Footer">
    <w:name w:val="footer"/>
    <w:basedOn w:val="Normal"/>
    <w:link w:val="FooterChar"/>
    <w:uiPriority w:val="99"/>
    <w:unhideWhenUsed/>
    <w:rsid w:val="67AD1B93"/>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uiPriority w:val="39"/>
    <w:unhideWhenUsed/>
    <w:rsid w:val="7CE6F374"/>
    <w:pPr>
      <w:spacing w:after="100"/>
    </w:pPr>
  </w:style>
  <w:style w:type="paragraph" w:styleId="TOC3">
    <w:name w:val="toc 3"/>
    <w:basedOn w:val="Normal"/>
    <w:next w:val="Normal"/>
    <w:uiPriority w:val="39"/>
    <w:unhideWhenUsed/>
    <w:rsid w:val="7CE6F374"/>
    <w:pPr>
      <w:spacing w:after="100"/>
      <w:ind w:left="440"/>
    </w:pPr>
  </w:style>
  <w:style w:type="paragraph" w:styleId="TOC2">
    <w:name w:val="toc 2"/>
    <w:basedOn w:val="Normal"/>
    <w:next w:val="Normal"/>
    <w:uiPriority w:val="39"/>
    <w:unhideWhenUsed/>
    <w:rsid w:val="7CE6F374"/>
    <w:pPr>
      <w:spacing w:after="100"/>
      <w:ind w:left="220"/>
    </w:pPr>
  </w:style>
  <w:style w:type="paragraph" w:styleId="Revision">
    <w:name w:val="Revision"/>
    <w:hidden/>
    <w:uiPriority w:val="99"/>
    <w:semiHidden/>
    <w:rsid w:val="00B72D73"/>
    <w:pPr>
      <w:spacing w:after="0" w:line="240" w:lineRule="auto"/>
    </w:pPr>
  </w:style>
  <w:style w:type="character" w:customStyle="1" w:styleId="FooterChar">
    <w:name w:val="Footer Char"/>
    <w:basedOn w:val="DefaultParagraphFont"/>
    <w:link w:val="Footer"/>
    <w:uiPriority w:val="99"/>
    <w:rsid w:val="009A52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662559">
      <w:bodyDiv w:val="1"/>
      <w:marLeft w:val="0"/>
      <w:marRight w:val="0"/>
      <w:marTop w:val="0"/>
      <w:marBottom w:val="0"/>
      <w:divBdr>
        <w:top w:val="none" w:sz="0" w:space="0" w:color="auto"/>
        <w:left w:val="none" w:sz="0" w:space="0" w:color="auto"/>
        <w:bottom w:val="none" w:sz="0" w:space="0" w:color="auto"/>
        <w:right w:val="none" w:sz="0" w:space="0" w:color="auto"/>
      </w:divBdr>
    </w:div>
    <w:div w:id="290326124">
      <w:bodyDiv w:val="1"/>
      <w:marLeft w:val="0"/>
      <w:marRight w:val="0"/>
      <w:marTop w:val="0"/>
      <w:marBottom w:val="0"/>
      <w:divBdr>
        <w:top w:val="none" w:sz="0" w:space="0" w:color="auto"/>
        <w:left w:val="none" w:sz="0" w:space="0" w:color="auto"/>
        <w:bottom w:val="none" w:sz="0" w:space="0" w:color="auto"/>
        <w:right w:val="none" w:sz="0" w:space="0" w:color="auto"/>
      </w:divBdr>
    </w:div>
    <w:div w:id="511803101">
      <w:bodyDiv w:val="1"/>
      <w:marLeft w:val="0"/>
      <w:marRight w:val="0"/>
      <w:marTop w:val="0"/>
      <w:marBottom w:val="0"/>
      <w:divBdr>
        <w:top w:val="none" w:sz="0" w:space="0" w:color="auto"/>
        <w:left w:val="none" w:sz="0" w:space="0" w:color="auto"/>
        <w:bottom w:val="none" w:sz="0" w:space="0" w:color="auto"/>
        <w:right w:val="none" w:sz="0" w:space="0" w:color="auto"/>
      </w:divBdr>
    </w:div>
    <w:div w:id="992686887">
      <w:bodyDiv w:val="1"/>
      <w:marLeft w:val="0"/>
      <w:marRight w:val="0"/>
      <w:marTop w:val="0"/>
      <w:marBottom w:val="0"/>
      <w:divBdr>
        <w:top w:val="none" w:sz="0" w:space="0" w:color="auto"/>
        <w:left w:val="none" w:sz="0" w:space="0" w:color="auto"/>
        <w:bottom w:val="none" w:sz="0" w:space="0" w:color="auto"/>
        <w:right w:val="none" w:sz="0" w:space="0" w:color="auto"/>
      </w:divBdr>
    </w:div>
    <w:div w:id="1725980525">
      <w:bodyDiv w:val="1"/>
      <w:marLeft w:val="0"/>
      <w:marRight w:val="0"/>
      <w:marTop w:val="0"/>
      <w:marBottom w:val="0"/>
      <w:divBdr>
        <w:top w:val="none" w:sz="0" w:space="0" w:color="auto"/>
        <w:left w:val="none" w:sz="0" w:space="0" w:color="auto"/>
        <w:bottom w:val="none" w:sz="0" w:space="0" w:color="auto"/>
        <w:right w:val="none" w:sz="0" w:space="0" w:color="auto"/>
      </w:divBdr>
    </w:div>
    <w:div w:id="1949851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lobalsurvivorsfund.org/our-work/timor-lest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ia-ajar.org/"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s://www.globalsurvivorsfund.org/"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ort xmlns="91b60946-f7a7-447f-8a26-9dd236d48442" xsi:nil="true"/>
    <lcf76f155ced4ddcb4097134ff3c332f xmlns="91b60946-f7a7-447f-8a26-9dd236d48442">
      <Terms xmlns="http://schemas.microsoft.com/office/infopath/2007/PartnerControls"/>
    </lcf76f155ced4ddcb4097134ff3c332f>
    <TaxCatchAll xmlns="825ca08e-23ae-4077-991d-4da0697cf7d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5A5E61A0C8FF442A6DB036E1B372F30" ma:contentTypeVersion="14" ma:contentTypeDescription="Create a new document." ma:contentTypeScope="" ma:versionID="99fcdf0494d62d9ae8f5ef8708dc35f6">
  <xsd:schema xmlns:xsd="http://www.w3.org/2001/XMLSchema" xmlns:xs="http://www.w3.org/2001/XMLSchema" xmlns:p="http://schemas.microsoft.com/office/2006/metadata/properties" xmlns:ns2="91b60946-f7a7-447f-8a26-9dd236d48442" xmlns:ns3="825ca08e-23ae-4077-991d-4da0697cf7de" targetNamespace="http://schemas.microsoft.com/office/2006/metadata/properties" ma:root="true" ma:fieldsID="e752fc8a01e43a48855f09dbc99c802f" ns2:_="" ns3:_="">
    <xsd:import namespace="91b60946-f7a7-447f-8a26-9dd236d48442"/>
    <xsd:import namespace="825ca08e-23ae-4077-991d-4da0697cf7d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Sort"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b60946-f7a7-447f-8a26-9dd236d484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Sort" ma:index="16" nillable="true" ma:displayName="Sort" ma:format="Dropdown" ma:indexed="true" ma:internalName="Sort" ma:percentage="FALSE">
      <xsd:simpleType>
        <xsd:restriction base="dms:Number"/>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2726123-b8a7-432b-9da3-799b25349c3d"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5ca08e-23ae-4077-991d-4da0697cf7d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069c1f36-fac9-41e7-94bf-8ca87121936b}" ma:internalName="TaxCatchAll" ma:showField="CatchAllData" ma:web="825ca08e-23ae-4077-991d-4da0697cf7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00C62C-106C-44F1-BF04-D3F1593361C1}">
  <ds:schemaRefs>
    <ds:schemaRef ds:uri="http://schemas.microsoft.com/office/2006/metadata/properties"/>
    <ds:schemaRef ds:uri="http://schemas.microsoft.com/office/infopath/2007/PartnerControls"/>
    <ds:schemaRef ds:uri="91b60946-f7a7-447f-8a26-9dd236d48442"/>
    <ds:schemaRef ds:uri="825ca08e-23ae-4077-991d-4da0697cf7de"/>
  </ds:schemaRefs>
</ds:datastoreItem>
</file>

<file path=customXml/itemProps2.xml><?xml version="1.0" encoding="utf-8"?>
<ds:datastoreItem xmlns:ds="http://schemas.openxmlformats.org/officeDocument/2006/customXml" ds:itemID="{E151D778-15FD-41A8-A504-85783C759EC9}">
  <ds:schemaRefs>
    <ds:schemaRef ds:uri="http://schemas.microsoft.com/sharepoint/v3/contenttype/forms"/>
  </ds:schemaRefs>
</ds:datastoreItem>
</file>

<file path=customXml/itemProps3.xml><?xml version="1.0" encoding="utf-8"?>
<ds:datastoreItem xmlns:ds="http://schemas.openxmlformats.org/officeDocument/2006/customXml" ds:itemID="{B1B7770A-C8A3-425D-B4D5-673D632F54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b60946-f7a7-447f-8a26-9dd236d48442"/>
    <ds:schemaRef ds:uri="825ca08e-23ae-4077-991d-4da0697cf7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2236</Words>
  <Characters>12748</Characters>
  <Application>Microsoft Office Word</Application>
  <DocSecurity>0</DocSecurity>
  <Lines>106</Lines>
  <Paragraphs>29</Paragraphs>
  <ScaleCrop>false</ScaleCrop>
  <Company/>
  <LinksUpToDate>false</LinksUpToDate>
  <CharactersWithSpaces>14955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Hitomi Fujimoto</dc:creator>
  <cp:keywords/>
  <dc:description/>
  <cp:lastModifiedBy>James Boit</cp:lastModifiedBy>
  <cp:revision>2</cp:revision>
  <dcterms:created xsi:type="dcterms:W3CDTF">2025-06-09T11:25:00Z</dcterms:created>
  <dcterms:modified xsi:type="dcterms:W3CDTF">2025-06-09T11:25:00Z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0x010100B5A5E61A0C8FF442A6DB036E1B372F30</vt:lpwstr>
  </property>
  <property fmtid="{D5CDD505-2E9C-101B-9397-08002B2CF9AE}" pid="3" name="MediaServiceImageTags">
    <vt:lpwstr/>
  </property>
</Properties>
</file>