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878" w:rsidRPr="00030DC2" w:rsidRDefault="00FA1549" w:rsidP="00ED3D3E">
      <w:pPr>
        <w:ind w:left="-709"/>
        <w:jc w:val="right"/>
        <w:rPr>
          <w:rFonts w:ascii="Times New Roman" w:hAnsi="Times New Roman" w:cs="Times New Roman"/>
          <w:b/>
          <w:sz w:val="24"/>
          <w:szCs w:val="24"/>
          <w:lang w:val="en-GB"/>
        </w:rPr>
      </w:pPr>
      <w:r w:rsidRPr="00FA1549">
        <w:rPr>
          <w:b/>
          <w:bCs/>
          <w:lang w:val="en-GB"/>
        </w:rPr>
        <w:t>Appendix No. 1</w:t>
      </w:r>
    </w:p>
    <w:p w:rsidR="00ED3D3E"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Year 2011</w:t>
      </w:r>
    </w:p>
    <w:p w:rsidR="00ED3D3E"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Asylum applications</w:t>
      </w:r>
    </w:p>
    <w:tbl>
      <w:tblPr>
        <w:tblW w:w="15420" w:type="dxa"/>
        <w:tblInd w:w="55" w:type="dxa"/>
        <w:tblCellMar>
          <w:left w:w="70" w:type="dxa"/>
          <w:right w:w="70" w:type="dxa"/>
        </w:tblCellMar>
        <w:tblLook w:val="04A0" w:firstRow="1" w:lastRow="0" w:firstColumn="1" w:lastColumn="0" w:noHBand="0" w:noVBand="1"/>
      </w:tblPr>
      <w:tblGrid>
        <w:gridCol w:w="1600"/>
        <w:gridCol w:w="1220"/>
        <w:gridCol w:w="1080"/>
        <w:gridCol w:w="981"/>
        <w:gridCol w:w="959"/>
        <w:gridCol w:w="961"/>
        <w:gridCol w:w="939"/>
        <w:gridCol w:w="971"/>
        <w:gridCol w:w="949"/>
        <w:gridCol w:w="971"/>
        <w:gridCol w:w="949"/>
        <w:gridCol w:w="971"/>
        <w:gridCol w:w="949"/>
        <w:gridCol w:w="971"/>
        <w:gridCol w:w="949"/>
      </w:tblGrid>
      <w:tr w:rsidR="00ED3D3E" w:rsidRPr="00030DC2" w:rsidTr="00ED3D3E">
        <w:trPr>
          <w:trHeight w:val="315"/>
        </w:trPr>
        <w:tc>
          <w:tcPr>
            <w:tcW w:w="1600" w:type="dxa"/>
            <w:tcBorders>
              <w:top w:val="single" w:sz="8" w:space="0" w:color="auto"/>
              <w:left w:val="single" w:sz="8" w:space="0" w:color="auto"/>
              <w:bottom w:val="single" w:sz="4" w:space="0" w:color="FFFFFF"/>
              <w:right w:val="single" w:sz="8"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w:t>
            </w:r>
            <w:r w:rsidR="00282C91">
              <w:rPr>
                <w:rFonts w:ascii="Times New Roman" w:eastAsia="Times New Roman" w:hAnsi="Times New Roman" w:cs="Times New Roman"/>
                <w:b/>
                <w:bCs/>
                <w:i/>
                <w:iCs/>
                <w:sz w:val="24"/>
                <w:szCs w:val="24"/>
                <w:lang w:val="en-GB"/>
              </w:rPr>
              <w:t>a</w:t>
            </w:r>
          </w:p>
        </w:tc>
        <w:tc>
          <w:tcPr>
            <w:tcW w:w="2300" w:type="dxa"/>
            <w:gridSpan w:val="2"/>
            <w:tcBorders>
              <w:top w:val="single" w:sz="8" w:space="0" w:color="auto"/>
              <w:left w:val="nil"/>
              <w:bottom w:val="single" w:sz="4" w:space="0" w:color="auto"/>
              <w:right w:val="single" w:sz="8" w:space="0" w:color="000000"/>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0-14</w:t>
            </w:r>
          </w:p>
        </w:tc>
        <w:tc>
          <w:tcPr>
            <w:tcW w:w="1940" w:type="dxa"/>
            <w:gridSpan w:val="2"/>
            <w:tcBorders>
              <w:top w:val="single" w:sz="8" w:space="0" w:color="auto"/>
              <w:left w:val="nil"/>
              <w:bottom w:val="single" w:sz="4" w:space="0" w:color="auto"/>
              <w:right w:val="single" w:sz="8" w:space="0" w:color="000000"/>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15-17</w:t>
            </w:r>
          </w:p>
        </w:tc>
        <w:tc>
          <w:tcPr>
            <w:tcW w:w="1900" w:type="dxa"/>
            <w:gridSpan w:val="2"/>
            <w:tcBorders>
              <w:top w:val="single" w:sz="8" w:space="0" w:color="auto"/>
              <w:left w:val="nil"/>
              <w:bottom w:val="nil"/>
              <w:right w:val="single" w:sz="8" w:space="0" w:color="000000"/>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18-25</w:t>
            </w:r>
          </w:p>
        </w:tc>
        <w:tc>
          <w:tcPr>
            <w:tcW w:w="1920" w:type="dxa"/>
            <w:gridSpan w:val="2"/>
            <w:tcBorders>
              <w:top w:val="single" w:sz="8" w:space="0" w:color="auto"/>
              <w:left w:val="nil"/>
              <w:bottom w:val="nil"/>
              <w:right w:val="single" w:sz="8" w:space="0" w:color="000000"/>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26-39</w:t>
            </w:r>
          </w:p>
        </w:tc>
        <w:tc>
          <w:tcPr>
            <w:tcW w:w="1920" w:type="dxa"/>
            <w:gridSpan w:val="2"/>
            <w:tcBorders>
              <w:top w:val="single" w:sz="8" w:space="0" w:color="auto"/>
              <w:left w:val="nil"/>
              <w:bottom w:val="nil"/>
              <w:right w:val="single" w:sz="8" w:space="0" w:color="000000"/>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40-49</w:t>
            </w:r>
          </w:p>
        </w:tc>
        <w:tc>
          <w:tcPr>
            <w:tcW w:w="1920" w:type="dxa"/>
            <w:gridSpan w:val="2"/>
            <w:tcBorders>
              <w:top w:val="single" w:sz="8" w:space="0" w:color="auto"/>
              <w:left w:val="nil"/>
              <w:bottom w:val="nil"/>
              <w:right w:val="nil"/>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over 50</w:t>
            </w:r>
          </w:p>
        </w:tc>
        <w:tc>
          <w:tcPr>
            <w:tcW w:w="1920" w:type="dxa"/>
            <w:gridSpan w:val="2"/>
            <w:tcBorders>
              <w:top w:val="single" w:sz="8" w:space="0" w:color="auto"/>
              <w:left w:val="single" w:sz="8" w:space="0" w:color="auto"/>
              <w:bottom w:val="nil"/>
              <w:right w:val="single" w:sz="8" w:space="0" w:color="000000"/>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Total:</w:t>
            </w:r>
          </w:p>
        </w:tc>
      </w:tr>
      <w:tr w:rsidR="00ED3D3E" w:rsidRPr="00030DC2" w:rsidTr="00ED3D3E">
        <w:trPr>
          <w:trHeight w:val="315"/>
        </w:trPr>
        <w:tc>
          <w:tcPr>
            <w:tcW w:w="1600" w:type="dxa"/>
            <w:tcBorders>
              <w:top w:val="nil"/>
              <w:left w:val="single" w:sz="8" w:space="0" w:color="auto"/>
              <w:bottom w:val="nil"/>
              <w:right w:val="single" w:sz="8"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lity</w:t>
            </w:r>
          </w:p>
        </w:tc>
        <w:tc>
          <w:tcPr>
            <w:tcW w:w="1220" w:type="dxa"/>
            <w:tcBorders>
              <w:top w:val="nil"/>
              <w:left w:val="nil"/>
              <w:bottom w:val="nil"/>
              <w:right w:val="single" w:sz="4"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1080" w:type="dxa"/>
            <w:tcBorders>
              <w:top w:val="nil"/>
              <w:left w:val="nil"/>
              <w:bottom w:val="nil"/>
              <w:right w:val="single" w:sz="8"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81" w:type="dxa"/>
            <w:tcBorders>
              <w:top w:val="nil"/>
              <w:left w:val="nil"/>
              <w:bottom w:val="nil"/>
              <w:right w:val="single" w:sz="4"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59" w:type="dxa"/>
            <w:tcBorders>
              <w:top w:val="nil"/>
              <w:left w:val="nil"/>
              <w:bottom w:val="nil"/>
              <w:right w:val="single" w:sz="8"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61" w:type="dxa"/>
            <w:tcBorders>
              <w:top w:val="single" w:sz="4" w:space="0" w:color="auto"/>
              <w:left w:val="nil"/>
              <w:bottom w:val="nil"/>
              <w:right w:val="single" w:sz="4"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39" w:type="dxa"/>
            <w:tcBorders>
              <w:top w:val="single" w:sz="4" w:space="0" w:color="auto"/>
              <w:left w:val="nil"/>
              <w:bottom w:val="nil"/>
              <w:right w:val="single" w:sz="8"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71" w:type="dxa"/>
            <w:tcBorders>
              <w:top w:val="single" w:sz="4" w:space="0" w:color="auto"/>
              <w:left w:val="nil"/>
              <w:bottom w:val="nil"/>
              <w:right w:val="single" w:sz="4"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49" w:type="dxa"/>
            <w:tcBorders>
              <w:top w:val="single" w:sz="4" w:space="0" w:color="auto"/>
              <w:left w:val="nil"/>
              <w:bottom w:val="nil"/>
              <w:right w:val="single" w:sz="8"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71" w:type="dxa"/>
            <w:tcBorders>
              <w:top w:val="single" w:sz="4" w:space="0" w:color="auto"/>
              <w:left w:val="nil"/>
              <w:bottom w:val="nil"/>
              <w:right w:val="single" w:sz="4"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49" w:type="dxa"/>
            <w:tcBorders>
              <w:top w:val="single" w:sz="4" w:space="0" w:color="auto"/>
              <w:left w:val="nil"/>
              <w:bottom w:val="nil"/>
              <w:right w:val="single" w:sz="8"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71" w:type="dxa"/>
            <w:tcBorders>
              <w:top w:val="single" w:sz="4" w:space="0" w:color="auto"/>
              <w:left w:val="nil"/>
              <w:bottom w:val="nil"/>
              <w:right w:val="single" w:sz="4" w:space="0" w:color="auto"/>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49" w:type="dxa"/>
            <w:tcBorders>
              <w:top w:val="single" w:sz="4" w:space="0" w:color="auto"/>
              <w:left w:val="nil"/>
              <w:bottom w:val="nil"/>
              <w:right w:val="nil"/>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71" w:type="dxa"/>
            <w:tcBorders>
              <w:top w:val="single" w:sz="8" w:space="0" w:color="auto"/>
              <w:left w:val="single" w:sz="8" w:space="0" w:color="auto"/>
              <w:bottom w:val="nil"/>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men</w:t>
            </w:r>
          </w:p>
        </w:tc>
        <w:tc>
          <w:tcPr>
            <w:tcW w:w="949" w:type="dxa"/>
            <w:tcBorders>
              <w:top w:val="single" w:sz="8" w:space="0" w:color="auto"/>
              <w:left w:val="nil"/>
              <w:bottom w:val="nil"/>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women</w:t>
            </w:r>
          </w:p>
        </w:tc>
      </w:tr>
      <w:tr w:rsidR="00ED3D3E" w:rsidRPr="00030DC2" w:rsidTr="00ED3D3E">
        <w:trPr>
          <w:trHeight w:val="300"/>
        </w:trPr>
        <w:tc>
          <w:tcPr>
            <w:tcW w:w="160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Afghanistan</w:t>
            </w:r>
          </w:p>
        </w:tc>
        <w:tc>
          <w:tcPr>
            <w:tcW w:w="1220" w:type="dxa"/>
            <w:tcBorders>
              <w:top w:val="single" w:sz="8" w:space="0" w:color="auto"/>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9</w:t>
            </w:r>
          </w:p>
        </w:tc>
        <w:tc>
          <w:tcPr>
            <w:tcW w:w="1080" w:type="dxa"/>
            <w:tcBorders>
              <w:top w:val="single" w:sz="8"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81" w:type="dxa"/>
            <w:tcBorders>
              <w:top w:val="single" w:sz="8"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59" w:type="dxa"/>
            <w:tcBorders>
              <w:top w:val="single" w:sz="8"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single" w:sz="8"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32</w:t>
            </w:r>
          </w:p>
        </w:tc>
        <w:tc>
          <w:tcPr>
            <w:tcW w:w="939" w:type="dxa"/>
            <w:tcBorders>
              <w:top w:val="single" w:sz="8"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single" w:sz="8"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11</w:t>
            </w:r>
          </w:p>
        </w:tc>
        <w:tc>
          <w:tcPr>
            <w:tcW w:w="949" w:type="dxa"/>
            <w:tcBorders>
              <w:top w:val="single" w:sz="8"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71" w:type="dxa"/>
            <w:tcBorders>
              <w:top w:val="single" w:sz="8"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single" w:sz="8"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single" w:sz="8"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single" w:sz="8" w:space="0" w:color="auto"/>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61</w:t>
            </w:r>
          </w:p>
        </w:tc>
        <w:tc>
          <w:tcPr>
            <w:tcW w:w="949" w:type="dxa"/>
            <w:tcBorders>
              <w:top w:val="single" w:sz="8" w:space="0" w:color="auto"/>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14</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Algeria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Armenia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9</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Azerbaijan</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Bangladesh</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Benin</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030DC2" w:rsidP="00ED3D3E">
            <w:pPr>
              <w:spacing w:after="0" w:line="240" w:lineRule="auto"/>
              <w:jc w:val="center"/>
              <w:rPr>
                <w:rFonts w:ascii="Times New Roman" w:eastAsia="Times New Roman" w:hAnsi="Times New Roman" w:cs="Times New Roman"/>
                <w:i/>
                <w:iCs/>
                <w:sz w:val="24"/>
                <w:szCs w:val="24"/>
                <w:lang w:val="en-GB" w:eastAsia="sk-SK"/>
              </w:rPr>
            </w:pPr>
            <w:r>
              <w:rPr>
                <w:rFonts w:ascii="Times New Roman" w:eastAsia="Times New Roman" w:hAnsi="Times New Roman" w:cs="Times New Roman"/>
                <w:i/>
                <w:iCs/>
                <w:sz w:val="24"/>
                <w:szCs w:val="24"/>
                <w:lang w:val="en-GB"/>
              </w:rPr>
              <w:t>Belarus</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China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13</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Egypt</w:t>
            </w:r>
          </w:p>
        </w:tc>
        <w:tc>
          <w:tcPr>
            <w:tcW w:w="1220" w:type="dxa"/>
            <w:tcBorders>
              <w:top w:val="nil"/>
              <w:left w:val="nil"/>
              <w:bottom w:val="nil"/>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nil"/>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Georgia</w:t>
            </w:r>
          </w:p>
        </w:tc>
        <w:tc>
          <w:tcPr>
            <w:tcW w:w="1220" w:type="dxa"/>
            <w:tcBorders>
              <w:top w:val="single" w:sz="4" w:space="0" w:color="auto"/>
              <w:left w:val="nil"/>
              <w:bottom w:val="nil"/>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19</w:t>
            </w:r>
          </w:p>
        </w:tc>
        <w:tc>
          <w:tcPr>
            <w:tcW w:w="93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31</w:t>
            </w:r>
          </w:p>
        </w:tc>
        <w:tc>
          <w:tcPr>
            <w:tcW w:w="94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9</w:t>
            </w:r>
          </w:p>
        </w:tc>
        <w:tc>
          <w:tcPr>
            <w:tcW w:w="94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single" w:sz="4" w:space="0" w:color="auto"/>
              <w:left w:val="nil"/>
              <w:bottom w:val="nil"/>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Croatia</w:t>
            </w:r>
          </w:p>
        </w:tc>
        <w:tc>
          <w:tcPr>
            <w:tcW w:w="1220" w:type="dxa"/>
            <w:tcBorders>
              <w:top w:val="single" w:sz="4" w:space="0" w:color="auto"/>
              <w:left w:val="nil"/>
              <w:bottom w:val="nil"/>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single" w:sz="4" w:space="0" w:color="auto"/>
              <w:left w:val="nil"/>
              <w:bottom w:val="nil"/>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nil"/>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India</w:t>
            </w:r>
          </w:p>
        </w:tc>
        <w:tc>
          <w:tcPr>
            <w:tcW w:w="1220" w:type="dxa"/>
            <w:tcBorders>
              <w:top w:val="single" w:sz="4" w:space="0" w:color="auto"/>
              <w:left w:val="nil"/>
              <w:bottom w:val="nil"/>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3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14</w:t>
            </w:r>
          </w:p>
        </w:tc>
        <w:tc>
          <w:tcPr>
            <w:tcW w:w="94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4" w:space="0" w:color="auto"/>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single" w:sz="4" w:space="0" w:color="auto"/>
              <w:left w:val="nil"/>
              <w:bottom w:val="nil"/>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24</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Iraq</w:t>
            </w:r>
          </w:p>
        </w:tc>
        <w:tc>
          <w:tcPr>
            <w:tcW w:w="1220" w:type="dxa"/>
            <w:tcBorders>
              <w:top w:val="single" w:sz="4" w:space="0" w:color="auto"/>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single" w:sz="4"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single" w:sz="4"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39" w:type="dxa"/>
            <w:tcBorders>
              <w:top w:val="single" w:sz="4"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single" w:sz="4"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single" w:sz="4"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single" w:sz="4" w:space="0" w:color="auto"/>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Iran</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10</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030DC2" w:rsidP="00ED3D3E">
            <w:pPr>
              <w:spacing w:after="0" w:line="240" w:lineRule="auto"/>
              <w:jc w:val="center"/>
              <w:rPr>
                <w:rFonts w:ascii="Times New Roman" w:eastAsia="Times New Roman" w:hAnsi="Times New Roman" w:cs="Times New Roman"/>
                <w:i/>
                <w:iCs/>
                <w:sz w:val="24"/>
                <w:szCs w:val="24"/>
                <w:lang w:val="en-GB" w:eastAsia="sk-SK"/>
              </w:rPr>
            </w:pPr>
            <w:r>
              <w:rPr>
                <w:rFonts w:ascii="Times New Roman" w:eastAsia="Times New Roman" w:hAnsi="Times New Roman" w:cs="Times New Roman"/>
                <w:i/>
                <w:iCs/>
                <w:sz w:val="24"/>
                <w:szCs w:val="24"/>
                <w:lang w:val="en-GB"/>
              </w:rPr>
              <w:t>Cameroon</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278"/>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C42923">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The Democratic Republic of the Congo</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Cuba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Libya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Moldova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19</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15</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38</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Mongolia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Namibia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lastRenderedPageBreak/>
              <w:t>Unspecified</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C50AB3">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Nigeria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Pakistan</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15</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Palestine</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54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Ivory Coast</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Russia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23</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32</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Somalia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50</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15</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66</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12</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Serbia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Sri Lanka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nil"/>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Syria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r>
      <w:tr w:rsidR="00ED3D3E" w:rsidRPr="00030DC2" w:rsidTr="00ED3D3E">
        <w:trPr>
          <w:trHeight w:val="300"/>
        </w:trPr>
        <w:tc>
          <w:tcPr>
            <w:tcW w:w="1600" w:type="dxa"/>
            <w:tcBorders>
              <w:top w:val="single" w:sz="4" w:space="0" w:color="auto"/>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Tajikistan</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Thailand</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Tunisia</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Turkey</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Ukraine</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r>
      <w:tr w:rsidR="00ED3D3E" w:rsidRPr="00030DC2" w:rsidTr="00ED3D3E">
        <w:trPr>
          <w:trHeight w:val="300"/>
        </w:trPr>
        <w:tc>
          <w:tcPr>
            <w:tcW w:w="160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Vietnam</w:t>
            </w:r>
          </w:p>
        </w:tc>
        <w:tc>
          <w:tcPr>
            <w:tcW w:w="1220" w:type="dxa"/>
            <w:tcBorders>
              <w:top w:val="nil"/>
              <w:left w:val="nil"/>
              <w:bottom w:val="single" w:sz="4" w:space="0" w:color="auto"/>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1080"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8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3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14</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r>
      <w:tr w:rsidR="00ED3D3E" w:rsidRPr="00030DC2" w:rsidTr="00ED3D3E">
        <w:trPr>
          <w:trHeight w:val="300"/>
        </w:trPr>
        <w:tc>
          <w:tcPr>
            <w:tcW w:w="1600" w:type="dxa"/>
            <w:tcBorders>
              <w:top w:val="nil"/>
              <w:left w:val="single" w:sz="8" w:space="0" w:color="auto"/>
              <w:bottom w:val="single" w:sz="8"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Unidentified</w:t>
            </w:r>
          </w:p>
        </w:tc>
        <w:tc>
          <w:tcPr>
            <w:tcW w:w="1220" w:type="dxa"/>
            <w:tcBorders>
              <w:top w:val="nil"/>
              <w:left w:val="nil"/>
              <w:bottom w:val="nil"/>
              <w:right w:val="single" w:sz="4"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nil"/>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nil"/>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single" w:sz="8" w:space="0" w:color="auto"/>
              <w:bottom w:val="single" w:sz="8"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ED3D3E" w:rsidRPr="00030DC2" w:rsidTr="00ED3D3E">
        <w:trPr>
          <w:trHeight w:val="300"/>
        </w:trPr>
        <w:tc>
          <w:tcPr>
            <w:tcW w:w="1600" w:type="dxa"/>
            <w:tcBorders>
              <w:top w:val="nil"/>
              <w:left w:val="single" w:sz="8" w:space="0" w:color="auto"/>
              <w:bottom w:val="single" w:sz="8"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 </w:t>
            </w:r>
          </w:p>
        </w:tc>
        <w:tc>
          <w:tcPr>
            <w:tcW w:w="1220" w:type="dxa"/>
            <w:tcBorders>
              <w:top w:val="single" w:sz="8" w:space="0" w:color="auto"/>
              <w:left w:val="nil"/>
              <w:bottom w:val="single" w:sz="8"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30</w:t>
            </w:r>
          </w:p>
        </w:tc>
        <w:tc>
          <w:tcPr>
            <w:tcW w:w="1080" w:type="dxa"/>
            <w:tcBorders>
              <w:top w:val="single" w:sz="8" w:space="0" w:color="auto"/>
              <w:left w:val="nil"/>
              <w:bottom w:val="single" w:sz="8"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13</w:t>
            </w:r>
          </w:p>
        </w:tc>
        <w:tc>
          <w:tcPr>
            <w:tcW w:w="981"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10</w:t>
            </w:r>
          </w:p>
        </w:tc>
        <w:tc>
          <w:tcPr>
            <w:tcW w:w="959" w:type="dxa"/>
            <w:tcBorders>
              <w:top w:val="single" w:sz="8" w:space="0" w:color="auto"/>
              <w:left w:val="nil"/>
              <w:bottom w:val="single" w:sz="8"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61" w:type="dxa"/>
            <w:tcBorders>
              <w:top w:val="single" w:sz="8" w:space="0" w:color="auto"/>
              <w:left w:val="nil"/>
              <w:bottom w:val="single" w:sz="8"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158</w:t>
            </w:r>
          </w:p>
        </w:tc>
        <w:tc>
          <w:tcPr>
            <w:tcW w:w="939" w:type="dxa"/>
            <w:tcBorders>
              <w:top w:val="single" w:sz="8" w:space="0" w:color="auto"/>
              <w:left w:val="nil"/>
              <w:bottom w:val="single" w:sz="8"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16</w:t>
            </w:r>
          </w:p>
        </w:tc>
        <w:tc>
          <w:tcPr>
            <w:tcW w:w="971"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180</w:t>
            </w:r>
          </w:p>
        </w:tc>
        <w:tc>
          <w:tcPr>
            <w:tcW w:w="949" w:type="dxa"/>
            <w:tcBorders>
              <w:top w:val="single" w:sz="8" w:space="0" w:color="auto"/>
              <w:left w:val="nil"/>
              <w:bottom w:val="single" w:sz="8"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20</w:t>
            </w:r>
          </w:p>
        </w:tc>
        <w:tc>
          <w:tcPr>
            <w:tcW w:w="971" w:type="dxa"/>
            <w:tcBorders>
              <w:top w:val="single" w:sz="8" w:space="0" w:color="auto"/>
              <w:left w:val="nil"/>
              <w:bottom w:val="single" w:sz="8" w:space="0" w:color="auto"/>
              <w:right w:val="nil"/>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38</w:t>
            </w:r>
          </w:p>
        </w:tc>
        <w:tc>
          <w:tcPr>
            <w:tcW w:w="949"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71" w:type="dxa"/>
            <w:tcBorders>
              <w:top w:val="single" w:sz="8" w:space="0" w:color="auto"/>
              <w:left w:val="nil"/>
              <w:bottom w:val="single" w:sz="8"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14</w:t>
            </w:r>
          </w:p>
        </w:tc>
        <w:tc>
          <w:tcPr>
            <w:tcW w:w="949" w:type="dxa"/>
            <w:tcBorders>
              <w:top w:val="single" w:sz="8" w:space="0" w:color="auto"/>
              <w:left w:val="nil"/>
              <w:bottom w:val="single" w:sz="8"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8"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430</w:t>
            </w:r>
          </w:p>
        </w:tc>
        <w:tc>
          <w:tcPr>
            <w:tcW w:w="949" w:type="dxa"/>
            <w:tcBorders>
              <w:top w:val="single" w:sz="8" w:space="0" w:color="auto"/>
              <w:left w:val="nil"/>
              <w:bottom w:val="single" w:sz="8" w:space="0" w:color="auto"/>
              <w:right w:val="single" w:sz="8" w:space="0" w:color="auto"/>
            </w:tcBorders>
            <w:shd w:val="clear" w:color="000000" w:fill="FFFFFF"/>
            <w:noWrap/>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61</w:t>
            </w:r>
          </w:p>
        </w:tc>
      </w:tr>
      <w:tr w:rsidR="00ED3D3E" w:rsidRPr="00030DC2" w:rsidTr="00ED3D3E">
        <w:trPr>
          <w:trHeight w:val="315"/>
        </w:trPr>
        <w:tc>
          <w:tcPr>
            <w:tcW w:w="1600" w:type="dxa"/>
            <w:tcBorders>
              <w:top w:val="nil"/>
              <w:left w:val="single" w:sz="4" w:space="0" w:color="auto"/>
              <w:bottom w:val="single" w:sz="4" w:space="0" w:color="auto"/>
              <w:right w:val="nil"/>
            </w:tcBorders>
            <w:shd w:val="clear" w:color="000000" w:fill="FFFFFF"/>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 </w:t>
            </w:r>
          </w:p>
        </w:tc>
        <w:tc>
          <w:tcPr>
            <w:tcW w:w="1220" w:type="dxa"/>
            <w:tcBorders>
              <w:top w:val="single" w:sz="8" w:space="0" w:color="FFFFFF"/>
              <w:left w:val="single" w:sz="8" w:space="0" w:color="FFFFFF"/>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1080" w:type="dxa"/>
            <w:tcBorders>
              <w:top w:val="single" w:sz="8" w:space="0" w:color="FFFFFF"/>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81" w:type="dxa"/>
            <w:tcBorders>
              <w:top w:val="single" w:sz="8" w:space="0" w:color="FFFFFF"/>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59" w:type="dxa"/>
            <w:tcBorders>
              <w:top w:val="single" w:sz="8" w:space="0" w:color="FFFFFF"/>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61" w:type="dxa"/>
            <w:tcBorders>
              <w:top w:val="single" w:sz="8" w:space="0" w:color="FFFFFF"/>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39" w:type="dxa"/>
            <w:tcBorders>
              <w:top w:val="single" w:sz="8" w:space="0" w:color="FFFFFF"/>
              <w:left w:val="nil"/>
              <w:bottom w:val="single" w:sz="8" w:space="0" w:color="FFFFFF"/>
              <w:right w:val="nil"/>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71" w:type="dxa"/>
            <w:tcBorders>
              <w:top w:val="nil"/>
              <w:left w:val="nil"/>
              <w:bottom w:val="nil"/>
              <w:right w:val="nil"/>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 </w:t>
            </w:r>
          </w:p>
        </w:tc>
        <w:tc>
          <w:tcPr>
            <w:tcW w:w="949"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71" w:type="dxa"/>
            <w:tcBorders>
              <w:top w:val="single" w:sz="8" w:space="0" w:color="FFFFFF"/>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49" w:type="dxa"/>
            <w:tcBorders>
              <w:top w:val="single" w:sz="8" w:space="0" w:color="FFFFFF"/>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71" w:type="dxa"/>
            <w:tcBorders>
              <w:top w:val="single" w:sz="8" w:space="0" w:color="FFFFFF"/>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49" w:type="dxa"/>
            <w:tcBorders>
              <w:top w:val="single" w:sz="8" w:space="0" w:color="FFFFFF"/>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71"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49"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r>
      <w:tr w:rsidR="00ED3D3E" w:rsidRPr="00030DC2" w:rsidTr="00ED3D3E">
        <w:trPr>
          <w:trHeight w:val="300"/>
        </w:trPr>
        <w:tc>
          <w:tcPr>
            <w:tcW w:w="2820" w:type="dxa"/>
            <w:gridSpan w:val="2"/>
            <w:tcBorders>
              <w:top w:val="single" w:sz="8" w:space="0" w:color="FFFFFF"/>
              <w:left w:val="single" w:sz="8" w:space="0" w:color="FFFFFF"/>
              <w:bottom w:val="single" w:sz="8" w:space="0" w:color="FFFFFF"/>
              <w:right w:val="single" w:sz="8" w:space="0" w:color="FFFFFF"/>
            </w:tcBorders>
            <w:shd w:val="clear" w:color="000000" w:fill="FFFFFF"/>
            <w:vAlign w:val="bottom"/>
            <w:hideMark/>
          </w:tcPr>
          <w:p w:rsidR="00ED3D3E" w:rsidRPr="00030DC2" w:rsidRDefault="00FA1549" w:rsidP="00ED3D3E">
            <w:pPr>
              <w:spacing w:after="0" w:line="240" w:lineRule="auto"/>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Total men and women:</w:t>
            </w:r>
          </w:p>
        </w:tc>
        <w:tc>
          <w:tcPr>
            <w:tcW w:w="1080" w:type="dxa"/>
            <w:tcBorders>
              <w:top w:val="nil"/>
              <w:left w:val="nil"/>
              <w:bottom w:val="single" w:sz="8" w:space="0" w:color="FFFFFF"/>
              <w:right w:val="single" w:sz="8" w:space="0" w:color="FFFFFF"/>
            </w:tcBorders>
            <w:shd w:val="clear" w:color="000000" w:fill="FFFFFF"/>
            <w:vAlign w:val="bottom"/>
            <w:hideMark/>
          </w:tcPr>
          <w:p w:rsidR="00ED3D3E" w:rsidRPr="00030DC2" w:rsidRDefault="00FA1549" w:rsidP="00ED3D3E">
            <w:pPr>
              <w:spacing w:after="0" w:line="240" w:lineRule="auto"/>
              <w:rPr>
                <w:rFonts w:ascii="Times New Roman" w:eastAsia="Times New Roman" w:hAnsi="Times New Roman" w:cs="Times New Roman"/>
                <w:b/>
                <w:sz w:val="24"/>
                <w:szCs w:val="24"/>
                <w:lang w:val="en-GB" w:eastAsia="sk-SK"/>
              </w:rPr>
            </w:pPr>
            <w:r w:rsidRPr="00FA1549">
              <w:rPr>
                <w:rFonts w:ascii="Times New Roman" w:eastAsia="Times New Roman" w:hAnsi="Times New Roman" w:cs="Times New Roman"/>
                <w:b/>
                <w:sz w:val="24"/>
                <w:szCs w:val="24"/>
                <w:lang w:val="en-GB"/>
              </w:rPr>
              <w:t>491</w:t>
            </w:r>
          </w:p>
        </w:tc>
        <w:tc>
          <w:tcPr>
            <w:tcW w:w="981"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59"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61"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39"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71"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49"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71"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49"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71"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949" w:type="dxa"/>
            <w:tcBorders>
              <w:top w:val="nil"/>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c>
          <w:tcPr>
            <w:tcW w:w="1920" w:type="dxa"/>
            <w:gridSpan w:val="2"/>
            <w:tcBorders>
              <w:top w:val="single" w:sz="8" w:space="0" w:color="FFFFFF"/>
              <w:left w:val="nil"/>
              <w:bottom w:val="single" w:sz="8" w:space="0" w:color="FFFFFF"/>
              <w:right w:val="single" w:sz="8" w:space="0" w:color="FFFFFF"/>
            </w:tcBorders>
            <w:shd w:val="clear" w:color="000000" w:fill="FFFFFF"/>
            <w:noWrap/>
            <w:vAlign w:val="bottom"/>
            <w:hideMark/>
          </w:tcPr>
          <w:p w:rsidR="00ED3D3E" w:rsidRPr="00030DC2" w:rsidRDefault="00FA1549" w:rsidP="00ED3D3E">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 </w:t>
            </w:r>
          </w:p>
        </w:tc>
      </w:tr>
    </w:tbl>
    <w:p w:rsidR="00ED3D3E" w:rsidRPr="00030DC2" w:rsidRDefault="00ED3D3E">
      <w:pPr>
        <w:rPr>
          <w:rFonts w:ascii="Times New Roman" w:hAnsi="Times New Roman" w:cs="Times New Roman"/>
          <w:sz w:val="24"/>
          <w:szCs w:val="24"/>
          <w:lang w:val="en-GB"/>
        </w:rPr>
      </w:pPr>
    </w:p>
    <w:p w:rsidR="00ED3D3E" w:rsidRPr="00030DC2" w:rsidRDefault="00ED3D3E">
      <w:pPr>
        <w:rPr>
          <w:rFonts w:ascii="Times New Roman" w:hAnsi="Times New Roman" w:cs="Times New Roman"/>
          <w:sz w:val="24"/>
          <w:szCs w:val="24"/>
          <w:lang w:val="en-GB"/>
        </w:rPr>
      </w:pPr>
    </w:p>
    <w:p w:rsidR="00ED3D3E" w:rsidRPr="00030DC2" w:rsidRDefault="00ED3D3E">
      <w:pPr>
        <w:rPr>
          <w:rFonts w:ascii="Times New Roman" w:hAnsi="Times New Roman" w:cs="Times New Roman"/>
          <w:sz w:val="24"/>
          <w:szCs w:val="24"/>
          <w:lang w:val="en-GB"/>
        </w:rPr>
      </w:pPr>
    </w:p>
    <w:p w:rsidR="00ED3D3E" w:rsidRPr="00030DC2" w:rsidRDefault="00ED3D3E">
      <w:pPr>
        <w:rPr>
          <w:rFonts w:ascii="Times New Roman" w:hAnsi="Times New Roman" w:cs="Times New Roman"/>
          <w:sz w:val="24"/>
          <w:szCs w:val="24"/>
          <w:lang w:val="en-GB"/>
        </w:rPr>
      </w:pPr>
    </w:p>
    <w:p w:rsidR="006963C6" w:rsidRPr="00030DC2" w:rsidRDefault="006963C6">
      <w:pPr>
        <w:rPr>
          <w:rFonts w:ascii="Times New Roman" w:hAnsi="Times New Roman" w:cs="Times New Roman"/>
          <w:b/>
          <w:sz w:val="24"/>
          <w:szCs w:val="24"/>
          <w:lang w:val="en-GB"/>
        </w:rPr>
      </w:pPr>
    </w:p>
    <w:p w:rsidR="006963C6" w:rsidRPr="00030DC2" w:rsidRDefault="006963C6">
      <w:pPr>
        <w:rPr>
          <w:rFonts w:ascii="Times New Roman" w:hAnsi="Times New Roman" w:cs="Times New Roman"/>
          <w:b/>
          <w:sz w:val="24"/>
          <w:szCs w:val="24"/>
          <w:lang w:val="en-GB"/>
        </w:rPr>
      </w:pPr>
    </w:p>
    <w:p w:rsidR="00714C4E" w:rsidRPr="00030DC2" w:rsidRDefault="00714C4E">
      <w:pPr>
        <w:rPr>
          <w:rFonts w:ascii="Times New Roman" w:hAnsi="Times New Roman" w:cs="Times New Roman"/>
          <w:b/>
          <w:sz w:val="24"/>
          <w:szCs w:val="24"/>
          <w:lang w:val="en-GB"/>
        </w:rPr>
      </w:pPr>
    </w:p>
    <w:p w:rsidR="00ED3D3E"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Application rejected*</w:t>
      </w:r>
    </w:p>
    <w:tbl>
      <w:tblPr>
        <w:tblW w:w="2820" w:type="dxa"/>
        <w:tblInd w:w="55" w:type="dxa"/>
        <w:tblCellMar>
          <w:left w:w="70" w:type="dxa"/>
          <w:right w:w="70" w:type="dxa"/>
        </w:tblCellMar>
        <w:tblLook w:val="04A0" w:firstRow="1" w:lastRow="0" w:firstColumn="1" w:lastColumn="0" w:noHBand="0" w:noVBand="1"/>
      </w:tblPr>
      <w:tblGrid>
        <w:gridCol w:w="1600"/>
        <w:gridCol w:w="1220"/>
      </w:tblGrid>
      <w:tr w:rsidR="00ED3D3E" w:rsidRPr="00030DC2" w:rsidTr="00ED3D3E">
        <w:trPr>
          <w:trHeight w:val="540"/>
        </w:trPr>
        <w:tc>
          <w:tcPr>
            <w:tcW w:w="1600"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Nationality</w:t>
            </w:r>
          </w:p>
        </w:tc>
        <w:tc>
          <w:tcPr>
            <w:tcW w:w="1220" w:type="dxa"/>
            <w:vMerge w:val="restart"/>
            <w:tcBorders>
              <w:top w:val="single" w:sz="8" w:space="0" w:color="auto"/>
              <w:left w:val="single" w:sz="8" w:space="0" w:color="auto"/>
              <w:bottom w:val="nil"/>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xml:space="preserve">Total </w:t>
            </w:r>
          </w:p>
        </w:tc>
      </w:tr>
      <w:tr w:rsidR="00ED3D3E" w:rsidRPr="00030DC2" w:rsidTr="00ED3D3E">
        <w:trPr>
          <w:trHeight w:val="540"/>
        </w:trPr>
        <w:tc>
          <w:tcPr>
            <w:tcW w:w="1600" w:type="dxa"/>
            <w:vMerge/>
            <w:tcBorders>
              <w:top w:val="single" w:sz="8" w:space="0" w:color="auto"/>
              <w:left w:val="single" w:sz="8" w:space="0" w:color="auto"/>
              <w:bottom w:val="single" w:sz="4" w:space="0" w:color="auto"/>
              <w:right w:val="single" w:sz="8" w:space="0" w:color="auto"/>
            </w:tcBorders>
            <w:vAlign w:val="center"/>
            <w:hideMark/>
          </w:tcPr>
          <w:p w:rsidR="00ED3D3E" w:rsidRPr="00030DC2" w:rsidRDefault="00ED3D3E" w:rsidP="00ED3D3E">
            <w:pPr>
              <w:spacing w:after="0" w:line="240" w:lineRule="auto"/>
              <w:rPr>
                <w:rFonts w:ascii="Times New Roman" w:eastAsia="Times New Roman" w:hAnsi="Times New Roman" w:cs="Times New Roman"/>
                <w:b/>
                <w:bCs/>
                <w:i/>
                <w:iCs/>
                <w:sz w:val="24"/>
                <w:szCs w:val="24"/>
                <w:lang w:val="en-GB" w:eastAsia="sk-SK"/>
              </w:rPr>
            </w:pPr>
          </w:p>
        </w:tc>
        <w:tc>
          <w:tcPr>
            <w:tcW w:w="1220" w:type="dxa"/>
            <w:vMerge/>
            <w:tcBorders>
              <w:top w:val="single" w:sz="8" w:space="0" w:color="auto"/>
              <w:left w:val="single" w:sz="8" w:space="0" w:color="auto"/>
              <w:bottom w:val="nil"/>
              <w:right w:val="single" w:sz="8" w:space="0" w:color="auto"/>
            </w:tcBorders>
            <w:vAlign w:val="center"/>
            <w:hideMark/>
          </w:tcPr>
          <w:p w:rsidR="00ED3D3E" w:rsidRPr="00030DC2" w:rsidRDefault="00ED3D3E" w:rsidP="00ED3D3E">
            <w:pPr>
              <w:spacing w:after="0" w:line="240" w:lineRule="auto"/>
              <w:rPr>
                <w:rFonts w:ascii="Times New Roman" w:eastAsia="Times New Roman" w:hAnsi="Times New Roman" w:cs="Times New Roman"/>
                <w:i/>
                <w:iCs/>
                <w:sz w:val="24"/>
                <w:szCs w:val="24"/>
                <w:lang w:val="en-GB" w:eastAsia="sk-SK"/>
              </w:rPr>
            </w:pPr>
          </w:p>
        </w:tc>
      </w:tr>
      <w:tr w:rsidR="00ED3D3E" w:rsidRPr="00030DC2" w:rsidTr="00ED3D3E">
        <w:trPr>
          <w:trHeight w:val="278"/>
        </w:trPr>
        <w:tc>
          <w:tcPr>
            <w:tcW w:w="1600" w:type="dxa"/>
            <w:tcBorders>
              <w:top w:val="single" w:sz="8" w:space="0" w:color="auto"/>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Afghanistan</w:t>
            </w:r>
          </w:p>
        </w:tc>
        <w:tc>
          <w:tcPr>
            <w:tcW w:w="1220" w:type="dxa"/>
            <w:tcBorders>
              <w:top w:val="single" w:sz="8" w:space="0" w:color="auto"/>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10</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Algeria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Angola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Armenia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Benin</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China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12</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Egypt</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Georgia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6</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Guinea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Croatia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India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Iraq</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5</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Iran</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030DC2" w:rsidP="00ED3D3E">
            <w:pPr>
              <w:spacing w:after="0" w:line="240" w:lineRule="auto"/>
              <w:jc w:val="center"/>
              <w:rPr>
                <w:rFonts w:ascii="Times New Roman" w:eastAsia="Times New Roman" w:hAnsi="Times New Roman" w:cs="Times New Roman"/>
                <w:i/>
                <w:iCs/>
                <w:color w:val="000000"/>
                <w:sz w:val="24"/>
                <w:szCs w:val="24"/>
                <w:lang w:val="en-GB" w:eastAsia="sk-SK"/>
              </w:rPr>
            </w:pPr>
            <w:r>
              <w:rPr>
                <w:rFonts w:ascii="Times New Roman" w:eastAsia="Times New Roman" w:hAnsi="Times New Roman" w:cs="Times New Roman"/>
                <w:i/>
                <w:iCs/>
                <w:color w:val="000000"/>
                <w:sz w:val="24"/>
                <w:szCs w:val="24"/>
                <w:lang w:val="en-GB"/>
              </w:rPr>
              <w:t>Cameroon</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Congo</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503"/>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C42923">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The Democratic Republic of the Congo</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Moldova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8</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Namibia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Pakistan</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Palestine</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r>
      <w:tr w:rsidR="00ED3D3E" w:rsidRPr="00030DC2" w:rsidTr="00ED3D3E">
        <w:trPr>
          <w:trHeight w:val="540"/>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Ivory Coast</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Russia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7</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lastRenderedPageBreak/>
              <w:t>Somalia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Serbia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Syria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Tunisia</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Turkey</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13</w:t>
            </w:r>
          </w:p>
        </w:tc>
      </w:tr>
      <w:tr w:rsidR="00ED3D3E" w:rsidRPr="00030DC2" w:rsidTr="00ED3D3E">
        <w:trPr>
          <w:trHeight w:val="278"/>
        </w:trPr>
        <w:tc>
          <w:tcPr>
            <w:tcW w:w="1600" w:type="dxa"/>
            <w:tcBorders>
              <w:top w:val="nil"/>
              <w:left w:val="single" w:sz="8" w:space="0" w:color="auto"/>
              <w:bottom w:val="single" w:sz="4" w:space="0" w:color="auto"/>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Ukraine</w:t>
            </w:r>
          </w:p>
        </w:tc>
        <w:tc>
          <w:tcPr>
            <w:tcW w:w="1220" w:type="dxa"/>
            <w:tcBorders>
              <w:top w:val="nil"/>
              <w:left w:val="single" w:sz="8" w:space="0" w:color="auto"/>
              <w:bottom w:val="single" w:sz="4"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r>
      <w:tr w:rsidR="00ED3D3E" w:rsidRPr="00030DC2" w:rsidTr="00ED3D3E">
        <w:trPr>
          <w:trHeight w:val="278"/>
        </w:trPr>
        <w:tc>
          <w:tcPr>
            <w:tcW w:w="1600" w:type="dxa"/>
            <w:tcBorders>
              <w:top w:val="nil"/>
              <w:left w:val="single" w:sz="8" w:space="0" w:color="auto"/>
              <w:bottom w:val="nil"/>
              <w:right w:val="nil"/>
            </w:tcBorders>
            <w:shd w:val="clear" w:color="auto" w:fill="auto"/>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Vietnam</w:t>
            </w:r>
          </w:p>
        </w:tc>
        <w:tc>
          <w:tcPr>
            <w:tcW w:w="1220" w:type="dxa"/>
            <w:tcBorders>
              <w:top w:val="nil"/>
              <w:left w:val="single" w:sz="8" w:space="0" w:color="auto"/>
              <w:bottom w:val="single" w:sz="8"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8</w:t>
            </w:r>
          </w:p>
        </w:tc>
      </w:tr>
      <w:tr w:rsidR="00ED3D3E" w:rsidRPr="00030DC2" w:rsidTr="00ED3D3E">
        <w:trPr>
          <w:trHeight w:val="315"/>
        </w:trPr>
        <w:tc>
          <w:tcPr>
            <w:tcW w:w="160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ED3D3E" w:rsidRPr="00030DC2" w:rsidRDefault="00FA1549" w:rsidP="00ED3D3E">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c>
          <w:tcPr>
            <w:tcW w:w="1220" w:type="dxa"/>
            <w:tcBorders>
              <w:top w:val="nil"/>
              <w:left w:val="nil"/>
              <w:bottom w:val="single" w:sz="8" w:space="0" w:color="auto"/>
              <w:right w:val="single" w:sz="8" w:space="0" w:color="auto"/>
            </w:tcBorders>
            <w:shd w:val="clear" w:color="000000" w:fill="FFFFFF"/>
            <w:vAlign w:val="center"/>
            <w:hideMark/>
          </w:tcPr>
          <w:p w:rsidR="00ED3D3E" w:rsidRPr="00030DC2" w:rsidRDefault="00FA1549" w:rsidP="00ED3D3E">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103</w:t>
            </w:r>
          </w:p>
        </w:tc>
      </w:tr>
    </w:tbl>
    <w:p w:rsidR="00FC2740" w:rsidRPr="00030DC2" w:rsidRDefault="00FC2740">
      <w:pPr>
        <w:rPr>
          <w:rFonts w:ascii="Times New Roman" w:hAnsi="Times New Roman" w:cs="Times New Roman"/>
          <w:sz w:val="24"/>
          <w:szCs w:val="24"/>
          <w:lang w:val="en-GB"/>
        </w:rPr>
      </w:pPr>
    </w:p>
    <w:p w:rsidR="00ED3D3E" w:rsidRPr="00030DC2" w:rsidRDefault="00ED3D3E" w:rsidP="00A70B01">
      <w:pPr>
        <w:rPr>
          <w:rFonts w:ascii="Times New Roman" w:hAnsi="Times New Roman" w:cs="Times New Roman"/>
          <w:sz w:val="24"/>
          <w:szCs w:val="24"/>
          <w:lang w:val="en-GB"/>
        </w:rPr>
      </w:pPr>
    </w:p>
    <w:p w:rsidR="00FC2740"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Positive decisions</w:t>
      </w:r>
    </w:p>
    <w:tbl>
      <w:tblPr>
        <w:tblW w:w="5840" w:type="dxa"/>
        <w:tblInd w:w="55" w:type="dxa"/>
        <w:tblCellMar>
          <w:left w:w="70" w:type="dxa"/>
          <w:right w:w="70" w:type="dxa"/>
        </w:tblCellMar>
        <w:tblLook w:val="04A0" w:firstRow="1" w:lastRow="0" w:firstColumn="1" w:lastColumn="0" w:noHBand="0" w:noVBand="1"/>
      </w:tblPr>
      <w:tblGrid>
        <w:gridCol w:w="1600"/>
        <w:gridCol w:w="1220"/>
        <w:gridCol w:w="1181"/>
        <w:gridCol w:w="980"/>
        <w:gridCol w:w="960"/>
      </w:tblGrid>
      <w:tr w:rsidR="0089309C" w:rsidRPr="00030DC2" w:rsidTr="0089309C">
        <w:trPr>
          <w:trHeight w:val="300"/>
        </w:trPr>
        <w:tc>
          <w:tcPr>
            <w:tcW w:w="1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AD63B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Nationality</w:t>
            </w: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Asylum granted</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9309C" w:rsidRPr="00030DC2" w:rsidRDefault="00FA1549" w:rsidP="00C42923">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Additional protection provided</w:t>
            </w:r>
          </w:p>
        </w:tc>
        <w:tc>
          <w:tcPr>
            <w:tcW w:w="9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 xml:space="preserve">Total </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r>
      <w:tr w:rsidR="0089309C" w:rsidRPr="00030DC2" w:rsidTr="0089309C">
        <w:trPr>
          <w:trHeight w:val="300"/>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i/>
                <w:iCs/>
                <w:sz w:val="24"/>
                <w:szCs w:val="24"/>
                <w:lang w:val="en-GB" w:eastAsia="sk-SK"/>
              </w:rPr>
            </w:pP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Afghanistan</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47</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47</w:t>
            </w:r>
          </w:p>
        </w:tc>
        <w:tc>
          <w:tcPr>
            <w:tcW w:w="96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China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Iraq</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Iran</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6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Cuba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6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Somalia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42</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43</w:t>
            </w:r>
          </w:p>
        </w:tc>
        <w:tc>
          <w:tcPr>
            <w:tcW w:w="96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Syria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Turkey</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c>
          <w:tcPr>
            <w:tcW w:w="122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12</w:t>
            </w:r>
          </w:p>
        </w:tc>
        <w:tc>
          <w:tcPr>
            <w:tcW w:w="10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91</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103</w:t>
            </w:r>
          </w:p>
        </w:tc>
        <w:tc>
          <w:tcPr>
            <w:tcW w:w="96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rsidR="0089309C" w:rsidRPr="00030DC2" w:rsidRDefault="00FA1549" w:rsidP="0089309C">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c>
          <w:tcPr>
            <w:tcW w:w="1220" w:type="dxa"/>
            <w:tcBorders>
              <w:top w:val="nil"/>
              <w:left w:val="nil"/>
              <w:bottom w:val="single" w:sz="4" w:space="0" w:color="auto"/>
              <w:right w:val="single" w:sz="4" w:space="0" w:color="auto"/>
            </w:tcBorders>
            <w:shd w:val="clear" w:color="auto" w:fill="auto"/>
            <w:noWrap/>
            <w:vAlign w:val="bottom"/>
            <w:hideMark/>
          </w:tcPr>
          <w:p w:rsidR="0089309C" w:rsidRPr="00030DC2" w:rsidRDefault="00FA1549" w:rsidP="0089309C">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noWrap/>
            <w:vAlign w:val="bottom"/>
            <w:hideMark/>
          </w:tcPr>
          <w:p w:rsidR="0089309C" w:rsidRPr="00030DC2" w:rsidRDefault="00FA1549" w:rsidP="0089309C">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noWrap/>
            <w:vAlign w:val="bottom"/>
            <w:hideMark/>
          </w:tcPr>
          <w:p w:rsidR="0089309C" w:rsidRPr="00030DC2" w:rsidRDefault="00FA1549" w:rsidP="0089309C">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89309C" w:rsidRPr="00030DC2" w:rsidRDefault="00FA1549" w:rsidP="0089309C">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r>
    </w:tbl>
    <w:p w:rsidR="00FC2740" w:rsidRPr="00030DC2" w:rsidRDefault="00FA1549">
      <w:pPr>
        <w:rPr>
          <w:rFonts w:ascii="Times New Roman" w:hAnsi="Times New Roman" w:cs="Times New Roman"/>
          <w:i/>
          <w:sz w:val="24"/>
          <w:szCs w:val="24"/>
          <w:lang w:val="en-GB"/>
        </w:rPr>
      </w:pPr>
      <w:r w:rsidRPr="00FA1549">
        <w:rPr>
          <w:rFonts w:ascii="Times New Roman" w:hAnsi="Times New Roman" w:cs="Times New Roman"/>
          <w:i/>
          <w:sz w:val="24"/>
          <w:szCs w:val="24"/>
          <w:lang w:val="en-GB"/>
        </w:rPr>
        <w:t xml:space="preserve"> </w:t>
      </w:r>
    </w:p>
    <w:p w:rsidR="00FC2740" w:rsidRPr="00030DC2" w:rsidRDefault="00FA1549">
      <w:pPr>
        <w:rPr>
          <w:rFonts w:ascii="Times New Roman" w:hAnsi="Times New Roman" w:cs="Times New Roman"/>
          <w:i/>
          <w:sz w:val="24"/>
          <w:szCs w:val="24"/>
          <w:lang w:val="en-GB"/>
        </w:rPr>
      </w:pPr>
      <w:r w:rsidRPr="00FA1549">
        <w:rPr>
          <w:rFonts w:ascii="Times New Roman" w:hAnsi="Times New Roman" w:cs="Times New Roman"/>
          <w:i/>
          <w:sz w:val="24"/>
          <w:szCs w:val="24"/>
          <w:lang w:val="en-GB"/>
        </w:rPr>
        <w:br w:type="page"/>
      </w:r>
    </w:p>
    <w:p w:rsidR="00FC2740"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lastRenderedPageBreak/>
        <w:t>2012</w:t>
      </w:r>
    </w:p>
    <w:p w:rsidR="00FC2740"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Asylum applications</w:t>
      </w:r>
    </w:p>
    <w:tbl>
      <w:tblPr>
        <w:tblW w:w="15420" w:type="dxa"/>
        <w:tblInd w:w="55" w:type="dxa"/>
        <w:tblCellMar>
          <w:left w:w="70" w:type="dxa"/>
          <w:right w:w="70" w:type="dxa"/>
        </w:tblCellMar>
        <w:tblLook w:val="04A0" w:firstRow="1" w:lastRow="0" w:firstColumn="1" w:lastColumn="0" w:noHBand="0" w:noVBand="1"/>
      </w:tblPr>
      <w:tblGrid>
        <w:gridCol w:w="1600"/>
        <w:gridCol w:w="1163"/>
        <w:gridCol w:w="1137"/>
        <w:gridCol w:w="981"/>
        <w:gridCol w:w="959"/>
        <w:gridCol w:w="961"/>
        <w:gridCol w:w="939"/>
        <w:gridCol w:w="971"/>
        <w:gridCol w:w="949"/>
        <w:gridCol w:w="971"/>
        <w:gridCol w:w="949"/>
        <w:gridCol w:w="971"/>
        <w:gridCol w:w="949"/>
        <w:gridCol w:w="971"/>
        <w:gridCol w:w="949"/>
      </w:tblGrid>
      <w:tr w:rsidR="00FC2740" w:rsidRPr="00030DC2" w:rsidTr="00FC2740">
        <w:trPr>
          <w:trHeight w:val="278"/>
        </w:trPr>
        <w:tc>
          <w:tcPr>
            <w:tcW w:w="1600" w:type="dxa"/>
            <w:tcBorders>
              <w:top w:val="single" w:sz="8" w:space="0" w:color="auto"/>
              <w:left w:val="single" w:sz="8" w:space="0" w:color="auto"/>
              <w:bottom w:val="single" w:sz="4" w:space="0" w:color="FFFFFF"/>
              <w:right w:val="single" w:sz="8"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Nationa</w:t>
            </w:r>
          </w:p>
        </w:tc>
        <w:tc>
          <w:tcPr>
            <w:tcW w:w="2300" w:type="dxa"/>
            <w:gridSpan w:val="2"/>
            <w:tcBorders>
              <w:top w:val="single" w:sz="8" w:space="0" w:color="auto"/>
              <w:left w:val="nil"/>
              <w:bottom w:val="nil"/>
              <w:right w:val="single" w:sz="8" w:space="0" w:color="000000"/>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0-14</w:t>
            </w:r>
          </w:p>
        </w:tc>
        <w:tc>
          <w:tcPr>
            <w:tcW w:w="1940" w:type="dxa"/>
            <w:gridSpan w:val="2"/>
            <w:tcBorders>
              <w:top w:val="single" w:sz="8" w:space="0" w:color="auto"/>
              <w:left w:val="nil"/>
              <w:bottom w:val="nil"/>
              <w:right w:val="single" w:sz="8" w:space="0" w:color="000000"/>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15-17</w:t>
            </w:r>
          </w:p>
        </w:tc>
        <w:tc>
          <w:tcPr>
            <w:tcW w:w="1900" w:type="dxa"/>
            <w:gridSpan w:val="2"/>
            <w:tcBorders>
              <w:top w:val="single" w:sz="8" w:space="0" w:color="auto"/>
              <w:left w:val="nil"/>
              <w:bottom w:val="nil"/>
              <w:right w:val="single" w:sz="8" w:space="0" w:color="000000"/>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18-25</w:t>
            </w:r>
          </w:p>
        </w:tc>
        <w:tc>
          <w:tcPr>
            <w:tcW w:w="1920" w:type="dxa"/>
            <w:gridSpan w:val="2"/>
            <w:tcBorders>
              <w:top w:val="single" w:sz="8" w:space="0" w:color="auto"/>
              <w:left w:val="nil"/>
              <w:bottom w:val="nil"/>
              <w:right w:val="single" w:sz="8" w:space="0" w:color="000000"/>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26-39</w:t>
            </w:r>
          </w:p>
        </w:tc>
        <w:tc>
          <w:tcPr>
            <w:tcW w:w="1920" w:type="dxa"/>
            <w:gridSpan w:val="2"/>
            <w:tcBorders>
              <w:top w:val="single" w:sz="8" w:space="0" w:color="auto"/>
              <w:left w:val="nil"/>
              <w:bottom w:val="nil"/>
              <w:right w:val="single" w:sz="8" w:space="0" w:color="000000"/>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40-49</w:t>
            </w:r>
          </w:p>
        </w:tc>
        <w:tc>
          <w:tcPr>
            <w:tcW w:w="1920" w:type="dxa"/>
            <w:gridSpan w:val="2"/>
            <w:tcBorders>
              <w:top w:val="single" w:sz="8" w:space="0" w:color="auto"/>
              <w:left w:val="nil"/>
              <w:bottom w:val="nil"/>
              <w:right w:val="single" w:sz="8" w:space="0" w:color="000000"/>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over 50</w:t>
            </w:r>
          </w:p>
        </w:tc>
        <w:tc>
          <w:tcPr>
            <w:tcW w:w="1920" w:type="dxa"/>
            <w:gridSpan w:val="2"/>
            <w:tcBorders>
              <w:top w:val="single" w:sz="8" w:space="0" w:color="auto"/>
              <w:left w:val="nil"/>
              <w:bottom w:val="nil"/>
              <w:right w:val="single" w:sz="8" w:space="0" w:color="000000"/>
            </w:tcBorders>
            <w:shd w:val="clear" w:color="auto" w:fill="auto"/>
            <w:noWrap/>
            <w:vAlign w:val="center"/>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Total:</w:t>
            </w:r>
          </w:p>
        </w:tc>
      </w:tr>
      <w:tr w:rsidR="00FC2740" w:rsidRPr="00030DC2" w:rsidTr="00FC2740">
        <w:trPr>
          <w:trHeight w:val="278"/>
        </w:trPr>
        <w:tc>
          <w:tcPr>
            <w:tcW w:w="1600" w:type="dxa"/>
            <w:tcBorders>
              <w:top w:val="nil"/>
              <w:left w:val="single" w:sz="8" w:space="0" w:color="auto"/>
              <w:bottom w:val="single" w:sz="8" w:space="0" w:color="auto"/>
              <w:right w:val="single" w:sz="8"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lity</w:t>
            </w:r>
          </w:p>
        </w:tc>
        <w:tc>
          <w:tcPr>
            <w:tcW w:w="1163" w:type="dxa"/>
            <w:tcBorders>
              <w:top w:val="single" w:sz="4" w:space="0" w:color="auto"/>
              <w:left w:val="nil"/>
              <w:bottom w:val="single" w:sz="8" w:space="0" w:color="auto"/>
              <w:right w:val="single" w:sz="4"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1137" w:type="dxa"/>
            <w:tcBorders>
              <w:top w:val="single" w:sz="4" w:space="0" w:color="auto"/>
              <w:left w:val="nil"/>
              <w:bottom w:val="single" w:sz="8" w:space="0" w:color="auto"/>
              <w:right w:val="single" w:sz="8"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81" w:type="dxa"/>
            <w:tcBorders>
              <w:top w:val="single" w:sz="4" w:space="0" w:color="auto"/>
              <w:left w:val="nil"/>
              <w:bottom w:val="single" w:sz="8" w:space="0" w:color="auto"/>
              <w:right w:val="single" w:sz="4"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59" w:type="dxa"/>
            <w:tcBorders>
              <w:top w:val="single" w:sz="4" w:space="0" w:color="auto"/>
              <w:left w:val="nil"/>
              <w:bottom w:val="single" w:sz="8" w:space="0" w:color="auto"/>
              <w:right w:val="single" w:sz="8"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61" w:type="dxa"/>
            <w:tcBorders>
              <w:top w:val="single" w:sz="4" w:space="0" w:color="auto"/>
              <w:left w:val="nil"/>
              <w:bottom w:val="single" w:sz="8" w:space="0" w:color="auto"/>
              <w:right w:val="single" w:sz="4"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39" w:type="dxa"/>
            <w:tcBorders>
              <w:top w:val="single" w:sz="4" w:space="0" w:color="auto"/>
              <w:left w:val="nil"/>
              <w:bottom w:val="single" w:sz="8" w:space="0" w:color="auto"/>
              <w:right w:val="single" w:sz="8"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71" w:type="dxa"/>
            <w:tcBorders>
              <w:top w:val="single" w:sz="4" w:space="0" w:color="auto"/>
              <w:left w:val="nil"/>
              <w:bottom w:val="single" w:sz="8" w:space="0" w:color="auto"/>
              <w:right w:val="single" w:sz="4"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49" w:type="dxa"/>
            <w:tcBorders>
              <w:top w:val="single" w:sz="4" w:space="0" w:color="auto"/>
              <w:left w:val="nil"/>
              <w:bottom w:val="single" w:sz="8" w:space="0" w:color="auto"/>
              <w:right w:val="single" w:sz="8"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71" w:type="dxa"/>
            <w:tcBorders>
              <w:top w:val="single" w:sz="4" w:space="0" w:color="auto"/>
              <w:left w:val="nil"/>
              <w:bottom w:val="single" w:sz="8" w:space="0" w:color="auto"/>
              <w:right w:val="single" w:sz="4"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49" w:type="dxa"/>
            <w:tcBorders>
              <w:top w:val="single" w:sz="4" w:space="0" w:color="auto"/>
              <w:left w:val="nil"/>
              <w:bottom w:val="single" w:sz="8" w:space="0" w:color="auto"/>
              <w:right w:val="single" w:sz="8"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71" w:type="dxa"/>
            <w:tcBorders>
              <w:top w:val="single" w:sz="4" w:space="0" w:color="auto"/>
              <w:left w:val="nil"/>
              <w:bottom w:val="single" w:sz="8" w:space="0" w:color="auto"/>
              <w:right w:val="single" w:sz="4"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49" w:type="dxa"/>
            <w:tcBorders>
              <w:top w:val="single" w:sz="4" w:space="0" w:color="auto"/>
              <w:left w:val="nil"/>
              <w:bottom w:val="single" w:sz="8" w:space="0" w:color="auto"/>
              <w:right w:val="single" w:sz="8" w:space="0" w:color="auto"/>
            </w:tcBorders>
            <w:shd w:val="clear" w:color="auto" w:fill="auto"/>
            <w:noWrap/>
            <w:vAlign w:val="bottom"/>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71" w:type="dxa"/>
            <w:tcBorders>
              <w:top w:val="single" w:sz="8" w:space="0" w:color="auto"/>
              <w:left w:val="nil"/>
              <w:bottom w:val="single" w:sz="8" w:space="0" w:color="auto"/>
              <w:right w:val="single" w:sz="8" w:space="0" w:color="auto"/>
            </w:tcBorders>
            <w:shd w:val="clear" w:color="auto" w:fill="auto"/>
            <w:noWrap/>
            <w:vAlign w:val="center"/>
            <w:hideMark/>
          </w:tcPr>
          <w:p w:rsidR="00FC2740" w:rsidRPr="00030DC2" w:rsidRDefault="00FA1549" w:rsidP="00FC2740">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men</w:t>
            </w:r>
          </w:p>
        </w:tc>
        <w:tc>
          <w:tcPr>
            <w:tcW w:w="949" w:type="dxa"/>
            <w:tcBorders>
              <w:top w:val="single" w:sz="8" w:space="0" w:color="auto"/>
              <w:left w:val="nil"/>
              <w:bottom w:val="single" w:sz="8" w:space="0" w:color="auto"/>
              <w:right w:val="single" w:sz="8" w:space="0" w:color="auto"/>
            </w:tcBorders>
            <w:shd w:val="clear" w:color="auto" w:fill="auto"/>
            <w:noWrap/>
            <w:vAlign w:val="center"/>
            <w:hideMark/>
          </w:tcPr>
          <w:p w:rsidR="00FC2740" w:rsidRPr="00030DC2" w:rsidRDefault="00FA1549" w:rsidP="00FC2740">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women</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Afghanistan</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16</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22</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23</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60</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Algeria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9</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17</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Armenia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13</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27</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Bangladesh</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Benin</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540"/>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Stateless</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030DC2" w:rsidP="00FC2740">
            <w:pPr>
              <w:spacing w:after="0" w:line="240" w:lineRule="auto"/>
              <w:jc w:val="center"/>
              <w:rPr>
                <w:rFonts w:ascii="Times New Roman" w:eastAsia="Times New Roman" w:hAnsi="Times New Roman" w:cs="Times New Roman"/>
                <w:i/>
                <w:iCs/>
                <w:color w:val="000000"/>
                <w:sz w:val="24"/>
                <w:szCs w:val="24"/>
                <w:lang w:val="en-GB" w:eastAsia="sk-SK"/>
              </w:rPr>
            </w:pPr>
            <w:r>
              <w:rPr>
                <w:rFonts w:ascii="Times New Roman" w:eastAsia="Times New Roman" w:hAnsi="Times New Roman" w:cs="Times New Roman"/>
                <w:i/>
                <w:iCs/>
                <w:color w:val="000000"/>
                <w:sz w:val="24"/>
                <w:szCs w:val="24"/>
                <w:lang w:val="en-GB"/>
              </w:rPr>
              <w:t>Belarus</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China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10</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15</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Egypt</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Eritrea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12</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10</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23</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030DC2" w:rsidP="00FC2740">
            <w:pPr>
              <w:spacing w:after="0" w:line="240" w:lineRule="auto"/>
              <w:jc w:val="center"/>
              <w:rPr>
                <w:rFonts w:ascii="Times New Roman" w:eastAsia="Times New Roman" w:hAnsi="Times New Roman" w:cs="Times New Roman"/>
                <w:i/>
                <w:iCs/>
                <w:color w:val="000000"/>
                <w:sz w:val="24"/>
                <w:szCs w:val="24"/>
                <w:lang w:val="en-GB" w:eastAsia="sk-SK"/>
              </w:rPr>
            </w:pPr>
            <w:r>
              <w:rPr>
                <w:rFonts w:ascii="Times New Roman" w:eastAsia="Times New Roman" w:hAnsi="Times New Roman" w:cs="Times New Roman"/>
                <w:i/>
                <w:iCs/>
                <w:color w:val="000000"/>
                <w:sz w:val="24"/>
                <w:szCs w:val="24"/>
                <w:lang w:val="en-GB"/>
              </w:rPr>
              <w:t>Ethiopia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Gabon</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Georgia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16</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37</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59</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Guinea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Croatia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India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14</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Iraq</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Iran</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South Africa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030DC2" w:rsidP="00FC2740">
            <w:pPr>
              <w:spacing w:after="0" w:line="240" w:lineRule="auto"/>
              <w:jc w:val="center"/>
              <w:rPr>
                <w:rFonts w:ascii="Times New Roman" w:eastAsia="Times New Roman" w:hAnsi="Times New Roman" w:cs="Times New Roman"/>
                <w:i/>
                <w:iCs/>
                <w:color w:val="000000"/>
                <w:sz w:val="24"/>
                <w:szCs w:val="24"/>
                <w:lang w:val="en-GB" w:eastAsia="sk-SK"/>
              </w:rPr>
            </w:pPr>
            <w:r>
              <w:rPr>
                <w:rFonts w:ascii="Times New Roman" w:eastAsia="Times New Roman" w:hAnsi="Times New Roman" w:cs="Times New Roman"/>
                <w:i/>
                <w:iCs/>
                <w:color w:val="000000"/>
                <w:sz w:val="24"/>
                <w:szCs w:val="24"/>
                <w:lang w:val="en-GB"/>
              </w:rPr>
              <w:t>Cameroon</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Kazakhstan</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Congo</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17</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15</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32</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C42923">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The Democratic Republic of the Congo</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11</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22</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lastRenderedPageBreak/>
              <w:t>Cuba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Libya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Macedonia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Morocco</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Moldova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15</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15</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Mongolia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Nepal</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Unspecified</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Pakistan</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16</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Palestine</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Poland</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Russia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Senegal</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Sierra Leone</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Somalia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146</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47</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16</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168</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54</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Serbia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Sudan</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Syria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Tajikistan</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Thailand</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Tunisia</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Turkey</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10</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r>
      <w:tr w:rsidR="00FC2740" w:rsidRPr="00030DC2" w:rsidTr="00FC2740">
        <w:trPr>
          <w:trHeight w:val="282"/>
        </w:trPr>
        <w:tc>
          <w:tcPr>
            <w:tcW w:w="1600" w:type="dxa"/>
            <w:tcBorders>
              <w:top w:val="nil"/>
              <w:left w:val="single" w:sz="8" w:space="0" w:color="auto"/>
              <w:bottom w:val="single" w:sz="4"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Ukraine</w:t>
            </w:r>
          </w:p>
        </w:tc>
        <w:tc>
          <w:tcPr>
            <w:tcW w:w="1163" w:type="dxa"/>
            <w:tcBorders>
              <w:top w:val="nil"/>
              <w:left w:val="single" w:sz="8" w:space="0" w:color="auto"/>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137"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8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3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49" w:type="dxa"/>
            <w:tcBorders>
              <w:top w:val="nil"/>
              <w:left w:val="nil"/>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4"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single" w:sz="8" w:space="0" w:color="auto"/>
              <w:bottom w:val="single" w:sz="4"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r>
      <w:tr w:rsidR="00FC2740" w:rsidRPr="00030DC2" w:rsidTr="00FC2740">
        <w:trPr>
          <w:trHeight w:val="282"/>
        </w:trPr>
        <w:tc>
          <w:tcPr>
            <w:tcW w:w="1600" w:type="dxa"/>
            <w:tcBorders>
              <w:top w:val="nil"/>
              <w:left w:val="single" w:sz="8" w:space="0" w:color="auto"/>
              <w:bottom w:val="single" w:sz="8" w:space="0" w:color="auto"/>
              <w:right w:val="nil"/>
            </w:tcBorders>
            <w:shd w:val="clear" w:color="auto" w:fill="auto"/>
            <w:vAlign w:val="center"/>
            <w:hideMark/>
          </w:tcPr>
          <w:p w:rsidR="00FC2740" w:rsidRPr="00030DC2" w:rsidRDefault="00FA1549" w:rsidP="00FC274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Vietnam</w:t>
            </w:r>
          </w:p>
        </w:tc>
        <w:tc>
          <w:tcPr>
            <w:tcW w:w="1163" w:type="dxa"/>
            <w:tcBorders>
              <w:top w:val="nil"/>
              <w:left w:val="single" w:sz="8" w:space="0" w:color="auto"/>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1137" w:type="dxa"/>
            <w:tcBorders>
              <w:top w:val="nil"/>
              <w:left w:val="nil"/>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1" w:type="dxa"/>
            <w:tcBorders>
              <w:top w:val="nil"/>
              <w:left w:val="nil"/>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59" w:type="dxa"/>
            <w:tcBorders>
              <w:top w:val="nil"/>
              <w:left w:val="nil"/>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1" w:type="dxa"/>
            <w:tcBorders>
              <w:top w:val="nil"/>
              <w:left w:val="nil"/>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39" w:type="dxa"/>
            <w:tcBorders>
              <w:top w:val="nil"/>
              <w:left w:val="nil"/>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49" w:type="dxa"/>
            <w:tcBorders>
              <w:top w:val="nil"/>
              <w:left w:val="nil"/>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71" w:type="dxa"/>
            <w:tcBorders>
              <w:top w:val="nil"/>
              <w:left w:val="nil"/>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8" w:space="0" w:color="auto"/>
              <w:right w:val="single" w:sz="4"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49" w:type="dxa"/>
            <w:tcBorders>
              <w:top w:val="nil"/>
              <w:left w:val="nil"/>
              <w:bottom w:val="single" w:sz="8"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71" w:type="dxa"/>
            <w:tcBorders>
              <w:top w:val="nil"/>
              <w:left w:val="nil"/>
              <w:bottom w:val="single" w:sz="8"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49" w:type="dxa"/>
            <w:tcBorders>
              <w:top w:val="nil"/>
              <w:left w:val="single" w:sz="8" w:space="0" w:color="auto"/>
              <w:bottom w:val="single" w:sz="8"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r>
      <w:tr w:rsidR="00FC2740" w:rsidRPr="00030DC2" w:rsidTr="00FC2740">
        <w:trPr>
          <w:trHeight w:val="315"/>
        </w:trPr>
        <w:tc>
          <w:tcPr>
            <w:tcW w:w="1600" w:type="dxa"/>
            <w:tcBorders>
              <w:top w:val="nil"/>
              <w:left w:val="single" w:sz="8" w:space="0" w:color="auto"/>
              <w:bottom w:val="single" w:sz="8" w:space="0" w:color="auto"/>
              <w:right w:val="nil"/>
            </w:tcBorders>
            <w:shd w:val="clear" w:color="auto" w:fill="auto"/>
            <w:vAlign w:val="center"/>
            <w:hideMark/>
          </w:tcPr>
          <w:p w:rsidR="00FC2740" w:rsidRPr="00030DC2" w:rsidRDefault="00FA1549" w:rsidP="00FC2740">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Total:</w:t>
            </w:r>
          </w:p>
        </w:tc>
        <w:tc>
          <w:tcPr>
            <w:tcW w:w="1163" w:type="dxa"/>
            <w:tcBorders>
              <w:top w:val="nil"/>
              <w:left w:val="single" w:sz="8" w:space="0" w:color="auto"/>
              <w:bottom w:val="single" w:sz="8"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22</w:t>
            </w:r>
          </w:p>
        </w:tc>
        <w:tc>
          <w:tcPr>
            <w:tcW w:w="1137" w:type="dxa"/>
            <w:tcBorders>
              <w:top w:val="nil"/>
              <w:left w:val="nil"/>
              <w:bottom w:val="single" w:sz="8"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24</w:t>
            </w:r>
          </w:p>
        </w:tc>
        <w:tc>
          <w:tcPr>
            <w:tcW w:w="981" w:type="dxa"/>
            <w:tcBorders>
              <w:top w:val="nil"/>
              <w:left w:val="single" w:sz="8" w:space="0" w:color="auto"/>
              <w:bottom w:val="single" w:sz="8"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59" w:type="dxa"/>
            <w:tcBorders>
              <w:top w:val="nil"/>
              <w:left w:val="nil"/>
              <w:bottom w:val="single" w:sz="8"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1" w:type="dxa"/>
            <w:tcBorders>
              <w:top w:val="nil"/>
              <w:left w:val="single" w:sz="8" w:space="0" w:color="auto"/>
              <w:bottom w:val="single" w:sz="8"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292</w:t>
            </w:r>
          </w:p>
        </w:tc>
        <w:tc>
          <w:tcPr>
            <w:tcW w:w="939" w:type="dxa"/>
            <w:tcBorders>
              <w:top w:val="nil"/>
              <w:left w:val="nil"/>
              <w:bottom w:val="single" w:sz="8"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65</w:t>
            </w:r>
          </w:p>
        </w:tc>
        <w:tc>
          <w:tcPr>
            <w:tcW w:w="971" w:type="dxa"/>
            <w:tcBorders>
              <w:top w:val="nil"/>
              <w:left w:val="single" w:sz="8" w:space="0" w:color="auto"/>
              <w:bottom w:val="single" w:sz="8"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219</w:t>
            </w:r>
          </w:p>
        </w:tc>
        <w:tc>
          <w:tcPr>
            <w:tcW w:w="949" w:type="dxa"/>
            <w:tcBorders>
              <w:top w:val="nil"/>
              <w:left w:val="nil"/>
              <w:bottom w:val="single" w:sz="8"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37</w:t>
            </w:r>
          </w:p>
        </w:tc>
        <w:tc>
          <w:tcPr>
            <w:tcW w:w="971" w:type="dxa"/>
            <w:tcBorders>
              <w:top w:val="nil"/>
              <w:left w:val="single" w:sz="8" w:space="0" w:color="auto"/>
              <w:bottom w:val="single" w:sz="8"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48</w:t>
            </w:r>
          </w:p>
        </w:tc>
        <w:tc>
          <w:tcPr>
            <w:tcW w:w="949" w:type="dxa"/>
            <w:tcBorders>
              <w:top w:val="nil"/>
              <w:left w:val="nil"/>
              <w:bottom w:val="single" w:sz="8"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71" w:type="dxa"/>
            <w:tcBorders>
              <w:top w:val="nil"/>
              <w:left w:val="single" w:sz="8" w:space="0" w:color="auto"/>
              <w:bottom w:val="single" w:sz="8"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9</w:t>
            </w:r>
          </w:p>
        </w:tc>
        <w:tc>
          <w:tcPr>
            <w:tcW w:w="949" w:type="dxa"/>
            <w:tcBorders>
              <w:top w:val="nil"/>
              <w:left w:val="nil"/>
              <w:bottom w:val="single" w:sz="8" w:space="0" w:color="auto"/>
              <w:right w:val="nil"/>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71" w:type="dxa"/>
            <w:tcBorders>
              <w:top w:val="nil"/>
              <w:left w:val="single" w:sz="8" w:space="0" w:color="auto"/>
              <w:bottom w:val="single" w:sz="8"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597</w:t>
            </w:r>
          </w:p>
        </w:tc>
        <w:tc>
          <w:tcPr>
            <w:tcW w:w="949" w:type="dxa"/>
            <w:tcBorders>
              <w:top w:val="nil"/>
              <w:left w:val="nil"/>
              <w:bottom w:val="single" w:sz="8" w:space="0" w:color="auto"/>
              <w:right w:val="single" w:sz="8" w:space="0" w:color="auto"/>
            </w:tcBorders>
            <w:shd w:val="clear" w:color="000000" w:fill="FFFFFF"/>
            <w:noWrap/>
            <w:vAlign w:val="center"/>
            <w:hideMark/>
          </w:tcPr>
          <w:p w:rsidR="00FC2740" w:rsidRPr="00030DC2" w:rsidRDefault="00FA1549" w:rsidP="00FC2740">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135</w:t>
            </w:r>
          </w:p>
        </w:tc>
      </w:tr>
      <w:tr w:rsidR="00FC2740" w:rsidRPr="00030DC2" w:rsidTr="00FC2740">
        <w:trPr>
          <w:trHeight w:val="255"/>
        </w:trPr>
        <w:tc>
          <w:tcPr>
            <w:tcW w:w="1600"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sz w:val="24"/>
                <w:szCs w:val="24"/>
                <w:lang w:val="en-GB" w:eastAsia="sk-SK"/>
              </w:rPr>
            </w:pPr>
          </w:p>
        </w:tc>
        <w:tc>
          <w:tcPr>
            <w:tcW w:w="1163"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sz w:val="24"/>
                <w:szCs w:val="24"/>
                <w:lang w:val="en-GB" w:eastAsia="sk-SK"/>
              </w:rPr>
            </w:pPr>
          </w:p>
        </w:tc>
        <w:tc>
          <w:tcPr>
            <w:tcW w:w="1137"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sz w:val="24"/>
                <w:szCs w:val="24"/>
                <w:lang w:val="en-GB" w:eastAsia="sk-SK"/>
              </w:rPr>
            </w:pPr>
          </w:p>
        </w:tc>
        <w:tc>
          <w:tcPr>
            <w:tcW w:w="981"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000000"/>
                <w:sz w:val="24"/>
                <w:szCs w:val="24"/>
                <w:lang w:val="en-GB" w:eastAsia="sk-SK"/>
              </w:rPr>
            </w:pPr>
          </w:p>
        </w:tc>
        <w:tc>
          <w:tcPr>
            <w:tcW w:w="959"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660066"/>
                <w:sz w:val="24"/>
                <w:szCs w:val="24"/>
                <w:lang w:val="en-GB" w:eastAsia="sk-SK"/>
              </w:rPr>
            </w:pPr>
          </w:p>
        </w:tc>
        <w:tc>
          <w:tcPr>
            <w:tcW w:w="961"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000000"/>
                <w:sz w:val="24"/>
                <w:szCs w:val="24"/>
                <w:lang w:val="en-GB" w:eastAsia="sk-SK"/>
              </w:rPr>
            </w:pPr>
          </w:p>
        </w:tc>
        <w:tc>
          <w:tcPr>
            <w:tcW w:w="939"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660066"/>
                <w:sz w:val="24"/>
                <w:szCs w:val="24"/>
                <w:lang w:val="en-GB" w:eastAsia="sk-SK"/>
              </w:rPr>
            </w:pPr>
          </w:p>
        </w:tc>
        <w:tc>
          <w:tcPr>
            <w:tcW w:w="971"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000000"/>
                <w:sz w:val="24"/>
                <w:szCs w:val="24"/>
                <w:lang w:val="en-GB" w:eastAsia="sk-SK"/>
              </w:rPr>
            </w:pPr>
          </w:p>
        </w:tc>
        <w:tc>
          <w:tcPr>
            <w:tcW w:w="949"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660066"/>
                <w:sz w:val="24"/>
                <w:szCs w:val="24"/>
                <w:lang w:val="en-GB" w:eastAsia="sk-SK"/>
              </w:rPr>
            </w:pPr>
          </w:p>
        </w:tc>
        <w:tc>
          <w:tcPr>
            <w:tcW w:w="971"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000000"/>
                <w:sz w:val="24"/>
                <w:szCs w:val="24"/>
                <w:lang w:val="en-GB" w:eastAsia="sk-SK"/>
              </w:rPr>
            </w:pPr>
          </w:p>
        </w:tc>
        <w:tc>
          <w:tcPr>
            <w:tcW w:w="949"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660066"/>
                <w:sz w:val="24"/>
                <w:szCs w:val="24"/>
                <w:lang w:val="en-GB" w:eastAsia="sk-SK"/>
              </w:rPr>
            </w:pPr>
          </w:p>
        </w:tc>
        <w:tc>
          <w:tcPr>
            <w:tcW w:w="971"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000000"/>
                <w:sz w:val="24"/>
                <w:szCs w:val="24"/>
                <w:lang w:val="en-GB" w:eastAsia="sk-SK"/>
              </w:rPr>
            </w:pPr>
          </w:p>
        </w:tc>
        <w:tc>
          <w:tcPr>
            <w:tcW w:w="949"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660066"/>
                <w:sz w:val="24"/>
                <w:szCs w:val="24"/>
                <w:lang w:val="en-GB" w:eastAsia="sk-SK"/>
              </w:rPr>
            </w:pPr>
          </w:p>
        </w:tc>
        <w:tc>
          <w:tcPr>
            <w:tcW w:w="971"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000000"/>
                <w:sz w:val="24"/>
                <w:szCs w:val="24"/>
                <w:lang w:val="en-GB" w:eastAsia="sk-SK"/>
              </w:rPr>
            </w:pPr>
          </w:p>
        </w:tc>
        <w:tc>
          <w:tcPr>
            <w:tcW w:w="949" w:type="dxa"/>
            <w:tcBorders>
              <w:top w:val="nil"/>
              <w:left w:val="nil"/>
              <w:bottom w:val="nil"/>
              <w:right w:val="nil"/>
            </w:tcBorders>
            <w:shd w:val="clear" w:color="auto" w:fill="auto"/>
            <w:noWrap/>
            <w:vAlign w:val="bottom"/>
            <w:hideMark/>
          </w:tcPr>
          <w:p w:rsidR="00FC2740" w:rsidRPr="00030DC2" w:rsidRDefault="00FC2740" w:rsidP="00FC2740">
            <w:pPr>
              <w:spacing w:after="0" w:line="240" w:lineRule="auto"/>
              <w:rPr>
                <w:rFonts w:ascii="Times New Roman" w:eastAsia="Times New Roman" w:hAnsi="Times New Roman" w:cs="Times New Roman"/>
                <w:color w:val="000000"/>
                <w:sz w:val="24"/>
                <w:szCs w:val="24"/>
                <w:lang w:val="en-GB" w:eastAsia="sk-SK"/>
              </w:rPr>
            </w:pPr>
          </w:p>
        </w:tc>
      </w:tr>
    </w:tbl>
    <w:p w:rsidR="00D93A49" w:rsidRPr="00030DC2" w:rsidRDefault="00D93A49">
      <w:pPr>
        <w:rPr>
          <w:rFonts w:ascii="Times New Roman" w:hAnsi="Times New Roman" w:cs="Times New Roman"/>
          <w:b/>
          <w:sz w:val="24"/>
          <w:szCs w:val="24"/>
          <w:lang w:val="en-GB"/>
        </w:rPr>
      </w:pPr>
    </w:p>
    <w:p w:rsidR="00D93A49"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br w:type="page"/>
      </w:r>
    </w:p>
    <w:p w:rsidR="00FC2740"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lastRenderedPageBreak/>
        <w:t>Application rejected*</w:t>
      </w:r>
    </w:p>
    <w:tbl>
      <w:tblPr>
        <w:tblW w:w="2828" w:type="dxa"/>
        <w:tblInd w:w="55" w:type="dxa"/>
        <w:tblCellMar>
          <w:left w:w="70" w:type="dxa"/>
          <w:right w:w="70" w:type="dxa"/>
        </w:tblCellMar>
        <w:tblLook w:val="04A0" w:firstRow="1" w:lastRow="0" w:firstColumn="1" w:lastColumn="0" w:noHBand="0" w:noVBand="1"/>
      </w:tblPr>
      <w:tblGrid>
        <w:gridCol w:w="1608"/>
        <w:gridCol w:w="1220"/>
      </w:tblGrid>
      <w:tr w:rsidR="00D93A49" w:rsidRPr="00030DC2" w:rsidTr="000269E1">
        <w:trPr>
          <w:trHeight w:val="465"/>
        </w:trPr>
        <w:tc>
          <w:tcPr>
            <w:tcW w:w="16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93A49" w:rsidRPr="00030DC2" w:rsidRDefault="00FA1549" w:rsidP="00AD63B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Nationality</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Total </w:t>
            </w:r>
          </w:p>
        </w:tc>
      </w:tr>
      <w:tr w:rsidR="00D93A49" w:rsidRPr="00030DC2" w:rsidTr="000269E1">
        <w:trPr>
          <w:trHeight w:val="525"/>
        </w:trPr>
        <w:tc>
          <w:tcPr>
            <w:tcW w:w="1608" w:type="dxa"/>
            <w:vMerge/>
            <w:tcBorders>
              <w:top w:val="single" w:sz="4" w:space="0" w:color="auto"/>
              <w:left w:val="single" w:sz="4" w:space="0" w:color="auto"/>
              <w:bottom w:val="single" w:sz="4" w:space="0" w:color="auto"/>
              <w:right w:val="single" w:sz="4" w:space="0" w:color="auto"/>
            </w:tcBorders>
            <w:vAlign w:val="center"/>
            <w:hideMark/>
          </w:tcPr>
          <w:p w:rsidR="00D93A49" w:rsidRPr="00030DC2" w:rsidRDefault="00D93A49" w:rsidP="00D93A49">
            <w:pPr>
              <w:spacing w:after="0" w:line="240" w:lineRule="auto"/>
              <w:rPr>
                <w:rFonts w:ascii="Times New Roman" w:eastAsia="Times New Roman" w:hAnsi="Times New Roman" w:cs="Times New Roman"/>
                <w:b/>
                <w:bCs/>
                <w:i/>
                <w:iCs/>
                <w:sz w:val="24"/>
                <w:szCs w:val="24"/>
                <w:lang w:val="en-GB" w:eastAsia="sk-SK"/>
              </w:rPr>
            </w:pP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Afghanistan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42</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Algeria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Armenia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Bangladesh</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Benin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030DC2" w:rsidP="00D93A49">
            <w:pPr>
              <w:spacing w:after="0" w:line="240" w:lineRule="auto"/>
              <w:jc w:val="center"/>
              <w:rPr>
                <w:rFonts w:ascii="Times New Roman" w:eastAsia="Times New Roman" w:hAnsi="Times New Roman" w:cs="Times New Roman"/>
                <w:i/>
                <w:iCs/>
                <w:color w:val="000000"/>
                <w:sz w:val="24"/>
                <w:szCs w:val="24"/>
                <w:lang w:val="en-GB" w:eastAsia="sk-SK"/>
              </w:rPr>
            </w:pPr>
            <w:r>
              <w:rPr>
                <w:rFonts w:ascii="Times New Roman" w:eastAsia="Times New Roman" w:hAnsi="Times New Roman" w:cs="Times New Roman"/>
                <w:i/>
                <w:iCs/>
                <w:color w:val="000000"/>
                <w:sz w:val="24"/>
                <w:szCs w:val="24"/>
                <w:lang w:val="en-GB"/>
              </w:rPr>
              <w:t>Belarus</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China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Eritrea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030DC2" w:rsidP="00D93A49">
            <w:pPr>
              <w:spacing w:after="0" w:line="240" w:lineRule="auto"/>
              <w:jc w:val="center"/>
              <w:rPr>
                <w:rFonts w:ascii="Times New Roman" w:eastAsia="Times New Roman" w:hAnsi="Times New Roman" w:cs="Times New Roman"/>
                <w:i/>
                <w:iCs/>
                <w:color w:val="000000"/>
                <w:sz w:val="24"/>
                <w:szCs w:val="24"/>
                <w:lang w:val="en-GB" w:eastAsia="sk-SK"/>
              </w:rPr>
            </w:pPr>
            <w:r>
              <w:rPr>
                <w:rFonts w:ascii="Times New Roman" w:eastAsia="Times New Roman" w:hAnsi="Times New Roman" w:cs="Times New Roman"/>
                <w:i/>
                <w:iCs/>
                <w:color w:val="000000"/>
                <w:sz w:val="24"/>
                <w:szCs w:val="24"/>
                <w:lang w:val="en-GB"/>
              </w:rPr>
              <w:t>Ethiopia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Gabon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Georgia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11</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Guinea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India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10</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South Africa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030DC2" w:rsidP="00D93A49">
            <w:pPr>
              <w:spacing w:after="0" w:line="240" w:lineRule="auto"/>
              <w:jc w:val="center"/>
              <w:rPr>
                <w:rFonts w:ascii="Times New Roman" w:eastAsia="Times New Roman" w:hAnsi="Times New Roman" w:cs="Times New Roman"/>
                <w:i/>
                <w:iCs/>
                <w:color w:val="000000"/>
                <w:sz w:val="24"/>
                <w:szCs w:val="24"/>
                <w:lang w:val="en-GB" w:eastAsia="sk-SK"/>
              </w:rPr>
            </w:pPr>
            <w:r>
              <w:rPr>
                <w:rFonts w:ascii="Times New Roman" w:eastAsia="Times New Roman" w:hAnsi="Times New Roman" w:cs="Times New Roman"/>
                <w:i/>
                <w:iCs/>
                <w:color w:val="000000"/>
                <w:sz w:val="24"/>
                <w:szCs w:val="24"/>
                <w:lang w:val="en-GB"/>
              </w:rPr>
              <w:t>Cameroon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7</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Congo</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35</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9177C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The Democratic Republic of the Congo</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19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Libya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2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Morocco</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2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Moldova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7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Mongolia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1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Unspecified</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1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Pakistan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3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Palestine</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2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lastRenderedPageBreak/>
              <w:t>Poland</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1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Russia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4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Senegal</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1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Somalia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37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Serbia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4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Syria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5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Tunisia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1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Turkey</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8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Ukraine</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5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Vietnam</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xml:space="preserve">3 </w:t>
            </w:r>
          </w:p>
        </w:tc>
      </w:tr>
      <w:tr w:rsidR="00D93A49" w:rsidRPr="00030DC2" w:rsidTr="000269E1">
        <w:trPr>
          <w:trHeight w:val="278"/>
        </w:trPr>
        <w:tc>
          <w:tcPr>
            <w:tcW w:w="1608"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b/>
                <w:color w:val="000000"/>
                <w:sz w:val="24"/>
                <w:szCs w:val="24"/>
                <w:lang w:val="en-GB" w:eastAsia="sk-SK"/>
              </w:rPr>
            </w:pPr>
            <w:r w:rsidRPr="00FA1549">
              <w:rPr>
                <w:rFonts w:ascii="Times New Roman" w:eastAsia="Times New Roman" w:hAnsi="Times New Roman" w:cs="Times New Roman"/>
                <w:b/>
                <w:color w:val="000000"/>
                <w:sz w:val="24"/>
                <w:szCs w:val="24"/>
                <w:lang w:val="en-GB"/>
              </w:rPr>
              <w:t xml:space="preserve">233 </w:t>
            </w:r>
          </w:p>
        </w:tc>
      </w:tr>
    </w:tbl>
    <w:p w:rsidR="0089309C" w:rsidRPr="00030DC2" w:rsidRDefault="0089309C">
      <w:pPr>
        <w:rPr>
          <w:rFonts w:ascii="Times New Roman" w:hAnsi="Times New Roman" w:cs="Times New Roman"/>
          <w:b/>
          <w:sz w:val="24"/>
          <w:szCs w:val="24"/>
          <w:lang w:val="en-GB"/>
        </w:rPr>
      </w:pPr>
    </w:p>
    <w:p w:rsidR="00D93A49"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Positive decisions</w:t>
      </w:r>
    </w:p>
    <w:tbl>
      <w:tblPr>
        <w:tblW w:w="4880" w:type="dxa"/>
        <w:tblInd w:w="55" w:type="dxa"/>
        <w:tblCellMar>
          <w:left w:w="70" w:type="dxa"/>
          <w:right w:w="70" w:type="dxa"/>
        </w:tblCellMar>
        <w:tblLook w:val="04A0" w:firstRow="1" w:lastRow="0" w:firstColumn="1" w:lastColumn="0" w:noHBand="0" w:noVBand="1"/>
      </w:tblPr>
      <w:tblGrid>
        <w:gridCol w:w="1567"/>
        <w:gridCol w:w="1186"/>
        <w:gridCol w:w="1181"/>
        <w:gridCol w:w="946"/>
      </w:tblGrid>
      <w:tr w:rsidR="0089309C" w:rsidRPr="00030DC2" w:rsidTr="0089309C">
        <w:trPr>
          <w:trHeight w:val="289"/>
        </w:trPr>
        <w:tc>
          <w:tcPr>
            <w:tcW w:w="1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Nationality</w:t>
            </w: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Asylum granted</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Additional protection provided</w:t>
            </w:r>
          </w:p>
        </w:tc>
        <w:tc>
          <w:tcPr>
            <w:tcW w:w="9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 xml:space="preserve">Total </w:t>
            </w:r>
          </w:p>
        </w:tc>
      </w:tr>
      <w:tr w:rsidR="0089309C" w:rsidRPr="00030DC2" w:rsidTr="0089309C">
        <w:trPr>
          <w:trHeight w:val="300"/>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Afghanistan</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8</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29</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37</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China</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Eritrea</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Iraq</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Iran</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Congo</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9177C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The Democratic Republic of the Congo</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2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2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Cuba</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7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7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Somalia</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10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72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82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Syria</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1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1 </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w:t>
            </w:r>
          </w:p>
        </w:tc>
        <w:tc>
          <w:tcPr>
            <w:tcW w:w="122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32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104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136 </w:t>
            </w:r>
          </w:p>
        </w:tc>
      </w:tr>
    </w:tbl>
    <w:p w:rsidR="000269E1" w:rsidRPr="00030DC2" w:rsidRDefault="00FA1549">
      <w:pPr>
        <w:rPr>
          <w:rFonts w:ascii="Times New Roman" w:hAnsi="Times New Roman" w:cs="Times New Roman"/>
          <w:i/>
          <w:sz w:val="24"/>
          <w:szCs w:val="24"/>
          <w:lang w:val="en-GB"/>
        </w:rPr>
      </w:pPr>
      <w:r w:rsidRPr="00FA1549">
        <w:rPr>
          <w:rFonts w:ascii="Times New Roman" w:hAnsi="Times New Roman" w:cs="Times New Roman"/>
          <w:i/>
          <w:sz w:val="24"/>
          <w:szCs w:val="24"/>
          <w:lang w:val="en-GB"/>
        </w:rPr>
        <w:t xml:space="preserve"> </w:t>
      </w:r>
    </w:p>
    <w:p w:rsidR="00310653" w:rsidRPr="00030DC2" w:rsidRDefault="00310653">
      <w:pPr>
        <w:rPr>
          <w:rFonts w:ascii="Times New Roman" w:hAnsi="Times New Roman" w:cs="Times New Roman"/>
          <w:b/>
          <w:sz w:val="24"/>
          <w:szCs w:val="24"/>
          <w:lang w:val="en-GB"/>
        </w:rPr>
      </w:pPr>
    </w:p>
    <w:p w:rsidR="00D93A49"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2013</w:t>
      </w:r>
    </w:p>
    <w:p w:rsidR="00D93A49"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Asylum applications</w:t>
      </w:r>
    </w:p>
    <w:tbl>
      <w:tblPr>
        <w:tblW w:w="15420" w:type="dxa"/>
        <w:tblInd w:w="55" w:type="dxa"/>
        <w:tblCellMar>
          <w:left w:w="70" w:type="dxa"/>
          <w:right w:w="70" w:type="dxa"/>
        </w:tblCellMar>
        <w:tblLook w:val="04A0" w:firstRow="1" w:lastRow="0" w:firstColumn="1" w:lastColumn="0" w:noHBand="0" w:noVBand="1"/>
      </w:tblPr>
      <w:tblGrid>
        <w:gridCol w:w="1600"/>
        <w:gridCol w:w="1220"/>
        <w:gridCol w:w="1080"/>
        <w:gridCol w:w="980"/>
        <w:gridCol w:w="960"/>
        <w:gridCol w:w="900"/>
        <w:gridCol w:w="1000"/>
        <w:gridCol w:w="960"/>
        <w:gridCol w:w="960"/>
        <w:gridCol w:w="960"/>
        <w:gridCol w:w="960"/>
        <w:gridCol w:w="960"/>
        <w:gridCol w:w="960"/>
        <w:gridCol w:w="960"/>
        <w:gridCol w:w="960"/>
      </w:tblGrid>
      <w:tr w:rsidR="00D93A49" w:rsidRPr="00030DC2" w:rsidTr="00D93A49">
        <w:trPr>
          <w:trHeight w:val="315"/>
        </w:trPr>
        <w:tc>
          <w:tcPr>
            <w:tcW w:w="1600" w:type="dxa"/>
            <w:tcBorders>
              <w:top w:val="single" w:sz="8" w:space="0" w:color="auto"/>
              <w:left w:val="single" w:sz="8" w:space="0" w:color="auto"/>
              <w:bottom w:val="single" w:sz="4" w:space="0" w:color="FFFFFF"/>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Nationa</w:t>
            </w:r>
          </w:p>
        </w:tc>
        <w:tc>
          <w:tcPr>
            <w:tcW w:w="2300" w:type="dxa"/>
            <w:gridSpan w:val="2"/>
            <w:tcBorders>
              <w:top w:val="single" w:sz="8" w:space="0" w:color="auto"/>
              <w:left w:val="nil"/>
              <w:bottom w:val="nil"/>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0-14</w:t>
            </w:r>
          </w:p>
        </w:tc>
        <w:tc>
          <w:tcPr>
            <w:tcW w:w="1940" w:type="dxa"/>
            <w:gridSpan w:val="2"/>
            <w:tcBorders>
              <w:top w:val="single" w:sz="8" w:space="0" w:color="auto"/>
              <w:left w:val="nil"/>
              <w:bottom w:val="nil"/>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15-17</w:t>
            </w:r>
          </w:p>
        </w:tc>
        <w:tc>
          <w:tcPr>
            <w:tcW w:w="1900" w:type="dxa"/>
            <w:gridSpan w:val="2"/>
            <w:tcBorders>
              <w:top w:val="single" w:sz="8" w:space="0" w:color="auto"/>
              <w:left w:val="nil"/>
              <w:bottom w:val="nil"/>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18-25</w:t>
            </w:r>
          </w:p>
        </w:tc>
        <w:tc>
          <w:tcPr>
            <w:tcW w:w="1920" w:type="dxa"/>
            <w:gridSpan w:val="2"/>
            <w:tcBorders>
              <w:top w:val="single" w:sz="8" w:space="0" w:color="auto"/>
              <w:left w:val="nil"/>
              <w:bottom w:val="nil"/>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26-39</w:t>
            </w:r>
          </w:p>
        </w:tc>
        <w:tc>
          <w:tcPr>
            <w:tcW w:w="1920" w:type="dxa"/>
            <w:gridSpan w:val="2"/>
            <w:tcBorders>
              <w:top w:val="single" w:sz="8" w:space="0" w:color="auto"/>
              <w:left w:val="nil"/>
              <w:bottom w:val="nil"/>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40-49</w:t>
            </w:r>
          </w:p>
        </w:tc>
        <w:tc>
          <w:tcPr>
            <w:tcW w:w="1920" w:type="dxa"/>
            <w:gridSpan w:val="2"/>
            <w:tcBorders>
              <w:top w:val="single" w:sz="8" w:space="0" w:color="auto"/>
              <w:left w:val="nil"/>
              <w:bottom w:val="nil"/>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over 50</w:t>
            </w:r>
          </w:p>
        </w:tc>
        <w:tc>
          <w:tcPr>
            <w:tcW w:w="1920" w:type="dxa"/>
            <w:gridSpan w:val="2"/>
            <w:tcBorders>
              <w:top w:val="single" w:sz="8" w:space="0" w:color="auto"/>
              <w:left w:val="nil"/>
              <w:bottom w:val="nil"/>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Total:</w:t>
            </w:r>
          </w:p>
        </w:tc>
      </w:tr>
      <w:tr w:rsidR="00D93A49" w:rsidRPr="00030DC2" w:rsidTr="00D93A49">
        <w:trPr>
          <w:trHeight w:val="315"/>
        </w:trPr>
        <w:tc>
          <w:tcPr>
            <w:tcW w:w="1600" w:type="dxa"/>
            <w:tcBorders>
              <w:top w:val="nil"/>
              <w:left w:val="single" w:sz="8" w:space="0" w:color="auto"/>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lity</w:t>
            </w:r>
          </w:p>
        </w:tc>
        <w:tc>
          <w:tcPr>
            <w:tcW w:w="1220" w:type="dxa"/>
            <w:tcBorders>
              <w:top w:val="single" w:sz="4" w:space="0" w:color="auto"/>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1080" w:type="dxa"/>
            <w:tcBorders>
              <w:top w:val="single" w:sz="4" w:space="0" w:color="auto"/>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80" w:type="dxa"/>
            <w:tcBorders>
              <w:top w:val="single" w:sz="4" w:space="0" w:color="auto"/>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60" w:type="dxa"/>
            <w:tcBorders>
              <w:top w:val="single" w:sz="4" w:space="0" w:color="auto"/>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00" w:type="dxa"/>
            <w:tcBorders>
              <w:top w:val="single" w:sz="4" w:space="0" w:color="auto"/>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1000" w:type="dxa"/>
            <w:tcBorders>
              <w:top w:val="single" w:sz="4" w:space="0" w:color="auto"/>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60" w:type="dxa"/>
            <w:tcBorders>
              <w:top w:val="single" w:sz="4" w:space="0" w:color="auto"/>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60" w:type="dxa"/>
            <w:tcBorders>
              <w:top w:val="single" w:sz="4" w:space="0" w:color="auto"/>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60" w:type="dxa"/>
            <w:tcBorders>
              <w:top w:val="single" w:sz="4" w:space="0" w:color="auto"/>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60" w:type="dxa"/>
            <w:tcBorders>
              <w:top w:val="single" w:sz="4" w:space="0" w:color="auto"/>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60" w:type="dxa"/>
            <w:tcBorders>
              <w:top w:val="single" w:sz="4" w:space="0" w:color="auto"/>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60" w:type="dxa"/>
            <w:tcBorders>
              <w:top w:val="single" w:sz="4" w:space="0" w:color="auto"/>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men</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Afghanistan</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20</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15</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26</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16</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75</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34</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Algeria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Armenia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15</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11</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Bangladesh</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030DC2" w:rsidP="00D93A49">
            <w:pPr>
              <w:spacing w:after="0" w:line="240" w:lineRule="auto"/>
              <w:jc w:val="center"/>
              <w:rPr>
                <w:rFonts w:ascii="Times New Roman" w:eastAsia="Times New Roman" w:hAnsi="Times New Roman" w:cs="Times New Roman"/>
                <w:i/>
                <w:iCs/>
                <w:sz w:val="24"/>
                <w:szCs w:val="24"/>
                <w:lang w:val="en-GB" w:eastAsia="sk-SK"/>
              </w:rPr>
            </w:pPr>
            <w:r>
              <w:rPr>
                <w:rFonts w:ascii="Times New Roman" w:eastAsia="Times New Roman" w:hAnsi="Times New Roman" w:cs="Times New Roman"/>
                <w:i/>
                <w:iCs/>
                <w:sz w:val="24"/>
                <w:szCs w:val="24"/>
                <w:lang w:val="en-GB"/>
              </w:rPr>
              <w:t>Belarus</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China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Egypt</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Eritrea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16</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28</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030DC2" w:rsidP="00D93A49">
            <w:pPr>
              <w:spacing w:after="0" w:line="240" w:lineRule="auto"/>
              <w:jc w:val="center"/>
              <w:rPr>
                <w:rFonts w:ascii="Times New Roman" w:eastAsia="Times New Roman" w:hAnsi="Times New Roman" w:cs="Times New Roman"/>
                <w:i/>
                <w:iCs/>
                <w:sz w:val="24"/>
                <w:szCs w:val="24"/>
                <w:lang w:val="en-GB" w:eastAsia="sk-SK"/>
              </w:rPr>
            </w:pPr>
            <w:r>
              <w:rPr>
                <w:rFonts w:ascii="Times New Roman" w:eastAsia="Times New Roman" w:hAnsi="Times New Roman" w:cs="Times New Roman"/>
                <w:i/>
                <w:iCs/>
                <w:sz w:val="24"/>
                <w:szCs w:val="24"/>
                <w:lang w:val="en-GB"/>
              </w:rPr>
              <w:t>Ethiopia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Georgia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29</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Guinea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Croatia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India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10</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13</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Iraq</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Iran</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Jordan</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030DC2" w:rsidP="00D93A49">
            <w:pPr>
              <w:spacing w:after="0" w:line="240" w:lineRule="auto"/>
              <w:jc w:val="center"/>
              <w:rPr>
                <w:rFonts w:ascii="Times New Roman" w:eastAsia="Times New Roman" w:hAnsi="Times New Roman" w:cs="Times New Roman"/>
                <w:i/>
                <w:iCs/>
                <w:sz w:val="24"/>
                <w:szCs w:val="24"/>
                <w:lang w:val="en-GB" w:eastAsia="sk-SK"/>
              </w:rPr>
            </w:pPr>
            <w:r>
              <w:rPr>
                <w:rFonts w:ascii="Times New Roman" w:eastAsia="Times New Roman" w:hAnsi="Times New Roman" w:cs="Times New Roman"/>
                <w:i/>
                <w:iCs/>
                <w:sz w:val="24"/>
                <w:szCs w:val="24"/>
                <w:lang w:val="en-GB"/>
              </w:rPr>
              <w:t>Cameroon</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Kenya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Congo</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51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C55B0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The Democratic Republic of the Congo</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Cuba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lastRenderedPageBreak/>
              <w:t>Libya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Mali</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Moldova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Mongolia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Nepal</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Unspecified</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Nigeria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D93A49" w:rsidRPr="00030DC2" w:rsidTr="00D93A49">
        <w:trPr>
          <w:trHeight w:val="51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Areas not specified elsewhere</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Pakistan</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17</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Palestine</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51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Ivory Coast</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Russia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Somalia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25</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14</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16</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Serbia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Sudan</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Syria</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17</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Tajikistan</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Togo</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Turkey</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Ukraine</w:t>
            </w:r>
          </w:p>
        </w:tc>
        <w:tc>
          <w:tcPr>
            <w:tcW w:w="1220" w:type="dxa"/>
            <w:tcBorders>
              <w:top w:val="nil"/>
              <w:left w:val="single" w:sz="8"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6</w:t>
            </w:r>
          </w:p>
        </w:tc>
        <w:tc>
          <w:tcPr>
            <w:tcW w:w="960" w:type="dxa"/>
            <w:tcBorders>
              <w:top w:val="nil"/>
              <w:left w:val="nil"/>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r>
      <w:tr w:rsidR="00D93A49" w:rsidRPr="00030DC2" w:rsidTr="00D93A49">
        <w:trPr>
          <w:trHeight w:val="315"/>
        </w:trPr>
        <w:tc>
          <w:tcPr>
            <w:tcW w:w="1600" w:type="dxa"/>
            <w:tcBorders>
              <w:top w:val="nil"/>
              <w:left w:val="single" w:sz="8" w:space="0" w:color="auto"/>
              <w:bottom w:val="single" w:sz="8"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Vietnam</w:t>
            </w:r>
          </w:p>
        </w:tc>
        <w:tc>
          <w:tcPr>
            <w:tcW w:w="1220" w:type="dxa"/>
            <w:tcBorders>
              <w:top w:val="nil"/>
              <w:left w:val="single" w:sz="8" w:space="0" w:color="auto"/>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8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0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8"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4</w:t>
            </w:r>
          </w:p>
        </w:tc>
        <w:tc>
          <w:tcPr>
            <w:tcW w:w="960" w:type="dxa"/>
            <w:tcBorders>
              <w:top w:val="nil"/>
              <w:left w:val="nil"/>
              <w:bottom w:val="single" w:sz="8"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r>
      <w:tr w:rsidR="00D93A49" w:rsidRPr="00030DC2" w:rsidTr="00D93A49">
        <w:trPr>
          <w:trHeight w:val="315"/>
        </w:trPr>
        <w:tc>
          <w:tcPr>
            <w:tcW w:w="1600" w:type="dxa"/>
            <w:tcBorders>
              <w:top w:val="nil"/>
              <w:left w:val="single" w:sz="8" w:space="0" w:color="auto"/>
              <w:bottom w:val="single" w:sz="8" w:space="0" w:color="auto"/>
              <w:right w:val="single" w:sz="8" w:space="0" w:color="auto"/>
            </w:tcBorders>
            <w:shd w:val="clear" w:color="auto" w:fill="auto"/>
            <w:vAlign w:val="center"/>
            <w:hideMark/>
          </w:tcPr>
          <w:p w:rsidR="00D93A49" w:rsidRPr="00030DC2" w:rsidRDefault="00FA1549" w:rsidP="00D93A49">
            <w:pPr>
              <w:spacing w:after="0" w:line="240" w:lineRule="auto"/>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 xml:space="preserve">Total </w:t>
            </w:r>
          </w:p>
        </w:tc>
        <w:tc>
          <w:tcPr>
            <w:tcW w:w="1220" w:type="dxa"/>
            <w:tcBorders>
              <w:top w:val="nil"/>
              <w:left w:val="nil"/>
              <w:bottom w:val="single" w:sz="8"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33</w:t>
            </w:r>
          </w:p>
        </w:tc>
        <w:tc>
          <w:tcPr>
            <w:tcW w:w="1080" w:type="dxa"/>
            <w:tcBorders>
              <w:top w:val="nil"/>
              <w:left w:val="single" w:sz="4" w:space="0" w:color="auto"/>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30</w:t>
            </w:r>
          </w:p>
        </w:tc>
        <w:tc>
          <w:tcPr>
            <w:tcW w:w="98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7</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0</w:t>
            </w:r>
          </w:p>
        </w:tc>
        <w:tc>
          <w:tcPr>
            <w:tcW w:w="90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109</w:t>
            </w:r>
          </w:p>
        </w:tc>
        <w:tc>
          <w:tcPr>
            <w:tcW w:w="100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26</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145</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35</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37</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8</w:t>
            </w:r>
          </w:p>
        </w:tc>
        <w:tc>
          <w:tcPr>
            <w:tcW w:w="960" w:type="dxa"/>
            <w:tcBorders>
              <w:top w:val="nil"/>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9</w:t>
            </w:r>
          </w:p>
        </w:tc>
        <w:tc>
          <w:tcPr>
            <w:tcW w:w="960" w:type="dxa"/>
            <w:tcBorders>
              <w:top w:val="nil"/>
              <w:left w:val="nil"/>
              <w:bottom w:val="single" w:sz="8"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2</w:t>
            </w:r>
          </w:p>
        </w:tc>
        <w:tc>
          <w:tcPr>
            <w:tcW w:w="960" w:type="dxa"/>
            <w:tcBorders>
              <w:top w:val="nil"/>
              <w:left w:val="single" w:sz="8" w:space="0" w:color="auto"/>
              <w:bottom w:val="single" w:sz="8"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340</w:t>
            </w:r>
          </w:p>
        </w:tc>
        <w:tc>
          <w:tcPr>
            <w:tcW w:w="960" w:type="dxa"/>
            <w:tcBorders>
              <w:top w:val="nil"/>
              <w:left w:val="nil"/>
              <w:bottom w:val="single" w:sz="8"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101</w:t>
            </w:r>
          </w:p>
        </w:tc>
      </w:tr>
      <w:tr w:rsidR="00D93A49" w:rsidRPr="00030DC2" w:rsidTr="00D93A49">
        <w:trPr>
          <w:trHeight w:val="315"/>
        </w:trPr>
        <w:tc>
          <w:tcPr>
            <w:tcW w:w="16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22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08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8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0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r>
      <w:tr w:rsidR="00D93A49" w:rsidRPr="00030DC2" w:rsidTr="00D93A49">
        <w:trPr>
          <w:trHeight w:val="315"/>
        </w:trPr>
        <w:tc>
          <w:tcPr>
            <w:tcW w:w="2820" w:type="dxa"/>
            <w:gridSpan w:val="2"/>
            <w:tcBorders>
              <w:top w:val="single" w:sz="8" w:space="0" w:color="FFFFFF"/>
              <w:left w:val="single" w:sz="8" w:space="0" w:color="FFFFFF"/>
              <w:bottom w:val="single" w:sz="8" w:space="0" w:color="FFFFFF"/>
              <w:right w:val="single" w:sz="8" w:space="0" w:color="FFFFFF"/>
            </w:tcBorders>
            <w:shd w:val="clear" w:color="auto" w:fill="auto"/>
            <w:vAlign w:val="bottom"/>
            <w:hideMark/>
          </w:tcPr>
          <w:p w:rsidR="00D93A49" w:rsidRPr="00030DC2" w:rsidRDefault="00FA1549" w:rsidP="00D93A49">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Total men and women:</w:t>
            </w:r>
          </w:p>
        </w:tc>
        <w:tc>
          <w:tcPr>
            <w:tcW w:w="1080" w:type="dxa"/>
            <w:tcBorders>
              <w:top w:val="nil"/>
              <w:left w:val="nil"/>
              <w:bottom w:val="nil"/>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441</w:t>
            </w:r>
          </w:p>
        </w:tc>
        <w:tc>
          <w:tcPr>
            <w:tcW w:w="98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0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r>
      <w:tr w:rsidR="00D93A49" w:rsidRPr="00030DC2" w:rsidTr="00D93A49">
        <w:trPr>
          <w:trHeight w:val="300"/>
        </w:trPr>
        <w:tc>
          <w:tcPr>
            <w:tcW w:w="16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22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08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8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0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r>
    </w:tbl>
    <w:p w:rsidR="00D93A49" w:rsidRPr="00030DC2" w:rsidRDefault="00D93A49">
      <w:pPr>
        <w:rPr>
          <w:rFonts w:ascii="Times New Roman" w:hAnsi="Times New Roman" w:cs="Times New Roman"/>
          <w:b/>
          <w:sz w:val="24"/>
          <w:szCs w:val="24"/>
          <w:lang w:val="en-GB"/>
        </w:rPr>
      </w:pPr>
    </w:p>
    <w:p w:rsidR="00D93A49"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br w:type="page"/>
      </w:r>
      <w:r w:rsidRPr="00FA1549">
        <w:rPr>
          <w:rFonts w:ascii="Times New Roman" w:hAnsi="Times New Roman" w:cs="Times New Roman"/>
          <w:b/>
          <w:sz w:val="24"/>
          <w:szCs w:val="24"/>
          <w:lang w:val="en-GB"/>
        </w:rPr>
        <w:lastRenderedPageBreak/>
        <w:t>Application rejected*</w:t>
      </w:r>
    </w:p>
    <w:tbl>
      <w:tblPr>
        <w:tblW w:w="2820" w:type="dxa"/>
        <w:tblInd w:w="55" w:type="dxa"/>
        <w:tblCellMar>
          <w:left w:w="70" w:type="dxa"/>
          <w:right w:w="70" w:type="dxa"/>
        </w:tblCellMar>
        <w:tblLook w:val="04A0" w:firstRow="1" w:lastRow="0" w:firstColumn="1" w:lastColumn="0" w:noHBand="0" w:noVBand="1"/>
      </w:tblPr>
      <w:tblGrid>
        <w:gridCol w:w="1600"/>
        <w:gridCol w:w="1220"/>
      </w:tblGrid>
      <w:tr w:rsidR="00D93A49" w:rsidRPr="00030DC2" w:rsidTr="00D93A49">
        <w:trPr>
          <w:trHeight w:val="465"/>
        </w:trPr>
        <w:tc>
          <w:tcPr>
            <w:tcW w:w="1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93A49" w:rsidRPr="00030DC2" w:rsidRDefault="00FA1549" w:rsidP="00AD63B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Nationality</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rPr>
                <w:rFonts w:ascii="Times New Roman" w:eastAsia="Times New Roman" w:hAnsi="Times New Roman" w:cs="Times New Roman"/>
                <w:b/>
                <w:color w:val="000000"/>
                <w:sz w:val="24"/>
                <w:szCs w:val="24"/>
                <w:lang w:val="en-GB" w:eastAsia="sk-SK"/>
              </w:rPr>
            </w:pPr>
            <w:r w:rsidRPr="00FA1549">
              <w:rPr>
                <w:rFonts w:ascii="Times New Roman" w:eastAsia="Times New Roman" w:hAnsi="Times New Roman" w:cs="Times New Roman"/>
                <w:b/>
                <w:color w:val="000000"/>
                <w:sz w:val="24"/>
                <w:szCs w:val="24"/>
                <w:lang w:val="en-GB"/>
              </w:rPr>
              <w:t xml:space="preserve">Total </w:t>
            </w:r>
          </w:p>
        </w:tc>
      </w:tr>
      <w:tr w:rsidR="00D93A49" w:rsidRPr="00030DC2" w:rsidTr="00D93A49">
        <w:trPr>
          <w:trHeight w:val="142"/>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D93A49" w:rsidRPr="00030DC2" w:rsidRDefault="00D93A49" w:rsidP="00D93A49">
            <w:pPr>
              <w:spacing w:after="0" w:line="240" w:lineRule="auto"/>
              <w:rPr>
                <w:rFonts w:ascii="Times New Roman" w:eastAsia="Times New Roman" w:hAnsi="Times New Roman" w:cs="Times New Roman"/>
                <w:b/>
                <w:bCs/>
                <w:i/>
                <w:iCs/>
                <w:sz w:val="24"/>
                <w:szCs w:val="24"/>
                <w:lang w:val="en-GB" w:eastAsia="sk-SK"/>
              </w:rPr>
            </w:pP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Afghanistan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10</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Algeria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6</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Bangladesh</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030DC2" w:rsidP="00D93A49">
            <w:pPr>
              <w:spacing w:after="0" w:line="240" w:lineRule="auto"/>
              <w:jc w:val="center"/>
              <w:rPr>
                <w:rFonts w:ascii="Times New Roman" w:eastAsia="Times New Roman" w:hAnsi="Times New Roman" w:cs="Times New Roman"/>
                <w:i/>
                <w:iCs/>
                <w:color w:val="000000"/>
                <w:sz w:val="24"/>
                <w:szCs w:val="24"/>
                <w:lang w:val="en-GB" w:eastAsia="sk-SK"/>
              </w:rPr>
            </w:pPr>
            <w:r>
              <w:rPr>
                <w:rFonts w:ascii="Times New Roman" w:eastAsia="Times New Roman" w:hAnsi="Times New Roman" w:cs="Times New Roman"/>
                <w:i/>
                <w:iCs/>
                <w:color w:val="000000"/>
                <w:sz w:val="24"/>
                <w:szCs w:val="24"/>
                <w:lang w:val="en-GB"/>
              </w:rPr>
              <w:t>Belarus</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China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Georgia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India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Iraq</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030DC2" w:rsidP="00D93A49">
            <w:pPr>
              <w:spacing w:after="0" w:line="240" w:lineRule="auto"/>
              <w:jc w:val="center"/>
              <w:rPr>
                <w:rFonts w:ascii="Times New Roman" w:eastAsia="Times New Roman" w:hAnsi="Times New Roman" w:cs="Times New Roman"/>
                <w:i/>
                <w:iCs/>
                <w:color w:val="000000"/>
                <w:sz w:val="24"/>
                <w:szCs w:val="24"/>
                <w:lang w:val="en-GB" w:eastAsia="sk-SK"/>
              </w:rPr>
            </w:pPr>
            <w:r>
              <w:rPr>
                <w:rFonts w:ascii="Times New Roman" w:eastAsia="Times New Roman" w:hAnsi="Times New Roman" w:cs="Times New Roman"/>
                <w:i/>
                <w:iCs/>
                <w:color w:val="000000"/>
                <w:sz w:val="24"/>
                <w:szCs w:val="24"/>
                <w:lang w:val="en-GB"/>
              </w:rPr>
              <w:t>Cameroon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Kenya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Congo</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16100D">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The Democratic Republic of the Congo</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Cuba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Moldova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D93A49" w:rsidRPr="00030DC2" w:rsidTr="00D93A49">
        <w:trPr>
          <w:trHeight w:val="5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C50AB3">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Areas not specified elsewhere</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Pakistan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Palestine</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Russia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7</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Somalia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29</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Serbia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Sudan</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Syria</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Turkey</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D93A49" w:rsidRPr="00030DC2" w:rsidTr="00D93A49">
        <w:trPr>
          <w:trHeight w:val="24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lastRenderedPageBreak/>
              <w:t>Ukraine</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D93A49" w:rsidRPr="00030DC2" w:rsidTr="006963C6">
        <w:trPr>
          <w:trHeight w:val="361"/>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D93A49" w:rsidRPr="00030DC2" w:rsidRDefault="00FA1549" w:rsidP="00D93A49">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c>
          <w:tcPr>
            <w:tcW w:w="1220" w:type="dxa"/>
            <w:tcBorders>
              <w:top w:val="nil"/>
              <w:left w:val="nil"/>
              <w:bottom w:val="single" w:sz="4" w:space="0" w:color="auto"/>
              <w:right w:val="single" w:sz="4" w:space="0" w:color="auto"/>
            </w:tcBorders>
            <w:shd w:val="clear" w:color="auto" w:fill="auto"/>
            <w:noWrap/>
            <w:vAlign w:val="bottom"/>
            <w:hideMark/>
          </w:tcPr>
          <w:p w:rsidR="00D93A49" w:rsidRPr="00030DC2" w:rsidRDefault="00FA1549" w:rsidP="00D93A49">
            <w:pPr>
              <w:spacing w:after="0" w:line="240" w:lineRule="auto"/>
              <w:jc w:val="right"/>
              <w:rPr>
                <w:rFonts w:ascii="Times New Roman" w:eastAsia="Times New Roman" w:hAnsi="Times New Roman" w:cs="Times New Roman"/>
                <w:b/>
                <w:color w:val="000000"/>
                <w:sz w:val="24"/>
                <w:szCs w:val="24"/>
                <w:lang w:val="en-GB" w:eastAsia="sk-SK"/>
              </w:rPr>
            </w:pPr>
            <w:r w:rsidRPr="00FA1549">
              <w:rPr>
                <w:rFonts w:ascii="Times New Roman" w:eastAsia="Times New Roman" w:hAnsi="Times New Roman" w:cs="Times New Roman"/>
                <w:b/>
                <w:color w:val="000000"/>
                <w:sz w:val="24"/>
                <w:szCs w:val="24"/>
                <w:lang w:val="en-GB"/>
              </w:rPr>
              <w:t xml:space="preserve">94 </w:t>
            </w:r>
          </w:p>
        </w:tc>
      </w:tr>
    </w:tbl>
    <w:p w:rsidR="000269E1" w:rsidRPr="00030DC2" w:rsidRDefault="000269E1">
      <w:pPr>
        <w:rPr>
          <w:rFonts w:ascii="Times New Roman" w:hAnsi="Times New Roman" w:cs="Times New Roman"/>
          <w:b/>
          <w:sz w:val="24"/>
          <w:szCs w:val="24"/>
          <w:lang w:val="en-GB"/>
        </w:rPr>
      </w:pPr>
    </w:p>
    <w:p w:rsidR="00D93A49"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Positive decisions</w:t>
      </w:r>
    </w:p>
    <w:tbl>
      <w:tblPr>
        <w:tblW w:w="4880" w:type="dxa"/>
        <w:tblInd w:w="55" w:type="dxa"/>
        <w:tblCellMar>
          <w:left w:w="70" w:type="dxa"/>
          <w:right w:w="70" w:type="dxa"/>
        </w:tblCellMar>
        <w:tblLook w:val="04A0" w:firstRow="1" w:lastRow="0" w:firstColumn="1" w:lastColumn="0" w:noHBand="0" w:noVBand="1"/>
      </w:tblPr>
      <w:tblGrid>
        <w:gridCol w:w="1553"/>
        <w:gridCol w:w="1170"/>
        <w:gridCol w:w="1181"/>
        <w:gridCol w:w="976"/>
      </w:tblGrid>
      <w:tr w:rsidR="0089309C" w:rsidRPr="00030DC2" w:rsidTr="0089309C">
        <w:trPr>
          <w:trHeight w:val="465"/>
        </w:trPr>
        <w:tc>
          <w:tcPr>
            <w:tcW w:w="1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AD63B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Nationality</w:t>
            </w: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Asylum granted</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C42923">
            <w:pPr>
              <w:spacing w:after="0" w:line="240" w:lineRule="auto"/>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Additional protection provided</w:t>
            </w:r>
          </w:p>
        </w:tc>
        <w:tc>
          <w:tcPr>
            <w:tcW w:w="9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Number</w:t>
            </w:r>
          </w:p>
        </w:tc>
      </w:tr>
      <w:tr w:rsidR="0089309C" w:rsidRPr="00030DC2" w:rsidTr="0089309C">
        <w:trPr>
          <w:trHeight w:val="525"/>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Afghanistan</w:t>
            </w:r>
          </w:p>
        </w:tc>
        <w:tc>
          <w:tcPr>
            <w:tcW w:w="122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7</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10</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17</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Bangladesh</w:t>
            </w:r>
          </w:p>
        </w:tc>
        <w:tc>
          <w:tcPr>
            <w:tcW w:w="122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030DC2" w:rsidP="0089309C">
            <w:pPr>
              <w:spacing w:after="0" w:line="240" w:lineRule="auto"/>
              <w:jc w:val="center"/>
              <w:rPr>
                <w:rFonts w:ascii="Times New Roman" w:eastAsia="Times New Roman" w:hAnsi="Times New Roman" w:cs="Times New Roman"/>
                <w:i/>
                <w:iCs/>
                <w:color w:val="000000"/>
                <w:sz w:val="24"/>
                <w:szCs w:val="24"/>
                <w:lang w:val="en-GB" w:eastAsia="sk-SK"/>
              </w:rPr>
            </w:pPr>
            <w:r>
              <w:rPr>
                <w:rFonts w:ascii="Times New Roman" w:eastAsia="Times New Roman" w:hAnsi="Times New Roman" w:cs="Times New Roman"/>
                <w:i/>
                <w:iCs/>
                <w:color w:val="000000"/>
                <w:sz w:val="24"/>
                <w:szCs w:val="24"/>
                <w:lang w:val="en-GB"/>
              </w:rPr>
              <w:t>Belarus</w:t>
            </w:r>
          </w:p>
        </w:tc>
        <w:tc>
          <w:tcPr>
            <w:tcW w:w="122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China</w:t>
            </w:r>
          </w:p>
        </w:tc>
        <w:tc>
          <w:tcPr>
            <w:tcW w:w="122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Egypt</w:t>
            </w:r>
          </w:p>
        </w:tc>
        <w:tc>
          <w:tcPr>
            <w:tcW w:w="122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Eritrea</w:t>
            </w:r>
          </w:p>
        </w:tc>
        <w:tc>
          <w:tcPr>
            <w:tcW w:w="122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12</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12</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Iraq</w:t>
            </w:r>
          </w:p>
        </w:tc>
        <w:tc>
          <w:tcPr>
            <w:tcW w:w="122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Jordan</w:t>
            </w:r>
          </w:p>
        </w:tc>
        <w:tc>
          <w:tcPr>
            <w:tcW w:w="122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9177C0">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The Democratic Republic of the Congo</w:t>
            </w:r>
          </w:p>
        </w:tc>
        <w:tc>
          <w:tcPr>
            <w:tcW w:w="1220" w:type="dxa"/>
            <w:tcBorders>
              <w:top w:val="nil"/>
              <w:left w:val="nil"/>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Mali</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Somalia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10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7</w:t>
            </w:r>
          </w:p>
        </w:tc>
      </w:tr>
      <w:tr w:rsidR="0089309C" w:rsidRPr="00030DC2" w:rsidTr="0089309C">
        <w:trPr>
          <w:trHeight w:val="240"/>
        </w:trPr>
        <w:tc>
          <w:tcPr>
            <w:tcW w:w="1600" w:type="dxa"/>
            <w:tcBorders>
              <w:top w:val="nil"/>
              <w:left w:val="single" w:sz="4" w:space="0" w:color="auto"/>
              <w:bottom w:val="single" w:sz="4" w:space="0" w:color="auto"/>
              <w:right w:val="single" w:sz="4" w:space="0" w:color="auto"/>
            </w:tcBorders>
            <w:shd w:val="clear" w:color="auto" w:fill="auto"/>
            <w:vAlign w:val="bottom"/>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Syria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89309C" w:rsidRPr="00030DC2" w:rsidTr="0089309C">
        <w:trPr>
          <w:trHeight w:val="278"/>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Turkey</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r>
      <w:tr w:rsidR="0089309C" w:rsidRPr="00030DC2" w:rsidTr="0089309C">
        <w:trPr>
          <w:trHeight w:val="323"/>
        </w:trPr>
        <w:tc>
          <w:tcPr>
            <w:tcW w:w="1600" w:type="dxa"/>
            <w:tcBorders>
              <w:top w:val="nil"/>
              <w:left w:val="single" w:sz="4" w:space="0" w:color="auto"/>
              <w:bottom w:val="single" w:sz="4" w:space="0" w:color="auto"/>
              <w:right w:val="single" w:sz="4" w:space="0" w:color="auto"/>
            </w:tcBorders>
            <w:shd w:val="clear" w:color="000000" w:fill="FFFFFF"/>
            <w:vAlign w:val="bottom"/>
            <w:hideMark/>
          </w:tcPr>
          <w:p w:rsidR="0089309C" w:rsidRPr="00030DC2" w:rsidRDefault="00FA1549" w:rsidP="0089309C">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 </w:t>
            </w:r>
          </w:p>
        </w:tc>
        <w:tc>
          <w:tcPr>
            <w:tcW w:w="122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15 </w:t>
            </w:r>
          </w:p>
        </w:tc>
        <w:tc>
          <w:tcPr>
            <w:tcW w:w="10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34 </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49 </w:t>
            </w:r>
          </w:p>
        </w:tc>
      </w:tr>
    </w:tbl>
    <w:p w:rsidR="00643E4B" w:rsidRPr="00030DC2" w:rsidRDefault="00643E4B" w:rsidP="000269E1">
      <w:pPr>
        <w:rPr>
          <w:rFonts w:ascii="Times New Roman" w:hAnsi="Times New Roman" w:cs="Times New Roman"/>
          <w:b/>
          <w:sz w:val="24"/>
          <w:szCs w:val="24"/>
          <w:lang w:val="en-GB"/>
        </w:rPr>
      </w:pPr>
    </w:p>
    <w:p w:rsidR="00D93A49"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br w:type="page"/>
      </w:r>
    </w:p>
    <w:p w:rsidR="00D93A49"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lastRenderedPageBreak/>
        <w:t>2014</w:t>
      </w:r>
    </w:p>
    <w:p w:rsidR="00D93A49"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Asylum applications</w:t>
      </w:r>
    </w:p>
    <w:tbl>
      <w:tblPr>
        <w:tblW w:w="15420" w:type="dxa"/>
        <w:tblInd w:w="55" w:type="dxa"/>
        <w:tblCellMar>
          <w:left w:w="70" w:type="dxa"/>
          <w:right w:w="70" w:type="dxa"/>
        </w:tblCellMar>
        <w:tblLook w:val="04A0" w:firstRow="1" w:lastRow="0" w:firstColumn="1" w:lastColumn="0" w:noHBand="0" w:noVBand="1"/>
      </w:tblPr>
      <w:tblGrid>
        <w:gridCol w:w="1600"/>
        <w:gridCol w:w="1220"/>
        <w:gridCol w:w="1080"/>
        <w:gridCol w:w="980"/>
        <w:gridCol w:w="960"/>
        <w:gridCol w:w="900"/>
        <w:gridCol w:w="1000"/>
        <w:gridCol w:w="960"/>
        <w:gridCol w:w="960"/>
        <w:gridCol w:w="960"/>
        <w:gridCol w:w="960"/>
        <w:gridCol w:w="960"/>
        <w:gridCol w:w="960"/>
        <w:gridCol w:w="960"/>
        <w:gridCol w:w="960"/>
      </w:tblGrid>
      <w:tr w:rsidR="00D93A49" w:rsidRPr="00030DC2" w:rsidTr="000269E1">
        <w:trPr>
          <w:trHeight w:val="300"/>
        </w:trPr>
        <w:tc>
          <w:tcPr>
            <w:tcW w:w="1600" w:type="dxa"/>
            <w:tcBorders>
              <w:top w:val="nil"/>
              <w:left w:val="nil"/>
              <w:bottom w:val="nil"/>
              <w:right w:val="nil"/>
            </w:tcBorders>
            <w:shd w:val="clear" w:color="auto" w:fill="auto"/>
            <w:noWrap/>
            <w:vAlign w:val="bottom"/>
          </w:tcPr>
          <w:p w:rsidR="00D93A49" w:rsidRPr="00030DC2" w:rsidRDefault="00D93A49" w:rsidP="00D93A49">
            <w:pPr>
              <w:spacing w:after="0" w:line="240" w:lineRule="auto"/>
              <w:rPr>
                <w:rFonts w:ascii="Times New Roman" w:eastAsia="Times New Roman" w:hAnsi="Times New Roman" w:cs="Times New Roman"/>
                <w:b/>
                <w:bCs/>
                <w:i/>
                <w:iCs/>
                <w:color w:val="000000"/>
                <w:sz w:val="24"/>
                <w:szCs w:val="24"/>
                <w:lang w:val="en-GB" w:eastAsia="sk-SK"/>
              </w:rPr>
            </w:pPr>
          </w:p>
        </w:tc>
        <w:tc>
          <w:tcPr>
            <w:tcW w:w="3280" w:type="dxa"/>
            <w:gridSpan w:val="3"/>
            <w:tcBorders>
              <w:top w:val="nil"/>
              <w:left w:val="nil"/>
              <w:bottom w:val="nil"/>
              <w:right w:val="nil"/>
            </w:tcBorders>
            <w:shd w:val="clear" w:color="auto" w:fill="auto"/>
            <w:noWrap/>
            <w:vAlign w:val="bottom"/>
          </w:tcPr>
          <w:p w:rsidR="00D93A49" w:rsidRPr="00030DC2" w:rsidRDefault="00D93A49" w:rsidP="00D93A49">
            <w:pPr>
              <w:spacing w:after="0" w:line="240" w:lineRule="auto"/>
              <w:rPr>
                <w:rFonts w:ascii="Times New Roman" w:eastAsia="Times New Roman" w:hAnsi="Times New Roman" w:cs="Times New Roman"/>
                <w:b/>
                <w:bCs/>
                <w:i/>
                <w:iCs/>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0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r>
      <w:tr w:rsidR="00D93A49" w:rsidRPr="00030DC2" w:rsidTr="00D93A49">
        <w:trPr>
          <w:trHeight w:val="330"/>
        </w:trPr>
        <w:tc>
          <w:tcPr>
            <w:tcW w:w="15420" w:type="dxa"/>
            <w:gridSpan w:val="15"/>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93A49" w:rsidRPr="00030DC2" w:rsidRDefault="00FA1549" w:rsidP="00D93A49">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 </w:t>
            </w:r>
          </w:p>
        </w:tc>
      </w:tr>
      <w:tr w:rsidR="00D93A49" w:rsidRPr="00030DC2" w:rsidTr="00D93A49">
        <w:trPr>
          <w:trHeight w:val="315"/>
        </w:trPr>
        <w:tc>
          <w:tcPr>
            <w:tcW w:w="16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Nationality</w:t>
            </w:r>
          </w:p>
        </w:tc>
        <w:tc>
          <w:tcPr>
            <w:tcW w:w="230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0-14</w:t>
            </w:r>
          </w:p>
        </w:tc>
        <w:tc>
          <w:tcPr>
            <w:tcW w:w="194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15-17</w:t>
            </w:r>
          </w:p>
        </w:tc>
        <w:tc>
          <w:tcPr>
            <w:tcW w:w="190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18-25</w:t>
            </w:r>
          </w:p>
        </w:tc>
        <w:tc>
          <w:tcPr>
            <w:tcW w:w="192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26-39</w:t>
            </w:r>
          </w:p>
        </w:tc>
        <w:tc>
          <w:tcPr>
            <w:tcW w:w="192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40-49</w:t>
            </w:r>
          </w:p>
        </w:tc>
        <w:tc>
          <w:tcPr>
            <w:tcW w:w="192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over 50</w:t>
            </w:r>
          </w:p>
        </w:tc>
        <w:tc>
          <w:tcPr>
            <w:tcW w:w="19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Total </w:t>
            </w:r>
          </w:p>
        </w:tc>
      </w:tr>
      <w:tr w:rsidR="00D93A49" w:rsidRPr="00030DC2" w:rsidTr="00D93A49">
        <w:trPr>
          <w:trHeight w:val="315"/>
        </w:trPr>
        <w:tc>
          <w:tcPr>
            <w:tcW w:w="1600" w:type="dxa"/>
            <w:vMerge/>
            <w:tcBorders>
              <w:top w:val="single" w:sz="8" w:space="0" w:color="auto"/>
              <w:left w:val="single" w:sz="8" w:space="0" w:color="auto"/>
              <w:bottom w:val="single" w:sz="8" w:space="0" w:color="000000"/>
              <w:right w:val="single" w:sz="8" w:space="0" w:color="auto"/>
            </w:tcBorders>
            <w:vAlign w:val="center"/>
            <w:hideMark/>
          </w:tcPr>
          <w:p w:rsidR="00D93A49" w:rsidRPr="00030DC2" w:rsidRDefault="00D93A49" w:rsidP="00D93A49">
            <w:pPr>
              <w:spacing w:after="0" w:line="240" w:lineRule="auto"/>
              <w:rPr>
                <w:rFonts w:ascii="Times New Roman" w:eastAsia="Times New Roman" w:hAnsi="Times New Roman" w:cs="Times New Roman"/>
                <w:b/>
                <w:bCs/>
                <w:i/>
                <w:iCs/>
                <w:color w:val="000000"/>
                <w:sz w:val="24"/>
                <w:szCs w:val="24"/>
                <w:lang w:val="en-GB" w:eastAsia="sk-SK"/>
              </w:rPr>
            </w:pPr>
          </w:p>
        </w:tc>
        <w:tc>
          <w:tcPr>
            <w:tcW w:w="1220" w:type="dxa"/>
            <w:tcBorders>
              <w:top w:val="nil"/>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men</w:t>
            </w:r>
          </w:p>
        </w:tc>
        <w:tc>
          <w:tcPr>
            <w:tcW w:w="1080" w:type="dxa"/>
            <w:tcBorders>
              <w:top w:val="nil"/>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women</w:t>
            </w:r>
          </w:p>
        </w:tc>
        <w:tc>
          <w:tcPr>
            <w:tcW w:w="980" w:type="dxa"/>
            <w:tcBorders>
              <w:top w:val="nil"/>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men</w:t>
            </w:r>
          </w:p>
        </w:tc>
        <w:tc>
          <w:tcPr>
            <w:tcW w:w="960" w:type="dxa"/>
            <w:tcBorders>
              <w:top w:val="nil"/>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women</w:t>
            </w:r>
          </w:p>
        </w:tc>
        <w:tc>
          <w:tcPr>
            <w:tcW w:w="900" w:type="dxa"/>
            <w:tcBorders>
              <w:top w:val="nil"/>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men</w:t>
            </w:r>
          </w:p>
        </w:tc>
        <w:tc>
          <w:tcPr>
            <w:tcW w:w="1000" w:type="dxa"/>
            <w:tcBorders>
              <w:top w:val="nil"/>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women</w:t>
            </w:r>
          </w:p>
        </w:tc>
        <w:tc>
          <w:tcPr>
            <w:tcW w:w="960" w:type="dxa"/>
            <w:tcBorders>
              <w:top w:val="nil"/>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men</w:t>
            </w:r>
          </w:p>
        </w:tc>
        <w:tc>
          <w:tcPr>
            <w:tcW w:w="960" w:type="dxa"/>
            <w:tcBorders>
              <w:top w:val="nil"/>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women</w:t>
            </w:r>
          </w:p>
        </w:tc>
        <w:tc>
          <w:tcPr>
            <w:tcW w:w="960" w:type="dxa"/>
            <w:tcBorders>
              <w:top w:val="nil"/>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men</w:t>
            </w:r>
          </w:p>
        </w:tc>
        <w:tc>
          <w:tcPr>
            <w:tcW w:w="960" w:type="dxa"/>
            <w:tcBorders>
              <w:top w:val="nil"/>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women</w:t>
            </w:r>
          </w:p>
        </w:tc>
        <w:tc>
          <w:tcPr>
            <w:tcW w:w="960" w:type="dxa"/>
            <w:tcBorders>
              <w:top w:val="nil"/>
              <w:left w:val="nil"/>
              <w:bottom w:val="single" w:sz="8" w:space="0" w:color="auto"/>
              <w:right w:val="single" w:sz="4"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men</w:t>
            </w:r>
          </w:p>
        </w:tc>
        <w:tc>
          <w:tcPr>
            <w:tcW w:w="960" w:type="dxa"/>
            <w:tcBorders>
              <w:top w:val="nil"/>
              <w:left w:val="nil"/>
              <w:bottom w:val="single" w:sz="8" w:space="0" w:color="auto"/>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women</w:t>
            </w:r>
          </w:p>
        </w:tc>
        <w:tc>
          <w:tcPr>
            <w:tcW w:w="960" w:type="dxa"/>
            <w:tcBorders>
              <w:top w:val="nil"/>
              <w:left w:val="nil"/>
              <w:bottom w:val="nil"/>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men</w:t>
            </w:r>
          </w:p>
        </w:tc>
        <w:tc>
          <w:tcPr>
            <w:tcW w:w="960" w:type="dxa"/>
            <w:tcBorders>
              <w:top w:val="nil"/>
              <w:left w:val="nil"/>
              <w:bottom w:val="nil"/>
              <w:right w:val="single" w:sz="8" w:space="0" w:color="auto"/>
            </w:tcBorders>
            <w:shd w:val="clear" w:color="auto" w:fill="auto"/>
            <w:noWrap/>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women</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Afghanistan</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16</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10</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7</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15</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10</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single" w:sz="8" w:space="0" w:color="auto"/>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65</w:t>
            </w:r>
          </w:p>
        </w:tc>
        <w:tc>
          <w:tcPr>
            <w:tcW w:w="96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28</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Albania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Algeria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Bangladesh</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5</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Benin</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Czech Republic</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Eritrea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6</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Gambia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Georgia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14</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Croatia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India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8</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12</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Iraq</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Iran</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030DC2" w:rsidP="00D93A49">
            <w:pPr>
              <w:spacing w:after="0" w:line="240" w:lineRule="auto"/>
              <w:jc w:val="center"/>
              <w:rPr>
                <w:rFonts w:ascii="Times New Roman" w:eastAsia="Times New Roman" w:hAnsi="Times New Roman" w:cs="Times New Roman"/>
                <w:i/>
                <w:iCs/>
                <w:sz w:val="24"/>
                <w:szCs w:val="24"/>
                <w:lang w:val="en-GB" w:eastAsia="sk-SK"/>
              </w:rPr>
            </w:pPr>
            <w:r>
              <w:rPr>
                <w:rFonts w:ascii="Times New Roman" w:eastAsia="Times New Roman" w:hAnsi="Times New Roman" w:cs="Times New Roman"/>
                <w:i/>
                <w:iCs/>
                <w:sz w:val="24"/>
                <w:szCs w:val="24"/>
                <w:lang w:val="en-GB"/>
              </w:rPr>
              <w:t>Cameroon</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Kazakhstan</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Congo</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765"/>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The Democratic Republic of the Congo</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6</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7</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Cuba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Libya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Moldova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lastRenderedPageBreak/>
              <w:t>Mongolia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Nigeria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51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Areas not specified elsewhere</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5</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8</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5</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Pakistan</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6</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9</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Palestine</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5</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Russia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5</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7</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Somalia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11</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16</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Sudan</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Syria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17</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18</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36</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Tajikistan</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Turkey</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Uganda</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0</w:t>
            </w:r>
          </w:p>
        </w:tc>
      </w:tr>
      <w:tr w:rsidR="00D93A49" w:rsidRPr="00030DC2" w:rsidTr="00D93A49">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Ukraine</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8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w:t>
            </w:r>
          </w:p>
        </w:tc>
        <w:tc>
          <w:tcPr>
            <w:tcW w:w="100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5</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60" w:type="dxa"/>
            <w:tcBorders>
              <w:top w:val="nil"/>
              <w:left w:val="nil"/>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single" w:sz="8" w:space="0" w:color="auto"/>
              <w:bottom w:val="single" w:sz="4"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14</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10</w:t>
            </w:r>
          </w:p>
        </w:tc>
      </w:tr>
      <w:tr w:rsidR="00D93A49" w:rsidRPr="00030DC2" w:rsidTr="00D93A49">
        <w:trPr>
          <w:trHeight w:val="315"/>
        </w:trPr>
        <w:tc>
          <w:tcPr>
            <w:tcW w:w="1600" w:type="dxa"/>
            <w:tcBorders>
              <w:top w:val="nil"/>
              <w:left w:val="single" w:sz="8" w:space="0" w:color="auto"/>
              <w:bottom w:val="nil"/>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Vietnam</w:t>
            </w:r>
          </w:p>
        </w:tc>
        <w:tc>
          <w:tcPr>
            <w:tcW w:w="1220" w:type="dxa"/>
            <w:tcBorders>
              <w:top w:val="nil"/>
              <w:left w:val="nil"/>
              <w:bottom w:val="single" w:sz="4"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1080" w:type="dxa"/>
            <w:tcBorders>
              <w:top w:val="nil"/>
              <w:left w:val="nil"/>
              <w:bottom w:val="nil"/>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nil"/>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nil"/>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00" w:type="dxa"/>
            <w:tcBorders>
              <w:top w:val="nil"/>
              <w:left w:val="nil"/>
              <w:bottom w:val="nil"/>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12</w:t>
            </w:r>
          </w:p>
        </w:tc>
        <w:tc>
          <w:tcPr>
            <w:tcW w:w="1000" w:type="dxa"/>
            <w:tcBorders>
              <w:top w:val="nil"/>
              <w:left w:val="nil"/>
              <w:bottom w:val="nil"/>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60" w:type="dxa"/>
            <w:tcBorders>
              <w:top w:val="nil"/>
              <w:left w:val="nil"/>
              <w:bottom w:val="nil"/>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5</w:t>
            </w:r>
          </w:p>
        </w:tc>
        <w:tc>
          <w:tcPr>
            <w:tcW w:w="960" w:type="dxa"/>
            <w:tcBorders>
              <w:top w:val="nil"/>
              <w:left w:val="nil"/>
              <w:bottom w:val="nil"/>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nil"/>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nil"/>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60" w:type="dxa"/>
            <w:tcBorders>
              <w:top w:val="nil"/>
              <w:left w:val="nil"/>
              <w:bottom w:val="nil"/>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nil"/>
              <w:bottom w:val="nil"/>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60" w:type="dxa"/>
            <w:tcBorders>
              <w:top w:val="nil"/>
              <w:left w:val="single" w:sz="8" w:space="0" w:color="auto"/>
              <w:bottom w:val="single" w:sz="8"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20</w:t>
            </w:r>
          </w:p>
        </w:tc>
        <w:tc>
          <w:tcPr>
            <w:tcW w:w="960" w:type="dxa"/>
            <w:tcBorders>
              <w:top w:val="nil"/>
              <w:left w:val="single" w:sz="8" w:space="0" w:color="auto"/>
              <w:bottom w:val="single" w:sz="8"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5</w:t>
            </w:r>
          </w:p>
        </w:tc>
      </w:tr>
      <w:tr w:rsidR="00D93A49" w:rsidRPr="00030DC2" w:rsidTr="00D93A49">
        <w:trPr>
          <w:trHeight w:val="315"/>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Total </w:t>
            </w:r>
          </w:p>
        </w:tc>
        <w:tc>
          <w:tcPr>
            <w:tcW w:w="1220" w:type="dxa"/>
            <w:tcBorders>
              <w:top w:val="single" w:sz="8" w:space="0" w:color="auto"/>
              <w:left w:val="nil"/>
              <w:bottom w:val="single" w:sz="8"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27</w:t>
            </w:r>
          </w:p>
        </w:tc>
        <w:tc>
          <w:tcPr>
            <w:tcW w:w="1080"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26</w:t>
            </w:r>
          </w:p>
        </w:tc>
        <w:tc>
          <w:tcPr>
            <w:tcW w:w="980" w:type="dxa"/>
            <w:tcBorders>
              <w:top w:val="single" w:sz="8" w:space="0" w:color="auto"/>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9</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0</w:t>
            </w:r>
          </w:p>
        </w:tc>
        <w:tc>
          <w:tcPr>
            <w:tcW w:w="900" w:type="dxa"/>
            <w:tcBorders>
              <w:top w:val="single" w:sz="8" w:space="0" w:color="auto"/>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75</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11</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114</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24</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19</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4</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17</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5</w:t>
            </w:r>
          </w:p>
        </w:tc>
        <w:tc>
          <w:tcPr>
            <w:tcW w:w="960" w:type="dxa"/>
            <w:tcBorders>
              <w:top w:val="nil"/>
              <w:left w:val="nil"/>
              <w:bottom w:val="single" w:sz="8" w:space="0" w:color="auto"/>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261</w:t>
            </w:r>
          </w:p>
        </w:tc>
        <w:tc>
          <w:tcPr>
            <w:tcW w:w="960" w:type="dxa"/>
            <w:tcBorders>
              <w:top w:val="nil"/>
              <w:left w:val="single" w:sz="8" w:space="0" w:color="auto"/>
              <w:bottom w:val="single" w:sz="8" w:space="0" w:color="auto"/>
              <w:right w:val="single" w:sz="8" w:space="0" w:color="auto"/>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70</w:t>
            </w:r>
          </w:p>
        </w:tc>
      </w:tr>
      <w:tr w:rsidR="00D93A49" w:rsidRPr="00030DC2" w:rsidTr="00D93A49">
        <w:trPr>
          <w:trHeight w:val="300"/>
        </w:trPr>
        <w:tc>
          <w:tcPr>
            <w:tcW w:w="16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22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08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8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0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r>
      <w:tr w:rsidR="00D93A49" w:rsidRPr="00030DC2" w:rsidTr="00D93A49">
        <w:trPr>
          <w:trHeight w:val="510"/>
        </w:trPr>
        <w:tc>
          <w:tcPr>
            <w:tcW w:w="1600" w:type="dxa"/>
            <w:tcBorders>
              <w:top w:val="nil"/>
              <w:left w:val="nil"/>
              <w:bottom w:val="nil"/>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xml:space="preserve">Total men and women: </w:t>
            </w:r>
          </w:p>
        </w:tc>
        <w:tc>
          <w:tcPr>
            <w:tcW w:w="1220" w:type="dxa"/>
            <w:tcBorders>
              <w:top w:val="nil"/>
              <w:left w:val="nil"/>
              <w:bottom w:val="nil"/>
              <w:right w:val="nil"/>
            </w:tcBorders>
            <w:shd w:val="clear" w:color="auto" w:fill="auto"/>
            <w:vAlign w:val="center"/>
            <w:hideMark/>
          </w:tcPr>
          <w:p w:rsidR="00D93A49" w:rsidRPr="00030DC2" w:rsidRDefault="00FA1549" w:rsidP="00D93A49">
            <w:pPr>
              <w:spacing w:after="0" w:line="240" w:lineRule="auto"/>
              <w:jc w:val="center"/>
              <w:rPr>
                <w:rFonts w:ascii="Times New Roman" w:eastAsia="Times New Roman" w:hAnsi="Times New Roman" w:cs="Times New Roman"/>
                <w:b/>
                <w:i/>
                <w:iCs/>
                <w:color w:val="000000"/>
                <w:sz w:val="24"/>
                <w:szCs w:val="24"/>
                <w:lang w:val="en-GB" w:eastAsia="sk-SK"/>
              </w:rPr>
            </w:pPr>
            <w:r w:rsidRPr="00FA1549">
              <w:rPr>
                <w:rFonts w:ascii="Times New Roman" w:eastAsia="Times New Roman" w:hAnsi="Times New Roman" w:cs="Times New Roman"/>
                <w:b/>
                <w:i/>
                <w:iCs/>
                <w:color w:val="000000"/>
                <w:sz w:val="24"/>
                <w:szCs w:val="24"/>
                <w:lang w:val="en-GB"/>
              </w:rPr>
              <w:t>331</w:t>
            </w:r>
          </w:p>
        </w:tc>
        <w:tc>
          <w:tcPr>
            <w:tcW w:w="108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8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100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D93A49" w:rsidRPr="00030DC2" w:rsidRDefault="00D93A49" w:rsidP="00D93A49">
            <w:pPr>
              <w:spacing w:after="0" w:line="240" w:lineRule="auto"/>
              <w:rPr>
                <w:rFonts w:ascii="Times New Roman" w:eastAsia="Times New Roman" w:hAnsi="Times New Roman" w:cs="Times New Roman"/>
                <w:color w:val="000000"/>
                <w:sz w:val="24"/>
                <w:szCs w:val="24"/>
                <w:lang w:val="en-GB" w:eastAsia="sk-SK"/>
              </w:rPr>
            </w:pPr>
          </w:p>
        </w:tc>
      </w:tr>
    </w:tbl>
    <w:p w:rsidR="00D93A49" w:rsidRPr="00030DC2" w:rsidRDefault="00D93A49">
      <w:pPr>
        <w:rPr>
          <w:rFonts w:ascii="Times New Roman" w:hAnsi="Times New Roman" w:cs="Times New Roman"/>
          <w:b/>
          <w:sz w:val="24"/>
          <w:szCs w:val="24"/>
          <w:lang w:val="en-GB"/>
        </w:rPr>
      </w:pPr>
    </w:p>
    <w:p w:rsidR="00F3458F" w:rsidRPr="00030DC2" w:rsidRDefault="00FA1549">
      <w:pPr>
        <w:rPr>
          <w:rFonts w:ascii="Times New Roman" w:hAnsi="Times New Roman" w:cs="Times New Roman"/>
          <w:sz w:val="24"/>
          <w:szCs w:val="24"/>
          <w:lang w:val="en-GB"/>
        </w:rPr>
      </w:pPr>
      <w:r w:rsidRPr="00FA1549">
        <w:rPr>
          <w:rFonts w:ascii="Times New Roman" w:hAnsi="Times New Roman" w:cs="Times New Roman"/>
          <w:sz w:val="24"/>
          <w:szCs w:val="24"/>
          <w:lang w:val="en-GB"/>
        </w:rPr>
        <w:br w:type="page"/>
      </w:r>
    </w:p>
    <w:p w:rsidR="00D93A49"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lastRenderedPageBreak/>
        <w:t>Application rejected*</w:t>
      </w:r>
    </w:p>
    <w:tbl>
      <w:tblPr>
        <w:tblW w:w="2820" w:type="dxa"/>
        <w:tblInd w:w="55" w:type="dxa"/>
        <w:tblCellMar>
          <w:left w:w="70" w:type="dxa"/>
          <w:right w:w="70" w:type="dxa"/>
        </w:tblCellMar>
        <w:tblLook w:val="04A0" w:firstRow="1" w:lastRow="0" w:firstColumn="1" w:lastColumn="0" w:noHBand="0" w:noVBand="1"/>
      </w:tblPr>
      <w:tblGrid>
        <w:gridCol w:w="1600"/>
        <w:gridCol w:w="1220"/>
      </w:tblGrid>
      <w:tr w:rsidR="00F3458F" w:rsidRPr="00030DC2" w:rsidTr="00F3458F">
        <w:trPr>
          <w:trHeight w:val="540"/>
        </w:trPr>
        <w:tc>
          <w:tcPr>
            <w:tcW w:w="1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3458F" w:rsidRPr="00030DC2" w:rsidRDefault="00FA1549" w:rsidP="00F3458F">
            <w:pPr>
              <w:spacing w:after="0" w:line="240" w:lineRule="auto"/>
              <w:jc w:val="center"/>
              <w:rPr>
                <w:rFonts w:ascii="Times New Roman" w:eastAsia="Times New Roman" w:hAnsi="Times New Roman" w:cs="Times New Roman"/>
                <w:b/>
                <w:i/>
                <w:iCs/>
                <w:sz w:val="24"/>
                <w:szCs w:val="24"/>
                <w:lang w:val="en-GB" w:eastAsia="sk-SK"/>
              </w:rPr>
            </w:pPr>
            <w:r w:rsidRPr="00FA1549">
              <w:rPr>
                <w:rFonts w:ascii="Times New Roman" w:eastAsia="Times New Roman" w:hAnsi="Times New Roman" w:cs="Times New Roman"/>
                <w:b/>
                <w:i/>
                <w:iCs/>
                <w:sz w:val="24"/>
                <w:szCs w:val="24"/>
                <w:lang w:val="en-GB"/>
              </w:rPr>
              <w:t>Nationality</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rPr>
                <w:rFonts w:ascii="Times New Roman" w:eastAsia="Times New Roman" w:hAnsi="Times New Roman" w:cs="Times New Roman"/>
                <w:b/>
                <w:color w:val="000000"/>
                <w:sz w:val="24"/>
                <w:szCs w:val="24"/>
                <w:lang w:val="en-GB" w:eastAsia="sk-SK"/>
              </w:rPr>
            </w:pPr>
            <w:r w:rsidRPr="00FA1549">
              <w:rPr>
                <w:rFonts w:ascii="Times New Roman" w:eastAsia="Times New Roman" w:hAnsi="Times New Roman" w:cs="Times New Roman"/>
                <w:b/>
                <w:color w:val="000000"/>
                <w:sz w:val="24"/>
                <w:szCs w:val="24"/>
                <w:lang w:val="en-GB"/>
              </w:rPr>
              <w:t xml:space="preserve">Total </w:t>
            </w:r>
          </w:p>
        </w:tc>
      </w:tr>
      <w:tr w:rsidR="00F3458F" w:rsidRPr="00030DC2" w:rsidTr="00F3458F">
        <w:trPr>
          <w:trHeight w:val="540"/>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F3458F" w:rsidRPr="00030DC2" w:rsidRDefault="00F3458F" w:rsidP="00F3458F">
            <w:pPr>
              <w:spacing w:after="0" w:line="240" w:lineRule="auto"/>
              <w:rPr>
                <w:rFonts w:ascii="Times New Roman" w:eastAsia="Times New Roman" w:hAnsi="Times New Roman" w:cs="Times New Roman"/>
                <w:b/>
                <w:i/>
                <w:iCs/>
                <w:sz w:val="24"/>
                <w:szCs w:val="24"/>
                <w:lang w:val="en-GB" w:eastAsia="sk-SK"/>
              </w:rPr>
            </w:pP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rPr>
                <w:rFonts w:ascii="Times New Roman" w:eastAsia="Times New Roman" w:hAnsi="Times New Roman" w:cs="Times New Roman"/>
                <w:b/>
                <w:color w:val="000000"/>
                <w:sz w:val="24"/>
                <w:szCs w:val="24"/>
                <w:lang w:val="en-GB" w:eastAsia="sk-SK"/>
              </w:rPr>
            </w:pPr>
            <w:r w:rsidRPr="00FA1549">
              <w:rPr>
                <w:rFonts w:ascii="Times New Roman" w:eastAsia="Times New Roman" w:hAnsi="Times New Roman" w:cs="Times New Roman"/>
                <w:b/>
                <w:color w:val="000000"/>
                <w:sz w:val="24"/>
                <w:szCs w:val="24"/>
                <w:lang w:val="en-GB"/>
              </w:rPr>
              <w:t> </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Afghanistan</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7</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Algeria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Armenia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6</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Bangladesh</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Benin</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030DC2" w:rsidP="00F3458F">
            <w:pPr>
              <w:spacing w:after="0" w:line="240" w:lineRule="auto"/>
              <w:rPr>
                <w:rFonts w:ascii="Times New Roman" w:eastAsia="Times New Roman" w:hAnsi="Times New Roman" w:cs="Times New Roman"/>
                <w:i/>
                <w:iCs/>
                <w:sz w:val="24"/>
                <w:szCs w:val="24"/>
                <w:lang w:val="en-GB" w:eastAsia="sk-SK"/>
              </w:rPr>
            </w:pPr>
            <w:r>
              <w:rPr>
                <w:rFonts w:ascii="Times New Roman" w:eastAsia="Times New Roman" w:hAnsi="Times New Roman" w:cs="Times New Roman"/>
                <w:i/>
                <w:iCs/>
                <w:sz w:val="24"/>
                <w:szCs w:val="24"/>
                <w:lang w:val="en-GB"/>
              </w:rPr>
              <w:t>Belarus</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Czech Republic</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Gambia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Georgia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India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Iran</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030DC2" w:rsidP="00F3458F">
            <w:pPr>
              <w:spacing w:after="0" w:line="240" w:lineRule="auto"/>
              <w:rPr>
                <w:rFonts w:ascii="Times New Roman" w:eastAsia="Times New Roman" w:hAnsi="Times New Roman" w:cs="Times New Roman"/>
                <w:i/>
                <w:iCs/>
                <w:sz w:val="24"/>
                <w:szCs w:val="24"/>
                <w:lang w:val="en-GB" w:eastAsia="sk-SK"/>
              </w:rPr>
            </w:pPr>
            <w:r>
              <w:rPr>
                <w:rFonts w:ascii="Times New Roman" w:eastAsia="Times New Roman" w:hAnsi="Times New Roman" w:cs="Times New Roman"/>
                <w:i/>
                <w:iCs/>
                <w:sz w:val="24"/>
                <w:szCs w:val="24"/>
                <w:lang w:val="en-GB"/>
              </w:rPr>
              <w:t>Cameroon</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Kenya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765"/>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The Democratic Republic of the Congo</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Cuba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Mongolia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Nigeria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F3458F" w:rsidRPr="00030DC2" w:rsidTr="00F3458F">
        <w:trPr>
          <w:trHeight w:val="51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Areas not specified elsewhere</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Pakistan</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Palestine</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51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lastRenderedPageBreak/>
              <w:t>Ivory Coast</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Russia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Somalia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Sudan</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Syria</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17</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Togo</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Turkey</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F3458F" w:rsidRPr="00030DC2" w:rsidTr="00F3458F">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Ukraine</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6</w:t>
            </w:r>
          </w:p>
        </w:tc>
      </w:tr>
      <w:tr w:rsidR="00F3458F" w:rsidRPr="00030DC2" w:rsidTr="00F3458F">
        <w:trPr>
          <w:trHeight w:val="315"/>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F3458F" w:rsidRPr="00030DC2" w:rsidRDefault="00FA1549" w:rsidP="00F3458F">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Vietnam</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18</w:t>
            </w:r>
          </w:p>
        </w:tc>
      </w:tr>
      <w:tr w:rsidR="00F3458F" w:rsidRPr="00030DC2" w:rsidTr="00F3458F">
        <w:trPr>
          <w:trHeight w:val="315"/>
        </w:trPr>
        <w:tc>
          <w:tcPr>
            <w:tcW w:w="1600" w:type="dxa"/>
            <w:tcBorders>
              <w:top w:val="nil"/>
              <w:left w:val="single" w:sz="4" w:space="0" w:color="auto"/>
              <w:bottom w:val="single" w:sz="4" w:space="0" w:color="auto"/>
              <w:right w:val="single" w:sz="4" w:space="0" w:color="auto"/>
            </w:tcBorders>
            <w:shd w:val="clear" w:color="000000" w:fill="FFFFFF"/>
            <w:vAlign w:val="center"/>
            <w:hideMark/>
          </w:tcPr>
          <w:p w:rsidR="00F3458F" w:rsidRPr="00030DC2" w:rsidRDefault="00FA1549" w:rsidP="00F3458F">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Total </w:t>
            </w:r>
          </w:p>
        </w:tc>
        <w:tc>
          <w:tcPr>
            <w:tcW w:w="1220" w:type="dxa"/>
            <w:tcBorders>
              <w:top w:val="nil"/>
              <w:left w:val="nil"/>
              <w:bottom w:val="single" w:sz="4" w:space="0" w:color="auto"/>
              <w:right w:val="single" w:sz="4" w:space="0" w:color="auto"/>
            </w:tcBorders>
            <w:shd w:val="clear" w:color="auto" w:fill="auto"/>
            <w:noWrap/>
            <w:vAlign w:val="bottom"/>
            <w:hideMark/>
          </w:tcPr>
          <w:p w:rsidR="00F3458F" w:rsidRPr="00030DC2" w:rsidRDefault="00FA1549" w:rsidP="00F3458F">
            <w:pPr>
              <w:spacing w:after="0" w:line="240" w:lineRule="auto"/>
              <w:jc w:val="right"/>
              <w:rPr>
                <w:rFonts w:ascii="Times New Roman" w:eastAsia="Times New Roman" w:hAnsi="Times New Roman" w:cs="Times New Roman"/>
                <w:b/>
                <w:color w:val="000000"/>
                <w:sz w:val="24"/>
                <w:szCs w:val="24"/>
                <w:lang w:val="en-GB" w:eastAsia="sk-SK"/>
              </w:rPr>
            </w:pPr>
            <w:r w:rsidRPr="00FA1549">
              <w:rPr>
                <w:rFonts w:ascii="Times New Roman" w:eastAsia="Times New Roman" w:hAnsi="Times New Roman" w:cs="Times New Roman"/>
                <w:b/>
                <w:color w:val="000000"/>
                <w:sz w:val="24"/>
                <w:szCs w:val="24"/>
                <w:lang w:val="en-GB"/>
              </w:rPr>
              <w:t xml:space="preserve">102 </w:t>
            </w:r>
          </w:p>
        </w:tc>
      </w:tr>
    </w:tbl>
    <w:p w:rsidR="00F3458F" w:rsidRPr="00030DC2" w:rsidRDefault="00F3458F">
      <w:pPr>
        <w:rPr>
          <w:rFonts w:ascii="Times New Roman" w:hAnsi="Times New Roman" w:cs="Times New Roman"/>
          <w:b/>
          <w:sz w:val="24"/>
          <w:szCs w:val="24"/>
          <w:lang w:val="en-GB"/>
        </w:rPr>
      </w:pPr>
    </w:p>
    <w:p w:rsidR="00F3458F"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Positive decisions</w:t>
      </w:r>
    </w:p>
    <w:tbl>
      <w:tblPr>
        <w:tblW w:w="4880" w:type="dxa"/>
        <w:tblInd w:w="55" w:type="dxa"/>
        <w:tblCellMar>
          <w:left w:w="70" w:type="dxa"/>
          <w:right w:w="70" w:type="dxa"/>
        </w:tblCellMar>
        <w:tblLook w:val="04A0" w:firstRow="1" w:lastRow="0" w:firstColumn="1" w:lastColumn="0" w:noHBand="0" w:noVBand="1"/>
      </w:tblPr>
      <w:tblGrid>
        <w:gridCol w:w="1553"/>
        <w:gridCol w:w="1170"/>
        <w:gridCol w:w="1181"/>
        <w:gridCol w:w="976"/>
      </w:tblGrid>
      <w:tr w:rsidR="0089309C" w:rsidRPr="00030DC2" w:rsidTr="0089309C">
        <w:trPr>
          <w:trHeight w:val="300"/>
        </w:trPr>
        <w:tc>
          <w:tcPr>
            <w:tcW w:w="1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Nationality</w:t>
            </w: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Asylum granted</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Additional protection</w:t>
            </w:r>
          </w:p>
          <w:p w:rsidR="00714C4E"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granted</w:t>
            </w:r>
          </w:p>
        </w:tc>
        <w:tc>
          <w:tcPr>
            <w:tcW w:w="9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Number</w:t>
            </w:r>
          </w:p>
        </w:tc>
      </w:tr>
      <w:tr w:rsidR="0089309C" w:rsidRPr="00030DC2" w:rsidTr="0089309C">
        <w:trPr>
          <w:trHeight w:val="300"/>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b/>
                <w:bCs/>
                <w:i/>
                <w:iCs/>
                <w:sz w:val="24"/>
                <w:szCs w:val="24"/>
                <w:lang w:val="en-GB" w:eastAsia="sk-SK"/>
              </w:rPr>
            </w:pP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Afghanistan</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7</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46</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53</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Eritrea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9</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9</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Iraq</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4</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Iran</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3</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030DC2" w:rsidP="0089309C">
            <w:pPr>
              <w:spacing w:after="0" w:line="240" w:lineRule="auto"/>
              <w:rPr>
                <w:rFonts w:ascii="Times New Roman" w:eastAsia="Times New Roman" w:hAnsi="Times New Roman" w:cs="Times New Roman"/>
                <w:i/>
                <w:iCs/>
                <w:sz w:val="24"/>
                <w:szCs w:val="24"/>
                <w:lang w:val="en-GB" w:eastAsia="sk-SK"/>
              </w:rPr>
            </w:pPr>
            <w:r>
              <w:rPr>
                <w:rFonts w:ascii="Times New Roman" w:eastAsia="Times New Roman" w:hAnsi="Times New Roman" w:cs="Times New Roman"/>
                <w:i/>
                <w:iCs/>
                <w:sz w:val="24"/>
                <w:szCs w:val="24"/>
                <w:lang w:val="en-GB"/>
              </w:rPr>
              <w:t>Cameroon</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Libya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5</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Palestine</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Somalia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16</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17</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Sudan</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Syria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14</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14</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center"/>
            <w:hideMark/>
          </w:tcPr>
          <w:p w:rsidR="0089309C" w:rsidRPr="00030DC2" w:rsidRDefault="00FA1549" w:rsidP="006B78C2">
            <w:pPr>
              <w:spacing w:after="0" w:line="240" w:lineRule="auto"/>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Total </w:t>
            </w:r>
          </w:p>
        </w:tc>
        <w:tc>
          <w:tcPr>
            <w:tcW w:w="122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14 </w:t>
            </w:r>
          </w:p>
        </w:tc>
        <w:tc>
          <w:tcPr>
            <w:tcW w:w="10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99 </w:t>
            </w: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bCs/>
                <w:i/>
                <w:iCs/>
                <w:color w:val="000000"/>
                <w:sz w:val="24"/>
                <w:szCs w:val="24"/>
                <w:lang w:val="en-GB" w:eastAsia="sk-SK"/>
              </w:rPr>
            </w:pPr>
            <w:r w:rsidRPr="00FA1549">
              <w:rPr>
                <w:rFonts w:ascii="Times New Roman" w:eastAsia="Times New Roman" w:hAnsi="Times New Roman" w:cs="Times New Roman"/>
                <w:b/>
                <w:bCs/>
                <w:i/>
                <w:iCs/>
                <w:color w:val="000000"/>
                <w:sz w:val="24"/>
                <w:szCs w:val="24"/>
                <w:lang w:val="en-GB"/>
              </w:rPr>
              <w:t xml:space="preserve">113 </w:t>
            </w:r>
          </w:p>
        </w:tc>
      </w:tr>
    </w:tbl>
    <w:p w:rsidR="000269E1" w:rsidRPr="00030DC2" w:rsidRDefault="000269E1">
      <w:pPr>
        <w:rPr>
          <w:rFonts w:ascii="Times New Roman" w:hAnsi="Times New Roman" w:cs="Times New Roman"/>
          <w:b/>
          <w:sz w:val="24"/>
          <w:szCs w:val="24"/>
          <w:lang w:val="en-GB"/>
        </w:rPr>
      </w:pPr>
    </w:p>
    <w:p w:rsidR="0089309C" w:rsidRPr="00030DC2" w:rsidRDefault="0089309C">
      <w:pPr>
        <w:rPr>
          <w:rFonts w:ascii="Times New Roman" w:hAnsi="Times New Roman" w:cs="Times New Roman"/>
          <w:b/>
          <w:sz w:val="24"/>
          <w:szCs w:val="24"/>
          <w:lang w:val="en-GB"/>
        </w:rPr>
      </w:pPr>
    </w:p>
    <w:p w:rsidR="00FE6EF9" w:rsidRPr="00030DC2" w:rsidRDefault="00FE6EF9">
      <w:pPr>
        <w:rPr>
          <w:rFonts w:ascii="Times New Roman" w:hAnsi="Times New Roman" w:cs="Times New Roman"/>
          <w:b/>
          <w:sz w:val="24"/>
          <w:szCs w:val="24"/>
          <w:lang w:val="en-GB"/>
        </w:rPr>
      </w:pPr>
    </w:p>
    <w:p w:rsidR="00FE6EF9" w:rsidRPr="00030DC2" w:rsidRDefault="00FE6EF9">
      <w:pPr>
        <w:rPr>
          <w:rFonts w:ascii="Times New Roman" w:hAnsi="Times New Roman" w:cs="Times New Roman"/>
          <w:b/>
          <w:sz w:val="24"/>
          <w:szCs w:val="24"/>
          <w:lang w:val="en-GB"/>
        </w:rPr>
      </w:pPr>
    </w:p>
    <w:p w:rsidR="000269E1"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 xml:space="preserve">2015 (from 1 January 2015 </w:t>
      </w:r>
      <w:r w:rsidRPr="00FA1549">
        <w:rPr>
          <w:rFonts w:ascii="Times New Roman" w:hAnsi="Times New Roman" w:cs="Times New Roman"/>
          <w:b/>
          <w:sz w:val="24"/>
          <w:szCs w:val="24"/>
          <w:lang w:val="en-GB"/>
        </w:rPr>
        <w:noBreakHyphen/>
        <w:t xml:space="preserve"> 28 February 2015)</w:t>
      </w:r>
    </w:p>
    <w:p w:rsidR="000269E1"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Asylum applications</w:t>
      </w:r>
    </w:p>
    <w:tbl>
      <w:tblPr>
        <w:tblW w:w="15420" w:type="dxa"/>
        <w:tblInd w:w="55" w:type="dxa"/>
        <w:tblCellMar>
          <w:left w:w="70" w:type="dxa"/>
          <w:right w:w="70" w:type="dxa"/>
        </w:tblCellMar>
        <w:tblLook w:val="04A0" w:firstRow="1" w:lastRow="0" w:firstColumn="1" w:lastColumn="0" w:noHBand="0" w:noVBand="1"/>
      </w:tblPr>
      <w:tblGrid>
        <w:gridCol w:w="1600"/>
        <w:gridCol w:w="1220"/>
        <w:gridCol w:w="1080"/>
        <w:gridCol w:w="980"/>
        <w:gridCol w:w="960"/>
        <w:gridCol w:w="900"/>
        <w:gridCol w:w="1000"/>
        <w:gridCol w:w="960"/>
        <w:gridCol w:w="960"/>
        <w:gridCol w:w="960"/>
        <w:gridCol w:w="960"/>
        <w:gridCol w:w="960"/>
        <w:gridCol w:w="960"/>
        <w:gridCol w:w="960"/>
        <w:gridCol w:w="960"/>
      </w:tblGrid>
      <w:tr w:rsidR="000269E1" w:rsidRPr="00030DC2" w:rsidTr="000269E1">
        <w:trPr>
          <w:trHeight w:val="364"/>
        </w:trPr>
        <w:tc>
          <w:tcPr>
            <w:tcW w:w="16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Nationality</w:t>
            </w:r>
          </w:p>
        </w:tc>
        <w:tc>
          <w:tcPr>
            <w:tcW w:w="230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0-14</w:t>
            </w:r>
          </w:p>
        </w:tc>
        <w:tc>
          <w:tcPr>
            <w:tcW w:w="194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15-17</w:t>
            </w:r>
          </w:p>
        </w:tc>
        <w:tc>
          <w:tcPr>
            <w:tcW w:w="190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18-25</w:t>
            </w:r>
          </w:p>
        </w:tc>
        <w:tc>
          <w:tcPr>
            <w:tcW w:w="192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26-39</w:t>
            </w:r>
          </w:p>
        </w:tc>
        <w:tc>
          <w:tcPr>
            <w:tcW w:w="192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40-49</w:t>
            </w:r>
          </w:p>
        </w:tc>
        <w:tc>
          <w:tcPr>
            <w:tcW w:w="1920" w:type="dxa"/>
            <w:gridSpan w:val="2"/>
            <w:tcBorders>
              <w:top w:val="single" w:sz="8" w:space="0" w:color="auto"/>
              <w:left w:val="nil"/>
              <w:bottom w:val="single" w:sz="4" w:space="0" w:color="auto"/>
              <w:right w:val="single" w:sz="8" w:space="0" w:color="000000"/>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over 50</w:t>
            </w:r>
          </w:p>
        </w:tc>
        <w:tc>
          <w:tcPr>
            <w:tcW w:w="192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 xml:space="preserve">Total </w:t>
            </w:r>
          </w:p>
        </w:tc>
      </w:tr>
      <w:tr w:rsidR="000269E1" w:rsidRPr="00030DC2" w:rsidTr="000269E1">
        <w:trPr>
          <w:trHeight w:val="364"/>
        </w:trPr>
        <w:tc>
          <w:tcPr>
            <w:tcW w:w="1600" w:type="dxa"/>
            <w:vMerge/>
            <w:tcBorders>
              <w:top w:val="single" w:sz="8" w:space="0" w:color="auto"/>
              <w:left w:val="single" w:sz="8" w:space="0" w:color="auto"/>
              <w:bottom w:val="single" w:sz="8" w:space="0" w:color="000000"/>
              <w:right w:val="single" w:sz="8" w:space="0" w:color="auto"/>
            </w:tcBorders>
            <w:vAlign w:val="center"/>
            <w:hideMark/>
          </w:tcPr>
          <w:p w:rsidR="000269E1" w:rsidRPr="00030DC2" w:rsidRDefault="000269E1" w:rsidP="000269E1">
            <w:pPr>
              <w:spacing w:after="0" w:line="240" w:lineRule="auto"/>
              <w:rPr>
                <w:rFonts w:ascii="Times New Roman" w:eastAsia="Times New Roman" w:hAnsi="Times New Roman" w:cs="Times New Roman"/>
                <w:b/>
                <w:bCs/>
                <w:i/>
                <w:iCs/>
                <w:sz w:val="24"/>
                <w:szCs w:val="24"/>
                <w:lang w:val="en-GB" w:eastAsia="sk-SK"/>
              </w:rPr>
            </w:pPr>
          </w:p>
        </w:tc>
        <w:tc>
          <w:tcPr>
            <w:tcW w:w="1220" w:type="dxa"/>
            <w:tcBorders>
              <w:top w:val="nil"/>
              <w:left w:val="nil"/>
              <w:bottom w:val="single" w:sz="8" w:space="0" w:color="auto"/>
              <w:right w:val="single" w:sz="4"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1080" w:type="dxa"/>
            <w:tcBorders>
              <w:top w:val="nil"/>
              <w:left w:val="nil"/>
              <w:bottom w:val="single" w:sz="8" w:space="0" w:color="auto"/>
              <w:right w:val="single" w:sz="8"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80" w:type="dxa"/>
            <w:tcBorders>
              <w:top w:val="nil"/>
              <w:left w:val="nil"/>
              <w:bottom w:val="single" w:sz="8" w:space="0" w:color="auto"/>
              <w:right w:val="single" w:sz="4"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60" w:type="dxa"/>
            <w:tcBorders>
              <w:top w:val="nil"/>
              <w:left w:val="nil"/>
              <w:bottom w:val="single" w:sz="8" w:space="0" w:color="auto"/>
              <w:right w:val="single" w:sz="8"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00" w:type="dxa"/>
            <w:tcBorders>
              <w:top w:val="nil"/>
              <w:left w:val="nil"/>
              <w:bottom w:val="single" w:sz="8" w:space="0" w:color="auto"/>
              <w:right w:val="single" w:sz="4"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1000" w:type="dxa"/>
            <w:tcBorders>
              <w:top w:val="nil"/>
              <w:left w:val="nil"/>
              <w:bottom w:val="single" w:sz="8" w:space="0" w:color="auto"/>
              <w:right w:val="single" w:sz="8"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60" w:type="dxa"/>
            <w:tcBorders>
              <w:top w:val="nil"/>
              <w:left w:val="nil"/>
              <w:bottom w:val="single" w:sz="8" w:space="0" w:color="auto"/>
              <w:right w:val="single" w:sz="4"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60" w:type="dxa"/>
            <w:tcBorders>
              <w:top w:val="nil"/>
              <w:left w:val="nil"/>
              <w:bottom w:val="single" w:sz="8" w:space="0" w:color="auto"/>
              <w:right w:val="single" w:sz="8"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60" w:type="dxa"/>
            <w:tcBorders>
              <w:top w:val="nil"/>
              <w:left w:val="nil"/>
              <w:bottom w:val="single" w:sz="8" w:space="0" w:color="auto"/>
              <w:right w:val="single" w:sz="4"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60" w:type="dxa"/>
            <w:tcBorders>
              <w:top w:val="nil"/>
              <w:left w:val="nil"/>
              <w:bottom w:val="single" w:sz="8" w:space="0" w:color="auto"/>
              <w:right w:val="single" w:sz="8"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60" w:type="dxa"/>
            <w:tcBorders>
              <w:top w:val="nil"/>
              <w:left w:val="nil"/>
              <w:bottom w:val="single" w:sz="8" w:space="0" w:color="auto"/>
              <w:right w:val="single" w:sz="4"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men</w:t>
            </w:r>
          </w:p>
        </w:tc>
        <w:tc>
          <w:tcPr>
            <w:tcW w:w="960" w:type="dxa"/>
            <w:tcBorders>
              <w:top w:val="nil"/>
              <w:left w:val="nil"/>
              <w:bottom w:val="single" w:sz="8" w:space="0" w:color="auto"/>
              <w:right w:val="single" w:sz="8"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c>
          <w:tcPr>
            <w:tcW w:w="960" w:type="dxa"/>
            <w:tcBorders>
              <w:top w:val="nil"/>
              <w:left w:val="nil"/>
              <w:bottom w:val="nil"/>
              <w:right w:val="single" w:sz="8"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men</w:t>
            </w:r>
          </w:p>
        </w:tc>
        <w:tc>
          <w:tcPr>
            <w:tcW w:w="960" w:type="dxa"/>
            <w:tcBorders>
              <w:top w:val="nil"/>
              <w:left w:val="nil"/>
              <w:bottom w:val="nil"/>
              <w:right w:val="single" w:sz="8" w:space="0" w:color="auto"/>
            </w:tcBorders>
            <w:shd w:val="clear" w:color="auto" w:fill="auto"/>
            <w:noWrap/>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women</w:t>
            </w:r>
          </w:p>
        </w:tc>
      </w:tr>
      <w:tr w:rsidR="000269E1" w:rsidRPr="00030DC2" w:rsidTr="000269E1">
        <w:trPr>
          <w:trHeight w:val="364"/>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Afghanistan</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single" w:sz="8" w:space="0" w:color="auto"/>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0269E1" w:rsidRPr="00030DC2" w:rsidTr="000269E1">
        <w:trPr>
          <w:trHeight w:val="364"/>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Bangladesh</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0269E1" w:rsidRPr="00030DC2" w:rsidTr="000269E1">
        <w:trPr>
          <w:trHeight w:val="364"/>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030DC2" w:rsidP="000269E1">
            <w:pPr>
              <w:spacing w:after="0" w:line="240" w:lineRule="auto"/>
              <w:jc w:val="center"/>
              <w:rPr>
                <w:rFonts w:ascii="Times New Roman" w:eastAsia="Times New Roman" w:hAnsi="Times New Roman" w:cs="Times New Roman"/>
                <w:i/>
                <w:iCs/>
                <w:sz w:val="24"/>
                <w:szCs w:val="24"/>
                <w:lang w:val="en-GB" w:eastAsia="sk-SK"/>
              </w:rPr>
            </w:pPr>
            <w:r>
              <w:rPr>
                <w:rFonts w:ascii="Times New Roman" w:eastAsia="Times New Roman" w:hAnsi="Times New Roman" w:cs="Times New Roman"/>
                <w:i/>
                <w:iCs/>
                <w:sz w:val="24"/>
                <w:szCs w:val="24"/>
                <w:lang w:val="en-GB"/>
              </w:rPr>
              <w:t>Belarus</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0269E1" w:rsidRPr="00030DC2" w:rsidTr="000269E1">
        <w:trPr>
          <w:trHeight w:val="364"/>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India</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0269E1" w:rsidRPr="00030DC2" w:rsidTr="000269E1">
        <w:trPr>
          <w:trHeight w:val="30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Iraq</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r>
      <w:tr w:rsidR="000269E1" w:rsidRPr="00030DC2" w:rsidTr="000269E1">
        <w:trPr>
          <w:trHeight w:val="364"/>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Iran</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0269E1" w:rsidRPr="00030DC2" w:rsidTr="000269E1">
        <w:trPr>
          <w:trHeight w:val="480"/>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Areas not specified elsewhere</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2</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8</w:t>
            </w:r>
          </w:p>
        </w:tc>
        <w:tc>
          <w:tcPr>
            <w:tcW w:w="960" w:type="dxa"/>
            <w:tcBorders>
              <w:top w:val="nil"/>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5</w:t>
            </w:r>
          </w:p>
        </w:tc>
      </w:tr>
      <w:tr w:rsidR="000269E1" w:rsidRPr="00030DC2" w:rsidTr="000269E1">
        <w:trPr>
          <w:trHeight w:val="364"/>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Palestine</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0269E1" w:rsidRPr="00030DC2" w:rsidTr="000269E1">
        <w:trPr>
          <w:trHeight w:val="364"/>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Russia</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0269E1" w:rsidRPr="00030DC2" w:rsidTr="000269E1">
        <w:trPr>
          <w:trHeight w:val="364"/>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Somalia</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0269E1" w:rsidRPr="00030DC2" w:rsidTr="000269E1">
        <w:trPr>
          <w:trHeight w:val="364"/>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Syria</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0269E1" w:rsidRPr="00030DC2" w:rsidTr="000269E1">
        <w:trPr>
          <w:trHeight w:val="364"/>
        </w:trPr>
        <w:tc>
          <w:tcPr>
            <w:tcW w:w="1600" w:type="dxa"/>
            <w:tcBorders>
              <w:top w:val="nil"/>
              <w:left w:val="single" w:sz="8" w:space="0" w:color="auto"/>
              <w:bottom w:val="single" w:sz="4"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Ukraine</w:t>
            </w:r>
          </w:p>
        </w:tc>
        <w:tc>
          <w:tcPr>
            <w:tcW w:w="122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0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nil"/>
              <w:bottom w:val="single" w:sz="4"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60" w:type="dxa"/>
            <w:tcBorders>
              <w:top w:val="nil"/>
              <w:left w:val="single" w:sz="8" w:space="0" w:color="auto"/>
              <w:bottom w:val="single" w:sz="8"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60" w:type="dxa"/>
            <w:tcBorders>
              <w:top w:val="nil"/>
              <w:left w:val="nil"/>
              <w:bottom w:val="single" w:sz="8"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0</w:t>
            </w:r>
          </w:p>
        </w:tc>
      </w:tr>
      <w:tr w:rsidR="000269E1" w:rsidRPr="00030DC2" w:rsidTr="000269E1">
        <w:trPr>
          <w:trHeight w:val="315"/>
        </w:trPr>
        <w:tc>
          <w:tcPr>
            <w:tcW w:w="16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 xml:space="preserve">Total </w:t>
            </w:r>
          </w:p>
        </w:tc>
        <w:tc>
          <w:tcPr>
            <w:tcW w:w="1220" w:type="dxa"/>
            <w:tcBorders>
              <w:top w:val="single" w:sz="8" w:space="0" w:color="auto"/>
              <w:left w:val="nil"/>
              <w:bottom w:val="single" w:sz="8" w:space="0" w:color="auto"/>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4</w:t>
            </w:r>
          </w:p>
        </w:tc>
        <w:tc>
          <w:tcPr>
            <w:tcW w:w="1080"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2</w:t>
            </w:r>
          </w:p>
        </w:tc>
        <w:tc>
          <w:tcPr>
            <w:tcW w:w="980" w:type="dxa"/>
            <w:tcBorders>
              <w:top w:val="single" w:sz="8" w:space="0" w:color="auto"/>
              <w:left w:val="nil"/>
              <w:bottom w:val="single" w:sz="8"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0</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2</w:t>
            </w:r>
          </w:p>
        </w:tc>
        <w:tc>
          <w:tcPr>
            <w:tcW w:w="900" w:type="dxa"/>
            <w:tcBorders>
              <w:top w:val="single" w:sz="8" w:space="0" w:color="auto"/>
              <w:left w:val="nil"/>
              <w:bottom w:val="single" w:sz="8"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0</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8</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2</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3</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1</w:t>
            </w:r>
          </w:p>
        </w:tc>
        <w:tc>
          <w:tcPr>
            <w:tcW w:w="960" w:type="dxa"/>
            <w:tcBorders>
              <w:top w:val="single" w:sz="8" w:space="0" w:color="auto"/>
              <w:left w:val="nil"/>
              <w:bottom w:val="single" w:sz="8" w:space="0" w:color="auto"/>
              <w:right w:val="single" w:sz="4"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2</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0</w:t>
            </w:r>
          </w:p>
        </w:tc>
        <w:tc>
          <w:tcPr>
            <w:tcW w:w="960" w:type="dxa"/>
            <w:tcBorders>
              <w:top w:val="nil"/>
              <w:left w:val="nil"/>
              <w:bottom w:val="single" w:sz="8"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21</w:t>
            </w:r>
          </w:p>
        </w:tc>
        <w:tc>
          <w:tcPr>
            <w:tcW w:w="960" w:type="dxa"/>
            <w:tcBorders>
              <w:top w:val="nil"/>
              <w:left w:val="nil"/>
              <w:bottom w:val="single" w:sz="8" w:space="0" w:color="auto"/>
              <w:right w:val="single" w:sz="8" w:space="0" w:color="auto"/>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b/>
                <w:bCs/>
                <w:i/>
                <w:iCs/>
                <w:sz w:val="24"/>
                <w:szCs w:val="24"/>
                <w:lang w:val="en-GB" w:eastAsia="sk-SK"/>
              </w:rPr>
            </w:pPr>
            <w:r w:rsidRPr="00FA1549">
              <w:rPr>
                <w:rFonts w:ascii="Times New Roman" w:eastAsia="Times New Roman" w:hAnsi="Times New Roman" w:cs="Times New Roman"/>
                <w:b/>
                <w:bCs/>
                <w:i/>
                <w:iCs/>
                <w:sz w:val="24"/>
                <w:szCs w:val="24"/>
                <w:lang w:val="en-GB"/>
              </w:rPr>
              <w:t>7</w:t>
            </w:r>
          </w:p>
        </w:tc>
      </w:tr>
      <w:tr w:rsidR="000269E1" w:rsidRPr="00030DC2" w:rsidTr="000269E1">
        <w:trPr>
          <w:trHeight w:val="300"/>
        </w:trPr>
        <w:tc>
          <w:tcPr>
            <w:tcW w:w="160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122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108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8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0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100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r>
      <w:tr w:rsidR="000269E1" w:rsidRPr="00030DC2" w:rsidTr="000269E1">
        <w:trPr>
          <w:trHeight w:val="510"/>
        </w:trPr>
        <w:tc>
          <w:tcPr>
            <w:tcW w:w="1600" w:type="dxa"/>
            <w:tcBorders>
              <w:top w:val="nil"/>
              <w:left w:val="nil"/>
              <w:bottom w:val="nil"/>
              <w:right w:val="nil"/>
            </w:tcBorders>
            <w:shd w:val="clear" w:color="auto" w:fill="auto"/>
            <w:vAlign w:val="center"/>
            <w:hideMark/>
          </w:tcPr>
          <w:p w:rsidR="000269E1" w:rsidRPr="00030DC2" w:rsidRDefault="00FA1549" w:rsidP="000269E1">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xml:space="preserve">Total men and women: </w:t>
            </w:r>
            <w:r w:rsidRPr="00FA1549">
              <w:rPr>
                <w:rFonts w:ascii="Times New Roman" w:eastAsia="Times New Roman" w:hAnsi="Times New Roman" w:cs="Times New Roman"/>
                <w:b/>
                <w:i/>
                <w:iCs/>
                <w:sz w:val="24"/>
                <w:szCs w:val="24"/>
                <w:lang w:val="en-GB"/>
              </w:rPr>
              <w:t>28</w:t>
            </w:r>
          </w:p>
        </w:tc>
        <w:tc>
          <w:tcPr>
            <w:tcW w:w="122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108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8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0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100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c>
          <w:tcPr>
            <w:tcW w:w="960" w:type="dxa"/>
            <w:tcBorders>
              <w:top w:val="nil"/>
              <w:left w:val="nil"/>
              <w:bottom w:val="nil"/>
              <w:right w:val="nil"/>
            </w:tcBorders>
            <w:shd w:val="clear" w:color="auto" w:fill="auto"/>
            <w:noWrap/>
            <w:vAlign w:val="bottom"/>
            <w:hideMark/>
          </w:tcPr>
          <w:p w:rsidR="000269E1" w:rsidRPr="00030DC2" w:rsidRDefault="000269E1" w:rsidP="000269E1">
            <w:pPr>
              <w:spacing w:after="0" w:line="240" w:lineRule="auto"/>
              <w:rPr>
                <w:rFonts w:ascii="Times New Roman" w:eastAsia="Times New Roman" w:hAnsi="Times New Roman" w:cs="Times New Roman"/>
                <w:color w:val="000000"/>
                <w:sz w:val="24"/>
                <w:szCs w:val="24"/>
                <w:lang w:val="en-GB" w:eastAsia="sk-SK"/>
              </w:rPr>
            </w:pPr>
          </w:p>
        </w:tc>
      </w:tr>
    </w:tbl>
    <w:p w:rsidR="000269E1"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br w:type="page"/>
      </w:r>
    </w:p>
    <w:p w:rsidR="000269E1"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lastRenderedPageBreak/>
        <w:t>Application rejected*</w:t>
      </w:r>
    </w:p>
    <w:tbl>
      <w:tblPr>
        <w:tblW w:w="2820" w:type="dxa"/>
        <w:tblInd w:w="55" w:type="dxa"/>
        <w:tblCellMar>
          <w:left w:w="70" w:type="dxa"/>
          <w:right w:w="70" w:type="dxa"/>
        </w:tblCellMar>
        <w:tblLook w:val="04A0" w:firstRow="1" w:lastRow="0" w:firstColumn="1" w:lastColumn="0" w:noHBand="0" w:noVBand="1"/>
      </w:tblPr>
      <w:tblGrid>
        <w:gridCol w:w="1600"/>
        <w:gridCol w:w="1220"/>
      </w:tblGrid>
      <w:tr w:rsidR="000269E1" w:rsidRPr="00030DC2" w:rsidTr="000269E1">
        <w:trPr>
          <w:trHeight w:val="585"/>
        </w:trPr>
        <w:tc>
          <w:tcPr>
            <w:tcW w:w="1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269E1" w:rsidRPr="00030DC2" w:rsidRDefault="00FA1549" w:rsidP="000269E1">
            <w:pPr>
              <w:spacing w:after="0" w:line="240" w:lineRule="auto"/>
              <w:jc w:val="center"/>
              <w:rPr>
                <w:rFonts w:ascii="Times New Roman" w:eastAsia="Times New Roman" w:hAnsi="Times New Roman" w:cs="Times New Roman"/>
                <w:b/>
                <w:i/>
                <w:iCs/>
                <w:sz w:val="24"/>
                <w:szCs w:val="24"/>
                <w:lang w:val="en-GB" w:eastAsia="sk-SK"/>
              </w:rPr>
            </w:pPr>
            <w:r w:rsidRPr="00FA1549">
              <w:rPr>
                <w:rFonts w:ascii="Times New Roman" w:eastAsia="Times New Roman" w:hAnsi="Times New Roman" w:cs="Times New Roman"/>
                <w:b/>
                <w:i/>
                <w:iCs/>
                <w:sz w:val="24"/>
                <w:szCs w:val="24"/>
                <w:lang w:val="en-GB"/>
              </w:rPr>
              <w:t>Nationality</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0269E1" w:rsidRPr="00030DC2" w:rsidRDefault="00FA1549" w:rsidP="000269E1">
            <w:pPr>
              <w:spacing w:after="0" w:line="240" w:lineRule="auto"/>
              <w:rPr>
                <w:rFonts w:ascii="Times New Roman" w:eastAsia="Times New Roman" w:hAnsi="Times New Roman" w:cs="Times New Roman"/>
                <w:b/>
                <w:color w:val="000000"/>
                <w:sz w:val="24"/>
                <w:szCs w:val="24"/>
                <w:lang w:val="en-GB" w:eastAsia="sk-SK"/>
              </w:rPr>
            </w:pPr>
            <w:r w:rsidRPr="00FA1549">
              <w:rPr>
                <w:rFonts w:ascii="Times New Roman" w:eastAsia="Times New Roman" w:hAnsi="Times New Roman" w:cs="Times New Roman"/>
                <w:b/>
                <w:color w:val="000000"/>
                <w:sz w:val="24"/>
                <w:szCs w:val="24"/>
                <w:lang w:val="en-GB"/>
              </w:rPr>
              <w:t xml:space="preserve">Total </w:t>
            </w:r>
          </w:p>
        </w:tc>
      </w:tr>
      <w:tr w:rsidR="000269E1" w:rsidRPr="00030DC2" w:rsidTr="000269E1">
        <w:trPr>
          <w:trHeight w:val="525"/>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0269E1" w:rsidRPr="00030DC2" w:rsidRDefault="000269E1" w:rsidP="000269E1">
            <w:pPr>
              <w:spacing w:after="0" w:line="240" w:lineRule="auto"/>
              <w:rPr>
                <w:rFonts w:ascii="Times New Roman" w:eastAsia="Times New Roman" w:hAnsi="Times New Roman" w:cs="Times New Roman"/>
                <w:b/>
                <w:i/>
                <w:iCs/>
                <w:sz w:val="24"/>
                <w:szCs w:val="24"/>
                <w:lang w:val="en-GB" w:eastAsia="sk-SK"/>
              </w:rPr>
            </w:pPr>
          </w:p>
        </w:tc>
        <w:tc>
          <w:tcPr>
            <w:tcW w:w="1220" w:type="dxa"/>
            <w:tcBorders>
              <w:top w:val="nil"/>
              <w:left w:val="nil"/>
              <w:bottom w:val="single" w:sz="4" w:space="0" w:color="auto"/>
              <w:right w:val="single" w:sz="4" w:space="0" w:color="auto"/>
            </w:tcBorders>
            <w:shd w:val="clear" w:color="auto" w:fill="auto"/>
            <w:noWrap/>
            <w:vAlign w:val="bottom"/>
            <w:hideMark/>
          </w:tcPr>
          <w:p w:rsidR="000269E1" w:rsidRPr="00030DC2" w:rsidRDefault="00FA1549" w:rsidP="000269E1">
            <w:pPr>
              <w:spacing w:after="0" w:line="240" w:lineRule="auto"/>
              <w:rPr>
                <w:rFonts w:ascii="Times New Roman" w:eastAsia="Times New Roman" w:hAnsi="Times New Roman" w:cs="Times New Roman"/>
                <w:b/>
                <w:color w:val="000000"/>
                <w:sz w:val="24"/>
                <w:szCs w:val="24"/>
                <w:lang w:val="en-GB" w:eastAsia="sk-SK"/>
              </w:rPr>
            </w:pPr>
            <w:r w:rsidRPr="00FA1549">
              <w:rPr>
                <w:rFonts w:ascii="Times New Roman" w:eastAsia="Times New Roman" w:hAnsi="Times New Roman" w:cs="Times New Roman"/>
                <w:b/>
                <w:color w:val="000000"/>
                <w:sz w:val="24"/>
                <w:szCs w:val="24"/>
                <w:lang w:val="en-GB"/>
              </w:rPr>
              <w:t> </w:t>
            </w:r>
          </w:p>
        </w:tc>
      </w:tr>
      <w:tr w:rsidR="000269E1" w:rsidRPr="00030DC2" w:rsidTr="000269E1">
        <w:trPr>
          <w:trHeight w:val="278"/>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Bangladesh</w:t>
            </w:r>
          </w:p>
        </w:tc>
        <w:tc>
          <w:tcPr>
            <w:tcW w:w="1220" w:type="dxa"/>
            <w:tcBorders>
              <w:top w:val="nil"/>
              <w:left w:val="nil"/>
              <w:bottom w:val="single" w:sz="4" w:space="0" w:color="auto"/>
              <w:right w:val="single" w:sz="4" w:space="0" w:color="auto"/>
            </w:tcBorders>
            <w:shd w:val="clear" w:color="auto" w:fill="auto"/>
            <w:noWrap/>
            <w:vAlign w:val="bottom"/>
            <w:hideMark/>
          </w:tcPr>
          <w:p w:rsidR="000269E1" w:rsidRPr="00030DC2" w:rsidRDefault="00FA1549" w:rsidP="000269E1">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0269E1" w:rsidRPr="00030DC2" w:rsidTr="000269E1">
        <w:trPr>
          <w:trHeight w:val="278"/>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India</w:t>
            </w:r>
          </w:p>
        </w:tc>
        <w:tc>
          <w:tcPr>
            <w:tcW w:w="1220" w:type="dxa"/>
            <w:tcBorders>
              <w:top w:val="nil"/>
              <w:left w:val="nil"/>
              <w:bottom w:val="single" w:sz="4" w:space="0" w:color="auto"/>
              <w:right w:val="single" w:sz="4" w:space="0" w:color="auto"/>
            </w:tcBorders>
            <w:shd w:val="clear" w:color="auto" w:fill="auto"/>
            <w:noWrap/>
            <w:vAlign w:val="bottom"/>
            <w:hideMark/>
          </w:tcPr>
          <w:p w:rsidR="000269E1" w:rsidRPr="00030DC2" w:rsidRDefault="00FA1549" w:rsidP="000269E1">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0269E1" w:rsidRPr="00030DC2" w:rsidTr="000269E1">
        <w:trPr>
          <w:trHeight w:val="278"/>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Iran</w:t>
            </w:r>
          </w:p>
        </w:tc>
        <w:tc>
          <w:tcPr>
            <w:tcW w:w="1220" w:type="dxa"/>
            <w:tcBorders>
              <w:top w:val="nil"/>
              <w:left w:val="nil"/>
              <w:bottom w:val="single" w:sz="4" w:space="0" w:color="auto"/>
              <w:right w:val="single" w:sz="4" w:space="0" w:color="auto"/>
            </w:tcBorders>
            <w:shd w:val="clear" w:color="auto" w:fill="auto"/>
            <w:noWrap/>
            <w:vAlign w:val="bottom"/>
            <w:hideMark/>
          </w:tcPr>
          <w:p w:rsidR="000269E1" w:rsidRPr="00030DC2" w:rsidRDefault="00FA1549" w:rsidP="000269E1">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0269E1" w:rsidRPr="00030DC2" w:rsidTr="000269E1">
        <w:trPr>
          <w:trHeight w:val="278"/>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Mongolia</w:t>
            </w:r>
          </w:p>
        </w:tc>
        <w:tc>
          <w:tcPr>
            <w:tcW w:w="1220" w:type="dxa"/>
            <w:tcBorders>
              <w:top w:val="nil"/>
              <w:left w:val="nil"/>
              <w:bottom w:val="single" w:sz="4" w:space="0" w:color="auto"/>
              <w:right w:val="single" w:sz="4" w:space="0" w:color="auto"/>
            </w:tcBorders>
            <w:shd w:val="clear" w:color="auto" w:fill="auto"/>
            <w:noWrap/>
            <w:vAlign w:val="bottom"/>
            <w:hideMark/>
          </w:tcPr>
          <w:p w:rsidR="000269E1" w:rsidRPr="00030DC2" w:rsidRDefault="00FA1549" w:rsidP="000269E1">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r>
      <w:tr w:rsidR="000269E1" w:rsidRPr="00030DC2" w:rsidTr="000269E1">
        <w:trPr>
          <w:trHeight w:val="51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Areas not specified elsewhere</w:t>
            </w:r>
          </w:p>
        </w:tc>
        <w:tc>
          <w:tcPr>
            <w:tcW w:w="1220" w:type="dxa"/>
            <w:tcBorders>
              <w:top w:val="nil"/>
              <w:left w:val="nil"/>
              <w:bottom w:val="single" w:sz="4" w:space="0" w:color="auto"/>
              <w:right w:val="single" w:sz="4" w:space="0" w:color="auto"/>
            </w:tcBorders>
            <w:shd w:val="clear" w:color="auto" w:fill="auto"/>
            <w:noWrap/>
            <w:vAlign w:val="bottom"/>
            <w:hideMark/>
          </w:tcPr>
          <w:p w:rsidR="000269E1" w:rsidRPr="00030DC2" w:rsidRDefault="00FA1549" w:rsidP="000269E1">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r>
      <w:tr w:rsidR="000269E1" w:rsidRPr="00030DC2" w:rsidTr="000269E1">
        <w:trPr>
          <w:trHeight w:val="278"/>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Palestine</w:t>
            </w:r>
          </w:p>
        </w:tc>
        <w:tc>
          <w:tcPr>
            <w:tcW w:w="1220" w:type="dxa"/>
            <w:tcBorders>
              <w:top w:val="nil"/>
              <w:left w:val="nil"/>
              <w:bottom w:val="single" w:sz="4" w:space="0" w:color="auto"/>
              <w:right w:val="single" w:sz="4" w:space="0" w:color="auto"/>
            </w:tcBorders>
            <w:shd w:val="clear" w:color="auto" w:fill="auto"/>
            <w:noWrap/>
            <w:vAlign w:val="bottom"/>
            <w:hideMark/>
          </w:tcPr>
          <w:p w:rsidR="000269E1" w:rsidRPr="00030DC2" w:rsidRDefault="00FA1549" w:rsidP="000269E1">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r>
      <w:tr w:rsidR="000269E1" w:rsidRPr="00030DC2" w:rsidTr="000269E1">
        <w:trPr>
          <w:trHeight w:val="278"/>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Syria</w:t>
            </w:r>
          </w:p>
        </w:tc>
        <w:tc>
          <w:tcPr>
            <w:tcW w:w="1220" w:type="dxa"/>
            <w:tcBorders>
              <w:top w:val="nil"/>
              <w:left w:val="nil"/>
              <w:bottom w:val="single" w:sz="4" w:space="0" w:color="auto"/>
              <w:right w:val="single" w:sz="4" w:space="0" w:color="auto"/>
            </w:tcBorders>
            <w:shd w:val="clear" w:color="auto" w:fill="auto"/>
            <w:noWrap/>
            <w:vAlign w:val="bottom"/>
            <w:hideMark/>
          </w:tcPr>
          <w:p w:rsidR="000269E1" w:rsidRPr="00030DC2" w:rsidRDefault="00FA1549" w:rsidP="000269E1">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0269E1" w:rsidRPr="00030DC2" w:rsidTr="000269E1">
        <w:trPr>
          <w:trHeight w:val="278"/>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0269E1" w:rsidRPr="00030DC2" w:rsidRDefault="00FA1549" w:rsidP="000269E1">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Ukraine</w:t>
            </w:r>
          </w:p>
        </w:tc>
        <w:tc>
          <w:tcPr>
            <w:tcW w:w="1220" w:type="dxa"/>
            <w:tcBorders>
              <w:top w:val="nil"/>
              <w:left w:val="nil"/>
              <w:bottom w:val="single" w:sz="4" w:space="0" w:color="auto"/>
              <w:right w:val="single" w:sz="4" w:space="0" w:color="auto"/>
            </w:tcBorders>
            <w:shd w:val="clear" w:color="auto" w:fill="auto"/>
            <w:noWrap/>
            <w:vAlign w:val="bottom"/>
            <w:hideMark/>
          </w:tcPr>
          <w:p w:rsidR="000269E1" w:rsidRPr="00030DC2" w:rsidRDefault="00FA1549" w:rsidP="000269E1">
            <w:pPr>
              <w:spacing w:after="0" w:line="240" w:lineRule="auto"/>
              <w:jc w:val="right"/>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r>
      <w:tr w:rsidR="000269E1" w:rsidRPr="00030DC2" w:rsidTr="000269E1">
        <w:trPr>
          <w:trHeight w:val="323"/>
        </w:trPr>
        <w:tc>
          <w:tcPr>
            <w:tcW w:w="1600" w:type="dxa"/>
            <w:tcBorders>
              <w:top w:val="nil"/>
              <w:left w:val="single" w:sz="4" w:space="0" w:color="auto"/>
              <w:bottom w:val="single" w:sz="4" w:space="0" w:color="auto"/>
              <w:right w:val="single" w:sz="4" w:space="0" w:color="auto"/>
            </w:tcBorders>
            <w:shd w:val="clear" w:color="000000" w:fill="FFFFFF"/>
            <w:vAlign w:val="center"/>
            <w:hideMark/>
          </w:tcPr>
          <w:p w:rsidR="000269E1" w:rsidRPr="00030DC2" w:rsidRDefault="00FA1549" w:rsidP="00C42923">
            <w:pPr>
              <w:spacing w:after="0" w:line="240" w:lineRule="auto"/>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Total </w:t>
            </w:r>
          </w:p>
        </w:tc>
        <w:tc>
          <w:tcPr>
            <w:tcW w:w="1220" w:type="dxa"/>
            <w:tcBorders>
              <w:top w:val="nil"/>
              <w:left w:val="nil"/>
              <w:bottom w:val="single" w:sz="4" w:space="0" w:color="auto"/>
              <w:right w:val="single" w:sz="4" w:space="0" w:color="auto"/>
            </w:tcBorders>
            <w:shd w:val="clear" w:color="000000" w:fill="FFFFFF"/>
            <w:noWrap/>
            <w:vAlign w:val="bottom"/>
            <w:hideMark/>
          </w:tcPr>
          <w:p w:rsidR="000269E1" w:rsidRPr="00030DC2" w:rsidRDefault="00FA1549" w:rsidP="000269E1">
            <w:pPr>
              <w:spacing w:after="0" w:line="240" w:lineRule="auto"/>
              <w:jc w:val="right"/>
              <w:rPr>
                <w:rFonts w:ascii="Times New Roman" w:eastAsia="Times New Roman" w:hAnsi="Times New Roman" w:cs="Times New Roman"/>
                <w:b/>
                <w:color w:val="000000"/>
                <w:sz w:val="24"/>
                <w:szCs w:val="24"/>
                <w:lang w:val="en-GB" w:eastAsia="sk-SK"/>
              </w:rPr>
            </w:pPr>
            <w:r w:rsidRPr="00FA1549">
              <w:rPr>
                <w:rFonts w:ascii="Times New Roman" w:eastAsia="Times New Roman" w:hAnsi="Times New Roman" w:cs="Times New Roman"/>
                <w:b/>
                <w:color w:val="000000"/>
                <w:sz w:val="24"/>
                <w:szCs w:val="24"/>
                <w:lang w:val="en-GB"/>
              </w:rPr>
              <w:t xml:space="preserve">17 </w:t>
            </w:r>
          </w:p>
        </w:tc>
      </w:tr>
    </w:tbl>
    <w:p w:rsidR="000269E1" w:rsidRPr="00030DC2" w:rsidRDefault="000269E1">
      <w:pPr>
        <w:rPr>
          <w:rFonts w:ascii="Times New Roman" w:hAnsi="Times New Roman" w:cs="Times New Roman"/>
          <w:b/>
          <w:sz w:val="24"/>
          <w:szCs w:val="24"/>
          <w:lang w:val="en-GB"/>
        </w:rPr>
      </w:pPr>
    </w:p>
    <w:p w:rsidR="000269E1" w:rsidRPr="00030DC2" w:rsidRDefault="00FA1549">
      <w:pPr>
        <w:rPr>
          <w:rFonts w:ascii="Times New Roman" w:hAnsi="Times New Roman" w:cs="Times New Roman"/>
          <w:b/>
          <w:sz w:val="24"/>
          <w:szCs w:val="24"/>
          <w:lang w:val="en-GB"/>
        </w:rPr>
      </w:pPr>
      <w:r w:rsidRPr="00FA1549">
        <w:rPr>
          <w:rFonts w:ascii="Times New Roman" w:hAnsi="Times New Roman" w:cs="Times New Roman"/>
          <w:b/>
          <w:sz w:val="24"/>
          <w:szCs w:val="24"/>
          <w:lang w:val="en-GB"/>
        </w:rPr>
        <w:t>Positive decisions</w:t>
      </w:r>
    </w:p>
    <w:tbl>
      <w:tblPr>
        <w:tblW w:w="4880" w:type="dxa"/>
        <w:tblInd w:w="55" w:type="dxa"/>
        <w:tblCellMar>
          <w:left w:w="70" w:type="dxa"/>
          <w:right w:w="70" w:type="dxa"/>
        </w:tblCellMar>
        <w:tblLook w:val="04A0" w:firstRow="1" w:lastRow="0" w:firstColumn="1" w:lastColumn="0" w:noHBand="0" w:noVBand="1"/>
      </w:tblPr>
      <w:tblGrid>
        <w:gridCol w:w="1553"/>
        <w:gridCol w:w="1170"/>
        <w:gridCol w:w="1181"/>
        <w:gridCol w:w="976"/>
      </w:tblGrid>
      <w:tr w:rsidR="0089309C" w:rsidRPr="00030DC2" w:rsidTr="0089309C">
        <w:trPr>
          <w:trHeight w:val="300"/>
        </w:trPr>
        <w:tc>
          <w:tcPr>
            <w:tcW w:w="1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i/>
                <w:iCs/>
                <w:sz w:val="24"/>
                <w:szCs w:val="24"/>
                <w:lang w:val="en-GB" w:eastAsia="sk-SK"/>
              </w:rPr>
            </w:pPr>
            <w:r w:rsidRPr="00FA1549">
              <w:rPr>
                <w:rFonts w:ascii="Times New Roman" w:eastAsia="Times New Roman" w:hAnsi="Times New Roman" w:cs="Times New Roman"/>
                <w:b/>
                <w:i/>
                <w:iCs/>
                <w:sz w:val="24"/>
                <w:szCs w:val="24"/>
                <w:lang w:val="en-GB"/>
              </w:rPr>
              <w:t>Nationality</w:t>
            </w:r>
          </w:p>
        </w:tc>
        <w:tc>
          <w:tcPr>
            <w:tcW w:w="12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i/>
                <w:iCs/>
                <w:sz w:val="24"/>
                <w:szCs w:val="24"/>
                <w:lang w:val="en-GB" w:eastAsia="sk-SK"/>
              </w:rPr>
            </w:pPr>
            <w:r w:rsidRPr="00FA1549">
              <w:rPr>
                <w:rFonts w:ascii="Times New Roman" w:eastAsia="Times New Roman" w:hAnsi="Times New Roman" w:cs="Times New Roman"/>
                <w:b/>
                <w:i/>
                <w:iCs/>
                <w:sz w:val="24"/>
                <w:szCs w:val="24"/>
                <w:lang w:val="en-GB"/>
              </w:rPr>
              <w:t>Asylum granted</w:t>
            </w:r>
          </w:p>
        </w:tc>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C93298">
            <w:pPr>
              <w:spacing w:after="0" w:line="240" w:lineRule="auto"/>
              <w:jc w:val="center"/>
              <w:rPr>
                <w:rFonts w:ascii="Times New Roman" w:eastAsia="Times New Roman" w:hAnsi="Times New Roman" w:cs="Times New Roman"/>
                <w:b/>
                <w:i/>
                <w:iCs/>
                <w:sz w:val="24"/>
                <w:szCs w:val="24"/>
                <w:lang w:val="en-GB" w:eastAsia="sk-SK"/>
              </w:rPr>
            </w:pPr>
            <w:r w:rsidRPr="00FA1549">
              <w:rPr>
                <w:rFonts w:ascii="Times New Roman" w:eastAsia="Times New Roman" w:hAnsi="Times New Roman" w:cs="Times New Roman"/>
                <w:b/>
                <w:i/>
                <w:iCs/>
                <w:sz w:val="24"/>
                <w:szCs w:val="24"/>
                <w:lang w:val="en-GB"/>
              </w:rPr>
              <w:t>Additional protection provided</w:t>
            </w:r>
          </w:p>
        </w:tc>
        <w:tc>
          <w:tcPr>
            <w:tcW w:w="9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9309C" w:rsidRPr="00030DC2" w:rsidRDefault="00FA1549" w:rsidP="0089309C">
            <w:pPr>
              <w:spacing w:after="0" w:line="240" w:lineRule="auto"/>
              <w:jc w:val="center"/>
              <w:rPr>
                <w:rFonts w:ascii="Times New Roman" w:eastAsia="Times New Roman" w:hAnsi="Times New Roman" w:cs="Times New Roman"/>
                <w:b/>
                <w:i/>
                <w:iCs/>
                <w:sz w:val="24"/>
                <w:szCs w:val="24"/>
                <w:lang w:val="en-GB" w:eastAsia="sk-SK"/>
              </w:rPr>
            </w:pPr>
            <w:r w:rsidRPr="00FA1549">
              <w:rPr>
                <w:rFonts w:ascii="Times New Roman" w:eastAsia="Times New Roman" w:hAnsi="Times New Roman" w:cs="Times New Roman"/>
                <w:b/>
                <w:i/>
                <w:iCs/>
                <w:sz w:val="24"/>
                <w:szCs w:val="24"/>
                <w:lang w:val="en-GB"/>
              </w:rPr>
              <w:t>Number</w:t>
            </w:r>
          </w:p>
        </w:tc>
      </w:tr>
      <w:tr w:rsidR="0089309C" w:rsidRPr="00030DC2" w:rsidTr="0089309C">
        <w:trPr>
          <w:trHeight w:val="300"/>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i/>
                <w:iCs/>
                <w:sz w:val="24"/>
                <w:szCs w:val="24"/>
                <w:lang w:val="en-GB" w:eastAsia="sk-SK"/>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i/>
                <w:iCs/>
                <w:sz w:val="24"/>
                <w:szCs w:val="24"/>
                <w:lang w:val="en-GB" w:eastAsia="sk-SK"/>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i/>
                <w:iCs/>
                <w:sz w:val="24"/>
                <w:szCs w:val="24"/>
                <w:lang w:val="en-GB" w:eastAsia="sk-SK"/>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89309C" w:rsidRPr="00030DC2" w:rsidRDefault="0089309C" w:rsidP="0089309C">
            <w:pPr>
              <w:spacing w:after="0" w:line="240" w:lineRule="auto"/>
              <w:rPr>
                <w:rFonts w:ascii="Times New Roman" w:eastAsia="Times New Roman" w:hAnsi="Times New Roman" w:cs="Times New Roman"/>
                <w:i/>
                <w:iCs/>
                <w:sz w:val="24"/>
                <w:szCs w:val="24"/>
                <w:lang w:val="en-GB" w:eastAsia="sk-SK"/>
              </w:rPr>
            </w:pP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Afghanistan</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Somalia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Sudan</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3</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Uganda</w:t>
            </w:r>
          </w:p>
        </w:tc>
        <w:tc>
          <w:tcPr>
            <w:tcW w:w="122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c>
          <w:tcPr>
            <w:tcW w:w="10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 </w:t>
            </w:r>
          </w:p>
        </w:tc>
        <w:tc>
          <w:tcPr>
            <w:tcW w:w="980" w:type="dxa"/>
            <w:tcBorders>
              <w:top w:val="nil"/>
              <w:left w:val="nil"/>
              <w:bottom w:val="single" w:sz="4" w:space="0" w:color="auto"/>
              <w:right w:val="single" w:sz="4" w:space="0" w:color="auto"/>
            </w:tcBorders>
            <w:shd w:val="clear" w:color="auto" w:fill="auto"/>
            <w:vAlign w:val="center"/>
            <w:hideMark/>
          </w:tcPr>
          <w:p w:rsidR="0089309C" w:rsidRPr="00030DC2" w:rsidRDefault="00FA1549" w:rsidP="0089309C">
            <w:pPr>
              <w:spacing w:after="0" w:line="240" w:lineRule="auto"/>
              <w:jc w:val="center"/>
              <w:rPr>
                <w:rFonts w:ascii="Times New Roman" w:eastAsia="Times New Roman" w:hAnsi="Times New Roman" w:cs="Times New Roman"/>
                <w:i/>
                <w:iCs/>
                <w:sz w:val="24"/>
                <w:szCs w:val="24"/>
                <w:lang w:val="en-GB" w:eastAsia="sk-SK"/>
              </w:rPr>
            </w:pPr>
            <w:r w:rsidRPr="00FA1549">
              <w:rPr>
                <w:rFonts w:ascii="Times New Roman" w:eastAsia="Times New Roman" w:hAnsi="Times New Roman" w:cs="Times New Roman"/>
                <w:i/>
                <w:iCs/>
                <w:sz w:val="24"/>
                <w:szCs w:val="24"/>
                <w:lang w:val="en-GB"/>
              </w:rPr>
              <w:t>1</w:t>
            </w:r>
          </w:p>
        </w:tc>
      </w:tr>
      <w:tr w:rsidR="0089309C" w:rsidRPr="00030DC2" w:rsidTr="0089309C">
        <w:trPr>
          <w:trHeight w:val="300"/>
        </w:trPr>
        <w:tc>
          <w:tcPr>
            <w:tcW w:w="1600" w:type="dxa"/>
            <w:tcBorders>
              <w:top w:val="nil"/>
              <w:left w:val="single" w:sz="4" w:space="0" w:color="auto"/>
              <w:bottom w:val="single" w:sz="4" w:space="0" w:color="auto"/>
              <w:right w:val="single" w:sz="4" w:space="0" w:color="auto"/>
            </w:tcBorders>
            <w:shd w:val="clear" w:color="000000" w:fill="FFFFFF"/>
            <w:vAlign w:val="center"/>
            <w:hideMark/>
          </w:tcPr>
          <w:p w:rsidR="0089309C" w:rsidRPr="00030DC2" w:rsidRDefault="00FA1549" w:rsidP="00C42923">
            <w:pPr>
              <w:spacing w:after="0" w:line="240" w:lineRule="auto"/>
              <w:rPr>
                <w:rFonts w:ascii="Times New Roman" w:eastAsia="Times New Roman" w:hAnsi="Times New Roman" w:cs="Times New Roman"/>
                <w:i/>
                <w:iCs/>
                <w:color w:val="000000"/>
                <w:sz w:val="24"/>
                <w:szCs w:val="24"/>
                <w:lang w:val="en-GB" w:eastAsia="sk-SK"/>
              </w:rPr>
            </w:pPr>
            <w:r w:rsidRPr="00FA1549">
              <w:rPr>
                <w:rFonts w:ascii="Times New Roman" w:eastAsia="Times New Roman" w:hAnsi="Times New Roman" w:cs="Times New Roman"/>
                <w:i/>
                <w:iCs/>
                <w:color w:val="000000"/>
                <w:sz w:val="24"/>
                <w:szCs w:val="24"/>
                <w:lang w:val="en-GB"/>
              </w:rPr>
              <w:t xml:space="preserve">Total </w:t>
            </w:r>
          </w:p>
        </w:tc>
        <w:tc>
          <w:tcPr>
            <w:tcW w:w="1220" w:type="dxa"/>
            <w:tcBorders>
              <w:top w:val="nil"/>
              <w:left w:val="nil"/>
              <w:bottom w:val="single" w:sz="4" w:space="0" w:color="auto"/>
              <w:right w:val="single" w:sz="4" w:space="0" w:color="auto"/>
            </w:tcBorders>
            <w:shd w:val="clear" w:color="000000" w:fill="FFFFFF"/>
            <w:vAlign w:val="center"/>
            <w:hideMark/>
          </w:tcPr>
          <w:p w:rsidR="0089309C" w:rsidRPr="00030DC2" w:rsidRDefault="0089309C" w:rsidP="00A70B01">
            <w:pPr>
              <w:pStyle w:val="Odsekzoznamu"/>
              <w:numPr>
                <w:ilvl w:val="0"/>
                <w:numId w:val="7"/>
              </w:numPr>
              <w:spacing w:after="0" w:line="240" w:lineRule="auto"/>
              <w:jc w:val="center"/>
              <w:rPr>
                <w:rFonts w:ascii="Times New Roman" w:eastAsia="Times New Roman" w:hAnsi="Times New Roman" w:cs="Times New Roman"/>
                <w:b/>
                <w:bCs/>
                <w:i/>
                <w:iCs/>
                <w:color w:val="000000"/>
                <w:sz w:val="24"/>
                <w:szCs w:val="24"/>
                <w:lang w:val="en-GB" w:eastAsia="sk-SK"/>
              </w:rPr>
            </w:pPr>
          </w:p>
        </w:tc>
        <w:tc>
          <w:tcPr>
            <w:tcW w:w="1080" w:type="dxa"/>
            <w:tcBorders>
              <w:top w:val="nil"/>
              <w:left w:val="nil"/>
              <w:bottom w:val="single" w:sz="4" w:space="0" w:color="auto"/>
              <w:right w:val="single" w:sz="4" w:space="0" w:color="auto"/>
            </w:tcBorders>
            <w:shd w:val="clear" w:color="000000" w:fill="FFFFFF"/>
            <w:vAlign w:val="center"/>
            <w:hideMark/>
          </w:tcPr>
          <w:p w:rsidR="0089309C" w:rsidRPr="00030DC2" w:rsidRDefault="0089309C" w:rsidP="0089309C">
            <w:pPr>
              <w:pStyle w:val="Odsekzoznamu"/>
              <w:numPr>
                <w:ilvl w:val="0"/>
                <w:numId w:val="4"/>
              </w:numPr>
              <w:spacing w:after="0" w:line="240" w:lineRule="auto"/>
              <w:jc w:val="center"/>
              <w:rPr>
                <w:rFonts w:ascii="Times New Roman" w:eastAsia="Times New Roman" w:hAnsi="Times New Roman" w:cs="Times New Roman"/>
                <w:b/>
                <w:bCs/>
                <w:i/>
                <w:iCs/>
                <w:color w:val="000000"/>
                <w:sz w:val="24"/>
                <w:szCs w:val="24"/>
                <w:lang w:val="en-GB" w:eastAsia="sk-SK"/>
              </w:rPr>
            </w:pPr>
          </w:p>
        </w:tc>
        <w:tc>
          <w:tcPr>
            <w:tcW w:w="980" w:type="dxa"/>
            <w:tcBorders>
              <w:top w:val="nil"/>
              <w:left w:val="nil"/>
              <w:bottom w:val="single" w:sz="4" w:space="0" w:color="auto"/>
              <w:right w:val="single" w:sz="4" w:space="0" w:color="auto"/>
            </w:tcBorders>
            <w:shd w:val="clear" w:color="000000" w:fill="FFFFFF"/>
            <w:vAlign w:val="center"/>
            <w:hideMark/>
          </w:tcPr>
          <w:p w:rsidR="0089309C" w:rsidRPr="00030DC2" w:rsidRDefault="0089309C" w:rsidP="0089309C">
            <w:pPr>
              <w:pStyle w:val="Odsekzoznamu"/>
              <w:numPr>
                <w:ilvl w:val="0"/>
                <w:numId w:val="2"/>
              </w:numPr>
              <w:spacing w:after="0" w:line="240" w:lineRule="auto"/>
              <w:jc w:val="center"/>
              <w:rPr>
                <w:rFonts w:ascii="Times New Roman" w:eastAsia="Times New Roman" w:hAnsi="Times New Roman" w:cs="Times New Roman"/>
                <w:b/>
                <w:bCs/>
                <w:i/>
                <w:iCs/>
                <w:color w:val="000000"/>
                <w:sz w:val="24"/>
                <w:szCs w:val="24"/>
                <w:lang w:val="en-GB" w:eastAsia="sk-SK"/>
              </w:rPr>
            </w:pPr>
          </w:p>
        </w:tc>
      </w:tr>
    </w:tbl>
    <w:p w:rsidR="006963C6" w:rsidRPr="00030DC2" w:rsidRDefault="006963C6">
      <w:pPr>
        <w:rPr>
          <w:rFonts w:ascii="Times New Roman" w:hAnsi="Times New Roman" w:cs="Times New Roman"/>
          <w:i/>
          <w:sz w:val="24"/>
          <w:szCs w:val="24"/>
          <w:lang w:val="en-GB"/>
        </w:rPr>
      </w:pPr>
    </w:p>
    <w:p w:rsidR="006963C6" w:rsidRPr="00030DC2" w:rsidRDefault="00FA1549" w:rsidP="00A70B01">
      <w:pPr>
        <w:rPr>
          <w:rFonts w:ascii="Times New Roman" w:hAnsi="Times New Roman" w:cs="Times New Roman"/>
          <w:b/>
          <w:sz w:val="24"/>
          <w:szCs w:val="24"/>
          <w:lang w:val="en-GB"/>
        </w:rPr>
      </w:pPr>
      <w:r w:rsidRPr="00FA1549">
        <w:rPr>
          <w:rFonts w:ascii="Times New Roman" w:hAnsi="Times New Roman" w:cs="Times New Roman"/>
          <w:b/>
          <w:sz w:val="24"/>
          <w:szCs w:val="24"/>
          <w:lang w:val="en-GB"/>
        </w:rPr>
        <w:t>*</w:t>
      </w:r>
      <w:r w:rsidRPr="00FA1549">
        <w:rPr>
          <w:rFonts w:ascii="Times New Roman" w:hAnsi="Times New Roman" w:cs="Times New Roman"/>
          <w:b/>
          <w:bCs/>
          <w:sz w:val="24"/>
          <w:szCs w:val="24"/>
          <w:lang w:val="en-GB"/>
        </w:rPr>
        <w:t>Rejected applications</w:t>
      </w:r>
      <w:r w:rsidRPr="00FA1549">
        <w:rPr>
          <w:rFonts w:ascii="Times New Roman" w:hAnsi="Times New Roman" w:cs="Times New Roman"/>
          <w:sz w:val="24"/>
          <w:szCs w:val="24"/>
          <w:lang w:val="en-GB"/>
        </w:rPr>
        <w:t xml:space="preserve"> include – 1. </w:t>
      </w:r>
      <w:r w:rsidRPr="00FA1549">
        <w:rPr>
          <w:rFonts w:ascii="Times New Roman" w:hAnsi="Times New Roman" w:cs="Times New Roman"/>
          <w:b/>
          <w:sz w:val="24"/>
          <w:szCs w:val="24"/>
          <w:lang w:val="en-GB"/>
        </w:rPr>
        <w:t>application rejected as inadmissible</w:t>
      </w:r>
      <w:r w:rsidRPr="00FA1549">
        <w:rPr>
          <w:rFonts w:ascii="Times New Roman" w:hAnsi="Times New Roman" w:cs="Times New Roman"/>
          <w:sz w:val="24"/>
          <w:szCs w:val="24"/>
          <w:lang w:val="en-GB"/>
        </w:rPr>
        <w:t xml:space="preserve">, 2. </w:t>
      </w:r>
      <w:r w:rsidRPr="00FA1549">
        <w:rPr>
          <w:rFonts w:ascii="Times New Roman" w:hAnsi="Times New Roman" w:cs="Times New Roman"/>
          <w:b/>
          <w:sz w:val="24"/>
          <w:szCs w:val="24"/>
          <w:lang w:val="en-GB"/>
        </w:rPr>
        <w:t>application rejected as obviously unsubstantiated</w:t>
      </w:r>
      <w:r w:rsidRPr="00FA1549">
        <w:rPr>
          <w:rFonts w:ascii="Times New Roman" w:hAnsi="Times New Roman" w:cs="Times New Roman"/>
          <w:sz w:val="24"/>
          <w:szCs w:val="24"/>
          <w:lang w:val="en-GB"/>
        </w:rPr>
        <w:t xml:space="preserve">, 3. </w:t>
      </w:r>
      <w:r w:rsidRPr="00FA1549">
        <w:rPr>
          <w:rFonts w:ascii="Times New Roman" w:hAnsi="Times New Roman" w:cs="Times New Roman"/>
          <w:b/>
          <w:sz w:val="24"/>
          <w:szCs w:val="24"/>
          <w:lang w:val="en-GB"/>
        </w:rPr>
        <w:t xml:space="preserve">asylum not granted and additional protection not provided </w:t>
      </w:r>
    </w:p>
    <w:p w:rsidR="00A078A8" w:rsidRPr="00030DC2" w:rsidRDefault="00A078A8" w:rsidP="00A70B01">
      <w:pPr>
        <w:rPr>
          <w:rFonts w:ascii="Times New Roman" w:hAnsi="Times New Roman" w:cs="Times New Roman"/>
          <w:b/>
          <w:sz w:val="24"/>
          <w:szCs w:val="24"/>
          <w:lang w:val="en-GB"/>
        </w:rPr>
      </w:pPr>
      <w:bookmarkStart w:id="0" w:name="_GoBack"/>
      <w:bookmarkEnd w:id="0"/>
    </w:p>
    <w:p w:rsidR="00A078A8" w:rsidRPr="00030DC2" w:rsidRDefault="00FA1549" w:rsidP="00A078A8">
      <w:pPr>
        <w:spacing w:after="0" w:line="240" w:lineRule="auto"/>
        <w:ind w:left="4248"/>
        <w:jc w:val="center"/>
        <w:rPr>
          <w:rFonts w:ascii="Times New Roman" w:hAnsi="Times New Roman" w:cs="Times New Roman"/>
          <w:b/>
          <w:sz w:val="24"/>
          <w:szCs w:val="24"/>
          <w:lang w:val="en-GB"/>
        </w:rPr>
      </w:pPr>
      <w:r w:rsidRPr="00FA1549">
        <w:rPr>
          <w:rFonts w:ascii="Times New Roman" w:hAnsi="Times New Roman" w:cs="Times New Roman"/>
          <w:b/>
          <w:sz w:val="24"/>
          <w:szCs w:val="24"/>
          <w:lang w:val="en-GB"/>
        </w:rPr>
        <w:t xml:space="preserve">      </w:t>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r>
      <w:r w:rsidRPr="00FA1549">
        <w:rPr>
          <w:rFonts w:ascii="Times New Roman" w:hAnsi="Times New Roman" w:cs="Times New Roman"/>
          <w:b/>
          <w:sz w:val="24"/>
          <w:szCs w:val="24"/>
          <w:lang w:val="en-GB"/>
        </w:rPr>
        <w:tab/>
        <w:t>Appendix No. 2</w:t>
      </w:r>
    </w:p>
    <w:p w:rsidR="00A078A8" w:rsidRPr="00030DC2" w:rsidRDefault="00A078A8" w:rsidP="00A078A8">
      <w:pPr>
        <w:spacing w:after="0" w:line="240" w:lineRule="auto"/>
        <w:jc w:val="center"/>
        <w:rPr>
          <w:rFonts w:ascii="Times New Roman" w:hAnsi="Times New Roman" w:cs="Times New Roman"/>
          <w:b/>
          <w:sz w:val="24"/>
          <w:szCs w:val="24"/>
          <w:u w:val="single"/>
          <w:lang w:val="en-GB"/>
        </w:rPr>
      </w:pPr>
    </w:p>
    <w:p w:rsidR="00A078A8" w:rsidRPr="00030DC2" w:rsidRDefault="00FA1549" w:rsidP="00A078A8">
      <w:pPr>
        <w:spacing w:line="240" w:lineRule="auto"/>
        <w:jc w:val="both"/>
        <w:rPr>
          <w:rFonts w:ascii="Times New Roman" w:hAnsi="Times New Roman" w:cs="Times New Roman"/>
          <w:sz w:val="24"/>
          <w:szCs w:val="24"/>
          <w:lang w:val="en-GB"/>
        </w:rPr>
      </w:pPr>
      <w:r w:rsidRPr="00FA1549">
        <w:rPr>
          <w:rFonts w:ascii="Times New Roman" w:hAnsi="Times New Roman" w:cs="Times New Roman"/>
          <w:sz w:val="24"/>
          <w:szCs w:val="24"/>
          <w:u w:val="single"/>
          <w:lang w:val="en-GB"/>
        </w:rPr>
        <w:t>To Article 3 - question No. 7(c)</w:t>
      </w:r>
      <w:r w:rsidRPr="00FA1549">
        <w:rPr>
          <w:rFonts w:ascii="Times New Roman" w:hAnsi="Times New Roman" w:cs="Times New Roman"/>
          <w:sz w:val="24"/>
          <w:szCs w:val="24"/>
          <w:lang w:val="en-GB"/>
        </w:rPr>
        <w:t xml:space="preserve"> – Please, provide data disaggregated by age, sex and ethnicity, the number of cases of return, extradition and expulsion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26"/>
        <w:gridCol w:w="7426"/>
      </w:tblGrid>
      <w:tr w:rsidR="00A078A8" w:rsidRPr="00030DC2" w:rsidTr="00AE7076">
        <w:trPr>
          <w:trHeight w:val="610"/>
        </w:trPr>
        <w:tc>
          <w:tcPr>
            <w:tcW w:w="2500" w:type="pct"/>
            <w:tcBorders>
              <w:bottom w:val="single" w:sz="4" w:space="0" w:color="auto"/>
            </w:tcBorders>
            <w:shd w:val="clear" w:color="000000" w:fill="D9D9D9" w:themeFill="background1" w:themeFillShade="D9"/>
            <w:noWrap/>
            <w:vAlign w:val="center"/>
          </w:tcPr>
          <w:p w:rsidR="00A078A8" w:rsidRPr="00030DC2" w:rsidRDefault="00FA1549" w:rsidP="00AE7076">
            <w:pPr>
              <w:spacing w:after="0" w:line="240" w:lineRule="auto"/>
              <w:rPr>
                <w:rFonts w:ascii="Times New Roman" w:eastAsia="Times New Roman" w:hAnsi="Times New Roman" w:cs="Times New Roman"/>
                <w:b/>
                <w:sz w:val="24"/>
                <w:szCs w:val="24"/>
                <w:lang w:val="en-GB" w:eastAsia="sk-SK"/>
              </w:rPr>
            </w:pPr>
            <w:r w:rsidRPr="00FA1549">
              <w:rPr>
                <w:rFonts w:ascii="Times New Roman" w:eastAsia="Times New Roman" w:hAnsi="Times New Roman" w:cs="Times New Roman"/>
                <w:b/>
                <w:color w:val="000000"/>
                <w:sz w:val="24"/>
                <w:szCs w:val="24"/>
                <w:lang w:val="en-GB"/>
              </w:rPr>
              <w:t>Nationality</w:t>
            </w:r>
          </w:p>
        </w:tc>
        <w:tc>
          <w:tcPr>
            <w:tcW w:w="2500" w:type="pct"/>
            <w:shd w:val="clear" w:color="000000" w:fill="D9D9D9" w:themeFill="background1" w:themeFillShade="D9"/>
            <w:vAlign w:val="center"/>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b/>
                <w:bCs/>
                <w:color w:val="000000"/>
                <w:sz w:val="24"/>
                <w:szCs w:val="24"/>
                <w:lang w:val="en-GB"/>
              </w:rPr>
              <w:t>Expulsions from the territory of the Slovak Republic in 2008</w:t>
            </w:r>
          </w:p>
        </w:tc>
      </w:tr>
      <w:tr w:rsidR="00A078A8" w:rsidRPr="00030DC2" w:rsidTr="00AE7076">
        <w:trPr>
          <w:trHeight w:val="255"/>
        </w:trPr>
        <w:tc>
          <w:tcPr>
            <w:tcW w:w="2500" w:type="pct"/>
            <w:shd w:val="clear" w:color="000000" w:fill="auto"/>
            <w:noWrap/>
            <w:vAlign w:val="center"/>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Ukraine</w:t>
            </w:r>
          </w:p>
        </w:tc>
        <w:tc>
          <w:tcPr>
            <w:tcW w:w="2500" w:type="pct"/>
            <w:shd w:val="clear" w:color="auto" w:fill="auto"/>
            <w:noWrap/>
            <w:vAlign w:val="center"/>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481</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Moldova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313</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Georgia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136</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Pakistan</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79</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India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68</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Afghanistan</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67</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Russia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40</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Bangladesh</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36</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China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31</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Armenia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9</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Zimbabwe</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5</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Vietnam</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4</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Serbia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3</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Albania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r>
      <w:tr w:rsidR="00A078A8" w:rsidRPr="00030DC2" w:rsidTr="00AE7076">
        <w:trPr>
          <w:trHeight w:val="255"/>
        </w:trPr>
        <w:tc>
          <w:tcPr>
            <w:tcW w:w="2500" w:type="pct"/>
            <w:shd w:val="clear" w:color="000000" w:fill="auto"/>
            <w:noWrap/>
            <w:vAlign w:val="center"/>
            <w:hideMark/>
          </w:tcPr>
          <w:p w:rsidR="00A078A8" w:rsidRPr="00030DC2" w:rsidRDefault="00030DC2" w:rsidP="00AE7076">
            <w:pPr>
              <w:spacing w:after="0" w:line="240" w:lineRule="auto"/>
              <w:rPr>
                <w:rFonts w:ascii="Times New Roman" w:eastAsia="Times New Roman" w:hAnsi="Times New Roman" w:cs="Times New Roman"/>
                <w:sz w:val="24"/>
                <w:szCs w:val="24"/>
                <w:lang w:val="en-GB" w:eastAsia="sk-SK"/>
              </w:rPr>
            </w:pPr>
            <w:r>
              <w:rPr>
                <w:rFonts w:ascii="Times New Roman" w:eastAsia="Times New Roman" w:hAnsi="Times New Roman" w:cs="Times New Roman"/>
                <w:sz w:val="24"/>
                <w:szCs w:val="24"/>
                <w:lang w:val="en-GB"/>
              </w:rPr>
              <w:t>Belarus</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Morocco</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Nigeria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Somalia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Tunisia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Uzbekistan</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Croatia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Turkey</w:t>
            </w:r>
          </w:p>
        </w:tc>
        <w:tc>
          <w:tcPr>
            <w:tcW w:w="2500" w:type="pct"/>
            <w:shd w:val="clear" w:color="000000" w:fill="FFFFFF"/>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Egypt</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Senegal</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Bolivia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Cuba</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lastRenderedPageBreak/>
              <w:t>Iraq</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Kyrgyzstan</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255"/>
        </w:trPr>
        <w:tc>
          <w:tcPr>
            <w:tcW w:w="2500" w:type="pct"/>
            <w:shd w:val="clear" w:color="000000" w:fill="auto"/>
            <w:noWrap/>
            <w:vAlign w:val="center"/>
            <w:hideMark/>
          </w:tcPr>
          <w:p w:rsidR="00A078A8" w:rsidRPr="00030DC2" w:rsidRDefault="00030DC2" w:rsidP="00AE7076">
            <w:pPr>
              <w:spacing w:after="0" w:line="240" w:lineRule="auto"/>
              <w:rPr>
                <w:rFonts w:ascii="Times New Roman" w:eastAsia="Times New Roman" w:hAnsi="Times New Roman" w:cs="Times New Roman"/>
                <w:color w:val="000000"/>
                <w:sz w:val="24"/>
                <w:szCs w:val="24"/>
                <w:lang w:val="en-GB" w:eastAsia="sk-SK"/>
              </w:rPr>
            </w:pPr>
            <w:r w:rsidRPr="00030DC2">
              <w:rPr>
                <w:rFonts w:ascii="Times New Roman" w:eastAsia="Times New Roman" w:hAnsi="Times New Roman" w:cs="Times New Roman"/>
                <w:color w:val="000000"/>
                <w:sz w:val="24"/>
                <w:szCs w:val="24"/>
                <w:lang w:val="en-GB"/>
              </w:rPr>
              <w:t>Lebanon</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255"/>
        </w:trPr>
        <w:tc>
          <w:tcPr>
            <w:tcW w:w="2500" w:type="pct"/>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Oman</w:t>
            </w:r>
          </w:p>
        </w:tc>
        <w:tc>
          <w:tcPr>
            <w:tcW w:w="2500"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255"/>
        </w:trPr>
        <w:tc>
          <w:tcPr>
            <w:tcW w:w="2500" w:type="pct"/>
            <w:tcBorders>
              <w:bottom w:val="single" w:sz="4" w:space="0" w:color="auto"/>
            </w:tcBorders>
            <w:shd w:val="clear" w:color="000000"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Palestine</w:t>
            </w:r>
          </w:p>
        </w:tc>
        <w:tc>
          <w:tcPr>
            <w:tcW w:w="2500" w:type="pct"/>
            <w:tcBorders>
              <w:bottom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r>
      <w:tr w:rsidR="00A078A8" w:rsidRPr="00030DC2" w:rsidTr="00AE7076">
        <w:trPr>
          <w:trHeight w:val="300"/>
        </w:trPr>
        <w:tc>
          <w:tcPr>
            <w:tcW w:w="2500" w:type="pct"/>
            <w:shd w:val="clear" w:color="auto" w:fill="F2F2F2" w:themeFill="background1" w:themeFillShade="F2"/>
            <w:noWrap/>
            <w:vAlign w:val="center"/>
          </w:tcPr>
          <w:p w:rsidR="00A078A8" w:rsidRPr="00030DC2" w:rsidRDefault="00FA1549" w:rsidP="00AE7076">
            <w:pPr>
              <w:spacing w:after="0" w:line="240" w:lineRule="auto"/>
              <w:rPr>
                <w:rFonts w:ascii="Times New Roman" w:eastAsia="Times New Roman" w:hAnsi="Times New Roman" w:cs="Times New Roman"/>
                <w:b/>
                <w:sz w:val="24"/>
                <w:szCs w:val="24"/>
                <w:lang w:val="en-GB" w:eastAsia="sk-SK"/>
              </w:rPr>
            </w:pPr>
            <w:r w:rsidRPr="00FA1549">
              <w:rPr>
                <w:rFonts w:ascii="Times New Roman" w:eastAsia="Times New Roman" w:hAnsi="Times New Roman" w:cs="Times New Roman"/>
                <w:b/>
                <w:sz w:val="24"/>
                <w:szCs w:val="24"/>
                <w:lang w:val="en-GB"/>
              </w:rPr>
              <w:t>TOTAL</w:t>
            </w:r>
          </w:p>
        </w:tc>
        <w:tc>
          <w:tcPr>
            <w:tcW w:w="2500" w:type="pct"/>
            <w:shd w:val="clear" w:color="auto" w:fill="F2F2F2" w:themeFill="background1" w:themeFillShade="F2"/>
            <w:noWrap/>
            <w:vAlign w:val="center"/>
          </w:tcPr>
          <w:p w:rsidR="00A078A8" w:rsidRPr="00030DC2" w:rsidRDefault="00FA1549" w:rsidP="00AE7076">
            <w:pPr>
              <w:spacing w:after="0" w:line="240" w:lineRule="auto"/>
              <w:jc w:val="center"/>
              <w:rPr>
                <w:rFonts w:ascii="Times New Roman" w:eastAsia="Times New Roman" w:hAnsi="Times New Roman" w:cs="Times New Roman"/>
                <w:b/>
                <w:sz w:val="24"/>
                <w:szCs w:val="24"/>
                <w:lang w:val="en-GB" w:eastAsia="sk-SK"/>
              </w:rPr>
            </w:pPr>
            <w:r w:rsidRPr="00FA1549">
              <w:rPr>
                <w:rFonts w:ascii="Times New Roman" w:eastAsia="Times New Roman" w:hAnsi="Times New Roman" w:cs="Times New Roman"/>
                <w:b/>
                <w:sz w:val="24"/>
                <w:szCs w:val="24"/>
                <w:lang w:val="en-GB"/>
              </w:rPr>
              <w:t>1,297</w:t>
            </w:r>
          </w:p>
        </w:tc>
      </w:tr>
    </w:tbl>
    <w:p w:rsidR="00A078A8" w:rsidRPr="00030DC2" w:rsidRDefault="00A078A8" w:rsidP="00A078A8">
      <w:pPr>
        <w:spacing w:line="240" w:lineRule="auto"/>
        <w:jc w:val="both"/>
        <w:rPr>
          <w:rFonts w:ascii="Times New Roman" w:hAnsi="Times New Roman" w:cs="Times New Roman"/>
          <w:sz w:val="24"/>
          <w:szCs w:val="24"/>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95"/>
        <w:gridCol w:w="3074"/>
        <w:gridCol w:w="2932"/>
        <w:gridCol w:w="3351"/>
      </w:tblGrid>
      <w:tr w:rsidR="00A078A8" w:rsidRPr="00030DC2" w:rsidTr="00AE7076">
        <w:trPr>
          <w:trHeight w:val="300"/>
        </w:trPr>
        <w:tc>
          <w:tcPr>
            <w:tcW w:w="1850" w:type="pct"/>
            <w:vMerge w:val="restart"/>
            <w:shd w:val="clear" w:color="auto" w:fill="D9D9D9" w:themeFill="background1" w:themeFillShade="D9"/>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Nationality</w:t>
            </w:r>
          </w:p>
        </w:tc>
        <w:tc>
          <w:tcPr>
            <w:tcW w:w="3150" w:type="pct"/>
            <w:gridSpan w:val="3"/>
            <w:shd w:val="clear" w:color="auto"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Expulsions from the territory of the Slovak Republic in 2009</w:t>
            </w:r>
          </w:p>
        </w:tc>
      </w:tr>
      <w:tr w:rsidR="00A078A8" w:rsidRPr="00030DC2" w:rsidTr="00AE7076">
        <w:trPr>
          <w:trHeight w:val="300"/>
        </w:trPr>
        <w:tc>
          <w:tcPr>
            <w:tcW w:w="1850" w:type="pct"/>
            <w:vMerge/>
            <w:shd w:val="clear" w:color="auto" w:fill="D9D9D9" w:themeFill="background1" w:themeFillShade="D9"/>
            <w:noWrap/>
            <w:vAlign w:val="center"/>
          </w:tcPr>
          <w:p w:rsidR="00A078A8" w:rsidRPr="00030DC2" w:rsidRDefault="00A078A8" w:rsidP="00AE7076">
            <w:pPr>
              <w:spacing w:after="0" w:line="240" w:lineRule="auto"/>
              <w:jc w:val="center"/>
              <w:rPr>
                <w:rFonts w:ascii="Times New Roman" w:eastAsia="Times New Roman" w:hAnsi="Times New Roman" w:cs="Times New Roman"/>
                <w:b/>
                <w:bCs/>
                <w:color w:val="000000"/>
                <w:sz w:val="24"/>
                <w:szCs w:val="24"/>
                <w:lang w:val="en-GB" w:eastAsia="sk-SK"/>
              </w:rPr>
            </w:pPr>
          </w:p>
        </w:tc>
        <w:tc>
          <w:tcPr>
            <w:tcW w:w="2022" w:type="pct"/>
            <w:gridSpan w:val="2"/>
            <w:tcBorders>
              <w:bottom w:val="single" w:sz="4" w:space="0" w:color="auto"/>
            </w:tcBorders>
            <w:shd w:val="clear" w:color="auto"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Gender</w:t>
            </w:r>
          </w:p>
        </w:tc>
        <w:tc>
          <w:tcPr>
            <w:tcW w:w="1128" w:type="pct"/>
            <w:vMerge w:val="restart"/>
            <w:shd w:val="clear" w:color="auto"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 xml:space="preserve">Total </w:t>
            </w:r>
          </w:p>
        </w:tc>
      </w:tr>
      <w:tr w:rsidR="00A078A8" w:rsidRPr="00030DC2" w:rsidTr="00AE7076">
        <w:trPr>
          <w:trHeight w:val="300"/>
        </w:trPr>
        <w:tc>
          <w:tcPr>
            <w:tcW w:w="1850" w:type="pct"/>
            <w:vMerge/>
            <w:shd w:val="clear" w:color="auto" w:fill="auto"/>
            <w:noWrap/>
            <w:vAlign w:val="center"/>
          </w:tcPr>
          <w:p w:rsidR="00A078A8" w:rsidRPr="00030DC2" w:rsidRDefault="00A078A8" w:rsidP="00AE7076">
            <w:pPr>
              <w:spacing w:after="0" w:line="240" w:lineRule="auto"/>
              <w:jc w:val="center"/>
              <w:rPr>
                <w:rFonts w:ascii="Times New Roman" w:eastAsia="Times New Roman" w:hAnsi="Times New Roman" w:cs="Times New Roman"/>
                <w:b/>
                <w:bCs/>
                <w:color w:val="000000"/>
                <w:sz w:val="24"/>
                <w:szCs w:val="24"/>
                <w:lang w:val="en-GB" w:eastAsia="sk-SK"/>
              </w:rPr>
            </w:pPr>
          </w:p>
        </w:tc>
        <w:tc>
          <w:tcPr>
            <w:tcW w:w="1035" w:type="pct"/>
            <w:shd w:val="clear" w:color="auto"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Men</w:t>
            </w:r>
          </w:p>
        </w:tc>
        <w:tc>
          <w:tcPr>
            <w:tcW w:w="987" w:type="pct"/>
            <w:shd w:val="clear" w:color="auto"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Women</w:t>
            </w:r>
          </w:p>
        </w:tc>
        <w:tc>
          <w:tcPr>
            <w:tcW w:w="1128" w:type="pct"/>
            <w:vMerge/>
            <w:tcBorders>
              <w:bottom w:val="single" w:sz="4" w:space="0" w:color="auto"/>
            </w:tcBorders>
            <w:shd w:val="clear" w:color="auto" w:fill="auto"/>
            <w:noWrap/>
            <w:vAlign w:val="bottom"/>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Ukraine</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223</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111</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334</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Moldova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127</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47</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174</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Georgia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80</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80</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Vietnam</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46</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13</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59</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Russia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41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7</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48</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Afghanistan</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47</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47</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Pakistan</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30</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30</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Armenia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13</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6</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19</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Serbia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12</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Somalia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11</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India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10</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10</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Sri Lanka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9</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9</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Turkey</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8</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8</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China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6</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8</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Iran</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6</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6</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Albania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4</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5</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Syria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5</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5</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Bangladesh</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5</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5</w:t>
            </w:r>
          </w:p>
        </w:tc>
      </w:tr>
      <w:tr w:rsidR="00A078A8" w:rsidRPr="00030DC2" w:rsidTr="00AE7076">
        <w:trPr>
          <w:trHeight w:val="255"/>
        </w:trPr>
        <w:tc>
          <w:tcPr>
            <w:tcW w:w="1850" w:type="pct"/>
            <w:shd w:val="clear" w:color="auto" w:fill="auto"/>
            <w:noWrap/>
            <w:vAlign w:val="center"/>
            <w:hideMark/>
          </w:tcPr>
          <w:p w:rsidR="00A078A8" w:rsidRPr="00030DC2" w:rsidRDefault="00030DC2" w:rsidP="00AE7076">
            <w:pPr>
              <w:spacing w:after="0" w:line="240" w:lineRule="auto"/>
              <w:rPr>
                <w:rFonts w:ascii="Times New Roman" w:eastAsia="Times New Roman" w:hAnsi="Times New Roman" w:cs="Times New Roman"/>
                <w:sz w:val="24"/>
                <w:szCs w:val="24"/>
                <w:lang w:val="en-GB" w:eastAsia="sk-SK"/>
              </w:rPr>
            </w:pPr>
            <w:r>
              <w:rPr>
                <w:rFonts w:ascii="Times New Roman" w:eastAsia="Times New Roman" w:hAnsi="Times New Roman" w:cs="Times New Roman"/>
                <w:sz w:val="24"/>
                <w:szCs w:val="24"/>
                <w:lang w:val="en-GB"/>
              </w:rPr>
              <w:t>Belarus</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4</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4</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Iraq</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3</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3</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Palestine</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3</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3</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Macedonia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2</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lastRenderedPageBreak/>
              <w:t>Mongolia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2</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Nigeria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2</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Kazakhstan</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2</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Bosnia and Herzegovina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2</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Azerbaijan</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2</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2</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USA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Israel</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Turkmenistan</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Egypt</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Jamaica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Namibia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Eritrea</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w:t>
            </w:r>
          </w:p>
        </w:tc>
      </w:tr>
      <w:tr w:rsidR="00A078A8" w:rsidRPr="00030DC2" w:rsidTr="00AE7076">
        <w:trPr>
          <w:trHeight w:val="255"/>
        </w:trPr>
        <w:tc>
          <w:tcPr>
            <w:tcW w:w="1850" w:type="pct"/>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Laos</w:t>
            </w:r>
          </w:p>
        </w:tc>
        <w:tc>
          <w:tcPr>
            <w:tcW w:w="1035"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987" w:type="pct"/>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w:t>
            </w:r>
          </w:p>
        </w:tc>
      </w:tr>
      <w:tr w:rsidR="00A078A8" w:rsidRPr="00030DC2" w:rsidTr="00AE7076">
        <w:trPr>
          <w:trHeight w:val="255"/>
        </w:trPr>
        <w:tc>
          <w:tcPr>
            <w:tcW w:w="1850" w:type="pct"/>
            <w:tcBorders>
              <w:bottom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Kyrgyzstan</w:t>
            </w:r>
          </w:p>
        </w:tc>
        <w:tc>
          <w:tcPr>
            <w:tcW w:w="1035" w:type="pct"/>
            <w:tcBorders>
              <w:bottom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1</w:t>
            </w:r>
          </w:p>
        </w:tc>
        <w:tc>
          <w:tcPr>
            <w:tcW w:w="987" w:type="pct"/>
            <w:tcBorders>
              <w:bottom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sz w:val="24"/>
                <w:szCs w:val="24"/>
                <w:lang w:val="en-GB" w:eastAsia="sk-SK"/>
              </w:rPr>
            </w:pPr>
            <w:r w:rsidRPr="00FA1549">
              <w:rPr>
                <w:rFonts w:ascii="Times New Roman" w:eastAsia="Times New Roman" w:hAnsi="Times New Roman" w:cs="Times New Roman"/>
                <w:sz w:val="24"/>
                <w:szCs w:val="24"/>
                <w:lang w:val="en-GB"/>
              </w:rPr>
              <w:t>-</w:t>
            </w:r>
          </w:p>
        </w:tc>
        <w:tc>
          <w:tcPr>
            <w:tcW w:w="1128" w:type="pct"/>
            <w:tcBorders>
              <w:bottom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w:t>
            </w:r>
          </w:p>
        </w:tc>
      </w:tr>
      <w:tr w:rsidR="00A078A8" w:rsidRPr="00030DC2" w:rsidTr="00AE7076">
        <w:trPr>
          <w:trHeight w:val="304"/>
        </w:trPr>
        <w:tc>
          <w:tcPr>
            <w:tcW w:w="1850" w:type="pct"/>
            <w:shd w:val="clear" w:color="auto" w:fill="F2F2F2" w:themeFill="background1" w:themeFillShade="F2"/>
            <w:noWrap/>
            <w:vAlign w:val="center"/>
            <w:hideMark/>
          </w:tcPr>
          <w:p w:rsidR="00A078A8" w:rsidRPr="00030DC2" w:rsidRDefault="00FA1549" w:rsidP="00AE7076">
            <w:pPr>
              <w:spacing w:after="0" w:line="240" w:lineRule="auto"/>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TOTAL</w:t>
            </w:r>
          </w:p>
        </w:tc>
        <w:tc>
          <w:tcPr>
            <w:tcW w:w="1035"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711</w:t>
            </w:r>
          </w:p>
        </w:tc>
        <w:tc>
          <w:tcPr>
            <w:tcW w:w="987"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190</w:t>
            </w:r>
          </w:p>
        </w:tc>
        <w:tc>
          <w:tcPr>
            <w:tcW w:w="1128" w:type="pct"/>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sz w:val="24"/>
                <w:szCs w:val="24"/>
                <w:lang w:val="en-GB" w:eastAsia="sk-SK"/>
              </w:rPr>
            </w:pPr>
            <w:r w:rsidRPr="00FA1549">
              <w:rPr>
                <w:rFonts w:ascii="Times New Roman" w:eastAsia="Times New Roman" w:hAnsi="Times New Roman" w:cs="Times New Roman"/>
                <w:b/>
                <w:bCs/>
                <w:sz w:val="24"/>
                <w:szCs w:val="24"/>
                <w:lang w:val="en-GB"/>
              </w:rPr>
              <w:t>901</w:t>
            </w:r>
          </w:p>
        </w:tc>
      </w:tr>
    </w:tbl>
    <w:p w:rsidR="00A078A8" w:rsidRPr="00030DC2" w:rsidRDefault="00A078A8" w:rsidP="00A078A8">
      <w:pPr>
        <w:spacing w:after="60" w:line="240" w:lineRule="auto"/>
        <w:jc w:val="both"/>
        <w:rPr>
          <w:rFonts w:ascii="Times New Roman" w:hAnsi="Times New Roman" w:cs="Times New Roman"/>
          <w:b/>
          <w:sz w:val="24"/>
          <w:szCs w:val="24"/>
          <w:lang w:val="en-GB"/>
        </w:rPr>
      </w:pPr>
    </w:p>
    <w:tbl>
      <w:tblPr>
        <w:tblW w:w="5000" w:type="pct"/>
        <w:tblCellMar>
          <w:left w:w="70" w:type="dxa"/>
          <w:right w:w="70" w:type="dxa"/>
        </w:tblCellMar>
        <w:tblLook w:val="04A0" w:firstRow="1" w:lastRow="0" w:firstColumn="1" w:lastColumn="0" w:noHBand="0" w:noVBand="1"/>
      </w:tblPr>
      <w:tblGrid>
        <w:gridCol w:w="4802"/>
        <w:gridCol w:w="3351"/>
        <w:gridCol w:w="3351"/>
        <w:gridCol w:w="3348"/>
      </w:tblGrid>
      <w:tr w:rsidR="00A078A8" w:rsidRPr="00030DC2" w:rsidTr="00AE7076">
        <w:trPr>
          <w:trHeight w:val="300"/>
        </w:trPr>
        <w:tc>
          <w:tcPr>
            <w:tcW w:w="1617" w:type="pct"/>
            <w:vMerge w:val="restart"/>
            <w:tcBorders>
              <w:top w:val="single" w:sz="4" w:space="0" w:color="auto"/>
              <w:left w:val="single" w:sz="4" w:space="0" w:color="auto"/>
              <w:right w:val="single" w:sz="4" w:space="0" w:color="auto"/>
            </w:tcBorders>
            <w:shd w:val="clear" w:color="DCE6F1" w:fill="D9D9D9" w:themeFill="background1" w:themeFillShade="D9"/>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Nationality</w:t>
            </w:r>
          </w:p>
        </w:tc>
        <w:tc>
          <w:tcPr>
            <w:tcW w:w="3383" w:type="pct"/>
            <w:gridSpan w:val="3"/>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Expulsions from the territory of the Slovak Republic in 2010</w:t>
            </w:r>
          </w:p>
        </w:tc>
      </w:tr>
      <w:tr w:rsidR="00A078A8" w:rsidRPr="00030DC2" w:rsidTr="00AE7076">
        <w:trPr>
          <w:trHeight w:val="300"/>
        </w:trPr>
        <w:tc>
          <w:tcPr>
            <w:tcW w:w="1617" w:type="pct"/>
            <w:vMerge/>
            <w:tcBorders>
              <w:left w:val="single" w:sz="4" w:space="0" w:color="auto"/>
              <w:right w:val="single" w:sz="4" w:space="0" w:color="auto"/>
            </w:tcBorders>
            <w:shd w:val="clear" w:color="DCE6F1" w:fill="D9D9D9" w:themeFill="background1" w:themeFillShade="D9"/>
            <w:noWrap/>
            <w:vAlign w:val="center"/>
          </w:tcPr>
          <w:p w:rsidR="00A078A8" w:rsidRPr="00030DC2" w:rsidRDefault="00A078A8" w:rsidP="00AE7076">
            <w:pPr>
              <w:spacing w:after="0" w:line="240" w:lineRule="auto"/>
              <w:jc w:val="center"/>
              <w:rPr>
                <w:rFonts w:ascii="Times New Roman" w:eastAsia="Times New Roman" w:hAnsi="Times New Roman" w:cs="Times New Roman"/>
                <w:b/>
                <w:bCs/>
                <w:color w:val="000000"/>
                <w:sz w:val="24"/>
                <w:szCs w:val="24"/>
                <w:lang w:val="en-GB" w:eastAsia="sk-SK"/>
              </w:rPr>
            </w:pPr>
          </w:p>
        </w:tc>
        <w:tc>
          <w:tcPr>
            <w:tcW w:w="2256" w:type="pct"/>
            <w:gridSpan w:val="2"/>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Gender</w:t>
            </w:r>
          </w:p>
        </w:tc>
        <w:tc>
          <w:tcPr>
            <w:tcW w:w="1127" w:type="pct"/>
            <w:vMerge w:val="restart"/>
            <w:tcBorders>
              <w:top w:val="single" w:sz="4" w:space="0" w:color="auto"/>
              <w:left w:val="nil"/>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 xml:space="preserve">Total </w:t>
            </w:r>
          </w:p>
        </w:tc>
      </w:tr>
      <w:tr w:rsidR="00A078A8" w:rsidRPr="00030DC2" w:rsidTr="00AE7076">
        <w:trPr>
          <w:trHeight w:val="300"/>
        </w:trPr>
        <w:tc>
          <w:tcPr>
            <w:tcW w:w="1617" w:type="pct"/>
            <w:vMerge/>
            <w:tcBorders>
              <w:left w:val="single" w:sz="4" w:space="0" w:color="auto"/>
              <w:bottom w:val="single" w:sz="4" w:space="0" w:color="auto"/>
              <w:right w:val="single" w:sz="4" w:space="0" w:color="auto"/>
            </w:tcBorders>
            <w:shd w:val="clear" w:color="DCE6F1" w:fill="DCE6F1"/>
            <w:noWrap/>
            <w:vAlign w:val="bottom"/>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c>
          <w:tcPr>
            <w:tcW w:w="1128" w:type="pct"/>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Men</w:t>
            </w:r>
          </w:p>
        </w:tc>
        <w:tc>
          <w:tcPr>
            <w:tcW w:w="1128" w:type="pct"/>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Women</w:t>
            </w:r>
          </w:p>
        </w:tc>
        <w:tc>
          <w:tcPr>
            <w:tcW w:w="1127" w:type="pct"/>
            <w:vMerge/>
            <w:tcBorders>
              <w:left w:val="nil"/>
              <w:bottom w:val="single" w:sz="4" w:space="0" w:color="auto"/>
              <w:right w:val="single" w:sz="4" w:space="0" w:color="auto"/>
            </w:tcBorders>
            <w:shd w:val="clear" w:color="DCE6F1" w:fill="DCE6F1"/>
            <w:noWrap/>
            <w:vAlign w:val="bottom"/>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Ukraine</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161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72</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233</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Moldova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125</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19</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144</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Afghanistan</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56</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61</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Georgia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56</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56</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Vietnam</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17</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18</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Russia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16</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18</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China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10</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12</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Somalia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9</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10</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Pakistan</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8</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8</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Palestine</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7</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7</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Armenia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5</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Turkey</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Nigeria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Macedonia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lastRenderedPageBreak/>
              <w:t>Iraq</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India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Serbia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Australia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Rwanda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Iran</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Hong Kong</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Syria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Croatia</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Bangladesh</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Brazil</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Azerbaijan</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617"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Haiti</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28"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300"/>
        </w:trPr>
        <w:tc>
          <w:tcPr>
            <w:tcW w:w="1617" w:type="pct"/>
            <w:tcBorders>
              <w:top w:val="single" w:sz="4" w:space="0" w:color="auto"/>
              <w:left w:val="single" w:sz="4" w:space="0" w:color="auto"/>
              <w:bottom w:val="single" w:sz="4" w:space="0" w:color="auto"/>
              <w:right w:val="single" w:sz="4" w:space="0" w:color="auto"/>
            </w:tcBorders>
            <w:shd w:val="clear" w:color="DCE6F1" w:fill="F2F2F2" w:themeFill="background1" w:themeFillShade="F2"/>
            <w:noWrap/>
            <w:vAlign w:val="center"/>
            <w:hideMark/>
          </w:tcPr>
          <w:p w:rsidR="00A078A8" w:rsidRPr="00030DC2" w:rsidRDefault="00FA1549" w:rsidP="00AE7076">
            <w:pPr>
              <w:spacing w:after="0" w:line="240" w:lineRule="auto"/>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TOTAL</w:t>
            </w:r>
          </w:p>
        </w:tc>
        <w:tc>
          <w:tcPr>
            <w:tcW w:w="1128" w:type="pct"/>
            <w:tcBorders>
              <w:top w:val="single" w:sz="4" w:space="0" w:color="auto"/>
              <w:left w:val="nil"/>
              <w:bottom w:val="single" w:sz="4" w:space="0" w:color="auto"/>
              <w:right w:val="single" w:sz="4" w:space="0" w:color="auto"/>
            </w:tcBorders>
            <w:shd w:val="clear" w:color="DCE6F1"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494</w:t>
            </w:r>
          </w:p>
        </w:tc>
        <w:tc>
          <w:tcPr>
            <w:tcW w:w="1128" w:type="pct"/>
            <w:tcBorders>
              <w:top w:val="single" w:sz="4" w:space="0" w:color="auto"/>
              <w:left w:val="nil"/>
              <w:bottom w:val="single" w:sz="4" w:space="0" w:color="auto"/>
              <w:right w:val="single" w:sz="4" w:space="0" w:color="auto"/>
            </w:tcBorders>
            <w:shd w:val="clear" w:color="DCE6F1"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104</w:t>
            </w:r>
          </w:p>
        </w:tc>
        <w:tc>
          <w:tcPr>
            <w:tcW w:w="1127"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598</w:t>
            </w:r>
          </w:p>
        </w:tc>
      </w:tr>
    </w:tbl>
    <w:p w:rsidR="00A078A8" w:rsidRPr="00030DC2" w:rsidRDefault="00A078A8" w:rsidP="00A078A8">
      <w:pPr>
        <w:spacing w:after="60" w:line="240" w:lineRule="auto"/>
        <w:jc w:val="both"/>
        <w:rPr>
          <w:rFonts w:ascii="Times New Roman" w:hAnsi="Times New Roman" w:cs="Times New Roman"/>
          <w:b/>
          <w:sz w:val="24"/>
          <w:szCs w:val="24"/>
          <w:lang w:val="en-GB"/>
        </w:rPr>
      </w:pPr>
    </w:p>
    <w:tbl>
      <w:tblPr>
        <w:tblW w:w="5000" w:type="pct"/>
        <w:tblCellMar>
          <w:left w:w="70" w:type="dxa"/>
          <w:right w:w="70" w:type="dxa"/>
        </w:tblCellMar>
        <w:tblLook w:val="04A0" w:firstRow="1" w:lastRow="0" w:firstColumn="1" w:lastColumn="0" w:noHBand="0" w:noVBand="1"/>
      </w:tblPr>
      <w:tblGrid>
        <w:gridCol w:w="5162"/>
        <w:gridCol w:w="2950"/>
        <w:gridCol w:w="3428"/>
        <w:gridCol w:w="3312"/>
      </w:tblGrid>
      <w:tr w:rsidR="00A078A8" w:rsidRPr="00030DC2" w:rsidTr="00AE7076">
        <w:trPr>
          <w:trHeight w:val="300"/>
        </w:trPr>
        <w:tc>
          <w:tcPr>
            <w:tcW w:w="1738" w:type="pct"/>
            <w:vMerge w:val="restart"/>
            <w:tcBorders>
              <w:top w:val="single" w:sz="4" w:space="0" w:color="auto"/>
              <w:left w:val="single" w:sz="4" w:space="0" w:color="auto"/>
              <w:right w:val="single" w:sz="4" w:space="0" w:color="auto"/>
            </w:tcBorders>
            <w:shd w:val="clear" w:color="auto" w:fill="D9D9D9" w:themeFill="background1" w:themeFillShade="D9"/>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Nationality</w:t>
            </w:r>
          </w:p>
        </w:tc>
        <w:tc>
          <w:tcPr>
            <w:tcW w:w="3262" w:type="pct"/>
            <w:gridSpan w:val="3"/>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Expulsions from the territory of the Slovak Republic in 2011</w:t>
            </w:r>
          </w:p>
        </w:tc>
      </w:tr>
      <w:tr w:rsidR="00A078A8" w:rsidRPr="00030DC2" w:rsidTr="00AE7076">
        <w:trPr>
          <w:trHeight w:val="300"/>
        </w:trPr>
        <w:tc>
          <w:tcPr>
            <w:tcW w:w="1738" w:type="pct"/>
            <w:vMerge/>
            <w:tcBorders>
              <w:left w:val="single" w:sz="4" w:space="0" w:color="auto"/>
              <w:right w:val="single" w:sz="4" w:space="0" w:color="auto"/>
            </w:tcBorders>
            <w:shd w:val="clear" w:color="auto" w:fill="D9D9D9" w:themeFill="background1" w:themeFillShade="D9"/>
            <w:noWrap/>
            <w:vAlign w:val="center"/>
          </w:tcPr>
          <w:p w:rsidR="00A078A8" w:rsidRPr="00030DC2" w:rsidRDefault="00A078A8" w:rsidP="00AE7076">
            <w:pPr>
              <w:spacing w:after="0" w:line="240" w:lineRule="auto"/>
              <w:jc w:val="center"/>
              <w:rPr>
                <w:rFonts w:ascii="Times New Roman" w:eastAsia="Times New Roman" w:hAnsi="Times New Roman" w:cs="Times New Roman"/>
                <w:b/>
                <w:bCs/>
                <w:color w:val="000000"/>
                <w:sz w:val="24"/>
                <w:szCs w:val="24"/>
                <w:lang w:val="en-GB" w:eastAsia="sk-SK"/>
              </w:rPr>
            </w:pPr>
          </w:p>
        </w:tc>
        <w:tc>
          <w:tcPr>
            <w:tcW w:w="2147"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Gender</w:t>
            </w:r>
          </w:p>
        </w:tc>
        <w:tc>
          <w:tcPr>
            <w:tcW w:w="1115" w:type="pct"/>
            <w:vMerge w:val="restart"/>
            <w:tcBorders>
              <w:top w:val="single" w:sz="4" w:space="0" w:color="auto"/>
              <w:left w:val="nil"/>
              <w:right w:val="single" w:sz="4" w:space="0" w:color="auto"/>
            </w:tcBorders>
            <w:shd w:val="clear" w:color="auto"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 xml:space="preserve">Total </w:t>
            </w:r>
          </w:p>
        </w:tc>
      </w:tr>
      <w:tr w:rsidR="00A078A8" w:rsidRPr="00030DC2" w:rsidTr="00AE7076">
        <w:trPr>
          <w:trHeight w:val="300"/>
        </w:trPr>
        <w:tc>
          <w:tcPr>
            <w:tcW w:w="1738" w:type="pct"/>
            <w:vMerge/>
            <w:tcBorders>
              <w:left w:val="single" w:sz="4" w:space="0" w:color="auto"/>
              <w:bottom w:val="single" w:sz="4" w:space="0" w:color="auto"/>
              <w:right w:val="single" w:sz="4" w:space="0" w:color="auto"/>
            </w:tcBorders>
            <w:shd w:val="clear" w:color="auto" w:fill="auto"/>
            <w:noWrap/>
            <w:vAlign w:val="bottom"/>
          </w:tcPr>
          <w:p w:rsidR="00A078A8" w:rsidRPr="00030DC2" w:rsidRDefault="00A078A8" w:rsidP="00AE7076">
            <w:pPr>
              <w:spacing w:after="0" w:line="240" w:lineRule="auto"/>
              <w:jc w:val="right"/>
              <w:rPr>
                <w:rFonts w:ascii="Times New Roman" w:eastAsia="Times New Roman" w:hAnsi="Times New Roman" w:cs="Times New Roman"/>
                <w:b/>
                <w:bCs/>
                <w:color w:val="000000"/>
                <w:sz w:val="24"/>
                <w:szCs w:val="24"/>
                <w:lang w:val="en-GB" w:eastAsia="sk-SK"/>
              </w:rPr>
            </w:pPr>
          </w:p>
        </w:tc>
        <w:tc>
          <w:tcPr>
            <w:tcW w:w="993"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Men</w:t>
            </w:r>
          </w:p>
        </w:tc>
        <w:tc>
          <w:tcPr>
            <w:tcW w:w="115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Women</w:t>
            </w:r>
          </w:p>
        </w:tc>
        <w:tc>
          <w:tcPr>
            <w:tcW w:w="1115" w:type="pct"/>
            <w:vMerge/>
            <w:tcBorders>
              <w:left w:val="nil"/>
              <w:bottom w:val="single" w:sz="4" w:space="0" w:color="auto"/>
              <w:right w:val="single" w:sz="4" w:space="0" w:color="auto"/>
            </w:tcBorders>
            <w:shd w:val="clear" w:color="auto" w:fill="auto"/>
            <w:noWrap/>
            <w:vAlign w:val="bottom"/>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Ukraine</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150</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91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241</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Moldova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57</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60</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Somalia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27</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30</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Russia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23</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25</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Vietnam</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22</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23</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Georgia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13</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13</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China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9</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11</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Serbia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8</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9</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Afghanistan</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7</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9</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Macedonia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5</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Turkey</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India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Armenia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Areas not specified elsewhere (Kosovo)</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030DC2" w:rsidP="00AE7076">
            <w:pPr>
              <w:spacing w:after="0" w:line="240" w:lineRule="auto"/>
              <w:rPr>
                <w:rFonts w:ascii="Times New Roman" w:eastAsia="Times New Roman" w:hAnsi="Times New Roman" w:cs="Times New Roman"/>
                <w:color w:val="000000"/>
                <w:sz w:val="24"/>
                <w:szCs w:val="24"/>
                <w:lang w:val="en-GB" w:eastAsia="sk-SK"/>
              </w:rPr>
            </w:pPr>
            <w:r>
              <w:rPr>
                <w:rFonts w:ascii="Times New Roman" w:eastAsia="Times New Roman" w:hAnsi="Times New Roman" w:cs="Times New Roman"/>
                <w:color w:val="000000"/>
                <w:sz w:val="24"/>
                <w:szCs w:val="24"/>
                <w:lang w:val="en-GB"/>
              </w:rPr>
              <w:t>Belarus</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lastRenderedPageBreak/>
              <w:t>Namibia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Croatia</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738"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Kyrgyzstan</w:t>
            </w:r>
          </w:p>
        </w:tc>
        <w:tc>
          <w:tcPr>
            <w:tcW w:w="99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300"/>
        </w:trPr>
        <w:tc>
          <w:tcPr>
            <w:tcW w:w="1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TOTAL</w:t>
            </w:r>
          </w:p>
        </w:tc>
        <w:tc>
          <w:tcPr>
            <w:tcW w:w="993"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336</w:t>
            </w:r>
          </w:p>
        </w:tc>
        <w:tc>
          <w:tcPr>
            <w:tcW w:w="1154"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107</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443</w:t>
            </w:r>
          </w:p>
        </w:tc>
      </w:tr>
    </w:tbl>
    <w:p w:rsidR="00A078A8" w:rsidRPr="00030DC2" w:rsidRDefault="00A078A8" w:rsidP="00A078A8">
      <w:pPr>
        <w:spacing w:after="60" w:line="240" w:lineRule="auto"/>
        <w:jc w:val="both"/>
        <w:rPr>
          <w:rFonts w:ascii="Times New Roman" w:hAnsi="Times New Roman" w:cs="Times New Roman"/>
          <w:b/>
          <w:sz w:val="24"/>
          <w:szCs w:val="24"/>
          <w:lang w:val="en-GB"/>
        </w:rPr>
      </w:pPr>
    </w:p>
    <w:p w:rsidR="00A078A8" w:rsidRPr="00030DC2" w:rsidRDefault="00A078A8" w:rsidP="00A078A8">
      <w:pPr>
        <w:spacing w:after="60" w:line="240" w:lineRule="auto"/>
        <w:jc w:val="both"/>
        <w:rPr>
          <w:rFonts w:ascii="Times New Roman" w:hAnsi="Times New Roman" w:cs="Times New Roman"/>
          <w:b/>
          <w:sz w:val="24"/>
          <w:szCs w:val="24"/>
          <w:lang w:val="en-GB"/>
        </w:rPr>
      </w:pPr>
    </w:p>
    <w:tbl>
      <w:tblPr>
        <w:tblW w:w="5000" w:type="pct"/>
        <w:tblCellMar>
          <w:left w:w="70" w:type="dxa"/>
          <w:right w:w="70" w:type="dxa"/>
        </w:tblCellMar>
        <w:tblLook w:val="04A0" w:firstRow="1" w:lastRow="0" w:firstColumn="1" w:lastColumn="0" w:noHBand="0" w:noVBand="1"/>
      </w:tblPr>
      <w:tblGrid>
        <w:gridCol w:w="5597"/>
        <w:gridCol w:w="2973"/>
        <w:gridCol w:w="2970"/>
        <w:gridCol w:w="3312"/>
      </w:tblGrid>
      <w:tr w:rsidR="00A078A8" w:rsidRPr="00030DC2" w:rsidTr="00AE7076">
        <w:trPr>
          <w:trHeight w:val="300"/>
        </w:trPr>
        <w:tc>
          <w:tcPr>
            <w:tcW w:w="1884" w:type="pct"/>
            <w:vMerge w:val="restart"/>
            <w:tcBorders>
              <w:top w:val="single" w:sz="4" w:space="0" w:color="auto"/>
              <w:left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Nationality</w:t>
            </w:r>
          </w:p>
        </w:tc>
        <w:tc>
          <w:tcPr>
            <w:tcW w:w="3116" w:type="pct"/>
            <w:gridSpan w:val="3"/>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Expulsions from the territory of the Slovak Republic in 2012</w:t>
            </w:r>
          </w:p>
        </w:tc>
      </w:tr>
      <w:tr w:rsidR="00A078A8" w:rsidRPr="00030DC2" w:rsidTr="00AE7076">
        <w:trPr>
          <w:trHeight w:val="300"/>
        </w:trPr>
        <w:tc>
          <w:tcPr>
            <w:tcW w:w="1884" w:type="pct"/>
            <w:vMerge/>
            <w:tcBorders>
              <w:left w:val="single" w:sz="4" w:space="0" w:color="auto"/>
              <w:right w:val="single" w:sz="4" w:space="0" w:color="auto"/>
            </w:tcBorders>
            <w:shd w:val="clear" w:color="DCE6F1" w:fill="D9D9D9" w:themeFill="background1" w:themeFillShade="D9"/>
            <w:noWrap/>
            <w:vAlign w:val="center"/>
          </w:tcPr>
          <w:p w:rsidR="00A078A8" w:rsidRPr="00030DC2" w:rsidRDefault="00A078A8" w:rsidP="00AE7076">
            <w:pPr>
              <w:spacing w:after="0" w:line="240" w:lineRule="auto"/>
              <w:jc w:val="center"/>
              <w:rPr>
                <w:rFonts w:ascii="Times New Roman" w:eastAsia="Times New Roman" w:hAnsi="Times New Roman" w:cs="Times New Roman"/>
                <w:b/>
                <w:bCs/>
                <w:color w:val="000000"/>
                <w:sz w:val="24"/>
                <w:szCs w:val="24"/>
                <w:lang w:val="en-GB" w:eastAsia="sk-SK"/>
              </w:rPr>
            </w:pPr>
          </w:p>
        </w:tc>
        <w:tc>
          <w:tcPr>
            <w:tcW w:w="2001" w:type="pct"/>
            <w:gridSpan w:val="2"/>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Gender</w:t>
            </w:r>
          </w:p>
        </w:tc>
        <w:tc>
          <w:tcPr>
            <w:tcW w:w="1115" w:type="pct"/>
            <w:vMerge w:val="restart"/>
            <w:tcBorders>
              <w:top w:val="single" w:sz="4" w:space="0" w:color="auto"/>
              <w:left w:val="nil"/>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 xml:space="preserve">Total </w:t>
            </w:r>
          </w:p>
        </w:tc>
      </w:tr>
      <w:tr w:rsidR="00A078A8" w:rsidRPr="00030DC2" w:rsidTr="00AE7076">
        <w:trPr>
          <w:trHeight w:val="300"/>
        </w:trPr>
        <w:tc>
          <w:tcPr>
            <w:tcW w:w="1884" w:type="pct"/>
            <w:vMerge/>
            <w:tcBorders>
              <w:left w:val="single" w:sz="4" w:space="0" w:color="auto"/>
              <w:bottom w:val="single" w:sz="4" w:space="0" w:color="auto"/>
              <w:right w:val="single" w:sz="4" w:space="0" w:color="auto"/>
            </w:tcBorders>
            <w:shd w:val="clear" w:color="DCE6F1" w:fill="DCE6F1"/>
            <w:noWrap/>
            <w:vAlign w:val="bottom"/>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c>
          <w:tcPr>
            <w:tcW w:w="1001" w:type="pct"/>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Men</w:t>
            </w:r>
          </w:p>
        </w:tc>
        <w:tc>
          <w:tcPr>
            <w:tcW w:w="1000" w:type="pct"/>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Women</w:t>
            </w:r>
          </w:p>
        </w:tc>
        <w:tc>
          <w:tcPr>
            <w:tcW w:w="1115" w:type="pct"/>
            <w:vMerge/>
            <w:tcBorders>
              <w:left w:val="nil"/>
              <w:bottom w:val="single" w:sz="4" w:space="0" w:color="auto"/>
              <w:right w:val="single" w:sz="4" w:space="0" w:color="auto"/>
            </w:tcBorders>
            <w:shd w:val="clear" w:color="DCE6F1" w:fill="DCE6F1"/>
            <w:noWrap/>
            <w:vAlign w:val="bottom"/>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Ukraine</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104</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59</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163</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Moldova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58</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60</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Georgia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23</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Russia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16</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Vietnam</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9</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China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7</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Somalia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5</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Afghanistan</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5</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Areas not specified elsewhere (Kosovo)</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Macedonia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Turkey</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Armenia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USA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Eritrea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Iran</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Serbia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India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Nigeria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Albania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Algeria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Ivory Coast</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Thailand</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Kenya</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lastRenderedPageBreak/>
              <w:t>Kazakhstan</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Sierra Leone</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Pakistan</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188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Nepal</w:t>
            </w:r>
          </w:p>
        </w:tc>
        <w:tc>
          <w:tcPr>
            <w:tcW w:w="1001"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300"/>
        </w:trPr>
        <w:tc>
          <w:tcPr>
            <w:tcW w:w="1884" w:type="pct"/>
            <w:tcBorders>
              <w:top w:val="single" w:sz="4" w:space="0" w:color="auto"/>
              <w:left w:val="single" w:sz="4" w:space="0" w:color="auto"/>
              <w:bottom w:val="single" w:sz="4" w:space="0" w:color="auto"/>
              <w:right w:val="single" w:sz="4" w:space="0" w:color="auto"/>
            </w:tcBorders>
            <w:shd w:val="clear" w:color="DCE6F1" w:fill="F2F2F2" w:themeFill="background1" w:themeFillShade="F2"/>
            <w:noWrap/>
            <w:vAlign w:val="center"/>
            <w:hideMark/>
          </w:tcPr>
          <w:p w:rsidR="00A078A8" w:rsidRPr="00030DC2" w:rsidRDefault="00FA1549" w:rsidP="00AE7076">
            <w:pPr>
              <w:spacing w:after="0" w:line="240" w:lineRule="auto"/>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TOTAL</w:t>
            </w:r>
          </w:p>
        </w:tc>
        <w:tc>
          <w:tcPr>
            <w:tcW w:w="1001" w:type="pct"/>
            <w:tcBorders>
              <w:top w:val="single" w:sz="4" w:space="0" w:color="auto"/>
              <w:left w:val="nil"/>
              <w:bottom w:val="single" w:sz="4" w:space="0" w:color="auto"/>
              <w:right w:val="single" w:sz="4" w:space="0" w:color="auto"/>
            </w:tcBorders>
            <w:shd w:val="clear" w:color="DCE6F1"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242</w:t>
            </w:r>
          </w:p>
        </w:tc>
        <w:tc>
          <w:tcPr>
            <w:tcW w:w="1000" w:type="pct"/>
            <w:tcBorders>
              <w:top w:val="single" w:sz="4" w:space="0" w:color="auto"/>
              <w:left w:val="nil"/>
              <w:bottom w:val="single" w:sz="4" w:space="0" w:color="auto"/>
              <w:right w:val="single" w:sz="4" w:space="0" w:color="auto"/>
            </w:tcBorders>
            <w:shd w:val="clear" w:color="DCE6F1"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78</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320</w:t>
            </w:r>
          </w:p>
        </w:tc>
      </w:tr>
    </w:tbl>
    <w:p w:rsidR="00A078A8" w:rsidRPr="00030DC2" w:rsidRDefault="00A078A8" w:rsidP="00A078A8">
      <w:pPr>
        <w:spacing w:after="60" w:line="240" w:lineRule="auto"/>
        <w:jc w:val="both"/>
        <w:rPr>
          <w:rFonts w:ascii="Times New Roman" w:hAnsi="Times New Roman" w:cs="Times New Roman"/>
          <w:b/>
          <w:sz w:val="24"/>
          <w:szCs w:val="24"/>
          <w:lang w:val="en-GB"/>
        </w:rPr>
      </w:pPr>
    </w:p>
    <w:p w:rsidR="00A078A8" w:rsidRPr="00030DC2" w:rsidRDefault="00A078A8" w:rsidP="00A078A8">
      <w:pPr>
        <w:spacing w:after="60" w:line="240" w:lineRule="auto"/>
        <w:jc w:val="both"/>
        <w:rPr>
          <w:rFonts w:ascii="Times New Roman" w:hAnsi="Times New Roman" w:cs="Times New Roman"/>
          <w:b/>
          <w:sz w:val="24"/>
          <w:szCs w:val="24"/>
          <w:lang w:val="en-GB"/>
        </w:rPr>
      </w:pPr>
    </w:p>
    <w:tbl>
      <w:tblPr>
        <w:tblW w:w="5000" w:type="pct"/>
        <w:tblCellMar>
          <w:left w:w="70" w:type="dxa"/>
          <w:right w:w="70" w:type="dxa"/>
        </w:tblCellMar>
        <w:tblLook w:val="04A0" w:firstRow="1" w:lastRow="0" w:firstColumn="1" w:lastColumn="0" w:noHBand="0" w:noVBand="1"/>
      </w:tblPr>
      <w:tblGrid>
        <w:gridCol w:w="5142"/>
        <w:gridCol w:w="2970"/>
        <w:gridCol w:w="3428"/>
        <w:gridCol w:w="3312"/>
      </w:tblGrid>
      <w:tr w:rsidR="00A078A8" w:rsidRPr="00030DC2" w:rsidTr="00AE7076">
        <w:trPr>
          <w:trHeight w:val="300"/>
        </w:trPr>
        <w:tc>
          <w:tcPr>
            <w:tcW w:w="1731" w:type="pct"/>
            <w:vMerge w:val="restart"/>
            <w:tcBorders>
              <w:top w:val="single" w:sz="4" w:space="0" w:color="auto"/>
              <w:left w:val="single" w:sz="4" w:space="0" w:color="auto"/>
              <w:right w:val="single" w:sz="4" w:space="0" w:color="auto"/>
            </w:tcBorders>
            <w:shd w:val="clear" w:color="DCE6F1" w:fill="D9D9D9" w:themeFill="background1" w:themeFillShade="D9"/>
            <w:noWrap/>
            <w:vAlign w:val="center"/>
            <w:hideMark/>
          </w:tcPr>
          <w:p w:rsidR="00A078A8" w:rsidRPr="00030DC2" w:rsidRDefault="00FA1549" w:rsidP="00AE7076">
            <w:pPr>
              <w:spacing w:after="0" w:line="240" w:lineRule="auto"/>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Nationality</w:t>
            </w:r>
          </w:p>
        </w:tc>
        <w:tc>
          <w:tcPr>
            <w:tcW w:w="3269" w:type="pct"/>
            <w:gridSpan w:val="3"/>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Expulsions from the territory of the Slovak Republic in 2013</w:t>
            </w:r>
          </w:p>
        </w:tc>
      </w:tr>
      <w:tr w:rsidR="00A078A8" w:rsidRPr="00030DC2" w:rsidTr="00AE7076">
        <w:trPr>
          <w:trHeight w:val="300"/>
        </w:trPr>
        <w:tc>
          <w:tcPr>
            <w:tcW w:w="1731" w:type="pct"/>
            <w:vMerge/>
            <w:tcBorders>
              <w:left w:val="single" w:sz="4" w:space="0" w:color="auto"/>
              <w:right w:val="single" w:sz="4" w:space="0" w:color="auto"/>
            </w:tcBorders>
            <w:shd w:val="clear" w:color="DCE6F1" w:fill="D9D9D9" w:themeFill="background1" w:themeFillShade="D9"/>
            <w:noWrap/>
            <w:vAlign w:val="center"/>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c>
          <w:tcPr>
            <w:tcW w:w="2154" w:type="pct"/>
            <w:gridSpan w:val="2"/>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Gender</w:t>
            </w:r>
          </w:p>
        </w:tc>
        <w:tc>
          <w:tcPr>
            <w:tcW w:w="1115" w:type="pct"/>
            <w:vMerge w:val="restart"/>
            <w:tcBorders>
              <w:top w:val="single" w:sz="4" w:space="0" w:color="auto"/>
              <w:left w:val="nil"/>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 xml:space="preserve">Total </w:t>
            </w:r>
          </w:p>
        </w:tc>
      </w:tr>
      <w:tr w:rsidR="00A078A8" w:rsidRPr="00030DC2" w:rsidTr="00AE7076">
        <w:trPr>
          <w:trHeight w:val="300"/>
        </w:trPr>
        <w:tc>
          <w:tcPr>
            <w:tcW w:w="1731" w:type="pct"/>
            <w:vMerge/>
            <w:tcBorders>
              <w:left w:val="single" w:sz="4" w:space="0" w:color="auto"/>
              <w:bottom w:val="single" w:sz="4" w:space="0" w:color="auto"/>
              <w:right w:val="single" w:sz="4" w:space="0" w:color="auto"/>
            </w:tcBorders>
            <w:shd w:val="clear" w:color="DCE6F1" w:fill="DCE6F1"/>
            <w:noWrap/>
            <w:vAlign w:val="center"/>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c>
          <w:tcPr>
            <w:tcW w:w="1000" w:type="pct"/>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Men</w:t>
            </w:r>
          </w:p>
        </w:tc>
        <w:tc>
          <w:tcPr>
            <w:tcW w:w="1154" w:type="pct"/>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Women</w:t>
            </w:r>
          </w:p>
        </w:tc>
        <w:tc>
          <w:tcPr>
            <w:tcW w:w="1115" w:type="pct"/>
            <w:vMerge/>
            <w:tcBorders>
              <w:left w:val="nil"/>
              <w:bottom w:val="single" w:sz="4" w:space="0" w:color="auto"/>
              <w:right w:val="single" w:sz="4" w:space="0" w:color="auto"/>
            </w:tcBorders>
            <w:shd w:val="clear" w:color="DCE6F1" w:fill="DCE6F1"/>
            <w:noWrap/>
            <w:vAlign w:val="bottom"/>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Ukraine</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130</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47</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177</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Moldova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46</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48</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Georgia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40</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40</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Afghanistan</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13</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8</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21</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Vietnam</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13</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15</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Russia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12</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Somalia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6</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7</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China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6</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Eritrea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6</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India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5</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Armenia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5</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Myanmar</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Sri Lanka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Turkey</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Syria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030DC2" w:rsidP="00AE7076">
            <w:pPr>
              <w:spacing w:after="0" w:line="240" w:lineRule="auto"/>
              <w:rPr>
                <w:rFonts w:ascii="Times New Roman" w:eastAsia="Times New Roman" w:hAnsi="Times New Roman" w:cs="Times New Roman"/>
                <w:color w:val="000000"/>
                <w:sz w:val="24"/>
                <w:szCs w:val="24"/>
                <w:lang w:val="en-GB" w:eastAsia="sk-SK"/>
              </w:rPr>
            </w:pPr>
            <w:r>
              <w:rPr>
                <w:rFonts w:ascii="Times New Roman" w:eastAsia="Times New Roman" w:hAnsi="Times New Roman" w:cs="Times New Roman"/>
                <w:color w:val="000000"/>
                <w:sz w:val="24"/>
                <w:szCs w:val="24"/>
                <w:lang w:val="en-GB"/>
              </w:rPr>
              <w:t>Belarus</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Brazil</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Tunisia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Serbia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Albania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Pakistan</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Croatia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lastRenderedPageBreak/>
              <w:t>USA</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Kyrgyzstan</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Iraq</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55"/>
        </w:trPr>
        <w:tc>
          <w:tcPr>
            <w:tcW w:w="1731"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Morocco</w:t>
            </w:r>
          </w:p>
        </w:tc>
        <w:tc>
          <w:tcPr>
            <w:tcW w:w="1000"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115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300"/>
        </w:trPr>
        <w:tc>
          <w:tcPr>
            <w:tcW w:w="1731" w:type="pct"/>
            <w:tcBorders>
              <w:top w:val="single" w:sz="4" w:space="0" w:color="auto"/>
              <w:left w:val="single" w:sz="4" w:space="0" w:color="auto"/>
              <w:bottom w:val="single" w:sz="4" w:space="0" w:color="auto"/>
              <w:right w:val="single" w:sz="4" w:space="0" w:color="auto"/>
            </w:tcBorders>
            <w:shd w:val="clear" w:color="DCE6F1" w:fill="F2F2F2" w:themeFill="background1" w:themeFillShade="F2"/>
            <w:noWrap/>
            <w:vAlign w:val="center"/>
            <w:hideMark/>
          </w:tcPr>
          <w:p w:rsidR="00A078A8" w:rsidRPr="00030DC2" w:rsidRDefault="00FA1549" w:rsidP="00AE7076">
            <w:pPr>
              <w:spacing w:after="0" w:line="240" w:lineRule="auto"/>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TOTAL</w:t>
            </w:r>
          </w:p>
        </w:tc>
        <w:tc>
          <w:tcPr>
            <w:tcW w:w="1000" w:type="pct"/>
            <w:tcBorders>
              <w:top w:val="single" w:sz="4" w:space="0" w:color="auto"/>
              <w:left w:val="nil"/>
              <w:bottom w:val="single" w:sz="4" w:space="0" w:color="auto"/>
              <w:right w:val="single" w:sz="4" w:space="0" w:color="auto"/>
            </w:tcBorders>
            <w:shd w:val="clear" w:color="DCE6F1"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307</w:t>
            </w:r>
          </w:p>
        </w:tc>
        <w:tc>
          <w:tcPr>
            <w:tcW w:w="1154" w:type="pct"/>
            <w:tcBorders>
              <w:top w:val="single" w:sz="4" w:space="0" w:color="auto"/>
              <w:left w:val="nil"/>
              <w:bottom w:val="single" w:sz="4" w:space="0" w:color="auto"/>
              <w:right w:val="single" w:sz="4" w:space="0" w:color="auto"/>
            </w:tcBorders>
            <w:shd w:val="clear" w:color="DCE6F1"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67</w:t>
            </w:r>
          </w:p>
        </w:tc>
        <w:tc>
          <w:tcPr>
            <w:tcW w:w="111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374</w:t>
            </w:r>
          </w:p>
        </w:tc>
      </w:tr>
    </w:tbl>
    <w:p w:rsidR="00A078A8" w:rsidRPr="00030DC2" w:rsidRDefault="00A078A8" w:rsidP="00A078A8">
      <w:pPr>
        <w:spacing w:after="60" w:line="240" w:lineRule="auto"/>
        <w:jc w:val="both"/>
        <w:rPr>
          <w:rFonts w:ascii="Times New Roman" w:hAnsi="Times New Roman" w:cs="Times New Roman"/>
          <w:b/>
          <w:sz w:val="24"/>
          <w:szCs w:val="24"/>
          <w:lang w:val="en-GB"/>
        </w:rPr>
      </w:pPr>
    </w:p>
    <w:p w:rsidR="00A078A8" w:rsidRPr="00030DC2" w:rsidRDefault="00A078A8" w:rsidP="00A078A8">
      <w:pPr>
        <w:spacing w:after="60" w:line="240" w:lineRule="auto"/>
        <w:jc w:val="both"/>
        <w:rPr>
          <w:rFonts w:ascii="Times New Roman" w:hAnsi="Times New Roman" w:cs="Times New Roman"/>
          <w:b/>
          <w:sz w:val="24"/>
          <w:szCs w:val="24"/>
          <w:lang w:val="en-GB"/>
        </w:rPr>
      </w:pPr>
    </w:p>
    <w:tbl>
      <w:tblPr>
        <w:tblW w:w="5000" w:type="pct"/>
        <w:tblCellMar>
          <w:left w:w="70" w:type="dxa"/>
          <w:right w:w="70" w:type="dxa"/>
        </w:tblCellMar>
        <w:tblLook w:val="04A0" w:firstRow="1" w:lastRow="0" w:firstColumn="1" w:lastColumn="0" w:noHBand="0" w:noVBand="1"/>
      </w:tblPr>
      <w:tblGrid>
        <w:gridCol w:w="8240"/>
        <w:gridCol w:w="2210"/>
        <w:gridCol w:w="2207"/>
        <w:gridCol w:w="2195"/>
      </w:tblGrid>
      <w:tr w:rsidR="00A078A8" w:rsidRPr="00030DC2" w:rsidTr="00AE7076">
        <w:trPr>
          <w:trHeight w:val="300"/>
        </w:trPr>
        <w:tc>
          <w:tcPr>
            <w:tcW w:w="2774" w:type="pct"/>
            <w:vMerge w:val="restart"/>
            <w:tcBorders>
              <w:top w:val="single" w:sz="4" w:space="0" w:color="auto"/>
              <w:left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Nationality</w:t>
            </w:r>
          </w:p>
        </w:tc>
        <w:tc>
          <w:tcPr>
            <w:tcW w:w="2226" w:type="pct"/>
            <w:gridSpan w:val="3"/>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Expulsions from the territory of the Slovak Republic in 2014</w:t>
            </w:r>
          </w:p>
        </w:tc>
      </w:tr>
      <w:tr w:rsidR="00A078A8" w:rsidRPr="00030DC2" w:rsidTr="00AE7076">
        <w:trPr>
          <w:trHeight w:val="300"/>
        </w:trPr>
        <w:tc>
          <w:tcPr>
            <w:tcW w:w="2774" w:type="pct"/>
            <w:vMerge/>
            <w:tcBorders>
              <w:left w:val="single" w:sz="4" w:space="0" w:color="auto"/>
              <w:right w:val="single" w:sz="4" w:space="0" w:color="auto"/>
            </w:tcBorders>
            <w:shd w:val="clear" w:color="DCE6F1" w:fill="D9D9D9" w:themeFill="background1" w:themeFillShade="D9"/>
            <w:noWrap/>
            <w:vAlign w:val="bottom"/>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c>
          <w:tcPr>
            <w:tcW w:w="1487" w:type="pct"/>
            <w:gridSpan w:val="2"/>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Gender</w:t>
            </w:r>
          </w:p>
        </w:tc>
        <w:tc>
          <w:tcPr>
            <w:tcW w:w="740" w:type="pct"/>
            <w:vMerge w:val="restart"/>
            <w:tcBorders>
              <w:top w:val="single" w:sz="4" w:space="0" w:color="auto"/>
              <w:left w:val="nil"/>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 xml:space="preserve">Total </w:t>
            </w:r>
          </w:p>
        </w:tc>
      </w:tr>
      <w:tr w:rsidR="00A078A8" w:rsidRPr="00030DC2" w:rsidTr="00AE7076">
        <w:trPr>
          <w:trHeight w:val="300"/>
        </w:trPr>
        <w:tc>
          <w:tcPr>
            <w:tcW w:w="2774" w:type="pct"/>
            <w:vMerge/>
            <w:tcBorders>
              <w:left w:val="single" w:sz="4" w:space="0" w:color="auto"/>
              <w:bottom w:val="single" w:sz="4" w:space="0" w:color="auto"/>
              <w:right w:val="single" w:sz="4" w:space="0" w:color="auto"/>
            </w:tcBorders>
            <w:shd w:val="clear" w:color="DCE6F1" w:fill="DCE6F1"/>
            <w:noWrap/>
            <w:vAlign w:val="bottom"/>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c>
          <w:tcPr>
            <w:tcW w:w="744" w:type="pct"/>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Men</w:t>
            </w:r>
          </w:p>
        </w:tc>
        <w:tc>
          <w:tcPr>
            <w:tcW w:w="743" w:type="pct"/>
            <w:tcBorders>
              <w:top w:val="single" w:sz="4" w:space="0" w:color="auto"/>
              <w:left w:val="nil"/>
              <w:bottom w:val="single" w:sz="4" w:space="0" w:color="auto"/>
              <w:right w:val="single" w:sz="4" w:space="0" w:color="auto"/>
            </w:tcBorders>
            <w:shd w:val="clear" w:color="DCE6F1" w:fill="D9D9D9" w:themeFill="background1" w:themeFillShade="D9"/>
            <w:noWrap/>
            <w:vAlign w:val="center"/>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Women</w:t>
            </w:r>
          </w:p>
        </w:tc>
        <w:tc>
          <w:tcPr>
            <w:tcW w:w="740" w:type="pct"/>
            <w:vMerge/>
            <w:tcBorders>
              <w:left w:val="nil"/>
              <w:bottom w:val="single" w:sz="4" w:space="0" w:color="auto"/>
              <w:right w:val="single" w:sz="4" w:space="0" w:color="auto"/>
            </w:tcBorders>
            <w:shd w:val="clear" w:color="DCE6F1" w:fill="DCE6F1"/>
            <w:noWrap/>
            <w:vAlign w:val="bottom"/>
          </w:tcPr>
          <w:p w:rsidR="00A078A8" w:rsidRPr="00030DC2" w:rsidRDefault="00A078A8" w:rsidP="00AE7076">
            <w:pPr>
              <w:spacing w:after="0" w:line="240" w:lineRule="auto"/>
              <w:rPr>
                <w:rFonts w:ascii="Times New Roman" w:eastAsia="Times New Roman" w:hAnsi="Times New Roman" w:cs="Times New Roman"/>
                <w:b/>
                <w:bCs/>
                <w:color w:val="000000"/>
                <w:sz w:val="24"/>
                <w:szCs w:val="24"/>
                <w:lang w:val="en-GB" w:eastAsia="sk-SK"/>
              </w:rPr>
            </w:pP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Ukraine</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323</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131</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454</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Afghanistan</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53</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17</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70</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Vietnam</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26</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27</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Syria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23</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23</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Areas not specified elsewhere (Kosovo)</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16</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17</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Russia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16</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16</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Georgia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13</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13</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India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6</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Palestine</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6</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6</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Moldova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6</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6</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Turkey</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5</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5</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Somalia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Macedonia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4</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China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4</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Mexico</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Iraq</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030DC2" w:rsidP="00AE7076">
            <w:pPr>
              <w:spacing w:after="0" w:line="240" w:lineRule="auto"/>
              <w:rPr>
                <w:rFonts w:ascii="Times New Roman" w:eastAsia="Times New Roman" w:hAnsi="Times New Roman" w:cs="Times New Roman"/>
                <w:color w:val="000000"/>
                <w:sz w:val="24"/>
                <w:szCs w:val="24"/>
                <w:lang w:val="en-GB" w:eastAsia="sk-SK"/>
              </w:rPr>
            </w:pPr>
            <w:r>
              <w:rPr>
                <w:rFonts w:ascii="Times New Roman" w:eastAsia="Times New Roman" w:hAnsi="Times New Roman" w:cs="Times New Roman"/>
                <w:color w:val="000000"/>
                <w:sz w:val="24"/>
                <w:szCs w:val="24"/>
                <w:lang w:val="en-GB"/>
              </w:rPr>
              <w:t>Belarus</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3</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3</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Kenya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Bosnia and Herzegovina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Angola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Albania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Bangladesh</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lastRenderedPageBreak/>
              <w:t>Libya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Nigeria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Pakistan</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2</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2</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Israel</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Mongolia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Colombia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Saudi Arabia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Brazil</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Senegal</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Tajikistan</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Namibia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Egypt</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USA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Gambia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The Democratic Republic of the Congo</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227"/>
        </w:trPr>
        <w:tc>
          <w:tcPr>
            <w:tcW w:w="2774" w:type="pct"/>
            <w:tcBorders>
              <w:top w:val="nil"/>
              <w:left w:val="single" w:sz="4" w:space="0" w:color="auto"/>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Serbia</w:t>
            </w:r>
          </w:p>
        </w:tc>
        <w:tc>
          <w:tcPr>
            <w:tcW w:w="744"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1</w:t>
            </w:r>
          </w:p>
        </w:tc>
        <w:tc>
          <w:tcPr>
            <w:tcW w:w="743" w:type="pct"/>
            <w:tcBorders>
              <w:top w:val="nil"/>
              <w:left w:val="nil"/>
              <w:bottom w:val="single" w:sz="4" w:space="0" w:color="auto"/>
              <w:right w:val="single" w:sz="4" w:space="0" w:color="auto"/>
            </w:tcBorders>
            <w:shd w:val="clear" w:color="auto" w:fill="auto"/>
            <w:noWrap/>
            <w:vAlign w:val="center"/>
            <w:hideMark/>
          </w:tcPr>
          <w:p w:rsidR="00A078A8" w:rsidRPr="00030DC2" w:rsidRDefault="00FA1549" w:rsidP="00AE7076">
            <w:pPr>
              <w:spacing w:after="0" w:line="240" w:lineRule="auto"/>
              <w:jc w:val="center"/>
              <w:rPr>
                <w:rFonts w:ascii="Times New Roman" w:eastAsia="Times New Roman" w:hAnsi="Times New Roman" w:cs="Times New Roman"/>
                <w:color w:val="000000"/>
                <w:sz w:val="24"/>
                <w:szCs w:val="24"/>
                <w:lang w:val="en-GB" w:eastAsia="sk-SK"/>
              </w:rPr>
            </w:pPr>
            <w:r w:rsidRPr="00FA1549">
              <w:rPr>
                <w:rFonts w:ascii="Times New Roman" w:eastAsia="Times New Roman" w:hAnsi="Times New Roman" w:cs="Times New Roman"/>
                <w:color w:val="000000"/>
                <w:sz w:val="24"/>
                <w:szCs w:val="24"/>
                <w:lang w:val="en-GB"/>
              </w:rPr>
              <w:t>-</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w:t>
            </w:r>
          </w:p>
        </w:tc>
      </w:tr>
      <w:tr w:rsidR="00A078A8" w:rsidRPr="00030DC2" w:rsidTr="00AE7076">
        <w:trPr>
          <w:trHeight w:val="300"/>
        </w:trPr>
        <w:tc>
          <w:tcPr>
            <w:tcW w:w="2774"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TOTAL</w:t>
            </w:r>
          </w:p>
        </w:tc>
        <w:tc>
          <w:tcPr>
            <w:tcW w:w="744"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533</w:t>
            </w:r>
          </w:p>
        </w:tc>
        <w:tc>
          <w:tcPr>
            <w:tcW w:w="743"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160</w:t>
            </w:r>
          </w:p>
        </w:tc>
        <w:tc>
          <w:tcPr>
            <w:tcW w:w="7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A078A8" w:rsidRPr="00030DC2" w:rsidRDefault="00FA1549" w:rsidP="00AE7076">
            <w:pPr>
              <w:spacing w:after="0" w:line="240" w:lineRule="auto"/>
              <w:jc w:val="center"/>
              <w:rPr>
                <w:rFonts w:ascii="Times New Roman" w:eastAsia="Times New Roman" w:hAnsi="Times New Roman" w:cs="Times New Roman"/>
                <w:b/>
                <w:bCs/>
                <w:color w:val="000000"/>
                <w:sz w:val="24"/>
                <w:szCs w:val="24"/>
                <w:lang w:val="en-GB" w:eastAsia="sk-SK"/>
              </w:rPr>
            </w:pPr>
            <w:r w:rsidRPr="00FA1549">
              <w:rPr>
                <w:rFonts w:ascii="Times New Roman" w:eastAsia="Times New Roman" w:hAnsi="Times New Roman" w:cs="Times New Roman"/>
                <w:b/>
                <w:bCs/>
                <w:color w:val="000000"/>
                <w:sz w:val="24"/>
                <w:szCs w:val="24"/>
                <w:lang w:val="en-GB"/>
              </w:rPr>
              <w:t>693</w:t>
            </w:r>
          </w:p>
        </w:tc>
      </w:tr>
    </w:tbl>
    <w:p w:rsidR="00A078A8" w:rsidRPr="00030DC2" w:rsidRDefault="00A078A8" w:rsidP="00A078A8">
      <w:pPr>
        <w:spacing w:after="60" w:line="240" w:lineRule="auto"/>
        <w:jc w:val="both"/>
        <w:rPr>
          <w:rFonts w:ascii="Times New Roman" w:hAnsi="Times New Roman" w:cs="Times New Roman"/>
          <w:b/>
          <w:sz w:val="24"/>
          <w:szCs w:val="24"/>
          <w:lang w:val="en-GB"/>
        </w:rPr>
      </w:pPr>
    </w:p>
    <w:p w:rsidR="00A078A8" w:rsidRPr="00030DC2" w:rsidRDefault="00FA1549" w:rsidP="00A078A8">
      <w:pPr>
        <w:spacing w:before="120" w:after="120" w:line="240" w:lineRule="auto"/>
        <w:ind w:firstLine="708"/>
        <w:jc w:val="both"/>
        <w:rPr>
          <w:rFonts w:ascii="Times New Roman" w:hAnsi="Times New Roman" w:cs="Times New Roman"/>
          <w:sz w:val="24"/>
          <w:szCs w:val="24"/>
          <w:lang w:val="en-GB"/>
        </w:rPr>
      </w:pPr>
      <w:r w:rsidRPr="00FA1549">
        <w:rPr>
          <w:rFonts w:ascii="Times New Roman" w:hAnsi="Times New Roman" w:cs="Times New Roman"/>
          <w:sz w:val="24"/>
          <w:szCs w:val="24"/>
          <w:lang w:val="en-GB"/>
        </w:rPr>
        <w:t xml:space="preserve">The above data include third-country nationals detained within illegal migration who were given </w:t>
      </w:r>
      <w:r w:rsidR="00030DC2">
        <w:rPr>
          <w:rFonts w:ascii="Times New Roman" w:hAnsi="Times New Roman" w:cs="Times New Roman"/>
          <w:sz w:val="24"/>
          <w:szCs w:val="24"/>
          <w:lang w:val="en-GB"/>
        </w:rPr>
        <w:t xml:space="preserve">a </w:t>
      </w:r>
      <w:r w:rsidRPr="00FA1549">
        <w:rPr>
          <w:rFonts w:ascii="Times New Roman" w:hAnsi="Times New Roman" w:cs="Times New Roman"/>
          <w:sz w:val="24"/>
          <w:szCs w:val="24"/>
          <w:lang w:val="en-GB"/>
        </w:rPr>
        <w:t xml:space="preserve">decision on administrative expulsion or a sentence of expulsion was imposed on them by a court and </w:t>
      </w:r>
      <w:r w:rsidR="00030DC2">
        <w:rPr>
          <w:rFonts w:ascii="Times New Roman" w:hAnsi="Times New Roman" w:cs="Times New Roman"/>
          <w:sz w:val="24"/>
          <w:szCs w:val="24"/>
          <w:lang w:val="en-GB"/>
        </w:rPr>
        <w:t xml:space="preserve">they </w:t>
      </w:r>
      <w:r w:rsidRPr="00FA1549">
        <w:rPr>
          <w:rFonts w:ascii="Times New Roman" w:hAnsi="Times New Roman" w:cs="Times New Roman"/>
          <w:sz w:val="24"/>
          <w:szCs w:val="24"/>
          <w:lang w:val="en-GB"/>
        </w:rPr>
        <w:t xml:space="preserve">were </w:t>
      </w:r>
      <w:r w:rsidR="00030DC2">
        <w:rPr>
          <w:rFonts w:ascii="Times New Roman" w:hAnsi="Times New Roman" w:cs="Times New Roman"/>
          <w:sz w:val="24"/>
          <w:szCs w:val="24"/>
          <w:lang w:val="en-GB"/>
        </w:rPr>
        <w:t>expelled</w:t>
      </w:r>
      <w:r w:rsidRPr="00FA1549">
        <w:rPr>
          <w:rFonts w:ascii="Times New Roman" w:hAnsi="Times New Roman" w:cs="Times New Roman"/>
          <w:sz w:val="24"/>
          <w:szCs w:val="24"/>
          <w:lang w:val="en-GB"/>
        </w:rPr>
        <w:t xml:space="preserve"> from the territory of the Slovak Republic during reference periods (forced returns, voluntary returns). The data do not include persons returned from the territory of the Slovak Republic according to the Dublin Convention. </w:t>
      </w:r>
    </w:p>
    <w:p w:rsidR="00A078A8" w:rsidRPr="00030DC2" w:rsidRDefault="00FA1549" w:rsidP="00A078A8">
      <w:pPr>
        <w:spacing w:before="120" w:after="120" w:line="240" w:lineRule="auto"/>
        <w:ind w:firstLine="708"/>
        <w:jc w:val="both"/>
        <w:rPr>
          <w:rFonts w:ascii="Times New Roman" w:hAnsi="Times New Roman" w:cs="Times New Roman"/>
          <w:sz w:val="24"/>
          <w:szCs w:val="24"/>
          <w:lang w:val="en-GB"/>
        </w:rPr>
      </w:pPr>
      <w:r w:rsidRPr="00FA1549">
        <w:rPr>
          <w:rFonts w:ascii="Times New Roman" w:hAnsi="Times New Roman" w:cs="Times New Roman"/>
          <w:sz w:val="24"/>
          <w:szCs w:val="24"/>
          <w:lang w:val="en-GB"/>
        </w:rPr>
        <w:t xml:space="preserve">Until 2008 there was no collection of data on expulsions from the territory of the Slovak Republic in </w:t>
      </w:r>
      <w:r w:rsidR="00030DC2">
        <w:rPr>
          <w:rFonts w:ascii="Times New Roman" w:hAnsi="Times New Roman" w:cs="Times New Roman"/>
          <w:sz w:val="24"/>
          <w:szCs w:val="24"/>
          <w:lang w:val="en-GB"/>
        </w:rPr>
        <w:t xml:space="preserve">the </w:t>
      </w:r>
      <w:r w:rsidRPr="00FA1549">
        <w:rPr>
          <w:rFonts w:ascii="Times New Roman" w:hAnsi="Times New Roman" w:cs="Times New Roman"/>
          <w:sz w:val="24"/>
          <w:szCs w:val="24"/>
          <w:lang w:val="en-GB"/>
        </w:rPr>
        <w:t xml:space="preserve">requested breakdown, therefore the Office of the Border and Alien Police of the Police Force Headquarters (hereinafter referred to as the "Office") cannot provide them. </w:t>
      </w:r>
    </w:p>
    <w:p w:rsidR="00A078A8" w:rsidRPr="00030DC2" w:rsidRDefault="00A078A8" w:rsidP="00A078A8">
      <w:pPr>
        <w:spacing w:before="120" w:after="120" w:line="240" w:lineRule="auto"/>
        <w:ind w:firstLine="708"/>
        <w:jc w:val="both"/>
        <w:rPr>
          <w:rFonts w:ascii="Times New Roman" w:hAnsi="Times New Roman" w:cs="Times New Roman"/>
          <w:sz w:val="24"/>
          <w:szCs w:val="24"/>
          <w:lang w:val="en-GB"/>
        </w:rPr>
      </w:pPr>
    </w:p>
    <w:p w:rsidR="00A078A8" w:rsidRPr="00030DC2" w:rsidRDefault="00FA1549" w:rsidP="00A078A8">
      <w:pPr>
        <w:spacing w:before="120" w:after="120" w:line="240" w:lineRule="auto"/>
        <w:ind w:firstLine="708"/>
        <w:jc w:val="both"/>
        <w:rPr>
          <w:rFonts w:ascii="Times New Roman" w:hAnsi="Times New Roman" w:cs="Times New Roman"/>
          <w:sz w:val="24"/>
          <w:szCs w:val="24"/>
          <w:lang w:val="en-GB"/>
        </w:rPr>
      </w:pPr>
      <w:r w:rsidRPr="00FA1549">
        <w:rPr>
          <w:rFonts w:ascii="Times New Roman" w:hAnsi="Times New Roman" w:cs="Times New Roman"/>
          <w:sz w:val="24"/>
          <w:szCs w:val="24"/>
          <w:lang w:val="en-GB"/>
        </w:rPr>
        <w:t xml:space="preserve">The Office used the data provided to the Eurostat under Article 7.1 of Regulation (EC) No 862/2007 of the European Parliament and of the Council on Community statistics on migration and international protection and in compliance with professional instructions of Eurostat. Data from Eurostat were provided until 2008. </w:t>
      </w:r>
    </w:p>
    <w:p w:rsidR="00A078A8" w:rsidRPr="00030DC2" w:rsidRDefault="00FA1549" w:rsidP="00A078A8">
      <w:pPr>
        <w:spacing w:before="120" w:after="120" w:line="240" w:lineRule="auto"/>
        <w:ind w:firstLine="708"/>
        <w:jc w:val="both"/>
        <w:rPr>
          <w:rFonts w:ascii="Times New Roman" w:hAnsi="Times New Roman" w:cs="Times New Roman"/>
          <w:sz w:val="24"/>
          <w:szCs w:val="24"/>
          <w:lang w:val="en-GB"/>
        </w:rPr>
      </w:pPr>
      <w:r w:rsidRPr="00FA1549">
        <w:rPr>
          <w:rFonts w:ascii="Times New Roman" w:hAnsi="Times New Roman" w:cs="Times New Roman"/>
          <w:sz w:val="24"/>
          <w:szCs w:val="24"/>
          <w:u w:val="single"/>
          <w:lang w:val="en-GB"/>
        </w:rPr>
        <w:t>To Article 3 - question No. 7(c)</w:t>
      </w:r>
      <w:r w:rsidRPr="00FA1549">
        <w:rPr>
          <w:rFonts w:ascii="Times New Roman" w:hAnsi="Times New Roman" w:cs="Times New Roman"/>
          <w:sz w:val="24"/>
          <w:szCs w:val="24"/>
          <w:lang w:val="en-GB"/>
        </w:rPr>
        <w:t xml:space="preserve"> we further state that the Office does not have data broken down by age.</w:t>
      </w:r>
    </w:p>
    <w:p w:rsidR="00A078A8" w:rsidRPr="00030DC2" w:rsidRDefault="00A078A8" w:rsidP="00A70B01">
      <w:pPr>
        <w:rPr>
          <w:rFonts w:ascii="Times New Roman" w:hAnsi="Times New Roman" w:cs="Times New Roman"/>
          <w:b/>
          <w:sz w:val="24"/>
          <w:szCs w:val="24"/>
          <w:lang w:val="en-GB"/>
        </w:rPr>
      </w:pPr>
    </w:p>
    <w:sectPr w:rsidR="00A078A8" w:rsidRPr="00030DC2" w:rsidSect="006963C6">
      <w:footerReference w:type="default" r:id="rId8"/>
      <w:pgSz w:w="16838" w:h="11906" w:orient="landscape"/>
      <w:pgMar w:top="851" w:right="1417"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0A3" w:rsidRDefault="006400A3" w:rsidP="006963C6">
      <w:pPr>
        <w:spacing w:after="0" w:line="240" w:lineRule="auto"/>
      </w:pPr>
      <w:r>
        <w:separator/>
      </w:r>
    </w:p>
  </w:endnote>
  <w:endnote w:type="continuationSeparator" w:id="0">
    <w:p w:rsidR="006400A3" w:rsidRDefault="006400A3" w:rsidP="0069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6648286"/>
      <w:docPartObj>
        <w:docPartGallery w:val="Page Numbers (Bottom of Page)"/>
        <w:docPartUnique/>
      </w:docPartObj>
    </w:sdtPr>
    <w:sdtEndPr/>
    <w:sdtContent>
      <w:p w:rsidR="006963C6" w:rsidRDefault="00FA1549">
        <w:pPr>
          <w:pStyle w:val="Pta"/>
          <w:jc w:val="right"/>
        </w:pPr>
        <w:r>
          <w:fldChar w:fldCharType="begin"/>
        </w:r>
        <w:r w:rsidR="006963C6">
          <w:instrText>PAGE   \* MERGEFORMAT</w:instrText>
        </w:r>
        <w:r>
          <w:fldChar w:fldCharType="separate"/>
        </w:r>
        <w:r w:rsidR="00234CB8">
          <w:rPr>
            <w:noProof/>
          </w:rPr>
          <w:t>19</w:t>
        </w:r>
        <w:r>
          <w:fldChar w:fldCharType="end"/>
        </w:r>
      </w:p>
    </w:sdtContent>
  </w:sdt>
  <w:p w:rsidR="006963C6" w:rsidRDefault="006963C6">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0A3" w:rsidRDefault="006400A3" w:rsidP="006963C6">
      <w:pPr>
        <w:spacing w:after="0" w:line="240" w:lineRule="auto"/>
      </w:pPr>
      <w:r>
        <w:separator/>
      </w:r>
    </w:p>
  </w:footnote>
  <w:footnote w:type="continuationSeparator" w:id="0">
    <w:p w:rsidR="006400A3" w:rsidRDefault="006400A3" w:rsidP="006963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95BB5"/>
    <w:multiLevelType w:val="hybridMultilevel"/>
    <w:tmpl w:val="C3D0B342"/>
    <w:lvl w:ilvl="0" w:tplc="836AE1BE">
      <w:start w:val="1"/>
      <w:numFmt w:val="bullet"/>
      <w:lvlText w:val=""/>
      <w:lvlJc w:val="left"/>
      <w:pPr>
        <w:ind w:left="720" w:hanging="360"/>
      </w:pPr>
      <w:rPr>
        <w:rFonts w:ascii="Symbol" w:eastAsiaTheme="minorHAnsi"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160B4B1E"/>
    <w:multiLevelType w:val="hybridMultilevel"/>
    <w:tmpl w:val="08EA7D7E"/>
    <w:lvl w:ilvl="0" w:tplc="3F2615C2">
      <w:start w:val="5"/>
      <w:numFmt w:val="bullet"/>
      <w:lvlText w:val=""/>
      <w:lvlJc w:val="left"/>
      <w:pPr>
        <w:ind w:left="720" w:hanging="360"/>
      </w:pPr>
      <w:rPr>
        <w:rFonts w:ascii="Symbol" w:eastAsiaTheme="minorHAnsi"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3FF26624"/>
    <w:multiLevelType w:val="hybridMultilevel"/>
    <w:tmpl w:val="679C6958"/>
    <w:lvl w:ilvl="0" w:tplc="C3669A14">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5177129D"/>
    <w:multiLevelType w:val="hybridMultilevel"/>
    <w:tmpl w:val="DA601B18"/>
    <w:lvl w:ilvl="0" w:tplc="1A8A919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nsid w:val="5A106063"/>
    <w:multiLevelType w:val="hybridMultilevel"/>
    <w:tmpl w:val="D3ECAD9A"/>
    <w:lvl w:ilvl="0" w:tplc="A674229A">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nsid w:val="674B6A61"/>
    <w:multiLevelType w:val="hybridMultilevel"/>
    <w:tmpl w:val="B566AC1E"/>
    <w:lvl w:ilvl="0" w:tplc="0FB26E3E">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nsid w:val="76E27CCE"/>
    <w:multiLevelType w:val="hybridMultilevel"/>
    <w:tmpl w:val="0A7A3734"/>
    <w:lvl w:ilvl="0" w:tplc="37ECE85E">
      <w:start w:val="6"/>
      <w:numFmt w:val="bullet"/>
      <w:lvlText w:val=""/>
      <w:lvlJc w:val="left"/>
      <w:pPr>
        <w:ind w:left="720" w:hanging="360"/>
      </w:pPr>
      <w:rPr>
        <w:rFonts w:ascii="Symbol" w:eastAsiaTheme="minorHAnsi"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3D3E"/>
    <w:rsid w:val="000269E1"/>
    <w:rsid w:val="00030DC2"/>
    <w:rsid w:val="000D5D81"/>
    <w:rsid w:val="00124E60"/>
    <w:rsid w:val="0016100D"/>
    <w:rsid w:val="001F359E"/>
    <w:rsid w:val="00234CB8"/>
    <w:rsid w:val="00282C91"/>
    <w:rsid w:val="00310653"/>
    <w:rsid w:val="00332878"/>
    <w:rsid w:val="003C6060"/>
    <w:rsid w:val="0041310F"/>
    <w:rsid w:val="00457559"/>
    <w:rsid w:val="00477E24"/>
    <w:rsid w:val="004D4E67"/>
    <w:rsid w:val="006400A3"/>
    <w:rsid w:val="00643E4B"/>
    <w:rsid w:val="006963C6"/>
    <w:rsid w:val="006B78C2"/>
    <w:rsid w:val="00714C4E"/>
    <w:rsid w:val="00716970"/>
    <w:rsid w:val="00737409"/>
    <w:rsid w:val="00790D81"/>
    <w:rsid w:val="0089309C"/>
    <w:rsid w:val="009177C0"/>
    <w:rsid w:val="00A078A8"/>
    <w:rsid w:val="00A676E7"/>
    <w:rsid w:val="00A70B01"/>
    <w:rsid w:val="00AC114E"/>
    <w:rsid w:val="00AD63B1"/>
    <w:rsid w:val="00B66908"/>
    <w:rsid w:val="00C42923"/>
    <w:rsid w:val="00C50AB3"/>
    <w:rsid w:val="00C55B01"/>
    <w:rsid w:val="00C6246B"/>
    <w:rsid w:val="00C86D41"/>
    <w:rsid w:val="00C93298"/>
    <w:rsid w:val="00D01944"/>
    <w:rsid w:val="00D0201A"/>
    <w:rsid w:val="00D93A49"/>
    <w:rsid w:val="00ED3D3E"/>
    <w:rsid w:val="00F3458F"/>
    <w:rsid w:val="00FA1549"/>
    <w:rsid w:val="00FC2740"/>
    <w:rsid w:val="00FE6EF9"/>
  </w:rsids>
  <m:mathPr>
    <m:mathFont m:val="Cambria Math"/>
    <m:brkBin m:val="before"/>
    <m:brkBinSub m:val="--"/>
    <m:smallFrac m:val="0"/>
    <m:dispDef/>
    <m:lMargin m:val="0"/>
    <m:rMargin m:val="0"/>
    <m:defJc m:val="centerGroup"/>
    <m:wrapIndent m:val="1440"/>
    <m:intLim m:val="subSup"/>
    <m:naryLim m:val="undOvr"/>
  </m:mathPr>
  <w:themeFontLang w:val="sk-SK"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6963C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963C6"/>
  </w:style>
  <w:style w:type="paragraph" w:styleId="Pta">
    <w:name w:val="footer"/>
    <w:basedOn w:val="Normlny"/>
    <w:link w:val="PtaChar"/>
    <w:uiPriority w:val="99"/>
    <w:unhideWhenUsed/>
    <w:rsid w:val="006963C6"/>
    <w:pPr>
      <w:tabs>
        <w:tab w:val="center" w:pos="4536"/>
        <w:tab w:val="right" w:pos="9072"/>
      </w:tabs>
      <w:spacing w:after="0" w:line="240" w:lineRule="auto"/>
    </w:pPr>
  </w:style>
  <w:style w:type="character" w:customStyle="1" w:styleId="PtaChar">
    <w:name w:val="Päta Char"/>
    <w:basedOn w:val="Predvolenpsmoodseku"/>
    <w:link w:val="Pta"/>
    <w:uiPriority w:val="99"/>
    <w:rsid w:val="006963C6"/>
  </w:style>
  <w:style w:type="paragraph" w:styleId="Odsekzoznamu">
    <w:name w:val="List Paragraph"/>
    <w:basedOn w:val="Normlny"/>
    <w:uiPriority w:val="34"/>
    <w:qFormat/>
    <w:rsid w:val="0089309C"/>
    <w:pPr>
      <w:ind w:left="720"/>
      <w:contextualSpacing/>
    </w:pPr>
  </w:style>
  <w:style w:type="character" w:styleId="Hypertextovprepojenie">
    <w:name w:val="Hyperlink"/>
    <w:basedOn w:val="Predvolenpsmoodseku"/>
    <w:uiPriority w:val="99"/>
    <w:unhideWhenUsed/>
    <w:rsid w:val="00A078A8"/>
    <w:rPr>
      <w:color w:val="0000FF" w:themeColor="hyperlink"/>
      <w:u w:val="single"/>
    </w:rPr>
  </w:style>
  <w:style w:type="character" w:styleId="PouitHypertextovPrepojenie">
    <w:name w:val="FollowedHyperlink"/>
    <w:basedOn w:val="Predvolenpsmoodseku"/>
    <w:uiPriority w:val="99"/>
    <w:semiHidden/>
    <w:unhideWhenUsed/>
    <w:rsid w:val="00A078A8"/>
    <w:rPr>
      <w:color w:val="800080" w:themeColor="followedHyperlink"/>
      <w:u w:val="single"/>
    </w:rPr>
  </w:style>
  <w:style w:type="paragraph" w:styleId="Textbubliny">
    <w:name w:val="Balloon Text"/>
    <w:basedOn w:val="Normlny"/>
    <w:link w:val="TextbublinyChar"/>
    <w:uiPriority w:val="99"/>
    <w:semiHidden/>
    <w:unhideWhenUsed/>
    <w:rsid w:val="00A078A8"/>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A078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6963C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963C6"/>
  </w:style>
  <w:style w:type="paragraph" w:styleId="Pta">
    <w:name w:val="footer"/>
    <w:basedOn w:val="Normlny"/>
    <w:link w:val="PtaChar"/>
    <w:uiPriority w:val="99"/>
    <w:unhideWhenUsed/>
    <w:rsid w:val="006963C6"/>
    <w:pPr>
      <w:tabs>
        <w:tab w:val="center" w:pos="4536"/>
        <w:tab w:val="right" w:pos="9072"/>
      </w:tabs>
      <w:spacing w:after="0" w:line="240" w:lineRule="auto"/>
    </w:pPr>
  </w:style>
  <w:style w:type="character" w:customStyle="1" w:styleId="PtaChar">
    <w:name w:val="Päta Char"/>
    <w:basedOn w:val="Predvolenpsmoodseku"/>
    <w:link w:val="Pta"/>
    <w:uiPriority w:val="99"/>
    <w:rsid w:val="006963C6"/>
  </w:style>
  <w:style w:type="paragraph" w:styleId="Odsekzoznamu">
    <w:name w:val="List Paragraph"/>
    <w:basedOn w:val="Normlny"/>
    <w:uiPriority w:val="34"/>
    <w:qFormat/>
    <w:rsid w:val="0089309C"/>
    <w:pPr>
      <w:ind w:left="720"/>
      <w:contextualSpacing/>
    </w:pPr>
  </w:style>
  <w:style w:type="character" w:styleId="Hypertextovprepojenie">
    <w:name w:val="Hyperlink"/>
    <w:basedOn w:val="Predvolenpsmoodseku"/>
    <w:uiPriority w:val="99"/>
    <w:unhideWhenUsed/>
    <w:rsid w:val="00A078A8"/>
    <w:rPr>
      <w:color w:val="0000FF" w:themeColor="hyperlink"/>
      <w:u w:val="single"/>
    </w:rPr>
  </w:style>
  <w:style w:type="character" w:styleId="PouitHypertextovPrepojenie">
    <w:name w:val="FollowedHyperlink"/>
    <w:basedOn w:val="Predvolenpsmoodseku"/>
    <w:uiPriority w:val="99"/>
    <w:semiHidden/>
    <w:unhideWhenUsed/>
    <w:rsid w:val="00A078A8"/>
    <w:rPr>
      <w:color w:val="800080" w:themeColor="followedHyperlink"/>
      <w:u w:val="single"/>
    </w:rPr>
  </w:style>
  <w:style w:type="paragraph" w:styleId="Textbubliny">
    <w:name w:val="Balloon Text"/>
    <w:basedOn w:val="Normlny"/>
    <w:link w:val="TextbublinyChar"/>
    <w:uiPriority w:val="99"/>
    <w:semiHidden/>
    <w:unhideWhenUsed/>
    <w:rsid w:val="00A078A8"/>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A078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13113">
      <w:bodyDiv w:val="1"/>
      <w:marLeft w:val="0"/>
      <w:marRight w:val="0"/>
      <w:marTop w:val="0"/>
      <w:marBottom w:val="0"/>
      <w:divBdr>
        <w:top w:val="none" w:sz="0" w:space="0" w:color="auto"/>
        <w:left w:val="none" w:sz="0" w:space="0" w:color="auto"/>
        <w:bottom w:val="none" w:sz="0" w:space="0" w:color="auto"/>
        <w:right w:val="none" w:sz="0" w:space="0" w:color="auto"/>
      </w:divBdr>
    </w:div>
    <w:div w:id="100221711">
      <w:bodyDiv w:val="1"/>
      <w:marLeft w:val="0"/>
      <w:marRight w:val="0"/>
      <w:marTop w:val="0"/>
      <w:marBottom w:val="0"/>
      <w:divBdr>
        <w:top w:val="none" w:sz="0" w:space="0" w:color="auto"/>
        <w:left w:val="none" w:sz="0" w:space="0" w:color="auto"/>
        <w:bottom w:val="none" w:sz="0" w:space="0" w:color="auto"/>
        <w:right w:val="none" w:sz="0" w:space="0" w:color="auto"/>
      </w:divBdr>
    </w:div>
    <w:div w:id="137847397">
      <w:bodyDiv w:val="1"/>
      <w:marLeft w:val="0"/>
      <w:marRight w:val="0"/>
      <w:marTop w:val="0"/>
      <w:marBottom w:val="0"/>
      <w:divBdr>
        <w:top w:val="none" w:sz="0" w:space="0" w:color="auto"/>
        <w:left w:val="none" w:sz="0" w:space="0" w:color="auto"/>
        <w:bottom w:val="none" w:sz="0" w:space="0" w:color="auto"/>
        <w:right w:val="none" w:sz="0" w:space="0" w:color="auto"/>
      </w:divBdr>
    </w:div>
    <w:div w:id="222375065">
      <w:bodyDiv w:val="1"/>
      <w:marLeft w:val="0"/>
      <w:marRight w:val="0"/>
      <w:marTop w:val="0"/>
      <w:marBottom w:val="0"/>
      <w:divBdr>
        <w:top w:val="none" w:sz="0" w:space="0" w:color="auto"/>
        <w:left w:val="none" w:sz="0" w:space="0" w:color="auto"/>
        <w:bottom w:val="none" w:sz="0" w:space="0" w:color="auto"/>
        <w:right w:val="none" w:sz="0" w:space="0" w:color="auto"/>
      </w:divBdr>
    </w:div>
    <w:div w:id="251474684">
      <w:bodyDiv w:val="1"/>
      <w:marLeft w:val="0"/>
      <w:marRight w:val="0"/>
      <w:marTop w:val="0"/>
      <w:marBottom w:val="0"/>
      <w:divBdr>
        <w:top w:val="none" w:sz="0" w:space="0" w:color="auto"/>
        <w:left w:val="none" w:sz="0" w:space="0" w:color="auto"/>
        <w:bottom w:val="none" w:sz="0" w:space="0" w:color="auto"/>
        <w:right w:val="none" w:sz="0" w:space="0" w:color="auto"/>
      </w:divBdr>
    </w:div>
    <w:div w:id="348917189">
      <w:bodyDiv w:val="1"/>
      <w:marLeft w:val="0"/>
      <w:marRight w:val="0"/>
      <w:marTop w:val="0"/>
      <w:marBottom w:val="0"/>
      <w:divBdr>
        <w:top w:val="none" w:sz="0" w:space="0" w:color="auto"/>
        <w:left w:val="none" w:sz="0" w:space="0" w:color="auto"/>
        <w:bottom w:val="none" w:sz="0" w:space="0" w:color="auto"/>
        <w:right w:val="none" w:sz="0" w:space="0" w:color="auto"/>
      </w:divBdr>
    </w:div>
    <w:div w:id="453132447">
      <w:bodyDiv w:val="1"/>
      <w:marLeft w:val="0"/>
      <w:marRight w:val="0"/>
      <w:marTop w:val="0"/>
      <w:marBottom w:val="0"/>
      <w:divBdr>
        <w:top w:val="none" w:sz="0" w:space="0" w:color="auto"/>
        <w:left w:val="none" w:sz="0" w:space="0" w:color="auto"/>
        <w:bottom w:val="none" w:sz="0" w:space="0" w:color="auto"/>
        <w:right w:val="none" w:sz="0" w:space="0" w:color="auto"/>
      </w:divBdr>
    </w:div>
    <w:div w:id="528108494">
      <w:bodyDiv w:val="1"/>
      <w:marLeft w:val="0"/>
      <w:marRight w:val="0"/>
      <w:marTop w:val="0"/>
      <w:marBottom w:val="0"/>
      <w:divBdr>
        <w:top w:val="none" w:sz="0" w:space="0" w:color="auto"/>
        <w:left w:val="none" w:sz="0" w:space="0" w:color="auto"/>
        <w:bottom w:val="none" w:sz="0" w:space="0" w:color="auto"/>
        <w:right w:val="none" w:sz="0" w:space="0" w:color="auto"/>
      </w:divBdr>
    </w:div>
    <w:div w:id="665062095">
      <w:bodyDiv w:val="1"/>
      <w:marLeft w:val="0"/>
      <w:marRight w:val="0"/>
      <w:marTop w:val="0"/>
      <w:marBottom w:val="0"/>
      <w:divBdr>
        <w:top w:val="none" w:sz="0" w:space="0" w:color="auto"/>
        <w:left w:val="none" w:sz="0" w:space="0" w:color="auto"/>
        <w:bottom w:val="none" w:sz="0" w:space="0" w:color="auto"/>
        <w:right w:val="none" w:sz="0" w:space="0" w:color="auto"/>
      </w:divBdr>
    </w:div>
    <w:div w:id="777066208">
      <w:bodyDiv w:val="1"/>
      <w:marLeft w:val="0"/>
      <w:marRight w:val="0"/>
      <w:marTop w:val="0"/>
      <w:marBottom w:val="0"/>
      <w:divBdr>
        <w:top w:val="none" w:sz="0" w:space="0" w:color="auto"/>
        <w:left w:val="none" w:sz="0" w:space="0" w:color="auto"/>
        <w:bottom w:val="none" w:sz="0" w:space="0" w:color="auto"/>
        <w:right w:val="none" w:sz="0" w:space="0" w:color="auto"/>
      </w:divBdr>
    </w:div>
    <w:div w:id="790322721">
      <w:bodyDiv w:val="1"/>
      <w:marLeft w:val="0"/>
      <w:marRight w:val="0"/>
      <w:marTop w:val="0"/>
      <w:marBottom w:val="0"/>
      <w:divBdr>
        <w:top w:val="none" w:sz="0" w:space="0" w:color="auto"/>
        <w:left w:val="none" w:sz="0" w:space="0" w:color="auto"/>
        <w:bottom w:val="none" w:sz="0" w:space="0" w:color="auto"/>
        <w:right w:val="none" w:sz="0" w:space="0" w:color="auto"/>
      </w:divBdr>
    </w:div>
    <w:div w:id="899093761">
      <w:bodyDiv w:val="1"/>
      <w:marLeft w:val="0"/>
      <w:marRight w:val="0"/>
      <w:marTop w:val="0"/>
      <w:marBottom w:val="0"/>
      <w:divBdr>
        <w:top w:val="none" w:sz="0" w:space="0" w:color="auto"/>
        <w:left w:val="none" w:sz="0" w:space="0" w:color="auto"/>
        <w:bottom w:val="none" w:sz="0" w:space="0" w:color="auto"/>
        <w:right w:val="none" w:sz="0" w:space="0" w:color="auto"/>
      </w:divBdr>
    </w:div>
    <w:div w:id="1014960956">
      <w:bodyDiv w:val="1"/>
      <w:marLeft w:val="0"/>
      <w:marRight w:val="0"/>
      <w:marTop w:val="0"/>
      <w:marBottom w:val="0"/>
      <w:divBdr>
        <w:top w:val="none" w:sz="0" w:space="0" w:color="auto"/>
        <w:left w:val="none" w:sz="0" w:space="0" w:color="auto"/>
        <w:bottom w:val="none" w:sz="0" w:space="0" w:color="auto"/>
        <w:right w:val="none" w:sz="0" w:space="0" w:color="auto"/>
      </w:divBdr>
    </w:div>
    <w:div w:id="1185630811">
      <w:bodyDiv w:val="1"/>
      <w:marLeft w:val="0"/>
      <w:marRight w:val="0"/>
      <w:marTop w:val="0"/>
      <w:marBottom w:val="0"/>
      <w:divBdr>
        <w:top w:val="none" w:sz="0" w:space="0" w:color="auto"/>
        <w:left w:val="none" w:sz="0" w:space="0" w:color="auto"/>
        <w:bottom w:val="none" w:sz="0" w:space="0" w:color="auto"/>
        <w:right w:val="none" w:sz="0" w:space="0" w:color="auto"/>
      </w:divBdr>
    </w:div>
    <w:div w:id="1227686925">
      <w:bodyDiv w:val="1"/>
      <w:marLeft w:val="0"/>
      <w:marRight w:val="0"/>
      <w:marTop w:val="0"/>
      <w:marBottom w:val="0"/>
      <w:divBdr>
        <w:top w:val="none" w:sz="0" w:space="0" w:color="auto"/>
        <w:left w:val="none" w:sz="0" w:space="0" w:color="auto"/>
        <w:bottom w:val="none" w:sz="0" w:space="0" w:color="auto"/>
        <w:right w:val="none" w:sz="0" w:space="0" w:color="auto"/>
      </w:divBdr>
    </w:div>
    <w:div w:id="1449931386">
      <w:bodyDiv w:val="1"/>
      <w:marLeft w:val="0"/>
      <w:marRight w:val="0"/>
      <w:marTop w:val="0"/>
      <w:marBottom w:val="0"/>
      <w:divBdr>
        <w:top w:val="none" w:sz="0" w:space="0" w:color="auto"/>
        <w:left w:val="none" w:sz="0" w:space="0" w:color="auto"/>
        <w:bottom w:val="none" w:sz="0" w:space="0" w:color="auto"/>
        <w:right w:val="none" w:sz="0" w:space="0" w:color="auto"/>
      </w:divBdr>
    </w:div>
    <w:div w:id="1490557609">
      <w:bodyDiv w:val="1"/>
      <w:marLeft w:val="0"/>
      <w:marRight w:val="0"/>
      <w:marTop w:val="0"/>
      <w:marBottom w:val="0"/>
      <w:divBdr>
        <w:top w:val="none" w:sz="0" w:space="0" w:color="auto"/>
        <w:left w:val="none" w:sz="0" w:space="0" w:color="auto"/>
        <w:bottom w:val="none" w:sz="0" w:space="0" w:color="auto"/>
        <w:right w:val="none" w:sz="0" w:space="0" w:color="auto"/>
      </w:divBdr>
    </w:div>
    <w:div w:id="1516797796">
      <w:bodyDiv w:val="1"/>
      <w:marLeft w:val="0"/>
      <w:marRight w:val="0"/>
      <w:marTop w:val="0"/>
      <w:marBottom w:val="0"/>
      <w:divBdr>
        <w:top w:val="none" w:sz="0" w:space="0" w:color="auto"/>
        <w:left w:val="none" w:sz="0" w:space="0" w:color="auto"/>
        <w:bottom w:val="none" w:sz="0" w:space="0" w:color="auto"/>
        <w:right w:val="none" w:sz="0" w:space="0" w:color="auto"/>
      </w:divBdr>
    </w:div>
    <w:div w:id="1533223670">
      <w:bodyDiv w:val="1"/>
      <w:marLeft w:val="0"/>
      <w:marRight w:val="0"/>
      <w:marTop w:val="0"/>
      <w:marBottom w:val="0"/>
      <w:divBdr>
        <w:top w:val="none" w:sz="0" w:space="0" w:color="auto"/>
        <w:left w:val="none" w:sz="0" w:space="0" w:color="auto"/>
        <w:bottom w:val="none" w:sz="0" w:space="0" w:color="auto"/>
        <w:right w:val="none" w:sz="0" w:space="0" w:color="auto"/>
      </w:divBdr>
    </w:div>
    <w:div w:id="1597640879">
      <w:bodyDiv w:val="1"/>
      <w:marLeft w:val="0"/>
      <w:marRight w:val="0"/>
      <w:marTop w:val="0"/>
      <w:marBottom w:val="0"/>
      <w:divBdr>
        <w:top w:val="none" w:sz="0" w:space="0" w:color="auto"/>
        <w:left w:val="none" w:sz="0" w:space="0" w:color="auto"/>
        <w:bottom w:val="none" w:sz="0" w:space="0" w:color="auto"/>
        <w:right w:val="none" w:sz="0" w:space="0" w:color="auto"/>
      </w:divBdr>
    </w:div>
    <w:div w:id="1714576233">
      <w:bodyDiv w:val="1"/>
      <w:marLeft w:val="0"/>
      <w:marRight w:val="0"/>
      <w:marTop w:val="0"/>
      <w:marBottom w:val="0"/>
      <w:divBdr>
        <w:top w:val="none" w:sz="0" w:space="0" w:color="auto"/>
        <w:left w:val="none" w:sz="0" w:space="0" w:color="auto"/>
        <w:bottom w:val="none" w:sz="0" w:space="0" w:color="auto"/>
        <w:right w:val="none" w:sz="0" w:space="0" w:color="auto"/>
      </w:divBdr>
    </w:div>
    <w:div w:id="1761564952">
      <w:bodyDiv w:val="1"/>
      <w:marLeft w:val="0"/>
      <w:marRight w:val="0"/>
      <w:marTop w:val="0"/>
      <w:marBottom w:val="0"/>
      <w:divBdr>
        <w:top w:val="none" w:sz="0" w:space="0" w:color="auto"/>
        <w:left w:val="none" w:sz="0" w:space="0" w:color="auto"/>
        <w:bottom w:val="none" w:sz="0" w:space="0" w:color="auto"/>
        <w:right w:val="none" w:sz="0" w:space="0" w:color="auto"/>
      </w:divBdr>
    </w:div>
    <w:div w:id="1901482464">
      <w:bodyDiv w:val="1"/>
      <w:marLeft w:val="0"/>
      <w:marRight w:val="0"/>
      <w:marTop w:val="0"/>
      <w:marBottom w:val="0"/>
      <w:divBdr>
        <w:top w:val="none" w:sz="0" w:space="0" w:color="auto"/>
        <w:left w:val="none" w:sz="0" w:space="0" w:color="auto"/>
        <w:bottom w:val="none" w:sz="0" w:space="0" w:color="auto"/>
        <w:right w:val="none" w:sz="0" w:space="0" w:color="auto"/>
      </w:divBdr>
    </w:div>
    <w:div w:id="2047677674">
      <w:bodyDiv w:val="1"/>
      <w:marLeft w:val="0"/>
      <w:marRight w:val="0"/>
      <w:marTop w:val="0"/>
      <w:marBottom w:val="0"/>
      <w:divBdr>
        <w:top w:val="none" w:sz="0" w:space="0" w:color="auto"/>
        <w:left w:val="none" w:sz="0" w:space="0" w:color="auto"/>
        <w:bottom w:val="none" w:sz="0" w:space="0" w:color="auto"/>
        <w:right w:val="none" w:sz="0" w:space="0" w:color="auto"/>
      </w:divBdr>
    </w:div>
    <w:div w:id="2126463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A02D8A-3066-41C3-8887-88B0072F1D21}"/>
</file>

<file path=customXml/itemProps2.xml><?xml version="1.0" encoding="utf-8"?>
<ds:datastoreItem xmlns:ds="http://schemas.openxmlformats.org/officeDocument/2006/customXml" ds:itemID="{4A7B6E4E-E265-465B-91A0-20738954435C}"/>
</file>

<file path=customXml/itemProps3.xml><?xml version="1.0" encoding="utf-8"?>
<ds:datastoreItem xmlns:ds="http://schemas.openxmlformats.org/officeDocument/2006/customXml" ds:itemID="{725D3120-10FC-4BC7-BFA7-C8749759F34F}"/>
</file>

<file path=docProps/app.xml><?xml version="1.0" encoding="utf-8"?>
<Properties xmlns="http://schemas.openxmlformats.org/officeDocument/2006/extended-properties" xmlns:vt="http://schemas.openxmlformats.org/officeDocument/2006/docPropsVTypes">
  <Template>Normal.dotm</Template>
  <TotalTime>0</TotalTime>
  <Pages>26</Pages>
  <Words>2671</Words>
  <Characters>14079</Characters>
  <Application>Microsoft Office Word</Application>
  <DocSecurity>0</DocSecurity>
  <Lines>230</Lines>
  <Paragraphs>48</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16702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Nina</dc:creator>
  <cp:lastModifiedBy>Windows User</cp:lastModifiedBy>
  <cp:revision>2</cp:revision>
  <cp:lastPrinted>2015-04-28T08:35:00Z</cp:lastPrinted>
  <dcterms:created xsi:type="dcterms:W3CDTF">2015-06-01T12:38:00Z</dcterms:created>
  <dcterms:modified xsi:type="dcterms:W3CDTF">2015-06-01T12:38:00Z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