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A6F11" w14:textId="77777777" w:rsidR="003E2E3B" w:rsidRDefault="003E2E3B" w:rsidP="009968C7">
      <w:r>
        <w:rPr>
          <w:rtl/>
        </w:rPr>
        <w:t xml:space="preserve">בס"ד </w:t>
      </w:r>
    </w:p>
    <w:p w14:paraId="0204D9F7" w14:textId="3CAC586A" w:rsidR="009E67CF" w:rsidRDefault="00983016" w:rsidP="00996EF5">
      <w:pPr>
        <w:spacing w:before="240"/>
        <w:jc w:val="right"/>
        <w:rPr>
          <w:rFonts w:eastAsia="Times New Roman"/>
          <w:sz w:val="24"/>
          <w:szCs w:val="24"/>
          <w:rtl/>
        </w:rPr>
      </w:pPr>
      <w:r w:rsidRPr="00FF476F">
        <w:rPr>
          <w:rFonts w:eastAsia="Times New Roman"/>
          <w:b/>
          <w:bCs/>
          <w:sz w:val="24"/>
          <w:szCs w:val="24"/>
          <w:u w:val="single"/>
        </w:rPr>
        <w:t>Opening remarks:</w:t>
      </w:r>
      <w:r w:rsidRPr="00316A03">
        <w:rPr>
          <w:rFonts w:eastAsia="Times New Roman"/>
          <w:sz w:val="24"/>
          <w:szCs w:val="24"/>
        </w:rPr>
        <w:br/>
        <w:t>I would like to welcome the arrival of the</w:t>
      </w:r>
      <w:r w:rsidR="00094964">
        <w:rPr>
          <w:rFonts w:eastAsia="Times New Roman" w:hint="cs"/>
          <w:sz w:val="24"/>
          <w:szCs w:val="24"/>
        </w:rPr>
        <w:t xml:space="preserve"> distinguished </w:t>
      </w:r>
      <w:r w:rsidRPr="00316A03">
        <w:rPr>
          <w:rFonts w:eastAsia="Times New Roman"/>
          <w:sz w:val="24"/>
          <w:szCs w:val="24"/>
        </w:rPr>
        <w:t xml:space="preserve">delegation of </w:t>
      </w:r>
      <w:r w:rsidR="00220DF0">
        <w:rPr>
          <w:rFonts w:eastAsia="Times New Roman"/>
          <w:sz w:val="24"/>
          <w:szCs w:val="24"/>
        </w:rPr>
        <w:t xml:space="preserve">Laos </w:t>
      </w:r>
      <w:r w:rsidR="00E94223">
        <w:rPr>
          <w:rFonts w:eastAsia="Times New Roman"/>
          <w:sz w:val="24"/>
          <w:szCs w:val="24"/>
        </w:rPr>
        <w:t xml:space="preserve">People </w:t>
      </w:r>
      <w:r w:rsidRPr="00316A03">
        <w:rPr>
          <w:rFonts w:eastAsia="Times New Roman"/>
          <w:sz w:val="24"/>
          <w:szCs w:val="24"/>
        </w:rPr>
        <w:t xml:space="preserve">Democratic Republic, to welcome the </w:t>
      </w:r>
      <w:r w:rsidR="00A66931" w:rsidRPr="00D17E37">
        <w:rPr>
          <w:bCs/>
          <w:szCs w:val="24"/>
          <w:lang w:bidi="ar-SA"/>
        </w:rPr>
        <w:t>head</w:t>
      </w:r>
      <w:r w:rsidR="00A66931">
        <w:rPr>
          <w:rFonts w:hint="cs"/>
          <w:bCs/>
          <w:szCs w:val="24"/>
        </w:rPr>
        <w:t xml:space="preserve"> of </w:t>
      </w:r>
      <w:r w:rsidR="00CD41F1">
        <w:rPr>
          <w:rFonts w:hint="cs"/>
          <w:bCs/>
          <w:szCs w:val="24"/>
        </w:rPr>
        <w:t xml:space="preserve">the delegation </w:t>
      </w:r>
      <w:bookmarkStart w:id="0" w:name="_Hlk111993061"/>
      <w:r w:rsidR="00A66931" w:rsidRPr="00B4496D">
        <w:rPr>
          <w:b/>
          <w:bCs/>
          <w:szCs w:val="24"/>
          <w:lang w:bidi="ar-SA"/>
        </w:rPr>
        <w:t xml:space="preserve">Mr. </w:t>
      </w:r>
      <w:proofErr w:type="spellStart"/>
      <w:r w:rsidR="00A66931" w:rsidRPr="00B4496D">
        <w:rPr>
          <w:b/>
          <w:bCs/>
          <w:szCs w:val="24"/>
          <w:lang w:bidi="ar-SA"/>
        </w:rPr>
        <w:t>Padeumphone</w:t>
      </w:r>
      <w:proofErr w:type="spellEnd"/>
      <w:r w:rsidR="00A66931" w:rsidRPr="00B4496D">
        <w:rPr>
          <w:b/>
          <w:bCs/>
          <w:szCs w:val="24"/>
          <w:lang w:bidi="ar-SA"/>
        </w:rPr>
        <w:t xml:space="preserve"> SONTHANY</w:t>
      </w:r>
      <w:bookmarkEnd w:id="0"/>
      <w:r w:rsidR="00A66931" w:rsidRPr="00B4496D">
        <w:rPr>
          <w:b/>
          <w:bCs/>
          <w:szCs w:val="24"/>
          <w:lang w:bidi="ar-SA"/>
        </w:rPr>
        <w:t xml:space="preserve">, Deputy Minister of </w:t>
      </w:r>
      <w:proofErr w:type="spellStart"/>
      <w:r w:rsidR="00A66931" w:rsidRPr="00B4496D">
        <w:rPr>
          <w:b/>
          <w:bCs/>
          <w:szCs w:val="24"/>
          <w:lang w:bidi="ar-SA"/>
        </w:rPr>
        <w:t>Labour</w:t>
      </w:r>
      <w:proofErr w:type="spellEnd"/>
      <w:r w:rsidR="00A66931" w:rsidRPr="00B4496D">
        <w:rPr>
          <w:b/>
          <w:bCs/>
          <w:szCs w:val="24"/>
          <w:lang w:bidi="ar-SA"/>
        </w:rPr>
        <w:t xml:space="preserve"> and Social Welfare of the Lao People’s Democratic </w:t>
      </w:r>
      <w:r w:rsidR="00593ACB" w:rsidRPr="00B4496D">
        <w:rPr>
          <w:b/>
          <w:bCs/>
          <w:szCs w:val="24"/>
          <w:lang w:bidi="ar-SA"/>
        </w:rPr>
        <w:t>Republic</w:t>
      </w:r>
      <w:r w:rsidR="00593ACB">
        <w:rPr>
          <w:b/>
          <w:bCs/>
          <w:szCs w:val="24"/>
        </w:rPr>
        <w:t xml:space="preserve"> </w:t>
      </w:r>
      <w:r w:rsidR="00593ACB">
        <w:rPr>
          <w:rFonts w:eastAsia="Times New Roman"/>
          <w:sz w:val="24"/>
          <w:szCs w:val="24"/>
        </w:rPr>
        <w:t>and</w:t>
      </w:r>
      <w:r w:rsidRPr="00316A03">
        <w:rPr>
          <w:rFonts w:eastAsia="Times New Roman"/>
          <w:sz w:val="24"/>
          <w:szCs w:val="24"/>
        </w:rPr>
        <w:t xml:space="preserve"> to thank t</w:t>
      </w:r>
      <w:r w:rsidR="00273B7C">
        <w:rPr>
          <w:rFonts w:eastAsia="Times New Roman" w:hint="cs"/>
          <w:sz w:val="24"/>
          <w:szCs w:val="24"/>
        </w:rPr>
        <w:t xml:space="preserve">o his </w:t>
      </w:r>
      <w:r w:rsidRPr="00316A03">
        <w:rPr>
          <w:rFonts w:eastAsia="Times New Roman"/>
          <w:sz w:val="24"/>
          <w:szCs w:val="24"/>
        </w:rPr>
        <w:t xml:space="preserve">opening </w:t>
      </w:r>
      <w:r w:rsidR="00E40043">
        <w:rPr>
          <w:rFonts w:eastAsia="Times New Roman"/>
          <w:sz w:val="24"/>
          <w:szCs w:val="24"/>
        </w:rPr>
        <w:t>remarks that</w:t>
      </w:r>
      <w:r w:rsidR="00E40043">
        <w:rPr>
          <w:rFonts w:eastAsia="Times New Roman" w:hint="cs"/>
          <w:sz w:val="24"/>
          <w:szCs w:val="24"/>
        </w:rPr>
        <w:t xml:space="preserve"> </w:t>
      </w:r>
      <w:r w:rsidR="0081375B">
        <w:rPr>
          <w:rFonts w:eastAsia="Times New Roman" w:hint="cs"/>
          <w:sz w:val="24"/>
          <w:szCs w:val="24"/>
        </w:rPr>
        <w:t xml:space="preserve">provide </w:t>
      </w:r>
      <w:r w:rsidR="00E40043">
        <w:rPr>
          <w:rFonts w:eastAsia="Times New Roman" w:hint="cs"/>
          <w:sz w:val="24"/>
          <w:szCs w:val="24"/>
        </w:rPr>
        <w:t>us a</w:t>
      </w:r>
      <w:r w:rsidRPr="00316A03">
        <w:rPr>
          <w:rFonts w:eastAsia="Times New Roman"/>
          <w:sz w:val="24"/>
          <w:szCs w:val="24"/>
        </w:rPr>
        <w:t xml:space="preserve"> </w:t>
      </w:r>
      <w:r w:rsidR="00520BF7">
        <w:rPr>
          <w:rFonts w:eastAsia="Times New Roman"/>
          <w:sz w:val="24"/>
          <w:szCs w:val="24"/>
        </w:rPr>
        <w:t xml:space="preserve">comprehensive </w:t>
      </w:r>
      <w:r w:rsidRPr="00316A03">
        <w:rPr>
          <w:rFonts w:eastAsia="Times New Roman"/>
          <w:sz w:val="24"/>
          <w:szCs w:val="24"/>
        </w:rPr>
        <w:t>information</w:t>
      </w:r>
      <w:r w:rsidR="00F169AD">
        <w:rPr>
          <w:rFonts w:eastAsia="Times New Roman" w:hint="cs"/>
          <w:sz w:val="24"/>
          <w:szCs w:val="24"/>
        </w:rPr>
        <w:t>.</w:t>
      </w:r>
      <w:r w:rsidRPr="00316A03">
        <w:rPr>
          <w:rFonts w:eastAsia="Times New Roman"/>
          <w:sz w:val="24"/>
          <w:szCs w:val="24"/>
        </w:rPr>
        <w:t xml:space="preserve"> </w:t>
      </w:r>
      <w:r w:rsidR="0098347A">
        <w:rPr>
          <w:rFonts w:eastAsia="Times New Roman" w:hint="cs"/>
          <w:sz w:val="24"/>
          <w:szCs w:val="24"/>
        </w:rPr>
        <w:t xml:space="preserve">We appreciate </w:t>
      </w:r>
      <w:r w:rsidR="0081375B">
        <w:rPr>
          <w:rFonts w:eastAsia="Times New Roman" w:hint="cs"/>
          <w:sz w:val="24"/>
          <w:szCs w:val="24"/>
        </w:rPr>
        <w:t>the</w:t>
      </w:r>
      <w:r w:rsidR="0098347A">
        <w:rPr>
          <w:rFonts w:eastAsia="Times New Roman" w:hint="cs"/>
          <w:sz w:val="24"/>
          <w:szCs w:val="24"/>
        </w:rPr>
        <w:t xml:space="preserve"> cooperation</w:t>
      </w:r>
      <w:r w:rsidR="0081375B">
        <w:rPr>
          <w:rFonts w:eastAsia="Times New Roman" w:hint="cs"/>
          <w:sz w:val="24"/>
          <w:szCs w:val="24"/>
        </w:rPr>
        <w:t xml:space="preserve"> of Laos </w:t>
      </w:r>
      <w:r w:rsidR="003C13C8">
        <w:rPr>
          <w:rFonts w:eastAsia="Times New Roman" w:hint="cs"/>
          <w:sz w:val="24"/>
          <w:szCs w:val="24"/>
        </w:rPr>
        <w:t xml:space="preserve">PDR state </w:t>
      </w:r>
      <w:r w:rsidR="006F7841">
        <w:rPr>
          <w:rFonts w:eastAsia="Times New Roman" w:hint="cs"/>
          <w:sz w:val="24"/>
          <w:szCs w:val="24"/>
        </w:rPr>
        <w:t xml:space="preserve">for </w:t>
      </w:r>
      <w:r w:rsidR="00967858">
        <w:rPr>
          <w:rFonts w:eastAsia="Times New Roman" w:hint="cs"/>
          <w:sz w:val="24"/>
          <w:szCs w:val="24"/>
        </w:rPr>
        <w:t xml:space="preserve">your answers to the list of issues </w:t>
      </w:r>
      <w:r w:rsidR="000E0E6A">
        <w:rPr>
          <w:rFonts w:eastAsia="Times New Roman" w:hint="cs"/>
          <w:sz w:val="24"/>
          <w:szCs w:val="24"/>
        </w:rPr>
        <w:t xml:space="preserve">and commitment </w:t>
      </w:r>
      <w:r w:rsidRPr="00316A03">
        <w:rPr>
          <w:rFonts w:eastAsia="Times New Roman"/>
          <w:sz w:val="24"/>
          <w:szCs w:val="24"/>
        </w:rPr>
        <w:t xml:space="preserve">to promote and exercise the rights of people with disabilities in </w:t>
      </w:r>
      <w:r w:rsidR="00E809F3">
        <w:rPr>
          <w:rFonts w:eastAsia="Times New Roman"/>
          <w:sz w:val="24"/>
          <w:szCs w:val="24"/>
        </w:rPr>
        <w:t>your state</w:t>
      </w:r>
      <w:r w:rsidRPr="00316A03">
        <w:rPr>
          <w:rFonts w:eastAsia="Times New Roman"/>
          <w:sz w:val="24"/>
          <w:szCs w:val="24"/>
        </w:rPr>
        <w:t xml:space="preserve">. </w:t>
      </w:r>
    </w:p>
    <w:p w14:paraId="09DF2792" w14:textId="77777777" w:rsidR="003E2CED" w:rsidRDefault="00983016" w:rsidP="00316A03">
      <w:pPr>
        <w:spacing w:before="240"/>
        <w:jc w:val="right"/>
        <w:rPr>
          <w:rFonts w:eastAsia="Times New Roman"/>
          <w:sz w:val="24"/>
          <w:szCs w:val="24"/>
          <w:rtl/>
        </w:rPr>
      </w:pPr>
      <w:r w:rsidRPr="00316A03">
        <w:rPr>
          <w:rFonts w:eastAsia="Times New Roman"/>
          <w:sz w:val="24"/>
          <w:szCs w:val="24"/>
        </w:rPr>
        <w:t>I would also like to thank to civil society</w:t>
      </w:r>
      <w:r w:rsidR="0020054E">
        <w:rPr>
          <w:rFonts w:eastAsia="Times New Roman" w:hint="cs"/>
          <w:sz w:val="24"/>
          <w:szCs w:val="24"/>
        </w:rPr>
        <w:t xml:space="preserve"> by </w:t>
      </w:r>
      <w:r w:rsidR="007B7560">
        <w:rPr>
          <w:rFonts w:eastAsia="Times New Roman" w:hint="cs"/>
          <w:sz w:val="24"/>
          <w:szCs w:val="24"/>
        </w:rPr>
        <w:t xml:space="preserve">shearing with </w:t>
      </w:r>
      <w:r w:rsidR="0020054E">
        <w:rPr>
          <w:rFonts w:eastAsia="Times New Roman" w:hint="cs"/>
          <w:sz w:val="24"/>
          <w:szCs w:val="24"/>
        </w:rPr>
        <w:t>us</w:t>
      </w:r>
      <w:r w:rsidR="007B7560">
        <w:rPr>
          <w:rFonts w:eastAsia="Times New Roman" w:hint="cs"/>
          <w:sz w:val="24"/>
          <w:szCs w:val="24"/>
        </w:rPr>
        <w:t xml:space="preserve"> your experience </w:t>
      </w:r>
      <w:r w:rsidR="000505A1">
        <w:rPr>
          <w:rFonts w:eastAsia="Times New Roman" w:hint="cs"/>
          <w:sz w:val="24"/>
          <w:szCs w:val="24"/>
        </w:rPr>
        <w:t xml:space="preserve">and knowledge of being persons </w:t>
      </w:r>
      <w:r w:rsidR="00C94F90">
        <w:rPr>
          <w:rFonts w:eastAsia="Times New Roman" w:hint="cs"/>
          <w:sz w:val="24"/>
          <w:szCs w:val="24"/>
        </w:rPr>
        <w:t>with disabilities in your country</w:t>
      </w:r>
      <w:r w:rsidRPr="00316A03">
        <w:rPr>
          <w:rFonts w:eastAsia="Times New Roman"/>
          <w:sz w:val="24"/>
          <w:szCs w:val="24"/>
        </w:rPr>
        <w:t xml:space="preserve">. </w:t>
      </w:r>
      <w:r w:rsidR="00C94F90">
        <w:rPr>
          <w:rFonts w:eastAsia="Times New Roman" w:hint="cs"/>
          <w:sz w:val="24"/>
          <w:szCs w:val="24"/>
        </w:rPr>
        <w:t xml:space="preserve">We admire </w:t>
      </w:r>
      <w:r w:rsidRPr="00316A03">
        <w:rPr>
          <w:rFonts w:eastAsia="Times New Roman"/>
          <w:sz w:val="24"/>
          <w:szCs w:val="24"/>
        </w:rPr>
        <w:t xml:space="preserve">the effort of people with disabilities and organizations </w:t>
      </w:r>
      <w:r w:rsidR="00B21A19">
        <w:rPr>
          <w:rFonts w:eastAsia="Times New Roman" w:hint="cs"/>
          <w:sz w:val="24"/>
          <w:szCs w:val="24"/>
        </w:rPr>
        <w:t>for</w:t>
      </w:r>
      <w:r w:rsidRPr="00316A03">
        <w:rPr>
          <w:rFonts w:eastAsia="Times New Roman"/>
          <w:sz w:val="24"/>
          <w:szCs w:val="24"/>
        </w:rPr>
        <w:t xml:space="preserve"> people with disabilities to take part </w:t>
      </w:r>
      <w:r w:rsidR="00DC68D2">
        <w:rPr>
          <w:rFonts w:eastAsia="Times New Roman" w:hint="cs"/>
          <w:sz w:val="24"/>
          <w:szCs w:val="24"/>
        </w:rPr>
        <w:t xml:space="preserve">here in Geneva and to all who join </w:t>
      </w:r>
      <w:r w:rsidR="00C3463F">
        <w:rPr>
          <w:rFonts w:eastAsia="Times New Roman" w:hint="cs"/>
          <w:sz w:val="24"/>
          <w:szCs w:val="24"/>
        </w:rPr>
        <w:t>us</w:t>
      </w:r>
      <w:r w:rsidR="00F70565">
        <w:rPr>
          <w:rFonts w:eastAsia="Times New Roman" w:hint="cs"/>
          <w:sz w:val="24"/>
          <w:szCs w:val="24"/>
        </w:rPr>
        <w:t xml:space="preserve"> </w:t>
      </w:r>
      <w:r w:rsidR="00414CE3">
        <w:rPr>
          <w:rFonts w:eastAsia="Times New Roman" w:hint="cs"/>
          <w:sz w:val="24"/>
          <w:szCs w:val="24"/>
        </w:rPr>
        <w:t xml:space="preserve">in the web </w:t>
      </w:r>
      <w:r w:rsidR="001815AA">
        <w:rPr>
          <w:rFonts w:eastAsia="Times New Roman" w:hint="cs"/>
          <w:sz w:val="24"/>
          <w:szCs w:val="24"/>
        </w:rPr>
        <w:t>TV</w:t>
      </w:r>
      <w:r w:rsidR="00414CE3">
        <w:rPr>
          <w:rFonts w:eastAsia="Times New Roman" w:hint="cs"/>
          <w:sz w:val="24"/>
          <w:szCs w:val="24"/>
        </w:rPr>
        <w:t xml:space="preserve">. </w:t>
      </w:r>
      <w:r w:rsidRPr="00316A03">
        <w:rPr>
          <w:rFonts w:eastAsia="Times New Roman"/>
          <w:sz w:val="24"/>
          <w:szCs w:val="24"/>
        </w:rPr>
        <w:t xml:space="preserve"> </w:t>
      </w:r>
    </w:p>
    <w:p w14:paraId="223E771C" w14:textId="77777777" w:rsidR="00B71BAE" w:rsidRDefault="00F60A5B" w:rsidP="00316A03">
      <w:pPr>
        <w:spacing w:before="240"/>
        <w:jc w:val="right"/>
        <w:rPr>
          <w:rFonts w:eastAsia="Times New Roman"/>
          <w:sz w:val="24"/>
          <w:szCs w:val="24"/>
          <w:rtl/>
        </w:rPr>
      </w:pPr>
      <w:r w:rsidRPr="00F60A5B">
        <w:rPr>
          <w:rFonts w:eastAsia="Times New Roman"/>
          <w:sz w:val="24"/>
          <w:szCs w:val="24"/>
        </w:rPr>
        <w:t xml:space="preserve">We welcome the changes in legislation that the Lao government has been making in recent years according to the </w:t>
      </w:r>
      <w:r w:rsidR="00B71BAE">
        <w:rPr>
          <w:rFonts w:eastAsia="Times New Roman" w:hint="cs"/>
          <w:sz w:val="24"/>
          <w:szCs w:val="24"/>
        </w:rPr>
        <w:t xml:space="preserve">convention </w:t>
      </w:r>
      <w:r w:rsidRPr="00F60A5B">
        <w:rPr>
          <w:rFonts w:eastAsia="Times New Roman"/>
          <w:sz w:val="24"/>
          <w:szCs w:val="24"/>
        </w:rPr>
        <w:t>concept and the efforts to develop services for people</w:t>
      </w:r>
      <w:r w:rsidR="003E2CED" w:rsidRPr="00316A03">
        <w:rPr>
          <w:rFonts w:eastAsia="Times New Roman"/>
          <w:sz w:val="24"/>
          <w:szCs w:val="24"/>
        </w:rPr>
        <w:t xml:space="preserve"> with disabilities. </w:t>
      </w:r>
    </w:p>
    <w:p w14:paraId="340A6135" w14:textId="461BE32E" w:rsidR="003E2CED" w:rsidRDefault="003E2CED" w:rsidP="00316A03">
      <w:pPr>
        <w:spacing w:before="240"/>
        <w:jc w:val="right"/>
        <w:rPr>
          <w:rFonts w:eastAsia="Times New Roman"/>
          <w:sz w:val="24"/>
          <w:szCs w:val="24"/>
          <w:rtl/>
        </w:rPr>
      </w:pPr>
      <w:r w:rsidRPr="00316A03">
        <w:rPr>
          <w:rFonts w:eastAsia="Times New Roman"/>
          <w:sz w:val="24"/>
          <w:szCs w:val="24"/>
        </w:rPr>
        <w:t xml:space="preserve">We know that the more your country increases and upholds the right of people with disabilities to be involved in thinking, </w:t>
      </w:r>
      <w:r w:rsidR="009D3E65" w:rsidRPr="009D3E65">
        <w:rPr>
          <w:rFonts w:eastAsia="Times New Roman"/>
          <w:sz w:val="24"/>
          <w:szCs w:val="24"/>
        </w:rPr>
        <w:t>In the flooding of challenges and in a meaningful and effective dialogue with policymakers, the path to a dignified and beneficial life for people with disabilities will be realized</w:t>
      </w:r>
      <w:r w:rsidRPr="00316A03">
        <w:rPr>
          <w:rFonts w:eastAsia="Times New Roman"/>
          <w:sz w:val="24"/>
          <w:szCs w:val="24"/>
        </w:rPr>
        <w:t>.</w:t>
      </w:r>
    </w:p>
    <w:p w14:paraId="2D247475" w14:textId="77777777" w:rsidR="007B32E3" w:rsidRDefault="00414CE3" w:rsidP="00316A03">
      <w:pPr>
        <w:spacing w:before="240"/>
        <w:jc w:val="right"/>
        <w:rPr>
          <w:rFonts w:eastAsia="Times New Roman"/>
          <w:sz w:val="24"/>
          <w:szCs w:val="24"/>
          <w:rtl/>
        </w:rPr>
      </w:pPr>
      <w:r>
        <w:rPr>
          <w:rFonts w:eastAsia="Times New Roman" w:hint="cs"/>
          <w:sz w:val="24"/>
          <w:szCs w:val="24"/>
        </w:rPr>
        <w:t>W</w:t>
      </w:r>
      <w:r w:rsidR="00983016" w:rsidRPr="00316A03">
        <w:rPr>
          <w:rFonts w:eastAsia="Times New Roman"/>
          <w:sz w:val="24"/>
          <w:szCs w:val="24"/>
        </w:rPr>
        <w:t xml:space="preserve">hen referring to the convention, one might think that there are special rights with disabilities, but the truth is </w:t>
      </w:r>
      <w:r w:rsidR="004B2E84">
        <w:rPr>
          <w:rFonts w:eastAsia="Times New Roman" w:hint="cs"/>
          <w:sz w:val="24"/>
          <w:szCs w:val="24"/>
        </w:rPr>
        <w:t xml:space="preserve">that we dealing on </w:t>
      </w:r>
      <w:r w:rsidR="00983016" w:rsidRPr="00316A03">
        <w:rPr>
          <w:rFonts w:eastAsia="Times New Roman"/>
          <w:sz w:val="24"/>
          <w:szCs w:val="24"/>
        </w:rPr>
        <w:t>very basic human rights that</w:t>
      </w:r>
      <w:r w:rsidR="00715D40" w:rsidRPr="00715D40">
        <w:rPr>
          <w:rFonts w:eastAsia="Times New Roman"/>
          <w:sz w:val="24"/>
          <w:szCs w:val="24"/>
        </w:rPr>
        <w:t xml:space="preserve"> only when the same rights concern people with disabilities then they are questioned</w:t>
      </w:r>
      <w:r w:rsidR="00983016" w:rsidRPr="00316A03">
        <w:rPr>
          <w:rFonts w:eastAsia="Times New Roman"/>
          <w:sz w:val="24"/>
          <w:szCs w:val="24"/>
        </w:rPr>
        <w:t xml:space="preserve">. </w:t>
      </w:r>
    </w:p>
    <w:p w14:paraId="7EC3CC01" w14:textId="49A63BB4" w:rsidR="00370C93" w:rsidRDefault="0020284C" w:rsidP="00316A03">
      <w:pPr>
        <w:spacing w:before="240"/>
        <w:jc w:val="right"/>
        <w:rPr>
          <w:rFonts w:eastAsia="Times New Roman"/>
          <w:sz w:val="24"/>
          <w:szCs w:val="24"/>
          <w:rtl/>
        </w:rPr>
      </w:pPr>
      <w:r w:rsidRPr="0020284C">
        <w:rPr>
          <w:rFonts w:eastAsia="Times New Roman"/>
          <w:sz w:val="24"/>
          <w:szCs w:val="24"/>
        </w:rPr>
        <w:t xml:space="preserve">Together with our belief that you will continue to succeed in the process of </w:t>
      </w:r>
      <w:r w:rsidR="00BD118C">
        <w:rPr>
          <w:rFonts w:eastAsia="Times New Roman" w:hint="cs"/>
          <w:sz w:val="24"/>
          <w:szCs w:val="24"/>
        </w:rPr>
        <w:t xml:space="preserve">implementing </w:t>
      </w:r>
      <w:r w:rsidRPr="0020284C">
        <w:rPr>
          <w:rFonts w:eastAsia="Times New Roman"/>
          <w:sz w:val="24"/>
          <w:szCs w:val="24"/>
        </w:rPr>
        <w:t xml:space="preserve">the Convention in your </w:t>
      </w:r>
      <w:r w:rsidR="00BD118C" w:rsidRPr="0020284C">
        <w:rPr>
          <w:rFonts w:eastAsia="Times New Roman"/>
          <w:sz w:val="24"/>
          <w:szCs w:val="24"/>
        </w:rPr>
        <w:t>country</w:t>
      </w:r>
      <w:r w:rsidR="00BD118C">
        <w:rPr>
          <w:rFonts w:eastAsia="Times New Roman" w:hint="cs"/>
          <w:sz w:val="24"/>
          <w:szCs w:val="24"/>
        </w:rPr>
        <w:t>,</w:t>
      </w:r>
      <w:r w:rsidR="00BD118C" w:rsidRPr="00316A03">
        <w:rPr>
          <w:rFonts w:eastAsia="Times New Roman"/>
          <w:sz w:val="24"/>
          <w:szCs w:val="24"/>
        </w:rPr>
        <w:t xml:space="preserve"> </w:t>
      </w:r>
      <w:proofErr w:type="gramStart"/>
      <w:r w:rsidR="00BD118C" w:rsidRPr="00316A03">
        <w:rPr>
          <w:rFonts w:eastAsia="Times New Roman"/>
          <w:sz w:val="24"/>
          <w:szCs w:val="24"/>
        </w:rPr>
        <w:t>We</w:t>
      </w:r>
      <w:proofErr w:type="gramEnd"/>
      <w:r w:rsidR="00983016" w:rsidRPr="00316A03">
        <w:rPr>
          <w:rFonts w:eastAsia="Times New Roman"/>
          <w:sz w:val="24"/>
          <w:szCs w:val="24"/>
        </w:rPr>
        <w:t xml:space="preserve"> are concerned about issues that still need to be promoted</w:t>
      </w:r>
      <w:r w:rsidR="00D63A6C">
        <w:rPr>
          <w:rFonts w:eastAsia="Times New Roman" w:hint="cs"/>
          <w:sz w:val="24"/>
          <w:szCs w:val="24"/>
        </w:rPr>
        <w:t>.</w:t>
      </w:r>
    </w:p>
    <w:p w14:paraId="3D714BE7" w14:textId="62DC5CF1" w:rsidR="00BF18BC" w:rsidRDefault="00983016" w:rsidP="00316A03">
      <w:pPr>
        <w:spacing w:before="240"/>
        <w:jc w:val="right"/>
        <w:rPr>
          <w:rFonts w:eastAsia="Times New Roman"/>
          <w:sz w:val="24"/>
          <w:szCs w:val="24"/>
          <w:rtl/>
        </w:rPr>
      </w:pPr>
      <w:r w:rsidRPr="00316A03">
        <w:rPr>
          <w:rFonts w:eastAsia="Times New Roman"/>
          <w:sz w:val="24"/>
          <w:szCs w:val="24"/>
        </w:rPr>
        <w:t xml:space="preserve"> </w:t>
      </w:r>
      <w:r w:rsidR="00D63A6C">
        <w:rPr>
          <w:rFonts w:eastAsia="Times New Roman" w:hint="cs"/>
          <w:sz w:val="24"/>
          <w:szCs w:val="24"/>
        </w:rPr>
        <w:t xml:space="preserve">We concern about </w:t>
      </w:r>
      <w:r w:rsidR="00246095">
        <w:rPr>
          <w:rFonts w:eastAsia="Times New Roman" w:hint="cs"/>
          <w:sz w:val="24"/>
          <w:szCs w:val="24"/>
        </w:rPr>
        <w:t>the</w:t>
      </w:r>
      <w:r w:rsidR="00370C93">
        <w:rPr>
          <w:rFonts w:eastAsia="Times New Roman" w:hint="cs"/>
          <w:sz w:val="24"/>
          <w:szCs w:val="24"/>
        </w:rPr>
        <w:t xml:space="preserve"> </w:t>
      </w:r>
      <w:r w:rsidRPr="00316A03">
        <w:rPr>
          <w:rFonts w:eastAsia="Times New Roman"/>
          <w:sz w:val="24"/>
          <w:szCs w:val="24"/>
        </w:rPr>
        <w:t xml:space="preserve">field of </w:t>
      </w:r>
      <w:r w:rsidR="00C778BD">
        <w:rPr>
          <w:rFonts w:eastAsia="Times New Roman" w:hint="cs"/>
          <w:sz w:val="24"/>
          <w:szCs w:val="24"/>
        </w:rPr>
        <w:t>inclusive education which</w:t>
      </w:r>
      <w:r w:rsidR="00DD26B8" w:rsidRPr="00DD26B8">
        <w:rPr>
          <w:rFonts w:eastAsia="Times New Roman"/>
          <w:sz w:val="24"/>
          <w:szCs w:val="24"/>
        </w:rPr>
        <w:t xml:space="preserve"> all students with all types of disabilities and those without disabilities </w:t>
      </w:r>
      <w:r w:rsidR="00992FC8" w:rsidRPr="00992FC8">
        <w:rPr>
          <w:rFonts w:eastAsia="Times New Roman"/>
          <w:sz w:val="24"/>
          <w:szCs w:val="24"/>
        </w:rPr>
        <w:t>learn together, side by side, with all the means of accessibility they need</w:t>
      </w:r>
      <w:r w:rsidR="00721B98" w:rsidRPr="00316A03">
        <w:rPr>
          <w:rFonts w:eastAsia="Times New Roman"/>
          <w:sz w:val="24"/>
          <w:szCs w:val="24"/>
        </w:rPr>
        <w:t xml:space="preserve">. </w:t>
      </w:r>
      <w:r w:rsidR="00791DFF">
        <w:rPr>
          <w:rFonts w:eastAsia="Times New Roman" w:hint="cs"/>
          <w:sz w:val="24"/>
          <w:szCs w:val="24"/>
        </w:rPr>
        <w:t>By that,</w:t>
      </w:r>
      <w:r w:rsidR="000B5DB9" w:rsidRPr="000B5DB9">
        <w:rPr>
          <w:rFonts w:eastAsia="Times New Roman"/>
          <w:sz w:val="24"/>
          <w:szCs w:val="24"/>
        </w:rPr>
        <w:t xml:space="preserve"> the next generation will grow up without stigma and fear of people with disabilities in adulthood, </w:t>
      </w:r>
      <w:r w:rsidR="00631DB8">
        <w:rPr>
          <w:rFonts w:eastAsia="Times New Roman" w:hint="cs"/>
          <w:sz w:val="24"/>
          <w:szCs w:val="24"/>
        </w:rPr>
        <w:t>by that</w:t>
      </w:r>
      <w:r w:rsidR="000B5DB9" w:rsidRPr="000B5DB9">
        <w:rPr>
          <w:rFonts w:eastAsia="Times New Roman"/>
          <w:sz w:val="24"/>
          <w:szCs w:val="24"/>
        </w:rPr>
        <w:t xml:space="preserve"> they will integrate into work out of respect, fairness and recognition of their abilities</w:t>
      </w:r>
      <w:r w:rsidRPr="00316A03">
        <w:rPr>
          <w:rFonts w:eastAsia="Times New Roman"/>
          <w:sz w:val="24"/>
          <w:szCs w:val="24"/>
        </w:rPr>
        <w:t>.</w:t>
      </w:r>
    </w:p>
    <w:p w14:paraId="4B758864" w14:textId="63C2298B" w:rsidR="00DA3F51" w:rsidRDefault="00D63A6C" w:rsidP="00316A03">
      <w:pPr>
        <w:spacing w:before="240"/>
        <w:jc w:val="right"/>
        <w:rPr>
          <w:rFonts w:eastAsia="Times New Roman"/>
          <w:sz w:val="24"/>
          <w:szCs w:val="24"/>
          <w:rtl/>
        </w:rPr>
      </w:pPr>
      <w:r>
        <w:rPr>
          <w:rFonts w:eastAsia="Times New Roman" w:hint="cs"/>
          <w:sz w:val="24"/>
          <w:szCs w:val="24"/>
        </w:rPr>
        <w:t>We also</w:t>
      </w:r>
      <w:r w:rsidR="00246095">
        <w:rPr>
          <w:rFonts w:eastAsia="Times New Roman" w:hint="cs"/>
          <w:sz w:val="24"/>
          <w:szCs w:val="24"/>
        </w:rPr>
        <w:t xml:space="preserve"> concern </w:t>
      </w:r>
      <w:r w:rsidR="00FF476F">
        <w:rPr>
          <w:rFonts w:eastAsia="Times New Roman"/>
          <w:sz w:val="24"/>
          <w:szCs w:val="24"/>
        </w:rPr>
        <w:t>on the</w:t>
      </w:r>
      <w:r w:rsidR="00BF73A2">
        <w:rPr>
          <w:rFonts w:eastAsia="Times New Roman" w:hint="cs"/>
          <w:sz w:val="24"/>
          <w:szCs w:val="24"/>
        </w:rPr>
        <w:t xml:space="preserve"> </w:t>
      </w:r>
      <w:r w:rsidR="006111CF" w:rsidRPr="006111CF">
        <w:rPr>
          <w:rFonts w:eastAsia="Times New Roman"/>
          <w:sz w:val="24"/>
          <w:szCs w:val="24"/>
        </w:rPr>
        <w:t>field of accessibility in the public sphere, in transportation, and also in the media so that people with disabilities can join their community and enjoy vital information freely</w:t>
      </w:r>
      <w:r w:rsidR="00BF73A2">
        <w:rPr>
          <w:rFonts w:eastAsia="Times New Roman" w:hint="cs"/>
          <w:sz w:val="24"/>
          <w:szCs w:val="24"/>
        </w:rPr>
        <w:t xml:space="preserve">. </w:t>
      </w:r>
      <w:r w:rsidR="00EE5D6D">
        <w:rPr>
          <w:rFonts w:eastAsia="Times New Roman" w:hint="cs"/>
          <w:sz w:val="24"/>
          <w:szCs w:val="24"/>
        </w:rPr>
        <w:t xml:space="preserve"> </w:t>
      </w:r>
      <w:r w:rsidR="00BF73A2">
        <w:rPr>
          <w:rFonts w:eastAsia="Times New Roman" w:hint="cs"/>
          <w:sz w:val="24"/>
          <w:szCs w:val="24"/>
        </w:rPr>
        <w:t xml:space="preserve">Last but not least </w:t>
      </w:r>
      <w:r w:rsidR="00EE5D6D">
        <w:rPr>
          <w:rFonts w:eastAsia="Times New Roman" w:hint="cs"/>
          <w:sz w:val="24"/>
          <w:szCs w:val="24"/>
        </w:rPr>
        <w:t xml:space="preserve">important topic that need to be improved is the </w:t>
      </w:r>
      <w:r w:rsidR="00D674C9">
        <w:rPr>
          <w:rFonts w:eastAsia="Times New Roman" w:hint="cs"/>
          <w:sz w:val="24"/>
          <w:szCs w:val="24"/>
        </w:rPr>
        <w:t>s</w:t>
      </w:r>
      <w:r w:rsidR="00172E33" w:rsidRPr="00172E33">
        <w:rPr>
          <w:rFonts w:eastAsia="Times New Roman"/>
          <w:sz w:val="24"/>
          <w:szCs w:val="24"/>
        </w:rPr>
        <w:t>ubject of data collection of people with disabilities</w:t>
      </w:r>
      <w:r w:rsidR="00D674C9">
        <w:rPr>
          <w:rFonts w:eastAsia="Times New Roman" w:hint="cs"/>
          <w:sz w:val="24"/>
          <w:szCs w:val="24"/>
        </w:rPr>
        <w:t xml:space="preserve"> in </w:t>
      </w:r>
      <w:r w:rsidR="00DA3F51">
        <w:rPr>
          <w:rFonts w:eastAsia="Times New Roman" w:hint="cs"/>
          <w:sz w:val="24"/>
          <w:szCs w:val="24"/>
        </w:rPr>
        <w:t xml:space="preserve">Laos PDR </w:t>
      </w:r>
      <w:r w:rsidR="00172E33" w:rsidRPr="00172E33">
        <w:rPr>
          <w:rFonts w:eastAsia="Times New Roman"/>
          <w:sz w:val="24"/>
          <w:szCs w:val="24"/>
        </w:rPr>
        <w:t>in all spheres of life</w:t>
      </w:r>
      <w:r w:rsidR="00983016" w:rsidRPr="00316A03">
        <w:rPr>
          <w:rFonts w:eastAsia="Times New Roman"/>
          <w:sz w:val="24"/>
          <w:szCs w:val="24"/>
        </w:rPr>
        <w:t xml:space="preserve">. </w:t>
      </w:r>
    </w:p>
    <w:p w14:paraId="21F3AE61" w14:textId="419C4BD1" w:rsidR="003E2E3B" w:rsidRDefault="006B7B79" w:rsidP="00F27E6F">
      <w:pPr>
        <w:spacing w:before="240"/>
        <w:jc w:val="right"/>
        <w:rPr>
          <w:rFonts w:eastAsia="Times New Roman"/>
          <w:sz w:val="24"/>
          <w:szCs w:val="24"/>
          <w:rtl/>
        </w:rPr>
      </w:pPr>
      <w:r w:rsidRPr="006B7B79">
        <w:rPr>
          <w:rFonts w:eastAsia="Times New Roman"/>
          <w:sz w:val="24"/>
          <w:szCs w:val="24"/>
        </w:rPr>
        <w:lastRenderedPageBreak/>
        <w:t xml:space="preserve">I would like to once again thank the </w:t>
      </w:r>
      <w:r w:rsidR="007D412B">
        <w:rPr>
          <w:rFonts w:eastAsia="Times New Roman" w:hint="cs"/>
          <w:sz w:val="24"/>
          <w:szCs w:val="24"/>
        </w:rPr>
        <w:t xml:space="preserve">distinguished </w:t>
      </w:r>
      <w:r w:rsidRPr="006B7B79">
        <w:rPr>
          <w:rFonts w:eastAsia="Times New Roman"/>
          <w:sz w:val="24"/>
          <w:szCs w:val="24"/>
        </w:rPr>
        <w:t>delegation of Lao</w:t>
      </w:r>
      <w:r w:rsidR="00A161D1">
        <w:rPr>
          <w:rFonts w:eastAsia="Times New Roman" w:hint="cs"/>
          <w:sz w:val="24"/>
          <w:szCs w:val="24"/>
        </w:rPr>
        <w:t xml:space="preserve"> PDR </w:t>
      </w:r>
      <w:r w:rsidRPr="006B7B79">
        <w:rPr>
          <w:rFonts w:eastAsia="Times New Roman"/>
          <w:sz w:val="24"/>
          <w:szCs w:val="24"/>
        </w:rPr>
        <w:t xml:space="preserve">for their commitment to the implementation of the </w:t>
      </w:r>
      <w:r w:rsidR="00A161D1">
        <w:rPr>
          <w:rFonts w:eastAsia="Times New Roman" w:hint="cs"/>
          <w:sz w:val="24"/>
          <w:szCs w:val="24"/>
        </w:rPr>
        <w:t xml:space="preserve">convention </w:t>
      </w:r>
      <w:r w:rsidRPr="006B7B79">
        <w:rPr>
          <w:rFonts w:eastAsia="Times New Roman"/>
          <w:sz w:val="24"/>
          <w:szCs w:val="24"/>
        </w:rPr>
        <w:t>and wish us all a fruitful and enriching discussion</w:t>
      </w:r>
      <w:r w:rsidR="004729F6">
        <w:rPr>
          <w:rFonts w:eastAsia="Times New Roman" w:hint="cs"/>
          <w:sz w:val="24"/>
          <w:szCs w:val="24"/>
        </w:rPr>
        <w:t xml:space="preserve">. </w:t>
      </w:r>
    </w:p>
    <w:p w14:paraId="11BD0AAA" w14:textId="17FFE04B" w:rsidR="00652A1A" w:rsidRDefault="003D1D2F" w:rsidP="00F27E6F">
      <w:pPr>
        <w:spacing w:line="360" w:lineRule="auto"/>
        <w:ind w:firstLine="720"/>
        <w:jc w:val="right"/>
        <w:rPr>
          <w:bCs/>
          <w:szCs w:val="24"/>
          <w:rtl/>
          <w:lang w:bidi="ar-SA"/>
        </w:rPr>
      </w:pPr>
      <w:r>
        <w:rPr>
          <w:rFonts w:eastAsia="Times New Roman" w:hint="cs"/>
          <w:sz w:val="24"/>
          <w:szCs w:val="24"/>
        </w:rPr>
        <w:t xml:space="preserve">I will </w:t>
      </w:r>
      <w:r w:rsidR="00CE76B3">
        <w:rPr>
          <w:rFonts w:eastAsia="Times New Roman" w:hint="cs"/>
          <w:sz w:val="24"/>
          <w:szCs w:val="24"/>
        </w:rPr>
        <w:t>start</w:t>
      </w:r>
      <w:r w:rsidR="00652A1A" w:rsidRPr="004A0F3E">
        <w:rPr>
          <w:bCs/>
          <w:szCs w:val="24"/>
          <w:lang w:bidi="ar-SA"/>
        </w:rPr>
        <w:t xml:space="preserve"> the round of</w:t>
      </w:r>
      <w:r w:rsidR="00652A1A">
        <w:rPr>
          <w:bCs/>
          <w:szCs w:val="24"/>
          <w:lang w:bidi="ar-SA"/>
        </w:rPr>
        <w:t xml:space="preserve"> questions for </w:t>
      </w:r>
      <w:r w:rsidR="00652A1A" w:rsidRPr="00D17E37">
        <w:rPr>
          <w:bCs/>
          <w:szCs w:val="24"/>
          <w:lang w:bidi="ar-SA"/>
        </w:rPr>
        <w:t>articles 1-10</w:t>
      </w:r>
      <w:r w:rsidR="00F27E6F">
        <w:rPr>
          <w:rFonts w:hint="cs"/>
          <w:bCs/>
          <w:szCs w:val="24"/>
        </w:rPr>
        <w:t>:</w:t>
      </w:r>
    </w:p>
    <w:p w14:paraId="61CFCEB8" w14:textId="22C35793" w:rsidR="00F27E6F" w:rsidRDefault="00F27E6F" w:rsidP="00F27E6F">
      <w:pPr>
        <w:spacing w:line="360" w:lineRule="auto"/>
        <w:ind w:firstLine="720"/>
        <w:jc w:val="right"/>
        <w:rPr>
          <w:bCs/>
          <w:szCs w:val="24"/>
          <w:rtl/>
        </w:rPr>
      </w:pPr>
      <w:r>
        <w:rPr>
          <w:rFonts w:hint="cs"/>
          <w:bCs/>
          <w:szCs w:val="24"/>
        </w:rPr>
        <w:t>My first question considered to Article 6:</w:t>
      </w:r>
    </w:p>
    <w:p w14:paraId="72E4F6B7" w14:textId="79866674" w:rsidR="00FF1A00" w:rsidRDefault="00FC7364" w:rsidP="00FF1A00">
      <w:pPr>
        <w:bidi w:val="0"/>
        <w:spacing w:line="360" w:lineRule="auto"/>
        <w:ind w:firstLine="720"/>
        <w:rPr>
          <w:bCs/>
          <w:szCs w:val="24"/>
          <w:rtl/>
          <w:lang w:bidi="ar-SA"/>
        </w:rPr>
      </w:pPr>
      <w:r w:rsidRPr="00FC7364">
        <w:t xml:space="preserve">Please provide information on the measures taken to support and empower female leaders with disabilities in general women's organizations </w:t>
      </w:r>
      <w:r w:rsidR="00FF1A00" w:rsidRPr="00FF1A00">
        <w:t xml:space="preserve">their involvement in decision-making in order to promote legislation that promotes their rights in light of the </w:t>
      </w:r>
      <w:r w:rsidR="00FF1A00">
        <w:rPr>
          <w:rFonts w:hint="cs"/>
        </w:rPr>
        <w:t>convention</w:t>
      </w:r>
      <w:r w:rsidR="00364C55">
        <w:rPr>
          <w:rFonts w:hint="cs"/>
          <w:bCs/>
          <w:szCs w:val="24"/>
        </w:rPr>
        <w:t xml:space="preserve">. </w:t>
      </w:r>
    </w:p>
    <w:p w14:paraId="133392F6" w14:textId="5E59C007" w:rsidR="00364C55" w:rsidRDefault="00FF1A00" w:rsidP="00364C55">
      <w:pPr>
        <w:bidi w:val="0"/>
        <w:spacing w:line="360" w:lineRule="auto"/>
        <w:ind w:firstLine="720"/>
        <w:rPr>
          <w:bCs/>
          <w:szCs w:val="24"/>
          <w:rtl/>
        </w:rPr>
      </w:pPr>
      <w:r w:rsidRPr="00E9790E">
        <w:rPr>
          <w:bCs/>
          <w:szCs w:val="24"/>
          <w:lang w:bidi="ar-SA"/>
        </w:rPr>
        <w:t>Please</w:t>
      </w:r>
      <w:r w:rsidR="00E9790E" w:rsidRPr="00E9790E">
        <w:rPr>
          <w:bCs/>
          <w:szCs w:val="24"/>
          <w:lang w:bidi="ar-SA"/>
        </w:rPr>
        <w:t xml:space="preserve"> specify which programs exist to promote personal, occupational development and to impart knowledge and empowerment in the fields of sexuality and protection against </w:t>
      </w:r>
      <w:r w:rsidR="00651B8F">
        <w:rPr>
          <w:bCs/>
          <w:szCs w:val="24"/>
          <w:lang w:bidi="ar-SA"/>
        </w:rPr>
        <w:t>violence</w:t>
      </w:r>
      <w:r w:rsidR="00364C55">
        <w:rPr>
          <w:rFonts w:hint="cs"/>
          <w:bCs/>
          <w:szCs w:val="24"/>
        </w:rPr>
        <w:t>.</w:t>
      </w:r>
    </w:p>
    <w:p w14:paraId="2B2411EB" w14:textId="07AE44F2" w:rsidR="00364C55" w:rsidRPr="00651B8F" w:rsidRDefault="00364C55" w:rsidP="00364C55">
      <w:pPr>
        <w:bidi w:val="0"/>
        <w:spacing w:line="360" w:lineRule="auto"/>
        <w:ind w:firstLine="720"/>
        <w:rPr>
          <w:b/>
          <w:szCs w:val="24"/>
          <w:rtl/>
        </w:rPr>
      </w:pPr>
      <w:r w:rsidRPr="00651B8F">
        <w:rPr>
          <w:rFonts w:hint="cs"/>
          <w:b/>
          <w:szCs w:val="24"/>
        </w:rPr>
        <w:t xml:space="preserve">Article </w:t>
      </w:r>
      <w:r w:rsidR="002F5813" w:rsidRPr="00651B8F">
        <w:rPr>
          <w:rFonts w:hint="cs"/>
          <w:b/>
          <w:szCs w:val="24"/>
        </w:rPr>
        <w:t>7</w:t>
      </w:r>
    </w:p>
    <w:p w14:paraId="2015EC7C" w14:textId="6543E133" w:rsidR="00364C55" w:rsidRDefault="002F5813" w:rsidP="00364C55">
      <w:pPr>
        <w:bidi w:val="0"/>
        <w:spacing w:line="360" w:lineRule="auto"/>
        <w:ind w:firstLine="720"/>
        <w:rPr>
          <w:bCs/>
          <w:szCs w:val="24"/>
          <w:rtl/>
          <w:lang w:bidi="ar-SA"/>
        </w:rPr>
      </w:pPr>
      <w:r w:rsidRPr="002F5813">
        <w:rPr>
          <w:bCs/>
          <w:szCs w:val="24"/>
          <w:lang w:bidi="ar-SA"/>
        </w:rPr>
        <w:t xml:space="preserve">How the Lao </w:t>
      </w:r>
      <w:r w:rsidR="00BB70DC">
        <w:rPr>
          <w:rFonts w:hint="cs"/>
          <w:bCs/>
          <w:szCs w:val="24"/>
        </w:rPr>
        <w:t xml:space="preserve">PDR </w:t>
      </w:r>
      <w:r w:rsidRPr="002F5813">
        <w:rPr>
          <w:bCs/>
          <w:szCs w:val="24"/>
          <w:lang w:bidi="ar-SA"/>
        </w:rPr>
        <w:t>government intends to advance measures to ensure that children with disabilities can enjoy their basic human rights such as health</w:t>
      </w:r>
      <w:r w:rsidR="00EC01CF" w:rsidRPr="00EC01CF">
        <w:rPr>
          <w:bCs/>
          <w:szCs w:val="24"/>
          <w:lang w:bidi="ar-SA"/>
        </w:rPr>
        <w:t xml:space="preserve"> and education as well as ensuring their protection</w:t>
      </w:r>
      <w:r w:rsidR="00BB70DC">
        <w:rPr>
          <w:rFonts w:hint="cs"/>
          <w:bCs/>
          <w:szCs w:val="24"/>
        </w:rPr>
        <w:t>.</w:t>
      </w:r>
    </w:p>
    <w:p w14:paraId="24157123" w14:textId="71A774FC" w:rsidR="003D1D2F" w:rsidRDefault="00566423" w:rsidP="009C1D02">
      <w:pPr>
        <w:bidi w:val="0"/>
        <w:spacing w:line="360" w:lineRule="auto"/>
        <w:ind w:firstLine="720"/>
        <w:rPr>
          <w:bCs/>
          <w:szCs w:val="24"/>
          <w:rtl/>
        </w:rPr>
      </w:pPr>
      <w:r>
        <w:rPr>
          <w:rFonts w:hint="cs"/>
          <w:bCs/>
          <w:szCs w:val="24"/>
        </w:rPr>
        <w:t>I will pass now</w:t>
      </w:r>
      <w:r w:rsidR="009C1D02">
        <w:rPr>
          <w:rFonts w:hint="cs"/>
          <w:bCs/>
          <w:szCs w:val="24"/>
        </w:rPr>
        <w:t xml:space="preserve"> to </w:t>
      </w:r>
      <w:proofErr w:type="spellStart"/>
      <w:r w:rsidR="00663345">
        <w:rPr>
          <w:rFonts w:hint="cs"/>
          <w:bCs/>
          <w:szCs w:val="24"/>
        </w:rPr>
        <w:t>Ms</w:t>
      </w:r>
      <w:proofErr w:type="spellEnd"/>
      <w:r w:rsidR="00663345">
        <w:rPr>
          <w:rFonts w:hint="cs"/>
          <w:bCs/>
          <w:szCs w:val="24"/>
        </w:rPr>
        <w:t xml:space="preserve"> UTAMI, my dear colleague and co rapporteur to welcome you and ask the </w:t>
      </w:r>
      <w:r w:rsidR="00C62E6E">
        <w:rPr>
          <w:rFonts w:hint="cs"/>
          <w:bCs/>
          <w:szCs w:val="24"/>
        </w:rPr>
        <w:t xml:space="preserve">following questions. </w:t>
      </w:r>
    </w:p>
    <w:p w14:paraId="403FED85" w14:textId="6F87D876" w:rsidR="00C62E6E" w:rsidRDefault="00C62E6E" w:rsidP="00C62E6E">
      <w:pPr>
        <w:pBdr>
          <w:bottom w:val="single" w:sz="6" w:space="1" w:color="auto"/>
        </w:pBdr>
        <w:bidi w:val="0"/>
        <w:spacing w:line="360" w:lineRule="auto"/>
        <w:ind w:firstLine="720"/>
        <w:rPr>
          <w:bCs/>
          <w:szCs w:val="24"/>
          <w:rtl/>
        </w:rPr>
      </w:pPr>
    </w:p>
    <w:p w14:paraId="31A3B85B" w14:textId="68A4821E" w:rsidR="00C62E6E" w:rsidRDefault="00C62E6E" w:rsidP="00C62E6E">
      <w:pPr>
        <w:bidi w:val="0"/>
        <w:spacing w:line="360" w:lineRule="auto"/>
        <w:ind w:firstLine="720"/>
        <w:rPr>
          <w:bCs/>
          <w:szCs w:val="24"/>
          <w:rtl/>
        </w:rPr>
      </w:pPr>
      <w:r>
        <w:rPr>
          <w:rFonts w:hint="cs"/>
          <w:bCs/>
          <w:szCs w:val="24"/>
        </w:rPr>
        <w:t>10-20</w:t>
      </w:r>
    </w:p>
    <w:p w14:paraId="6C33284B" w14:textId="2298E559" w:rsidR="00AD5D46" w:rsidRPr="00AD5D46" w:rsidRDefault="0055387E" w:rsidP="004C22F5">
      <w:pPr>
        <w:bidi w:val="0"/>
        <w:spacing w:line="360" w:lineRule="auto"/>
        <w:ind w:firstLine="720"/>
        <w:rPr>
          <w:bCs/>
          <w:szCs w:val="24"/>
        </w:rPr>
      </w:pPr>
      <w:r w:rsidRPr="004C22F5">
        <w:rPr>
          <w:rFonts w:hint="cs"/>
          <w:b/>
          <w:szCs w:val="24"/>
        </w:rPr>
        <w:t>Article</w:t>
      </w:r>
      <w:r w:rsidRPr="004C22F5">
        <w:rPr>
          <w:rFonts w:hint="cs"/>
          <w:bCs/>
          <w:szCs w:val="24"/>
        </w:rPr>
        <w:t xml:space="preserve"> </w:t>
      </w:r>
      <w:r w:rsidR="006B6881" w:rsidRPr="004C22F5">
        <w:rPr>
          <w:rFonts w:hint="cs"/>
          <w:bCs/>
          <w:szCs w:val="24"/>
          <w:rtl/>
        </w:rPr>
        <w:t>11</w:t>
      </w:r>
    </w:p>
    <w:p w14:paraId="019DA8D4" w14:textId="1DE4D603" w:rsidR="00AD5D46" w:rsidRDefault="00DF3DF9" w:rsidP="00DF3DF9">
      <w:pPr>
        <w:bidi w:val="0"/>
        <w:spacing w:line="360" w:lineRule="auto"/>
        <w:rPr>
          <w:bCs/>
          <w:szCs w:val="24"/>
          <w:rtl/>
        </w:rPr>
      </w:pPr>
      <w:r>
        <w:rPr>
          <w:rFonts w:hint="cs"/>
          <w:bCs/>
          <w:szCs w:val="24"/>
        </w:rPr>
        <w:t xml:space="preserve">Please </w:t>
      </w:r>
      <w:r w:rsidR="00FD06E3">
        <w:rPr>
          <w:bCs/>
          <w:szCs w:val="24"/>
        </w:rPr>
        <w:t>inform</w:t>
      </w:r>
      <w:r w:rsidR="00FD06E3">
        <w:rPr>
          <w:rFonts w:hint="cs"/>
          <w:bCs/>
          <w:szCs w:val="24"/>
        </w:rPr>
        <w:t xml:space="preserve"> us how </w:t>
      </w:r>
      <w:r w:rsidR="00BE5985">
        <w:rPr>
          <w:rFonts w:hint="cs"/>
          <w:bCs/>
          <w:szCs w:val="24"/>
        </w:rPr>
        <w:t xml:space="preserve">the Laos government intend to </w:t>
      </w:r>
      <w:r w:rsidR="00AD5D46" w:rsidRPr="00AD5D46">
        <w:rPr>
          <w:bCs/>
          <w:szCs w:val="24"/>
        </w:rPr>
        <w:t>Enhance emergency response actions by increasing the participation of the affected persons with disabilities in preparing for, responding to, and recovering from disasters</w:t>
      </w:r>
      <w:r w:rsidR="001931B9">
        <w:rPr>
          <w:rFonts w:hint="cs"/>
          <w:bCs/>
          <w:szCs w:val="24"/>
        </w:rPr>
        <w:t>.</w:t>
      </w:r>
    </w:p>
    <w:p w14:paraId="6EF2F14D" w14:textId="79200A5C" w:rsidR="001931B9" w:rsidRDefault="001931B9" w:rsidP="001931B9">
      <w:pPr>
        <w:bidi w:val="0"/>
        <w:spacing w:line="360" w:lineRule="auto"/>
        <w:rPr>
          <w:bCs/>
          <w:szCs w:val="24"/>
          <w:rtl/>
        </w:rPr>
      </w:pPr>
    </w:p>
    <w:p w14:paraId="5C7B2268" w14:textId="3B0164D0" w:rsidR="00E53DA5" w:rsidRPr="004C22F5" w:rsidRDefault="00E53DA5" w:rsidP="004C22F5">
      <w:pPr>
        <w:bidi w:val="0"/>
        <w:spacing w:line="360" w:lineRule="auto"/>
        <w:rPr>
          <w:b/>
          <w:szCs w:val="24"/>
          <w:rtl/>
        </w:rPr>
      </w:pPr>
      <w:r w:rsidRPr="004C22F5">
        <w:rPr>
          <w:rFonts w:hint="cs"/>
          <w:b/>
          <w:szCs w:val="24"/>
        </w:rPr>
        <w:t xml:space="preserve">Article </w:t>
      </w:r>
      <w:r w:rsidR="001931B9" w:rsidRPr="004C22F5">
        <w:rPr>
          <w:rFonts w:hint="cs"/>
          <w:b/>
          <w:szCs w:val="24"/>
        </w:rPr>
        <w:t xml:space="preserve">13 </w:t>
      </w:r>
    </w:p>
    <w:p w14:paraId="0FBD1F8B" w14:textId="6CCE12D2" w:rsidR="003F147D" w:rsidRPr="003F147D" w:rsidRDefault="003F147D" w:rsidP="003F147D">
      <w:pPr>
        <w:bidi w:val="0"/>
        <w:spacing w:line="360" w:lineRule="auto"/>
        <w:rPr>
          <w:rFonts w:cs="Arial"/>
          <w:bCs/>
          <w:szCs w:val="24"/>
        </w:rPr>
      </w:pPr>
      <w:r w:rsidRPr="003F147D">
        <w:rPr>
          <w:rFonts w:cs="Arial"/>
          <w:bCs/>
          <w:szCs w:val="24"/>
        </w:rPr>
        <w:t>How does the state intend, together with civil society,</w:t>
      </w:r>
      <w:r>
        <w:rPr>
          <w:rFonts w:cs="Arial"/>
          <w:bCs/>
          <w:szCs w:val="24"/>
        </w:rPr>
        <w:t xml:space="preserve"> </w:t>
      </w:r>
      <w:proofErr w:type="gramStart"/>
      <w:r w:rsidRPr="003F147D">
        <w:rPr>
          <w:rFonts w:cs="Arial"/>
          <w:bCs/>
          <w:szCs w:val="24"/>
        </w:rPr>
        <w:t>Increase</w:t>
      </w:r>
      <w:proofErr w:type="gramEnd"/>
      <w:r w:rsidRPr="003F147D">
        <w:rPr>
          <w:rFonts w:cs="Arial"/>
          <w:bCs/>
          <w:szCs w:val="24"/>
        </w:rPr>
        <w:t xml:space="preserve"> efforts to raise awareness of free and available legal assistance for people with disabilities in easy-to-understand and accessible formats.</w:t>
      </w:r>
    </w:p>
    <w:p w14:paraId="73F073D0" w14:textId="2461DA24" w:rsidR="006B6881" w:rsidRDefault="003F147D" w:rsidP="006B6881">
      <w:pPr>
        <w:bidi w:val="0"/>
        <w:spacing w:line="360" w:lineRule="auto"/>
        <w:ind w:firstLine="720"/>
        <w:rPr>
          <w:bCs/>
          <w:szCs w:val="24"/>
        </w:rPr>
      </w:pPr>
      <w:r w:rsidRPr="003F147D">
        <w:rPr>
          <w:rFonts w:cs="Arial"/>
          <w:bCs/>
          <w:szCs w:val="24"/>
        </w:rPr>
        <w:lastRenderedPageBreak/>
        <w:t xml:space="preserve">and </w:t>
      </w:r>
      <w:r w:rsidR="008F5582">
        <w:rPr>
          <w:rFonts w:cs="Arial"/>
          <w:bCs/>
          <w:szCs w:val="24"/>
        </w:rPr>
        <w:t>also,</w:t>
      </w:r>
      <w:r w:rsidR="002D6AFF">
        <w:rPr>
          <w:rFonts w:cs="Arial"/>
          <w:bCs/>
          <w:szCs w:val="24"/>
        </w:rPr>
        <w:t xml:space="preserve"> how to </w:t>
      </w:r>
      <w:r w:rsidRPr="003F147D">
        <w:rPr>
          <w:rFonts w:cs="Arial"/>
          <w:bCs/>
          <w:szCs w:val="24"/>
        </w:rPr>
        <w:t>add and develop a training module on the rights and needs of people with disabilities for the recruitment of all legal aid officials.</w:t>
      </w:r>
    </w:p>
    <w:p w14:paraId="209D3C70" w14:textId="4B24532D" w:rsidR="002D6AFF" w:rsidRDefault="002D6AFF" w:rsidP="002D6AFF">
      <w:pPr>
        <w:pBdr>
          <w:bottom w:val="single" w:sz="6" w:space="1" w:color="auto"/>
        </w:pBdr>
        <w:bidi w:val="0"/>
        <w:spacing w:line="360" w:lineRule="auto"/>
        <w:ind w:firstLine="720"/>
        <w:rPr>
          <w:bCs/>
          <w:szCs w:val="24"/>
        </w:rPr>
      </w:pPr>
    </w:p>
    <w:p w14:paraId="17E51A69" w14:textId="1C947586" w:rsidR="008F5582" w:rsidRPr="004C22F5" w:rsidRDefault="008F5582" w:rsidP="002D6AFF">
      <w:pPr>
        <w:bidi w:val="0"/>
        <w:spacing w:line="360" w:lineRule="auto"/>
        <w:ind w:firstLine="720"/>
        <w:rPr>
          <w:b/>
          <w:szCs w:val="24"/>
          <w:u w:val="single"/>
        </w:rPr>
      </w:pPr>
      <w:r w:rsidRPr="004C22F5">
        <w:rPr>
          <w:b/>
          <w:szCs w:val="24"/>
          <w:u w:val="single"/>
        </w:rPr>
        <w:t>20-</w:t>
      </w:r>
      <w:r w:rsidR="00504D77" w:rsidRPr="004C22F5">
        <w:rPr>
          <w:b/>
          <w:szCs w:val="24"/>
          <w:u w:val="single"/>
        </w:rPr>
        <w:t>end</w:t>
      </w:r>
    </w:p>
    <w:p w14:paraId="02E2A414" w14:textId="3F854F23" w:rsidR="002D6AFF" w:rsidRDefault="00A64EE3" w:rsidP="008F5582">
      <w:pPr>
        <w:bidi w:val="0"/>
        <w:spacing w:line="360" w:lineRule="auto"/>
        <w:ind w:firstLine="720"/>
        <w:rPr>
          <w:bCs/>
          <w:szCs w:val="24"/>
        </w:rPr>
      </w:pPr>
      <w:r>
        <w:rPr>
          <w:bCs/>
          <w:szCs w:val="24"/>
        </w:rPr>
        <w:t xml:space="preserve">I would like to </w:t>
      </w:r>
      <w:r w:rsidR="00BD4E6A">
        <w:rPr>
          <w:bCs/>
          <w:szCs w:val="24"/>
        </w:rPr>
        <w:t xml:space="preserve">raise a question about </w:t>
      </w:r>
      <w:r w:rsidR="00BD4E6A" w:rsidRPr="004C22F5">
        <w:rPr>
          <w:b/>
          <w:szCs w:val="24"/>
        </w:rPr>
        <w:t>Article 24</w:t>
      </w:r>
      <w:r w:rsidR="00BD4E6A">
        <w:rPr>
          <w:bCs/>
          <w:szCs w:val="24"/>
        </w:rPr>
        <w:t xml:space="preserve"> </w:t>
      </w:r>
    </w:p>
    <w:p w14:paraId="066FE699" w14:textId="4BD2952E" w:rsidR="00B47D3C" w:rsidRPr="00B47D3C" w:rsidRDefault="00B47D3C" w:rsidP="00AE1F77">
      <w:pPr>
        <w:bidi w:val="0"/>
        <w:spacing w:line="360" w:lineRule="auto"/>
        <w:rPr>
          <w:rFonts w:cs="Arial"/>
          <w:bCs/>
          <w:szCs w:val="24"/>
          <w:rtl/>
        </w:rPr>
      </w:pPr>
      <w:r w:rsidRPr="00B47D3C">
        <w:rPr>
          <w:rFonts w:cs="Arial"/>
          <w:bCs/>
          <w:szCs w:val="24"/>
        </w:rPr>
        <w:t xml:space="preserve">Please provide </w:t>
      </w:r>
      <w:r w:rsidR="00E47215" w:rsidRPr="00B47D3C">
        <w:rPr>
          <w:rFonts w:cs="Arial"/>
          <w:bCs/>
          <w:szCs w:val="24"/>
        </w:rPr>
        <w:t xml:space="preserve">us </w:t>
      </w:r>
      <w:r w:rsidR="00504D77" w:rsidRPr="00B47D3C">
        <w:rPr>
          <w:rFonts w:cs="Arial"/>
          <w:bCs/>
          <w:szCs w:val="24"/>
        </w:rPr>
        <w:t>information how</w:t>
      </w:r>
      <w:r w:rsidRPr="00B47D3C">
        <w:rPr>
          <w:rFonts w:cs="Arial"/>
          <w:bCs/>
          <w:szCs w:val="24"/>
        </w:rPr>
        <w:t xml:space="preserve"> the state intends, in consultation with civil society, to develop and enforce minimum standards for learning materials and equipment for regular schools with children with various types of disabilities, as well as to increase the budgetary allocations for printing teaching materials in Braille for all primary and secondary education classes and also to ensure that </w:t>
      </w:r>
      <w:r w:rsidR="00FB610B">
        <w:rPr>
          <w:rFonts w:cs="Arial"/>
          <w:bCs/>
          <w:szCs w:val="24"/>
        </w:rPr>
        <w:t xml:space="preserve">school's meals </w:t>
      </w:r>
      <w:r w:rsidR="009D27FA">
        <w:rPr>
          <w:rFonts w:cs="Arial"/>
          <w:bCs/>
          <w:szCs w:val="24"/>
        </w:rPr>
        <w:t>are</w:t>
      </w:r>
      <w:r w:rsidRPr="00B47D3C">
        <w:rPr>
          <w:rFonts w:cs="Arial"/>
          <w:bCs/>
          <w:szCs w:val="24"/>
        </w:rPr>
        <w:t xml:space="preserve"> accessible to children with different types of disabilities</w:t>
      </w:r>
      <w:r w:rsidRPr="00B47D3C">
        <w:rPr>
          <w:rFonts w:cs="Arial"/>
          <w:bCs/>
          <w:szCs w:val="24"/>
          <w:rtl/>
        </w:rPr>
        <w:t>.</w:t>
      </w:r>
    </w:p>
    <w:p w14:paraId="4E10756B" w14:textId="3889C591" w:rsidR="00F13D55" w:rsidRDefault="00B47D3C" w:rsidP="00FB610B">
      <w:pPr>
        <w:spacing w:line="360" w:lineRule="auto"/>
        <w:jc w:val="right"/>
        <w:rPr>
          <w:rFonts w:cs="Arial"/>
          <w:bCs/>
          <w:szCs w:val="24"/>
        </w:rPr>
      </w:pPr>
      <w:r w:rsidRPr="00B47D3C">
        <w:rPr>
          <w:rFonts w:cs="Arial"/>
          <w:bCs/>
          <w:szCs w:val="24"/>
        </w:rPr>
        <w:t>Another question related to section 24 but also in a certain way to section 27, how the state intends to increase the number and capacity of teachers who can use braille and the Lao sign language as well as employ, train and recruit people with disabilities as teachers and administrators in the education system</w:t>
      </w:r>
      <w:r w:rsidR="00F13D55">
        <w:rPr>
          <w:rFonts w:cs="Arial"/>
          <w:bCs/>
          <w:szCs w:val="24"/>
        </w:rPr>
        <w:t>.</w:t>
      </w:r>
    </w:p>
    <w:p w14:paraId="186D18DB" w14:textId="5A2A7505" w:rsidR="00F13D55" w:rsidRDefault="00F13D55" w:rsidP="00FB610B">
      <w:pPr>
        <w:spacing w:line="360" w:lineRule="auto"/>
        <w:jc w:val="right"/>
        <w:rPr>
          <w:rFonts w:cs="Arial"/>
          <w:bCs/>
          <w:szCs w:val="24"/>
        </w:rPr>
      </w:pPr>
    </w:p>
    <w:p w14:paraId="29D8181C" w14:textId="2071D6E2" w:rsidR="00096DD9" w:rsidRPr="00AE1F77" w:rsidRDefault="00096DD9" w:rsidP="00FB610B">
      <w:pPr>
        <w:spacing w:line="360" w:lineRule="auto"/>
        <w:jc w:val="right"/>
        <w:rPr>
          <w:rFonts w:cs="Arial"/>
          <w:b/>
          <w:szCs w:val="24"/>
        </w:rPr>
      </w:pPr>
      <w:r w:rsidRPr="00AE1F77">
        <w:rPr>
          <w:rFonts w:cs="Arial"/>
          <w:b/>
          <w:szCs w:val="24"/>
        </w:rPr>
        <w:t xml:space="preserve">Article </w:t>
      </w:r>
      <w:r w:rsidR="00C461CD" w:rsidRPr="00AE1F77">
        <w:rPr>
          <w:rFonts w:cs="Arial"/>
          <w:b/>
          <w:szCs w:val="24"/>
        </w:rPr>
        <w:t>31</w:t>
      </w:r>
    </w:p>
    <w:p w14:paraId="6FDA1FEE" w14:textId="609ECFBC" w:rsidR="008D01CB" w:rsidRDefault="0071223E" w:rsidP="00396BB3">
      <w:pPr>
        <w:bidi w:val="0"/>
        <w:spacing w:line="360" w:lineRule="auto"/>
        <w:rPr>
          <w:rFonts w:cs="Arial"/>
          <w:bCs/>
          <w:szCs w:val="24"/>
        </w:rPr>
      </w:pPr>
      <w:r>
        <w:rPr>
          <w:rFonts w:cs="Arial"/>
          <w:bCs/>
          <w:szCs w:val="24"/>
        </w:rPr>
        <w:t xml:space="preserve">Please provide us information </w:t>
      </w:r>
      <w:r w:rsidR="00F94F33">
        <w:rPr>
          <w:rFonts w:cs="Arial"/>
          <w:bCs/>
          <w:szCs w:val="24"/>
        </w:rPr>
        <w:t xml:space="preserve">how the government </w:t>
      </w:r>
      <w:r w:rsidR="00396BB3">
        <w:rPr>
          <w:rFonts w:cs="Arial"/>
          <w:bCs/>
          <w:szCs w:val="24"/>
        </w:rPr>
        <w:t>intend collecting</w:t>
      </w:r>
      <w:r w:rsidR="00101B93">
        <w:rPr>
          <w:rFonts w:cs="Arial"/>
          <w:bCs/>
          <w:szCs w:val="24"/>
        </w:rPr>
        <w:t xml:space="preserve"> </w:t>
      </w:r>
      <w:r w:rsidR="00693438">
        <w:rPr>
          <w:rFonts w:cs="Arial"/>
          <w:bCs/>
          <w:szCs w:val="24"/>
        </w:rPr>
        <w:t xml:space="preserve">data and statistics </w:t>
      </w:r>
      <w:r w:rsidR="00491BDE">
        <w:rPr>
          <w:rFonts w:cs="Arial"/>
          <w:bCs/>
          <w:szCs w:val="24"/>
        </w:rPr>
        <w:t xml:space="preserve">about PWD in Laos </w:t>
      </w:r>
      <w:r w:rsidR="009F5FA5">
        <w:rPr>
          <w:rFonts w:cs="Arial"/>
          <w:bCs/>
          <w:szCs w:val="24"/>
        </w:rPr>
        <w:t xml:space="preserve">PDR in order to </w:t>
      </w:r>
      <w:r w:rsidR="00F96DB2">
        <w:rPr>
          <w:rFonts w:cs="Arial"/>
          <w:bCs/>
          <w:szCs w:val="24"/>
        </w:rPr>
        <w:t xml:space="preserve">act </w:t>
      </w:r>
      <w:r w:rsidR="00D47969">
        <w:rPr>
          <w:rFonts w:cs="Arial"/>
          <w:bCs/>
          <w:szCs w:val="24"/>
        </w:rPr>
        <w:t xml:space="preserve">as reference </w:t>
      </w:r>
      <w:r w:rsidR="006568CE">
        <w:rPr>
          <w:rFonts w:cs="Arial"/>
          <w:bCs/>
          <w:szCs w:val="24"/>
        </w:rPr>
        <w:t xml:space="preserve">for developing </w:t>
      </w:r>
      <w:r w:rsidR="007A59DC">
        <w:rPr>
          <w:rFonts w:cs="Arial"/>
          <w:bCs/>
          <w:szCs w:val="24"/>
        </w:rPr>
        <w:t xml:space="preserve">better services and management </w:t>
      </w:r>
      <w:r w:rsidR="00F202A9">
        <w:rPr>
          <w:rFonts w:cs="Arial"/>
          <w:bCs/>
          <w:szCs w:val="24"/>
        </w:rPr>
        <w:t>those who already developed.</w:t>
      </w:r>
    </w:p>
    <w:p w14:paraId="47944C05" w14:textId="1F3524CD" w:rsidR="00DA0960" w:rsidRDefault="00DA0960" w:rsidP="00DA0960">
      <w:pPr>
        <w:bidi w:val="0"/>
        <w:spacing w:line="360" w:lineRule="auto"/>
        <w:rPr>
          <w:rFonts w:cs="Arial"/>
          <w:bCs/>
          <w:szCs w:val="24"/>
        </w:rPr>
      </w:pPr>
    </w:p>
    <w:p w14:paraId="54D17CCD" w14:textId="40B36A2A" w:rsidR="00DA0960" w:rsidRPr="00DA0960" w:rsidRDefault="00DA0960" w:rsidP="00DA0960">
      <w:pPr>
        <w:bidi w:val="0"/>
        <w:spacing w:line="360" w:lineRule="auto"/>
        <w:rPr>
          <w:rFonts w:cs="Arial"/>
          <w:b/>
          <w:szCs w:val="24"/>
        </w:rPr>
      </w:pPr>
    </w:p>
    <w:p w14:paraId="49D36135" w14:textId="6BC1A3D5" w:rsidR="006D7C7E" w:rsidRPr="006D7C7E" w:rsidRDefault="006D7C7E" w:rsidP="00177597">
      <w:pPr>
        <w:spacing w:line="360" w:lineRule="auto"/>
        <w:rPr>
          <w:bCs/>
          <w:szCs w:val="24"/>
        </w:rPr>
      </w:pPr>
    </w:p>
    <w:p w14:paraId="08A3B2FE" w14:textId="5826D550" w:rsidR="00C16505" w:rsidRDefault="00C16505" w:rsidP="0066147D">
      <w:pPr>
        <w:spacing w:line="360" w:lineRule="auto"/>
        <w:ind w:firstLine="720"/>
        <w:rPr>
          <w:bCs/>
          <w:szCs w:val="24"/>
        </w:rPr>
      </w:pPr>
    </w:p>
    <w:p w14:paraId="18F76398" w14:textId="77777777" w:rsidR="00C16505" w:rsidRDefault="00C16505" w:rsidP="0066147D">
      <w:pPr>
        <w:spacing w:line="360" w:lineRule="auto"/>
        <w:ind w:firstLine="720"/>
        <w:rPr>
          <w:bCs/>
          <w:szCs w:val="24"/>
          <w:rtl/>
        </w:rPr>
      </w:pPr>
    </w:p>
    <w:p w14:paraId="0A20B762" w14:textId="77777777" w:rsidR="00C62E6E" w:rsidRPr="009C1D02" w:rsidRDefault="00C62E6E" w:rsidP="00C62E6E">
      <w:pPr>
        <w:bidi w:val="0"/>
        <w:spacing w:line="360" w:lineRule="auto"/>
        <w:ind w:firstLine="720"/>
        <w:rPr>
          <w:bCs/>
          <w:szCs w:val="24"/>
          <w:lang w:bidi="ar-SA"/>
        </w:rPr>
      </w:pPr>
    </w:p>
    <w:sectPr w:rsidR="00C62E6E" w:rsidRPr="009C1D02" w:rsidSect="00B2747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E3B"/>
    <w:rsid w:val="000505A1"/>
    <w:rsid w:val="00063D3E"/>
    <w:rsid w:val="000908C4"/>
    <w:rsid w:val="00094964"/>
    <w:rsid w:val="00096DD9"/>
    <w:rsid w:val="000B20DE"/>
    <w:rsid w:val="000B5DB9"/>
    <w:rsid w:val="000E0E6A"/>
    <w:rsid w:val="000E5995"/>
    <w:rsid w:val="00101B93"/>
    <w:rsid w:val="00116BA5"/>
    <w:rsid w:val="00172E33"/>
    <w:rsid w:val="00177597"/>
    <w:rsid w:val="001815AA"/>
    <w:rsid w:val="001931B9"/>
    <w:rsid w:val="001B03B4"/>
    <w:rsid w:val="0020054E"/>
    <w:rsid w:val="0020284C"/>
    <w:rsid w:val="00220DF0"/>
    <w:rsid w:val="00246095"/>
    <w:rsid w:val="00253BCE"/>
    <w:rsid w:val="00273B7C"/>
    <w:rsid w:val="002755B3"/>
    <w:rsid w:val="00284B24"/>
    <w:rsid w:val="002D6AFF"/>
    <w:rsid w:val="002F5813"/>
    <w:rsid w:val="00316A03"/>
    <w:rsid w:val="00320652"/>
    <w:rsid w:val="00355956"/>
    <w:rsid w:val="00364C55"/>
    <w:rsid w:val="00367517"/>
    <w:rsid w:val="00370C93"/>
    <w:rsid w:val="00396BB3"/>
    <w:rsid w:val="003C13C8"/>
    <w:rsid w:val="003D1D2F"/>
    <w:rsid w:val="003E2CED"/>
    <w:rsid w:val="003E2E3B"/>
    <w:rsid w:val="003F147D"/>
    <w:rsid w:val="00414CE3"/>
    <w:rsid w:val="004729F6"/>
    <w:rsid w:val="00491BDE"/>
    <w:rsid w:val="004B2E84"/>
    <w:rsid w:val="004C22F5"/>
    <w:rsid w:val="004F137C"/>
    <w:rsid w:val="00504D77"/>
    <w:rsid w:val="00515CFB"/>
    <w:rsid w:val="00520BF7"/>
    <w:rsid w:val="0055387E"/>
    <w:rsid w:val="00560277"/>
    <w:rsid w:val="00566423"/>
    <w:rsid w:val="00593ACB"/>
    <w:rsid w:val="005F22F2"/>
    <w:rsid w:val="006111CF"/>
    <w:rsid w:val="00631DB8"/>
    <w:rsid w:val="006405FA"/>
    <w:rsid w:val="006516B0"/>
    <w:rsid w:val="00651B8F"/>
    <w:rsid w:val="00652A1A"/>
    <w:rsid w:val="006568CE"/>
    <w:rsid w:val="0066147D"/>
    <w:rsid w:val="00663345"/>
    <w:rsid w:val="00693438"/>
    <w:rsid w:val="006B6881"/>
    <w:rsid w:val="006B7B79"/>
    <w:rsid w:val="006D7C7E"/>
    <w:rsid w:val="006F7841"/>
    <w:rsid w:val="007013D9"/>
    <w:rsid w:val="0071223E"/>
    <w:rsid w:val="00715D40"/>
    <w:rsid w:val="00721B98"/>
    <w:rsid w:val="00791DFF"/>
    <w:rsid w:val="007929EC"/>
    <w:rsid w:val="007A59DC"/>
    <w:rsid w:val="007B32E3"/>
    <w:rsid w:val="007B7560"/>
    <w:rsid w:val="007D412B"/>
    <w:rsid w:val="0081375B"/>
    <w:rsid w:val="008475D4"/>
    <w:rsid w:val="008D01CB"/>
    <w:rsid w:val="008F5582"/>
    <w:rsid w:val="00967858"/>
    <w:rsid w:val="00983016"/>
    <w:rsid w:val="0098347A"/>
    <w:rsid w:val="0099172B"/>
    <w:rsid w:val="00992FC8"/>
    <w:rsid w:val="009968C7"/>
    <w:rsid w:val="00996EF5"/>
    <w:rsid w:val="009C1D02"/>
    <w:rsid w:val="009C693B"/>
    <w:rsid w:val="009D27FA"/>
    <w:rsid w:val="009D3E65"/>
    <w:rsid w:val="009E67CF"/>
    <w:rsid w:val="009F5FA5"/>
    <w:rsid w:val="00A1498D"/>
    <w:rsid w:val="00A161D1"/>
    <w:rsid w:val="00A64EE3"/>
    <w:rsid w:val="00A66931"/>
    <w:rsid w:val="00AD5D46"/>
    <w:rsid w:val="00AD6C6C"/>
    <w:rsid w:val="00AE1F77"/>
    <w:rsid w:val="00B00DD1"/>
    <w:rsid w:val="00B026BC"/>
    <w:rsid w:val="00B21A19"/>
    <w:rsid w:val="00B27473"/>
    <w:rsid w:val="00B42ABE"/>
    <w:rsid w:val="00B47D3C"/>
    <w:rsid w:val="00B71BAE"/>
    <w:rsid w:val="00B96638"/>
    <w:rsid w:val="00BB70DC"/>
    <w:rsid w:val="00BC0DF4"/>
    <w:rsid w:val="00BD118C"/>
    <w:rsid w:val="00BD4E6A"/>
    <w:rsid w:val="00BE5985"/>
    <w:rsid w:val="00BF18BC"/>
    <w:rsid w:val="00BF73A2"/>
    <w:rsid w:val="00C16505"/>
    <w:rsid w:val="00C3463F"/>
    <w:rsid w:val="00C40668"/>
    <w:rsid w:val="00C461CD"/>
    <w:rsid w:val="00C62E6E"/>
    <w:rsid w:val="00C778BD"/>
    <w:rsid w:val="00C946B3"/>
    <w:rsid w:val="00C94F90"/>
    <w:rsid w:val="00CD41F1"/>
    <w:rsid w:val="00CE2C44"/>
    <w:rsid w:val="00CE76B3"/>
    <w:rsid w:val="00D147D6"/>
    <w:rsid w:val="00D30C5A"/>
    <w:rsid w:val="00D47969"/>
    <w:rsid w:val="00D63A6C"/>
    <w:rsid w:val="00D674C9"/>
    <w:rsid w:val="00D900AE"/>
    <w:rsid w:val="00DA0960"/>
    <w:rsid w:val="00DA3F51"/>
    <w:rsid w:val="00DC5FFD"/>
    <w:rsid w:val="00DC68D2"/>
    <w:rsid w:val="00DC6B2F"/>
    <w:rsid w:val="00DD26B8"/>
    <w:rsid w:val="00DF3DF9"/>
    <w:rsid w:val="00E40043"/>
    <w:rsid w:val="00E47215"/>
    <w:rsid w:val="00E53DA5"/>
    <w:rsid w:val="00E809F3"/>
    <w:rsid w:val="00E94223"/>
    <w:rsid w:val="00E9790E"/>
    <w:rsid w:val="00EC01CF"/>
    <w:rsid w:val="00EC7045"/>
    <w:rsid w:val="00ED00A6"/>
    <w:rsid w:val="00ED17D7"/>
    <w:rsid w:val="00EE5D6D"/>
    <w:rsid w:val="00F13D55"/>
    <w:rsid w:val="00F169AD"/>
    <w:rsid w:val="00F202A9"/>
    <w:rsid w:val="00F27E6F"/>
    <w:rsid w:val="00F33297"/>
    <w:rsid w:val="00F60A5B"/>
    <w:rsid w:val="00F70565"/>
    <w:rsid w:val="00F94F33"/>
    <w:rsid w:val="00F96DB2"/>
    <w:rsid w:val="00FB610B"/>
    <w:rsid w:val="00FC42FB"/>
    <w:rsid w:val="00FC7364"/>
    <w:rsid w:val="00FD06E3"/>
    <w:rsid w:val="00FF1A00"/>
    <w:rsid w:val="00FF476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4:docId w14:val="42727BE3"/>
  <w15:chartTrackingRefBased/>
  <w15:docId w15:val="{8B2957EC-11F0-854A-98D7-7A2C4EC4C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015A8F-EB1A-413D-AA09-B53BD80480C4}"/>
</file>

<file path=customXml/itemProps2.xml><?xml version="1.0" encoding="utf-8"?>
<ds:datastoreItem xmlns:ds="http://schemas.openxmlformats.org/officeDocument/2006/customXml" ds:itemID="{83CEF773-B585-4ADA-AC94-0D0E262D524D}"/>
</file>

<file path=customXml/itemProps3.xml><?xml version="1.0" encoding="utf-8"?>
<ds:datastoreItem xmlns:ds="http://schemas.openxmlformats.org/officeDocument/2006/customXml" ds:itemID="{FF23B25A-E8CA-4BCF-9289-A16A497695A5}"/>
</file>

<file path=docProps/app.xml><?xml version="1.0" encoding="utf-8"?>
<Properties xmlns="http://schemas.openxmlformats.org/officeDocument/2006/extended-properties" xmlns:vt="http://schemas.openxmlformats.org/officeDocument/2006/docPropsVTypes">
  <Template>Normal</Template>
  <TotalTime>1</TotalTime>
  <Pages>3</Pages>
  <Words>885</Words>
  <Characters>4430</Characters>
  <Application>Microsoft Office Word</Application>
  <DocSecurity>0</DocSecurity>
  <Lines>36</Lines>
  <Paragraphs>10</Paragraphs>
  <ScaleCrop>false</ScaleCrop>
  <Company/>
  <LinksUpToDate>false</LinksUpToDate>
  <CharactersWithSpaces>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אודליה פיטוסי</dc:creator>
  <cp:keywords/>
  <dc:description/>
  <cp:lastModifiedBy>אודליה פיטוסי</cp:lastModifiedBy>
  <cp:revision>2</cp:revision>
  <dcterms:created xsi:type="dcterms:W3CDTF">2022-08-26T10:41:00Z</dcterms:created>
  <dcterms:modified xsi:type="dcterms:W3CDTF">2022-08-26T10:41:00Z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