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53A26" w14:textId="73152741" w:rsidR="00FC2ED2" w:rsidRPr="004A5E95" w:rsidRDefault="00FC2ED2" w:rsidP="007B2A94">
      <w:pPr>
        <w:pStyle w:val="BasicParagraph"/>
        <w:ind w:left="-284" w:firstLine="284"/>
        <w:rPr>
          <w:rFonts w:ascii="Helvetica Light" w:hAnsi="Helvetica Light" w:cs="Helvetica"/>
          <w:color w:val="FFFFFF"/>
          <w:sz w:val="48"/>
          <w:szCs w:val="48"/>
          <w:lang w:val="es-DO"/>
        </w:rPr>
      </w:pPr>
      <w:r w:rsidRPr="004A5E95">
        <w:rPr>
          <w:rFonts w:ascii="Helvetica Light" w:hAnsi="Helvetica Light"/>
          <w:noProof/>
          <w:sz w:val="48"/>
          <w:szCs w:val="48"/>
          <w:lang w:val="es-DO"/>
        </w:rPr>
        <mc:AlternateContent>
          <mc:Choice Requires="wps">
            <w:drawing>
              <wp:anchor distT="0" distB="0" distL="114300" distR="114300" simplePos="0" relativeHeight="251659264" behindDoc="1" locked="0" layoutInCell="1" allowOverlap="1" wp14:anchorId="413505AF" wp14:editId="2A27EF21">
                <wp:simplePos x="0" y="0"/>
                <wp:positionH relativeFrom="column">
                  <wp:posOffset>-899652</wp:posOffset>
                </wp:positionH>
                <wp:positionV relativeFrom="paragraph">
                  <wp:posOffset>-2167809</wp:posOffset>
                </wp:positionV>
                <wp:extent cx="4824248" cy="12093677"/>
                <wp:effectExtent l="0" t="0" r="14605" b="95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xmlns:w16du="http://schemas.microsoft.com/office/word/2023/wordml/word16du">
            <w:pict>
              <v:rect id="Rectangle 1" style="position:absolute;margin-left:-70.85pt;margin-top:-170.7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2c166f" strokecolor="#2c166f" strokeweight="2pt" w14:anchorId="251BD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"/>
            </w:pict>
          </mc:Fallback>
        </mc:AlternateContent>
      </w:r>
      <w:r w:rsidR="007B2A94" w:rsidRPr="004A5E95">
        <w:rPr>
          <w:rFonts w:ascii="Helvetica Light" w:hAnsi="Helvetica Light" w:cs="Helvetica"/>
          <w:color w:val="FFFFFF"/>
          <w:sz w:val="48"/>
          <w:szCs w:val="48"/>
          <w:lang w:val="es-DO"/>
        </w:rPr>
        <w:t xml:space="preserve">Informe Conjunto al </w:t>
      </w:r>
    </w:p>
    <w:p w14:paraId="62540928" w14:textId="3C48D2C1" w:rsidR="007B2A94" w:rsidRPr="004A5E95" w:rsidRDefault="007B2A94" w:rsidP="007B2A94">
      <w:pPr>
        <w:pStyle w:val="BasicParagraph"/>
        <w:ind w:left="-284" w:firstLine="284"/>
        <w:rPr>
          <w:rFonts w:ascii="Helvetica Light" w:hAnsi="Helvetica Light" w:cs="Helvetica"/>
          <w:color w:val="FFFFFF"/>
          <w:sz w:val="48"/>
          <w:szCs w:val="48"/>
          <w:lang w:val="es-DO"/>
        </w:rPr>
      </w:pPr>
      <w:r w:rsidRPr="004A5E95">
        <w:rPr>
          <w:rFonts w:ascii="Helvetica Light" w:hAnsi="Helvetica Light" w:cs="Helvetica"/>
          <w:color w:val="FFFFFF"/>
          <w:sz w:val="48"/>
          <w:szCs w:val="48"/>
          <w:lang w:val="es-DO"/>
        </w:rPr>
        <w:t>Comité de los Derechos</w:t>
      </w:r>
    </w:p>
    <w:p w14:paraId="71BC01DB" w14:textId="11CBF691" w:rsidR="007B2A94" w:rsidRPr="004A5E95" w:rsidRDefault="007B2A94" w:rsidP="007B2A94">
      <w:pPr>
        <w:pStyle w:val="BasicParagraph"/>
        <w:ind w:left="-284" w:firstLine="284"/>
        <w:rPr>
          <w:rFonts w:ascii="Helvetica Light" w:hAnsi="Helvetica Light" w:cs="Helvetica"/>
          <w:color w:val="FFFFFF"/>
          <w:sz w:val="48"/>
          <w:szCs w:val="48"/>
          <w:lang w:val="es-DO"/>
        </w:rPr>
      </w:pPr>
      <w:r w:rsidRPr="004A5E95">
        <w:rPr>
          <w:rFonts w:ascii="Helvetica Light" w:hAnsi="Helvetica Light" w:cs="Helvetica"/>
          <w:color w:val="FFFFFF"/>
          <w:sz w:val="48"/>
          <w:szCs w:val="48"/>
          <w:lang w:val="es-DO"/>
        </w:rPr>
        <w:t>del Ni</w:t>
      </w:r>
      <w:r w:rsidRPr="004A5E95">
        <w:rPr>
          <w:rFonts w:ascii="Arial Nova Light" w:hAnsi="Arial Nova Light" w:cs="Helvetica"/>
          <w:color w:val="FFFFFF"/>
          <w:sz w:val="48"/>
          <w:szCs w:val="48"/>
          <w:lang w:val="es-DO"/>
        </w:rPr>
        <w:t>ñ</w:t>
      </w:r>
      <w:r w:rsidRPr="004A5E95">
        <w:rPr>
          <w:rFonts w:ascii="Helvetica Light" w:hAnsi="Helvetica Light" w:cs="Helvetica"/>
          <w:color w:val="FFFFFF"/>
          <w:sz w:val="48"/>
          <w:szCs w:val="48"/>
          <w:lang w:val="es-DO"/>
        </w:rPr>
        <w:t xml:space="preserve">o </w:t>
      </w:r>
    </w:p>
    <w:p w14:paraId="0E54297E" w14:textId="77777777" w:rsidR="00FC2ED2" w:rsidRPr="004A5E95" w:rsidRDefault="00FC2ED2" w:rsidP="007B2A94">
      <w:pPr>
        <w:rPr>
          <w:rFonts w:ascii="Helvetica Light" w:hAnsi="Helvetica Light" w:cs="Helvetica"/>
          <w:color w:val="FFFFFF"/>
          <w:sz w:val="48"/>
          <w:szCs w:val="48"/>
          <w:lang w:val="es-DO"/>
        </w:rPr>
      </w:pPr>
    </w:p>
    <w:p w14:paraId="4DC88497" w14:textId="77777777" w:rsidR="00FC2ED2" w:rsidRPr="004A5E95" w:rsidRDefault="00FC2ED2" w:rsidP="00FC2ED2">
      <w:pPr>
        <w:ind w:left="-284" w:hanging="142"/>
        <w:rPr>
          <w:rFonts w:ascii="Helvetica Light" w:hAnsi="Helvetica Light" w:cs="Helvetica"/>
          <w:color w:val="FFFFFF"/>
          <w:sz w:val="48"/>
          <w:szCs w:val="48"/>
          <w:lang w:val="es-DO"/>
        </w:rPr>
      </w:pPr>
    </w:p>
    <w:p w14:paraId="20936914" w14:textId="77777777" w:rsidR="00FC2ED2" w:rsidRPr="004A5E95" w:rsidRDefault="00FC2ED2" w:rsidP="00FC2ED2">
      <w:pPr>
        <w:ind w:left="-284" w:hanging="142"/>
        <w:rPr>
          <w:rFonts w:ascii="Helvetica Light" w:hAnsi="Helvetica Light" w:cs="Helvetica"/>
          <w:color w:val="FFFFFF"/>
          <w:sz w:val="48"/>
          <w:szCs w:val="48"/>
          <w:lang w:val="es-DO"/>
        </w:rPr>
      </w:pPr>
    </w:p>
    <w:p w14:paraId="45FFD666" w14:textId="77777777" w:rsidR="00BF52AD" w:rsidRPr="00BF52AD" w:rsidRDefault="00FC2ED2" w:rsidP="00BF52AD">
      <w:pPr>
        <w:pStyle w:val="BasicParagraph"/>
        <w:tabs>
          <w:tab w:val="left" w:pos="709"/>
        </w:tabs>
        <w:spacing w:line="240" w:lineRule="auto"/>
        <w:ind w:left="426" w:firstLine="567"/>
        <w:rPr>
          <w:rFonts w:ascii="Helvetica" w:hAnsi="Helvetica" w:cs="Helvetica"/>
          <w:b/>
          <w:bCs/>
          <w:color w:val="FFFFFF"/>
          <w:sz w:val="48"/>
          <w:szCs w:val="48"/>
          <w:lang w:val="es-ES"/>
        </w:rPr>
      </w:pPr>
      <w:r w:rsidRPr="004A5E95">
        <w:rPr>
          <w:rFonts w:ascii="Helvetica Light" w:hAnsi="Helvetica Light" w:cs="Helvetica"/>
          <w:noProof/>
          <w:color w:val="FFFFFF"/>
          <w:sz w:val="56"/>
          <w:szCs w:val="56"/>
          <w:lang w:val="es-DO"/>
        </w:rPr>
        <mc:AlternateContent>
          <mc:Choice Requires="wps">
            <w:drawing>
              <wp:anchor distT="0" distB="0" distL="114300" distR="114300" simplePos="0" relativeHeight="251660288" behindDoc="0" locked="0" layoutInCell="1" allowOverlap="1" wp14:anchorId="590D95AF" wp14:editId="79344C76">
                <wp:simplePos x="0" y="0"/>
                <wp:positionH relativeFrom="column">
                  <wp:posOffset>87630</wp:posOffset>
                </wp:positionH>
                <wp:positionV relativeFrom="paragraph">
                  <wp:posOffset>40640</wp:posOffset>
                </wp:positionV>
                <wp:extent cx="0" cy="2922270"/>
                <wp:effectExtent l="76200" t="0" r="88900" b="368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pic="http://schemas.openxmlformats.org/drawingml/2006/picture" xmlns:a="http://schemas.openxmlformats.org/drawingml/2006/main" xmlns:w16du="http://schemas.microsoft.com/office/word/2023/wordml/word16du">
            <w:pict>
              <v:line id="Straight Connector 2"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white [3212]" strokeweight="12.5pt" from="6.9pt,3.2pt" to="6.9pt,233.3pt" w14:anchorId="57215E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"/>
            </w:pict>
          </mc:Fallback>
        </mc:AlternateContent>
      </w:r>
      <w:r w:rsidR="00BF52AD">
        <w:rPr>
          <w:rFonts w:ascii="Helvetica" w:hAnsi="Helvetica" w:cs="Helvetica"/>
          <w:b/>
          <w:bCs/>
          <w:color w:val="FFFFFF"/>
          <w:sz w:val="56"/>
          <w:szCs w:val="56"/>
          <w:lang w:val="es-DO"/>
        </w:rPr>
        <w:t>100</w:t>
      </w:r>
      <w:r w:rsidR="007B2A94" w:rsidRPr="004A5E95">
        <w:rPr>
          <w:rFonts w:ascii="Helvetica" w:hAnsi="Helvetica" w:cs="Helvetica"/>
          <w:b/>
          <w:bCs/>
          <w:color w:val="FFFFFF"/>
          <w:sz w:val="56"/>
          <w:szCs w:val="56"/>
          <w:lang w:val="es-DO"/>
        </w:rPr>
        <w:t xml:space="preserve">˚ </w:t>
      </w:r>
      <w:r w:rsidR="00BF52AD" w:rsidRPr="00BF52AD">
        <w:rPr>
          <w:rFonts w:ascii="Helvetica" w:hAnsi="Helvetica" w:cs="Helvetica"/>
          <w:b/>
          <w:bCs/>
          <w:color w:val="FFFFFF"/>
          <w:sz w:val="48"/>
          <w:szCs w:val="48"/>
          <w:lang w:val="es-ES"/>
        </w:rPr>
        <w:t xml:space="preserve">grupo de </w:t>
      </w:r>
    </w:p>
    <w:p w14:paraId="209B9686" w14:textId="77777777" w:rsidR="00BF52AD" w:rsidRPr="00BF52AD" w:rsidRDefault="00BF52AD" w:rsidP="00BF52AD">
      <w:pPr>
        <w:pStyle w:val="BasicParagraph"/>
        <w:tabs>
          <w:tab w:val="left" w:pos="709"/>
        </w:tabs>
        <w:spacing w:line="240" w:lineRule="auto"/>
        <w:ind w:left="426" w:firstLine="567"/>
        <w:rPr>
          <w:rFonts w:ascii="Helvetica" w:hAnsi="Helvetica" w:cs="Helvetica"/>
          <w:b/>
          <w:bCs/>
          <w:color w:val="FFFFFF"/>
          <w:sz w:val="48"/>
          <w:szCs w:val="48"/>
          <w:lang w:val="es-ES"/>
        </w:rPr>
      </w:pPr>
      <w:r w:rsidRPr="00BF52AD">
        <w:rPr>
          <w:rFonts w:ascii="Helvetica" w:hAnsi="Helvetica" w:cs="Helvetica"/>
          <w:b/>
          <w:bCs/>
          <w:color w:val="FFFFFF"/>
          <w:sz w:val="48"/>
          <w:szCs w:val="48"/>
          <w:lang w:val="es-ES"/>
        </w:rPr>
        <w:t xml:space="preserve">trabajo anterior </w:t>
      </w:r>
    </w:p>
    <w:p w14:paraId="5232DE09" w14:textId="74B4D7E0" w:rsidR="00FC2ED2" w:rsidRPr="00BF52AD" w:rsidRDefault="00BF52AD" w:rsidP="00BF52AD">
      <w:pPr>
        <w:pStyle w:val="BasicParagraph"/>
        <w:tabs>
          <w:tab w:val="left" w:pos="709"/>
        </w:tabs>
        <w:spacing w:line="240" w:lineRule="auto"/>
        <w:ind w:left="426" w:firstLine="567"/>
        <w:rPr>
          <w:rFonts w:ascii="Helvetica" w:hAnsi="Helvetica" w:cs="Helvetica"/>
          <w:b/>
          <w:bCs/>
          <w:color w:val="FFFFFF"/>
          <w:sz w:val="48"/>
          <w:szCs w:val="48"/>
          <w:lang w:val="es-ES"/>
        </w:rPr>
      </w:pPr>
      <w:r w:rsidRPr="00BF52AD">
        <w:rPr>
          <w:rFonts w:ascii="Helvetica" w:hAnsi="Helvetica" w:cs="Helvetica"/>
          <w:b/>
          <w:bCs/>
          <w:color w:val="FFFFFF"/>
          <w:sz w:val="48"/>
          <w:szCs w:val="48"/>
          <w:lang w:val="es-ES"/>
        </w:rPr>
        <w:t>a</w:t>
      </w:r>
      <w:r>
        <w:rPr>
          <w:rFonts w:ascii="Helvetica" w:hAnsi="Helvetica" w:cs="Helvetica"/>
          <w:b/>
          <w:bCs/>
          <w:color w:val="FFFFFF"/>
          <w:sz w:val="48"/>
          <w:szCs w:val="48"/>
          <w:lang w:val="es-ES"/>
        </w:rPr>
        <w:t xml:space="preserve"> la</w:t>
      </w:r>
      <w:r w:rsidRPr="00BF52AD">
        <w:rPr>
          <w:rFonts w:ascii="Helvetica" w:hAnsi="Helvetica" w:cs="Helvetica"/>
          <w:b/>
          <w:bCs/>
          <w:color w:val="FFFFFF"/>
          <w:sz w:val="48"/>
          <w:szCs w:val="48"/>
          <w:lang w:val="es-ES"/>
        </w:rPr>
        <w:t xml:space="preserve"> sesi</w:t>
      </w:r>
      <w:r>
        <w:rPr>
          <w:rFonts w:ascii="Helvetica" w:hAnsi="Helvetica" w:cs="Helvetica"/>
          <w:b/>
          <w:bCs/>
          <w:color w:val="FFFFFF"/>
          <w:sz w:val="48"/>
          <w:szCs w:val="48"/>
          <w:lang w:val="es-ES"/>
        </w:rPr>
        <w:t>ón</w:t>
      </w:r>
      <w:r w:rsidR="007B2A94" w:rsidRPr="00BF52AD">
        <w:rPr>
          <w:rFonts w:ascii="Helvetica" w:hAnsi="Helvetica" w:cs="Helvetica"/>
          <w:b/>
          <w:bCs/>
          <w:color w:val="FFFFFF"/>
          <w:sz w:val="48"/>
          <w:szCs w:val="48"/>
          <w:lang w:val="es-DO"/>
        </w:rPr>
        <w:t xml:space="preserve">   </w:t>
      </w:r>
      <w:r w:rsidR="00FC2ED2" w:rsidRPr="00BF52AD">
        <w:rPr>
          <w:rFonts w:ascii="Helvetica" w:hAnsi="Helvetica" w:cs="Helvetica"/>
          <w:b/>
          <w:bCs/>
          <w:color w:val="FFFFFF"/>
          <w:sz w:val="48"/>
          <w:szCs w:val="48"/>
          <w:lang w:val="es-DO"/>
        </w:rPr>
        <w:t xml:space="preserve"> </w:t>
      </w:r>
      <w:r w:rsidR="002A20FE" w:rsidRPr="004A5E95">
        <w:rPr>
          <w:rFonts w:ascii="Helvetica" w:hAnsi="Helvetica" w:cs="Helvetica"/>
          <w:b/>
          <w:bCs/>
          <w:color w:val="FFFFFF"/>
          <w:sz w:val="56"/>
          <w:szCs w:val="56"/>
          <w:lang w:val="es-DO"/>
        </w:rPr>
        <w:tab/>
      </w:r>
      <w:r w:rsidR="002A20FE" w:rsidRPr="004A5E95">
        <w:rPr>
          <w:rFonts w:ascii="Helvetica" w:hAnsi="Helvetica" w:cs="Helvetica"/>
          <w:b/>
          <w:bCs/>
          <w:color w:val="FFFFFF"/>
          <w:sz w:val="56"/>
          <w:szCs w:val="56"/>
          <w:lang w:val="es-DO"/>
        </w:rPr>
        <w:tab/>
      </w:r>
      <w:r w:rsidR="002A20FE" w:rsidRPr="004A5E95">
        <w:rPr>
          <w:rFonts w:ascii="Helvetica" w:hAnsi="Helvetica" w:cs="Helvetica"/>
          <w:b/>
          <w:bCs/>
          <w:color w:val="FFFFFF"/>
          <w:sz w:val="56"/>
          <w:szCs w:val="56"/>
          <w:lang w:val="es-DO"/>
        </w:rPr>
        <w:tab/>
      </w:r>
    </w:p>
    <w:p w14:paraId="047CDAD6" w14:textId="3B6928AF" w:rsidR="00FC2ED2" w:rsidRPr="004A5E95" w:rsidRDefault="00FC2ED2" w:rsidP="00FC2ED2">
      <w:pPr>
        <w:pStyle w:val="BasicParagraph"/>
        <w:spacing w:line="240" w:lineRule="auto"/>
        <w:ind w:firstLine="993"/>
        <w:rPr>
          <w:rFonts w:ascii="Helvetica" w:hAnsi="Helvetica" w:cs="Helvetica"/>
          <w:b/>
          <w:bCs/>
          <w:color w:val="FFFFFF"/>
          <w:sz w:val="72"/>
          <w:szCs w:val="72"/>
          <w:lang w:val="es-DO"/>
        </w:rPr>
      </w:pPr>
      <w:r w:rsidRPr="004A5E95">
        <w:rPr>
          <w:rFonts w:ascii="Helvetica" w:hAnsi="Helvetica" w:cs="Helvetica"/>
          <w:b/>
          <w:bCs/>
          <w:color w:val="FFFFFF"/>
          <w:sz w:val="72"/>
          <w:szCs w:val="72"/>
          <w:lang w:val="es-DO"/>
        </w:rPr>
        <w:t xml:space="preserve"> </w:t>
      </w:r>
    </w:p>
    <w:p w14:paraId="30F9D8DB" w14:textId="77777777" w:rsidR="00BF52AD" w:rsidRDefault="00BF52AD" w:rsidP="00880A2D">
      <w:pPr>
        <w:pStyle w:val="BasicParagraph"/>
        <w:ind w:firstLine="993"/>
        <w:rPr>
          <w:rFonts w:ascii="Helvetica Light" w:hAnsi="Helvetica Light" w:cs="Helvetica"/>
          <w:color w:val="FFFFFF"/>
          <w:sz w:val="36"/>
          <w:szCs w:val="36"/>
          <w:lang w:val="es-DO"/>
        </w:rPr>
      </w:pPr>
    </w:p>
    <w:p w14:paraId="629C66A5" w14:textId="03ECDD7E" w:rsidR="00FC2ED2" w:rsidRPr="004A5E95" w:rsidRDefault="00880A2D" w:rsidP="00880A2D">
      <w:pPr>
        <w:pStyle w:val="BasicParagraph"/>
        <w:ind w:firstLine="993"/>
        <w:rPr>
          <w:rFonts w:ascii="Helvetica Light" w:hAnsi="Helvetica Light" w:cs="Helvetica"/>
          <w:color w:val="FFFFFF"/>
          <w:sz w:val="36"/>
          <w:szCs w:val="36"/>
          <w:lang w:val="es-DO"/>
        </w:rPr>
      </w:pPr>
      <w:r w:rsidRPr="004A5E95">
        <w:rPr>
          <w:rFonts w:ascii="Helvetica Light" w:hAnsi="Helvetica Light" w:cs="Helvetica"/>
          <w:color w:val="FFFFFF"/>
          <w:sz w:val="36"/>
          <w:szCs w:val="36"/>
          <w:lang w:val="es-DO"/>
        </w:rPr>
        <w:t>0</w:t>
      </w:r>
      <w:r w:rsidR="00BF52AD">
        <w:rPr>
          <w:rFonts w:ascii="Helvetica Light" w:hAnsi="Helvetica Light" w:cs="Helvetica"/>
          <w:color w:val="FFFFFF"/>
          <w:sz w:val="36"/>
          <w:szCs w:val="36"/>
          <w:lang w:val="es-DO"/>
        </w:rPr>
        <w:t>3</w:t>
      </w:r>
      <w:r w:rsidRPr="004A5E95">
        <w:rPr>
          <w:rFonts w:ascii="Helvetica Light" w:hAnsi="Helvetica Light" w:cs="Helvetica"/>
          <w:color w:val="FFFFFF"/>
          <w:sz w:val="36"/>
          <w:szCs w:val="36"/>
          <w:lang w:val="es-DO"/>
        </w:rPr>
        <w:t xml:space="preserve"> – </w:t>
      </w:r>
      <w:r w:rsidR="00BF52AD">
        <w:rPr>
          <w:rFonts w:ascii="Helvetica Light" w:hAnsi="Helvetica Light" w:cs="Helvetica"/>
          <w:color w:val="FFFFFF"/>
          <w:sz w:val="36"/>
          <w:szCs w:val="36"/>
          <w:lang w:val="es-DO"/>
        </w:rPr>
        <w:t>07</w:t>
      </w:r>
      <w:r w:rsidRPr="004A5E95">
        <w:rPr>
          <w:rFonts w:ascii="Helvetica Light" w:hAnsi="Helvetica Light" w:cs="Helvetica"/>
          <w:color w:val="FFFFFF"/>
          <w:sz w:val="36"/>
          <w:szCs w:val="36"/>
          <w:lang w:val="es-DO"/>
        </w:rPr>
        <w:t xml:space="preserve"> de </w:t>
      </w:r>
      <w:r w:rsidR="00BF52AD">
        <w:rPr>
          <w:rFonts w:ascii="Helvetica Light" w:hAnsi="Helvetica Light" w:cs="Helvetica"/>
          <w:color w:val="FFFFFF"/>
          <w:sz w:val="36"/>
          <w:szCs w:val="36"/>
          <w:lang w:val="es-DO"/>
        </w:rPr>
        <w:t>febrero</w:t>
      </w:r>
      <w:r w:rsidRPr="004A5E95">
        <w:rPr>
          <w:rFonts w:ascii="Helvetica Light" w:hAnsi="Helvetica Light" w:cs="Helvetica"/>
          <w:color w:val="FFFFFF"/>
          <w:sz w:val="36"/>
          <w:szCs w:val="36"/>
          <w:lang w:val="es-DO"/>
        </w:rPr>
        <w:t xml:space="preserve"> de 202</w:t>
      </w:r>
      <w:r w:rsidR="00BF52AD">
        <w:rPr>
          <w:rFonts w:ascii="Helvetica Light" w:hAnsi="Helvetica Light" w:cs="Helvetica"/>
          <w:color w:val="FFFFFF"/>
          <w:sz w:val="36"/>
          <w:szCs w:val="36"/>
          <w:lang w:val="es-DO"/>
        </w:rPr>
        <w:t>5</w:t>
      </w:r>
    </w:p>
    <w:p w14:paraId="251AA993" w14:textId="2BFE167C" w:rsidR="00FC2ED2" w:rsidRPr="004A5E95" w:rsidRDefault="00FC2ED2" w:rsidP="00FC2ED2">
      <w:pPr>
        <w:pStyle w:val="BasicParagraph"/>
        <w:ind w:firstLine="426"/>
        <w:rPr>
          <w:rFonts w:ascii="Helvetica Light" w:hAnsi="Helvetica Light" w:cs="Helvetica"/>
          <w:color w:val="FFFFFF"/>
          <w:sz w:val="48"/>
          <w:szCs w:val="48"/>
          <w:lang w:val="es-DO"/>
        </w:rPr>
      </w:pPr>
    </w:p>
    <w:p w14:paraId="0AE839E2" w14:textId="1B006D29" w:rsidR="00FC2ED2" w:rsidRPr="004A5E95" w:rsidRDefault="00BF52AD" w:rsidP="00FC2ED2">
      <w:pPr>
        <w:pStyle w:val="BasicParagraph"/>
        <w:ind w:firstLine="426"/>
        <w:rPr>
          <w:rFonts w:ascii="Helvetica Light" w:hAnsi="Helvetica Light" w:cs="Helvetica"/>
          <w:color w:val="FFFFFF"/>
          <w:sz w:val="48"/>
          <w:szCs w:val="48"/>
          <w:lang w:val="es-DO"/>
        </w:rPr>
      </w:pPr>
      <w:r>
        <w:rPr>
          <w:noProof/>
        </w:rPr>
        <w:drawing>
          <wp:anchor distT="114300" distB="114300" distL="114300" distR="114300" simplePos="0" relativeHeight="251664384" behindDoc="0" locked="0" layoutInCell="1" hidden="0" allowOverlap="1" wp14:anchorId="124D96B2" wp14:editId="0D2E88CC">
            <wp:simplePos x="0" y="0"/>
            <wp:positionH relativeFrom="column">
              <wp:posOffset>4649128</wp:posOffset>
            </wp:positionH>
            <wp:positionV relativeFrom="paragraph">
              <wp:posOffset>419100</wp:posOffset>
            </wp:positionV>
            <wp:extent cx="1413803" cy="640080"/>
            <wp:effectExtent l="0" t="0" r="0" b="7620"/>
            <wp:wrapNone/>
            <wp:docPr id="11" name="image2.png" descr="A black background with purple tex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2.png" descr="A black background with purple text&#10;&#10;Description automatically generated"/>
                    <pic:cNvPicPr preferRelativeResize="0"/>
                  </pic:nvPicPr>
                  <pic:blipFill>
                    <a:blip r:embed="rId11"/>
                    <a:srcRect/>
                    <a:stretch>
                      <a:fillRect/>
                    </a:stretch>
                  </pic:blipFill>
                  <pic:spPr>
                    <a:xfrm>
                      <a:off x="0" y="0"/>
                      <a:ext cx="1413803" cy="640080"/>
                    </a:xfrm>
                    <a:prstGeom prst="rect">
                      <a:avLst/>
                    </a:prstGeom>
                    <a:ln/>
                  </pic:spPr>
                </pic:pic>
              </a:graphicData>
            </a:graphic>
            <wp14:sizeRelH relativeFrom="margin">
              <wp14:pctWidth>0</wp14:pctWidth>
            </wp14:sizeRelH>
            <wp14:sizeRelV relativeFrom="margin">
              <wp14:pctHeight>0</wp14:pctHeight>
            </wp14:sizeRelV>
          </wp:anchor>
        </w:drawing>
      </w:r>
    </w:p>
    <w:p w14:paraId="0A013F8A" w14:textId="0F11052E" w:rsidR="00FC2ED2" w:rsidRPr="004A5E95" w:rsidRDefault="00FC2ED2" w:rsidP="00FC2ED2">
      <w:pPr>
        <w:pStyle w:val="BasicParagraph"/>
        <w:ind w:firstLine="426"/>
        <w:rPr>
          <w:rFonts w:ascii="Helvetica Light" w:hAnsi="Helvetica Light" w:cs="Helvetica"/>
          <w:color w:val="FFFFFF"/>
          <w:sz w:val="48"/>
          <w:szCs w:val="48"/>
          <w:lang w:val="es-DO"/>
        </w:rPr>
      </w:pPr>
    </w:p>
    <w:p w14:paraId="41FA0453" w14:textId="1E194707" w:rsidR="00BF52AD" w:rsidRPr="00102916" w:rsidRDefault="00BF52AD" w:rsidP="00BF52AD">
      <w:pPr>
        <w:pStyle w:val="BasicParagraph"/>
        <w:rPr>
          <w:rFonts w:ascii="Helvetica" w:hAnsi="Helvetica" w:cs="Helvetica"/>
          <w:b/>
          <w:bCs/>
          <w:color w:val="FFFFFF"/>
          <w:sz w:val="68"/>
          <w:szCs w:val="68"/>
          <w:lang w:val="es-ES"/>
        </w:rPr>
      </w:pPr>
      <w:r>
        <w:rPr>
          <w:noProof/>
        </w:rPr>
        <w:drawing>
          <wp:anchor distT="114300" distB="114300" distL="114300" distR="114300" simplePos="0" relativeHeight="251666432" behindDoc="0" locked="0" layoutInCell="1" hidden="0" allowOverlap="1" wp14:anchorId="310416C0" wp14:editId="4E8403D0">
            <wp:simplePos x="0" y="0"/>
            <wp:positionH relativeFrom="column">
              <wp:posOffset>4607169</wp:posOffset>
            </wp:positionH>
            <wp:positionV relativeFrom="paragraph">
              <wp:posOffset>414215</wp:posOffset>
            </wp:positionV>
            <wp:extent cx="1413510" cy="535305"/>
            <wp:effectExtent l="0" t="0" r="0" b="0"/>
            <wp:wrapNone/>
            <wp:docPr id="12" name="image1.png" descr="A blue and black logo&#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1.png" descr="A blue and black logo&#10;&#10;Description automatically generated"/>
                    <pic:cNvPicPr preferRelativeResize="0"/>
                  </pic:nvPicPr>
                  <pic:blipFill>
                    <a:blip r:embed="rId12"/>
                    <a:srcRect/>
                    <a:stretch>
                      <a:fillRect/>
                    </a:stretch>
                  </pic:blipFill>
                  <pic:spPr>
                    <a:xfrm>
                      <a:off x="0" y="0"/>
                      <a:ext cx="1414814" cy="535799"/>
                    </a:xfrm>
                    <a:prstGeom prst="rect">
                      <a:avLst/>
                    </a:prstGeom>
                    <a:ln/>
                  </pic:spPr>
                </pic:pic>
              </a:graphicData>
            </a:graphic>
            <wp14:sizeRelH relativeFrom="margin">
              <wp14:pctWidth>0</wp14:pctWidth>
            </wp14:sizeRelH>
            <wp14:sizeRelV relativeFrom="margin">
              <wp14:pctHeight>0</wp14:pctHeight>
            </wp14:sizeRelV>
          </wp:anchor>
        </w:drawing>
      </w:r>
      <w:r w:rsidRPr="00102916">
        <w:rPr>
          <w:rFonts w:ascii="Helvetica" w:hAnsi="Helvetica" w:cs="Helvetica"/>
          <w:b/>
          <w:bCs/>
          <w:color w:val="FFFFFF"/>
          <w:sz w:val="68"/>
          <w:szCs w:val="68"/>
          <w:lang w:val="es-ES"/>
        </w:rPr>
        <w:t>Colombia</w:t>
      </w:r>
    </w:p>
    <w:p w14:paraId="139A6B29" w14:textId="3BA002E0" w:rsidR="00BF52AD" w:rsidRPr="00102916" w:rsidRDefault="00BF52AD" w:rsidP="00FC2ED2">
      <w:pPr>
        <w:pStyle w:val="BasicParagraph"/>
        <w:rPr>
          <w:rFonts w:ascii="Helvetica Light" w:hAnsi="Helvetica Light" w:cs="Helvetica"/>
          <w:color w:val="FFFFFF"/>
          <w:sz w:val="28"/>
          <w:szCs w:val="28"/>
          <w:lang w:val="es-ES"/>
        </w:rPr>
      </w:pPr>
      <w:r w:rsidRPr="00102916">
        <w:rPr>
          <w:rFonts w:ascii="Helvetica Light" w:hAnsi="Helvetica Light" w:cs="Helvetica"/>
          <w:color w:val="FFFFFF"/>
          <w:sz w:val="28"/>
          <w:szCs w:val="28"/>
          <w:lang w:val="es-ES"/>
        </w:rPr>
        <w:t>Taller de Vida</w:t>
      </w:r>
    </w:p>
    <w:p w14:paraId="705E7638" w14:textId="64696D5E" w:rsidR="00BF52AD" w:rsidRPr="00BF52AD" w:rsidRDefault="00BF52AD" w:rsidP="00FC2ED2">
      <w:pPr>
        <w:pStyle w:val="BasicParagraph"/>
        <w:rPr>
          <w:rFonts w:ascii="Helvetica Light" w:hAnsi="Helvetica Light" w:cs="Helvetica"/>
          <w:color w:val="FFFFFF"/>
          <w:sz w:val="28"/>
          <w:szCs w:val="28"/>
        </w:rPr>
      </w:pPr>
      <w:r w:rsidRPr="00BF52AD">
        <w:rPr>
          <w:rFonts w:ascii="Helvetica Light" w:hAnsi="Helvetica Light" w:cs="Helvetica"/>
          <w:color w:val="FFFFFF"/>
          <w:sz w:val="28"/>
          <w:szCs w:val="28"/>
        </w:rPr>
        <w:t xml:space="preserve">Family for Every Child </w:t>
      </w:r>
      <w:r>
        <w:rPr>
          <w:rFonts w:ascii="Helvetica Light" w:hAnsi="Helvetica Light" w:cs="Helvetica"/>
          <w:color w:val="FFFFFF"/>
          <w:sz w:val="28"/>
          <w:szCs w:val="28"/>
        </w:rPr>
        <w:t>–</w:t>
      </w:r>
      <w:r w:rsidRPr="00BF52AD">
        <w:rPr>
          <w:rFonts w:ascii="Helvetica Light" w:hAnsi="Helvetica Light" w:cs="Helvetica"/>
          <w:color w:val="FFFFFF"/>
          <w:sz w:val="28"/>
          <w:szCs w:val="28"/>
        </w:rPr>
        <w:t xml:space="preserve"> Nati</w:t>
      </w:r>
      <w:r>
        <w:rPr>
          <w:rFonts w:ascii="Helvetica Light" w:hAnsi="Helvetica Light" w:cs="Helvetica"/>
          <w:color w:val="FFFFFF"/>
          <w:sz w:val="28"/>
          <w:szCs w:val="28"/>
        </w:rPr>
        <w:t>onality* (required)</w:t>
      </w:r>
    </w:p>
    <w:p w14:paraId="6D4DC981" w14:textId="33177FCB" w:rsidR="00FC2ED2" w:rsidRPr="00BF52AD" w:rsidRDefault="00BF52AD" w:rsidP="00FC2ED2">
      <w:pPr>
        <w:pStyle w:val="BasicParagraph"/>
        <w:rPr>
          <w:rFonts w:ascii="Helvetica Light" w:hAnsi="Helvetica Light" w:cs="Helvetica"/>
          <w:color w:val="FFFFFF"/>
          <w:sz w:val="28"/>
          <w:szCs w:val="28"/>
          <w:lang w:val="es-ES"/>
        </w:rPr>
      </w:pPr>
      <w:r w:rsidRPr="00BF52AD">
        <w:rPr>
          <w:noProof/>
          <w:sz w:val="28"/>
          <w:szCs w:val="28"/>
        </w:rPr>
        <w:drawing>
          <wp:anchor distT="114300" distB="114300" distL="114300" distR="114300" simplePos="0" relativeHeight="251668480" behindDoc="0" locked="0" layoutInCell="1" hidden="0" allowOverlap="1" wp14:anchorId="7C94492B" wp14:editId="42B0AFE7">
            <wp:simplePos x="0" y="0"/>
            <wp:positionH relativeFrom="column">
              <wp:posOffset>4648835</wp:posOffset>
            </wp:positionH>
            <wp:positionV relativeFrom="paragraph">
              <wp:posOffset>165344</wp:posOffset>
            </wp:positionV>
            <wp:extent cx="1335499" cy="549275"/>
            <wp:effectExtent l="0" t="0" r="0" b="3175"/>
            <wp:wrapNone/>
            <wp:docPr id="10" name="image4.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4.png" descr="A black background with white text&#10;&#10;Description automatically generated"/>
                    <pic:cNvPicPr preferRelativeResize="0"/>
                  </pic:nvPicPr>
                  <pic:blipFill>
                    <a:blip r:embed="rId13"/>
                    <a:srcRect/>
                    <a:stretch>
                      <a:fillRect/>
                    </a:stretch>
                  </pic:blipFill>
                  <pic:spPr>
                    <a:xfrm>
                      <a:off x="0" y="0"/>
                      <a:ext cx="1335499" cy="549275"/>
                    </a:xfrm>
                    <a:prstGeom prst="rect">
                      <a:avLst/>
                    </a:prstGeom>
                    <a:ln/>
                  </pic:spPr>
                </pic:pic>
              </a:graphicData>
            </a:graphic>
            <wp14:sizeRelH relativeFrom="margin">
              <wp14:pctWidth>0</wp14:pctWidth>
            </wp14:sizeRelH>
            <wp14:sizeRelV relativeFrom="margin">
              <wp14:pctHeight>0</wp14:pctHeight>
            </wp14:sizeRelV>
          </wp:anchor>
        </w:drawing>
      </w:r>
      <w:r w:rsidRPr="00BF52AD">
        <w:rPr>
          <w:rFonts w:ascii="Helvetica Light" w:hAnsi="Helvetica Light" w:cs="Helvetica"/>
          <w:color w:val="FFFFFF"/>
          <w:sz w:val="28"/>
          <w:szCs w:val="28"/>
          <w:lang w:val="es-ES"/>
        </w:rPr>
        <w:t>Institut</w:t>
      </w:r>
      <w:r w:rsidR="00134F9D">
        <w:rPr>
          <w:rFonts w:ascii="Helvetica Light" w:hAnsi="Helvetica Light" w:cs="Helvetica"/>
          <w:color w:val="FFFFFF"/>
          <w:sz w:val="28"/>
          <w:szCs w:val="28"/>
          <w:lang w:val="es-ES"/>
        </w:rPr>
        <w:t>e on Statelessness and Inclusion</w:t>
      </w:r>
      <w:r w:rsidR="00880A2D" w:rsidRPr="00BF52AD">
        <w:rPr>
          <w:rFonts w:ascii="Helvetica Light" w:hAnsi="Helvetica Light" w:cs="Helvetica"/>
          <w:color w:val="FFFFFF"/>
          <w:sz w:val="28"/>
          <w:szCs w:val="28"/>
          <w:lang w:val="es-ES"/>
        </w:rPr>
        <w:t xml:space="preserve"> </w:t>
      </w:r>
    </w:p>
    <w:p w14:paraId="636544A4" w14:textId="4E504FA4" w:rsidR="00880A2D" w:rsidRPr="00BF52AD" w:rsidRDefault="00880A2D" w:rsidP="00FC2ED2">
      <w:pPr>
        <w:pStyle w:val="BasicParagraph"/>
        <w:rPr>
          <w:rFonts w:ascii="Helvetica Light" w:hAnsi="Helvetica Light" w:cs="Helvetica"/>
          <w:color w:val="FFFFFF"/>
          <w:sz w:val="36"/>
          <w:szCs w:val="36"/>
          <w:lang w:val="es-ES"/>
        </w:rPr>
      </w:pPr>
    </w:p>
    <w:p w14:paraId="309C6598" w14:textId="5CB11F58" w:rsidR="00FC2ED2" w:rsidRDefault="00BF52AD" w:rsidP="00880A2D">
      <w:pPr>
        <w:pStyle w:val="BasicParagraph"/>
        <w:rPr>
          <w:rFonts w:ascii="Helvetica Light" w:hAnsi="Helvetica Light" w:cs="Helvetica"/>
          <w:color w:val="FFFFFF"/>
          <w:sz w:val="36"/>
          <w:szCs w:val="36"/>
          <w:lang w:val="es-DO"/>
        </w:rPr>
      </w:pPr>
      <w:r w:rsidRPr="004A5E95">
        <w:rPr>
          <w:rFonts w:ascii="Helvetica" w:eastAsia="Calibri" w:hAnsi="Helvetica" w:cstheme="majorHAnsi"/>
          <w:b/>
          <w:noProof/>
          <w:lang w:val="es-DO"/>
        </w:rPr>
        <w:drawing>
          <wp:anchor distT="0" distB="0" distL="114300" distR="114300" simplePos="0" relativeHeight="251662336" behindDoc="1" locked="0" layoutInCell="1" allowOverlap="1" wp14:anchorId="3AA2598E" wp14:editId="20013229">
            <wp:simplePos x="0" y="0"/>
            <wp:positionH relativeFrom="column">
              <wp:posOffset>4384040</wp:posOffset>
            </wp:positionH>
            <wp:positionV relativeFrom="paragraph">
              <wp:posOffset>487094</wp:posOffset>
            </wp:positionV>
            <wp:extent cx="1920875" cy="768350"/>
            <wp:effectExtent l="0" t="0" r="3175"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4"/>
                    <a:stretch>
                      <a:fillRect/>
                    </a:stretch>
                  </pic:blipFill>
                  <pic:spPr>
                    <a:xfrm>
                      <a:off x="0" y="0"/>
                      <a:ext cx="1920875" cy="768350"/>
                    </a:xfrm>
                    <a:prstGeom prst="rect">
                      <a:avLst/>
                    </a:prstGeom>
                  </pic:spPr>
                </pic:pic>
              </a:graphicData>
            </a:graphic>
            <wp14:sizeRelH relativeFrom="margin">
              <wp14:pctWidth>0</wp14:pctWidth>
            </wp14:sizeRelH>
            <wp14:sizeRelV relativeFrom="margin">
              <wp14:pctHeight>0</wp14:pctHeight>
            </wp14:sizeRelV>
          </wp:anchor>
        </w:drawing>
      </w:r>
      <w:r>
        <w:rPr>
          <w:rFonts w:ascii="Helvetica Light" w:hAnsi="Helvetica Light" w:cs="Helvetica"/>
          <w:color w:val="FFFFFF"/>
          <w:sz w:val="36"/>
          <w:szCs w:val="36"/>
          <w:lang w:val="es-DO"/>
        </w:rPr>
        <w:t>01</w:t>
      </w:r>
      <w:r w:rsidR="00880A2D" w:rsidRPr="004A5E95">
        <w:rPr>
          <w:rFonts w:ascii="Helvetica Light" w:hAnsi="Helvetica Light" w:cs="Helvetica"/>
          <w:color w:val="FFFFFF"/>
          <w:sz w:val="36"/>
          <w:szCs w:val="36"/>
          <w:lang w:val="es-DO"/>
        </w:rPr>
        <w:t xml:space="preserve"> de </w:t>
      </w:r>
      <w:r>
        <w:rPr>
          <w:rFonts w:ascii="Helvetica Light" w:hAnsi="Helvetica Light" w:cs="Helvetica"/>
          <w:color w:val="FFFFFF"/>
          <w:sz w:val="36"/>
          <w:szCs w:val="36"/>
          <w:lang w:val="es-DO"/>
        </w:rPr>
        <w:t>noviembre</w:t>
      </w:r>
      <w:r w:rsidR="00880A2D" w:rsidRPr="004A5E95">
        <w:rPr>
          <w:rFonts w:ascii="Helvetica Light" w:hAnsi="Helvetica Light" w:cs="Helvetica"/>
          <w:color w:val="FFFFFF"/>
          <w:sz w:val="36"/>
          <w:szCs w:val="36"/>
          <w:lang w:val="es-DO"/>
        </w:rPr>
        <w:t xml:space="preserve"> de 202</w:t>
      </w:r>
      <w:r>
        <w:rPr>
          <w:rFonts w:ascii="Helvetica Light" w:hAnsi="Helvetica Light" w:cs="Helvetica"/>
          <w:color w:val="FFFFFF"/>
          <w:sz w:val="36"/>
          <w:szCs w:val="36"/>
          <w:lang w:val="es-DO"/>
        </w:rPr>
        <w:t>4</w:t>
      </w:r>
      <w:r w:rsidR="00880A2D" w:rsidRPr="004A5E95">
        <w:rPr>
          <w:rFonts w:ascii="Helvetica Light" w:hAnsi="Helvetica Light" w:cs="Helvetica"/>
          <w:color w:val="FFFFFF"/>
          <w:sz w:val="36"/>
          <w:szCs w:val="36"/>
          <w:lang w:val="es-DO"/>
        </w:rPr>
        <w:t xml:space="preserve"> </w:t>
      </w:r>
    </w:p>
    <w:p w14:paraId="1EC14990" w14:textId="4EC86B42" w:rsidR="00BF52AD" w:rsidRPr="004A5E95" w:rsidRDefault="00BF52AD" w:rsidP="00880A2D">
      <w:pPr>
        <w:pStyle w:val="BasicParagraph"/>
        <w:rPr>
          <w:rFonts w:ascii="Helvetica Light" w:hAnsi="Helvetica Light" w:cs="Helvetica"/>
          <w:color w:val="FFFFFF"/>
          <w:sz w:val="36"/>
          <w:szCs w:val="36"/>
          <w:lang w:val="es-DO"/>
        </w:rPr>
        <w:sectPr w:rsidR="00BF52AD" w:rsidRPr="004A5E95" w:rsidSect="00AE1962">
          <w:footerReference w:type="even" r:id="rId15"/>
          <w:footerReference w:type="default" r:id="rId16"/>
          <w:pgSz w:w="11900" w:h="16840"/>
          <w:pgMar w:top="1370" w:right="1440" w:bottom="1440" w:left="1440" w:header="708" w:footer="708" w:gutter="0"/>
          <w:cols w:space="708"/>
          <w:docGrid w:linePitch="360"/>
        </w:sectPr>
      </w:pPr>
    </w:p>
    <w:p w14:paraId="1AC80F65" w14:textId="3C14E481" w:rsidR="00FC2ED2" w:rsidRPr="00FF3683" w:rsidRDefault="00880A2D" w:rsidP="004159EA">
      <w:pPr>
        <w:spacing w:line="276" w:lineRule="auto"/>
        <w:rPr>
          <w:rFonts w:ascii="Helvetica" w:hAnsi="Helvetica" w:cs="Helvetica"/>
          <w:color w:val="000000"/>
          <w:sz w:val="28"/>
          <w:szCs w:val="28"/>
          <w:lang w:val="es-DO"/>
        </w:rPr>
      </w:pPr>
      <w:r w:rsidRPr="00FF3683">
        <w:rPr>
          <w:rFonts w:ascii="Helvetica" w:hAnsi="Helvetica" w:cs="Helvetica"/>
          <w:b/>
          <w:bCs/>
          <w:color w:val="000000"/>
          <w:sz w:val="28"/>
          <w:szCs w:val="28"/>
          <w:lang w:val="es-DO"/>
        </w:rPr>
        <w:lastRenderedPageBreak/>
        <w:t>Informe Conjunto al Comité de los Derechos del Niño</w:t>
      </w:r>
      <w:r w:rsidRPr="00FF3683">
        <w:rPr>
          <w:rFonts w:ascii="Helvetica" w:hAnsi="Helvetica" w:cs="Helvetica"/>
          <w:color w:val="000000"/>
          <w:sz w:val="28"/>
          <w:szCs w:val="28"/>
          <w:lang w:val="es-DO"/>
        </w:rPr>
        <w:t xml:space="preserve"> sobre la situación de niños, niñas y adolescentes en </w:t>
      </w:r>
      <w:r w:rsidR="00BF52AD" w:rsidRPr="00FF3683">
        <w:rPr>
          <w:rFonts w:ascii="Helvetica" w:hAnsi="Helvetica" w:cs="Helvetica"/>
          <w:color w:val="000000"/>
          <w:sz w:val="28"/>
          <w:szCs w:val="28"/>
          <w:lang w:val="es-DO"/>
        </w:rPr>
        <w:t>Colombia</w:t>
      </w:r>
      <w:r w:rsidRPr="00FF3683">
        <w:rPr>
          <w:rFonts w:ascii="Helvetica" w:hAnsi="Helvetica" w:cs="Helvetica"/>
          <w:color w:val="000000"/>
          <w:sz w:val="28"/>
          <w:szCs w:val="28"/>
          <w:lang w:val="es-DO"/>
        </w:rPr>
        <w:t>, con énfasis en los derechos a la nacionalidad, igualdad, no-discriminación, y acceso a la educación y protección social</w:t>
      </w:r>
    </w:p>
    <w:p w14:paraId="080351DD" w14:textId="77777777" w:rsidR="00FC2ED2" w:rsidRPr="004A5E95" w:rsidRDefault="00FC2ED2" w:rsidP="004159EA">
      <w:pPr>
        <w:spacing w:line="276" w:lineRule="auto"/>
        <w:rPr>
          <w:lang w:val="es-DO"/>
        </w:rPr>
      </w:pPr>
    </w:p>
    <w:p w14:paraId="2F5A9FAF" w14:textId="77777777" w:rsidR="005330A1" w:rsidRDefault="005330A1" w:rsidP="0074770A">
      <w:pPr>
        <w:spacing w:line="276" w:lineRule="auto"/>
        <w:rPr>
          <w:rFonts w:ascii="Helvetica" w:hAnsi="Helvetica"/>
          <w:b/>
          <w:bCs/>
          <w:color w:val="2C166F"/>
          <w:sz w:val="48"/>
          <w:szCs w:val="48"/>
          <w:lang w:val="es-DO"/>
        </w:rPr>
      </w:pPr>
    </w:p>
    <w:p w14:paraId="0EAAE2DD" w14:textId="77777777" w:rsidR="00FF3683" w:rsidRDefault="00FF3683" w:rsidP="004159EA">
      <w:pPr>
        <w:spacing w:line="276" w:lineRule="auto"/>
        <w:jc w:val="right"/>
        <w:rPr>
          <w:rFonts w:ascii="Helvetica" w:hAnsi="Helvetica"/>
          <w:b/>
          <w:bCs/>
          <w:color w:val="2C166F"/>
          <w:sz w:val="56"/>
          <w:szCs w:val="56"/>
          <w:lang w:val="es-DO"/>
        </w:rPr>
      </w:pPr>
    </w:p>
    <w:p w14:paraId="736AB9F3" w14:textId="4EE3A7D8" w:rsidR="00FC2ED2" w:rsidRPr="00FF3683" w:rsidRDefault="00BF52AD" w:rsidP="004159EA">
      <w:pPr>
        <w:spacing w:line="276" w:lineRule="auto"/>
        <w:jc w:val="right"/>
        <w:rPr>
          <w:rFonts w:ascii="Helvetica" w:hAnsi="Helvetica"/>
          <w:b/>
          <w:bCs/>
          <w:color w:val="2C166F"/>
          <w:sz w:val="56"/>
          <w:szCs w:val="56"/>
          <w:lang w:val="es-DO"/>
        </w:rPr>
      </w:pPr>
      <w:r w:rsidRPr="00FF3683">
        <w:rPr>
          <w:rFonts w:ascii="Helvetica" w:hAnsi="Helvetica"/>
          <w:b/>
          <w:bCs/>
          <w:color w:val="2C166F"/>
          <w:sz w:val="56"/>
          <w:szCs w:val="56"/>
          <w:lang w:val="es-DO"/>
        </w:rPr>
        <w:t>Colombia</w:t>
      </w:r>
    </w:p>
    <w:p w14:paraId="606C98F6" w14:textId="77777777" w:rsidR="00FC2ED2" w:rsidRPr="004A5E95" w:rsidRDefault="00FC2ED2" w:rsidP="004159EA">
      <w:pPr>
        <w:spacing w:line="276" w:lineRule="auto"/>
        <w:rPr>
          <w:lang w:val="es-DO"/>
        </w:rPr>
      </w:pPr>
    </w:p>
    <w:p w14:paraId="7B937336" w14:textId="77777777" w:rsidR="005330A1" w:rsidRDefault="005330A1" w:rsidP="004159EA">
      <w:pPr>
        <w:spacing w:line="276" w:lineRule="auto"/>
        <w:rPr>
          <w:rFonts w:ascii="Helvetica" w:hAnsi="Helvetica"/>
          <w:b/>
          <w:bCs/>
          <w:color w:val="2C166F"/>
          <w:sz w:val="36"/>
          <w:szCs w:val="36"/>
          <w:lang w:val="es-DO"/>
        </w:rPr>
      </w:pPr>
    </w:p>
    <w:p w14:paraId="1FFD869B" w14:textId="77777777" w:rsidR="00FF3683" w:rsidRDefault="00FF3683" w:rsidP="004159EA">
      <w:pPr>
        <w:spacing w:line="276" w:lineRule="auto"/>
        <w:rPr>
          <w:rFonts w:ascii="Helvetica" w:hAnsi="Helvetica"/>
          <w:b/>
          <w:bCs/>
          <w:color w:val="2C166F"/>
          <w:sz w:val="36"/>
          <w:szCs w:val="36"/>
          <w:lang w:val="es-DO"/>
        </w:rPr>
      </w:pPr>
    </w:p>
    <w:p w14:paraId="142AF41D" w14:textId="77777777" w:rsidR="00FF3683" w:rsidRDefault="00FF3683" w:rsidP="004159EA">
      <w:pPr>
        <w:spacing w:line="276" w:lineRule="auto"/>
        <w:rPr>
          <w:rFonts w:ascii="Helvetica" w:hAnsi="Helvetica"/>
          <w:b/>
          <w:bCs/>
          <w:color w:val="2C166F"/>
          <w:sz w:val="36"/>
          <w:szCs w:val="36"/>
          <w:lang w:val="es-DO"/>
        </w:rPr>
      </w:pPr>
    </w:p>
    <w:p w14:paraId="0861E025" w14:textId="5C21B509" w:rsidR="00FF3683" w:rsidRPr="00FE7FFD" w:rsidRDefault="00FF3683" w:rsidP="004159EA">
      <w:pPr>
        <w:spacing w:line="276" w:lineRule="auto"/>
        <w:rPr>
          <w:rFonts w:ascii="Helvetica" w:hAnsi="Helvetica"/>
          <w:b/>
          <w:bCs/>
          <w:color w:val="2C166F"/>
          <w:sz w:val="32"/>
          <w:szCs w:val="32"/>
          <w:lang w:val="es-DO"/>
        </w:rPr>
      </w:pPr>
      <w:r w:rsidRPr="00FE7FFD">
        <w:rPr>
          <w:rFonts w:ascii="Helvetica" w:hAnsi="Helvetica"/>
          <w:b/>
          <w:bCs/>
          <w:color w:val="2C166F"/>
          <w:sz w:val="32"/>
          <w:szCs w:val="32"/>
          <w:lang w:val="es-DO"/>
        </w:rPr>
        <w:t xml:space="preserve">Introducción </w:t>
      </w:r>
    </w:p>
    <w:p w14:paraId="27D7C248" w14:textId="77777777" w:rsidR="0057207D" w:rsidRPr="005330A1" w:rsidRDefault="0057207D" w:rsidP="004159EA">
      <w:pPr>
        <w:spacing w:line="276" w:lineRule="auto"/>
        <w:jc w:val="center"/>
        <w:rPr>
          <w:rFonts w:asciiTheme="majorHAnsi" w:hAnsiTheme="majorHAnsi" w:cstheme="majorHAnsi"/>
          <w:b/>
          <w:color w:val="77BB40" w:themeColor="accent4"/>
          <w:sz w:val="22"/>
          <w:szCs w:val="22"/>
        </w:rPr>
      </w:pPr>
    </w:p>
    <w:p w14:paraId="70782AFA" w14:textId="6F9A2D9C" w:rsidR="00FF3683" w:rsidRPr="005330A1" w:rsidRDefault="00134F9D" w:rsidP="004159EA">
      <w:pPr>
        <w:numPr>
          <w:ilvl w:val="0"/>
          <w:numId w:val="21"/>
        </w:numPr>
        <w:spacing w:after="160" w:line="276" w:lineRule="auto"/>
        <w:jc w:val="both"/>
        <w:rPr>
          <w:rFonts w:ascii="Calibri" w:hAnsi="Calibri" w:cs="Calibri"/>
          <w:sz w:val="22"/>
          <w:szCs w:val="22"/>
          <w:lang w:val="es-419"/>
        </w:rPr>
      </w:pPr>
      <w:r>
        <w:rPr>
          <w:rFonts w:ascii="Calibri" w:hAnsi="Calibri" w:cs="Calibri"/>
          <w:sz w:val="22"/>
          <w:szCs w:val="22"/>
          <w:lang w:val="es-419"/>
        </w:rPr>
        <w:t>Taller de Vida</w:t>
      </w:r>
      <w:r w:rsidR="0074770A">
        <w:rPr>
          <w:rStyle w:val="FootnoteReference"/>
          <w:rFonts w:ascii="Calibri" w:hAnsi="Calibri" w:cs="Calibri"/>
          <w:sz w:val="22"/>
          <w:szCs w:val="22"/>
          <w:lang w:val="es-419"/>
        </w:rPr>
        <w:footnoteReference w:id="1"/>
      </w:r>
      <w:r>
        <w:rPr>
          <w:rFonts w:ascii="Calibri" w:hAnsi="Calibri" w:cs="Calibri"/>
          <w:sz w:val="22"/>
          <w:szCs w:val="22"/>
          <w:lang w:val="es-419"/>
        </w:rPr>
        <w:t xml:space="preserve">, </w:t>
      </w:r>
      <w:proofErr w:type="spellStart"/>
      <w:r>
        <w:rPr>
          <w:rFonts w:ascii="Calibri" w:hAnsi="Calibri" w:cs="Calibri"/>
          <w:sz w:val="22"/>
          <w:szCs w:val="22"/>
          <w:lang w:val="es-419"/>
        </w:rPr>
        <w:t>Family</w:t>
      </w:r>
      <w:proofErr w:type="spellEnd"/>
      <w:r>
        <w:rPr>
          <w:rFonts w:ascii="Calibri" w:hAnsi="Calibri" w:cs="Calibri"/>
          <w:sz w:val="22"/>
          <w:szCs w:val="22"/>
          <w:lang w:val="es-419"/>
        </w:rPr>
        <w:t xml:space="preserve"> for </w:t>
      </w:r>
      <w:proofErr w:type="spellStart"/>
      <w:r>
        <w:rPr>
          <w:rFonts w:ascii="Calibri" w:hAnsi="Calibri" w:cs="Calibri"/>
          <w:sz w:val="22"/>
          <w:szCs w:val="22"/>
          <w:lang w:val="es-419"/>
        </w:rPr>
        <w:t>Every</w:t>
      </w:r>
      <w:proofErr w:type="spellEnd"/>
      <w:r>
        <w:rPr>
          <w:rFonts w:ascii="Calibri" w:hAnsi="Calibri" w:cs="Calibri"/>
          <w:sz w:val="22"/>
          <w:szCs w:val="22"/>
          <w:lang w:val="es-419"/>
        </w:rPr>
        <w:t xml:space="preserve"> Child</w:t>
      </w:r>
      <w:r w:rsidR="0074770A">
        <w:rPr>
          <w:rStyle w:val="FootnoteReference"/>
          <w:rFonts w:ascii="Calibri" w:hAnsi="Calibri" w:cs="Calibri"/>
          <w:sz w:val="22"/>
          <w:szCs w:val="22"/>
          <w:lang w:val="es-419"/>
        </w:rPr>
        <w:footnoteReference w:id="2"/>
      </w:r>
      <w:r>
        <w:rPr>
          <w:rFonts w:ascii="Calibri" w:hAnsi="Calibri" w:cs="Calibri"/>
          <w:sz w:val="22"/>
          <w:szCs w:val="22"/>
          <w:lang w:val="es-419"/>
        </w:rPr>
        <w:t xml:space="preserve"> y Institute on Statelessness and Inclusion</w:t>
      </w:r>
      <w:r w:rsidR="0074770A">
        <w:rPr>
          <w:rStyle w:val="FootnoteReference"/>
          <w:rFonts w:ascii="Calibri" w:hAnsi="Calibri" w:cs="Calibri"/>
          <w:sz w:val="22"/>
          <w:szCs w:val="22"/>
          <w:lang w:val="es-419"/>
        </w:rPr>
        <w:footnoteReference w:id="3"/>
      </w:r>
      <w:r>
        <w:rPr>
          <w:rFonts w:ascii="Calibri" w:hAnsi="Calibri" w:cs="Calibri"/>
          <w:sz w:val="22"/>
          <w:szCs w:val="22"/>
          <w:lang w:val="es-419"/>
        </w:rPr>
        <w:t xml:space="preserve"> agradecen</w:t>
      </w:r>
      <w:r w:rsidR="00FF3683" w:rsidRPr="005330A1">
        <w:rPr>
          <w:rFonts w:ascii="Calibri" w:hAnsi="Calibri" w:cs="Calibri"/>
          <w:sz w:val="22"/>
          <w:szCs w:val="22"/>
          <w:lang w:val="es-419"/>
        </w:rPr>
        <w:t xml:space="preserve"> la oportunidad de someter esta presentación al Comité de los Derechos del Niño (en adelante, el Comité) respecto al cumplimiento de Colombia con la Convención sobre los Derechos del Niño (en adelante, la CDN) y el derecho de todo niño y niña a adquirir una nacionalidad bajo el Artículo 7 y preservar su nacionalidad bajo el Artículo 8. Esta presentación también ofrece información y comentarios sobre el cumplimiento del Estado con los Principios Rectores de la CDN, especialmente la protección contra la discriminación (Artículo 2) y el interés superior de la niñez (Artículo 3). El informe presta atención especial a las consecuencias de </w:t>
      </w:r>
      <w:proofErr w:type="gramStart"/>
      <w:r w:rsidR="00FF3683" w:rsidRPr="005330A1">
        <w:rPr>
          <w:rFonts w:ascii="Calibri" w:hAnsi="Calibri" w:cs="Calibri"/>
          <w:sz w:val="22"/>
          <w:szCs w:val="22"/>
          <w:lang w:val="es-419"/>
        </w:rPr>
        <w:t>las  limitaciones</w:t>
      </w:r>
      <w:proofErr w:type="gramEnd"/>
      <w:r w:rsidR="00FF3683" w:rsidRPr="005330A1">
        <w:rPr>
          <w:rFonts w:ascii="Calibri" w:hAnsi="Calibri" w:cs="Calibri"/>
          <w:sz w:val="22"/>
          <w:szCs w:val="22"/>
          <w:lang w:val="es-419"/>
        </w:rPr>
        <w:t xml:space="preserve"> al derecho a la nacionalidad en relación con el derecho a la salud (Artículo 24) y a la educación (Artículo 28). </w:t>
      </w:r>
    </w:p>
    <w:p w14:paraId="7A271615" w14:textId="27B1FEDB" w:rsidR="00A13FA6" w:rsidRDefault="00FF3683" w:rsidP="004159EA">
      <w:pPr>
        <w:numPr>
          <w:ilvl w:val="0"/>
          <w:numId w:val="21"/>
        </w:numPr>
        <w:spacing w:after="160" w:line="276" w:lineRule="auto"/>
        <w:jc w:val="both"/>
        <w:rPr>
          <w:rFonts w:ascii="Calibri" w:hAnsi="Calibri" w:cs="Calibri"/>
          <w:sz w:val="22"/>
          <w:szCs w:val="22"/>
          <w:lang w:val="es-419"/>
        </w:rPr>
      </w:pPr>
      <w:r w:rsidRPr="005330A1">
        <w:rPr>
          <w:rFonts w:ascii="Calibri" w:hAnsi="Calibri" w:cs="Calibri"/>
          <w:sz w:val="22"/>
          <w:szCs w:val="22"/>
          <w:lang w:val="es-419"/>
        </w:rPr>
        <w:t>Nuestro informe se basa en la experiencia y en los esfuerzos de las organizaciones para lograr el respeto de todos los derechos de los niños, niñas y adolescentes (NNA) en Colombia</w:t>
      </w:r>
      <w:r w:rsidR="00D02ADC" w:rsidRPr="005330A1">
        <w:rPr>
          <w:rFonts w:ascii="Calibri" w:hAnsi="Calibri" w:cs="Calibri"/>
          <w:sz w:val="22"/>
          <w:szCs w:val="22"/>
          <w:lang w:val="es-419"/>
        </w:rPr>
        <w:t>, sobre todo a través de</w:t>
      </w:r>
      <w:r w:rsidR="001E2773" w:rsidRPr="005330A1">
        <w:rPr>
          <w:rFonts w:ascii="Calibri" w:hAnsi="Calibri" w:cs="Calibri"/>
          <w:sz w:val="22"/>
          <w:szCs w:val="22"/>
          <w:lang w:val="es-419"/>
        </w:rPr>
        <w:t xml:space="preserve"> los</w:t>
      </w:r>
      <w:r w:rsidR="00D02ADC" w:rsidRPr="005330A1">
        <w:rPr>
          <w:rFonts w:ascii="Calibri" w:hAnsi="Calibri" w:cs="Calibri"/>
          <w:sz w:val="22"/>
          <w:szCs w:val="22"/>
          <w:lang w:val="es-419"/>
        </w:rPr>
        <w:t xml:space="preserve"> testimonios de </w:t>
      </w:r>
      <w:r w:rsidR="001E2773" w:rsidRPr="005330A1">
        <w:rPr>
          <w:rFonts w:ascii="Calibri" w:hAnsi="Calibri" w:cs="Calibri"/>
          <w:sz w:val="22"/>
          <w:szCs w:val="22"/>
          <w:lang w:val="es-419"/>
        </w:rPr>
        <w:t>NNA</w:t>
      </w:r>
      <w:r w:rsidR="00D02ADC" w:rsidRPr="005330A1">
        <w:rPr>
          <w:rFonts w:ascii="Calibri" w:hAnsi="Calibri" w:cs="Calibri"/>
          <w:sz w:val="22"/>
          <w:szCs w:val="22"/>
          <w:lang w:val="es-419"/>
        </w:rPr>
        <w:t xml:space="preserve"> apátridas</w:t>
      </w:r>
      <w:r w:rsidR="00B20929">
        <w:rPr>
          <w:rFonts w:ascii="Calibri" w:hAnsi="Calibri" w:cs="Calibri"/>
          <w:sz w:val="22"/>
          <w:szCs w:val="22"/>
          <w:lang w:val="es-419"/>
        </w:rPr>
        <w:t xml:space="preserve"> o en riesgo de apatridia</w:t>
      </w:r>
      <w:r w:rsidR="00D02ADC" w:rsidRPr="005330A1">
        <w:rPr>
          <w:rFonts w:ascii="Calibri" w:hAnsi="Calibri" w:cs="Calibri"/>
          <w:sz w:val="22"/>
          <w:szCs w:val="22"/>
          <w:lang w:val="es-419"/>
        </w:rPr>
        <w:t xml:space="preserve"> en Colombia. </w:t>
      </w:r>
      <w:r w:rsidR="00102916">
        <w:fldChar w:fldCharType="begin"/>
      </w:r>
      <w:r w:rsidR="00102916" w:rsidRPr="00102916">
        <w:rPr>
          <w:lang w:val="es-ES"/>
        </w:rPr>
        <w:instrText>HYPERLINK "https://we.tl/t-pIGMXYivud"</w:instrText>
      </w:r>
      <w:r w:rsidR="00102916">
        <w:fldChar w:fldCharType="separate"/>
      </w:r>
      <w:r w:rsidR="00A13FA6" w:rsidRPr="00A13FA6">
        <w:rPr>
          <w:rStyle w:val="Hyperlink"/>
          <w:rFonts w:ascii="Calibri" w:hAnsi="Calibri" w:cs="Calibri"/>
          <w:sz w:val="22"/>
          <w:szCs w:val="22"/>
          <w:lang w:val="es-419"/>
        </w:rPr>
        <w:t xml:space="preserve">Para descargar los videos, hagan </w:t>
      </w:r>
      <w:proofErr w:type="spellStart"/>
      <w:proofErr w:type="gramStart"/>
      <w:r w:rsidR="00A13FA6" w:rsidRPr="00A13FA6">
        <w:rPr>
          <w:rStyle w:val="Hyperlink"/>
          <w:rFonts w:ascii="Calibri" w:hAnsi="Calibri" w:cs="Calibri"/>
          <w:sz w:val="22"/>
          <w:szCs w:val="22"/>
          <w:lang w:val="es-419"/>
        </w:rPr>
        <w:t>click</w:t>
      </w:r>
      <w:proofErr w:type="spellEnd"/>
      <w:proofErr w:type="gramEnd"/>
      <w:r w:rsidR="00A13FA6" w:rsidRPr="00A13FA6">
        <w:rPr>
          <w:rStyle w:val="Hyperlink"/>
          <w:rFonts w:ascii="Calibri" w:hAnsi="Calibri" w:cs="Calibri"/>
          <w:sz w:val="22"/>
          <w:szCs w:val="22"/>
          <w:lang w:val="es-419"/>
        </w:rPr>
        <w:t xml:space="preserve"> aquí.</w:t>
      </w:r>
      <w:r w:rsidR="00102916">
        <w:rPr>
          <w:rStyle w:val="Hyperlink"/>
          <w:rFonts w:ascii="Calibri" w:hAnsi="Calibri" w:cs="Calibri"/>
          <w:sz w:val="22"/>
          <w:szCs w:val="22"/>
          <w:lang w:val="es-419"/>
        </w:rPr>
        <w:fldChar w:fldCharType="end"/>
      </w:r>
      <w:r w:rsidR="00A13FA6">
        <w:rPr>
          <w:rFonts w:ascii="Calibri" w:hAnsi="Calibri" w:cs="Calibri"/>
          <w:sz w:val="22"/>
          <w:szCs w:val="22"/>
          <w:lang w:val="es-419"/>
        </w:rPr>
        <w:t xml:space="preserve"> </w:t>
      </w:r>
    </w:p>
    <w:p w14:paraId="2A37B995" w14:textId="79ACEDAE" w:rsidR="00FF3683" w:rsidRDefault="00D02ADC" w:rsidP="004159EA">
      <w:pPr>
        <w:numPr>
          <w:ilvl w:val="0"/>
          <w:numId w:val="21"/>
        </w:numPr>
        <w:spacing w:after="160" w:line="276" w:lineRule="auto"/>
        <w:jc w:val="both"/>
        <w:rPr>
          <w:rFonts w:ascii="Calibri" w:hAnsi="Calibri" w:cs="Calibri"/>
          <w:sz w:val="22"/>
          <w:szCs w:val="22"/>
          <w:lang w:val="es-419"/>
        </w:rPr>
      </w:pPr>
      <w:r w:rsidRPr="005330A1">
        <w:rPr>
          <w:rFonts w:ascii="Calibri" w:hAnsi="Calibri" w:cs="Calibri"/>
          <w:sz w:val="22"/>
          <w:szCs w:val="22"/>
          <w:lang w:val="es-419"/>
        </w:rPr>
        <w:t>En este informe se presentan l</w:t>
      </w:r>
      <w:r w:rsidR="00FF3683" w:rsidRPr="005330A1">
        <w:rPr>
          <w:rFonts w:ascii="Calibri" w:hAnsi="Calibri" w:cs="Calibri"/>
          <w:sz w:val="22"/>
          <w:szCs w:val="22"/>
          <w:lang w:val="es-419"/>
        </w:rPr>
        <w:t>os</w:t>
      </w:r>
      <w:r w:rsidRPr="005330A1">
        <w:rPr>
          <w:rFonts w:ascii="Calibri" w:hAnsi="Calibri" w:cs="Calibri"/>
          <w:sz w:val="22"/>
          <w:szCs w:val="22"/>
          <w:lang w:val="es-419"/>
        </w:rPr>
        <w:t xml:space="preserve"> siguientes</w:t>
      </w:r>
      <w:r w:rsidR="00FF3683" w:rsidRPr="005330A1">
        <w:rPr>
          <w:rFonts w:ascii="Calibri" w:hAnsi="Calibri" w:cs="Calibri"/>
          <w:sz w:val="22"/>
          <w:szCs w:val="22"/>
          <w:lang w:val="es-419"/>
        </w:rPr>
        <w:t xml:space="preserve"> temas: </w:t>
      </w:r>
    </w:p>
    <w:p w14:paraId="4570FCEB" w14:textId="77777777" w:rsidR="0050483B" w:rsidRPr="005330A1" w:rsidRDefault="0050483B" w:rsidP="004159EA">
      <w:pPr>
        <w:spacing w:line="276" w:lineRule="auto"/>
        <w:jc w:val="both"/>
        <w:rPr>
          <w:rFonts w:ascii="Calibri" w:hAnsi="Calibri" w:cs="Calibri"/>
          <w:sz w:val="22"/>
          <w:szCs w:val="22"/>
          <w:lang w:val="es-419"/>
        </w:rPr>
      </w:pPr>
    </w:p>
    <w:p w14:paraId="376FB14C" w14:textId="56C7B822" w:rsidR="00040ECF" w:rsidRPr="00A85262" w:rsidRDefault="00040ECF" w:rsidP="004159EA">
      <w:pPr>
        <w:pStyle w:val="ListParagraph"/>
        <w:numPr>
          <w:ilvl w:val="0"/>
          <w:numId w:val="23"/>
        </w:numPr>
        <w:spacing w:line="276" w:lineRule="auto"/>
        <w:jc w:val="both"/>
        <w:rPr>
          <w:rFonts w:ascii="Calibri" w:hAnsi="Calibri" w:cs="Calibri"/>
          <w:sz w:val="22"/>
          <w:szCs w:val="22"/>
          <w:lang w:val="es-419"/>
        </w:rPr>
      </w:pPr>
      <w:r w:rsidRPr="005330A1">
        <w:rPr>
          <w:rFonts w:ascii="Calibri" w:hAnsi="Calibri" w:cs="Calibri"/>
          <w:sz w:val="22"/>
          <w:szCs w:val="22"/>
          <w:lang w:val="es-419"/>
        </w:rPr>
        <w:t>Acceso limitado a la nacionalidad colombiana</w:t>
      </w:r>
      <w:r w:rsidR="00A85262">
        <w:rPr>
          <w:rFonts w:ascii="Calibri" w:hAnsi="Calibri" w:cs="Calibri"/>
          <w:sz w:val="22"/>
          <w:szCs w:val="22"/>
          <w:lang w:val="es-419"/>
        </w:rPr>
        <w:t xml:space="preserve">, </w:t>
      </w:r>
      <w:r w:rsidRPr="005330A1">
        <w:rPr>
          <w:rFonts w:ascii="Calibri" w:hAnsi="Calibri" w:cs="Calibri"/>
          <w:sz w:val="22"/>
          <w:szCs w:val="22"/>
          <w:lang w:val="es-419"/>
        </w:rPr>
        <w:t xml:space="preserve">a los documentos </w:t>
      </w:r>
      <w:r w:rsidR="00A85262">
        <w:rPr>
          <w:rFonts w:ascii="Calibri" w:hAnsi="Calibri" w:cs="Calibri"/>
          <w:sz w:val="22"/>
          <w:szCs w:val="22"/>
          <w:lang w:val="es-419"/>
        </w:rPr>
        <w:t xml:space="preserve">y a otros derechos </w:t>
      </w:r>
      <w:r w:rsidRPr="005330A1">
        <w:rPr>
          <w:rFonts w:ascii="Calibri" w:hAnsi="Calibri" w:cs="Calibri"/>
          <w:sz w:val="22"/>
          <w:szCs w:val="22"/>
          <w:lang w:val="es-419"/>
        </w:rPr>
        <w:t>para N</w:t>
      </w:r>
      <w:r w:rsidR="00A85262">
        <w:rPr>
          <w:rFonts w:ascii="Calibri" w:hAnsi="Calibri" w:cs="Calibri"/>
          <w:sz w:val="22"/>
          <w:szCs w:val="22"/>
          <w:lang w:val="es-419"/>
        </w:rPr>
        <w:t>NA.</w:t>
      </w:r>
    </w:p>
    <w:p w14:paraId="3CE5F2BC" w14:textId="77777777" w:rsidR="005330A1" w:rsidRPr="0074770A" w:rsidRDefault="005330A1" w:rsidP="0074770A">
      <w:pPr>
        <w:spacing w:after="160" w:line="276" w:lineRule="auto"/>
        <w:jc w:val="both"/>
        <w:rPr>
          <w:rFonts w:ascii="Calibri" w:hAnsi="Calibri" w:cs="Calibri"/>
          <w:sz w:val="22"/>
          <w:szCs w:val="22"/>
          <w:lang w:val="es-419"/>
        </w:rPr>
      </w:pPr>
    </w:p>
    <w:p w14:paraId="3FD6006C" w14:textId="501208D5" w:rsidR="00FD7F37" w:rsidRDefault="00040ECF" w:rsidP="001E587E">
      <w:pPr>
        <w:pStyle w:val="ListParagraph"/>
        <w:numPr>
          <w:ilvl w:val="0"/>
          <w:numId w:val="24"/>
        </w:numPr>
        <w:spacing w:after="160" w:line="276" w:lineRule="auto"/>
        <w:rPr>
          <w:rFonts w:ascii="Helvetica" w:hAnsi="Helvetica"/>
          <w:b/>
          <w:bCs/>
          <w:color w:val="2C166F"/>
          <w:sz w:val="32"/>
          <w:szCs w:val="32"/>
          <w:lang w:val="es-DO"/>
        </w:rPr>
      </w:pPr>
      <w:r w:rsidRPr="00FE7FFD">
        <w:rPr>
          <w:rFonts w:ascii="Helvetica" w:hAnsi="Helvetica"/>
          <w:b/>
          <w:bCs/>
          <w:color w:val="2C166F"/>
          <w:sz w:val="32"/>
          <w:szCs w:val="32"/>
          <w:lang w:val="es-DO"/>
        </w:rPr>
        <w:t>Acceso limitado a la nacionalidad colombiana</w:t>
      </w:r>
      <w:r w:rsidR="0050483B">
        <w:rPr>
          <w:rFonts w:ascii="Helvetica" w:hAnsi="Helvetica"/>
          <w:b/>
          <w:bCs/>
          <w:color w:val="2C166F"/>
          <w:sz w:val="32"/>
          <w:szCs w:val="32"/>
          <w:lang w:val="es-DO"/>
        </w:rPr>
        <w:t xml:space="preserve">, </w:t>
      </w:r>
      <w:r w:rsidRPr="00FE7FFD">
        <w:rPr>
          <w:rFonts w:ascii="Helvetica" w:hAnsi="Helvetica"/>
          <w:b/>
          <w:bCs/>
          <w:color w:val="2C166F"/>
          <w:sz w:val="32"/>
          <w:szCs w:val="32"/>
          <w:lang w:val="es-DO"/>
        </w:rPr>
        <w:t>a los documentos</w:t>
      </w:r>
      <w:r w:rsidR="0050483B">
        <w:rPr>
          <w:rFonts w:ascii="Helvetica" w:hAnsi="Helvetica"/>
          <w:b/>
          <w:bCs/>
          <w:color w:val="2C166F"/>
          <w:sz w:val="32"/>
          <w:szCs w:val="32"/>
          <w:lang w:val="es-DO"/>
        </w:rPr>
        <w:t xml:space="preserve"> y a otros derechos</w:t>
      </w:r>
      <w:r w:rsidRPr="00FE7FFD">
        <w:rPr>
          <w:rFonts w:ascii="Helvetica" w:hAnsi="Helvetica"/>
          <w:b/>
          <w:bCs/>
          <w:color w:val="2C166F"/>
          <w:sz w:val="32"/>
          <w:szCs w:val="32"/>
          <w:lang w:val="es-DO"/>
        </w:rPr>
        <w:t xml:space="preserve"> para NNA</w:t>
      </w:r>
    </w:p>
    <w:p w14:paraId="456F0180" w14:textId="77777777" w:rsidR="001E587E" w:rsidRPr="001E587E" w:rsidRDefault="001E587E" w:rsidP="001E587E">
      <w:pPr>
        <w:spacing w:line="276" w:lineRule="auto"/>
        <w:rPr>
          <w:rFonts w:ascii="Helvetica" w:hAnsi="Helvetica"/>
          <w:b/>
          <w:bCs/>
          <w:color w:val="2C166F"/>
          <w:sz w:val="32"/>
          <w:szCs w:val="32"/>
          <w:lang w:val="es-DO"/>
        </w:rPr>
      </w:pPr>
    </w:p>
    <w:p w14:paraId="6CEA7CC6" w14:textId="54D504AE" w:rsidR="00B169F2" w:rsidRDefault="00B169F2" w:rsidP="001E587E">
      <w:pPr>
        <w:pStyle w:val="ListParagraph"/>
        <w:widowControl w:val="0"/>
        <w:numPr>
          <w:ilvl w:val="0"/>
          <w:numId w:val="21"/>
        </w:numPr>
        <w:tabs>
          <w:tab w:val="left" w:pos="5320"/>
        </w:tabs>
        <w:spacing w:line="276" w:lineRule="auto"/>
        <w:jc w:val="both"/>
        <w:rPr>
          <w:rFonts w:asciiTheme="majorHAnsi" w:eastAsia="Arial" w:hAnsiTheme="majorHAnsi" w:cstheme="majorHAnsi"/>
          <w:color w:val="000000" w:themeColor="text1"/>
          <w:sz w:val="22"/>
          <w:szCs w:val="22"/>
          <w:lang w:val="es-ES"/>
        </w:rPr>
      </w:pPr>
      <w:r w:rsidRPr="00B169F2">
        <w:rPr>
          <w:rFonts w:asciiTheme="majorHAnsi" w:eastAsia="Arial" w:hAnsiTheme="majorHAnsi" w:cstheme="majorHAnsi"/>
          <w:color w:val="000000" w:themeColor="text1"/>
          <w:sz w:val="22"/>
          <w:szCs w:val="22"/>
          <w:lang w:val="es-ES"/>
        </w:rPr>
        <w:t>Colombia es uno de los pocos países latinoamericanos en los que la nacionalidad no se adquiere automáticamente al nacer en su territorio. El requisito del domicilio y su interpretación por parte de las autoridades presentan una barrera para el acceso efectivo a la nacionalidad colombiana. La ley fue modificada en 2023 para introducir una vía hacia la nacionalidad para un niño</w:t>
      </w:r>
      <w:r w:rsidR="001200EB">
        <w:rPr>
          <w:rFonts w:asciiTheme="majorHAnsi" w:eastAsia="Arial" w:hAnsiTheme="majorHAnsi" w:cstheme="majorHAnsi"/>
          <w:color w:val="000000" w:themeColor="text1"/>
          <w:sz w:val="22"/>
          <w:szCs w:val="22"/>
          <w:lang w:val="es-ES"/>
        </w:rPr>
        <w:t xml:space="preserve"> o una niña </w:t>
      </w:r>
      <w:r w:rsidRPr="00B169F2">
        <w:rPr>
          <w:rFonts w:asciiTheme="majorHAnsi" w:eastAsia="Arial" w:hAnsiTheme="majorHAnsi" w:cstheme="majorHAnsi"/>
          <w:color w:val="000000" w:themeColor="text1"/>
          <w:sz w:val="22"/>
          <w:szCs w:val="22"/>
          <w:lang w:val="es-ES"/>
        </w:rPr>
        <w:t>nacido</w:t>
      </w:r>
      <w:r w:rsidR="001200EB">
        <w:rPr>
          <w:rFonts w:asciiTheme="majorHAnsi" w:eastAsia="Arial" w:hAnsiTheme="majorHAnsi" w:cstheme="majorHAnsi"/>
          <w:color w:val="000000" w:themeColor="text1"/>
          <w:sz w:val="22"/>
          <w:szCs w:val="22"/>
          <w:lang w:val="es-ES"/>
        </w:rPr>
        <w:t>/a</w:t>
      </w:r>
      <w:r w:rsidRPr="00B169F2">
        <w:rPr>
          <w:rFonts w:asciiTheme="majorHAnsi" w:eastAsia="Arial" w:hAnsiTheme="majorHAnsi" w:cstheme="majorHAnsi"/>
          <w:color w:val="000000" w:themeColor="text1"/>
          <w:sz w:val="22"/>
          <w:szCs w:val="22"/>
          <w:lang w:val="es-ES"/>
        </w:rPr>
        <w:t xml:space="preserve"> en Colombia si se reconoce que es apátrida, pero esto no es automático y es discrecional, y todavía no existe ninguna disposición para garantizar la nacionalidad de los expósitos.</w:t>
      </w:r>
      <w:r w:rsidR="001E587E">
        <w:rPr>
          <w:rStyle w:val="FootnoteReference"/>
          <w:rFonts w:asciiTheme="majorHAnsi" w:eastAsia="Arial" w:hAnsiTheme="majorHAnsi" w:cstheme="majorHAnsi"/>
          <w:color w:val="000000" w:themeColor="text1"/>
          <w:sz w:val="22"/>
          <w:szCs w:val="22"/>
          <w:lang w:val="es-ES"/>
        </w:rPr>
        <w:footnoteReference w:id="4"/>
      </w:r>
      <w:r w:rsidRPr="00B169F2">
        <w:rPr>
          <w:rFonts w:asciiTheme="majorHAnsi" w:eastAsia="Arial" w:hAnsiTheme="majorHAnsi" w:cstheme="majorHAnsi"/>
          <w:color w:val="000000" w:themeColor="text1"/>
          <w:sz w:val="22"/>
          <w:szCs w:val="22"/>
          <w:lang w:val="es-ES"/>
        </w:rPr>
        <w:t xml:space="preserve"> </w:t>
      </w:r>
    </w:p>
    <w:p w14:paraId="657B2767" w14:textId="77777777" w:rsidR="00273FA7" w:rsidRDefault="00273FA7" w:rsidP="004159EA">
      <w:pPr>
        <w:pStyle w:val="ListParagraph"/>
        <w:widowControl w:val="0"/>
        <w:tabs>
          <w:tab w:val="left" w:pos="5320"/>
        </w:tabs>
        <w:spacing w:line="276" w:lineRule="auto"/>
        <w:jc w:val="both"/>
        <w:rPr>
          <w:rFonts w:asciiTheme="majorHAnsi" w:eastAsia="Arial" w:hAnsiTheme="majorHAnsi" w:cstheme="majorHAnsi"/>
          <w:color w:val="000000" w:themeColor="text1"/>
          <w:sz w:val="22"/>
          <w:szCs w:val="22"/>
          <w:lang w:val="es-ES"/>
        </w:rPr>
      </w:pPr>
    </w:p>
    <w:p w14:paraId="1B573920" w14:textId="0FE66A66" w:rsidR="00B169F2" w:rsidRDefault="00273FA7" w:rsidP="004159EA">
      <w:pPr>
        <w:pStyle w:val="ListParagraph"/>
        <w:widowControl w:val="0"/>
        <w:numPr>
          <w:ilvl w:val="0"/>
          <w:numId w:val="21"/>
        </w:numPr>
        <w:tabs>
          <w:tab w:val="left" w:pos="5320"/>
        </w:tabs>
        <w:spacing w:line="276" w:lineRule="auto"/>
        <w:jc w:val="both"/>
        <w:rPr>
          <w:rFonts w:asciiTheme="majorHAnsi" w:eastAsia="Arial" w:hAnsiTheme="majorHAnsi" w:cstheme="majorHAnsi"/>
          <w:color w:val="000000" w:themeColor="text1"/>
          <w:sz w:val="22"/>
          <w:szCs w:val="22"/>
          <w:lang w:val="es-ES"/>
        </w:rPr>
      </w:pPr>
      <w:r w:rsidRPr="007C66C7">
        <w:rPr>
          <w:rFonts w:asciiTheme="majorHAnsi" w:eastAsia="Arial" w:hAnsiTheme="majorHAnsi" w:cstheme="majorHAnsi"/>
          <w:color w:val="000000" w:themeColor="text1"/>
          <w:sz w:val="22"/>
          <w:szCs w:val="22"/>
          <w:lang w:val="es-ES"/>
        </w:rPr>
        <w:t>Sin nacionalidad, los NNA apátridas no tienen la misma protección que las personas que sí poseen una nacionalidad.</w:t>
      </w:r>
      <w:r w:rsidR="00C74D85">
        <w:rPr>
          <w:rFonts w:asciiTheme="majorHAnsi" w:eastAsia="Arial" w:hAnsiTheme="majorHAnsi" w:cstheme="majorHAnsi"/>
          <w:color w:val="000000" w:themeColor="text1"/>
          <w:sz w:val="22"/>
          <w:szCs w:val="22"/>
          <w:lang w:val="es-ES"/>
        </w:rPr>
        <w:t xml:space="preserve"> </w:t>
      </w:r>
      <w:r w:rsidRPr="007C66C7">
        <w:rPr>
          <w:rFonts w:asciiTheme="majorHAnsi" w:eastAsia="Arial" w:hAnsiTheme="majorHAnsi" w:cstheme="majorHAnsi"/>
          <w:color w:val="000000" w:themeColor="text1"/>
          <w:sz w:val="22"/>
          <w:szCs w:val="22"/>
          <w:lang w:val="es-ES"/>
        </w:rPr>
        <w:t>L</w:t>
      </w:r>
      <w:r w:rsidR="00B20929" w:rsidRPr="007C66C7">
        <w:rPr>
          <w:rFonts w:asciiTheme="majorHAnsi" w:eastAsia="Arial" w:hAnsiTheme="majorHAnsi" w:cstheme="majorHAnsi"/>
          <w:color w:val="000000" w:themeColor="text1"/>
          <w:sz w:val="22"/>
          <w:szCs w:val="22"/>
          <w:lang w:val="es-ES"/>
        </w:rPr>
        <w:t>os NNA</w:t>
      </w:r>
      <w:r w:rsidRPr="007C66C7">
        <w:rPr>
          <w:rFonts w:asciiTheme="majorHAnsi" w:eastAsia="Arial" w:hAnsiTheme="majorHAnsi" w:cstheme="majorHAnsi"/>
          <w:color w:val="000000" w:themeColor="text1"/>
          <w:sz w:val="22"/>
          <w:szCs w:val="22"/>
          <w:lang w:val="es-ES"/>
        </w:rPr>
        <w:t xml:space="preserve"> apátridas son vulnerables a la discriminación</w:t>
      </w:r>
      <w:r w:rsidR="003048FD" w:rsidRPr="007C66C7">
        <w:rPr>
          <w:rFonts w:asciiTheme="majorHAnsi" w:eastAsia="Arial" w:hAnsiTheme="majorHAnsi" w:cstheme="majorHAnsi"/>
          <w:color w:val="000000" w:themeColor="text1"/>
          <w:sz w:val="22"/>
          <w:szCs w:val="22"/>
          <w:lang w:val="es-ES"/>
        </w:rPr>
        <w:t xml:space="preserve"> (Artículo 2)</w:t>
      </w:r>
      <w:r w:rsidRPr="007C66C7">
        <w:rPr>
          <w:rFonts w:asciiTheme="majorHAnsi" w:eastAsia="Arial" w:hAnsiTheme="majorHAnsi" w:cstheme="majorHAnsi"/>
          <w:color w:val="000000" w:themeColor="text1"/>
          <w:sz w:val="22"/>
          <w:szCs w:val="22"/>
          <w:lang w:val="es-ES"/>
        </w:rPr>
        <w:t xml:space="preserve"> y </w:t>
      </w:r>
      <w:r w:rsidR="00B20929" w:rsidRPr="007C66C7">
        <w:rPr>
          <w:rFonts w:asciiTheme="majorHAnsi" w:eastAsia="Arial" w:hAnsiTheme="majorHAnsi" w:cstheme="majorHAnsi"/>
          <w:color w:val="000000" w:themeColor="text1"/>
          <w:sz w:val="22"/>
          <w:szCs w:val="22"/>
          <w:lang w:val="es-ES"/>
        </w:rPr>
        <w:t xml:space="preserve">no se considera </w:t>
      </w:r>
      <w:r w:rsidR="003048FD" w:rsidRPr="007C66C7">
        <w:rPr>
          <w:rFonts w:asciiTheme="majorHAnsi" w:hAnsiTheme="majorHAnsi" w:cstheme="majorHAnsi"/>
          <w:sz w:val="22"/>
          <w:szCs w:val="22"/>
          <w:lang w:val="es-419"/>
        </w:rPr>
        <w:t xml:space="preserve">el interés superior de </w:t>
      </w:r>
      <w:r w:rsidR="00B20929" w:rsidRPr="007C66C7">
        <w:rPr>
          <w:rFonts w:asciiTheme="majorHAnsi" w:hAnsiTheme="majorHAnsi" w:cstheme="majorHAnsi"/>
          <w:sz w:val="22"/>
          <w:szCs w:val="22"/>
          <w:lang w:val="es-419"/>
        </w:rPr>
        <w:t>su</w:t>
      </w:r>
      <w:r w:rsidR="003048FD" w:rsidRPr="007C66C7">
        <w:rPr>
          <w:rFonts w:asciiTheme="majorHAnsi" w:hAnsiTheme="majorHAnsi" w:cstheme="majorHAnsi"/>
          <w:sz w:val="22"/>
          <w:szCs w:val="22"/>
          <w:lang w:val="es-419"/>
        </w:rPr>
        <w:t xml:space="preserve"> niñez (Artículo 3)</w:t>
      </w:r>
      <w:r w:rsidRPr="007C66C7">
        <w:rPr>
          <w:rFonts w:asciiTheme="majorHAnsi" w:eastAsia="Arial" w:hAnsiTheme="majorHAnsi" w:cstheme="majorHAnsi"/>
          <w:color w:val="000000" w:themeColor="text1"/>
          <w:sz w:val="22"/>
          <w:szCs w:val="22"/>
          <w:lang w:val="es-ES"/>
        </w:rPr>
        <w:t xml:space="preserve">. Se </w:t>
      </w:r>
      <w:proofErr w:type="gramStart"/>
      <w:r w:rsidRPr="007C66C7">
        <w:rPr>
          <w:rFonts w:asciiTheme="majorHAnsi" w:eastAsia="Arial" w:hAnsiTheme="majorHAnsi" w:cstheme="majorHAnsi"/>
          <w:color w:val="000000" w:themeColor="text1"/>
          <w:sz w:val="22"/>
          <w:szCs w:val="22"/>
          <w:lang w:val="es-ES"/>
        </w:rPr>
        <w:t>les</w:t>
      </w:r>
      <w:proofErr w:type="gramEnd"/>
      <w:r w:rsidRPr="007C66C7">
        <w:rPr>
          <w:rFonts w:asciiTheme="majorHAnsi" w:eastAsia="Arial" w:hAnsiTheme="majorHAnsi" w:cstheme="majorHAnsi"/>
          <w:color w:val="000000" w:themeColor="text1"/>
          <w:sz w:val="22"/>
          <w:szCs w:val="22"/>
          <w:lang w:val="es-ES"/>
        </w:rPr>
        <w:t xml:space="preserve"> niega </w:t>
      </w:r>
      <w:r w:rsidR="00C43C80">
        <w:rPr>
          <w:rFonts w:asciiTheme="majorHAnsi" w:eastAsia="Arial" w:hAnsiTheme="majorHAnsi" w:cstheme="majorHAnsi"/>
          <w:color w:val="000000" w:themeColor="text1"/>
          <w:sz w:val="22"/>
          <w:szCs w:val="22"/>
          <w:lang w:val="es-ES"/>
        </w:rPr>
        <w:t xml:space="preserve">el derecho a una nacionalidad (Artículos 7 y 8), </w:t>
      </w:r>
      <w:r w:rsidRPr="007C66C7">
        <w:rPr>
          <w:rFonts w:asciiTheme="majorHAnsi" w:eastAsia="Arial" w:hAnsiTheme="majorHAnsi" w:cstheme="majorHAnsi"/>
          <w:color w:val="000000" w:themeColor="text1"/>
          <w:sz w:val="22"/>
          <w:szCs w:val="22"/>
          <w:lang w:val="es-ES"/>
        </w:rPr>
        <w:t>el acceso a la educación</w:t>
      </w:r>
      <w:r w:rsidR="003048FD" w:rsidRPr="007C66C7">
        <w:rPr>
          <w:rFonts w:asciiTheme="majorHAnsi" w:eastAsia="Arial" w:hAnsiTheme="majorHAnsi" w:cstheme="majorHAnsi"/>
          <w:color w:val="000000" w:themeColor="text1"/>
          <w:sz w:val="22"/>
          <w:szCs w:val="22"/>
          <w:lang w:val="es-ES"/>
        </w:rPr>
        <w:t xml:space="preserve"> </w:t>
      </w:r>
      <w:r w:rsidR="003048FD" w:rsidRPr="007C66C7">
        <w:rPr>
          <w:rFonts w:ascii="Calibri" w:hAnsi="Calibri" w:cs="Calibri"/>
          <w:sz w:val="22"/>
          <w:szCs w:val="22"/>
          <w:lang w:val="es-419"/>
        </w:rPr>
        <w:t>(Artículo 28)</w:t>
      </w:r>
      <w:r w:rsidRPr="007C66C7">
        <w:rPr>
          <w:rFonts w:asciiTheme="majorHAnsi" w:eastAsia="Arial" w:hAnsiTheme="majorHAnsi" w:cstheme="majorHAnsi"/>
          <w:color w:val="000000" w:themeColor="text1"/>
          <w:sz w:val="22"/>
          <w:szCs w:val="22"/>
          <w:lang w:val="es-ES"/>
        </w:rPr>
        <w:t>, la atención sanitaria</w:t>
      </w:r>
      <w:r w:rsidR="003048FD" w:rsidRPr="007C66C7">
        <w:rPr>
          <w:rFonts w:asciiTheme="majorHAnsi" w:eastAsia="Arial" w:hAnsiTheme="majorHAnsi" w:cstheme="majorHAnsi"/>
          <w:color w:val="000000" w:themeColor="text1"/>
          <w:sz w:val="22"/>
          <w:szCs w:val="22"/>
          <w:lang w:val="es-ES"/>
        </w:rPr>
        <w:t xml:space="preserve"> </w:t>
      </w:r>
      <w:r w:rsidR="003048FD" w:rsidRPr="007C66C7">
        <w:rPr>
          <w:rFonts w:ascii="Calibri" w:hAnsi="Calibri" w:cs="Calibri"/>
          <w:sz w:val="22"/>
          <w:szCs w:val="22"/>
          <w:lang w:val="es-419"/>
        </w:rPr>
        <w:t>(Artículo 24)</w:t>
      </w:r>
      <w:r w:rsidRPr="007C66C7">
        <w:rPr>
          <w:rFonts w:asciiTheme="majorHAnsi" w:eastAsia="Arial" w:hAnsiTheme="majorHAnsi" w:cstheme="majorHAnsi"/>
          <w:color w:val="000000" w:themeColor="text1"/>
          <w:sz w:val="22"/>
          <w:szCs w:val="22"/>
          <w:lang w:val="es-ES"/>
        </w:rPr>
        <w:t>, así como el derecho</w:t>
      </w:r>
      <w:r w:rsidR="007C66C7" w:rsidRPr="007C66C7">
        <w:rPr>
          <w:rFonts w:asciiTheme="majorHAnsi" w:eastAsia="Arial" w:hAnsiTheme="majorHAnsi" w:cstheme="majorHAnsi"/>
          <w:color w:val="000000" w:themeColor="text1"/>
          <w:sz w:val="22"/>
          <w:szCs w:val="22"/>
          <w:lang w:val="es-ES"/>
        </w:rPr>
        <w:t xml:space="preserve"> a </w:t>
      </w:r>
      <w:r w:rsidR="0068327C" w:rsidRPr="007C66C7">
        <w:rPr>
          <w:rFonts w:asciiTheme="majorHAnsi" w:eastAsia="Arial" w:hAnsiTheme="majorHAnsi" w:cstheme="majorHAnsi"/>
          <w:color w:val="000000" w:themeColor="text1"/>
          <w:sz w:val="22"/>
          <w:szCs w:val="22"/>
          <w:lang w:val="es-ES"/>
        </w:rPr>
        <w:t>un entorno familiar seguro</w:t>
      </w:r>
      <w:r w:rsidR="00B20929" w:rsidRPr="007C66C7">
        <w:rPr>
          <w:rFonts w:asciiTheme="majorHAnsi" w:eastAsia="Arial" w:hAnsiTheme="majorHAnsi" w:cstheme="majorHAnsi"/>
          <w:color w:val="000000" w:themeColor="text1"/>
          <w:sz w:val="22"/>
          <w:szCs w:val="22"/>
          <w:lang w:val="es-ES"/>
        </w:rPr>
        <w:t xml:space="preserve"> (Artículo 27)</w:t>
      </w:r>
      <w:r w:rsidRPr="007C66C7">
        <w:rPr>
          <w:rFonts w:asciiTheme="majorHAnsi" w:eastAsia="Arial" w:hAnsiTheme="majorHAnsi" w:cstheme="majorHAnsi"/>
          <w:color w:val="000000" w:themeColor="text1"/>
          <w:sz w:val="22"/>
          <w:szCs w:val="22"/>
          <w:lang w:val="es-ES"/>
        </w:rPr>
        <w:t>.</w:t>
      </w:r>
      <w:r w:rsidR="003048FD" w:rsidRPr="007C66C7">
        <w:rPr>
          <w:rFonts w:asciiTheme="majorHAnsi" w:eastAsia="Arial" w:hAnsiTheme="majorHAnsi" w:cstheme="majorHAnsi"/>
          <w:color w:val="000000" w:themeColor="text1"/>
          <w:sz w:val="22"/>
          <w:szCs w:val="22"/>
          <w:lang w:val="es-ES"/>
        </w:rPr>
        <w:t xml:space="preserve"> </w:t>
      </w:r>
      <w:r w:rsidR="00C74D85">
        <w:rPr>
          <w:rFonts w:asciiTheme="majorHAnsi" w:eastAsia="Arial" w:hAnsiTheme="majorHAnsi" w:cstheme="majorHAnsi"/>
          <w:color w:val="000000" w:themeColor="text1"/>
          <w:sz w:val="22"/>
          <w:szCs w:val="22"/>
          <w:lang w:val="es-ES"/>
        </w:rPr>
        <w:t xml:space="preserve">Esta condición afecta a los NNA durante su </w:t>
      </w:r>
      <w:proofErr w:type="gramStart"/>
      <w:r w:rsidR="00C74D85">
        <w:rPr>
          <w:rFonts w:asciiTheme="majorHAnsi" w:eastAsia="Arial" w:hAnsiTheme="majorHAnsi" w:cstheme="majorHAnsi"/>
          <w:color w:val="000000" w:themeColor="text1"/>
          <w:sz w:val="22"/>
          <w:szCs w:val="22"/>
          <w:lang w:val="es-ES"/>
        </w:rPr>
        <w:t>infancia</w:t>
      </w:r>
      <w:proofErr w:type="gramEnd"/>
      <w:r w:rsidR="00C74D85">
        <w:rPr>
          <w:rFonts w:asciiTheme="majorHAnsi" w:eastAsia="Arial" w:hAnsiTheme="majorHAnsi" w:cstheme="majorHAnsi"/>
          <w:color w:val="000000" w:themeColor="text1"/>
          <w:sz w:val="22"/>
          <w:szCs w:val="22"/>
          <w:lang w:val="es-ES"/>
        </w:rPr>
        <w:t xml:space="preserve"> pero sigue en </w:t>
      </w:r>
      <w:r w:rsidR="003D14BC">
        <w:rPr>
          <w:rFonts w:asciiTheme="majorHAnsi" w:eastAsia="Arial" w:hAnsiTheme="majorHAnsi" w:cstheme="majorHAnsi"/>
          <w:color w:val="000000" w:themeColor="text1"/>
          <w:sz w:val="22"/>
          <w:szCs w:val="22"/>
          <w:lang w:val="es-ES"/>
        </w:rPr>
        <w:t>sus</w:t>
      </w:r>
      <w:r w:rsidR="00C74D85">
        <w:rPr>
          <w:rFonts w:asciiTheme="majorHAnsi" w:eastAsia="Arial" w:hAnsiTheme="majorHAnsi" w:cstheme="majorHAnsi"/>
          <w:color w:val="000000" w:themeColor="text1"/>
          <w:sz w:val="22"/>
          <w:szCs w:val="22"/>
          <w:lang w:val="es-ES"/>
        </w:rPr>
        <w:t xml:space="preserve"> vida</w:t>
      </w:r>
      <w:r w:rsidR="003D14BC">
        <w:rPr>
          <w:rFonts w:asciiTheme="majorHAnsi" w:eastAsia="Arial" w:hAnsiTheme="majorHAnsi" w:cstheme="majorHAnsi"/>
          <w:color w:val="000000" w:themeColor="text1"/>
          <w:sz w:val="22"/>
          <w:szCs w:val="22"/>
          <w:lang w:val="es-ES"/>
        </w:rPr>
        <w:t>s</w:t>
      </w:r>
      <w:r w:rsidR="00C74D85">
        <w:rPr>
          <w:rFonts w:asciiTheme="majorHAnsi" w:eastAsia="Arial" w:hAnsiTheme="majorHAnsi" w:cstheme="majorHAnsi"/>
          <w:color w:val="000000" w:themeColor="text1"/>
          <w:sz w:val="22"/>
          <w:szCs w:val="22"/>
          <w:lang w:val="es-ES"/>
        </w:rPr>
        <w:t xml:space="preserve"> </w:t>
      </w:r>
      <w:r w:rsidR="003D14BC">
        <w:rPr>
          <w:rFonts w:asciiTheme="majorHAnsi" w:eastAsia="Arial" w:hAnsiTheme="majorHAnsi" w:cstheme="majorHAnsi"/>
          <w:color w:val="000000" w:themeColor="text1"/>
          <w:sz w:val="22"/>
          <w:szCs w:val="22"/>
          <w:lang w:val="es-ES"/>
        </w:rPr>
        <w:t>como</w:t>
      </w:r>
      <w:r w:rsidR="00C74D85">
        <w:rPr>
          <w:rFonts w:asciiTheme="majorHAnsi" w:eastAsia="Arial" w:hAnsiTheme="majorHAnsi" w:cstheme="majorHAnsi"/>
          <w:color w:val="000000" w:themeColor="text1"/>
          <w:sz w:val="22"/>
          <w:szCs w:val="22"/>
          <w:lang w:val="es-ES"/>
        </w:rPr>
        <w:t xml:space="preserve"> adultos si no se resuelve la situación</w:t>
      </w:r>
      <w:r w:rsidR="003D14BC">
        <w:rPr>
          <w:rFonts w:asciiTheme="majorHAnsi" w:eastAsia="Arial" w:hAnsiTheme="majorHAnsi" w:cstheme="majorHAnsi"/>
          <w:color w:val="000000" w:themeColor="text1"/>
          <w:sz w:val="22"/>
          <w:szCs w:val="22"/>
          <w:lang w:val="es-ES"/>
        </w:rPr>
        <w:t xml:space="preserve"> cuando son NNA aún</w:t>
      </w:r>
      <w:r w:rsidR="00C74D85">
        <w:rPr>
          <w:rFonts w:asciiTheme="majorHAnsi" w:eastAsia="Arial" w:hAnsiTheme="majorHAnsi" w:cstheme="majorHAnsi"/>
          <w:color w:val="000000" w:themeColor="text1"/>
          <w:sz w:val="22"/>
          <w:szCs w:val="22"/>
          <w:lang w:val="es-ES"/>
        </w:rPr>
        <w:t xml:space="preserve">. </w:t>
      </w:r>
    </w:p>
    <w:p w14:paraId="4E038CC9" w14:textId="77777777" w:rsidR="007C66C7" w:rsidRPr="007C66C7" w:rsidRDefault="007C66C7" w:rsidP="004159EA">
      <w:pPr>
        <w:widowControl w:val="0"/>
        <w:tabs>
          <w:tab w:val="left" w:pos="5320"/>
        </w:tabs>
        <w:spacing w:line="276" w:lineRule="auto"/>
        <w:jc w:val="both"/>
        <w:rPr>
          <w:rFonts w:asciiTheme="majorHAnsi" w:eastAsia="Arial" w:hAnsiTheme="majorHAnsi" w:cstheme="majorHAnsi"/>
          <w:color w:val="000000" w:themeColor="text1"/>
          <w:sz w:val="22"/>
          <w:szCs w:val="22"/>
          <w:lang w:val="es-ES"/>
        </w:rPr>
      </w:pPr>
    </w:p>
    <w:p w14:paraId="454FF4F1" w14:textId="728FD622" w:rsidR="00CA7131" w:rsidRDefault="00B169F2" w:rsidP="004159EA">
      <w:pPr>
        <w:pStyle w:val="ListParagraph"/>
        <w:widowControl w:val="0"/>
        <w:numPr>
          <w:ilvl w:val="0"/>
          <w:numId w:val="21"/>
        </w:numPr>
        <w:tabs>
          <w:tab w:val="left" w:pos="5320"/>
        </w:tabs>
        <w:spacing w:line="276" w:lineRule="auto"/>
        <w:jc w:val="both"/>
        <w:rPr>
          <w:rFonts w:asciiTheme="majorHAnsi" w:eastAsia="Arial" w:hAnsiTheme="majorHAnsi" w:cstheme="majorHAnsi"/>
          <w:color w:val="000000" w:themeColor="text1"/>
          <w:sz w:val="22"/>
          <w:szCs w:val="22"/>
          <w:lang w:val="es-ES"/>
        </w:rPr>
      </w:pPr>
      <w:r w:rsidRPr="00B169F2">
        <w:rPr>
          <w:rFonts w:asciiTheme="majorHAnsi" w:eastAsia="Arial" w:hAnsiTheme="majorHAnsi" w:cstheme="majorHAnsi"/>
          <w:color w:val="000000" w:themeColor="text1"/>
          <w:sz w:val="22"/>
          <w:szCs w:val="22"/>
          <w:lang w:val="es-ES"/>
        </w:rPr>
        <w:t>Colombia alberga un gran número de refugiados y migrantes indocumentados venezolanos.</w:t>
      </w:r>
      <w:r w:rsidR="001E587E">
        <w:rPr>
          <w:rStyle w:val="FootnoteReference"/>
          <w:rFonts w:asciiTheme="majorHAnsi" w:eastAsia="Arial" w:hAnsiTheme="majorHAnsi" w:cstheme="majorHAnsi"/>
          <w:color w:val="000000" w:themeColor="text1"/>
          <w:sz w:val="22"/>
          <w:szCs w:val="22"/>
          <w:lang w:val="es-ES"/>
        </w:rPr>
        <w:footnoteReference w:id="5"/>
      </w:r>
      <w:r w:rsidRPr="00B169F2">
        <w:rPr>
          <w:rFonts w:asciiTheme="majorHAnsi" w:eastAsia="Arial" w:hAnsiTheme="majorHAnsi" w:cstheme="majorHAnsi"/>
          <w:color w:val="000000" w:themeColor="text1"/>
          <w:sz w:val="22"/>
          <w:szCs w:val="22"/>
          <w:lang w:val="es-ES"/>
        </w:rPr>
        <w:t xml:space="preserve"> Se han adoptado regulaciones especiales con plazos determinados para ayudar a garantizar el acceso a la nacionalidad de los hijos</w:t>
      </w:r>
      <w:r w:rsidR="00C43C80">
        <w:rPr>
          <w:rFonts w:asciiTheme="majorHAnsi" w:eastAsia="Arial" w:hAnsiTheme="majorHAnsi" w:cstheme="majorHAnsi"/>
          <w:color w:val="000000" w:themeColor="text1"/>
          <w:sz w:val="22"/>
          <w:szCs w:val="22"/>
          <w:lang w:val="es-ES"/>
        </w:rPr>
        <w:t xml:space="preserve"> y las hijas</w:t>
      </w:r>
      <w:r w:rsidRPr="00B169F2">
        <w:rPr>
          <w:rFonts w:asciiTheme="majorHAnsi" w:eastAsia="Arial" w:hAnsiTheme="majorHAnsi" w:cstheme="majorHAnsi"/>
          <w:color w:val="000000" w:themeColor="text1"/>
          <w:sz w:val="22"/>
          <w:szCs w:val="22"/>
          <w:lang w:val="es-ES"/>
        </w:rPr>
        <w:t xml:space="preserve"> de venezolanos que de otro modo estarían en riesgo</w:t>
      </w:r>
      <w:r w:rsidR="00CA7131">
        <w:rPr>
          <w:rFonts w:asciiTheme="majorHAnsi" w:eastAsia="Arial" w:hAnsiTheme="majorHAnsi" w:cstheme="majorHAnsi"/>
          <w:color w:val="000000" w:themeColor="text1"/>
          <w:sz w:val="22"/>
          <w:szCs w:val="22"/>
          <w:lang w:val="es-ES"/>
        </w:rPr>
        <w:t xml:space="preserve"> de apatridia</w:t>
      </w:r>
      <w:r w:rsidRPr="00B169F2">
        <w:rPr>
          <w:rFonts w:asciiTheme="majorHAnsi" w:eastAsia="Arial" w:hAnsiTheme="majorHAnsi" w:cstheme="majorHAnsi"/>
          <w:color w:val="000000" w:themeColor="text1"/>
          <w:sz w:val="22"/>
          <w:szCs w:val="22"/>
          <w:lang w:val="es-ES"/>
        </w:rPr>
        <w:t xml:space="preserve">. </w:t>
      </w:r>
      <w:r w:rsidR="004B6278">
        <w:rPr>
          <w:rFonts w:asciiTheme="majorHAnsi" w:eastAsia="Arial" w:hAnsiTheme="majorHAnsi" w:cstheme="majorHAnsi"/>
          <w:color w:val="000000" w:themeColor="text1"/>
          <w:sz w:val="22"/>
          <w:szCs w:val="22"/>
          <w:lang w:val="es-ES"/>
        </w:rPr>
        <w:t>Desgraciadamente, aún se encuentran casos en situación de apatridia,</w:t>
      </w:r>
      <w:r w:rsidR="00CA7131">
        <w:rPr>
          <w:rFonts w:asciiTheme="majorHAnsi" w:eastAsia="Arial" w:hAnsiTheme="majorHAnsi" w:cstheme="majorHAnsi"/>
          <w:color w:val="000000" w:themeColor="text1"/>
          <w:sz w:val="22"/>
          <w:szCs w:val="22"/>
          <w:lang w:val="es-ES"/>
        </w:rPr>
        <w:t xml:space="preserve"> en particular de apatridia intergeneracional cuando no es posible para los padres transferir su nacionalidad a sus hijos. </w:t>
      </w:r>
    </w:p>
    <w:p w14:paraId="277493FA" w14:textId="77777777" w:rsidR="00CA7131" w:rsidRPr="00CA7131" w:rsidRDefault="00CA7131" w:rsidP="00CA7131">
      <w:pPr>
        <w:pStyle w:val="ListParagraph"/>
        <w:rPr>
          <w:rFonts w:asciiTheme="majorHAnsi" w:eastAsia="Arial" w:hAnsiTheme="majorHAnsi" w:cstheme="majorHAnsi"/>
          <w:color w:val="000000" w:themeColor="text1"/>
          <w:sz w:val="22"/>
          <w:szCs w:val="22"/>
          <w:lang w:val="es-ES"/>
        </w:rPr>
      </w:pPr>
    </w:p>
    <w:p w14:paraId="6BFC24F2" w14:textId="428BE819" w:rsidR="00B169F2" w:rsidRDefault="00CA7131" w:rsidP="004159EA">
      <w:pPr>
        <w:pStyle w:val="ListParagraph"/>
        <w:widowControl w:val="0"/>
        <w:numPr>
          <w:ilvl w:val="0"/>
          <w:numId w:val="21"/>
        </w:numPr>
        <w:tabs>
          <w:tab w:val="left" w:pos="5320"/>
        </w:tabs>
        <w:spacing w:line="276" w:lineRule="auto"/>
        <w:jc w:val="both"/>
        <w:rPr>
          <w:rFonts w:asciiTheme="majorHAnsi" w:eastAsia="Arial" w:hAnsiTheme="majorHAnsi" w:cstheme="majorHAnsi"/>
          <w:color w:val="000000" w:themeColor="text1"/>
          <w:sz w:val="22"/>
          <w:szCs w:val="22"/>
          <w:lang w:val="es-ES"/>
        </w:rPr>
      </w:pPr>
      <w:r>
        <w:rPr>
          <w:rFonts w:asciiTheme="majorHAnsi" w:eastAsia="Arial" w:hAnsiTheme="majorHAnsi" w:cstheme="majorHAnsi"/>
          <w:color w:val="000000" w:themeColor="text1"/>
          <w:sz w:val="22"/>
          <w:szCs w:val="22"/>
          <w:lang w:val="es-ES"/>
        </w:rPr>
        <w:t xml:space="preserve">Es fundamental escuchar la voz de algunas personas afectadas por esta condición. </w:t>
      </w:r>
      <w:r w:rsidR="004B6278">
        <w:rPr>
          <w:rFonts w:asciiTheme="majorHAnsi" w:eastAsia="Arial" w:hAnsiTheme="majorHAnsi" w:cstheme="majorHAnsi"/>
          <w:color w:val="000000" w:themeColor="text1"/>
          <w:sz w:val="22"/>
          <w:szCs w:val="22"/>
          <w:lang w:val="es-ES"/>
        </w:rPr>
        <w:t>Moisés</w:t>
      </w:r>
      <w:r w:rsidR="00843EC5">
        <w:rPr>
          <w:rFonts w:asciiTheme="majorHAnsi" w:eastAsia="Arial" w:hAnsiTheme="majorHAnsi" w:cstheme="majorHAnsi"/>
          <w:color w:val="000000" w:themeColor="text1"/>
          <w:sz w:val="22"/>
          <w:szCs w:val="22"/>
          <w:lang w:val="es-ES"/>
        </w:rPr>
        <w:t>,</w:t>
      </w:r>
      <w:r w:rsidR="00676970">
        <w:rPr>
          <w:rFonts w:asciiTheme="majorHAnsi" w:eastAsia="Arial" w:hAnsiTheme="majorHAnsi" w:cstheme="majorHAnsi"/>
          <w:color w:val="000000" w:themeColor="text1"/>
          <w:sz w:val="22"/>
          <w:szCs w:val="22"/>
          <w:lang w:val="es-ES"/>
        </w:rPr>
        <w:t xml:space="preserve"> Din</w:t>
      </w:r>
      <w:r w:rsidR="00952738">
        <w:rPr>
          <w:rFonts w:asciiTheme="majorHAnsi" w:eastAsia="Arial" w:hAnsiTheme="majorHAnsi" w:cstheme="majorHAnsi"/>
          <w:color w:val="000000" w:themeColor="text1"/>
          <w:sz w:val="22"/>
          <w:szCs w:val="22"/>
          <w:lang w:val="es-ES"/>
        </w:rPr>
        <w:t xml:space="preserve">a, </w:t>
      </w:r>
      <w:r w:rsidR="00843EC5">
        <w:rPr>
          <w:rFonts w:asciiTheme="majorHAnsi" w:eastAsia="Arial" w:hAnsiTheme="majorHAnsi" w:cstheme="majorHAnsi"/>
          <w:color w:val="000000" w:themeColor="text1"/>
          <w:sz w:val="22"/>
          <w:szCs w:val="22"/>
          <w:lang w:val="es-ES"/>
        </w:rPr>
        <w:t>Ismael</w:t>
      </w:r>
      <w:r w:rsidR="00952738">
        <w:rPr>
          <w:rFonts w:asciiTheme="majorHAnsi" w:eastAsia="Arial" w:hAnsiTheme="majorHAnsi" w:cstheme="majorHAnsi"/>
          <w:color w:val="000000" w:themeColor="text1"/>
          <w:sz w:val="22"/>
          <w:szCs w:val="22"/>
          <w:lang w:val="es-ES"/>
        </w:rPr>
        <w:t xml:space="preserve"> y </w:t>
      </w:r>
      <w:proofErr w:type="spellStart"/>
      <w:r w:rsidR="00952738" w:rsidRPr="00952738">
        <w:rPr>
          <w:rFonts w:ascii="Calibri" w:eastAsia="Arial" w:hAnsi="Calibri" w:cs="Calibri"/>
          <w:color w:val="000000" w:themeColor="text1"/>
          <w:sz w:val="22"/>
          <w:szCs w:val="22"/>
          <w:lang w:val="es-ES"/>
        </w:rPr>
        <w:t>Neumilladyses</w:t>
      </w:r>
      <w:proofErr w:type="spellEnd"/>
      <w:r w:rsidR="00C43C80" w:rsidRPr="00952738">
        <w:rPr>
          <w:rFonts w:asciiTheme="majorHAnsi" w:eastAsia="Arial" w:hAnsiTheme="majorHAnsi" w:cstheme="majorHAnsi"/>
          <w:color w:val="000000" w:themeColor="text1"/>
          <w:sz w:val="22"/>
          <w:szCs w:val="22"/>
          <w:lang w:val="es-ES"/>
        </w:rPr>
        <w:t xml:space="preserve"> </w:t>
      </w:r>
      <w:r>
        <w:rPr>
          <w:rFonts w:asciiTheme="majorHAnsi" w:eastAsia="Arial" w:hAnsiTheme="majorHAnsi" w:cstheme="majorHAnsi"/>
          <w:color w:val="000000" w:themeColor="text1"/>
          <w:sz w:val="22"/>
          <w:szCs w:val="22"/>
          <w:lang w:val="es-ES"/>
        </w:rPr>
        <w:t xml:space="preserve">les contarán que significa para ellos y ellas no tener una nacionalidad y acceso a los servicios básicos. </w:t>
      </w:r>
    </w:p>
    <w:p w14:paraId="1E1B6F81" w14:textId="1D917305" w:rsidR="008A150E" w:rsidRPr="004B6278" w:rsidRDefault="001200EB" w:rsidP="004159EA">
      <w:pPr>
        <w:widowControl w:val="0"/>
        <w:tabs>
          <w:tab w:val="left" w:pos="5320"/>
        </w:tabs>
        <w:spacing w:line="276" w:lineRule="auto"/>
        <w:jc w:val="both"/>
        <w:rPr>
          <w:rFonts w:asciiTheme="majorHAnsi" w:eastAsia="Arial" w:hAnsiTheme="majorHAnsi" w:cstheme="majorHAnsi"/>
          <w:color w:val="000000" w:themeColor="text1"/>
          <w:sz w:val="22"/>
          <w:szCs w:val="22"/>
          <w:lang w:val="es-ES"/>
        </w:rPr>
      </w:pPr>
      <w:r w:rsidRPr="004B6278">
        <w:rPr>
          <w:rFonts w:asciiTheme="majorHAnsi" w:eastAsia="Arial" w:hAnsiTheme="majorHAnsi" w:cstheme="majorHAnsi"/>
          <w:color w:val="000000" w:themeColor="text1"/>
          <w:sz w:val="22"/>
          <w:szCs w:val="22"/>
          <w:lang w:val="es-ES"/>
        </w:rPr>
        <w:t xml:space="preserve"> </w:t>
      </w:r>
    </w:p>
    <w:p w14:paraId="218E60A4"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16E10958"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2074C215"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3A6A1C64"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2C2411FD"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78ADBDFF"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1AD5B9DC"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27A5F621"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4452F6FA"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611191F5" w14:textId="77777777" w:rsidR="00701A76" w:rsidRDefault="00701A76"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3E7CDB89" w14:textId="3DD9A166"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Pr>
          <w:rFonts w:asciiTheme="majorHAnsi" w:eastAsia="Arial" w:hAnsiTheme="majorHAnsi" w:cstheme="majorHAnsi"/>
          <w:b/>
          <w:bCs/>
          <w:i/>
          <w:iCs/>
          <w:color w:val="000000" w:themeColor="text1"/>
          <w:sz w:val="22"/>
          <w:szCs w:val="22"/>
          <w:lang w:val="es-ES"/>
        </w:rPr>
        <w:t>MOISÉS</w:t>
      </w:r>
    </w:p>
    <w:p w14:paraId="56FEF720" w14:textId="77777777" w:rsidR="00676970" w:rsidRPr="00676970" w:rsidRDefault="00676970" w:rsidP="004159EA">
      <w:pPr>
        <w:pStyle w:val="ListParagraph"/>
        <w:spacing w:line="276" w:lineRule="auto"/>
        <w:rPr>
          <w:rFonts w:asciiTheme="majorHAnsi" w:eastAsia="Arial" w:hAnsiTheme="majorHAnsi" w:cstheme="majorHAnsi"/>
          <w:b/>
          <w:bCs/>
          <w:i/>
          <w:iCs/>
          <w:color w:val="000000" w:themeColor="text1"/>
          <w:sz w:val="22"/>
          <w:szCs w:val="22"/>
          <w:lang w:val="es-ES"/>
        </w:rPr>
      </w:pPr>
    </w:p>
    <w:p w14:paraId="6643AE22" w14:textId="3B36C052" w:rsidR="00B62694" w:rsidRPr="00676970" w:rsidRDefault="008869E5" w:rsidP="004159EA">
      <w:pPr>
        <w:pStyle w:val="ListParagraph"/>
        <w:widowControl w:val="0"/>
        <w:numPr>
          <w:ilvl w:val="0"/>
          <w:numId w:val="21"/>
        </w:numPr>
        <w:tabs>
          <w:tab w:val="left" w:pos="5320"/>
        </w:tabs>
        <w:spacing w:line="276" w:lineRule="auto"/>
        <w:jc w:val="both"/>
        <w:rPr>
          <w:rFonts w:asciiTheme="majorHAnsi" w:eastAsia="Arial" w:hAnsiTheme="majorHAnsi" w:cstheme="majorHAnsi"/>
          <w:b/>
          <w:bCs/>
          <w:i/>
          <w:iCs/>
          <w:color w:val="000000" w:themeColor="text1"/>
          <w:sz w:val="22"/>
          <w:szCs w:val="22"/>
          <w:lang w:val="es-ES"/>
        </w:rPr>
      </w:pPr>
      <w:r>
        <w:rPr>
          <w:noProof/>
          <w:lang w:val="es-ES"/>
        </w:rPr>
        <w:drawing>
          <wp:anchor distT="0" distB="0" distL="114300" distR="114300" simplePos="0" relativeHeight="251669504" behindDoc="0" locked="0" layoutInCell="1" allowOverlap="1" wp14:anchorId="6F979D74" wp14:editId="08F81981">
            <wp:simplePos x="0" y="0"/>
            <wp:positionH relativeFrom="column">
              <wp:posOffset>3378576</wp:posOffset>
            </wp:positionH>
            <wp:positionV relativeFrom="paragraph">
              <wp:posOffset>93345</wp:posOffset>
            </wp:positionV>
            <wp:extent cx="1951990" cy="2602732"/>
            <wp:effectExtent l="0" t="0" r="0" b="0"/>
            <wp:wrapThrough wrapText="bothSides">
              <wp:wrapPolygon edited="0">
                <wp:start x="0" y="0"/>
                <wp:lineTo x="0" y="21426"/>
                <wp:lineTo x="21368" y="21426"/>
                <wp:lineTo x="21368" y="0"/>
                <wp:lineTo x="0" y="0"/>
              </wp:wrapPolygon>
            </wp:wrapThrough>
            <wp:docPr id="1691285863" name="Picture 4" descr="A person standing outside a h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85863" name="Picture 4" descr="A person standing outside a hut&#10;&#10;Description automatically generated"/>
                    <pic:cNvPicPr/>
                  </pic:nvPicPr>
                  <pic:blipFill>
                    <a:blip r:embed="rId17"/>
                    <a:stretch>
                      <a:fillRect/>
                    </a:stretch>
                  </pic:blipFill>
                  <pic:spPr>
                    <a:xfrm>
                      <a:off x="0" y="0"/>
                      <a:ext cx="1951990" cy="2602732"/>
                    </a:xfrm>
                    <a:prstGeom prst="rect">
                      <a:avLst/>
                    </a:prstGeom>
                  </pic:spPr>
                </pic:pic>
              </a:graphicData>
            </a:graphic>
            <wp14:sizeRelH relativeFrom="margin">
              <wp14:pctWidth>0</wp14:pctWidth>
            </wp14:sizeRelH>
            <wp14:sizeRelV relativeFrom="margin">
              <wp14:pctHeight>0</wp14:pctHeight>
            </wp14:sizeRelV>
          </wp:anchor>
        </w:drawing>
      </w:r>
      <w:r w:rsidR="00B169F2" w:rsidRPr="00676970">
        <w:rPr>
          <w:rFonts w:asciiTheme="majorHAnsi" w:eastAsia="Arial" w:hAnsiTheme="majorHAnsi" w:cstheme="majorHAnsi"/>
          <w:b/>
          <w:bCs/>
          <w:i/>
          <w:iCs/>
          <w:color w:val="000000" w:themeColor="text1"/>
          <w:sz w:val="22"/>
          <w:szCs w:val="22"/>
          <w:lang w:val="es-ES"/>
        </w:rPr>
        <w:t>“</w:t>
      </w:r>
      <w:r w:rsidR="00B62694" w:rsidRPr="00676970">
        <w:rPr>
          <w:rFonts w:asciiTheme="majorHAnsi" w:eastAsia="Arial" w:hAnsiTheme="majorHAnsi" w:cstheme="majorHAnsi"/>
          <w:b/>
          <w:bCs/>
          <w:i/>
          <w:iCs/>
          <w:color w:val="000000" w:themeColor="text1"/>
          <w:sz w:val="22"/>
          <w:szCs w:val="22"/>
          <w:lang w:val="es-ES"/>
        </w:rPr>
        <w:t>¿Usted no cuenta con documentos?</w:t>
      </w:r>
    </w:p>
    <w:p w14:paraId="331F7355" w14:textId="37BEC284"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No me la pude sacar por problemas en la partida de nacimiento, la arreglé estando en Venezuela, pero igualito no pude hacer nada. Desde Venezuela, no cuento con documentos y esto no me ha permitido integrarme, estudiar y sentir que soy parte de una comunidad.   </w:t>
      </w:r>
    </w:p>
    <w:p w14:paraId="58984E6E"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605C7E5" w14:textId="0016AD93"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¿Usted llegó a Colombia sin documentación? </w:t>
      </w:r>
    </w:p>
    <w:p w14:paraId="5836E6D4" w14:textId="61EEB35D"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Si, con la pura partida de nacimiento que estando aquí, me tocó enviar dinero para que la arreglarán, pero no pude hacer nada igual, en total gasté como 350 USD que me quitaron allá para hacerme todos los trámites, pero a la final. No me expidieron una cédula en mi país que es Venezuela, y con la situación tan difícil que tenemos no he regresado, también porque no tengo dinero, yo sobrevivo con muy poquitos ingresos. </w:t>
      </w:r>
    </w:p>
    <w:p w14:paraId="4D423AA4"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00D08770"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¿Con que miembros de su familia está aquí en Colombia en Maicao la Guajira? </w:t>
      </w:r>
    </w:p>
    <w:p w14:paraId="26DDD931" w14:textId="4F61C9B9"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Con mi mamá</w:t>
      </w:r>
      <w:r w:rsidR="00DD2840">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27E1E1DA"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FA232C0"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Con su mamá, ¿y cuántos años tiene su mamá? </w:t>
      </w:r>
    </w:p>
    <w:p w14:paraId="0895A940" w14:textId="7584A83A"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Mi mamá tiene 45</w:t>
      </w:r>
      <w:r w:rsidR="00DD2840">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708AA469"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1D237C6"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¿y usted cuántos años tienes? </w:t>
      </w:r>
    </w:p>
    <w:p w14:paraId="7E798B7B" w14:textId="7D36BA18"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27</w:t>
      </w:r>
      <w:r w:rsidR="00DD2840">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17E8FCB9"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034159A" w14:textId="68739450"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 ¿Y tú mamá también está en condición de apatridia, sin documentación?</w:t>
      </w:r>
    </w:p>
    <w:p w14:paraId="78F8AB12" w14:textId="378E22D4"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No, ella si tiene documentos</w:t>
      </w:r>
      <w:r w:rsidR="00DD2840">
        <w:rPr>
          <w:rFonts w:asciiTheme="majorHAnsi" w:eastAsia="Arial" w:hAnsiTheme="majorHAnsi" w:cstheme="majorHAnsi"/>
          <w:i/>
          <w:iCs/>
          <w:color w:val="000000" w:themeColor="text1"/>
          <w:sz w:val="22"/>
          <w:szCs w:val="22"/>
          <w:lang w:val="es-ES"/>
        </w:rPr>
        <w:t>.</w:t>
      </w:r>
    </w:p>
    <w:p w14:paraId="76C7BD48" w14:textId="77777777"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7B57B26" w14:textId="5927E603" w:rsidR="00B62694" w:rsidRPr="00FD7F37" w:rsidRDefault="00B62694"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¿Ella tiene el PPT?</w:t>
      </w:r>
      <w:r w:rsidRPr="00FD7F37">
        <w:rPr>
          <w:rStyle w:val="FootnoteReference"/>
          <w:rFonts w:asciiTheme="majorHAnsi" w:eastAsia="Arial" w:hAnsiTheme="majorHAnsi" w:cstheme="majorHAnsi"/>
          <w:b/>
          <w:bCs/>
          <w:i/>
          <w:iCs/>
          <w:color w:val="000000" w:themeColor="text1"/>
          <w:sz w:val="22"/>
          <w:szCs w:val="22"/>
          <w:lang w:val="es-ES"/>
        </w:rPr>
        <w:footnoteReference w:id="6"/>
      </w:r>
      <w:r w:rsidRPr="00FD7F37">
        <w:rPr>
          <w:rFonts w:asciiTheme="majorHAnsi" w:eastAsia="Arial" w:hAnsiTheme="majorHAnsi" w:cstheme="majorHAnsi"/>
          <w:b/>
          <w:bCs/>
          <w:i/>
          <w:iCs/>
          <w:color w:val="000000" w:themeColor="text1"/>
          <w:sz w:val="22"/>
          <w:szCs w:val="22"/>
          <w:lang w:val="es-ES"/>
        </w:rPr>
        <w:t xml:space="preserve"> ¿En tu caso no lo tienes? </w:t>
      </w:r>
    </w:p>
    <w:p w14:paraId="06E40153" w14:textId="599BC1B8" w:rsidR="008869E5" w:rsidRDefault="00B62694"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Yo no lo tengo porque no cuento con la cédula, no he podido legalizar mi situación. Hasta el momento</w:t>
      </w:r>
      <w:r w:rsidR="00DD2840">
        <w:rPr>
          <w:rFonts w:asciiTheme="majorHAnsi" w:eastAsia="Arial" w:hAnsiTheme="majorHAnsi" w:cstheme="majorHAnsi"/>
          <w:i/>
          <w:iCs/>
          <w:color w:val="000000" w:themeColor="text1"/>
          <w:sz w:val="22"/>
          <w:szCs w:val="22"/>
          <w:lang w:val="es-ES"/>
        </w:rPr>
        <w:t xml:space="preserve">, </w:t>
      </w:r>
      <w:r w:rsidRPr="00FD7F37">
        <w:rPr>
          <w:rFonts w:asciiTheme="majorHAnsi" w:eastAsia="Arial" w:hAnsiTheme="majorHAnsi" w:cstheme="majorHAnsi"/>
          <w:i/>
          <w:iCs/>
          <w:color w:val="000000" w:themeColor="text1"/>
          <w:sz w:val="22"/>
          <w:szCs w:val="22"/>
          <w:lang w:val="es-ES"/>
        </w:rPr>
        <w:t xml:space="preserve">no cuento con ningún documento que me acredite o me identifique. </w:t>
      </w:r>
      <w:r w:rsidR="008869E5" w:rsidRPr="00FD7F37">
        <w:rPr>
          <w:rFonts w:asciiTheme="majorHAnsi" w:eastAsia="Arial" w:hAnsiTheme="majorHAnsi" w:cstheme="majorHAnsi"/>
          <w:i/>
          <w:iCs/>
          <w:color w:val="000000" w:themeColor="text1"/>
          <w:sz w:val="22"/>
          <w:szCs w:val="22"/>
          <w:lang w:val="es-ES"/>
        </w:rPr>
        <w:t>En Venezuela me cobran los mismos de adentro, primero estaba haciendo la gestión en Valle Frio y a la final no pude hacer nunca nada, y en el transcurso de eso como no conseguía trabajo allá ni nada porque allá te exigen tu documentación fue cuando decidí venirme para acá en medio de la pandemia por COVID–19.</w:t>
      </w:r>
      <w:r w:rsidR="008869E5">
        <w:rPr>
          <w:rFonts w:asciiTheme="majorHAnsi" w:eastAsia="Arial" w:hAnsiTheme="majorHAnsi" w:cstheme="majorHAnsi"/>
          <w:i/>
          <w:iCs/>
          <w:color w:val="000000" w:themeColor="text1"/>
          <w:sz w:val="22"/>
          <w:szCs w:val="22"/>
          <w:lang w:val="es-ES"/>
        </w:rPr>
        <w:t>”</w:t>
      </w:r>
    </w:p>
    <w:p w14:paraId="052187F3" w14:textId="77777777" w:rsid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4B9E84CF" w14:textId="4BF24838" w:rsidR="00676970" w:rsidRPr="0046207F" w:rsidRDefault="00676970"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r w:rsidRPr="0046207F">
        <w:rPr>
          <w:rFonts w:asciiTheme="majorHAnsi" w:eastAsia="Arial" w:hAnsiTheme="majorHAnsi" w:cstheme="majorHAnsi"/>
          <w:b/>
          <w:bCs/>
          <w:i/>
          <w:iCs/>
          <w:color w:val="000000" w:themeColor="text1"/>
          <w:sz w:val="22"/>
          <w:szCs w:val="22"/>
          <w:lang w:val="es-ES"/>
        </w:rPr>
        <w:lastRenderedPageBreak/>
        <w:t xml:space="preserve">¿Cómo se sustenta? ¿Cómo te ganas la vida y genera ingresos? </w:t>
      </w:r>
    </w:p>
    <w:p w14:paraId="1B59C3FB"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46207F">
        <w:rPr>
          <w:rFonts w:asciiTheme="majorHAnsi" w:eastAsia="Arial" w:hAnsiTheme="majorHAnsi" w:cstheme="majorHAnsi"/>
          <w:i/>
          <w:iCs/>
          <w:color w:val="000000" w:themeColor="text1"/>
          <w:sz w:val="22"/>
          <w:szCs w:val="22"/>
          <w:lang w:val="es-ES"/>
        </w:rPr>
        <w:t>Reciclando. Yo vivo con mi mamá y mi padrastro ellos me ayudan, vivimos en un ranchito de bolsas.</w:t>
      </w:r>
    </w:p>
    <w:p w14:paraId="5DC0324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31567DB4"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 ¿Y tú quieres una nacionalidad? ¿Te gustaría que Colombia te reconozca? </w:t>
      </w:r>
    </w:p>
    <w:p w14:paraId="5E21320A" w14:textId="47639EF6"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Si</w:t>
      </w:r>
      <w:r w:rsidR="00DD2840">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3A8986B2"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49012511"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¿Por qué?</w:t>
      </w:r>
    </w:p>
    <w:p w14:paraId="4BF7E52D"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Para poder conseguir un mejor trabajo, dejar la vida como muchos aquí dicen de ‘</w:t>
      </w:r>
      <w:proofErr w:type="spellStart"/>
      <w:r w:rsidRPr="00FD7F37">
        <w:rPr>
          <w:rFonts w:asciiTheme="majorHAnsi" w:eastAsia="Arial" w:hAnsiTheme="majorHAnsi" w:cstheme="majorHAnsi"/>
          <w:i/>
          <w:iCs/>
          <w:color w:val="000000" w:themeColor="text1"/>
          <w:sz w:val="22"/>
          <w:szCs w:val="22"/>
          <w:lang w:val="es-ES"/>
        </w:rPr>
        <w:t>chirrete</w:t>
      </w:r>
      <w:proofErr w:type="spellEnd"/>
      <w:r w:rsidRPr="00FD7F37">
        <w:rPr>
          <w:rFonts w:asciiTheme="majorHAnsi" w:eastAsia="Arial" w:hAnsiTheme="majorHAnsi" w:cstheme="majorHAnsi"/>
          <w:i/>
          <w:iCs/>
          <w:color w:val="000000" w:themeColor="text1"/>
          <w:sz w:val="22"/>
          <w:szCs w:val="22"/>
          <w:lang w:val="es-ES"/>
        </w:rPr>
        <w:t>’ como llaman aquí, es decir de vivir de la mugue de la basura de lo que votan y a uno le toca recoger.</w:t>
      </w:r>
    </w:p>
    <w:p w14:paraId="001FCDB0"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F228059"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¿Qué es ‘</w:t>
      </w:r>
      <w:proofErr w:type="spellStart"/>
      <w:r w:rsidRPr="00FD7F37">
        <w:rPr>
          <w:rFonts w:asciiTheme="majorHAnsi" w:eastAsia="Arial" w:hAnsiTheme="majorHAnsi" w:cstheme="majorHAnsi"/>
          <w:b/>
          <w:bCs/>
          <w:i/>
          <w:iCs/>
          <w:color w:val="000000" w:themeColor="text1"/>
          <w:sz w:val="22"/>
          <w:szCs w:val="22"/>
          <w:lang w:val="es-ES"/>
        </w:rPr>
        <w:t>chirrete</w:t>
      </w:r>
      <w:proofErr w:type="spellEnd"/>
      <w:r w:rsidRPr="00FD7F37">
        <w:rPr>
          <w:rFonts w:asciiTheme="majorHAnsi" w:eastAsia="Arial" w:hAnsiTheme="majorHAnsi" w:cstheme="majorHAnsi"/>
          <w:b/>
          <w:bCs/>
          <w:i/>
          <w:iCs/>
          <w:color w:val="000000" w:themeColor="text1"/>
          <w:sz w:val="22"/>
          <w:szCs w:val="22"/>
          <w:lang w:val="es-ES"/>
        </w:rPr>
        <w:t xml:space="preserve">’? </w:t>
      </w:r>
    </w:p>
    <w:p w14:paraId="49A2C501"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O sea, personas que viven es de la basura, yo allá había conseguido un trabajo de panadería, soy maestro de panadería, aquí no lo ejerzo porque aquí quieren pagar muy poco y reventar mucho al trabajador. </w:t>
      </w:r>
    </w:p>
    <w:p w14:paraId="046C8418"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2144032"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 ¿Y sin documentación nos imaginamos que se aprovechan? </w:t>
      </w:r>
    </w:p>
    <w:p w14:paraId="6DEF8FD5"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A </w:t>
      </w:r>
      <w:proofErr w:type="spellStart"/>
      <w:r w:rsidRPr="00FD7F37">
        <w:rPr>
          <w:rFonts w:asciiTheme="majorHAnsi" w:eastAsia="Arial" w:hAnsiTheme="majorHAnsi" w:cstheme="majorHAnsi"/>
          <w:i/>
          <w:iCs/>
          <w:color w:val="000000" w:themeColor="text1"/>
          <w:sz w:val="22"/>
          <w:szCs w:val="22"/>
          <w:lang w:val="es-ES"/>
        </w:rPr>
        <w:t>mi</w:t>
      </w:r>
      <w:proofErr w:type="spellEnd"/>
      <w:r w:rsidRPr="00FD7F37">
        <w:rPr>
          <w:rFonts w:asciiTheme="majorHAnsi" w:eastAsia="Arial" w:hAnsiTheme="majorHAnsi" w:cstheme="majorHAnsi"/>
          <w:i/>
          <w:iCs/>
          <w:color w:val="000000" w:themeColor="text1"/>
          <w:sz w:val="22"/>
          <w:szCs w:val="22"/>
          <w:lang w:val="es-ES"/>
        </w:rPr>
        <w:t xml:space="preserve"> lo que me querían pagar era 20$ diarios de 6 de la mañana a 11 y media de la noche y yo no lo vi justo, o sea la cantidad de plata no la vi justa para ese tanto tiempo del horario, así que decidí ejercer mi trabajo reciclando y ganar algo para sustentarme con mi familia. </w:t>
      </w:r>
    </w:p>
    <w:p w14:paraId="1A6DDE22"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03EF8CA8"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¿Ha interpuesto puesto alguna acción legal? ¿Has seguido presentando documentos? ¿En Migración Colombia? ¿Has presentado una demanda en el Centro Transitorio de </w:t>
      </w:r>
      <w:proofErr w:type="gramStart"/>
      <w:r w:rsidRPr="00FD7F37">
        <w:rPr>
          <w:rFonts w:asciiTheme="majorHAnsi" w:eastAsia="Arial" w:hAnsiTheme="majorHAnsi" w:cstheme="majorHAnsi"/>
          <w:b/>
          <w:bCs/>
          <w:i/>
          <w:iCs/>
          <w:color w:val="000000" w:themeColor="text1"/>
          <w:sz w:val="22"/>
          <w:szCs w:val="22"/>
          <w:lang w:val="es-ES"/>
        </w:rPr>
        <w:t>Migración ?</w:t>
      </w:r>
      <w:proofErr w:type="gramEnd"/>
      <w:r w:rsidRPr="00FD7F37">
        <w:rPr>
          <w:rFonts w:asciiTheme="majorHAnsi" w:eastAsia="Arial" w:hAnsiTheme="majorHAnsi" w:cstheme="majorHAnsi"/>
          <w:b/>
          <w:bCs/>
          <w:i/>
          <w:iCs/>
          <w:color w:val="000000" w:themeColor="text1"/>
          <w:sz w:val="22"/>
          <w:szCs w:val="22"/>
          <w:lang w:val="es-ES"/>
        </w:rPr>
        <w:t xml:space="preserve"> </w:t>
      </w:r>
    </w:p>
    <w:p w14:paraId="17F3B564" w14:textId="01109C9B"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No</w:t>
      </w:r>
      <w:r w:rsidR="00B83A8D">
        <w:rPr>
          <w:rFonts w:asciiTheme="majorHAnsi" w:eastAsia="Arial" w:hAnsiTheme="majorHAnsi" w:cstheme="majorHAnsi"/>
          <w:i/>
          <w:iCs/>
          <w:color w:val="000000" w:themeColor="text1"/>
          <w:sz w:val="22"/>
          <w:szCs w:val="22"/>
          <w:lang w:val="es-ES"/>
        </w:rPr>
        <w:t>.</w:t>
      </w:r>
    </w:p>
    <w:p w14:paraId="7B82852E"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93C3D54"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¿Por qué?</w:t>
      </w:r>
    </w:p>
    <w:p w14:paraId="7709B706"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Porque como no he tenido así conocidos ni conocimiento de aquí, de cómo moverme aquí, no he hecho nada. Yo no tengo estudios y me cuesta hablar, expresarme, me da pena a veces ir a esas oficinas. </w:t>
      </w:r>
    </w:p>
    <w:p w14:paraId="4ABF5684"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2966F12D"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¿Cuándo te enfermas como haces? </w:t>
      </w:r>
    </w:p>
    <w:p w14:paraId="6D3F2269" w14:textId="75548A7F"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Me curo en la casa con medicinas caseras, me automedico yo mismo, pero Dios no quiera me rompo un dedo, tengo que ver como ir al seguro a curarme, esto me preocupa</w:t>
      </w:r>
      <w:r w:rsidR="00B83A8D">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2A1818E5"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797FE1AE"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¿Y si lograras la nacionalidad colombiana, que te gustaría hacer? </w:t>
      </w:r>
    </w:p>
    <w:p w14:paraId="3A01BDE8" w14:textId="47522013"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Montar mi propio negocio, que es panadería, que me apoyarán</w:t>
      </w:r>
      <w:r w:rsidR="00B83A8D">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6FDF441F"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345471B"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¿Cómo te gustaría colaborar con la comunidad y con los procesos que estamos desarrollando? </w:t>
      </w:r>
    </w:p>
    <w:p w14:paraId="73C5BBB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En ayudarla que eche para adelante, que mejore la forma de vida que vivimos aquí. </w:t>
      </w:r>
    </w:p>
    <w:p w14:paraId="03C00ED7"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7A06052D"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lastRenderedPageBreak/>
        <w:t xml:space="preserve">¿Desde el nacimiento has sido apátrida? </w:t>
      </w:r>
    </w:p>
    <w:p w14:paraId="54017C98"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 xml:space="preserve">Yo me di cuenta </w:t>
      </w:r>
      <w:proofErr w:type="gramStart"/>
      <w:r w:rsidRPr="00FD7F37">
        <w:rPr>
          <w:rFonts w:asciiTheme="majorHAnsi" w:eastAsia="Arial" w:hAnsiTheme="majorHAnsi" w:cstheme="majorHAnsi"/>
          <w:i/>
          <w:iCs/>
          <w:color w:val="000000" w:themeColor="text1"/>
          <w:sz w:val="22"/>
          <w:szCs w:val="22"/>
          <w:lang w:val="es-ES"/>
        </w:rPr>
        <w:t>que</w:t>
      </w:r>
      <w:proofErr w:type="gramEnd"/>
      <w:r w:rsidRPr="00FD7F37">
        <w:rPr>
          <w:rFonts w:asciiTheme="majorHAnsi" w:eastAsia="Arial" w:hAnsiTheme="majorHAnsi" w:cstheme="majorHAnsi"/>
          <w:i/>
          <w:iCs/>
          <w:color w:val="000000" w:themeColor="text1"/>
          <w:sz w:val="22"/>
          <w:szCs w:val="22"/>
          <w:lang w:val="es-ES"/>
        </w:rPr>
        <w:t xml:space="preserve"> tenía problemas a los 17 años que me comencé a mover con eso.</w:t>
      </w:r>
    </w:p>
    <w:p w14:paraId="5815A6C3"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1AB74F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¿Antes no te decían nada de tu documentación, no te la pedían? </w:t>
      </w:r>
    </w:p>
    <w:p w14:paraId="39B3C1D6" w14:textId="2C2972E9"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No</w:t>
      </w:r>
      <w:r w:rsidR="00C04534">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402003D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2740F5F3"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¿En la escuela, como hacías para estudiar? </w:t>
      </w:r>
    </w:p>
    <w:p w14:paraId="02283BC1"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No, no estudie, nada más llegué hasta primer grado, hasta el sol de ahora no he pisado más una escuela.</w:t>
      </w:r>
    </w:p>
    <w:p w14:paraId="5C8911B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17A431A" w14:textId="77777777" w:rsidR="00676970" w:rsidRPr="0046207F"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46207F">
        <w:rPr>
          <w:rFonts w:asciiTheme="majorHAnsi" w:eastAsia="Arial" w:hAnsiTheme="majorHAnsi" w:cstheme="majorHAnsi"/>
          <w:b/>
          <w:bCs/>
          <w:i/>
          <w:iCs/>
          <w:color w:val="000000" w:themeColor="text1"/>
          <w:sz w:val="22"/>
          <w:szCs w:val="22"/>
          <w:lang w:val="es-ES"/>
        </w:rPr>
        <w:t xml:space="preserve">¿Sabes leer y escribir? </w:t>
      </w:r>
    </w:p>
    <w:p w14:paraId="1A6CF2D9" w14:textId="4D2A20C5"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46207F">
        <w:rPr>
          <w:rFonts w:asciiTheme="majorHAnsi" w:eastAsia="Arial" w:hAnsiTheme="majorHAnsi" w:cstheme="majorHAnsi"/>
          <w:i/>
          <w:iCs/>
          <w:color w:val="000000" w:themeColor="text1"/>
          <w:sz w:val="22"/>
          <w:szCs w:val="22"/>
          <w:lang w:val="es-ES"/>
        </w:rPr>
        <w:t>No</w:t>
      </w:r>
      <w:r w:rsidR="00C04534" w:rsidRPr="0046207F">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60AD1D5C"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C4C4AE7"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¿Estás aprendiendo? ¿Alguien te ha ayudado? </w:t>
      </w:r>
    </w:p>
    <w:p w14:paraId="45E2831E" w14:textId="64381462"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Mi mamá</w:t>
      </w:r>
      <w:r w:rsidR="00C04534">
        <w:rPr>
          <w:rFonts w:asciiTheme="majorHAnsi" w:eastAsia="Arial" w:hAnsiTheme="majorHAnsi" w:cstheme="majorHAnsi"/>
          <w:i/>
          <w:iCs/>
          <w:color w:val="000000" w:themeColor="text1"/>
          <w:sz w:val="22"/>
          <w:szCs w:val="22"/>
          <w:lang w:val="es-ES"/>
        </w:rPr>
        <w:t>.</w:t>
      </w:r>
    </w:p>
    <w:p w14:paraId="1DCCF1D6"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A6673B6" w14:textId="77777777" w:rsidR="00676970" w:rsidRPr="00FD7F37"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FD7F37">
        <w:rPr>
          <w:rFonts w:asciiTheme="majorHAnsi" w:eastAsia="Arial" w:hAnsiTheme="majorHAnsi" w:cstheme="majorHAnsi"/>
          <w:b/>
          <w:bCs/>
          <w:i/>
          <w:iCs/>
          <w:color w:val="000000" w:themeColor="text1"/>
          <w:sz w:val="22"/>
          <w:szCs w:val="22"/>
          <w:lang w:val="es-ES"/>
        </w:rPr>
        <w:t xml:space="preserve">¿Ya sabes leer y escribir? </w:t>
      </w:r>
    </w:p>
    <w:p w14:paraId="2771E635" w14:textId="77777777" w:rsid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FD7F37">
        <w:rPr>
          <w:rFonts w:asciiTheme="majorHAnsi" w:eastAsia="Arial" w:hAnsiTheme="majorHAnsi" w:cstheme="majorHAnsi"/>
          <w:i/>
          <w:iCs/>
          <w:color w:val="000000" w:themeColor="text1"/>
          <w:sz w:val="22"/>
          <w:szCs w:val="22"/>
          <w:lang w:val="es-ES"/>
        </w:rPr>
        <w:t>Un poco, así no mucho.</w:t>
      </w:r>
      <w:r>
        <w:rPr>
          <w:rFonts w:asciiTheme="majorHAnsi" w:eastAsia="Arial" w:hAnsiTheme="majorHAnsi" w:cstheme="majorHAnsi"/>
          <w:i/>
          <w:iCs/>
          <w:color w:val="000000" w:themeColor="text1"/>
          <w:sz w:val="22"/>
          <w:szCs w:val="22"/>
          <w:lang w:val="es-ES"/>
        </w:rPr>
        <w:t>”</w:t>
      </w:r>
      <w:r w:rsidRPr="00FD7F37">
        <w:rPr>
          <w:rFonts w:asciiTheme="majorHAnsi" w:eastAsia="Arial" w:hAnsiTheme="majorHAnsi" w:cstheme="majorHAnsi"/>
          <w:i/>
          <w:iCs/>
          <w:color w:val="000000" w:themeColor="text1"/>
          <w:sz w:val="22"/>
          <w:szCs w:val="22"/>
          <w:lang w:val="es-ES"/>
        </w:rPr>
        <w:t xml:space="preserve"> </w:t>
      </w:r>
    </w:p>
    <w:p w14:paraId="4C2F3A21" w14:textId="77777777" w:rsid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2F962C6" w14:textId="710194AF" w:rsidR="00676970" w:rsidRDefault="00EA3DB5"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Pr>
          <w:rFonts w:asciiTheme="majorHAnsi" w:eastAsia="Arial" w:hAnsiTheme="majorHAnsi" w:cstheme="majorHAnsi"/>
          <w:i/>
          <w:iCs/>
          <w:noProof/>
          <w:color w:val="000000" w:themeColor="text1"/>
          <w:sz w:val="22"/>
          <w:szCs w:val="22"/>
          <w:lang w:val="es-ES"/>
        </w:rPr>
        <mc:AlternateContent>
          <mc:Choice Requires="wps">
            <w:drawing>
              <wp:anchor distT="0" distB="0" distL="114300" distR="114300" simplePos="0" relativeHeight="251673600" behindDoc="0" locked="0" layoutInCell="1" allowOverlap="1" wp14:anchorId="64B1ED4A" wp14:editId="760DAC38">
                <wp:simplePos x="0" y="0"/>
                <wp:positionH relativeFrom="column">
                  <wp:posOffset>469900</wp:posOffset>
                </wp:positionH>
                <wp:positionV relativeFrom="paragraph">
                  <wp:posOffset>109855</wp:posOffset>
                </wp:positionV>
                <wp:extent cx="4762500" cy="0"/>
                <wp:effectExtent l="0" t="0" r="0" b="0"/>
                <wp:wrapNone/>
                <wp:docPr id="1805659901" name="Straight Connector 6"/>
                <wp:cNvGraphicFramePr/>
                <a:graphic xmlns:a="http://schemas.openxmlformats.org/drawingml/2006/main">
                  <a:graphicData uri="http://schemas.microsoft.com/office/word/2010/wordprocessingShape">
                    <wps:wsp>
                      <wps:cNvCnPr/>
                      <wps:spPr>
                        <a:xfrm>
                          <a:off x="0" y="0"/>
                          <a:ext cx="4762500"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w16du="http://schemas.microsoft.com/office/word/2023/wordml/word16du">
            <w:pict>
              <v:line w14:anchorId="7489798C" id="Straight Connector 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7pt,8.65pt" to="412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" strokecolor="black [3049]"/>
            </w:pict>
          </mc:Fallback>
        </mc:AlternateContent>
      </w:r>
    </w:p>
    <w:p w14:paraId="07F9D338" w14:textId="77777777" w:rsid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8B23AE0" w14:textId="06817D40" w:rsidR="00676970" w:rsidRPr="00676970" w:rsidRDefault="00676970" w:rsidP="00A03D10">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DINA</w:t>
      </w:r>
    </w:p>
    <w:p w14:paraId="60CFAC0E" w14:textId="77777777" w:rsidR="00676970" w:rsidRPr="00676970" w:rsidRDefault="00676970" w:rsidP="004159EA">
      <w:pPr>
        <w:autoSpaceDE w:val="0"/>
        <w:autoSpaceDN w:val="0"/>
        <w:adjustRightInd w:val="0"/>
        <w:spacing w:before="120" w:line="276" w:lineRule="auto"/>
        <w:ind w:left="720"/>
        <w:jc w:val="both"/>
        <w:rPr>
          <w:rFonts w:asciiTheme="majorHAnsi" w:hAnsiTheme="majorHAnsi" w:cstheme="majorHAnsi"/>
          <w:i/>
          <w:iCs/>
          <w:color w:val="000000" w:themeColor="text1"/>
          <w:sz w:val="22"/>
          <w:szCs w:val="22"/>
          <w:u w:val="single"/>
          <w:lang w:val="es-MX"/>
        </w:rPr>
      </w:pPr>
      <w:r w:rsidRPr="00676970">
        <w:rPr>
          <w:rFonts w:ascii="Arial" w:eastAsia="Arial" w:hAnsi="Arial" w:cs="Arial"/>
          <w:i/>
          <w:iCs/>
          <w:noProof/>
          <w:color w:val="000000" w:themeColor="text1"/>
        </w:rPr>
        <w:drawing>
          <wp:anchor distT="0" distB="0" distL="114300" distR="114300" simplePos="0" relativeHeight="251672576" behindDoc="0" locked="0" layoutInCell="1" allowOverlap="1" wp14:anchorId="23ACE444" wp14:editId="449B9F7A">
            <wp:simplePos x="0" y="0"/>
            <wp:positionH relativeFrom="column">
              <wp:posOffset>3194050</wp:posOffset>
            </wp:positionH>
            <wp:positionV relativeFrom="paragraph">
              <wp:posOffset>170180</wp:posOffset>
            </wp:positionV>
            <wp:extent cx="2070100" cy="2760345"/>
            <wp:effectExtent l="0" t="0" r="6350" b="1905"/>
            <wp:wrapThrough wrapText="bothSides">
              <wp:wrapPolygon edited="0">
                <wp:start x="0" y="0"/>
                <wp:lineTo x="0" y="21466"/>
                <wp:lineTo x="21467" y="21466"/>
                <wp:lineTo x="21467" y="0"/>
                <wp:lineTo x="0" y="0"/>
              </wp:wrapPolygon>
            </wp:wrapThrough>
            <wp:docPr id="101437272" name="Imagen 1" descr="A person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7272" name="Imagen 1" descr="A person holding a piece of pap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0100" cy="2760345"/>
                    </a:xfrm>
                    <a:prstGeom prst="rect">
                      <a:avLst/>
                    </a:prstGeom>
                    <a:noFill/>
                  </pic:spPr>
                </pic:pic>
              </a:graphicData>
            </a:graphic>
            <wp14:sizeRelH relativeFrom="margin">
              <wp14:pctWidth>0</wp14:pctWidth>
            </wp14:sizeRelH>
            <wp14:sizeRelV relativeFrom="margin">
              <wp14:pctHeight>0</wp14:pctHeight>
            </wp14:sizeRelV>
          </wp:anchor>
        </w:drawing>
      </w:r>
      <w:r w:rsidRPr="00676970">
        <w:rPr>
          <w:rFonts w:asciiTheme="majorHAnsi" w:eastAsia="Arial" w:hAnsiTheme="majorHAnsi" w:cstheme="majorHAnsi"/>
          <w:b/>
          <w:bCs/>
          <w:i/>
          <w:iCs/>
          <w:color w:val="000000" w:themeColor="text1"/>
          <w:sz w:val="22"/>
          <w:szCs w:val="22"/>
          <w:lang w:val="es-ES"/>
        </w:rPr>
        <w:t>¿Cómo es su nombre?</w:t>
      </w:r>
      <w:r w:rsidRPr="00676970">
        <w:rPr>
          <w:rFonts w:ascii="Arial" w:eastAsia="Arial" w:hAnsi="Arial" w:cs="Arial"/>
          <w:i/>
          <w:iCs/>
          <w:noProof/>
          <w:color w:val="000000" w:themeColor="text1"/>
          <w:lang w:val="es-ES"/>
        </w:rPr>
        <w:t xml:space="preserve"> </w:t>
      </w:r>
    </w:p>
    <w:p w14:paraId="1A088B66" w14:textId="5672E63E"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Dina</w:t>
      </w:r>
      <w:r w:rsidR="00C04534">
        <w:rPr>
          <w:rFonts w:asciiTheme="majorHAnsi" w:eastAsia="Arial" w:hAnsiTheme="majorHAnsi" w:cstheme="majorHAnsi"/>
          <w:i/>
          <w:iCs/>
          <w:color w:val="000000" w:themeColor="text1"/>
          <w:sz w:val="22"/>
          <w:szCs w:val="22"/>
          <w:lang w:val="es-ES"/>
        </w:rPr>
        <w:t>.</w:t>
      </w:r>
    </w:p>
    <w:p w14:paraId="54D89AA0"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4B0CC69"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¿Dina, cuantos años tienes? </w:t>
      </w:r>
    </w:p>
    <w:p w14:paraId="5D9E9B47" w14:textId="7F39154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Tengo 28 años</w:t>
      </w:r>
      <w:r w:rsidR="00C04534">
        <w:rPr>
          <w:rFonts w:asciiTheme="majorHAnsi" w:eastAsia="Arial" w:hAnsiTheme="majorHAnsi" w:cstheme="majorHAnsi"/>
          <w:i/>
          <w:iCs/>
          <w:color w:val="000000" w:themeColor="text1"/>
          <w:sz w:val="22"/>
          <w:szCs w:val="22"/>
          <w:lang w:val="es-ES"/>
        </w:rPr>
        <w:t>.</w:t>
      </w:r>
    </w:p>
    <w:p w14:paraId="28B7E968"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328202DD"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¿De dónde procedes Dina? </w:t>
      </w:r>
    </w:p>
    <w:p w14:paraId="6DA118A0" w14:textId="7DF53D29" w:rsidR="00676970" w:rsidRPr="00676970" w:rsidRDefault="00676970" w:rsidP="00D06763">
      <w:pPr>
        <w:widowControl w:val="0"/>
        <w:tabs>
          <w:tab w:val="left" w:pos="5320"/>
        </w:tabs>
        <w:spacing w:line="276" w:lineRule="auto"/>
        <w:ind w:left="720"/>
        <w:jc w:val="both"/>
        <w:rPr>
          <w:rFonts w:asciiTheme="majorHAnsi" w:eastAsia="Arial" w:hAnsiTheme="majorHAnsi" w:cstheme="majorHAnsi"/>
          <w:i/>
          <w:iCs/>
          <w:sz w:val="22"/>
          <w:szCs w:val="22"/>
          <w:lang w:val="es-ES"/>
        </w:rPr>
      </w:pPr>
      <w:r w:rsidRPr="00676970">
        <w:rPr>
          <w:rFonts w:asciiTheme="majorHAnsi" w:eastAsia="Arial" w:hAnsiTheme="majorHAnsi" w:cstheme="majorHAnsi"/>
          <w:i/>
          <w:iCs/>
          <w:color w:val="000000" w:themeColor="text1"/>
          <w:sz w:val="22"/>
          <w:szCs w:val="22"/>
          <w:lang w:val="es-ES"/>
        </w:rPr>
        <w:t xml:space="preserve">De Venezuela, de la zona de Maracaibo que es cerca de Colombia. Cerca de esa ciudad vivíamos, en una zona rural. Yo me vine con mi mamá, mi hijo que en ese momento estaba muy pequeño. Yo no vivía con su </w:t>
      </w:r>
      <w:r w:rsidRPr="00676970">
        <w:rPr>
          <w:rFonts w:asciiTheme="majorHAnsi" w:eastAsia="Arial" w:hAnsiTheme="majorHAnsi" w:cstheme="majorHAnsi"/>
          <w:i/>
          <w:iCs/>
          <w:sz w:val="22"/>
          <w:szCs w:val="22"/>
          <w:lang w:val="es-ES"/>
        </w:rPr>
        <w:t xml:space="preserve">padre y no me ayudaba. No es vivo porque la situación era muy dura, no había trabajo, también muchas </w:t>
      </w:r>
      <w:r w:rsidRPr="0046207F">
        <w:rPr>
          <w:rFonts w:asciiTheme="majorHAnsi" w:eastAsia="Arial" w:hAnsiTheme="majorHAnsi" w:cstheme="majorHAnsi"/>
          <w:i/>
          <w:iCs/>
          <w:sz w:val="22"/>
          <w:szCs w:val="22"/>
          <w:lang w:val="es-ES"/>
        </w:rPr>
        <w:t>situaciones de violencia e intimidación.</w:t>
      </w:r>
      <w:r w:rsidRPr="00676970">
        <w:rPr>
          <w:rFonts w:asciiTheme="majorHAnsi" w:eastAsia="Arial" w:hAnsiTheme="majorHAnsi" w:cstheme="majorHAnsi"/>
          <w:i/>
          <w:iCs/>
          <w:sz w:val="22"/>
          <w:szCs w:val="22"/>
          <w:lang w:val="es-ES"/>
        </w:rPr>
        <w:t xml:space="preserve"> Por otra parte, no teníamos atención en salud. No salimos porque la situación estaba muy dura. Teníamos nuestra casa que es la de mi madre y también un terreno donde sembrábamos. Todo eso se quedó en Venezuela para venir aquí y vivir en este ranchito que no tiene ni agua. Pero le pido a Dios que nos ayude nos acompañe que me permita criar mis hijos de forma honesta y sana. Por eso</w:t>
      </w:r>
      <w:r w:rsidR="005C45EB">
        <w:rPr>
          <w:rFonts w:asciiTheme="majorHAnsi" w:eastAsia="Arial" w:hAnsiTheme="majorHAnsi" w:cstheme="majorHAnsi"/>
          <w:i/>
          <w:iCs/>
          <w:sz w:val="22"/>
          <w:szCs w:val="22"/>
          <w:lang w:val="es-ES"/>
        </w:rPr>
        <w:t xml:space="preserve">, </w:t>
      </w:r>
      <w:r w:rsidRPr="00676970">
        <w:rPr>
          <w:rFonts w:asciiTheme="majorHAnsi" w:eastAsia="Arial" w:hAnsiTheme="majorHAnsi" w:cstheme="majorHAnsi"/>
          <w:i/>
          <w:iCs/>
          <w:sz w:val="22"/>
          <w:szCs w:val="22"/>
          <w:lang w:val="es-ES"/>
        </w:rPr>
        <w:t xml:space="preserve">decidimos venir a Colombia, nos tocó caminar y pasar por trocha porque no teníamos mucho dinero. </w:t>
      </w:r>
    </w:p>
    <w:p w14:paraId="583A9AA6"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sz w:val="22"/>
          <w:szCs w:val="22"/>
          <w:lang w:val="es-ES"/>
        </w:rPr>
      </w:pPr>
    </w:p>
    <w:p w14:paraId="5B4BBB21"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lastRenderedPageBreak/>
        <w:t xml:space="preserve">¿Has realizado el trámite para contar con documentación en Colombia? </w:t>
      </w:r>
    </w:p>
    <w:p w14:paraId="0356BF41"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 xml:space="preserve">Si, yo busqué que me dieran el PPT, pero no tengo cédula de Venezuela, solo tengo la partida de nacimiento, </w:t>
      </w:r>
      <w:proofErr w:type="gramStart"/>
      <w:r w:rsidRPr="00676970">
        <w:rPr>
          <w:rFonts w:asciiTheme="majorHAnsi" w:eastAsia="Arial" w:hAnsiTheme="majorHAnsi" w:cstheme="majorHAnsi"/>
          <w:i/>
          <w:iCs/>
          <w:color w:val="000000" w:themeColor="text1"/>
          <w:sz w:val="22"/>
          <w:szCs w:val="22"/>
          <w:lang w:val="es-ES"/>
        </w:rPr>
        <w:t>realmente</w:t>
      </w:r>
      <w:proofErr w:type="gramEnd"/>
      <w:r w:rsidRPr="00676970">
        <w:rPr>
          <w:rFonts w:asciiTheme="majorHAnsi" w:eastAsia="Arial" w:hAnsiTheme="majorHAnsi" w:cstheme="majorHAnsi"/>
          <w:i/>
          <w:iCs/>
          <w:color w:val="000000" w:themeColor="text1"/>
          <w:sz w:val="22"/>
          <w:szCs w:val="22"/>
          <w:lang w:val="es-ES"/>
        </w:rPr>
        <w:t xml:space="preserve"> no tengo, solamente el registro, solamente la partida de nacimiento.</w:t>
      </w:r>
    </w:p>
    <w:p w14:paraId="31F3C10F"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F4228E0"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¿Solamente tu partida de nacimiento?</w:t>
      </w:r>
    </w:p>
    <w:p w14:paraId="5826FDB4"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 xml:space="preserve">Si, solo la partida de nacimiento y bueno me dijeron que fuera a sacar la cédula o buscara un consulado de Venezuela. Ese trámite tiene un costo y yo no tengo dinero a duras penas sobrevivimos aquí en medio de la pobreza. Aquí conocí otro joven que es venezolano, con él que estoy viviendo y tuve otro hijo que ya tiene dos años que tiene la nacionalidad colombiana porque nació en Colombia. Manos mal eso nos ayuda. </w:t>
      </w:r>
    </w:p>
    <w:p w14:paraId="6ADFC49F"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FF0000"/>
          <w:sz w:val="22"/>
          <w:szCs w:val="22"/>
          <w:lang w:val="es-ES"/>
        </w:rPr>
      </w:pPr>
    </w:p>
    <w:p w14:paraId="2586E69F"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¿Cuéntanos como enfrentas el estar aquí en Maicao – Guajira, región de Colombia </w:t>
      </w:r>
      <w:proofErr w:type="gramStart"/>
      <w:r w:rsidRPr="00676970">
        <w:rPr>
          <w:rFonts w:asciiTheme="majorHAnsi" w:eastAsia="Arial" w:hAnsiTheme="majorHAnsi" w:cstheme="majorHAnsi"/>
          <w:b/>
          <w:bCs/>
          <w:i/>
          <w:iCs/>
          <w:color w:val="000000" w:themeColor="text1"/>
          <w:sz w:val="22"/>
          <w:szCs w:val="22"/>
          <w:lang w:val="es-ES"/>
        </w:rPr>
        <w:t>sin  tener</w:t>
      </w:r>
      <w:proofErr w:type="gramEnd"/>
      <w:r w:rsidRPr="00676970">
        <w:rPr>
          <w:rFonts w:asciiTheme="majorHAnsi" w:eastAsia="Arial" w:hAnsiTheme="majorHAnsi" w:cstheme="majorHAnsi"/>
          <w:b/>
          <w:bCs/>
          <w:i/>
          <w:iCs/>
          <w:color w:val="000000" w:themeColor="text1"/>
          <w:sz w:val="22"/>
          <w:szCs w:val="22"/>
          <w:lang w:val="es-ES"/>
        </w:rPr>
        <w:t xml:space="preserve"> documentos?</w:t>
      </w:r>
    </w:p>
    <w:p w14:paraId="434A3A1A"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FF0000"/>
          <w:sz w:val="22"/>
          <w:szCs w:val="22"/>
          <w:lang w:val="es-ES"/>
        </w:rPr>
      </w:pPr>
      <w:r w:rsidRPr="00676970">
        <w:rPr>
          <w:rFonts w:asciiTheme="majorHAnsi" w:eastAsia="Arial" w:hAnsiTheme="majorHAnsi" w:cstheme="majorHAnsi"/>
          <w:i/>
          <w:iCs/>
          <w:color w:val="000000" w:themeColor="text1"/>
          <w:sz w:val="22"/>
          <w:szCs w:val="22"/>
          <w:lang w:val="es-ES"/>
        </w:rPr>
        <w:t xml:space="preserve">Es difícil porque si uno no tiene cédula no puede trabajar ni nada. Nos dedicamos al reciclaje es decir vivimos de recoger la basura y buscar agua. Para </w:t>
      </w:r>
      <w:proofErr w:type="gramStart"/>
      <w:r w:rsidRPr="00676970">
        <w:rPr>
          <w:rFonts w:asciiTheme="majorHAnsi" w:eastAsia="Arial" w:hAnsiTheme="majorHAnsi" w:cstheme="majorHAnsi"/>
          <w:i/>
          <w:iCs/>
          <w:color w:val="000000" w:themeColor="text1"/>
          <w:sz w:val="22"/>
          <w:szCs w:val="22"/>
          <w:lang w:val="es-ES"/>
        </w:rPr>
        <w:t>la ayudas</w:t>
      </w:r>
      <w:proofErr w:type="gramEnd"/>
      <w:r w:rsidRPr="00676970">
        <w:rPr>
          <w:rFonts w:asciiTheme="majorHAnsi" w:eastAsia="Arial" w:hAnsiTheme="majorHAnsi" w:cstheme="majorHAnsi"/>
          <w:i/>
          <w:iCs/>
          <w:color w:val="000000" w:themeColor="text1"/>
          <w:sz w:val="22"/>
          <w:szCs w:val="22"/>
          <w:lang w:val="es-ES"/>
        </w:rPr>
        <w:t xml:space="preserve"> uno debe esperar, inscribirse y las organizaciones que están aquí me han ayudado con mercados y con medicamentos cuando hemos necesitado, pero siempre tengo que dar explicaciones, contar la historia y me la paso esperando para ver cómo resolver mi situación y la de mi hijo mayor.  </w:t>
      </w:r>
    </w:p>
    <w:p w14:paraId="11A3D735"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583C4F9"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¿Qué es lo que más te gustaría que cambiara? </w:t>
      </w:r>
    </w:p>
    <w:p w14:paraId="3B28718E"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 xml:space="preserve">Lo del trabajo, porque a </w:t>
      </w:r>
      <w:proofErr w:type="spellStart"/>
      <w:r w:rsidRPr="00676970">
        <w:rPr>
          <w:rFonts w:asciiTheme="majorHAnsi" w:eastAsia="Arial" w:hAnsiTheme="majorHAnsi" w:cstheme="majorHAnsi"/>
          <w:i/>
          <w:iCs/>
          <w:color w:val="000000" w:themeColor="text1"/>
          <w:sz w:val="22"/>
          <w:szCs w:val="22"/>
          <w:lang w:val="es-ES"/>
        </w:rPr>
        <w:t>mi</w:t>
      </w:r>
      <w:proofErr w:type="spellEnd"/>
      <w:r w:rsidRPr="00676970">
        <w:rPr>
          <w:rFonts w:asciiTheme="majorHAnsi" w:eastAsia="Arial" w:hAnsiTheme="majorHAnsi" w:cstheme="majorHAnsi"/>
          <w:i/>
          <w:iCs/>
          <w:color w:val="000000" w:themeColor="text1"/>
          <w:sz w:val="22"/>
          <w:szCs w:val="22"/>
          <w:lang w:val="es-ES"/>
        </w:rPr>
        <w:t xml:space="preserve"> no me gusta lo del reciclaje. Bueno, realmente no me gusta mucho porque es algo de que uno se mantiene hediondo a la basura y cosas y uno agarra bacterias y cosas así. De lo cual quisiera un trabajo bueno o sea un trabajo digno donde poder sacar a mis hijos adelante. Me gustaría poder estudiar, aprender y tener un trabajo digno, como tener un curso de belleza y montar mi local. </w:t>
      </w:r>
    </w:p>
    <w:p w14:paraId="19991A0C"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p>
    <w:p w14:paraId="21890073"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¿Quieres acceder a la nacionalidad colombiana? </w:t>
      </w:r>
    </w:p>
    <w:p w14:paraId="1FE2F733"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 xml:space="preserve">Si, yo quiero ser colombiana y ya tengo un hijo colombiano y estoy embarazada de 4 meses, pronto tendré otro hijo colombiano, ya yo me quedo en este país que nos recibió y, a pesar de todo, lo que hemos vivido nos permite seguir aquí </w:t>
      </w:r>
    </w:p>
    <w:p w14:paraId="61321493"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594C3C51" w14:textId="77777777" w:rsidR="00676970" w:rsidRPr="00676970" w:rsidRDefault="00676970" w:rsidP="004159EA">
      <w:pPr>
        <w:widowControl w:val="0"/>
        <w:tabs>
          <w:tab w:val="left" w:pos="5320"/>
        </w:tabs>
        <w:spacing w:line="276" w:lineRule="auto"/>
        <w:ind w:left="720"/>
        <w:jc w:val="both"/>
        <w:rPr>
          <w:rFonts w:asciiTheme="majorHAnsi" w:eastAsia="Arial" w:hAnsiTheme="majorHAnsi" w:cstheme="majorHAnsi"/>
          <w:b/>
          <w:bCs/>
          <w:i/>
          <w:iCs/>
          <w:color w:val="000000" w:themeColor="text1"/>
          <w:sz w:val="22"/>
          <w:szCs w:val="22"/>
          <w:lang w:val="es-ES"/>
        </w:rPr>
      </w:pPr>
      <w:r w:rsidRPr="00676970">
        <w:rPr>
          <w:rFonts w:asciiTheme="majorHAnsi" w:eastAsia="Arial" w:hAnsiTheme="majorHAnsi" w:cstheme="majorHAnsi"/>
          <w:b/>
          <w:bCs/>
          <w:i/>
          <w:iCs/>
          <w:color w:val="000000" w:themeColor="text1"/>
          <w:sz w:val="22"/>
          <w:szCs w:val="22"/>
          <w:lang w:val="es-ES"/>
        </w:rPr>
        <w:t xml:space="preserve">¿Qué sueñas para tus hijos Dina? </w:t>
      </w:r>
    </w:p>
    <w:p w14:paraId="5CB2E55D" w14:textId="77777777" w:rsidR="00676970" w:rsidRDefault="00676970"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sidRPr="00676970">
        <w:rPr>
          <w:rFonts w:asciiTheme="majorHAnsi" w:eastAsia="Arial" w:hAnsiTheme="majorHAnsi" w:cstheme="majorHAnsi"/>
          <w:i/>
          <w:iCs/>
          <w:color w:val="000000" w:themeColor="text1"/>
          <w:sz w:val="22"/>
          <w:szCs w:val="22"/>
          <w:lang w:val="es-ES"/>
        </w:rPr>
        <w:t xml:space="preserve">Bueno, que ellos sean alguien en la vida que por lo menos den lo mejor que yo no pude dar, o sea que tengan una profesión la cual yo no tengo. </w:t>
      </w:r>
    </w:p>
    <w:p w14:paraId="021E6297" w14:textId="77777777" w:rsidR="004C121D" w:rsidRDefault="004C121D"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6CFAB4C6" w14:textId="616C4C86" w:rsidR="004C121D" w:rsidRPr="004C121D" w:rsidRDefault="004C121D"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r>
        <w:rPr>
          <w:rFonts w:asciiTheme="majorHAnsi" w:eastAsia="Arial" w:hAnsiTheme="majorHAnsi" w:cstheme="majorHAnsi"/>
          <w:color w:val="000000" w:themeColor="text1"/>
          <w:sz w:val="22"/>
          <w:szCs w:val="22"/>
          <w:lang w:val="es-ES"/>
        </w:rPr>
        <w:t>[Esta entrevista está disponible en un video</w:t>
      </w:r>
      <w:r w:rsidR="00B93500">
        <w:rPr>
          <w:rFonts w:asciiTheme="majorHAnsi" w:eastAsia="Arial" w:hAnsiTheme="majorHAnsi" w:cstheme="majorHAnsi"/>
          <w:color w:val="000000" w:themeColor="text1"/>
          <w:sz w:val="22"/>
          <w:szCs w:val="22"/>
          <w:lang w:val="es-ES"/>
        </w:rPr>
        <w:t xml:space="preserve"> adjunto a este informe</w:t>
      </w:r>
      <w:r>
        <w:rPr>
          <w:rFonts w:asciiTheme="majorHAnsi" w:eastAsia="Arial" w:hAnsiTheme="majorHAnsi" w:cstheme="majorHAnsi"/>
          <w:color w:val="000000" w:themeColor="text1"/>
          <w:sz w:val="22"/>
          <w:szCs w:val="22"/>
          <w:lang w:val="es-ES"/>
        </w:rPr>
        <w:t>]</w:t>
      </w:r>
    </w:p>
    <w:p w14:paraId="388BCE3B" w14:textId="77777777" w:rsidR="00EA3DB5" w:rsidRDefault="00EA3DB5"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p>
    <w:p w14:paraId="1373B0CE" w14:textId="4C214C83" w:rsidR="00EA3DB5" w:rsidRDefault="00EA3DB5" w:rsidP="004159EA">
      <w:pPr>
        <w:widowControl w:val="0"/>
        <w:tabs>
          <w:tab w:val="left" w:pos="5320"/>
        </w:tabs>
        <w:spacing w:line="276" w:lineRule="auto"/>
        <w:ind w:left="720"/>
        <w:jc w:val="both"/>
        <w:rPr>
          <w:rFonts w:asciiTheme="majorHAnsi" w:eastAsia="Arial" w:hAnsiTheme="majorHAnsi" w:cstheme="majorHAnsi"/>
          <w:i/>
          <w:iCs/>
          <w:color w:val="000000" w:themeColor="text1"/>
          <w:sz w:val="22"/>
          <w:szCs w:val="22"/>
          <w:lang w:val="es-ES"/>
        </w:rPr>
      </w:pPr>
      <w:r>
        <w:rPr>
          <w:rFonts w:asciiTheme="majorHAnsi" w:eastAsia="Arial" w:hAnsiTheme="majorHAnsi" w:cstheme="majorHAnsi"/>
          <w:i/>
          <w:iCs/>
          <w:noProof/>
          <w:color w:val="000000" w:themeColor="text1"/>
          <w:sz w:val="22"/>
          <w:szCs w:val="22"/>
          <w:lang w:val="es-ES"/>
        </w:rPr>
        <mc:AlternateContent>
          <mc:Choice Requires="wps">
            <w:drawing>
              <wp:anchor distT="0" distB="0" distL="114300" distR="114300" simplePos="0" relativeHeight="251675648" behindDoc="0" locked="0" layoutInCell="1" allowOverlap="1" wp14:anchorId="730FE9B1" wp14:editId="2C29891C">
                <wp:simplePos x="0" y="0"/>
                <wp:positionH relativeFrom="column">
                  <wp:posOffset>508000</wp:posOffset>
                </wp:positionH>
                <wp:positionV relativeFrom="paragraph">
                  <wp:posOffset>127000</wp:posOffset>
                </wp:positionV>
                <wp:extent cx="4762500" cy="0"/>
                <wp:effectExtent l="0" t="0" r="0" b="0"/>
                <wp:wrapNone/>
                <wp:docPr id="780265147" name="Straight Connector 6"/>
                <wp:cNvGraphicFramePr/>
                <a:graphic xmlns:a="http://schemas.openxmlformats.org/drawingml/2006/main">
                  <a:graphicData uri="http://schemas.microsoft.com/office/word/2010/wordprocessingShape">
                    <wps:wsp>
                      <wps:cNvCnPr/>
                      <wps:spPr>
                        <a:xfrm>
                          <a:off x="0" y="0"/>
                          <a:ext cx="4762500"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w16du="http://schemas.microsoft.com/office/word/2023/wordml/word16du">
            <w:pict>
              <v:line w14:anchorId="0BE97532" id="Straight Connector 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0pt,10pt" to="41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" strokecolor="black [3049]"/>
            </w:pict>
          </mc:Fallback>
        </mc:AlternateContent>
      </w:r>
    </w:p>
    <w:p w14:paraId="54A98942" w14:textId="61511D33" w:rsidR="00EA3DB5" w:rsidRPr="00341D0F" w:rsidRDefault="00EA3DB5" w:rsidP="004159EA">
      <w:pPr>
        <w:widowControl w:val="0"/>
        <w:tabs>
          <w:tab w:val="left" w:pos="5320"/>
        </w:tabs>
        <w:spacing w:line="276" w:lineRule="auto"/>
        <w:rPr>
          <w:rFonts w:ascii="Arial" w:eastAsia="Arial" w:hAnsi="Arial" w:cs="Arial"/>
          <w:b/>
          <w:bCs/>
          <w:color w:val="7030A0"/>
          <w:lang w:val="es-ES"/>
        </w:rPr>
      </w:pPr>
    </w:p>
    <w:p w14:paraId="7AA14301"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347FCDFF"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1452DACD"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3253DF64"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62D0A210"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3263DFF3"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75000AE7" w14:textId="77777777" w:rsidR="00984106" w:rsidRDefault="00984106"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p>
    <w:p w14:paraId="3804D385" w14:textId="018D6BD8" w:rsidR="00341D0F" w:rsidRDefault="00341D0F"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Pr>
          <w:rFonts w:asciiTheme="majorHAnsi" w:eastAsia="Arial" w:hAnsiTheme="majorHAnsi" w:cstheme="majorHAnsi"/>
          <w:b/>
          <w:bCs/>
          <w:i/>
          <w:iCs/>
          <w:color w:val="000000" w:themeColor="text1"/>
          <w:sz w:val="22"/>
          <w:szCs w:val="22"/>
          <w:lang w:val="es-ES"/>
        </w:rPr>
        <w:t xml:space="preserve">ISMAEL </w:t>
      </w:r>
    </w:p>
    <w:p w14:paraId="23A615D7" w14:textId="7FDA093C" w:rsidR="00341D0F" w:rsidRDefault="00341D0F"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Pr>
          <w:rFonts w:ascii="Arial" w:eastAsia="Arial" w:hAnsi="Arial" w:cs="Arial"/>
          <w:noProof/>
          <w:color w:val="000000" w:themeColor="text1"/>
        </w:rPr>
        <w:drawing>
          <wp:anchor distT="0" distB="0" distL="114300" distR="114300" simplePos="0" relativeHeight="251676672" behindDoc="0" locked="0" layoutInCell="1" allowOverlap="1" wp14:anchorId="4360F174" wp14:editId="1E803F42">
            <wp:simplePos x="0" y="0"/>
            <wp:positionH relativeFrom="column">
              <wp:posOffset>3419475</wp:posOffset>
            </wp:positionH>
            <wp:positionV relativeFrom="paragraph">
              <wp:posOffset>-101600</wp:posOffset>
            </wp:positionV>
            <wp:extent cx="1851025" cy="2467610"/>
            <wp:effectExtent l="0" t="0" r="0" b="8890"/>
            <wp:wrapThrough wrapText="bothSides">
              <wp:wrapPolygon edited="0">
                <wp:start x="0" y="0"/>
                <wp:lineTo x="0" y="21511"/>
                <wp:lineTo x="21341" y="21511"/>
                <wp:lineTo x="21341"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1025" cy="2467610"/>
                    </a:xfrm>
                    <a:prstGeom prst="rect">
                      <a:avLst/>
                    </a:prstGeom>
                    <a:noFill/>
                  </pic:spPr>
                </pic:pic>
              </a:graphicData>
            </a:graphic>
            <wp14:sizeRelH relativeFrom="margin">
              <wp14:pctWidth>0</wp14:pctWidth>
            </wp14:sizeRelH>
            <wp14:sizeRelV relativeFrom="margin">
              <wp14:pctHeight>0</wp14:pctHeight>
            </wp14:sizeRelV>
          </wp:anchor>
        </w:drawing>
      </w:r>
    </w:p>
    <w:p w14:paraId="305F261E" w14:textId="0E644702"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 xml:space="preserve">¿Cómo te llamas? </w:t>
      </w:r>
      <w:r w:rsidR="000419E5">
        <w:rPr>
          <w:rFonts w:asciiTheme="majorHAnsi" w:eastAsia="Arial" w:hAnsiTheme="majorHAnsi" w:cstheme="majorHAnsi"/>
          <w:b/>
          <w:bCs/>
          <w:i/>
          <w:iCs/>
          <w:color w:val="000000" w:themeColor="text1"/>
          <w:sz w:val="22"/>
          <w:szCs w:val="22"/>
          <w:lang w:val="es-ES"/>
        </w:rPr>
        <w:t xml:space="preserve"> </w:t>
      </w:r>
    </w:p>
    <w:p w14:paraId="319AED0A" w14:textId="6E231EDB"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Ismael</w:t>
      </w:r>
      <w:r w:rsidR="000419E5">
        <w:rPr>
          <w:rFonts w:asciiTheme="majorHAnsi" w:eastAsia="Arial" w:hAnsiTheme="majorHAnsi" w:cstheme="majorHAnsi"/>
          <w:i/>
          <w:iCs/>
          <w:color w:val="000000" w:themeColor="text1"/>
          <w:sz w:val="22"/>
          <w:szCs w:val="22"/>
          <w:lang w:val="es-ES"/>
        </w:rPr>
        <w:t xml:space="preserve">. </w:t>
      </w:r>
    </w:p>
    <w:p w14:paraId="1F8465F6" w14:textId="66DC9BE1"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2140EA67"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 xml:space="preserve"> </w:t>
      </w:r>
      <w:r w:rsidRPr="000419E5">
        <w:rPr>
          <w:rFonts w:asciiTheme="majorHAnsi" w:eastAsia="Arial" w:hAnsiTheme="majorHAnsi" w:cstheme="majorHAnsi"/>
          <w:b/>
          <w:bCs/>
          <w:i/>
          <w:iCs/>
          <w:color w:val="000000" w:themeColor="text1"/>
          <w:sz w:val="22"/>
          <w:szCs w:val="22"/>
          <w:lang w:val="es-ES"/>
        </w:rPr>
        <w:t xml:space="preserve">¿Cuántos años tienes? </w:t>
      </w:r>
    </w:p>
    <w:p w14:paraId="4C24AE1A" w14:textId="76FB937C"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 xml:space="preserve">Yo todavía no </w:t>
      </w:r>
      <w:r w:rsidR="00341D0F" w:rsidRPr="000419E5">
        <w:rPr>
          <w:rFonts w:asciiTheme="majorHAnsi" w:eastAsia="Arial" w:hAnsiTheme="majorHAnsi" w:cstheme="majorHAnsi"/>
          <w:i/>
          <w:iCs/>
          <w:color w:val="000000" w:themeColor="text1"/>
          <w:sz w:val="22"/>
          <w:szCs w:val="22"/>
          <w:lang w:val="es-ES"/>
        </w:rPr>
        <w:t>sé</w:t>
      </w:r>
      <w:r w:rsidRPr="000419E5">
        <w:rPr>
          <w:rFonts w:asciiTheme="majorHAnsi" w:eastAsia="Arial" w:hAnsiTheme="majorHAnsi" w:cstheme="majorHAnsi"/>
          <w:i/>
          <w:iCs/>
          <w:color w:val="000000" w:themeColor="text1"/>
          <w:sz w:val="22"/>
          <w:szCs w:val="22"/>
          <w:lang w:val="es-ES"/>
        </w:rPr>
        <w:t xml:space="preserve"> </w:t>
      </w:r>
      <w:r w:rsidR="000419E5" w:rsidRPr="000419E5">
        <w:rPr>
          <w:rFonts w:asciiTheme="majorHAnsi" w:eastAsia="Arial" w:hAnsiTheme="majorHAnsi" w:cstheme="majorHAnsi"/>
          <w:i/>
          <w:iCs/>
          <w:color w:val="000000" w:themeColor="text1"/>
          <w:sz w:val="22"/>
          <w:szCs w:val="22"/>
          <w:lang w:val="es-ES"/>
        </w:rPr>
        <w:t>cuántos</w:t>
      </w:r>
      <w:r w:rsidRPr="000419E5">
        <w:rPr>
          <w:rFonts w:asciiTheme="majorHAnsi" w:eastAsia="Arial" w:hAnsiTheme="majorHAnsi" w:cstheme="majorHAnsi"/>
          <w:i/>
          <w:iCs/>
          <w:color w:val="000000" w:themeColor="text1"/>
          <w:sz w:val="22"/>
          <w:szCs w:val="22"/>
          <w:lang w:val="es-ES"/>
        </w:rPr>
        <w:t xml:space="preserve"> años tengo</w:t>
      </w:r>
      <w:r w:rsidR="000419E5">
        <w:rPr>
          <w:rFonts w:asciiTheme="majorHAnsi" w:eastAsia="Arial" w:hAnsiTheme="majorHAnsi" w:cstheme="majorHAnsi"/>
          <w:i/>
          <w:iCs/>
          <w:color w:val="000000" w:themeColor="text1"/>
          <w:sz w:val="22"/>
          <w:szCs w:val="22"/>
          <w:lang w:val="es-ES"/>
        </w:rPr>
        <w:t>.</w:t>
      </w:r>
    </w:p>
    <w:p w14:paraId="3637F3DD"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1B9325A7" w14:textId="526D3D95"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 xml:space="preserve">¿Todavía no sabes? Tu mamá nos dice que tienes seis años. </w:t>
      </w:r>
    </w:p>
    <w:p w14:paraId="77182C44"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1BB87A32" w14:textId="5B793F97"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 xml:space="preserve">¿Dónde naciste? </w:t>
      </w:r>
    </w:p>
    <w:p w14:paraId="08558E50" w14:textId="2DE27E74"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 xml:space="preserve">Yo nací en Venezuela y me vine con mi mamá, mi abuela y mi tío muy chiquito, yo casi no me acuerdo de eso, yo vivo aquí en la </w:t>
      </w:r>
      <w:proofErr w:type="gramStart"/>
      <w:r w:rsidRPr="000419E5">
        <w:rPr>
          <w:rFonts w:asciiTheme="majorHAnsi" w:eastAsia="Arial" w:hAnsiTheme="majorHAnsi" w:cstheme="majorHAnsi"/>
          <w:i/>
          <w:iCs/>
          <w:color w:val="000000" w:themeColor="text1"/>
          <w:sz w:val="22"/>
          <w:szCs w:val="22"/>
          <w:lang w:val="es-ES"/>
        </w:rPr>
        <w:t>Pista ,</w:t>
      </w:r>
      <w:proofErr w:type="gramEnd"/>
      <w:r w:rsidRPr="000419E5">
        <w:rPr>
          <w:rFonts w:asciiTheme="majorHAnsi" w:eastAsia="Arial" w:hAnsiTheme="majorHAnsi" w:cstheme="majorHAnsi"/>
          <w:i/>
          <w:iCs/>
          <w:color w:val="000000" w:themeColor="text1"/>
          <w:sz w:val="22"/>
          <w:szCs w:val="22"/>
          <w:lang w:val="es-ES"/>
        </w:rPr>
        <w:t xml:space="preserve"> hay mucho niños</w:t>
      </w:r>
      <w:r w:rsidR="005C45EB">
        <w:rPr>
          <w:rFonts w:asciiTheme="majorHAnsi" w:eastAsia="Arial" w:hAnsiTheme="majorHAnsi" w:cstheme="majorHAnsi"/>
          <w:i/>
          <w:iCs/>
          <w:color w:val="000000" w:themeColor="text1"/>
          <w:sz w:val="22"/>
          <w:szCs w:val="22"/>
          <w:lang w:val="es-ES"/>
        </w:rPr>
        <w:t>.</w:t>
      </w:r>
      <w:r w:rsidRPr="000419E5">
        <w:rPr>
          <w:rFonts w:asciiTheme="majorHAnsi" w:eastAsia="Arial" w:hAnsiTheme="majorHAnsi" w:cstheme="majorHAnsi"/>
          <w:i/>
          <w:iCs/>
          <w:color w:val="000000" w:themeColor="text1"/>
          <w:sz w:val="22"/>
          <w:szCs w:val="22"/>
          <w:lang w:val="es-ES"/>
        </w:rPr>
        <w:t xml:space="preserve"> </w:t>
      </w:r>
    </w:p>
    <w:p w14:paraId="55415333"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40ADA433"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¿Vas a la escuela?</w:t>
      </w:r>
    </w:p>
    <w:p w14:paraId="48AE5E90" w14:textId="0F8AD13B"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No</w:t>
      </w:r>
      <w:r w:rsidR="000419E5">
        <w:rPr>
          <w:rFonts w:asciiTheme="majorHAnsi" w:eastAsia="Arial" w:hAnsiTheme="majorHAnsi" w:cstheme="majorHAnsi"/>
          <w:i/>
          <w:iCs/>
          <w:color w:val="000000" w:themeColor="text1"/>
          <w:sz w:val="22"/>
          <w:szCs w:val="22"/>
          <w:lang w:val="es-ES"/>
        </w:rPr>
        <w:t>.</w:t>
      </w:r>
    </w:p>
    <w:p w14:paraId="646E98B8"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344F027A"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 xml:space="preserve"> ¿Te gustaría ir a la escuela?</w:t>
      </w:r>
    </w:p>
    <w:p w14:paraId="6968B4BB" w14:textId="754D62E3" w:rsidR="00EA3DB5" w:rsidRPr="000419E5" w:rsidRDefault="000419E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Pr>
          <w:rFonts w:asciiTheme="majorHAnsi" w:eastAsia="Arial" w:hAnsiTheme="majorHAnsi" w:cstheme="majorHAnsi"/>
          <w:i/>
          <w:iCs/>
          <w:color w:val="000000" w:themeColor="text1"/>
          <w:sz w:val="22"/>
          <w:szCs w:val="22"/>
          <w:lang w:val="es-ES"/>
        </w:rPr>
        <w:t>[</w:t>
      </w:r>
      <w:r w:rsidR="00EA3DB5" w:rsidRPr="000419E5">
        <w:rPr>
          <w:rFonts w:asciiTheme="majorHAnsi" w:eastAsia="Arial" w:hAnsiTheme="majorHAnsi" w:cstheme="majorHAnsi"/>
          <w:i/>
          <w:iCs/>
          <w:color w:val="000000" w:themeColor="text1"/>
          <w:sz w:val="22"/>
          <w:szCs w:val="22"/>
          <w:lang w:val="es-ES"/>
        </w:rPr>
        <w:t>Asiente con la cabeza que si</w:t>
      </w:r>
      <w:r>
        <w:rPr>
          <w:rFonts w:asciiTheme="majorHAnsi" w:eastAsia="Arial" w:hAnsiTheme="majorHAnsi" w:cstheme="majorHAnsi"/>
          <w:i/>
          <w:iCs/>
          <w:color w:val="000000" w:themeColor="text1"/>
          <w:sz w:val="22"/>
          <w:szCs w:val="22"/>
          <w:lang w:val="es-ES"/>
        </w:rPr>
        <w:t>]</w:t>
      </w:r>
    </w:p>
    <w:p w14:paraId="70EA5C0C" w14:textId="6F430637"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6CC40ECD" w14:textId="77777777"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¿Por qué no vas a la escuela?</w:t>
      </w:r>
    </w:p>
    <w:p w14:paraId="60807FE7" w14:textId="3633655A"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 xml:space="preserve">No, porque no tengo escuela. </w:t>
      </w:r>
    </w:p>
    <w:p w14:paraId="3CB7B4D5" w14:textId="64CDAC12" w:rsidR="00EA3DB5" w:rsidRPr="000419E5"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7DBCACD0" w14:textId="04B79674" w:rsidR="00EA3DB5" w:rsidRPr="000419E5" w:rsidRDefault="00EA3DB5"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¿Qué haces en el día?</w:t>
      </w:r>
    </w:p>
    <w:p w14:paraId="78D9D709" w14:textId="661B0759" w:rsidR="00A264E3"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0419E5">
        <w:rPr>
          <w:rFonts w:asciiTheme="majorHAnsi" w:eastAsia="Arial" w:hAnsiTheme="majorHAnsi" w:cstheme="majorHAnsi"/>
          <w:i/>
          <w:iCs/>
          <w:color w:val="000000" w:themeColor="text1"/>
          <w:sz w:val="22"/>
          <w:szCs w:val="22"/>
          <w:lang w:val="es-ES"/>
        </w:rPr>
        <w:t>Me quedo en mi casa y juego con mi hermanito, ayudo a mi mamá y salgo a ayudar a buscar agua</w:t>
      </w:r>
      <w:r w:rsidR="000419E5" w:rsidRPr="000419E5">
        <w:rPr>
          <w:rFonts w:asciiTheme="majorHAnsi" w:eastAsia="Arial" w:hAnsiTheme="majorHAnsi" w:cstheme="majorHAnsi"/>
          <w:i/>
          <w:iCs/>
          <w:color w:val="000000" w:themeColor="text1"/>
          <w:sz w:val="22"/>
          <w:szCs w:val="22"/>
          <w:lang w:val="es-ES"/>
        </w:rPr>
        <w:t xml:space="preserve">. </w:t>
      </w:r>
      <w:r w:rsidRPr="000419E5">
        <w:rPr>
          <w:rFonts w:asciiTheme="majorHAnsi" w:eastAsia="Arial" w:hAnsiTheme="majorHAnsi" w:cstheme="majorHAnsi"/>
          <w:i/>
          <w:iCs/>
          <w:color w:val="000000" w:themeColor="text1"/>
          <w:sz w:val="22"/>
          <w:szCs w:val="22"/>
          <w:lang w:val="es-ES"/>
        </w:rPr>
        <w:t>Me d</w:t>
      </w:r>
      <w:r w:rsidR="004B3064">
        <w:rPr>
          <w:rFonts w:asciiTheme="majorHAnsi" w:eastAsia="Arial" w:hAnsiTheme="majorHAnsi" w:cstheme="majorHAnsi"/>
          <w:i/>
          <w:iCs/>
          <w:color w:val="000000" w:themeColor="text1"/>
          <w:sz w:val="22"/>
          <w:szCs w:val="22"/>
          <w:lang w:val="es-ES"/>
        </w:rPr>
        <w:t xml:space="preserve">uele </w:t>
      </w:r>
      <w:r w:rsidRPr="000419E5">
        <w:rPr>
          <w:rFonts w:asciiTheme="majorHAnsi" w:eastAsia="Arial" w:hAnsiTheme="majorHAnsi" w:cstheme="majorHAnsi"/>
          <w:i/>
          <w:iCs/>
          <w:color w:val="000000" w:themeColor="text1"/>
          <w:sz w:val="22"/>
          <w:szCs w:val="22"/>
          <w:lang w:val="es-ES"/>
        </w:rPr>
        <w:t>un diente desde ayer y no me atendieron</w:t>
      </w:r>
      <w:r w:rsidR="00A264E3">
        <w:rPr>
          <w:rFonts w:asciiTheme="majorHAnsi" w:eastAsia="Arial" w:hAnsiTheme="majorHAnsi" w:cstheme="majorHAnsi"/>
          <w:i/>
          <w:iCs/>
          <w:color w:val="000000" w:themeColor="text1"/>
          <w:sz w:val="22"/>
          <w:szCs w:val="22"/>
          <w:lang w:val="es-ES"/>
        </w:rPr>
        <w:t>.</w:t>
      </w:r>
    </w:p>
    <w:p w14:paraId="318689BD" w14:textId="77777777" w:rsidR="00A264E3" w:rsidRDefault="00A264E3"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0A8BF330" w14:textId="581B7C90" w:rsidR="000419E5" w:rsidRPr="00A264E3"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A264E3">
        <w:rPr>
          <w:rFonts w:asciiTheme="majorHAnsi" w:eastAsia="Arial" w:hAnsiTheme="majorHAnsi" w:cstheme="majorHAnsi"/>
          <w:b/>
          <w:bCs/>
          <w:i/>
          <w:iCs/>
          <w:color w:val="000000" w:themeColor="text1"/>
          <w:sz w:val="22"/>
          <w:szCs w:val="22"/>
          <w:lang w:val="es-ES"/>
        </w:rPr>
        <w:t xml:space="preserve">¿Te sigue doliendo? </w:t>
      </w:r>
    </w:p>
    <w:p w14:paraId="2F93F6C2" w14:textId="7B04A30E" w:rsidR="000419E5" w:rsidRPr="00A264E3" w:rsidRDefault="00EA3DB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r w:rsidRPr="00A264E3">
        <w:rPr>
          <w:rFonts w:asciiTheme="majorHAnsi" w:eastAsia="Arial" w:hAnsiTheme="majorHAnsi" w:cstheme="majorHAnsi"/>
          <w:i/>
          <w:iCs/>
          <w:color w:val="000000" w:themeColor="text1"/>
          <w:sz w:val="22"/>
          <w:szCs w:val="22"/>
          <w:lang w:val="es-ES"/>
        </w:rPr>
        <w:t>Si</w:t>
      </w:r>
      <w:r w:rsidR="00037E23" w:rsidRPr="00A264E3">
        <w:rPr>
          <w:rFonts w:asciiTheme="majorHAnsi" w:eastAsia="Arial" w:hAnsiTheme="majorHAnsi" w:cstheme="majorHAnsi"/>
          <w:i/>
          <w:iCs/>
          <w:color w:val="000000" w:themeColor="text1"/>
          <w:sz w:val="22"/>
          <w:szCs w:val="22"/>
          <w:lang w:val="es-ES"/>
        </w:rPr>
        <w:t>,</w:t>
      </w:r>
      <w:r w:rsidR="00A264E3" w:rsidRPr="00A264E3">
        <w:rPr>
          <w:rFonts w:asciiTheme="majorHAnsi" w:eastAsia="Arial" w:hAnsiTheme="majorHAnsi" w:cstheme="majorHAnsi"/>
          <w:i/>
          <w:iCs/>
          <w:color w:val="000000" w:themeColor="text1"/>
          <w:sz w:val="22"/>
          <w:szCs w:val="22"/>
          <w:lang w:val="es-ES"/>
        </w:rPr>
        <w:t xml:space="preserve"> </w:t>
      </w:r>
      <w:r w:rsidRPr="00A264E3">
        <w:rPr>
          <w:rFonts w:asciiTheme="majorHAnsi" w:eastAsia="Arial" w:hAnsiTheme="majorHAnsi" w:cstheme="majorHAnsi"/>
          <w:i/>
          <w:iCs/>
          <w:color w:val="000000" w:themeColor="text1"/>
          <w:sz w:val="22"/>
          <w:szCs w:val="22"/>
          <w:lang w:val="es-ES"/>
        </w:rPr>
        <w:t>un poquito</w:t>
      </w:r>
      <w:r w:rsidR="00A264E3" w:rsidRPr="00A264E3">
        <w:rPr>
          <w:rFonts w:asciiTheme="majorHAnsi" w:eastAsia="Arial" w:hAnsiTheme="majorHAnsi" w:cstheme="majorHAnsi"/>
          <w:i/>
          <w:iCs/>
          <w:color w:val="000000" w:themeColor="text1"/>
          <w:sz w:val="22"/>
          <w:szCs w:val="22"/>
          <w:lang w:val="es-ES"/>
        </w:rPr>
        <w:t>.</w:t>
      </w:r>
      <w:r w:rsidRPr="00A264E3">
        <w:rPr>
          <w:rFonts w:asciiTheme="majorHAnsi" w:eastAsia="Arial" w:hAnsiTheme="majorHAnsi" w:cstheme="majorHAnsi"/>
          <w:i/>
          <w:iCs/>
          <w:color w:val="000000" w:themeColor="text1"/>
          <w:sz w:val="22"/>
          <w:szCs w:val="22"/>
          <w:lang w:val="es-ES"/>
        </w:rPr>
        <w:t xml:space="preserve"> </w:t>
      </w:r>
    </w:p>
    <w:p w14:paraId="52570BEB" w14:textId="77777777" w:rsidR="000419E5" w:rsidRPr="00A264E3" w:rsidRDefault="000419E5" w:rsidP="004159EA">
      <w:pPr>
        <w:widowControl w:val="0"/>
        <w:tabs>
          <w:tab w:val="left" w:pos="5320"/>
        </w:tabs>
        <w:spacing w:line="276" w:lineRule="auto"/>
        <w:ind w:left="720"/>
        <w:rPr>
          <w:rFonts w:asciiTheme="majorHAnsi" w:eastAsia="Arial" w:hAnsiTheme="majorHAnsi" w:cstheme="majorHAnsi"/>
          <w:i/>
          <w:iCs/>
          <w:color w:val="000000" w:themeColor="text1"/>
          <w:sz w:val="22"/>
          <w:szCs w:val="22"/>
          <w:lang w:val="es-ES"/>
        </w:rPr>
      </w:pPr>
    </w:p>
    <w:p w14:paraId="3A8139C8" w14:textId="0C166C51" w:rsidR="00EA3DB5" w:rsidRDefault="00EA3DB5" w:rsidP="004159EA">
      <w:pPr>
        <w:widowControl w:val="0"/>
        <w:tabs>
          <w:tab w:val="left" w:pos="5320"/>
        </w:tabs>
        <w:spacing w:line="276" w:lineRule="auto"/>
        <w:ind w:left="720"/>
        <w:rPr>
          <w:rFonts w:asciiTheme="majorHAnsi" w:eastAsia="Arial" w:hAnsiTheme="majorHAnsi" w:cstheme="majorHAnsi"/>
          <w:b/>
          <w:bCs/>
          <w:color w:val="000000" w:themeColor="text1"/>
          <w:sz w:val="22"/>
          <w:szCs w:val="22"/>
          <w:lang w:val="es-ES"/>
        </w:rPr>
      </w:pPr>
      <w:r w:rsidRPr="000419E5">
        <w:rPr>
          <w:rFonts w:asciiTheme="majorHAnsi" w:eastAsia="Arial" w:hAnsiTheme="majorHAnsi" w:cstheme="majorHAnsi"/>
          <w:b/>
          <w:bCs/>
          <w:i/>
          <w:iCs/>
          <w:color w:val="000000" w:themeColor="text1"/>
          <w:sz w:val="22"/>
          <w:szCs w:val="22"/>
          <w:lang w:val="es-ES"/>
        </w:rPr>
        <w:t>Vamos a ver cómo te ayudamos</w:t>
      </w:r>
      <w:r w:rsidR="000419E5" w:rsidRPr="000419E5">
        <w:rPr>
          <w:rFonts w:asciiTheme="majorHAnsi" w:eastAsia="Arial" w:hAnsiTheme="majorHAnsi" w:cstheme="majorHAnsi"/>
          <w:b/>
          <w:bCs/>
          <w:color w:val="000000" w:themeColor="text1"/>
          <w:sz w:val="22"/>
          <w:szCs w:val="22"/>
          <w:lang w:val="es-ES"/>
        </w:rPr>
        <w:t xml:space="preserve">. </w:t>
      </w:r>
    </w:p>
    <w:p w14:paraId="345C59E6" w14:textId="4CCE5374" w:rsidR="00B93500" w:rsidRDefault="00B93500" w:rsidP="004159EA">
      <w:pPr>
        <w:widowControl w:val="0"/>
        <w:tabs>
          <w:tab w:val="left" w:pos="5320"/>
        </w:tabs>
        <w:spacing w:line="276" w:lineRule="auto"/>
        <w:ind w:left="720"/>
        <w:rPr>
          <w:rFonts w:asciiTheme="majorHAnsi" w:eastAsia="Arial" w:hAnsiTheme="majorHAnsi" w:cstheme="majorHAnsi"/>
          <w:b/>
          <w:bCs/>
          <w:color w:val="000000" w:themeColor="text1"/>
          <w:sz w:val="22"/>
          <w:szCs w:val="22"/>
          <w:lang w:val="es-ES"/>
        </w:rPr>
      </w:pPr>
    </w:p>
    <w:p w14:paraId="2F9B041E" w14:textId="2A32FD99" w:rsidR="00B93500" w:rsidRDefault="00B93500"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r>
        <w:rPr>
          <w:rFonts w:asciiTheme="majorHAnsi" w:eastAsia="Arial" w:hAnsiTheme="majorHAnsi" w:cstheme="majorHAnsi"/>
          <w:color w:val="000000" w:themeColor="text1"/>
          <w:sz w:val="22"/>
          <w:szCs w:val="22"/>
          <w:lang w:val="es-ES"/>
        </w:rPr>
        <w:t>[Esta entrevista está disponible en un video adjunto a este informe]</w:t>
      </w:r>
    </w:p>
    <w:p w14:paraId="1B7A18DD" w14:textId="51194C97" w:rsidR="00381951" w:rsidRDefault="00381951"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p>
    <w:p w14:paraId="2A78B33B" w14:textId="529C0C6E"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r>
        <w:rPr>
          <w:rFonts w:asciiTheme="majorHAnsi" w:eastAsia="Arial" w:hAnsiTheme="majorHAnsi" w:cstheme="majorHAnsi"/>
          <w:i/>
          <w:iCs/>
          <w:noProof/>
          <w:color w:val="000000" w:themeColor="text1"/>
          <w:sz w:val="22"/>
          <w:szCs w:val="22"/>
          <w:lang w:val="es-ES"/>
        </w:rPr>
        <mc:AlternateContent>
          <mc:Choice Requires="wps">
            <w:drawing>
              <wp:anchor distT="0" distB="0" distL="114300" distR="114300" simplePos="0" relativeHeight="251678720" behindDoc="0" locked="0" layoutInCell="1" allowOverlap="1" wp14:anchorId="41F447FF" wp14:editId="383EE8B8">
                <wp:simplePos x="0" y="0"/>
                <wp:positionH relativeFrom="column">
                  <wp:posOffset>425450</wp:posOffset>
                </wp:positionH>
                <wp:positionV relativeFrom="paragraph">
                  <wp:posOffset>120650</wp:posOffset>
                </wp:positionV>
                <wp:extent cx="4762500" cy="0"/>
                <wp:effectExtent l="0" t="0" r="0" b="0"/>
                <wp:wrapNone/>
                <wp:docPr id="1666140438" name="Straight Connector 6"/>
                <wp:cNvGraphicFramePr/>
                <a:graphic xmlns:a="http://schemas.openxmlformats.org/drawingml/2006/main">
                  <a:graphicData uri="http://schemas.microsoft.com/office/word/2010/wordprocessingShape">
                    <wps:wsp>
                      <wps:cNvCnPr/>
                      <wps:spPr>
                        <a:xfrm>
                          <a:off x="0" y="0"/>
                          <a:ext cx="4762500"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w16du="http://schemas.microsoft.com/office/word/2023/wordml/word16du">
            <w:pict>
              <v:line w14:anchorId="2AAFC1B4" id="Straight Connector 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3.5pt,9.5pt" to="40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" strokecolor="black [3049]"/>
            </w:pict>
          </mc:Fallback>
        </mc:AlternateContent>
      </w:r>
    </w:p>
    <w:p w14:paraId="1BA14F15"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057868AC"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7695CA7C"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0BB637A8"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5BAEBACA"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24AA490D"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15668C68" w14:textId="77777777"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565D678F" w14:textId="07C8B3F1" w:rsid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r w:rsidRPr="00381951">
        <w:rPr>
          <w:rFonts w:ascii="Calibri" w:eastAsia="Arial" w:hAnsi="Calibri" w:cs="Calibri"/>
          <w:b/>
          <w:bCs/>
          <w:color w:val="000000" w:themeColor="text1"/>
          <w:sz w:val="22"/>
          <w:szCs w:val="22"/>
          <w:lang w:val="es-ES"/>
        </w:rPr>
        <w:t>N</w:t>
      </w:r>
      <w:r>
        <w:rPr>
          <w:rFonts w:ascii="Calibri" w:eastAsia="Arial" w:hAnsi="Calibri" w:cs="Calibri"/>
          <w:b/>
          <w:bCs/>
          <w:color w:val="000000" w:themeColor="text1"/>
          <w:sz w:val="22"/>
          <w:szCs w:val="22"/>
          <w:lang w:val="es-ES"/>
        </w:rPr>
        <w:t xml:space="preserve">EUMILLADYSES </w:t>
      </w:r>
    </w:p>
    <w:p w14:paraId="65EFAD5A" w14:textId="0E232CB3" w:rsidR="00381951" w:rsidRPr="00381951" w:rsidRDefault="00381951" w:rsidP="00381951">
      <w:pPr>
        <w:widowControl w:val="0"/>
        <w:tabs>
          <w:tab w:val="left" w:pos="5320"/>
        </w:tabs>
        <w:spacing w:line="276" w:lineRule="auto"/>
        <w:ind w:left="720"/>
        <w:jc w:val="both"/>
        <w:rPr>
          <w:rFonts w:ascii="Calibri" w:eastAsia="Arial" w:hAnsi="Calibri" w:cs="Calibri"/>
          <w:b/>
          <w:bCs/>
          <w:color w:val="000000" w:themeColor="text1"/>
          <w:sz w:val="22"/>
          <w:szCs w:val="22"/>
          <w:lang w:val="es-ES"/>
        </w:rPr>
      </w:pPr>
    </w:p>
    <w:p w14:paraId="7966EE60" w14:textId="76769289" w:rsidR="00381951" w:rsidRPr="00381951" w:rsidRDefault="00A03D10"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Pr>
          <w:rFonts w:ascii="Calibri" w:eastAsia="Arial" w:hAnsi="Calibri" w:cs="Calibri"/>
          <w:b/>
          <w:bCs/>
          <w:noProof/>
          <w:color w:val="000000" w:themeColor="text1"/>
          <w:sz w:val="22"/>
          <w:szCs w:val="22"/>
          <w:lang w:val="es-ES"/>
        </w:rPr>
        <w:drawing>
          <wp:anchor distT="0" distB="0" distL="114300" distR="114300" simplePos="0" relativeHeight="251679744" behindDoc="0" locked="0" layoutInCell="1" allowOverlap="1" wp14:anchorId="24DF23B2" wp14:editId="1BACF696">
            <wp:simplePos x="0" y="0"/>
            <wp:positionH relativeFrom="column">
              <wp:posOffset>2833370</wp:posOffset>
            </wp:positionH>
            <wp:positionV relativeFrom="paragraph">
              <wp:posOffset>77470</wp:posOffset>
            </wp:positionV>
            <wp:extent cx="2399665" cy="1406525"/>
            <wp:effectExtent l="0" t="0" r="635" b="3175"/>
            <wp:wrapThrough wrapText="bothSides">
              <wp:wrapPolygon edited="0">
                <wp:start x="0" y="0"/>
                <wp:lineTo x="0" y="21356"/>
                <wp:lineTo x="21434" y="21356"/>
                <wp:lineTo x="21434" y="0"/>
                <wp:lineTo x="0" y="0"/>
              </wp:wrapPolygon>
            </wp:wrapThrough>
            <wp:docPr id="202862899" name="Picture 5" descr="A person standing in front of a garland of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2899" name="Picture 5" descr="A person standing in front of a garland of flags&#10;&#10;Description automatically generated"/>
                    <pic:cNvPicPr/>
                  </pic:nvPicPr>
                  <pic:blipFill>
                    <a:blip r:embed="rId20"/>
                    <a:stretch>
                      <a:fillRect/>
                    </a:stretch>
                  </pic:blipFill>
                  <pic:spPr>
                    <a:xfrm>
                      <a:off x="0" y="0"/>
                      <a:ext cx="2399665" cy="1406525"/>
                    </a:xfrm>
                    <a:prstGeom prst="rect">
                      <a:avLst/>
                    </a:prstGeom>
                  </pic:spPr>
                </pic:pic>
              </a:graphicData>
            </a:graphic>
          </wp:anchor>
        </w:drawing>
      </w:r>
      <w:r w:rsidR="00381951" w:rsidRPr="00381951">
        <w:rPr>
          <w:rFonts w:ascii="Calibri" w:eastAsia="Arial" w:hAnsi="Calibri" w:cs="Calibri"/>
          <w:i/>
          <w:iCs/>
          <w:color w:val="000000" w:themeColor="text1"/>
          <w:sz w:val="22"/>
          <w:szCs w:val="22"/>
          <w:lang w:val="es-ES"/>
        </w:rPr>
        <w:t xml:space="preserve">“Mi nombre es </w:t>
      </w:r>
      <w:proofErr w:type="spellStart"/>
      <w:r w:rsidR="00381951" w:rsidRPr="00381951">
        <w:rPr>
          <w:rFonts w:ascii="Calibri" w:eastAsia="Arial" w:hAnsi="Calibri" w:cs="Calibri"/>
          <w:i/>
          <w:iCs/>
          <w:color w:val="000000" w:themeColor="text1"/>
          <w:sz w:val="22"/>
          <w:szCs w:val="22"/>
          <w:lang w:val="es-ES"/>
        </w:rPr>
        <w:t>Neumilladyses</w:t>
      </w:r>
      <w:proofErr w:type="spellEnd"/>
      <w:r w:rsidR="00381951" w:rsidRPr="00381951">
        <w:rPr>
          <w:rFonts w:ascii="Calibri" w:eastAsia="Arial" w:hAnsi="Calibri" w:cs="Calibri"/>
          <w:i/>
          <w:iCs/>
          <w:color w:val="000000" w:themeColor="text1"/>
          <w:sz w:val="22"/>
          <w:szCs w:val="22"/>
          <w:lang w:val="es-ES"/>
        </w:rPr>
        <w:t xml:space="preserve"> del Valle Cedeño de Oro, requiero una nacionalidad con urgencia. Una persona que no tiene documentos, una persona que no tiene... Algo que lo acredite para poder yo desempeñar mi o</w:t>
      </w:r>
      <w:r w:rsidR="00381951" w:rsidRPr="00381951">
        <w:rPr>
          <w:rFonts w:ascii="Calibri" w:eastAsia="Arial" w:hAnsi="Calibri" w:cs="Calibri"/>
          <w:i/>
          <w:iCs/>
          <w:color w:val="000000" w:themeColor="text1"/>
          <w:sz w:val="22"/>
          <w:szCs w:val="22"/>
          <w:lang w:val="es-ES"/>
        </w:rPr>
        <w:softHyphen/>
        <w:t xml:space="preserve">cio como profesional o buscar de una forma tradicional el trabajo, ya sea de aseadora, como me he dado la oportunidad aquí en Colombia. He tenido esa gran oportunidad sin el permiso, pero ha sido como </w:t>
      </w:r>
      <w:proofErr w:type="gramStart"/>
      <w:r w:rsidR="00381951" w:rsidRPr="00381951">
        <w:rPr>
          <w:rFonts w:ascii="Calibri" w:eastAsia="Arial" w:hAnsi="Calibri" w:cs="Calibri"/>
          <w:i/>
          <w:iCs/>
          <w:color w:val="000000" w:themeColor="text1"/>
          <w:sz w:val="22"/>
          <w:szCs w:val="22"/>
          <w:lang w:val="es-ES"/>
        </w:rPr>
        <w:t>independiente</w:t>
      </w:r>
      <w:proofErr w:type="gramEnd"/>
      <w:r w:rsidR="00381951" w:rsidRPr="00381951">
        <w:rPr>
          <w:rFonts w:ascii="Calibri" w:eastAsia="Arial" w:hAnsi="Calibri" w:cs="Calibri"/>
          <w:i/>
          <w:iCs/>
          <w:color w:val="000000" w:themeColor="text1"/>
          <w:sz w:val="22"/>
          <w:szCs w:val="22"/>
          <w:lang w:val="es-ES"/>
        </w:rPr>
        <w:t xml:space="preserve"> pero por corto tiempo y no ha sido trabajo, que necesito un empleo </w:t>
      </w:r>
      <w:r w:rsidR="00381951" w:rsidRPr="00381951">
        <w:rPr>
          <w:rFonts w:ascii="Calibri" w:eastAsia="Arial" w:hAnsi="Calibri" w:cs="Calibri"/>
          <w:i/>
          <w:iCs/>
          <w:color w:val="000000" w:themeColor="text1"/>
          <w:sz w:val="22"/>
          <w:szCs w:val="22"/>
          <w:lang w:val="es-ES"/>
        </w:rPr>
        <w:softHyphen/>
        <w:t xml:space="preserve">y no lo tengo. </w:t>
      </w:r>
    </w:p>
    <w:p w14:paraId="7CD3CA03"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63F9E014"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sidRPr="00381951">
        <w:rPr>
          <w:rFonts w:ascii="Calibri" w:eastAsia="Arial" w:hAnsi="Calibri" w:cs="Calibri"/>
          <w:i/>
          <w:iCs/>
          <w:color w:val="000000" w:themeColor="text1"/>
          <w:sz w:val="22"/>
          <w:szCs w:val="22"/>
          <w:lang w:val="es-ES"/>
        </w:rPr>
        <w:t xml:space="preserve">1) Una de las cuatro barreras que estoy enfrentando y que ha sido un desafío para mí ha sido la falta de oportunidades como de empleo, porque es la parte de la seguridad social que manejamos todos los seres humanos que quieren tener un mejor nivel de vida y vamos a tener un buen empleo. </w:t>
      </w:r>
    </w:p>
    <w:p w14:paraId="04165D60"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6908D3E2"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sidRPr="00381951">
        <w:rPr>
          <w:rFonts w:ascii="Calibri" w:eastAsia="Arial" w:hAnsi="Calibri" w:cs="Calibri"/>
          <w:i/>
          <w:iCs/>
          <w:color w:val="000000" w:themeColor="text1"/>
          <w:sz w:val="22"/>
          <w:szCs w:val="22"/>
          <w:lang w:val="es-ES"/>
        </w:rPr>
        <w:t xml:space="preserve">2) Y también la parte del sistema de salud, también que no tengo acceso a la salud debido a que no puedo pagar un privado porque no tengo los recursos. Por eso gano muy poco, porque estoy trabajando por mi cuenta, y comida todos los días. </w:t>
      </w:r>
    </w:p>
    <w:p w14:paraId="12B58528"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58C21344" w14:textId="394EE47B"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sidRPr="00381951">
        <w:rPr>
          <w:rFonts w:ascii="Calibri" w:eastAsia="Arial" w:hAnsi="Calibri" w:cs="Calibri"/>
          <w:i/>
          <w:iCs/>
          <w:color w:val="000000" w:themeColor="text1"/>
          <w:sz w:val="22"/>
          <w:szCs w:val="22"/>
          <w:lang w:val="es-ES"/>
        </w:rPr>
        <w:t xml:space="preserve">3) </w:t>
      </w:r>
      <w:r>
        <w:rPr>
          <w:rFonts w:ascii="Calibri" w:eastAsia="Arial" w:hAnsi="Calibri" w:cs="Calibri"/>
          <w:i/>
          <w:iCs/>
          <w:color w:val="000000" w:themeColor="text1"/>
          <w:sz w:val="22"/>
          <w:szCs w:val="22"/>
          <w:lang w:val="es-ES"/>
        </w:rPr>
        <w:t>L</w:t>
      </w:r>
      <w:r w:rsidRPr="00381951">
        <w:rPr>
          <w:rFonts w:ascii="Calibri" w:eastAsia="Arial" w:hAnsi="Calibri" w:cs="Calibri"/>
          <w:i/>
          <w:iCs/>
          <w:color w:val="000000" w:themeColor="text1"/>
          <w:sz w:val="22"/>
          <w:szCs w:val="22"/>
          <w:lang w:val="es-ES"/>
        </w:rPr>
        <w:t xml:space="preserve">a tercera ha sido la discriminación. La discriminación de ciertas personas, en ciertos sitios, no todos, pero sí me ha tocado en esa parte. La discriminación de estatus mecánico. </w:t>
      </w:r>
    </w:p>
    <w:p w14:paraId="2869F956"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048F25B9"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sidRPr="00381951">
        <w:rPr>
          <w:rFonts w:ascii="Calibri" w:eastAsia="Arial" w:hAnsi="Calibri" w:cs="Calibri"/>
          <w:i/>
          <w:iCs/>
          <w:color w:val="000000" w:themeColor="text1"/>
          <w:sz w:val="22"/>
          <w:szCs w:val="22"/>
          <w:lang w:val="es-ES"/>
        </w:rPr>
        <w:t xml:space="preserve">4) Y la cuarta y última sería lo que es la parte de la soledad. La soledad y no contar con ese apoyo que debía contar a nivel gubernamental y me siento sola por ahí. No tengo ese apoyo a nivel también, aunque este país no debería tenerlo, pero sí lo debe tener para los inmigrantes. Mis sentimientos que he encontrado han sido tristeza, soledad también, pero también hacen un gran desafío para superar esa situación de soledad y tristeza. Veo el lado bueno y positivo de las cosas para no quedarme allí en ese sentimiento, sino ver que yo sí puedo salir adelante a pesar de estas barreras que he mencionado anteriormente, que sí se puede salir adelante, </w:t>
      </w:r>
      <w:proofErr w:type="gramStart"/>
      <w:r w:rsidRPr="00381951">
        <w:rPr>
          <w:rFonts w:ascii="Calibri" w:eastAsia="Arial" w:hAnsi="Calibri" w:cs="Calibri"/>
          <w:i/>
          <w:iCs/>
          <w:color w:val="000000" w:themeColor="text1"/>
          <w:sz w:val="22"/>
          <w:szCs w:val="22"/>
          <w:lang w:val="es-ES"/>
        </w:rPr>
        <w:t>que</w:t>
      </w:r>
      <w:proofErr w:type="gramEnd"/>
      <w:r w:rsidRPr="00381951">
        <w:rPr>
          <w:rFonts w:ascii="Calibri" w:eastAsia="Arial" w:hAnsi="Calibri" w:cs="Calibri"/>
          <w:i/>
          <w:iCs/>
          <w:color w:val="000000" w:themeColor="text1"/>
          <w:sz w:val="22"/>
          <w:szCs w:val="22"/>
          <w:lang w:val="es-ES"/>
        </w:rPr>
        <w:t xml:space="preserve"> si tienes la voluntad, la persona con voluntad llega más lejos que las personas inteligentes. Quiero decir eso y creo que el querer es poder. </w:t>
      </w:r>
    </w:p>
    <w:p w14:paraId="02A6D6A5"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55852067" w14:textId="77777777" w:rsid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r w:rsidRPr="00381951">
        <w:rPr>
          <w:rFonts w:ascii="Calibri" w:eastAsia="Arial" w:hAnsi="Calibri" w:cs="Calibri"/>
          <w:i/>
          <w:iCs/>
          <w:color w:val="000000" w:themeColor="text1"/>
          <w:sz w:val="22"/>
          <w:szCs w:val="22"/>
          <w:lang w:val="es-ES"/>
        </w:rPr>
        <w:t>Yo soy madre soltera, estoy dando todo lo mejor y no tengo el apoyo ni familiar ni de ningún ente gubernamental. Me siento sola, desprotegida, sin un Estado de Derecho que me ampare. Necesito ese amparo del Estado de Derecho. Necesito que las autoridades colombianas se sensibilicen por una situación humanitaria, más que a nivel político.”</w:t>
      </w:r>
    </w:p>
    <w:p w14:paraId="2DD3D14D" w14:textId="77777777" w:rsid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53E10A78" w14:textId="77777777" w:rsidR="00381951" w:rsidRDefault="00381951" w:rsidP="00381951">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r>
        <w:rPr>
          <w:rFonts w:asciiTheme="majorHAnsi" w:eastAsia="Arial" w:hAnsiTheme="majorHAnsi" w:cstheme="majorHAnsi"/>
          <w:color w:val="000000" w:themeColor="text1"/>
          <w:sz w:val="22"/>
          <w:szCs w:val="22"/>
          <w:lang w:val="es-ES"/>
        </w:rPr>
        <w:t>[Esta entrevista está disponible en un video adjunto a este informe]</w:t>
      </w:r>
    </w:p>
    <w:p w14:paraId="58C9E19C" w14:textId="77777777" w:rsidR="00381951" w:rsidRPr="00381951" w:rsidRDefault="00381951" w:rsidP="00381951">
      <w:pPr>
        <w:widowControl w:val="0"/>
        <w:tabs>
          <w:tab w:val="left" w:pos="5320"/>
        </w:tabs>
        <w:spacing w:line="276" w:lineRule="auto"/>
        <w:ind w:left="720"/>
        <w:jc w:val="both"/>
        <w:rPr>
          <w:rFonts w:ascii="Calibri" w:eastAsia="Arial" w:hAnsi="Calibri" w:cs="Calibri"/>
          <w:i/>
          <w:iCs/>
          <w:color w:val="000000" w:themeColor="text1"/>
          <w:sz w:val="22"/>
          <w:szCs w:val="22"/>
          <w:lang w:val="es-ES"/>
        </w:rPr>
      </w:pPr>
    </w:p>
    <w:p w14:paraId="48F35B60" w14:textId="77777777" w:rsidR="00B62694" w:rsidRPr="00FD7F37" w:rsidRDefault="00B62694" w:rsidP="00381951">
      <w:pPr>
        <w:widowControl w:val="0"/>
        <w:tabs>
          <w:tab w:val="left" w:pos="5320"/>
        </w:tabs>
        <w:spacing w:line="276" w:lineRule="auto"/>
        <w:jc w:val="both"/>
        <w:rPr>
          <w:rFonts w:asciiTheme="majorHAnsi" w:eastAsia="Arial" w:hAnsiTheme="majorHAnsi" w:cstheme="majorHAnsi"/>
          <w:i/>
          <w:iCs/>
          <w:color w:val="000000" w:themeColor="text1"/>
          <w:sz w:val="22"/>
          <w:szCs w:val="22"/>
          <w:lang w:val="es-ES"/>
        </w:rPr>
      </w:pPr>
    </w:p>
    <w:p w14:paraId="61F156EF" w14:textId="7D864010" w:rsidR="00D92908" w:rsidRDefault="008869E5" w:rsidP="003C486C">
      <w:pPr>
        <w:pStyle w:val="ListParagraph"/>
        <w:widowControl w:val="0"/>
        <w:numPr>
          <w:ilvl w:val="0"/>
          <w:numId w:val="21"/>
        </w:numPr>
        <w:tabs>
          <w:tab w:val="left" w:pos="5320"/>
        </w:tabs>
        <w:spacing w:line="276" w:lineRule="auto"/>
        <w:jc w:val="both"/>
        <w:rPr>
          <w:rFonts w:asciiTheme="majorHAnsi" w:eastAsia="Arial" w:hAnsiTheme="majorHAnsi" w:cstheme="majorHAnsi"/>
          <w:color w:val="000000" w:themeColor="text1"/>
          <w:sz w:val="22"/>
          <w:szCs w:val="22"/>
          <w:lang w:val="es-ES"/>
        </w:rPr>
      </w:pPr>
      <w:r w:rsidRPr="00B169F2">
        <w:rPr>
          <w:rFonts w:asciiTheme="majorHAnsi" w:eastAsia="Arial" w:hAnsiTheme="majorHAnsi" w:cstheme="majorHAnsi"/>
          <w:color w:val="000000" w:themeColor="text1"/>
          <w:sz w:val="22"/>
          <w:szCs w:val="22"/>
          <w:lang w:val="es-ES"/>
        </w:rPr>
        <w:t xml:space="preserve">Otros grupos </w:t>
      </w:r>
      <w:r w:rsidR="00984106">
        <w:rPr>
          <w:rFonts w:asciiTheme="majorHAnsi" w:eastAsia="Arial" w:hAnsiTheme="majorHAnsi" w:cstheme="majorHAnsi"/>
          <w:color w:val="000000" w:themeColor="text1"/>
          <w:sz w:val="22"/>
          <w:szCs w:val="22"/>
          <w:lang w:val="es-ES"/>
        </w:rPr>
        <w:t xml:space="preserve">apátridas o </w:t>
      </w:r>
      <w:r w:rsidRPr="00B169F2">
        <w:rPr>
          <w:rFonts w:asciiTheme="majorHAnsi" w:eastAsia="Arial" w:hAnsiTheme="majorHAnsi" w:cstheme="majorHAnsi"/>
          <w:color w:val="000000" w:themeColor="text1"/>
          <w:sz w:val="22"/>
          <w:szCs w:val="22"/>
          <w:lang w:val="es-ES"/>
        </w:rPr>
        <w:t xml:space="preserve">en riesgo de apatridia incluyen miembros de </w:t>
      </w:r>
      <w:r w:rsidR="00AB51DC">
        <w:rPr>
          <w:rFonts w:asciiTheme="majorHAnsi" w:eastAsia="Arial" w:hAnsiTheme="majorHAnsi" w:cstheme="majorHAnsi"/>
          <w:color w:val="000000" w:themeColor="text1"/>
          <w:sz w:val="22"/>
          <w:szCs w:val="22"/>
          <w:lang w:val="es-ES"/>
        </w:rPr>
        <w:t>poblaciones</w:t>
      </w:r>
      <w:r w:rsidRPr="00B169F2">
        <w:rPr>
          <w:rFonts w:asciiTheme="majorHAnsi" w:eastAsia="Arial" w:hAnsiTheme="majorHAnsi" w:cstheme="majorHAnsi"/>
          <w:color w:val="000000" w:themeColor="text1"/>
          <w:sz w:val="22"/>
          <w:szCs w:val="22"/>
          <w:lang w:val="es-ES"/>
        </w:rPr>
        <w:t xml:space="preserve"> indígen</w:t>
      </w:r>
      <w:r w:rsidR="00AB51DC">
        <w:rPr>
          <w:rFonts w:asciiTheme="majorHAnsi" w:eastAsia="Arial" w:hAnsiTheme="majorHAnsi" w:cstheme="majorHAnsi"/>
          <w:color w:val="000000" w:themeColor="text1"/>
          <w:sz w:val="22"/>
          <w:szCs w:val="22"/>
          <w:lang w:val="es-ES"/>
        </w:rPr>
        <w:t>as</w:t>
      </w:r>
      <w:r w:rsidRPr="00B169F2">
        <w:rPr>
          <w:rFonts w:asciiTheme="majorHAnsi" w:eastAsia="Arial" w:hAnsiTheme="majorHAnsi" w:cstheme="majorHAnsi"/>
          <w:color w:val="000000" w:themeColor="text1"/>
          <w:sz w:val="22"/>
          <w:szCs w:val="22"/>
          <w:lang w:val="es-ES"/>
        </w:rPr>
        <w:t xml:space="preserve"> de Colombia, así como personas sujetas a desplazamiento interno forzado.</w:t>
      </w:r>
      <w:r w:rsidR="00134F9D">
        <w:rPr>
          <w:rFonts w:asciiTheme="majorHAnsi" w:eastAsia="Arial" w:hAnsiTheme="majorHAnsi" w:cstheme="majorHAnsi"/>
          <w:color w:val="000000" w:themeColor="text1"/>
          <w:sz w:val="22"/>
          <w:szCs w:val="22"/>
          <w:lang w:val="es-ES"/>
        </w:rPr>
        <w:t xml:space="preserve"> Taller de Vida, </w:t>
      </w:r>
      <w:r w:rsidR="00E55CEA">
        <w:rPr>
          <w:rFonts w:asciiTheme="majorHAnsi" w:eastAsia="Arial" w:hAnsiTheme="majorHAnsi" w:cstheme="majorHAnsi"/>
          <w:color w:val="000000" w:themeColor="text1"/>
          <w:sz w:val="22"/>
          <w:szCs w:val="22"/>
          <w:lang w:val="es-ES"/>
        </w:rPr>
        <w:t xml:space="preserve">una organización de Colombia, desarrolla </w:t>
      </w:r>
      <w:r w:rsidR="00E55CEA" w:rsidRPr="00E55CEA">
        <w:rPr>
          <w:rFonts w:asciiTheme="majorHAnsi" w:eastAsia="Arial" w:hAnsiTheme="majorHAnsi" w:cstheme="majorHAnsi"/>
          <w:color w:val="000000" w:themeColor="text1"/>
          <w:sz w:val="22"/>
          <w:szCs w:val="22"/>
          <w:lang w:val="es-ES"/>
        </w:rPr>
        <w:t xml:space="preserve">procesos y proyectos directamente con niñas, niños, jóvenes, familias y comunidades afectadas por la violencia </w:t>
      </w:r>
      <w:proofErr w:type="gramStart"/>
      <w:r w:rsidR="00E55CEA" w:rsidRPr="00E55CEA">
        <w:rPr>
          <w:rFonts w:asciiTheme="majorHAnsi" w:eastAsia="Arial" w:hAnsiTheme="majorHAnsi" w:cstheme="majorHAnsi"/>
          <w:color w:val="000000" w:themeColor="text1"/>
          <w:sz w:val="22"/>
          <w:szCs w:val="22"/>
          <w:lang w:val="es-ES"/>
        </w:rPr>
        <w:t>socio-política</w:t>
      </w:r>
      <w:proofErr w:type="gramEnd"/>
      <w:r w:rsidR="00E55CEA" w:rsidRPr="00E55CEA">
        <w:rPr>
          <w:rFonts w:asciiTheme="majorHAnsi" w:eastAsia="Arial" w:hAnsiTheme="majorHAnsi" w:cstheme="majorHAnsi"/>
          <w:color w:val="000000" w:themeColor="text1"/>
          <w:sz w:val="22"/>
          <w:szCs w:val="22"/>
          <w:lang w:val="es-ES"/>
        </w:rPr>
        <w:t xml:space="preserve"> en Colombia.</w:t>
      </w:r>
      <w:r w:rsidR="00E55CEA">
        <w:rPr>
          <w:rFonts w:asciiTheme="majorHAnsi" w:eastAsia="Arial" w:hAnsiTheme="majorHAnsi" w:cstheme="majorHAnsi"/>
          <w:color w:val="000000" w:themeColor="text1"/>
          <w:sz w:val="22"/>
          <w:szCs w:val="22"/>
          <w:lang w:val="es-ES"/>
        </w:rPr>
        <w:t xml:space="preserve"> La organización trata muchos casos de apatridia o con el riesgo de apatridia y </w:t>
      </w:r>
      <w:r w:rsidR="00E55CEA" w:rsidRPr="00E55CEA">
        <w:rPr>
          <w:rFonts w:asciiTheme="majorHAnsi" w:eastAsia="Arial" w:hAnsiTheme="majorHAnsi" w:cstheme="majorHAnsi"/>
          <w:color w:val="000000" w:themeColor="text1"/>
          <w:sz w:val="22"/>
          <w:szCs w:val="22"/>
          <w:lang w:val="es-ES"/>
        </w:rPr>
        <w:t xml:space="preserve">se enteraron </w:t>
      </w:r>
      <w:proofErr w:type="gramStart"/>
      <w:r w:rsidR="00E55CEA" w:rsidRPr="00E55CEA">
        <w:rPr>
          <w:rFonts w:asciiTheme="majorHAnsi" w:eastAsia="Arial" w:hAnsiTheme="majorHAnsi" w:cstheme="majorHAnsi"/>
          <w:color w:val="000000" w:themeColor="text1"/>
          <w:sz w:val="22"/>
          <w:szCs w:val="22"/>
          <w:lang w:val="es-ES"/>
        </w:rPr>
        <w:t>que</w:t>
      </w:r>
      <w:proofErr w:type="gramEnd"/>
      <w:r w:rsidR="00E55CEA">
        <w:rPr>
          <w:rFonts w:asciiTheme="majorHAnsi" w:eastAsia="Arial" w:hAnsiTheme="majorHAnsi" w:cstheme="majorHAnsi"/>
          <w:color w:val="000000" w:themeColor="text1"/>
          <w:sz w:val="22"/>
          <w:szCs w:val="22"/>
          <w:lang w:val="es-ES"/>
        </w:rPr>
        <w:t xml:space="preserve">, </w:t>
      </w:r>
      <w:r w:rsidR="00E55CEA" w:rsidRPr="00E55CEA">
        <w:rPr>
          <w:rFonts w:asciiTheme="majorHAnsi" w:eastAsia="Arial" w:hAnsiTheme="majorHAnsi" w:cstheme="majorHAnsi"/>
          <w:color w:val="000000" w:themeColor="text1"/>
          <w:sz w:val="22"/>
          <w:szCs w:val="22"/>
          <w:lang w:val="es-ES"/>
        </w:rPr>
        <w:t>en</w:t>
      </w:r>
      <w:r w:rsidR="00E55CEA">
        <w:rPr>
          <w:rFonts w:asciiTheme="majorHAnsi" w:eastAsia="Arial" w:hAnsiTheme="majorHAnsi" w:cstheme="majorHAnsi"/>
          <w:color w:val="000000" w:themeColor="text1"/>
          <w:sz w:val="22"/>
          <w:szCs w:val="22"/>
          <w:lang w:val="es-ES"/>
        </w:rPr>
        <w:t xml:space="preserve"> las</w:t>
      </w:r>
      <w:r w:rsidR="00E55CEA" w:rsidRPr="00E55CEA">
        <w:rPr>
          <w:rFonts w:asciiTheme="majorHAnsi" w:eastAsia="Arial" w:hAnsiTheme="majorHAnsi" w:cstheme="majorHAnsi"/>
          <w:color w:val="000000" w:themeColor="text1"/>
          <w:sz w:val="22"/>
          <w:szCs w:val="22"/>
          <w:lang w:val="es-ES"/>
        </w:rPr>
        <w:t xml:space="preserve"> comunidades indígenas</w:t>
      </w:r>
      <w:r w:rsidR="00E55CEA">
        <w:rPr>
          <w:rFonts w:asciiTheme="majorHAnsi" w:eastAsia="Arial" w:hAnsiTheme="majorHAnsi" w:cstheme="majorHAnsi"/>
          <w:color w:val="000000" w:themeColor="text1"/>
          <w:sz w:val="22"/>
          <w:szCs w:val="22"/>
          <w:lang w:val="es-ES"/>
        </w:rPr>
        <w:t xml:space="preserve">, </w:t>
      </w:r>
      <w:r w:rsidR="00E55CEA" w:rsidRPr="00E55CEA">
        <w:rPr>
          <w:rFonts w:asciiTheme="majorHAnsi" w:eastAsia="Arial" w:hAnsiTheme="majorHAnsi" w:cstheme="majorHAnsi"/>
          <w:color w:val="000000" w:themeColor="text1"/>
          <w:sz w:val="22"/>
          <w:szCs w:val="22"/>
          <w:lang w:val="es-ES"/>
        </w:rPr>
        <w:t xml:space="preserve">cuando </w:t>
      </w:r>
      <w:r w:rsidR="00E55CEA">
        <w:rPr>
          <w:rFonts w:asciiTheme="majorHAnsi" w:eastAsia="Arial" w:hAnsiTheme="majorHAnsi" w:cstheme="majorHAnsi"/>
          <w:color w:val="000000" w:themeColor="text1"/>
          <w:sz w:val="22"/>
          <w:szCs w:val="22"/>
          <w:lang w:val="es-ES"/>
        </w:rPr>
        <w:t xml:space="preserve">las parejas </w:t>
      </w:r>
      <w:r w:rsidR="00E55CEA" w:rsidRPr="00E55CEA">
        <w:rPr>
          <w:rFonts w:asciiTheme="majorHAnsi" w:eastAsia="Arial" w:hAnsiTheme="majorHAnsi" w:cstheme="majorHAnsi"/>
          <w:color w:val="000000" w:themeColor="text1"/>
          <w:sz w:val="22"/>
          <w:szCs w:val="22"/>
          <w:lang w:val="es-ES"/>
        </w:rPr>
        <w:t>se separan y la</w:t>
      </w:r>
      <w:r w:rsidR="00E55CEA">
        <w:rPr>
          <w:rFonts w:asciiTheme="majorHAnsi" w:eastAsia="Arial" w:hAnsiTheme="majorHAnsi" w:cstheme="majorHAnsi"/>
          <w:color w:val="000000" w:themeColor="text1"/>
          <w:sz w:val="22"/>
          <w:szCs w:val="22"/>
          <w:lang w:val="es-ES"/>
        </w:rPr>
        <w:t>s</w:t>
      </w:r>
      <w:r w:rsidR="00E55CEA" w:rsidRPr="00E55CEA">
        <w:rPr>
          <w:rFonts w:asciiTheme="majorHAnsi" w:eastAsia="Arial" w:hAnsiTheme="majorHAnsi" w:cstheme="majorHAnsi"/>
          <w:color w:val="000000" w:themeColor="text1"/>
          <w:sz w:val="22"/>
          <w:szCs w:val="22"/>
          <w:lang w:val="es-ES"/>
        </w:rPr>
        <w:t xml:space="preserve"> </w:t>
      </w:r>
      <w:r w:rsidR="00E55CEA">
        <w:rPr>
          <w:rFonts w:asciiTheme="majorHAnsi" w:eastAsia="Arial" w:hAnsiTheme="majorHAnsi" w:cstheme="majorHAnsi"/>
          <w:color w:val="000000" w:themeColor="text1"/>
          <w:sz w:val="22"/>
          <w:szCs w:val="22"/>
          <w:lang w:val="es-ES"/>
        </w:rPr>
        <w:t>madres</w:t>
      </w:r>
      <w:r w:rsidR="00E55CEA" w:rsidRPr="00E55CEA">
        <w:rPr>
          <w:rFonts w:asciiTheme="majorHAnsi" w:eastAsia="Arial" w:hAnsiTheme="majorHAnsi" w:cstheme="majorHAnsi"/>
          <w:color w:val="000000" w:themeColor="text1"/>
          <w:sz w:val="22"/>
          <w:szCs w:val="22"/>
          <w:lang w:val="es-ES"/>
        </w:rPr>
        <w:t xml:space="preserve"> decid</w:t>
      </w:r>
      <w:r w:rsidR="00E55CEA">
        <w:rPr>
          <w:rFonts w:asciiTheme="majorHAnsi" w:eastAsia="Arial" w:hAnsiTheme="majorHAnsi" w:cstheme="majorHAnsi"/>
          <w:color w:val="000000" w:themeColor="text1"/>
          <w:sz w:val="22"/>
          <w:szCs w:val="22"/>
          <w:lang w:val="es-ES"/>
        </w:rPr>
        <w:t>en irse</w:t>
      </w:r>
      <w:r w:rsidR="00E55CEA" w:rsidRPr="00E55CEA">
        <w:rPr>
          <w:rFonts w:asciiTheme="majorHAnsi" w:eastAsia="Arial" w:hAnsiTheme="majorHAnsi" w:cstheme="majorHAnsi"/>
          <w:color w:val="000000" w:themeColor="text1"/>
          <w:sz w:val="22"/>
          <w:szCs w:val="22"/>
          <w:lang w:val="es-ES"/>
        </w:rPr>
        <w:t xml:space="preserve"> con otra pareja, dejan a sus hijos dentro de la comunidad.</w:t>
      </w:r>
      <w:r w:rsidR="00E55CEA">
        <w:rPr>
          <w:rFonts w:asciiTheme="majorHAnsi" w:eastAsia="Arial" w:hAnsiTheme="majorHAnsi" w:cstheme="majorHAnsi"/>
          <w:color w:val="000000" w:themeColor="text1"/>
          <w:sz w:val="22"/>
          <w:szCs w:val="22"/>
          <w:lang w:val="es-ES"/>
        </w:rPr>
        <w:t xml:space="preserve"> Esta </w:t>
      </w:r>
      <w:r w:rsidR="00381951">
        <w:rPr>
          <w:rFonts w:asciiTheme="majorHAnsi" w:eastAsia="Arial" w:hAnsiTheme="majorHAnsi" w:cstheme="majorHAnsi"/>
          <w:color w:val="000000" w:themeColor="text1"/>
          <w:sz w:val="22"/>
          <w:szCs w:val="22"/>
          <w:lang w:val="es-ES"/>
        </w:rPr>
        <w:t>práctica</w:t>
      </w:r>
      <w:r w:rsidR="00E55CEA">
        <w:rPr>
          <w:rFonts w:asciiTheme="majorHAnsi" w:eastAsia="Arial" w:hAnsiTheme="majorHAnsi" w:cstheme="majorHAnsi"/>
          <w:color w:val="000000" w:themeColor="text1"/>
          <w:sz w:val="22"/>
          <w:szCs w:val="22"/>
          <w:lang w:val="es-ES"/>
        </w:rPr>
        <w:t xml:space="preserve"> deja a los hijos indocumentados y a veces en situación de apatridia como en el caso de Wilmer.</w:t>
      </w:r>
      <w:r w:rsidR="0074770A">
        <w:rPr>
          <w:rStyle w:val="FootnoteReference"/>
          <w:rFonts w:asciiTheme="majorHAnsi" w:eastAsia="Arial" w:hAnsiTheme="majorHAnsi" w:cstheme="majorHAnsi"/>
          <w:color w:val="000000" w:themeColor="text1"/>
          <w:sz w:val="22"/>
          <w:szCs w:val="22"/>
          <w:lang w:val="es-ES"/>
        </w:rPr>
        <w:footnoteReference w:id="7"/>
      </w:r>
      <w:r w:rsidR="00E55CEA">
        <w:rPr>
          <w:rFonts w:asciiTheme="majorHAnsi" w:eastAsia="Arial" w:hAnsiTheme="majorHAnsi" w:cstheme="majorHAnsi"/>
          <w:color w:val="000000" w:themeColor="text1"/>
          <w:sz w:val="22"/>
          <w:szCs w:val="22"/>
          <w:lang w:val="es-ES"/>
        </w:rPr>
        <w:t xml:space="preserve"> </w:t>
      </w:r>
    </w:p>
    <w:p w14:paraId="5BDB580F" w14:textId="7305FA12" w:rsidR="003C486C" w:rsidRPr="003C486C" w:rsidRDefault="003C486C" w:rsidP="003C486C">
      <w:pPr>
        <w:pStyle w:val="ListParagraph"/>
        <w:widowControl w:val="0"/>
        <w:tabs>
          <w:tab w:val="left" w:pos="5320"/>
        </w:tabs>
        <w:spacing w:line="276" w:lineRule="auto"/>
        <w:jc w:val="both"/>
        <w:rPr>
          <w:rFonts w:asciiTheme="majorHAnsi" w:eastAsia="Arial" w:hAnsiTheme="majorHAnsi" w:cstheme="majorHAnsi"/>
          <w:color w:val="000000" w:themeColor="text1"/>
          <w:sz w:val="22"/>
          <w:szCs w:val="22"/>
          <w:lang w:val="es-ES"/>
        </w:rPr>
      </w:pPr>
    </w:p>
    <w:p w14:paraId="4CCAA7F7" w14:textId="09F47A2D" w:rsidR="00341D0F" w:rsidRDefault="00341D0F" w:rsidP="004159EA">
      <w:pPr>
        <w:widowControl w:val="0"/>
        <w:tabs>
          <w:tab w:val="left" w:pos="5320"/>
        </w:tabs>
        <w:spacing w:line="276" w:lineRule="auto"/>
        <w:ind w:left="720"/>
        <w:rPr>
          <w:rFonts w:asciiTheme="majorHAnsi" w:eastAsia="Arial" w:hAnsiTheme="majorHAnsi" w:cstheme="majorHAnsi"/>
          <w:b/>
          <w:bCs/>
          <w:i/>
          <w:iCs/>
          <w:color w:val="000000" w:themeColor="text1"/>
          <w:sz w:val="22"/>
          <w:szCs w:val="22"/>
          <w:lang w:val="es-ES"/>
        </w:rPr>
      </w:pPr>
      <w:r>
        <w:rPr>
          <w:rFonts w:asciiTheme="majorHAnsi" w:eastAsia="Arial" w:hAnsiTheme="majorHAnsi" w:cstheme="majorHAnsi"/>
          <w:b/>
          <w:bCs/>
          <w:i/>
          <w:iCs/>
          <w:color w:val="000000" w:themeColor="text1"/>
          <w:sz w:val="22"/>
          <w:szCs w:val="22"/>
          <w:lang w:val="es-ES"/>
        </w:rPr>
        <w:t>WILMER</w:t>
      </w:r>
    </w:p>
    <w:p w14:paraId="3906968E" w14:textId="77777777" w:rsidR="00341D0F" w:rsidRPr="00341D0F" w:rsidRDefault="00341D0F" w:rsidP="004159EA">
      <w:pPr>
        <w:spacing w:line="276" w:lineRule="auto"/>
        <w:ind w:right="41"/>
        <w:jc w:val="both"/>
        <w:rPr>
          <w:rFonts w:asciiTheme="majorHAnsi" w:hAnsiTheme="majorHAnsi" w:cstheme="majorHAnsi"/>
          <w:i/>
          <w:iCs/>
          <w:color w:val="000000" w:themeColor="text1"/>
          <w:sz w:val="22"/>
          <w:szCs w:val="22"/>
          <w:lang w:val="es-MX"/>
        </w:rPr>
      </w:pPr>
    </w:p>
    <w:p w14:paraId="53E93A48" w14:textId="238D39DD" w:rsidR="00D92908" w:rsidRDefault="008869E5" w:rsidP="004159EA">
      <w:pPr>
        <w:pStyle w:val="ListParagraph"/>
        <w:spacing w:line="276" w:lineRule="auto"/>
        <w:ind w:right="41"/>
        <w:jc w:val="both"/>
        <w:rPr>
          <w:rFonts w:asciiTheme="majorHAnsi" w:hAnsiTheme="majorHAnsi" w:cstheme="majorHAnsi"/>
          <w:i/>
          <w:iCs/>
          <w:color w:val="000000" w:themeColor="text1"/>
          <w:sz w:val="22"/>
          <w:szCs w:val="22"/>
          <w:lang w:val="es-MX"/>
        </w:rPr>
      </w:pPr>
      <w:r>
        <w:rPr>
          <w:rFonts w:asciiTheme="majorHAnsi" w:hAnsiTheme="majorHAnsi" w:cstheme="majorHAnsi"/>
          <w:i/>
          <w:iCs/>
          <w:noProof/>
          <w:color w:val="000000" w:themeColor="text1"/>
          <w:sz w:val="22"/>
          <w:szCs w:val="22"/>
          <w:lang w:val="es-MX"/>
        </w:rPr>
        <w:drawing>
          <wp:anchor distT="0" distB="0" distL="114300" distR="114300" simplePos="0" relativeHeight="251670528" behindDoc="0" locked="0" layoutInCell="1" allowOverlap="1" wp14:anchorId="7C960796" wp14:editId="76E4D08A">
            <wp:simplePos x="0" y="0"/>
            <wp:positionH relativeFrom="column">
              <wp:posOffset>2851150</wp:posOffset>
            </wp:positionH>
            <wp:positionV relativeFrom="paragraph">
              <wp:posOffset>93345</wp:posOffset>
            </wp:positionV>
            <wp:extent cx="2389505" cy="1456690"/>
            <wp:effectExtent l="0" t="0" r="0" b="0"/>
            <wp:wrapThrough wrapText="bothSides">
              <wp:wrapPolygon edited="0">
                <wp:start x="0" y="0"/>
                <wp:lineTo x="0" y="21186"/>
                <wp:lineTo x="21353" y="21186"/>
                <wp:lineTo x="21353" y="0"/>
                <wp:lineTo x="0" y="0"/>
              </wp:wrapPolygon>
            </wp:wrapThrough>
            <wp:docPr id="1609954223" name="Picture 5" descr="A person and child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54223" name="Picture 5" descr="A person and child posing for a picture&#10;&#10;Description automatically generated"/>
                    <pic:cNvPicPr/>
                  </pic:nvPicPr>
                  <pic:blipFill rotWithShape="1">
                    <a:blip r:embed="rId21"/>
                    <a:srcRect l="12843" r="9181"/>
                    <a:stretch/>
                  </pic:blipFill>
                  <pic:spPr bwMode="auto">
                    <a:xfrm>
                      <a:off x="0" y="0"/>
                      <a:ext cx="2389505" cy="1456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2908">
        <w:rPr>
          <w:rFonts w:asciiTheme="majorHAnsi" w:hAnsiTheme="majorHAnsi" w:cstheme="majorHAnsi"/>
          <w:i/>
          <w:iCs/>
          <w:color w:val="000000" w:themeColor="text1"/>
          <w:sz w:val="22"/>
          <w:szCs w:val="22"/>
          <w:lang w:val="es-MX"/>
        </w:rPr>
        <w:t>“</w:t>
      </w:r>
      <w:r w:rsidR="00D92908" w:rsidRPr="00FD7F37">
        <w:rPr>
          <w:rFonts w:asciiTheme="majorHAnsi" w:hAnsiTheme="majorHAnsi" w:cstheme="majorHAnsi"/>
          <w:i/>
          <w:iCs/>
          <w:color w:val="000000" w:themeColor="text1"/>
          <w:sz w:val="22"/>
          <w:szCs w:val="22"/>
          <w:lang w:val="es-MX"/>
        </w:rPr>
        <w:t>Yo vivía en Pueblo Rico, en un resguardo al lado de mi mamá. El resguardo era como más grande que este. Estábamos allá como a 20 kilómetros de la carretera. Mi mamá se fue con el marido y nos había dejado a nosotros en la casa.</w:t>
      </w:r>
      <w:r w:rsidR="00AD4343">
        <w:rPr>
          <w:rStyle w:val="FootnoteReference"/>
          <w:rFonts w:asciiTheme="majorHAnsi" w:hAnsiTheme="majorHAnsi" w:cstheme="majorHAnsi"/>
          <w:i/>
          <w:iCs/>
          <w:color w:val="000000" w:themeColor="text1"/>
          <w:sz w:val="22"/>
          <w:szCs w:val="22"/>
          <w:lang w:val="es-MX"/>
        </w:rPr>
        <w:footnoteReference w:id="8"/>
      </w:r>
      <w:r w:rsidR="00D92908" w:rsidRPr="00FD7F37">
        <w:rPr>
          <w:rFonts w:asciiTheme="majorHAnsi" w:hAnsiTheme="majorHAnsi" w:cstheme="majorHAnsi"/>
          <w:i/>
          <w:iCs/>
          <w:color w:val="000000" w:themeColor="text1"/>
          <w:sz w:val="22"/>
          <w:szCs w:val="22"/>
          <w:lang w:val="es-MX"/>
        </w:rPr>
        <w:t xml:space="preserve"> Mientras eso, mi abuelo lo recogió para ir a la otra casa. Mientras era en la otra casa, al otro día me había dicho: </w:t>
      </w:r>
      <w:r w:rsidR="00D92908">
        <w:rPr>
          <w:rFonts w:asciiTheme="majorHAnsi" w:hAnsiTheme="majorHAnsi" w:cstheme="majorHAnsi"/>
          <w:i/>
          <w:iCs/>
          <w:color w:val="000000" w:themeColor="text1"/>
          <w:sz w:val="22"/>
          <w:szCs w:val="22"/>
          <w:lang w:val="es-MX"/>
        </w:rPr>
        <w:t>“</w:t>
      </w:r>
      <w:r w:rsidR="00D92908" w:rsidRPr="00FD7F37">
        <w:rPr>
          <w:rFonts w:asciiTheme="majorHAnsi" w:hAnsiTheme="majorHAnsi" w:cstheme="majorHAnsi"/>
          <w:i/>
          <w:iCs/>
          <w:color w:val="000000" w:themeColor="text1"/>
          <w:sz w:val="22"/>
          <w:szCs w:val="22"/>
          <w:lang w:val="es-MX"/>
        </w:rPr>
        <w:t>Sobrino, para que usted no se quede aquí, alístese que nos vamos a ver</w:t>
      </w:r>
      <w:r w:rsidR="00143010">
        <w:rPr>
          <w:rFonts w:asciiTheme="majorHAnsi" w:hAnsiTheme="majorHAnsi" w:cstheme="majorHAnsi"/>
          <w:i/>
          <w:iCs/>
          <w:color w:val="000000" w:themeColor="text1"/>
          <w:sz w:val="22"/>
          <w:szCs w:val="22"/>
          <w:lang w:val="es-MX"/>
        </w:rPr>
        <w:t xml:space="preserve"> a</w:t>
      </w:r>
      <w:r w:rsidR="00D92908" w:rsidRPr="00FD7F37">
        <w:rPr>
          <w:rFonts w:asciiTheme="majorHAnsi" w:hAnsiTheme="majorHAnsi" w:cstheme="majorHAnsi"/>
          <w:i/>
          <w:iCs/>
          <w:color w:val="000000" w:themeColor="text1"/>
          <w:sz w:val="22"/>
          <w:szCs w:val="22"/>
          <w:lang w:val="es-MX"/>
        </w:rPr>
        <w:t xml:space="preserve"> su papá.</w:t>
      </w:r>
      <w:r w:rsidR="00D92908">
        <w:rPr>
          <w:rFonts w:asciiTheme="majorHAnsi" w:hAnsiTheme="majorHAnsi" w:cstheme="majorHAnsi"/>
          <w:i/>
          <w:iCs/>
          <w:color w:val="000000" w:themeColor="text1"/>
          <w:sz w:val="22"/>
          <w:szCs w:val="22"/>
          <w:lang w:val="es-MX"/>
        </w:rPr>
        <w:t>”</w:t>
      </w:r>
      <w:r w:rsidR="00D92908" w:rsidRPr="00FD7F37">
        <w:rPr>
          <w:rFonts w:asciiTheme="majorHAnsi" w:hAnsiTheme="majorHAnsi" w:cstheme="majorHAnsi"/>
          <w:i/>
          <w:iCs/>
          <w:color w:val="000000" w:themeColor="text1"/>
          <w:sz w:val="22"/>
          <w:szCs w:val="22"/>
          <w:lang w:val="es-MX"/>
        </w:rPr>
        <w:t xml:space="preserve"> Yo no sabía que él me iba a traer. Al día siguiente</w:t>
      </w:r>
      <w:r w:rsidR="00D92908">
        <w:rPr>
          <w:rFonts w:asciiTheme="majorHAnsi" w:hAnsiTheme="majorHAnsi" w:cstheme="majorHAnsi"/>
          <w:i/>
          <w:iCs/>
          <w:color w:val="000000" w:themeColor="text1"/>
          <w:sz w:val="22"/>
          <w:szCs w:val="22"/>
          <w:lang w:val="es-MX"/>
        </w:rPr>
        <w:t xml:space="preserve">, </w:t>
      </w:r>
      <w:r w:rsidR="00D92908" w:rsidRPr="00FD7F37">
        <w:rPr>
          <w:rFonts w:asciiTheme="majorHAnsi" w:hAnsiTheme="majorHAnsi" w:cstheme="majorHAnsi"/>
          <w:i/>
          <w:iCs/>
          <w:color w:val="000000" w:themeColor="text1"/>
          <w:sz w:val="22"/>
          <w:szCs w:val="22"/>
          <w:lang w:val="es-MX"/>
        </w:rPr>
        <w:t xml:space="preserve">yo </w:t>
      </w:r>
      <w:proofErr w:type="spellStart"/>
      <w:r w:rsidR="00D92908" w:rsidRPr="00FD7F37">
        <w:rPr>
          <w:rFonts w:asciiTheme="majorHAnsi" w:hAnsiTheme="majorHAnsi" w:cstheme="majorHAnsi"/>
          <w:i/>
          <w:iCs/>
          <w:color w:val="000000" w:themeColor="text1"/>
          <w:sz w:val="22"/>
          <w:szCs w:val="22"/>
          <w:lang w:val="es-MX"/>
        </w:rPr>
        <w:t>andé</w:t>
      </w:r>
      <w:proofErr w:type="spellEnd"/>
      <w:r w:rsidR="00D92908" w:rsidRPr="00FD7F37">
        <w:rPr>
          <w:rFonts w:asciiTheme="majorHAnsi" w:hAnsiTheme="majorHAnsi" w:cstheme="majorHAnsi"/>
          <w:i/>
          <w:iCs/>
          <w:color w:val="000000" w:themeColor="text1"/>
          <w:sz w:val="22"/>
          <w:szCs w:val="22"/>
          <w:lang w:val="es-MX"/>
        </w:rPr>
        <w:t xml:space="preserve"> a encontrar a mi papá en el parque. Yo casi que no lo reconocía. Cuando yo vi a mi papá, me sentí como un poco feliz. Al día siguiente</w:t>
      </w:r>
      <w:r w:rsidR="00D92908">
        <w:rPr>
          <w:rFonts w:asciiTheme="majorHAnsi" w:hAnsiTheme="majorHAnsi" w:cstheme="majorHAnsi"/>
          <w:i/>
          <w:iCs/>
          <w:color w:val="000000" w:themeColor="text1"/>
          <w:sz w:val="22"/>
          <w:szCs w:val="22"/>
          <w:lang w:val="es-MX"/>
        </w:rPr>
        <w:t>,</w:t>
      </w:r>
      <w:r w:rsidR="00D92908" w:rsidRPr="00FD7F37">
        <w:rPr>
          <w:rFonts w:asciiTheme="majorHAnsi" w:hAnsiTheme="majorHAnsi" w:cstheme="majorHAnsi"/>
          <w:i/>
          <w:iCs/>
          <w:color w:val="000000" w:themeColor="text1"/>
          <w:sz w:val="22"/>
          <w:szCs w:val="22"/>
          <w:lang w:val="es-MX"/>
        </w:rPr>
        <w:t xml:space="preserve"> me sentí como un poquito aburrido porque dejé a los dos hermanos por allá que yo quería mucho. Ese día yo no traía nada de ropa. Ahí van mis hermanos y mi papá a comprarme una ropa nueva. En ese momento</w:t>
      </w:r>
      <w:r w:rsidR="00D92908">
        <w:rPr>
          <w:rFonts w:asciiTheme="majorHAnsi" w:hAnsiTheme="majorHAnsi" w:cstheme="majorHAnsi"/>
          <w:i/>
          <w:iCs/>
          <w:color w:val="000000" w:themeColor="text1"/>
          <w:sz w:val="22"/>
          <w:szCs w:val="22"/>
          <w:lang w:val="es-MX"/>
        </w:rPr>
        <w:t>,</w:t>
      </w:r>
      <w:r w:rsidR="00D92908" w:rsidRPr="00FD7F37">
        <w:rPr>
          <w:rFonts w:asciiTheme="majorHAnsi" w:hAnsiTheme="majorHAnsi" w:cstheme="majorHAnsi"/>
          <w:i/>
          <w:iCs/>
          <w:color w:val="000000" w:themeColor="text1"/>
          <w:sz w:val="22"/>
          <w:szCs w:val="22"/>
          <w:lang w:val="es-MX"/>
        </w:rPr>
        <w:t xml:space="preserve"> ya no tenía el certificado. A mí me estaban diciendo que tenía que ir a donde mi </w:t>
      </w:r>
      <w:proofErr w:type="gramStart"/>
      <w:r w:rsidR="00D92908" w:rsidRPr="00FD7F37">
        <w:rPr>
          <w:rFonts w:asciiTheme="majorHAnsi" w:hAnsiTheme="majorHAnsi" w:cstheme="majorHAnsi"/>
          <w:i/>
          <w:iCs/>
          <w:color w:val="000000" w:themeColor="text1"/>
          <w:sz w:val="22"/>
          <w:szCs w:val="22"/>
          <w:lang w:val="es-MX"/>
        </w:rPr>
        <w:t>mamá</w:t>
      </w:r>
      <w:proofErr w:type="gramEnd"/>
      <w:r w:rsidR="00D92908" w:rsidRPr="00FD7F37">
        <w:rPr>
          <w:rFonts w:asciiTheme="majorHAnsi" w:hAnsiTheme="majorHAnsi" w:cstheme="majorHAnsi"/>
          <w:i/>
          <w:iCs/>
          <w:color w:val="000000" w:themeColor="text1"/>
          <w:sz w:val="22"/>
          <w:szCs w:val="22"/>
          <w:lang w:val="es-MX"/>
        </w:rPr>
        <w:t xml:space="preserve"> pero no teníamos la forma. Mi tío me ayudó, pero no pudo. Porque decían que el certificado ya tenía que ir a mi mamá. No teníamos cómo irnos para allí.</w:t>
      </w:r>
      <w:r w:rsidR="00C35EA3">
        <w:rPr>
          <w:rFonts w:asciiTheme="majorHAnsi" w:hAnsiTheme="majorHAnsi" w:cstheme="majorHAnsi"/>
          <w:i/>
          <w:iCs/>
          <w:color w:val="000000" w:themeColor="text1"/>
          <w:sz w:val="22"/>
          <w:szCs w:val="22"/>
          <w:lang w:val="es-MX"/>
        </w:rPr>
        <w:t>”</w:t>
      </w:r>
    </w:p>
    <w:p w14:paraId="66D96F91" w14:textId="77777777" w:rsidR="00676970" w:rsidRDefault="00676970" w:rsidP="004159EA">
      <w:pPr>
        <w:pStyle w:val="ListParagraph"/>
        <w:spacing w:line="276" w:lineRule="auto"/>
        <w:ind w:right="41"/>
        <w:jc w:val="both"/>
        <w:rPr>
          <w:rFonts w:asciiTheme="majorHAnsi" w:hAnsiTheme="majorHAnsi" w:cstheme="majorHAnsi"/>
          <w:i/>
          <w:iCs/>
          <w:color w:val="000000" w:themeColor="text1"/>
          <w:sz w:val="22"/>
          <w:szCs w:val="22"/>
          <w:lang w:val="es-MX"/>
        </w:rPr>
      </w:pPr>
    </w:p>
    <w:p w14:paraId="5F92692B" w14:textId="77777777" w:rsidR="00676970" w:rsidRPr="00B169F2" w:rsidRDefault="00676970" w:rsidP="004159EA">
      <w:pPr>
        <w:spacing w:line="276" w:lineRule="auto"/>
        <w:ind w:left="720" w:right="41"/>
        <w:jc w:val="both"/>
        <w:rPr>
          <w:rFonts w:asciiTheme="majorHAnsi" w:hAnsiTheme="majorHAnsi" w:cstheme="majorHAnsi"/>
          <w:i/>
          <w:iCs/>
          <w:color w:val="000000" w:themeColor="text1"/>
          <w:sz w:val="22"/>
          <w:szCs w:val="22"/>
          <w:lang w:val="es-MX"/>
        </w:rPr>
      </w:pPr>
      <w:r>
        <w:rPr>
          <w:rFonts w:asciiTheme="majorHAnsi" w:hAnsiTheme="majorHAnsi" w:cstheme="majorHAnsi"/>
          <w:i/>
          <w:iCs/>
          <w:color w:val="000000" w:themeColor="text1"/>
          <w:sz w:val="22"/>
          <w:szCs w:val="22"/>
          <w:lang w:val="es-MX"/>
        </w:rPr>
        <w:t>“</w:t>
      </w:r>
      <w:r w:rsidRPr="00B169F2">
        <w:rPr>
          <w:rFonts w:asciiTheme="majorHAnsi" w:hAnsiTheme="majorHAnsi" w:cstheme="majorHAnsi"/>
          <w:i/>
          <w:iCs/>
          <w:color w:val="000000" w:themeColor="text1"/>
          <w:sz w:val="22"/>
          <w:szCs w:val="22"/>
          <w:lang w:val="es-MX"/>
        </w:rPr>
        <w:t>Fuimos arriba a la escuela, pero me dijeron que no podía estudiar. Que primero tenía que conseguir el certificado y con el certificado ya me podían matricular.</w:t>
      </w:r>
    </w:p>
    <w:p w14:paraId="12FAAAB0" w14:textId="2DF7D932" w:rsidR="00676970" w:rsidRDefault="00676970" w:rsidP="004159EA">
      <w:pPr>
        <w:spacing w:line="276" w:lineRule="auto"/>
        <w:ind w:left="720" w:right="41"/>
        <w:jc w:val="both"/>
        <w:rPr>
          <w:rFonts w:asciiTheme="majorHAnsi" w:hAnsiTheme="majorHAnsi" w:cstheme="majorHAnsi"/>
          <w:i/>
          <w:iCs/>
          <w:color w:val="000000" w:themeColor="text1"/>
          <w:sz w:val="22"/>
          <w:szCs w:val="22"/>
          <w:lang w:val="es-MX"/>
        </w:rPr>
      </w:pPr>
      <w:r w:rsidRPr="00B169F2">
        <w:rPr>
          <w:rFonts w:asciiTheme="majorHAnsi" w:hAnsiTheme="majorHAnsi" w:cstheme="majorHAnsi"/>
          <w:i/>
          <w:iCs/>
          <w:color w:val="000000" w:themeColor="text1"/>
          <w:sz w:val="22"/>
          <w:szCs w:val="22"/>
          <w:lang w:val="es-MX"/>
        </w:rPr>
        <w:t xml:space="preserve">Después me dijeron que podía entrar así, sin matricular, pero a mí no me daban notas, ni tampoco podía pasar de curso. A mí no me importaba, solamente lo que me importaba era aprender. Ahí es cuando yo me sentía aburrido. Mejor me iba por allí caminando y a veces bajaba para la finca donde teníamos dos palos de mango, ahí </w:t>
      </w:r>
      <w:r w:rsidRPr="00B169F2">
        <w:rPr>
          <w:rFonts w:asciiTheme="majorHAnsi" w:hAnsiTheme="majorHAnsi" w:cstheme="majorHAnsi"/>
          <w:i/>
          <w:iCs/>
          <w:color w:val="000000" w:themeColor="text1"/>
          <w:sz w:val="22"/>
          <w:szCs w:val="22"/>
          <w:lang w:val="es-MX"/>
        </w:rPr>
        <w:lastRenderedPageBreak/>
        <w:t>me quedaba sentado, cogía un mango y me quedaba comiendo.</w:t>
      </w:r>
      <w:r w:rsidR="00B81761">
        <w:rPr>
          <w:rFonts w:asciiTheme="majorHAnsi" w:hAnsiTheme="majorHAnsi" w:cstheme="majorHAnsi"/>
          <w:i/>
          <w:iCs/>
          <w:color w:val="000000" w:themeColor="text1"/>
          <w:sz w:val="22"/>
          <w:szCs w:val="22"/>
          <w:lang w:val="es-MX"/>
        </w:rPr>
        <w:t xml:space="preserve"> </w:t>
      </w:r>
      <w:r w:rsidRPr="00B169F2">
        <w:rPr>
          <w:rFonts w:asciiTheme="majorHAnsi" w:hAnsiTheme="majorHAnsi" w:cstheme="majorHAnsi"/>
          <w:i/>
          <w:iCs/>
          <w:color w:val="000000" w:themeColor="text1"/>
          <w:sz w:val="22"/>
          <w:szCs w:val="22"/>
          <w:lang w:val="es-MX"/>
        </w:rPr>
        <w:t xml:space="preserve">No tenía derecho a la educación porque estaba sin documentos. Yo quisiera decirles a las instituciones </w:t>
      </w:r>
      <w:proofErr w:type="gramStart"/>
      <w:r w:rsidRPr="00B169F2">
        <w:rPr>
          <w:rFonts w:asciiTheme="majorHAnsi" w:hAnsiTheme="majorHAnsi" w:cstheme="majorHAnsi"/>
          <w:i/>
          <w:iCs/>
          <w:color w:val="000000" w:themeColor="text1"/>
          <w:sz w:val="22"/>
          <w:szCs w:val="22"/>
          <w:lang w:val="es-MX"/>
        </w:rPr>
        <w:t>que</w:t>
      </w:r>
      <w:proofErr w:type="gramEnd"/>
      <w:r w:rsidRPr="00B169F2">
        <w:rPr>
          <w:rFonts w:asciiTheme="majorHAnsi" w:hAnsiTheme="majorHAnsi" w:cstheme="majorHAnsi"/>
          <w:i/>
          <w:iCs/>
          <w:color w:val="000000" w:themeColor="text1"/>
          <w:sz w:val="22"/>
          <w:szCs w:val="22"/>
          <w:lang w:val="es-MX"/>
        </w:rPr>
        <w:t xml:space="preserve"> aunque un niño no tenga sus documentos que si quieren estudiar, aunque no tengan el certificado, puedan ir al colegio y estudiar.</w:t>
      </w:r>
      <w:r>
        <w:rPr>
          <w:rFonts w:asciiTheme="majorHAnsi" w:hAnsiTheme="majorHAnsi" w:cstheme="majorHAnsi"/>
          <w:i/>
          <w:iCs/>
          <w:color w:val="000000" w:themeColor="text1"/>
          <w:sz w:val="22"/>
          <w:szCs w:val="22"/>
          <w:lang w:val="es-MX"/>
        </w:rPr>
        <w:t>”</w:t>
      </w:r>
    </w:p>
    <w:p w14:paraId="3572DD22" w14:textId="77777777" w:rsidR="00676970" w:rsidRPr="00B169F2" w:rsidRDefault="00676970" w:rsidP="004159EA">
      <w:pPr>
        <w:spacing w:line="276" w:lineRule="auto"/>
        <w:ind w:left="720" w:right="41"/>
        <w:jc w:val="both"/>
        <w:rPr>
          <w:rFonts w:asciiTheme="majorHAnsi" w:hAnsiTheme="majorHAnsi" w:cstheme="majorHAnsi"/>
          <w:i/>
          <w:iCs/>
          <w:color w:val="000000" w:themeColor="text1"/>
          <w:sz w:val="22"/>
          <w:szCs w:val="22"/>
          <w:lang w:val="es-MX"/>
        </w:rPr>
      </w:pPr>
    </w:p>
    <w:p w14:paraId="3EF7F9D7" w14:textId="00CF0361" w:rsidR="00676970" w:rsidRPr="00B169F2" w:rsidRDefault="00676970" w:rsidP="004159EA">
      <w:pPr>
        <w:spacing w:line="276" w:lineRule="auto"/>
        <w:ind w:left="720" w:right="41"/>
        <w:jc w:val="both"/>
        <w:rPr>
          <w:rFonts w:asciiTheme="majorHAnsi" w:hAnsiTheme="majorHAnsi" w:cstheme="majorHAnsi"/>
          <w:i/>
          <w:iCs/>
          <w:color w:val="000000" w:themeColor="text1"/>
          <w:sz w:val="22"/>
          <w:szCs w:val="22"/>
          <w:lang w:val="es-MX"/>
        </w:rPr>
      </w:pPr>
      <w:r>
        <w:rPr>
          <w:rFonts w:asciiTheme="majorHAnsi" w:hAnsiTheme="majorHAnsi" w:cstheme="majorHAnsi"/>
          <w:i/>
          <w:iCs/>
          <w:color w:val="000000" w:themeColor="text1"/>
          <w:sz w:val="22"/>
          <w:szCs w:val="22"/>
          <w:lang w:val="es-MX"/>
        </w:rPr>
        <w:t>“</w:t>
      </w:r>
      <w:r w:rsidRPr="00B169F2">
        <w:rPr>
          <w:rFonts w:asciiTheme="majorHAnsi" w:hAnsiTheme="majorHAnsi" w:cstheme="majorHAnsi"/>
          <w:i/>
          <w:iCs/>
          <w:color w:val="000000" w:themeColor="text1"/>
          <w:sz w:val="22"/>
          <w:szCs w:val="22"/>
          <w:lang w:val="es-MX"/>
        </w:rPr>
        <w:t xml:space="preserve">También nos dijeron que no podía ir al hospital. El día de la fractura fue cuando otro niño me pegó por detrás, caí, me choqué con una piedra, ahí es cuando se me rompió la clavícula, me llevaron al hospital, pero no me querían atender, no tenían derecho porque no tenían documentos, por eso no me querían atender. Ahí es cuando la doctora me preguntó porque yo no tenía el apellido de mi papá. Ahí es cuando me atendieron, me hicieron una radiografía y se enteraron </w:t>
      </w:r>
      <w:proofErr w:type="gramStart"/>
      <w:r w:rsidRPr="00B169F2">
        <w:rPr>
          <w:rFonts w:asciiTheme="majorHAnsi" w:hAnsiTheme="majorHAnsi" w:cstheme="majorHAnsi"/>
          <w:i/>
          <w:iCs/>
          <w:color w:val="000000" w:themeColor="text1"/>
          <w:sz w:val="22"/>
          <w:szCs w:val="22"/>
          <w:lang w:val="es-MX"/>
        </w:rPr>
        <w:t>que</w:t>
      </w:r>
      <w:proofErr w:type="gramEnd"/>
      <w:r w:rsidRPr="00B169F2">
        <w:rPr>
          <w:rFonts w:asciiTheme="majorHAnsi" w:hAnsiTheme="majorHAnsi" w:cstheme="majorHAnsi"/>
          <w:i/>
          <w:iCs/>
          <w:color w:val="000000" w:themeColor="text1"/>
          <w:sz w:val="22"/>
          <w:szCs w:val="22"/>
          <w:lang w:val="es-MX"/>
        </w:rPr>
        <w:t xml:space="preserve"> yo ya estaba partido de la clavícula.</w:t>
      </w:r>
      <w:r>
        <w:rPr>
          <w:rFonts w:asciiTheme="majorHAnsi" w:hAnsiTheme="majorHAnsi" w:cstheme="majorHAnsi"/>
          <w:i/>
          <w:iCs/>
          <w:color w:val="000000" w:themeColor="text1"/>
          <w:sz w:val="22"/>
          <w:szCs w:val="22"/>
          <w:lang w:val="es-MX"/>
        </w:rPr>
        <w:t xml:space="preserve"> </w:t>
      </w:r>
      <w:r w:rsidRPr="00B169F2">
        <w:rPr>
          <w:rFonts w:asciiTheme="majorHAnsi" w:hAnsiTheme="majorHAnsi" w:cstheme="majorHAnsi"/>
          <w:i/>
          <w:iCs/>
          <w:color w:val="000000" w:themeColor="text1"/>
          <w:sz w:val="22"/>
          <w:szCs w:val="22"/>
          <w:lang w:val="es-MX"/>
        </w:rPr>
        <w:t>Los documentos, mi papá con mi madrastra lucharon mucho para que me los dieran.</w:t>
      </w:r>
      <w:r>
        <w:rPr>
          <w:rFonts w:asciiTheme="majorHAnsi" w:hAnsiTheme="majorHAnsi" w:cstheme="majorHAnsi"/>
          <w:i/>
          <w:iCs/>
          <w:color w:val="000000" w:themeColor="text1"/>
          <w:sz w:val="22"/>
          <w:szCs w:val="22"/>
          <w:lang w:val="es-MX"/>
        </w:rPr>
        <w:t>”</w:t>
      </w:r>
    </w:p>
    <w:p w14:paraId="357834E8" w14:textId="77777777" w:rsidR="00676970" w:rsidRDefault="00676970" w:rsidP="004159EA">
      <w:pPr>
        <w:pStyle w:val="ListParagraph"/>
        <w:spacing w:line="276" w:lineRule="auto"/>
        <w:ind w:right="41"/>
        <w:jc w:val="both"/>
        <w:rPr>
          <w:rFonts w:asciiTheme="majorHAnsi" w:hAnsiTheme="majorHAnsi" w:cstheme="majorHAnsi"/>
          <w:i/>
          <w:iCs/>
          <w:color w:val="000000" w:themeColor="text1"/>
          <w:sz w:val="22"/>
          <w:szCs w:val="22"/>
          <w:lang w:val="es-MX"/>
        </w:rPr>
      </w:pPr>
    </w:p>
    <w:p w14:paraId="59EF6FCB" w14:textId="77777777" w:rsidR="00B93500" w:rsidRDefault="00B93500"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r>
        <w:rPr>
          <w:rFonts w:asciiTheme="majorHAnsi" w:eastAsia="Arial" w:hAnsiTheme="majorHAnsi" w:cstheme="majorHAnsi"/>
          <w:color w:val="000000" w:themeColor="text1"/>
          <w:sz w:val="22"/>
          <w:szCs w:val="22"/>
          <w:lang w:val="es-ES"/>
        </w:rPr>
        <w:t>[Esta entrevista está disponible en un video adjunto a este informe]</w:t>
      </w:r>
    </w:p>
    <w:p w14:paraId="0815074B" w14:textId="77777777" w:rsidR="004159EA" w:rsidRPr="004C121D" w:rsidRDefault="004159EA" w:rsidP="004159EA">
      <w:pPr>
        <w:widowControl w:val="0"/>
        <w:tabs>
          <w:tab w:val="left" w:pos="5320"/>
        </w:tabs>
        <w:spacing w:line="276" w:lineRule="auto"/>
        <w:ind w:left="720"/>
        <w:jc w:val="both"/>
        <w:rPr>
          <w:rFonts w:asciiTheme="majorHAnsi" w:eastAsia="Arial" w:hAnsiTheme="majorHAnsi" w:cstheme="majorHAnsi"/>
          <w:color w:val="000000" w:themeColor="text1"/>
          <w:sz w:val="22"/>
          <w:szCs w:val="22"/>
          <w:lang w:val="es-ES"/>
        </w:rPr>
      </w:pPr>
    </w:p>
    <w:p w14:paraId="51A8F5ED" w14:textId="77777777" w:rsidR="00B93500" w:rsidRDefault="00B93500" w:rsidP="004159EA">
      <w:pPr>
        <w:pStyle w:val="ListParagraph"/>
        <w:spacing w:line="276" w:lineRule="auto"/>
        <w:ind w:right="41"/>
        <w:jc w:val="both"/>
        <w:rPr>
          <w:rFonts w:asciiTheme="majorHAnsi" w:hAnsiTheme="majorHAnsi" w:cstheme="majorHAnsi"/>
          <w:i/>
          <w:iCs/>
          <w:color w:val="000000" w:themeColor="text1"/>
          <w:sz w:val="22"/>
          <w:szCs w:val="22"/>
          <w:lang w:val="es-ES"/>
        </w:rPr>
      </w:pPr>
    </w:p>
    <w:p w14:paraId="1FDFB7B4" w14:textId="77777777" w:rsidR="004159EA" w:rsidRDefault="004159EA" w:rsidP="004159EA">
      <w:pPr>
        <w:spacing w:line="276" w:lineRule="auto"/>
        <w:ind w:left="360"/>
        <w:rPr>
          <w:rFonts w:ascii="Calibri" w:hAnsi="Calibri" w:cs="Calibri"/>
          <w:b/>
          <w:color w:val="002060"/>
          <w:sz w:val="32"/>
          <w:szCs w:val="32"/>
          <w:lang w:val="es-419"/>
        </w:rPr>
      </w:pPr>
      <w:r w:rsidRPr="004159EA">
        <w:rPr>
          <w:rFonts w:ascii="Calibri" w:hAnsi="Calibri" w:cs="Calibri"/>
          <w:b/>
          <w:color w:val="002060"/>
          <w:sz w:val="32"/>
          <w:szCs w:val="32"/>
          <w:lang w:val="es-419"/>
        </w:rPr>
        <w:t>RECOMENDACIONES</w:t>
      </w:r>
    </w:p>
    <w:p w14:paraId="1711666D" w14:textId="77777777" w:rsidR="004159EA" w:rsidRPr="004159EA" w:rsidRDefault="004159EA" w:rsidP="004159EA">
      <w:pPr>
        <w:spacing w:line="276" w:lineRule="auto"/>
        <w:rPr>
          <w:rFonts w:ascii="Calibri" w:eastAsia="Cambria" w:hAnsi="Calibri" w:cs="Calibri"/>
          <w:b/>
          <w:color w:val="002060"/>
          <w:lang w:val="es-ES"/>
        </w:rPr>
      </w:pPr>
    </w:p>
    <w:p w14:paraId="649730B5" w14:textId="0C5EC45B" w:rsidR="004159EA" w:rsidRDefault="004159EA" w:rsidP="004159EA">
      <w:pPr>
        <w:pStyle w:val="ListParagraph"/>
        <w:numPr>
          <w:ilvl w:val="0"/>
          <w:numId w:val="21"/>
        </w:numPr>
        <w:spacing w:line="276" w:lineRule="auto"/>
        <w:jc w:val="both"/>
        <w:rPr>
          <w:rFonts w:ascii="Calibri" w:hAnsi="Calibri" w:cs="Calibri"/>
          <w:sz w:val="22"/>
          <w:szCs w:val="22"/>
          <w:lang w:val="es-ES"/>
        </w:rPr>
      </w:pPr>
      <w:r w:rsidRPr="004159EA">
        <w:rPr>
          <w:rFonts w:ascii="Calibri" w:hAnsi="Calibri" w:cs="Calibri"/>
          <w:sz w:val="22"/>
          <w:szCs w:val="22"/>
          <w:lang w:val="es-ES"/>
        </w:rPr>
        <w:t xml:space="preserve">Con base en el contenido de esta presentación, se hacen las siguientes recomendaciones, que esperamos que el Comité considere al instar al Gobierno de </w:t>
      </w:r>
      <w:r>
        <w:rPr>
          <w:rFonts w:ascii="Calibri" w:hAnsi="Calibri" w:cs="Calibri"/>
          <w:sz w:val="22"/>
          <w:szCs w:val="22"/>
          <w:lang w:val="es-ES"/>
        </w:rPr>
        <w:t>Colombia</w:t>
      </w:r>
      <w:r w:rsidRPr="004159EA">
        <w:rPr>
          <w:rFonts w:ascii="Calibri" w:hAnsi="Calibri" w:cs="Calibri"/>
          <w:sz w:val="22"/>
          <w:szCs w:val="22"/>
          <w:lang w:val="es-ES"/>
        </w:rPr>
        <w:t xml:space="preserve"> a hacer realidad el pleno cumplimiento con los derechos de los niños, niñas y adolescentes: </w:t>
      </w:r>
    </w:p>
    <w:p w14:paraId="7CAEB59F" w14:textId="77777777" w:rsidR="009230EE" w:rsidRDefault="009230EE" w:rsidP="009230EE">
      <w:pPr>
        <w:pStyle w:val="ListParagraph"/>
        <w:spacing w:line="276" w:lineRule="auto"/>
        <w:jc w:val="both"/>
        <w:rPr>
          <w:rFonts w:ascii="Calibri" w:hAnsi="Calibri" w:cs="Calibri"/>
          <w:sz w:val="22"/>
          <w:szCs w:val="22"/>
          <w:lang w:val="es-ES"/>
        </w:rPr>
      </w:pPr>
    </w:p>
    <w:p w14:paraId="6E882D9E" w14:textId="6A786169" w:rsidR="009230EE" w:rsidRDefault="00FA7773" w:rsidP="00FA7773">
      <w:pPr>
        <w:pStyle w:val="ListParagraph"/>
        <w:numPr>
          <w:ilvl w:val="0"/>
          <w:numId w:val="30"/>
        </w:numPr>
        <w:spacing w:line="276" w:lineRule="auto"/>
        <w:jc w:val="both"/>
        <w:rPr>
          <w:rFonts w:ascii="Calibri" w:hAnsi="Calibri" w:cs="Calibri"/>
          <w:sz w:val="22"/>
          <w:szCs w:val="22"/>
          <w:lang w:val="es-ES"/>
        </w:rPr>
      </w:pPr>
      <w:r>
        <w:rPr>
          <w:rFonts w:ascii="Calibri" w:hAnsi="Calibri" w:cs="Calibri"/>
          <w:sz w:val="22"/>
          <w:szCs w:val="22"/>
          <w:lang w:val="es-ES"/>
        </w:rPr>
        <w:t xml:space="preserve">Seguir adoptando </w:t>
      </w:r>
      <w:r w:rsidRPr="00FA7773">
        <w:rPr>
          <w:rFonts w:ascii="Calibri" w:hAnsi="Calibri" w:cs="Calibri"/>
          <w:sz w:val="22"/>
          <w:szCs w:val="22"/>
          <w:lang w:val="es-ES"/>
        </w:rPr>
        <w:t>medidas para reducir y, en última instancia, erradicar los casos existentes de apatridia,</w:t>
      </w:r>
      <w:r>
        <w:rPr>
          <w:rFonts w:ascii="Calibri" w:hAnsi="Calibri" w:cs="Calibri"/>
          <w:sz w:val="22"/>
          <w:szCs w:val="22"/>
          <w:lang w:val="es-ES"/>
        </w:rPr>
        <w:t xml:space="preserve"> </w:t>
      </w:r>
      <w:r w:rsidRPr="00FA7773">
        <w:rPr>
          <w:rFonts w:ascii="Calibri" w:hAnsi="Calibri" w:cs="Calibri"/>
          <w:sz w:val="22"/>
          <w:szCs w:val="22"/>
          <w:lang w:val="es-ES"/>
        </w:rPr>
        <w:t>particularmente garantiza</w:t>
      </w:r>
      <w:r w:rsidR="000C6E90">
        <w:rPr>
          <w:rFonts w:ascii="Calibri" w:hAnsi="Calibri" w:cs="Calibri"/>
          <w:sz w:val="22"/>
          <w:szCs w:val="22"/>
          <w:lang w:val="es-ES"/>
        </w:rPr>
        <w:t>ndo</w:t>
      </w:r>
      <w:r w:rsidRPr="00FA7773">
        <w:rPr>
          <w:rFonts w:ascii="Calibri" w:hAnsi="Calibri" w:cs="Calibri"/>
          <w:sz w:val="22"/>
          <w:szCs w:val="22"/>
          <w:lang w:val="es-ES"/>
        </w:rPr>
        <w:t xml:space="preserve"> que</w:t>
      </w:r>
      <w:r>
        <w:rPr>
          <w:rFonts w:ascii="Calibri" w:hAnsi="Calibri" w:cs="Calibri"/>
          <w:sz w:val="22"/>
          <w:szCs w:val="22"/>
          <w:lang w:val="es-ES"/>
        </w:rPr>
        <w:t xml:space="preserve"> los NNA</w:t>
      </w:r>
      <w:r w:rsidRPr="00FA7773">
        <w:rPr>
          <w:rFonts w:ascii="Calibri" w:hAnsi="Calibri" w:cs="Calibri"/>
          <w:sz w:val="22"/>
          <w:szCs w:val="22"/>
          <w:lang w:val="es-ES"/>
        </w:rPr>
        <w:t xml:space="preserve"> adquieran la nacionalidad </w:t>
      </w:r>
      <w:r>
        <w:rPr>
          <w:rFonts w:ascii="Calibri" w:hAnsi="Calibri" w:cs="Calibri"/>
          <w:sz w:val="22"/>
          <w:szCs w:val="22"/>
          <w:lang w:val="es-ES"/>
        </w:rPr>
        <w:t>colombiana</w:t>
      </w:r>
      <w:r w:rsidRPr="00FA7773">
        <w:rPr>
          <w:rFonts w:ascii="Calibri" w:hAnsi="Calibri" w:cs="Calibri"/>
          <w:sz w:val="22"/>
          <w:szCs w:val="22"/>
          <w:lang w:val="es-ES"/>
        </w:rPr>
        <w:t xml:space="preserve"> automáticamente</w:t>
      </w:r>
      <w:r>
        <w:rPr>
          <w:rFonts w:ascii="Calibri" w:hAnsi="Calibri" w:cs="Calibri"/>
          <w:sz w:val="22"/>
          <w:szCs w:val="22"/>
          <w:lang w:val="es-ES"/>
        </w:rPr>
        <w:t xml:space="preserve"> </w:t>
      </w:r>
      <w:r w:rsidRPr="00FA7773">
        <w:rPr>
          <w:rFonts w:ascii="Calibri" w:hAnsi="Calibri" w:cs="Calibri"/>
          <w:sz w:val="22"/>
          <w:szCs w:val="22"/>
          <w:lang w:val="es-ES"/>
        </w:rPr>
        <w:t>o tan pronto como sea posible después del nacimiento, independientemente de la condición o identidad de sus padres.</w:t>
      </w:r>
      <w:r w:rsidR="0051519B">
        <w:rPr>
          <w:rFonts w:ascii="Calibri" w:hAnsi="Calibri" w:cs="Calibri"/>
          <w:sz w:val="22"/>
          <w:szCs w:val="22"/>
          <w:lang w:val="es-ES"/>
        </w:rPr>
        <w:t xml:space="preserve"> Es importante también reconocer la nacionalidad colombiana </w:t>
      </w:r>
      <w:r w:rsidR="0051519B" w:rsidRPr="0051519B">
        <w:rPr>
          <w:rFonts w:ascii="Calibri" w:hAnsi="Calibri" w:cs="Calibri"/>
          <w:sz w:val="22"/>
          <w:szCs w:val="22"/>
          <w:lang w:val="es-ES"/>
        </w:rPr>
        <w:t xml:space="preserve">de forma rápida y ágil </w:t>
      </w:r>
      <w:r w:rsidR="0051519B">
        <w:rPr>
          <w:rFonts w:ascii="Calibri" w:hAnsi="Calibri" w:cs="Calibri"/>
          <w:sz w:val="22"/>
          <w:szCs w:val="22"/>
          <w:lang w:val="es-ES"/>
        </w:rPr>
        <w:t xml:space="preserve">a los NNA </w:t>
      </w:r>
      <w:r w:rsidR="0051519B" w:rsidRPr="0051519B">
        <w:rPr>
          <w:rFonts w:ascii="Calibri" w:hAnsi="Calibri" w:cs="Calibri"/>
          <w:sz w:val="22"/>
          <w:szCs w:val="22"/>
          <w:lang w:val="es-ES"/>
        </w:rPr>
        <w:t>que llegan a Colombia, con protección y</w:t>
      </w:r>
      <w:r w:rsidR="0051519B">
        <w:rPr>
          <w:rFonts w:ascii="Calibri" w:hAnsi="Calibri" w:cs="Calibri"/>
          <w:sz w:val="22"/>
          <w:szCs w:val="22"/>
          <w:lang w:val="es-ES"/>
        </w:rPr>
        <w:t xml:space="preserve"> </w:t>
      </w:r>
      <w:r w:rsidR="0051519B" w:rsidRPr="0051519B">
        <w:rPr>
          <w:rFonts w:ascii="Calibri" w:hAnsi="Calibri" w:cs="Calibri"/>
          <w:sz w:val="22"/>
          <w:szCs w:val="22"/>
          <w:lang w:val="es-ES"/>
        </w:rPr>
        <w:t>apoyo para el trámite de la documentación</w:t>
      </w:r>
      <w:r w:rsidR="0051519B">
        <w:rPr>
          <w:rFonts w:ascii="Calibri" w:hAnsi="Calibri" w:cs="Calibri"/>
          <w:sz w:val="22"/>
          <w:szCs w:val="22"/>
          <w:lang w:val="es-ES"/>
        </w:rPr>
        <w:t>.</w:t>
      </w:r>
    </w:p>
    <w:p w14:paraId="2A42ED53" w14:textId="77777777" w:rsidR="0051519B" w:rsidRDefault="0051519B" w:rsidP="0051519B">
      <w:pPr>
        <w:pStyle w:val="ListParagraph"/>
        <w:spacing w:line="276" w:lineRule="auto"/>
        <w:ind w:left="1440"/>
        <w:jc w:val="both"/>
        <w:rPr>
          <w:rFonts w:ascii="Calibri" w:hAnsi="Calibri" w:cs="Calibri"/>
          <w:sz w:val="22"/>
          <w:szCs w:val="22"/>
          <w:lang w:val="es-ES"/>
        </w:rPr>
      </w:pPr>
    </w:p>
    <w:p w14:paraId="6A997AD5" w14:textId="0D27730F" w:rsidR="0051519B" w:rsidRDefault="0051519B" w:rsidP="00FA7773">
      <w:pPr>
        <w:pStyle w:val="ListParagraph"/>
        <w:numPr>
          <w:ilvl w:val="0"/>
          <w:numId w:val="30"/>
        </w:numPr>
        <w:spacing w:line="276" w:lineRule="auto"/>
        <w:jc w:val="both"/>
        <w:rPr>
          <w:rFonts w:ascii="Calibri" w:hAnsi="Calibri" w:cs="Calibri"/>
          <w:sz w:val="22"/>
          <w:szCs w:val="22"/>
          <w:lang w:val="es-ES"/>
        </w:rPr>
      </w:pPr>
      <w:r>
        <w:rPr>
          <w:rFonts w:ascii="Calibri" w:hAnsi="Calibri" w:cs="Calibri"/>
          <w:sz w:val="22"/>
          <w:szCs w:val="22"/>
          <w:lang w:val="es-ES"/>
        </w:rPr>
        <w:t>Es importante garantizar el registro de los padres indocumentados, en particular de las madres que llegan a Colombia con sus hijos y deben asegurar protección y cuidad</w:t>
      </w:r>
      <w:r w:rsidR="007E7C4E">
        <w:rPr>
          <w:rFonts w:ascii="Calibri" w:hAnsi="Calibri" w:cs="Calibri"/>
          <w:sz w:val="22"/>
          <w:szCs w:val="22"/>
          <w:lang w:val="es-ES"/>
        </w:rPr>
        <w:t>o</w:t>
      </w:r>
      <w:r>
        <w:rPr>
          <w:rFonts w:ascii="Calibri" w:hAnsi="Calibri" w:cs="Calibri"/>
          <w:sz w:val="22"/>
          <w:szCs w:val="22"/>
          <w:lang w:val="es-ES"/>
        </w:rPr>
        <w:t xml:space="preserve">. </w:t>
      </w:r>
    </w:p>
    <w:p w14:paraId="436C9107" w14:textId="77777777" w:rsidR="00FA7773" w:rsidRDefault="00FA7773" w:rsidP="00FA7773">
      <w:pPr>
        <w:pStyle w:val="ListParagraph"/>
        <w:spacing w:line="276" w:lineRule="auto"/>
        <w:ind w:left="1440"/>
        <w:jc w:val="both"/>
        <w:rPr>
          <w:rFonts w:ascii="Calibri" w:hAnsi="Calibri" w:cs="Calibri"/>
          <w:sz w:val="22"/>
          <w:szCs w:val="22"/>
          <w:lang w:val="es-ES"/>
        </w:rPr>
      </w:pPr>
    </w:p>
    <w:p w14:paraId="27E1E375" w14:textId="3B6AF60C" w:rsidR="004159EA" w:rsidRDefault="000C6E90" w:rsidP="000C6E90">
      <w:pPr>
        <w:pStyle w:val="ListParagraph"/>
        <w:numPr>
          <w:ilvl w:val="0"/>
          <w:numId w:val="30"/>
        </w:numPr>
        <w:spacing w:line="276" w:lineRule="auto"/>
        <w:jc w:val="both"/>
        <w:rPr>
          <w:rFonts w:ascii="Calibri" w:hAnsi="Calibri" w:cs="Calibri"/>
          <w:sz w:val="22"/>
          <w:szCs w:val="22"/>
          <w:lang w:val="es-ES"/>
        </w:rPr>
      </w:pPr>
      <w:r w:rsidRPr="000C6E90">
        <w:rPr>
          <w:rFonts w:ascii="Calibri" w:hAnsi="Calibri" w:cs="Calibri"/>
          <w:sz w:val="22"/>
          <w:szCs w:val="22"/>
          <w:lang w:val="es-ES"/>
        </w:rPr>
        <w:t xml:space="preserve">Garantizar el acceso irrestricto a la atención médica para todos los </w:t>
      </w:r>
      <w:r>
        <w:rPr>
          <w:rFonts w:ascii="Calibri" w:hAnsi="Calibri" w:cs="Calibri"/>
          <w:sz w:val="22"/>
          <w:szCs w:val="22"/>
          <w:lang w:val="es-ES"/>
        </w:rPr>
        <w:t>NNA</w:t>
      </w:r>
      <w:r w:rsidRPr="000C6E90">
        <w:rPr>
          <w:rFonts w:ascii="Calibri" w:hAnsi="Calibri" w:cs="Calibri"/>
          <w:sz w:val="22"/>
          <w:szCs w:val="22"/>
          <w:lang w:val="es-ES"/>
        </w:rPr>
        <w:t xml:space="preserve"> y sus familias</w:t>
      </w:r>
      <w:r>
        <w:rPr>
          <w:rFonts w:ascii="Calibri" w:hAnsi="Calibri" w:cs="Calibri"/>
          <w:sz w:val="22"/>
          <w:szCs w:val="22"/>
          <w:lang w:val="es-ES"/>
        </w:rPr>
        <w:t xml:space="preserve"> y a la educación para todos los NNA.</w:t>
      </w:r>
    </w:p>
    <w:p w14:paraId="445EAFB4" w14:textId="77777777" w:rsidR="000C6E90" w:rsidRPr="000C6E90" w:rsidRDefault="000C6E90" w:rsidP="000C6E90">
      <w:pPr>
        <w:pStyle w:val="ListParagraph"/>
        <w:rPr>
          <w:rFonts w:ascii="Calibri" w:hAnsi="Calibri" w:cs="Calibri"/>
          <w:sz w:val="22"/>
          <w:szCs w:val="22"/>
          <w:lang w:val="es-ES"/>
        </w:rPr>
      </w:pPr>
    </w:p>
    <w:p w14:paraId="412BB229" w14:textId="333E72A7" w:rsidR="000C6E90" w:rsidRPr="00A25858" w:rsidRDefault="00A25858" w:rsidP="00A25858">
      <w:pPr>
        <w:pStyle w:val="ListParagraph"/>
        <w:numPr>
          <w:ilvl w:val="0"/>
          <w:numId w:val="30"/>
        </w:numPr>
        <w:spacing w:line="276" w:lineRule="auto"/>
        <w:jc w:val="both"/>
        <w:rPr>
          <w:rFonts w:ascii="Calibri" w:hAnsi="Calibri" w:cs="Calibri"/>
          <w:sz w:val="22"/>
          <w:szCs w:val="22"/>
          <w:lang w:val="es-ES"/>
        </w:rPr>
      </w:pPr>
      <w:r w:rsidRPr="00A25858">
        <w:rPr>
          <w:rFonts w:ascii="Calibri" w:hAnsi="Calibri" w:cs="Calibri"/>
          <w:sz w:val="22"/>
          <w:szCs w:val="22"/>
          <w:lang w:val="es-ES"/>
        </w:rPr>
        <w:t>Garantizar que el interés superior del niño sea una consideración primordial en tod</w:t>
      </w:r>
      <w:r>
        <w:rPr>
          <w:rFonts w:ascii="Calibri" w:hAnsi="Calibri" w:cs="Calibri"/>
          <w:sz w:val="22"/>
          <w:szCs w:val="22"/>
          <w:lang w:val="es-ES"/>
        </w:rPr>
        <w:t xml:space="preserve">os los </w:t>
      </w:r>
      <w:r w:rsidRPr="00A25858">
        <w:rPr>
          <w:rFonts w:ascii="Calibri" w:hAnsi="Calibri" w:cs="Calibri"/>
          <w:sz w:val="22"/>
          <w:szCs w:val="22"/>
          <w:lang w:val="es-ES"/>
        </w:rPr>
        <w:t xml:space="preserve">procedimientos, y que </w:t>
      </w:r>
      <w:r>
        <w:rPr>
          <w:rFonts w:ascii="Calibri" w:hAnsi="Calibri" w:cs="Calibri"/>
          <w:sz w:val="22"/>
          <w:szCs w:val="22"/>
          <w:lang w:val="es-ES"/>
        </w:rPr>
        <w:t xml:space="preserve">los NNA </w:t>
      </w:r>
      <w:r w:rsidRPr="00A25858">
        <w:rPr>
          <w:rFonts w:ascii="Calibri" w:hAnsi="Calibri" w:cs="Calibri"/>
          <w:sz w:val="22"/>
          <w:szCs w:val="22"/>
          <w:lang w:val="es-ES"/>
        </w:rPr>
        <w:t>no sea</w:t>
      </w:r>
      <w:r>
        <w:rPr>
          <w:rFonts w:ascii="Calibri" w:hAnsi="Calibri" w:cs="Calibri"/>
          <w:sz w:val="22"/>
          <w:szCs w:val="22"/>
          <w:lang w:val="es-ES"/>
        </w:rPr>
        <w:t>n</w:t>
      </w:r>
      <w:r w:rsidRPr="00A25858">
        <w:rPr>
          <w:rFonts w:ascii="Calibri" w:hAnsi="Calibri" w:cs="Calibri"/>
          <w:sz w:val="22"/>
          <w:szCs w:val="22"/>
          <w:lang w:val="es-ES"/>
        </w:rPr>
        <w:t xml:space="preserve"> discriminado por las acciones</w:t>
      </w:r>
      <w:r>
        <w:rPr>
          <w:rFonts w:ascii="Calibri" w:hAnsi="Calibri" w:cs="Calibri"/>
          <w:sz w:val="22"/>
          <w:szCs w:val="22"/>
          <w:lang w:val="es-ES"/>
        </w:rPr>
        <w:t>/decisiones</w:t>
      </w:r>
      <w:r w:rsidRPr="00A25858">
        <w:rPr>
          <w:rFonts w:ascii="Calibri" w:hAnsi="Calibri" w:cs="Calibri"/>
          <w:sz w:val="22"/>
          <w:szCs w:val="22"/>
          <w:lang w:val="es-ES"/>
        </w:rPr>
        <w:t xml:space="preserve"> de sus padres.</w:t>
      </w:r>
      <w:r>
        <w:rPr>
          <w:rFonts w:ascii="Calibri" w:hAnsi="Calibri" w:cs="Calibri"/>
          <w:sz w:val="22"/>
          <w:szCs w:val="22"/>
          <w:lang w:val="es-ES"/>
        </w:rPr>
        <w:t xml:space="preserve"> </w:t>
      </w:r>
    </w:p>
    <w:p w14:paraId="17132117" w14:textId="77777777" w:rsidR="00D92908" w:rsidRDefault="00D92908" w:rsidP="00B62694">
      <w:pPr>
        <w:widowControl w:val="0"/>
        <w:tabs>
          <w:tab w:val="left" w:pos="5320"/>
        </w:tabs>
        <w:jc w:val="both"/>
        <w:rPr>
          <w:rFonts w:asciiTheme="majorHAnsi" w:eastAsia="Arial" w:hAnsiTheme="majorHAnsi" w:cstheme="majorHAnsi"/>
          <w:color w:val="000000" w:themeColor="text1"/>
          <w:sz w:val="22"/>
          <w:szCs w:val="22"/>
          <w:lang w:val="es-ES"/>
        </w:rPr>
      </w:pPr>
    </w:p>
    <w:p w14:paraId="5ED9CBE9" w14:textId="77777777" w:rsidR="00381951" w:rsidRDefault="00381951" w:rsidP="00C35EA3">
      <w:pPr>
        <w:widowControl w:val="0"/>
        <w:tabs>
          <w:tab w:val="left" w:pos="5320"/>
        </w:tabs>
        <w:rPr>
          <w:rFonts w:ascii="Arial" w:eastAsia="Arial" w:hAnsi="Arial" w:cs="Arial"/>
          <w:color w:val="000000" w:themeColor="text1"/>
          <w:lang w:val="es-ES"/>
        </w:rPr>
      </w:pPr>
    </w:p>
    <w:p w14:paraId="12B91CF6" w14:textId="77777777" w:rsidR="00C35EA3" w:rsidRDefault="00C35EA3" w:rsidP="00381951">
      <w:pPr>
        <w:autoSpaceDE w:val="0"/>
        <w:autoSpaceDN w:val="0"/>
        <w:adjustRightInd w:val="0"/>
        <w:spacing w:before="120" w:after="120"/>
        <w:jc w:val="both"/>
        <w:rPr>
          <w:rFonts w:asciiTheme="majorHAnsi" w:hAnsiTheme="majorHAnsi" w:cstheme="majorHAnsi"/>
          <w:color w:val="000000" w:themeColor="text1"/>
          <w:sz w:val="22"/>
          <w:szCs w:val="22"/>
          <w:u w:val="single"/>
          <w:lang w:val="es-ES"/>
        </w:rPr>
      </w:pPr>
    </w:p>
    <w:p w14:paraId="6CC771F5" w14:textId="034C1C1F" w:rsidR="00C35EA3" w:rsidRPr="00C35EA3" w:rsidRDefault="00C35EA3" w:rsidP="0039080A">
      <w:pPr>
        <w:autoSpaceDE w:val="0"/>
        <w:autoSpaceDN w:val="0"/>
        <w:adjustRightInd w:val="0"/>
        <w:spacing w:before="120" w:after="120"/>
        <w:ind w:left="722"/>
        <w:jc w:val="both"/>
        <w:rPr>
          <w:rFonts w:asciiTheme="majorHAnsi" w:hAnsiTheme="majorHAnsi" w:cstheme="majorHAnsi"/>
          <w:color w:val="000000" w:themeColor="text1"/>
          <w:sz w:val="22"/>
          <w:szCs w:val="22"/>
          <w:u w:val="single"/>
          <w:lang w:val="es-ES"/>
        </w:rPr>
      </w:pPr>
    </w:p>
    <w:sectPr w:rsidR="00C35EA3" w:rsidRPr="00C35EA3" w:rsidSect="00230000">
      <w:footerReference w:type="even" r:id="rId22"/>
      <w:footerReference w:type="default" r:id="rId23"/>
      <w:pgSz w:w="11906" w:h="16838" w:code="9"/>
      <w:pgMar w:top="1440" w:right="1800" w:bottom="1440" w:left="180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5F09B" w14:textId="77777777" w:rsidR="00453EF7" w:rsidRDefault="00453EF7" w:rsidP="00BD1075">
      <w:r>
        <w:separator/>
      </w:r>
    </w:p>
  </w:endnote>
  <w:endnote w:type="continuationSeparator" w:id="0">
    <w:p w14:paraId="37747697" w14:textId="77777777" w:rsidR="00453EF7" w:rsidRDefault="00453EF7" w:rsidP="00BD1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Times">
    <w:altName w:val="﷽﷽﷽﷽﷽﷽Àኒ怀"/>
    <w:panose1 w:val="02020603050405020304"/>
    <w:charset w:val="00"/>
    <w:family w:val="auto"/>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kzidenz-Grotesk BQ">
    <w:altName w:val="Calibri"/>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Arial Nova Light"/>
    <w:charset w:val="00"/>
    <w:family w:val="swiss"/>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699079"/>
      <w:docPartObj>
        <w:docPartGallery w:val="Page Numbers (Bottom of Page)"/>
        <w:docPartUnique/>
      </w:docPartObj>
    </w:sdtPr>
    <w:sdtEndPr>
      <w:rPr>
        <w:rStyle w:val="PageNumber"/>
      </w:rPr>
    </w:sdtEndPr>
    <w:sdtContent>
      <w:p w14:paraId="4B3682A1" w14:textId="77777777" w:rsidR="00FC2ED2" w:rsidRDefault="00FC2ED2" w:rsidP="00E62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3E36BB" w14:textId="77777777" w:rsidR="00FC2ED2" w:rsidRDefault="00FC2ED2" w:rsidP="00AE19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E354" w14:textId="77777777" w:rsidR="00FC2ED2" w:rsidRPr="00AE1962" w:rsidRDefault="00FC2ED2" w:rsidP="00AE1962">
    <w:pPr>
      <w:pStyle w:val="Footer"/>
      <w:framePr w:w="396" w:h="419" w:hRule="exact" w:wrap="notBeside" w:vAnchor="text" w:hAnchor="page" w:x="10731" w:y="55"/>
      <w:rPr>
        <w:rStyle w:val="PageNumber"/>
        <w:rFonts w:ascii="Helvetica" w:hAnsi="Helvetica"/>
        <w:b/>
        <w:bCs/>
        <w:color w:val="2C166F"/>
      </w:rPr>
    </w:pPr>
  </w:p>
  <w:p w14:paraId="040BE7BC" w14:textId="77777777" w:rsidR="00FC2ED2" w:rsidRDefault="00FC2ED2" w:rsidP="00AE19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87F4" w14:textId="77777777" w:rsidR="006B7F45" w:rsidRDefault="006B7F45" w:rsidP="00BD10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C95AA8" w14:textId="77777777" w:rsidR="006B7F45" w:rsidRDefault="006B7F45" w:rsidP="00BD1075">
    <w:pPr>
      <w:pStyle w:val="Footer"/>
      <w:ind w:right="360"/>
    </w:pPr>
  </w:p>
  <w:p w14:paraId="5DCA7CB6" w14:textId="77777777" w:rsidR="0040120F" w:rsidRDefault="0040120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793810"/>
      <w:docPartObj>
        <w:docPartGallery w:val="Page Numbers (Bottom of Page)"/>
        <w:docPartUnique/>
      </w:docPartObj>
    </w:sdtPr>
    <w:sdtEndPr>
      <w:rPr>
        <w:noProof/>
      </w:rPr>
    </w:sdtEndPr>
    <w:sdtContent>
      <w:p w14:paraId="0C24A5E0" w14:textId="5FBC76CB" w:rsidR="00161876" w:rsidRDefault="00161876">
        <w:pPr>
          <w:pStyle w:val="Footer"/>
          <w:jc w:val="center"/>
        </w:pPr>
        <w:r w:rsidRPr="00161876">
          <w:rPr>
            <w:rFonts w:asciiTheme="majorHAnsi" w:hAnsiTheme="majorHAnsi" w:cstheme="majorHAnsi"/>
            <w:sz w:val="22"/>
            <w:szCs w:val="22"/>
          </w:rPr>
          <w:fldChar w:fldCharType="begin"/>
        </w:r>
        <w:r w:rsidRPr="00161876">
          <w:rPr>
            <w:rFonts w:asciiTheme="majorHAnsi" w:hAnsiTheme="majorHAnsi" w:cstheme="majorHAnsi"/>
            <w:sz w:val="22"/>
            <w:szCs w:val="22"/>
          </w:rPr>
          <w:instrText xml:space="preserve"> PAGE   \* MERGEFORMAT </w:instrText>
        </w:r>
        <w:r w:rsidRPr="00161876">
          <w:rPr>
            <w:rFonts w:asciiTheme="majorHAnsi" w:hAnsiTheme="majorHAnsi" w:cstheme="majorHAnsi"/>
            <w:sz w:val="22"/>
            <w:szCs w:val="22"/>
          </w:rPr>
          <w:fldChar w:fldCharType="separate"/>
        </w:r>
        <w:r w:rsidRPr="00161876">
          <w:rPr>
            <w:rFonts w:asciiTheme="majorHAnsi" w:hAnsiTheme="majorHAnsi" w:cstheme="majorHAnsi"/>
            <w:noProof/>
            <w:sz w:val="22"/>
            <w:szCs w:val="22"/>
          </w:rPr>
          <w:t>2</w:t>
        </w:r>
        <w:r w:rsidRPr="00161876">
          <w:rPr>
            <w:rFonts w:asciiTheme="majorHAnsi" w:hAnsiTheme="majorHAnsi" w:cstheme="majorHAnsi"/>
            <w:noProof/>
            <w:sz w:val="22"/>
            <w:szCs w:val="22"/>
          </w:rPr>
          <w:fldChar w:fldCharType="end"/>
        </w:r>
      </w:p>
    </w:sdtContent>
  </w:sdt>
  <w:p w14:paraId="651F0823" w14:textId="77777777" w:rsidR="0040120F" w:rsidRDefault="00401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8EEDB" w14:textId="77777777" w:rsidR="00453EF7" w:rsidRDefault="00453EF7" w:rsidP="00BD1075">
      <w:r>
        <w:separator/>
      </w:r>
    </w:p>
  </w:footnote>
  <w:footnote w:type="continuationSeparator" w:id="0">
    <w:p w14:paraId="5EB78496" w14:textId="77777777" w:rsidR="00453EF7" w:rsidRDefault="00453EF7" w:rsidP="00BD1075">
      <w:r>
        <w:continuationSeparator/>
      </w:r>
    </w:p>
  </w:footnote>
  <w:footnote w:id="1">
    <w:p w14:paraId="39D49250" w14:textId="3DAB8B2F" w:rsidR="0074770A" w:rsidRPr="0074770A" w:rsidRDefault="0074770A">
      <w:pPr>
        <w:pStyle w:val="FootnoteText"/>
        <w:rPr>
          <w:lang w:val="es-ES"/>
        </w:rPr>
      </w:pPr>
      <w:r>
        <w:rPr>
          <w:rStyle w:val="FootnoteReference"/>
        </w:rPr>
        <w:footnoteRef/>
      </w:r>
      <w:r w:rsidRPr="0074770A">
        <w:rPr>
          <w:lang w:val="es-ES"/>
        </w:rPr>
        <w:t xml:space="preserve"> </w:t>
      </w:r>
      <w:r>
        <w:rPr>
          <w:lang w:val="es-ES"/>
        </w:rPr>
        <w:t xml:space="preserve">Para saber más: </w:t>
      </w:r>
      <w:hyperlink r:id="rId1" w:history="1">
        <w:r w:rsidRPr="00945C25">
          <w:rPr>
            <w:rStyle w:val="Hyperlink"/>
            <w:lang w:val="es-ES"/>
          </w:rPr>
          <w:t>https://tallerdevida.org/</w:t>
        </w:r>
      </w:hyperlink>
      <w:r>
        <w:rPr>
          <w:lang w:val="es-ES"/>
        </w:rPr>
        <w:t xml:space="preserve">. </w:t>
      </w:r>
    </w:p>
  </w:footnote>
  <w:footnote w:id="2">
    <w:p w14:paraId="4FBDF202" w14:textId="6EBD7B75" w:rsidR="0074770A" w:rsidRPr="0074770A" w:rsidRDefault="0074770A">
      <w:pPr>
        <w:pStyle w:val="FootnoteText"/>
        <w:rPr>
          <w:lang w:val="es-ES"/>
        </w:rPr>
      </w:pPr>
      <w:r>
        <w:rPr>
          <w:rStyle w:val="FootnoteReference"/>
        </w:rPr>
        <w:footnoteRef/>
      </w:r>
      <w:r w:rsidRPr="0074770A">
        <w:rPr>
          <w:lang w:val="es-ES"/>
        </w:rPr>
        <w:t xml:space="preserve"> </w:t>
      </w:r>
      <w:r>
        <w:rPr>
          <w:lang w:val="es-ES"/>
        </w:rPr>
        <w:t xml:space="preserve">Para saber más: </w:t>
      </w:r>
      <w:r w:rsidR="00102916">
        <w:fldChar w:fldCharType="begin"/>
      </w:r>
      <w:r w:rsidR="00102916" w:rsidRPr="00102916">
        <w:rPr>
          <w:lang w:val="es-ES"/>
        </w:rPr>
        <w:instrText>HYPERLINK "https://familyforeverychild.org/"</w:instrText>
      </w:r>
      <w:r w:rsidR="00102916">
        <w:fldChar w:fldCharType="separate"/>
      </w:r>
      <w:r w:rsidRPr="00945C25">
        <w:rPr>
          <w:rStyle w:val="Hyperlink"/>
          <w:lang w:val="es-ES"/>
        </w:rPr>
        <w:t>https://familyforeverychild.org/</w:t>
      </w:r>
      <w:r w:rsidR="00102916">
        <w:rPr>
          <w:rStyle w:val="Hyperlink"/>
          <w:lang w:val="es-ES"/>
        </w:rPr>
        <w:fldChar w:fldCharType="end"/>
      </w:r>
      <w:r>
        <w:rPr>
          <w:lang w:val="es-ES"/>
        </w:rPr>
        <w:t xml:space="preserve">. </w:t>
      </w:r>
    </w:p>
  </w:footnote>
  <w:footnote w:id="3">
    <w:p w14:paraId="35FE48BD" w14:textId="3563F7C9" w:rsidR="0074770A" w:rsidRPr="0074770A" w:rsidRDefault="0074770A">
      <w:pPr>
        <w:pStyle w:val="FootnoteText"/>
        <w:rPr>
          <w:lang w:val="es-ES"/>
        </w:rPr>
      </w:pPr>
      <w:r>
        <w:rPr>
          <w:rStyle w:val="FootnoteReference"/>
        </w:rPr>
        <w:footnoteRef/>
      </w:r>
      <w:r w:rsidRPr="0074770A">
        <w:rPr>
          <w:lang w:val="es-ES"/>
        </w:rPr>
        <w:t xml:space="preserve"> </w:t>
      </w:r>
      <w:r>
        <w:rPr>
          <w:lang w:val="es-ES"/>
        </w:rPr>
        <w:t xml:space="preserve">Para saber más: </w:t>
      </w:r>
      <w:r w:rsidR="00102916">
        <w:fldChar w:fldCharType="begin"/>
      </w:r>
      <w:r w:rsidR="00102916" w:rsidRPr="00102916">
        <w:rPr>
          <w:lang w:val="es-ES"/>
        </w:rPr>
        <w:instrText>HYPERLINK "https://www.institutesi.org/"</w:instrText>
      </w:r>
      <w:r w:rsidR="00102916">
        <w:fldChar w:fldCharType="separate"/>
      </w:r>
      <w:r w:rsidRPr="00945C25">
        <w:rPr>
          <w:rStyle w:val="Hyperlink"/>
          <w:lang w:val="es-ES"/>
        </w:rPr>
        <w:t>https://www.institutesi.org/</w:t>
      </w:r>
      <w:r w:rsidR="00102916">
        <w:rPr>
          <w:rStyle w:val="Hyperlink"/>
          <w:lang w:val="es-ES"/>
        </w:rPr>
        <w:fldChar w:fldCharType="end"/>
      </w:r>
      <w:r>
        <w:rPr>
          <w:lang w:val="es-ES"/>
        </w:rPr>
        <w:t xml:space="preserve">. </w:t>
      </w:r>
    </w:p>
  </w:footnote>
  <w:footnote w:id="4">
    <w:p w14:paraId="0B217AE7" w14:textId="38C1AA39" w:rsidR="001E587E" w:rsidRPr="001E587E" w:rsidRDefault="001E587E">
      <w:pPr>
        <w:pStyle w:val="FootnoteText"/>
        <w:rPr>
          <w:lang w:val="es-ES"/>
        </w:rPr>
      </w:pPr>
      <w:r>
        <w:rPr>
          <w:rStyle w:val="FootnoteReference"/>
        </w:rPr>
        <w:footnoteRef/>
      </w:r>
      <w:r w:rsidRPr="001E587E">
        <w:rPr>
          <w:lang w:val="es-ES"/>
        </w:rPr>
        <w:t xml:space="preserve"> </w:t>
      </w:r>
      <w:r>
        <w:rPr>
          <w:lang w:val="es-ES"/>
        </w:rPr>
        <w:t xml:space="preserve">Instituto sobre la Apatridia y la Inclusión, ‘Colombia’, disponible: </w:t>
      </w:r>
      <w:r w:rsidR="00102916">
        <w:fldChar w:fldCharType="begin"/>
      </w:r>
      <w:r w:rsidR="00102916" w:rsidRPr="00102916">
        <w:rPr>
          <w:lang w:val="es-ES"/>
        </w:rPr>
        <w:instrText>HYPERLINK "https://www.statelesshub.org/country/colombia"</w:instrText>
      </w:r>
      <w:r w:rsidR="00102916">
        <w:fldChar w:fldCharType="separate"/>
      </w:r>
      <w:r w:rsidRPr="00945C25">
        <w:rPr>
          <w:rStyle w:val="Hyperlink"/>
          <w:lang w:val="es-ES"/>
        </w:rPr>
        <w:t>https://www.statelesshub.org/country/colombia</w:t>
      </w:r>
      <w:r w:rsidR="00102916">
        <w:rPr>
          <w:rStyle w:val="Hyperlink"/>
          <w:lang w:val="es-ES"/>
        </w:rPr>
        <w:fldChar w:fldCharType="end"/>
      </w:r>
      <w:r>
        <w:rPr>
          <w:lang w:val="es-ES"/>
        </w:rPr>
        <w:t xml:space="preserve">. </w:t>
      </w:r>
    </w:p>
  </w:footnote>
  <w:footnote w:id="5">
    <w:p w14:paraId="52CA08DB" w14:textId="29D9047F" w:rsidR="001E587E" w:rsidRPr="001E587E" w:rsidRDefault="001E587E" w:rsidP="001E587E">
      <w:pPr>
        <w:pStyle w:val="FootnoteText"/>
        <w:rPr>
          <w:lang w:val="es-ES"/>
        </w:rPr>
      </w:pPr>
      <w:r>
        <w:rPr>
          <w:rStyle w:val="FootnoteReference"/>
        </w:rPr>
        <w:footnoteRef/>
      </w:r>
      <w:r w:rsidRPr="001E587E">
        <w:rPr>
          <w:lang w:val="es-ES"/>
        </w:rPr>
        <w:t xml:space="preserve"> </w:t>
      </w:r>
      <w:r>
        <w:rPr>
          <w:lang w:val="es-ES"/>
        </w:rPr>
        <w:t xml:space="preserve">Un ejemplo es: Marcela Pulido Ovalle, ‘Al interior de La Pista, el asentamiento humano más grande de Latino América’, disponible: </w:t>
      </w:r>
      <w:r w:rsidR="00102916">
        <w:fldChar w:fldCharType="begin"/>
      </w:r>
      <w:r w:rsidR="00102916" w:rsidRPr="00102916">
        <w:rPr>
          <w:lang w:val="es-ES"/>
        </w:rPr>
        <w:instrText>HYPERLINK "https://www.noticiascaracol.com/informes-especiales/al-interior-de-la-pista-el-asentamiento-humano-mas-grande-de-latinoamerica-ex40"</w:instrText>
      </w:r>
      <w:r w:rsidR="00102916">
        <w:fldChar w:fldCharType="separate"/>
      </w:r>
      <w:r>
        <w:rPr>
          <w:rStyle w:val="Hyperlink"/>
          <w:lang w:val="es-ES"/>
        </w:rPr>
        <w:t>https://www.noticiascaracol.com/informes-especiales/al-interior-de-la-pista-el-asentamiento-humano-mas-grande-de-latinoamerica-ex40</w:t>
      </w:r>
      <w:r w:rsidR="00102916">
        <w:rPr>
          <w:rStyle w:val="Hyperlink"/>
          <w:lang w:val="es-ES"/>
        </w:rPr>
        <w:fldChar w:fldCharType="end"/>
      </w:r>
      <w:r>
        <w:rPr>
          <w:lang w:val="es-ES"/>
        </w:rPr>
        <w:t>.</w:t>
      </w:r>
    </w:p>
  </w:footnote>
  <w:footnote w:id="6">
    <w:p w14:paraId="52842D2D" w14:textId="586CFEC9" w:rsidR="00B62694" w:rsidRPr="00B62694" w:rsidRDefault="00B62694">
      <w:pPr>
        <w:pStyle w:val="FootnoteText"/>
        <w:rPr>
          <w:lang w:val="es-ES"/>
        </w:rPr>
      </w:pPr>
      <w:r>
        <w:rPr>
          <w:rStyle w:val="FootnoteReference"/>
        </w:rPr>
        <w:footnoteRef/>
      </w:r>
      <w:r w:rsidRPr="00B62694">
        <w:rPr>
          <w:lang w:val="es-ES"/>
        </w:rPr>
        <w:t xml:space="preserve"> </w:t>
      </w:r>
      <w:r>
        <w:rPr>
          <w:lang w:val="es-MX"/>
        </w:rPr>
        <w:t>Documento de permanecía transitoria en Colombia.</w:t>
      </w:r>
    </w:p>
  </w:footnote>
  <w:footnote w:id="7">
    <w:p w14:paraId="516BAECD" w14:textId="48493D2F" w:rsidR="0074770A" w:rsidRPr="0074770A" w:rsidRDefault="0074770A">
      <w:pPr>
        <w:pStyle w:val="FootnoteText"/>
        <w:rPr>
          <w:lang w:val="es-ES"/>
        </w:rPr>
      </w:pPr>
      <w:r>
        <w:rPr>
          <w:rStyle w:val="FootnoteReference"/>
        </w:rPr>
        <w:footnoteRef/>
      </w:r>
      <w:r w:rsidRPr="0074770A">
        <w:rPr>
          <w:lang w:val="es-ES"/>
        </w:rPr>
        <w:t xml:space="preserve"> </w:t>
      </w:r>
      <w:r>
        <w:rPr>
          <w:lang w:val="es-ES"/>
        </w:rPr>
        <w:t xml:space="preserve">Taller de Vida está empezando a documentar esta práctica en las comunidades indígenas. Desgraciadamente, todavía no hay mucha información. Si desean saber más sobre el tema, el personal de Taller de Vida está dispuesto para explicar más sobre esta situación.  </w:t>
      </w:r>
    </w:p>
  </w:footnote>
  <w:footnote w:id="8">
    <w:p w14:paraId="7BF19EA9" w14:textId="7AAC771E" w:rsidR="00AD4343" w:rsidRPr="00AD4343" w:rsidRDefault="00AD4343">
      <w:pPr>
        <w:pStyle w:val="FootnoteText"/>
        <w:rPr>
          <w:lang w:val="es-DO"/>
        </w:rPr>
      </w:pPr>
      <w:r w:rsidRPr="00AD4343">
        <w:rPr>
          <w:rStyle w:val="FootnoteReference"/>
          <w:lang w:val="es-DO"/>
        </w:rPr>
        <w:footnoteRef/>
      </w:r>
      <w:r w:rsidRPr="00AD4343">
        <w:rPr>
          <w:lang w:val="es-DO"/>
        </w:rPr>
        <w:t xml:space="preserve"> Esta es una </w:t>
      </w:r>
      <w:r>
        <w:rPr>
          <w:lang w:val="es-DO"/>
        </w:rPr>
        <w:t>práctica que pasa en la vida de diferentes poblaciones indígenas. Cuando la pareja termina la relación</w:t>
      </w:r>
      <w:r w:rsidR="004D3E9F">
        <w:rPr>
          <w:lang w:val="es-DO"/>
        </w:rPr>
        <w:t xml:space="preserve">, </w:t>
      </w:r>
      <w:r>
        <w:rPr>
          <w:lang w:val="es-DO"/>
        </w:rPr>
        <w:t>la mujer se queda sola con sus hijos</w:t>
      </w:r>
      <w:r w:rsidR="004D3E9F">
        <w:rPr>
          <w:lang w:val="es-DO"/>
        </w:rPr>
        <w:t xml:space="preserve"> </w:t>
      </w:r>
      <w:r>
        <w:rPr>
          <w:lang w:val="es-DO"/>
        </w:rPr>
        <w:t xml:space="preserve">y encuentra a otra pareja, </w:t>
      </w:r>
      <w:r w:rsidR="004D3E9F">
        <w:rPr>
          <w:lang w:val="es-DO"/>
        </w:rPr>
        <w:t xml:space="preserve">los hijos se quedan solos.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multilevel"/>
    <w:tmpl w:val="E36AE04E"/>
    <w:lvl w:ilvl="0">
      <w:start w:val="1"/>
      <w:numFmt w:val="decimal"/>
      <w:lvlText w:val="%1."/>
      <w:lvlJc w:val="left"/>
      <w:pPr>
        <w:ind w:left="501" w:hanging="360"/>
      </w:pPr>
      <w:rPr>
        <w:rFonts w:hint="default"/>
        <w:b w:val="0"/>
        <w:color w:val="auto"/>
        <w:sz w:val="22"/>
        <w:szCs w:val="22"/>
      </w:rPr>
    </w:lvl>
    <w:lvl w:ilvl="1">
      <w:start w:val="1"/>
      <w:numFmt w:val="decimal"/>
      <w:lvlText w:val="%1.%2."/>
      <w:lvlJc w:val="left"/>
      <w:pPr>
        <w:ind w:left="1440" w:hanging="360"/>
      </w:pPr>
    </w:lvl>
    <w:lvl w:ilvl="2">
      <w:numFmt w:val="bullet"/>
      <w:lvlText w:val="-"/>
      <w:lvlJc w:val="left"/>
      <w:pPr>
        <w:ind w:left="2340" w:hanging="360"/>
      </w:pPr>
      <w:rPr>
        <w:rFonts w:ascii="Calibri" w:eastAsiaTheme="minorEastAsia" w:hAnsi="Calibri" w:cs="Calibri" w:hint="default"/>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04486250"/>
    <w:multiLevelType w:val="hybridMultilevel"/>
    <w:tmpl w:val="142EB15E"/>
    <w:lvl w:ilvl="0" w:tplc="C9F67F5A">
      <w:start w:val="1"/>
      <w:numFmt w:val="upp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50B23CA"/>
    <w:multiLevelType w:val="hybridMultilevel"/>
    <w:tmpl w:val="6BB2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40ACF"/>
    <w:multiLevelType w:val="hybridMultilevel"/>
    <w:tmpl w:val="A57043BE"/>
    <w:lvl w:ilvl="0" w:tplc="308CE326">
      <w:start w:val="1"/>
      <w:numFmt w:val="bullet"/>
      <w:lvlText w:val=""/>
      <w:lvlJc w:val="left"/>
      <w:pPr>
        <w:ind w:left="720" w:hanging="360"/>
      </w:pPr>
      <w:rPr>
        <w:rFonts w:ascii="Symbol" w:hAnsi="Symbol" w:hint="default"/>
      </w:rPr>
    </w:lvl>
    <w:lvl w:ilvl="1" w:tplc="C608B00A">
      <w:start w:val="1"/>
      <w:numFmt w:val="bullet"/>
      <w:lvlText w:val="o"/>
      <w:lvlJc w:val="left"/>
      <w:pPr>
        <w:ind w:left="1440" w:hanging="360"/>
      </w:pPr>
      <w:rPr>
        <w:rFonts w:ascii="Courier New" w:hAnsi="Courier New" w:hint="default"/>
      </w:rPr>
    </w:lvl>
    <w:lvl w:ilvl="2" w:tplc="2048BFF8">
      <w:start w:val="1"/>
      <w:numFmt w:val="bullet"/>
      <w:lvlText w:val=""/>
      <w:lvlJc w:val="left"/>
      <w:pPr>
        <w:ind w:left="2160" w:hanging="360"/>
      </w:pPr>
      <w:rPr>
        <w:rFonts w:ascii="Wingdings" w:hAnsi="Wingdings" w:hint="default"/>
      </w:rPr>
    </w:lvl>
    <w:lvl w:ilvl="3" w:tplc="3B047FF2">
      <w:start w:val="1"/>
      <w:numFmt w:val="bullet"/>
      <w:lvlText w:val=""/>
      <w:lvlJc w:val="left"/>
      <w:pPr>
        <w:ind w:left="2880" w:hanging="360"/>
      </w:pPr>
      <w:rPr>
        <w:rFonts w:ascii="Symbol" w:hAnsi="Symbol" w:hint="default"/>
      </w:rPr>
    </w:lvl>
    <w:lvl w:ilvl="4" w:tplc="E41A371E">
      <w:start w:val="1"/>
      <w:numFmt w:val="bullet"/>
      <w:lvlText w:val="o"/>
      <w:lvlJc w:val="left"/>
      <w:pPr>
        <w:ind w:left="3600" w:hanging="360"/>
      </w:pPr>
      <w:rPr>
        <w:rFonts w:ascii="Courier New" w:hAnsi="Courier New" w:hint="default"/>
      </w:rPr>
    </w:lvl>
    <w:lvl w:ilvl="5" w:tplc="C6BCC420">
      <w:start w:val="1"/>
      <w:numFmt w:val="bullet"/>
      <w:lvlText w:val=""/>
      <w:lvlJc w:val="left"/>
      <w:pPr>
        <w:ind w:left="4320" w:hanging="360"/>
      </w:pPr>
      <w:rPr>
        <w:rFonts w:ascii="Wingdings" w:hAnsi="Wingdings" w:hint="default"/>
      </w:rPr>
    </w:lvl>
    <w:lvl w:ilvl="6" w:tplc="8B1E78E8">
      <w:start w:val="1"/>
      <w:numFmt w:val="bullet"/>
      <w:lvlText w:val=""/>
      <w:lvlJc w:val="left"/>
      <w:pPr>
        <w:ind w:left="5040" w:hanging="360"/>
      </w:pPr>
      <w:rPr>
        <w:rFonts w:ascii="Symbol" w:hAnsi="Symbol" w:hint="default"/>
      </w:rPr>
    </w:lvl>
    <w:lvl w:ilvl="7" w:tplc="0062313C">
      <w:start w:val="1"/>
      <w:numFmt w:val="bullet"/>
      <w:lvlText w:val="o"/>
      <w:lvlJc w:val="left"/>
      <w:pPr>
        <w:ind w:left="5760" w:hanging="360"/>
      </w:pPr>
      <w:rPr>
        <w:rFonts w:ascii="Courier New" w:hAnsi="Courier New" w:hint="default"/>
      </w:rPr>
    </w:lvl>
    <w:lvl w:ilvl="8" w:tplc="59185066">
      <w:start w:val="1"/>
      <w:numFmt w:val="bullet"/>
      <w:lvlText w:val=""/>
      <w:lvlJc w:val="left"/>
      <w:pPr>
        <w:ind w:left="6480" w:hanging="360"/>
      </w:pPr>
      <w:rPr>
        <w:rFonts w:ascii="Wingdings" w:hAnsi="Wingdings" w:hint="default"/>
      </w:rPr>
    </w:lvl>
  </w:abstractNum>
  <w:abstractNum w:abstractNumId="4" w15:restartNumberingAfterBreak="0">
    <w:nsid w:val="11CD127C"/>
    <w:multiLevelType w:val="hybridMultilevel"/>
    <w:tmpl w:val="AA90D08E"/>
    <w:lvl w:ilvl="0" w:tplc="8A9E55C4">
      <w:start w:val="1"/>
      <w:numFmt w:val="lowerLetter"/>
      <w:lvlText w:val="%1)"/>
      <w:lvlJc w:val="left"/>
      <w:pPr>
        <w:ind w:left="1080" w:hanging="360"/>
      </w:pPr>
    </w:lvl>
    <w:lvl w:ilvl="1" w:tplc="BC941226">
      <w:start w:val="1"/>
      <w:numFmt w:val="lowerLetter"/>
      <w:lvlText w:val="%2)"/>
      <w:lvlJc w:val="left"/>
      <w:pPr>
        <w:ind w:left="1800" w:hanging="360"/>
      </w:pPr>
    </w:lvl>
    <w:lvl w:ilvl="2" w:tplc="8AC4FCEA">
      <w:start w:val="1"/>
      <w:numFmt w:val="lowerRoman"/>
      <w:lvlText w:val="%3)"/>
      <w:lvlJc w:val="right"/>
      <w:pPr>
        <w:ind w:left="2520" w:hanging="180"/>
      </w:pPr>
    </w:lvl>
    <w:lvl w:ilvl="3" w:tplc="6726B5D0">
      <w:start w:val="1"/>
      <w:numFmt w:val="decimal"/>
      <w:lvlText w:val="(%4)"/>
      <w:lvlJc w:val="left"/>
      <w:pPr>
        <w:ind w:left="3240" w:hanging="360"/>
      </w:pPr>
    </w:lvl>
    <w:lvl w:ilvl="4" w:tplc="82C896C6">
      <w:start w:val="1"/>
      <w:numFmt w:val="lowerLetter"/>
      <w:lvlText w:val="(%5)"/>
      <w:lvlJc w:val="left"/>
      <w:pPr>
        <w:ind w:left="3960" w:hanging="360"/>
      </w:pPr>
    </w:lvl>
    <w:lvl w:ilvl="5" w:tplc="D594068C">
      <w:start w:val="1"/>
      <w:numFmt w:val="lowerRoman"/>
      <w:lvlText w:val="(%6)"/>
      <w:lvlJc w:val="right"/>
      <w:pPr>
        <w:ind w:left="4680" w:hanging="180"/>
      </w:pPr>
    </w:lvl>
    <w:lvl w:ilvl="6" w:tplc="80500CF0">
      <w:start w:val="1"/>
      <w:numFmt w:val="decimal"/>
      <w:lvlText w:val="%7."/>
      <w:lvlJc w:val="left"/>
      <w:pPr>
        <w:ind w:left="5400" w:hanging="360"/>
      </w:pPr>
    </w:lvl>
    <w:lvl w:ilvl="7" w:tplc="B4F6D23A">
      <w:start w:val="1"/>
      <w:numFmt w:val="lowerLetter"/>
      <w:lvlText w:val="%8."/>
      <w:lvlJc w:val="left"/>
      <w:pPr>
        <w:ind w:left="6120" w:hanging="360"/>
      </w:pPr>
    </w:lvl>
    <w:lvl w:ilvl="8" w:tplc="74DC9B18">
      <w:start w:val="1"/>
      <w:numFmt w:val="lowerRoman"/>
      <w:lvlText w:val="%9."/>
      <w:lvlJc w:val="right"/>
      <w:pPr>
        <w:ind w:left="6840" w:hanging="180"/>
      </w:pPr>
    </w:lvl>
  </w:abstractNum>
  <w:abstractNum w:abstractNumId="5" w15:restartNumberingAfterBreak="0">
    <w:nsid w:val="165B5A2B"/>
    <w:multiLevelType w:val="hybridMultilevel"/>
    <w:tmpl w:val="1BF27F58"/>
    <w:lvl w:ilvl="0" w:tplc="5A04D35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9623C8"/>
    <w:multiLevelType w:val="hybridMultilevel"/>
    <w:tmpl w:val="EFB0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E34B8"/>
    <w:multiLevelType w:val="hybridMultilevel"/>
    <w:tmpl w:val="80F6D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432FEE"/>
    <w:multiLevelType w:val="hybridMultilevel"/>
    <w:tmpl w:val="67023B9E"/>
    <w:lvl w:ilvl="0" w:tplc="D3AC2E02">
      <w:start w:val="1"/>
      <w:numFmt w:val="upp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9" w15:restartNumberingAfterBreak="0">
    <w:nsid w:val="2F6E54C9"/>
    <w:multiLevelType w:val="hybridMultilevel"/>
    <w:tmpl w:val="C9E6FCAC"/>
    <w:lvl w:ilvl="0" w:tplc="FAFE8858">
      <w:start w:val="1"/>
      <w:numFmt w:val="lowerLetter"/>
      <w:lvlText w:val="%1)"/>
      <w:lvlJc w:val="left"/>
      <w:pPr>
        <w:ind w:left="1080" w:hanging="360"/>
      </w:pPr>
    </w:lvl>
    <w:lvl w:ilvl="1" w:tplc="072A2846">
      <w:start w:val="1"/>
      <w:numFmt w:val="lowerLetter"/>
      <w:lvlText w:val="%2)"/>
      <w:lvlJc w:val="left"/>
      <w:pPr>
        <w:ind w:left="1800" w:hanging="360"/>
      </w:pPr>
    </w:lvl>
    <w:lvl w:ilvl="2" w:tplc="816C9D30">
      <w:start w:val="1"/>
      <w:numFmt w:val="lowerRoman"/>
      <w:lvlText w:val="%3)"/>
      <w:lvlJc w:val="right"/>
      <w:pPr>
        <w:ind w:left="2520" w:hanging="180"/>
      </w:pPr>
    </w:lvl>
    <w:lvl w:ilvl="3" w:tplc="C23CFE7C">
      <w:start w:val="1"/>
      <w:numFmt w:val="decimal"/>
      <w:lvlText w:val="(%4)"/>
      <w:lvlJc w:val="left"/>
      <w:pPr>
        <w:ind w:left="3240" w:hanging="360"/>
      </w:pPr>
    </w:lvl>
    <w:lvl w:ilvl="4" w:tplc="63006702">
      <w:start w:val="1"/>
      <w:numFmt w:val="lowerLetter"/>
      <w:lvlText w:val="(%5)"/>
      <w:lvlJc w:val="left"/>
      <w:pPr>
        <w:ind w:left="3960" w:hanging="360"/>
      </w:pPr>
    </w:lvl>
    <w:lvl w:ilvl="5" w:tplc="2BC8EBD0">
      <w:start w:val="1"/>
      <w:numFmt w:val="lowerRoman"/>
      <w:lvlText w:val="(%6)"/>
      <w:lvlJc w:val="right"/>
      <w:pPr>
        <w:ind w:left="4680" w:hanging="180"/>
      </w:pPr>
    </w:lvl>
    <w:lvl w:ilvl="6" w:tplc="40B015A0">
      <w:start w:val="1"/>
      <w:numFmt w:val="decimal"/>
      <w:lvlText w:val="%7."/>
      <w:lvlJc w:val="left"/>
      <w:pPr>
        <w:ind w:left="5400" w:hanging="360"/>
      </w:pPr>
    </w:lvl>
    <w:lvl w:ilvl="7" w:tplc="1804B8FE">
      <w:start w:val="1"/>
      <w:numFmt w:val="lowerLetter"/>
      <w:lvlText w:val="%8."/>
      <w:lvlJc w:val="left"/>
      <w:pPr>
        <w:ind w:left="6120" w:hanging="360"/>
      </w:pPr>
    </w:lvl>
    <w:lvl w:ilvl="8" w:tplc="886650FA">
      <w:start w:val="1"/>
      <w:numFmt w:val="lowerRoman"/>
      <w:lvlText w:val="%9."/>
      <w:lvlJc w:val="right"/>
      <w:pPr>
        <w:ind w:left="6840" w:hanging="180"/>
      </w:pPr>
    </w:lvl>
  </w:abstractNum>
  <w:abstractNum w:abstractNumId="10" w15:restartNumberingAfterBreak="0">
    <w:nsid w:val="36C139BF"/>
    <w:multiLevelType w:val="hybridMultilevel"/>
    <w:tmpl w:val="884AE1B8"/>
    <w:lvl w:ilvl="0" w:tplc="E3862B24">
      <w:start w:val="1"/>
      <w:numFmt w:val="decimal"/>
      <w:lvlText w:val="%1."/>
      <w:lvlJc w:val="left"/>
      <w:pPr>
        <w:ind w:left="2160" w:hanging="360"/>
      </w:pPr>
      <w:rPr>
        <w:rFonts w:hint="default"/>
      </w:r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1" w15:restartNumberingAfterBreak="0">
    <w:nsid w:val="3CFD7A95"/>
    <w:multiLevelType w:val="hybridMultilevel"/>
    <w:tmpl w:val="FDC6445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536BC8"/>
    <w:multiLevelType w:val="multilevel"/>
    <w:tmpl w:val="273A58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19109B9"/>
    <w:multiLevelType w:val="hybridMultilevel"/>
    <w:tmpl w:val="7EEA69EA"/>
    <w:lvl w:ilvl="0" w:tplc="B088D252">
      <w:start w:val="1"/>
      <w:numFmt w:val="lowerLetter"/>
      <w:lvlText w:val="%1)"/>
      <w:lvlJc w:val="left"/>
      <w:pPr>
        <w:ind w:left="1080" w:hanging="360"/>
      </w:pPr>
    </w:lvl>
    <w:lvl w:ilvl="1" w:tplc="2CB0DF74">
      <w:start w:val="1"/>
      <w:numFmt w:val="lowerLetter"/>
      <w:lvlText w:val="%2)"/>
      <w:lvlJc w:val="left"/>
      <w:pPr>
        <w:ind w:left="1800" w:hanging="360"/>
      </w:pPr>
    </w:lvl>
    <w:lvl w:ilvl="2" w:tplc="FFB21C8C">
      <w:start w:val="1"/>
      <w:numFmt w:val="lowerRoman"/>
      <w:lvlText w:val="%3)"/>
      <w:lvlJc w:val="right"/>
      <w:pPr>
        <w:ind w:left="2520" w:hanging="180"/>
      </w:pPr>
    </w:lvl>
    <w:lvl w:ilvl="3" w:tplc="83388172">
      <w:start w:val="1"/>
      <w:numFmt w:val="decimal"/>
      <w:lvlText w:val="(%4)"/>
      <w:lvlJc w:val="left"/>
      <w:pPr>
        <w:ind w:left="3240" w:hanging="360"/>
      </w:pPr>
    </w:lvl>
    <w:lvl w:ilvl="4" w:tplc="7DFC9272">
      <w:start w:val="1"/>
      <w:numFmt w:val="lowerLetter"/>
      <w:lvlText w:val="(%5)"/>
      <w:lvlJc w:val="left"/>
      <w:pPr>
        <w:ind w:left="3960" w:hanging="360"/>
      </w:pPr>
    </w:lvl>
    <w:lvl w:ilvl="5" w:tplc="C0D2DC70">
      <w:start w:val="1"/>
      <w:numFmt w:val="lowerRoman"/>
      <w:lvlText w:val="(%6)"/>
      <w:lvlJc w:val="right"/>
      <w:pPr>
        <w:ind w:left="4680" w:hanging="180"/>
      </w:pPr>
    </w:lvl>
    <w:lvl w:ilvl="6" w:tplc="64E2BE36">
      <w:start w:val="1"/>
      <w:numFmt w:val="decimal"/>
      <w:lvlText w:val="%7."/>
      <w:lvlJc w:val="left"/>
      <w:pPr>
        <w:ind w:left="5400" w:hanging="360"/>
      </w:pPr>
    </w:lvl>
    <w:lvl w:ilvl="7" w:tplc="CC6C0112">
      <w:start w:val="1"/>
      <w:numFmt w:val="lowerLetter"/>
      <w:lvlText w:val="%8."/>
      <w:lvlJc w:val="left"/>
      <w:pPr>
        <w:ind w:left="6120" w:hanging="360"/>
      </w:pPr>
    </w:lvl>
    <w:lvl w:ilvl="8" w:tplc="91560A5C">
      <w:start w:val="1"/>
      <w:numFmt w:val="lowerRoman"/>
      <w:lvlText w:val="%9."/>
      <w:lvlJc w:val="right"/>
      <w:pPr>
        <w:ind w:left="6840" w:hanging="180"/>
      </w:pPr>
    </w:lvl>
  </w:abstractNum>
  <w:abstractNum w:abstractNumId="14" w15:restartNumberingAfterBreak="0">
    <w:nsid w:val="419B1373"/>
    <w:multiLevelType w:val="hybridMultilevel"/>
    <w:tmpl w:val="0C707384"/>
    <w:lvl w:ilvl="0" w:tplc="2438EB20">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5" w15:restartNumberingAfterBreak="0">
    <w:nsid w:val="4AF718A3"/>
    <w:multiLevelType w:val="hybridMultilevel"/>
    <w:tmpl w:val="FDC64454"/>
    <w:lvl w:ilvl="0" w:tplc="C9F67F5A">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D2B3636"/>
    <w:multiLevelType w:val="hybridMultilevel"/>
    <w:tmpl w:val="DB56FC26"/>
    <w:lvl w:ilvl="0" w:tplc="EAAEB3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5B45A7"/>
    <w:multiLevelType w:val="hybridMultilevel"/>
    <w:tmpl w:val="F126FE26"/>
    <w:lvl w:ilvl="0" w:tplc="6250FB0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21659BA"/>
    <w:multiLevelType w:val="hybridMultilevel"/>
    <w:tmpl w:val="1BD4F276"/>
    <w:lvl w:ilvl="0" w:tplc="19A0503E">
      <w:start w:val="1"/>
      <w:numFmt w:val="decimal"/>
      <w:lvlText w:val="%1."/>
      <w:lvlJc w:val="left"/>
      <w:pPr>
        <w:ind w:left="720" w:hanging="360"/>
      </w:pPr>
      <w:rPr>
        <w:rFonts w:ascii="Calibri" w:hAnsi="Calibri" w:cs="Calibri" w:hint="default"/>
        <w:b w:val="0"/>
        <w:bCs w:val="0"/>
        <w:i w:val="0"/>
        <w:i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69A2754"/>
    <w:multiLevelType w:val="hybridMultilevel"/>
    <w:tmpl w:val="A92A3DF8"/>
    <w:lvl w:ilvl="0" w:tplc="E52E9726">
      <w:start w:val="1"/>
      <w:numFmt w:val="decimal"/>
      <w:lvlText w:val="%1."/>
      <w:lvlJc w:val="left"/>
      <w:pPr>
        <w:ind w:left="501" w:hanging="360"/>
      </w:pPr>
      <w:rPr>
        <w:rFonts w:hint="default"/>
        <w:b w:val="0"/>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014EB"/>
    <w:multiLevelType w:val="hybridMultilevel"/>
    <w:tmpl w:val="630A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716000"/>
    <w:multiLevelType w:val="multilevel"/>
    <w:tmpl w:val="3236952A"/>
    <w:lvl w:ilvl="0">
      <w:start w:val="1"/>
      <w:numFmt w:val="lowerLetter"/>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2" w15:restartNumberingAfterBreak="0">
    <w:nsid w:val="66713887"/>
    <w:multiLevelType w:val="hybridMultilevel"/>
    <w:tmpl w:val="444CADB8"/>
    <w:lvl w:ilvl="0" w:tplc="F36C195C">
      <w:start w:val="10"/>
      <w:numFmt w:val="bullet"/>
      <w:lvlText w:val="-"/>
      <w:lvlJc w:val="left"/>
      <w:pPr>
        <w:ind w:left="720" w:hanging="360"/>
      </w:pPr>
      <w:rPr>
        <w:rFonts w:ascii="Calibri" w:eastAsiaTheme="minorHAns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7BB44E8"/>
    <w:multiLevelType w:val="hybridMultilevel"/>
    <w:tmpl w:val="7858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259B3"/>
    <w:multiLevelType w:val="hybridMultilevel"/>
    <w:tmpl w:val="2C80A5F4"/>
    <w:lvl w:ilvl="0" w:tplc="AFC82198">
      <w:start w:val="1"/>
      <w:numFmt w:val="decimal"/>
      <w:lvlText w:val="%1."/>
      <w:lvlJc w:val="left"/>
      <w:pPr>
        <w:ind w:left="501" w:hanging="360"/>
      </w:pPr>
      <w:rPr>
        <w:rFonts w:hint="default"/>
        <w:b w:val="0"/>
        <w:color w:val="auto"/>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E55AC6"/>
    <w:multiLevelType w:val="hybridMultilevel"/>
    <w:tmpl w:val="14988008"/>
    <w:lvl w:ilvl="0" w:tplc="A210C584">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11B7441"/>
    <w:multiLevelType w:val="hybridMultilevel"/>
    <w:tmpl w:val="62526E3C"/>
    <w:lvl w:ilvl="0" w:tplc="64AC81B4">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552143A"/>
    <w:multiLevelType w:val="hybridMultilevel"/>
    <w:tmpl w:val="65CCBAB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28" w15:restartNumberingAfterBreak="0">
    <w:nsid w:val="766E189A"/>
    <w:multiLevelType w:val="hybridMultilevel"/>
    <w:tmpl w:val="154AFE8C"/>
    <w:lvl w:ilvl="0" w:tplc="C80AD4EE">
      <w:start w:val="1"/>
      <w:numFmt w:val="lowerLetter"/>
      <w:lvlText w:val="%1)"/>
      <w:lvlJc w:val="left"/>
      <w:pPr>
        <w:ind w:left="1080" w:hanging="360"/>
      </w:pPr>
    </w:lvl>
    <w:lvl w:ilvl="1" w:tplc="5BA66C3E">
      <w:start w:val="1"/>
      <w:numFmt w:val="lowerLetter"/>
      <w:lvlText w:val="%2."/>
      <w:lvlJc w:val="left"/>
      <w:pPr>
        <w:ind w:left="1800" w:hanging="360"/>
      </w:pPr>
    </w:lvl>
    <w:lvl w:ilvl="2" w:tplc="F9D06768">
      <w:start w:val="1"/>
      <w:numFmt w:val="lowerRoman"/>
      <w:lvlText w:val="%3."/>
      <w:lvlJc w:val="right"/>
      <w:pPr>
        <w:ind w:left="2520" w:hanging="180"/>
      </w:pPr>
    </w:lvl>
    <w:lvl w:ilvl="3" w:tplc="95BCCD5C">
      <w:start w:val="1"/>
      <w:numFmt w:val="decimal"/>
      <w:lvlText w:val="%4."/>
      <w:lvlJc w:val="left"/>
      <w:pPr>
        <w:ind w:left="3240" w:hanging="360"/>
      </w:pPr>
    </w:lvl>
    <w:lvl w:ilvl="4" w:tplc="CFF6CE7E">
      <w:start w:val="1"/>
      <w:numFmt w:val="lowerLetter"/>
      <w:lvlText w:val="%5."/>
      <w:lvlJc w:val="left"/>
      <w:pPr>
        <w:ind w:left="3960" w:hanging="360"/>
      </w:pPr>
    </w:lvl>
    <w:lvl w:ilvl="5" w:tplc="5E22A6EE">
      <w:start w:val="1"/>
      <w:numFmt w:val="lowerRoman"/>
      <w:lvlText w:val="%6."/>
      <w:lvlJc w:val="right"/>
      <w:pPr>
        <w:ind w:left="4680" w:hanging="180"/>
      </w:pPr>
    </w:lvl>
    <w:lvl w:ilvl="6" w:tplc="AD3078D0">
      <w:start w:val="1"/>
      <w:numFmt w:val="decimal"/>
      <w:lvlText w:val="%7."/>
      <w:lvlJc w:val="left"/>
      <w:pPr>
        <w:ind w:left="5400" w:hanging="360"/>
      </w:pPr>
    </w:lvl>
    <w:lvl w:ilvl="7" w:tplc="530673DE">
      <w:start w:val="1"/>
      <w:numFmt w:val="lowerLetter"/>
      <w:lvlText w:val="%8."/>
      <w:lvlJc w:val="left"/>
      <w:pPr>
        <w:ind w:left="6120" w:hanging="360"/>
      </w:pPr>
    </w:lvl>
    <w:lvl w:ilvl="8" w:tplc="95043596">
      <w:start w:val="1"/>
      <w:numFmt w:val="lowerRoman"/>
      <w:lvlText w:val="%9."/>
      <w:lvlJc w:val="right"/>
      <w:pPr>
        <w:ind w:left="6840" w:hanging="180"/>
      </w:pPr>
    </w:lvl>
  </w:abstractNum>
  <w:abstractNum w:abstractNumId="29" w15:restartNumberingAfterBreak="0">
    <w:nsid w:val="78010DE9"/>
    <w:multiLevelType w:val="hybridMultilevel"/>
    <w:tmpl w:val="C250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635964">
    <w:abstractNumId w:val="9"/>
  </w:num>
  <w:num w:numId="2" w16cid:durableId="2051806186">
    <w:abstractNumId w:val="28"/>
  </w:num>
  <w:num w:numId="3" w16cid:durableId="570695629">
    <w:abstractNumId w:val="4"/>
  </w:num>
  <w:num w:numId="4" w16cid:durableId="1656766036">
    <w:abstractNumId w:val="13"/>
  </w:num>
  <w:num w:numId="5" w16cid:durableId="1595744440">
    <w:abstractNumId w:val="21"/>
  </w:num>
  <w:num w:numId="6" w16cid:durableId="1039940436">
    <w:abstractNumId w:val="3"/>
  </w:num>
  <w:num w:numId="7" w16cid:durableId="774717094">
    <w:abstractNumId w:val="0"/>
  </w:num>
  <w:num w:numId="8" w16cid:durableId="254095501">
    <w:abstractNumId w:val="19"/>
  </w:num>
  <w:num w:numId="9" w16cid:durableId="1547525234">
    <w:abstractNumId w:val="23"/>
  </w:num>
  <w:num w:numId="10" w16cid:durableId="1426800096">
    <w:abstractNumId w:val="20"/>
  </w:num>
  <w:num w:numId="11" w16cid:durableId="1462533639">
    <w:abstractNumId w:val="27"/>
  </w:num>
  <w:num w:numId="12" w16cid:durableId="1935243610">
    <w:abstractNumId w:val="6"/>
  </w:num>
  <w:num w:numId="13" w16cid:durableId="468285919">
    <w:abstractNumId w:val="24"/>
  </w:num>
  <w:num w:numId="14" w16cid:durableId="1322733482">
    <w:abstractNumId w:val="2"/>
  </w:num>
  <w:num w:numId="15" w16cid:durableId="1461653927">
    <w:abstractNumId w:val="29"/>
  </w:num>
  <w:num w:numId="16" w16cid:durableId="1189487141">
    <w:abstractNumId w:val="7"/>
  </w:num>
  <w:num w:numId="17" w16cid:durableId="1977568029">
    <w:abstractNumId w:val="22"/>
  </w:num>
  <w:num w:numId="18" w16cid:durableId="287049459">
    <w:abstractNumId w:val="14"/>
  </w:num>
  <w:num w:numId="19" w16cid:durableId="169613235">
    <w:abstractNumId w:val="10"/>
  </w:num>
  <w:num w:numId="20" w16cid:durableId="1655647509">
    <w:abstractNumId w:val="16"/>
  </w:num>
  <w:num w:numId="21" w16cid:durableId="643438388">
    <w:abstractNumId w:val="18"/>
  </w:num>
  <w:num w:numId="22" w16cid:durableId="379986743">
    <w:abstractNumId w:val="12"/>
  </w:num>
  <w:num w:numId="23" w16cid:durableId="455222179">
    <w:abstractNumId w:val="8"/>
  </w:num>
  <w:num w:numId="24" w16cid:durableId="281574313">
    <w:abstractNumId w:val="15"/>
  </w:num>
  <w:num w:numId="25" w16cid:durableId="1586838410">
    <w:abstractNumId w:val="5"/>
  </w:num>
  <w:num w:numId="26" w16cid:durableId="2129353416">
    <w:abstractNumId w:val="11"/>
  </w:num>
  <w:num w:numId="27" w16cid:durableId="1053122061">
    <w:abstractNumId w:val="25"/>
  </w:num>
  <w:num w:numId="28" w16cid:durableId="1015764132">
    <w:abstractNumId w:val="17"/>
  </w:num>
  <w:num w:numId="29" w16cid:durableId="774982965">
    <w:abstractNumId w:val="26"/>
  </w:num>
  <w:num w:numId="30" w16cid:durableId="110364844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1EE"/>
    <w:rsid w:val="0001061D"/>
    <w:rsid w:val="000129C2"/>
    <w:rsid w:val="00020C08"/>
    <w:rsid w:val="00021421"/>
    <w:rsid w:val="000224F7"/>
    <w:rsid w:val="000235B8"/>
    <w:rsid w:val="00026D4D"/>
    <w:rsid w:val="000309E0"/>
    <w:rsid w:val="00031B7D"/>
    <w:rsid w:val="00031DE2"/>
    <w:rsid w:val="000372C9"/>
    <w:rsid w:val="00037E23"/>
    <w:rsid w:val="00040ECF"/>
    <w:rsid w:val="000419E5"/>
    <w:rsid w:val="00043A51"/>
    <w:rsid w:val="00045D9B"/>
    <w:rsid w:val="00045F6D"/>
    <w:rsid w:val="00052A17"/>
    <w:rsid w:val="00056EE2"/>
    <w:rsid w:val="000624A2"/>
    <w:rsid w:val="000670E7"/>
    <w:rsid w:val="000757CA"/>
    <w:rsid w:val="0007794B"/>
    <w:rsid w:val="00077F8F"/>
    <w:rsid w:val="000807E2"/>
    <w:rsid w:val="00081AA2"/>
    <w:rsid w:val="0008320A"/>
    <w:rsid w:val="00083454"/>
    <w:rsid w:val="000834FC"/>
    <w:rsid w:val="00084253"/>
    <w:rsid w:val="000914C3"/>
    <w:rsid w:val="00096F6F"/>
    <w:rsid w:val="000A40FB"/>
    <w:rsid w:val="000B1871"/>
    <w:rsid w:val="000B4E8F"/>
    <w:rsid w:val="000B6937"/>
    <w:rsid w:val="000C6E90"/>
    <w:rsid w:val="000D0B07"/>
    <w:rsid w:val="000D29A9"/>
    <w:rsid w:val="000D6286"/>
    <w:rsid w:val="000D76F5"/>
    <w:rsid w:val="000E3297"/>
    <w:rsid w:val="000E3956"/>
    <w:rsid w:val="000E3B89"/>
    <w:rsid w:val="000E4D5A"/>
    <w:rsid w:val="000E4FDA"/>
    <w:rsid w:val="000E6D08"/>
    <w:rsid w:val="000F02A7"/>
    <w:rsid w:val="000F408C"/>
    <w:rsid w:val="000F4EC9"/>
    <w:rsid w:val="000F7870"/>
    <w:rsid w:val="001004C2"/>
    <w:rsid w:val="00102574"/>
    <w:rsid w:val="00102916"/>
    <w:rsid w:val="0011044B"/>
    <w:rsid w:val="00117F7E"/>
    <w:rsid w:val="001200EB"/>
    <w:rsid w:val="0012062C"/>
    <w:rsid w:val="00123BF1"/>
    <w:rsid w:val="001319A7"/>
    <w:rsid w:val="0013423C"/>
    <w:rsid w:val="00134F9D"/>
    <w:rsid w:val="0013648E"/>
    <w:rsid w:val="00143010"/>
    <w:rsid w:val="00147574"/>
    <w:rsid w:val="00150162"/>
    <w:rsid w:val="00153FEA"/>
    <w:rsid w:val="0015504C"/>
    <w:rsid w:val="001600F7"/>
    <w:rsid w:val="00160670"/>
    <w:rsid w:val="00161876"/>
    <w:rsid w:val="00164007"/>
    <w:rsid w:val="00166984"/>
    <w:rsid w:val="00171352"/>
    <w:rsid w:val="001831F7"/>
    <w:rsid w:val="001846A8"/>
    <w:rsid w:val="00190EE7"/>
    <w:rsid w:val="00193014"/>
    <w:rsid w:val="001A0CF4"/>
    <w:rsid w:val="001A62B8"/>
    <w:rsid w:val="001A7098"/>
    <w:rsid w:val="001A76DE"/>
    <w:rsid w:val="001A7AB7"/>
    <w:rsid w:val="001A7F30"/>
    <w:rsid w:val="001B15FA"/>
    <w:rsid w:val="001B18AD"/>
    <w:rsid w:val="001C262A"/>
    <w:rsid w:val="001C3B7A"/>
    <w:rsid w:val="001C4F03"/>
    <w:rsid w:val="001D1DC5"/>
    <w:rsid w:val="001D357A"/>
    <w:rsid w:val="001E0034"/>
    <w:rsid w:val="001E22DF"/>
    <w:rsid w:val="001E2773"/>
    <w:rsid w:val="001E52AE"/>
    <w:rsid w:val="001E587E"/>
    <w:rsid w:val="001F7133"/>
    <w:rsid w:val="00203BD0"/>
    <w:rsid w:val="002056D4"/>
    <w:rsid w:val="00216666"/>
    <w:rsid w:val="00222C3D"/>
    <w:rsid w:val="00225235"/>
    <w:rsid w:val="00225FAB"/>
    <w:rsid w:val="00226749"/>
    <w:rsid w:val="00230000"/>
    <w:rsid w:val="00230E64"/>
    <w:rsid w:val="0024246F"/>
    <w:rsid w:val="00242876"/>
    <w:rsid w:val="00243DAA"/>
    <w:rsid w:val="002520B0"/>
    <w:rsid w:val="002522DC"/>
    <w:rsid w:val="00260764"/>
    <w:rsid w:val="002665C3"/>
    <w:rsid w:val="00270F2D"/>
    <w:rsid w:val="0027186D"/>
    <w:rsid w:val="00273FA7"/>
    <w:rsid w:val="002753E9"/>
    <w:rsid w:val="00283598"/>
    <w:rsid w:val="00286453"/>
    <w:rsid w:val="00290148"/>
    <w:rsid w:val="002911BE"/>
    <w:rsid w:val="002914EC"/>
    <w:rsid w:val="00291DD2"/>
    <w:rsid w:val="00292D30"/>
    <w:rsid w:val="0029485E"/>
    <w:rsid w:val="002A20FE"/>
    <w:rsid w:val="002A26AE"/>
    <w:rsid w:val="002A29DF"/>
    <w:rsid w:val="002B0569"/>
    <w:rsid w:val="002B79D6"/>
    <w:rsid w:val="002C315B"/>
    <w:rsid w:val="002D24CC"/>
    <w:rsid w:val="002D2B98"/>
    <w:rsid w:val="002D3E68"/>
    <w:rsid w:val="002E22A8"/>
    <w:rsid w:val="002F1476"/>
    <w:rsid w:val="002F6C2A"/>
    <w:rsid w:val="002F78E2"/>
    <w:rsid w:val="003039FF"/>
    <w:rsid w:val="00303D2D"/>
    <w:rsid w:val="003048FD"/>
    <w:rsid w:val="00306AF0"/>
    <w:rsid w:val="00313FC0"/>
    <w:rsid w:val="0031457A"/>
    <w:rsid w:val="00322611"/>
    <w:rsid w:val="00323F31"/>
    <w:rsid w:val="0033265A"/>
    <w:rsid w:val="00335700"/>
    <w:rsid w:val="00341D0F"/>
    <w:rsid w:val="003529A9"/>
    <w:rsid w:val="00353154"/>
    <w:rsid w:val="00357A82"/>
    <w:rsid w:val="00361C0C"/>
    <w:rsid w:val="003817D9"/>
    <w:rsid w:val="00381951"/>
    <w:rsid w:val="0039080A"/>
    <w:rsid w:val="0039BC2A"/>
    <w:rsid w:val="003A4264"/>
    <w:rsid w:val="003C2E06"/>
    <w:rsid w:val="003C486C"/>
    <w:rsid w:val="003D14BC"/>
    <w:rsid w:val="003D1F05"/>
    <w:rsid w:val="003F01EE"/>
    <w:rsid w:val="004009B6"/>
    <w:rsid w:val="00401034"/>
    <w:rsid w:val="0040120F"/>
    <w:rsid w:val="00404BED"/>
    <w:rsid w:val="00412DB0"/>
    <w:rsid w:val="00413DC1"/>
    <w:rsid w:val="004159EA"/>
    <w:rsid w:val="00415E6A"/>
    <w:rsid w:val="00417CB5"/>
    <w:rsid w:val="004230A0"/>
    <w:rsid w:val="00427D2E"/>
    <w:rsid w:val="00432A87"/>
    <w:rsid w:val="00435BAA"/>
    <w:rsid w:val="00453EF7"/>
    <w:rsid w:val="0046022A"/>
    <w:rsid w:val="0046207F"/>
    <w:rsid w:val="0046348B"/>
    <w:rsid w:val="0046699E"/>
    <w:rsid w:val="00473024"/>
    <w:rsid w:val="0047474D"/>
    <w:rsid w:val="00475F7B"/>
    <w:rsid w:val="004838C2"/>
    <w:rsid w:val="00484C99"/>
    <w:rsid w:val="00485E49"/>
    <w:rsid w:val="004864E5"/>
    <w:rsid w:val="00487B25"/>
    <w:rsid w:val="0049037E"/>
    <w:rsid w:val="00495E5F"/>
    <w:rsid w:val="004A1B71"/>
    <w:rsid w:val="004A5E95"/>
    <w:rsid w:val="004B025C"/>
    <w:rsid w:val="004B3064"/>
    <w:rsid w:val="004B5899"/>
    <w:rsid w:val="004B5B24"/>
    <w:rsid w:val="004B6278"/>
    <w:rsid w:val="004C05FD"/>
    <w:rsid w:val="004C121D"/>
    <w:rsid w:val="004C2088"/>
    <w:rsid w:val="004C2464"/>
    <w:rsid w:val="004C306D"/>
    <w:rsid w:val="004C3898"/>
    <w:rsid w:val="004C4187"/>
    <w:rsid w:val="004C640C"/>
    <w:rsid w:val="004D0198"/>
    <w:rsid w:val="004D0DA5"/>
    <w:rsid w:val="004D2020"/>
    <w:rsid w:val="004D3E9F"/>
    <w:rsid w:val="004D7536"/>
    <w:rsid w:val="004E158C"/>
    <w:rsid w:val="004E3F4F"/>
    <w:rsid w:val="004E707A"/>
    <w:rsid w:val="004E712A"/>
    <w:rsid w:val="004F402A"/>
    <w:rsid w:val="004F764D"/>
    <w:rsid w:val="00501667"/>
    <w:rsid w:val="0050483B"/>
    <w:rsid w:val="00506DE2"/>
    <w:rsid w:val="005102AD"/>
    <w:rsid w:val="00513862"/>
    <w:rsid w:val="0051449B"/>
    <w:rsid w:val="0051519B"/>
    <w:rsid w:val="00516081"/>
    <w:rsid w:val="00522DD8"/>
    <w:rsid w:val="00522E2F"/>
    <w:rsid w:val="0052317C"/>
    <w:rsid w:val="005240D1"/>
    <w:rsid w:val="00532172"/>
    <w:rsid w:val="005330A1"/>
    <w:rsid w:val="00535A84"/>
    <w:rsid w:val="0054243A"/>
    <w:rsid w:val="0054717E"/>
    <w:rsid w:val="00560F31"/>
    <w:rsid w:val="00563D22"/>
    <w:rsid w:val="00570124"/>
    <w:rsid w:val="0057207D"/>
    <w:rsid w:val="00572843"/>
    <w:rsid w:val="0057464F"/>
    <w:rsid w:val="0058104C"/>
    <w:rsid w:val="00582E78"/>
    <w:rsid w:val="00584E8D"/>
    <w:rsid w:val="00593928"/>
    <w:rsid w:val="00594F38"/>
    <w:rsid w:val="005A0D72"/>
    <w:rsid w:val="005B012C"/>
    <w:rsid w:val="005B2BDA"/>
    <w:rsid w:val="005B78E2"/>
    <w:rsid w:val="005C0E9D"/>
    <w:rsid w:val="005C183C"/>
    <w:rsid w:val="005C36DC"/>
    <w:rsid w:val="005C45EB"/>
    <w:rsid w:val="005D032C"/>
    <w:rsid w:val="005E0E40"/>
    <w:rsid w:val="005E48C7"/>
    <w:rsid w:val="005E4FE6"/>
    <w:rsid w:val="005F1A0B"/>
    <w:rsid w:val="005F3FAA"/>
    <w:rsid w:val="005F48F7"/>
    <w:rsid w:val="006037E6"/>
    <w:rsid w:val="00604E97"/>
    <w:rsid w:val="00613D04"/>
    <w:rsid w:val="0062062C"/>
    <w:rsid w:val="0062096E"/>
    <w:rsid w:val="006320E6"/>
    <w:rsid w:val="006509F7"/>
    <w:rsid w:val="00652A62"/>
    <w:rsid w:val="0065435E"/>
    <w:rsid w:val="0066251A"/>
    <w:rsid w:val="00663B2D"/>
    <w:rsid w:val="00666E3C"/>
    <w:rsid w:val="00676970"/>
    <w:rsid w:val="0068327C"/>
    <w:rsid w:val="006854E3"/>
    <w:rsid w:val="006961D6"/>
    <w:rsid w:val="006B7231"/>
    <w:rsid w:val="006B7F45"/>
    <w:rsid w:val="006C22BA"/>
    <w:rsid w:val="006D2B20"/>
    <w:rsid w:val="006E0E15"/>
    <w:rsid w:val="006E1E4B"/>
    <w:rsid w:val="006E22A3"/>
    <w:rsid w:val="006E29B2"/>
    <w:rsid w:val="006E460E"/>
    <w:rsid w:val="006F280D"/>
    <w:rsid w:val="007010C9"/>
    <w:rsid w:val="00701A76"/>
    <w:rsid w:val="0070471A"/>
    <w:rsid w:val="00712FAF"/>
    <w:rsid w:val="007131CC"/>
    <w:rsid w:val="0071324E"/>
    <w:rsid w:val="00713BDD"/>
    <w:rsid w:val="00723ECB"/>
    <w:rsid w:val="007275B7"/>
    <w:rsid w:val="0073012D"/>
    <w:rsid w:val="00731516"/>
    <w:rsid w:val="00736A73"/>
    <w:rsid w:val="00740364"/>
    <w:rsid w:val="0074391B"/>
    <w:rsid w:val="00744EE3"/>
    <w:rsid w:val="00746EC7"/>
    <w:rsid w:val="0074770A"/>
    <w:rsid w:val="00751A6C"/>
    <w:rsid w:val="00752B6A"/>
    <w:rsid w:val="00755CF9"/>
    <w:rsid w:val="00771F79"/>
    <w:rsid w:val="00773690"/>
    <w:rsid w:val="00774C56"/>
    <w:rsid w:val="00775671"/>
    <w:rsid w:val="0078062B"/>
    <w:rsid w:val="00780D22"/>
    <w:rsid w:val="0078293E"/>
    <w:rsid w:val="00785672"/>
    <w:rsid w:val="00786967"/>
    <w:rsid w:val="00790F86"/>
    <w:rsid w:val="00792BC1"/>
    <w:rsid w:val="007A2681"/>
    <w:rsid w:val="007A45F6"/>
    <w:rsid w:val="007A5A9B"/>
    <w:rsid w:val="007B1066"/>
    <w:rsid w:val="007B1302"/>
    <w:rsid w:val="007B2A94"/>
    <w:rsid w:val="007B6EEF"/>
    <w:rsid w:val="007B7D7C"/>
    <w:rsid w:val="007C3489"/>
    <w:rsid w:val="007C66C7"/>
    <w:rsid w:val="007C7021"/>
    <w:rsid w:val="007D02EB"/>
    <w:rsid w:val="007D4400"/>
    <w:rsid w:val="007D6C80"/>
    <w:rsid w:val="007E5091"/>
    <w:rsid w:val="007E531D"/>
    <w:rsid w:val="007E5413"/>
    <w:rsid w:val="007E5E9C"/>
    <w:rsid w:val="007E7C4E"/>
    <w:rsid w:val="007F2AF5"/>
    <w:rsid w:val="0080046A"/>
    <w:rsid w:val="00805170"/>
    <w:rsid w:val="00805BF6"/>
    <w:rsid w:val="008068E4"/>
    <w:rsid w:val="00806CC9"/>
    <w:rsid w:val="00814A31"/>
    <w:rsid w:val="008161CC"/>
    <w:rsid w:val="008164BC"/>
    <w:rsid w:val="008240A8"/>
    <w:rsid w:val="00830B3E"/>
    <w:rsid w:val="00832E3D"/>
    <w:rsid w:val="00843EC5"/>
    <w:rsid w:val="00850FB4"/>
    <w:rsid w:val="008539FC"/>
    <w:rsid w:val="00854104"/>
    <w:rsid w:val="00855EF3"/>
    <w:rsid w:val="0086041B"/>
    <w:rsid w:val="008631AF"/>
    <w:rsid w:val="0086734F"/>
    <w:rsid w:val="00880A2D"/>
    <w:rsid w:val="00884654"/>
    <w:rsid w:val="008859E7"/>
    <w:rsid w:val="008861EA"/>
    <w:rsid w:val="008869E5"/>
    <w:rsid w:val="008950C4"/>
    <w:rsid w:val="008A107A"/>
    <w:rsid w:val="008A150E"/>
    <w:rsid w:val="008A26D1"/>
    <w:rsid w:val="008A4785"/>
    <w:rsid w:val="008A6FFB"/>
    <w:rsid w:val="008A7CA2"/>
    <w:rsid w:val="008B2778"/>
    <w:rsid w:val="008C0529"/>
    <w:rsid w:val="008C1DF0"/>
    <w:rsid w:val="008C43ED"/>
    <w:rsid w:val="008C52CE"/>
    <w:rsid w:val="008C69A3"/>
    <w:rsid w:val="008C7146"/>
    <w:rsid w:val="008D1F52"/>
    <w:rsid w:val="008D4E19"/>
    <w:rsid w:val="008D61D0"/>
    <w:rsid w:val="008E2607"/>
    <w:rsid w:val="008F0C4C"/>
    <w:rsid w:val="008F5F31"/>
    <w:rsid w:val="008F738E"/>
    <w:rsid w:val="00906197"/>
    <w:rsid w:val="009230EE"/>
    <w:rsid w:val="00924588"/>
    <w:rsid w:val="00930788"/>
    <w:rsid w:val="00947986"/>
    <w:rsid w:val="00952738"/>
    <w:rsid w:val="009673F9"/>
    <w:rsid w:val="00971158"/>
    <w:rsid w:val="00971D67"/>
    <w:rsid w:val="0097281A"/>
    <w:rsid w:val="00972B28"/>
    <w:rsid w:val="00972FDE"/>
    <w:rsid w:val="00975212"/>
    <w:rsid w:val="00983B61"/>
    <w:rsid w:val="00984106"/>
    <w:rsid w:val="00985274"/>
    <w:rsid w:val="00985DE4"/>
    <w:rsid w:val="00993D21"/>
    <w:rsid w:val="009958C8"/>
    <w:rsid w:val="009A1D2B"/>
    <w:rsid w:val="009A5428"/>
    <w:rsid w:val="009A5998"/>
    <w:rsid w:val="009B0438"/>
    <w:rsid w:val="009B65DA"/>
    <w:rsid w:val="009C0085"/>
    <w:rsid w:val="009C02D5"/>
    <w:rsid w:val="009C16FA"/>
    <w:rsid w:val="009C1FCD"/>
    <w:rsid w:val="009C26CB"/>
    <w:rsid w:val="009C48B0"/>
    <w:rsid w:val="009C6580"/>
    <w:rsid w:val="009C65AD"/>
    <w:rsid w:val="009D1880"/>
    <w:rsid w:val="009D6AA8"/>
    <w:rsid w:val="009E3420"/>
    <w:rsid w:val="009E46E3"/>
    <w:rsid w:val="009F2024"/>
    <w:rsid w:val="009F2E73"/>
    <w:rsid w:val="009F2F15"/>
    <w:rsid w:val="009F4F88"/>
    <w:rsid w:val="009F5421"/>
    <w:rsid w:val="00A03D10"/>
    <w:rsid w:val="00A06E7D"/>
    <w:rsid w:val="00A13FA6"/>
    <w:rsid w:val="00A146E9"/>
    <w:rsid w:val="00A15459"/>
    <w:rsid w:val="00A209BF"/>
    <w:rsid w:val="00A20B7B"/>
    <w:rsid w:val="00A235AB"/>
    <w:rsid w:val="00A23B8C"/>
    <w:rsid w:val="00A25858"/>
    <w:rsid w:val="00A264E3"/>
    <w:rsid w:val="00A33251"/>
    <w:rsid w:val="00A367A8"/>
    <w:rsid w:val="00A447FB"/>
    <w:rsid w:val="00A450AA"/>
    <w:rsid w:val="00A46C20"/>
    <w:rsid w:val="00A576BC"/>
    <w:rsid w:val="00A8088F"/>
    <w:rsid w:val="00A825D3"/>
    <w:rsid w:val="00A839C8"/>
    <w:rsid w:val="00A83F1E"/>
    <w:rsid w:val="00A842B6"/>
    <w:rsid w:val="00A85262"/>
    <w:rsid w:val="00A865E5"/>
    <w:rsid w:val="00A91928"/>
    <w:rsid w:val="00A939D4"/>
    <w:rsid w:val="00A96261"/>
    <w:rsid w:val="00AA12F8"/>
    <w:rsid w:val="00AA7C88"/>
    <w:rsid w:val="00AB51DC"/>
    <w:rsid w:val="00AB77FE"/>
    <w:rsid w:val="00AC0088"/>
    <w:rsid w:val="00AC1482"/>
    <w:rsid w:val="00AD42F8"/>
    <w:rsid w:val="00AD4343"/>
    <w:rsid w:val="00AD542B"/>
    <w:rsid w:val="00AD6E46"/>
    <w:rsid w:val="00AE16DF"/>
    <w:rsid w:val="00AE1E78"/>
    <w:rsid w:val="00AE37F4"/>
    <w:rsid w:val="00AF52CE"/>
    <w:rsid w:val="00AF622B"/>
    <w:rsid w:val="00B00214"/>
    <w:rsid w:val="00B01BF3"/>
    <w:rsid w:val="00B021C5"/>
    <w:rsid w:val="00B10860"/>
    <w:rsid w:val="00B169F2"/>
    <w:rsid w:val="00B20929"/>
    <w:rsid w:val="00B22E0F"/>
    <w:rsid w:val="00B34356"/>
    <w:rsid w:val="00B37C1B"/>
    <w:rsid w:val="00B37E14"/>
    <w:rsid w:val="00B477CF"/>
    <w:rsid w:val="00B50359"/>
    <w:rsid w:val="00B528ED"/>
    <w:rsid w:val="00B5384A"/>
    <w:rsid w:val="00B54603"/>
    <w:rsid w:val="00B55725"/>
    <w:rsid w:val="00B57F03"/>
    <w:rsid w:val="00B61BC7"/>
    <w:rsid w:val="00B62694"/>
    <w:rsid w:val="00B63286"/>
    <w:rsid w:val="00B665F6"/>
    <w:rsid w:val="00B672E1"/>
    <w:rsid w:val="00B67436"/>
    <w:rsid w:val="00B755F1"/>
    <w:rsid w:val="00B81761"/>
    <w:rsid w:val="00B83A8D"/>
    <w:rsid w:val="00B84AD6"/>
    <w:rsid w:val="00B93500"/>
    <w:rsid w:val="00B93EE6"/>
    <w:rsid w:val="00BA4275"/>
    <w:rsid w:val="00BC05ED"/>
    <w:rsid w:val="00BD0E0C"/>
    <w:rsid w:val="00BD1075"/>
    <w:rsid w:val="00BD5969"/>
    <w:rsid w:val="00BF52AD"/>
    <w:rsid w:val="00C003FD"/>
    <w:rsid w:val="00C04534"/>
    <w:rsid w:val="00C13FB3"/>
    <w:rsid w:val="00C16329"/>
    <w:rsid w:val="00C177BB"/>
    <w:rsid w:val="00C26604"/>
    <w:rsid w:val="00C27408"/>
    <w:rsid w:val="00C35EA3"/>
    <w:rsid w:val="00C41504"/>
    <w:rsid w:val="00C41D3D"/>
    <w:rsid w:val="00C4237F"/>
    <w:rsid w:val="00C42A57"/>
    <w:rsid w:val="00C43C80"/>
    <w:rsid w:val="00C4614D"/>
    <w:rsid w:val="00C47923"/>
    <w:rsid w:val="00C52D9E"/>
    <w:rsid w:val="00C54C64"/>
    <w:rsid w:val="00C56038"/>
    <w:rsid w:val="00C560AE"/>
    <w:rsid w:val="00C65B43"/>
    <w:rsid w:val="00C65F37"/>
    <w:rsid w:val="00C71C45"/>
    <w:rsid w:val="00C72B3A"/>
    <w:rsid w:val="00C74D85"/>
    <w:rsid w:val="00C82E91"/>
    <w:rsid w:val="00C853A8"/>
    <w:rsid w:val="00C860B0"/>
    <w:rsid w:val="00C86783"/>
    <w:rsid w:val="00C87FF7"/>
    <w:rsid w:val="00CA15A4"/>
    <w:rsid w:val="00CA2499"/>
    <w:rsid w:val="00CA47ED"/>
    <w:rsid w:val="00CA5207"/>
    <w:rsid w:val="00CA6911"/>
    <w:rsid w:val="00CA7131"/>
    <w:rsid w:val="00CB1652"/>
    <w:rsid w:val="00CB3974"/>
    <w:rsid w:val="00CB622D"/>
    <w:rsid w:val="00CC3F5E"/>
    <w:rsid w:val="00CD0E34"/>
    <w:rsid w:val="00CD3BE1"/>
    <w:rsid w:val="00CD4882"/>
    <w:rsid w:val="00CD5642"/>
    <w:rsid w:val="00CE0C08"/>
    <w:rsid w:val="00CE1B1D"/>
    <w:rsid w:val="00CE7A42"/>
    <w:rsid w:val="00CF2C10"/>
    <w:rsid w:val="00CF3FBE"/>
    <w:rsid w:val="00CF7108"/>
    <w:rsid w:val="00D006A0"/>
    <w:rsid w:val="00D02ADC"/>
    <w:rsid w:val="00D06763"/>
    <w:rsid w:val="00D11413"/>
    <w:rsid w:val="00D11A45"/>
    <w:rsid w:val="00D16090"/>
    <w:rsid w:val="00D23AB0"/>
    <w:rsid w:val="00D266A2"/>
    <w:rsid w:val="00D306A9"/>
    <w:rsid w:val="00D31727"/>
    <w:rsid w:val="00D41D6A"/>
    <w:rsid w:val="00D42865"/>
    <w:rsid w:val="00D503DC"/>
    <w:rsid w:val="00D504AA"/>
    <w:rsid w:val="00D56621"/>
    <w:rsid w:val="00D606B0"/>
    <w:rsid w:val="00D614EC"/>
    <w:rsid w:val="00D61878"/>
    <w:rsid w:val="00D62599"/>
    <w:rsid w:val="00D63DD2"/>
    <w:rsid w:val="00D646CA"/>
    <w:rsid w:val="00D65817"/>
    <w:rsid w:val="00D65ACD"/>
    <w:rsid w:val="00D672C5"/>
    <w:rsid w:val="00D7086F"/>
    <w:rsid w:val="00D721BB"/>
    <w:rsid w:val="00D8083B"/>
    <w:rsid w:val="00D86378"/>
    <w:rsid w:val="00D86B9E"/>
    <w:rsid w:val="00D873FF"/>
    <w:rsid w:val="00D9156E"/>
    <w:rsid w:val="00D92908"/>
    <w:rsid w:val="00D93F9A"/>
    <w:rsid w:val="00D9536D"/>
    <w:rsid w:val="00DA04A9"/>
    <w:rsid w:val="00DA14A6"/>
    <w:rsid w:val="00DA1EB7"/>
    <w:rsid w:val="00DA25CA"/>
    <w:rsid w:val="00DA56E8"/>
    <w:rsid w:val="00DA6A65"/>
    <w:rsid w:val="00DB05E6"/>
    <w:rsid w:val="00DB388C"/>
    <w:rsid w:val="00DB7CA6"/>
    <w:rsid w:val="00DC0BC6"/>
    <w:rsid w:val="00DC1CD4"/>
    <w:rsid w:val="00DC41F5"/>
    <w:rsid w:val="00DC4C36"/>
    <w:rsid w:val="00DD06E4"/>
    <w:rsid w:val="00DD2840"/>
    <w:rsid w:val="00DD3ECD"/>
    <w:rsid w:val="00DD6302"/>
    <w:rsid w:val="00DF308A"/>
    <w:rsid w:val="00E014CB"/>
    <w:rsid w:val="00E06A78"/>
    <w:rsid w:val="00E17C5D"/>
    <w:rsid w:val="00E2235D"/>
    <w:rsid w:val="00E27464"/>
    <w:rsid w:val="00E3001D"/>
    <w:rsid w:val="00E32FE4"/>
    <w:rsid w:val="00E45DE7"/>
    <w:rsid w:val="00E47631"/>
    <w:rsid w:val="00E54B80"/>
    <w:rsid w:val="00E556DB"/>
    <w:rsid w:val="00E55A32"/>
    <w:rsid w:val="00E55CEA"/>
    <w:rsid w:val="00E61C82"/>
    <w:rsid w:val="00E62E7C"/>
    <w:rsid w:val="00E645C0"/>
    <w:rsid w:val="00E650BA"/>
    <w:rsid w:val="00E73721"/>
    <w:rsid w:val="00E755B6"/>
    <w:rsid w:val="00E8730C"/>
    <w:rsid w:val="00EA13D6"/>
    <w:rsid w:val="00EA16B5"/>
    <w:rsid w:val="00EA3DB5"/>
    <w:rsid w:val="00EA5861"/>
    <w:rsid w:val="00EB073F"/>
    <w:rsid w:val="00EB2DA2"/>
    <w:rsid w:val="00EB322E"/>
    <w:rsid w:val="00EB47F1"/>
    <w:rsid w:val="00EB4D6B"/>
    <w:rsid w:val="00EC1CDE"/>
    <w:rsid w:val="00ED016A"/>
    <w:rsid w:val="00ED55A1"/>
    <w:rsid w:val="00ED5C36"/>
    <w:rsid w:val="00ED6180"/>
    <w:rsid w:val="00ED6B8E"/>
    <w:rsid w:val="00ED715F"/>
    <w:rsid w:val="00ED7D35"/>
    <w:rsid w:val="00EE3173"/>
    <w:rsid w:val="00EE31F1"/>
    <w:rsid w:val="00EE6558"/>
    <w:rsid w:val="00EE7B10"/>
    <w:rsid w:val="00EF04FF"/>
    <w:rsid w:val="00EF0529"/>
    <w:rsid w:val="00EF30D5"/>
    <w:rsid w:val="00EF657D"/>
    <w:rsid w:val="00F022B9"/>
    <w:rsid w:val="00F10C47"/>
    <w:rsid w:val="00F23EC7"/>
    <w:rsid w:val="00F242ED"/>
    <w:rsid w:val="00F267EF"/>
    <w:rsid w:val="00F31AEA"/>
    <w:rsid w:val="00F326ED"/>
    <w:rsid w:val="00F44B3B"/>
    <w:rsid w:val="00F46099"/>
    <w:rsid w:val="00F472B1"/>
    <w:rsid w:val="00F64A55"/>
    <w:rsid w:val="00F671B1"/>
    <w:rsid w:val="00F71169"/>
    <w:rsid w:val="00F722B5"/>
    <w:rsid w:val="00F8182B"/>
    <w:rsid w:val="00F876B3"/>
    <w:rsid w:val="00F90445"/>
    <w:rsid w:val="00F928BC"/>
    <w:rsid w:val="00FA075A"/>
    <w:rsid w:val="00FA7773"/>
    <w:rsid w:val="00FB74C7"/>
    <w:rsid w:val="00FC1201"/>
    <w:rsid w:val="00FC1D47"/>
    <w:rsid w:val="00FC2ED2"/>
    <w:rsid w:val="00FC31CA"/>
    <w:rsid w:val="00FD6E5D"/>
    <w:rsid w:val="00FD7490"/>
    <w:rsid w:val="00FD7F37"/>
    <w:rsid w:val="00FE2FC4"/>
    <w:rsid w:val="00FE7FFD"/>
    <w:rsid w:val="00FF3683"/>
    <w:rsid w:val="0135F270"/>
    <w:rsid w:val="0135F7AD"/>
    <w:rsid w:val="01EE4F66"/>
    <w:rsid w:val="0205AD37"/>
    <w:rsid w:val="026541CA"/>
    <w:rsid w:val="029E4A5A"/>
    <w:rsid w:val="02A2E45C"/>
    <w:rsid w:val="02B2723B"/>
    <w:rsid w:val="02CDFCA4"/>
    <w:rsid w:val="02D210F3"/>
    <w:rsid w:val="030E7C0A"/>
    <w:rsid w:val="041C216E"/>
    <w:rsid w:val="051BC01E"/>
    <w:rsid w:val="056BE9B1"/>
    <w:rsid w:val="0582E084"/>
    <w:rsid w:val="0592231D"/>
    <w:rsid w:val="068413D1"/>
    <w:rsid w:val="068968A4"/>
    <w:rsid w:val="06F05BB4"/>
    <w:rsid w:val="06F8983C"/>
    <w:rsid w:val="071FA67E"/>
    <w:rsid w:val="08705B20"/>
    <w:rsid w:val="093DE264"/>
    <w:rsid w:val="094FA7D6"/>
    <w:rsid w:val="09A9F496"/>
    <w:rsid w:val="0A0B99BD"/>
    <w:rsid w:val="0AD6BA4B"/>
    <w:rsid w:val="0B78E997"/>
    <w:rsid w:val="0BD1C13E"/>
    <w:rsid w:val="0BD79288"/>
    <w:rsid w:val="0C380983"/>
    <w:rsid w:val="0C6BA740"/>
    <w:rsid w:val="0C779F3D"/>
    <w:rsid w:val="0CB6DD20"/>
    <w:rsid w:val="0DE53161"/>
    <w:rsid w:val="0EAF1368"/>
    <w:rsid w:val="0F5DE012"/>
    <w:rsid w:val="0F6DC609"/>
    <w:rsid w:val="0F8EC28F"/>
    <w:rsid w:val="0F962664"/>
    <w:rsid w:val="110C7867"/>
    <w:rsid w:val="119BBA61"/>
    <w:rsid w:val="11F86A77"/>
    <w:rsid w:val="12045C33"/>
    <w:rsid w:val="12B8A284"/>
    <w:rsid w:val="13181342"/>
    <w:rsid w:val="13D98205"/>
    <w:rsid w:val="13EFA7C9"/>
    <w:rsid w:val="14209B22"/>
    <w:rsid w:val="1572B56F"/>
    <w:rsid w:val="15BBDA37"/>
    <w:rsid w:val="16B03F89"/>
    <w:rsid w:val="16EBC0EE"/>
    <w:rsid w:val="16EC08EF"/>
    <w:rsid w:val="17400FBC"/>
    <w:rsid w:val="181020B9"/>
    <w:rsid w:val="18201AD3"/>
    <w:rsid w:val="1835AA14"/>
    <w:rsid w:val="18A95EFB"/>
    <w:rsid w:val="19300364"/>
    <w:rsid w:val="194ACB49"/>
    <w:rsid w:val="19C52EAC"/>
    <w:rsid w:val="19D77ED4"/>
    <w:rsid w:val="19DD51FC"/>
    <w:rsid w:val="1A1C65B1"/>
    <w:rsid w:val="1A300900"/>
    <w:rsid w:val="1A6B3BE9"/>
    <w:rsid w:val="1ADADC53"/>
    <w:rsid w:val="1B244F18"/>
    <w:rsid w:val="1B301934"/>
    <w:rsid w:val="1B496254"/>
    <w:rsid w:val="1B52C757"/>
    <w:rsid w:val="1C1A49D8"/>
    <w:rsid w:val="1C5E2275"/>
    <w:rsid w:val="1CE92EC4"/>
    <w:rsid w:val="1CF22301"/>
    <w:rsid w:val="1DDB7375"/>
    <w:rsid w:val="1E3A34BF"/>
    <w:rsid w:val="1E73AA09"/>
    <w:rsid w:val="1F178219"/>
    <w:rsid w:val="1F56B111"/>
    <w:rsid w:val="1F68231C"/>
    <w:rsid w:val="1FA3906E"/>
    <w:rsid w:val="1FC8A78F"/>
    <w:rsid w:val="203E1538"/>
    <w:rsid w:val="20A5CBB1"/>
    <w:rsid w:val="2138A41F"/>
    <w:rsid w:val="2156BECF"/>
    <w:rsid w:val="219757BF"/>
    <w:rsid w:val="21F1C5E4"/>
    <w:rsid w:val="221DA919"/>
    <w:rsid w:val="22D8E97B"/>
    <w:rsid w:val="22D9E957"/>
    <w:rsid w:val="22F44AD5"/>
    <w:rsid w:val="23AC2094"/>
    <w:rsid w:val="23C93C44"/>
    <w:rsid w:val="246498C6"/>
    <w:rsid w:val="246DEA33"/>
    <w:rsid w:val="24A0CB23"/>
    <w:rsid w:val="25CE6AC1"/>
    <w:rsid w:val="25E7EB19"/>
    <w:rsid w:val="2627AEC9"/>
    <w:rsid w:val="26FF0544"/>
    <w:rsid w:val="278767F2"/>
    <w:rsid w:val="27CC35FE"/>
    <w:rsid w:val="27FB1D42"/>
    <w:rsid w:val="28589D24"/>
    <w:rsid w:val="2899D788"/>
    <w:rsid w:val="29F3A15E"/>
    <w:rsid w:val="2A09D641"/>
    <w:rsid w:val="2AC63718"/>
    <w:rsid w:val="2B941512"/>
    <w:rsid w:val="2BEC964F"/>
    <w:rsid w:val="2C9C6985"/>
    <w:rsid w:val="2D2C879E"/>
    <w:rsid w:val="2E02581A"/>
    <w:rsid w:val="2E9BDAFB"/>
    <w:rsid w:val="2F09F6AD"/>
    <w:rsid w:val="2F9CA4CF"/>
    <w:rsid w:val="30776150"/>
    <w:rsid w:val="3266DA3C"/>
    <w:rsid w:val="3297118F"/>
    <w:rsid w:val="32D22F90"/>
    <w:rsid w:val="3352DBFF"/>
    <w:rsid w:val="33BA7BA0"/>
    <w:rsid w:val="342788F4"/>
    <w:rsid w:val="343BFCCE"/>
    <w:rsid w:val="34668B65"/>
    <w:rsid w:val="3520394C"/>
    <w:rsid w:val="3538D4C9"/>
    <w:rsid w:val="359B42BD"/>
    <w:rsid w:val="35ADBD97"/>
    <w:rsid w:val="35D9E1C2"/>
    <w:rsid w:val="362BE9D6"/>
    <w:rsid w:val="3659DDF9"/>
    <w:rsid w:val="36FC913D"/>
    <w:rsid w:val="3712ACCB"/>
    <w:rsid w:val="37257E38"/>
    <w:rsid w:val="379B3ED9"/>
    <w:rsid w:val="37EAE863"/>
    <w:rsid w:val="3826B93F"/>
    <w:rsid w:val="39333872"/>
    <w:rsid w:val="39F9FBC8"/>
    <w:rsid w:val="3A0574B7"/>
    <w:rsid w:val="3A1F36D3"/>
    <w:rsid w:val="3B6EB07E"/>
    <w:rsid w:val="3C2A5C2B"/>
    <w:rsid w:val="3C2D9167"/>
    <w:rsid w:val="3C3A1D0C"/>
    <w:rsid w:val="3C531913"/>
    <w:rsid w:val="3CA78591"/>
    <w:rsid w:val="3EB53735"/>
    <w:rsid w:val="3F06F232"/>
    <w:rsid w:val="3F5C330D"/>
    <w:rsid w:val="3F895199"/>
    <w:rsid w:val="3FBA1FCF"/>
    <w:rsid w:val="40A15B3A"/>
    <w:rsid w:val="40CC5C61"/>
    <w:rsid w:val="40F6EE92"/>
    <w:rsid w:val="410B9692"/>
    <w:rsid w:val="42974DCD"/>
    <w:rsid w:val="42A14176"/>
    <w:rsid w:val="43F7A4EC"/>
    <w:rsid w:val="43FF16D4"/>
    <w:rsid w:val="4490B196"/>
    <w:rsid w:val="44B62DBE"/>
    <w:rsid w:val="46154DCA"/>
    <w:rsid w:val="46522965"/>
    <w:rsid w:val="46B3C1A3"/>
    <w:rsid w:val="479685FE"/>
    <w:rsid w:val="479F2F5B"/>
    <w:rsid w:val="47CBBD79"/>
    <w:rsid w:val="4808F9B3"/>
    <w:rsid w:val="4868C9AF"/>
    <w:rsid w:val="488A23FF"/>
    <w:rsid w:val="48BA4F92"/>
    <w:rsid w:val="49A2E706"/>
    <w:rsid w:val="4A20B649"/>
    <w:rsid w:val="4A2565DE"/>
    <w:rsid w:val="4AC70C12"/>
    <w:rsid w:val="4B19B8EE"/>
    <w:rsid w:val="4B1BAA41"/>
    <w:rsid w:val="4B5212B5"/>
    <w:rsid w:val="4D385018"/>
    <w:rsid w:val="4DE8DA16"/>
    <w:rsid w:val="4E3730D0"/>
    <w:rsid w:val="4F46B3E7"/>
    <w:rsid w:val="4F809622"/>
    <w:rsid w:val="4FC2BBD5"/>
    <w:rsid w:val="5013B7C1"/>
    <w:rsid w:val="50406B27"/>
    <w:rsid w:val="517956DF"/>
    <w:rsid w:val="51855C1F"/>
    <w:rsid w:val="51B53E11"/>
    <w:rsid w:val="51DC3B88"/>
    <w:rsid w:val="52174896"/>
    <w:rsid w:val="525226F0"/>
    <w:rsid w:val="53B96DCE"/>
    <w:rsid w:val="544D88CD"/>
    <w:rsid w:val="54D4C37D"/>
    <w:rsid w:val="554A2DED"/>
    <w:rsid w:val="55572DC3"/>
    <w:rsid w:val="55C75753"/>
    <w:rsid w:val="55D6FC7B"/>
    <w:rsid w:val="560DBC66"/>
    <w:rsid w:val="56453A8D"/>
    <w:rsid w:val="564CC802"/>
    <w:rsid w:val="57E9F050"/>
    <w:rsid w:val="5858F520"/>
    <w:rsid w:val="58D46DD0"/>
    <w:rsid w:val="5915AF0B"/>
    <w:rsid w:val="592D0966"/>
    <w:rsid w:val="598574FC"/>
    <w:rsid w:val="599D9121"/>
    <w:rsid w:val="59A171AA"/>
    <w:rsid w:val="59B39DCE"/>
    <w:rsid w:val="5A2C7632"/>
    <w:rsid w:val="5BB959A9"/>
    <w:rsid w:val="5C4A0522"/>
    <w:rsid w:val="5DB98352"/>
    <w:rsid w:val="5DE933E2"/>
    <w:rsid w:val="5E05295E"/>
    <w:rsid w:val="5E5646DE"/>
    <w:rsid w:val="5E6F6B00"/>
    <w:rsid w:val="5EB535D5"/>
    <w:rsid w:val="5F9D0830"/>
    <w:rsid w:val="60B8B18B"/>
    <w:rsid w:val="60F176FD"/>
    <w:rsid w:val="613A77D3"/>
    <w:rsid w:val="615FD746"/>
    <w:rsid w:val="61852B94"/>
    <w:rsid w:val="61EEBEAF"/>
    <w:rsid w:val="62933EEB"/>
    <w:rsid w:val="641A11B2"/>
    <w:rsid w:val="6453B009"/>
    <w:rsid w:val="646DAAEB"/>
    <w:rsid w:val="64BCFFB4"/>
    <w:rsid w:val="64CCFE21"/>
    <w:rsid w:val="64F796DD"/>
    <w:rsid w:val="65166340"/>
    <w:rsid w:val="65992384"/>
    <w:rsid w:val="65CEBAF9"/>
    <w:rsid w:val="65F4B593"/>
    <w:rsid w:val="6608B01F"/>
    <w:rsid w:val="66B233A1"/>
    <w:rsid w:val="673D8662"/>
    <w:rsid w:val="677042AE"/>
    <w:rsid w:val="677F471B"/>
    <w:rsid w:val="67CF18CA"/>
    <w:rsid w:val="67D50BBF"/>
    <w:rsid w:val="684A71B2"/>
    <w:rsid w:val="687D3F73"/>
    <w:rsid w:val="68AF22B3"/>
    <w:rsid w:val="690150E5"/>
    <w:rsid w:val="69314AD4"/>
    <w:rsid w:val="6932183F"/>
    <w:rsid w:val="69A0C3AF"/>
    <w:rsid w:val="6A10C72A"/>
    <w:rsid w:val="6A1A3A42"/>
    <w:rsid w:val="6A1D3341"/>
    <w:rsid w:val="6A7957F8"/>
    <w:rsid w:val="6AD9FB1F"/>
    <w:rsid w:val="6AE8A2DE"/>
    <w:rsid w:val="6B5BA732"/>
    <w:rsid w:val="6B821274"/>
    <w:rsid w:val="6B92142A"/>
    <w:rsid w:val="6BAC03E7"/>
    <w:rsid w:val="6C9A2290"/>
    <w:rsid w:val="6CF723BC"/>
    <w:rsid w:val="6DBBEFEE"/>
    <w:rsid w:val="6F1C6161"/>
    <w:rsid w:val="700A8FAB"/>
    <w:rsid w:val="701F1158"/>
    <w:rsid w:val="70545D67"/>
    <w:rsid w:val="7093B05D"/>
    <w:rsid w:val="70E468A8"/>
    <w:rsid w:val="70E4EB67"/>
    <w:rsid w:val="713D2A24"/>
    <w:rsid w:val="71E9BC21"/>
    <w:rsid w:val="7254925E"/>
    <w:rsid w:val="72C209FD"/>
    <w:rsid w:val="731758D2"/>
    <w:rsid w:val="732BF49D"/>
    <w:rsid w:val="73D31DE2"/>
    <w:rsid w:val="7485C94F"/>
    <w:rsid w:val="749E31FB"/>
    <w:rsid w:val="74C43AB1"/>
    <w:rsid w:val="74FC14E4"/>
    <w:rsid w:val="7528F4BA"/>
    <w:rsid w:val="75294C57"/>
    <w:rsid w:val="757B1B10"/>
    <w:rsid w:val="7589211F"/>
    <w:rsid w:val="76171C74"/>
    <w:rsid w:val="7636C1A9"/>
    <w:rsid w:val="772909F2"/>
    <w:rsid w:val="77D5D5C2"/>
    <w:rsid w:val="7848B48E"/>
    <w:rsid w:val="787D9E62"/>
    <w:rsid w:val="78ABB28E"/>
    <w:rsid w:val="78BFD72A"/>
    <w:rsid w:val="796887A3"/>
    <w:rsid w:val="79FCBFE0"/>
    <w:rsid w:val="7ADD73C8"/>
    <w:rsid w:val="7B64211B"/>
    <w:rsid w:val="7B68A3EE"/>
    <w:rsid w:val="7BC96C86"/>
    <w:rsid w:val="7C5BDA01"/>
    <w:rsid w:val="7D8576F9"/>
    <w:rsid w:val="7E3343AC"/>
    <w:rsid w:val="7E54C1FC"/>
    <w:rsid w:val="7E675F43"/>
    <w:rsid w:val="7E793500"/>
    <w:rsid w:val="7E9856AB"/>
    <w:rsid w:val="7EC50B11"/>
    <w:rsid w:val="7EE583A0"/>
    <w:rsid w:val="7FCE9824"/>
    <w:rsid w:val="7FD4F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312812"/>
  <w14:defaultImageDpi w14:val="300"/>
  <w15:docId w15:val="{6D45981D-1E43-4C72-8E69-53A19D2C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next w:val="Normal"/>
    <w:link w:val="Heading1Char"/>
    <w:uiPriority w:val="9"/>
    <w:qFormat/>
    <w:rsid w:val="00B84AD6"/>
    <w:pPr>
      <w:keepNext/>
      <w:keepLines/>
      <w:spacing w:line="259" w:lineRule="auto"/>
      <w:ind w:left="35"/>
      <w:outlineLvl w:val="0"/>
    </w:pPr>
    <w:rPr>
      <w:rFonts w:ascii="Calibri" w:eastAsia="Calibri" w:hAnsi="Calibri" w:cs="Calibri"/>
      <w:color w:val="000000"/>
      <w:kern w:val="2"/>
      <w:sz w:val="37"/>
      <w:lang/>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Footnote Text Char2 Char,5_G"/>
    <w:basedOn w:val="Normal"/>
    <w:link w:val="FootnoteTextChar"/>
    <w:autoRedefine/>
    <w:uiPriority w:val="99"/>
    <w:unhideWhenUsed/>
    <w:qFormat/>
    <w:rsid w:val="00582E78"/>
    <w:rPr>
      <w:rFonts w:ascii="Calibri" w:hAnsi="Calibri"/>
      <w:color w:val="000000" w:themeColor="text1"/>
      <w:sz w:val="16"/>
      <w:szCs w:val="16"/>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582E78"/>
    <w:rPr>
      <w:rFonts w:ascii="Calibri" w:hAnsi="Calibri"/>
      <w:color w:val="000000" w:themeColor="text1"/>
      <w:sz w:val="16"/>
      <w:szCs w:val="16"/>
      <w:lang w:val="en-GB"/>
    </w:r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FZ,Ref Char"/>
    <w:basedOn w:val="DefaultParagraphFont"/>
    <w:link w:val="4G"/>
    <w:uiPriority w:val="99"/>
    <w:unhideWhenUsed/>
    <w:qFormat/>
    <w:rsid w:val="001E52AE"/>
    <w:rPr>
      <w:vertAlign w:val="superscript"/>
    </w:rPr>
  </w:style>
  <w:style w:type="paragraph" w:styleId="ListParagraph">
    <w:name w:val="List Paragraph"/>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rsid w:val="006B7F45"/>
    <w:rPr>
      <w:color w:val="0563C1" w:themeColor="hyperlink"/>
      <w:u w:val="single"/>
    </w:rPr>
  </w:style>
  <w:style w:type="character" w:customStyle="1" w:styleId="ListParagraphChar">
    <w:name w:val="List Paragraph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Footnote Reference1 Char Char,Footnotes refss Char Char,ftref Char Char,BVI fnr Char Char,BVI fnr Car Car Char Char,BVI fnr Car Char Char,BVI fnr Car Car Car Car Char Char1"/>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styleId="UnresolvedMention">
    <w:name w:val="Unresolved Mention"/>
    <w:basedOn w:val="DefaultParagraphFont"/>
    <w:uiPriority w:val="99"/>
    <w:semiHidden/>
    <w:unhideWhenUsed/>
    <w:rsid w:val="000E4FDA"/>
    <w:rPr>
      <w:color w:val="605E5C"/>
      <w:shd w:val="clear" w:color="auto" w:fill="E1DFDD"/>
    </w:rPr>
  </w:style>
  <w:style w:type="paragraph" w:customStyle="1" w:styleId="BasicParagraph">
    <w:name w:val="[Basic Paragraph]"/>
    <w:basedOn w:val="Normal"/>
    <w:uiPriority w:val="99"/>
    <w:rsid w:val="00FC2ED2"/>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Revision">
    <w:name w:val="Revision"/>
    <w:hidden/>
    <w:uiPriority w:val="99"/>
    <w:semiHidden/>
    <w:rsid w:val="00604E97"/>
    <w:rPr>
      <w:lang w:val="en-GB"/>
    </w:rPr>
  </w:style>
  <w:style w:type="paragraph" w:styleId="EndnoteText">
    <w:name w:val="endnote text"/>
    <w:basedOn w:val="Normal"/>
    <w:link w:val="EndnoteTextChar"/>
    <w:uiPriority w:val="99"/>
    <w:semiHidden/>
    <w:unhideWhenUsed/>
    <w:rsid w:val="00B62694"/>
    <w:rPr>
      <w:rFonts w:ascii="Calibri" w:eastAsia="Calibri" w:hAnsi="Calibri" w:cs="Calibri"/>
      <w:sz w:val="20"/>
      <w:szCs w:val="20"/>
      <w:lang w:val="es-ES" w:eastAsia="es-ES"/>
    </w:rPr>
  </w:style>
  <w:style w:type="character" w:customStyle="1" w:styleId="EndnoteTextChar">
    <w:name w:val="Endnote Text Char"/>
    <w:basedOn w:val="DefaultParagraphFont"/>
    <w:link w:val="EndnoteText"/>
    <w:uiPriority w:val="99"/>
    <w:semiHidden/>
    <w:rsid w:val="00B62694"/>
    <w:rPr>
      <w:rFonts w:ascii="Calibri" w:eastAsia="Calibri" w:hAnsi="Calibri" w:cs="Calibri"/>
      <w:sz w:val="20"/>
      <w:szCs w:val="20"/>
      <w:lang w:val="es-ES" w:eastAsia="es-ES"/>
    </w:rPr>
  </w:style>
  <w:style w:type="character" w:styleId="EndnoteReference">
    <w:name w:val="endnote reference"/>
    <w:basedOn w:val="DefaultParagraphFont"/>
    <w:uiPriority w:val="99"/>
    <w:semiHidden/>
    <w:unhideWhenUsed/>
    <w:rsid w:val="00B62694"/>
    <w:rPr>
      <w:vertAlign w:val="superscript"/>
    </w:rPr>
  </w:style>
  <w:style w:type="character" w:customStyle="1" w:styleId="Heading1Char">
    <w:name w:val="Heading 1 Char"/>
    <w:basedOn w:val="DefaultParagraphFont"/>
    <w:link w:val="Heading1"/>
    <w:uiPriority w:val="9"/>
    <w:rsid w:val="00B84AD6"/>
    <w:rPr>
      <w:rFonts w:ascii="Calibri" w:eastAsia="Calibri" w:hAnsi="Calibri" w:cs="Calibri"/>
      <w:color w:val="000000"/>
      <w:kern w:val="2"/>
      <w:sz w:val="37"/>
      <w:lang/>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468848">
      <w:bodyDiv w:val="1"/>
      <w:marLeft w:val="0"/>
      <w:marRight w:val="0"/>
      <w:marTop w:val="0"/>
      <w:marBottom w:val="0"/>
      <w:divBdr>
        <w:top w:val="none" w:sz="0" w:space="0" w:color="auto"/>
        <w:left w:val="none" w:sz="0" w:space="0" w:color="auto"/>
        <w:bottom w:val="none" w:sz="0" w:space="0" w:color="auto"/>
        <w:right w:val="none" w:sz="0" w:space="0" w:color="auto"/>
      </w:divBdr>
    </w:div>
    <w:div w:id="561209180">
      <w:bodyDiv w:val="1"/>
      <w:marLeft w:val="0"/>
      <w:marRight w:val="0"/>
      <w:marTop w:val="0"/>
      <w:marBottom w:val="0"/>
      <w:divBdr>
        <w:top w:val="none" w:sz="0" w:space="0" w:color="auto"/>
        <w:left w:val="none" w:sz="0" w:space="0" w:color="auto"/>
        <w:bottom w:val="none" w:sz="0" w:space="0" w:color="auto"/>
        <w:right w:val="none" w:sz="0" w:space="0" w:color="auto"/>
      </w:divBdr>
    </w:div>
    <w:div w:id="1318025573">
      <w:bodyDiv w:val="1"/>
      <w:marLeft w:val="0"/>
      <w:marRight w:val="0"/>
      <w:marTop w:val="0"/>
      <w:marBottom w:val="0"/>
      <w:divBdr>
        <w:top w:val="none" w:sz="0" w:space="0" w:color="auto"/>
        <w:left w:val="none" w:sz="0" w:space="0" w:color="auto"/>
        <w:bottom w:val="none" w:sz="0" w:space="0" w:color="auto"/>
        <w:right w:val="none" w:sz="0" w:space="0" w:color="auto"/>
      </w:divBdr>
    </w:div>
    <w:div w:id="1953440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tallerdevida.org/"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D663808EAC084CB2103B2BD4F021ED" ma:contentTypeVersion="12" ma:contentTypeDescription="Create a new document." ma:contentTypeScope="" ma:versionID="56c3611ca8224bb83e42dd10d8848f33">
  <xsd:schema xmlns:xsd="http://www.w3.org/2001/XMLSchema" xmlns:xs="http://www.w3.org/2001/XMLSchema" xmlns:p="http://schemas.microsoft.com/office/2006/metadata/properties" xmlns:ns2="65893abb-3435-4bfb-b604-048985efef7b" xmlns:ns3="b358e832-1db5-47e4-8966-7f1e6e3cb43d" targetNamespace="http://schemas.microsoft.com/office/2006/metadata/properties" ma:root="true" ma:fieldsID="7e08352c23dcdc1122069ee89595b988" ns2:_="" ns3:_="">
    <xsd:import namespace="65893abb-3435-4bfb-b604-048985efef7b"/>
    <xsd:import namespace="b358e832-1db5-47e4-8966-7f1e6e3cb4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893abb-3435-4bfb-b604-048985efef7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58e832-1db5-47e4-8966-7f1e6e3cb43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B747-5EA7-4870-91A2-8CA2FEE216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0CD617-44AB-41E3-9D8F-5520DB5DE18C}">
  <ds:schemaRefs>
    <ds:schemaRef ds:uri="http://schemas.openxmlformats.org/officeDocument/2006/bibliography"/>
  </ds:schemaRefs>
</ds:datastoreItem>
</file>

<file path=customXml/itemProps3.xml><?xml version="1.0" encoding="utf-8"?>
<ds:datastoreItem xmlns:ds="http://schemas.openxmlformats.org/officeDocument/2006/customXml" ds:itemID="{61F040FB-2651-405F-A15E-9503FEE4F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893abb-3435-4bfb-b604-048985efef7b"/>
    <ds:schemaRef ds:uri="b358e832-1db5-47e4-8966-7f1e6e3cb4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CA39CD-980F-402F-A2CB-D3C5DB609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3273</Words>
  <Characters>15576</Characters>
  <Application>Microsoft Office Word</Application>
  <DocSecurity>0</DocSecurity>
  <Lines>129</Lines>
  <Paragraphs>37</Paragraphs>
  <ScaleCrop>false</ScaleCrop>
  <HeadingPairs>
    <vt:vector size="2" baseType="variant">
      <vt:variant>
        <vt:lpstr>Title</vt:lpstr>
      </vt:variant>
      <vt:variant>
        <vt:i4>1</vt:i4>
      </vt:variant>
    </vt:vector>
  </HeadingPairs>
  <TitlesOfParts>
    <vt:vector size="1" baseType="lpstr">
      <vt:lpstr/>
    </vt:vector>
  </TitlesOfParts>
  <Company>vg</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 gumi</dc:creator>
  <cp:keywords/>
  <dc:description/>
  <cp:lastModifiedBy>James Boit</cp:lastModifiedBy>
  <cp:revision>2</cp:revision>
  <dcterms:created xsi:type="dcterms:W3CDTF">2025-01-17T09:15:00Z</dcterms:created>
  <dcterms:modified xsi:type="dcterms:W3CDTF">2025-01-17T09:15:00Z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0x01010004D663808EAC084CB2103B2BD4F021ED</vt:lpwstr>
  </property>
  <property fmtid="{D5CDD505-2E9C-101B-9397-08002B2CF9AE}" pid="3" name="AuthorIds_UIVersion_3584">
    <vt:lpwstr>40</vt:lpwstr>
  </property>
</Properties>
</file>