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lenraster"/>
        <w:tblW w:w="98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12"/>
        <w:gridCol w:w="2977"/>
      </w:tblGrid>
      <w:tr w:rsidR="00AA65AB" w:rsidTr="00AA65AB">
        <w:tc>
          <w:tcPr>
            <w:tcW w:w="6912" w:type="dxa"/>
          </w:tcPr>
          <w:p w:rsidR="00AA65AB" w:rsidRDefault="00A14F60" w:rsidP="00CC7927">
            <w:pPr>
              <w:widowControl w:val="0"/>
              <w:tabs>
                <w:tab w:val="left" w:pos="6946"/>
              </w:tabs>
              <w:spacing w:line="276" w:lineRule="auto"/>
              <w:ind w:right="-850"/>
              <w:rPr>
                <w:rFonts w:cs="Arial"/>
                <w:szCs w:val="22"/>
                <w:lang w:val="de-CH"/>
              </w:rPr>
            </w:pPr>
            <w:proofErr w:type="spellStart"/>
            <w:r w:rsidRPr="00A14F60">
              <w:rPr>
                <w:rFonts w:cs="Arial"/>
                <w:szCs w:val="22"/>
                <w:lang w:val="de-CH"/>
              </w:rPr>
              <w:t>By</w:t>
            </w:r>
            <w:proofErr w:type="spellEnd"/>
            <w:r w:rsidRPr="00A14F60">
              <w:rPr>
                <w:rFonts w:cs="Arial"/>
                <w:szCs w:val="22"/>
                <w:lang w:val="de-CH"/>
              </w:rPr>
              <w:t xml:space="preserve"> </w:t>
            </w:r>
            <w:proofErr w:type="spellStart"/>
            <w:r w:rsidRPr="00A14F60">
              <w:rPr>
                <w:rFonts w:cs="Arial"/>
                <w:szCs w:val="22"/>
                <w:lang w:val="de-CH"/>
              </w:rPr>
              <w:t>e-mail</w:t>
            </w:r>
            <w:proofErr w:type="spellEnd"/>
            <w:r w:rsidRPr="00A14F60">
              <w:rPr>
                <w:rFonts w:cs="Arial"/>
                <w:szCs w:val="22"/>
                <w:lang w:val="de-CH"/>
              </w:rPr>
              <w:t>:</w:t>
            </w:r>
          </w:p>
          <w:p w:rsidR="00AA65AB" w:rsidRDefault="00AA65AB" w:rsidP="00CC7927">
            <w:pPr>
              <w:widowControl w:val="0"/>
              <w:tabs>
                <w:tab w:val="left" w:pos="6946"/>
              </w:tabs>
              <w:spacing w:line="276" w:lineRule="auto"/>
              <w:ind w:right="-850"/>
              <w:rPr>
                <w:rFonts w:cs="Arial"/>
                <w:szCs w:val="22"/>
                <w:lang w:val="de-CH"/>
              </w:rPr>
            </w:pPr>
          </w:p>
          <w:p w:rsidR="005F2C73" w:rsidRPr="00A14F60" w:rsidRDefault="005F2C73" w:rsidP="00CC7927">
            <w:pPr>
              <w:widowControl w:val="0"/>
              <w:tabs>
                <w:tab w:val="left" w:pos="6946"/>
              </w:tabs>
              <w:spacing w:line="276" w:lineRule="auto"/>
              <w:ind w:right="-850"/>
              <w:rPr>
                <w:lang w:val="en-US"/>
              </w:rPr>
            </w:pPr>
            <w:r w:rsidRPr="00A14F60">
              <w:rPr>
                <w:lang w:val="en-US"/>
              </w:rPr>
              <w:t xml:space="preserve">Office of the United Nations High </w:t>
            </w:r>
          </w:p>
          <w:p w:rsidR="00AA65AB" w:rsidRPr="00A14F60" w:rsidRDefault="005F2C73" w:rsidP="00CC7927">
            <w:pPr>
              <w:widowControl w:val="0"/>
              <w:tabs>
                <w:tab w:val="left" w:pos="6946"/>
              </w:tabs>
              <w:spacing w:line="276" w:lineRule="auto"/>
              <w:ind w:right="-850"/>
              <w:rPr>
                <w:lang w:val="en-US"/>
              </w:rPr>
            </w:pPr>
            <w:r w:rsidRPr="00A14F60">
              <w:rPr>
                <w:lang w:val="en-US"/>
              </w:rPr>
              <w:t xml:space="preserve">Commissioner for Human Rights (OHCHR) </w:t>
            </w:r>
            <w:r w:rsidRPr="00A14F60">
              <w:rPr>
                <w:lang w:val="en-US"/>
              </w:rPr>
              <w:br/>
              <w:t xml:space="preserve">Palais Wilson </w:t>
            </w:r>
            <w:r w:rsidRPr="00A14F60">
              <w:rPr>
                <w:lang w:val="en-US"/>
              </w:rPr>
              <w:br/>
              <w:t xml:space="preserve">52 rue des </w:t>
            </w:r>
            <w:proofErr w:type="spellStart"/>
            <w:r w:rsidRPr="00A14F60">
              <w:rPr>
                <w:lang w:val="en-US"/>
              </w:rPr>
              <w:t>Pâquis</w:t>
            </w:r>
            <w:proofErr w:type="spellEnd"/>
            <w:r w:rsidRPr="00A14F60">
              <w:rPr>
                <w:lang w:val="en-US"/>
              </w:rPr>
              <w:t xml:space="preserve"> </w:t>
            </w:r>
            <w:r w:rsidRPr="00A14F60">
              <w:rPr>
                <w:lang w:val="en-US"/>
              </w:rPr>
              <w:br/>
              <w:t>CH-1201 Geneva, Switzerland</w:t>
            </w:r>
          </w:p>
          <w:p w:rsidR="005F2C73" w:rsidRDefault="006B0A9B" w:rsidP="00CC7927">
            <w:pPr>
              <w:widowControl w:val="0"/>
              <w:tabs>
                <w:tab w:val="left" w:pos="6946"/>
              </w:tabs>
              <w:spacing w:line="276" w:lineRule="auto"/>
              <w:ind w:right="-850"/>
              <w:rPr>
                <w:rFonts w:cs="Arial"/>
                <w:szCs w:val="22"/>
                <w:lang w:val="de-CH"/>
              </w:rPr>
            </w:pPr>
            <w:hyperlink r:id="rId9" w:history="1">
              <w:r w:rsidR="005F2C73">
                <w:rPr>
                  <w:rStyle w:val="Hyperlink"/>
                </w:rPr>
                <w:t>cedaw@ohchr.org</w:t>
              </w:r>
            </w:hyperlink>
          </w:p>
          <w:p w:rsidR="00AA65AB" w:rsidRDefault="00AA65AB" w:rsidP="00CC7927">
            <w:pPr>
              <w:widowControl w:val="0"/>
              <w:tabs>
                <w:tab w:val="left" w:pos="6946"/>
              </w:tabs>
              <w:spacing w:line="276" w:lineRule="auto"/>
              <w:ind w:right="-850"/>
              <w:rPr>
                <w:rFonts w:cs="Arial"/>
                <w:szCs w:val="22"/>
                <w:lang w:val="de-CH"/>
              </w:rPr>
            </w:pPr>
          </w:p>
          <w:p w:rsidR="00AA65AB" w:rsidRDefault="00AA65AB" w:rsidP="00CC7927">
            <w:pPr>
              <w:widowControl w:val="0"/>
              <w:tabs>
                <w:tab w:val="left" w:pos="6946"/>
              </w:tabs>
              <w:spacing w:line="276" w:lineRule="auto"/>
              <w:rPr>
                <w:rFonts w:cs="Arial"/>
                <w:szCs w:val="22"/>
                <w:lang w:val="de-CH"/>
              </w:rPr>
            </w:pPr>
          </w:p>
          <w:p w:rsidR="00641654" w:rsidRDefault="00641654" w:rsidP="00CC7927">
            <w:pPr>
              <w:widowControl w:val="0"/>
              <w:tabs>
                <w:tab w:val="left" w:pos="6946"/>
              </w:tabs>
              <w:spacing w:line="276" w:lineRule="auto"/>
              <w:rPr>
                <w:rFonts w:cs="Arial"/>
                <w:szCs w:val="22"/>
                <w:lang w:val="de-CH"/>
              </w:rPr>
            </w:pPr>
            <w:proofErr w:type="spellStart"/>
            <w:r>
              <w:rPr>
                <w:rFonts w:cs="Arial"/>
                <w:szCs w:val="22"/>
                <w:lang w:val="de-CH"/>
              </w:rPr>
              <w:t>Z</w:t>
            </w:r>
            <w:r w:rsidR="00CC7927">
              <w:rPr>
                <w:rFonts w:cs="Arial"/>
                <w:szCs w:val="22"/>
                <w:lang w:val="de-CH"/>
              </w:rPr>
              <w:t>u</w:t>
            </w:r>
            <w:r>
              <w:rPr>
                <w:rFonts w:cs="Arial"/>
                <w:szCs w:val="22"/>
                <w:lang w:val="de-CH"/>
              </w:rPr>
              <w:t>rich</w:t>
            </w:r>
            <w:proofErr w:type="spellEnd"/>
            <w:r>
              <w:rPr>
                <w:rFonts w:cs="Arial"/>
                <w:szCs w:val="22"/>
                <w:lang w:val="de-CH"/>
              </w:rPr>
              <w:t>, 26</w:t>
            </w:r>
            <w:r w:rsidR="00CC7927">
              <w:rPr>
                <w:rFonts w:cs="Arial"/>
                <w:szCs w:val="22"/>
                <w:lang w:val="de-CH"/>
              </w:rPr>
              <w:t xml:space="preserve">th September </w:t>
            </w:r>
            <w:r>
              <w:rPr>
                <w:rFonts w:cs="Arial"/>
                <w:szCs w:val="22"/>
                <w:lang w:val="de-CH"/>
              </w:rPr>
              <w:t>2019</w:t>
            </w:r>
          </w:p>
          <w:p w:rsidR="00AA65AB" w:rsidRDefault="00AA65AB" w:rsidP="00CC7927">
            <w:pPr>
              <w:widowControl w:val="0"/>
              <w:spacing w:line="276" w:lineRule="auto"/>
              <w:rPr>
                <w:rFonts w:cs="Arial"/>
                <w:szCs w:val="22"/>
                <w:lang w:val="de-CH"/>
              </w:rPr>
            </w:pPr>
          </w:p>
        </w:tc>
        <w:tc>
          <w:tcPr>
            <w:tcW w:w="2977" w:type="dxa"/>
          </w:tcPr>
          <w:p w:rsidR="00AA65AB" w:rsidRPr="00AA65AB" w:rsidRDefault="00AA65AB" w:rsidP="00CC7927">
            <w:pPr>
              <w:widowControl w:val="0"/>
              <w:spacing w:line="276" w:lineRule="auto"/>
              <w:ind w:left="34"/>
              <w:rPr>
                <w:rFonts w:cs="Arial"/>
                <w:sz w:val="16"/>
                <w:szCs w:val="16"/>
                <w:lang w:val="de-CH"/>
              </w:rPr>
            </w:pPr>
          </w:p>
        </w:tc>
      </w:tr>
    </w:tbl>
    <w:p w:rsidR="00133A00" w:rsidRDefault="00133A00" w:rsidP="00CC7927">
      <w:pPr>
        <w:widowControl w:val="0"/>
        <w:spacing w:line="276" w:lineRule="auto"/>
        <w:rPr>
          <w:rFonts w:cs="Arial"/>
          <w:szCs w:val="22"/>
          <w:lang w:val="de-CH"/>
        </w:rPr>
      </w:pPr>
    </w:p>
    <w:p w:rsidR="00AC0B44" w:rsidRPr="00E54F07" w:rsidRDefault="00AC0B44" w:rsidP="00CC7927">
      <w:pPr>
        <w:spacing w:line="276" w:lineRule="auto"/>
        <w:rPr>
          <w:rFonts w:cs="Arial"/>
          <w:b/>
          <w:lang w:val="en-GB"/>
        </w:rPr>
      </w:pPr>
      <w:r w:rsidRPr="00E54F07">
        <w:rPr>
          <w:rFonts w:cs="Arial"/>
          <w:b/>
          <w:lang w:val="en-GB"/>
        </w:rPr>
        <w:t>List of Issues Prior to Reporting</w:t>
      </w:r>
      <w:r>
        <w:rPr>
          <w:rFonts w:cs="Arial"/>
          <w:b/>
          <w:lang w:val="en-GB"/>
        </w:rPr>
        <w:t xml:space="preserve"> 2020</w:t>
      </w:r>
    </w:p>
    <w:p w:rsidR="00AC0B44" w:rsidRPr="00E54F07" w:rsidRDefault="00AC0B44" w:rsidP="00CC7927">
      <w:pPr>
        <w:spacing w:line="276" w:lineRule="auto"/>
        <w:rPr>
          <w:rFonts w:cs="Arial"/>
          <w:lang w:val="en-GB"/>
        </w:rPr>
      </w:pPr>
    </w:p>
    <w:p w:rsidR="00E84D5A" w:rsidRDefault="00E84D5A" w:rsidP="00CC7927">
      <w:pPr>
        <w:spacing w:line="276" w:lineRule="auto"/>
        <w:rPr>
          <w:rFonts w:cs="Arial"/>
          <w:lang w:val="en-GB"/>
        </w:rPr>
      </w:pPr>
    </w:p>
    <w:p w:rsidR="00CC7927" w:rsidRDefault="00E84D5A" w:rsidP="00CC7927">
      <w:pPr>
        <w:spacing w:line="276" w:lineRule="auto"/>
        <w:rPr>
          <w:rFonts w:cs="Arial"/>
          <w:lang w:val="en-GB"/>
        </w:rPr>
      </w:pPr>
      <w:r w:rsidRPr="00E84D5A">
        <w:rPr>
          <w:rFonts w:cs="Arial"/>
          <w:lang w:val="en-GB"/>
        </w:rPr>
        <w:t xml:space="preserve">Dear </w:t>
      </w:r>
      <w:r w:rsidR="00CC7927">
        <w:rPr>
          <w:rFonts w:cs="Arial"/>
          <w:lang w:val="en-GB"/>
        </w:rPr>
        <w:t>President,</w:t>
      </w:r>
    </w:p>
    <w:p w:rsidR="00E84D5A" w:rsidRDefault="00CC7927" w:rsidP="00CC7927">
      <w:pPr>
        <w:spacing w:line="276" w:lineRule="auto"/>
        <w:rPr>
          <w:rFonts w:cs="Arial"/>
          <w:lang w:val="en-GB"/>
        </w:rPr>
      </w:pPr>
      <w:r>
        <w:rPr>
          <w:rFonts w:cs="Arial"/>
          <w:lang w:val="en-GB"/>
        </w:rPr>
        <w:t xml:space="preserve">Dear </w:t>
      </w:r>
      <w:r w:rsidR="00E84D5A" w:rsidRPr="00E84D5A">
        <w:rPr>
          <w:rFonts w:cs="Arial"/>
          <w:lang w:val="en-GB"/>
        </w:rPr>
        <w:t xml:space="preserve">members of the </w:t>
      </w:r>
      <w:r w:rsidR="00E84D5A">
        <w:rPr>
          <w:rFonts w:cs="Arial"/>
          <w:lang w:val="en-GB"/>
        </w:rPr>
        <w:t>committee,</w:t>
      </w:r>
    </w:p>
    <w:p w:rsidR="00E84D5A" w:rsidRDefault="00E84D5A" w:rsidP="00CC7927">
      <w:pPr>
        <w:spacing w:line="276" w:lineRule="auto"/>
        <w:rPr>
          <w:rFonts w:cs="Arial"/>
          <w:lang w:val="en-GB"/>
        </w:rPr>
      </w:pPr>
    </w:p>
    <w:p w:rsidR="00E84D5A" w:rsidRDefault="004C3C04" w:rsidP="00CC7927">
      <w:pPr>
        <w:spacing w:line="276" w:lineRule="auto"/>
        <w:rPr>
          <w:rFonts w:cs="Arial"/>
          <w:lang w:val="en-GB"/>
        </w:rPr>
      </w:pPr>
      <w:r>
        <w:rPr>
          <w:rFonts w:cs="Arial"/>
          <w:lang w:val="en-GB"/>
        </w:rPr>
        <w:t>"</w:t>
      </w:r>
      <w:proofErr w:type="gramStart"/>
      <w:r>
        <w:rPr>
          <w:rFonts w:cs="Arial"/>
          <w:lang w:val="en-GB"/>
        </w:rPr>
        <w:t>medical</w:t>
      </w:r>
      <w:proofErr w:type="gramEnd"/>
      <w:r>
        <w:rPr>
          <w:rFonts w:cs="Arial"/>
          <w:lang w:val="en-GB"/>
        </w:rPr>
        <w:t xml:space="preserve"> women Switzerland" (</w:t>
      </w:r>
      <w:proofErr w:type="spellStart"/>
      <w:r>
        <w:rPr>
          <w:rFonts w:cs="Arial"/>
          <w:lang w:val="en-GB"/>
        </w:rPr>
        <w:t>mws</w:t>
      </w:r>
      <w:proofErr w:type="spellEnd"/>
      <w:r>
        <w:rPr>
          <w:rFonts w:cs="Arial"/>
          <w:lang w:val="en-GB"/>
        </w:rPr>
        <w:t xml:space="preserve">) is the only Swiss association </w:t>
      </w:r>
      <w:r w:rsidR="00E6524E">
        <w:rPr>
          <w:rFonts w:cs="Arial"/>
          <w:lang w:val="en-GB"/>
        </w:rPr>
        <w:t xml:space="preserve">of </w:t>
      </w:r>
      <w:r>
        <w:rPr>
          <w:rFonts w:cs="Arial"/>
          <w:lang w:val="en-GB"/>
        </w:rPr>
        <w:t>medical women in Switzerland. Among others, we are involved in enhancing the situation of women in the health care context. Therefore, w</w:t>
      </w:r>
      <w:r w:rsidR="00CC7927">
        <w:rPr>
          <w:rFonts w:cs="Arial"/>
          <w:lang w:val="en-GB"/>
        </w:rPr>
        <w:t xml:space="preserve">e would like to make use of the possibility </w:t>
      </w:r>
      <w:r>
        <w:rPr>
          <w:rFonts w:cs="Arial"/>
          <w:lang w:val="en-GB"/>
        </w:rPr>
        <w:t xml:space="preserve">to hand in our suggestions </w:t>
      </w:r>
      <w:r w:rsidR="00E6524E">
        <w:rPr>
          <w:rFonts w:cs="Arial"/>
          <w:lang w:val="en-GB"/>
        </w:rPr>
        <w:t xml:space="preserve">for further actions Switzerland </w:t>
      </w:r>
      <w:r w:rsidR="00CC7927">
        <w:rPr>
          <w:rFonts w:cs="Arial"/>
          <w:lang w:val="en-GB"/>
        </w:rPr>
        <w:t xml:space="preserve">should </w:t>
      </w:r>
      <w:r w:rsidR="00E6524E">
        <w:rPr>
          <w:rFonts w:cs="Arial"/>
          <w:lang w:val="en-GB"/>
        </w:rPr>
        <w:t>take to improve the situation of women in general and of specific groups of women</w:t>
      </w:r>
      <w:r w:rsidR="009E3888">
        <w:rPr>
          <w:rFonts w:cs="Arial"/>
          <w:lang w:val="en-GB"/>
        </w:rPr>
        <w:t xml:space="preserve"> in particular</w:t>
      </w:r>
      <w:r w:rsidR="00E6524E">
        <w:rPr>
          <w:rFonts w:cs="Arial"/>
          <w:lang w:val="en-GB"/>
        </w:rPr>
        <w:t>. O</w:t>
      </w:r>
      <w:r w:rsidR="00714769">
        <w:rPr>
          <w:rFonts w:cs="Arial"/>
          <w:lang w:val="en-GB"/>
        </w:rPr>
        <w:t>ur list of issues prior to repor</w:t>
      </w:r>
      <w:r w:rsidR="00714769">
        <w:rPr>
          <w:rFonts w:cs="Arial"/>
          <w:lang w:val="en-GB"/>
        </w:rPr>
        <w:t>t</w:t>
      </w:r>
      <w:r w:rsidR="00714769">
        <w:rPr>
          <w:rFonts w:cs="Arial"/>
          <w:lang w:val="en-GB"/>
        </w:rPr>
        <w:t>ing 2020</w:t>
      </w:r>
      <w:r w:rsidR="00E84D5A">
        <w:rPr>
          <w:rFonts w:cs="Arial"/>
          <w:lang w:val="en-GB"/>
        </w:rPr>
        <w:t xml:space="preserve"> concerning actions, which Switzerland should undertake in the future</w:t>
      </w:r>
      <w:r w:rsidR="009E3888">
        <w:rPr>
          <w:rFonts w:cs="Arial"/>
          <w:lang w:val="en-GB"/>
        </w:rPr>
        <w:t>, is as fo</w:t>
      </w:r>
      <w:r w:rsidR="009E3888">
        <w:rPr>
          <w:rFonts w:cs="Arial"/>
          <w:lang w:val="en-GB"/>
        </w:rPr>
        <w:t>l</w:t>
      </w:r>
      <w:r w:rsidR="009E3888">
        <w:rPr>
          <w:rFonts w:cs="Arial"/>
          <w:lang w:val="en-GB"/>
        </w:rPr>
        <w:t>lows:</w:t>
      </w:r>
    </w:p>
    <w:p w:rsidR="00E84D5A" w:rsidRDefault="00E84D5A" w:rsidP="00CC7927">
      <w:pPr>
        <w:spacing w:line="276" w:lineRule="auto"/>
        <w:rPr>
          <w:rFonts w:cs="Arial"/>
          <w:u w:val="single"/>
          <w:lang w:val="en-GB"/>
        </w:rPr>
      </w:pPr>
    </w:p>
    <w:p w:rsidR="00AC0B44" w:rsidRPr="00221451" w:rsidRDefault="00AC0B44" w:rsidP="00CC7927">
      <w:pPr>
        <w:spacing w:line="276" w:lineRule="auto"/>
        <w:rPr>
          <w:rFonts w:cs="Arial"/>
          <w:u w:val="single"/>
          <w:lang w:val="en-GB"/>
        </w:rPr>
      </w:pPr>
      <w:r>
        <w:rPr>
          <w:rFonts w:cs="Arial"/>
          <w:u w:val="single"/>
          <w:lang w:val="en-GB"/>
        </w:rPr>
        <w:t>Medical help for migrated women</w:t>
      </w:r>
    </w:p>
    <w:p w:rsidR="00AC0B44" w:rsidRPr="00E54F07" w:rsidRDefault="00AC0B44" w:rsidP="00CC7927">
      <w:pPr>
        <w:spacing w:line="276" w:lineRule="auto"/>
        <w:rPr>
          <w:rFonts w:cs="Arial"/>
          <w:lang w:val="en-GB"/>
        </w:rPr>
      </w:pPr>
      <w:r>
        <w:rPr>
          <w:rFonts w:cs="Arial"/>
          <w:lang w:val="en-GB"/>
        </w:rPr>
        <w:t>Concerning COB No. 39</w:t>
      </w:r>
      <w:r w:rsidRPr="00E54F07">
        <w:rPr>
          <w:rFonts w:cs="Arial"/>
          <w:lang w:val="en-GB"/>
        </w:rPr>
        <w:t xml:space="preserve"> the vulnerability of migrated women is still an important point to </w:t>
      </w:r>
      <w:proofErr w:type="gramStart"/>
      <w:r w:rsidRPr="00E54F07">
        <w:rPr>
          <w:rFonts w:cs="Arial"/>
          <w:lang w:val="en-GB"/>
        </w:rPr>
        <w:t>consider</w:t>
      </w:r>
      <w:proofErr w:type="gramEnd"/>
      <w:r w:rsidRPr="00E54F07">
        <w:rPr>
          <w:rFonts w:cs="Arial"/>
          <w:lang w:val="en-GB"/>
        </w:rPr>
        <w:t xml:space="preserve">. We also referred to this for the last reporting in 2016. </w:t>
      </w:r>
      <w:r>
        <w:rPr>
          <w:rFonts w:cs="Arial"/>
          <w:lang w:val="en-GB"/>
        </w:rPr>
        <w:t>Migrated women</w:t>
      </w:r>
      <w:r w:rsidRPr="00E54F07">
        <w:rPr>
          <w:rFonts w:cs="Arial"/>
          <w:lang w:val="en-GB"/>
        </w:rPr>
        <w:t xml:space="preserve"> are a</w:t>
      </w:r>
      <w:r w:rsidRPr="00E54F07">
        <w:rPr>
          <w:rFonts w:cs="Arial"/>
          <w:lang w:val="en-GB"/>
        </w:rPr>
        <w:t>l</w:t>
      </w:r>
      <w:r w:rsidRPr="00E54F07">
        <w:rPr>
          <w:rFonts w:cs="Arial"/>
          <w:lang w:val="en-GB"/>
        </w:rPr>
        <w:t>lowed to visit doctors and get medical help, but the understanding of their matters is diff</w:t>
      </w:r>
      <w:r w:rsidRPr="00E54F07">
        <w:rPr>
          <w:rFonts w:cs="Arial"/>
          <w:lang w:val="en-GB"/>
        </w:rPr>
        <w:t>i</w:t>
      </w:r>
      <w:r w:rsidRPr="00E54F07">
        <w:rPr>
          <w:rFonts w:cs="Arial"/>
          <w:lang w:val="en-GB"/>
        </w:rPr>
        <w:t xml:space="preserve">cult. Due to this fact we ask again </w:t>
      </w:r>
      <w:r>
        <w:rPr>
          <w:rFonts w:cs="Arial"/>
          <w:lang w:val="en-GB"/>
        </w:rPr>
        <w:t>for more actions in this area, e</w:t>
      </w:r>
      <w:r w:rsidRPr="00E54F07">
        <w:rPr>
          <w:rFonts w:cs="Arial"/>
          <w:lang w:val="en-GB"/>
        </w:rPr>
        <w:t xml:space="preserve">specially the involvement of professional </w:t>
      </w:r>
      <w:r>
        <w:rPr>
          <w:rFonts w:cs="Arial"/>
          <w:lang w:val="en-GB"/>
        </w:rPr>
        <w:t xml:space="preserve">and intercultural educated </w:t>
      </w:r>
      <w:r w:rsidRPr="00E54F07">
        <w:rPr>
          <w:rFonts w:cs="Arial"/>
          <w:lang w:val="en-GB"/>
        </w:rPr>
        <w:t>translators</w:t>
      </w:r>
      <w:r>
        <w:rPr>
          <w:rFonts w:cs="Arial"/>
          <w:lang w:val="en-GB"/>
        </w:rPr>
        <w:t xml:space="preserve"> in the ambulant area</w:t>
      </w:r>
      <w:r w:rsidRPr="00E54F07">
        <w:rPr>
          <w:rFonts w:cs="Arial"/>
          <w:lang w:val="en-GB"/>
        </w:rPr>
        <w:t xml:space="preserve"> is important.</w:t>
      </w:r>
      <w:r>
        <w:rPr>
          <w:rFonts w:cs="Arial"/>
          <w:lang w:val="en-GB"/>
        </w:rPr>
        <w:t xml:space="preserve"> In hospitals, it is widespread to call translators in. T</w:t>
      </w:r>
      <w:r w:rsidRPr="00E54F07">
        <w:rPr>
          <w:rFonts w:cs="Arial"/>
          <w:lang w:val="en-GB"/>
        </w:rPr>
        <w:t xml:space="preserve">o fill </w:t>
      </w:r>
      <w:r>
        <w:rPr>
          <w:rFonts w:cs="Arial"/>
          <w:lang w:val="en-GB"/>
        </w:rPr>
        <w:t xml:space="preserve">the translation gap </w:t>
      </w:r>
      <w:r w:rsidRPr="00E54F07">
        <w:rPr>
          <w:rFonts w:cs="Arial"/>
          <w:lang w:val="en-GB"/>
        </w:rPr>
        <w:t>with related pe</w:t>
      </w:r>
      <w:r w:rsidRPr="00E54F07">
        <w:rPr>
          <w:rFonts w:cs="Arial"/>
          <w:lang w:val="en-GB"/>
        </w:rPr>
        <w:t>o</w:t>
      </w:r>
      <w:r w:rsidRPr="00E54F07">
        <w:rPr>
          <w:rFonts w:cs="Arial"/>
          <w:lang w:val="en-GB"/>
        </w:rPr>
        <w:t>ple</w:t>
      </w:r>
      <w:r>
        <w:rPr>
          <w:rFonts w:cs="Arial"/>
          <w:lang w:val="en-GB"/>
        </w:rPr>
        <w:t xml:space="preserve"> is no solution, but still usual in ambulant settings</w:t>
      </w:r>
      <w:r w:rsidRPr="00E54F07">
        <w:rPr>
          <w:rFonts w:cs="Arial"/>
          <w:lang w:val="en-GB"/>
        </w:rPr>
        <w:t xml:space="preserve">. </w:t>
      </w:r>
      <w:r>
        <w:rPr>
          <w:rFonts w:cs="Arial"/>
          <w:lang w:val="en-GB"/>
        </w:rPr>
        <w:t>Also migrated woman</w:t>
      </w:r>
      <w:r w:rsidRPr="00E54F07">
        <w:rPr>
          <w:rFonts w:cs="Arial"/>
          <w:lang w:val="en-GB"/>
        </w:rPr>
        <w:t xml:space="preserve"> have the right to get proper medical help, which is neutral and not influenced by their relatives</w:t>
      </w:r>
      <w:r>
        <w:rPr>
          <w:rFonts w:cs="Arial"/>
          <w:lang w:val="en-GB"/>
        </w:rPr>
        <w:t xml:space="preserve"> and which is based on proper anamnesis, information and consent</w:t>
      </w:r>
      <w:r w:rsidRPr="00E54F07">
        <w:rPr>
          <w:rFonts w:cs="Arial"/>
          <w:lang w:val="en-GB"/>
        </w:rPr>
        <w:t xml:space="preserve">. So our questions to COB 38 f. are: Do migrated women get appropriate access to health-care services, including sexual and reproductive health care services? Are there prepared enough financial </w:t>
      </w:r>
      <w:r>
        <w:rPr>
          <w:rFonts w:cs="Arial"/>
          <w:lang w:val="en-GB"/>
        </w:rPr>
        <w:t>means</w:t>
      </w:r>
      <w:r w:rsidRPr="00E54F07">
        <w:rPr>
          <w:rFonts w:cs="Arial"/>
          <w:lang w:val="en-GB"/>
        </w:rPr>
        <w:t xml:space="preserve"> to guarantee appropriate translation services? </w:t>
      </w:r>
    </w:p>
    <w:p w:rsidR="00AC0B44" w:rsidRPr="00E54F07" w:rsidRDefault="00AC0B44" w:rsidP="00CC7927">
      <w:pPr>
        <w:spacing w:line="276" w:lineRule="auto"/>
        <w:rPr>
          <w:rFonts w:cs="Arial"/>
          <w:lang w:val="en-GB"/>
        </w:rPr>
      </w:pPr>
    </w:p>
    <w:p w:rsidR="00AC0B44" w:rsidRDefault="00AC0B44" w:rsidP="00CC7927">
      <w:pPr>
        <w:spacing w:line="276" w:lineRule="auto"/>
        <w:rPr>
          <w:rFonts w:cs="Arial"/>
          <w:lang w:val="en-GB"/>
        </w:rPr>
      </w:pPr>
      <w:r w:rsidRPr="00E54F07">
        <w:rPr>
          <w:rFonts w:cs="Arial"/>
          <w:lang w:val="en-GB"/>
        </w:rPr>
        <w:t xml:space="preserve">We ask for a national action plan, which shows, what migrated women can do, when they don`t get adequate medical help. Which rights do they have? How can they react against this discrimination? Furthermore we ask </w:t>
      </w:r>
      <w:r>
        <w:rPr>
          <w:rFonts w:cs="Arial"/>
          <w:lang w:val="en-GB"/>
        </w:rPr>
        <w:t xml:space="preserve">Switzerland </w:t>
      </w:r>
      <w:r w:rsidRPr="00E54F07">
        <w:rPr>
          <w:rFonts w:cs="Arial"/>
          <w:lang w:val="en-GB"/>
        </w:rPr>
        <w:t>to describe specific measures taken to overcome the barriers faced by migrant women in gaining access to health care.</w:t>
      </w:r>
    </w:p>
    <w:p w:rsidR="00AC0B44" w:rsidRDefault="00AC0B44" w:rsidP="00CC7927">
      <w:pPr>
        <w:spacing w:line="276" w:lineRule="auto"/>
        <w:rPr>
          <w:rFonts w:cs="Arial"/>
          <w:lang w:val="en-GB"/>
        </w:rPr>
      </w:pPr>
    </w:p>
    <w:p w:rsidR="00AC0B44" w:rsidRPr="00E54F07" w:rsidRDefault="00AC0B44" w:rsidP="00CC7927">
      <w:pPr>
        <w:spacing w:line="276" w:lineRule="auto"/>
        <w:rPr>
          <w:rFonts w:cs="Arial"/>
          <w:lang w:val="en-GB"/>
        </w:rPr>
      </w:pPr>
      <w:r>
        <w:rPr>
          <w:rFonts w:cs="Arial"/>
          <w:lang w:val="en-GB"/>
        </w:rPr>
        <w:lastRenderedPageBreak/>
        <w:t xml:space="preserve">Furthermore, we ask for a national action plan, which ensures, that health insurances have to pay for all translation costs. Proper information is the base of medical treatment and therefore, it should be paid by health insurances as well as the costs for the treatment of the illness itself. </w:t>
      </w:r>
    </w:p>
    <w:p w:rsidR="00AC0B44" w:rsidRPr="00E54F07" w:rsidRDefault="00AC0B44" w:rsidP="00CC7927">
      <w:pPr>
        <w:spacing w:line="276" w:lineRule="auto"/>
        <w:rPr>
          <w:rFonts w:cs="Arial"/>
          <w:lang w:val="en-GB"/>
        </w:rPr>
      </w:pPr>
    </w:p>
    <w:p w:rsidR="00AC0B44" w:rsidRPr="00221451" w:rsidRDefault="00AC0B44" w:rsidP="00CC7927">
      <w:pPr>
        <w:spacing w:line="276" w:lineRule="auto"/>
        <w:rPr>
          <w:rFonts w:cs="Arial"/>
          <w:u w:val="single"/>
          <w:lang w:val="en-GB"/>
        </w:rPr>
      </w:pPr>
      <w:r w:rsidRPr="00221451">
        <w:rPr>
          <w:rFonts w:cs="Arial"/>
          <w:u w:val="single"/>
          <w:lang w:val="en-GB"/>
        </w:rPr>
        <w:t>Sex selection</w:t>
      </w:r>
    </w:p>
    <w:p w:rsidR="00AC0B44" w:rsidRDefault="00AC0B44" w:rsidP="00CC7927">
      <w:pPr>
        <w:spacing w:line="276" w:lineRule="auto"/>
        <w:rPr>
          <w:rFonts w:cs="Arial"/>
          <w:lang w:val="en-GB"/>
        </w:rPr>
      </w:pPr>
      <w:r w:rsidRPr="00E54F07">
        <w:rPr>
          <w:rFonts w:cs="Arial"/>
          <w:lang w:val="en-GB"/>
        </w:rPr>
        <w:t xml:space="preserve">It is still a matter of fact, that female </w:t>
      </w:r>
      <w:r>
        <w:rPr>
          <w:rFonts w:cs="Arial"/>
          <w:lang w:val="en-GB"/>
        </w:rPr>
        <w:t>embryos</w:t>
      </w:r>
      <w:r w:rsidRPr="00E54F07">
        <w:rPr>
          <w:rFonts w:cs="Arial"/>
          <w:lang w:val="en-GB"/>
        </w:rPr>
        <w:t xml:space="preserve"> get killed more than male </w:t>
      </w:r>
      <w:r>
        <w:rPr>
          <w:rFonts w:cs="Arial"/>
          <w:lang w:val="en-GB"/>
        </w:rPr>
        <w:t>embryos due to their sex only</w:t>
      </w:r>
      <w:r w:rsidRPr="00E54F07">
        <w:rPr>
          <w:rFonts w:cs="Arial"/>
          <w:lang w:val="en-GB"/>
        </w:rPr>
        <w:t xml:space="preserve">. This is </w:t>
      </w:r>
      <w:r>
        <w:rPr>
          <w:rFonts w:cs="Arial"/>
          <w:lang w:val="en-GB"/>
        </w:rPr>
        <w:t xml:space="preserve">a </w:t>
      </w:r>
      <w:r w:rsidRPr="00E54F07">
        <w:rPr>
          <w:rFonts w:cs="Arial"/>
          <w:lang w:val="en-GB"/>
        </w:rPr>
        <w:t xml:space="preserve">discrimination against women which must be stopped. Are there any restrictions which are taken to prevent the killing of female </w:t>
      </w:r>
      <w:r>
        <w:rPr>
          <w:rFonts w:cs="Arial"/>
          <w:lang w:val="en-GB"/>
        </w:rPr>
        <w:t>embryos due to sex only</w:t>
      </w:r>
      <w:r w:rsidRPr="00E54F07">
        <w:rPr>
          <w:rFonts w:cs="Arial"/>
          <w:lang w:val="en-GB"/>
        </w:rPr>
        <w:t>? What do</w:t>
      </w:r>
      <w:r>
        <w:rPr>
          <w:rFonts w:cs="Arial"/>
          <w:lang w:val="en-GB"/>
        </w:rPr>
        <w:t>es Switzerland</w:t>
      </w:r>
      <w:r w:rsidRPr="00E54F07">
        <w:rPr>
          <w:rFonts w:cs="Arial"/>
          <w:lang w:val="en-GB"/>
        </w:rPr>
        <w:t xml:space="preserve"> undertake against this concretely? Is there a register planned, which states the gender of killed </w:t>
      </w:r>
      <w:r>
        <w:rPr>
          <w:rFonts w:cs="Arial"/>
          <w:lang w:val="en-GB"/>
        </w:rPr>
        <w:t>embryos</w:t>
      </w:r>
      <w:r w:rsidRPr="00E54F07">
        <w:rPr>
          <w:rFonts w:cs="Arial"/>
          <w:lang w:val="en-GB"/>
        </w:rPr>
        <w:t>?</w:t>
      </w:r>
    </w:p>
    <w:p w:rsidR="006B0A9B" w:rsidRDefault="006B0A9B" w:rsidP="00CC7927">
      <w:pPr>
        <w:spacing w:line="276" w:lineRule="auto"/>
        <w:rPr>
          <w:rFonts w:cs="Arial"/>
          <w:u w:val="single"/>
          <w:lang w:val="en-GB"/>
        </w:rPr>
      </w:pPr>
    </w:p>
    <w:p w:rsidR="00AC0B44" w:rsidRPr="00221451" w:rsidRDefault="00AC0B44" w:rsidP="00CC7927">
      <w:pPr>
        <w:spacing w:line="276" w:lineRule="auto"/>
        <w:rPr>
          <w:rFonts w:cs="Arial"/>
          <w:u w:val="single"/>
          <w:lang w:val="en-GB"/>
        </w:rPr>
      </w:pPr>
      <w:bookmarkStart w:id="0" w:name="_GoBack"/>
      <w:bookmarkEnd w:id="0"/>
      <w:r>
        <w:rPr>
          <w:rFonts w:cs="Arial"/>
          <w:u w:val="single"/>
          <w:lang w:val="en-GB"/>
        </w:rPr>
        <w:t>Effects of medicine on women</w:t>
      </w:r>
    </w:p>
    <w:p w:rsidR="00AC0B44" w:rsidRPr="00E54F07" w:rsidRDefault="00AC0B44" w:rsidP="00CC7927">
      <w:pPr>
        <w:spacing w:line="276" w:lineRule="auto"/>
        <w:rPr>
          <w:rFonts w:cs="Arial"/>
          <w:lang w:val="en-GB"/>
        </w:rPr>
      </w:pPr>
      <w:r w:rsidRPr="00E54F07">
        <w:rPr>
          <w:rFonts w:cs="Arial"/>
          <w:lang w:val="en-GB"/>
        </w:rPr>
        <w:t>Pharma industries do have more and more obligations to fulfil. They need to test their medicines under restricted circumstances and have to test lots of different factors and effects on human beings. Knowing that medici</w:t>
      </w:r>
      <w:r>
        <w:rPr>
          <w:rFonts w:cs="Arial"/>
          <w:lang w:val="en-GB"/>
        </w:rPr>
        <w:t>ne has different effects on women and me</w:t>
      </w:r>
      <w:r w:rsidRPr="00E54F07">
        <w:rPr>
          <w:rFonts w:cs="Arial"/>
          <w:lang w:val="en-GB"/>
        </w:rPr>
        <w:t>n, we wonder</w:t>
      </w:r>
      <w:r>
        <w:rPr>
          <w:rFonts w:cs="Arial"/>
          <w:lang w:val="en-GB"/>
        </w:rPr>
        <w:t xml:space="preserve"> due to COB No. 39</w:t>
      </w:r>
      <w:r w:rsidRPr="00E54F07">
        <w:rPr>
          <w:rFonts w:cs="Arial"/>
          <w:lang w:val="en-GB"/>
        </w:rPr>
        <w:t xml:space="preserve"> if new medicaments are tested on the</w:t>
      </w:r>
      <w:r>
        <w:rPr>
          <w:rFonts w:cs="Arial"/>
          <w:lang w:val="en-GB"/>
        </w:rPr>
        <w:t>ir effects especially for women</w:t>
      </w:r>
      <w:r w:rsidRPr="00E54F07">
        <w:rPr>
          <w:rFonts w:cs="Arial"/>
          <w:lang w:val="en-GB"/>
        </w:rPr>
        <w:t xml:space="preserve">? </w:t>
      </w:r>
      <w:r>
        <w:rPr>
          <w:rFonts w:cs="Arial"/>
          <w:lang w:val="en-GB"/>
        </w:rPr>
        <w:t>It should be an international obligation to test the effect on women specially.</w:t>
      </w:r>
      <w:r w:rsidRPr="00E54F07">
        <w:rPr>
          <w:rFonts w:cs="Arial"/>
          <w:lang w:val="en-GB"/>
        </w:rPr>
        <w:t xml:space="preserve"> </w:t>
      </w:r>
    </w:p>
    <w:p w:rsidR="00AC0B44" w:rsidRPr="00E54F07" w:rsidRDefault="00AC0B44" w:rsidP="00CC7927">
      <w:pPr>
        <w:spacing w:line="276" w:lineRule="auto"/>
        <w:rPr>
          <w:rFonts w:cs="Arial"/>
          <w:lang w:val="en-GB"/>
        </w:rPr>
      </w:pPr>
    </w:p>
    <w:p w:rsidR="00AC0B44" w:rsidRPr="00221451" w:rsidRDefault="00AC0B44" w:rsidP="00CC7927">
      <w:pPr>
        <w:spacing w:line="276" w:lineRule="auto"/>
        <w:rPr>
          <w:rFonts w:cs="Arial"/>
          <w:u w:val="single"/>
          <w:lang w:val="en-GB"/>
        </w:rPr>
      </w:pPr>
      <w:r w:rsidRPr="00221451">
        <w:rPr>
          <w:rFonts w:cs="Arial"/>
          <w:u w:val="single"/>
          <w:lang w:val="en-GB"/>
        </w:rPr>
        <w:t>Sexuality</w:t>
      </w:r>
    </w:p>
    <w:p w:rsidR="00AC0B44" w:rsidRPr="00E54F07" w:rsidRDefault="00AC0B44" w:rsidP="00CC7927">
      <w:pPr>
        <w:spacing w:line="276" w:lineRule="auto"/>
        <w:rPr>
          <w:rFonts w:cs="Arial"/>
          <w:lang w:val="en-GB"/>
        </w:rPr>
      </w:pPr>
      <w:r w:rsidRPr="00E54F07">
        <w:rPr>
          <w:rFonts w:cs="Arial"/>
          <w:lang w:val="en-GB"/>
        </w:rPr>
        <w:t xml:space="preserve">Sexual </w:t>
      </w:r>
      <w:r>
        <w:rPr>
          <w:rFonts w:cs="Arial"/>
          <w:lang w:val="en-GB"/>
        </w:rPr>
        <w:t>abuse of women (and children)</w:t>
      </w:r>
      <w:r w:rsidRPr="00E54F07">
        <w:rPr>
          <w:rFonts w:cs="Arial"/>
          <w:lang w:val="en-GB"/>
        </w:rPr>
        <w:t xml:space="preserve"> </w:t>
      </w:r>
      <w:r>
        <w:rPr>
          <w:rFonts w:cs="Arial"/>
          <w:lang w:val="en-GB"/>
        </w:rPr>
        <w:t>is still wide spread. Also i</w:t>
      </w:r>
      <w:r w:rsidRPr="00E54F07">
        <w:rPr>
          <w:rFonts w:cs="Arial"/>
          <w:lang w:val="en-GB"/>
        </w:rPr>
        <w:t xml:space="preserve">n working places, </w:t>
      </w:r>
      <w:r>
        <w:rPr>
          <w:rFonts w:cs="Arial"/>
          <w:lang w:val="en-GB"/>
        </w:rPr>
        <w:t>women</w:t>
      </w:r>
      <w:r w:rsidRPr="00E54F07">
        <w:rPr>
          <w:rFonts w:cs="Arial"/>
          <w:lang w:val="en-GB"/>
        </w:rPr>
        <w:t xml:space="preserve"> are not safe from sexual interactions which are against their will. It is important to inform the population adequate</w:t>
      </w:r>
      <w:r>
        <w:rPr>
          <w:rFonts w:cs="Arial"/>
          <w:lang w:val="en-GB"/>
        </w:rPr>
        <w:t>ly</w:t>
      </w:r>
      <w:r w:rsidRPr="00E54F07">
        <w:rPr>
          <w:rFonts w:cs="Arial"/>
          <w:lang w:val="en-GB"/>
        </w:rPr>
        <w:t xml:space="preserve"> about sexuality</w:t>
      </w:r>
      <w:r>
        <w:rPr>
          <w:rFonts w:cs="Arial"/>
          <w:lang w:val="en-GB"/>
        </w:rPr>
        <w:t xml:space="preserve"> and the free will to interact in this matter</w:t>
      </w:r>
      <w:r w:rsidRPr="00E54F07">
        <w:rPr>
          <w:rFonts w:cs="Arial"/>
          <w:lang w:val="en-GB"/>
        </w:rPr>
        <w:t>. Pe</w:t>
      </w:r>
      <w:r w:rsidRPr="00E54F07">
        <w:rPr>
          <w:rFonts w:cs="Arial"/>
          <w:lang w:val="en-GB"/>
        </w:rPr>
        <w:t>o</w:t>
      </w:r>
      <w:r w:rsidRPr="00E54F07">
        <w:rPr>
          <w:rFonts w:cs="Arial"/>
          <w:lang w:val="en-GB"/>
        </w:rPr>
        <w:t xml:space="preserve">ple of all ages need to know, what is allowed and what is forbidden. Concerning COB No. 39 they need to know their rights and what they can do, when they get victims of sexual </w:t>
      </w:r>
      <w:r>
        <w:rPr>
          <w:rFonts w:cs="Arial"/>
          <w:lang w:val="en-GB"/>
        </w:rPr>
        <w:t>inter</w:t>
      </w:r>
      <w:r w:rsidRPr="00E54F07">
        <w:rPr>
          <w:rFonts w:cs="Arial"/>
          <w:lang w:val="en-GB"/>
        </w:rPr>
        <w:t xml:space="preserve">actions that are against </w:t>
      </w:r>
      <w:r>
        <w:rPr>
          <w:rFonts w:cs="Arial"/>
          <w:lang w:val="en-GB"/>
        </w:rPr>
        <w:t xml:space="preserve">their will and against </w:t>
      </w:r>
      <w:r w:rsidRPr="00E54F07">
        <w:rPr>
          <w:rFonts w:cs="Arial"/>
          <w:lang w:val="en-GB"/>
        </w:rPr>
        <w:t xml:space="preserve">law. </w:t>
      </w:r>
      <w:r>
        <w:rPr>
          <w:rFonts w:cs="Arial"/>
          <w:lang w:val="en-GB"/>
        </w:rPr>
        <w:t>Please show concrete steps that will be undertake in this matter.</w:t>
      </w:r>
    </w:p>
    <w:p w:rsidR="00AC0B44" w:rsidRPr="00E54F07" w:rsidRDefault="00AC0B44" w:rsidP="00CC7927">
      <w:pPr>
        <w:spacing w:line="276" w:lineRule="auto"/>
        <w:rPr>
          <w:rFonts w:cs="Arial"/>
          <w:lang w:val="en-GB"/>
        </w:rPr>
      </w:pPr>
    </w:p>
    <w:p w:rsidR="00AC0B44" w:rsidRPr="00221451" w:rsidRDefault="00AC0B44" w:rsidP="00CC7927">
      <w:pPr>
        <w:spacing w:line="276" w:lineRule="auto"/>
        <w:rPr>
          <w:rFonts w:cs="Arial"/>
          <w:u w:val="single"/>
          <w:lang w:val="en-GB"/>
        </w:rPr>
      </w:pPr>
      <w:r w:rsidRPr="00221451">
        <w:rPr>
          <w:rFonts w:cs="Arial"/>
          <w:u w:val="single"/>
          <w:lang w:val="en-GB"/>
        </w:rPr>
        <w:t>Sexual education</w:t>
      </w:r>
    </w:p>
    <w:p w:rsidR="00AC0B44" w:rsidRPr="00E54F07" w:rsidRDefault="00AC0B44" w:rsidP="00CC7927">
      <w:pPr>
        <w:spacing w:line="276" w:lineRule="auto"/>
        <w:rPr>
          <w:rFonts w:cs="Arial"/>
          <w:lang w:val="en-GB"/>
        </w:rPr>
      </w:pPr>
      <w:r w:rsidRPr="00E54F07">
        <w:rPr>
          <w:rFonts w:cs="Arial"/>
          <w:lang w:val="en-GB"/>
        </w:rPr>
        <w:t>The question in this matter is what is done to get age appropriate sexual education (due to COB No. 39)</w:t>
      </w:r>
      <w:r>
        <w:rPr>
          <w:rFonts w:cs="Arial"/>
          <w:lang w:val="en-GB"/>
        </w:rPr>
        <w:t>.</w:t>
      </w:r>
      <w:r w:rsidRPr="00E54F07">
        <w:rPr>
          <w:rFonts w:cs="Arial"/>
          <w:lang w:val="en-GB"/>
        </w:rPr>
        <w:t xml:space="preserve"> Is there a special education for teachers regarding how to</w:t>
      </w:r>
      <w:r>
        <w:rPr>
          <w:rFonts w:cs="Arial"/>
          <w:lang w:val="en-GB"/>
        </w:rPr>
        <w:t xml:space="preserve"> treat for example sexual abuse</w:t>
      </w:r>
      <w:r w:rsidRPr="00E54F07">
        <w:rPr>
          <w:rFonts w:cs="Arial"/>
          <w:lang w:val="en-GB"/>
        </w:rPr>
        <w:t>? How does it look regarding an age-appropriate sexual education in ge</w:t>
      </w:r>
      <w:r w:rsidRPr="00E54F07">
        <w:rPr>
          <w:rFonts w:cs="Arial"/>
          <w:lang w:val="en-GB"/>
        </w:rPr>
        <w:t>n</w:t>
      </w:r>
      <w:r w:rsidRPr="00E54F07">
        <w:rPr>
          <w:rFonts w:cs="Arial"/>
          <w:lang w:val="en-GB"/>
        </w:rPr>
        <w:t xml:space="preserve">eral? </w:t>
      </w:r>
      <w:r>
        <w:rPr>
          <w:rFonts w:cs="Arial"/>
          <w:lang w:val="en-GB"/>
        </w:rPr>
        <w:t>Even if it exists, it is important to check and ensure the quality of the obligatory se</w:t>
      </w:r>
      <w:r>
        <w:rPr>
          <w:rFonts w:cs="Arial"/>
          <w:lang w:val="en-GB"/>
        </w:rPr>
        <w:t>x</w:t>
      </w:r>
      <w:r>
        <w:rPr>
          <w:rFonts w:cs="Arial"/>
          <w:lang w:val="en-GB"/>
        </w:rPr>
        <w:t xml:space="preserve">ual education in classes – what is done in this field? </w:t>
      </w:r>
      <w:r w:rsidRPr="00E54F07">
        <w:rPr>
          <w:rFonts w:cs="Arial"/>
          <w:lang w:val="en-GB"/>
        </w:rPr>
        <w:t>What is done to reduce the risk o</w:t>
      </w:r>
      <w:r>
        <w:rPr>
          <w:rFonts w:cs="Arial"/>
          <w:lang w:val="en-GB"/>
        </w:rPr>
        <w:t xml:space="preserve">f teenage pregnancies? Does personal </w:t>
      </w:r>
      <w:r w:rsidRPr="00E54F07">
        <w:rPr>
          <w:rFonts w:cs="Arial"/>
          <w:lang w:val="en-GB"/>
        </w:rPr>
        <w:t>working in hospital</w:t>
      </w:r>
      <w:r>
        <w:rPr>
          <w:rFonts w:cs="Arial"/>
          <w:lang w:val="en-GB"/>
        </w:rPr>
        <w:t>s</w:t>
      </w:r>
      <w:r w:rsidRPr="00E54F07">
        <w:rPr>
          <w:rFonts w:cs="Arial"/>
          <w:lang w:val="en-GB"/>
        </w:rPr>
        <w:t xml:space="preserve"> get an adequate education </w:t>
      </w:r>
      <w:r>
        <w:rPr>
          <w:rFonts w:cs="Arial"/>
          <w:lang w:val="en-GB"/>
        </w:rPr>
        <w:t>how to handle with sexual abuse</w:t>
      </w:r>
      <w:r w:rsidRPr="00E54F07">
        <w:rPr>
          <w:rFonts w:cs="Arial"/>
          <w:lang w:val="en-GB"/>
        </w:rPr>
        <w:t>?</w:t>
      </w:r>
    </w:p>
    <w:p w:rsidR="00AC0B44" w:rsidRPr="00E54F07" w:rsidRDefault="00AC0B44" w:rsidP="00CC7927">
      <w:pPr>
        <w:spacing w:line="276" w:lineRule="auto"/>
        <w:rPr>
          <w:rFonts w:cs="Arial"/>
          <w:lang w:val="en-GB"/>
        </w:rPr>
      </w:pPr>
    </w:p>
    <w:p w:rsidR="00AC0B44" w:rsidRPr="00221451" w:rsidRDefault="00AC0B44" w:rsidP="00CC7927">
      <w:pPr>
        <w:spacing w:line="276" w:lineRule="auto"/>
        <w:rPr>
          <w:rFonts w:cs="Arial"/>
          <w:u w:val="single"/>
          <w:lang w:val="en-GB"/>
        </w:rPr>
      </w:pPr>
      <w:r w:rsidRPr="00221451">
        <w:rPr>
          <w:rFonts w:cs="Arial"/>
          <w:u w:val="single"/>
          <w:lang w:val="en-GB"/>
        </w:rPr>
        <w:t>HIV/AIDS</w:t>
      </w:r>
    </w:p>
    <w:p w:rsidR="00AC0B44" w:rsidRDefault="00AC0B44" w:rsidP="00CC7927">
      <w:pPr>
        <w:spacing w:line="276" w:lineRule="auto"/>
        <w:rPr>
          <w:rFonts w:cs="Arial"/>
          <w:lang w:val="en-GB"/>
        </w:rPr>
      </w:pPr>
      <w:r w:rsidRPr="00E54F07">
        <w:rPr>
          <w:rFonts w:cs="Arial"/>
          <w:lang w:val="en-GB"/>
        </w:rPr>
        <w:t xml:space="preserve">HIV/AIDS is still a common illness. </w:t>
      </w:r>
      <w:r>
        <w:rPr>
          <w:rFonts w:cs="Arial"/>
          <w:lang w:val="en-GB"/>
        </w:rPr>
        <w:t>D</w:t>
      </w:r>
      <w:r w:rsidRPr="00E54F07">
        <w:rPr>
          <w:rFonts w:cs="Arial"/>
          <w:lang w:val="en-GB"/>
        </w:rPr>
        <w:t>ue to COB No. 38 we</w:t>
      </w:r>
      <w:r>
        <w:rPr>
          <w:rFonts w:cs="Arial"/>
          <w:lang w:val="en-GB"/>
        </w:rPr>
        <w:t xml:space="preserve"> woul</w:t>
      </w:r>
      <w:r w:rsidRPr="00E54F07">
        <w:rPr>
          <w:rFonts w:cs="Arial"/>
          <w:lang w:val="en-GB"/>
        </w:rPr>
        <w:t>d like to get an answer, if there is appropriat</w:t>
      </w:r>
      <w:r>
        <w:rPr>
          <w:rFonts w:cs="Arial"/>
          <w:lang w:val="en-GB"/>
        </w:rPr>
        <w:t>e access to treatment for women</w:t>
      </w:r>
      <w:r w:rsidRPr="00E54F07">
        <w:rPr>
          <w:rFonts w:cs="Arial"/>
          <w:lang w:val="en-GB"/>
        </w:rPr>
        <w:t xml:space="preserve"> living with HIV/AIDS? </w:t>
      </w:r>
      <w:r>
        <w:rPr>
          <w:rFonts w:cs="Arial"/>
          <w:lang w:val="en-GB"/>
        </w:rPr>
        <w:t>Do women</w:t>
      </w:r>
      <w:r w:rsidRPr="00E54F07">
        <w:rPr>
          <w:rFonts w:cs="Arial"/>
          <w:lang w:val="en-GB"/>
        </w:rPr>
        <w:t xml:space="preserve"> get enough educated, how to protect themselves </w:t>
      </w:r>
      <w:r>
        <w:rPr>
          <w:rFonts w:cs="Arial"/>
          <w:lang w:val="en-GB"/>
        </w:rPr>
        <w:t>against</w:t>
      </w:r>
      <w:r w:rsidRPr="00E54F07">
        <w:rPr>
          <w:rFonts w:cs="Arial"/>
          <w:lang w:val="en-GB"/>
        </w:rPr>
        <w:t xml:space="preserve"> infections?</w:t>
      </w:r>
    </w:p>
    <w:p w:rsidR="00AC0B44" w:rsidRDefault="00AC0B44" w:rsidP="00CC7927">
      <w:pPr>
        <w:spacing w:line="276" w:lineRule="auto"/>
        <w:rPr>
          <w:rFonts w:cs="Arial"/>
          <w:lang w:val="en-GB"/>
        </w:rPr>
      </w:pPr>
    </w:p>
    <w:p w:rsidR="00AC0B44" w:rsidRPr="0007340E" w:rsidRDefault="00AC0B44" w:rsidP="00CC7927">
      <w:pPr>
        <w:spacing w:line="276" w:lineRule="auto"/>
        <w:rPr>
          <w:rFonts w:cs="Arial"/>
          <w:u w:val="single"/>
          <w:lang w:val="en-GB"/>
        </w:rPr>
      </w:pPr>
      <w:r w:rsidRPr="0007340E">
        <w:rPr>
          <w:rFonts w:cs="Arial"/>
          <w:u w:val="single"/>
          <w:lang w:val="en-GB"/>
        </w:rPr>
        <w:t>Prostitution</w:t>
      </w:r>
      <w:r>
        <w:rPr>
          <w:rFonts w:cs="Arial"/>
          <w:u w:val="single"/>
          <w:lang w:val="en-GB"/>
        </w:rPr>
        <w:t xml:space="preserve"> – Secure workplaces</w:t>
      </w:r>
    </w:p>
    <w:p w:rsidR="00AC0B44" w:rsidRPr="00E54F07" w:rsidRDefault="00AC0B44" w:rsidP="00CC7927">
      <w:pPr>
        <w:spacing w:line="276" w:lineRule="auto"/>
        <w:rPr>
          <w:rFonts w:cs="Arial"/>
          <w:lang w:val="en-GB"/>
        </w:rPr>
      </w:pPr>
      <w:r w:rsidRPr="00E54F07">
        <w:rPr>
          <w:rFonts w:cs="Arial"/>
          <w:lang w:val="en-GB"/>
        </w:rPr>
        <w:t xml:space="preserve">Prostitution is common. </w:t>
      </w:r>
      <w:r>
        <w:rPr>
          <w:rFonts w:cs="Arial"/>
          <w:lang w:val="en-GB"/>
        </w:rPr>
        <w:t xml:space="preserve">It is important, that women, who work as prostitutes, have secure workplaces und -conditions. </w:t>
      </w:r>
      <w:r w:rsidRPr="00E54F07">
        <w:rPr>
          <w:rFonts w:cs="Arial"/>
          <w:lang w:val="en-GB"/>
        </w:rPr>
        <w:t>The risk of getting infected with HIV/AIDS is high in this wor</w:t>
      </w:r>
      <w:r w:rsidRPr="00E54F07">
        <w:rPr>
          <w:rFonts w:cs="Arial"/>
          <w:lang w:val="en-GB"/>
        </w:rPr>
        <w:t>k</w:t>
      </w:r>
      <w:r w:rsidRPr="00E54F07">
        <w:rPr>
          <w:rFonts w:cs="Arial"/>
          <w:lang w:val="en-GB"/>
        </w:rPr>
        <w:t>ing area. Do they have enough access to information how to p</w:t>
      </w:r>
      <w:r>
        <w:rPr>
          <w:rFonts w:cs="Arial"/>
          <w:lang w:val="en-GB"/>
        </w:rPr>
        <w:t>rotect themselves from il</w:t>
      </w:r>
      <w:r>
        <w:rPr>
          <w:rFonts w:cs="Arial"/>
          <w:lang w:val="en-GB"/>
        </w:rPr>
        <w:t>l</w:t>
      </w:r>
      <w:r>
        <w:rPr>
          <w:rFonts w:cs="Arial"/>
          <w:lang w:val="en-GB"/>
        </w:rPr>
        <w:t>ness</w:t>
      </w:r>
      <w:r w:rsidRPr="00E54F07">
        <w:rPr>
          <w:rFonts w:cs="Arial"/>
          <w:lang w:val="en-GB"/>
        </w:rPr>
        <w:t xml:space="preserve"> like HIV/AIDS</w:t>
      </w:r>
      <w:r>
        <w:rPr>
          <w:rFonts w:cs="Arial"/>
          <w:lang w:val="en-GB"/>
        </w:rPr>
        <w:t xml:space="preserve"> and do they have the possibility to get means to protect themselves against infection</w:t>
      </w:r>
      <w:r w:rsidRPr="00E54F07">
        <w:rPr>
          <w:rFonts w:cs="Arial"/>
          <w:lang w:val="en-GB"/>
        </w:rPr>
        <w:t xml:space="preserve">? </w:t>
      </w:r>
      <w:r>
        <w:rPr>
          <w:rFonts w:cs="Arial"/>
          <w:lang w:val="en-GB"/>
        </w:rPr>
        <w:t>Is the personal</w:t>
      </w:r>
      <w:r w:rsidRPr="00E54F07">
        <w:rPr>
          <w:rFonts w:cs="Arial"/>
          <w:lang w:val="en-GB"/>
        </w:rPr>
        <w:t xml:space="preserve"> in hospital</w:t>
      </w:r>
      <w:r>
        <w:rPr>
          <w:rFonts w:cs="Arial"/>
          <w:lang w:val="en-GB"/>
        </w:rPr>
        <w:t>s</w:t>
      </w:r>
      <w:r w:rsidRPr="00E54F07">
        <w:rPr>
          <w:rFonts w:cs="Arial"/>
          <w:lang w:val="en-GB"/>
        </w:rPr>
        <w:t xml:space="preserve"> educated faci</w:t>
      </w:r>
      <w:r>
        <w:rPr>
          <w:rFonts w:cs="Arial"/>
          <w:lang w:val="en-GB"/>
        </w:rPr>
        <w:t>ng the treatment of these women</w:t>
      </w:r>
      <w:r w:rsidRPr="00E54F07">
        <w:rPr>
          <w:rFonts w:cs="Arial"/>
          <w:lang w:val="en-GB"/>
        </w:rPr>
        <w:t>? We ask in reference to COB No. 38 for a national plan, how to handle the pro</w:t>
      </w:r>
      <w:r w:rsidRPr="00E54F07">
        <w:rPr>
          <w:rFonts w:cs="Arial"/>
          <w:lang w:val="en-GB"/>
        </w:rPr>
        <w:t>b</w:t>
      </w:r>
      <w:r w:rsidRPr="00E54F07">
        <w:rPr>
          <w:rFonts w:cs="Arial"/>
          <w:lang w:val="en-GB"/>
        </w:rPr>
        <w:lastRenderedPageBreak/>
        <w:t xml:space="preserve">lems </w:t>
      </w:r>
      <w:r>
        <w:rPr>
          <w:rFonts w:cs="Arial"/>
          <w:lang w:val="en-GB"/>
        </w:rPr>
        <w:t xml:space="preserve">the prostitutes are facing </w:t>
      </w:r>
      <w:r w:rsidRPr="00E54F07">
        <w:rPr>
          <w:rFonts w:cs="Arial"/>
          <w:lang w:val="en-GB"/>
        </w:rPr>
        <w:t>of HIV/AIDS. We ask for a campaign in which the popul</w:t>
      </w:r>
      <w:r w:rsidRPr="00E54F07">
        <w:rPr>
          <w:rFonts w:cs="Arial"/>
          <w:lang w:val="en-GB"/>
        </w:rPr>
        <w:t>a</w:t>
      </w:r>
      <w:r w:rsidRPr="00E54F07">
        <w:rPr>
          <w:rFonts w:cs="Arial"/>
          <w:lang w:val="en-GB"/>
        </w:rPr>
        <w:t>tion get</w:t>
      </w:r>
      <w:r>
        <w:rPr>
          <w:rFonts w:cs="Arial"/>
          <w:lang w:val="en-GB"/>
        </w:rPr>
        <w:t>s</w:t>
      </w:r>
      <w:r w:rsidRPr="00E54F07">
        <w:rPr>
          <w:rFonts w:cs="Arial"/>
          <w:lang w:val="en-GB"/>
        </w:rPr>
        <w:t xml:space="preserve"> more information about this topic and the problems we are faced to. </w:t>
      </w:r>
      <w:r>
        <w:rPr>
          <w:rFonts w:cs="Arial"/>
          <w:lang w:val="en-GB"/>
        </w:rPr>
        <w:t>Furthe</w:t>
      </w:r>
      <w:r>
        <w:rPr>
          <w:rFonts w:cs="Arial"/>
          <w:lang w:val="en-GB"/>
        </w:rPr>
        <w:t>r</w:t>
      </w:r>
      <w:r>
        <w:rPr>
          <w:rFonts w:cs="Arial"/>
          <w:lang w:val="en-GB"/>
        </w:rPr>
        <w:t xml:space="preserve">more, prostitutes must also be informed what to do against violence in their workplace. We ask for a national action plan that shows how the state help prostitutes to be treated fairly and respectfully. </w:t>
      </w:r>
    </w:p>
    <w:p w:rsidR="00AC0B44" w:rsidRPr="00E54F07" w:rsidRDefault="00AC0B44" w:rsidP="00CC7927">
      <w:pPr>
        <w:spacing w:line="276" w:lineRule="auto"/>
        <w:rPr>
          <w:rFonts w:cs="Arial"/>
          <w:lang w:val="en-GB"/>
        </w:rPr>
      </w:pPr>
    </w:p>
    <w:p w:rsidR="00AC0B44" w:rsidRPr="00221451" w:rsidRDefault="00AC0B44" w:rsidP="00CC7927">
      <w:pPr>
        <w:spacing w:line="276" w:lineRule="auto"/>
        <w:rPr>
          <w:rFonts w:cs="Arial"/>
          <w:u w:val="single"/>
          <w:lang w:val="en-GB"/>
        </w:rPr>
      </w:pPr>
      <w:r>
        <w:rPr>
          <w:rFonts w:cs="Arial"/>
          <w:u w:val="single"/>
          <w:lang w:val="en-GB"/>
        </w:rPr>
        <w:t>Women</w:t>
      </w:r>
      <w:r w:rsidRPr="00221451">
        <w:rPr>
          <w:rFonts w:cs="Arial"/>
          <w:u w:val="single"/>
          <w:lang w:val="en-GB"/>
        </w:rPr>
        <w:t>, family and career</w:t>
      </w:r>
    </w:p>
    <w:p w:rsidR="00AC0B44" w:rsidRDefault="00AC0B44" w:rsidP="00CC7927">
      <w:pPr>
        <w:spacing w:line="276" w:lineRule="auto"/>
        <w:rPr>
          <w:rFonts w:cs="Arial"/>
          <w:lang w:val="en-GB"/>
        </w:rPr>
      </w:pPr>
      <w:r w:rsidRPr="00E54F07">
        <w:rPr>
          <w:rFonts w:cs="Arial"/>
          <w:lang w:val="en-GB"/>
        </w:rPr>
        <w:t xml:space="preserve">There should </w:t>
      </w:r>
      <w:r>
        <w:rPr>
          <w:rFonts w:cs="Arial"/>
          <w:lang w:val="en-GB"/>
        </w:rPr>
        <w:t>be a national plan for women</w:t>
      </w:r>
      <w:r w:rsidRPr="00E54F07">
        <w:rPr>
          <w:rFonts w:cs="Arial"/>
          <w:lang w:val="en-GB"/>
        </w:rPr>
        <w:t xml:space="preserve"> which have family plans. They need an option to get pregnant and can care about their children without losing </w:t>
      </w:r>
      <w:r>
        <w:rPr>
          <w:rFonts w:cs="Arial"/>
          <w:lang w:val="en-GB"/>
        </w:rPr>
        <w:t xml:space="preserve">well </w:t>
      </w:r>
      <w:proofErr w:type="gramStart"/>
      <w:r>
        <w:rPr>
          <w:rFonts w:cs="Arial"/>
          <w:lang w:val="en-GB"/>
        </w:rPr>
        <w:t>pai</w:t>
      </w:r>
      <w:r w:rsidRPr="00E54F07">
        <w:rPr>
          <w:rFonts w:cs="Arial"/>
          <w:lang w:val="en-GB"/>
        </w:rPr>
        <w:t>d</w:t>
      </w:r>
      <w:proofErr w:type="gramEnd"/>
      <w:r w:rsidRPr="00E54F07">
        <w:rPr>
          <w:rFonts w:cs="Arial"/>
          <w:lang w:val="en-GB"/>
        </w:rPr>
        <w:t xml:space="preserve"> jobs. It should also be possible to get higher positions in working life </w:t>
      </w:r>
      <w:r>
        <w:rPr>
          <w:rFonts w:cs="Arial"/>
          <w:lang w:val="en-GB"/>
        </w:rPr>
        <w:t>as a</w:t>
      </w:r>
      <w:r w:rsidRPr="00E54F07">
        <w:rPr>
          <w:rFonts w:cs="Arial"/>
          <w:lang w:val="en-GB"/>
        </w:rPr>
        <w:t xml:space="preserve"> woman, even if </w:t>
      </w:r>
      <w:r>
        <w:rPr>
          <w:rFonts w:cs="Arial"/>
          <w:lang w:val="en-GB"/>
        </w:rPr>
        <w:t>she</w:t>
      </w:r>
      <w:r w:rsidRPr="00E54F07">
        <w:rPr>
          <w:rFonts w:cs="Arial"/>
          <w:lang w:val="en-GB"/>
        </w:rPr>
        <w:t xml:space="preserve"> want</w:t>
      </w:r>
      <w:r>
        <w:rPr>
          <w:rFonts w:cs="Arial"/>
          <w:lang w:val="en-GB"/>
        </w:rPr>
        <w:t>s to have children. Women</w:t>
      </w:r>
      <w:r w:rsidRPr="00E54F07">
        <w:rPr>
          <w:rFonts w:cs="Arial"/>
          <w:lang w:val="en-GB"/>
        </w:rPr>
        <w:t xml:space="preserve"> are still discriminated and have less chance</w:t>
      </w:r>
      <w:r>
        <w:rPr>
          <w:rFonts w:cs="Arial"/>
          <w:lang w:val="en-GB"/>
        </w:rPr>
        <w:t xml:space="preserve"> to get high positions in their working place</w:t>
      </w:r>
      <w:r w:rsidRPr="00E54F07">
        <w:rPr>
          <w:rFonts w:cs="Arial"/>
          <w:lang w:val="en-GB"/>
        </w:rPr>
        <w:t>. We ask for a national plan, which shows,</w:t>
      </w:r>
      <w:r>
        <w:rPr>
          <w:rFonts w:cs="Arial"/>
          <w:lang w:val="en-GB"/>
        </w:rPr>
        <w:t xml:space="preserve"> how Switzerland wants to act to improve the situation with women with family</w:t>
      </w:r>
      <w:r w:rsidRPr="00E54F07">
        <w:rPr>
          <w:rFonts w:cs="Arial"/>
          <w:lang w:val="en-GB"/>
        </w:rPr>
        <w:t>. We ask to provide information on pr</w:t>
      </w:r>
      <w:r w:rsidRPr="00E54F07">
        <w:rPr>
          <w:rFonts w:cs="Arial"/>
          <w:lang w:val="en-GB"/>
        </w:rPr>
        <w:t>o</w:t>
      </w:r>
      <w:r w:rsidRPr="00E54F07">
        <w:rPr>
          <w:rFonts w:cs="Arial"/>
          <w:lang w:val="en-GB"/>
        </w:rPr>
        <w:t>gress made and measures taken to strengthen the position of women in leadership pos</w:t>
      </w:r>
      <w:r w:rsidRPr="00E54F07">
        <w:rPr>
          <w:rFonts w:cs="Arial"/>
          <w:lang w:val="en-GB"/>
        </w:rPr>
        <w:t>i</w:t>
      </w:r>
      <w:r w:rsidRPr="00E54F07">
        <w:rPr>
          <w:rFonts w:cs="Arial"/>
          <w:lang w:val="en-GB"/>
        </w:rPr>
        <w:t>tions</w:t>
      </w:r>
      <w:r>
        <w:rPr>
          <w:rFonts w:cs="Arial"/>
          <w:lang w:val="en-GB"/>
        </w:rPr>
        <w:t>, especially</w:t>
      </w:r>
      <w:r w:rsidRPr="00E54F07">
        <w:rPr>
          <w:rFonts w:cs="Arial"/>
          <w:lang w:val="en-GB"/>
        </w:rPr>
        <w:t xml:space="preserve"> in </w:t>
      </w:r>
      <w:r>
        <w:rPr>
          <w:rFonts w:cs="Arial"/>
          <w:lang w:val="en-GB"/>
        </w:rPr>
        <w:t>the health</w:t>
      </w:r>
      <w:r w:rsidRPr="00E54F07">
        <w:rPr>
          <w:rFonts w:cs="Arial"/>
          <w:lang w:val="en-GB"/>
        </w:rPr>
        <w:t xml:space="preserve"> care </w:t>
      </w:r>
      <w:r>
        <w:rPr>
          <w:rFonts w:cs="Arial"/>
          <w:lang w:val="en-GB"/>
        </w:rPr>
        <w:t>system,</w:t>
      </w:r>
      <w:r w:rsidRPr="00E54F07">
        <w:rPr>
          <w:rFonts w:cs="Arial"/>
          <w:lang w:val="en-GB"/>
        </w:rPr>
        <w:t xml:space="preserve"> and supply data, disaggregated by sex, on the number of women in senior positions </w:t>
      </w:r>
      <w:r>
        <w:rPr>
          <w:rFonts w:cs="Arial"/>
          <w:lang w:val="en-GB"/>
        </w:rPr>
        <w:t>of</w:t>
      </w:r>
      <w:r w:rsidRPr="00E54F07">
        <w:rPr>
          <w:rFonts w:cs="Arial"/>
          <w:lang w:val="en-GB"/>
        </w:rPr>
        <w:t xml:space="preserve"> all levels</w:t>
      </w:r>
      <w:r>
        <w:rPr>
          <w:rFonts w:cs="Arial"/>
          <w:lang w:val="en-GB"/>
        </w:rPr>
        <w:t xml:space="preserve">, especially in </w:t>
      </w:r>
      <w:r w:rsidRPr="00E54F07">
        <w:rPr>
          <w:rFonts w:cs="Arial"/>
          <w:lang w:val="en-GB"/>
        </w:rPr>
        <w:t>the health system.</w:t>
      </w:r>
    </w:p>
    <w:p w:rsidR="00AC0B44" w:rsidRDefault="00AC0B44" w:rsidP="00CC7927">
      <w:pPr>
        <w:spacing w:line="276" w:lineRule="auto"/>
        <w:rPr>
          <w:rFonts w:cs="Arial"/>
          <w:lang w:val="en-GB"/>
        </w:rPr>
      </w:pPr>
    </w:p>
    <w:p w:rsidR="00AC0B44" w:rsidRPr="00E54F07" w:rsidRDefault="00AC0B44" w:rsidP="00CC7927">
      <w:pPr>
        <w:spacing w:line="276" w:lineRule="auto"/>
        <w:rPr>
          <w:rFonts w:cs="Arial"/>
          <w:lang w:val="en-GB"/>
        </w:rPr>
      </w:pPr>
      <w:r>
        <w:rPr>
          <w:rFonts w:cs="Arial"/>
          <w:lang w:val="en-GB"/>
        </w:rPr>
        <w:t xml:space="preserve">There is also a need for day care centres which are paid by the state. A lot of poor women have to decide if they work and pay (almost) all their </w:t>
      </w:r>
      <w:r w:rsidRPr="00971363">
        <w:rPr>
          <w:rFonts w:cs="Arial"/>
          <w:lang w:val="en-GB"/>
        </w:rPr>
        <w:t>income to a daily care centre or if they stay at home and don`t have any income at all, so that they are excluded from social and professional exchange. We ask for a statistic, how many women</w:t>
      </w:r>
      <w:r>
        <w:rPr>
          <w:rFonts w:cs="Arial"/>
          <w:lang w:val="en-GB"/>
        </w:rPr>
        <w:t xml:space="preserve"> can`t </w:t>
      </w:r>
      <w:proofErr w:type="gramStart"/>
      <w:r>
        <w:rPr>
          <w:rFonts w:cs="Arial"/>
          <w:lang w:val="en-GB"/>
        </w:rPr>
        <w:t>afford</w:t>
      </w:r>
      <w:proofErr w:type="gramEnd"/>
      <w:r>
        <w:rPr>
          <w:rFonts w:cs="Arial"/>
          <w:lang w:val="en-GB"/>
        </w:rPr>
        <w:t xml:space="preserve"> a day care centre and don`t work due to this matter. We furthermore ask for a national plan, what poor women can do, to work and get proper care for their children. </w:t>
      </w:r>
    </w:p>
    <w:p w:rsidR="00AC0B44" w:rsidRPr="00E54F07" w:rsidRDefault="00AC0B44" w:rsidP="00CC7927">
      <w:pPr>
        <w:spacing w:line="276" w:lineRule="auto"/>
        <w:rPr>
          <w:rFonts w:cs="Arial"/>
          <w:lang w:val="en-GB"/>
        </w:rPr>
      </w:pPr>
    </w:p>
    <w:p w:rsidR="00AC0B44" w:rsidRPr="00221451" w:rsidRDefault="00AC0B44" w:rsidP="00CC7927">
      <w:pPr>
        <w:spacing w:line="276" w:lineRule="auto"/>
        <w:rPr>
          <w:rFonts w:cs="Arial"/>
          <w:u w:val="single"/>
          <w:lang w:val="en-GB"/>
        </w:rPr>
      </w:pPr>
      <w:r w:rsidRPr="00221451">
        <w:rPr>
          <w:rFonts w:cs="Arial"/>
          <w:u w:val="single"/>
          <w:lang w:val="en-GB"/>
        </w:rPr>
        <w:t>Health insurance</w:t>
      </w:r>
    </w:p>
    <w:p w:rsidR="00AC0B44" w:rsidRPr="00E54F07" w:rsidRDefault="00AC0B44" w:rsidP="00CC7927">
      <w:pPr>
        <w:spacing w:line="276" w:lineRule="auto"/>
        <w:rPr>
          <w:rFonts w:cs="Arial"/>
          <w:lang w:val="en-GB"/>
        </w:rPr>
      </w:pPr>
      <w:r>
        <w:rPr>
          <w:rFonts w:cs="Arial"/>
          <w:lang w:val="en-GB"/>
        </w:rPr>
        <w:t xml:space="preserve">Women </w:t>
      </w:r>
      <w:r w:rsidRPr="00E54F07">
        <w:rPr>
          <w:rFonts w:cs="Arial"/>
          <w:lang w:val="en-GB"/>
        </w:rPr>
        <w:t>still pay more for health insurance. This is discriminating. N</w:t>
      </w:r>
      <w:r>
        <w:rPr>
          <w:rFonts w:cs="Arial"/>
          <w:lang w:val="en-GB"/>
        </w:rPr>
        <w:t>ational law says that women</w:t>
      </w:r>
      <w:r w:rsidRPr="00E54F07">
        <w:rPr>
          <w:rFonts w:cs="Arial"/>
          <w:lang w:val="en-GB"/>
        </w:rPr>
        <w:t xml:space="preserve"> and men should be treated equal. The</w:t>
      </w:r>
      <w:r>
        <w:rPr>
          <w:rFonts w:cs="Arial"/>
          <w:lang w:val="en-GB"/>
        </w:rPr>
        <w:t>re is no good reason, why women</w:t>
      </w:r>
      <w:r w:rsidRPr="00E54F07">
        <w:rPr>
          <w:rFonts w:cs="Arial"/>
          <w:lang w:val="en-GB"/>
        </w:rPr>
        <w:t xml:space="preserve"> should generally pay more for health insurance. </w:t>
      </w:r>
      <w:r>
        <w:rPr>
          <w:rFonts w:cs="Arial"/>
          <w:lang w:val="en-GB"/>
        </w:rPr>
        <w:t>There is especially no</w:t>
      </w:r>
      <w:r w:rsidRPr="00E54F07">
        <w:rPr>
          <w:rFonts w:cs="Arial"/>
          <w:lang w:val="en-GB"/>
        </w:rPr>
        <w:t xml:space="preserve"> reasonable argument</w:t>
      </w:r>
      <w:r>
        <w:rPr>
          <w:rFonts w:cs="Arial"/>
          <w:lang w:val="en-GB"/>
        </w:rPr>
        <w:t>, why every woman</w:t>
      </w:r>
      <w:r w:rsidRPr="00E54F07">
        <w:rPr>
          <w:rFonts w:cs="Arial"/>
          <w:lang w:val="en-GB"/>
        </w:rPr>
        <w:t xml:space="preserve"> should pay more due to the fact</w:t>
      </w:r>
      <w:r>
        <w:rPr>
          <w:rFonts w:cs="Arial"/>
          <w:lang w:val="en-GB"/>
        </w:rPr>
        <w:t xml:space="preserve"> that</w:t>
      </w:r>
      <w:r w:rsidRPr="00E54F07">
        <w:rPr>
          <w:rFonts w:cs="Arial"/>
          <w:lang w:val="en-GB"/>
        </w:rPr>
        <w:t xml:space="preserve"> she theoretically could get children. Why should a woman without children pay more d</w:t>
      </w:r>
      <w:r>
        <w:rPr>
          <w:rFonts w:cs="Arial"/>
          <w:lang w:val="en-GB"/>
        </w:rPr>
        <w:t>ue to this fact? Why should men</w:t>
      </w:r>
      <w:r w:rsidRPr="00E54F07">
        <w:rPr>
          <w:rFonts w:cs="Arial"/>
          <w:lang w:val="en-GB"/>
        </w:rPr>
        <w:t xml:space="preserve"> not pay for </w:t>
      </w:r>
      <w:r>
        <w:rPr>
          <w:rFonts w:cs="Arial"/>
          <w:lang w:val="en-GB"/>
        </w:rPr>
        <w:t>pregnancies too</w:t>
      </w:r>
      <w:r w:rsidRPr="00E54F07">
        <w:rPr>
          <w:rFonts w:cs="Arial"/>
          <w:lang w:val="en-GB"/>
        </w:rPr>
        <w:t>? We ask for concrete steps for reducing h</w:t>
      </w:r>
      <w:r>
        <w:rPr>
          <w:rFonts w:cs="Arial"/>
          <w:lang w:val="en-GB"/>
        </w:rPr>
        <w:t>ealth insurance costs for women</w:t>
      </w:r>
      <w:r w:rsidRPr="00E54F07">
        <w:rPr>
          <w:rFonts w:cs="Arial"/>
          <w:lang w:val="en-GB"/>
        </w:rPr>
        <w:t xml:space="preserve"> and for treating women and m</w:t>
      </w:r>
      <w:r>
        <w:rPr>
          <w:rFonts w:cs="Arial"/>
          <w:lang w:val="en-GB"/>
        </w:rPr>
        <w:t>en</w:t>
      </w:r>
      <w:r w:rsidRPr="00E54F07">
        <w:rPr>
          <w:rFonts w:cs="Arial"/>
          <w:lang w:val="en-GB"/>
        </w:rPr>
        <w:t xml:space="preserve"> equal</w:t>
      </w:r>
      <w:r>
        <w:rPr>
          <w:rFonts w:cs="Arial"/>
          <w:lang w:val="en-GB"/>
        </w:rPr>
        <w:t>ly</w:t>
      </w:r>
      <w:r w:rsidRPr="00E54F07">
        <w:rPr>
          <w:rFonts w:cs="Arial"/>
          <w:lang w:val="en-GB"/>
        </w:rPr>
        <w:t xml:space="preserve"> in </w:t>
      </w:r>
      <w:r>
        <w:rPr>
          <w:rFonts w:cs="Arial"/>
          <w:lang w:val="en-GB"/>
        </w:rPr>
        <w:t>the field of health insurance</w:t>
      </w:r>
      <w:r w:rsidRPr="00E54F07">
        <w:rPr>
          <w:rFonts w:cs="Arial"/>
          <w:lang w:val="en-GB"/>
        </w:rPr>
        <w:t>. We ask for a national plan, which shows, how this discrimination is planned to be removed.</w:t>
      </w:r>
    </w:p>
    <w:p w:rsidR="00AC0B44" w:rsidRPr="00E54F07" w:rsidRDefault="00AC0B44" w:rsidP="00CC7927">
      <w:pPr>
        <w:spacing w:line="276" w:lineRule="auto"/>
        <w:rPr>
          <w:rFonts w:cs="Arial"/>
          <w:lang w:val="en-GB"/>
        </w:rPr>
      </w:pPr>
    </w:p>
    <w:p w:rsidR="00AC0B44" w:rsidRPr="00221451" w:rsidRDefault="00AC0B44" w:rsidP="00CC7927">
      <w:pPr>
        <w:spacing w:line="276" w:lineRule="auto"/>
        <w:rPr>
          <w:rFonts w:cs="Arial"/>
          <w:u w:val="single"/>
          <w:lang w:val="en-GB"/>
        </w:rPr>
      </w:pPr>
      <w:r>
        <w:rPr>
          <w:rFonts w:cs="Arial"/>
          <w:u w:val="single"/>
          <w:lang w:val="en-GB"/>
        </w:rPr>
        <w:t>Women dominated jobs</w:t>
      </w:r>
    </w:p>
    <w:p w:rsidR="00AC0B44" w:rsidRDefault="00AC0B44" w:rsidP="00CC7927">
      <w:pPr>
        <w:spacing w:line="276" w:lineRule="auto"/>
        <w:rPr>
          <w:rFonts w:cs="Arial"/>
          <w:lang w:val="en-GB"/>
        </w:rPr>
      </w:pPr>
      <w:r w:rsidRPr="00E54F07">
        <w:rPr>
          <w:rFonts w:cs="Arial"/>
          <w:lang w:val="en-GB"/>
        </w:rPr>
        <w:t>Working</w:t>
      </w:r>
      <w:r>
        <w:rPr>
          <w:rFonts w:cs="Arial"/>
          <w:lang w:val="en-GB"/>
        </w:rPr>
        <w:t xml:space="preserve"> in women dominated jobs, such as</w:t>
      </w:r>
      <w:r w:rsidRPr="00E54F07">
        <w:rPr>
          <w:rFonts w:cs="Arial"/>
          <w:lang w:val="en-GB"/>
        </w:rPr>
        <w:t xml:space="preserve"> care professionals</w:t>
      </w:r>
      <w:r>
        <w:rPr>
          <w:rFonts w:cs="Arial"/>
          <w:lang w:val="en-GB"/>
        </w:rPr>
        <w:t>, leads still to low payment and less social reputation</w:t>
      </w:r>
      <w:r w:rsidRPr="00E54F07">
        <w:rPr>
          <w:rFonts w:cs="Arial"/>
          <w:lang w:val="en-GB"/>
        </w:rPr>
        <w:t xml:space="preserve">. </w:t>
      </w:r>
      <w:r>
        <w:rPr>
          <w:rFonts w:cs="Arial"/>
          <w:lang w:val="en-GB"/>
        </w:rPr>
        <w:t>This is scandalous! The working conditions for women are in general worse than for men. We ask Switzerland to make regulations to get the same working conditions for women as for men.</w:t>
      </w:r>
    </w:p>
    <w:p w:rsidR="00AC0B44" w:rsidRDefault="00AC0B44" w:rsidP="00CC7927">
      <w:pPr>
        <w:spacing w:line="276" w:lineRule="auto"/>
        <w:rPr>
          <w:rFonts w:cs="Arial"/>
          <w:lang w:val="en-GB"/>
        </w:rPr>
      </w:pPr>
    </w:p>
    <w:p w:rsidR="00AC0B44" w:rsidRPr="00E54F07" w:rsidRDefault="00AC0B44" w:rsidP="00CC7927">
      <w:pPr>
        <w:spacing w:line="276" w:lineRule="auto"/>
        <w:rPr>
          <w:rFonts w:cs="Arial"/>
          <w:lang w:val="en-GB"/>
        </w:rPr>
      </w:pPr>
      <w:r w:rsidRPr="00E54F07">
        <w:rPr>
          <w:rFonts w:cs="Arial"/>
          <w:lang w:val="en-GB"/>
        </w:rPr>
        <w:t xml:space="preserve">The </w:t>
      </w:r>
      <w:r>
        <w:rPr>
          <w:rFonts w:cs="Arial"/>
          <w:lang w:val="en-GB"/>
        </w:rPr>
        <w:t>employees in women dominated jobs</w:t>
      </w:r>
      <w:r w:rsidRPr="00E54F07">
        <w:rPr>
          <w:rFonts w:cs="Arial"/>
          <w:lang w:val="en-GB"/>
        </w:rPr>
        <w:t xml:space="preserve"> have</w:t>
      </w:r>
      <w:r>
        <w:rPr>
          <w:rFonts w:cs="Arial"/>
          <w:lang w:val="en-GB"/>
        </w:rPr>
        <w:t xml:space="preserve"> often</w:t>
      </w:r>
      <w:r w:rsidRPr="00E54F07">
        <w:rPr>
          <w:rFonts w:cs="Arial"/>
          <w:lang w:val="en-GB"/>
        </w:rPr>
        <w:t xml:space="preserve"> irregular working hours and </w:t>
      </w:r>
      <w:r>
        <w:rPr>
          <w:rFonts w:cs="Arial"/>
          <w:lang w:val="en-GB"/>
        </w:rPr>
        <w:t xml:space="preserve">often </w:t>
      </w:r>
      <w:r w:rsidRPr="00E54F07">
        <w:rPr>
          <w:rFonts w:cs="Arial"/>
          <w:lang w:val="en-GB"/>
        </w:rPr>
        <w:t>have to make overtime.</w:t>
      </w:r>
      <w:r>
        <w:rPr>
          <w:rFonts w:cs="Arial"/>
          <w:lang w:val="en-GB"/>
        </w:rPr>
        <w:t xml:space="preserve"> If one looks at some men</w:t>
      </w:r>
      <w:r w:rsidRPr="00E54F07">
        <w:rPr>
          <w:rFonts w:cs="Arial"/>
          <w:lang w:val="en-GB"/>
        </w:rPr>
        <w:t xml:space="preserve"> dominated jobs with less impact on h</w:t>
      </w:r>
      <w:r w:rsidRPr="00E54F07">
        <w:rPr>
          <w:rFonts w:cs="Arial"/>
          <w:lang w:val="en-GB"/>
        </w:rPr>
        <w:t>u</w:t>
      </w:r>
      <w:r w:rsidRPr="00E54F07">
        <w:rPr>
          <w:rFonts w:cs="Arial"/>
          <w:lang w:val="en-GB"/>
        </w:rPr>
        <w:t xml:space="preserve">man beings, you clearly see how women get discriminated. We ask </w:t>
      </w:r>
      <w:r>
        <w:rPr>
          <w:rFonts w:cs="Arial"/>
          <w:lang w:val="en-GB"/>
        </w:rPr>
        <w:t>to analyse</w:t>
      </w:r>
      <w:r w:rsidRPr="00E54F07">
        <w:rPr>
          <w:rFonts w:cs="Arial"/>
          <w:lang w:val="en-GB"/>
        </w:rPr>
        <w:t xml:space="preserve"> the di</w:t>
      </w:r>
      <w:r w:rsidRPr="00E54F07">
        <w:rPr>
          <w:rFonts w:cs="Arial"/>
          <w:lang w:val="en-GB"/>
        </w:rPr>
        <w:t>s</w:t>
      </w:r>
      <w:r w:rsidRPr="00E54F07">
        <w:rPr>
          <w:rFonts w:cs="Arial"/>
          <w:lang w:val="en-GB"/>
        </w:rPr>
        <w:t xml:space="preserve">crimination of </w:t>
      </w:r>
      <w:r>
        <w:rPr>
          <w:rFonts w:cs="Arial"/>
          <w:lang w:val="en-GB"/>
        </w:rPr>
        <w:t xml:space="preserve">women dominated jobs such as </w:t>
      </w:r>
      <w:r w:rsidRPr="00E54F07">
        <w:rPr>
          <w:rFonts w:cs="Arial"/>
          <w:lang w:val="en-GB"/>
        </w:rPr>
        <w:t xml:space="preserve">care professionals </w:t>
      </w:r>
      <w:r>
        <w:rPr>
          <w:rFonts w:cs="Arial"/>
          <w:lang w:val="en-GB"/>
        </w:rPr>
        <w:t>considering</w:t>
      </w:r>
      <w:r w:rsidRPr="00E54F07">
        <w:rPr>
          <w:rFonts w:cs="Arial"/>
          <w:lang w:val="en-GB"/>
        </w:rPr>
        <w:t xml:space="preserve"> salary and working conditions. Furthermore we ask for a plan, how to remove this discrimination. </w:t>
      </w:r>
    </w:p>
    <w:p w:rsidR="00AC0B44" w:rsidRPr="00E54F07" w:rsidRDefault="00AC0B44" w:rsidP="00CC7927">
      <w:pPr>
        <w:spacing w:line="276" w:lineRule="auto"/>
        <w:rPr>
          <w:rFonts w:cs="Arial"/>
          <w:lang w:val="en-GB"/>
        </w:rPr>
      </w:pPr>
    </w:p>
    <w:p w:rsidR="00AC0B44" w:rsidRPr="00E54F07" w:rsidRDefault="00AC0B44" w:rsidP="00CC7927">
      <w:pPr>
        <w:spacing w:line="276" w:lineRule="auto"/>
        <w:rPr>
          <w:rFonts w:cs="Arial"/>
          <w:lang w:val="en-GB"/>
        </w:rPr>
      </w:pPr>
      <w:r w:rsidRPr="00E54F07">
        <w:rPr>
          <w:rFonts w:cs="Arial"/>
          <w:lang w:val="en-GB"/>
        </w:rPr>
        <w:t xml:space="preserve">Furthermore women more often stay at home to care their parents or other </w:t>
      </w:r>
      <w:r>
        <w:rPr>
          <w:rFonts w:cs="Arial"/>
          <w:lang w:val="en-GB"/>
        </w:rPr>
        <w:t>relatives</w:t>
      </w:r>
      <w:r w:rsidRPr="00E54F07">
        <w:rPr>
          <w:rFonts w:cs="Arial"/>
          <w:lang w:val="en-GB"/>
        </w:rPr>
        <w:t xml:space="preserve">. We ask for a national plan, </w:t>
      </w:r>
      <w:r>
        <w:rPr>
          <w:rFonts w:cs="Arial"/>
          <w:lang w:val="en-GB"/>
        </w:rPr>
        <w:t>how this huge amount of work can be compensated for example in retirement provision and other fields of income</w:t>
      </w:r>
      <w:r w:rsidRPr="00E54F07">
        <w:rPr>
          <w:rFonts w:cs="Arial"/>
          <w:lang w:val="en-GB"/>
        </w:rPr>
        <w:t>.</w:t>
      </w:r>
      <w:r>
        <w:rPr>
          <w:rFonts w:cs="Arial"/>
          <w:lang w:val="en-GB"/>
        </w:rPr>
        <w:t xml:space="preserve"> On top of it, h</w:t>
      </w:r>
      <w:r w:rsidRPr="00E54F07">
        <w:rPr>
          <w:rFonts w:cs="Arial"/>
          <w:lang w:val="en-GB"/>
        </w:rPr>
        <w:t xml:space="preserve">ealth insurances </w:t>
      </w:r>
      <w:r>
        <w:rPr>
          <w:rFonts w:cs="Arial"/>
          <w:lang w:val="en-GB"/>
        </w:rPr>
        <w:t xml:space="preserve">save a </w:t>
      </w:r>
      <w:r>
        <w:rPr>
          <w:rFonts w:cs="Arial"/>
          <w:lang w:val="en-GB"/>
        </w:rPr>
        <w:lastRenderedPageBreak/>
        <w:t xml:space="preserve">huge amount of costs as these </w:t>
      </w:r>
      <w:r w:rsidRPr="00E54F07">
        <w:rPr>
          <w:rFonts w:cs="Arial"/>
          <w:lang w:val="en-GB"/>
        </w:rPr>
        <w:t>people don`t have to go to a hospital or do need other cli</w:t>
      </w:r>
      <w:r w:rsidRPr="00E54F07">
        <w:rPr>
          <w:rFonts w:cs="Arial"/>
          <w:lang w:val="en-GB"/>
        </w:rPr>
        <w:t>n</w:t>
      </w:r>
      <w:r w:rsidRPr="00E54F07">
        <w:rPr>
          <w:rFonts w:cs="Arial"/>
          <w:lang w:val="en-GB"/>
        </w:rPr>
        <w:t xml:space="preserve">ical observations. </w:t>
      </w:r>
      <w:r>
        <w:rPr>
          <w:rFonts w:cs="Arial"/>
          <w:lang w:val="en-GB"/>
        </w:rPr>
        <w:t xml:space="preserve">It should be considered, if people caring for </w:t>
      </w:r>
      <w:r w:rsidRPr="00971363">
        <w:rPr>
          <w:rFonts w:cs="Arial"/>
          <w:lang w:val="en-GB"/>
        </w:rPr>
        <w:t>their relatives, they</w:t>
      </w:r>
      <w:r>
        <w:rPr>
          <w:rFonts w:cs="Arial"/>
          <w:lang w:val="en-GB"/>
        </w:rPr>
        <w:t xml:space="preserve"> have to reduce their working hours. Furthermore it effects a reduction in health insurance costs.</w:t>
      </w:r>
      <w:r w:rsidRPr="00E54F07">
        <w:rPr>
          <w:rFonts w:cs="Arial"/>
          <w:lang w:val="en-GB"/>
        </w:rPr>
        <w:t xml:space="preserve"> Are there any concrete steps planned for getting here a fair solution? We ask for </w:t>
      </w:r>
      <w:proofErr w:type="spellStart"/>
      <w:r w:rsidRPr="00E54F07">
        <w:rPr>
          <w:rFonts w:cs="Arial"/>
          <w:lang w:val="en-GB"/>
        </w:rPr>
        <w:t>datas</w:t>
      </w:r>
      <w:proofErr w:type="spellEnd"/>
      <w:r w:rsidRPr="00E54F07">
        <w:rPr>
          <w:rFonts w:cs="Arial"/>
          <w:lang w:val="en-GB"/>
        </w:rPr>
        <w:t>, which show, how many women</w:t>
      </w:r>
      <w:r>
        <w:rPr>
          <w:rFonts w:cs="Arial"/>
          <w:lang w:val="en-GB"/>
        </w:rPr>
        <w:t xml:space="preserve"> and how many me</w:t>
      </w:r>
      <w:r w:rsidRPr="00E54F07">
        <w:rPr>
          <w:rFonts w:cs="Arial"/>
          <w:lang w:val="en-GB"/>
        </w:rPr>
        <w:t xml:space="preserve">n stay at home for caring their relatives and renounce for that on a higher income. We also ask for </w:t>
      </w:r>
      <w:proofErr w:type="spellStart"/>
      <w:r w:rsidRPr="00E54F07">
        <w:rPr>
          <w:rFonts w:cs="Arial"/>
          <w:lang w:val="en-GB"/>
        </w:rPr>
        <w:t>datas</w:t>
      </w:r>
      <w:proofErr w:type="spellEnd"/>
      <w:r w:rsidRPr="00E54F07">
        <w:rPr>
          <w:rFonts w:cs="Arial"/>
          <w:lang w:val="en-GB"/>
        </w:rPr>
        <w:t xml:space="preserve"> how much</w:t>
      </w:r>
      <w:r>
        <w:rPr>
          <w:rFonts w:cs="Arial"/>
          <w:lang w:val="en-GB"/>
        </w:rPr>
        <w:t xml:space="preserve"> health insu</w:t>
      </w:r>
      <w:r>
        <w:rPr>
          <w:rFonts w:cs="Arial"/>
          <w:lang w:val="en-GB"/>
        </w:rPr>
        <w:t>r</w:t>
      </w:r>
      <w:r>
        <w:rPr>
          <w:rFonts w:cs="Arial"/>
          <w:lang w:val="en-GB"/>
        </w:rPr>
        <w:t>ance can save expenditures by caring sick people by relatives.</w:t>
      </w:r>
    </w:p>
    <w:p w:rsidR="00AC0B44" w:rsidRDefault="00AC0B44" w:rsidP="00CC7927">
      <w:pPr>
        <w:spacing w:line="276" w:lineRule="auto"/>
        <w:rPr>
          <w:rFonts w:cs="Arial"/>
          <w:lang w:val="en-GB"/>
        </w:rPr>
      </w:pPr>
    </w:p>
    <w:p w:rsidR="00AC0B44" w:rsidRPr="00221451" w:rsidRDefault="00AC0B44" w:rsidP="00CC7927">
      <w:pPr>
        <w:spacing w:line="276" w:lineRule="auto"/>
        <w:rPr>
          <w:rFonts w:cs="Arial"/>
          <w:u w:val="single"/>
          <w:lang w:val="en-GB"/>
        </w:rPr>
      </w:pPr>
      <w:r>
        <w:rPr>
          <w:rFonts w:cs="Arial"/>
          <w:u w:val="single"/>
          <w:lang w:val="en-GB"/>
        </w:rPr>
        <w:t>Contrac</w:t>
      </w:r>
      <w:r w:rsidRPr="00221451">
        <w:rPr>
          <w:rFonts w:cs="Arial"/>
          <w:u w:val="single"/>
          <w:lang w:val="en-GB"/>
        </w:rPr>
        <w:t>eptives</w:t>
      </w:r>
    </w:p>
    <w:p w:rsidR="00AC0B44" w:rsidRDefault="00AC0B44" w:rsidP="00CC7927">
      <w:pPr>
        <w:spacing w:line="276" w:lineRule="auto"/>
        <w:rPr>
          <w:rFonts w:cs="Arial"/>
          <w:lang w:val="en-GB"/>
        </w:rPr>
      </w:pPr>
      <w:r>
        <w:rPr>
          <w:rFonts w:cs="Arial"/>
          <w:lang w:val="en-GB"/>
        </w:rPr>
        <w:t>In face to COB No. 38 we ask for a national plan, how women can get contraceptives for free or at least to get it via health insurance. We suppose that poor women get more often pregnant, because they are not able to buy/finance contraceptives. In addition, it is much more expensive for women to get contraceptives from doctors than for men to buy co</w:t>
      </w:r>
      <w:r>
        <w:rPr>
          <w:rFonts w:cs="Arial"/>
          <w:lang w:val="en-GB"/>
        </w:rPr>
        <w:t>n</w:t>
      </w:r>
      <w:r>
        <w:rPr>
          <w:rFonts w:cs="Arial"/>
          <w:lang w:val="en-GB"/>
        </w:rPr>
        <w:t xml:space="preserve">doms. Please show adequate ways for women to get proper contraceptives, even if they are in lack of money. </w:t>
      </w:r>
    </w:p>
    <w:p w:rsidR="00AC0B44" w:rsidRDefault="00AC0B44" w:rsidP="00CC7927">
      <w:pPr>
        <w:spacing w:line="276" w:lineRule="auto"/>
        <w:rPr>
          <w:rFonts w:cs="Arial"/>
          <w:lang w:val="en-GB"/>
        </w:rPr>
      </w:pPr>
    </w:p>
    <w:p w:rsidR="00AC0B44" w:rsidRDefault="00AC0B44" w:rsidP="00CC7927">
      <w:pPr>
        <w:spacing w:line="276" w:lineRule="auto"/>
        <w:rPr>
          <w:rFonts w:cs="Arial"/>
          <w:lang w:val="en-GB"/>
        </w:rPr>
      </w:pPr>
    </w:p>
    <w:p w:rsidR="00AC0B44" w:rsidRDefault="00AC0B44" w:rsidP="00CC7927">
      <w:pPr>
        <w:spacing w:line="276" w:lineRule="auto"/>
        <w:rPr>
          <w:rFonts w:cs="Arial"/>
          <w:lang w:val="en-GB"/>
        </w:rPr>
      </w:pPr>
      <w:r>
        <w:rPr>
          <w:rFonts w:cs="Arial"/>
          <w:lang w:val="en-GB"/>
        </w:rPr>
        <w:t xml:space="preserve">For </w:t>
      </w:r>
      <w:r w:rsidRPr="00567A7F">
        <w:rPr>
          <w:rFonts w:cs="Arial"/>
          <w:lang w:val="en-GB"/>
        </w:rPr>
        <w:t xml:space="preserve">medical women </w:t>
      </w:r>
      <w:proofErr w:type="spellStart"/>
      <w:proofErr w:type="gramStart"/>
      <w:r w:rsidRPr="00567A7F">
        <w:rPr>
          <w:rFonts w:cs="Arial"/>
          <w:lang w:val="en-GB"/>
        </w:rPr>
        <w:t>switzerland</w:t>
      </w:r>
      <w:proofErr w:type="spellEnd"/>
      <w:proofErr w:type="gramEnd"/>
      <w:r w:rsidRPr="00567A7F">
        <w:rPr>
          <w:rFonts w:cs="Arial"/>
          <w:lang w:val="en-GB"/>
        </w:rPr>
        <w:t xml:space="preserve"> (</w:t>
      </w:r>
      <w:proofErr w:type="spellStart"/>
      <w:r w:rsidRPr="00567A7F">
        <w:rPr>
          <w:rFonts w:cs="Arial"/>
          <w:lang w:val="en-GB"/>
        </w:rPr>
        <w:t>mws</w:t>
      </w:r>
      <w:proofErr w:type="spellEnd"/>
      <w:r w:rsidRPr="00567A7F">
        <w:rPr>
          <w:rFonts w:cs="Arial"/>
          <w:lang w:val="en-GB"/>
        </w:rPr>
        <w:t>)</w:t>
      </w:r>
    </w:p>
    <w:p w:rsidR="00AC0B44" w:rsidRDefault="00AC0B44" w:rsidP="00C311C6">
      <w:pPr>
        <w:tabs>
          <w:tab w:val="left" w:pos="4536"/>
        </w:tabs>
        <w:spacing w:line="276" w:lineRule="auto"/>
        <w:rPr>
          <w:rFonts w:cs="Arial"/>
          <w:lang w:val="en-GB"/>
        </w:rPr>
      </w:pPr>
    </w:p>
    <w:p w:rsidR="00AC0B44" w:rsidRDefault="00AC0B44" w:rsidP="00C311C6">
      <w:pPr>
        <w:tabs>
          <w:tab w:val="left" w:pos="4536"/>
        </w:tabs>
        <w:spacing w:line="276" w:lineRule="auto"/>
        <w:rPr>
          <w:rFonts w:cs="Arial"/>
          <w:lang w:val="en-GB"/>
        </w:rPr>
      </w:pPr>
    </w:p>
    <w:p w:rsidR="00AC0B44" w:rsidRPr="00A14F60" w:rsidRDefault="00DD3CA1" w:rsidP="00DD3CA1">
      <w:pPr>
        <w:tabs>
          <w:tab w:val="left" w:pos="4536"/>
          <w:tab w:val="left" w:pos="4820"/>
        </w:tabs>
        <w:autoSpaceDE w:val="0"/>
        <w:autoSpaceDN w:val="0"/>
        <w:adjustRightInd w:val="0"/>
        <w:spacing w:after="120" w:line="276" w:lineRule="auto"/>
        <w:jc w:val="both"/>
        <w:rPr>
          <w:rFonts w:cs="Arial"/>
          <w:color w:val="000000"/>
          <w:lang w:val="en-US" w:eastAsia="de-CH"/>
        </w:rPr>
      </w:pPr>
      <w:proofErr w:type="spellStart"/>
      <w:proofErr w:type="gramStart"/>
      <w:r>
        <w:rPr>
          <w:rFonts w:cs="Arial"/>
          <w:color w:val="000000"/>
          <w:lang w:val="en-US" w:eastAsia="de-CH"/>
        </w:rPr>
        <w:t>gez</w:t>
      </w:r>
      <w:proofErr w:type="spellEnd"/>
      <w:proofErr w:type="gramEnd"/>
      <w:r>
        <w:rPr>
          <w:rFonts w:cs="Arial"/>
          <w:color w:val="000000"/>
          <w:lang w:val="en-US" w:eastAsia="de-CH"/>
        </w:rPr>
        <w:t>.</w:t>
      </w:r>
      <w:r>
        <w:rPr>
          <w:rFonts w:cs="Arial"/>
          <w:color w:val="000000"/>
          <w:lang w:val="en-US" w:eastAsia="de-CH"/>
        </w:rPr>
        <w:tab/>
      </w:r>
      <w:r>
        <w:rPr>
          <w:rFonts w:cs="Arial"/>
          <w:color w:val="000000"/>
          <w:lang w:val="en-US" w:eastAsia="de-CH"/>
        </w:rPr>
        <w:tab/>
      </w:r>
      <w:proofErr w:type="spellStart"/>
      <w:r>
        <w:rPr>
          <w:rFonts w:cs="Arial"/>
          <w:color w:val="000000"/>
          <w:lang w:val="en-US" w:eastAsia="de-CH"/>
        </w:rPr>
        <w:t>gez</w:t>
      </w:r>
      <w:proofErr w:type="spellEnd"/>
      <w:r>
        <w:rPr>
          <w:rFonts w:cs="Arial"/>
          <w:color w:val="000000"/>
          <w:lang w:val="en-US" w:eastAsia="de-CH"/>
        </w:rPr>
        <w:t>.</w:t>
      </w:r>
    </w:p>
    <w:p w:rsidR="00AC0B44" w:rsidRPr="00A14F60" w:rsidRDefault="00AC0B44" w:rsidP="00C311C6">
      <w:pPr>
        <w:tabs>
          <w:tab w:val="left" w:pos="4820"/>
        </w:tabs>
        <w:autoSpaceDE w:val="0"/>
        <w:autoSpaceDN w:val="0"/>
        <w:adjustRightInd w:val="0"/>
        <w:spacing w:line="276" w:lineRule="auto"/>
        <w:jc w:val="both"/>
        <w:rPr>
          <w:rFonts w:cs="Arial"/>
          <w:lang w:val="en-US" w:eastAsia="de-CH"/>
        </w:rPr>
      </w:pPr>
      <w:r>
        <w:rPr>
          <w:rFonts w:cs="Arial"/>
          <w:lang w:eastAsia="de-CH"/>
        </w:rPr>
        <w:t>Dr. med. Adelheid Schneider-</w:t>
      </w:r>
      <w:proofErr w:type="spellStart"/>
      <w:r>
        <w:rPr>
          <w:rFonts w:cs="Arial"/>
          <w:lang w:eastAsia="de-CH"/>
        </w:rPr>
        <w:t>Gilg</w:t>
      </w:r>
      <w:proofErr w:type="spellEnd"/>
      <w:r>
        <w:rPr>
          <w:rFonts w:cs="Arial"/>
          <w:lang w:eastAsia="de-CH"/>
        </w:rPr>
        <w:tab/>
        <w:t xml:space="preserve">RA </w:t>
      </w:r>
      <w:proofErr w:type="spellStart"/>
      <w:r>
        <w:rPr>
          <w:rFonts w:cs="Arial"/>
          <w:lang w:eastAsia="de-CH"/>
        </w:rPr>
        <w:t>lic</w:t>
      </w:r>
      <w:proofErr w:type="spellEnd"/>
      <w:r>
        <w:rPr>
          <w:rFonts w:cs="Arial"/>
          <w:lang w:eastAsia="de-CH"/>
        </w:rPr>
        <w:t xml:space="preserve">. iur. </w:t>
      </w:r>
      <w:r w:rsidRPr="00A14F60">
        <w:rPr>
          <w:rFonts w:cs="Arial"/>
          <w:lang w:val="en-US" w:eastAsia="de-CH"/>
        </w:rPr>
        <w:t>Judith Naef</w:t>
      </w:r>
    </w:p>
    <w:p w:rsidR="00AC0B44" w:rsidRPr="00A14F60" w:rsidRDefault="00AC0B44" w:rsidP="00C311C6">
      <w:pPr>
        <w:tabs>
          <w:tab w:val="left" w:pos="4820"/>
        </w:tabs>
        <w:autoSpaceDE w:val="0"/>
        <w:autoSpaceDN w:val="0"/>
        <w:adjustRightInd w:val="0"/>
        <w:spacing w:line="276" w:lineRule="auto"/>
        <w:jc w:val="both"/>
        <w:rPr>
          <w:rFonts w:cs="Arial"/>
          <w:lang w:val="en-US" w:eastAsia="de-CH"/>
        </w:rPr>
      </w:pPr>
      <w:r w:rsidRPr="00A14F60">
        <w:rPr>
          <w:rFonts w:cs="Arial"/>
          <w:lang w:val="en-US" w:eastAsia="de-CH"/>
        </w:rPr>
        <w:t>President</w:t>
      </w:r>
      <w:r w:rsidRPr="00A14F60">
        <w:rPr>
          <w:rFonts w:cs="Arial"/>
          <w:lang w:val="en-US" w:eastAsia="de-CH"/>
        </w:rPr>
        <w:tab/>
        <w:t xml:space="preserve">Managing Director and </w:t>
      </w:r>
    </w:p>
    <w:p w:rsidR="00AC0B44" w:rsidRDefault="00AC0B44" w:rsidP="00C311C6">
      <w:pPr>
        <w:tabs>
          <w:tab w:val="left" w:pos="4820"/>
        </w:tabs>
        <w:autoSpaceDE w:val="0"/>
        <w:autoSpaceDN w:val="0"/>
        <w:adjustRightInd w:val="0"/>
        <w:spacing w:line="276" w:lineRule="auto"/>
        <w:jc w:val="both"/>
        <w:rPr>
          <w:rFonts w:cs="Arial"/>
          <w:lang w:eastAsia="de-CH"/>
        </w:rPr>
      </w:pPr>
      <w:r w:rsidRPr="00A14F60">
        <w:rPr>
          <w:rFonts w:cs="Arial"/>
          <w:lang w:val="en-US" w:eastAsia="de-CH"/>
        </w:rPr>
        <w:tab/>
      </w:r>
      <w:proofErr w:type="spellStart"/>
      <w:r>
        <w:rPr>
          <w:rFonts w:cs="Arial"/>
          <w:lang w:eastAsia="de-CH"/>
        </w:rPr>
        <w:t>Lawyer</w:t>
      </w:r>
      <w:proofErr w:type="spellEnd"/>
      <w:r>
        <w:rPr>
          <w:rFonts w:cs="Arial"/>
          <w:lang w:eastAsia="de-CH"/>
        </w:rPr>
        <w:t xml:space="preserve"> </w:t>
      </w:r>
      <w:proofErr w:type="spellStart"/>
      <w:r>
        <w:rPr>
          <w:rFonts w:cs="Arial"/>
          <w:lang w:eastAsia="de-CH"/>
        </w:rPr>
        <w:t>of</w:t>
      </w:r>
      <w:proofErr w:type="spellEnd"/>
      <w:r>
        <w:rPr>
          <w:rFonts w:cs="Arial"/>
          <w:lang w:eastAsia="de-CH"/>
        </w:rPr>
        <w:t xml:space="preserve"> </w:t>
      </w:r>
      <w:proofErr w:type="spellStart"/>
      <w:r>
        <w:rPr>
          <w:rFonts w:cs="Arial"/>
          <w:lang w:eastAsia="de-CH"/>
        </w:rPr>
        <w:t>the</w:t>
      </w:r>
      <w:proofErr w:type="spellEnd"/>
      <w:r>
        <w:rPr>
          <w:rFonts w:cs="Arial"/>
          <w:lang w:eastAsia="de-CH"/>
        </w:rPr>
        <w:t xml:space="preserve"> </w:t>
      </w:r>
      <w:proofErr w:type="spellStart"/>
      <w:r>
        <w:rPr>
          <w:rFonts w:cs="Arial"/>
          <w:lang w:eastAsia="de-CH"/>
        </w:rPr>
        <w:t>Association</w:t>
      </w:r>
      <w:proofErr w:type="spellEnd"/>
    </w:p>
    <w:p w:rsidR="000A1F5E" w:rsidRDefault="000A1F5E" w:rsidP="00C311C6">
      <w:pPr>
        <w:widowControl w:val="0"/>
        <w:tabs>
          <w:tab w:val="left" w:pos="4820"/>
        </w:tabs>
        <w:spacing w:line="276" w:lineRule="auto"/>
        <w:ind w:right="-283"/>
        <w:rPr>
          <w:rFonts w:cs="Arial"/>
          <w:szCs w:val="22"/>
          <w:lang w:val="de-CH"/>
        </w:rPr>
      </w:pPr>
    </w:p>
    <w:sectPr w:rsidR="000A1F5E" w:rsidSect="00201B93">
      <w:footerReference w:type="default" r:id="rId10"/>
      <w:headerReference w:type="first" r:id="rId11"/>
      <w:pgSz w:w="11906" w:h="16838" w:code="9"/>
      <w:pgMar w:top="1418" w:right="1416"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E62" w:rsidRDefault="00E80E62">
      <w:r>
        <w:separator/>
      </w:r>
    </w:p>
  </w:endnote>
  <w:endnote w:type="continuationSeparator" w:id="0">
    <w:p w:rsidR="00E80E62" w:rsidRDefault="00E80E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350F" w:rsidRPr="009505B6" w:rsidRDefault="00A1350F" w:rsidP="009505B6">
    <w:pPr>
      <w:tabs>
        <w:tab w:val="right" w:pos="8280"/>
      </w:tabs>
      <w:rPr>
        <w:rFonts w:cs="Arial"/>
        <w:sz w:val="20"/>
      </w:rPr>
    </w:pPr>
    <w:r w:rsidRPr="009505B6">
      <w:rPr>
        <w:rFonts w:cs="Arial"/>
        <w:sz w:val="20"/>
      </w:rPr>
      <w:tab/>
    </w:r>
    <w:r w:rsidRPr="009505B6">
      <w:rPr>
        <w:rFonts w:cs="Arial"/>
        <w:sz w:val="20"/>
      </w:rPr>
      <w:tab/>
    </w:r>
    <w:r w:rsidRPr="009505B6">
      <w:rPr>
        <w:rFonts w:cs="Arial"/>
        <w:sz w:val="20"/>
      </w:rPr>
      <w:fldChar w:fldCharType="begin"/>
    </w:r>
    <w:r w:rsidRPr="009505B6">
      <w:rPr>
        <w:rFonts w:cs="Arial"/>
        <w:sz w:val="20"/>
      </w:rPr>
      <w:instrText xml:space="preserve"> PAGE </w:instrText>
    </w:r>
    <w:r w:rsidRPr="009505B6">
      <w:rPr>
        <w:rFonts w:cs="Arial"/>
        <w:sz w:val="20"/>
      </w:rPr>
      <w:fldChar w:fldCharType="separate"/>
    </w:r>
    <w:r w:rsidR="006B0A9B">
      <w:rPr>
        <w:rFonts w:cs="Arial"/>
        <w:noProof/>
        <w:sz w:val="20"/>
      </w:rPr>
      <w:t>4</w:t>
    </w:r>
    <w:r w:rsidRPr="009505B6">
      <w:rPr>
        <w:rFonts w:cs="Arial"/>
        <w:sz w:val="20"/>
      </w:rPr>
      <w:fldChar w:fldCharType="end"/>
    </w:r>
    <w:r w:rsidRPr="009505B6">
      <w:rPr>
        <w:rFonts w:cs="Arial"/>
        <w:sz w:val="20"/>
      </w:rPr>
      <w:t>/</w:t>
    </w:r>
    <w:r w:rsidRPr="009505B6">
      <w:rPr>
        <w:rFonts w:cs="Arial"/>
        <w:sz w:val="20"/>
      </w:rPr>
      <w:fldChar w:fldCharType="begin"/>
    </w:r>
    <w:r w:rsidRPr="009505B6">
      <w:rPr>
        <w:rFonts w:cs="Arial"/>
        <w:sz w:val="20"/>
      </w:rPr>
      <w:instrText xml:space="preserve"> NUMPAGES </w:instrText>
    </w:r>
    <w:r w:rsidRPr="009505B6">
      <w:rPr>
        <w:rFonts w:cs="Arial"/>
        <w:sz w:val="20"/>
      </w:rPr>
      <w:fldChar w:fldCharType="separate"/>
    </w:r>
    <w:r w:rsidR="006B0A9B">
      <w:rPr>
        <w:rFonts w:cs="Arial"/>
        <w:noProof/>
        <w:sz w:val="20"/>
      </w:rPr>
      <w:t>4</w:t>
    </w:r>
    <w:r w:rsidRPr="009505B6">
      <w:rPr>
        <w:rFonts w:cs="Arial"/>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E62" w:rsidRDefault="00E80E62">
      <w:r>
        <w:separator/>
      </w:r>
    </w:p>
  </w:footnote>
  <w:footnote w:type="continuationSeparator" w:id="0">
    <w:p w:rsidR="00E80E62" w:rsidRDefault="00E80E6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6BFE" w:rsidRDefault="00412842" w:rsidP="00201B93">
    <w:pPr>
      <w:pStyle w:val="Kopfzeile"/>
      <w:tabs>
        <w:tab w:val="clear" w:pos="4536"/>
        <w:tab w:val="clear" w:pos="9072"/>
        <w:tab w:val="right" w:pos="9356"/>
      </w:tabs>
    </w:pPr>
    <w:r>
      <w:rPr>
        <w:noProof/>
        <w:lang w:val="de-CH" w:eastAsia="de-CH"/>
      </w:rPr>
      <w:drawing>
        <wp:anchor distT="0" distB="0" distL="114300" distR="114300" simplePos="0" relativeHeight="251658240" behindDoc="1" locked="0" layoutInCell="1" allowOverlap="1" wp14:editId="47E11D30">
          <wp:simplePos x="0" y="0"/>
          <wp:positionH relativeFrom="column">
            <wp:posOffset>3683404</wp:posOffset>
          </wp:positionH>
          <wp:positionV relativeFrom="paragraph">
            <wp:posOffset>-111413</wp:posOffset>
          </wp:positionV>
          <wp:extent cx="2354580" cy="2011680"/>
          <wp:effectExtent l="0" t="0" r="7620" b="7620"/>
          <wp:wrapNone/>
          <wp:docPr id="2" name="Grafik 2" descr="mws_Logo_2012-large-Rotes-schrif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ws_Logo_2012-large-Rotes-schrift"/>
                  <pic:cNvPicPr>
                    <a:picLocks noChangeAspect="1" noChangeArrowheads="1"/>
                  </pic:cNvPicPr>
                </pic:nvPicPr>
                <pic:blipFill>
                  <a:blip r:embed="rId1">
                    <a:lum bright="20000" contrast="20000"/>
                    <a:extLst>
                      <a:ext uri="{28A0092B-C50C-407E-A947-70E740481C1C}">
                        <a14:useLocalDpi xmlns:a14="http://schemas.microsoft.com/office/drawing/2010/main" val="0"/>
                      </a:ext>
                    </a:extLst>
                  </a:blip>
                  <a:srcRect/>
                  <a:stretch>
                    <a:fillRect/>
                  </a:stretch>
                </pic:blipFill>
                <pic:spPr bwMode="auto">
                  <a:xfrm>
                    <a:off x="0" y="0"/>
                    <a:ext cx="2354580" cy="20116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1350F" w:rsidRDefault="00A1350F" w:rsidP="001634D1">
    <w:pPr>
      <w:pStyle w:val="Kopfzeile"/>
      <w:tabs>
        <w:tab w:val="clear" w:pos="4536"/>
        <w:tab w:val="clear" w:pos="9072"/>
      </w:tabs>
      <w:jc w:val="right"/>
    </w:pPr>
  </w:p>
  <w:p w:rsidR="001634D1" w:rsidRDefault="001634D1" w:rsidP="001634D1">
    <w:pPr>
      <w:pStyle w:val="Kopfzeile"/>
      <w:tabs>
        <w:tab w:val="clear" w:pos="4536"/>
        <w:tab w:val="clear" w:pos="9072"/>
      </w:tabs>
      <w:jc w:val="right"/>
    </w:pPr>
  </w:p>
  <w:p w:rsidR="001634D1" w:rsidRDefault="001634D1" w:rsidP="001634D1">
    <w:pPr>
      <w:pStyle w:val="Kopfzeile"/>
      <w:tabs>
        <w:tab w:val="clear" w:pos="4536"/>
        <w:tab w:val="clear" w:pos="9072"/>
      </w:tabs>
      <w:jc w:val="right"/>
    </w:pPr>
  </w:p>
  <w:p w:rsidR="001634D1" w:rsidRDefault="001634D1" w:rsidP="001634D1">
    <w:pPr>
      <w:pStyle w:val="Kopfzeile"/>
      <w:tabs>
        <w:tab w:val="clear" w:pos="4536"/>
        <w:tab w:val="clear" w:pos="9072"/>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EFE0FEF4"/>
    <w:lvl w:ilvl="0">
      <w:start w:val="1"/>
      <w:numFmt w:val="decimal"/>
      <w:pStyle w:val="Listennummer"/>
      <w:lvlText w:val="%1."/>
      <w:lvlJc w:val="left"/>
      <w:pPr>
        <w:tabs>
          <w:tab w:val="num" w:pos="284"/>
        </w:tabs>
        <w:ind w:left="284" w:hanging="284"/>
      </w:pPr>
      <w:rPr>
        <w:rFonts w:hint="default"/>
      </w:rPr>
    </w:lvl>
  </w:abstractNum>
  <w:abstractNum w:abstractNumId="1">
    <w:nsid w:val="FFFFFF89"/>
    <w:multiLevelType w:val="singleLevel"/>
    <w:tmpl w:val="13643AE8"/>
    <w:lvl w:ilvl="0">
      <w:start w:val="2"/>
      <w:numFmt w:val="bullet"/>
      <w:pStyle w:val="Aufzhlungszeichen"/>
      <w:lvlText w:val="-"/>
      <w:lvlJc w:val="left"/>
      <w:pPr>
        <w:tabs>
          <w:tab w:val="num" w:pos="284"/>
        </w:tabs>
        <w:ind w:left="284" w:hanging="284"/>
      </w:pPr>
      <w:rPr>
        <w:rFonts w:ascii="Arial" w:eastAsia="Times New Roman" w:hAnsi="Arial" w:hint="default"/>
      </w:rPr>
    </w:lvl>
  </w:abstractNum>
  <w:abstractNum w:abstractNumId="2">
    <w:nsid w:val="052D50B5"/>
    <w:multiLevelType w:val="multilevel"/>
    <w:tmpl w:val="3C864F04"/>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
    <w:nsid w:val="0FDD5453"/>
    <w:multiLevelType w:val="hybridMultilevel"/>
    <w:tmpl w:val="6A1ACF18"/>
    <w:lvl w:ilvl="0" w:tplc="312CC3DA">
      <w:start w:val="1"/>
      <w:numFmt w:val="bullet"/>
      <w:lvlText w:val=""/>
      <w:lvlJc w:val="left"/>
      <w:pPr>
        <w:tabs>
          <w:tab w:val="num" w:pos="0"/>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4">
    <w:nsid w:val="157972FB"/>
    <w:multiLevelType w:val="hybridMultilevel"/>
    <w:tmpl w:val="AEDE21F0"/>
    <w:lvl w:ilvl="0" w:tplc="52F03A44">
      <w:start w:val="1"/>
      <w:numFmt w:val="decimal"/>
      <w:lvlText w:val="%1."/>
      <w:lvlJc w:val="left"/>
      <w:pPr>
        <w:tabs>
          <w:tab w:val="num" w:pos="284"/>
        </w:tabs>
        <w:ind w:left="284" w:hanging="284"/>
      </w:pPr>
      <w:rPr>
        <w:rFonts w:ascii="Arial" w:hAnsi="Arial" w:hint="default"/>
        <w:b w:val="0"/>
        <w:i w:val="0"/>
        <w:sz w:val="22"/>
        <w:szCs w:val="22"/>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5">
    <w:nsid w:val="19EE6AF4"/>
    <w:multiLevelType w:val="hybridMultilevel"/>
    <w:tmpl w:val="F192293A"/>
    <w:lvl w:ilvl="0" w:tplc="C0B0A4A6">
      <w:start w:val="1"/>
      <w:numFmt w:val="bullet"/>
      <w:lvlText w:val=""/>
      <w:lvlJc w:val="left"/>
      <w:pPr>
        <w:tabs>
          <w:tab w:val="num" w:pos="284"/>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6">
    <w:nsid w:val="1DB56197"/>
    <w:multiLevelType w:val="hybridMultilevel"/>
    <w:tmpl w:val="6A6C2F1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7">
    <w:nsid w:val="22D75239"/>
    <w:multiLevelType w:val="multilevel"/>
    <w:tmpl w:val="47B43FC4"/>
    <w:styleLink w:val="FormatvorlageNummerierteListe"/>
    <w:lvl w:ilvl="0">
      <w:start w:val="1"/>
      <w:numFmt w:val="decimal"/>
      <w:lvlText w:val="%1."/>
      <w:lvlJc w:val="left"/>
      <w:pPr>
        <w:tabs>
          <w:tab w:val="num" w:pos="454"/>
        </w:tabs>
        <w:ind w:left="454" w:hanging="45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
    <w:nsid w:val="2454532C"/>
    <w:multiLevelType w:val="multilevel"/>
    <w:tmpl w:val="E7B2427C"/>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9">
    <w:nsid w:val="28C71C8B"/>
    <w:multiLevelType w:val="multilevel"/>
    <w:tmpl w:val="E7B2427C"/>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0">
    <w:nsid w:val="299D224F"/>
    <w:multiLevelType w:val="multilevel"/>
    <w:tmpl w:val="E7B2427C"/>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1">
    <w:nsid w:val="2DCE6F8F"/>
    <w:multiLevelType w:val="multilevel"/>
    <w:tmpl w:val="E7B2427C"/>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2">
    <w:nsid w:val="3AFD4E32"/>
    <w:multiLevelType w:val="hybridMultilevel"/>
    <w:tmpl w:val="2FC29202"/>
    <w:lvl w:ilvl="0" w:tplc="52F03A44">
      <w:start w:val="1"/>
      <w:numFmt w:val="decimal"/>
      <w:lvlText w:val="%1."/>
      <w:lvlJc w:val="left"/>
      <w:pPr>
        <w:tabs>
          <w:tab w:val="num" w:pos="284"/>
        </w:tabs>
        <w:ind w:left="284" w:hanging="284"/>
      </w:pPr>
      <w:rPr>
        <w:rFonts w:ascii="Arial" w:hAnsi="Arial" w:hint="default"/>
        <w:b w:val="0"/>
        <w:i w:val="0"/>
        <w:sz w:val="22"/>
        <w:szCs w:val="22"/>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3">
    <w:nsid w:val="41EC48FC"/>
    <w:multiLevelType w:val="multilevel"/>
    <w:tmpl w:val="574EB246"/>
    <w:lvl w:ilvl="0">
      <w:start w:val="1"/>
      <w:numFmt w:val="decimal"/>
      <w:lvlText w:val="%1."/>
      <w:lvlJc w:val="left"/>
      <w:pPr>
        <w:tabs>
          <w:tab w:val="num" w:pos="720"/>
        </w:tabs>
        <w:ind w:left="720" w:hanging="360"/>
      </w:pPr>
      <w:rPr>
        <w:rFonts w:ascii="Arial" w:hAnsi="Arial"/>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43154A22"/>
    <w:multiLevelType w:val="hybridMultilevel"/>
    <w:tmpl w:val="5BDC6782"/>
    <w:lvl w:ilvl="0" w:tplc="AC84ED56">
      <w:start w:val="7"/>
      <w:numFmt w:val="decimal"/>
      <w:lvlText w:val="%1."/>
      <w:lvlJc w:val="left"/>
      <w:pPr>
        <w:tabs>
          <w:tab w:val="num" w:pos="284"/>
        </w:tabs>
        <w:ind w:left="284" w:hanging="284"/>
      </w:pPr>
      <w:rPr>
        <w:rFonts w:hint="default"/>
        <w:b w:val="0"/>
        <w:i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5">
    <w:nsid w:val="4A2A6F2C"/>
    <w:multiLevelType w:val="multilevel"/>
    <w:tmpl w:val="E7B2427C"/>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6">
    <w:nsid w:val="4B9A1994"/>
    <w:multiLevelType w:val="hybridMultilevel"/>
    <w:tmpl w:val="EFFC235E"/>
    <w:lvl w:ilvl="0" w:tplc="26C0E3CC">
      <w:start w:val="1"/>
      <w:numFmt w:val="bullet"/>
      <w:pStyle w:val="VorlageTest"/>
      <w:lvlText w:val=""/>
      <w:lvlJc w:val="left"/>
      <w:pPr>
        <w:tabs>
          <w:tab w:val="num" w:pos="0"/>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7">
    <w:nsid w:val="4C0E6BA8"/>
    <w:multiLevelType w:val="hybridMultilevel"/>
    <w:tmpl w:val="9A1CB1E8"/>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8">
    <w:nsid w:val="534D04D8"/>
    <w:multiLevelType w:val="hybridMultilevel"/>
    <w:tmpl w:val="149E39E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9">
    <w:nsid w:val="5A6235DA"/>
    <w:multiLevelType w:val="hybridMultilevel"/>
    <w:tmpl w:val="5D8E69F6"/>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0">
    <w:nsid w:val="5E8D1A11"/>
    <w:multiLevelType w:val="hybridMultilevel"/>
    <w:tmpl w:val="512A3D70"/>
    <w:lvl w:ilvl="0" w:tplc="4A9A69B4">
      <w:start w:val="2"/>
      <w:numFmt w:val="bullet"/>
      <w:lvlText w:val="-"/>
      <w:lvlJc w:val="left"/>
      <w:pPr>
        <w:tabs>
          <w:tab w:val="num" w:pos="284"/>
        </w:tabs>
        <w:ind w:left="284" w:hanging="284"/>
      </w:pPr>
      <w:rPr>
        <w:rFonts w:ascii="Arial" w:eastAsia="Times New Roman" w:hAnsi="Aria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1">
    <w:nsid w:val="609613E9"/>
    <w:multiLevelType w:val="multilevel"/>
    <w:tmpl w:val="3C864F04"/>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2">
    <w:nsid w:val="63F219F7"/>
    <w:multiLevelType w:val="multilevel"/>
    <w:tmpl w:val="47B43FC4"/>
    <w:numStyleLink w:val="FormatvorlageNummerierteListe"/>
  </w:abstractNum>
  <w:abstractNum w:abstractNumId="23">
    <w:nsid w:val="69040B3E"/>
    <w:multiLevelType w:val="hybridMultilevel"/>
    <w:tmpl w:val="E690E68A"/>
    <w:lvl w:ilvl="0" w:tplc="52F03A44">
      <w:start w:val="1"/>
      <w:numFmt w:val="decimal"/>
      <w:lvlText w:val="%1."/>
      <w:lvlJc w:val="left"/>
      <w:pPr>
        <w:tabs>
          <w:tab w:val="num" w:pos="284"/>
        </w:tabs>
        <w:ind w:left="284" w:hanging="284"/>
      </w:pPr>
      <w:rPr>
        <w:rFonts w:ascii="Arial" w:hAnsi="Arial" w:hint="default"/>
        <w:b w:val="0"/>
        <w:i w:val="0"/>
        <w:sz w:val="22"/>
        <w:szCs w:val="22"/>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4">
    <w:nsid w:val="6966320D"/>
    <w:multiLevelType w:val="multilevel"/>
    <w:tmpl w:val="E7B2427C"/>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5">
    <w:nsid w:val="6A7D1054"/>
    <w:multiLevelType w:val="hybridMultilevel"/>
    <w:tmpl w:val="41025288"/>
    <w:lvl w:ilvl="0" w:tplc="52F03A44">
      <w:start w:val="1"/>
      <w:numFmt w:val="decimal"/>
      <w:lvlText w:val="%1."/>
      <w:lvlJc w:val="left"/>
      <w:pPr>
        <w:tabs>
          <w:tab w:val="num" w:pos="284"/>
        </w:tabs>
        <w:ind w:left="284" w:hanging="284"/>
      </w:pPr>
      <w:rPr>
        <w:rFonts w:ascii="Arial" w:hAnsi="Arial" w:hint="default"/>
        <w:b w:val="0"/>
        <w:i w:val="0"/>
        <w:sz w:val="22"/>
        <w:szCs w:val="22"/>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nsid w:val="6B376E53"/>
    <w:multiLevelType w:val="multilevel"/>
    <w:tmpl w:val="E7B2427C"/>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7">
    <w:nsid w:val="6DE54C67"/>
    <w:multiLevelType w:val="multilevel"/>
    <w:tmpl w:val="B06A5F34"/>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8">
    <w:nsid w:val="71870DDB"/>
    <w:multiLevelType w:val="hybridMultilevel"/>
    <w:tmpl w:val="97EA8534"/>
    <w:lvl w:ilvl="0" w:tplc="0407000F">
      <w:start w:val="1"/>
      <w:numFmt w:val="decimal"/>
      <w:lvlText w:val="%1."/>
      <w:lvlJc w:val="left"/>
      <w:pPr>
        <w:tabs>
          <w:tab w:val="num" w:pos="720"/>
        </w:tabs>
        <w:ind w:left="720" w:hanging="360"/>
      </w:p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nsid w:val="723D7168"/>
    <w:multiLevelType w:val="multilevel"/>
    <w:tmpl w:val="B06A5F34"/>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nsid w:val="7490085B"/>
    <w:multiLevelType w:val="multilevel"/>
    <w:tmpl w:val="E7B2427C"/>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1">
    <w:nsid w:val="7B5A1093"/>
    <w:multiLevelType w:val="hybridMultilevel"/>
    <w:tmpl w:val="FA5E836C"/>
    <w:lvl w:ilvl="0" w:tplc="A1EA358E">
      <w:start w:val="1"/>
      <w:numFmt w:val="bullet"/>
      <w:lvlText w:val=""/>
      <w:lvlJc w:val="left"/>
      <w:pPr>
        <w:tabs>
          <w:tab w:val="num" w:pos="0"/>
        </w:tabs>
        <w:ind w:left="284" w:hanging="284"/>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32">
    <w:nsid w:val="7C0070FB"/>
    <w:multiLevelType w:val="multilevel"/>
    <w:tmpl w:val="E7B2427C"/>
    <w:lvl w:ilvl="0">
      <w:start w:val="1"/>
      <w:numFmt w:val="decimal"/>
      <w:lvlText w:val="%1."/>
      <w:lvlJc w:val="left"/>
      <w:pPr>
        <w:tabs>
          <w:tab w:val="num" w:pos="284"/>
        </w:tabs>
        <w:ind w:left="284" w:hanging="284"/>
      </w:pPr>
      <w:rPr>
        <w:rFonts w:ascii="Arial" w:hAnsi="Arial" w:hint="default"/>
        <w:sz w:val="22"/>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num w:numId="1">
    <w:abstractNumId w:val="31"/>
  </w:num>
  <w:num w:numId="2">
    <w:abstractNumId w:val="3"/>
  </w:num>
  <w:num w:numId="3">
    <w:abstractNumId w:val="3"/>
  </w:num>
  <w:num w:numId="4">
    <w:abstractNumId w:val="14"/>
  </w:num>
  <w:num w:numId="5">
    <w:abstractNumId w:val="1"/>
  </w:num>
  <w:num w:numId="6">
    <w:abstractNumId w:val="20"/>
  </w:num>
  <w:num w:numId="7">
    <w:abstractNumId w:val="0"/>
  </w:num>
  <w:num w:numId="8">
    <w:abstractNumId w:val="25"/>
  </w:num>
  <w:num w:numId="9">
    <w:abstractNumId w:val="28"/>
  </w:num>
  <w:num w:numId="10">
    <w:abstractNumId w:val="19"/>
  </w:num>
  <w:num w:numId="11">
    <w:abstractNumId w:val="17"/>
  </w:num>
  <w:num w:numId="12">
    <w:abstractNumId w:val="18"/>
  </w:num>
  <w:num w:numId="13">
    <w:abstractNumId w:val="6"/>
  </w:num>
  <w:num w:numId="14">
    <w:abstractNumId w:val="29"/>
  </w:num>
  <w:num w:numId="15">
    <w:abstractNumId w:val="27"/>
  </w:num>
  <w:num w:numId="16">
    <w:abstractNumId w:val="21"/>
  </w:num>
  <w:num w:numId="17">
    <w:abstractNumId w:val="13"/>
  </w:num>
  <w:num w:numId="18">
    <w:abstractNumId w:val="2"/>
  </w:num>
  <w:num w:numId="19">
    <w:abstractNumId w:val="9"/>
  </w:num>
  <w:num w:numId="20">
    <w:abstractNumId w:val="8"/>
  </w:num>
  <w:num w:numId="21">
    <w:abstractNumId w:val="16"/>
  </w:num>
  <w:num w:numId="22">
    <w:abstractNumId w:val="4"/>
  </w:num>
  <w:num w:numId="23">
    <w:abstractNumId w:val="12"/>
  </w:num>
  <w:num w:numId="24">
    <w:abstractNumId w:val="23"/>
  </w:num>
  <w:num w:numId="25">
    <w:abstractNumId w:val="32"/>
  </w:num>
  <w:num w:numId="26">
    <w:abstractNumId w:val="5"/>
  </w:num>
  <w:num w:numId="27">
    <w:abstractNumId w:val="30"/>
  </w:num>
  <w:num w:numId="28">
    <w:abstractNumId w:val="15"/>
  </w:num>
  <w:num w:numId="29">
    <w:abstractNumId w:val="10"/>
  </w:num>
  <w:num w:numId="30">
    <w:abstractNumId w:val="24"/>
  </w:num>
  <w:num w:numId="31">
    <w:abstractNumId w:val="26"/>
  </w:num>
  <w:num w:numId="32">
    <w:abstractNumId w:val="11"/>
  </w:num>
  <w:num w:numId="33">
    <w:abstractNumId w:val="22"/>
  </w:num>
  <w:num w:numId="3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de-DE" w:vendorID="64" w:dllVersion="6" w:nlCheck="1" w:checkStyle="1"/>
  <w:activeWritingStyle w:appName="MSWord" w:lang="en-GB" w:vendorID="64" w:dllVersion="6" w:nlCheck="1" w:checkStyle="1"/>
  <w:activeWritingStyle w:appName="MSWord" w:lang="de-CH" w:vendorID="64" w:dllVersion="6" w:nlCheck="1" w:checkStyle="1"/>
  <w:activeWritingStyle w:appName="MSWord" w:lang="de-DE" w:vendorID="64" w:dllVersion="0" w:nlCheck="1" w:checkStyle="0"/>
  <w:activeWritingStyle w:appName="MSWord" w:lang="de-CH" w:vendorID="64" w:dllVersion="0" w:nlCheck="1" w:checkStyle="0"/>
  <w:activeWritingStyle w:appName="MSWord" w:lang="en-US" w:vendorID="64" w:dllVersion="6" w:nlCheck="1" w:checkStyle="1"/>
  <w:activeWritingStyle w:appName="MSWord" w:lang="en-GB" w:vendorID="64" w:dllVersion="0" w:nlCheck="1" w:checkStyle="0"/>
  <w:activeWritingStyle w:appName="MSWord" w:lang="de-CH" w:vendorID="64" w:dllVersion="131078" w:nlCheck="1" w:checkStyle="1"/>
  <w:activeWritingStyle w:appName="MSWord" w:lang="en-US" w:vendorID="64" w:dllVersion="131078" w:nlCheck="1" w:checkStyle="1"/>
  <w:activeWritingStyle w:appName="MSWord" w:lang="de-DE" w:vendorID="64" w:dllVersion="131078" w:nlCheck="1" w:checkStyle="1"/>
  <w:activeWritingStyle w:appName="MSWord" w:lang="en-GB"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34E"/>
    <w:rsid w:val="000125DB"/>
    <w:rsid w:val="00032BBB"/>
    <w:rsid w:val="0003664D"/>
    <w:rsid w:val="000400C7"/>
    <w:rsid w:val="00093CBD"/>
    <w:rsid w:val="000A1F5E"/>
    <w:rsid w:val="000C6F63"/>
    <w:rsid w:val="00127E71"/>
    <w:rsid w:val="00133A00"/>
    <w:rsid w:val="00156B7E"/>
    <w:rsid w:val="001634D1"/>
    <w:rsid w:val="001868CF"/>
    <w:rsid w:val="001A5807"/>
    <w:rsid w:val="001A79E9"/>
    <w:rsid w:val="001D2983"/>
    <w:rsid w:val="001E0A48"/>
    <w:rsid w:val="001E234E"/>
    <w:rsid w:val="00201B93"/>
    <w:rsid w:val="00201E16"/>
    <w:rsid w:val="00205849"/>
    <w:rsid w:val="00230D50"/>
    <w:rsid w:val="00242F86"/>
    <w:rsid w:val="00284210"/>
    <w:rsid w:val="002B1659"/>
    <w:rsid w:val="002F3622"/>
    <w:rsid w:val="002F6C93"/>
    <w:rsid w:val="003065BA"/>
    <w:rsid w:val="00321231"/>
    <w:rsid w:val="00327678"/>
    <w:rsid w:val="00365205"/>
    <w:rsid w:val="003A717E"/>
    <w:rsid w:val="003A7D64"/>
    <w:rsid w:val="003E0309"/>
    <w:rsid w:val="003F14B7"/>
    <w:rsid w:val="003F5B0D"/>
    <w:rsid w:val="00412842"/>
    <w:rsid w:val="00422FAD"/>
    <w:rsid w:val="00461699"/>
    <w:rsid w:val="004817BB"/>
    <w:rsid w:val="00496220"/>
    <w:rsid w:val="00496EBA"/>
    <w:rsid w:val="00497B56"/>
    <w:rsid w:val="004A214D"/>
    <w:rsid w:val="004C3C04"/>
    <w:rsid w:val="00522B5D"/>
    <w:rsid w:val="00530E13"/>
    <w:rsid w:val="005F2C73"/>
    <w:rsid w:val="00641654"/>
    <w:rsid w:val="006569A8"/>
    <w:rsid w:val="00661B08"/>
    <w:rsid w:val="006863B3"/>
    <w:rsid w:val="006A2EBF"/>
    <w:rsid w:val="006A6B77"/>
    <w:rsid w:val="006B0A9B"/>
    <w:rsid w:val="006B77D6"/>
    <w:rsid w:val="006F1A6F"/>
    <w:rsid w:val="006F4271"/>
    <w:rsid w:val="00713F60"/>
    <w:rsid w:val="00714769"/>
    <w:rsid w:val="007159EE"/>
    <w:rsid w:val="00723800"/>
    <w:rsid w:val="00725E00"/>
    <w:rsid w:val="00727C17"/>
    <w:rsid w:val="007379D3"/>
    <w:rsid w:val="00760137"/>
    <w:rsid w:val="00760B82"/>
    <w:rsid w:val="00785489"/>
    <w:rsid w:val="007F009C"/>
    <w:rsid w:val="00810F17"/>
    <w:rsid w:val="00820CBD"/>
    <w:rsid w:val="0083273B"/>
    <w:rsid w:val="00842AF4"/>
    <w:rsid w:val="00852FD9"/>
    <w:rsid w:val="008A6B6B"/>
    <w:rsid w:val="008D417A"/>
    <w:rsid w:val="008F3D42"/>
    <w:rsid w:val="0090388F"/>
    <w:rsid w:val="00914F87"/>
    <w:rsid w:val="00946BFE"/>
    <w:rsid w:val="009505B6"/>
    <w:rsid w:val="00974C91"/>
    <w:rsid w:val="00995763"/>
    <w:rsid w:val="00996ABA"/>
    <w:rsid w:val="009B05C2"/>
    <w:rsid w:val="009C7856"/>
    <w:rsid w:val="009E2C3E"/>
    <w:rsid w:val="009E3888"/>
    <w:rsid w:val="00A1350F"/>
    <w:rsid w:val="00A14F60"/>
    <w:rsid w:val="00A47EBB"/>
    <w:rsid w:val="00A54A54"/>
    <w:rsid w:val="00A606B0"/>
    <w:rsid w:val="00A9497A"/>
    <w:rsid w:val="00A94FF4"/>
    <w:rsid w:val="00AA65AB"/>
    <w:rsid w:val="00AB6019"/>
    <w:rsid w:val="00AC0B44"/>
    <w:rsid w:val="00AC1818"/>
    <w:rsid w:val="00B22A19"/>
    <w:rsid w:val="00B3464C"/>
    <w:rsid w:val="00B36034"/>
    <w:rsid w:val="00B41167"/>
    <w:rsid w:val="00B855C8"/>
    <w:rsid w:val="00B96C12"/>
    <w:rsid w:val="00B96DF3"/>
    <w:rsid w:val="00BE6584"/>
    <w:rsid w:val="00C15B3C"/>
    <w:rsid w:val="00C311C6"/>
    <w:rsid w:val="00C52094"/>
    <w:rsid w:val="00C6490B"/>
    <w:rsid w:val="00C674E4"/>
    <w:rsid w:val="00C80215"/>
    <w:rsid w:val="00C86DE7"/>
    <w:rsid w:val="00CB5084"/>
    <w:rsid w:val="00CC183A"/>
    <w:rsid w:val="00CC7927"/>
    <w:rsid w:val="00CF6F2B"/>
    <w:rsid w:val="00D1029D"/>
    <w:rsid w:val="00D23A6C"/>
    <w:rsid w:val="00D46674"/>
    <w:rsid w:val="00D60A8F"/>
    <w:rsid w:val="00D77045"/>
    <w:rsid w:val="00DA13B2"/>
    <w:rsid w:val="00DD2A78"/>
    <w:rsid w:val="00DD3CA1"/>
    <w:rsid w:val="00E3297B"/>
    <w:rsid w:val="00E37979"/>
    <w:rsid w:val="00E56F4C"/>
    <w:rsid w:val="00E6524E"/>
    <w:rsid w:val="00E80E62"/>
    <w:rsid w:val="00E84D5A"/>
    <w:rsid w:val="00E87771"/>
    <w:rsid w:val="00E975B2"/>
    <w:rsid w:val="00EA6167"/>
    <w:rsid w:val="00EC2B32"/>
    <w:rsid w:val="00F02147"/>
    <w:rsid w:val="00F12B82"/>
    <w:rsid w:val="00F42193"/>
    <w:rsid w:val="00F67479"/>
    <w:rsid w:val="00FA69E4"/>
    <w:rsid w:val="00FB72EA"/>
    <w:rsid w:val="00FC5D92"/>
    <w:rsid w:val="00FD4815"/>
    <w:rsid w:val="00FF0956"/>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863B3"/>
    <w:rPr>
      <w:rFonts w:ascii="Arial" w:hAnsi="Arial"/>
      <w:sz w:val="22"/>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FormatvorlageNummerierteListe">
    <w:name w:val="Formatvorlage Nummerierte Liste"/>
    <w:basedOn w:val="KeineListe"/>
    <w:rsid w:val="00995763"/>
    <w:pPr>
      <w:numPr>
        <w:numId w:val="34"/>
      </w:numPr>
    </w:pPr>
  </w:style>
  <w:style w:type="character" w:customStyle="1" w:styleId="KopfzeileZchn">
    <w:name w:val="Kopfzeile Zchn"/>
    <w:link w:val="Kopfzeile"/>
    <w:uiPriority w:val="99"/>
    <w:rsid w:val="00FB72EA"/>
    <w:rPr>
      <w:rFonts w:ascii="Arial" w:hAnsi="Arial"/>
      <w:sz w:val="22"/>
      <w:szCs w:val="24"/>
      <w:lang w:val="de-DE" w:eastAsia="de-DE"/>
    </w:rPr>
  </w:style>
  <w:style w:type="paragraph" w:styleId="Aufzhlungszeichen">
    <w:name w:val="List Bullet"/>
    <w:basedOn w:val="Standard"/>
    <w:rsid w:val="00F42193"/>
    <w:pPr>
      <w:numPr>
        <w:numId w:val="5"/>
      </w:numPr>
      <w:spacing w:after="120"/>
    </w:pPr>
  </w:style>
  <w:style w:type="paragraph" w:styleId="Listennummer">
    <w:name w:val="List Number"/>
    <w:basedOn w:val="Standard"/>
    <w:rsid w:val="00FD4815"/>
    <w:pPr>
      <w:numPr>
        <w:numId w:val="7"/>
      </w:numPr>
      <w:spacing w:after="120"/>
    </w:pPr>
  </w:style>
  <w:style w:type="paragraph" w:styleId="Kopfzeile">
    <w:name w:val="header"/>
    <w:basedOn w:val="Standard"/>
    <w:link w:val="KopfzeileZchn"/>
    <w:uiPriority w:val="99"/>
    <w:rsid w:val="001A79E9"/>
    <w:pPr>
      <w:tabs>
        <w:tab w:val="center" w:pos="4536"/>
        <w:tab w:val="right" w:pos="9072"/>
      </w:tabs>
    </w:pPr>
  </w:style>
  <w:style w:type="paragraph" w:styleId="Fuzeile">
    <w:name w:val="footer"/>
    <w:basedOn w:val="Standard"/>
    <w:rsid w:val="001A79E9"/>
    <w:pPr>
      <w:tabs>
        <w:tab w:val="center" w:pos="4536"/>
        <w:tab w:val="right" w:pos="9072"/>
      </w:tabs>
    </w:pPr>
  </w:style>
  <w:style w:type="paragraph" w:styleId="Sprechblasentext">
    <w:name w:val="Balloon Text"/>
    <w:basedOn w:val="Standard"/>
    <w:semiHidden/>
    <w:rsid w:val="00D23A6C"/>
    <w:rPr>
      <w:rFonts w:ascii="Tahoma" w:hAnsi="Tahoma" w:cs="Tahoma"/>
      <w:sz w:val="16"/>
      <w:szCs w:val="16"/>
    </w:rPr>
  </w:style>
  <w:style w:type="paragraph" w:customStyle="1" w:styleId="VorlageTest">
    <w:name w:val="Vorlage Test"/>
    <w:basedOn w:val="Standard"/>
    <w:rsid w:val="00365205"/>
    <w:pPr>
      <w:numPr>
        <w:numId w:val="21"/>
      </w:numPr>
    </w:pPr>
  </w:style>
  <w:style w:type="table" w:styleId="Tabellenraster">
    <w:name w:val="Table Grid"/>
    <w:basedOn w:val="NormaleTabelle"/>
    <w:rsid w:val="00AA65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semiHidden/>
    <w:unhideWhenUsed/>
    <w:rsid w:val="00E3297B"/>
    <w:rPr>
      <w:sz w:val="16"/>
      <w:szCs w:val="16"/>
    </w:rPr>
  </w:style>
  <w:style w:type="paragraph" w:styleId="Kommentartext">
    <w:name w:val="annotation text"/>
    <w:basedOn w:val="Standard"/>
    <w:link w:val="KommentartextZchn"/>
    <w:semiHidden/>
    <w:unhideWhenUsed/>
    <w:rsid w:val="00E3297B"/>
    <w:rPr>
      <w:sz w:val="20"/>
      <w:szCs w:val="20"/>
    </w:rPr>
  </w:style>
  <w:style w:type="character" w:customStyle="1" w:styleId="KommentartextZchn">
    <w:name w:val="Kommentartext Zchn"/>
    <w:basedOn w:val="Absatz-Standardschriftart"/>
    <w:link w:val="Kommentartext"/>
    <w:semiHidden/>
    <w:rsid w:val="00E3297B"/>
    <w:rPr>
      <w:rFonts w:ascii="Arial" w:hAnsi="Arial"/>
      <w:lang w:val="de-DE" w:eastAsia="de-DE"/>
    </w:rPr>
  </w:style>
  <w:style w:type="paragraph" w:styleId="Kommentarthema">
    <w:name w:val="annotation subject"/>
    <w:basedOn w:val="Kommentartext"/>
    <w:next w:val="Kommentartext"/>
    <w:link w:val="KommentarthemaZchn"/>
    <w:semiHidden/>
    <w:unhideWhenUsed/>
    <w:rsid w:val="00E3297B"/>
    <w:rPr>
      <w:b/>
      <w:bCs/>
    </w:rPr>
  </w:style>
  <w:style w:type="character" w:customStyle="1" w:styleId="KommentarthemaZchn">
    <w:name w:val="Kommentarthema Zchn"/>
    <w:basedOn w:val="KommentartextZchn"/>
    <w:link w:val="Kommentarthema"/>
    <w:semiHidden/>
    <w:rsid w:val="00E3297B"/>
    <w:rPr>
      <w:rFonts w:ascii="Arial" w:hAnsi="Arial"/>
      <w:b/>
      <w:bCs/>
      <w:lang w:val="de-DE" w:eastAsia="de-DE"/>
    </w:rPr>
  </w:style>
  <w:style w:type="character" w:styleId="Hyperlink">
    <w:name w:val="Hyperlink"/>
    <w:basedOn w:val="Absatz-Standardschriftart"/>
    <w:uiPriority w:val="99"/>
    <w:unhideWhenUsed/>
    <w:rsid w:val="005F2C73"/>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de-CH" w:eastAsia="de-CH"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Balloon Text"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6863B3"/>
    <w:rPr>
      <w:rFonts w:ascii="Arial" w:hAnsi="Arial"/>
      <w:sz w:val="22"/>
      <w:szCs w:val="24"/>
      <w:lang w:val="de-DE"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numbering" w:customStyle="1" w:styleId="FormatvorlageNummerierteListe">
    <w:name w:val="Formatvorlage Nummerierte Liste"/>
    <w:basedOn w:val="KeineListe"/>
    <w:rsid w:val="00995763"/>
    <w:pPr>
      <w:numPr>
        <w:numId w:val="34"/>
      </w:numPr>
    </w:pPr>
  </w:style>
  <w:style w:type="character" w:customStyle="1" w:styleId="KopfzeileZchn">
    <w:name w:val="Kopfzeile Zchn"/>
    <w:link w:val="Kopfzeile"/>
    <w:uiPriority w:val="99"/>
    <w:rsid w:val="00FB72EA"/>
    <w:rPr>
      <w:rFonts w:ascii="Arial" w:hAnsi="Arial"/>
      <w:sz w:val="22"/>
      <w:szCs w:val="24"/>
      <w:lang w:val="de-DE" w:eastAsia="de-DE"/>
    </w:rPr>
  </w:style>
  <w:style w:type="paragraph" w:styleId="Aufzhlungszeichen">
    <w:name w:val="List Bullet"/>
    <w:basedOn w:val="Standard"/>
    <w:rsid w:val="00F42193"/>
    <w:pPr>
      <w:numPr>
        <w:numId w:val="5"/>
      </w:numPr>
      <w:spacing w:after="120"/>
    </w:pPr>
  </w:style>
  <w:style w:type="paragraph" w:styleId="Listennummer">
    <w:name w:val="List Number"/>
    <w:basedOn w:val="Standard"/>
    <w:rsid w:val="00FD4815"/>
    <w:pPr>
      <w:numPr>
        <w:numId w:val="7"/>
      </w:numPr>
      <w:spacing w:after="120"/>
    </w:pPr>
  </w:style>
  <w:style w:type="paragraph" w:styleId="Kopfzeile">
    <w:name w:val="header"/>
    <w:basedOn w:val="Standard"/>
    <w:link w:val="KopfzeileZchn"/>
    <w:uiPriority w:val="99"/>
    <w:rsid w:val="001A79E9"/>
    <w:pPr>
      <w:tabs>
        <w:tab w:val="center" w:pos="4536"/>
        <w:tab w:val="right" w:pos="9072"/>
      </w:tabs>
    </w:pPr>
  </w:style>
  <w:style w:type="paragraph" w:styleId="Fuzeile">
    <w:name w:val="footer"/>
    <w:basedOn w:val="Standard"/>
    <w:rsid w:val="001A79E9"/>
    <w:pPr>
      <w:tabs>
        <w:tab w:val="center" w:pos="4536"/>
        <w:tab w:val="right" w:pos="9072"/>
      </w:tabs>
    </w:pPr>
  </w:style>
  <w:style w:type="paragraph" w:styleId="Sprechblasentext">
    <w:name w:val="Balloon Text"/>
    <w:basedOn w:val="Standard"/>
    <w:semiHidden/>
    <w:rsid w:val="00D23A6C"/>
    <w:rPr>
      <w:rFonts w:ascii="Tahoma" w:hAnsi="Tahoma" w:cs="Tahoma"/>
      <w:sz w:val="16"/>
      <w:szCs w:val="16"/>
    </w:rPr>
  </w:style>
  <w:style w:type="paragraph" w:customStyle="1" w:styleId="VorlageTest">
    <w:name w:val="Vorlage Test"/>
    <w:basedOn w:val="Standard"/>
    <w:rsid w:val="00365205"/>
    <w:pPr>
      <w:numPr>
        <w:numId w:val="21"/>
      </w:numPr>
    </w:pPr>
  </w:style>
  <w:style w:type="table" w:styleId="Tabellenraster">
    <w:name w:val="Table Grid"/>
    <w:basedOn w:val="NormaleTabelle"/>
    <w:rsid w:val="00AA65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semiHidden/>
    <w:unhideWhenUsed/>
    <w:rsid w:val="00E3297B"/>
    <w:rPr>
      <w:sz w:val="16"/>
      <w:szCs w:val="16"/>
    </w:rPr>
  </w:style>
  <w:style w:type="paragraph" w:styleId="Kommentartext">
    <w:name w:val="annotation text"/>
    <w:basedOn w:val="Standard"/>
    <w:link w:val="KommentartextZchn"/>
    <w:semiHidden/>
    <w:unhideWhenUsed/>
    <w:rsid w:val="00E3297B"/>
    <w:rPr>
      <w:sz w:val="20"/>
      <w:szCs w:val="20"/>
    </w:rPr>
  </w:style>
  <w:style w:type="character" w:customStyle="1" w:styleId="KommentartextZchn">
    <w:name w:val="Kommentartext Zchn"/>
    <w:basedOn w:val="Absatz-Standardschriftart"/>
    <w:link w:val="Kommentartext"/>
    <w:semiHidden/>
    <w:rsid w:val="00E3297B"/>
    <w:rPr>
      <w:rFonts w:ascii="Arial" w:hAnsi="Arial"/>
      <w:lang w:val="de-DE" w:eastAsia="de-DE"/>
    </w:rPr>
  </w:style>
  <w:style w:type="paragraph" w:styleId="Kommentarthema">
    <w:name w:val="annotation subject"/>
    <w:basedOn w:val="Kommentartext"/>
    <w:next w:val="Kommentartext"/>
    <w:link w:val="KommentarthemaZchn"/>
    <w:semiHidden/>
    <w:unhideWhenUsed/>
    <w:rsid w:val="00E3297B"/>
    <w:rPr>
      <w:b/>
      <w:bCs/>
    </w:rPr>
  </w:style>
  <w:style w:type="character" w:customStyle="1" w:styleId="KommentarthemaZchn">
    <w:name w:val="Kommentarthema Zchn"/>
    <w:basedOn w:val="KommentartextZchn"/>
    <w:link w:val="Kommentarthema"/>
    <w:semiHidden/>
    <w:rsid w:val="00E3297B"/>
    <w:rPr>
      <w:rFonts w:ascii="Arial" w:hAnsi="Arial"/>
      <w:b/>
      <w:bCs/>
      <w:lang w:val="de-DE" w:eastAsia="de-DE"/>
    </w:rPr>
  </w:style>
  <w:style w:type="character" w:styleId="Hyperlink">
    <w:name w:val="Hyperlink"/>
    <w:basedOn w:val="Absatz-Standardschriftart"/>
    <w:uiPriority w:val="99"/>
    <w:unhideWhenUsed/>
    <w:rsid w:val="005F2C7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customXml" Target="../customXml/item3.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cedaw@ohchr.org" TargetMode="External"/><Relationship Id="rId14"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5D6F36-3448-4200-92DC-5A2EB904621C}">
  <ds:schemaRefs>
    <ds:schemaRef ds:uri="http://schemas.openxmlformats.org/officeDocument/2006/bibliography"/>
  </ds:schemaRefs>
</ds:datastoreItem>
</file>

<file path=customXml/itemProps2.xml><?xml version="1.0" encoding="utf-8"?>
<ds:datastoreItem xmlns:ds="http://schemas.openxmlformats.org/officeDocument/2006/customXml" ds:itemID="{A391B6E2-B475-4555-9AC3-AFA71A2443EB}"/>
</file>

<file path=customXml/itemProps3.xml><?xml version="1.0" encoding="utf-8"?>
<ds:datastoreItem xmlns:ds="http://schemas.openxmlformats.org/officeDocument/2006/customXml" ds:itemID="{49DEFCE6-4D49-4E0F-98BE-B8C7F4C42239}"/>
</file>

<file path=customXml/itemProps4.xml><?xml version="1.0" encoding="utf-8"?>
<ds:datastoreItem xmlns:ds="http://schemas.openxmlformats.org/officeDocument/2006/customXml" ds:itemID="{B6CC924A-9B40-4D1B-8C11-536C0AE48478}"/>
</file>

<file path=docProps/app.xml><?xml version="1.0" encoding="utf-8"?>
<Properties xmlns="http://schemas.openxmlformats.org/officeDocument/2006/extended-properties" xmlns:vt="http://schemas.openxmlformats.org/officeDocument/2006/docPropsVTypes">
  <Template>Normal</Template>
  <TotalTime>0</TotalTime>
  <Pages>4</Pages>
  <Words>1689</Words>
  <Characters>8417</Characters>
  <Application>Microsoft Office Word</Application>
  <DocSecurity>0</DocSecurity>
  <Lines>70</Lines>
  <Paragraphs>20</Paragraphs>
  <ScaleCrop>false</ScaleCrop>
  <HeadingPairs>
    <vt:vector size="2" baseType="variant">
      <vt:variant>
        <vt:lpstr>Titel</vt:lpstr>
      </vt:variant>
      <vt:variant>
        <vt:i4>1</vt:i4>
      </vt:variant>
    </vt:vector>
  </HeadingPairs>
  <TitlesOfParts>
    <vt:vector size="1" baseType="lpstr">
      <vt:lpstr>Brief Baar mL RSW</vt:lpstr>
    </vt:vector>
  </TitlesOfParts>
  <Company>Judith Naef RSW GmbH</Company>
  <LinksUpToDate>false</LinksUpToDate>
  <CharactersWithSpaces>10086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 Baar mL RSW</dc:title>
  <dc:creator>RA lic. iur. Judith Naef</dc:creator>
  <cp:lastModifiedBy>Sindy Pajarola</cp:lastModifiedBy>
  <cp:revision>3</cp:revision>
  <cp:lastPrinted>2019-09-27T13:29:00Z</cp:lastPrinted>
  <dcterms:created xsi:type="dcterms:W3CDTF">2019-09-27T13:30:00Z</dcterms:created>
  <dcterms:modified xsi:type="dcterms:W3CDTF">2019-09-27T13:38:00Z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