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956" w:rsidRPr="00ED0B7A" w:rsidRDefault="006A0956" w:rsidP="00ED0B7A">
      <w:pPr>
        <w:pStyle w:val="NoSpacing"/>
        <w:spacing w:before="240" w:line="360" w:lineRule="auto"/>
        <w:rPr>
          <w:rFonts w:ascii="Rockwell Extra Bold" w:hAnsi="Rockwell Extra Bold" w:cs="Times New Roman"/>
          <w:b/>
          <w:color w:val="FF0000"/>
          <w:sz w:val="52"/>
          <w:szCs w:val="52"/>
        </w:rPr>
      </w:pPr>
    </w:p>
    <w:p w:rsidR="006A0956" w:rsidRDefault="006A0956" w:rsidP="00BE7F8E">
      <w:pPr>
        <w:pStyle w:val="NoSpacing"/>
        <w:spacing w:before="240" w:line="360" w:lineRule="auto"/>
        <w:jc w:val="center"/>
        <w:rPr>
          <w:rFonts w:ascii="Rockwell Extra Bold" w:hAnsi="Rockwell Extra Bold" w:cs="Times New Roman"/>
          <w:b/>
          <w:sz w:val="24"/>
          <w:szCs w:val="24"/>
          <w:u w:val="single"/>
        </w:rPr>
      </w:pPr>
    </w:p>
    <w:p w:rsidR="006A0956" w:rsidRDefault="00BE7F8E" w:rsidP="00BE7F8E">
      <w:pPr>
        <w:pStyle w:val="NoSpacing"/>
        <w:spacing w:before="240" w:line="360" w:lineRule="auto"/>
        <w:jc w:val="center"/>
        <w:rPr>
          <w:rFonts w:ascii="Rockwell Extra Bold" w:hAnsi="Rockwell Extra Bold" w:cs="Times New Roman"/>
          <w:b/>
          <w:sz w:val="24"/>
          <w:szCs w:val="24"/>
          <w:u w:val="single"/>
        </w:rPr>
      </w:pPr>
      <w:r w:rsidRPr="00BE7F8E">
        <w:rPr>
          <w:rFonts w:ascii="Rockwell Extra Bold" w:hAnsi="Rockwell Extra Bold" w:cs="Times New Roman"/>
          <w:b/>
          <w:noProof/>
          <w:sz w:val="24"/>
          <w:szCs w:val="24"/>
          <w:u w:val="single"/>
          <w:lang w:val="en-US"/>
        </w:rPr>
        <w:drawing>
          <wp:inline distT="0" distB="0" distL="0" distR="0">
            <wp:extent cx="3133725" cy="2727668"/>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33725" cy="2727668"/>
                    </a:xfrm>
                    <a:prstGeom prst="rect">
                      <a:avLst/>
                    </a:prstGeom>
                    <a:noFill/>
                    <a:ln>
                      <a:noFill/>
                    </a:ln>
                  </pic:spPr>
                </pic:pic>
              </a:graphicData>
            </a:graphic>
          </wp:inline>
        </w:drawing>
      </w:r>
    </w:p>
    <w:p w:rsidR="006A0956" w:rsidRDefault="006A0956" w:rsidP="00726313">
      <w:pPr>
        <w:pStyle w:val="NoSpacing"/>
        <w:spacing w:before="240" w:line="360" w:lineRule="auto"/>
        <w:jc w:val="both"/>
        <w:rPr>
          <w:rFonts w:ascii="Rockwell Extra Bold" w:hAnsi="Rockwell Extra Bold" w:cs="Times New Roman"/>
          <w:b/>
          <w:sz w:val="24"/>
          <w:szCs w:val="24"/>
          <w:u w:val="single"/>
        </w:rPr>
      </w:pPr>
    </w:p>
    <w:p w:rsidR="00B019BC" w:rsidRPr="00ED0B7A" w:rsidRDefault="00BE7F8E" w:rsidP="00ED0B7A">
      <w:pPr>
        <w:pStyle w:val="NoSpacing"/>
        <w:spacing w:before="240" w:line="360" w:lineRule="auto"/>
        <w:jc w:val="center"/>
        <w:rPr>
          <w:rFonts w:ascii="Rockwell Extra Bold" w:hAnsi="Rockwell Extra Bold" w:cs="Times New Roman"/>
          <w:b/>
          <w:sz w:val="32"/>
          <w:szCs w:val="32"/>
        </w:rPr>
      </w:pPr>
      <w:r w:rsidRPr="00ED0B7A">
        <w:rPr>
          <w:rFonts w:ascii="Rockwell Extra Bold" w:hAnsi="Rockwell Extra Bold" w:cs="Times New Roman"/>
          <w:b/>
          <w:sz w:val="32"/>
          <w:szCs w:val="32"/>
        </w:rPr>
        <w:t xml:space="preserve">REPORT ON THE LIST OF ISSUES RAISED BY THE </w:t>
      </w:r>
      <w:r w:rsidR="00ED0B7A" w:rsidRPr="00ED0B7A">
        <w:rPr>
          <w:rFonts w:ascii="Rockwell Extra Bold" w:hAnsi="Rockwell Extra Bold" w:cs="Times New Roman"/>
          <w:b/>
          <w:sz w:val="32"/>
          <w:szCs w:val="32"/>
        </w:rPr>
        <w:t xml:space="preserve">INTERNATIONAL CONVENTION FOR THE PROTECTION OF ALL PERSONS FROM ENFORCED DISAPPEARANCE (ICPPED) </w:t>
      </w:r>
      <w:r w:rsidRPr="00ED0B7A">
        <w:rPr>
          <w:rFonts w:ascii="Rockwell Extra Bold" w:hAnsi="Rockwell Extra Bold" w:cs="Times New Roman"/>
          <w:b/>
          <w:sz w:val="32"/>
          <w:szCs w:val="32"/>
        </w:rPr>
        <w:t xml:space="preserve">COMMITTEE </w:t>
      </w:r>
    </w:p>
    <w:p w:rsidR="00ED0B7A" w:rsidRPr="00ED0B7A" w:rsidRDefault="00ED0B7A" w:rsidP="00ED0B7A">
      <w:pPr>
        <w:pStyle w:val="NoSpacing"/>
        <w:spacing w:before="240" w:line="360" w:lineRule="auto"/>
        <w:jc w:val="center"/>
        <w:rPr>
          <w:rFonts w:ascii="Rockwell Extra Bold" w:hAnsi="Rockwell Extra Bold" w:cs="Times New Roman"/>
          <w:b/>
          <w:sz w:val="32"/>
          <w:szCs w:val="32"/>
        </w:rPr>
      </w:pPr>
    </w:p>
    <w:p w:rsidR="00ED0B7A" w:rsidRDefault="00ED0B7A" w:rsidP="00ED0B7A">
      <w:pPr>
        <w:pStyle w:val="NoSpacing"/>
        <w:spacing w:before="240" w:line="360" w:lineRule="auto"/>
        <w:jc w:val="center"/>
        <w:rPr>
          <w:rFonts w:ascii="Rockwell Extra Bold" w:hAnsi="Rockwell Extra Bold" w:cs="Times New Roman"/>
          <w:b/>
          <w:color w:val="FF0000"/>
          <w:sz w:val="52"/>
          <w:szCs w:val="52"/>
        </w:rPr>
      </w:pPr>
      <w:r w:rsidRPr="00B019BC">
        <w:rPr>
          <w:rFonts w:ascii="Rockwell Extra Bold" w:hAnsi="Rockwell Extra Bold" w:cs="Times New Roman"/>
          <w:b/>
          <w:color w:val="FF0000"/>
          <w:sz w:val="52"/>
          <w:szCs w:val="52"/>
        </w:rPr>
        <w:t>ZAMBIA</w:t>
      </w:r>
    </w:p>
    <w:p w:rsidR="00ED0B7A" w:rsidRDefault="00ED0B7A" w:rsidP="00ED0B7A">
      <w:pPr>
        <w:pStyle w:val="NoSpacing"/>
        <w:spacing w:before="240" w:line="360" w:lineRule="auto"/>
        <w:jc w:val="center"/>
        <w:rPr>
          <w:rFonts w:ascii="Rockwell Extra Bold" w:hAnsi="Rockwell Extra Bold" w:cs="Times New Roman"/>
          <w:b/>
          <w:color w:val="FF0000"/>
          <w:sz w:val="52"/>
          <w:szCs w:val="52"/>
        </w:rPr>
      </w:pPr>
    </w:p>
    <w:p w:rsidR="00DF57E4" w:rsidRPr="008D746B" w:rsidRDefault="00DF57E4" w:rsidP="00726313">
      <w:pPr>
        <w:pStyle w:val="NoSpacing"/>
        <w:spacing w:before="240" w:line="360" w:lineRule="auto"/>
        <w:jc w:val="both"/>
        <w:rPr>
          <w:rFonts w:ascii="Rockwell Extra Bold" w:hAnsi="Rockwell Extra Bold" w:cs="Times New Roman"/>
          <w:b/>
          <w:sz w:val="24"/>
          <w:szCs w:val="24"/>
          <w:u w:val="single"/>
        </w:rPr>
      </w:pPr>
      <w:r w:rsidRPr="008D746B">
        <w:rPr>
          <w:rFonts w:ascii="Rockwell Extra Bold" w:hAnsi="Rockwell Extra Bold" w:cs="Times New Roman"/>
          <w:b/>
          <w:sz w:val="24"/>
          <w:szCs w:val="24"/>
          <w:u w:val="single"/>
        </w:rPr>
        <w:lastRenderedPageBreak/>
        <w:t>EXECUTIVE SUMMARY</w:t>
      </w:r>
    </w:p>
    <w:p w:rsidR="00D544F5" w:rsidRDefault="00DF57E4" w:rsidP="00726313">
      <w:pPr>
        <w:pStyle w:val="NoSpacing"/>
        <w:spacing w:before="240" w:line="360" w:lineRule="auto"/>
        <w:jc w:val="both"/>
        <w:rPr>
          <w:rFonts w:ascii="Times New Roman" w:hAnsi="Times New Roman" w:cs="Times New Roman"/>
          <w:sz w:val="24"/>
          <w:szCs w:val="24"/>
        </w:rPr>
      </w:pPr>
      <w:r w:rsidRPr="00DF57E4">
        <w:rPr>
          <w:rFonts w:ascii="Times New Roman" w:hAnsi="Times New Roman" w:cs="Times New Roman"/>
          <w:sz w:val="24"/>
          <w:szCs w:val="24"/>
        </w:rPr>
        <w:t xml:space="preserve">This Report is based on </w:t>
      </w:r>
      <w:r w:rsidR="00B40362">
        <w:rPr>
          <w:rFonts w:ascii="Times New Roman" w:hAnsi="Times New Roman" w:cs="Times New Roman"/>
          <w:sz w:val="24"/>
          <w:szCs w:val="24"/>
        </w:rPr>
        <w:t xml:space="preserve">the issues raised in the absence of a </w:t>
      </w:r>
      <w:r w:rsidR="00AD3F43">
        <w:rPr>
          <w:rFonts w:ascii="Times New Roman" w:hAnsi="Times New Roman" w:cs="Times New Roman"/>
          <w:sz w:val="24"/>
          <w:szCs w:val="24"/>
        </w:rPr>
        <w:t xml:space="preserve">country </w:t>
      </w:r>
      <w:r w:rsidR="00B40362">
        <w:rPr>
          <w:rFonts w:ascii="Times New Roman" w:hAnsi="Times New Roman" w:cs="Times New Roman"/>
          <w:sz w:val="24"/>
          <w:szCs w:val="24"/>
        </w:rPr>
        <w:t>report</w:t>
      </w:r>
      <w:r w:rsidR="00AD3F43">
        <w:rPr>
          <w:rFonts w:ascii="Times New Roman" w:hAnsi="Times New Roman" w:cs="Times New Roman"/>
          <w:sz w:val="24"/>
          <w:szCs w:val="24"/>
        </w:rPr>
        <w:t xml:space="preserve"> on the</w:t>
      </w:r>
      <w:r w:rsidRPr="00DF57E4">
        <w:rPr>
          <w:rFonts w:ascii="Times New Roman" w:hAnsi="Times New Roman" w:cs="Times New Roman"/>
          <w:sz w:val="24"/>
          <w:szCs w:val="24"/>
        </w:rPr>
        <w:t xml:space="preserve"> implementation of </w:t>
      </w:r>
      <w:r w:rsidR="003E0FE4" w:rsidRPr="00DF57E4">
        <w:rPr>
          <w:rFonts w:ascii="Times New Roman" w:hAnsi="Times New Roman" w:cs="Times New Roman"/>
          <w:sz w:val="24"/>
          <w:szCs w:val="24"/>
        </w:rPr>
        <w:t>the</w:t>
      </w:r>
      <w:r w:rsidR="00647B1F">
        <w:rPr>
          <w:rFonts w:ascii="Times New Roman" w:hAnsi="Times New Roman" w:cs="Times New Roman"/>
          <w:sz w:val="24"/>
          <w:szCs w:val="24"/>
        </w:rPr>
        <w:t xml:space="preserve"> </w:t>
      </w:r>
      <w:r w:rsidR="003E0FE4" w:rsidRPr="001257A0">
        <w:rPr>
          <w:rFonts w:ascii="Times New Roman" w:hAnsi="Times New Roman" w:cs="Times New Roman"/>
          <w:sz w:val="24"/>
          <w:szCs w:val="24"/>
        </w:rPr>
        <w:t>International</w:t>
      </w:r>
      <w:r w:rsidR="00C429B3" w:rsidRPr="001257A0">
        <w:rPr>
          <w:rFonts w:ascii="Times New Roman" w:hAnsi="Times New Roman" w:cs="Times New Roman"/>
          <w:sz w:val="24"/>
          <w:szCs w:val="24"/>
        </w:rPr>
        <w:t xml:space="preserve"> Convention for the Protection of All Persons from Enforced Disappearance (ICPPED)</w:t>
      </w:r>
      <w:r w:rsidR="006261FE">
        <w:rPr>
          <w:rFonts w:ascii="Times New Roman" w:hAnsi="Times New Roman" w:cs="Times New Roman"/>
          <w:sz w:val="24"/>
          <w:szCs w:val="24"/>
        </w:rPr>
        <w:t>. This Report gives an account of</w:t>
      </w:r>
      <w:r w:rsidR="00647B1F">
        <w:rPr>
          <w:rFonts w:ascii="Times New Roman" w:hAnsi="Times New Roman" w:cs="Times New Roman"/>
          <w:sz w:val="24"/>
          <w:szCs w:val="24"/>
        </w:rPr>
        <w:t xml:space="preserve"> </w:t>
      </w:r>
      <w:r w:rsidR="003E0FE4">
        <w:rPr>
          <w:rFonts w:ascii="Times New Roman" w:hAnsi="Times New Roman" w:cs="Times New Roman"/>
          <w:sz w:val="24"/>
          <w:szCs w:val="24"/>
        </w:rPr>
        <w:t xml:space="preserve">the measures taken by Zambia to give effect to its obligations </w:t>
      </w:r>
      <w:r w:rsidR="006261FE">
        <w:rPr>
          <w:rFonts w:ascii="Times New Roman" w:hAnsi="Times New Roman" w:cs="Times New Roman"/>
          <w:sz w:val="24"/>
          <w:szCs w:val="24"/>
        </w:rPr>
        <w:t>under the Convention</w:t>
      </w:r>
      <w:r w:rsidRPr="00DF57E4">
        <w:rPr>
          <w:rFonts w:ascii="Times New Roman" w:hAnsi="Times New Roman" w:cs="Times New Roman"/>
          <w:sz w:val="24"/>
          <w:szCs w:val="24"/>
        </w:rPr>
        <w:t xml:space="preserve">. </w:t>
      </w:r>
    </w:p>
    <w:p w:rsidR="00A06FF0" w:rsidRDefault="00A06FF0" w:rsidP="00726313">
      <w:pPr>
        <w:pStyle w:val="NoSpacing"/>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Zambia </w:t>
      </w:r>
      <w:r w:rsidR="00D544F5">
        <w:rPr>
          <w:rFonts w:ascii="Times New Roman" w:hAnsi="Times New Roman" w:cs="Times New Roman"/>
          <w:sz w:val="24"/>
          <w:szCs w:val="24"/>
        </w:rPr>
        <w:t>bei</w:t>
      </w:r>
      <w:r w:rsidR="007A3D8B">
        <w:rPr>
          <w:rFonts w:ascii="Times New Roman" w:hAnsi="Times New Roman" w:cs="Times New Roman"/>
          <w:sz w:val="24"/>
          <w:szCs w:val="24"/>
        </w:rPr>
        <w:t>ng a state party to the ICCPED</w:t>
      </w:r>
      <w:r>
        <w:rPr>
          <w:rFonts w:ascii="Times New Roman" w:hAnsi="Times New Roman" w:cs="Times New Roman"/>
          <w:sz w:val="24"/>
          <w:szCs w:val="24"/>
        </w:rPr>
        <w:t xml:space="preserve"> has not been able to submit a report to the </w:t>
      </w:r>
      <w:r w:rsidR="00D544F5">
        <w:rPr>
          <w:rFonts w:ascii="Times New Roman" w:hAnsi="Times New Roman" w:cs="Times New Roman"/>
          <w:sz w:val="24"/>
          <w:szCs w:val="24"/>
        </w:rPr>
        <w:t xml:space="preserve">Committee on Enforced </w:t>
      </w:r>
      <w:r w:rsidR="007A3D8B">
        <w:rPr>
          <w:rFonts w:ascii="Times New Roman" w:hAnsi="Times New Roman" w:cs="Times New Roman"/>
          <w:sz w:val="24"/>
          <w:szCs w:val="24"/>
        </w:rPr>
        <w:t>Disappearances</w:t>
      </w:r>
      <w:r>
        <w:rPr>
          <w:rFonts w:ascii="Times New Roman" w:hAnsi="Times New Roman" w:cs="Times New Roman"/>
          <w:sz w:val="24"/>
          <w:szCs w:val="24"/>
        </w:rPr>
        <w:t xml:space="preserve"> </w:t>
      </w:r>
      <w:r w:rsidR="00647B1F">
        <w:rPr>
          <w:rFonts w:ascii="Times New Roman" w:hAnsi="Times New Roman" w:cs="Times New Roman"/>
          <w:sz w:val="24"/>
          <w:szCs w:val="24"/>
        </w:rPr>
        <w:t xml:space="preserve">as prescribed </w:t>
      </w:r>
      <w:r w:rsidR="00D544F5">
        <w:rPr>
          <w:rFonts w:ascii="Times New Roman" w:hAnsi="Times New Roman" w:cs="Times New Roman"/>
          <w:sz w:val="24"/>
          <w:szCs w:val="24"/>
        </w:rPr>
        <w:t>Article 29(1) of the Convention</w:t>
      </w:r>
      <w:r>
        <w:rPr>
          <w:rFonts w:ascii="Times New Roman" w:hAnsi="Times New Roman" w:cs="Times New Roman"/>
          <w:sz w:val="24"/>
          <w:szCs w:val="24"/>
        </w:rPr>
        <w:t>.</w:t>
      </w:r>
    </w:p>
    <w:p w:rsidR="00C96574" w:rsidRDefault="00647B1F" w:rsidP="00726313">
      <w:pPr>
        <w:pStyle w:val="NoSpacing"/>
        <w:spacing w:before="240" w:line="360" w:lineRule="auto"/>
        <w:jc w:val="both"/>
        <w:rPr>
          <w:rFonts w:ascii="Times New Roman" w:hAnsi="Times New Roman" w:cs="Times New Roman"/>
          <w:sz w:val="24"/>
          <w:szCs w:val="24"/>
        </w:rPr>
      </w:pPr>
      <w:r>
        <w:rPr>
          <w:rFonts w:ascii="Times New Roman" w:hAnsi="Times New Roman" w:cs="Times New Roman"/>
          <w:sz w:val="24"/>
          <w:szCs w:val="24"/>
        </w:rPr>
        <w:t>In this report a l</w:t>
      </w:r>
      <w:r w:rsidR="00A06FF0">
        <w:rPr>
          <w:rFonts w:ascii="Times New Roman" w:hAnsi="Times New Roman" w:cs="Times New Roman"/>
          <w:sz w:val="24"/>
          <w:szCs w:val="24"/>
        </w:rPr>
        <w:t>ist of</w:t>
      </w:r>
      <w:r w:rsidR="00257BEE">
        <w:rPr>
          <w:rFonts w:ascii="Times New Roman" w:hAnsi="Times New Roman" w:cs="Times New Roman"/>
          <w:sz w:val="24"/>
          <w:szCs w:val="24"/>
        </w:rPr>
        <w:t xml:space="preserve"> issues raised by the Committee </w:t>
      </w:r>
      <w:r w:rsidR="00A06FF0">
        <w:rPr>
          <w:rFonts w:ascii="Times New Roman" w:hAnsi="Times New Roman" w:cs="Times New Roman"/>
          <w:sz w:val="24"/>
          <w:szCs w:val="24"/>
        </w:rPr>
        <w:t xml:space="preserve">pursuant to Article 29(1) of the Convention </w:t>
      </w:r>
      <w:r>
        <w:rPr>
          <w:rFonts w:ascii="Times New Roman" w:hAnsi="Times New Roman" w:cs="Times New Roman"/>
          <w:sz w:val="24"/>
          <w:szCs w:val="24"/>
        </w:rPr>
        <w:t xml:space="preserve">will be addressed </w:t>
      </w:r>
      <w:r w:rsidR="00A06FF0">
        <w:rPr>
          <w:rFonts w:ascii="Times New Roman" w:hAnsi="Times New Roman" w:cs="Times New Roman"/>
          <w:sz w:val="24"/>
          <w:szCs w:val="24"/>
        </w:rPr>
        <w:t xml:space="preserve">and </w:t>
      </w:r>
      <w:r>
        <w:rPr>
          <w:rFonts w:ascii="Times New Roman" w:hAnsi="Times New Roman" w:cs="Times New Roman"/>
          <w:sz w:val="24"/>
          <w:szCs w:val="24"/>
        </w:rPr>
        <w:t>provide</w:t>
      </w:r>
      <w:r w:rsidR="00A06FF0">
        <w:rPr>
          <w:rFonts w:ascii="Times New Roman" w:hAnsi="Times New Roman" w:cs="Times New Roman"/>
          <w:sz w:val="24"/>
          <w:szCs w:val="24"/>
        </w:rPr>
        <w:t xml:space="preserve"> outline </w:t>
      </w:r>
      <w:r>
        <w:rPr>
          <w:rFonts w:ascii="Times New Roman" w:hAnsi="Times New Roman" w:cs="Times New Roman"/>
          <w:sz w:val="24"/>
          <w:szCs w:val="24"/>
        </w:rPr>
        <w:t xml:space="preserve">of </w:t>
      </w:r>
      <w:r w:rsidR="00A06FF0">
        <w:rPr>
          <w:rFonts w:ascii="Times New Roman" w:hAnsi="Times New Roman" w:cs="Times New Roman"/>
          <w:sz w:val="24"/>
          <w:szCs w:val="24"/>
        </w:rPr>
        <w:t xml:space="preserve">the measures which the country has put in place to ensure the fulfilment of its obligations </w:t>
      </w:r>
      <w:r w:rsidR="00DF57E4" w:rsidRPr="00DF57E4">
        <w:rPr>
          <w:rFonts w:ascii="Times New Roman" w:hAnsi="Times New Roman" w:cs="Times New Roman"/>
          <w:sz w:val="24"/>
          <w:szCs w:val="24"/>
        </w:rPr>
        <w:t>and commitments under the</w:t>
      </w:r>
      <w:r w:rsidR="00257BEE">
        <w:rPr>
          <w:rFonts w:ascii="Times New Roman" w:hAnsi="Times New Roman" w:cs="Times New Roman"/>
          <w:sz w:val="24"/>
          <w:szCs w:val="24"/>
        </w:rPr>
        <w:t xml:space="preserve"> ICPPED</w:t>
      </w:r>
      <w:r>
        <w:rPr>
          <w:rFonts w:ascii="Times New Roman" w:hAnsi="Times New Roman" w:cs="Times New Roman"/>
          <w:sz w:val="24"/>
          <w:szCs w:val="24"/>
        </w:rPr>
        <w:t xml:space="preserve">. The report also </w:t>
      </w:r>
      <w:r w:rsidR="00DF57E4" w:rsidRPr="00DF57E4">
        <w:rPr>
          <w:rFonts w:ascii="Times New Roman" w:hAnsi="Times New Roman" w:cs="Times New Roman"/>
          <w:sz w:val="24"/>
          <w:szCs w:val="24"/>
        </w:rPr>
        <w:t xml:space="preserve">emphasises Zambia’s continuous efforts and commitments towards strengthening the protection of </w:t>
      </w:r>
      <w:r w:rsidR="00726313">
        <w:rPr>
          <w:rFonts w:ascii="Times New Roman" w:hAnsi="Times New Roman" w:cs="Times New Roman"/>
          <w:sz w:val="24"/>
          <w:szCs w:val="24"/>
        </w:rPr>
        <w:t>all persons from enforced disappearance</w:t>
      </w:r>
      <w:r w:rsidR="008D746B">
        <w:rPr>
          <w:rFonts w:ascii="Times New Roman" w:hAnsi="Times New Roman" w:cs="Times New Roman"/>
          <w:sz w:val="24"/>
          <w:szCs w:val="24"/>
        </w:rPr>
        <w:t xml:space="preserve"> by prohibiting the deprivation of liberty.</w:t>
      </w:r>
    </w:p>
    <w:p w:rsidR="00DF57E4" w:rsidRDefault="00DF57E4" w:rsidP="00C96574">
      <w:pPr>
        <w:pStyle w:val="NoSpacing"/>
        <w:spacing w:before="240" w:line="360" w:lineRule="auto"/>
        <w:jc w:val="both"/>
        <w:rPr>
          <w:rFonts w:ascii="Times New Roman" w:hAnsi="Times New Roman" w:cs="Times New Roman"/>
          <w:sz w:val="24"/>
          <w:szCs w:val="24"/>
        </w:rPr>
      </w:pPr>
    </w:p>
    <w:p w:rsidR="00A06FF0" w:rsidRDefault="00A06FF0" w:rsidP="00C96574">
      <w:pPr>
        <w:pStyle w:val="NoSpacing"/>
        <w:spacing w:before="240" w:line="360" w:lineRule="auto"/>
        <w:jc w:val="both"/>
        <w:rPr>
          <w:rFonts w:ascii="Times New Roman" w:hAnsi="Times New Roman" w:cs="Times New Roman"/>
          <w:sz w:val="24"/>
          <w:szCs w:val="24"/>
        </w:rPr>
      </w:pPr>
    </w:p>
    <w:p w:rsidR="00A06FF0" w:rsidRDefault="00A06FF0" w:rsidP="00C96574">
      <w:pPr>
        <w:pStyle w:val="NoSpacing"/>
        <w:spacing w:before="240" w:line="360" w:lineRule="auto"/>
        <w:jc w:val="both"/>
        <w:rPr>
          <w:rFonts w:ascii="Times New Roman" w:hAnsi="Times New Roman" w:cs="Times New Roman"/>
          <w:sz w:val="24"/>
          <w:szCs w:val="24"/>
        </w:rPr>
      </w:pPr>
    </w:p>
    <w:p w:rsidR="00A06FF0" w:rsidRDefault="00A06FF0" w:rsidP="00C96574">
      <w:pPr>
        <w:pStyle w:val="NoSpacing"/>
        <w:spacing w:before="240" w:line="360" w:lineRule="auto"/>
        <w:jc w:val="both"/>
        <w:rPr>
          <w:rFonts w:ascii="Times New Roman" w:hAnsi="Times New Roman" w:cs="Times New Roman"/>
          <w:sz w:val="24"/>
          <w:szCs w:val="24"/>
        </w:rPr>
      </w:pPr>
    </w:p>
    <w:p w:rsidR="00DF57E4" w:rsidRDefault="00DF57E4" w:rsidP="007E4860">
      <w:pPr>
        <w:pStyle w:val="NoSpacing"/>
        <w:spacing w:line="360" w:lineRule="auto"/>
        <w:jc w:val="center"/>
        <w:rPr>
          <w:rFonts w:ascii="Times New Roman" w:hAnsi="Times New Roman" w:cs="Times New Roman"/>
          <w:b/>
          <w:sz w:val="24"/>
          <w:szCs w:val="24"/>
          <w:u w:val="single"/>
        </w:rPr>
      </w:pPr>
    </w:p>
    <w:p w:rsidR="00DF57E4" w:rsidRDefault="00DF57E4" w:rsidP="007E4860">
      <w:pPr>
        <w:pStyle w:val="NoSpacing"/>
        <w:spacing w:line="360" w:lineRule="auto"/>
        <w:jc w:val="center"/>
        <w:rPr>
          <w:rFonts w:ascii="Times New Roman" w:hAnsi="Times New Roman" w:cs="Times New Roman"/>
          <w:b/>
          <w:sz w:val="24"/>
          <w:szCs w:val="24"/>
          <w:u w:val="single"/>
        </w:rPr>
      </w:pPr>
    </w:p>
    <w:p w:rsidR="00DF57E4" w:rsidRDefault="00DF57E4" w:rsidP="007E4860">
      <w:pPr>
        <w:pStyle w:val="NoSpacing"/>
        <w:spacing w:line="360" w:lineRule="auto"/>
        <w:jc w:val="center"/>
        <w:rPr>
          <w:rFonts w:ascii="Times New Roman" w:hAnsi="Times New Roman" w:cs="Times New Roman"/>
          <w:b/>
          <w:sz w:val="24"/>
          <w:szCs w:val="24"/>
          <w:u w:val="single"/>
        </w:rPr>
      </w:pPr>
    </w:p>
    <w:p w:rsidR="00DF57E4" w:rsidRDefault="00DF57E4" w:rsidP="007E4860">
      <w:pPr>
        <w:pStyle w:val="NoSpacing"/>
        <w:spacing w:line="360" w:lineRule="auto"/>
        <w:jc w:val="center"/>
        <w:rPr>
          <w:rFonts w:ascii="Times New Roman" w:hAnsi="Times New Roman" w:cs="Times New Roman"/>
          <w:b/>
          <w:sz w:val="24"/>
          <w:szCs w:val="24"/>
          <w:u w:val="single"/>
        </w:rPr>
      </w:pPr>
    </w:p>
    <w:p w:rsidR="00DF57E4" w:rsidRDefault="00DF57E4" w:rsidP="007E4860">
      <w:pPr>
        <w:pStyle w:val="NoSpacing"/>
        <w:spacing w:line="360" w:lineRule="auto"/>
        <w:jc w:val="center"/>
        <w:rPr>
          <w:rFonts w:ascii="Times New Roman" w:hAnsi="Times New Roman" w:cs="Times New Roman"/>
          <w:b/>
          <w:sz w:val="24"/>
          <w:szCs w:val="24"/>
          <w:u w:val="single"/>
        </w:rPr>
      </w:pPr>
    </w:p>
    <w:p w:rsidR="008D746B" w:rsidRDefault="008D746B" w:rsidP="007E4860">
      <w:pPr>
        <w:pStyle w:val="NoSpacing"/>
        <w:spacing w:line="360" w:lineRule="auto"/>
        <w:jc w:val="center"/>
        <w:rPr>
          <w:rFonts w:ascii="Times New Roman" w:hAnsi="Times New Roman" w:cs="Times New Roman"/>
          <w:b/>
          <w:sz w:val="24"/>
          <w:szCs w:val="24"/>
          <w:u w:val="single"/>
        </w:rPr>
      </w:pPr>
    </w:p>
    <w:p w:rsidR="00B019BC" w:rsidRDefault="00B019BC" w:rsidP="007E4860">
      <w:pPr>
        <w:pStyle w:val="NoSpacing"/>
        <w:spacing w:line="360" w:lineRule="auto"/>
        <w:jc w:val="center"/>
        <w:rPr>
          <w:rFonts w:ascii="Times New Roman" w:hAnsi="Times New Roman" w:cs="Times New Roman"/>
          <w:b/>
          <w:sz w:val="24"/>
          <w:szCs w:val="24"/>
          <w:u w:val="single"/>
        </w:rPr>
      </w:pPr>
    </w:p>
    <w:p w:rsidR="00CC368A" w:rsidRDefault="00CC368A" w:rsidP="007E4860">
      <w:pPr>
        <w:pStyle w:val="NoSpacing"/>
        <w:spacing w:line="360" w:lineRule="auto"/>
        <w:jc w:val="center"/>
        <w:rPr>
          <w:rFonts w:ascii="Times New Roman" w:hAnsi="Times New Roman" w:cs="Times New Roman"/>
          <w:b/>
          <w:sz w:val="24"/>
          <w:szCs w:val="24"/>
          <w:u w:val="single"/>
        </w:rPr>
      </w:pPr>
    </w:p>
    <w:p w:rsidR="0089590A" w:rsidRDefault="0089590A" w:rsidP="007E4860">
      <w:pPr>
        <w:pStyle w:val="NoSpacing"/>
        <w:spacing w:line="360" w:lineRule="auto"/>
        <w:jc w:val="center"/>
        <w:rPr>
          <w:rFonts w:ascii="Times New Roman" w:hAnsi="Times New Roman" w:cs="Times New Roman"/>
          <w:b/>
          <w:sz w:val="24"/>
          <w:szCs w:val="24"/>
          <w:u w:val="single"/>
        </w:rPr>
      </w:pPr>
    </w:p>
    <w:p w:rsidR="0089590A" w:rsidRDefault="0089590A" w:rsidP="007E4860">
      <w:pPr>
        <w:pStyle w:val="NoSpacing"/>
        <w:spacing w:line="360" w:lineRule="auto"/>
        <w:jc w:val="center"/>
        <w:rPr>
          <w:rFonts w:ascii="Times New Roman" w:hAnsi="Times New Roman" w:cs="Times New Roman"/>
          <w:b/>
          <w:sz w:val="24"/>
          <w:szCs w:val="24"/>
          <w:u w:val="single"/>
        </w:rPr>
      </w:pPr>
    </w:p>
    <w:p w:rsidR="0089590A" w:rsidRDefault="0089590A" w:rsidP="007E4860">
      <w:pPr>
        <w:pStyle w:val="NoSpacing"/>
        <w:spacing w:line="360" w:lineRule="auto"/>
        <w:jc w:val="center"/>
        <w:rPr>
          <w:rFonts w:ascii="Times New Roman" w:hAnsi="Times New Roman" w:cs="Times New Roman"/>
          <w:b/>
          <w:sz w:val="24"/>
          <w:szCs w:val="24"/>
          <w:u w:val="single"/>
        </w:rPr>
      </w:pPr>
    </w:p>
    <w:p w:rsidR="00CC368A" w:rsidRPr="008D746B" w:rsidRDefault="00B406BE" w:rsidP="007E4860">
      <w:pPr>
        <w:pStyle w:val="NoSpacing"/>
        <w:spacing w:line="360" w:lineRule="auto"/>
        <w:jc w:val="center"/>
        <w:rPr>
          <w:rFonts w:ascii="Rockwell Extra Bold" w:hAnsi="Rockwell Extra Bold" w:cs="Times New Roman"/>
          <w:b/>
          <w:sz w:val="24"/>
          <w:szCs w:val="24"/>
          <w:u w:val="single"/>
        </w:rPr>
      </w:pPr>
      <w:r w:rsidRPr="008D746B">
        <w:rPr>
          <w:rFonts w:ascii="Rockwell Extra Bold" w:hAnsi="Rockwell Extra Bold" w:cs="Times New Roman"/>
          <w:b/>
          <w:sz w:val="24"/>
          <w:szCs w:val="24"/>
          <w:u w:val="single"/>
        </w:rPr>
        <w:lastRenderedPageBreak/>
        <w:t>RESPONSE</w:t>
      </w:r>
      <w:r w:rsidR="00CC368A" w:rsidRPr="008D746B">
        <w:rPr>
          <w:rFonts w:ascii="Rockwell Extra Bold" w:hAnsi="Rockwell Extra Bold" w:cs="Times New Roman"/>
          <w:b/>
          <w:sz w:val="24"/>
          <w:szCs w:val="24"/>
          <w:u w:val="single"/>
        </w:rPr>
        <w:t>S</w:t>
      </w:r>
      <w:r w:rsidRPr="008D746B">
        <w:rPr>
          <w:rFonts w:ascii="Rockwell Extra Bold" w:hAnsi="Rockwell Extra Bold" w:cs="Times New Roman"/>
          <w:b/>
          <w:sz w:val="24"/>
          <w:szCs w:val="24"/>
          <w:u w:val="single"/>
        </w:rPr>
        <w:t xml:space="preserve"> BY </w:t>
      </w:r>
      <w:r w:rsidR="00CC368A" w:rsidRPr="008D746B">
        <w:rPr>
          <w:rFonts w:ascii="Rockwell Extra Bold" w:hAnsi="Rockwell Extra Bold" w:cs="Times New Roman"/>
          <w:b/>
          <w:sz w:val="24"/>
          <w:szCs w:val="24"/>
          <w:u w:val="single"/>
        </w:rPr>
        <w:t xml:space="preserve">THE STATE PARTY TO THE ISSUES RAISED BY THE </w:t>
      </w:r>
    </w:p>
    <w:p w:rsidR="00894FAA" w:rsidRPr="008D746B" w:rsidRDefault="007E4860" w:rsidP="00CC368A">
      <w:pPr>
        <w:pStyle w:val="NoSpacing"/>
        <w:spacing w:line="360" w:lineRule="auto"/>
        <w:ind w:firstLine="720"/>
        <w:rPr>
          <w:rFonts w:ascii="Rockwell Extra Bold" w:hAnsi="Rockwell Extra Bold" w:cs="Times New Roman"/>
          <w:b/>
          <w:sz w:val="24"/>
          <w:szCs w:val="24"/>
          <w:u w:val="single"/>
        </w:rPr>
      </w:pPr>
      <w:r w:rsidRPr="008D746B">
        <w:rPr>
          <w:rFonts w:ascii="Rockwell Extra Bold" w:hAnsi="Rockwell Extra Bold" w:cs="Times New Roman"/>
          <w:b/>
          <w:sz w:val="24"/>
          <w:szCs w:val="24"/>
          <w:u w:val="single"/>
        </w:rPr>
        <w:t>COMMITTEE ON ENFORCED DISAPPEAANCE</w:t>
      </w:r>
    </w:p>
    <w:p w:rsidR="002B208D" w:rsidRPr="008659F8" w:rsidRDefault="002B208D" w:rsidP="001257A0">
      <w:pPr>
        <w:pStyle w:val="NoSpacing"/>
        <w:spacing w:line="360" w:lineRule="auto"/>
        <w:jc w:val="both"/>
        <w:rPr>
          <w:rFonts w:ascii="Times New Roman" w:hAnsi="Times New Roman" w:cs="Times New Roman"/>
          <w:sz w:val="24"/>
          <w:szCs w:val="24"/>
          <w:u w:val="single"/>
        </w:rPr>
      </w:pPr>
    </w:p>
    <w:p w:rsidR="008659F8" w:rsidRPr="008659F8" w:rsidRDefault="008659F8" w:rsidP="00783E98">
      <w:pPr>
        <w:pStyle w:val="NoSpacing"/>
        <w:spacing w:line="360" w:lineRule="auto"/>
        <w:jc w:val="both"/>
        <w:rPr>
          <w:rFonts w:ascii="Times New Roman" w:hAnsi="Times New Roman" w:cs="Times New Roman"/>
          <w:sz w:val="24"/>
          <w:szCs w:val="24"/>
          <w:u w:val="single"/>
        </w:rPr>
      </w:pPr>
      <w:r w:rsidRPr="008659F8">
        <w:rPr>
          <w:rFonts w:ascii="Times New Roman" w:hAnsi="Times New Roman" w:cs="Times New Roman"/>
          <w:sz w:val="24"/>
          <w:szCs w:val="24"/>
          <w:u w:val="single"/>
        </w:rPr>
        <w:t>BACKGROUND</w:t>
      </w:r>
    </w:p>
    <w:p w:rsidR="00783E98" w:rsidRDefault="008659F8" w:rsidP="00783E98">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O</w:t>
      </w:r>
      <w:r w:rsidR="00FA0F25">
        <w:rPr>
          <w:rFonts w:ascii="Times New Roman" w:hAnsi="Times New Roman" w:cs="Times New Roman"/>
          <w:sz w:val="24"/>
          <w:szCs w:val="24"/>
        </w:rPr>
        <w:t xml:space="preserve">n the </w:t>
      </w:r>
      <w:r w:rsidR="00567C37">
        <w:rPr>
          <w:rFonts w:ascii="Times New Roman" w:hAnsi="Times New Roman" w:cs="Times New Roman"/>
          <w:sz w:val="24"/>
          <w:szCs w:val="24"/>
        </w:rPr>
        <w:t>27</w:t>
      </w:r>
      <w:r w:rsidR="00567C37" w:rsidRPr="00567C37">
        <w:rPr>
          <w:rFonts w:ascii="Times New Roman" w:hAnsi="Times New Roman" w:cs="Times New Roman"/>
          <w:sz w:val="24"/>
          <w:szCs w:val="24"/>
          <w:vertAlign w:val="superscript"/>
        </w:rPr>
        <w:t>th</w:t>
      </w:r>
      <w:r w:rsidR="00567C37">
        <w:rPr>
          <w:rFonts w:ascii="Times New Roman" w:hAnsi="Times New Roman" w:cs="Times New Roman"/>
          <w:sz w:val="24"/>
          <w:szCs w:val="24"/>
        </w:rPr>
        <w:t xml:space="preserve"> September, 2010</w:t>
      </w:r>
      <w:r>
        <w:rPr>
          <w:rFonts w:ascii="Times New Roman" w:hAnsi="Times New Roman" w:cs="Times New Roman"/>
          <w:sz w:val="24"/>
          <w:szCs w:val="24"/>
        </w:rPr>
        <w:t>, Zambia</w:t>
      </w:r>
      <w:r w:rsidR="00E55E8C">
        <w:rPr>
          <w:rFonts w:ascii="Times New Roman" w:hAnsi="Times New Roman" w:cs="Times New Roman"/>
          <w:sz w:val="24"/>
          <w:szCs w:val="24"/>
        </w:rPr>
        <w:t xml:space="preserve"> </w:t>
      </w:r>
      <w:r w:rsidR="00FA0F25">
        <w:rPr>
          <w:rFonts w:ascii="Times New Roman" w:hAnsi="Times New Roman" w:cs="Times New Roman"/>
          <w:sz w:val="24"/>
          <w:szCs w:val="24"/>
        </w:rPr>
        <w:t xml:space="preserve">became </w:t>
      </w:r>
      <w:r w:rsidR="00276562" w:rsidRPr="001257A0">
        <w:rPr>
          <w:rFonts w:ascii="Times New Roman" w:hAnsi="Times New Roman" w:cs="Times New Roman"/>
          <w:sz w:val="24"/>
          <w:szCs w:val="24"/>
        </w:rPr>
        <w:t>a signatory to the I</w:t>
      </w:r>
      <w:r w:rsidR="001257A0" w:rsidRPr="001257A0">
        <w:rPr>
          <w:rFonts w:ascii="Times New Roman" w:hAnsi="Times New Roman" w:cs="Times New Roman"/>
          <w:sz w:val="24"/>
          <w:szCs w:val="24"/>
        </w:rPr>
        <w:t xml:space="preserve">nternational </w:t>
      </w:r>
      <w:r w:rsidR="00276562" w:rsidRPr="001257A0">
        <w:rPr>
          <w:rFonts w:ascii="Times New Roman" w:hAnsi="Times New Roman" w:cs="Times New Roman"/>
          <w:sz w:val="24"/>
          <w:szCs w:val="24"/>
        </w:rPr>
        <w:t>C</w:t>
      </w:r>
      <w:r w:rsidR="001257A0" w:rsidRPr="001257A0">
        <w:rPr>
          <w:rFonts w:ascii="Times New Roman" w:hAnsi="Times New Roman" w:cs="Times New Roman"/>
          <w:sz w:val="24"/>
          <w:szCs w:val="24"/>
        </w:rPr>
        <w:t>onvention for the Protection of All Persons from Enforced Disappearance (IC</w:t>
      </w:r>
      <w:r w:rsidR="00276562" w:rsidRPr="001257A0">
        <w:rPr>
          <w:rFonts w:ascii="Times New Roman" w:hAnsi="Times New Roman" w:cs="Times New Roman"/>
          <w:sz w:val="24"/>
          <w:szCs w:val="24"/>
        </w:rPr>
        <w:t>PPED</w:t>
      </w:r>
      <w:r w:rsidR="001257A0" w:rsidRPr="001257A0">
        <w:rPr>
          <w:rFonts w:ascii="Times New Roman" w:hAnsi="Times New Roman" w:cs="Times New Roman"/>
          <w:sz w:val="24"/>
          <w:szCs w:val="24"/>
        </w:rPr>
        <w:t>)</w:t>
      </w:r>
      <w:r w:rsidR="00E55E8C">
        <w:rPr>
          <w:rFonts w:ascii="Times New Roman" w:hAnsi="Times New Roman" w:cs="Times New Roman"/>
          <w:sz w:val="24"/>
          <w:szCs w:val="24"/>
        </w:rPr>
        <w:t xml:space="preserve"> </w:t>
      </w:r>
      <w:r w:rsidR="001257A0" w:rsidRPr="001257A0">
        <w:rPr>
          <w:rFonts w:ascii="Times New Roman" w:hAnsi="Times New Roman" w:cs="Times New Roman"/>
          <w:sz w:val="24"/>
          <w:szCs w:val="24"/>
        </w:rPr>
        <w:t xml:space="preserve">an </w:t>
      </w:r>
      <w:r>
        <w:rPr>
          <w:rFonts w:ascii="Times New Roman" w:hAnsi="Times New Roman" w:cs="Times New Roman"/>
          <w:sz w:val="24"/>
          <w:szCs w:val="24"/>
        </w:rPr>
        <w:t>International Human Rights T</w:t>
      </w:r>
      <w:r w:rsidR="001257A0" w:rsidRPr="001257A0">
        <w:rPr>
          <w:rFonts w:ascii="Times New Roman" w:hAnsi="Times New Roman" w:cs="Times New Roman"/>
          <w:sz w:val="24"/>
          <w:szCs w:val="24"/>
        </w:rPr>
        <w:t>rea</w:t>
      </w:r>
      <w:r w:rsidR="00F40EB4">
        <w:rPr>
          <w:rFonts w:ascii="Times New Roman" w:hAnsi="Times New Roman" w:cs="Times New Roman"/>
          <w:sz w:val="24"/>
          <w:szCs w:val="24"/>
        </w:rPr>
        <w:t xml:space="preserve">ty adopted </w:t>
      </w:r>
      <w:r w:rsidR="001257A0">
        <w:rPr>
          <w:rFonts w:ascii="Times New Roman" w:hAnsi="Times New Roman" w:cs="Times New Roman"/>
          <w:sz w:val="24"/>
          <w:szCs w:val="24"/>
        </w:rPr>
        <w:t>by the United Nation</w:t>
      </w:r>
      <w:r w:rsidR="001257A0" w:rsidRPr="001257A0">
        <w:rPr>
          <w:rFonts w:ascii="Times New Roman" w:hAnsi="Times New Roman" w:cs="Times New Roman"/>
          <w:sz w:val="24"/>
          <w:szCs w:val="24"/>
        </w:rPr>
        <w:t>s General Assembly on 20</w:t>
      </w:r>
      <w:r w:rsidR="001257A0" w:rsidRPr="001257A0">
        <w:rPr>
          <w:rFonts w:ascii="Times New Roman" w:hAnsi="Times New Roman" w:cs="Times New Roman"/>
          <w:sz w:val="24"/>
          <w:szCs w:val="24"/>
          <w:vertAlign w:val="superscript"/>
        </w:rPr>
        <w:t>th</w:t>
      </w:r>
      <w:r w:rsidR="001257A0" w:rsidRPr="001257A0">
        <w:rPr>
          <w:rFonts w:ascii="Times New Roman" w:hAnsi="Times New Roman" w:cs="Times New Roman"/>
          <w:sz w:val="24"/>
          <w:szCs w:val="24"/>
        </w:rPr>
        <w:t xml:space="preserve"> December, 2006 </w:t>
      </w:r>
      <w:r w:rsidR="00E55E8C">
        <w:rPr>
          <w:rFonts w:ascii="Times New Roman" w:hAnsi="Times New Roman" w:cs="Times New Roman"/>
          <w:sz w:val="24"/>
          <w:szCs w:val="24"/>
        </w:rPr>
        <w:t xml:space="preserve">which </w:t>
      </w:r>
      <w:r w:rsidR="001257A0" w:rsidRPr="001257A0">
        <w:rPr>
          <w:rFonts w:ascii="Times New Roman" w:hAnsi="Times New Roman" w:cs="Times New Roman"/>
          <w:sz w:val="24"/>
          <w:szCs w:val="24"/>
        </w:rPr>
        <w:t>came into force on 23</w:t>
      </w:r>
      <w:r w:rsidR="001257A0" w:rsidRPr="001257A0">
        <w:rPr>
          <w:rFonts w:ascii="Times New Roman" w:hAnsi="Times New Roman" w:cs="Times New Roman"/>
          <w:sz w:val="24"/>
          <w:szCs w:val="24"/>
          <w:vertAlign w:val="superscript"/>
        </w:rPr>
        <w:t>rd</w:t>
      </w:r>
      <w:r w:rsidR="001257A0" w:rsidRPr="001257A0">
        <w:rPr>
          <w:rFonts w:ascii="Times New Roman" w:hAnsi="Times New Roman" w:cs="Times New Roman"/>
          <w:sz w:val="24"/>
          <w:szCs w:val="24"/>
        </w:rPr>
        <w:t xml:space="preserve"> December,</w:t>
      </w:r>
      <w:r w:rsidR="007E4860">
        <w:rPr>
          <w:rFonts w:ascii="Times New Roman" w:hAnsi="Times New Roman" w:cs="Times New Roman"/>
          <w:sz w:val="24"/>
          <w:szCs w:val="24"/>
        </w:rPr>
        <w:t xml:space="preserve"> 201</w:t>
      </w:r>
      <w:r w:rsidR="00567C37">
        <w:rPr>
          <w:rFonts w:ascii="Times New Roman" w:hAnsi="Times New Roman" w:cs="Times New Roman"/>
          <w:sz w:val="24"/>
          <w:szCs w:val="24"/>
        </w:rPr>
        <w:t>0</w:t>
      </w:r>
      <w:r>
        <w:rPr>
          <w:rFonts w:ascii="Times New Roman" w:hAnsi="Times New Roman" w:cs="Times New Roman"/>
          <w:sz w:val="24"/>
          <w:szCs w:val="24"/>
        </w:rPr>
        <w:t xml:space="preserve">. The country ratified the Convention </w:t>
      </w:r>
      <w:r w:rsidR="00567C37">
        <w:rPr>
          <w:rFonts w:ascii="Times New Roman" w:hAnsi="Times New Roman" w:cs="Times New Roman"/>
          <w:sz w:val="24"/>
          <w:szCs w:val="24"/>
        </w:rPr>
        <w:t>on 4</w:t>
      </w:r>
      <w:r w:rsidR="00567C37" w:rsidRPr="00567C37">
        <w:rPr>
          <w:rFonts w:ascii="Times New Roman" w:hAnsi="Times New Roman" w:cs="Times New Roman"/>
          <w:sz w:val="24"/>
          <w:szCs w:val="24"/>
          <w:vertAlign w:val="superscript"/>
        </w:rPr>
        <w:t>th</w:t>
      </w:r>
      <w:r w:rsidR="00F40EB4">
        <w:rPr>
          <w:rFonts w:ascii="Times New Roman" w:hAnsi="Times New Roman" w:cs="Times New Roman"/>
          <w:sz w:val="24"/>
          <w:szCs w:val="24"/>
        </w:rPr>
        <w:t xml:space="preserve"> April</w:t>
      </w:r>
      <w:r w:rsidR="00E55E8C">
        <w:rPr>
          <w:rFonts w:ascii="Times New Roman" w:hAnsi="Times New Roman" w:cs="Times New Roman"/>
          <w:sz w:val="24"/>
          <w:szCs w:val="24"/>
        </w:rPr>
        <w:t>, 2011, h</w:t>
      </w:r>
      <w:r w:rsidR="00E55E8C">
        <w:rPr>
          <w:rFonts w:ascii="Times New Roman" w:hAnsi="Times New Roman" w:cs="Times New Roman"/>
          <w:sz w:val="24"/>
          <w:szCs w:val="24"/>
          <w:lang w:val="en-US"/>
        </w:rPr>
        <w:t>however</w:t>
      </w:r>
      <w:r w:rsidR="00783E98">
        <w:rPr>
          <w:rFonts w:ascii="Times New Roman" w:hAnsi="Times New Roman" w:cs="Times New Roman"/>
          <w:sz w:val="24"/>
          <w:szCs w:val="24"/>
          <w:lang w:val="en-US"/>
        </w:rPr>
        <w:t xml:space="preserve">, </w:t>
      </w:r>
      <w:r w:rsidR="008671BF">
        <w:rPr>
          <w:rFonts w:ascii="Times New Roman" w:hAnsi="Times New Roman" w:cs="Times New Roman"/>
          <w:sz w:val="24"/>
          <w:szCs w:val="24"/>
          <w:lang w:val="en-US"/>
        </w:rPr>
        <w:t xml:space="preserve">since </w:t>
      </w:r>
      <w:r w:rsidR="00E55E8C">
        <w:rPr>
          <w:rFonts w:ascii="Times New Roman" w:hAnsi="Times New Roman" w:cs="Times New Roman"/>
          <w:sz w:val="24"/>
          <w:szCs w:val="24"/>
          <w:lang w:val="en-US"/>
        </w:rPr>
        <w:t xml:space="preserve">then </w:t>
      </w:r>
      <w:r w:rsidR="008671BF">
        <w:rPr>
          <w:rFonts w:ascii="Times New Roman" w:hAnsi="Times New Roman" w:cs="Times New Roman"/>
          <w:sz w:val="24"/>
          <w:szCs w:val="24"/>
          <w:lang w:val="en-US"/>
        </w:rPr>
        <w:t xml:space="preserve">Zambia has not provided any </w:t>
      </w:r>
      <w:r w:rsidR="00783E98">
        <w:rPr>
          <w:rFonts w:ascii="Times New Roman" w:hAnsi="Times New Roman" w:cs="Times New Roman"/>
          <w:sz w:val="24"/>
          <w:szCs w:val="24"/>
          <w:lang w:val="en-US"/>
        </w:rPr>
        <w:t>Report before the Committee</w:t>
      </w:r>
      <w:r w:rsidR="00E55E8C">
        <w:rPr>
          <w:rFonts w:ascii="Times New Roman" w:hAnsi="Times New Roman" w:cs="Times New Roman"/>
          <w:sz w:val="24"/>
          <w:szCs w:val="24"/>
          <w:lang w:val="en-US"/>
        </w:rPr>
        <w:t xml:space="preserve"> thereby</w:t>
      </w:r>
      <w:r w:rsidR="00783E98">
        <w:rPr>
          <w:rFonts w:ascii="Times New Roman" w:hAnsi="Times New Roman" w:cs="Times New Roman"/>
          <w:sz w:val="24"/>
          <w:szCs w:val="24"/>
          <w:lang w:val="en-US"/>
        </w:rPr>
        <w:t xml:space="preserve"> </w:t>
      </w:r>
      <w:r w:rsidR="008671BF">
        <w:rPr>
          <w:rFonts w:ascii="Times New Roman" w:hAnsi="Times New Roman" w:cs="Times New Roman"/>
          <w:sz w:val="24"/>
          <w:szCs w:val="24"/>
          <w:lang w:val="en-US"/>
        </w:rPr>
        <w:t>bringing about this review.</w:t>
      </w:r>
    </w:p>
    <w:p w:rsidR="001D2216" w:rsidRDefault="000C2718" w:rsidP="00783E98">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responses to the issues</w:t>
      </w:r>
      <w:r w:rsidR="008671BF">
        <w:rPr>
          <w:rFonts w:ascii="Times New Roman" w:hAnsi="Times New Roman" w:cs="Times New Roman"/>
          <w:sz w:val="24"/>
          <w:szCs w:val="24"/>
          <w:lang w:val="en-US"/>
        </w:rPr>
        <w:t xml:space="preserve"> raised by the Committee are as follows:</w:t>
      </w:r>
    </w:p>
    <w:p w:rsidR="001D2216" w:rsidRPr="00674890" w:rsidRDefault="000C2718" w:rsidP="00014605">
      <w:pPr>
        <w:pStyle w:val="NoSpacing"/>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Paragraph 1</w:t>
      </w:r>
    </w:p>
    <w:p w:rsidR="00F32E9B" w:rsidRDefault="001D2216" w:rsidP="00014605">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8775D5">
        <w:rPr>
          <w:rFonts w:ascii="Times New Roman" w:hAnsi="Times New Roman" w:cs="Times New Roman"/>
          <w:sz w:val="24"/>
          <w:szCs w:val="24"/>
          <w:lang w:val="en-US"/>
        </w:rPr>
        <w:t>he Sta</w:t>
      </w:r>
      <w:r w:rsidR="00014605">
        <w:rPr>
          <w:rFonts w:ascii="Times New Roman" w:hAnsi="Times New Roman" w:cs="Times New Roman"/>
          <w:sz w:val="24"/>
          <w:szCs w:val="24"/>
          <w:lang w:val="en-US"/>
        </w:rPr>
        <w:t xml:space="preserve">te </w:t>
      </w:r>
      <w:r w:rsidR="009C332A">
        <w:rPr>
          <w:rFonts w:ascii="Times New Roman" w:hAnsi="Times New Roman" w:cs="Times New Roman"/>
          <w:sz w:val="24"/>
          <w:szCs w:val="24"/>
          <w:lang w:val="en-US"/>
        </w:rPr>
        <w:t>p</w:t>
      </w:r>
      <w:r w:rsidR="00146F49">
        <w:rPr>
          <w:rFonts w:ascii="Times New Roman" w:hAnsi="Times New Roman" w:cs="Times New Roman"/>
          <w:sz w:val="24"/>
          <w:szCs w:val="24"/>
          <w:lang w:val="en-US"/>
        </w:rPr>
        <w:t xml:space="preserve">arty </w:t>
      </w:r>
      <w:r w:rsidR="00014605">
        <w:rPr>
          <w:rFonts w:ascii="Times New Roman" w:hAnsi="Times New Roman" w:cs="Times New Roman"/>
          <w:sz w:val="24"/>
          <w:szCs w:val="24"/>
          <w:lang w:val="en-US"/>
        </w:rPr>
        <w:t>wishes to report that, it</w:t>
      </w:r>
      <w:r w:rsidR="008775D5">
        <w:rPr>
          <w:rFonts w:ascii="Times New Roman" w:hAnsi="Times New Roman" w:cs="Times New Roman"/>
          <w:sz w:val="24"/>
          <w:szCs w:val="24"/>
          <w:lang w:val="en-US"/>
        </w:rPr>
        <w:t xml:space="preserve"> has not yet </w:t>
      </w:r>
      <w:r w:rsidR="00FA0F25">
        <w:rPr>
          <w:rFonts w:ascii="Times New Roman" w:hAnsi="Times New Roman" w:cs="Times New Roman"/>
          <w:sz w:val="24"/>
          <w:szCs w:val="24"/>
          <w:lang w:val="en-US"/>
        </w:rPr>
        <w:t>domesticate</w:t>
      </w:r>
      <w:r w:rsidR="008775D5">
        <w:rPr>
          <w:rFonts w:ascii="Times New Roman" w:hAnsi="Times New Roman" w:cs="Times New Roman"/>
          <w:sz w:val="24"/>
          <w:szCs w:val="24"/>
          <w:lang w:val="en-US"/>
        </w:rPr>
        <w:t>d</w:t>
      </w:r>
      <w:r w:rsidR="00FA0F25">
        <w:rPr>
          <w:rFonts w:ascii="Times New Roman" w:hAnsi="Times New Roman" w:cs="Times New Roman"/>
          <w:sz w:val="24"/>
          <w:szCs w:val="24"/>
          <w:lang w:val="en-US"/>
        </w:rPr>
        <w:t xml:space="preserve"> the ICPPED</w:t>
      </w:r>
      <w:r w:rsidR="00014605">
        <w:rPr>
          <w:rFonts w:ascii="Times New Roman" w:hAnsi="Times New Roman" w:cs="Times New Roman"/>
          <w:sz w:val="24"/>
          <w:szCs w:val="24"/>
          <w:lang w:val="en-US"/>
        </w:rPr>
        <w:t xml:space="preserve">. In this regard, the provisions of the </w:t>
      </w:r>
      <w:r w:rsidR="00F32E9B">
        <w:rPr>
          <w:rFonts w:ascii="Times New Roman" w:hAnsi="Times New Roman" w:cs="Times New Roman"/>
          <w:sz w:val="24"/>
          <w:szCs w:val="24"/>
          <w:lang w:val="en-US"/>
        </w:rPr>
        <w:t>Conve</w:t>
      </w:r>
      <w:r w:rsidR="00014605">
        <w:rPr>
          <w:rFonts w:ascii="Times New Roman" w:hAnsi="Times New Roman" w:cs="Times New Roman"/>
          <w:sz w:val="24"/>
          <w:szCs w:val="24"/>
          <w:lang w:val="en-US"/>
        </w:rPr>
        <w:t xml:space="preserve">ntion </w:t>
      </w:r>
      <w:r w:rsidR="008775D5">
        <w:rPr>
          <w:rFonts w:ascii="Times New Roman" w:hAnsi="Times New Roman" w:cs="Times New Roman"/>
          <w:sz w:val="24"/>
          <w:szCs w:val="24"/>
          <w:lang w:val="en-US"/>
        </w:rPr>
        <w:t xml:space="preserve">cannot be directly invoked before and </w:t>
      </w:r>
      <w:r w:rsidR="006C59EC">
        <w:rPr>
          <w:rFonts w:ascii="Times New Roman" w:hAnsi="Times New Roman" w:cs="Times New Roman"/>
          <w:sz w:val="24"/>
          <w:szCs w:val="24"/>
          <w:lang w:val="en-US"/>
        </w:rPr>
        <w:t>applied by the C</w:t>
      </w:r>
      <w:r w:rsidR="008775D5">
        <w:rPr>
          <w:rFonts w:ascii="Times New Roman" w:hAnsi="Times New Roman" w:cs="Times New Roman"/>
          <w:sz w:val="24"/>
          <w:szCs w:val="24"/>
          <w:lang w:val="en-US"/>
        </w:rPr>
        <w:t>ourts or other relevant authorities.</w:t>
      </w:r>
      <w:r w:rsidR="00014605">
        <w:rPr>
          <w:rFonts w:ascii="Times New Roman" w:hAnsi="Times New Roman" w:cs="Times New Roman"/>
          <w:sz w:val="24"/>
          <w:szCs w:val="24"/>
          <w:lang w:val="en-US"/>
        </w:rPr>
        <w:t xml:space="preserve"> However, </w:t>
      </w:r>
      <w:r w:rsidR="00824B11">
        <w:rPr>
          <w:rFonts w:ascii="Times New Roman" w:hAnsi="Times New Roman" w:cs="Times New Roman"/>
          <w:sz w:val="24"/>
          <w:szCs w:val="24"/>
          <w:lang w:val="en-US"/>
        </w:rPr>
        <w:t>the issue of enforced disappearance raised by the Convention which relates to the right of personal liberty has been</w:t>
      </w:r>
      <w:r w:rsidR="00CA15EC">
        <w:rPr>
          <w:rFonts w:ascii="Times New Roman" w:hAnsi="Times New Roman" w:cs="Times New Roman"/>
          <w:sz w:val="24"/>
          <w:szCs w:val="24"/>
          <w:lang w:val="en-US"/>
        </w:rPr>
        <w:t xml:space="preserve"> addressed by the Constitution </w:t>
      </w:r>
      <w:r w:rsidR="006C59EC">
        <w:rPr>
          <w:rFonts w:ascii="Times New Roman" w:hAnsi="Times New Roman" w:cs="Times New Roman"/>
          <w:sz w:val="24"/>
          <w:szCs w:val="24"/>
          <w:lang w:val="en-US"/>
        </w:rPr>
        <w:t xml:space="preserve">of Zambia </w:t>
      </w:r>
      <w:r w:rsidR="00CA15EC">
        <w:rPr>
          <w:rFonts w:ascii="Times New Roman" w:hAnsi="Times New Roman" w:cs="Times New Roman"/>
          <w:sz w:val="24"/>
          <w:szCs w:val="24"/>
          <w:lang w:val="en-US"/>
        </w:rPr>
        <w:t xml:space="preserve">Chapter 1, </w:t>
      </w:r>
      <w:r w:rsidR="006C59EC">
        <w:rPr>
          <w:rFonts w:ascii="Times New Roman" w:hAnsi="Times New Roman" w:cs="Times New Roman"/>
          <w:sz w:val="24"/>
          <w:szCs w:val="24"/>
          <w:lang w:val="en-US"/>
        </w:rPr>
        <w:t xml:space="preserve">the </w:t>
      </w:r>
      <w:r w:rsidR="00CA15EC">
        <w:rPr>
          <w:rFonts w:ascii="Times New Roman" w:hAnsi="Times New Roman" w:cs="Times New Roman"/>
          <w:sz w:val="24"/>
          <w:szCs w:val="24"/>
          <w:lang w:val="en-US"/>
        </w:rPr>
        <w:t xml:space="preserve">Penal Code Chapter 87 and </w:t>
      </w:r>
      <w:r w:rsidR="006C59EC">
        <w:rPr>
          <w:rFonts w:ascii="Times New Roman" w:hAnsi="Times New Roman" w:cs="Times New Roman"/>
          <w:sz w:val="24"/>
          <w:szCs w:val="24"/>
          <w:lang w:val="en-US"/>
        </w:rPr>
        <w:t xml:space="preserve">the </w:t>
      </w:r>
      <w:r w:rsidR="00CA15EC">
        <w:rPr>
          <w:rFonts w:ascii="Times New Roman" w:hAnsi="Times New Roman" w:cs="Times New Roman"/>
          <w:sz w:val="24"/>
          <w:szCs w:val="24"/>
          <w:lang w:val="en-US"/>
        </w:rPr>
        <w:t>Criminal P</w:t>
      </w:r>
      <w:r w:rsidR="006C59EC">
        <w:rPr>
          <w:rFonts w:ascii="Times New Roman" w:hAnsi="Times New Roman" w:cs="Times New Roman"/>
          <w:sz w:val="24"/>
          <w:szCs w:val="24"/>
          <w:lang w:val="en-US"/>
        </w:rPr>
        <w:t xml:space="preserve">rocedure Code, </w:t>
      </w:r>
      <w:r w:rsidR="00CA15EC">
        <w:rPr>
          <w:rFonts w:ascii="Times New Roman" w:hAnsi="Times New Roman" w:cs="Times New Roman"/>
          <w:sz w:val="24"/>
          <w:szCs w:val="24"/>
          <w:lang w:val="en-US"/>
        </w:rPr>
        <w:t>Chapter 88 of the Laws of Zambia</w:t>
      </w:r>
      <w:r w:rsidR="006C59EC">
        <w:rPr>
          <w:rFonts w:ascii="Times New Roman" w:hAnsi="Times New Roman" w:cs="Times New Roman"/>
          <w:sz w:val="24"/>
          <w:szCs w:val="24"/>
          <w:lang w:val="en-US"/>
        </w:rPr>
        <w:t>.</w:t>
      </w:r>
    </w:p>
    <w:p w:rsidR="001D2216" w:rsidRPr="00674890" w:rsidRDefault="000C2718" w:rsidP="0019563B">
      <w:pPr>
        <w:pStyle w:val="NoSpacing"/>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Paragraph 2</w:t>
      </w:r>
    </w:p>
    <w:p w:rsidR="004238DC" w:rsidRDefault="001D2216" w:rsidP="0019563B">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4238DC">
        <w:rPr>
          <w:rFonts w:ascii="Times New Roman" w:hAnsi="Times New Roman" w:cs="Times New Roman"/>
          <w:sz w:val="24"/>
          <w:szCs w:val="24"/>
          <w:lang w:val="en-US"/>
        </w:rPr>
        <w:t xml:space="preserve">he State </w:t>
      </w:r>
      <w:r w:rsidR="009C332A">
        <w:rPr>
          <w:rFonts w:ascii="Times New Roman" w:hAnsi="Times New Roman" w:cs="Times New Roman"/>
          <w:sz w:val="24"/>
          <w:szCs w:val="24"/>
          <w:lang w:val="en-US"/>
        </w:rPr>
        <w:t xml:space="preserve">party </w:t>
      </w:r>
      <w:r w:rsidR="004238DC">
        <w:rPr>
          <w:rFonts w:ascii="Times New Roman" w:hAnsi="Times New Roman" w:cs="Times New Roman"/>
          <w:sz w:val="24"/>
          <w:szCs w:val="24"/>
          <w:lang w:val="en-US"/>
        </w:rPr>
        <w:t xml:space="preserve">wishes to report that, the Human Rights Commission </w:t>
      </w:r>
      <w:r w:rsidR="006C59EC">
        <w:rPr>
          <w:rFonts w:ascii="Times New Roman" w:hAnsi="Times New Roman" w:cs="Times New Roman"/>
          <w:sz w:val="24"/>
          <w:szCs w:val="24"/>
          <w:lang w:val="en-US"/>
        </w:rPr>
        <w:t xml:space="preserve">of Zambia </w:t>
      </w:r>
      <w:r w:rsidR="004238DC">
        <w:rPr>
          <w:rFonts w:ascii="Times New Roman" w:hAnsi="Times New Roman" w:cs="Times New Roman"/>
          <w:sz w:val="24"/>
          <w:szCs w:val="24"/>
          <w:lang w:val="en-US"/>
        </w:rPr>
        <w:t xml:space="preserve">has not received </w:t>
      </w:r>
      <w:r w:rsidR="0019563B">
        <w:rPr>
          <w:rFonts w:ascii="Times New Roman" w:hAnsi="Times New Roman" w:cs="Times New Roman"/>
          <w:sz w:val="24"/>
          <w:szCs w:val="24"/>
          <w:lang w:val="en-US"/>
        </w:rPr>
        <w:t>n</w:t>
      </w:r>
      <w:r w:rsidR="004238DC">
        <w:rPr>
          <w:rFonts w:ascii="Times New Roman" w:hAnsi="Times New Roman" w:cs="Times New Roman"/>
          <w:sz w:val="24"/>
          <w:szCs w:val="24"/>
          <w:lang w:val="en-US"/>
        </w:rPr>
        <w:t xml:space="preserve">or </w:t>
      </w:r>
      <w:r w:rsidR="0019563B">
        <w:rPr>
          <w:rFonts w:ascii="Times New Roman" w:hAnsi="Times New Roman" w:cs="Times New Roman"/>
          <w:sz w:val="24"/>
          <w:szCs w:val="24"/>
          <w:lang w:val="en-US"/>
        </w:rPr>
        <w:t xml:space="preserve">has it </w:t>
      </w:r>
      <w:r w:rsidR="004238DC">
        <w:rPr>
          <w:rFonts w:ascii="Times New Roman" w:hAnsi="Times New Roman" w:cs="Times New Roman"/>
          <w:sz w:val="24"/>
          <w:szCs w:val="24"/>
          <w:lang w:val="en-US"/>
        </w:rPr>
        <w:t>investigated cases of alleged enforced disappearance during the period under review. Most reports received and or investigated, that may be closer to violations as provided in the Convention</w:t>
      </w:r>
      <w:r w:rsidR="0019563B">
        <w:rPr>
          <w:rFonts w:ascii="Times New Roman" w:hAnsi="Times New Roman" w:cs="Times New Roman"/>
          <w:sz w:val="24"/>
          <w:szCs w:val="24"/>
          <w:lang w:val="en-US"/>
        </w:rPr>
        <w:t xml:space="preserve"> suggest that the victims were merely </w:t>
      </w:r>
      <w:r w:rsidR="004238DC">
        <w:rPr>
          <w:rFonts w:ascii="Times New Roman" w:hAnsi="Times New Roman" w:cs="Times New Roman"/>
          <w:sz w:val="24"/>
          <w:szCs w:val="24"/>
          <w:lang w:val="en-US"/>
        </w:rPr>
        <w:t>incommunicado for a few hours or days before the</w:t>
      </w:r>
      <w:r w:rsidR="0019563B">
        <w:rPr>
          <w:rFonts w:ascii="Times New Roman" w:hAnsi="Times New Roman" w:cs="Times New Roman"/>
          <w:sz w:val="24"/>
          <w:szCs w:val="24"/>
          <w:lang w:val="en-US"/>
        </w:rPr>
        <w:t xml:space="preserve">ir </w:t>
      </w:r>
      <w:r w:rsidR="004238DC">
        <w:rPr>
          <w:rFonts w:ascii="Times New Roman" w:hAnsi="Times New Roman" w:cs="Times New Roman"/>
          <w:sz w:val="24"/>
          <w:szCs w:val="24"/>
          <w:lang w:val="en-US"/>
        </w:rPr>
        <w:t xml:space="preserve">whereabouts </w:t>
      </w:r>
      <w:r w:rsidR="0019563B">
        <w:rPr>
          <w:rFonts w:ascii="Times New Roman" w:hAnsi="Times New Roman" w:cs="Times New Roman"/>
          <w:sz w:val="24"/>
          <w:szCs w:val="24"/>
          <w:lang w:val="en-US"/>
        </w:rPr>
        <w:t>could be established</w:t>
      </w:r>
      <w:r w:rsidR="00377943">
        <w:rPr>
          <w:rFonts w:ascii="Times New Roman" w:hAnsi="Times New Roman" w:cs="Times New Roman"/>
          <w:sz w:val="24"/>
          <w:szCs w:val="24"/>
          <w:lang w:val="en-US"/>
        </w:rPr>
        <w:t>. However, persons suspected to be involved are dealt with legally, f</w:t>
      </w:r>
      <w:r w:rsidR="000C2718">
        <w:rPr>
          <w:rFonts w:ascii="Times New Roman" w:hAnsi="Times New Roman" w:cs="Times New Roman"/>
          <w:sz w:val="24"/>
          <w:szCs w:val="24"/>
          <w:lang w:val="en-US"/>
        </w:rPr>
        <w:t xml:space="preserve">or example in the case of James </w:t>
      </w:r>
      <w:proofErr w:type="spellStart"/>
      <w:r w:rsidR="000C2718">
        <w:rPr>
          <w:rFonts w:ascii="Times New Roman" w:hAnsi="Times New Roman" w:cs="Times New Roman"/>
          <w:sz w:val="24"/>
          <w:szCs w:val="24"/>
          <w:lang w:val="en-US"/>
        </w:rPr>
        <w:t>Bwalya</w:t>
      </w:r>
      <w:proofErr w:type="spellEnd"/>
      <w:r w:rsidR="000C2718">
        <w:rPr>
          <w:rFonts w:ascii="Times New Roman" w:hAnsi="Times New Roman" w:cs="Times New Roman"/>
          <w:sz w:val="24"/>
          <w:szCs w:val="24"/>
          <w:lang w:val="en-US"/>
        </w:rPr>
        <w:t xml:space="preserve"> &amp; Charles </w:t>
      </w:r>
      <w:proofErr w:type="spellStart"/>
      <w:r w:rsidR="000C2718">
        <w:rPr>
          <w:rFonts w:ascii="Times New Roman" w:hAnsi="Times New Roman" w:cs="Times New Roman"/>
          <w:sz w:val="24"/>
          <w:szCs w:val="24"/>
          <w:lang w:val="en-US"/>
        </w:rPr>
        <w:t>Sikaonga</w:t>
      </w:r>
      <w:proofErr w:type="spellEnd"/>
      <w:r w:rsidR="000C2718">
        <w:rPr>
          <w:rFonts w:ascii="Times New Roman" w:hAnsi="Times New Roman" w:cs="Times New Roman"/>
          <w:sz w:val="24"/>
          <w:szCs w:val="24"/>
          <w:lang w:val="en-US"/>
        </w:rPr>
        <w:t xml:space="preserve"> who were both charged w</w:t>
      </w:r>
      <w:r w:rsidR="00377943">
        <w:rPr>
          <w:rFonts w:ascii="Times New Roman" w:hAnsi="Times New Roman" w:cs="Times New Roman"/>
          <w:sz w:val="24"/>
          <w:szCs w:val="24"/>
          <w:lang w:val="en-US"/>
        </w:rPr>
        <w:t>ith Abduction and sentenced to….</w:t>
      </w:r>
    </w:p>
    <w:p w:rsidR="00494570" w:rsidRDefault="00612EF1" w:rsidP="0019563B">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Further</w:t>
      </w:r>
      <w:r w:rsidR="00494570">
        <w:rPr>
          <w:rFonts w:ascii="Times New Roman" w:hAnsi="Times New Roman" w:cs="Times New Roman"/>
          <w:sz w:val="24"/>
          <w:szCs w:val="24"/>
          <w:lang w:val="en-US"/>
        </w:rPr>
        <w:t xml:space="preserve">, the </w:t>
      </w:r>
      <w:r w:rsidR="00377943">
        <w:rPr>
          <w:rFonts w:ascii="Times New Roman" w:hAnsi="Times New Roman" w:cs="Times New Roman"/>
          <w:sz w:val="24"/>
          <w:szCs w:val="24"/>
          <w:lang w:val="en-US"/>
        </w:rPr>
        <w:t xml:space="preserve">Human Rights </w:t>
      </w:r>
      <w:r w:rsidR="00494570">
        <w:rPr>
          <w:rFonts w:ascii="Times New Roman" w:hAnsi="Times New Roman" w:cs="Times New Roman"/>
          <w:sz w:val="24"/>
          <w:szCs w:val="24"/>
          <w:lang w:val="en-US"/>
        </w:rPr>
        <w:t>Commission</w:t>
      </w:r>
      <w:r w:rsidR="00377943">
        <w:rPr>
          <w:rFonts w:ascii="Times New Roman" w:hAnsi="Times New Roman" w:cs="Times New Roman"/>
          <w:sz w:val="24"/>
          <w:szCs w:val="24"/>
          <w:lang w:val="en-US"/>
        </w:rPr>
        <w:t xml:space="preserve"> of Zambia</w:t>
      </w:r>
      <w:r w:rsidR="0019563B">
        <w:rPr>
          <w:rFonts w:ascii="Times New Roman" w:hAnsi="Times New Roman" w:cs="Times New Roman"/>
          <w:sz w:val="24"/>
          <w:szCs w:val="24"/>
          <w:lang w:val="en-US"/>
        </w:rPr>
        <w:t xml:space="preserve"> has</w:t>
      </w:r>
      <w:r w:rsidR="00494570">
        <w:rPr>
          <w:rFonts w:ascii="Times New Roman" w:hAnsi="Times New Roman" w:cs="Times New Roman"/>
          <w:sz w:val="24"/>
          <w:szCs w:val="24"/>
          <w:lang w:val="en-US"/>
        </w:rPr>
        <w:t xml:space="preserve"> received a</w:t>
      </w:r>
      <w:r w:rsidR="0019563B">
        <w:rPr>
          <w:rFonts w:ascii="Times New Roman" w:hAnsi="Times New Roman" w:cs="Times New Roman"/>
          <w:sz w:val="24"/>
          <w:szCs w:val="24"/>
          <w:lang w:val="en-US"/>
        </w:rPr>
        <w:t>n improved</w:t>
      </w:r>
      <w:r w:rsidR="00494570">
        <w:rPr>
          <w:rFonts w:ascii="Times New Roman" w:hAnsi="Times New Roman" w:cs="Times New Roman"/>
          <w:sz w:val="24"/>
          <w:szCs w:val="24"/>
          <w:lang w:val="en-US"/>
        </w:rPr>
        <w:t xml:space="preserve"> budgetary allocation </w:t>
      </w:r>
      <w:r w:rsidR="00377943">
        <w:rPr>
          <w:rFonts w:ascii="Times New Roman" w:hAnsi="Times New Roman" w:cs="Times New Roman"/>
          <w:sz w:val="24"/>
          <w:szCs w:val="24"/>
          <w:lang w:val="en-US"/>
        </w:rPr>
        <w:t xml:space="preserve">equally </w:t>
      </w:r>
      <w:r>
        <w:rPr>
          <w:rFonts w:ascii="Times New Roman" w:hAnsi="Times New Roman" w:cs="Times New Roman"/>
          <w:sz w:val="24"/>
          <w:szCs w:val="24"/>
          <w:lang w:val="en-US"/>
        </w:rPr>
        <w:t xml:space="preserve">disbursements </w:t>
      </w:r>
      <w:r w:rsidR="0019563B">
        <w:rPr>
          <w:rFonts w:ascii="Times New Roman" w:hAnsi="Times New Roman" w:cs="Times New Roman"/>
          <w:sz w:val="24"/>
          <w:szCs w:val="24"/>
          <w:lang w:val="en-US"/>
        </w:rPr>
        <w:t xml:space="preserve">of funds </w:t>
      </w:r>
      <w:r>
        <w:rPr>
          <w:rFonts w:ascii="Times New Roman" w:hAnsi="Times New Roman" w:cs="Times New Roman"/>
          <w:sz w:val="24"/>
          <w:szCs w:val="24"/>
          <w:lang w:val="en-US"/>
        </w:rPr>
        <w:t>by the State</w:t>
      </w:r>
      <w:r w:rsidR="00377943">
        <w:rPr>
          <w:rFonts w:ascii="Times New Roman" w:hAnsi="Times New Roman" w:cs="Times New Roman"/>
          <w:sz w:val="24"/>
          <w:szCs w:val="24"/>
          <w:lang w:val="en-US"/>
        </w:rPr>
        <w:t xml:space="preserve"> have improved and are now regular</w:t>
      </w:r>
      <w:r w:rsidR="0019563B">
        <w:rPr>
          <w:rFonts w:ascii="Times New Roman" w:hAnsi="Times New Roman" w:cs="Times New Roman"/>
          <w:sz w:val="24"/>
          <w:szCs w:val="24"/>
          <w:lang w:val="en-US"/>
        </w:rPr>
        <w:t xml:space="preserve">. Furthermore, the State </w:t>
      </w:r>
      <w:r w:rsidR="009C332A">
        <w:rPr>
          <w:rFonts w:ascii="Times New Roman" w:hAnsi="Times New Roman" w:cs="Times New Roman"/>
          <w:sz w:val="24"/>
          <w:szCs w:val="24"/>
          <w:lang w:val="en-US"/>
        </w:rPr>
        <w:t xml:space="preserve">Party </w:t>
      </w:r>
      <w:r w:rsidR="0019563B">
        <w:rPr>
          <w:rFonts w:ascii="Times New Roman" w:hAnsi="Times New Roman" w:cs="Times New Roman"/>
          <w:sz w:val="24"/>
          <w:szCs w:val="24"/>
          <w:lang w:val="en-US"/>
        </w:rPr>
        <w:t>has</w:t>
      </w:r>
      <w:r>
        <w:rPr>
          <w:rFonts w:ascii="Times New Roman" w:hAnsi="Times New Roman" w:cs="Times New Roman"/>
          <w:sz w:val="24"/>
          <w:szCs w:val="24"/>
          <w:lang w:val="en-US"/>
        </w:rPr>
        <w:t xml:space="preserve"> maintained the standing approval allowing the </w:t>
      </w:r>
      <w:r w:rsidR="00377943">
        <w:rPr>
          <w:rFonts w:ascii="Times New Roman" w:hAnsi="Times New Roman" w:cs="Times New Roman"/>
          <w:sz w:val="24"/>
          <w:szCs w:val="24"/>
          <w:lang w:val="en-US"/>
        </w:rPr>
        <w:t xml:space="preserve">Human Rights </w:t>
      </w:r>
      <w:r>
        <w:rPr>
          <w:rFonts w:ascii="Times New Roman" w:hAnsi="Times New Roman" w:cs="Times New Roman"/>
          <w:sz w:val="24"/>
          <w:szCs w:val="24"/>
          <w:lang w:val="en-US"/>
        </w:rPr>
        <w:t>Commission</w:t>
      </w:r>
      <w:r w:rsidR="00377943">
        <w:rPr>
          <w:rFonts w:ascii="Times New Roman" w:hAnsi="Times New Roman" w:cs="Times New Roman"/>
          <w:sz w:val="24"/>
          <w:szCs w:val="24"/>
          <w:lang w:val="en-US"/>
        </w:rPr>
        <w:t xml:space="preserve"> of Zambia</w:t>
      </w:r>
      <w:r>
        <w:rPr>
          <w:rFonts w:ascii="Times New Roman" w:hAnsi="Times New Roman" w:cs="Times New Roman"/>
          <w:sz w:val="24"/>
          <w:szCs w:val="24"/>
          <w:lang w:val="en-US"/>
        </w:rPr>
        <w:t xml:space="preserve"> to receive funding from third parties without regularly seeking approval from the Presidency.</w:t>
      </w:r>
    </w:p>
    <w:p w:rsidR="00612EF1" w:rsidRDefault="00612EF1" w:rsidP="0019563B">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However, the funding remains inadequate to enable</w:t>
      </w:r>
      <w:r w:rsidR="00E42694">
        <w:rPr>
          <w:rFonts w:ascii="Times New Roman" w:hAnsi="Times New Roman" w:cs="Times New Roman"/>
          <w:sz w:val="24"/>
          <w:szCs w:val="24"/>
          <w:lang w:val="en-US"/>
        </w:rPr>
        <w:t xml:space="preserve"> the institution </w:t>
      </w:r>
      <w:r>
        <w:rPr>
          <w:rFonts w:ascii="Times New Roman" w:hAnsi="Times New Roman" w:cs="Times New Roman"/>
          <w:sz w:val="24"/>
          <w:szCs w:val="24"/>
          <w:lang w:val="en-US"/>
        </w:rPr>
        <w:t>fully implement</w:t>
      </w:r>
      <w:r w:rsidR="00E42694">
        <w:rPr>
          <w:rFonts w:ascii="Times New Roman" w:hAnsi="Times New Roman" w:cs="Times New Roman"/>
          <w:sz w:val="24"/>
          <w:szCs w:val="24"/>
          <w:lang w:val="en-US"/>
        </w:rPr>
        <w:t xml:space="preserve"> programmes that are within</w:t>
      </w:r>
      <w:r>
        <w:rPr>
          <w:rFonts w:ascii="Times New Roman" w:hAnsi="Times New Roman" w:cs="Times New Roman"/>
          <w:sz w:val="24"/>
          <w:szCs w:val="24"/>
          <w:lang w:val="en-US"/>
        </w:rPr>
        <w:t xml:space="preserve"> its mandate. For example, the staff complement of the Commission has remained static for years making it difficult to cope with increased demand for services in recent years including </w:t>
      </w:r>
      <w:r w:rsidR="0019563B">
        <w:rPr>
          <w:rFonts w:ascii="Times New Roman" w:hAnsi="Times New Roman" w:cs="Times New Roman"/>
          <w:sz w:val="24"/>
          <w:szCs w:val="24"/>
          <w:lang w:val="en-US"/>
        </w:rPr>
        <w:t xml:space="preserve">the </w:t>
      </w:r>
      <w:r>
        <w:rPr>
          <w:rFonts w:ascii="Times New Roman" w:hAnsi="Times New Roman" w:cs="Times New Roman"/>
          <w:sz w:val="24"/>
          <w:szCs w:val="24"/>
          <w:lang w:val="en-US"/>
        </w:rPr>
        <w:t>ability to meet its Constitutional requirement to de</w:t>
      </w:r>
      <w:r w:rsidR="0019563B">
        <w:rPr>
          <w:rFonts w:ascii="Times New Roman" w:hAnsi="Times New Roman" w:cs="Times New Roman"/>
          <w:sz w:val="24"/>
          <w:szCs w:val="24"/>
          <w:lang w:val="en-US"/>
        </w:rPr>
        <w:t>centralize to all the ten (10) P</w:t>
      </w:r>
      <w:r>
        <w:rPr>
          <w:rFonts w:ascii="Times New Roman" w:hAnsi="Times New Roman" w:cs="Times New Roman"/>
          <w:sz w:val="24"/>
          <w:szCs w:val="24"/>
          <w:lang w:val="en-US"/>
        </w:rPr>
        <w:t xml:space="preserve">rovinces and progressively to </w:t>
      </w:r>
      <w:r w:rsidR="0019563B">
        <w:rPr>
          <w:rFonts w:ascii="Times New Roman" w:hAnsi="Times New Roman" w:cs="Times New Roman"/>
          <w:sz w:val="24"/>
          <w:szCs w:val="24"/>
          <w:lang w:val="en-US"/>
        </w:rPr>
        <w:t>the D</w:t>
      </w:r>
      <w:r>
        <w:rPr>
          <w:rFonts w:ascii="Times New Roman" w:hAnsi="Times New Roman" w:cs="Times New Roman"/>
          <w:sz w:val="24"/>
          <w:szCs w:val="24"/>
          <w:lang w:val="en-US"/>
        </w:rPr>
        <w:t>istricts. While a</w:t>
      </w:r>
      <w:r w:rsidR="00847917">
        <w:rPr>
          <w:rFonts w:ascii="Times New Roman" w:hAnsi="Times New Roman" w:cs="Times New Roman"/>
          <w:sz w:val="24"/>
          <w:szCs w:val="24"/>
          <w:lang w:val="en-US"/>
        </w:rPr>
        <w:t xml:space="preserve"> few vehicles</w:t>
      </w:r>
      <w:r>
        <w:rPr>
          <w:rFonts w:ascii="Times New Roman" w:hAnsi="Times New Roman" w:cs="Times New Roman"/>
          <w:sz w:val="24"/>
          <w:szCs w:val="24"/>
          <w:lang w:val="en-US"/>
        </w:rPr>
        <w:t>, furniture and equipment have been purchased in recent years, they remain fairly inadequate to enable effective and efficient implementation of the Commission’s mandate. In an era where digitalization is the way to go for most institutions, the Commission has been unable to establish an ICT Unit due to inability to procure required equipment, re</w:t>
      </w:r>
      <w:r w:rsidR="001F432B">
        <w:rPr>
          <w:rFonts w:ascii="Times New Roman" w:hAnsi="Times New Roman" w:cs="Times New Roman"/>
          <w:sz w:val="24"/>
          <w:szCs w:val="24"/>
          <w:lang w:val="en-US"/>
        </w:rPr>
        <w:t>cruit and retai</w:t>
      </w:r>
      <w:r w:rsidR="002F39B8">
        <w:rPr>
          <w:rFonts w:ascii="Times New Roman" w:hAnsi="Times New Roman" w:cs="Times New Roman"/>
          <w:sz w:val="24"/>
          <w:szCs w:val="24"/>
          <w:lang w:val="en-US"/>
        </w:rPr>
        <w:t>n competent staff. T</w:t>
      </w:r>
      <w:r w:rsidR="001F432B">
        <w:rPr>
          <w:rFonts w:ascii="Times New Roman" w:hAnsi="Times New Roman" w:cs="Times New Roman"/>
          <w:sz w:val="24"/>
          <w:szCs w:val="24"/>
          <w:lang w:val="en-US"/>
        </w:rPr>
        <w:t>he C</w:t>
      </w:r>
      <w:r w:rsidR="006C1981">
        <w:rPr>
          <w:rFonts w:ascii="Times New Roman" w:hAnsi="Times New Roman" w:cs="Times New Roman"/>
          <w:sz w:val="24"/>
          <w:szCs w:val="24"/>
          <w:lang w:val="en-US"/>
        </w:rPr>
        <w:t xml:space="preserve">ommission has old </w:t>
      </w:r>
      <w:r w:rsidR="002F39B8">
        <w:rPr>
          <w:rFonts w:ascii="Times New Roman" w:hAnsi="Times New Roman" w:cs="Times New Roman"/>
          <w:sz w:val="24"/>
          <w:szCs w:val="24"/>
          <w:lang w:val="en-US"/>
        </w:rPr>
        <w:t>and</w:t>
      </w:r>
      <w:r w:rsidR="001F432B">
        <w:rPr>
          <w:rFonts w:ascii="Times New Roman" w:hAnsi="Times New Roman" w:cs="Times New Roman"/>
          <w:sz w:val="24"/>
          <w:szCs w:val="24"/>
          <w:lang w:val="en-US"/>
        </w:rPr>
        <w:t xml:space="preserve"> inadequate</w:t>
      </w:r>
      <w:r w:rsidR="002F39B8">
        <w:rPr>
          <w:rFonts w:ascii="Times New Roman" w:hAnsi="Times New Roman" w:cs="Times New Roman"/>
          <w:sz w:val="24"/>
          <w:szCs w:val="24"/>
          <w:lang w:val="en-US"/>
        </w:rPr>
        <w:t xml:space="preserve"> offices an environment not conducive for operations. </w:t>
      </w:r>
      <w:r w:rsidR="00E42694">
        <w:rPr>
          <w:rFonts w:ascii="Times New Roman" w:hAnsi="Times New Roman" w:cs="Times New Roman"/>
          <w:sz w:val="24"/>
          <w:szCs w:val="24"/>
          <w:lang w:val="en-US"/>
        </w:rPr>
        <w:t>Out of the ten (10) P</w:t>
      </w:r>
      <w:r w:rsidR="001F432B">
        <w:rPr>
          <w:rFonts w:ascii="Times New Roman" w:hAnsi="Times New Roman" w:cs="Times New Roman"/>
          <w:sz w:val="24"/>
          <w:szCs w:val="24"/>
          <w:lang w:val="en-US"/>
        </w:rPr>
        <w:t>rovinces, only four (4) operate from offices</w:t>
      </w:r>
      <w:r w:rsidR="00E42694">
        <w:rPr>
          <w:rFonts w:ascii="Times New Roman" w:hAnsi="Times New Roman" w:cs="Times New Roman"/>
          <w:sz w:val="24"/>
          <w:szCs w:val="24"/>
          <w:lang w:val="en-US"/>
        </w:rPr>
        <w:t xml:space="preserve"> wholly</w:t>
      </w:r>
      <w:r w:rsidR="001F432B">
        <w:rPr>
          <w:rFonts w:ascii="Times New Roman" w:hAnsi="Times New Roman" w:cs="Times New Roman"/>
          <w:sz w:val="24"/>
          <w:szCs w:val="24"/>
          <w:lang w:val="en-US"/>
        </w:rPr>
        <w:t xml:space="preserve"> owned by the Commission</w:t>
      </w:r>
      <w:r w:rsidR="00847917">
        <w:rPr>
          <w:rFonts w:ascii="Times New Roman" w:hAnsi="Times New Roman" w:cs="Times New Roman"/>
          <w:sz w:val="24"/>
          <w:szCs w:val="24"/>
          <w:lang w:val="en-US"/>
        </w:rPr>
        <w:t>, three (3) are rented</w:t>
      </w:r>
      <w:r w:rsidR="001F432B">
        <w:rPr>
          <w:rFonts w:ascii="Times New Roman" w:hAnsi="Times New Roman" w:cs="Times New Roman"/>
          <w:sz w:val="24"/>
          <w:szCs w:val="24"/>
          <w:lang w:val="en-US"/>
        </w:rPr>
        <w:t>, two (2) are rent –free, third party owned and shared with other institutions.</w:t>
      </w:r>
    </w:p>
    <w:p w:rsidR="001D2216" w:rsidRPr="00674890" w:rsidRDefault="000C2718" w:rsidP="0019563B">
      <w:pPr>
        <w:pStyle w:val="NoSpacing"/>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Paragraph 3</w:t>
      </w:r>
    </w:p>
    <w:p w:rsidR="00A31EAE" w:rsidRDefault="00A31EAE" w:rsidP="002F39B8">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Sta</w:t>
      </w:r>
      <w:r w:rsidR="002F39B8">
        <w:rPr>
          <w:rFonts w:ascii="Times New Roman" w:hAnsi="Times New Roman" w:cs="Times New Roman"/>
          <w:sz w:val="24"/>
          <w:szCs w:val="24"/>
        </w:rPr>
        <w:t>te party wi</w:t>
      </w:r>
      <w:r w:rsidR="001D2216">
        <w:rPr>
          <w:rFonts w:ascii="Times New Roman" w:hAnsi="Times New Roman" w:cs="Times New Roman"/>
          <w:sz w:val="24"/>
          <w:szCs w:val="24"/>
        </w:rPr>
        <w:t>shes to report that, It</w:t>
      </w:r>
      <w:r>
        <w:rPr>
          <w:rFonts w:ascii="Times New Roman" w:hAnsi="Times New Roman" w:cs="Times New Roman"/>
          <w:sz w:val="24"/>
          <w:szCs w:val="24"/>
        </w:rPr>
        <w:t xml:space="preserve"> is still c</w:t>
      </w:r>
      <w:r w:rsidR="002F39B8">
        <w:rPr>
          <w:rFonts w:ascii="Times New Roman" w:hAnsi="Times New Roman" w:cs="Times New Roman"/>
          <w:sz w:val="24"/>
          <w:szCs w:val="24"/>
        </w:rPr>
        <w:t xml:space="preserve">onsulting on </w:t>
      </w:r>
      <w:r>
        <w:rPr>
          <w:rFonts w:ascii="Times New Roman" w:hAnsi="Times New Roman" w:cs="Times New Roman"/>
          <w:sz w:val="24"/>
          <w:szCs w:val="24"/>
        </w:rPr>
        <w:t xml:space="preserve">Articles 31 and 32 of the ICPPED </w:t>
      </w:r>
      <w:r w:rsidR="002F39B8">
        <w:rPr>
          <w:rFonts w:ascii="Times New Roman" w:hAnsi="Times New Roman" w:cs="Times New Roman"/>
          <w:sz w:val="24"/>
          <w:szCs w:val="24"/>
        </w:rPr>
        <w:t xml:space="preserve">relating </w:t>
      </w:r>
      <w:r>
        <w:rPr>
          <w:rFonts w:ascii="Times New Roman" w:hAnsi="Times New Roman" w:cs="Times New Roman"/>
          <w:sz w:val="24"/>
          <w:szCs w:val="24"/>
        </w:rPr>
        <w:t>to the Co</w:t>
      </w:r>
      <w:r w:rsidR="00E50A49">
        <w:rPr>
          <w:rFonts w:ascii="Times New Roman" w:hAnsi="Times New Roman" w:cs="Times New Roman"/>
          <w:sz w:val="24"/>
          <w:szCs w:val="24"/>
        </w:rPr>
        <w:t>mmittee</w:t>
      </w:r>
      <w:r>
        <w:rPr>
          <w:rFonts w:ascii="Times New Roman" w:hAnsi="Times New Roman" w:cs="Times New Roman"/>
          <w:sz w:val="24"/>
          <w:szCs w:val="24"/>
        </w:rPr>
        <w:t xml:space="preserve">‘s competence to receive </w:t>
      </w:r>
      <w:r w:rsidR="002F39B8">
        <w:rPr>
          <w:rFonts w:ascii="Times New Roman" w:hAnsi="Times New Roman" w:cs="Times New Roman"/>
          <w:sz w:val="24"/>
          <w:szCs w:val="24"/>
        </w:rPr>
        <w:t>and consider individual and Inter-State communications.</w:t>
      </w:r>
    </w:p>
    <w:p w:rsidR="001D2216" w:rsidRPr="00674890" w:rsidRDefault="000C2718" w:rsidP="002F39B8">
      <w:pPr>
        <w:pStyle w:val="NoSpacing"/>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Paragraph 4</w:t>
      </w:r>
    </w:p>
    <w:p w:rsidR="006B24CC" w:rsidRDefault="001D2216" w:rsidP="002F39B8">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State party wishes to report that, </w:t>
      </w:r>
      <w:r w:rsidR="00146F49">
        <w:rPr>
          <w:rFonts w:ascii="Times New Roman" w:hAnsi="Times New Roman" w:cs="Times New Roman"/>
          <w:sz w:val="24"/>
          <w:szCs w:val="24"/>
          <w:lang w:val="en-US"/>
        </w:rPr>
        <w:t>i</w:t>
      </w:r>
      <w:r w:rsidR="002F39B8">
        <w:rPr>
          <w:rFonts w:ascii="Times New Roman" w:hAnsi="Times New Roman" w:cs="Times New Roman"/>
          <w:sz w:val="24"/>
          <w:szCs w:val="24"/>
          <w:lang w:val="en-US"/>
        </w:rPr>
        <w:t>t has not</w:t>
      </w:r>
      <w:r w:rsidR="003E7067">
        <w:rPr>
          <w:rFonts w:ascii="Times New Roman" w:hAnsi="Times New Roman" w:cs="Times New Roman"/>
          <w:sz w:val="24"/>
          <w:szCs w:val="24"/>
          <w:lang w:val="en-US"/>
        </w:rPr>
        <w:t xml:space="preserve"> recorded any reports of persons th</w:t>
      </w:r>
      <w:r w:rsidR="006B24CC">
        <w:rPr>
          <w:rFonts w:ascii="Times New Roman" w:hAnsi="Times New Roman" w:cs="Times New Roman"/>
          <w:sz w:val="24"/>
          <w:szCs w:val="24"/>
          <w:lang w:val="en-US"/>
        </w:rPr>
        <w:t>at have disappeared</w:t>
      </w:r>
      <w:r w:rsidR="007831B1">
        <w:rPr>
          <w:rFonts w:ascii="Times New Roman" w:hAnsi="Times New Roman" w:cs="Times New Roman"/>
          <w:sz w:val="24"/>
          <w:szCs w:val="24"/>
          <w:lang w:val="en-US"/>
        </w:rPr>
        <w:t xml:space="preserve"> during the period under review</w:t>
      </w:r>
      <w:r w:rsidR="006B24CC">
        <w:rPr>
          <w:rFonts w:ascii="Times New Roman" w:hAnsi="Times New Roman" w:cs="Times New Roman"/>
          <w:sz w:val="24"/>
          <w:szCs w:val="24"/>
          <w:lang w:val="en-US"/>
        </w:rPr>
        <w:t>;</w:t>
      </w:r>
      <w:r w:rsidR="003E7067">
        <w:rPr>
          <w:rFonts w:ascii="Times New Roman" w:hAnsi="Times New Roman" w:cs="Times New Roman"/>
          <w:sz w:val="24"/>
          <w:szCs w:val="24"/>
          <w:lang w:val="en-US"/>
        </w:rPr>
        <w:t xml:space="preserve"> howev</w:t>
      </w:r>
      <w:r w:rsidR="006B24CC">
        <w:rPr>
          <w:rFonts w:ascii="Times New Roman" w:hAnsi="Times New Roman" w:cs="Times New Roman"/>
          <w:sz w:val="24"/>
          <w:szCs w:val="24"/>
          <w:lang w:val="en-US"/>
        </w:rPr>
        <w:t xml:space="preserve">er, there </w:t>
      </w:r>
      <w:r w:rsidR="00674890">
        <w:rPr>
          <w:rFonts w:ascii="Times New Roman" w:hAnsi="Times New Roman" w:cs="Times New Roman"/>
          <w:sz w:val="24"/>
          <w:szCs w:val="24"/>
          <w:lang w:val="en-US"/>
        </w:rPr>
        <w:t>have been claims</w:t>
      </w:r>
      <w:r w:rsidR="002F39B8">
        <w:rPr>
          <w:rFonts w:ascii="Times New Roman" w:hAnsi="Times New Roman" w:cs="Times New Roman"/>
          <w:sz w:val="24"/>
          <w:szCs w:val="24"/>
          <w:lang w:val="en-US"/>
        </w:rPr>
        <w:t xml:space="preserve"> from some </w:t>
      </w:r>
      <w:r w:rsidR="006B24CC">
        <w:rPr>
          <w:rFonts w:ascii="Times New Roman" w:hAnsi="Times New Roman" w:cs="Times New Roman"/>
          <w:sz w:val="24"/>
          <w:szCs w:val="24"/>
          <w:lang w:val="en-US"/>
        </w:rPr>
        <w:t xml:space="preserve">refugees </w:t>
      </w:r>
      <w:r>
        <w:rPr>
          <w:rFonts w:ascii="Times New Roman" w:hAnsi="Times New Roman" w:cs="Times New Roman"/>
          <w:sz w:val="24"/>
          <w:szCs w:val="24"/>
          <w:lang w:val="en-US"/>
        </w:rPr>
        <w:t xml:space="preserve">and former refugees </w:t>
      </w:r>
      <w:r w:rsidR="006B24CC">
        <w:rPr>
          <w:rFonts w:ascii="Times New Roman" w:hAnsi="Times New Roman" w:cs="Times New Roman"/>
          <w:sz w:val="24"/>
          <w:szCs w:val="24"/>
          <w:lang w:val="en-US"/>
        </w:rPr>
        <w:t xml:space="preserve">of persons disappearing </w:t>
      </w:r>
      <w:r w:rsidR="00E42694">
        <w:rPr>
          <w:rFonts w:ascii="Times New Roman" w:hAnsi="Times New Roman" w:cs="Times New Roman"/>
          <w:sz w:val="24"/>
          <w:szCs w:val="24"/>
          <w:lang w:val="en-US"/>
        </w:rPr>
        <w:t xml:space="preserve">matters </w:t>
      </w:r>
      <w:r w:rsidR="00644348">
        <w:rPr>
          <w:rFonts w:ascii="Times New Roman" w:hAnsi="Times New Roman" w:cs="Times New Roman"/>
          <w:sz w:val="24"/>
          <w:szCs w:val="24"/>
          <w:lang w:val="en-US"/>
        </w:rPr>
        <w:t xml:space="preserve">don’t go far because </w:t>
      </w:r>
      <w:r w:rsidR="006B24CC">
        <w:rPr>
          <w:rFonts w:ascii="Times New Roman" w:hAnsi="Times New Roman" w:cs="Times New Roman"/>
          <w:sz w:val="24"/>
          <w:szCs w:val="24"/>
          <w:lang w:val="en-US"/>
        </w:rPr>
        <w:t xml:space="preserve">but </w:t>
      </w:r>
      <w:r>
        <w:rPr>
          <w:rFonts w:ascii="Times New Roman" w:hAnsi="Times New Roman" w:cs="Times New Roman"/>
          <w:sz w:val="24"/>
          <w:szCs w:val="24"/>
          <w:lang w:val="en-US"/>
        </w:rPr>
        <w:t xml:space="preserve">once requested for more information, </w:t>
      </w:r>
      <w:r w:rsidR="006B24CC">
        <w:rPr>
          <w:rFonts w:ascii="Times New Roman" w:hAnsi="Times New Roman" w:cs="Times New Roman"/>
          <w:sz w:val="24"/>
          <w:szCs w:val="24"/>
          <w:lang w:val="en-US"/>
        </w:rPr>
        <w:t xml:space="preserve">no evidence of such disappearance </w:t>
      </w:r>
      <w:r>
        <w:rPr>
          <w:rFonts w:ascii="Times New Roman" w:hAnsi="Times New Roman" w:cs="Times New Roman"/>
          <w:sz w:val="24"/>
          <w:szCs w:val="24"/>
          <w:lang w:val="en-US"/>
        </w:rPr>
        <w:t xml:space="preserve">is </w:t>
      </w:r>
      <w:r w:rsidR="006B24CC">
        <w:rPr>
          <w:rFonts w:ascii="Times New Roman" w:hAnsi="Times New Roman" w:cs="Times New Roman"/>
          <w:sz w:val="24"/>
          <w:szCs w:val="24"/>
          <w:lang w:val="en-US"/>
        </w:rPr>
        <w:t>brought forth by the claimants.</w:t>
      </w:r>
    </w:p>
    <w:p w:rsidR="00674890" w:rsidRPr="000C2718" w:rsidRDefault="000C2718" w:rsidP="002F39B8">
      <w:pPr>
        <w:pStyle w:val="NoSpacing"/>
        <w:spacing w:line="360" w:lineRule="auto"/>
        <w:jc w:val="both"/>
        <w:rPr>
          <w:rFonts w:ascii="Times New Roman" w:hAnsi="Times New Roman" w:cs="Times New Roman"/>
          <w:b/>
          <w:sz w:val="24"/>
          <w:szCs w:val="24"/>
          <w:lang w:val="en-US"/>
        </w:rPr>
      </w:pPr>
      <w:r w:rsidRPr="000C2718">
        <w:rPr>
          <w:rFonts w:ascii="Times New Roman" w:hAnsi="Times New Roman" w:cs="Times New Roman"/>
          <w:b/>
          <w:sz w:val="24"/>
          <w:szCs w:val="24"/>
          <w:lang w:val="en-US"/>
        </w:rPr>
        <w:t>Paragraph 5</w:t>
      </w:r>
    </w:p>
    <w:p w:rsidR="006B24CC" w:rsidRDefault="006B24CC" w:rsidP="001D2216">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State party wishes to report that</w:t>
      </w:r>
      <w:r w:rsidR="00625C50">
        <w:rPr>
          <w:rFonts w:ascii="Times New Roman" w:hAnsi="Times New Roman" w:cs="Times New Roman"/>
          <w:sz w:val="24"/>
          <w:szCs w:val="24"/>
          <w:lang w:val="en-US"/>
        </w:rPr>
        <w:t xml:space="preserve"> a database for missing persons is available and the type of information captured in cases reported include the following: Name, Sex, Age, Tribe, Village, Chief and District. The da</w:t>
      </w:r>
      <w:r w:rsidR="00644348">
        <w:rPr>
          <w:rFonts w:ascii="Times New Roman" w:hAnsi="Times New Roman" w:cs="Times New Roman"/>
          <w:sz w:val="24"/>
          <w:szCs w:val="24"/>
          <w:lang w:val="en-US"/>
        </w:rPr>
        <w:t>ta captured can be accessed by S</w:t>
      </w:r>
      <w:r w:rsidR="00625C50">
        <w:rPr>
          <w:rFonts w:ascii="Times New Roman" w:hAnsi="Times New Roman" w:cs="Times New Roman"/>
          <w:sz w:val="24"/>
          <w:szCs w:val="24"/>
          <w:lang w:val="en-US"/>
        </w:rPr>
        <w:t>tate agencies and other oversight institutions.</w:t>
      </w:r>
    </w:p>
    <w:p w:rsidR="00E662EE" w:rsidRDefault="000C2718" w:rsidP="00674890">
      <w:pPr>
        <w:pStyle w:val="NoSpacing"/>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Paragraph 6</w:t>
      </w:r>
    </w:p>
    <w:p w:rsidR="00146F49" w:rsidRDefault="006B24CC" w:rsidP="00146F49">
      <w:pPr>
        <w:pStyle w:val="NoSpacing"/>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State party wishes to report that </w:t>
      </w:r>
      <w:r w:rsidR="00674890">
        <w:rPr>
          <w:rFonts w:ascii="Times New Roman" w:hAnsi="Times New Roman" w:cs="Times New Roman"/>
          <w:sz w:val="24"/>
          <w:szCs w:val="24"/>
          <w:lang w:val="en-US"/>
        </w:rPr>
        <w:t xml:space="preserve">even though the Bill </w:t>
      </w:r>
      <w:r w:rsidR="00644348">
        <w:rPr>
          <w:rFonts w:ascii="Times New Roman" w:hAnsi="Times New Roman" w:cs="Times New Roman"/>
          <w:sz w:val="24"/>
          <w:szCs w:val="24"/>
          <w:lang w:val="en-US"/>
        </w:rPr>
        <w:t>of Rights under</w:t>
      </w:r>
      <w:r w:rsidR="006F634E">
        <w:rPr>
          <w:rFonts w:ascii="Times New Roman" w:hAnsi="Times New Roman" w:cs="Times New Roman"/>
          <w:sz w:val="24"/>
          <w:szCs w:val="24"/>
          <w:lang w:val="en-US"/>
        </w:rPr>
        <w:t xml:space="preserve"> Part III of the Constitution of Chapter 1 of the Laws of Zambia does not explicitly state protection from en</w:t>
      </w:r>
      <w:r w:rsidR="00674890">
        <w:rPr>
          <w:rFonts w:ascii="Times New Roman" w:hAnsi="Times New Roman" w:cs="Times New Roman"/>
          <w:sz w:val="24"/>
          <w:szCs w:val="24"/>
          <w:lang w:val="en-US"/>
        </w:rPr>
        <w:t xml:space="preserve">forced disappearance, Article </w:t>
      </w:r>
      <w:r w:rsidR="0044344B">
        <w:rPr>
          <w:rFonts w:ascii="Times New Roman" w:hAnsi="Times New Roman" w:cs="Times New Roman"/>
          <w:sz w:val="24"/>
          <w:szCs w:val="24"/>
          <w:lang w:val="en-US"/>
        </w:rPr>
        <w:t xml:space="preserve">13 </w:t>
      </w:r>
      <w:r w:rsidR="00674890">
        <w:rPr>
          <w:rFonts w:ascii="Times New Roman" w:hAnsi="Times New Roman" w:cs="Times New Roman"/>
          <w:sz w:val="24"/>
          <w:szCs w:val="24"/>
          <w:lang w:val="en-US"/>
        </w:rPr>
        <w:t>on the (</w:t>
      </w:r>
      <w:r w:rsidR="0038095D">
        <w:rPr>
          <w:rFonts w:ascii="Times New Roman" w:hAnsi="Times New Roman" w:cs="Times New Roman"/>
          <w:sz w:val="24"/>
          <w:szCs w:val="24"/>
          <w:lang w:val="en-US"/>
        </w:rPr>
        <w:t>Protec</w:t>
      </w:r>
      <w:r w:rsidR="0058458F">
        <w:rPr>
          <w:rFonts w:ascii="Times New Roman" w:hAnsi="Times New Roman" w:cs="Times New Roman"/>
          <w:sz w:val="24"/>
          <w:szCs w:val="24"/>
          <w:lang w:val="en-US"/>
        </w:rPr>
        <w:t>t</w:t>
      </w:r>
      <w:r w:rsidR="0038095D">
        <w:rPr>
          <w:rFonts w:ascii="Times New Roman" w:hAnsi="Times New Roman" w:cs="Times New Roman"/>
          <w:sz w:val="24"/>
          <w:szCs w:val="24"/>
          <w:lang w:val="en-US"/>
        </w:rPr>
        <w:t>i</w:t>
      </w:r>
      <w:r w:rsidR="00674890">
        <w:rPr>
          <w:rFonts w:ascii="Times New Roman" w:hAnsi="Times New Roman" w:cs="Times New Roman"/>
          <w:sz w:val="24"/>
          <w:szCs w:val="24"/>
          <w:lang w:val="en-US"/>
        </w:rPr>
        <w:t>on of right to personal liberty)</w:t>
      </w:r>
      <w:r w:rsidR="00644348">
        <w:rPr>
          <w:rFonts w:ascii="Times New Roman" w:hAnsi="Times New Roman" w:cs="Times New Roman"/>
          <w:sz w:val="24"/>
          <w:szCs w:val="24"/>
          <w:lang w:val="en-US"/>
        </w:rPr>
        <w:t xml:space="preserve"> </w:t>
      </w:r>
      <w:r w:rsidR="0044344B">
        <w:rPr>
          <w:rFonts w:ascii="Times New Roman" w:hAnsi="Times New Roman" w:cs="Times New Roman"/>
          <w:sz w:val="24"/>
          <w:szCs w:val="24"/>
          <w:lang w:val="en-US"/>
        </w:rPr>
        <w:t xml:space="preserve">provides for </w:t>
      </w:r>
      <w:r w:rsidR="0044344B">
        <w:rPr>
          <w:rFonts w:ascii="Times New Roman" w:hAnsi="Times New Roman" w:cs="Times New Roman"/>
          <w:sz w:val="24"/>
          <w:szCs w:val="24"/>
          <w:lang w:val="en-US"/>
        </w:rPr>
        <w:lastRenderedPageBreak/>
        <w:t>protection from deprivation of personal liberty from any person which includes the State unless under circumstances provided under the Constitution.</w:t>
      </w:r>
      <w:r w:rsidR="00146F49">
        <w:rPr>
          <w:rFonts w:ascii="Times New Roman" w:hAnsi="Times New Roman" w:cs="Times New Roman"/>
          <w:sz w:val="24"/>
          <w:szCs w:val="24"/>
          <w:lang w:val="en-US"/>
        </w:rPr>
        <w:t>Therefore, Article 13 provides as follows:</w:t>
      </w:r>
    </w:p>
    <w:p w:rsidR="00146F49" w:rsidRDefault="0038095D" w:rsidP="00146F49">
      <w:pPr>
        <w:pStyle w:val="NoSpacing"/>
        <w:spacing w:line="360" w:lineRule="auto"/>
        <w:ind w:left="720"/>
        <w:jc w:val="both"/>
        <w:rPr>
          <w:rFonts w:ascii="Times New Roman" w:hAnsi="Times New Roman" w:cs="Times New Roman"/>
          <w:i/>
          <w:sz w:val="24"/>
          <w:szCs w:val="24"/>
        </w:rPr>
      </w:pPr>
      <w:r w:rsidRPr="00674890">
        <w:rPr>
          <w:rFonts w:ascii="Times New Roman" w:hAnsi="Times New Roman" w:cs="Times New Roman"/>
          <w:i/>
          <w:sz w:val="24"/>
          <w:szCs w:val="24"/>
          <w:lang w:val="en-US"/>
        </w:rPr>
        <w:t>“</w:t>
      </w:r>
      <w:r w:rsidRPr="00674890">
        <w:rPr>
          <w:rFonts w:ascii="Times New Roman" w:hAnsi="Times New Roman" w:cs="Times New Roman"/>
          <w:i/>
          <w:sz w:val="24"/>
          <w:szCs w:val="24"/>
        </w:rPr>
        <w:t>(1) No person shall be deprived of his personal liberty except as may be authorised by law in any of the following cases:</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(a) </w:t>
      </w:r>
      <w:proofErr w:type="gramStart"/>
      <w:r w:rsidRPr="00674890">
        <w:rPr>
          <w:rFonts w:ascii="Times New Roman" w:hAnsi="Times New Roman" w:cs="Times New Roman"/>
          <w:i/>
          <w:sz w:val="24"/>
          <w:szCs w:val="24"/>
        </w:rPr>
        <w:t>in</w:t>
      </w:r>
      <w:proofErr w:type="gramEnd"/>
      <w:r w:rsidRPr="00674890">
        <w:rPr>
          <w:rFonts w:ascii="Times New Roman" w:hAnsi="Times New Roman" w:cs="Times New Roman"/>
          <w:i/>
          <w:sz w:val="24"/>
          <w:szCs w:val="24"/>
        </w:rPr>
        <w:t xml:space="preserve"> executi</w:t>
      </w:r>
      <w:r w:rsidR="009F6402">
        <w:rPr>
          <w:rFonts w:ascii="Times New Roman" w:hAnsi="Times New Roman" w:cs="Times New Roman"/>
          <w:i/>
          <w:sz w:val="24"/>
          <w:szCs w:val="24"/>
        </w:rPr>
        <w:t>on of a sentence or order of a C</w:t>
      </w:r>
      <w:r w:rsidRPr="00674890">
        <w:rPr>
          <w:rFonts w:ascii="Times New Roman" w:hAnsi="Times New Roman" w:cs="Times New Roman"/>
          <w:i/>
          <w:sz w:val="24"/>
          <w:szCs w:val="24"/>
        </w:rPr>
        <w:t>ourt, whether established for Zambia or some other country, in respect of a criminal offence or which he has been convicted;</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 (b) </w:t>
      </w:r>
      <w:proofErr w:type="gramStart"/>
      <w:r w:rsidRPr="00674890">
        <w:rPr>
          <w:rFonts w:ascii="Times New Roman" w:hAnsi="Times New Roman" w:cs="Times New Roman"/>
          <w:i/>
          <w:sz w:val="24"/>
          <w:szCs w:val="24"/>
        </w:rPr>
        <w:t>in</w:t>
      </w:r>
      <w:proofErr w:type="gramEnd"/>
      <w:r w:rsidR="009F6402">
        <w:rPr>
          <w:rFonts w:ascii="Times New Roman" w:hAnsi="Times New Roman" w:cs="Times New Roman"/>
          <w:i/>
          <w:sz w:val="24"/>
          <w:szCs w:val="24"/>
        </w:rPr>
        <w:t xml:space="preserve"> execution of an order of a C</w:t>
      </w:r>
      <w:r w:rsidRPr="00674890">
        <w:rPr>
          <w:rFonts w:ascii="Times New Roman" w:hAnsi="Times New Roman" w:cs="Times New Roman"/>
          <w:i/>
          <w:sz w:val="24"/>
          <w:szCs w:val="24"/>
        </w:rPr>
        <w:t>ourt of record punishing him for contempt of that court or of a court inferior to it;</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 (c)</w:t>
      </w:r>
      <w:r w:rsidR="009F6402">
        <w:rPr>
          <w:rFonts w:ascii="Times New Roman" w:hAnsi="Times New Roman" w:cs="Times New Roman"/>
          <w:i/>
          <w:sz w:val="24"/>
          <w:szCs w:val="24"/>
        </w:rPr>
        <w:t xml:space="preserve"> </w:t>
      </w:r>
      <w:proofErr w:type="gramStart"/>
      <w:r w:rsidR="009F6402">
        <w:rPr>
          <w:rFonts w:ascii="Times New Roman" w:hAnsi="Times New Roman" w:cs="Times New Roman"/>
          <w:i/>
          <w:sz w:val="24"/>
          <w:szCs w:val="24"/>
        </w:rPr>
        <w:t>in</w:t>
      </w:r>
      <w:proofErr w:type="gramEnd"/>
      <w:r w:rsidR="009F6402">
        <w:rPr>
          <w:rFonts w:ascii="Times New Roman" w:hAnsi="Times New Roman" w:cs="Times New Roman"/>
          <w:i/>
          <w:sz w:val="24"/>
          <w:szCs w:val="24"/>
        </w:rPr>
        <w:t xml:space="preserve"> execution of an order of a C</w:t>
      </w:r>
      <w:r w:rsidRPr="00674890">
        <w:rPr>
          <w:rFonts w:ascii="Times New Roman" w:hAnsi="Times New Roman" w:cs="Times New Roman"/>
          <w:i/>
          <w:sz w:val="24"/>
          <w:szCs w:val="24"/>
        </w:rPr>
        <w:t>ourt made to secure the fulfilment of any obligation imposed on him by law;</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 (d) </w:t>
      </w:r>
      <w:proofErr w:type="gramStart"/>
      <w:r w:rsidRPr="00674890">
        <w:rPr>
          <w:rFonts w:ascii="Times New Roman" w:hAnsi="Times New Roman" w:cs="Times New Roman"/>
          <w:i/>
          <w:sz w:val="24"/>
          <w:szCs w:val="24"/>
        </w:rPr>
        <w:t>for</w:t>
      </w:r>
      <w:proofErr w:type="gramEnd"/>
      <w:r w:rsidRPr="00674890">
        <w:rPr>
          <w:rFonts w:ascii="Times New Roman" w:hAnsi="Times New Roman" w:cs="Times New Roman"/>
          <w:i/>
          <w:sz w:val="24"/>
          <w:szCs w:val="24"/>
        </w:rPr>
        <w:t xml:space="preserve"> the purpose of bring</w:t>
      </w:r>
      <w:r w:rsidR="009F6402">
        <w:rPr>
          <w:rFonts w:ascii="Times New Roman" w:hAnsi="Times New Roman" w:cs="Times New Roman"/>
          <w:i/>
          <w:sz w:val="24"/>
          <w:szCs w:val="24"/>
        </w:rPr>
        <w:t>ing him before a C</w:t>
      </w:r>
      <w:r w:rsidRPr="00674890">
        <w:rPr>
          <w:rFonts w:ascii="Times New Roman" w:hAnsi="Times New Roman" w:cs="Times New Roman"/>
          <w:i/>
          <w:sz w:val="24"/>
          <w:szCs w:val="24"/>
        </w:rPr>
        <w:t>ourt in execution of an order of a court;</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 (e) </w:t>
      </w:r>
      <w:proofErr w:type="gramStart"/>
      <w:r w:rsidRPr="00674890">
        <w:rPr>
          <w:rFonts w:ascii="Times New Roman" w:hAnsi="Times New Roman" w:cs="Times New Roman"/>
          <w:i/>
          <w:sz w:val="24"/>
          <w:szCs w:val="24"/>
        </w:rPr>
        <w:t>upon</w:t>
      </w:r>
      <w:proofErr w:type="gramEnd"/>
      <w:r w:rsidRPr="00674890">
        <w:rPr>
          <w:rFonts w:ascii="Times New Roman" w:hAnsi="Times New Roman" w:cs="Times New Roman"/>
          <w:i/>
          <w:sz w:val="24"/>
          <w:szCs w:val="24"/>
        </w:rPr>
        <w:t xml:space="preserve"> reasonable suspicion of his having committed, or being about to commit, a criminal offence under the law in force in Zambia; </w:t>
      </w:r>
    </w:p>
    <w:p w:rsidR="00412BB4" w:rsidRDefault="009F6402">
      <w:pPr>
        <w:pStyle w:val="NoSpacing"/>
        <w:spacing w:line="360" w:lineRule="auto"/>
        <w:ind w:left="1440"/>
        <w:jc w:val="both"/>
        <w:rPr>
          <w:rFonts w:ascii="Times New Roman" w:hAnsi="Times New Roman" w:cs="Times New Roman"/>
          <w:i/>
          <w:sz w:val="24"/>
          <w:szCs w:val="24"/>
        </w:rPr>
      </w:pPr>
      <w:r>
        <w:rPr>
          <w:rFonts w:ascii="Times New Roman" w:hAnsi="Times New Roman" w:cs="Times New Roman"/>
          <w:i/>
          <w:sz w:val="24"/>
          <w:szCs w:val="24"/>
        </w:rPr>
        <w:t>(f) under an order of a C</w:t>
      </w:r>
      <w:r w:rsidR="0038095D" w:rsidRPr="00674890">
        <w:rPr>
          <w:rFonts w:ascii="Times New Roman" w:hAnsi="Times New Roman" w:cs="Times New Roman"/>
          <w:i/>
          <w:sz w:val="24"/>
          <w:szCs w:val="24"/>
        </w:rPr>
        <w:t>ourt or with the consent of his parent or guardian, for his education or welfare during any period ending not later than the date when he attains the age of eighteen years;</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(g) </w:t>
      </w:r>
      <w:proofErr w:type="gramStart"/>
      <w:r w:rsidRPr="00674890">
        <w:rPr>
          <w:rFonts w:ascii="Times New Roman" w:hAnsi="Times New Roman" w:cs="Times New Roman"/>
          <w:i/>
          <w:sz w:val="24"/>
          <w:szCs w:val="24"/>
        </w:rPr>
        <w:t>for</w:t>
      </w:r>
      <w:proofErr w:type="gramEnd"/>
      <w:r w:rsidRPr="00674890">
        <w:rPr>
          <w:rFonts w:ascii="Times New Roman" w:hAnsi="Times New Roman" w:cs="Times New Roman"/>
          <w:i/>
          <w:sz w:val="24"/>
          <w:szCs w:val="24"/>
        </w:rPr>
        <w:t xml:space="preserve"> the purpose of preventing the spread of an infectious or contagious disease;</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(h) in the case of a person who is, or is reasonably suspected to be, of unsound mind, addicted to drugs or alcohol, or a vagrant, for the purpose of this care or treatment or the protection of the community;</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w:t>
      </w:r>
      <w:proofErr w:type="spellStart"/>
      <w:r w:rsidRPr="00674890">
        <w:rPr>
          <w:rFonts w:ascii="Times New Roman" w:hAnsi="Times New Roman" w:cs="Times New Roman"/>
          <w:i/>
          <w:sz w:val="24"/>
          <w:szCs w:val="24"/>
        </w:rPr>
        <w:t>i</w:t>
      </w:r>
      <w:proofErr w:type="spellEnd"/>
      <w:r w:rsidRPr="00674890">
        <w:rPr>
          <w:rFonts w:ascii="Times New Roman" w:hAnsi="Times New Roman" w:cs="Times New Roman"/>
          <w:i/>
          <w:sz w:val="24"/>
          <w:szCs w:val="24"/>
        </w:rPr>
        <w:t xml:space="preserve">) for the purpose of preventing the unlawful entry of that person into Zambia, or for the purpose of effecting the expulsion, extradition or other lawful removal of that person from Zambia or for the purpose of restricting that person while he is being conveyed through Zambia in the course of his extradition or removal as a convicted prisoner from one country to another; or </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(j) to such extent as may be necessary in the execution of a lawful order requiring that person to remain within a specified area within Zambia or prohibiting him from being within such area, or to such extent as may be reasonably justifiable </w:t>
      </w:r>
      <w:r w:rsidRPr="00674890">
        <w:rPr>
          <w:rFonts w:ascii="Times New Roman" w:hAnsi="Times New Roman" w:cs="Times New Roman"/>
          <w:i/>
          <w:sz w:val="24"/>
          <w:szCs w:val="24"/>
        </w:rPr>
        <w:lastRenderedPageBreak/>
        <w:t>for the taking of proceedings against that person relating to the making of any such order, or to such extent as may be reasonably justifiable for restraining that person during any visit that he is permitted to make to any part of Zambia in which, in consequence of any such order, his presence would otherwise be unlawful.</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 (2) </w:t>
      </w:r>
      <w:proofErr w:type="gramStart"/>
      <w:r w:rsidRPr="00674890">
        <w:rPr>
          <w:rFonts w:ascii="Times New Roman" w:hAnsi="Times New Roman" w:cs="Times New Roman"/>
          <w:i/>
          <w:sz w:val="24"/>
          <w:szCs w:val="24"/>
        </w:rPr>
        <w:t>any</w:t>
      </w:r>
      <w:proofErr w:type="gramEnd"/>
      <w:r w:rsidRPr="00674890">
        <w:rPr>
          <w:rFonts w:ascii="Times New Roman" w:hAnsi="Times New Roman" w:cs="Times New Roman"/>
          <w:i/>
          <w:sz w:val="24"/>
          <w:szCs w:val="24"/>
        </w:rPr>
        <w:t xml:space="preserve"> person who is arrested or detained shall be informed as soon as reasonably practicable, in a language that he understands, of the reasons for his arrest or detention.</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(3) Any perso</w:t>
      </w:r>
      <w:r w:rsidR="007F756A" w:rsidRPr="00674890">
        <w:rPr>
          <w:rFonts w:ascii="Times New Roman" w:hAnsi="Times New Roman" w:cs="Times New Roman"/>
          <w:i/>
          <w:sz w:val="24"/>
          <w:szCs w:val="24"/>
        </w:rPr>
        <w:t xml:space="preserve">n who is arrested or detained </w:t>
      </w:r>
    </w:p>
    <w:p w:rsidR="00412BB4" w:rsidRDefault="0038095D">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(a) </w:t>
      </w:r>
      <w:proofErr w:type="gramStart"/>
      <w:r w:rsidRPr="00674890">
        <w:rPr>
          <w:rFonts w:ascii="Times New Roman" w:hAnsi="Times New Roman" w:cs="Times New Roman"/>
          <w:i/>
          <w:sz w:val="24"/>
          <w:szCs w:val="24"/>
        </w:rPr>
        <w:t>for</w:t>
      </w:r>
      <w:proofErr w:type="gramEnd"/>
      <w:r w:rsidRPr="00674890">
        <w:rPr>
          <w:rFonts w:ascii="Times New Roman" w:hAnsi="Times New Roman" w:cs="Times New Roman"/>
          <w:i/>
          <w:sz w:val="24"/>
          <w:szCs w:val="24"/>
        </w:rPr>
        <w:t xml:space="preserve"> the pu</w:t>
      </w:r>
      <w:r w:rsidR="009105CC">
        <w:rPr>
          <w:rFonts w:ascii="Times New Roman" w:hAnsi="Times New Roman" w:cs="Times New Roman"/>
          <w:i/>
          <w:sz w:val="24"/>
          <w:szCs w:val="24"/>
        </w:rPr>
        <w:t>rpose of bringing him before a C</w:t>
      </w:r>
      <w:r w:rsidRPr="00674890">
        <w:rPr>
          <w:rFonts w:ascii="Times New Roman" w:hAnsi="Times New Roman" w:cs="Times New Roman"/>
          <w:i/>
          <w:sz w:val="24"/>
          <w:szCs w:val="24"/>
        </w:rPr>
        <w:t>ourt in execution of an order of a court; or</w:t>
      </w:r>
    </w:p>
    <w:p w:rsidR="00412BB4" w:rsidRDefault="0038095D">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(b) upon reasonable suspicion of his having committed, or being about to commit, a criminal offence under the law in force in Zambia; and who is not released, shall be brough</w:t>
      </w:r>
      <w:r w:rsidR="009105CC">
        <w:rPr>
          <w:rFonts w:ascii="Times New Roman" w:hAnsi="Times New Roman" w:cs="Times New Roman"/>
          <w:i/>
          <w:sz w:val="24"/>
          <w:szCs w:val="24"/>
        </w:rPr>
        <w:t>t without undue delay before a C</w:t>
      </w:r>
      <w:r w:rsidRPr="00674890">
        <w:rPr>
          <w:rFonts w:ascii="Times New Roman" w:hAnsi="Times New Roman" w:cs="Times New Roman"/>
          <w:i/>
          <w:sz w:val="24"/>
          <w:szCs w:val="24"/>
        </w:rPr>
        <w:t xml:space="preserve">ourt; and if any person arrested or detained under paragraph (b) is not tried within a reasonable time, then, without prejudice to any further proceedings that may be brought against him, he shall be released either unconditionally or upon reasonable conditions, including in particular such conditions as are reasonably necessary to ensure that the appears at a later date for trial or for proceedings preliminary to trial. </w:t>
      </w:r>
    </w:p>
    <w:p w:rsidR="00412BB4" w:rsidRDefault="0038095D">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(4) Any person who is unlawfully</w:t>
      </w:r>
      <w:r w:rsidR="009105CC">
        <w:rPr>
          <w:rFonts w:ascii="Times New Roman" w:hAnsi="Times New Roman" w:cs="Times New Roman"/>
          <w:i/>
          <w:sz w:val="24"/>
          <w:szCs w:val="24"/>
        </w:rPr>
        <w:t xml:space="preserve"> </w:t>
      </w:r>
      <w:r w:rsidRPr="00674890">
        <w:rPr>
          <w:rFonts w:ascii="Times New Roman" w:hAnsi="Times New Roman" w:cs="Times New Roman"/>
          <w:i/>
          <w:sz w:val="24"/>
          <w:szCs w:val="24"/>
        </w:rPr>
        <w:t>arrested or detained by any other person shall be entitled to compensation t</w:t>
      </w:r>
      <w:r w:rsidR="00674890">
        <w:rPr>
          <w:rFonts w:ascii="Times New Roman" w:hAnsi="Times New Roman" w:cs="Times New Roman"/>
          <w:i/>
          <w:sz w:val="24"/>
          <w:szCs w:val="24"/>
        </w:rPr>
        <w:t>herefore from that other person.”</w:t>
      </w:r>
    </w:p>
    <w:p w:rsidR="007F756A" w:rsidRDefault="00863788" w:rsidP="007F756A">
      <w:pPr>
        <w:pStyle w:val="NoSpacing"/>
        <w:spacing w:line="360" w:lineRule="auto"/>
        <w:ind w:left="720"/>
        <w:jc w:val="both"/>
        <w:rPr>
          <w:rFonts w:ascii="Times New Roman" w:hAnsi="Times New Roman" w:cs="Times New Roman"/>
          <w:sz w:val="24"/>
          <w:szCs w:val="24"/>
          <w:lang w:val="en-US"/>
        </w:rPr>
      </w:pPr>
      <w:r>
        <w:rPr>
          <w:rFonts w:ascii="Times New Roman" w:hAnsi="Times New Roman" w:cs="Times New Roman"/>
          <w:sz w:val="24"/>
          <w:szCs w:val="24"/>
        </w:rPr>
        <w:t>In view of the above provisions,</w:t>
      </w:r>
      <w:r w:rsidR="009105CC">
        <w:rPr>
          <w:rFonts w:ascii="Times New Roman" w:hAnsi="Times New Roman" w:cs="Times New Roman"/>
          <w:sz w:val="24"/>
          <w:szCs w:val="24"/>
        </w:rPr>
        <w:t xml:space="preserve"> </w:t>
      </w:r>
      <w:r w:rsidR="0044344B">
        <w:rPr>
          <w:rFonts w:ascii="Times New Roman" w:hAnsi="Times New Roman" w:cs="Times New Roman"/>
          <w:sz w:val="24"/>
          <w:szCs w:val="24"/>
          <w:lang w:val="en-US"/>
        </w:rPr>
        <w:t xml:space="preserve">no one can be subjected to enforced disappearance and no law </w:t>
      </w:r>
      <w:r w:rsidR="00CB0EF5">
        <w:rPr>
          <w:rFonts w:ascii="Times New Roman" w:hAnsi="Times New Roman" w:cs="Times New Roman"/>
          <w:sz w:val="24"/>
          <w:szCs w:val="24"/>
          <w:lang w:val="en-US"/>
        </w:rPr>
        <w:t xml:space="preserve">which is repugnant to the Constitution </w:t>
      </w:r>
      <w:r w:rsidR="0044344B">
        <w:rPr>
          <w:rFonts w:ascii="Times New Roman" w:hAnsi="Times New Roman" w:cs="Times New Roman"/>
          <w:sz w:val="24"/>
          <w:szCs w:val="24"/>
          <w:lang w:val="en-US"/>
        </w:rPr>
        <w:t>can be enacted</w:t>
      </w:r>
      <w:r w:rsidR="00CB0EF5">
        <w:rPr>
          <w:rFonts w:ascii="Times New Roman" w:hAnsi="Times New Roman" w:cs="Times New Roman"/>
          <w:sz w:val="24"/>
          <w:szCs w:val="24"/>
          <w:lang w:val="en-US"/>
        </w:rPr>
        <w:t xml:space="preserve"> as the Constitution</w:t>
      </w:r>
      <w:r w:rsidR="0044344B">
        <w:rPr>
          <w:rFonts w:ascii="Times New Roman" w:hAnsi="Times New Roman" w:cs="Times New Roman"/>
          <w:sz w:val="24"/>
          <w:szCs w:val="24"/>
          <w:lang w:val="en-US"/>
        </w:rPr>
        <w:t xml:space="preserve"> is the suprem</w:t>
      </w:r>
      <w:r w:rsidR="0038095D">
        <w:rPr>
          <w:rFonts w:ascii="Times New Roman" w:hAnsi="Times New Roman" w:cs="Times New Roman"/>
          <w:sz w:val="24"/>
          <w:szCs w:val="24"/>
          <w:lang w:val="en-US"/>
        </w:rPr>
        <w:t>e law of the Land and any law w</w:t>
      </w:r>
      <w:r w:rsidR="0044344B">
        <w:rPr>
          <w:rFonts w:ascii="Times New Roman" w:hAnsi="Times New Roman" w:cs="Times New Roman"/>
          <w:sz w:val="24"/>
          <w:szCs w:val="24"/>
          <w:lang w:val="en-US"/>
        </w:rPr>
        <w:t xml:space="preserve">hich is enacted inconsistent </w:t>
      </w:r>
      <w:r w:rsidR="0038095D">
        <w:rPr>
          <w:rFonts w:ascii="Times New Roman" w:hAnsi="Times New Roman" w:cs="Times New Roman"/>
          <w:sz w:val="24"/>
          <w:szCs w:val="24"/>
          <w:lang w:val="en-US"/>
        </w:rPr>
        <w:t xml:space="preserve">with </w:t>
      </w:r>
      <w:r w:rsidR="00CB0EF5">
        <w:rPr>
          <w:rFonts w:ascii="Times New Roman" w:hAnsi="Times New Roman" w:cs="Times New Roman"/>
          <w:sz w:val="24"/>
          <w:szCs w:val="24"/>
          <w:lang w:val="en-US"/>
        </w:rPr>
        <w:t xml:space="preserve">it </w:t>
      </w:r>
      <w:r w:rsidR="0038095D">
        <w:rPr>
          <w:rFonts w:ascii="Times New Roman" w:hAnsi="Times New Roman" w:cs="Times New Roman"/>
          <w:sz w:val="24"/>
          <w:szCs w:val="24"/>
          <w:lang w:val="en-US"/>
        </w:rPr>
        <w:t>is null and void</w:t>
      </w:r>
      <w:r w:rsidR="0058458F">
        <w:rPr>
          <w:rFonts w:ascii="Times New Roman" w:hAnsi="Times New Roman" w:cs="Times New Roman"/>
          <w:sz w:val="24"/>
          <w:szCs w:val="24"/>
          <w:lang w:val="en-US"/>
        </w:rPr>
        <w:t>. It is worth to state that measures were taken</w:t>
      </w:r>
      <w:r w:rsidR="00CB0EF5">
        <w:rPr>
          <w:rFonts w:ascii="Times New Roman" w:hAnsi="Times New Roman" w:cs="Times New Roman"/>
          <w:sz w:val="24"/>
          <w:szCs w:val="24"/>
          <w:lang w:val="en-US"/>
        </w:rPr>
        <w:t xml:space="preserve"> during the Corona virus</w:t>
      </w:r>
      <w:r w:rsidR="0058458F">
        <w:rPr>
          <w:rFonts w:ascii="Times New Roman" w:hAnsi="Times New Roman" w:cs="Times New Roman"/>
          <w:sz w:val="24"/>
          <w:szCs w:val="24"/>
          <w:lang w:val="en-US"/>
        </w:rPr>
        <w:t xml:space="preserve"> (COVID-19) pandemic </w:t>
      </w:r>
      <w:r w:rsidR="00CB0EF5">
        <w:rPr>
          <w:rFonts w:ascii="Times New Roman" w:hAnsi="Times New Roman" w:cs="Times New Roman"/>
          <w:sz w:val="24"/>
          <w:szCs w:val="24"/>
          <w:lang w:val="en-US"/>
        </w:rPr>
        <w:t xml:space="preserve">whereby </w:t>
      </w:r>
      <w:r w:rsidR="0058458F">
        <w:rPr>
          <w:rFonts w:ascii="Times New Roman" w:hAnsi="Times New Roman" w:cs="Times New Roman"/>
          <w:sz w:val="24"/>
          <w:szCs w:val="24"/>
          <w:lang w:val="en-US"/>
        </w:rPr>
        <w:t xml:space="preserve">persons that were </w:t>
      </w:r>
      <w:r w:rsidR="00CB0EF5">
        <w:rPr>
          <w:rFonts w:ascii="Times New Roman" w:hAnsi="Times New Roman" w:cs="Times New Roman"/>
          <w:sz w:val="24"/>
          <w:szCs w:val="24"/>
          <w:lang w:val="en-US"/>
        </w:rPr>
        <w:t>found to have contracted the virus or were suspected to have been in contact</w:t>
      </w:r>
      <w:r w:rsidR="001134E0">
        <w:rPr>
          <w:rFonts w:ascii="Times New Roman" w:hAnsi="Times New Roman" w:cs="Times New Roman"/>
          <w:sz w:val="24"/>
          <w:szCs w:val="24"/>
          <w:lang w:val="en-US"/>
        </w:rPr>
        <w:t xml:space="preserve"> of COVID-19  were </w:t>
      </w:r>
      <w:r w:rsidR="009105CC">
        <w:rPr>
          <w:rFonts w:ascii="Times New Roman" w:hAnsi="Times New Roman" w:cs="Times New Roman"/>
          <w:sz w:val="24"/>
          <w:szCs w:val="24"/>
          <w:lang w:val="en-US"/>
        </w:rPr>
        <w:t xml:space="preserve"> required to be </w:t>
      </w:r>
      <w:r w:rsidR="001134E0">
        <w:rPr>
          <w:rFonts w:ascii="Times New Roman" w:hAnsi="Times New Roman" w:cs="Times New Roman"/>
          <w:sz w:val="24"/>
          <w:szCs w:val="24"/>
          <w:lang w:val="en-US"/>
        </w:rPr>
        <w:t xml:space="preserve">quarantined with limited visits </w:t>
      </w:r>
      <w:r w:rsidR="009105CC">
        <w:rPr>
          <w:rFonts w:ascii="Times New Roman" w:hAnsi="Times New Roman" w:cs="Times New Roman"/>
          <w:sz w:val="24"/>
          <w:szCs w:val="24"/>
          <w:lang w:val="en-US"/>
        </w:rPr>
        <w:t>. C</w:t>
      </w:r>
      <w:r w:rsidR="001134E0">
        <w:rPr>
          <w:rFonts w:ascii="Times New Roman" w:hAnsi="Times New Roman" w:cs="Times New Roman"/>
          <w:sz w:val="24"/>
          <w:szCs w:val="24"/>
          <w:lang w:val="en-US"/>
        </w:rPr>
        <w:t>ont</w:t>
      </w:r>
      <w:r w:rsidR="009105CC">
        <w:rPr>
          <w:rFonts w:ascii="Times New Roman" w:hAnsi="Times New Roman" w:cs="Times New Roman"/>
          <w:sz w:val="24"/>
          <w:szCs w:val="24"/>
          <w:lang w:val="en-US"/>
        </w:rPr>
        <w:t>act tracing was also being done to bring everyone to comply with health regulations that were put in place.</w:t>
      </w:r>
    </w:p>
    <w:p w:rsidR="00146F49" w:rsidRDefault="00146F49" w:rsidP="007F756A">
      <w:pPr>
        <w:pStyle w:val="NoSpacing"/>
        <w:spacing w:line="360" w:lineRule="auto"/>
        <w:ind w:left="720"/>
        <w:jc w:val="both"/>
        <w:rPr>
          <w:rFonts w:ascii="Times New Roman" w:hAnsi="Times New Roman" w:cs="Times New Roman"/>
          <w:sz w:val="24"/>
          <w:szCs w:val="24"/>
          <w:lang w:val="en-US"/>
        </w:rPr>
      </w:pPr>
    </w:p>
    <w:p w:rsidR="00AA4E93" w:rsidRDefault="00AA4E93" w:rsidP="001134E0">
      <w:pPr>
        <w:pStyle w:val="NoSpacing"/>
        <w:spacing w:line="360" w:lineRule="auto"/>
        <w:ind w:left="720"/>
        <w:jc w:val="both"/>
        <w:rPr>
          <w:rFonts w:ascii="Times New Roman" w:hAnsi="Times New Roman" w:cs="Times New Roman"/>
          <w:b/>
          <w:sz w:val="24"/>
          <w:szCs w:val="24"/>
          <w:lang w:val="en-US"/>
        </w:rPr>
      </w:pPr>
    </w:p>
    <w:p w:rsidR="00AA4E93" w:rsidRDefault="00AA4E93" w:rsidP="001134E0">
      <w:pPr>
        <w:pStyle w:val="NoSpacing"/>
        <w:spacing w:line="360" w:lineRule="auto"/>
        <w:ind w:left="720"/>
        <w:jc w:val="both"/>
        <w:rPr>
          <w:rFonts w:ascii="Times New Roman" w:hAnsi="Times New Roman" w:cs="Times New Roman"/>
          <w:b/>
          <w:sz w:val="24"/>
          <w:szCs w:val="24"/>
          <w:lang w:val="en-US"/>
        </w:rPr>
      </w:pPr>
    </w:p>
    <w:p w:rsidR="001134E0" w:rsidRDefault="000C2718" w:rsidP="001134E0">
      <w:pPr>
        <w:pStyle w:val="NoSpacing"/>
        <w:spacing w:line="360" w:lineRule="auto"/>
        <w:ind w:left="720"/>
        <w:jc w:val="both"/>
        <w:rPr>
          <w:rFonts w:ascii="Times New Roman" w:hAnsi="Times New Roman" w:cs="Times New Roman"/>
          <w:b/>
          <w:sz w:val="24"/>
          <w:szCs w:val="24"/>
          <w:lang w:val="en-US"/>
        </w:rPr>
      </w:pPr>
      <w:r>
        <w:rPr>
          <w:rFonts w:ascii="Times New Roman" w:hAnsi="Times New Roman" w:cs="Times New Roman"/>
          <w:b/>
          <w:sz w:val="24"/>
          <w:szCs w:val="24"/>
          <w:lang w:val="en-US"/>
        </w:rPr>
        <w:t>Paragraph 7</w:t>
      </w:r>
    </w:p>
    <w:p w:rsidR="00146F49" w:rsidRDefault="007F756A" w:rsidP="00F33320">
      <w:pPr>
        <w:pStyle w:val="NoSpacing"/>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The St</w:t>
      </w:r>
      <w:r w:rsidR="00D94CE8">
        <w:rPr>
          <w:rFonts w:ascii="Times New Roman" w:hAnsi="Times New Roman" w:cs="Times New Roman"/>
          <w:sz w:val="24"/>
          <w:szCs w:val="24"/>
        </w:rPr>
        <w:t xml:space="preserve">ate party wishes to report that </w:t>
      </w:r>
      <w:r w:rsidR="005154EA">
        <w:rPr>
          <w:rFonts w:ascii="Times New Roman" w:hAnsi="Times New Roman" w:cs="Times New Roman"/>
          <w:sz w:val="24"/>
          <w:szCs w:val="24"/>
        </w:rPr>
        <w:t>national legislation such as t</w:t>
      </w:r>
      <w:r w:rsidR="001134E0">
        <w:rPr>
          <w:rFonts w:ascii="Times New Roman" w:hAnsi="Times New Roman" w:cs="Times New Roman"/>
          <w:sz w:val="24"/>
          <w:szCs w:val="24"/>
        </w:rPr>
        <w:t>he Constitution of Zambia, Chapter 1 of the Laws of Zam</w:t>
      </w:r>
      <w:r w:rsidR="005154EA">
        <w:rPr>
          <w:rFonts w:ascii="Times New Roman" w:hAnsi="Times New Roman" w:cs="Times New Roman"/>
          <w:sz w:val="24"/>
          <w:szCs w:val="24"/>
        </w:rPr>
        <w:t>bia and The Penal Code</w:t>
      </w:r>
      <w:r w:rsidR="001134E0">
        <w:rPr>
          <w:rFonts w:ascii="Times New Roman" w:hAnsi="Times New Roman" w:cs="Times New Roman"/>
          <w:sz w:val="24"/>
          <w:szCs w:val="24"/>
        </w:rPr>
        <w:t xml:space="preserve">, Chapter 87 of the Laws of Zambia </w:t>
      </w:r>
      <w:r w:rsidR="001E1FE8">
        <w:rPr>
          <w:rFonts w:ascii="Times New Roman" w:hAnsi="Times New Roman" w:cs="Times New Roman"/>
          <w:sz w:val="24"/>
          <w:szCs w:val="24"/>
        </w:rPr>
        <w:t xml:space="preserve">have </w:t>
      </w:r>
      <w:r w:rsidR="00625C50">
        <w:rPr>
          <w:rFonts w:ascii="Times New Roman" w:hAnsi="Times New Roman" w:cs="Times New Roman"/>
          <w:sz w:val="24"/>
          <w:szCs w:val="24"/>
        </w:rPr>
        <w:t xml:space="preserve">some provisions that address issues raised in </w:t>
      </w:r>
      <w:r w:rsidR="001E1FE8">
        <w:rPr>
          <w:rFonts w:ascii="Times New Roman" w:hAnsi="Times New Roman" w:cs="Times New Roman"/>
          <w:sz w:val="24"/>
          <w:szCs w:val="24"/>
        </w:rPr>
        <w:t>Article</w:t>
      </w:r>
      <w:r w:rsidR="00625C50">
        <w:rPr>
          <w:rFonts w:ascii="Times New Roman" w:hAnsi="Times New Roman" w:cs="Times New Roman"/>
          <w:sz w:val="24"/>
          <w:szCs w:val="24"/>
        </w:rPr>
        <w:t xml:space="preserve"> 2 of the ICPPED</w:t>
      </w:r>
      <w:r w:rsidR="00D91C6F">
        <w:rPr>
          <w:rFonts w:ascii="Times New Roman" w:hAnsi="Times New Roman" w:cs="Times New Roman"/>
          <w:sz w:val="24"/>
          <w:szCs w:val="24"/>
        </w:rPr>
        <w:t xml:space="preserve"> though not directly stating enforced disappearance but deprivation of liberty</w:t>
      </w:r>
      <w:r w:rsidR="00625C50">
        <w:rPr>
          <w:rFonts w:ascii="Times New Roman" w:hAnsi="Times New Roman" w:cs="Times New Roman"/>
          <w:sz w:val="24"/>
          <w:szCs w:val="24"/>
        </w:rPr>
        <w:t xml:space="preserve">. </w:t>
      </w:r>
      <w:r w:rsidR="001E1FE8">
        <w:rPr>
          <w:rFonts w:ascii="Times New Roman" w:hAnsi="Times New Roman" w:cs="Times New Roman"/>
          <w:sz w:val="24"/>
          <w:szCs w:val="24"/>
        </w:rPr>
        <w:t xml:space="preserve">Therefore, </w:t>
      </w:r>
      <w:r w:rsidR="00D94CE8">
        <w:rPr>
          <w:rFonts w:ascii="Times New Roman" w:hAnsi="Times New Roman" w:cs="Times New Roman"/>
          <w:sz w:val="24"/>
          <w:szCs w:val="24"/>
        </w:rPr>
        <w:t>th</w:t>
      </w:r>
      <w:r w:rsidR="005154EA">
        <w:rPr>
          <w:rFonts w:ascii="Times New Roman" w:hAnsi="Times New Roman" w:cs="Times New Roman"/>
          <w:sz w:val="24"/>
          <w:szCs w:val="24"/>
        </w:rPr>
        <w:t xml:space="preserve">e Penal Code of Zambia </w:t>
      </w:r>
      <w:r w:rsidR="00D94CE8">
        <w:rPr>
          <w:rFonts w:ascii="Times New Roman" w:hAnsi="Times New Roman" w:cs="Times New Roman"/>
          <w:sz w:val="24"/>
          <w:szCs w:val="24"/>
        </w:rPr>
        <w:t xml:space="preserve">has criminalised the deprivation of liberty </w:t>
      </w:r>
      <w:r w:rsidR="005154EA">
        <w:rPr>
          <w:rFonts w:ascii="Times New Roman" w:hAnsi="Times New Roman" w:cs="Times New Roman"/>
          <w:sz w:val="24"/>
          <w:szCs w:val="24"/>
        </w:rPr>
        <w:t>under Chapter XXV</w:t>
      </w:r>
      <w:r w:rsidR="00C918A0">
        <w:rPr>
          <w:rFonts w:ascii="Times New Roman" w:hAnsi="Times New Roman" w:cs="Times New Roman"/>
          <w:sz w:val="24"/>
          <w:szCs w:val="24"/>
        </w:rPr>
        <w:t xml:space="preserve"> </w:t>
      </w:r>
      <w:r w:rsidR="00D94CE8">
        <w:rPr>
          <w:rFonts w:ascii="Times New Roman" w:hAnsi="Times New Roman" w:cs="Times New Roman"/>
          <w:sz w:val="24"/>
          <w:szCs w:val="24"/>
        </w:rPr>
        <w:t xml:space="preserve">and </w:t>
      </w:r>
      <w:r w:rsidR="001134E0">
        <w:rPr>
          <w:rFonts w:ascii="Times New Roman" w:hAnsi="Times New Roman" w:cs="Times New Roman"/>
          <w:sz w:val="24"/>
          <w:szCs w:val="24"/>
        </w:rPr>
        <w:t xml:space="preserve">further provides punitive </w:t>
      </w:r>
      <w:r w:rsidR="00D94CE8">
        <w:rPr>
          <w:rFonts w:ascii="Times New Roman" w:hAnsi="Times New Roman" w:cs="Times New Roman"/>
          <w:sz w:val="24"/>
          <w:szCs w:val="24"/>
        </w:rPr>
        <w:t xml:space="preserve">measures </w:t>
      </w:r>
      <w:r w:rsidR="001134E0">
        <w:rPr>
          <w:rFonts w:ascii="Times New Roman" w:hAnsi="Times New Roman" w:cs="Times New Roman"/>
          <w:sz w:val="24"/>
          <w:szCs w:val="24"/>
        </w:rPr>
        <w:t xml:space="preserve">such as imprisonment or </w:t>
      </w:r>
      <w:r w:rsidR="00D94CE8">
        <w:rPr>
          <w:rFonts w:ascii="Times New Roman" w:hAnsi="Times New Roman" w:cs="Times New Roman"/>
          <w:sz w:val="24"/>
          <w:szCs w:val="24"/>
        </w:rPr>
        <w:t xml:space="preserve">payment of </w:t>
      </w:r>
      <w:r w:rsidR="001134E0">
        <w:rPr>
          <w:rFonts w:ascii="Times New Roman" w:hAnsi="Times New Roman" w:cs="Times New Roman"/>
          <w:sz w:val="24"/>
          <w:szCs w:val="24"/>
        </w:rPr>
        <w:t xml:space="preserve">a </w:t>
      </w:r>
      <w:r w:rsidR="00D94CE8">
        <w:rPr>
          <w:rFonts w:ascii="Times New Roman" w:hAnsi="Times New Roman" w:cs="Times New Roman"/>
          <w:sz w:val="24"/>
          <w:szCs w:val="24"/>
        </w:rPr>
        <w:t>fine or both depending on the circumstance</w:t>
      </w:r>
      <w:r w:rsidR="001134E0">
        <w:rPr>
          <w:rFonts w:ascii="Times New Roman" w:hAnsi="Times New Roman" w:cs="Times New Roman"/>
          <w:sz w:val="24"/>
          <w:szCs w:val="24"/>
        </w:rPr>
        <w:t>s</w:t>
      </w:r>
      <w:r w:rsidR="00D94CE8">
        <w:rPr>
          <w:rFonts w:ascii="Times New Roman" w:hAnsi="Times New Roman" w:cs="Times New Roman"/>
          <w:sz w:val="24"/>
          <w:szCs w:val="24"/>
        </w:rPr>
        <w:t xml:space="preserve"> of the case.  Chapter XXV of the Penal Code of Zambia provides as follows</w:t>
      </w:r>
      <w:r w:rsidR="00146F49">
        <w:rPr>
          <w:rFonts w:ascii="Times New Roman" w:hAnsi="Times New Roman" w:cs="Times New Roman"/>
          <w:sz w:val="24"/>
          <w:szCs w:val="24"/>
        </w:rPr>
        <w:t>:</w:t>
      </w:r>
    </w:p>
    <w:p w:rsidR="00412BB4" w:rsidRDefault="00F33320">
      <w:pPr>
        <w:pStyle w:val="NoSpacing"/>
        <w:spacing w:line="360" w:lineRule="auto"/>
        <w:ind w:left="1440"/>
        <w:jc w:val="both"/>
        <w:rPr>
          <w:rFonts w:ascii="Times New Roman" w:hAnsi="Times New Roman" w:cs="Times New Roman"/>
          <w:i/>
          <w:sz w:val="24"/>
          <w:szCs w:val="24"/>
        </w:rPr>
      </w:pPr>
      <w:r>
        <w:rPr>
          <w:rFonts w:ascii="Times New Roman" w:hAnsi="Times New Roman" w:cs="Times New Roman"/>
          <w:sz w:val="24"/>
          <w:szCs w:val="24"/>
        </w:rPr>
        <w:t>“</w:t>
      </w:r>
      <w:r w:rsidRPr="00B05AB7">
        <w:rPr>
          <w:rFonts w:ascii="Times New Roman" w:hAnsi="Times New Roman" w:cs="Times New Roman"/>
          <w:i/>
          <w:sz w:val="24"/>
          <w:szCs w:val="24"/>
        </w:rPr>
        <w:t xml:space="preserve">251. Any person who conveys any person beyond the limits of Zambia without the consent of that person, or of some person legally authorised to consent on behalf of that person, is said to kidnap that person from Zambia.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252. Any person who takes or entices any minor under fourteen years of age if a male, or under sixteen years of age if a female, or any person of unsound mind, out of the keeping of the lawful guardian of such minor or person of unsound mind, without the consent of such guardian, is said to kidnap such minor or person from lawful guardianship.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253. Any person who by force compels, or by any deceitful means induces, any person to go from any place, is said to abduct that person.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254. Any person who kidnaps any person from Zambia or from lawful guardianship, is guilty of a felony and is liable to imprisonment for seven years.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255. Any person who kidnaps or abducts any person in order that such person may be murdered, or may be so disposed of as to be put in danger of being murdered, is guilty of a felony and is liable to imprisonment for ten years.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256. Any person who kidnaps or abducts any person with intent to cause that person to be secretly and wrongfully confined, is guilty of a felony and is liable to imprisonment for seven years.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257. Any person who kidnaps or abducts any person in order that such person may be subjected, or may be so disposed of as to be put in danger of being subjected, to grievous harm, or slavery, or to the unnatural lust of any person, or </w:t>
      </w:r>
      <w:r w:rsidRPr="00B05AB7">
        <w:rPr>
          <w:rFonts w:ascii="Times New Roman" w:hAnsi="Times New Roman" w:cs="Times New Roman"/>
          <w:i/>
          <w:sz w:val="24"/>
          <w:szCs w:val="24"/>
        </w:rPr>
        <w:lastRenderedPageBreak/>
        <w:t xml:space="preserve">knowing it to be likely that such person will be so subjected or disposed of, is guilty of a felony and is liable to imprisonment for ten years.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258. Any person who, knowing that any person has been kidnapped or has been abducted, wrongfully conceals or confines such person, is guilty of a felony and shall be punished in the same manner as if he had kidnapped or abducted such person with the same intention or knowledge, or for the same purpose, as that with or for which he conceals or detains such person in confinement.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259. Any person who kidnaps or abducts any child under the age of fourteen years with the intention of taking dishonestly any movable property from the person of such child, is guilty of a felony and is liable to imprisonment for seven years.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260. Whoever wrongfully confines any person is guilty of a misdemeanour and is liable to imprisonment for one year or to a fine not exceeding six thousand penalty units.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261. Any person who imports, exports, removes, buys, sells or disposes of any person as a slave, or accepts, receives or detains against his will any person as a slave, is guilty of a felony and is liable to imprisonment for seven years</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 xml:space="preserve">262. Any person who habitually imports, exports, removes, buys, sells, traffics or deals in slaves is guilty of a felony and is liable to imprisonment for ten years. </w:t>
      </w:r>
    </w:p>
    <w:p w:rsidR="00412BB4" w:rsidRDefault="00F33320">
      <w:pPr>
        <w:pStyle w:val="NoSpacing"/>
        <w:spacing w:line="360" w:lineRule="auto"/>
        <w:ind w:left="1440"/>
        <w:jc w:val="both"/>
        <w:rPr>
          <w:rFonts w:ascii="Times New Roman" w:hAnsi="Times New Roman" w:cs="Times New Roman"/>
          <w:i/>
          <w:sz w:val="24"/>
          <w:szCs w:val="24"/>
        </w:rPr>
      </w:pPr>
      <w:r w:rsidRPr="00B05AB7">
        <w:rPr>
          <w:rFonts w:ascii="Times New Roman" w:hAnsi="Times New Roman" w:cs="Times New Roman"/>
          <w:i/>
          <w:sz w:val="24"/>
          <w:szCs w:val="24"/>
        </w:rPr>
        <w:t>263. Any person who unlawfully compels any person to labour against the will of that person is guilty of a misdemeanour.”</w:t>
      </w:r>
    </w:p>
    <w:p w:rsidR="000E671C" w:rsidRPr="00D16310" w:rsidRDefault="00B05AB7" w:rsidP="00F33320">
      <w:pPr>
        <w:pStyle w:val="NoSpacing"/>
        <w:spacing w:line="360" w:lineRule="auto"/>
        <w:ind w:left="720"/>
        <w:jc w:val="both"/>
        <w:rPr>
          <w:rFonts w:ascii="Times New Roman" w:hAnsi="Times New Roman" w:cs="Times New Roman"/>
          <w:sz w:val="24"/>
          <w:szCs w:val="24"/>
        </w:rPr>
      </w:pPr>
      <w:r w:rsidRPr="00D16310">
        <w:rPr>
          <w:rFonts w:ascii="Times New Roman" w:hAnsi="Times New Roman" w:cs="Times New Roman"/>
          <w:sz w:val="24"/>
          <w:szCs w:val="24"/>
        </w:rPr>
        <w:t>Further</w:t>
      </w:r>
      <w:r w:rsidR="000E671C" w:rsidRPr="00D16310">
        <w:rPr>
          <w:rFonts w:ascii="Times New Roman" w:hAnsi="Times New Roman" w:cs="Times New Roman"/>
          <w:sz w:val="24"/>
          <w:szCs w:val="24"/>
        </w:rPr>
        <w:t>,</w:t>
      </w:r>
      <w:r w:rsidRPr="00D16310">
        <w:rPr>
          <w:rFonts w:ascii="Times New Roman" w:hAnsi="Times New Roman" w:cs="Times New Roman"/>
          <w:sz w:val="24"/>
          <w:szCs w:val="24"/>
        </w:rPr>
        <w:t xml:space="preserve"> although</w:t>
      </w:r>
      <w:r w:rsidR="000E671C" w:rsidRPr="00D16310">
        <w:rPr>
          <w:rFonts w:ascii="Times New Roman" w:hAnsi="Times New Roman" w:cs="Times New Roman"/>
          <w:sz w:val="24"/>
          <w:szCs w:val="24"/>
        </w:rPr>
        <w:t xml:space="preserve"> the Anti Human Trafficking Act No. 11 of 2008 as amended by Act No.16 of 2022 does not provide for a specific offence ag</w:t>
      </w:r>
      <w:r w:rsidRPr="00D16310">
        <w:rPr>
          <w:rFonts w:ascii="Times New Roman" w:hAnsi="Times New Roman" w:cs="Times New Roman"/>
          <w:sz w:val="24"/>
          <w:szCs w:val="24"/>
        </w:rPr>
        <w:t xml:space="preserve">ainst enforced disappearance, </w:t>
      </w:r>
      <w:r w:rsidR="000E671C" w:rsidRPr="00D16310">
        <w:rPr>
          <w:rFonts w:ascii="Times New Roman" w:hAnsi="Times New Roman" w:cs="Times New Roman"/>
          <w:sz w:val="24"/>
          <w:szCs w:val="24"/>
        </w:rPr>
        <w:t xml:space="preserve"> Section 13 of the said Act criminalises trafficking in persons by institutions and their officers.</w:t>
      </w:r>
    </w:p>
    <w:p w:rsidR="00B05AB7" w:rsidRDefault="00B05AB7" w:rsidP="00B05AB7">
      <w:pPr>
        <w:pStyle w:val="NoSpacing"/>
        <w:spacing w:line="360" w:lineRule="auto"/>
        <w:ind w:left="720"/>
        <w:jc w:val="both"/>
        <w:rPr>
          <w:rFonts w:ascii="Times New Roman" w:hAnsi="Times New Roman" w:cs="Times New Roman"/>
          <w:b/>
          <w:sz w:val="24"/>
          <w:szCs w:val="24"/>
          <w:lang w:val="en-US"/>
        </w:rPr>
      </w:pPr>
      <w:r>
        <w:rPr>
          <w:rFonts w:ascii="Times New Roman" w:hAnsi="Times New Roman" w:cs="Times New Roman"/>
          <w:b/>
          <w:sz w:val="24"/>
          <w:szCs w:val="24"/>
          <w:lang w:val="en-US"/>
        </w:rPr>
        <w:t>Para</w:t>
      </w:r>
      <w:r w:rsidR="000C2718">
        <w:rPr>
          <w:rFonts w:ascii="Times New Roman" w:hAnsi="Times New Roman" w:cs="Times New Roman"/>
          <w:b/>
          <w:sz w:val="24"/>
          <w:szCs w:val="24"/>
          <w:lang w:val="en-US"/>
        </w:rPr>
        <w:t>graph 8</w:t>
      </w:r>
    </w:p>
    <w:p w:rsidR="00337264" w:rsidRDefault="00F33320" w:rsidP="00337264">
      <w:pPr>
        <w:pStyle w:val="NoSpacing"/>
        <w:spacing w:line="36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851ADA">
        <w:rPr>
          <w:rFonts w:ascii="Times New Roman" w:hAnsi="Times New Roman" w:cs="Times New Roman"/>
          <w:sz w:val="24"/>
          <w:szCs w:val="24"/>
          <w:lang w:val="en-US"/>
        </w:rPr>
        <w:t xml:space="preserve">he </w:t>
      </w:r>
      <w:r w:rsidR="009C332A">
        <w:rPr>
          <w:rFonts w:ascii="Times New Roman" w:hAnsi="Times New Roman" w:cs="Times New Roman"/>
          <w:sz w:val="24"/>
          <w:szCs w:val="24"/>
          <w:lang w:val="en-US"/>
        </w:rPr>
        <w:t>S</w:t>
      </w:r>
      <w:r w:rsidR="00851ADA">
        <w:rPr>
          <w:rFonts w:ascii="Times New Roman" w:hAnsi="Times New Roman" w:cs="Times New Roman"/>
          <w:sz w:val="24"/>
          <w:szCs w:val="24"/>
          <w:lang w:val="en-US"/>
        </w:rPr>
        <w:t>tate</w:t>
      </w:r>
      <w:r w:rsidR="009C332A">
        <w:rPr>
          <w:rFonts w:ascii="Times New Roman" w:hAnsi="Times New Roman" w:cs="Times New Roman"/>
          <w:sz w:val="24"/>
          <w:szCs w:val="24"/>
          <w:lang w:val="en-US"/>
        </w:rPr>
        <w:t xml:space="preserve"> party</w:t>
      </w:r>
      <w:r w:rsidR="00851ADA">
        <w:rPr>
          <w:rFonts w:ascii="Times New Roman" w:hAnsi="Times New Roman" w:cs="Times New Roman"/>
          <w:sz w:val="24"/>
          <w:szCs w:val="24"/>
          <w:lang w:val="en-US"/>
        </w:rPr>
        <w:t xml:space="preserve"> wishes to report that </w:t>
      </w:r>
      <w:r>
        <w:rPr>
          <w:rFonts w:ascii="Times New Roman" w:hAnsi="Times New Roman" w:cs="Times New Roman"/>
          <w:sz w:val="24"/>
          <w:szCs w:val="24"/>
          <w:lang w:val="en-US"/>
        </w:rPr>
        <w:t xml:space="preserve">the Penal </w:t>
      </w:r>
      <w:r w:rsidR="00337264">
        <w:rPr>
          <w:rFonts w:ascii="Times New Roman" w:hAnsi="Times New Roman" w:cs="Times New Roman"/>
          <w:sz w:val="24"/>
          <w:szCs w:val="24"/>
          <w:lang w:val="en-US"/>
        </w:rPr>
        <w:t>Code,</w:t>
      </w:r>
      <w:r>
        <w:rPr>
          <w:rFonts w:ascii="Times New Roman" w:hAnsi="Times New Roman" w:cs="Times New Roman"/>
          <w:sz w:val="24"/>
          <w:szCs w:val="24"/>
          <w:lang w:val="en-US"/>
        </w:rPr>
        <w:t xml:space="preserve"> Chapter 87 of the Laws of </w:t>
      </w:r>
      <w:r w:rsidR="001E1FE8">
        <w:rPr>
          <w:rFonts w:ascii="Times New Roman" w:hAnsi="Times New Roman" w:cs="Times New Roman"/>
          <w:sz w:val="24"/>
          <w:szCs w:val="24"/>
          <w:lang w:val="en-US"/>
        </w:rPr>
        <w:t xml:space="preserve">Zambia espouses offences and penalties ranging </w:t>
      </w:r>
      <w:r w:rsidR="00BC1DBE">
        <w:rPr>
          <w:rFonts w:ascii="Times New Roman" w:hAnsi="Times New Roman" w:cs="Times New Roman"/>
          <w:sz w:val="24"/>
          <w:szCs w:val="24"/>
          <w:lang w:val="en-US"/>
        </w:rPr>
        <w:t>from suspended sentence to ten (10</w:t>
      </w:r>
      <w:r w:rsidR="001E1FE8">
        <w:rPr>
          <w:rFonts w:ascii="Times New Roman" w:hAnsi="Times New Roman" w:cs="Times New Roman"/>
          <w:sz w:val="24"/>
          <w:szCs w:val="24"/>
          <w:lang w:val="en-US"/>
        </w:rPr>
        <w:t>) years imprisonment. In addition, the State party abolished the death penalty</w:t>
      </w:r>
      <w:r w:rsidR="00AC0B66">
        <w:rPr>
          <w:rFonts w:ascii="Times New Roman" w:hAnsi="Times New Roman" w:cs="Times New Roman"/>
          <w:sz w:val="24"/>
          <w:szCs w:val="24"/>
          <w:lang w:val="en-US"/>
        </w:rPr>
        <w:t xml:space="preserve"> last year on 23</w:t>
      </w:r>
      <w:r w:rsidR="00AC0B66" w:rsidRPr="00AC0B66">
        <w:rPr>
          <w:rFonts w:ascii="Times New Roman" w:hAnsi="Times New Roman" w:cs="Times New Roman"/>
          <w:sz w:val="24"/>
          <w:szCs w:val="24"/>
          <w:vertAlign w:val="superscript"/>
          <w:lang w:val="en-US"/>
        </w:rPr>
        <w:t>rd</w:t>
      </w:r>
      <w:r w:rsidR="00AC0B66">
        <w:rPr>
          <w:rFonts w:ascii="Times New Roman" w:hAnsi="Times New Roman" w:cs="Times New Roman"/>
          <w:sz w:val="24"/>
          <w:szCs w:val="24"/>
          <w:lang w:val="en-US"/>
        </w:rPr>
        <w:t xml:space="preserve"> December, 2022.</w:t>
      </w:r>
    </w:p>
    <w:p w:rsidR="00446583" w:rsidRPr="00C7549C" w:rsidRDefault="00446583" w:rsidP="00337264">
      <w:pPr>
        <w:pStyle w:val="NoSpacing"/>
        <w:spacing w:line="360" w:lineRule="auto"/>
        <w:ind w:left="720"/>
        <w:jc w:val="both"/>
        <w:rPr>
          <w:rFonts w:ascii="Times New Roman" w:hAnsi="Times New Roman" w:cs="Times New Roman"/>
          <w:color w:val="FF0000"/>
          <w:sz w:val="24"/>
          <w:szCs w:val="24"/>
        </w:rPr>
      </w:pPr>
    </w:p>
    <w:p w:rsidR="00E662EE" w:rsidRPr="00337264" w:rsidRDefault="000C2718" w:rsidP="00B17A12">
      <w:pPr>
        <w:pStyle w:val="NoSpacing"/>
        <w:spacing w:line="360" w:lineRule="auto"/>
        <w:ind w:left="720"/>
        <w:jc w:val="both"/>
        <w:rPr>
          <w:rFonts w:ascii="Times New Roman" w:hAnsi="Times New Roman" w:cs="Times New Roman"/>
          <w:b/>
          <w:sz w:val="24"/>
          <w:szCs w:val="24"/>
        </w:rPr>
      </w:pPr>
      <w:r>
        <w:rPr>
          <w:rFonts w:ascii="Times New Roman" w:hAnsi="Times New Roman" w:cs="Times New Roman"/>
          <w:b/>
          <w:sz w:val="24"/>
          <w:szCs w:val="24"/>
          <w:lang w:val="en-US"/>
        </w:rPr>
        <w:lastRenderedPageBreak/>
        <w:t>Paragraph 9</w:t>
      </w:r>
    </w:p>
    <w:p w:rsidR="00337264" w:rsidRPr="00AE2F70" w:rsidRDefault="00337264" w:rsidP="00337264">
      <w:pPr>
        <w:pStyle w:val="NoSpacing"/>
        <w:spacing w:line="360" w:lineRule="auto"/>
        <w:ind w:left="720"/>
        <w:jc w:val="both"/>
        <w:rPr>
          <w:rFonts w:ascii="Times New Roman" w:hAnsi="Times New Roman" w:cs="Times New Roman"/>
          <w:sz w:val="24"/>
          <w:szCs w:val="24"/>
        </w:rPr>
      </w:pPr>
      <w:r w:rsidRPr="00AE2F70">
        <w:rPr>
          <w:rFonts w:ascii="Times New Roman" w:hAnsi="Times New Roman" w:cs="Times New Roman"/>
          <w:sz w:val="24"/>
          <w:szCs w:val="24"/>
          <w:lang w:val="en-US"/>
        </w:rPr>
        <w:t xml:space="preserve">The </w:t>
      </w:r>
      <w:r w:rsidR="009C332A">
        <w:rPr>
          <w:rFonts w:ascii="Times New Roman" w:hAnsi="Times New Roman" w:cs="Times New Roman"/>
          <w:sz w:val="24"/>
          <w:szCs w:val="24"/>
          <w:lang w:val="en-US"/>
        </w:rPr>
        <w:t>S</w:t>
      </w:r>
      <w:r w:rsidRPr="00AE2F70">
        <w:rPr>
          <w:rFonts w:ascii="Times New Roman" w:hAnsi="Times New Roman" w:cs="Times New Roman"/>
          <w:sz w:val="24"/>
          <w:szCs w:val="24"/>
          <w:lang w:val="en-US"/>
        </w:rPr>
        <w:t xml:space="preserve">tate party </w:t>
      </w:r>
      <w:r w:rsidR="00B40CE5">
        <w:rPr>
          <w:rFonts w:ascii="Times New Roman" w:hAnsi="Times New Roman" w:cs="Times New Roman"/>
          <w:sz w:val="24"/>
          <w:szCs w:val="24"/>
          <w:lang w:val="en-US"/>
        </w:rPr>
        <w:t>wishes to report that there is</w:t>
      </w:r>
      <w:r w:rsidR="00B17A12">
        <w:rPr>
          <w:rFonts w:ascii="Times New Roman" w:hAnsi="Times New Roman" w:cs="Times New Roman"/>
          <w:sz w:val="24"/>
          <w:szCs w:val="24"/>
          <w:lang w:val="en-US"/>
        </w:rPr>
        <w:t xml:space="preserve"> legislation that explicitly addresses the prohibition to invok</w:t>
      </w:r>
      <w:r w:rsidR="00835899">
        <w:rPr>
          <w:rFonts w:ascii="Times New Roman" w:hAnsi="Times New Roman" w:cs="Times New Roman"/>
          <w:sz w:val="24"/>
          <w:szCs w:val="24"/>
          <w:lang w:val="en-US"/>
        </w:rPr>
        <w:t xml:space="preserve">e an order or instruction from </w:t>
      </w:r>
      <w:r w:rsidR="00B17A12">
        <w:rPr>
          <w:rFonts w:ascii="Times New Roman" w:hAnsi="Times New Roman" w:cs="Times New Roman"/>
          <w:sz w:val="24"/>
          <w:szCs w:val="24"/>
          <w:lang w:val="en-US"/>
        </w:rPr>
        <w:t>any public authority to justify an offence of enforced disappearance</w:t>
      </w:r>
      <w:r w:rsidR="00835899">
        <w:rPr>
          <w:rFonts w:ascii="Times New Roman" w:hAnsi="Times New Roman" w:cs="Times New Roman"/>
          <w:sz w:val="24"/>
          <w:szCs w:val="24"/>
          <w:lang w:val="en-US"/>
        </w:rPr>
        <w:t>, n</w:t>
      </w:r>
      <w:r w:rsidR="00B40CE5">
        <w:rPr>
          <w:rFonts w:ascii="Times New Roman" w:hAnsi="Times New Roman" w:cs="Times New Roman"/>
          <w:sz w:val="24"/>
          <w:szCs w:val="24"/>
          <w:lang w:val="en-US"/>
        </w:rPr>
        <w:t>either a domestic legislation that guarantees that a person who refuses to obey orders or instructions that prescribe, authorize or encourage enforced disappearance will not be punished. However</w:t>
      </w:r>
      <w:proofErr w:type="gramStart"/>
      <w:r w:rsidR="00B40CE5">
        <w:rPr>
          <w:rFonts w:ascii="Times New Roman" w:hAnsi="Times New Roman" w:cs="Times New Roman"/>
          <w:sz w:val="24"/>
          <w:szCs w:val="24"/>
          <w:lang w:val="en-US"/>
        </w:rPr>
        <w:t xml:space="preserve">,  </w:t>
      </w:r>
      <w:r w:rsidR="00862286" w:rsidRPr="00AE2F70">
        <w:rPr>
          <w:rFonts w:ascii="Times New Roman" w:hAnsi="Times New Roman" w:cs="Times New Roman"/>
          <w:sz w:val="24"/>
          <w:szCs w:val="24"/>
          <w:lang w:val="en-US"/>
        </w:rPr>
        <w:t>the</w:t>
      </w:r>
      <w:proofErr w:type="gramEnd"/>
      <w:r w:rsidR="00862286" w:rsidRPr="00AE2F70">
        <w:rPr>
          <w:rFonts w:ascii="Times New Roman" w:hAnsi="Times New Roman" w:cs="Times New Roman"/>
          <w:sz w:val="24"/>
          <w:szCs w:val="24"/>
          <w:lang w:val="en-US"/>
        </w:rPr>
        <w:t xml:space="preserve"> Penal Code</w:t>
      </w:r>
      <w:r w:rsidR="00B40CE5">
        <w:rPr>
          <w:rFonts w:ascii="Times New Roman" w:hAnsi="Times New Roman" w:cs="Times New Roman"/>
          <w:sz w:val="24"/>
          <w:szCs w:val="24"/>
          <w:lang w:val="en-US"/>
        </w:rPr>
        <w:t>, Chapter 87 of the L</w:t>
      </w:r>
      <w:r w:rsidR="002853BE" w:rsidRPr="00AE2F70">
        <w:rPr>
          <w:rFonts w:ascii="Times New Roman" w:hAnsi="Times New Roman" w:cs="Times New Roman"/>
          <w:sz w:val="24"/>
          <w:szCs w:val="24"/>
          <w:lang w:val="en-US"/>
        </w:rPr>
        <w:t xml:space="preserve">aws of </w:t>
      </w:r>
      <w:r w:rsidR="009A11E2" w:rsidRPr="00AE2F70">
        <w:rPr>
          <w:rFonts w:ascii="Times New Roman" w:hAnsi="Times New Roman" w:cs="Times New Roman"/>
          <w:sz w:val="24"/>
          <w:szCs w:val="24"/>
          <w:lang w:val="en-US"/>
        </w:rPr>
        <w:t>Zambia governs</w:t>
      </w:r>
      <w:r w:rsidR="003A2E9F" w:rsidRPr="00AE2F70">
        <w:rPr>
          <w:rFonts w:ascii="Times New Roman" w:hAnsi="Times New Roman" w:cs="Times New Roman"/>
          <w:sz w:val="24"/>
          <w:szCs w:val="24"/>
          <w:lang w:val="en-US"/>
        </w:rPr>
        <w:t xml:space="preserve"> the conduct stated in Article 6 of the ICPPED even though it does not </w:t>
      </w:r>
      <w:r w:rsidR="00B40CE5" w:rsidRPr="00AE2F70">
        <w:rPr>
          <w:rFonts w:ascii="Times New Roman" w:hAnsi="Times New Roman" w:cs="Times New Roman"/>
          <w:sz w:val="24"/>
          <w:szCs w:val="24"/>
          <w:lang w:val="en-US"/>
        </w:rPr>
        <w:t>explicitly</w:t>
      </w:r>
      <w:r w:rsidR="003A2E9F" w:rsidRPr="00AE2F70">
        <w:rPr>
          <w:rFonts w:ascii="Times New Roman" w:hAnsi="Times New Roman" w:cs="Times New Roman"/>
          <w:sz w:val="24"/>
          <w:szCs w:val="24"/>
          <w:lang w:val="en-US"/>
        </w:rPr>
        <w:t xml:space="preserve"> state enforced disappearance but </w:t>
      </w:r>
      <w:r w:rsidR="00B40CE5">
        <w:rPr>
          <w:rFonts w:ascii="Times New Roman" w:hAnsi="Times New Roman" w:cs="Times New Roman"/>
          <w:sz w:val="24"/>
          <w:szCs w:val="24"/>
          <w:lang w:val="en-US"/>
        </w:rPr>
        <w:t xml:space="preserve">generally provide for </w:t>
      </w:r>
      <w:r w:rsidR="003A2E9F" w:rsidRPr="00AE2F70">
        <w:rPr>
          <w:rFonts w:ascii="Times New Roman" w:hAnsi="Times New Roman" w:cs="Times New Roman"/>
          <w:sz w:val="24"/>
          <w:szCs w:val="24"/>
          <w:lang w:val="en-US"/>
        </w:rPr>
        <w:t xml:space="preserve">offences against liberty </w:t>
      </w:r>
      <w:r w:rsidR="00862286" w:rsidRPr="00AE2F70">
        <w:rPr>
          <w:rFonts w:ascii="Times New Roman" w:hAnsi="Times New Roman" w:cs="Times New Roman"/>
          <w:sz w:val="24"/>
          <w:szCs w:val="24"/>
          <w:lang w:val="en-US"/>
        </w:rPr>
        <w:t>by any person with no exclusion whether one is a c</w:t>
      </w:r>
      <w:r w:rsidR="00B40CE5">
        <w:rPr>
          <w:rFonts w:ascii="Times New Roman" w:hAnsi="Times New Roman" w:cs="Times New Roman"/>
          <w:sz w:val="24"/>
          <w:szCs w:val="24"/>
          <w:lang w:val="en-US"/>
        </w:rPr>
        <w:t xml:space="preserve">ivilian or agent of the state </w:t>
      </w:r>
      <w:r w:rsidR="006429B7" w:rsidRPr="00AE2F70">
        <w:rPr>
          <w:rFonts w:ascii="Times New Roman" w:hAnsi="Times New Roman" w:cs="Times New Roman"/>
          <w:sz w:val="24"/>
          <w:szCs w:val="24"/>
          <w:lang w:val="en-US"/>
        </w:rPr>
        <w:t>.</w:t>
      </w:r>
      <w:r w:rsidR="00AE2F70" w:rsidRPr="00AE2F70">
        <w:rPr>
          <w:rFonts w:ascii="Times New Roman" w:hAnsi="Times New Roman" w:cs="Times New Roman"/>
          <w:sz w:val="24"/>
          <w:szCs w:val="24"/>
          <w:lang w:val="en-US"/>
        </w:rPr>
        <w:t>Therefore</w:t>
      </w:r>
      <w:r w:rsidR="00835899">
        <w:rPr>
          <w:rFonts w:ascii="Times New Roman" w:hAnsi="Times New Roman" w:cs="Times New Roman"/>
          <w:sz w:val="24"/>
          <w:szCs w:val="24"/>
          <w:lang w:val="en-US"/>
        </w:rPr>
        <w:t>,</w:t>
      </w:r>
      <w:r w:rsidR="00AE2F70" w:rsidRPr="00AE2F70">
        <w:rPr>
          <w:rFonts w:ascii="Times New Roman" w:hAnsi="Times New Roman" w:cs="Times New Roman"/>
          <w:sz w:val="24"/>
          <w:szCs w:val="24"/>
          <w:lang w:val="en-US"/>
        </w:rPr>
        <w:t xml:space="preserve"> the Penal Code prescribes that parties to the offences shall b</w:t>
      </w:r>
      <w:r w:rsidR="00C918A0">
        <w:rPr>
          <w:rFonts w:ascii="Times New Roman" w:hAnsi="Times New Roman" w:cs="Times New Roman"/>
          <w:sz w:val="24"/>
          <w:szCs w:val="24"/>
          <w:lang w:val="en-US"/>
        </w:rPr>
        <w:t>e held criminally liable</w:t>
      </w:r>
      <w:r w:rsidR="00835899">
        <w:rPr>
          <w:rFonts w:ascii="Times New Roman" w:hAnsi="Times New Roman" w:cs="Times New Roman"/>
          <w:sz w:val="24"/>
          <w:szCs w:val="24"/>
          <w:lang w:val="en-US"/>
        </w:rPr>
        <w:t>.</w:t>
      </w:r>
    </w:p>
    <w:p w:rsidR="009C332A" w:rsidRDefault="009C332A" w:rsidP="00731523">
      <w:pPr>
        <w:pStyle w:val="NoSpacing"/>
        <w:spacing w:line="360" w:lineRule="auto"/>
        <w:ind w:left="720"/>
        <w:jc w:val="both"/>
        <w:rPr>
          <w:rFonts w:ascii="Times New Roman" w:hAnsi="Times New Roman" w:cs="Times New Roman"/>
          <w:b/>
          <w:sz w:val="24"/>
          <w:szCs w:val="24"/>
          <w:lang w:val="en-US"/>
        </w:rPr>
      </w:pPr>
    </w:p>
    <w:p w:rsidR="00731523" w:rsidRDefault="000C2718" w:rsidP="00731523">
      <w:pPr>
        <w:pStyle w:val="NoSpacing"/>
        <w:spacing w:line="360" w:lineRule="auto"/>
        <w:ind w:left="720"/>
        <w:jc w:val="both"/>
        <w:rPr>
          <w:rFonts w:ascii="Times New Roman" w:hAnsi="Times New Roman" w:cs="Times New Roman"/>
          <w:b/>
          <w:sz w:val="24"/>
          <w:szCs w:val="24"/>
          <w:lang w:val="en-US"/>
        </w:rPr>
      </w:pPr>
      <w:r>
        <w:rPr>
          <w:rFonts w:ascii="Times New Roman" w:hAnsi="Times New Roman" w:cs="Times New Roman"/>
          <w:b/>
          <w:sz w:val="24"/>
          <w:szCs w:val="24"/>
          <w:lang w:val="en-US"/>
        </w:rPr>
        <w:t>Paragraph 10</w:t>
      </w:r>
    </w:p>
    <w:p w:rsidR="00AE2F70" w:rsidRPr="00AE2F70" w:rsidRDefault="00AE2F70" w:rsidP="00AE2F70">
      <w:pPr>
        <w:pStyle w:val="NoSpacing"/>
        <w:spacing w:line="360" w:lineRule="auto"/>
        <w:ind w:left="720"/>
        <w:jc w:val="both"/>
        <w:rPr>
          <w:rFonts w:ascii="Times New Roman" w:hAnsi="Times New Roman" w:cs="Times New Roman"/>
          <w:sz w:val="24"/>
          <w:szCs w:val="24"/>
          <w:lang w:val="en-US"/>
        </w:rPr>
      </w:pPr>
      <w:r w:rsidRPr="00AE2F70">
        <w:rPr>
          <w:rFonts w:ascii="Times New Roman" w:hAnsi="Times New Roman" w:cs="Times New Roman"/>
          <w:sz w:val="24"/>
          <w:szCs w:val="24"/>
          <w:lang w:val="en-US"/>
        </w:rPr>
        <w:t>T</w:t>
      </w:r>
      <w:r>
        <w:rPr>
          <w:rFonts w:ascii="Times New Roman" w:hAnsi="Times New Roman" w:cs="Times New Roman"/>
          <w:sz w:val="24"/>
          <w:szCs w:val="24"/>
          <w:lang w:val="en-US"/>
        </w:rPr>
        <w:t>he State</w:t>
      </w:r>
      <w:r w:rsidR="009C332A">
        <w:rPr>
          <w:rFonts w:ascii="Times New Roman" w:hAnsi="Times New Roman" w:cs="Times New Roman"/>
          <w:sz w:val="24"/>
          <w:szCs w:val="24"/>
          <w:lang w:val="en-US"/>
        </w:rPr>
        <w:t xml:space="preserve"> party</w:t>
      </w:r>
      <w:r>
        <w:rPr>
          <w:rFonts w:ascii="Times New Roman" w:hAnsi="Times New Roman" w:cs="Times New Roman"/>
          <w:sz w:val="24"/>
          <w:szCs w:val="24"/>
          <w:lang w:val="en-US"/>
        </w:rPr>
        <w:t xml:space="preserve"> wishes to report that </w:t>
      </w:r>
      <w:r w:rsidR="00731523">
        <w:rPr>
          <w:rFonts w:ascii="Times New Roman" w:hAnsi="Times New Roman" w:cs="Times New Roman"/>
          <w:sz w:val="24"/>
          <w:szCs w:val="24"/>
          <w:lang w:val="en-US"/>
        </w:rPr>
        <w:t>S</w:t>
      </w:r>
      <w:r w:rsidRPr="00AE2F70">
        <w:rPr>
          <w:rFonts w:ascii="Times New Roman" w:hAnsi="Times New Roman" w:cs="Times New Roman"/>
          <w:sz w:val="24"/>
          <w:szCs w:val="24"/>
          <w:lang w:val="en-US"/>
        </w:rPr>
        <w:t>tatute of limitation</w:t>
      </w:r>
      <w:r w:rsidR="00C918A0">
        <w:rPr>
          <w:rFonts w:ascii="Times New Roman" w:hAnsi="Times New Roman" w:cs="Times New Roman"/>
          <w:sz w:val="24"/>
          <w:szCs w:val="24"/>
          <w:lang w:val="en-US"/>
        </w:rPr>
        <w:t>s</w:t>
      </w:r>
      <w:r w:rsidR="00731523">
        <w:rPr>
          <w:rFonts w:ascii="Times New Roman" w:hAnsi="Times New Roman" w:cs="Times New Roman"/>
          <w:sz w:val="24"/>
          <w:szCs w:val="24"/>
          <w:lang w:val="en-US"/>
        </w:rPr>
        <w:t xml:space="preserve"> does not apply</w:t>
      </w:r>
      <w:r w:rsidRPr="00AE2F70">
        <w:rPr>
          <w:rFonts w:ascii="Times New Roman" w:hAnsi="Times New Roman" w:cs="Times New Roman"/>
          <w:sz w:val="24"/>
          <w:szCs w:val="24"/>
          <w:lang w:val="en-US"/>
        </w:rPr>
        <w:t xml:space="preserve"> in criminal matters.</w:t>
      </w:r>
    </w:p>
    <w:p w:rsidR="00731523" w:rsidRPr="00731523" w:rsidRDefault="00E662EE" w:rsidP="00731523">
      <w:pPr>
        <w:pStyle w:val="NoSpacing"/>
        <w:spacing w:line="360" w:lineRule="auto"/>
        <w:ind w:left="720"/>
        <w:jc w:val="both"/>
        <w:rPr>
          <w:rFonts w:ascii="Times New Roman" w:hAnsi="Times New Roman" w:cs="Times New Roman"/>
          <w:sz w:val="24"/>
          <w:szCs w:val="24"/>
          <w:lang w:val="en-US"/>
        </w:rPr>
      </w:pPr>
      <w:r w:rsidRPr="00731523">
        <w:rPr>
          <w:rFonts w:ascii="Times New Roman" w:hAnsi="Times New Roman" w:cs="Times New Roman"/>
          <w:b/>
          <w:sz w:val="24"/>
          <w:szCs w:val="24"/>
          <w:lang w:val="en-US"/>
        </w:rPr>
        <w:t>P</w:t>
      </w:r>
      <w:r w:rsidR="00AE2F70" w:rsidRPr="00731523">
        <w:rPr>
          <w:rFonts w:ascii="Times New Roman" w:hAnsi="Times New Roman" w:cs="Times New Roman"/>
          <w:b/>
          <w:sz w:val="24"/>
          <w:szCs w:val="24"/>
          <w:lang w:val="en-US"/>
        </w:rPr>
        <w:t xml:space="preserve">aragraph </w:t>
      </w:r>
      <w:r w:rsidR="000C2718">
        <w:rPr>
          <w:rFonts w:ascii="Times New Roman" w:hAnsi="Times New Roman" w:cs="Times New Roman"/>
          <w:b/>
          <w:sz w:val="24"/>
          <w:szCs w:val="24"/>
          <w:lang w:val="en-US"/>
        </w:rPr>
        <w:t>11</w:t>
      </w:r>
    </w:p>
    <w:p w:rsidR="00AE2F70" w:rsidRDefault="00AE2F70" w:rsidP="00731523">
      <w:pPr>
        <w:pStyle w:val="NoSpacing"/>
        <w:spacing w:line="360" w:lineRule="auto"/>
        <w:ind w:left="720"/>
        <w:jc w:val="both"/>
        <w:rPr>
          <w:rFonts w:ascii="Times New Roman" w:hAnsi="Times New Roman" w:cs="Times New Roman"/>
          <w:sz w:val="24"/>
          <w:szCs w:val="24"/>
          <w:lang w:val="en-US"/>
        </w:rPr>
      </w:pPr>
      <w:r w:rsidRPr="00731523">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sidRPr="00731523">
        <w:rPr>
          <w:rFonts w:ascii="Times New Roman" w:hAnsi="Times New Roman" w:cs="Times New Roman"/>
          <w:sz w:val="24"/>
          <w:szCs w:val="24"/>
          <w:lang w:val="en-US"/>
        </w:rPr>
        <w:t xml:space="preserve">wishes to report that </w:t>
      </w:r>
      <w:r w:rsidR="00307FFA" w:rsidRPr="00731523">
        <w:rPr>
          <w:rFonts w:ascii="Times New Roman" w:hAnsi="Times New Roman" w:cs="Times New Roman"/>
          <w:sz w:val="24"/>
          <w:szCs w:val="24"/>
          <w:lang w:val="en-US"/>
        </w:rPr>
        <w:t>Zambia has jurisdiction to try and punish offences committed within its jurisdiction, or partly within and partly beyond the jurisdiction.</w:t>
      </w:r>
    </w:p>
    <w:p w:rsidR="00173F3B" w:rsidRDefault="00E662EE" w:rsidP="00173F3B">
      <w:pPr>
        <w:pStyle w:val="NoSpacing"/>
        <w:spacing w:line="360" w:lineRule="auto"/>
        <w:ind w:left="720"/>
        <w:jc w:val="both"/>
        <w:rPr>
          <w:rFonts w:ascii="Times New Roman" w:hAnsi="Times New Roman" w:cs="Times New Roman"/>
          <w:b/>
          <w:sz w:val="24"/>
          <w:szCs w:val="24"/>
          <w:lang w:val="en-US"/>
        </w:rPr>
      </w:pPr>
      <w:r w:rsidRPr="00307FFA">
        <w:rPr>
          <w:rFonts w:ascii="Times New Roman" w:hAnsi="Times New Roman" w:cs="Times New Roman"/>
          <w:b/>
          <w:sz w:val="24"/>
          <w:szCs w:val="24"/>
          <w:lang w:val="en-US"/>
        </w:rPr>
        <w:t>P</w:t>
      </w:r>
      <w:r w:rsidR="000C2718">
        <w:rPr>
          <w:rFonts w:ascii="Times New Roman" w:hAnsi="Times New Roman" w:cs="Times New Roman"/>
          <w:b/>
          <w:sz w:val="24"/>
          <w:szCs w:val="24"/>
          <w:lang w:val="en-US"/>
        </w:rPr>
        <w:t>aragraph 12</w:t>
      </w:r>
    </w:p>
    <w:p w:rsidR="00307FFA" w:rsidRDefault="00307FFA" w:rsidP="00307FFA">
      <w:pPr>
        <w:pStyle w:val="NoSpacing"/>
        <w:spacing w:line="36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The State</w:t>
      </w:r>
      <w:r w:rsidR="009C332A">
        <w:rPr>
          <w:rFonts w:ascii="Times New Roman" w:hAnsi="Times New Roman" w:cs="Times New Roman"/>
          <w:sz w:val="24"/>
          <w:szCs w:val="24"/>
          <w:lang w:val="en-US"/>
        </w:rPr>
        <w:t xml:space="preserve"> party</w:t>
      </w:r>
      <w:r>
        <w:rPr>
          <w:rFonts w:ascii="Times New Roman" w:hAnsi="Times New Roman" w:cs="Times New Roman"/>
          <w:sz w:val="24"/>
          <w:szCs w:val="24"/>
          <w:lang w:val="en-US"/>
        </w:rPr>
        <w:t xml:space="preserve"> wishes to report that</w:t>
      </w:r>
      <w:r w:rsidR="00173F3B">
        <w:rPr>
          <w:rFonts w:ascii="Times New Roman" w:hAnsi="Times New Roman" w:cs="Times New Roman"/>
          <w:sz w:val="24"/>
          <w:szCs w:val="24"/>
          <w:lang w:val="en-US"/>
        </w:rPr>
        <w:t xml:space="preserve"> an offender firstly has to be charged and thereafter, appear before a</w:t>
      </w:r>
      <w:r>
        <w:rPr>
          <w:rFonts w:ascii="Times New Roman" w:hAnsi="Times New Roman" w:cs="Times New Roman"/>
          <w:sz w:val="24"/>
          <w:szCs w:val="24"/>
          <w:lang w:val="en-US"/>
        </w:rPr>
        <w:t xml:space="preserve"> Court of </w:t>
      </w:r>
      <w:r w:rsidR="00173F3B">
        <w:rPr>
          <w:rFonts w:ascii="Times New Roman" w:hAnsi="Times New Roman" w:cs="Times New Roman"/>
          <w:sz w:val="24"/>
          <w:szCs w:val="24"/>
          <w:lang w:val="en-US"/>
        </w:rPr>
        <w:t>competent Jurisdiction.</w:t>
      </w:r>
    </w:p>
    <w:p w:rsidR="00173F3B" w:rsidRDefault="00173F3B" w:rsidP="00835899">
      <w:pPr>
        <w:pStyle w:val="NoSpacing"/>
        <w:spacing w:line="360" w:lineRule="auto"/>
        <w:jc w:val="both"/>
        <w:rPr>
          <w:rFonts w:ascii="Times New Roman" w:hAnsi="Times New Roman" w:cs="Times New Roman"/>
          <w:b/>
          <w:sz w:val="24"/>
          <w:szCs w:val="24"/>
          <w:lang w:val="en-US"/>
        </w:rPr>
      </w:pPr>
    </w:p>
    <w:p w:rsidR="00640E30" w:rsidRDefault="00E662EE" w:rsidP="00173F3B">
      <w:pPr>
        <w:pStyle w:val="NoSpacing"/>
        <w:spacing w:line="360" w:lineRule="auto"/>
        <w:ind w:left="720"/>
        <w:jc w:val="both"/>
        <w:rPr>
          <w:rFonts w:ascii="Times New Roman" w:hAnsi="Times New Roman" w:cs="Times New Roman"/>
          <w:b/>
          <w:sz w:val="24"/>
          <w:szCs w:val="24"/>
          <w:lang w:val="en-US"/>
        </w:rPr>
      </w:pPr>
      <w:r w:rsidRPr="00307FFA">
        <w:rPr>
          <w:rFonts w:ascii="Times New Roman" w:hAnsi="Times New Roman" w:cs="Times New Roman"/>
          <w:b/>
          <w:sz w:val="24"/>
          <w:szCs w:val="24"/>
          <w:lang w:val="en-US"/>
        </w:rPr>
        <w:t>P</w:t>
      </w:r>
      <w:r w:rsidR="000C2718">
        <w:rPr>
          <w:rFonts w:ascii="Times New Roman" w:hAnsi="Times New Roman" w:cs="Times New Roman"/>
          <w:b/>
          <w:sz w:val="24"/>
          <w:szCs w:val="24"/>
          <w:lang w:val="en-US"/>
        </w:rPr>
        <w:t>aragraph 13</w:t>
      </w:r>
    </w:p>
    <w:p w:rsidR="00307FFA" w:rsidRDefault="00307FFA" w:rsidP="00307FFA">
      <w:pPr>
        <w:pStyle w:val="NoSpacing"/>
        <w:spacing w:line="360" w:lineRule="auto"/>
        <w:ind w:left="720"/>
        <w:jc w:val="both"/>
        <w:rPr>
          <w:rFonts w:ascii="Times New Roman" w:hAnsi="Times New Roman" w:cs="Times New Roman"/>
          <w:sz w:val="24"/>
          <w:szCs w:val="24"/>
          <w:lang w:val="en-US"/>
        </w:rPr>
      </w:pPr>
      <w:r w:rsidRPr="007505D7">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sidRPr="007505D7">
        <w:rPr>
          <w:rFonts w:ascii="Times New Roman" w:hAnsi="Times New Roman" w:cs="Times New Roman"/>
          <w:sz w:val="24"/>
          <w:szCs w:val="24"/>
          <w:lang w:val="en-US"/>
        </w:rPr>
        <w:t xml:space="preserve">wishes to report that </w:t>
      </w:r>
      <w:r w:rsidR="007505D7" w:rsidRPr="007505D7">
        <w:rPr>
          <w:rFonts w:ascii="Times New Roman" w:hAnsi="Times New Roman" w:cs="Times New Roman"/>
          <w:sz w:val="24"/>
          <w:szCs w:val="24"/>
          <w:lang w:val="en-US"/>
        </w:rPr>
        <w:t>the military do</w:t>
      </w:r>
      <w:r w:rsidR="00173F3B">
        <w:rPr>
          <w:rFonts w:ascii="Times New Roman" w:hAnsi="Times New Roman" w:cs="Times New Roman"/>
          <w:sz w:val="24"/>
          <w:szCs w:val="24"/>
          <w:lang w:val="en-US"/>
        </w:rPr>
        <w:t>es</w:t>
      </w:r>
      <w:r w:rsidR="007505D7" w:rsidRPr="007505D7">
        <w:rPr>
          <w:rFonts w:ascii="Times New Roman" w:hAnsi="Times New Roman" w:cs="Times New Roman"/>
          <w:sz w:val="24"/>
          <w:szCs w:val="24"/>
          <w:lang w:val="en-US"/>
        </w:rPr>
        <w:t xml:space="preserve"> not have jurisdiction to investigate or prosecute alleged cases of enforced disappearances.</w:t>
      </w:r>
      <w:r w:rsidR="007505D7">
        <w:rPr>
          <w:rFonts w:ascii="Times New Roman" w:hAnsi="Times New Roman" w:cs="Times New Roman"/>
          <w:sz w:val="24"/>
          <w:szCs w:val="24"/>
          <w:lang w:val="en-US"/>
        </w:rPr>
        <w:t xml:space="preserve"> However, there is a Task F</w:t>
      </w:r>
      <w:r w:rsidR="00173F3B">
        <w:rPr>
          <w:rFonts w:ascii="Times New Roman" w:hAnsi="Times New Roman" w:cs="Times New Roman"/>
          <w:sz w:val="24"/>
          <w:szCs w:val="24"/>
          <w:lang w:val="en-US"/>
        </w:rPr>
        <w:t>orce which constitutes personnel</w:t>
      </w:r>
      <w:r w:rsidR="007505D7">
        <w:rPr>
          <w:rFonts w:ascii="Times New Roman" w:hAnsi="Times New Roman" w:cs="Times New Roman"/>
          <w:sz w:val="24"/>
          <w:szCs w:val="24"/>
          <w:lang w:val="en-US"/>
        </w:rPr>
        <w:t xml:space="preserve"> from the Defence and security wings which investigates allegations of offences including enforced disappearances. Though there is no record of any such cases before the said Task Force and prosecution will always be before the Court of law.</w:t>
      </w:r>
    </w:p>
    <w:p w:rsidR="00C918A0" w:rsidRDefault="00C918A0" w:rsidP="00307FFA">
      <w:pPr>
        <w:pStyle w:val="NoSpacing"/>
        <w:spacing w:line="360" w:lineRule="auto"/>
        <w:ind w:left="720"/>
        <w:jc w:val="both"/>
        <w:rPr>
          <w:rFonts w:ascii="Times New Roman" w:hAnsi="Times New Roman" w:cs="Times New Roman"/>
          <w:sz w:val="24"/>
          <w:szCs w:val="24"/>
          <w:lang w:val="en-US"/>
        </w:rPr>
      </w:pPr>
    </w:p>
    <w:p w:rsidR="00C918A0" w:rsidRPr="007505D7" w:rsidRDefault="00C918A0" w:rsidP="00307FFA">
      <w:pPr>
        <w:pStyle w:val="NoSpacing"/>
        <w:spacing w:line="360" w:lineRule="auto"/>
        <w:ind w:left="720"/>
        <w:jc w:val="both"/>
        <w:rPr>
          <w:rFonts w:ascii="Times New Roman" w:hAnsi="Times New Roman" w:cs="Times New Roman"/>
          <w:sz w:val="24"/>
          <w:szCs w:val="24"/>
          <w:lang w:val="en-US"/>
        </w:rPr>
      </w:pPr>
    </w:p>
    <w:p w:rsidR="00640E30" w:rsidRPr="00640E30" w:rsidRDefault="00E662EE" w:rsidP="00173F3B">
      <w:pPr>
        <w:pStyle w:val="NoSpacing"/>
        <w:spacing w:line="360" w:lineRule="auto"/>
        <w:ind w:left="720"/>
        <w:jc w:val="both"/>
        <w:rPr>
          <w:rFonts w:ascii="Times New Roman" w:hAnsi="Times New Roman" w:cs="Times New Roman"/>
          <w:b/>
          <w:sz w:val="24"/>
          <w:szCs w:val="24"/>
          <w:lang w:val="en-US"/>
        </w:rPr>
      </w:pPr>
      <w:r w:rsidRPr="00640E30">
        <w:rPr>
          <w:rFonts w:ascii="Times New Roman" w:hAnsi="Times New Roman" w:cs="Times New Roman"/>
          <w:b/>
          <w:sz w:val="24"/>
          <w:szCs w:val="24"/>
          <w:lang w:val="en-US"/>
        </w:rPr>
        <w:lastRenderedPageBreak/>
        <w:t>P</w:t>
      </w:r>
      <w:r w:rsidR="000C2718">
        <w:rPr>
          <w:rFonts w:ascii="Times New Roman" w:hAnsi="Times New Roman" w:cs="Times New Roman"/>
          <w:b/>
          <w:sz w:val="24"/>
          <w:szCs w:val="24"/>
          <w:lang w:val="en-US"/>
        </w:rPr>
        <w:t>aragraph 14</w:t>
      </w:r>
    </w:p>
    <w:p w:rsidR="00AF3667" w:rsidRPr="00C918A0" w:rsidRDefault="00640E30" w:rsidP="00C918A0">
      <w:pPr>
        <w:pStyle w:val="NoSpacing"/>
        <w:spacing w:line="36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The state party w</w:t>
      </w:r>
      <w:r w:rsidR="00C918A0">
        <w:rPr>
          <w:rFonts w:ascii="Times New Roman" w:hAnsi="Times New Roman" w:cs="Times New Roman"/>
          <w:sz w:val="24"/>
          <w:szCs w:val="24"/>
          <w:lang w:val="en-US"/>
        </w:rPr>
        <w:t>ishes to report that it has not recorded any case of S</w:t>
      </w:r>
      <w:r>
        <w:rPr>
          <w:rFonts w:ascii="Times New Roman" w:hAnsi="Times New Roman" w:cs="Times New Roman"/>
          <w:sz w:val="24"/>
          <w:szCs w:val="24"/>
          <w:lang w:val="en-US"/>
        </w:rPr>
        <w:t xml:space="preserve">tate </w:t>
      </w:r>
      <w:proofErr w:type="gramStart"/>
      <w:r w:rsidR="00C918A0">
        <w:rPr>
          <w:rFonts w:ascii="Times New Roman" w:hAnsi="Times New Roman" w:cs="Times New Roman"/>
          <w:sz w:val="24"/>
          <w:szCs w:val="24"/>
          <w:lang w:val="en-US"/>
        </w:rPr>
        <w:t>sponsored trafficking</w:t>
      </w:r>
      <w:proofErr w:type="gramEnd"/>
      <w:r w:rsidR="00C918A0">
        <w:rPr>
          <w:rFonts w:ascii="Times New Roman" w:hAnsi="Times New Roman" w:cs="Times New Roman"/>
          <w:sz w:val="24"/>
          <w:szCs w:val="24"/>
          <w:lang w:val="en-US"/>
        </w:rPr>
        <w:t xml:space="preserve"> nor State sponsored</w:t>
      </w:r>
      <w:r w:rsidR="00412D77">
        <w:rPr>
          <w:rFonts w:ascii="Times New Roman" w:hAnsi="Times New Roman" w:cs="Times New Roman"/>
          <w:sz w:val="24"/>
          <w:szCs w:val="24"/>
          <w:lang w:val="en-US"/>
        </w:rPr>
        <w:t xml:space="preserve"> disappearance of persons of albinism</w:t>
      </w:r>
      <w:r>
        <w:rPr>
          <w:rFonts w:ascii="Times New Roman" w:hAnsi="Times New Roman" w:cs="Times New Roman"/>
          <w:sz w:val="24"/>
          <w:szCs w:val="24"/>
          <w:lang w:val="en-US"/>
        </w:rPr>
        <w:t xml:space="preserve"> in terms o</w:t>
      </w:r>
      <w:r w:rsidR="007E2612">
        <w:rPr>
          <w:rFonts w:ascii="Times New Roman" w:hAnsi="Times New Roman" w:cs="Times New Roman"/>
          <w:sz w:val="24"/>
          <w:szCs w:val="24"/>
          <w:lang w:val="en-US"/>
        </w:rPr>
        <w:t>f enforced disappearanc</w:t>
      </w:r>
      <w:r w:rsidR="00835899">
        <w:rPr>
          <w:rFonts w:ascii="Times New Roman" w:hAnsi="Times New Roman" w:cs="Times New Roman"/>
          <w:sz w:val="24"/>
          <w:szCs w:val="24"/>
          <w:lang w:val="en-US"/>
        </w:rPr>
        <w:t>e at all. Meanwhile,</w:t>
      </w:r>
      <w:r w:rsidR="00173F3B">
        <w:rPr>
          <w:rFonts w:ascii="Times New Roman" w:hAnsi="Times New Roman" w:cs="Times New Roman"/>
          <w:sz w:val="24"/>
          <w:szCs w:val="24"/>
          <w:lang w:val="en-US"/>
        </w:rPr>
        <w:t xml:space="preserve"> with regard</w:t>
      </w:r>
      <w:r w:rsidR="007E2612">
        <w:rPr>
          <w:rFonts w:ascii="Times New Roman" w:hAnsi="Times New Roman" w:cs="Times New Roman"/>
          <w:sz w:val="24"/>
          <w:szCs w:val="24"/>
          <w:lang w:val="en-US"/>
        </w:rPr>
        <w:t xml:space="preserve"> to the </w:t>
      </w:r>
      <w:r w:rsidR="00CB1F51">
        <w:rPr>
          <w:rFonts w:ascii="Times New Roman" w:hAnsi="Times New Roman" w:cs="Times New Roman"/>
          <w:sz w:val="24"/>
          <w:szCs w:val="24"/>
          <w:lang w:val="en-US"/>
        </w:rPr>
        <w:t>members of the opposition political party and activists in the context of general elections in 2016, cases of deprivation of liberty were report</w:t>
      </w:r>
      <w:r w:rsidR="00173F3B">
        <w:rPr>
          <w:rFonts w:ascii="Times New Roman" w:hAnsi="Times New Roman" w:cs="Times New Roman"/>
          <w:sz w:val="24"/>
          <w:szCs w:val="24"/>
          <w:lang w:val="en-US"/>
        </w:rPr>
        <w:t>ed</w:t>
      </w:r>
      <w:r w:rsidR="00CB1F51">
        <w:rPr>
          <w:rFonts w:ascii="Times New Roman" w:hAnsi="Times New Roman" w:cs="Times New Roman"/>
          <w:sz w:val="24"/>
          <w:szCs w:val="24"/>
          <w:lang w:val="en-US"/>
        </w:rPr>
        <w:t>, investigated, however no arrests were made.</w:t>
      </w:r>
    </w:p>
    <w:p w:rsidR="00173F3B" w:rsidRDefault="00CB1F51" w:rsidP="00173F3B">
      <w:pPr>
        <w:pStyle w:val="NoSpacing"/>
        <w:spacing w:line="360" w:lineRule="auto"/>
        <w:ind w:left="720"/>
        <w:jc w:val="both"/>
        <w:rPr>
          <w:rFonts w:ascii="Times New Roman" w:hAnsi="Times New Roman" w:cs="Times New Roman"/>
          <w:b/>
          <w:sz w:val="24"/>
          <w:szCs w:val="24"/>
          <w:lang w:val="en-US"/>
        </w:rPr>
      </w:pPr>
      <w:r w:rsidRPr="00695FD7">
        <w:rPr>
          <w:rFonts w:ascii="Times New Roman" w:hAnsi="Times New Roman" w:cs="Times New Roman"/>
          <w:b/>
          <w:sz w:val="24"/>
          <w:szCs w:val="24"/>
          <w:lang w:val="en-US"/>
        </w:rPr>
        <w:t>P</w:t>
      </w:r>
      <w:r w:rsidR="00494EFC">
        <w:rPr>
          <w:rFonts w:ascii="Times New Roman" w:hAnsi="Times New Roman" w:cs="Times New Roman"/>
          <w:b/>
          <w:sz w:val="24"/>
          <w:szCs w:val="24"/>
          <w:lang w:val="en-US"/>
        </w:rPr>
        <w:t>aragraph 15</w:t>
      </w:r>
    </w:p>
    <w:p w:rsidR="00CB1F51" w:rsidRPr="00CB1F51" w:rsidRDefault="00CB1F51" w:rsidP="00CB1F51">
      <w:pPr>
        <w:pStyle w:val="NoSpacing"/>
        <w:spacing w:line="360" w:lineRule="auto"/>
        <w:ind w:left="720"/>
        <w:jc w:val="both"/>
        <w:rPr>
          <w:rFonts w:ascii="Times New Roman" w:hAnsi="Times New Roman" w:cs="Times New Roman"/>
          <w:sz w:val="24"/>
          <w:szCs w:val="24"/>
          <w:lang w:val="en-US"/>
        </w:rPr>
      </w:pPr>
      <w:r w:rsidRPr="00CB1F51">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sidRPr="00CB1F51">
        <w:rPr>
          <w:rFonts w:ascii="Times New Roman" w:hAnsi="Times New Roman" w:cs="Times New Roman"/>
          <w:sz w:val="24"/>
          <w:szCs w:val="24"/>
          <w:lang w:val="en-US"/>
        </w:rPr>
        <w:t xml:space="preserve">wishes to report that </w:t>
      </w:r>
      <w:r w:rsidR="008D660F">
        <w:rPr>
          <w:rFonts w:ascii="Times New Roman" w:hAnsi="Times New Roman" w:cs="Times New Roman"/>
          <w:sz w:val="24"/>
          <w:szCs w:val="24"/>
          <w:lang w:val="en-US"/>
        </w:rPr>
        <w:t xml:space="preserve">the Zambia Police </w:t>
      </w:r>
      <w:r w:rsidR="00C918A0">
        <w:rPr>
          <w:rFonts w:ascii="Times New Roman" w:hAnsi="Times New Roman" w:cs="Times New Roman"/>
          <w:sz w:val="24"/>
          <w:szCs w:val="24"/>
          <w:lang w:val="en-US"/>
        </w:rPr>
        <w:t xml:space="preserve">Service </w:t>
      </w:r>
      <w:r w:rsidR="008D660F">
        <w:rPr>
          <w:rFonts w:ascii="Times New Roman" w:hAnsi="Times New Roman" w:cs="Times New Roman"/>
          <w:sz w:val="24"/>
          <w:szCs w:val="24"/>
          <w:lang w:val="en-US"/>
        </w:rPr>
        <w:t xml:space="preserve">is </w:t>
      </w:r>
      <w:r w:rsidRPr="00CB1F51">
        <w:rPr>
          <w:rFonts w:ascii="Times New Roman" w:hAnsi="Times New Roman" w:cs="Times New Roman"/>
          <w:sz w:val="24"/>
          <w:szCs w:val="24"/>
          <w:lang w:val="en-US"/>
        </w:rPr>
        <w:t>responsible for receiving complaints including allegation of enforced disappearance and investigating them.</w:t>
      </w:r>
      <w:r w:rsidR="008D660F">
        <w:rPr>
          <w:rFonts w:ascii="Times New Roman" w:hAnsi="Times New Roman" w:cs="Times New Roman"/>
          <w:sz w:val="24"/>
          <w:szCs w:val="24"/>
          <w:lang w:val="en-US"/>
        </w:rPr>
        <w:t xml:space="preserve"> Warrants would be obtaine</w:t>
      </w:r>
      <w:r w:rsidR="00494EFC">
        <w:rPr>
          <w:rFonts w:ascii="Times New Roman" w:hAnsi="Times New Roman" w:cs="Times New Roman"/>
          <w:sz w:val="24"/>
          <w:szCs w:val="24"/>
          <w:lang w:val="en-US"/>
        </w:rPr>
        <w:t>d from Court to access documentation and other information relevant to the investigation. The police have no limitations in accessing places of detention or any other place where there are reasonable grounds to believe that the disappeared person maybe present.</w:t>
      </w:r>
    </w:p>
    <w:p w:rsidR="00494EFC" w:rsidRDefault="00494EFC" w:rsidP="00494EFC">
      <w:pPr>
        <w:pStyle w:val="NoSpacing"/>
        <w:spacing w:line="360" w:lineRule="auto"/>
        <w:ind w:left="720"/>
        <w:jc w:val="both"/>
        <w:rPr>
          <w:rFonts w:ascii="Times New Roman" w:hAnsi="Times New Roman" w:cs="Times New Roman"/>
          <w:b/>
          <w:sz w:val="24"/>
          <w:szCs w:val="24"/>
          <w:lang w:val="en-US"/>
        </w:rPr>
      </w:pPr>
      <w:r>
        <w:rPr>
          <w:rFonts w:ascii="Times New Roman" w:hAnsi="Times New Roman" w:cs="Times New Roman"/>
          <w:b/>
          <w:sz w:val="24"/>
          <w:szCs w:val="24"/>
          <w:lang w:val="en-US"/>
        </w:rPr>
        <w:t>Paragraph 16</w:t>
      </w:r>
    </w:p>
    <w:p w:rsidR="00CB1F51" w:rsidRDefault="00CB1F51" w:rsidP="00CB1F51">
      <w:pPr>
        <w:pStyle w:val="NoSpacing"/>
        <w:spacing w:line="360" w:lineRule="auto"/>
        <w:ind w:left="720"/>
        <w:jc w:val="both"/>
        <w:rPr>
          <w:rFonts w:ascii="Times New Roman" w:hAnsi="Times New Roman" w:cs="Times New Roman"/>
          <w:sz w:val="24"/>
          <w:szCs w:val="24"/>
          <w:lang w:val="en-US"/>
        </w:rPr>
      </w:pPr>
      <w:r w:rsidRPr="00E16CE8">
        <w:rPr>
          <w:rFonts w:ascii="Times New Roman" w:hAnsi="Times New Roman" w:cs="Times New Roman"/>
          <w:sz w:val="24"/>
          <w:szCs w:val="24"/>
          <w:lang w:val="en-US"/>
        </w:rPr>
        <w:t xml:space="preserve">The State party wishes to </w:t>
      </w:r>
      <w:r w:rsidR="00E16CE8" w:rsidRPr="00E16CE8">
        <w:rPr>
          <w:rFonts w:ascii="Times New Roman" w:hAnsi="Times New Roman" w:cs="Times New Roman"/>
          <w:sz w:val="24"/>
          <w:szCs w:val="24"/>
          <w:lang w:val="en-US"/>
        </w:rPr>
        <w:t xml:space="preserve">report that </w:t>
      </w:r>
      <w:r w:rsidR="00C918A0">
        <w:rPr>
          <w:rFonts w:ascii="Times New Roman" w:hAnsi="Times New Roman" w:cs="Times New Roman"/>
          <w:sz w:val="24"/>
          <w:szCs w:val="24"/>
          <w:lang w:val="en-US"/>
        </w:rPr>
        <w:t>t</w:t>
      </w:r>
      <w:r w:rsidR="00494EFC">
        <w:rPr>
          <w:rFonts w:ascii="Times New Roman" w:hAnsi="Times New Roman" w:cs="Times New Roman"/>
          <w:sz w:val="24"/>
          <w:szCs w:val="24"/>
          <w:lang w:val="en-US"/>
        </w:rPr>
        <w:t xml:space="preserve">he Zambia Police </w:t>
      </w:r>
      <w:r w:rsidR="00C918A0">
        <w:rPr>
          <w:rFonts w:ascii="Times New Roman" w:hAnsi="Times New Roman" w:cs="Times New Roman"/>
          <w:sz w:val="24"/>
          <w:szCs w:val="24"/>
          <w:lang w:val="en-US"/>
        </w:rPr>
        <w:t xml:space="preserve">Service </w:t>
      </w:r>
      <w:r w:rsidR="00494EFC">
        <w:rPr>
          <w:rFonts w:ascii="Times New Roman" w:hAnsi="Times New Roman" w:cs="Times New Roman"/>
          <w:sz w:val="24"/>
          <w:szCs w:val="24"/>
          <w:lang w:val="en-US"/>
        </w:rPr>
        <w:t>is the authority responsible for receiving and investigating complaints of alleged enforced disappearance. Anyone with information</w:t>
      </w:r>
      <w:r w:rsidR="006C717E">
        <w:rPr>
          <w:rFonts w:ascii="Times New Roman" w:hAnsi="Times New Roman" w:cs="Times New Roman"/>
          <w:sz w:val="24"/>
          <w:szCs w:val="24"/>
          <w:lang w:val="en-US"/>
        </w:rPr>
        <w:t xml:space="preserve"> can report such matters by walking into any police station at any time. Any refusal to investigate can be reported</w:t>
      </w:r>
      <w:r w:rsidR="009A3C40">
        <w:rPr>
          <w:rFonts w:ascii="Times New Roman" w:hAnsi="Times New Roman" w:cs="Times New Roman"/>
          <w:sz w:val="24"/>
          <w:szCs w:val="24"/>
          <w:lang w:val="en-US"/>
        </w:rPr>
        <w:t xml:space="preserve"> to </w:t>
      </w:r>
      <w:r w:rsidR="00E16CE8" w:rsidRPr="00E16CE8">
        <w:rPr>
          <w:rFonts w:ascii="Times New Roman" w:hAnsi="Times New Roman" w:cs="Times New Roman"/>
          <w:sz w:val="24"/>
          <w:szCs w:val="24"/>
          <w:lang w:val="en-US"/>
        </w:rPr>
        <w:t>the Human Rights Commission, Police Public Complaints Commission and the Public P</w:t>
      </w:r>
      <w:r w:rsidR="00E16CE8">
        <w:rPr>
          <w:rFonts w:ascii="Times New Roman" w:hAnsi="Times New Roman" w:cs="Times New Roman"/>
          <w:sz w:val="24"/>
          <w:szCs w:val="24"/>
          <w:lang w:val="en-US"/>
        </w:rPr>
        <w:t>rotector as well as the Courts</w:t>
      </w:r>
      <w:r w:rsidR="00C918A0">
        <w:rPr>
          <w:rFonts w:ascii="Times New Roman" w:hAnsi="Times New Roman" w:cs="Times New Roman"/>
          <w:sz w:val="24"/>
          <w:szCs w:val="24"/>
          <w:lang w:val="en-US"/>
        </w:rPr>
        <w:t xml:space="preserve"> for further action</w:t>
      </w:r>
      <w:r w:rsidR="00E16CE8">
        <w:rPr>
          <w:rFonts w:ascii="Times New Roman" w:hAnsi="Times New Roman" w:cs="Times New Roman"/>
          <w:sz w:val="24"/>
          <w:szCs w:val="24"/>
          <w:lang w:val="en-US"/>
        </w:rPr>
        <w:t>.</w:t>
      </w:r>
      <w:r w:rsidR="00C918A0">
        <w:rPr>
          <w:rFonts w:ascii="Times New Roman" w:hAnsi="Times New Roman" w:cs="Times New Roman"/>
          <w:sz w:val="24"/>
          <w:szCs w:val="24"/>
          <w:lang w:val="en-US"/>
        </w:rPr>
        <w:t xml:space="preserve"> </w:t>
      </w:r>
      <w:r w:rsidR="006C717E">
        <w:rPr>
          <w:rFonts w:ascii="Times New Roman" w:hAnsi="Times New Roman" w:cs="Times New Roman"/>
          <w:sz w:val="24"/>
          <w:szCs w:val="24"/>
          <w:lang w:val="en-US"/>
        </w:rPr>
        <w:t>The Public Interest Disclosure (Protection of Whistleblowers) Act No.4 of 2010 provides protection to complainants and witnesses in this regard.</w:t>
      </w:r>
    </w:p>
    <w:p w:rsidR="009A3C40" w:rsidRPr="00E16CE8" w:rsidRDefault="009A3C40" w:rsidP="000C2718">
      <w:pPr>
        <w:pStyle w:val="NoSpacing"/>
        <w:spacing w:line="360" w:lineRule="auto"/>
        <w:jc w:val="both"/>
        <w:rPr>
          <w:rFonts w:ascii="Times New Roman" w:hAnsi="Times New Roman" w:cs="Times New Roman"/>
          <w:sz w:val="24"/>
          <w:szCs w:val="24"/>
          <w:lang w:val="en-US"/>
        </w:rPr>
      </w:pPr>
    </w:p>
    <w:p w:rsidR="009A3C40" w:rsidRDefault="00E16CE8" w:rsidP="009A3C40">
      <w:pPr>
        <w:pStyle w:val="NoSpacing"/>
        <w:spacing w:line="360" w:lineRule="auto"/>
        <w:ind w:left="720"/>
        <w:jc w:val="both"/>
        <w:rPr>
          <w:rFonts w:ascii="Times New Roman" w:hAnsi="Times New Roman" w:cs="Times New Roman"/>
          <w:b/>
          <w:sz w:val="24"/>
          <w:szCs w:val="24"/>
          <w:lang w:val="en-US"/>
        </w:rPr>
      </w:pPr>
      <w:r w:rsidRPr="006F38EE">
        <w:rPr>
          <w:rFonts w:ascii="Times New Roman" w:hAnsi="Times New Roman" w:cs="Times New Roman"/>
          <w:b/>
          <w:sz w:val="24"/>
          <w:szCs w:val="24"/>
          <w:lang w:val="en-US"/>
        </w:rPr>
        <w:t xml:space="preserve">Paragraph 17 </w:t>
      </w:r>
    </w:p>
    <w:p w:rsidR="000E0FEF" w:rsidRDefault="00E16CE8" w:rsidP="006F38EE">
      <w:pPr>
        <w:pStyle w:val="NoSpacing"/>
        <w:spacing w:line="360" w:lineRule="auto"/>
        <w:ind w:left="720"/>
        <w:jc w:val="both"/>
        <w:rPr>
          <w:rFonts w:ascii="Times New Roman" w:hAnsi="Times New Roman" w:cs="Times New Roman"/>
          <w:sz w:val="24"/>
          <w:szCs w:val="24"/>
        </w:rPr>
      </w:pPr>
      <w:r w:rsidRPr="00BB3F93">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sidRPr="00BB3F93">
        <w:rPr>
          <w:rFonts w:ascii="Times New Roman" w:hAnsi="Times New Roman" w:cs="Times New Roman"/>
          <w:sz w:val="24"/>
          <w:szCs w:val="24"/>
          <w:lang w:val="en-US"/>
        </w:rPr>
        <w:t xml:space="preserve">wishes </w:t>
      </w:r>
      <w:r w:rsidR="006F38EE" w:rsidRPr="00BB3F93">
        <w:rPr>
          <w:rFonts w:ascii="Times New Roman" w:hAnsi="Times New Roman" w:cs="Times New Roman"/>
          <w:sz w:val="24"/>
          <w:szCs w:val="24"/>
          <w:lang w:val="en-US"/>
        </w:rPr>
        <w:t>to report that</w:t>
      </w:r>
      <w:r w:rsidR="00C918A0">
        <w:rPr>
          <w:rFonts w:ascii="Times New Roman" w:hAnsi="Times New Roman" w:cs="Times New Roman"/>
          <w:sz w:val="24"/>
          <w:szCs w:val="24"/>
          <w:lang w:val="en-US"/>
        </w:rPr>
        <w:t xml:space="preserve"> </w:t>
      </w:r>
      <w:r w:rsidR="009C462B" w:rsidRPr="00BB3F93">
        <w:rPr>
          <w:rFonts w:ascii="Times New Roman" w:hAnsi="Times New Roman" w:cs="Times New Roman"/>
          <w:sz w:val="24"/>
          <w:szCs w:val="24"/>
          <w:lang w:val="en-US"/>
        </w:rPr>
        <w:t xml:space="preserve">Section 31of </w:t>
      </w:r>
      <w:r w:rsidR="00177EB9" w:rsidRPr="00BB3F93">
        <w:rPr>
          <w:rFonts w:ascii="Times New Roman" w:hAnsi="Times New Roman" w:cs="Times New Roman"/>
          <w:sz w:val="24"/>
          <w:szCs w:val="24"/>
          <w:lang w:val="en-US"/>
        </w:rPr>
        <w:t>the Extradition Act Chapter 94 of the Laws of Zambia,</w:t>
      </w:r>
      <w:r w:rsidR="00C918A0">
        <w:rPr>
          <w:rFonts w:ascii="Times New Roman" w:hAnsi="Times New Roman" w:cs="Times New Roman"/>
          <w:sz w:val="24"/>
          <w:szCs w:val="24"/>
          <w:lang w:val="en-US"/>
        </w:rPr>
        <w:t xml:space="preserve"> </w:t>
      </w:r>
      <w:r w:rsidR="009C462B" w:rsidRPr="00BB3F93">
        <w:rPr>
          <w:rFonts w:ascii="Times New Roman" w:hAnsi="Times New Roman" w:cs="Times New Roman"/>
          <w:sz w:val="24"/>
          <w:szCs w:val="24"/>
          <w:lang w:val="en-US"/>
        </w:rPr>
        <w:t xml:space="preserve">makes </w:t>
      </w:r>
      <w:r w:rsidR="000E0FEF" w:rsidRPr="00BB3F93">
        <w:rPr>
          <w:rFonts w:ascii="Times New Roman" w:hAnsi="Times New Roman" w:cs="Times New Roman"/>
          <w:sz w:val="24"/>
          <w:szCs w:val="24"/>
          <w:lang w:val="en-US"/>
        </w:rPr>
        <w:t>reference</w:t>
      </w:r>
      <w:r w:rsidR="009C462B" w:rsidRPr="00BB3F93">
        <w:rPr>
          <w:rFonts w:ascii="Times New Roman" w:hAnsi="Times New Roman" w:cs="Times New Roman"/>
          <w:sz w:val="24"/>
          <w:szCs w:val="24"/>
          <w:lang w:val="en-US"/>
        </w:rPr>
        <w:t xml:space="preserve"> to political offences as </w:t>
      </w:r>
      <w:r w:rsidR="000E3A08" w:rsidRPr="00BB3F93">
        <w:rPr>
          <w:rFonts w:ascii="Times New Roman" w:hAnsi="Times New Roman" w:cs="Times New Roman"/>
          <w:sz w:val="24"/>
          <w:szCs w:val="24"/>
          <w:lang w:val="en-US"/>
        </w:rPr>
        <w:t>not</w:t>
      </w:r>
      <w:r w:rsidR="00C918A0">
        <w:rPr>
          <w:rFonts w:ascii="Times New Roman" w:hAnsi="Times New Roman" w:cs="Times New Roman"/>
          <w:sz w:val="24"/>
          <w:szCs w:val="24"/>
          <w:lang w:val="en-US"/>
        </w:rPr>
        <w:t xml:space="preserve"> </w:t>
      </w:r>
      <w:r w:rsidR="000E0FEF" w:rsidRPr="00BB3F93">
        <w:rPr>
          <w:rFonts w:ascii="Times New Roman" w:hAnsi="Times New Roman" w:cs="Times New Roman"/>
          <w:sz w:val="24"/>
          <w:szCs w:val="24"/>
          <w:lang w:val="en-US"/>
        </w:rPr>
        <w:t>extraditable</w:t>
      </w:r>
      <w:r w:rsidR="009C462B" w:rsidRPr="00BB3F93">
        <w:rPr>
          <w:rFonts w:ascii="Times New Roman" w:hAnsi="Times New Roman" w:cs="Times New Roman"/>
          <w:sz w:val="24"/>
          <w:szCs w:val="24"/>
          <w:lang w:val="en-US"/>
        </w:rPr>
        <w:t xml:space="preserve"> offences and do</w:t>
      </w:r>
      <w:r w:rsidR="009A3C40">
        <w:rPr>
          <w:rFonts w:ascii="Times New Roman" w:hAnsi="Times New Roman" w:cs="Times New Roman"/>
          <w:sz w:val="24"/>
          <w:szCs w:val="24"/>
          <w:lang w:val="en-US"/>
        </w:rPr>
        <w:t xml:space="preserve">es not </w:t>
      </w:r>
      <w:r w:rsidR="00C918A0">
        <w:rPr>
          <w:rFonts w:ascii="Times New Roman" w:hAnsi="Times New Roman" w:cs="Times New Roman"/>
          <w:sz w:val="24"/>
          <w:szCs w:val="24"/>
          <w:lang w:val="en-US"/>
        </w:rPr>
        <w:t xml:space="preserve">state which offences constitute </w:t>
      </w:r>
      <w:r w:rsidR="009C462B" w:rsidRPr="00BB3F93">
        <w:rPr>
          <w:rFonts w:ascii="Times New Roman" w:hAnsi="Times New Roman" w:cs="Times New Roman"/>
          <w:sz w:val="24"/>
          <w:szCs w:val="24"/>
          <w:lang w:val="en-US"/>
        </w:rPr>
        <w:t xml:space="preserve">political offences. However, under the </w:t>
      </w:r>
      <w:r w:rsidR="000E0FEF" w:rsidRPr="00BB3F93">
        <w:rPr>
          <w:rFonts w:ascii="Times New Roman" w:hAnsi="Times New Roman" w:cs="Times New Roman"/>
          <w:sz w:val="24"/>
          <w:szCs w:val="24"/>
          <w:lang w:val="en-US"/>
        </w:rPr>
        <w:t>First</w:t>
      </w:r>
      <w:r w:rsidR="00C918A0">
        <w:rPr>
          <w:rFonts w:ascii="Times New Roman" w:hAnsi="Times New Roman" w:cs="Times New Roman"/>
          <w:sz w:val="24"/>
          <w:szCs w:val="24"/>
          <w:lang w:val="en-US"/>
        </w:rPr>
        <w:t xml:space="preserve"> </w:t>
      </w:r>
      <w:r w:rsidR="000E0FEF" w:rsidRPr="00BB3F93">
        <w:rPr>
          <w:rFonts w:ascii="Times New Roman" w:hAnsi="Times New Roman" w:cs="Times New Roman"/>
          <w:sz w:val="24"/>
          <w:szCs w:val="24"/>
          <w:lang w:val="en-US"/>
        </w:rPr>
        <w:t xml:space="preserve">Schedule of the </w:t>
      </w:r>
      <w:r w:rsidR="00C918A0">
        <w:rPr>
          <w:rFonts w:ascii="Times New Roman" w:hAnsi="Times New Roman" w:cs="Times New Roman"/>
          <w:sz w:val="24"/>
          <w:szCs w:val="24"/>
          <w:lang w:val="en-US"/>
        </w:rPr>
        <w:t xml:space="preserve">Extradition Act </w:t>
      </w:r>
      <w:r w:rsidR="000E0FEF" w:rsidRPr="00BB3F93">
        <w:rPr>
          <w:rFonts w:ascii="Times New Roman" w:hAnsi="Times New Roman" w:cs="Times New Roman"/>
          <w:sz w:val="24"/>
          <w:szCs w:val="24"/>
          <w:lang w:val="en-US"/>
        </w:rPr>
        <w:t>offences relating to personal liberty are extraditable. It</w:t>
      </w:r>
      <w:r w:rsidR="00C918A0">
        <w:rPr>
          <w:rFonts w:ascii="Times New Roman" w:hAnsi="Times New Roman" w:cs="Times New Roman"/>
          <w:sz w:val="24"/>
          <w:szCs w:val="24"/>
          <w:lang w:val="en-US"/>
        </w:rPr>
        <w:t xml:space="preserve"> is worth stating that from the</w:t>
      </w:r>
      <w:r w:rsidR="000E0FEF" w:rsidRPr="00BB3F93">
        <w:rPr>
          <w:rFonts w:ascii="Times New Roman" w:hAnsi="Times New Roman" w:cs="Times New Roman"/>
          <w:sz w:val="24"/>
          <w:szCs w:val="24"/>
          <w:lang w:val="en-US"/>
        </w:rPr>
        <w:t xml:space="preserve"> time the IC</w:t>
      </w:r>
      <w:r w:rsidR="006320ED" w:rsidRPr="00BB3F93">
        <w:rPr>
          <w:rFonts w:ascii="Times New Roman" w:hAnsi="Times New Roman" w:cs="Times New Roman"/>
          <w:sz w:val="24"/>
          <w:szCs w:val="24"/>
          <w:lang w:val="en-US"/>
        </w:rPr>
        <w:t>PPED came into force</w:t>
      </w:r>
      <w:r w:rsidR="00637EFB" w:rsidRPr="00BB3F93">
        <w:rPr>
          <w:rFonts w:ascii="Times New Roman" w:hAnsi="Times New Roman" w:cs="Times New Roman"/>
          <w:sz w:val="24"/>
          <w:szCs w:val="24"/>
          <w:lang w:val="en-US"/>
        </w:rPr>
        <w:t xml:space="preserve"> in 2010</w:t>
      </w:r>
      <w:r w:rsidR="006320ED" w:rsidRPr="00BB3F93">
        <w:rPr>
          <w:rFonts w:ascii="Times New Roman" w:hAnsi="Times New Roman" w:cs="Times New Roman"/>
          <w:sz w:val="24"/>
          <w:szCs w:val="24"/>
          <w:lang w:val="en-US"/>
        </w:rPr>
        <w:t xml:space="preserve">, Zambia </w:t>
      </w:r>
      <w:r w:rsidR="00452C6D" w:rsidRPr="00BB3F93">
        <w:rPr>
          <w:rFonts w:ascii="Times New Roman" w:hAnsi="Times New Roman" w:cs="Times New Roman"/>
          <w:sz w:val="24"/>
          <w:szCs w:val="24"/>
          <w:lang w:val="en-US"/>
        </w:rPr>
        <w:t>has entered into extradition</w:t>
      </w:r>
      <w:r w:rsidR="006320ED" w:rsidRPr="00BB3F93">
        <w:rPr>
          <w:rFonts w:ascii="Times New Roman" w:hAnsi="Times New Roman" w:cs="Times New Roman"/>
          <w:sz w:val="24"/>
          <w:szCs w:val="24"/>
          <w:lang w:val="en-US"/>
        </w:rPr>
        <w:t xml:space="preserve"> agreement</w:t>
      </w:r>
      <w:r w:rsidR="00452C6D" w:rsidRPr="00BB3F93">
        <w:rPr>
          <w:rFonts w:ascii="Times New Roman" w:hAnsi="Times New Roman" w:cs="Times New Roman"/>
          <w:sz w:val="24"/>
          <w:szCs w:val="24"/>
          <w:lang w:val="en-US"/>
        </w:rPr>
        <w:t>s/treaties</w:t>
      </w:r>
      <w:r w:rsidR="00BD0072" w:rsidRPr="00BB3F93">
        <w:rPr>
          <w:rFonts w:ascii="Times New Roman" w:hAnsi="Times New Roman" w:cs="Times New Roman"/>
          <w:sz w:val="24"/>
          <w:szCs w:val="24"/>
          <w:lang w:val="en-US"/>
        </w:rPr>
        <w:t xml:space="preserve"> for example an extradition treaty with </w:t>
      </w:r>
      <w:r w:rsidR="006320ED" w:rsidRPr="00BB3F93">
        <w:rPr>
          <w:rFonts w:ascii="Times New Roman" w:hAnsi="Times New Roman" w:cs="Times New Roman"/>
          <w:sz w:val="24"/>
          <w:szCs w:val="24"/>
          <w:lang w:val="en-US"/>
        </w:rPr>
        <w:t>Rwanda</w:t>
      </w:r>
      <w:r w:rsidR="00BD0072" w:rsidRPr="00BB3F93">
        <w:rPr>
          <w:rFonts w:ascii="Times New Roman" w:hAnsi="Times New Roman" w:cs="Times New Roman"/>
          <w:sz w:val="24"/>
          <w:szCs w:val="24"/>
          <w:lang w:val="en-US"/>
        </w:rPr>
        <w:t xml:space="preserve"> in 2017 </w:t>
      </w:r>
      <w:r w:rsidR="00C918A0">
        <w:rPr>
          <w:rFonts w:ascii="Times New Roman" w:hAnsi="Times New Roman" w:cs="Times New Roman"/>
          <w:sz w:val="24"/>
          <w:szCs w:val="24"/>
          <w:lang w:val="en-US"/>
        </w:rPr>
        <w:t>which applies to</w:t>
      </w:r>
      <w:r w:rsidR="00BD0072" w:rsidRPr="00BB3F93">
        <w:rPr>
          <w:rFonts w:ascii="Times New Roman" w:hAnsi="Times New Roman" w:cs="Times New Roman"/>
          <w:sz w:val="24"/>
          <w:szCs w:val="24"/>
          <w:lang w:val="en-US"/>
        </w:rPr>
        <w:t xml:space="preserve"> persons involved in the genocide.</w:t>
      </w:r>
      <w:r w:rsidR="00C918A0">
        <w:rPr>
          <w:rFonts w:ascii="Times New Roman" w:hAnsi="Times New Roman" w:cs="Times New Roman"/>
          <w:sz w:val="24"/>
          <w:szCs w:val="24"/>
          <w:lang w:val="en-US"/>
        </w:rPr>
        <w:t xml:space="preserve"> </w:t>
      </w:r>
      <w:r w:rsidR="00BD0072" w:rsidRPr="00BB3F93">
        <w:rPr>
          <w:rFonts w:ascii="Times New Roman" w:hAnsi="Times New Roman" w:cs="Times New Roman"/>
          <w:sz w:val="24"/>
          <w:szCs w:val="24"/>
          <w:lang w:val="en-US"/>
        </w:rPr>
        <w:t>Further</w:t>
      </w:r>
      <w:r w:rsidR="003C5291">
        <w:rPr>
          <w:rFonts w:ascii="Times New Roman" w:hAnsi="Times New Roman" w:cs="Times New Roman"/>
          <w:sz w:val="24"/>
          <w:szCs w:val="24"/>
          <w:lang w:val="en-US"/>
        </w:rPr>
        <w:t>,</w:t>
      </w:r>
      <w:r w:rsidR="00C918A0">
        <w:rPr>
          <w:rFonts w:ascii="Times New Roman" w:hAnsi="Times New Roman" w:cs="Times New Roman"/>
          <w:sz w:val="24"/>
          <w:szCs w:val="24"/>
          <w:lang w:val="en-US"/>
        </w:rPr>
        <w:t xml:space="preserve"> s</w:t>
      </w:r>
      <w:r w:rsidR="00BD0072" w:rsidRPr="00BB3F93">
        <w:rPr>
          <w:rFonts w:ascii="Times New Roman" w:hAnsi="Times New Roman" w:cs="Times New Roman"/>
          <w:sz w:val="24"/>
          <w:szCs w:val="24"/>
          <w:lang w:val="en-US"/>
        </w:rPr>
        <w:t xml:space="preserve">ection 11 of the </w:t>
      </w:r>
      <w:r w:rsidR="00BD0072" w:rsidRPr="00BB3F93">
        <w:rPr>
          <w:rFonts w:ascii="Times New Roman" w:hAnsi="Times New Roman" w:cs="Times New Roman"/>
          <w:sz w:val="24"/>
          <w:szCs w:val="24"/>
        </w:rPr>
        <w:t xml:space="preserve">Mutual </w:t>
      </w:r>
      <w:r w:rsidR="00BD0072" w:rsidRPr="00BB3F93">
        <w:rPr>
          <w:rFonts w:ascii="Times New Roman" w:hAnsi="Times New Roman" w:cs="Times New Roman"/>
          <w:sz w:val="24"/>
          <w:szCs w:val="24"/>
        </w:rPr>
        <w:lastRenderedPageBreak/>
        <w:t xml:space="preserve">Legal Assistance in Criminal Matters Act Chapter </w:t>
      </w:r>
      <w:r w:rsidR="00BB3F93" w:rsidRPr="00BB3F93">
        <w:rPr>
          <w:rFonts w:ascii="Times New Roman" w:hAnsi="Times New Roman" w:cs="Times New Roman"/>
          <w:sz w:val="24"/>
          <w:szCs w:val="24"/>
        </w:rPr>
        <w:t xml:space="preserve">98 of the Laws of Zambia </w:t>
      </w:r>
      <w:r w:rsidR="003C5291">
        <w:rPr>
          <w:rFonts w:ascii="Times New Roman" w:hAnsi="Times New Roman" w:cs="Times New Roman"/>
          <w:sz w:val="24"/>
          <w:szCs w:val="24"/>
        </w:rPr>
        <w:t>does not define what constitutes a</w:t>
      </w:r>
      <w:r w:rsidR="00B406FC">
        <w:rPr>
          <w:rFonts w:ascii="Times New Roman" w:hAnsi="Times New Roman" w:cs="Times New Roman"/>
          <w:sz w:val="24"/>
          <w:szCs w:val="24"/>
        </w:rPr>
        <w:t xml:space="preserve"> political offence</w:t>
      </w:r>
      <w:r w:rsidR="00BB3F93" w:rsidRPr="00BB3F93">
        <w:rPr>
          <w:rFonts w:ascii="Times New Roman" w:hAnsi="Times New Roman" w:cs="Times New Roman"/>
          <w:sz w:val="24"/>
          <w:szCs w:val="24"/>
        </w:rPr>
        <w:t xml:space="preserve">. </w:t>
      </w:r>
    </w:p>
    <w:p w:rsidR="00AF3667" w:rsidRPr="00BB3F93" w:rsidRDefault="00AF3667" w:rsidP="006F38EE">
      <w:pPr>
        <w:pStyle w:val="NoSpacing"/>
        <w:spacing w:line="360" w:lineRule="auto"/>
        <w:ind w:left="720"/>
        <w:jc w:val="both"/>
        <w:rPr>
          <w:rFonts w:ascii="Times New Roman" w:hAnsi="Times New Roman" w:cs="Times New Roman"/>
          <w:sz w:val="24"/>
          <w:szCs w:val="24"/>
          <w:lang w:val="en-US"/>
        </w:rPr>
      </w:pPr>
    </w:p>
    <w:p w:rsidR="0007385D" w:rsidRDefault="00E662EE" w:rsidP="0007385D">
      <w:pPr>
        <w:pStyle w:val="NoSpacing"/>
        <w:spacing w:line="360" w:lineRule="auto"/>
        <w:ind w:left="720"/>
        <w:jc w:val="both"/>
        <w:rPr>
          <w:rFonts w:ascii="Times New Roman" w:hAnsi="Times New Roman" w:cs="Times New Roman"/>
          <w:b/>
          <w:sz w:val="24"/>
          <w:szCs w:val="24"/>
          <w:lang w:val="en-US"/>
        </w:rPr>
      </w:pPr>
      <w:r w:rsidRPr="006F38EE">
        <w:rPr>
          <w:rFonts w:ascii="Times New Roman" w:hAnsi="Times New Roman" w:cs="Times New Roman"/>
          <w:b/>
          <w:sz w:val="24"/>
          <w:szCs w:val="24"/>
          <w:lang w:val="en-US"/>
        </w:rPr>
        <w:t>P</w:t>
      </w:r>
      <w:r w:rsidR="006F38EE" w:rsidRPr="006F38EE">
        <w:rPr>
          <w:rFonts w:ascii="Times New Roman" w:hAnsi="Times New Roman" w:cs="Times New Roman"/>
          <w:b/>
          <w:sz w:val="24"/>
          <w:szCs w:val="24"/>
          <w:lang w:val="en-US"/>
        </w:rPr>
        <w:t>aragraph 18</w:t>
      </w:r>
    </w:p>
    <w:p w:rsidR="00AF3667" w:rsidRDefault="006F38EE" w:rsidP="006F38EE">
      <w:pPr>
        <w:pStyle w:val="NoSpacing"/>
        <w:spacing w:line="36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Pr>
          <w:rFonts w:ascii="Times New Roman" w:hAnsi="Times New Roman" w:cs="Times New Roman"/>
          <w:sz w:val="24"/>
          <w:szCs w:val="24"/>
          <w:lang w:val="en-US"/>
        </w:rPr>
        <w:t>wishes to report that</w:t>
      </w:r>
      <w:r w:rsidR="003C5291">
        <w:rPr>
          <w:rFonts w:ascii="Times New Roman" w:hAnsi="Times New Roman" w:cs="Times New Roman"/>
          <w:sz w:val="24"/>
          <w:szCs w:val="24"/>
          <w:lang w:val="en-US"/>
        </w:rPr>
        <w:t xml:space="preserve"> the issues raised</w:t>
      </w:r>
      <w:r w:rsidR="00C918A0">
        <w:rPr>
          <w:rFonts w:ascii="Times New Roman" w:hAnsi="Times New Roman" w:cs="Times New Roman"/>
          <w:sz w:val="24"/>
          <w:szCs w:val="24"/>
          <w:lang w:val="en-US"/>
        </w:rPr>
        <w:t xml:space="preserve"> in Article 16 of the ICPPED </w:t>
      </w:r>
      <w:r w:rsidR="0007385D">
        <w:rPr>
          <w:rFonts w:ascii="Times New Roman" w:hAnsi="Times New Roman" w:cs="Times New Roman"/>
          <w:sz w:val="24"/>
          <w:szCs w:val="24"/>
          <w:lang w:val="en-US"/>
        </w:rPr>
        <w:t>in relation to refuges and asylum seekers</w:t>
      </w:r>
      <w:r w:rsidR="00B53878">
        <w:rPr>
          <w:rFonts w:ascii="Times New Roman" w:hAnsi="Times New Roman" w:cs="Times New Roman"/>
          <w:sz w:val="24"/>
          <w:szCs w:val="24"/>
          <w:lang w:val="en-US"/>
        </w:rPr>
        <w:t xml:space="preserve"> </w:t>
      </w:r>
      <w:r w:rsidR="00C918A0">
        <w:rPr>
          <w:rFonts w:ascii="Times New Roman" w:hAnsi="Times New Roman" w:cs="Times New Roman"/>
          <w:sz w:val="24"/>
          <w:szCs w:val="24"/>
          <w:lang w:val="en-US"/>
        </w:rPr>
        <w:t xml:space="preserve">have been addressed </w:t>
      </w:r>
      <w:r w:rsidR="00B53878">
        <w:rPr>
          <w:rFonts w:ascii="Times New Roman" w:hAnsi="Times New Roman" w:cs="Times New Roman"/>
          <w:sz w:val="24"/>
          <w:szCs w:val="24"/>
          <w:lang w:val="en-US"/>
        </w:rPr>
        <w:t>by Section 23 of</w:t>
      </w:r>
      <w:r w:rsidR="002E6CB1">
        <w:rPr>
          <w:rFonts w:ascii="Times New Roman" w:hAnsi="Times New Roman" w:cs="Times New Roman"/>
          <w:sz w:val="24"/>
          <w:szCs w:val="24"/>
          <w:lang w:val="en-US"/>
        </w:rPr>
        <w:t xml:space="preserve"> the Refugees Act No.1 of 2017 </w:t>
      </w:r>
      <w:r w:rsidR="003C5291">
        <w:rPr>
          <w:rFonts w:ascii="Times New Roman" w:hAnsi="Times New Roman" w:cs="Times New Roman"/>
          <w:sz w:val="24"/>
          <w:szCs w:val="24"/>
          <w:lang w:val="en-US"/>
        </w:rPr>
        <w:t>read together with the Anti Human Traffic</w:t>
      </w:r>
      <w:r w:rsidR="002E6CB1">
        <w:rPr>
          <w:rFonts w:ascii="Times New Roman" w:hAnsi="Times New Roman" w:cs="Times New Roman"/>
          <w:sz w:val="24"/>
          <w:szCs w:val="24"/>
          <w:lang w:val="en-US"/>
        </w:rPr>
        <w:t>king A</w:t>
      </w:r>
      <w:r w:rsidR="003C5291">
        <w:rPr>
          <w:rFonts w:ascii="Times New Roman" w:hAnsi="Times New Roman" w:cs="Times New Roman"/>
          <w:sz w:val="24"/>
          <w:szCs w:val="24"/>
          <w:lang w:val="en-US"/>
        </w:rPr>
        <w:t xml:space="preserve">ct </w:t>
      </w:r>
      <w:r w:rsidR="00B53878">
        <w:rPr>
          <w:rFonts w:ascii="Times New Roman" w:hAnsi="Times New Roman" w:cs="Times New Roman"/>
          <w:sz w:val="24"/>
          <w:szCs w:val="24"/>
          <w:lang w:val="en-US"/>
        </w:rPr>
        <w:t>which prohibits the expulsion</w:t>
      </w:r>
      <w:r w:rsidR="00AF3667">
        <w:rPr>
          <w:rFonts w:ascii="Times New Roman" w:hAnsi="Times New Roman" w:cs="Times New Roman"/>
          <w:sz w:val="24"/>
          <w:szCs w:val="24"/>
          <w:lang w:val="en-US"/>
        </w:rPr>
        <w:t>,</w:t>
      </w:r>
      <w:r w:rsidR="00B53878">
        <w:rPr>
          <w:rFonts w:ascii="Times New Roman" w:hAnsi="Times New Roman" w:cs="Times New Roman"/>
          <w:sz w:val="24"/>
          <w:szCs w:val="24"/>
          <w:lang w:val="en-US"/>
        </w:rPr>
        <w:t xml:space="preserve"> return or extradition of any person unless if such a person </w:t>
      </w:r>
      <w:r w:rsidR="003C5291">
        <w:rPr>
          <w:rFonts w:ascii="Times New Roman" w:hAnsi="Times New Roman" w:cs="Times New Roman"/>
          <w:sz w:val="24"/>
          <w:szCs w:val="24"/>
          <w:lang w:val="en-US"/>
        </w:rPr>
        <w:t xml:space="preserve">is </w:t>
      </w:r>
      <w:r w:rsidR="00B53878">
        <w:rPr>
          <w:rFonts w:ascii="Times New Roman" w:hAnsi="Times New Roman" w:cs="Times New Roman"/>
          <w:sz w:val="24"/>
          <w:szCs w:val="24"/>
          <w:lang w:val="en-US"/>
        </w:rPr>
        <w:t xml:space="preserve">danger or threat to </w:t>
      </w:r>
      <w:r w:rsidR="00810A8C">
        <w:rPr>
          <w:rFonts w:ascii="Times New Roman" w:hAnsi="Times New Roman" w:cs="Times New Roman"/>
          <w:sz w:val="24"/>
          <w:szCs w:val="24"/>
          <w:lang w:val="en-US"/>
        </w:rPr>
        <w:t>national security. The said Section 23 provides as follows</w:t>
      </w:r>
      <w:r w:rsidR="00AF3667">
        <w:rPr>
          <w:rFonts w:ascii="Times New Roman" w:hAnsi="Times New Roman" w:cs="Times New Roman"/>
          <w:sz w:val="24"/>
          <w:szCs w:val="24"/>
          <w:lang w:val="en-US"/>
        </w:rPr>
        <w:t>:</w:t>
      </w:r>
    </w:p>
    <w:p w:rsidR="00412BB4" w:rsidRDefault="00810A8C">
      <w:pPr>
        <w:pStyle w:val="NoSpacing"/>
        <w:spacing w:line="360" w:lineRule="auto"/>
        <w:ind w:left="900"/>
        <w:jc w:val="both"/>
        <w:rPr>
          <w:rFonts w:ascii="Times New Roman" w:hAnsi="Times New Roman" w:cs="Times New Roman"/>
          <w:i/>
          <w:sz w:val="24"/>
          <w:szCs w:val="24"/>
        </w:rPr>
      </w:pPr>
      <w:r w:rsidRPr="0007385D">
        <w:rPr>
          <w:rFonts w:ascii="Times New Roman" w:hAnsi="Times New Roman" w:cs="Times New Roman"/>
          <w:i/>
          <w:sz w:val="24"/>
          <w:szCs w:val="24"/>
          <w:lang w:val="en-US"/>
        </w:rPr>
        <w:t>“</w:t>
      </w:r>
      <w:r w:rsidRPr="0007385D">
        <w:rPr>
          <w:rFonts w:ascii="Times New Roman" w:hAnsi="Times New Roman" w:cs="Times New Roman"/>
          <w:i/>
          <w:sz w:val="24"/>
          <w:szCs w:val="24"/>
        </w:rPr>
        <w:t xml:space="preserve">23. (1) Despite the provisions of any other law, a person shall not be refused entry into Zambia or be expelled, extradited or returned from Zambia to another country if that refusal, expulsion or return would compel that person to return to or remain in a country where— </w:t>
      </w:r>
    </w:p>
    <w:p w:rsidR="00412BB4" w:rsidRDefault="00810A8C">
      <w:pPr>
        <w:pStyle w:val="NoSpacing"/>
        <w:spacing w:line="360" w:lineRule="auto"/>
        <w:ind w:left="2160"/>
        <w:jc w:val="both"/>
        <w:rPr>
          <w:rFonts w:ascii="Times New Roman" w:hAnsi="Times New Roman" w:cs="Times New Roman"/>
          <w:i/>
          <w:sz w:val="24"/>
          <w:szCs w:val="24"/>
        </w:rPr>
      </w:pPr>
      <w:r w:rsidRPr="0007385D">
        <w:rPr>
          <w:rFonts w:ascii="Times New Roman" w:hAnsi="Times New Roman" w:cs="Times New Roman"/>
          <w:i/>
          <w:sz w:val="24"/>
          <w:szCs w:val="24"/>
        </w:rPr>
        <w:t>(a) that person may be subjected to persecution on account of that person’s race, religion, nationality, membership of a particular social group or political opinion; or</w:t>
      </w:r>
    </w:p>
    <w:p w:rsidR="00412BB4" w:rsidRDefault="00810A8C">
      <w:pPr>
        <w:pStyle w:val="NoSpacing"/>
        <w:spacing w:line="360" w:lineRule="auto"/>
        <w:ind w:left="2160"/>
        <w:jc w:val="both"/>
        <w:rPr>
          <w:rFonts w:ascii="Times New Roman" w:hAnsi="Times New Roman" w:cs="Times New Roman"/>
          <w:i/>
          <w:sz w:val="24"/>
          <w:szCs w:val="24"/>
        </w:rPr>
      </w:pPr>
      <w:r w:rsidRPr="0007385D">
        <w:rPr>
          <w:rFonts w:ascii="Times New Roman" w:hAnsi="Times New Roman" w:cs="Times New Roman"/>
          <w:i/>
          <w:sz w:val="24"/>
          <w:szCs w:val="24"/>
        </w:rPr>
        <w:t xml:space="preserve">(b) </w:t>
      </w:r>
      <w:proofErr w:type="gramStart"/>
      <w:r w:rsidRPr="0007385D">
        <w:rPr>
          <w:rFonts w:ascii="Times New Roman" w:hAnsi="Times New Roman" w:cs="Times New Roman"/>
          <w:i/>
          <w:sz w:val="24"/>
          <w:szCs w:val="24"/>
        </w:rPr>
        <w:t>that</w:t>
      </w:r>
      <w:proofErr w:type="gramEnd"/>
      <w:r w:rsidRPr="0007385D">
        <w:rPr>
          <w:rFonts w:ascii="Times New Roman" w:hAnsi="Times New Roman" w:cs="Times New Roman"/>
          <w:i/>
          <w:sz w:val="24"/>
          <w:szCs w:val="24"/>
        </w:rPr>
        <w:t xml:space="preserve"> person’s life, physical well-being or liberty is threatened by external aggression, occupation, foreign domination or event seriously disrupting public order in part or the whole of that country.</w:t>
      </w:r>
    </w:p>
    <w:p w:rsidR="00412BB4" w:rsidRDefault="00810A8C">
      <w:pPr>
        <w:pStyle w:val="NoSpacing"/>
        <w:spacing w:line="360" w:lineRule="auto"/>
        <w:ind w:left="1440"/>
        <w:jc w:val="both"/>
        <w:rPr>
          <w:rFonts w:ascii="Times New Roman" w:hAnsi="Times New Roman" w:cs="Times New Roman"/>
          <w:i/>
          <w:sz w:val="24"/>
          <w:szCs w:val="24"/>
        </w:rPr>
      </w:pPr>
      <w:r w:rsidRPr="0007385D">
        <w:rPr>
          <w:rFonts w:ascii="Times New Roman" w:hAnsi="Times New Roman" w:cs="Times New Roman"/>
          <w:i/>
          <w:sz w:val="24"/>
          <w:szCs w:val="24"/>
        </w:rPr>
        <w:t xml:space="preserve"> (2) The Minister shall take such steps as the Minister considers necessary to ensure that the provisions of subsection (1) are applied in respect of persons to whom that subsection applies.</w:t>
      </w:r>
    </w:p>
    <w:p w:rsidR="00412BB4" w:rsidRDefault="00810A8C">
      <w:pPr>
        <w:pStyle w:val="NoSpacing"/>
        <w:spacing w:line="360" w:lineRule="auto"/>
        <w:ind w:left="1440"/>
        <w:jc w:val="both"/>
        <w:rPr>
          <w:rFonts w:ascii="Times New Roman" w:hAnsi="Times New Roman" w:cs="Times New Roman"/>
          <w:i/>
          <w:sz w:val="24"/>
          <w:szCs w:val="24"/>
        </w:rPr>
      </w:pPr>
      <w:r w:rsidRPr="0007385D">
        <w:rPr>
          <w:rFonts w:ascii="Times New Roman" w:hAnsi="Times New Roman" w:cs="Times New Roman"/>
          <w:i/>
          <w:sz w:val="24"/>
          <w:szCs w:val="24"/>
        </w:rPr>
        <w:t xml:space="preserve">(3) </w:t>
      </w:r>
      <w:proofErr w:type="gramStart"/>
      <w:r w:rsidRPr="0007385D">
        <w:rPr>
          <w:rFonts w:ascii="Times New Roman" w:hAnsi="Times New Roman" w:cs="Times New Roman"/>
          <w:i/>
          <w:sz w:val="24"/>
          <w:szCs w:val="24"/>
        </w:rPr>
        <w:t>An</w:t>
      </w:r>
      <w:proofErr w:type="gramEnd"/>
      <w:r w:rsidRPr="0007385D">
        <w:rPr>
          <w:rFonts w:ascii="Times New Roman" w:hAnsi="Times New Roman" w:cs="Times New Roman"/>
          <w:i/>
          <w:sz w:val="24"/>
          <w:szCs w:val="24"/>
        </w:rPr>
        <w:t xml:space="preserve"> asylum seeker or refugee shall not benefit from this provision where there are reasonable grounds to believe that the asylum seeker or refugee is a danger or threat to national security</w:t>
      </w:r>
      <w:r w:rsidR="0007385D">
        <w:rPr>
          <w:rFonts w:ascii="Times New Roman" w:hAnsi="Times New Roman" w:cs="Times New Roman"/>
          <w:i/>
          <w:sz w:val="24"/>
          <w:szCs w:val="24"/>
        </w:rPr>
        <w:t>.”</w:t>
      </w:r>
    </w:p>
    <w:p w:rsidR="00810A8C" w:rsidRPr="00E662EE" w:rsidRDefault="00810A8C" w:rsidP="006F38EE">
      <w:pPr>
        <w:pStyle w:val="NoSpacing"/>
        <w:spacing w:line="360" w:lineRule="auto"/>
        <w:ind w:left="720"/>
        <w:jc w:val="both"/>
        <w:rPr>
          <w:rFonts w:ascii="Times New Roman" w:hAnsi="Times New Roman" w:cs="Times New Roman"/>
          <w:sz w:val="24"/>
          <w:szCs w:val="24"/>
          <w:lang w:val="en-US"/>
        </w:rPr>
      </w:pPr>
    </w:p>
    <w:p w:rsidR="00E662EE" w:rsidRDefault="00E662EE" w:rsidP="0007385D">
      <w:pPr>
        <w:pStyle w:val="NoSpacing"/>
        <w:spacing w:line="360" w:lineRule="auto"/>
        <w:ind w:left="720"/>
        <w:jc w:val="both"/>
        <w:rPr>
          <w:rFonts w:ascii="Times New Roman" w:hAnsi="Times New Roman" w:cs="Times New Roman"/>
          <w:b/>
          <w:sz w:val="24"/>
          <w:szCs w:val="24"/>
          <w:lang w:val="en-US"/>
        </w:rPr>
      </w:pPr>
      <w:r w:rsidRPr="006F38EE">
        <w:rPr>
          <w:rFonts w:ascii="Times New Roman" w:hAnsi="Times New Roman" w:cs="Times New Roman"/>
          <w:b/>
          <w:sz w:val="24"/>
          <w:szCs w:val="24"/>
          <w:lang w:val="en-US"/>
        </w:rPr>
        <w:t>P</w:t>
      </w:r>
      <w:r w:rsidR="006F38EE" w:rsidRPr="006F38EE">
        <w:rPr>
          <w:rFonts w:ascii="Times New Roman" w:hAnsi="Times New Roman" w:cs="Times New Roman"/>
          <w:b/>
          <w:sz w:val="24"/>
          <w:szCs w:val="24"/>
          <w:lang w:val="en-US"/>
        </w:rPr>
        <w:t>ara</w:t>
      </w:r>
      <w:r w:rsidR="008F4832">
        <w:rPr>
          <w:rFonts w:ascii="Times New Roman" w:hAnsi="Times New Roman" w:cs="Times New Roman"/>
          <w:b/>
          <w:sz w:val="24"/>
          <w:szCs w:val="24"/>
          <w:lang w:val="en-US"/>
        </w:rPr>
        <w:t>graph 19</w:t>
      </w:r>
    </w:p>
    <w:p w:rsidR="00AF3667" w:rsidRDefault="006F38EE" w:rsidP="00174F7C">
      <w:pPr>
        <w:pStyle w:val="NoSpacing"/>
        <w:spacing w:line="360" w:lineRule="auto"/>
        <w:ind w:left="720"/>
        <w:jc w:val="both"/>
        <w:rPr>
          <w:rFonts w:ascii="Times New Roman" w:hAnsi="Times New Roman" w:cs="Times New Roman"/>
          <w:sz w:val="24"/>
          <w:szCs w:val="24"/>
          <w:lang w:val="en-US"/>
        </w:rPr>
      </w:pPr>
      <w:r w:rsidRPr="008F4832">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sidRPr="008F4832">
        <w:rPr>
          <w:rFonts w:ascii="Times New Roman" w:hAnsi="Times New Roman" w:cs="Times New Roman"/>
          <w:sz w:val="24"/>
          <w:szCs w:val="24"/>
          <w:lang w:val="en-US"/>
        </w:rPr>
        <w:t>wishes to report that</w:t>
      </w:r>
      <w:r w:rsidR="008F4832" w:rsidRPr="008F4832">
        <w:rPr>
          <w:rFonts w:ascii="Times New Roman" w:hAnsi="Times New Roman" w:cs="Times New Roman"/>
          <w:sz w:val="24"/>
          <w:szCs w:val="24"/>
          <w:lang w:val="en-US"/>
        </w:rPr>
        <w:t xml:space="preserve"> there are legal provisions enshrined unde</w:t>
      </w:r>
      <w:r w:rsidR="008F4832">
        <w:rPr>
          <w:rFonts w:ascii="Times New Roman" w:hAnsi="Times New Roman" w:cs="Times New Roman"/>
          <w:sz w:val="24"/>
          <w:szCs w:val="24"/>
          <w:lang w:val="en-US"/>
        </w:rPr>
        <w:t xml:space="preserve">r part III (Bill of Rights) of </w:t>
      </w:r>
      <w:r w:rsidR="00C918A0">
        <w:rPr>
          <w:rFonts w:ascii="Times New Roman" w:hAnsi="Times New Roman" w:cs="Times New Roman"/>
          <w:sz w:val="24"/>
          <w:szCs w:val="24"/>
          <w:lang w:val="en-US"/>
        </w:rPr>
        <w:t xml:space="preserve">the Constitution </w:t>
      </w:r>
      <w:r w:rsidR="00CB59EA">
        <w:rPr>
          <w:rFonts w:ascii="Times New Roman" w:hAnsi="Times New Roman" w:cs="Times New Roman"/>
          <w:sz w:val="24"/>
          <w:szCs w:val="24"/>
          <w:lang w:val="en-US"/>
        </w:rPr>
        <w:t>of Zamb</w:t>
      </w:r>
      <w:r w:rsidR="00C918A0">
        <w:rPr>
          <w:rFonts w:ascii="Times New Roman" w:hAnsi="Times New Roman" w:cs="Times New Roman"/>
          <w:sz w:val="24"/>
          <w:szCs w:val="24"/>
          <w:lang w:val="en-US"/>
        </w:rPr>
        <w:t xml:space="preserve">ia and the Penal Code which </w:t>
      </w:r>
      <w:r w:rsidR="00CB59EA">
        <w:rPr>
          <w:rFonts w:ascii="Times New Roman" w:hAnsi="Times New Roman" w:cs="Times New Roman"/>
          <w:sz w:val="24"/>
          <w:szCs w:val="24"/>
          <w:lang w:val="en-US"/>
        </w:rPr>
        <w:t xml:space="preserve">guarantees personal </w:t>
      </w:r>
      <w:r w:rsidR="0007385D">
        <w:rPr>
          <w:rFonts w:ascii="Times New Roman" w:hAnsi="Times New Roman" w:cs="Times New Roman"/>
          <w:sz w:val="24"/>
          <w:szCs w:val="24"/>
          <w:lang w:val="en-US"/>
        </w:rPr>
        <w:t>liberty.</w:t>
      </w:r>
      <w:r w:rsidR="00C918A0">
        <w:rPr>
          <w:rFonts w:ascii="Times New Roman" w:hAnsi="Times New Roman" w:cs="Times New Roman"/>
          <w:sz w:val="24"/>
          <w:szCs w:val="24"/>
          <w:lang w:val="en-US"/>
        </w:rPr>
        <w:t xml:space="preserve"> </w:t>
      </w:r>
      <w:r w:rsidR="00790047">
        <w:rPr>
          <w:rFonts w:ascii="Times New Roman" w:hAnsi="Times New Roman" w:cs="Times New Roman"/>
          <w:sz w:val="24"/>
          <w:szCs w:val="24"/>
          <w:lang w:val="en-US"/>
        </w:rPr>
        <w:t>Article 13 of th</w:t>
      </w:r>
      <w:r w:rsidR="00CB59EA">
        <w:rPr>
          <w:rFonts w:ascii="Times New Roman" w:hAnsi="Times New Roman" w:cs="Times New Roman"/>
          <w:sz w:val="24"/>
          <w:szCs w:val="24"/>
          <w:lang w:val="en-US"/>
        </w:rPr>
        <w:t>e Constitution of</w:t>
      </w:r>
      <w:r w:rsidR="00790047">
        <w:rPr>
          <w:rFonts w:ascii="Times New Roman" w:hAnsi="Times New Roman" w:cs="Times New Roman"/>
          <w:sz w:val="24"/>
          <w:szCs w:val="24"/>
          <w:lang w:val="en-US"/>
        </w:rPr>
        <w:t xml:space="preserve"> Laws of Zambia provides as follows</w:t>
      </w:r>
      <w:r w:rsidR="00CB59EA">
        <w:rPr>
          <w:rFonts w:ascii="Times New Roman" w:hAnsi="Times New Roman" w:cs="Times New Roman"/>
          <w:sz w:val="24"/>
          <w:szCs w:val="24"/>
          <w:lang w:val="en-US"/>
        </w:rPr>
        <w:t>:</w:t>
      </w:r>
    </w:p>
    <w:p w:rsidR="00412BB4" w:rsidRDefault="00790047">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lang w:val="en-US"/>
        </w:rPr>
        <w:lastRenderedPageBreak/>
        <w:t>“</w:t>
      </w:r>
      <w:r w:rsidRPr="00674890">
        <w:rPr>
          <w:rFonts w:ascii="Times New Roman" w:hAnsi="Times New Roman" w:cs="Times New Roman"/>
          <w:i/>
          <w:sz w:val="24"/>
          <w:szCs w:val="24"/>
        </w:rPr>
        <w:t xml:space="preserve">(1) No person shall be deprived of his personal liberty except as may be authorised by law in any of the following cases: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(a) </w:t>
      </w:r>
      <w:proofErr w:type="gramStart"/>
      <w:r w:rsidRPr="00674890">
        <w:rPr>
          <w:rFonts w:ascii="Times New Roman" w:hAnsi="Times New Roman" w:cs="Times New Roman"/>
          <w:i/>
          <w:sz w:val="24"/>
          <w:szCs w:val="24"/>
        </w:rPr>
        <w:t>in</w:t>
      </w:r>
      <w:proofErr w:type="gramEnd"/>
      <w:r w:rsidRPr="00674890">
        <w:rPr>
          <w:rFonts w:ascii="Times New Roman" w:hAnsi="Times New Roman" w:cs="Times New Roman"/>
          <w:i/>
          <w:sz w:val="24"/>
          <w:szCs w:val="24"/>
        </w:rPr>
        <w:t xml:space="preserve"> execution of a sentence or order of a court, whether established for Zambia or some other country, in respect of a criminal offence or which he has been convicted;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(b) </w:t>
      </w:r>
      <w:proofErr w:type="gramStart"/>
      <w:r w:rsidRPr="00674890">
        <w:rPr>
          <w:rFonts w:ascii="Times New Roman" w:hAnsi="Times New Roman" w:cs="Times New Roman"/>
          <w:i/>
          <w:sz w:val="24"/>
          <w:szCs w:val="24"/>
        </w:rPr>
        <w:t>in</w:t>
      </w:r>
      <w:proofErr w:type="gramEnd"/>
      <w:r w:rsidRPr="00674890">
        <w:rPr>
          <w:rFonts w:ascii="Times New Roman" w:hAnsi="Times New Roman" w:cs="Times New Roman"/>
          <w:i/>
          <w:sz w:val="24"/>
          <w:szCs w:val="24"/>
        </w:rPr>
        <w:t xml:space="preserve"> execution of an order of a court of record punishing him for contempt of that court or of a court inferior to it;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(c) </w:t>
      </w:r>
      <w:proofErr w:type="gramStart"/>
      <w:r w:rsidRPr="00674890">
        <w:rPr>
          <w:rFonts w:ascii="Times New Roman" w:hAnsi="Times New Roman" w:cs="Times New Roman"/>
          <w:i/>
          <w:sz w:val="24"/>
          <w:szCs w:val="24"/>
        </w:rPr>
        <w:t>in</w:t>
      </w:r>
      <w:proofErr w:type="gramEnd"/>
      <w:r w:rsidRPr="00674890">
        <w:rPr>
          <w:rFonts w:ascii="Times New Roman" w:hAnsi="Times New Roman" w:cs="Times New Roman"/>
          <w:i/>
          <w:sz w:val="24"/>
          <w:szCs w:val="24"/>
        </w:rPr>
        <w:t xml:space="preserve"> execution of an order of a court made to secure the fulfilment of any obligation imposed on him by law;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(d) </w:t>
      </w:r>
      <w:proofErr w:type="gramStart"/>
      <w:r w:rsidRPr="00674890">
        <w:rPr>
          <w:rFonts w:ascii="Times New Roman" w:hAnsi="Times New Roman" w:cs="Times New Roman"/>
          <w:i/>
          <w:sz w:val="24"/>
          <w:szCs w:val="24"/>
        </w:rPr>
        <w:t>for</w:t>
      </w:r>
      <w:proofErr w:type="gramEnd"/>
      <w:r w:rsidRPr="00674890">
        <w:rPr>
          <w:rFonts w:ascii="Times New Roman" w:hAnsi="Times New Roman" w:cs="Times New Roman"/>
          <w:i/>
          <w:sz w:val="24"/>
          <w:szCs w:val="24"/>
        </w:rPr>
        <w:t xml:space="preserve"> the purpose of bringing him before a court in execution of an order of a court;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(e) </w:t>
      </w:r>
      <w:proofErr w:type="gramStart"/>
      <w:r w:rsidRPr="00674890">
        <w:rPr>
          <w:rFonts w:ascii="Times New Roman" w:hAnsi="Times New Roman" w:cs="Times New Roman"/>
          <w:i/>
          <w:sz w:val="24"/>
          <w:szCs w:val="24"/>
        </w:rPr>
        <w:t>upon</w:t>
      </w:r>
      <w:proofErr w:type="gramEnd"/>
      <w:r w:rsidRPr="00674890">
        <w:rPr>
          <w:rFonts w:ascii="Times New Roman" w:hAnsi="Times New Roman" w:cs="Times New Roman"/>
          <w:i/>
          <w:sz w:val="24"/>
          <w:szCs w:val="24"/>
        </w:rPr>
        <w:t xml:space="preserve"> reasonable suspicion of his having committed, or being about to commit, a criminal offence under the law in force in Zambia;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(f) under an order of a court or with the consent of his parent or guardian, for his education or welfare during any period ending not later than the date when he attains the age of eighteen years;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(g) </w:t>
      </w:r>
      <w:proofErr w:type="gramStart"/>
      <w:r w:rsidRPr="00674890">
        <w:rPr>
          <w:rFonts w:ascii="Times New Roman" w:hAnsi="Times New Roman" w:cs="Times New Roman"/>
          <w:i/>
          <w:sz w:val="24"/>
          <w:szCs w:val="24"/>
        </w:rPr>
        <w:t>for</w:t>
      </w:r>
      <w:proofErr w:type="gramEnd"/>
      <w:r w:rsidRPr="00674890">
        <w:rPr>
          <w:rFonts w:ascii="Times New Roman" w:hAnsi="Times New Roman" w:cs="Times New Roman"/>
          <w:i/>
          <w:sz w:val="24"/>
          <w:szCs w:val="24"/>
        </w:rPr>
        <w:t xml:space="preserve"> the purpose of preventing the spread of an infectious or contagious disease;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(h) in the case of a person who is, or is reasonably suspected to be, of unsound mind, addicted to drugs or alcohol, or a vagrant, for the purpose of this care or treatment or the protection of the community;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w:t>
      </w:r>
      <w:proofErr w:type="spellStart"/>
      <w:r w:rsidRPr="00674890">
        <w:rPr>
          <w:rFonts w:ascii="Times New Roman" w:hAnsi="Times New Roman" w:cs="Times New Roman"/>
          <w:i/>
          <w:sz w:val="24"/>
          <w:szCs w:val="24"/>
        </w:rPr>
        <w:t>i</w:t>
      </w:r>
      <w:proofErr w:type="spellEnd"/>
      <w:r w:rsidRPr="00674890">
        <w:rPr>
          <w:rFonts w:ascii="Times New Roman" w:hAnsi="Times New Roman" w:cs="Times New Roman"/>
          <w:i/>
          <w:sz w:val="24"/>
          <w:szCs w:val="24"/>
        </w:rPr>
        <w:t xml:space="preserve">) for the purpose of preventing the unlawful entry of that person into Zambia, or for the purpose of effecting the expulsion, extradition or other lawful removal of that person from Zambia or for the purpose of restricting that person while he is being conveyed through Zambia in the course of his extradition or removal as a convicted prisoner from one country to another; or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(j) to such extent as may be necessary in the execution of a lawful order requiring that person to remain within a specified area within Zambia or prohibiting him from being within such area, or to such extent as may be reasonably justifiable for the taking of proceedings against that person relating to the making of any such order, or to such extent as may be reasonably justifiable </w:t>
      </w:r>
      <w:r w:rsidRPr="00674890">
        <w:rPr>
          <w:rFonts w:ascii="Times New Roman" w:hAnsi="Times New Roman" w:cs="Times New Roman"/>
          <w:i/>
          <w:sz w:val="24"/>
          <w:szCs w:val="24"/>
        </w:rPr>
        <w:lastRenderedPageBreak/>
        <w:t xml:space="preserve">for restraining that person during any visit that he is permitted to make to any part of Zambia in which, in consequence of any such order, his presence would otherwise be unlawful. </w:t>
      </w:r>
    </w:p>
    <w:p w:rsidR="00412BB4" w:rsidRDefault="00790047">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(2) </w:t>
      </w:r>
      <w:proofErr w:type="gramStart"/>
      <w:r w:rsidRPr="00674890">
        <w:rPr>
          <w:rFonts w:ascii="Times New Roman" w:hAnsi="Times New Roman" w:cs="Times New Roman"/>
          <w:i/>
          <w:sz w:val="24"/>
          <w:szCs w:val="24"/>
        </w:rPr>
        <w:t>any</w:t>
      </w:r>
      <w:proofErr w:type="gramEnd"/>
      <w:r w:rsidRPr="00674890">
        <w:rPr>
          <w:rFonts w:ascii="Times New Roman" w:hAnsi="Times New Roman" w:cs="Times New Roman"/>
          <w:i/>
          <w:sz w:val="24"/>
          <w:szCs w:val="24"/>
        </w:rPr>
        <w:t xml:space="preserve"> person who is arrested or detained shall be informed as soon as reasonably practicable, in a language that he understands, of the reasons for his arrest or detention. </w:t>
      </w:r>
    </w:p>
    <w:p w:rsidR="00412BB4" w:rsidRDefault="00790047">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 xml:space="preserve">(3) Any person who is arrested or detained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(a) </w:t>
      </w:r>
      <w:proofErr w:type="gramStart"/>
      <w:r w:rsidRPr="00674890">
        <w:rPr>
          <w:rFonts w:ascii="Times New Roman" w:hAnsi="Times New Roman" w:cs="Times New Roman"/>
          <w:i/>
          <w:sz w:val="24"/>
          <w:szCs w:val="24"/>
        </w:rPr>
        <w:t>for</w:t>
      </w:r>
      <w:proofErr w:type="gramEnd"/>
      <w:r w:rsidRPr="00674890">
        <w:rPr>
          <w:rFonts w:ascii="Times New Roman" w:hAnsi="Times New Roman" w:cs="Times New Roman"/>
          <w:i/>
          <w:sz w:val="24"/>
          <w:szCs w:val="24"/>
        </w:rPr>
        <w:t xml:space="preserve"> the purpose of bringing him before a court in execution of an order of a court; or </w:t>
      </w:r>
    </w:p>
    <w:p w:rsidR="00412BB4" w:rsidRDefault="00790047">
      <w:pPr>
        <w:pStyle w:val="NoSpacing"/>
        <w:spacing w:line="360" w:lineRule="auto"/>
        <w:ind w:left="1440" w:firstLine="720"/>
        <w:jc w:val="both"/>
        <w:rPr>
          <w:rFonts w:ascii="Times New Roman" w:hAnsi="Times New Roman" w:cs="Times New Roman"/>
          <w:i/>
          <w:sz w:val="24"/>
          <w:szCs w:val="24"/>
        </w:rPr>
      </w:pPr>
      <w:r w:rsidRPr="00674890">
        <w:rPr>
          <w:rFonts w:ascii="Times New Roman" w:hAnsi="Times New Roman" w:cs="Times New Roman"/>
          <w:i/>
          <w:sz w:val="24"/>
          <w:szCs w:val="24"/>
        </w:rPr>
        <w:t xml:space="preserve">(b) upon reasonable suspicion of his having committed, or being about to commit, a criminal offence under the law in force in Zambia; and who is not released, shall be brought without undue delay before a court; and if any person arrested or detained under paragraph (b) is not tried within a reasonable time, then, without prejudice to any further proceedings that may be brought against him, he shall be released either unconditionally or upon reasonable conditions, including in particular such conditions as are reasonably necessary to ensure that the appears at a later date for trial or for proceedings preliminary to trial. </w:t>
      </w:r>
    </w:p>
    <w:p w:rsidR="00412BB4" w:rsidRDefault="00790047">
      <w:pPr>
        <w:pStyle w:val="NoSpacing"/>
        <w:spacing w:line="360" w:lineRule="auto"/>
        <w:ind w:left="1440"/>
        <w:jc w:val="both"/>
        <w:rPr>
          <w:rFonts w:ascii="Times New Roman" w:hAnsi="Times New Roman" w:cs="Times New Roman"/>
          <w:i/>
          <w:sz w:val="24"/>
          <w:szCs w:val="24"/>
        </w:rPr>
      </w:pPr>
      <w:r w:rsidRPr="00674890">
        <w:rPr>
          <w:rFonts w:ascii="Times New Roman" w:hAnsi="Times New Roman" w:cs="Times New Roman"/>
          <w:i/>
          <w:sz w:val="24"/>
          <w:szCs w:val="24"/>
        </w:rPr>
        <w:t>(4) Any person who is unlawfullyarrested or detained by any other person shall be entitled to compensation t</w:t>
      </w:r>
      <w:r>
        <w:rPr>
          <w:rFonts w:ascii="Times New Roman" w:hAnsi="Times New Roman" w:cs="Times New Roman"/>
          <w:i/>
          <w:sz w:val="24"/>
          <w:szCs w:val="24"/>
        </w:rPr>
        <w:t xml:space="preserve">herefore from that other person.” </w:t>
      </w:r>
    </w:p>
    <w:p w:rsidR="00412BB4" w:rsidRDefault="00174F7C">
      <w:pPr>
        <w:pStyle w:val="NoSpacing"/>
        <w:spacing w:line="360" w:lineRule="auto"/>
        <w:ind w:left="1440"/>
        <w:jc w:val="both"/>
        <w:rPr>
          <w:rFonts w:ascii="Times New Roman" w:hAnsi="Times New Roman" w:cs="Times New Roman"/>
          <w:sz w:val="24"/>
          <w:szCs w:val="24"/>
        </w:rPr>
      </w:pPr>
      <w:r w:rsidRPr="00CB59EA">
        <w:rPr>
          <w:rFonts w:ascii="Times New Roman" w:hAnsi="Times New Roman" w:cs="Times New Roman"/>
          <w:sz w:val="24"/>
          <w:szCs w:val="24"/>
        </w:rPr>
        <w:t>Chapter XXV of the Penal Code of Zambia provides as follows</w:t>
      </w:r>
      <w:r w:rsidR="00CB59EA">
        <w:rPr>
          <w:rFonts w:ascii="Times New Roman" w:hAnsi="Times New Roman" w:cs="Times New Roman"/>
          <w:sz w:val="24"/>
          <w:szCs w:val="24"/>
        </w:rPr>
        <w:t>:</w:t>
      </w:r>
    </w:p>
    <w:p w:rsidR="00412BB4" w:rsidRDefault="00174F7C">
      <w:pPr>
        <w:pStyle w:val="NoSpacing"/>
        <w:spacing w:line="360" w:lineRule="auto"/>
        <w:ind w:left="2160"/>
        <w:jc w:val="both"/>
        <w:rPr>
          <w:rFonts w:ascii="Times New Roman" w:hAnsi="Times New Roman" w:cs="Times New Roman"/>
          <w:i/>
          <w:sz w:val="24"/>
          <w:szCs w:val="24"/>
        </w:rPr>
      </w:pPr>
      <w:r>
        <w:rPr>
          <w:rFonts w:ascii="Times New Roman" w:hAnsi="Times New Roman" w:cs="Times New Roman"/>
          <w:sz w:val="24"/>
          <w:szCs w:val="24"/>
        </w:rPr>
        <w:t>“</w:t>
      </w:r>
      <w:r w:rsidRPr="00B05AB7">
        <w:rPr>
          <w:rFonts w:ascii="Times New Roman" w:hAnsi="Times New Roman" w:cs="Times New Roman"/>
          <w:i/>
          <w:sz w:val="24"/>
          <w:szCs w:val="24"/>
        </w:rPr>
        <w:t xml:space="preserve">251. Any person who conveys any person beyond the limits of Zambia without the consent of that person, or of some person legally authorised to consent on behalf of that person, is said to kidnap that person from Zambia.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252. Any person who takes or entices any minor under fourteen years of age if a male, or under sixteen years of age if a female, or any person of unsound mind, out of the keeping of the lawful guardian of such minor or person of unsound mind, without the consent of such guardian, is said to kidnap such minor or person from lawful guardianship.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253. Any person who by force compels, or by any deceitful means induces, any person to go from any place, is said to abduct that person.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lastRenderedPageBreak/>
        <w:t xml:space="preserve">254. Any person who kidnaps any person from Zambia or from lawful guardianship, is guilty of a felony and is liable to imprisonment for seven years.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255. Any person who kidnaps or abducts any person in order that such person may be murdered, or may be so disposed of as to be put in danger of being murdered, is guilty of a felony and is liable to imprisonment for ten years.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256. Any person who kidnaps or abducts any person with intent to cause that person to be secretly and wrongfully confined, is guilty of a felony and is liable to imprisonment for seven years.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257. Any person who kidnaps or abducts any person in order that such person may be subjected, or may be so disposed of as to be put in danger of being subjected, to grievous harm, or slavery, or to the unnatural lust of any person, or knowing it to be likely that such person will be so subjected or disposed of, is guilty of a felony and is liable to imprisonment for ten years.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258. Any person who, knowing that any person has been kidnapped or has been abducted, wrongfully conceals or confines such person, is guilty of a felony and shall be punished in the same manner as if he had kidnapped or abducted such person with the same intention or knowledge, or for the same purpose, as that with or for which he conceals or detains such person in confinement.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259. Any person who kidnaps or abducts any child under the age of fourteen years with the intention of taking dishonestly any movable property from the person of such child, is guilty of a felony and is liable to imprisonment for seven years.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260. Whoever wrongfully confines any person is guilty of a misdemeanour and is liable to imprisonment for one year or to a fine not exceeding six thousand penalty units.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261. Any person who imports, exports, removes, buys, sells or disposes of any person as a slave, or accepts, receives or detains against his will any </w:t>
      </w:r>
      <w:r w:rsidRPr="00B05AB7">
        <w:rPr>
          <w:rFonts w:ascii="Times New Roman" w:hAnsi="Times New Roman" w:cs="Times New Roman"/>
          <w:i/>
          <w:sz w:val="24"/>
          <w:szCs w:val="24"/>
        </w:rPr>
        <w:lastRenderedPageBreak/>
        <w:t>person as a slave, is guilty of a felony and is liable to imprisonment for seven years</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 xml:space="preserve">262. Any person who habitually imports, exports, removes, buys, sells, traffics or deals in slaves is guilty of a felony and is liable to imprisonment for ten years. </w:t>
      </w:r>
    </w:p>
    <w:p w:rsidR="00412BB4" w:rsidRDefault="00174F7C">
      <w:pPr>
        <w:pStyle w:val="NoSpacing"/>
        <w:spacing w:line="360" w:lineRule="auto"/>
        <w:ind w:left="2160"/>
        <w:jc w:val="both"/>
        <w:rPr>
          <w:rFonts w:ascii="Times New Roman" w:hAnsi="Times New Roman" w:cs="Times New Roman"/>
          <w:i/>
          <w:sz w:val="24"/>
          <w:szCs w:val="24"/>
        </w:rPr>
      </w:pPr>
      <w:r w:rsidRPr="00B05AB7">
        <w:rPr>
          <w:rFonts w:ascii="Times New Roman" w:hAnsi="Times New Roman" w:cs="Times New Roman"/>
          <w:i/>
          <w:sz w:val="24"/>
          <w:szCs w:val="24"/>
        </w:rPr>
        <w:t>263. Any person who unlawfully compels any person to labour against the will of that person is guilty of a misdemeanour.”</w:t>
      </w:r>
    </w:p>
    <w:p w:rsidR="00790047" w:rsidRPr="00174F7C" w:rsidRDefault="005038DC" w:rsidP="00790047">
      <w:pPr>
        <w:pStyle w:val="NoSpacing"/>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provisions of the law guarantee the</w:t>
      </w:r>
      <w:r w:rsidR="00174F7C">
        <w:rPr>
          <w:rFonts w:ascii="Times New Roman" w:hAnsi="Times New Roman" w:cs="Times New Roman"/>
          <w:sz w:val="24"/>
          <w:szCs w:val="24"/>
        </w:rPr>
        <w:t xml:space="preserve"> liberty of a person </w:t>
      </w:r>
      <w:r>
        <w:rPr>
          <w:rFonts w:ascii="Times New Roman" w:hAnsi="Times New Roman" w:cs="Times New Roman"/>
          <w:sz w:val="24"/>
          <w:szCs w:val="24"/>
        </w:rPr>
        <w:t>and holds</w:t>
      </w:r>
      <w:proofErr w:type="gramEnd"/>
      <w:r>
        <w:rPr>
          <w:rFonts w:ascii="Times New Roman" w:hAnsi="Times New Roman" w:cs="Times New Roman"/>
          <w:sz w:val="24"/>
          <w:szCs w:val="24"/>
        </w:rPr>
        <w:t xml:space="preserve"> liable those who fail to comply.</w:t>
      </w:r>
      <w:r w:rsidR="00174F7C">
        <w:rPr>
          <w:rFonts w:ascii="Times New Roman" w:hAnsi="Times New Roman" w:cs="Times New Roman"/>
          <w:sz w:val="24"/>
          <w:szCs w:val="24"/>
        </w:rPr>
        <w:t xml:space="preserve"> A person whose liberty has </w:t>
      </w:r>
      <w:r w:rsidR="005C6E21">
        <w:rPr>
          <w:rFonts w:ascii="Times New Roman" w:hAnsi="Times New Roman" w:cs="Times New Roman"/>
          <w:sz w:val="24"/>
          <w:szCs w:val="24"/>
        </w:rPr>
        <w:t xml:space="preserve">been violated can report to the </w:t>
      </w:r>
      <w:r w:rsidR="005C6E21" w:rsidRPr="00E16CE8">
        <w:rPr>
          <w:rFonts w:ascii="Times New Roman" w:hAnsi="Times New Roman" w:cs="Times New Roman"/>
          <w:sz w:val="24"/>
          <w:szCs w:val="24"/>
          <w:lang w:val="en-US"/>
        </w:rPr>
        <w:t>Human Rights Commission, Police Public Complaints Commission and the Public P</w:t>
      </w:r>
      <w:r w:rsidR="005C6E21">
        <w:rPr>
          <w:rFonts w:ascii="Times New Roman" w:hAnsi="Times New Roman" w:cs="Times New Roman"/>
          <w:sz w:val="24"/>
          <w:szCs w:val="24"/>
          <w:lang w:val="en-US"/>
        </w:rPr>
        <w:t xml:space="preserve">rotector </w:t>
      </w:r>
      <w:r>
        <w:rPr>
          <w:rFonts w:ascii="Times New Roman" w:hAnsi="Times New Roman" w:cs="Times New Roman"/>
          <w:sz w:val="24"/>
          <w:szCs w:val="24"/>
          <w:lang w:val="en-US"/>
        </w:rPr>
        <w:t>for recourse.</w:t>
      </w:r>
    </w:p>
    <w:p w:rsidR="00790047" w:rsidRDefault="00790047" w:rsidP="005C6E21">
      <w:pPr>
        <w:pStyle w:val="NoSpacing"/>
        <w:spacing w:line="360" w:lineRule="auto"/>
        <w:jc w:val="both"/>
        <w:rPr>
          <w:rFonts w:ascii="Times New Roman" w:hAnsi="Times New Roman" w:cs="Times New Roman"/>
          <w:sz w:val="24"/>
          <w:szCs w:val="24"/>
          <w:lang w:val="en-US"/>
        </w:rPr>
      </w:pPr>
    </w:p>
    <w:p w:rsidR="005C6E21" w:rsidRDefault="00E662EE" w:rsidP="005C6E21">
      <w:pPr>
        <w:pStyle w:val="NoSpacing"/>
        <w:spacing w:line="360" w:lineRule="auto"/>
        <w:ind w:left="720"/>
        <w:jc w:val="both"/>
        <w:rPr>
          <w:rFonts w:ascii="Times New Roman" w:hAnsi="Times New Roman" w:cs="Times New Roman"/>
          <w:b/>
          <w:sz w:val="24"/>
          <w:szCs w:val="24"/>
          <w:lang w:val="en-US"/>
        </w:rPr>
      </w:pPr>
      <w:r w:rsidRPr="006F38EE">
        <w:rPr>
          <w:rFonts w:ascii="Times New Roman" w:hAnsi="Times New Roman" w:cs="Times New Roman"/>
          <w:b/>
          <w:sz w:val="24"/>
          <w:szCs w:val="24"/>
          <w:lang w:val="en-US"/>
        </w:rPr>
        <w:t>P</w:t>
      </w:r>
      <w:r w:rsidR="008F4832">
        <w:rPr>
          <w:rFonts w:ascii="Times New Roman" w:hAnsi="Times New Roman" w:cs="Times New Roman"/>
          <w:b/>
          <w:sz w:val="24"/>
          <w:szCs w:val="24"/>
          <w:lang w:val="en-US"/>
        </w:rPr>
        <w:t>aragraph 20</w:t>
      </w:r>
    </w:p>
    <w:p w:rsidR="004330B5" w:rsidRDefault="006F38EE" w:rsidP="004330B5">
      <w:pPr>
        <w:pStyle w:val="NoSpacing"/>
        <w:spacing w:line="360" w:lineRule="auto"/>
        <w:ind w:left="720"/>
        <w:jc w:val="both"/>
        <w:rPr>
          <w:rFonts w:ascii="Times New Roman" w:hAnsi="Times New Roman" w:cs="Times New Roman"/>
          <w:sz w:val="24"/>
          <w:szCs w:val="24"/>
          <w:lang w:val="en-US"/>
        </w:rPr>
      </w:pPr>
      <w:r w:rsidRPr="008F4832">
        <w:rPr>
          <w:rFonts w:ascii="Times New Roman" w:hAnsi="Times New Roman" w:cs="Times New Roman"/>
          <w:sz w:val="24"/>
          <w:szCs w:val="24"/>
          <w:lang w:val="en-US"/>
        </w:rPr>
        <w:t>The State</w:t>
      </w:r>
      <w:r w:rsidR="009C332A">
        <w:rPr>
          <w:rFonts w:ascii="Times New Roman" w:hAnsi="Times New Roman" w:cs="Times New Roman"/>
          <w:sz w:val="24"/>
          <w:szCs w:val="24"/>
          <w:lang w:val="en-US"/>
        </w:rPr>
        <w:t xml:space="preserve"> party </w:t>
      </w:r>
      <w:r w:rsidRPr="008F4832">
        <w:rPr>
          <w:rFonts w:ascii="Times New Roman" w:hAnsi="Times New Roman" w:cs="Times New Roman"/>
          <w:sz w:val="24"/>
          <w:szCs w:val="24"/>
          <w:lang w:val="en-US"/>
        </w:rPr>
        <w:t xml:space="preserve">wishes to report that </w:t>
      </w:r>
      <w:r w:rsidR="005C6E21">
        <w:rPr>
          <w:rFonts w:ascii="Times New Roman" w:hAnsi="Times New Roman" w:cs="Times New Roman"/>
          <w:sz w:val="24"/>
          <w:szCs w:val="24"/>
          <w:lang w:val="en-US"/>
        </w:rPr>
        <w:t>all detention centers are public institutions and records are entered in a register. T</w:t>
      </w:r>
      <w:r w:rsidR="008F4832" w:rsidRPr="008F4832">
        <w:rPr>
          <w:rFonts w:ascii="Times New Roman" w:hAnsi="Times New Roman" w:cs="Times New Roman"/>
          <w:sz w:val="24"/>
          <w:szCs w:val="24"/>
          <w:lang w:val="en-US"/>
        </w:rPr>
        <w:t>he Officer-in-Charge at the detention facility has the responsibility to ensure that the official detention register (Arrest, Prisoners Property Book) is inspected and regularly kept up to date. Further, the same books are taken to Court for inspection to ensure compliance with provisions of the law. In addition, Courts are also mandated to inspect detention facilities and have powers to sanction the release of persons unlawfully detained.</w:t>
      </w:r>
    </w:p>
    <w:p w:rsidR="005C6E21" w:rsidRDefault="004330B5" w:rsidP="005C6E21">
      <w:pPr>
        <w:pStyle w:val="NoSpacing"/>
        <w:spacing w:line="360" w:lineRule="auto"/>
        <w:ind w:left="720"/>
        <w:jc w:val="both"/>
        <w:rPr>
          <w:rFonts w:ascii="Times New Roman" w:hAnsi="Times New Roman" w:cs="Times New Roman"/>
          <w:b/>
          <w:sz w:val="24"/>
          <w:szCs w:val="24"/>
          <w:lang w:val="en-US"/>
        </w:rPr>
      </w:pPr>
      <w:r w:rsidRPr="004330B5">
        <w:rPr>
          <w:rFonts w:ascii="Times New Roman" w:hAnsi="Times New Roman" w:cs="Times New Roman"/>
          <w:b/>
          <w:sz w:val="24"/>
          <w:szCs w:val="24"/>
          <w:lang w:val="en-US"/>
        </w:rPr>
        <w:t>Paragraph 21</w:t>
      </w:r>
    </w:p>
    <w:p w:rsidR="000A0C73" w:rsidRDefault="004330B5" w:rsidP="000A0C73">
      <w:pPr>
        <w:pStyle w:val="NoSpacing"/>
        <w:spacing w:line="360" w:lineRule="auto"/>
        <w:ind w:left="720"/>
        <w:jc w:val="both"/>
        <w:rPr>
          <w:rFonts w:ascii="Times New Roman" w:hAnsi="Times New Roman" w:cs="Times New Roman"/>
          <w:sz w:val="24"/>
          <w:szCs w:val="24"/>
          <w:lang w:val="en-US"/>
        </w:rPr>
      </w:pPr>
      <w:r w:rsidRPr="000A0C73">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sidRPr="000A0C73">
        <w:rPr>
          <w:rFonts w:ascii="Times New Roman" w:hAnsi="Times New Roman" w:cs="Times New Roman"/>
          <w:sz w:val="24"/>
          <w:szCs w:val="24"/>
          <w:lang w:val="en-US"/>
        </w:rPr>
        <w:t xml:space="preserve">wishes to report that there are oversight institutions as mentioned earlier such as the Human Rights Commission, Police Public Complaints Commission and the Public Protector that have been </w:t>
      </w:r>
      <w:r w:rsidR="00210361">
        <w:rPr>
          <w:rFonts w:ascii="Times New Roman" w:hAnsi="Times New Roman" w:cs="Times New Roman"/>
          <w:sz w:val="24"/>
          <w:szCs w:val="24"/>
          <w:lang w:val="en-US"/>
        </w:rPr>
        <w:t xml:space="preserve">established to receive and investigate reports of </w:t>
      </w:r>
      <w:r w:rsidR="00AF6526">
        <w:rPr>
          <w:rFonts w:ascii="Times New Roman" w:hAnsi="Times New Roman" w:cs="Times New Roman"/>
          <w:sz w:val="24"/>
          <w:szCs w:val="24"/>
          <w:lang w:val="en-US"/>
        </w:rPr>
        <w:t>ma</w:t>
      </w:r>
      <w:r w:rsidR="007D6018">
        <w:rPr>
          <w:rFonts w:ascii="Times New Roman" w:hAnsi="Times New Roman" w:cs="Times New Roman"/>
          <w:sz w:val="24"/>
          <w:szCs w:val="24"/>
          <w:lang w:val="en-US"/>
        </w:rPr>
        <w:t>l administration</w:t>
      </w:r>
      <w:r w:rsidR="00AF6526">
        <w:rPr>
          <w:rFonts w:ascii="Times New Roman" w:hAnsi="Times New Roman" w:cs="Times New Roman"/>
          <w:sz w:val="24"/>
          <w:szCs w:val="24"/>
          <w:lang w:val="en-US"/>
        </w:rPr>
        <w:t xml:space="preserve"> </w:t>
      </w:r>
      <w:r w:rsidR="007D6018">
        <w:rPr>
          <w:rFonts w:ascii="Times New Roman" w:hAnsi="Times New Roman" w:cs="Times New Roman"/>
          <w:sz w:val="24"/>
          <w:szCs w:val="24"/>
          <w:lang w:val="en-US"/>
        </w:rPr>
        <w:t xml:space="preserve">relating to any person including asylum seekers </w:t>
      </w:r>
      <w:r w:rsidRPr="000A0C73">
        <w:rPr>
          <w:rFonts w:ascii="Times New Roman" w:hAnsi="Times New Roman" w:cs="Times New Roman"/>
          <w:sz w:val="24"/>
          <w:szCs w:val="24"/>
          <w:lang w:val="en-US"/>
        </w:rPr>
        <w:t xml:space="preserve">. Further, asylum seekers who are vulnerable are able to be </w:t>
      </w:r>
      <w:r w:rsidR="0062461A">
        <w:rPr>
          <w:rFonts w:ascii="Times New Roman" w:hAnsi="Times New Roman" w:cs="Times New Roman"/>
          <w:sz w:val="24"/>
          <w:szCs w:val="24"/>
          <w:lang w:val="en-US"/>
        </w:rPr>
        <w:t>re</w:t>
      </w:r>
      <w:r w:rsidRPr="000A0C73">
        <w:rPr>
          <w:rFonts w:ascii="Times New Roman" w:hAnsi="Times New Roman" w:cs="Times New Roman"/>
          <w:sz w:val="24"/>
          <w:szCs w:val="24"/>
          <w:lang w:val="en-US"/>
        </w:rPr>
        <w:t xml:space="preserve">presented before </w:t>
      </w:r>
      <w:r w:rsidR="0062461A">
        <w:rPr>
          <w:rFonts w:ascii="Times New Roman" w:hAnsi="Times New Roman" w:cs="Times New Roman"/>
          <w:sz w:val="24"/>
          <w:szCs w:val="24"/>
          <w:lang w:val="en-US"/>
        </w:rPr>
        <w:t xml:space="preserve">the </w:t>
      </w:r>
      <w:r w:rsidRPr="000A0C73">
        <w:rPr>
          <w:rFonts w:ascii="Times New Roman" w:hAnsi="Times New Roman" w:cs="Times New Roman"/>
          <w:sz w:val="24"/>
          <w:szCs w:val="24"/>
          <w:lang w:val="en-US"/>
        </w:rPr>
        <w:t>Court</w:t>
      </w:r>
      <w:r w:rsidR="0062461A">
        <w:rPr>
          <w:rFonts w:ascii="Times New Roman" w:hAnsi="Times New Roman" w:cs="Times New Roman"/>
          <w:sz w:val="24"/>
          <w:szCs w:val="24"/>
          <w:lang w:val="en-US"/>
        </w:rPr>
        <w:t>s of law by</w:t>
      </w:r>
      <w:r w:rsidR="001034C3" w:rsidRPr="000A0C73">
        <w:rPr>
          <w:rFonts w:ascii="Times New Roman" w:hAnsi="Times New Roman" w:cs="Times New Roman"/>
          <w:sz w:val="24"/>
          <w:szCs w:val="24"/>
          <w:lang w:val="en-US"/>
        </w:rPr>
        <w:t xml:space="preserve"> lawyers </w:t>
      </w:r>
      <w:r w:rsidR="0062461A">
        <w:rPr>
          <w:rFonts w:ascii="Times New Roman" w:hAnsi="Times New Roman" w:cs="Times New Roman"/>
          <w:sz w:val="24"/>
          <w:szCs w:val="24"/>
          <w:lang w:val="en-US"/>
        </w:rPr>
        <w:t>fro</w:t>
      </w:r>
      <w:r w:rsidR="001034C3" w:rsidRPr="000A0C73">
        <w:rPr>
          <w:rFonts w:ascii="Times New Roman" w:hAnsi="Times New Roman" w:cs="Times New Roman"/>
          <w:sz w:val="24"/>
          <w:szCs w:val="24"/>
          <w:lang w:val="en-US"/>
        </w:rPr>
        <w:t>m the Legal Aid Board.</w:t>
      </w:r>
      <w:r w:rsidR="003722FC">
        <w:rPr>
          <w:rFonts w:ascii="Times New Roman" w:hAnsi="Times New Roman" w:cs="Times New Roman"/>
          <w:sz w:val="24"/>
          <w:szCs w:val="24"/>
          <w:lang w:val="en-US"/>
        </w:rPr>
        <w:t xml:space="preserve"> Public Institutions </w:t>
      </w:r>
      <w:r w:rsidR="005C6E21">
        <w:rPr>
          <w:rFonts w:ascii="Times New Roman" w:hAnsi="Times New Roman" w:cs="Times New Roman"/>
          <w:sz w:val="24"/>
          <w:szCs w:val="24"/>
          <w:lang w:val="en-US"/>
        </w:rPr>
        <w:t>including the Courts were operational during the COVID 19 pa</w:t>
      </w:r>
      <w:r w:rsidR="00DE0ED5">
        <w:rPr>
          <w:rFonts w:ascii="Times New Roman" w:hAnsi="Times New Roman" w:cs="Times New Roman"/>
          <w:sz w:val="24"/>
          <w:szCs w:val="24"/>
          <w:lang w:val="en-US"/>
        </w:rPr>
        <w:t xml:space="preserve">ndemic with strict </w:t>
      </w:r>
      <w:r w:rsidR="0062461A">
        <w:rPr>
          <w:rFonts w:ascii="Times New Roman" w:hAnsi="Times New Roman" w:cs="Times New Roman"/>
          <w:sz w:val="24"/>
          <w:szCs w:val="24"/>
          <w:lang w:val="en-US"/>
        </w:rPr>
        <w:t xml:space="preserve">adherence to the </w:t>
      </w:r>
      <w:r w:rsidR="00DE0ED5">
        <w:rPr>
          <w:rFonts w:ascii="Times New Roman" w:hAnsi="Times New Roman" w:cs="Times New Roman"/>
          <w:sz w:val="24"/>
          <w:szCs w:val="24"/>
          <w:lang w:val="en-US"/>
        </w:rPr>
        <w:t>health measures that were put in place.</w:t>
      </w:r>
    </w:p>
    <w:p w:rsidR="00D04BC8" w:rsidRDefault="00D04BC8" w:rsidP="000A0C73">
      <w:pPr>
        <w:pStyle w:val="NoSpacing"/>
        <w:spacing w:line="360" w:lineRule="auto"/>
        <w:ind w:left="720"/>
        <w:jc w:val="both"/>
        <w:rPr>
          <w:rFonts w:ascii="Times New Roman" w:hAnsi="Times New Roman" w:cs="Times New Roman"/>
          <w:sz w:val="24"/>
          <w:szCs w:val="24"/>
          <w:lang w:val="en-US"/>
        </w:rPr>
      </w:pPr>
    </w:p>
    <w:p w:rsidR="00D04BC8" w:rsidRDefault="00D04BC8" w:rsidP="000A0C73">
      <w:pPr>
        <w:pStyle w:val="NoSpacing"/>
        <w:spacing w:line="360" w:lineRule="auto"/>
        <w:ind w:left="720"/>
        <w:jc w:val="both"/>
        <w:rPr>
          <w:rFonts w:ascii="Times New Roman" w:hAnsi="Times New Roman" w:cs="Times New Roman"/>
          <w:sz w:val="24"/>
          <w:szCs w:val="24"/>
          <w:lang w:val="en-US"/>
        </w:rPr>
      </w:pPr>
    </w:p>
    <w:p w:rsidR="0062461A" w:rsidRDefault="0062461A" w:rsidP="000A0C73">
      <w:pPr>
        <w:pStyle w:val="NoSpacing"/>
        <w:spacing w:line="360" w:lineRule="auto"/>
        <w:ind w:left="720"/>
        <w:jc w:val="both"/>
        <w:rPr>
          <w:rFonts w:ascii="Times New Roman" w:hAnsi="Times New Roman" w:cs="Times New Roman"/>
          <w:sz w:val="24"/>
          <w:szCs w:val="24"/>
          <w:lang w:val="en-US"/>
        </w:rPr>
      </w:pPr>
    </w:p>
    <w:p w:rsidR="003722FC" w:rsidRDefault="000A0C73" w:rsidP="003722FC">
      <w:pPr>
        <w:pStyle w:val="NoSpacing"/>
        <w:spacing w:line="360" w:lineRule="auto"/>
        <w:ind w:left="720"/>
        <w:jc w:val="both"/>
        <w:rPr>
          <w:rFonts w:ascii="Times New Roman" w:hAnsi="Times New Roman" w:cs="Times New Roman"/>
          <w:b/>
          <w:sz w:val="24"/>
          <w:szCs w:val="24"/>
          <w:lang w:val="en-US"/>
        </w:rPr>
      </w:pPr>
      <w:r w:rsidRPr="000A0C73">
        <w:rPr>
          <w:rFonts w:ascii="Times New Roman" w:hAnsi="Times New Roman" w:cs="Times New Roman"/>
          <w:b/>
          <w:sz w:val="24"/>
          <w:szCs w:val="24"/>
          <w:lang w:val="en-US"/>
        </w:rPr>
        <w:lastRenderedPageBreak/>
        <w:t>Paragraph 22</w:t>
      </w:r>
    </w:p>
    <w:p w:rsidR="000A0C73" w:rsidRPr="004A59FD" w:rsidRDefault="000A0C73" w:rsidP="000A0C73">
      <w:pPr>
        <w:pStyle w:val="NoSpacing"/>
        <w:spacing w:line="360" w:lineRule="auto"/>
        <w:ind w:left="720"/>
        <w:jc w:val="both"/>
        <w:rPr>
          <w:rFonts w:ascii="Times New Roman" w:hAnsi="Times New Roman" w:cs="Times New Roman"/>
          <w:b/>
          <w:i/>
          <w:sz w:val="24"/>
          <w:szCs w:val="24"/>
          <w:lang w:val="en-US"/>
        </w:rPr>
      </w:pPr>
      <w:r>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Pr>
          <w:rFonts w:ascii="Times New Roman" w:hAnsi="Times New Roman" w:cs="Times New Roman"/>
          <w:sz w:val="24"/>
          <w:szCs w:val="24"/>
          <w:lang w:val="en-US"/>
        </w:rPr>
        <w:t xml:space="preserve">wishes to report that </w:t>
      </w:r>
      <w:r w:rsidR="0062461A">
        <w:rPr>
          <w:rFonts w:ascii="Times New Roman" w:hAnsi="Times New Roman" w:cs="Times New Roman"/>
          <w:sz w:val="24"/>
          <w:szCs w:val="24"/>
          <w:lang w:val="en-US"/>
        </w:rPr>
        <w:t xml:space="preserve">the </w:t>
      </w:r>
      <w:r w:rsidR="003722FC">
        <w:rPr>
          <w:rFonts w:ascii="Times New Roman" w:hAnsi="Times New Roman" w:cs="Times New Roman"/>
          <w:sz w:val="24"/>
          <w:szCs w:val="24"/>
          <w:lang w:val="en-US"/>
        </w:rPr>
        <w:t>Constitution provides for access to persons deprived of liberty.</w:t>
      </w:r>
      <w:r w:rsidR="0062461A">
        <w:rPr>
          <w:rFonts w:ascii="Times New Roman" w:hAnsi="Times New Roman" w:cs="Times New Roman"/>
          <w:sz w:val="24"/>
          <w:szCs w:val="24"/>
          <w:lang w:val="en-US"/>
        </w:rPr>
        <w:t xml:space="preserve"> </w:t>
      </w:r>
      <w:r w:rsidR="00900F41">
        <w:rPr>
          <w:rFonts w:ascii="Times New Roman" w:hAnsi="Times New Roman" w:cs="Times New Roman"/>
          <w:sz w:val="24"/>
          <w:szCs w:val="24"/>
          <w:lang w:val="en-US"/>
        </w:rPr>
        <w:t>Additionally,</w:t>
      </w:r>
      <w:r w:rsidR="00F967E0">
        <w:rPr>
          <w:rFonts w:ascii="Times New Roman" w:hAnsi="Times New Roman" w:cs="Times New Roman"/>
          <w:sz w:val="24"/>
          <w:szCs w:val="24"/>
          <w:lang w:val="en-US"/>
        </w:rPr>
        <w:t xml:space="preserve"> the Zambia </w:t>
      </w:r>
      <w:r w:rsidR="004A59FD">
        <w:rPr>
          <w:rFonts w:ascii="Times New Roman" w:hAnsi="Times New Roman" w:cs="Times New Roman"/>
          <w:sz w:val="24"/>
          <w:szCs w:val="24"/>
          <w:lang w:val="en-US"/>
        </w:rPr>
        <w:t>Correctional</w:t>
      </w:r>
      <w:r w:rsidR="0062461A">
        <w:rPr>
          <w:rFonts w:ascii="Times New Roman" w:hAnsi="Times New Roman" w:cs="Times New Roman"/>
          <w:sz w:val="24"/>
          <w:szCs w:val="24"/>
          <w:lang w:val="en-US"/>
        </w:rPr>
        <w:t xml:space="preserve"> </w:t>
      </w:r>
      <w:r w:rsidR="004A59FD">
        <w:rPr>
          <w:rFonts w:ascii="Times New Roman" w:hAnsi="Times New Roman" w:cs="Times New Roman"/>
          <w:sz w:val="24"/>
          <w:szCs w:val="24"/>
          <w:lang w:val="en-US"/>
        </w:rPr>
        <w:t>Services Act No. 37 of 2021 provides for: “</w:t>
      </w:r>
      <w:r w:rsidR="004A59FD" w:rsidRPr="004A59FD">
        <w:rPr>
          <w:rFonts w:ascii="Times New Roman" w:hAnsi="Times New Roman" w:cs="Times New Roman"/>
          <w:i/>
          <w:sz w:val="24"/>
          <w:szCs w:val="24"/>
          <w:lang w:val="en-US"/>
        </w:rPr>
        <w:t xml:space="preserve">the management and control of persons deprived of liberty in prisons and correctional </w:t>
      </w:r>
      <w:r w:rsidR="002D2C2F" w:rsidRPr="004A59FD">
        <w:rPr>
          <w:rFonts w:ascii="Times New Roman" w:hAnsi="Times New Roman" w:cs="Times New Roman"/>
          <w:i/>
          <w:sz w:val="24"/>
          <w:szCs w:val="24"/>
          <w:lang w:val="en-US"/>
        </w:rPr>
        <w:t>centers.”</w:t>
      </w:r>
    </w:p>
    <w:p w:rsidR="003722FC" w:rsidRDefault="000A0C73" w:rsidP="003722FC">
      <w:pPr>
        <w:pStyle w:val="NoSpacing"/>
        <w:spacing w:line="360" w:lineRule="auto"/>
        <w:ind w:left="720"/>
        <w:jc w:val="both"/>
        <w:rPr>
          <w:rFonts w:ascii="Times New Roman" w:hAnsi="Times New Roman" w:cs="Times New Roman"/>
          <w:b/>
          <w:sz w:val="24"/>
          <w:szCs w:val="24"/>
          <w:lang w:val="en-US"/>
        </w:rPr>
      </w:pPr>
      <w:r w:rsidRPr="000A0C73">
        <w:rPr>
          <w:rFonts w:ascii="Times New Roman" w:hAnsi="Times New Roman" w:cs="Times New Roman"/>
          <w:b/>
          <w:sz w:val="24"/>
          <w:szCs w:val="24"/>
          <w:lang w:val="en-US"/>
        </w:rPr>
        <w:t>Paragraph 23</w:t>
      </w:r>
    </w:p>
    <w:p w:rsidR="00E670DF" w:rsidRDefault="0062461A" w:rsidP="00E670DF">
      <w:pPr>
        <w:pStyle w:val="NoSpacing"/>
        <w:spacing w:line="360" w:lineRule="auto"/>
        <w:ind w:left="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State party wishes to report </w:t>
      </w:r>
      <w:r w:rsidR="00E670DF">
        <w:rPr>
          <w:rFonts w:ascii="Times New Roman" w:hAnsi="Times New Roman" w:cs="Times New Roman"/>
          <w:sz w:val="24"/>
          <w:szCs w:val="24"/>
          <w:lang w:val="en-US"/>
        </w:rPr>
        <w:t>that, there has never been any specific training on the Conven</w:t>
      </w:r>
      <w:r w:rsidR="003722FC">
        <w:rPr>
          <w:rFonts w:ascii="Times New Roman" w:hAnsi="Times New Roman" w:cs="Times New Roman"/>
          <w:sz w:val="24"/>
          <w:szCs w:val="24"/>
          <w:lang w:val="en-US"/>
        </w:rPr>
        <w:t xml:space="preserve">tion and wishes to request trainings for </w:t>
      </w:r>
      <w:r w:rsidR="003722FC" w:rsidRPr="003722FC">
        <w:rPr>
          <w:rFonts w:ascii="Times New Roman" w:hAnsi="Times New Roman" w:cs="Times New Roman"/>
          <w:sz w:val="24"/>
          <w:szCs w:val="24"/>
          <w:lang w:val="en-US"/>
        </w:rPr>
        <w:t>civil or military law enforcement personnel, medical personnel, public officials and other persons who may be involved in the custody or treatment of any person deprived of liberty, including judges, prosecutors and</w:t>
      </w:r>
      <w:r>
        <w:rPr>
          <w:rFonts w:ascii="Times New Roman" w:hAnsi="Times New Roman" w:cs="Times New Roman"/>
          <w:sz w:val="24"/>
          <w:szCs w:val="24"/>
          <w:lang w:val="en-US"/>
        </w:rPr>
        <w:t xml:space="preserve"> other officials responsible in</w:t>
      </w:r>
      <w:r w:rsidR="003722FC" w:rsidRPr="003722FC">
        <w:rPr>
          <w:rFonts w:ascii="Times New Roman" w:hAnsi="Times New Roman" w:cs="Times New Roman"/>
          <w:sz w:val="24"/>
          <w:szCs w:val="24"/>
          <w:lang w:val="en-US"/>
        </w:rPr>
        <w:t xml:space="preserve"> the administration of justice</w:t>
      </w:r>
      <w:r w:rsidR="003722FC">
        <w:rPr>
          <w:rFonts w:ascii="Times New Roman" w:hAnsi="Times New Roman" w:cs="Times New Roman"/>
          <w:sz w:val="24"/>
          <w:szCs w:val="24"/>
          <w:lang w:val="en-US"/>
        </w:rPr>
        <w:t>.</w:t>
      </w:r>
    </w:p>
    <w:p w:rsidR="0059356C" w:rsidRDefault="0059356C" w:rsidP="003722FC">
      <w:pPr>
        <w:pStyle w:val="NoSpacing"/>
        <w:spacing w:line="360" w:lineRule="auto"/>
        <w:ind w:left="720"/>
        <w:jc w:val="both"/>
        <w:rPr>
          <w:rFonts w:ascii="Times New Roman" w:hAnsi="Times New Roman" w:cs="Times New Roman"/>
          <w:b/>
          <w:sz w:val="24"/>
          <w:szCs w:val="24"/>
          <w:lang w:val="en-US"/>
        </w:rPr>
      </w:pPr>
    </w:p>
    <w:p w:rsidR="00E670DF" w:rsidRDefault="00E670DF" w:rsidP="003722FC">
      <w:pPr>
        <w:pStyle w:val="NoSpacing"/>
        <w:spacing w:line="360" w:lineRule="auto"/>
        <w:ind w:left="720"/>
        <w:jc w:val="both"/>
        <w:rPr>
          <w:rFonts w:ascii="Times New Roman" w:hAnsi="Times New Roman" w:cs="Times New Roman"/>
          <w:b/>
          <w:sz w:val="24"/>
          <w:szCs w:val="24"/>
          <w:lang w:val="en-US"/>
        </w:rPr>
      </w:pPr>
      <w:r w:rsidRPr="000F6553">
        <w:rPr>
          <w:rFonts w:ascii="Times New Roman" w:hAnsi="Times New Roman" w:cs="Times New Roman"/>
          <w:b/>
          <w:sz w:val="24"/>
          <w:szCs w:val="24"/>
          <w:lang w:val="en-US"/>
        </w:rPr>
        <w:t>Paragraph 24</w:t>
      </w:r>
    </w:p>
    <w:p w:rsidR="00254FBC" w:rsidRPr="00F24FA5" w:rsidRDefault="00254FBC" w:rsidP="00254FBC">
      <w:pPr>
        <w:pStyle w:val="NoSpacing"/>
        <w:spacing w:line="360" w:lineRule="auto"/>
        <w:ind w:left="720"/>
        <w:jc w:val="both"/>
        <w:rPr>
          <w:rFonts w:ascii="Times New Roman" w:hAnsi="Times New Roman" w:cs="Times New Roman"/>
          <w:sz w:val="24"/>
          <w:szCs w:val="24"/>
          <w:lang w:val="en-US"/>
        </w:rPr>
      </w:pPr>
      <w:r w:rsidRPr="00F24FA5">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sidR="0062461A">
        <w:rPr>
          <w:rFonts w:ascii="Times New Roman" w:hAnsi="Times New Roman" w:cs="Times New Roman"/>
          <w:sz w:val="24"/>
          <w:szCs w:val="24"/>
          <w:lang w:val="en-US"/>
        </w:rPr>
        <w:t>wishes to report</w:t>
      </w:r>
      <w:r w:rsidRPr="00F24FA5">
        <w:rPr>
          <w:rFonts w:ascii="Times New Roman" w:hAnsi="Times New Roman" w:cs="Times New Roman"/>
          <w:sz w:val="24"/>
          <w:szCs w:val="24"/>
          <w:lang w:val="en-US"/>
        </w:rPr>
        <w:t xml:space="preserve"> that </w:t>
      </w:r>
      <w:r w:rsidR="00F24FA5" w:rsidRPr="00F24FA5">
        <w:rPr>
          <w:rFonts w:ascii="Times New Roman" w:hAnsi="Times New Roman" w:cs="Times New Roman"/>
          <w:sz w:val="24"/>
          <w:szCs w:val="24"/>
          <w:lang w:val="en-US"/>
        </w:rPr>
        <w:t>no domestic legislation provide</w:t>
      </w:r>
      <w:r w:rsidR="00F24FA5">
        <w:rPr>
          <w:rFonts w:ascii="Times New Roman" w:hAnsi="Times New Roman" w:cs="Times New Roman"/>
          <w:sz w:val="24"/>
          <w:szCs w:val="24"/>
          <w:lang w:val="en-US"/>
        </w:rPr>
        <w:t>s for</w:t>
      </w:r>
      <w:r w:rsidR="00F24FA5" w:rsidRPr="00F24FA5">
        <w:rPr>
          <w:rFonts w:ascii="Times New Roman" w:hAnsi="Times New Roman" w:cs="Times New Roman"/>
          <w:sz w:val="24"/>
          <w:szCs w:val="24"/>
          <w:lang w:val="en-US"/>
        </w:rPr>
        <w:t xml:space="preserve"> the definition of victim in accordance with Article 24 of the ICPPED. However, </w:t>
      </w:r>
      <w:r w:rsidR="0062461A">
        <w:rPr>
          <w:rFonts w:ascii="Times New Roman" w:hAnsi="Times New Roman" w:cs="Times New Roman"/>
          <w:sz w:val="24"/>
          <w:szCs w:val="24"/>
          <w:lang w:val="en-US"/>
        </w:rPr>
        <w:t>a person</w:t>
      </w:r>
      <w:r w:rsidR="00F24FA5">
        <w:rPr>
          <w:rFonts w:ascii="Times New Roman" w:hAnsi="Times New Roman" w:cs="Times New Roman"/>
          <w:sz w:val="24"/>
          <w:szCs w:val="24"/>
          <w:lang w:val="en-US"/>
        </w:rPr>
        <w:t xml:space="preserve"> whose personal</w:t>
      </w:r>
      <w:r w:rsidR="0062461A">
        <w:rPr>
          <w:rFonts w:ascii="Times New Roman" w:hAnsi="Times New Roman" w:cs="Times New Roman"/>
          <w:sz w:val="24"/>
          <w:szCs w:val="24"/>
          <w:lang w:val="en-US"/>
        </w:rPr>
        <w:t xml:space="preserve"> liberty has been violated is considered a</w:t>
      </w:r>
      <w:r w:rsidR="00F24FA5">
        <w:rPr>
          <w:rFonts w:ascii="Times New Roman" w:hAnsi="Times New Roman" w:cs="Times New Roman"/>
          <w:sz w:val="24"/>
          <w:szCs w:val="24"/>
          <w:lang w:val="en-US"/>
        </w:rPr>
        <w:t xml:space="preserve"> victims th</w:t>
      </w:r>
      <w:r w:rsidR="00F2564C">
        <w:rPr>
          <w:rFonts w:ascii="Times New Roman" w:hAnsi="Times New Roman" w:cs="Times New Roman"/>
          <w:sz w:val="24"/>
          <w:szCs w:val="24"/>
          <w:lang w:val="en-US"/>
        </w:rPr>
        <w:t>u</w:t>
      </w:r>
      <w:r w:rsidR="0062461A">
        <w:rPr>
          <w:rFonts w:ascii="Times New Roman" w:hAnsi="Times New Roman" w:cs="Times New Roman"/>
          <w:sz w:val="24"/>
          <w:szCs w:val="24"/>
          <w:lang w:val="en-US"/>
        </w:rPr>
        <w:t>s</w:t>
      </w:r>
      <w:r w:rsidR="00F24FA5">
        <w:rPr>
          <w:rFonts w:ascii="Times New Roman" w:hAnsi="Times New Roman" w:cs="Times New Roman"/>
          <w:sz w:val="24"/>
          <w:szCs w:val="24"/>
          <w:lang w:val="en-US"/>
        </w:rPr>
        <w:t xml:space="preserve"> in accordance with the Constitution,</w:t>
      </w:r>
      <w:r w:rsidR="00F2564C">
        <w:rPr>
          <w:rFonts w:ascii="Times New Roman" w:hAnsi="Times New Roman" w:cs="Times New Roman"/>
          <w:sz w:val="24"/>
          <w:szCs w:val="24"/>
          <w:lang w:val="en-US"/>
        </w:rPr>
        <w:t xml:space="preserve"> </w:t>
      </w:r>
      <w:r w:rsidR="0062461A">
        <w:rPr>
          <w:rFonts w:ascii="Times New Roman" w:hAnsi="Times New Roman" w:cs="Times New Roman"/>
          <w:sz w:val="24"/>
          <w:szCs w:val="24"/>
          <w:lang w:val="en-US"/>
        </w:rPr>
        <w:t>the Penal Code</w:t>
      </w:r>
      <w:r w:rsidR="00F2564C">
        <w:rPr>
          <w:rFonts w:ascii="Times New Roman" w:hAnsi="Times New Roman" w:cs="Times New Roman"/>
          <w:sz w:val="24"/>
          <w:szCs w:val="24"/>
          <w:lang w:val="en-US"/>
        </w:rPr>
        <w:t xml:space="preserve"> and </w:t>
      </w:r>
      <w:r w:rsidR="0062461A">
        <w:rPr>
          <w:rFonts w:ascii="Times New Roman" w:hAnsi="Times New Roman" w:cs="Times New Roman"/>
          <w:sz w:val="24"/>
          <w:szCs w:val="24"/>
          <w:lang w:val="en-US"/>
        </w:rPr>
        <w:t xml:space="preserve">the Criminal Procedure Code </w:t>
      </w:r>
      <w:r w:rsidR="00F24FA5">
        <w:rPr>
          <w:rFonts w:ascii="Times New Roman" w:hAnsi="Times New Roman" w:cs="Times New Roman"/>
          <w:sz w:val="24"/>
          <w:szCs w:val="24"/>
          <w:lang w:val="en-US"/>
        </w:rPr>
        <w:t>and</w:t>
      </w:r>
      <w:r w:rsidR="00F2564C">
        <w:rPr>
          <w:rFonts w:ascii="Times New Roman" w:hAnsi="Times New Roman" w:cs="Times New Roman"/>
          <w:sz w:val="24"/>
          <w:szCs w:val="24"/>
          <w:lang w:val="en-US"/>
        </w:rPr>
        <w:t>,</w:t>
      </w:r>
      <w:r w:rsidR="00F24FA5">
        <w:rPr>
          <w:rFonts w:ascii="Times New Roman" w:hAnsi="Times New Roman" w:cs="Times New Roman"/>
          <w:sz w:val="24"/>
          <w:szCs w:val="24"/>
          <w:lang w:val="en-US"/>
        </w:rPr>
        <w:t xml:space="preserve"> </w:t>
      </w:r>
      <w:r w:rsidR="0062461A">
        <w:rPr>
          <w:rFonts w:ascii="Times New Roman" w:hAnsi="Times New Roman" w:cs="Times New Roman"/>
          <w:sz w:val="24"/>
          <w:szCs w:val="24"/>
          <w:lang w:val="en-US"/>
        </w:rPr>
        <w:t xml:space="preserve">is entitled </w:t>
      </w:r>
      <w:r w:rsidR="00F24FA5">
        <w:rPr>
          <w:rFonts w:ascii="Times New Roman" w:hAnsi="Times New Roman" w:cs="Times New Roman"/>
          <w:sz w:val="24"/>
          <w:szCs w:val="24"/>
          <w:lang w:val="en-US"/>
        </w:rPr>
        <w:t>to compensation</w:t>
      </w:r>
      <w:r w:rsidR="0062461A">
        <w:rPr>
          <w:rFonts w:ascii="Times New Roman" w:hAnsi="Times New Roman" w:cs="Times New Roman"/>
          <w:sz w:val="24"/>
          <w:szCs w:val="24"/>
          <w:lang w:val="en-US"/>
        </w:rPr>
        <w:t>.</w:t>
      </w:r>
      <w:r w:rsidR="00F24FA5">
        <w:rPr>
          <w:rFonts w:ascii="Times New Roman" w:hAnsi="Times New Roman" w:cs="Times New Roman"/>
          <w:sz w:val="24"/>
          <w:szCs w:val="24"/>
          <w:lang w:val="en-US"/>
        </w:rPr>
        <w:t xml:space="preserve"> </w:t>
      </w:r>
    </w:p>
    <w:p w:rsidR="00D04BC8" w:rsidRDefault="00D04BC8" w:rsidP="00E03678">
      <w:pPr>
        <w:pStyle w:val="NoSpacing"/>
        <w:spacing w:line="360" w:lineRule="auto"/>
        <w:ind w:left="720"/>
        <w:jc w:val="both"/>
        <w:rPr>
          <w:rFonts w:ascii="Times New Roman" w:hAnsi="Times New Roman" w:cs="Times New Roman"/>
          <w:b/>
          <w:sz w:val="24"/>
          <w:szCs w:val="24"/>
          <w:lang w:val="en-US"/>
        </w:rPr>
      </w:pPr>
    </w:p>
    <w:p w:rsidR="00E03678" w:rsidRDefault="00E670DF" w:rsidP="00E03678">
      <w:pPr>
        <w:pStyle w:val="NoSpacing"/>
        <w:spacing w:line="360" w:lineRule="auto"/>
        <w:ind w:left="720"/>
        <w:jc w:val="both"/>
        <w:rPr>
          <w:rFonts w:ascii="Times New Roman" w:hAnsi="Times New Roman" w:cs="Times New Roman"/>
          <w:b/>
          <w:sz w:val="24"/>
          <w:szCs w:val="24"/>
          <w:lang w:val="en-US"/>
        </w:rPr>
      </w:pPr>
      <w:r w:rsidRPr="000F6553">
        <w:rPr>
          <w:rFonts w:ascii="Times New Roman" w:hAnsi="Times New Roman" w:cs="Times New Roman"/>
          <w:b/>
          <w:sz w:val="24"/>
          <w:szCs w:val="24"/>
          <w:lang w:val="en-US"/>
        </w:rPr>
        <w:t>Paragraph 25</w:t>
      </w:r>
    </w:p>
    <w:p w:rsidR="00F2564C" w:rsidRPr="00174706" w:rsidRDefault="00F2564C" w:rsidP="00F2564C">
      <w:pPr>
        <w:pStyle w:val="NoSpacing"/>
        <w:spacing w:line="360" w:lineRule="auto"/>
        <w:ind w:left="720"/>
        <w:jc w:val="both"/>
        <w:rPr>
          <w:rFonts w:ascii="Times New Roman" w:hAnsi="Times New Roman" w:cs="Times New Roman"/>
          <w:sz w:val="24"/>
          <w:szCs w:val="24"/>
          <w:lang w:val="en-US"/>
        </w:rPr>
      </w:pPr>
      <w:r w:rsidRPr="00174706">
        <w:rPr>
          <w:rFonts w:ascii="Times New Roman" w:hAnsi="Times New Roman" w:cs="Times New Roman"/>
          <w:sz w:val="24"/>
          <w:szCs w:val="24"/>
          <w:lang w:val="en-US"/>
        </w:rPr>
        <w:t>The State</w:t>
      </w:r>
      <w:r w:rsidR="009C332A">
        <w:rPr>
          <w:rFonts w:ascii="Times New Roman" w:hAnsi="Times New Roman" w:cs="Times New Roman"/>
          <w:sz w:val="24"/>
          <w:szCs w:val="24"/>
          <w:lang w:val="en-US"/>
        </w:rPr>
        <w:t xml:space="preserve"> party </w:t>
      </w:r>
      <w:r w:rsidRPr="00174706">
        <w:rPr>
          <w:rFonts w:ascii="Times New Roman" w:hAnsi="Times New Roman" w:cs="Times New Roman"/>
          <w:sz w:val="24"/>
          <w:szCs w:val="24"/>
          <w:lang w:val="en-US"/>
        </w:rPr>
        <w:t>wishes to report that despit</w:t>
      </w:r>
      <w:r w:rsidR="00174706" w:rsidRPr="00174706">
        <w:rPr>
          <w:rFonts w:ascii="Times New Roman" w:hAnsi="Times New Roman" w:cs="Times New Roman"/>
          <w:sz w:val="24"/>
          <w:szCs w:val="24"/>
          <w:lang w:val="en-US"/>
        </w:rPr>
        <w:t>e</w:t>
      </w:r>
      <w:r w:rsidR="00BF525B">
        <w:rPr>
          <w:rFonts w:ascii="Times New Roman" w:hAnsi="Times New Roman" w:cs="Times New Roman"/>
          <w:sz w:val="24"/>
          <w:szCs w:val="24"/>
          <w:lang w:val="en-US"/>
        </w:rPr>
        <w:t xml:space="preserve"> not having </w:t>
      </w:r>
      <w:r w:rsidRPr="00174706">
        <w:rPr>
          <w:rFonts w:ascii="Times New Roman" w:hAnsi="Times New Roman" w:cs="Times New Roman"/>
          <w:sz w:val="24"/>
          <w:szCs w:val="24"/>
          <w:lang w:val="en-US"/>
        </w:rPr>
        <w:t>record of enforced disappearance, there is a database for missing persons and this database is available to state agencies and other</w:t>
      </w:r>
      <w:r w:rsidR="000F1048">
        <w:rPr>
          <w:rFonts w:ascii="Times New Roman" w:hAnsi="Times New Roman" w:cs="Times New Roman"/>
          <w:sz w:val="24"/>
          <w:szCs w:val="24"/>
          <w:lang w:val="en-US"/>
        </w:rPr>
        <w:t xml:space="preserve"> oversight institutions who conduct</w:t>
      </w:r>
      <w:r w:rsidRPr="00174706">
        <w:rPr>
          <w:rFonts w:ascii="Times New Roman" w:hAnsi="Times New Roman" w:cs="Times New Roman"/>
          <w:sz w:val="24"/>
          <w:szCs w:val="24"/>
          <w:lang w:val="en-US"/>
        </w:rPr>
        <w:t xml:space="preserve"> investigations for justice to </w:t>
      </w:r>
      <w:r w:rsidR="00174706" w:rsidRPr="00174706">
        <w:rPr>
          <w:rFonts w:ascii="Times New Roman" w:hAnsi="Times New Roman" w:cs="Times New Roman"/>
          <w:sz w:val="24"/>
          <w:szCs w:val="24"/>
          <w:lang w:val="en-US"/>
        </w:rPr>
        <w:t>prevail for the victims.</w:t>
      </w:r>
      <w:r w:rsidR="00B92190">
        <w:rPr>
          <w:rFonts w:ascii="Times New Roman" w:hAnsi="Times New Roman" w:cs="Times New Roman"/>
          <w:sz w:val="24"/>
          <w:szCs w:val="24"/>
          <w:lang w:val="en-US"/>
        </w:rPr>
        <w:t xml:space="preserve"> The State</w:t>
      </w:r>
      <w:r w:rsidR="009C332A">
        <w:rPr>
          <w:rFonts w:ascii="Times New Roman" w:hAnsi="Times New Roman" w:cs="Times New Roman"/>
          <w:sz w:val="24"/>
          <w:szCs w:val="24"/>
          <w:lang w:val="en-US"/>
        </w:rPr>
        <w:t xml:space="preserve"> party</w:t>
      </w:r>
      <w:r w:rsidR="00B92190">
        <w:rPr>
          <w:rFonts w:ascii="Times New Roman" w:hAnsi="Times New Roman" w:cs="Times New Roman"/>
          <w:sz w:val="24"/>
          <w:szCs w:val="24"/>
          <w:lang w:val="en-US"/>
        </w:rPr>
        <w:t xml:space="preserve"> has n</w:t>
      </w:r>
      <w:r w:rsidR="00BF525B">
        <w:rPr>
          <w:rFonts w:ascii="Times New Roman" w:hAnsi="Times New Roman" w:cs="Times New Roman"/>
          <w:sz w:val="24"/>
          <w:szCs w:val="24"/>
          <w:lang w:val="en-US"/>
        </w:rPr>
        <w:t>o national database of DNA that</w:t>
      </w:r>
      <w:r w:rsidR="00B92190">
        <w:rPr>
          <w:rFonts w:ascii="Times New Roman" w:hAnsi="Times New Roman" w:cs="Times New Roman"/>
          <w:sz w:val="24"/>
          <w:szCs w:val="24"/>
          <w:lang w:val="en-US"/>
        </w:rPr>
        <w:t xml:space="preserve"> can be used to </w:t>
      </w:r>
      <w:r w:rsidR="00E03678">
        <w:rPr>
          <w:rFonts w:ascii="Times New Roman" w:hAnsi="Times New Roman" w:cs="Times New Roman"/>
          <w:sz w:val="24"/>
          <w:szCs w:val="24"/>
          <w:lang w:val="en-US"/>
        </w:rPr>
        <w:t>identify missing</w:t>
      </w:r>
      <w:r w:rsidR="00B92190">
        <w:rPr>
          <w:rFonts w:ascii="Times New Roman" w:hAnsi="Times New Roman" w:cs="Times New Roman"/>
          <w:sz w:val="24"/>
          <w:szCs w:val="24"/>
          <w:lang w:val="en-US"/>
        </w:rPr>
        <w:t xml:space="preserve"> persons.</w:t>
      </w:r>
    </w:p>
    <w:p w:rsidR="00BF525B" w:rsidRDefault="00E670DF" w:rsidP="00BF525B">
      <w:pPr>
        <w:pStyle w:val="NoSpacing"/>
        <w:spacing w:line="360" w:lineRule="auto"/>
        <w:ind w:left="720"/>
        <w:jc w:val="both"/>
        <w:rPr>
          <w:rFonts w:ascii="Times New Roman" w:hAnsi="Times New Roman" w:cs="Times New Roman"/>
          <w:b/>
          <w:sz w:val="24"/>
          <w:szCs w:val="24"/>
          <w:lang w:val="en-US"/>
        </w:rPr>
      </w:pPr>
      <w:r w:rsidRPr="000F6553">
        <w:rPr>
          <w:rFonts w:ascii="Times New Roman" w:hAnsi="Times New Roman" w:cs="Times New Roman"/>
          <w:b/>
          <w:sz w:val="24"/>
          <w:szCs w:val="24"/>
          <w:lang w:val="en-US"/>
        </w:rPr>
        <w:t xml:space="preserve">Paragraph 26 </w:t>
      </w:r>
    </w:p>
    <w:p w:rsidR="00B92190" w:rsidRPr="00405FA4" w:rsidRDefault="00B92190" w:rsidP="00E670DF">
      <w:pPr>
        <w:pStyle w:val="NoSpacing"/>
        <w:spacing w:line="360" w:lineRule="auto"/>
        <w:ind w:left="720"/>
        <w:jc w:val="both"/>
        <w:rPr>
          <w:rFonts w:ascii="Times New Roman" w:hAnsi="Times New Roman" w:cs="Times New Roman"/>
          <w:sz w:val="24"/>
          <w:szCs w:val="24"/>
          <w:lang w:val="en-US"/>
        </w:rPr>
      </w:pPr>
      <w:r w:rsidRPr="00405FA4">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sidRPr="00405FA4">
        <w:rPr>
          <w:rFonts w:ascii="Times New Roman" w:hAnsi="Times New Roman" w:cs="Times New Roman"/>
          <w:sz w:val="24"/>
          <w:szCs w:val="24"/>
          <w:lang w:val="en-US"/>
        </w:rPr>
        <w:t xml:space="preserve">wishes to report that </w:t>
      </w:r>
      <w:r w:rsidR="00405FA4">
        <w:rPr>
          <w:rFonts w:ascii="Times New Roman" w:hAnsi="Times New Roman" w:cs="Times New Roman"/>
          <w:bCs/>
          <w:sz w:val="24"/>
          <w:szCs w:val="24"/>
        </w:rPr>
        <w:t>when</w:t>
      </w:r>
      <w:r w:rsidR="00351B5A" w:rsidRPr="00405FA4">
        <w:rPr>
          <w:rFonts w:ascii="Times New Roman" w:hAnsi="Times New Roman" w:cs="Times New Roman"/>
          <w:bCs/>
          <w:sz w:val="24"/>
          <w:szCs w:val="24"/>
        </w:rPr>
        <w:t xml:space="preserve"> a person has not been heard of for</w:t>
      </w:r>
      <w:r w:rsidR="00C37C3B">
        <w:rPr>
          <w:rFonts w:ascii="Times New Roman" w:hAnsi="Times New Roman" w:cs="Times New Roman"/>
          <w:bCs/>
          <w:sz w:val="24"/>
          <w:szCs w:val="24"/>
        </w:rPr>
        <w:t xml:space="preserve"> not less than</w:t>
      </w:r>
      <w:r w:rsidR="00351B5A" w:rsidRPr="00405FA4">
        <w:rPr>
          <w:rFonts w:ascii="Times New Roman" w:hAnsi="Times New Roman" w:cs="Times New Roman"/>
          <w:bCs/>
          <w:sz w:val="24"/>
          <w:szCs w:val="24"/>
        </w:rPr>
        <w:t xml:space="preserve"> seven years and a</w:t>
      </w:r>
      <w:r w:rsidR="00BF525B">
        <w:rPr>
          <w:rFonts w:ascii="Times New Roman" w:hAnsi="Times New Roman" w:cs="Times New Roman"/>
          <w:bCs/>
          <w:sz w:val="24"/>
          <w:szCs w:val="24"/>
        </w:rPr>
        <w:t xml:space="preserve"> Judge after an enquiry has held</w:t>
      </w:r>
      <w:r w:rsidR="00351B5A" w:rsidRPr="00405FA4">
        <w:rPr>
          <w:rFonts w:ascii="Times New Roman" w:hAnsi="Times New Roman" w:cs="Times New Roman"/>
          <w:bCs/>
          <w:sz w:val="24"/>
          <w:szCs w:val="24"/>
        </w:rPr>
        <w:t xml:space="preserve"> that the circumstances point to his death, he may declare the said person dead.</w:t>
      </w:r>
      <w:r w:rsidR="002A422C" w:rsidRPr="00405FA4">
        <w:rPr>
          <w:rFonts w:ascii="Times New Roman" w:hAnsi="Times New Roman" w:cs="Times New Roman"/>
          <w:bCs/>
          <w:sz w:val="24"/>
          <w:szCs w:val="24"/>
        </w:rPr>
        <w:t xml:space="preserve"> The victim’s relative(s) may bring application before the High Court of Zambia in accordance with Order 53 of the Non Contentious Probate Rules of 1987 which provides </w:t>
      </w:r>
      <w:r w:rsidR="006C1C65">
        <w:rPr>
          <w:rFonts w:ascii="Times New Roman" w:hAnsi="Times New Roman" w:cs="Times New Roman"/>
          <w:bCs/>
          <w:sz w:val="24"/>
          <w:szCs w:val="24"/>
        </w:rPr>
        <w:t>for</w:t>
      </w:r>
      <w:r w:rsidR="008B246F">
        <w:rPr>
          <w:rFonts w:ascii="Times New Roman" w:hAnsi="Times New Roman" w:cs="Times New Roman"/>
          <w:bCs/>
          <w:sz w:val="24"/>
          <w:szCs w:val="24"/>
        </w:rPr>
        <w:t xml:space="preserve"> an </w:t>
      </w:r>
      <w:r w:rsidR="00894C13" w:rsidRPr="00405FA4">
        <w:rPr>
          <w:rFonts w:ascii="Times New Roman" w:hAnsi="Times New Roman" w:cs="Times New Roman"/>
          <w:bCs/>
          <w:sz w:val="24"/>
          <w:szCs w:val="24"/>
        </w:rPr>
        <w:t>application for leave to swear to the death of a person</w:t>
      </w:r>
      <w:r w:rsidR="008B246F">
        <w:rPr>
          <w:rFonts w:ascii="Times New Roman" w:hAnsi="Times New Roman" w:cs="Times New Roman"/>
          <w:bCs/>
          <w:sz w:val="24"/>
          <w:szCs w:val="24"/>
        </w:rPr>
        <w:t xml:space="preserve">. This application shall be supported by an affidavit setting out the </w:t>
      </w:r>
      <w:r w:rsidR="008B246F">
        <w:rPr>
          <w:rFonts w:ascii="Times New Roman" w:hAnsi="Times New Roman" w:cs="Times New Roman"/>
          <w:bCs/>
          <w:sz w:val="24"/>
          <w:szCs w:val="24"/>
        </w:rPr>
        <w:lastRenderedPageBreak/>
        <w:t xml:space="preserve">grounds of the application together with such evidence </w:t>
      </w:r>
      <w:r w:rsidR="008B246F" w:rsidRPr="00405FA4">
        <w:rPr>
          <w:rFonts w:ascii="Times New Roman" w:hAnsi="Times New Roman" w:cs="Times New Roman"/>
          <w:bCs/>
          <w:sz w:val="24"/>
          <w:szCs w:val="24"/>
        </w:rPr>
        <w:t>as</w:t>
      </w:r>
      <w:r w:rsidR="008A066D">
        <w:rPr>
          <w:rFonts w:ascii="Times New Roman" w:hAnsi="Times New Roman" w:cs="Times New Roman"/>
          <w:bCs/>
          <w:sz w:val="24"/>
          <w:szCs w:val="24"/>
        </w:rPr>
        <w:t xml:space="preserve"> the Registrar may require</w:t>
      </w:r>
      <w:r w:rsidR="008B246F">
        <w:rPr>
          <w:rFonts w:ascii="Times New Roman" w:hAnsi="Times New Roman" w:cs="Times New Roman"/>
          <w:bCs/>
          <w:sz w:val="24"/>
          <w:szCs w:val="24"/>
        </w:rPr>
        <w:t xml:space="preserve">. If a person is </w:t>
      </w:r>
      <w:r w:rsidR="00894C13" w:rsidRPr="00405FA4">
        <w:rPr>
          <w:rFonts w:ascii="Times New Roman" w:hAnsi="Times New Roman" w:cs="Times New Roman"/>
          <w:bCs/>
          <w:sz w:val="24"/>
          <w:szCs w:val="24"/>
        </w:rPr>
        <w:t>presumed dead</w:t>
      </w:r>
      <w:r w:rsidR="008B246F">
        <w:rPr>
          <w:rFonts w:ascii="Times New Roman" w:hAnsi="Times New Roman" w:cs="Times New Roman"/>
          <w:bCs/>
          <w:sz w:val="24"/>
          <w:szCs w:val="24"/>
        </w:rPr>
        <w:t>, and</w:t>
      </w:r>
      <w:r w:rsidR="00894C13" w:rsidRPr="00405FA4">
        <w:rPr>
          <w:rFonts w:ascii="Times New Roman" w:hAnsi="Times New Roman" w:cs="Times New Roman"/>
          <w:bCs/>
          <w:sz w:val="24"/>
          <w:szCs w:val="24"/>
        </w:rPr>
        <w:t xml:space="preserve"> found </w:t>
      </w:r>
      <w:r w:rsidR="008B246F">
        <w:rPr>
          <w:rFonts w:ascii="Times New Roman" w:hAnsi="Times New Roman" w:cs="Times New Roman"/>
          <w:bCs/>
          <w:sz w:val="24"/>
          <w:szCs w:val="24"/>
        </w:rPr>
        <w:t xml:space="preserve">that there was no Will </w:t>
      </w:r>
      <w:r w:rsidR="008A066D">
        <w:rPr>
          <w:rFonts w:ascii="Times New Roman" w:hAnsi="Times New Roman" w:cs="Times New Roman"/>
          <w:bCs/>
          <w:sz w:val="24"/>
          <w:szCs w:val="24"/>
        </w:rPr>
        <w:t>left</w:t>
      </w:r>
      <w:r w:rsidR="00894C13" w:rsidRPr="00405FA4">
        <w:rPr>
          <w:rFonts w:ascii="Times New Roman" w:hAnsi="Times New Roman" w:cs="Times New Roman"/>
          <w:bCs/>
          <w:sz w:val="24"/>
          <w:szCs w:val="24"/>
        </w:rPr>
        <w:t>, the Intestate Succession Act</w:t>
      </w:r>
      <w:r w:rsidR="00405FA4" w:rsidRPr="00405FA4">
        <w:rPr>
          <w:rFonts w:ascii="Times New Roman" w:hAnsi="Times New Roman" w:cs="Times New Roman"/>
          <w:bCs/>
          <w:sz w:val="24"/>
          <w:szCs w:val="24"/>
        </w:rPr>
        <w:t xml:space="preserve"> Chapter 59 of the Laws of Zambia shall</w:t>
      </w:r>
      <w:r w:rsidR="00894C13" w:rsidRPr="00405FA4">
        <w:rPr>
          <w:rFonts w:ascii="Times New Roman" w:hAnsi="Times New Roman" w:cs="Times New Roman"/>
          <w:bCs/>
          <w:sz w:val="24"/>
          <w:szCs w:val="24"/>
        </w:rPr>
        <w:t xml:space="preserve"> be applied.</w:t>
      </w:r>
      <w:r w:rsidR="00371F1C">
        <w:rPr>
          <w:rFonts w:ascii="Times New Roman" w:hAnsi="Times New Roman" w:cs="Times New Roman"/>
          <w:bCs/>
          <w:sz w:val="24"/>
          <w:szCs w:val="24"/>
        </w:rPr>
        <w:t xml:space="preserve"> Furthermore, a person who has disappeared will still enjoy his rights and his interests will be taken care over by a person duly authorised until he or she is declared dead.</w:t>
      </w:r>
      <w:r w:rsidR="008A066D">
        <w:rPr>
          <w:rFonts w:ascii="Times New Roman" w:hAnsi="Times New Roman" w:cs="Times New Roman"/>
          <w:bCs/>
          <w:sz w:val="24"/>
          <w:szCs w:val="24"/>
        </w:rPr>
        <w:t xml:space="preserve">We have a </w:t>
      </w:r>
      <w:r w:rsidR="008A066D" w:rsidRPr="00405FA4">
        <w:rPr>
          <w:rFonts w:ascii="Times New Roman" w:hAnsi="Times New Roman" w:cs="Times New Roman"/>
          <w:bCs/>
          <w:sz w:val="24"/>
          <w:szCs w:val="24"/>
        </w:rPr>
        <w:t xml:space="preserve">case of Lieutenant Humphrey </w:t>
      </w:r>
      <w:proofErr w:type="spellStart"/>
      <w:r w:rsidR="008A066D" w:rsidRPr="00405FA4">
        <w:rPr>
          <w:rFonts w:ascii="Times New Roman" w:hAnsi="Times New Roman" w:cs="Times New Roman"/>
          <w:bCs/>
          <w:sz w:val="24"/>
          <w:szCs w:val="24"/>
        </w:rPr>
        <w:t>Kalenga</w:t>
      </w:r>
      <w:proofErr w:type="spellEnd"/>
      <w:r w:rsidR="008A066D" w:rsidRPr="00405FA4">
        <w:rPr>
          <w:rFonts w:ascii="Times New Roman" w:hAnsi="Times New Roman" w:cs="Times New Roman"/>
          <w:bCs/>
          <w:sz w:val="24"/>
          <w:szCs w:val="24"/>
        </w:rPr>
        <w:t xml:space="preserve"> </w:t>
      </w:r>
      <w:r w:rsidR="00D80FB2">
        <w:rPr>
          <w:rFonts w:ascii="Times New Roman" w:hAnsi="Times New Roman" w:cs="Times New Roman"/>
          <w:bCs/>
          <w:sz w:val="24"/>
          <w:szCs w:val="24"/>
        </w:rPr>
        <w:t xml:space="preserve">2020/HP/0247 </w:t>
      </w:r>
      <w:r w:rsidR="008A066D" w:rsidRPr="00405FA4">
        <w:rPr>
          <w:rFonts w:ascii="Times New Roman" w:hAnsi="Times New Roman" w:cs="Times New Roman"/>
          <w:bCs/>
          <w:sz w:val="24"/>
          <w:szCs w:val="24"/>
        </w:rPr>
        <w:t>who was presu</w:t>
      </w:r>
      <w:r w:rsidR="008A066D">
        <w:rPr>
          <w:rFonts w:ascii="Times New Roman" w:hAnsi="Times New Roman" w:cs="Times New Roman"/>
          <w:bCs/>
          <w:sz w:val="24"/>
          <w:szCs w:val="24"/>
        </w:rPr>
        <w:t>med dead by the Court.</w:t>
      </w:r>
    </w:p>
    <w:p w:rsidR="00BF525B" w:rsidRDefault="008A066D" w:rsidP="00BF525B">
      <w:pPr>
        <w:pStyle w:val="NoSpacing"/>
        <w:spacing w:line="360" w:lineRule="auto"/>
        <w:ind w:left="720"/>
        <w:jc w:val="both"/>
        <w:rPr>
          <w:rFonts w:ascii="Times New Roman" w:hAnsi="Times New Roman" w:cs="Times New Roman"/>
          <w:b/>
          <w:sz w:val="24"/>
          <w:szCs w:val="24"/>
          <w:lang w:val="en-US"/>
        </w:rPr>
      </w:pPr>
      <w:r>
        <w:rPr>
          <w:rFonts w:ascii="Times New Roman" w:hAnsi="Times New Roman" w:cs="Times New Roman"/>
          <w:b/>
          <w:sz w:val="24"/>
          <w:szCs w:val="24"/>
          <w:lang w:val="en-US"/>
        </w:rPr>
        <w:t>Paragraph 27</w:t>
      </w:r>
    </w:p>
    <w:p w:rsidR="00371F1C" w:rsidRDefault="00371F1C" w:rsidP="00371F1C">
      <w:pPr>
        <w:pStyle w:val="NoSpacing"/>
        <w:spacing w:line="360" w:lineRule="auto"/>
        <w:ind w:left="720"/>
        <w:jc w:val="both"/>
        <w:rPr>
          <w:rFonts w:ascii="Times New Roman" w:hAnsi="Times New Roman" w:cs="Times New Roman"/>
          <w:sz w:val="24"/>
          <w:szCs w:val="24"/>
          <w:lang w:val="en-US"/>
        </w:rPr>
      </w:pPr>
      <w:r w:rsidRPr="00EF218A">
        <w:rPr>
          <w:rFonts w:ascii="Times New Roman" w:hAnsi="Times New Roman" w:cs="Times New Roman"/>
          <w:sz w:val="24"/>
          <w:szCs w:val="24"/>
          <w:lang w:val="en-US"/>
        </w:rPr>
        <w:t>The State</w:t>
      </w:r>
      <w:r w:rsidR="009C332A">
        <w:rPr>
          <w:rFonts w:ascii="Times New Roman" w:hAnsi="Times New Roman" w:cs="Times New Roman"/>
          <w:sz w:val="24"/>
          <w:szCs w:val="24"/>
          <w:lang w:val="en-US"/>
        </w:rPr>
        <w:t xml:space="preserve"> party</w:t>
      </w:r>
      <w:r w:rsidRPr="00EF218A">
        <w:rPr>
          <w:rFonts w:ascii="Times New Roman" w:hAnsi="Times New Roman" w:cs="Times New Roman"/>
          <w:sz w:val="24"/>
          <w:szCs w:val="24"/>
          <w:lang w:val="en-US"/>
        </w:rPr>
        <w:t xml:space="preserve"> wishes to report that under the Consti</w:t>
      </w:r>
      <w:r w:rsidR="00326827">
        <w:rPr>
          <w:rFonts w:ascii="Times New Roman" w:hAnsi="Times New Roman" w:cs="Times New Roman"/>
          <w:sz w:val="24"/>
          <w:szCs w:val="24"/>
          <w:lang w:val="en-US"/>
        </w:rPr>
        <w:t>tution</w:t>
      </w:r>
      <w:r w:rsidRPr="00EF218A">
        <w:rPr>
          <w:rFonts w:ascii="Times New Roman" w:hAnsi="Times New Roman" w:cs="Times New Roman"/>
          <w:sz w:val="24"/>
          <w:szCs w:val="24"/>
          <w:lang w:val="en-US"/>
        </w:rPr>
        <w:t>, any person has been given the righ</w:t>
      </w:r>
      <w:r w:rsidR="00BF525B">
        <w:rPr>
          <w:rFonts w:ascii="Times New Roman" w:hAnsi="Times New Roman" w:cs="Times New Roman"/>
          <w:sz w:val="24"/>
          <w:szCs w:val="24"/>
          <w:lang w:val="en-US"/>
        </w:rPr>
        <w:t xml:space="preserve">t to associate or assemble and </w:t>
      </w:r>
      <w:r w:rsidRPr="00EF218A">
        <w:rPr>
          <w:rFonts w:ascii="Times New Roman" w:hAnsi="Times New Roman" w:cs="Times New Roman"/>
          <w:sz w:val="24"/>
          <w:szCs w:val="24"/>
          <w:lang w:val="en-US"/>
        </w:rPr>
        <w:t>by doing so people</w:t>
      </w:r>
      <w:r w:rsidR="00B054D7">
        <w:rPr>
          <w:rFonts w:ascii="Times New Roman" w:hAnsi="Times New Roman" w:cs="Times New Roman"/>
          <w:sz w:val="24"/>
          <w:szCs w:val="24"/>
          <w:lang w:val="en-US"/>
        </w:rPr>
        <w:t xml:space="preserve"> are able to use such association</w:t>
      </w:r>
      <w:r w:rsidRPr="00EF218A">
        <w:rPr>
          <w:rFonts w:ascii="Times New Roman" w:hAnsi="Times New Roman" w:cs="Times New Roman"/>
          <w:sz w:val="24"/>
          <w:szCs w:val="24"/>
          <w:lang w:val="en-US"/>
        </w:rPr>
        <w:t xml:space="preserve"> to </w:t>
      </w:r>
      <w:r w:rsidR="00EF218A" w:rsidRPr="00EF218A">
        <w:rPr>
          <w:rFonts w:ascii="Times New Roman" w:hAnsi="Times New Roman" w:cs="Times New Roman"/>
          <w:sz w:val="24"/>
          <w:szCs w:val="24"/>
          <w:lang w:val="en-US"/>
        </w:rPr>
        <w:t>establish circumstances of an</w:t>
      </w:r>
      <w:r w:rsidR="00B054D7">
        <w:rPr>
          <w:rFonts w:ascii="Times New Roman" w:hAnsi="Times New Roman" w:cs="Times New Roman"/>
          <w:sz w:val="24"/>
          <w:szCs w:val="24"/>
          <w:lang w:val="en-US"/>
        </w:rPr>
        <w:t>y</w:t>
      </w:r>
      <w:r w:rsidR="00EF218A" w:rsidRPr="00EF218A">
        <w:rPr>
          <w:rFonts w:ascii="Times New Roman" w:hAnsi="Times New Roman" w:cs="Times New Roman"/>
          <w:sz w:val="24"/>
          <w:szCs w:val="24"/>
          <w:lang w:val="en-US"/>
        </w:rPr>
        <w:t xml:space="preserve"> suspicion of an enforced disappearance.</w:t>
      </w:r>
      <w:r w:rsidR="00BF525B">
        <w:rPr>
          <w:rFonts w:ascii="Times New Roman" w:hAnsi="Times New Roman" w:cs="Times New Roman"/>
          <w:sz w:val="24"/>
          <w:szCs w:val="24"/>
          <w:lang w:val="en-US"/>
        </w:rPr>
        <w:t xml:space="preserve"> The fate of disappeared persons and other victims has been address</w:t>
      </w:r>
      <w:r w:rsidR="00B054D7">
        <w:rPr>
          <w:rFonts w:ascii="Times New Roman" w:hAnsi="Times New Roman" w:cs="Times New Roman"/>
          <w:sz w:val="24"/>
          <w:szCs w:val="24"/>
          <w:lang w:val="en-US"/>
        </w:rPr>
        <w:t xml:space="preserve">ed above in </w:t>
      </w:r>
      <w:r w:rsidR="00BF525B" w:rsidRPr="00882418">
        <w:rPr>
          <w:rFonts w:ascii="Times New Roman" w:hAnsi="Times New Roman" w:cs="Times New Roman"/>
          <w:sz w:val="24"/>
          <w:szCs w:val="24"/>
          <w:lang w:val="en-US"/>
        </w:rPr>
        <w:t>Paragraph 26</w:t>
      </w:r>
      <w:r w:rsidR="00BF525B">
        <w:rPr>
          <w:rFonts w:ascii="Times New Roman" w:hAnsi="Times New Roman" w:cs="Times New Roman"/>
          <w:sz w:val="24"/>
          <w:szCs w:val="24"/>
          <w:lang w:val="en-US"/>
        </w:rPr>
        <w:t>.</w:t>
      </w:r>
    </w:p>
    <w:p w:rsidR="00BF525B" w:rsidRDefault="00BF525B" w:rsidP="00371F1C">
      <w:pPr>
        <w:pStyle w:val="NoSpacing"/>
        <w:spacing w:line="360" w:lineRule="auto"/>
        <w:ind w:left="720"/>
        <w:jc w:val="both"/>
        <w:rPr>
          <w:rFonts w:ascii="Times New Roman" w:hAnsi="Times New Roman" w:cs="Times New Roman"/>
          <w:sz w:val="24"/>
          <w:szCs w:val="24"/>
          <w:lang w:val="en-US"/>
        </w:rPr>
      </w:pPr>
    </w:p>
    <w:p w:rsidR="00BF525B" w:rsidRDefault="00E670DF" w:rsidP="00BF525B">
      <w:pPr>
        <w:pStyle w:val="NoSpacing"/>
        <w:spacing w:line="360" w:lineRule="auto"/>
        <w:ind w:left="720"/>
        <w:jc w:val="both"/>
        <w:rPr>
          <w:rFonts w:ascii="Times New Roman" w:hAnsi="Times New Roman" w:cs="Times New Roman"/>
          <w:b/>
          <w:sz w:val="24"/>
          <w:szCs w:val="24"/>
          <w:lang w:val="en-US"/>
        </w:rPr>
      </w:pPr>
      <w:r w:rsidRPr="000F6553">
        <w:rPr>
          <w:rFonts w:ascii="Times New Roman" w:hAnsi="Times New Roman" w:cs="Times New Roman"/>
          <w:b/>
          <w:sz w:val="24"/>
          <w:szCs w:val="24"/>
          <w:lang w:val="en-US"/>
        </w:rPr>
        <w:t>Paragraph 28</w:t>
      </w:r>
    </w:p>
    <w:p w:rsidR="00C127B6" w:rsidRDefault="00EF218A" w:rsidP="00C127B6">
      <w:pPr>
        <w:pStyle w:val="NoSpacing"/>
        <w:spacing w:line="360" w:lineRule="auto"/>
        <w:ind w:left="720"/>
        <w:jc w:val="both"/>
        <w:rPr>
          <w:rFonts w:ascii="Times New Roman" w:hAnsi="Times New Roman" w:cs="Times New Roman"/>
          <w:sz w:val="24"/>
          <w:szCs w:val="24"/>
          <w:lang w:val="en-US"/>
        </w:rPr>
      </w:pPr>
      <w:r w:rsidRPr="00C127B6">
        <w:rPr>
          <w:rFonts w:ascii="Times New Roman" w:hAnsi="Times New Roman" w:cs="Times New Roman"/>
          <w:sz w:val="24"/>
          <w:szCs w:val="24"/>
          <w:lang w:val="en-US"/>
        </w:rPr>
        <w:t xml:space="preserve">The State </w:t>
      </w:r>
      <w:r w:rsidR="009C332A">
        <w:rPr>
          <w:rFonts w:ascii="Times New Roman" w:hAnsi="Times New Roman" w:cs="Times New Roman"/>
          <w:sz w:val="24"/>
          <w:szCs w:val="24"/>
          <w:lang w:val="en-US"/>
        </w:rPr>
        <w:t xml:space="preserve">party </w:t>
      </w:r>
      <w:r w:rsidRPr="00C127B6">
        <w:rPr>
          <w:rFonts w:ascii="Times New Roman" w:hAnsi="Times New Roman" w:cs="Times New Roman"/>
          <w:sz w:val="24"/>
          <w:szCs w:val="24"/>
          <w:lang w:val="en-US"/>
        </w:rPr>
        <w:t>wishes to</w:t>
      </w:r>
      <w:r w:rsidR="00DB39F8" w:rsidRPr="00C127B6">
        <w:rPr>
          <w:rFonts w:ascii="Times New Roman" w:hAnsi="Times New Roman" w:cs="Times New Roman"/>
          <w:sz w:val="24"/>
          <w:szCs w:val="24"/>
          <w:lang w:val="en-US"/>
        </w:rPr>
        <w:t xml:space="preserve"> report that </w:t>
      </w:r>
      <w:r w:rsidR="00355A17" w:rsidRPr="00C127B6">
        <w:rPr>
          <w:rFonts w:ascii="Times New Roman" w:hAnsi="Times New Roman" w:cs="Times New Roman"/>
          <w:sz w:val="24"/>
          <w:szCs w:val="24"/>
          <w:lang w:val="en-US"/>
        </w:rPr>
        <w:t>the Children’s Code Act No.12 of 2022</w:t>
      </w:r>
      <w:r w:rsidR="00DB39F8" w:rsidRPr="00C127B6">
        <w:rPr>
          <w:rFonts w:ascii="Times New Roman" w:hAnsi="Times New Roman" w:cs="Times New Roman"/>
          <w:sz w:val="24"/>
          <w:szCs w:val="24"/>
          <w:lang w:val="en-US"/>
        </w:rPr>
        <w:t xml:space="preserve"> does not explicitly prohibit enforced disappearance of children, it however under Section 23(1) provide for none subjection of a child to unlawful arrest or deprivation of liberty and perpetrators will be prosecuted in accordance with the Penal Code of Zambia. Further, when a child is born, birth records and Under Five Cards are provided in all health centers </w:t>
      </w:r>
      <w:r w:rsidR="00D371EA" w:rsidRPr="00C127B6">
        <w:rPr>
          <w:rFonts w:ascii="Times New Roman" w:hAnsi="Times New Roman" w:cs="Times New Roman"/>
          <w:sz w:val="24"/>
          <w:szCs w:val="24"/>
          <w:lang w:val="en-US"/>
        </w:rPr>
        <w:t xml:space="preserve">which later the parents may use to acquire Birth Certificates. Furthermore, an adoption system has </w:t>
      </w:r>
      <w:r w:rsidR="00C127B6" w:rsidRPr="00C127B6">
        <w:rPr>
          <w:rFonts w:ascii="Times New Roman" w:hAnsi="Times New Roman" w:cs="Times New Roman"/>
          <w:sz w:val="24"/>
          <w:szCs w:val="24"/>
          <w:lang w:val="en-US"/>
        </w:rPr>
        <w:t>been provided for by both the Adoption Act and the Children’s Code Act No.12 of 2022</w:t>
      </w:r>
      <w:r w:rsidR="00C127B6">
        <w:rPr>
          <w:rFonts w:ascii="Times New Roman" w:hAnsi="Times New Roman" w:cs="Times New Roman"/>
          <w:sz w:val="24"/>
          <w:szCs w:val="24"/>
          <w:lang w:val="en-US"/>
        </w:rPr>
        <w:t>. The</w:t>
      </w:r>
      <w:r w:rsidR="00C127B6" w:rsidRPr="00C127B6">
        <w:rPr>
          <w:rFonts w:ascii="Times New Roman" w:hAnsi="Times New Roman" w:cs="Times New Roman"/>
          <w:sz w:val="24"/>
          <w:szCs w:val="24"/>
          <w:lang w:val="en-US"/>
        </w:rPr>
        <w:t xml:space="preserve"> two legislation</w:t>
      </w:r>
      <w:r w:rsidR="00C127B6">
        <w:rPr>
          <w:rFonts w:ascii="Times New Roman" w:hAnsi="Times New Roman" w:cs="Times New Roman"/>
          <w:sz w:val="24"/>
          <w:szCs w:val="24"/>
          <w:lang w:val="en-US"/>
        </w:rPr>
        <w:t>s provide the following steps in adoption:</w:t>
      </w:r>
    </w:p>
    <w:p w:rsidR="00C127B6" w:rsidRPr="00C127B6" w:rsidRDefault="00C127B6" w:rsidP="00C127B6">
      <w:pPr>
        <w:pStyle w:val="NoSpacing"/>
        <w:spacing w:line="360" w:lineRule="auto"/>
        <w:ind w:left="720"/>
        <w:jc w:val="both"/>
        <w:rPr>
          <w:rFonts w:ascii="Times New Roman" w:hAnsi="Times New Roman" w:cs="Times New Roman"/>
          <w:b/>
          <w:sz w:val="24"/>
          <w:szCs w:val="24"/>
          <w:lang w:val="en-US"/>
        </w:rPr>
      </w:pPr>
      <w:r>
        <w:rPr>
          <w:rFonts w:ascii="Times New Roman" w:hAnsi="Times New Roman" w:cs="Times New Roman"/>
          <w:sz w:val="24"/>
          <w:szCs w:val="24"/>
          <w:lang w:val="en-US"/>
        </w:rPr>
        <w:t>T</w:t>
      </w:r>
      <w:r w:rsidRPr="00C127B6">
        <w:rPr>
          <w:rFonts w:ascii="Times New Roman" w:hAnsi="Times New Roman" w:cs="Times New Roman"/>
          <w:sz w:val="24"/>
          <w:szCs w:val="24"/>
          <w:lang w:val="en-US"/>
        </w:rPr>
        <w:t>he applicant has to contact the office of Commissioner for Juvenile Welfare</w:t>
      </w:r>
      <w:r>
        <w:rPr>
          <w:rFonts w:ascii="Times New Roman" w:hAnsi="Times New Roman" w:cs="Times New Roman"/>
          <w:sz w:val="24"/>
          <w:szCs w:val="24"/>
          <w:lang w:val="en-US"/>
        </w:rPr>
        <w:t>.</w:t>
      </w:r>
    </w:p>
    <w:p w:rsidR="00C127B6" w:rsidRPr="00C127B6"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C127B6">
        <w:rPr>
          <w:rFonts w:ascii="Times New Roman" w:hAnsi="Times New Roman" w:cs="Times New Roman"/>
          <w:sz w:val="24"/>
          <w:szCs w:val="24"/>
          <w:lang w:val="en-US"/>
        </w:rPr>
        <w:t>Choose a licensed adoption service provider and fill the required form provided by the authorities.</w:t>
      </w:r>
    </w:p>
    <w:p w:rsidR="00C127B6" w:rsidRPr="00C127B6" w:rsidRDefault="00D04BC8" w:rsidP="00C127B6">
      <w:pPr>
        <w:pStyle w:val="NoSpacing"/>
        <w:numPr>
          <w:ilvl w:val="0"/>
          <w:numId w:val="6"/>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Ensure that they have all </w:t>
      </w:r>
      <w:r w:rsidR="00C127B6" w:rsidRPr="00C127B6">
        <w:rPr>
          <w:rFonts w:ascii="Times New Roman" w:hAnsi="Times New Roman" w:cs="Times New Roman"/>
          <w:sz w:val="24"/>
          <w:szCs w:val="24"/>
          <w:lang w:val="en-US"/>
        </w:rPr>
        <w:t>the documents listed in the “Required Documents” section of this page.</w:t>
      </w:r>
    </w:p>
    <w:p w:rsidR="00C127B6" w:rsidRPr="00C127B6"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C127B6">
        <w:rPr>
          <w:rFonts w:ascii="Times New Roman" w:hAnsi="Times New Roman" w:cs="Times New Roman"/>
          <w:sz w:val="24"/>
          <w:szCs w:val="24"/>
          <w:lang w:val="en-US"/>
        </w:rPr>
        <w:t>In addition, prospective adoptive parents must apply to the Zambian Ministry of Social Welfare, Mother and Child Health for permission to adopt.</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C127B6">
        <w:rPr>
          <w:rFonts w:ascii="Times New Roman" w:hAnsi="Times New Roman" w:cs="Times New Roman"/>
          <w:sz w:val="24"/>
          <w:szCs w:val="24"/>
          <w:lang w:val="en-US"/>
        </w:rPr>
        <w:t xml:space="preserve">There is no official application form to write to the ministry, as it is for checking the </w:t>
      </w:r>
      <w:r w:rsidRPr="00326827">
        <w:rPr>
          <w:rFonts w:ascii="Times New Roman" w:hAnsi="Times New Roman" w:cs="Times New Roman"/>
          <w:sz w:val="24"/>
          <w:szCs w:val="24"/>
          <w:lang w:val="en-US"/>
        </w:rPr>
        <w:t>intent of adoption.</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lastRenderedPageBreak/>
        <w:t>A home study will be conducted by the social workers working for the Welfare department.</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Upon meeting eligibility criteria and getting permission to adopt, the process of matching with a child will begin.</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Upon the finding of a suitable match for child and prospective parent(s), you will be notified with a letter of referral and an “Effective date of Notice”.</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The prospective parents will have to visit the orphanage or where the infant resides several times for the purpose of bonding.</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Upon being a compatible match, prospective parents have to foster the child for 3 months.</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After the three-month fostering period is completed, the Department of Social Welfare reviews the adoption application filed at the acceptance of the match.</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If approved, the Department of Social Welfare sends its recommendation to the magistrate's court in the district where the child resides.</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The court will summon the prospective parents and the child to be adopted with a caretaker (if applicable) and a confidential hearing will take place.</w:t>
      </w:r>
    </w:p>
    <w:p w:rsidR="00C127B6" w:rsidRPr="00326827" w:rsidRDefault="00C127B6" w:rsidP="00DE6960">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If the court is satisfied that the prospective adoptive parents are suitable to adopt and that the adoption is clearly in the b</w:t>
      </w:r>
      <w:r w:rsidR="00DE6960" w:rsidRPr="00326827">
        <w:rPr>
          <w:rFonts w:ascii="Times New Roman" w:hAnsi="Times New Roman" w:cs="Times New Roman"/>
          <w:sz w:val="24"/>
          <w:szCs w:val="24"/>
          <w:lang w:val="en-US"/>
        </w:rPr>
        <w:t>est interest of the child, the C</w:t>
      </w:r>
      <w:r w:rsidRPr="00326827">
        <w:rPr>
          <w:rFonts w:ascii="Times New Roman" w:hAnsi="Times New Roman" w:cs="Times New Roman"/>
          <w:sz w:val="24"/>
          <w:szCs w:val="24"/>
          <w:lang w:val="en-US"/>
        </w:rPr>
        <w:t xml:space="preserve">ourt will </w:t>
      </w:r>
      <w:r w:rsidR="00DE6960" w:rsidRPr="00326827">
        <w:rPr>
          <w:rFonts w:ascii="Times New Roman" w:hAnsi="Times New Roman" w:cs="Times New Roman"/>
          <w:sz w:val="24"/>
          <w:szCs w:val="24"/>
          <w:lang w:val="en-US"/>
        </w:rPr>
        <w:t xml:space="preserve">order that </w:t>
      </w:r>
      <w:r w:rsidRPr="00326827">
        <w:rPr>
          <w:rFonts w:ascii="Times New Roman" w:hAnsi="Times New Roman" w:cs="Times New Roman"/>
          <w:sz w:val="24"/>
          <w:szCs w:val="24"/>
          <w:lang w:val="en-US"/>
        </w:rPr>
        <w:t xml:space="preserve">the prospective parents </w:t>
      </w:r>
      <w:r w:rsidR="00DE6960" w:rsidRPr="00326827">
        <w:rPr>
          <w:rFonts w:ascii="Times New Roman" w:hAnsi="Times New Roman" w:cs="Times New Roman"/>
          <w:sz w:val="24"/>
          <w:szCs w:val="24"/>
          <w:lang w:val="en-US"/>
        </w:rPr>
        <w:t>adopt the child in question.</w:t>
      </w:r>
    </w:p>
    <w:p w:rsidR="00C127B6" w:rsidRPr="00326827" w:rsidRDefault="00C127B6" w:rsidP="00C127B6">
      <w:pPr>
        <w:pStyle w:val="NoSpacing"/>
        <w:numPr>
          <w:ilvl w:val="0"/>
          <w:numId w:val="6"/>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Keep in constant contact with the authorities for smooth completion of procedure and to bring the adopted child home.</w:t>
      </w:r>
    </w:p>
    <w:p w:rsidR="00C127B6" w:rsidRPr="00326827" w:rsidRDefault="00D92B78" w:rsidP="00C127B6">
      <w:pPr>
        <w:pStyle w:val="NoSpacing"/>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Therefore,</w:t>
      </w:r>
      <w:r w:rsidR="00C127B6" w:rsidRPr="00326827">
        <w:rPr>
          <w:rFonts w:ascii="Times New Roman" w:hAnsi="Times New Roman" w:cs="Times New Roman"/>
          <w:sz w:val="24"/>
          <w:szCs w:val="24"/>
          <w:lang w:val="en-US"/>
        </w:rPr>
        <w:t xml:space="preserve"> the eligibility requirements for the applicant are as follows:</w:t>
      </w:r>
    </w:p>
    <w:p w:rsidR="00C127B6" w:rsidRPr="00326827" w:rsidRDefault="00C127B6" w:rsidP="00C127B6">
      <w:pPr>
        <w:pStyle w:val="NoSpacing"/>
        <w:numPr>
          <w:ilvl w:val="0"/>
          <w:numId w:val="7"/>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The adopting adult may be national or non-national.</w:t>
      </w:r>
    </w:p>
    <w:p w:rsidR="00C127B6" w:rsidRPr="00326827" w:rsidRDefault="00C127B6" w:rsidP="00C127B6">
      <w:pPr>
        <w:pStyle w:val="NoSpacing"/>
        <w:numPr>
          <w:ilvl w:val="0"/>
          <w:numId w:val="7"/>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The adopting adult may be single or married.</w:t>
      </w:r>
    </w:p>
    <w:p w:rsidR="00C127B6" w:rsidRPr="00326827" w:rsidRDefault="00C127B6" w:rsidP="00C127B6">
      <w:pPr>
        <w:pStyle w:val="NoSpacing"/>
        <w:numPr>
          <w:ilvl w:val="0"/>
          <w:numId w:val="7"/>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 xml:space="preserve">There should be at least </w:t>
      </w:r>
      <w:proofErr w:type="gramStart"/>
      <w:r w:rsidR="00D91C6F" w:rsidRPr="00326827">
        <w:rPr>
          <w:rFonts w:ascii="Times New Roman" w:hAnsi="Times New Roman" w:cs="Times New Roman"/>
          <w:sz w:val="24"/>
          <w:szCs w:val="24"/>
          <w:lang w:val="en-US"/>
        </w:rPr>
        <w:t>a 21</w:t>
      </w:r>
      <w:proofErr w:type="gramEnd"/>
      <w:r w:rsidRPr="00326827">
        <w:rPr>
          <w:rFonts w:ascii="Times New Roman" w:hAnsi="Times New Roman" w:cs="Times New Roman"/>
          <w:sz w:val="24"/>
          <w:szCs w:val="24"/>
          <w:lang w:val="en-US"/>
        </w:rPr>
        <w:t xml:space="preserve"> years of age gap between the infant to be adopted and the adopting parent.</w:t>
      </w:r>
    </w:p>
    <w:p w:rsidR="00C127B6" w:rsidRPr="00326827" w:rsidRDefault="00C127B6" w:rsidP="00C127B6">
      <w:pPr>
        <w:pStyle w:val="NoSpacing"/>
        <w:numPr>
          <w:ilvl w:val="0"/>
          <w:numId w:val="7"/>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If a parent is a single male, he cannot adopt a single female infant (until unless there are special circumstances), and a female infant may be adopted by a female adult or married couple.</w:t>
      </w:r>
    </w:p>
    <w:p w:rsidR="00D04BC8" w:rsidRPr="00326827" w:rsidRDefault="00C127B6" w:rsidP="00F528D8">
      <w:pPr>
        <w:pStyle w:val="NoSpacing"/>
        <w:numPr>
          <w:ilvl w:val="0"/>
          <w:numId w:val="7"/>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The couple adopting an infant should not be a same-sex couple or a transgender person</w:t>
      </w:r>
      <w:r w:rsidR="00F528D8" w:rsidRPr="00326827">
        <w:rPr>
          <w:rFonts w:ascii="Times New Roman" w:hAnsi="Times New Roman" w:cs="Times New Roman"/>
          <w:sz w:val="24"/>
          <w:szCs w:val="24"/>
          <w:lang w:val="en-US"/>
        </w:rPr>
        <w:t xml:space="preserve"> because t</w:t>
      </w:r>
      <w:r w:rsidR="00250754" w:rsidRPr="00326827">
        <w:rPr>
          <w:rFonts w:ascii="Times New Roman" w:eastAsia="Times New Roman" w:hAnsi="Times New Roman" w:cs="Times New Roman"/>
          <w:sz w:val="24"/>
          <w:szCs w:val="24"/>
        </w:rPr>
        <w:t xml:space="preserve">he State party considers same-sex relationships as violating its values, morals </w:t>
      </w:r>
      <w:r w:rsidR="00250754" w:rsidRPr="00326827">
        <w:rPr>
          <w:rFonts w:ascii="Times New Roman" w:eastAsia="Times New Roman" w:hAnsi="Times New Roman" w:cs="Times New Roman"/>
          <w:sz w:val="24"/>
          <w:szCs w:val="24"/>
        </w:rPr>
        <w:lastRenderedPageBreak/>
        <w:t>and beliefs as enshrined in the Constitution. Therefore, the State party has no intention of repealing provisions on the laws that pertain to the criminalisation of consensual same-sex relationships.</w:t>
      </w:r>
    </w:p>
    <w:p w:rsidR="00C127B6" w:rsidRPr="00326827" w:rsidRDefault="00C127B6" w:rsidP="00C127B6">
      <w:pPr>
        <w:pStyle w:val="NoSpacing"/>
        <w:numPr>
          <w:ilvl w:val="0"/>
          <w:numId w:val="7"/>
        </w:numPr>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The adopting parent must foster the infant to be adopted for 3 months in Zambia.</w:t>
      </w:r>
    </w:p>
    <w:p w:rsidR="00EF218A" w:rsidRPr="00326827" w:rsidRDefault="00D92B78" w:rsidP="00C127B6">
      <w:pPr>
        <w:pStyle w:val="NoSpacing"/>
        <w:spacing w:line="360" w:lineRule="auto"/>
        <w:jc w:val="both"/>
        <w:rPr>
          <w:rFonts w:ascii="Times New Roman" w:hAnsi="Times New Roman" w:cs="Times New Roman"/>
          <w:sz w:val="24"/>
          <w:szCs w:val="24"/>
          <w:lang w:val="en-US"/>
        </w:rPr>
      </w:pPr>
      <w:r w:rsidRPr="00326827">
        <w:rPr>
          <w:rFonts w:ascii="Times New Roman" w:hAnsi="Times New Roman" w:cs="Times New Roman"/>
          <w:sz w:val="24"/>
          <w:szCs w:val="24"/>
          <w:lang w:val="en-US"/>
        </w:rPr>
        <w:t xml:space="preserve">However, </w:t>
      </w:r>
      <w:r w:rsidR="00C127B6" w:rsidRPr="00326827">
        <w:rPr>
          <w:rFonts w:ascii="Times New Roman" w:hAnsi="Times New Roman" w:cs="Times New Roman"/>
          <w:sz w:val="24"/>
          <w:szCs w:val="24"/>
          <w:lang w:val="en-US"/>
        </w:rPr>
        <w:t>there has been no record of children who have been adopted due to enforced disappearance of their parents or guardians.</w:t>
      </w:r>
    </w:p>
    <w:p w:rsidR="00E662EE" w:rsidRDefault="00E662EE" w:rsidP="001257A0">
      <w:pPr>
        <w:pStyle w:val="NoSpacing"/>
        <w:spacing w:line="360" w:lineRule="auto"/>
        <w:jc w:val="both"/>
        <w:rPr>
          <w:rFonts w:ascii="Times New Roman" w:hAnsi="Times New Roman" w:cs="Times New Roman"/>
          <w:sz w:val="24"/>
          <w:szCs w:val="24"/>
          <w:lang w:val="en-US"/>
        </w:rPr>
      </w:pPr>
    </w:p>
    <w:p w:rsidR="00E662EE" w:rsidRDefault="00326827" w:rsidP="001257A0">
      <w:pPr>
        <w:pStyle w:val="NoSpacing"/>
        <w:spacing w:line="360" w:lineRule="auto"/>
        <w:jc w:val="both"/>
        <w:rPr>
          <w:rFonts w:ascii="Times New Roman" w:hAnsi="Times New Roman" w:cs="Times New Roman"/>
          <w:b/>
          <w:sz w:val="24"/>
          <w:szCs w:val="24"/>
          <w:u w:val="single"/>
          <w:lang w:val="en-US"/>
        </w:rPr>
      </w:pPr>
      <w:r w:rsidRPr="00326827">
        <w:rPr>
          <w:rFonts w:ascii="Times New Roman" w:hAnsi="Times New Roman" w:cs="Times New Roman"/>
          <w:b/>
          <w:sz w:val="24"/>
          <w:szCs w:val="24"/>
          <w:u w:val="single"/>
          <w:lang w:val="en-US"/>
        </w:rPr>
        <w:t>CONCLUSION</w:t>
      </w:r>
    </w:p>
    <w:p w:rsidR="00326827" w:rsidRPr="00326827" w:rsidRDefault="00326827" w:rsidP="001257A0">
      <w:pPr>
        <w:pStyle w:val="NoSpacing"/>
        <w:spacing w:line="360" w:lineRule="auto"/>
        <w:jc w:val="both"/>
        <w:rPr>
          <w:rFonts w:ascii="Times New Roman" w:hAnsi="Times New Roman" w:cs="Times New Roman"/>
          <w:b/>
          <w:sz w:val="24"/>
          <w:szCs w:val="24"/>
          <w:u w:val="single"/>
          <w:lang w:val="en-US"/>
        </w:rPr>
      </w:pPr>
    </w:p>
    <w:p w:rsidR="00E662EE" w:rsidRDefault="00326827" w:rsidP="001257A0">
      <w:pPr>
        <w:pStyle w:val="NoSpacing"/>
        <w:spacing w:line="360" w:lineRule="auto"/>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Zambia as a member State to the ICPPED, comments itself to protecting the rights of people from enforced disappearance or any offences related to deprivation of liberty.</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Therefore ,</w:t>
      </w:r>
      <w:proofErr w:type="gramEnd"/>
      <w:r>
        <w:rPr>
          <w:rFonts w:ascii="Times New Roman" w:hAnsi="Times New Roman" w:cs="Times New Roman"/>
          <w:sz w:val="24"/>
          <w:szCs w:val="24"/>
          <w:lang w:val="en-US"/>
        </w:rPr>
        <w:t xml:space="preserve"> any person who its proven to have violated this right will be held accountabl</w:t>
      </w:r>
      <w:r w:rsidR="001E42C7">
        <w:rPr>
          <w:rFonts w:ascii="Times New Roman" w:hAnsi="Times New Roman" w:cs="Times New Roman"/>
          <w:sz w:val="24"/>
          <w:szCs w:val="24"/>
          <w:lang w:val="en-US"/>
        </w:rPr>
        <w:t xml:space="preserve">e and </w:t>
      </w:r>
      <w:r>
        <w:rPr>
          <w:rFonts w:ascii="Times New Roman" w:hAnsi="Times New Roman" w:cs="Times New Roman"/>
          <w:sz w:val="24"/>
          <w:szCs w:val="24"/>
          <w:lang w:val="en-US"/>
        </w:rPr>
        <w:t xml:space="preserve">punished </w:t>
      </w:r>
      <w:r w:rsidR="001E42C7">
        <w:rPr>
          <w:rFonts w:ascii="Times New Roman" w:hAnsi="Times New Roman" w:cs="Times New Roman"/>
          <w:sz w:val="24"/>
          <w:szCs w:val="24"/>
          <w:lang w:val="en-US"/>
        </w:rPr>
        <w:t>accordingly.</w:t>
      </w:r>
    </w:p>
    <w:p w:rsidR="00E662EE" w:rsidRDefault="00E662EE" w:rsidP="001257A0">
      <w:pPr>
        <w:pStyle w:val="NoSpacing"/>
        <w:spacing w:line="360" w:lineRule="auto"/>
        <w:jc w:val="both"/>
        <w:rPr>
          <w:rFonts w:ascii="Times New Roman" w:hAnsi="Times New Roman" w:cs="Times New Roman"/>
          <w:sz w:val="24"/>
          <w:szCs w:val="24"/>
          <w:lang w:val="en-US"/>
        </w:rPr>
      </w:pPr>
    </w:p>
    <w:p w:rsidR="00E662EE" w:rsidRDefault="00E662EE" w:rsidP="001257A0">
      <w:pPr>
        <w:pStyle w:val="NoSpacing"/>
        <w:spacing w:line="360" w:lineRule="auto"/>
        <w:jc w:val="both"/>
        <w:rPr>
          <w:rFonts w:ascii="Times New Roman" w:hAnsi="Times New Roman" w:cs="Times New Roman"/>
          <w:sz w:val="24"/>
          <w:szCs w:val="24"/>
          <w:lang w:val="en-US"/>
        </w:rPr>
      </w:pPr>
    </w:p>
    <w:p w:rsidR="00E662EE" w:rsidRDefault="00E662EE" w:rsidP="001257A0">
      <w:pPr>
        <w:pStyle w:val="NoSpacing"/>
        <w:spacing w:line="360" w:lineRule="auto"/>
        <w:jc w:val="both"/>
        <w:rPr>
          <w:rFonts w:ascii="Times New Roman" w:hAnsi="Times New Roman" w:cs="Times New Roman"/>
          <w:sz w:val="24"/>
          <w:szCs w:val="24"/>
          <w:lang w:val="en-US"/>
        </w:rPr>
      </w:pPr>
    </w:p>
    <w:p w:rsidR="00894FAA" w:rsidRDefault="00894FAA" w:rsidP="00894FAA"/>
    <w:p w:rsidR="00894FAA" w:rsidRDefault="00894FAA" w:rsidP="00894FAA"/>
    <w:p w:rsidR="00894FAA" w:rsidRDefault="00894FAA" w:rsidP="00894FAA"/>
    <w:p w:rsidR="00894FAA" w:rsidRDefault="00894FAA" w:rsidP="00894FAA">
      <w:bookmarkStart w:id="0" w:name="_GoBack"/>
      <w:bookmarkEnd w:id="0"/>
    </w:p>
    <w:p w:rsidR="00894FAA" w:rsidRDefault="00894FAA" w:rsidP="00894FAA"/>
    <w:p w:rsidR="00C43C03" w:rsidRDefault="00C43C03"/>
    <w:sectPr w:rsidR="00C43C03" w:rsidSect="00AC4041">
      <w:foot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8A0" w:rsidRDefault="00C918A0" w:rsidP="00A5137B">
      <w:pPr>
        <w:spacing w:after="0" w:line="240" w:lineRule="auto"/>
      </w:pPr>
      <w:r>
        <w:separator/>
      </w:r>
    </w:p>
  </w:endnote>
  <w:endnote w:type="continuationSeparator" w:id="1">
    <w:p w:rsidR="00C918A0" w:rsidRDefault="00C918A0" w:rsidP="00A513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Extra Bold">
    <w:panose1 w:val="020609030405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090064"/>
      <w:docPartObj>
        <w:docPartGallery w:val="Page Numbers (Bottom of Page)"/>
        <w:docPartUnique/>
      </w:docPartObj>
    </w:sdtPr>
    <w:sdtContent>
      <w:p w:rsidR="00C918A0" w:rsidRDefault="00A43210">
        <w:pPr>
          <w:pStyle w:val="Footer"/>
          <w:jc w:val="center"/>
        </w:pPr>
        <w:fldSimple w:instr=" PAGE   \* MERGEFORMAT ">
          <w:r w:rsidR="0002044F">
            <w:rPr>
              <w:noProof/>
            </w:rPr>
            <w:t>16</w:t>
          </w:r>
        </w:fldSimple>
      </w:p>
    </w:sdtContent>
  </w:sdt>
  <w:p w:rsidR="00C918A0" w:rsidRDefault="00C918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8A0" w:rsidRDefault="00C918A0" w:rsidP="00A5137B">
      <w:pPr>
        <w:spacing w:after="0" w:line="240" w:lineRule="auto"/>
      </w:pPr>
      <w:r>
        <w:separator/>
      </w:r>
    </w:p>
  </w:footnote>
  <w:footnote w:type="continuationSeparator" w:id="1">
    <w:p w:rsidR="00C918A0" w:rsidRDefault="00C918A0" w:rsidP="00A513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ED6FC6"/>
    <w:multiLevelType w:val="hybridMultilevel"/>
    <w:tmpl w:val="A7DE8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757210"/>
    <w:multiLevelType w:val="hybridMultilevel"/>
    <w:tmpl w:val="97342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4C6CA8"/>
    <w:multiLevelType w:val="multilevel"/>
    <w:tmpl w:val="66E0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A91A37"/>
    <w:multiLevelType w:val="hybridMultilevel"/>
    <w:tmpl w:val="C00634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C120673"/>
    <w:multiLevelType w:val="hybridMultilevel"/>
    <w:tmpl w:val="1C646A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BF534B"/>
    <w:multiLevelType w:val="multilevel"/>
    <w:tmpl w:val="8004B73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0E5509E"/>
    <w:multiLevelType w:val="hybridMultilevel"/>
    <w:tmpl w:val="12C20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3"/>
  </w:num>
  <w:num w:numId="5">
    <w:abstractNumId w:val="0"/>
  </w:num>
  <w:num w:numId="6">
    <w:abstractNumId w:val="5"/>
  </w:num>
  <w:num w:numId="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inyemba Kakinga">
    <w15:presenceInfo w15:providerId="AD" w15:userId="S-1-5-21-3855947664-3092534411-819001659-7158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7169"/>
  </w:hdrShapeDefaults>
  <w:footnotePr>
    <w:footnote w:id="0"/>
    <w:footnote w:id="1"/>
  </w:footnotePr>
  <w:endnotePr>
    <w:endnote w:id="0"/>
    <w:endnote w:id="1"/>
  </w:endnotePr>
  <w:compat/>
  <w:rsids>
    <w:rsidRoot w:val="00894FAA"/>
    <w:rsid w:val="00014605"/>
    <w:rsid w:val="0002044F"/>
    <w:rsid w:val="00023AF9"/>
    <w:rsid w:val="0007385D"/>
    <w:rsid w:val="000A0C73"/>
    <w:rsid w:val="000B2615"/>
    <w:rsid w:val="000B6D11"/>
    <w:rsid w:val="000C2718"/>
    <w:rsid w:val="000E0FEF"/>
    <w:rsid w:val="000E3A08"/>
    <w:rsid w:val="000E671C"/>
    <w:rsid w:val="000F1048"/>
    <w:rsid w:val="000F32A6"/>
    <w:rsid w:val="000F6553"/>
    <w:rsid w:val="001034C3"/>
    <w:rsid w:val="00107862"/>
    <w:rsid w:val="001134E0"/>
    <w:rsid w:val="001257A0"/>
    <w:rsid w:val="00146F49"/>
    <w:rsid w:val="00173F3B"/>
    <w:rsid w:val="00174706"/>
    <w:rsid w:val="00174F7C"/>
    <w:rsid w:val="00177EB9"/>
    <w:rsid w:val="001919FE"/>
    <w:rsid w:val="0019563B"/>
    <w:rsid w:val="001D2216"/>
    <w:rsid w:val="001E1FE8"/>
    <w:rsid w:val="001E42C7"/>
    <w:rsid w:val="001F432B"/>
    <w:rsid w:val="00210361"/>
    <w:rsid w:val="00250754"/>
    <w:rsid w:val="00254FBC"/>
    <w:rsid w:val="00255BED"/>
    <w:rsid w:val="00257BEE"/>
    <w:rsid w:val="00276562"/>
    <w:rsid w:val="002853BE"/>
    <w:rsid w:val="002A3D54"/>
    <w:rsid w:val="002A422C"/>
    <w:rsid w:val="002B208D"/>
    <w:rsid w:val="002D2C2F"/>
    <w:rsid w:val="002E6CB1"/>
    <w:rsid w:val="002F39B8"/>
    <w:rsid w:val="00307FFA"/>
    <w:rsid w:val="00315CA6"/>
    <w:rsid w:val="00315F2C"/>
    <w:rsid w:val="00326827"/>
    <w:rsid w:val="00336A77"/>
    <w:rsid w:val="00337264"/>
    <w:rsid w:val="003509E1"/>
    <w:rsid w:val="00351B5A"/>
    <w:rsid w:val="00355A17"/>
    <w:rsid w:val="00355CD3"/>
    <w:rsid w:val="00371F1C"/>
    <w:rsid w:val="003722FC"/>
    <w:rsid w:val="00377943"/>
    <w:rsid w:val="0038095D"/>
    <w:rsid w:val="003908DE"/>
    <w:rsid w:val="003A2E9F"/>
    <w:rsid w:val="003C5291"/>
    <w:rsid w:val="003E0FE4"/>
    <w:rsid w:val="003E7067"/>
    <w:rsid w:val="003E734F"/>
    <w:rsid w:val="00404EE5"/>
    <w:rsid w:val="00405FA4"/>
    <w:rsid w:val="00412BB4"/>
    <w:rsid w:val="00412D77"/>
    <w:rsid w:val="004238DC"/>
    <w:rsid w:val="00432ACB"/>
    <w:rsid w:val="004330B5"/>
    <w:rsid w:val="0044344B"/>
    <w:rsid w:val="004436A8"/>
    <w:rsid w:val="00446583"/>
    <w:rsid w:val="00452C6D"/>
    <w:rsid w:val="00494570"/>
    <w:rsid w:val="00494EFC"/>
    <w:rsid w:val="004A59FD"/>
    <w:rsid w:val="005038DC"/>
    <w:rsid w:val="005154EA"/>
    <w:rsid w:val="00525779"/>
    <w:rsid w:val="00567C37"/>
    <w:rsid w:val="0058458F"/>
    <w:rsid w:val="0059356C"/>
    <w:rsid w:val="005C6E21"/>
    <w:rsid w:val="005F7E0D"/>
    <w:rsid w:val="00612EF1"/>
    <w:rsid w:val="0062461A"/>
    <w:rsid w:val="00625C50"/>
    <w:rsid w:val="006261FE"/>
    <w:rsid w:val="006320ED"/>
    <w:rsid w:val="00637EFB"/>
    <w:rsid w:val="00640E30"/>
    <w:rsid w:val="006429B7"/>
    <w:rsid w:val="00644348"/>
    <w:rsid w:val="00647B1F"/>
    <w:rsid w:val="00674890"/>
    <w:rsid w:val="00695FD7"/>
    <w:rsid w:val="006A0956"/>
    <w:rsid w:val="006A10A7"/>
    <w:rsid w:val="006B09B5"/>
    <w:rsid w:val="006B24CC"/>
    <w:rsid w:val="006C1981"/>
    <w:rsid w:val="006C1C65"/>
    <w:rsid w:val="006C59EC"/>
    <w:rsid w:val="006C717E"/>
    <w:rsid w:val="006E2DBC"/>
    <w:rsid w:val="006F38EE"/>
    <w:rsid w:val="006F634E"/>
    <w:rsid w:val="00726313"/>
    <w:rsid w:val="00731523"/>
    <w:rsid w:val="00735B4C"/>
    <w:rsid w:val="007505D7"/>
    <w:rsid w:val="00766566"/>
    <w:rsid w:val="007831B1"/>
    <w:rsid w:val="00783E98"/>
    <w:rsid w:val="00790047"/>
    <w:rsid w:val="007A3D8B"/>
    <w:rsid w:val="007D6018"/>
    <w:rsid w:val="007E2612"/>
    <w:rsid w:val="007E4860"/>
    <w:rsid w:val="007F1712"/>
    <w:rsid w:val="007F756A"/>
    <w:rsid w:val="00810A8C"/>
    <w:rsid w:val="00824B11"/>
    <w:rsid w:val="00835899"/>
    <w:rsid w:val="00840A47"/>
    <w:rsid w:val="00847917"/>
    <w:rsid w:val="00851ADA"/>
    <w:rsid w:val="00862286"/>
    <w:rsid w:val="00863788"/>
    <w:rsid w:val="008659F8"/>
    <w:rsid w:val="008671BF"/>
    <w:rsid w:val="008775D5"/>
    <w:rsid w:val="00882418"/>
    <w:rsid w:val="00894C13"/>
    <w:rsid w:val="00894FAA"/>
    <w:rsid w:val="008957B6"/>
    <w:rsid w:val="0089590A"/>
    <w:rsid w:val="008A066D"/>
    <w:rsid w:val="008B246F"/>
    <w:rsid w:val="008D660F"/>
    <w:rsid w:val="008D746B"/>
    <w:rsid w:val="008F4832"/>
    <w:rsid w:val="00900F41"/>
    <w:rsid w:val="00904FF0"/>
    <w:rsid w:val="009105CC"/>
    <w:rsid w:val="009A11E2"/>
    <w:rsid w:val="009A3C40"/>
    <w:rsid w:val="009C15C9"/>
    <w:rsid w:val="009C332A"/>
    <w:rsid w:val="009C462B"/>
    <w:rsid w:val="009F6402"/>
    <w:rsid w:val="00A0198C"/>
    <w:rsid w:val="00A06FF0"/>
    <w:rsid w:val="00A2373F"/>
    <w:rsid w:val="00A31EAE"/>
    <w:rsid w:val="00A3622B"/>
    <w:rsid w:val="00A413A3"/>
    <w:rsid w:val="00A43210"/>
    <w:rsid w:val="00A5137B"/>
    <w:rsid w:val="00A54E1B"/>
    <w:rsid w:val="00A658A8"/>
    <w:rsid w:val="00AA4E93"/>
    <w:rsid w:val="00AA4EE2"/>
    <w:rsid w:val="00AC0B66"/>
    <w:rsid w:val="00AC4041"/>
    <w:rsid w:val="00AD3F43"/>
    <w:rsid w:val="00AD5AF7"/>
    <w:rsid w:val="00AD6B4D"/>
    <w:rsid w:val="00AE2F70"/>
    <w:rsid w:val="00AE358E"/>
    <w:rsid w:val="00AF3667"/>
    <w:rsid w:val="00AF6526"/>
    <w:rsid w:val="00B019BC"/>
    <w:rsid w:val="00B054D7"/>
    <w:rsid w:val="00B05AB7"/>
    <w:rsid w:val="00B17A12"/>
    <w:rsid w:val="00B40362"/>
    <w:rsid w:val="00B406BE"/>
    <w:rsid w:val="00B406FC"/>
    <w:rsid w:val="00B40CE5"/>
    <w:rsid w:val="00B53878"/>
    <w:rsid w:val="00B92190"/>
    <w:rsid w:val="00BB3F93"/>
    <w:rsid w:val="00BC1DBE"/>
    <w:rsid w:val="00BC1DDB"/>
    <w:rsid w:val="00BD0072"/>
    <w:rsid w:val="00BE7F8E"/>
    <w:rsid w:val="00BF525B"/>
    <w:rsid w:val="00C127B6"/>
    <w:rsid w:val="00C26586"/>
    <w:rsid w:val="00C37C3B"/>
    <w:rsid w:val="00C429B3"/>
    <w:rsid w:val="00C43C03"/>
    <w:rsid w:val="00C45E0C"/>
    <w:rsid w:val="00C7549C"/>
    <w:rsid w:val="00C85484"/>
    <w:rsid w:val="00C918A0"/>
    <w:rsid w:val="00C94592"/>
    <w:rsid w:val="00C96574"/>
    <w:rsid w:val="00CA15EC"/>
    <w:rsid w:val="00CB0EF5"/>
    <w:rsid w:val="00CB1F51"/>
    <w:rsid w:val="00CB59EA"/>
    <w:rsid w:val="00CC368A"/>
    <w:rsid w:val="00D04BC8"/>
    <w:rsid w:val="00D16310"/>
    <w:rsid w:val="00D166C3"/>
    <w:rsid w:val="00D26268"/>
    <w:rsid w:val="00D26864"/>
    <w:rsid w:val="00D371EA"/>
    <w:rsid w:val="00D544F5"/>
    <w:rsid w:val="00D80FB2"/>
    <w:rsid w:val="00D91C6F"/>
    <w:rsid w:val="00D92B78"/>
    <w:rsid w:val="00D94CE8"/>
    <w:rsid w:val="00DB39F8"/>
    <w:rsid w:val="00DD7AA0"/>
    <w:rsid w:val="00DE0ED5"/>
    <w:rsid w:val="00DE6960"/>
    <w:rsid w:val="00DF57E4"/>
    <w:rsid w:val="00E03678"/>
    <w:rsid w:val="00E16CE8"/>
    <w:rsid w:val="00E42694"/>
    <w:rsid w:val="00E50A49"/>
    <w:rsid w:val="00E55E8C"/>
    <w:rsid w:val="00E662EE"/>
    <w:rsid w:val="00E670DF"/>
    <w:rsid w:val="00E81F47"/>
    <w:rsid w:val="00EB6109"/>
    <w:rsid w:val="00ED0B7A"/>
    <w:rsid w:val="00EF218A"/>
    <w:rsid w:val="00F24FA5"/>
    <w:rsid w:val="00F2564C"/>
    <w:rsid w:val="00F30D13"/>
    <w:rsid w:val="00F32E9B"/>
    <w:rsid w:val="00F33320"/>
    <w:rsid w:val="00F40EB4"/>
    <w:rsid w:val="00F528D8"/>
    <w:rsid w:val="00F64BA0"/>
    <w:rsid w:val="00F967E0"/>
    <w:rsid w:val="00FA0F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FA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94FAA"/>
    <w:pPr>
      <w:spacing w:after="0" w:line="240" w:lineRule="auto"/>
    </w:pPr>
    <w:rPr>
      <w:lang w:val="en-GB"/>
    </w:rPr>
  </w:style>
  <w:style w:type="paragraph" w:styleId="ListParagraph">
    <w:name w:val="List Paragraph"/>
    <w:basedOn w:val="Normal"/>
    <w:uiPriority w:val="34"/>
    <w:qFormat/>
    <w:rsid w:val="00894FAA"/>
    <w:pPr>
      <w:ind w:left="720"/>
      <w:contextualSpacing/>
    </w:pPr>
  </w:style>
  <w:style w:type="character" w:styleId="Hyperlink">
    <w:name w:val="Hyperlink"/>
    <w:basedOn w:val="DefaultParagraphFont"/>
    <w:uiPriority w:val="99"/>
    <w:unhideWhenUsed/>
    <w:rsid w:val="00C127B6"/>
    <w:rPr>
      <w:color w:val="0000FF" w:themeColor="hyperlink"/>
      <w:u w:val="single"/>
    </w:rPr>
  </w:style>
  <w:style w:type="paragraph" w:styleId="BalloonText">
    <w:name w:val="Balloon Text"/>
    <w:basedOn w:val="Normal"/>
    <w:link w:val="BalloonTextChar"/>
    <w:uiPriority w:val="99"/>
    <w:semiHidden/>
    <w:unhideWhenUsed/>
    <w:rsid w:val="00BE7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F8E"/>
    <w:rPr>
      <w:rFonts w:ascii="Tahoma" w:hAnsi="Tahoma" w:cs="Tahoma"/>
      <w:sz w:val="16"/>
      <w:szCs w:val="16"/>
      <w:lang w:val="en-GB"/>
    </w:rPr>
  </w:style>
  <w:style w:type="paragraph" w:styleId="Header">
    <w:name w:val="header"/>
    <w:basedOn w:val="Normal"/>
    <w:link w:val="HeaderChar"/>
    <w:uiPriority w:val="99"/>
    <w:semiHidden/>
    <w:unhideWhenUsed/>
    <w:rsid w:val="00A5137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137B"/>
    <w:rPr>
      <w:lang w:val="en-GB"/>
    </w:rPr>
  </w:style>
  <w:style w:type="paragraph" w:styleId="Footer">
    <w:name w:val="footer"/>
    <w:basedOn w:val="Normal"/>
    <w:link w:val="FooterChar"/>
    <w:uiPriority w:val="99"/>
    <w:unhideWhenUsed/>
    <w:rsid w:val="00A513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137B"/>
    <w:rPr>
      <w:lang w:val="en-GB"/>
    </w:rPr>
  </w:style>
</w:styles>
</file>

<file path=word/webSettings.xml><?xml version="1.0" encoding="utf-8"?>
<w:webSettings xmlns:r="http://schemas.openxmlformats.org/officeDocument/2006/relationships" xmlns:w="http://schemas.openxmlformats.org/wordprocessingml/2006/main">
  <w:divs>
    <w:div w:id="271476428">
      <w:bodyDiv w:val="1"/>
      <w:marLeft w:val="0"/>
      <w:marRight w:val="0"/>
      <w:marTop w:val="0"/>
      <w:marBottom w:val="0"/>
      <w:divBdr>
        <w:top w:val="none" w:sz="0" w:space="0" w:color="auto"/>
        <w:left w:val="none" w:sz="0" w:space="0" w:color="auto"/>
        <w:bottom w:val="none" w:sz="0" w:space="0" w:color="auto"/>
        <w:right w:val="none" w:sz="0" w:space="0" w:color="auto"/>
      </w:divBdr>
    </w:div>
    <w:div w:id="330304728">
      <w:bodyDiv w:val="1"/>
      <w:marLeft w:val="0"/>
      <w:marRight w:val="0"/>
      <w:marTop w:val="0"/>
      <w:marBottom w:val="0"/>
      <w:divBdr>
        <w:top w:val="none" w:sz="0" w:space="0" w:color="auto"/>
        <w:left w:val="none" w:sz="0" w:space="0" w:color="auto"/>
        <w:bottom w:val="none" w:sz="0" w:space="0" w:color="auto"/>
        <w:right w:val="none" w:sz="0" w:space="0" w:color="auto"/>
      </w:divBdr>
    </w:div>
    <w:div w:id="487332975">
      <w:bodyDiv w:val="1"/>
      <w:marLeft w:val="0"/>
      <w:marRight w:val="0"/>
      <w:marTop w:val="0"/>
      <w:marBottom w:val="0"/>
      <w:divBdr>
        <w:top w:val="none" w:sz="0" w:space="0" w:color="auto"/>
        <w:left w:val="none" w:sz="0" w:space="0" w:color="auto"/>
        <w:bottom w:val="none" w:sz="0" w:space="0" w:color="auto"/>
        <w:right w:val="none" w:sz="0" w:space="0" w:color="auto"/>
      </w:divBdr>
    </w:div>
    <w:div w:id="1545479217">
      <w:bodyDiv w:val="1"/>
      <w:marLeft w:val="0"/>
      <w:marRight w:val="0"/>
      <w:marTop w:val="0"/>
      <w:marBottom w:val="0"/>
      <w:divBdr>
        <w:top w:val="none" w:sz="0" w:space="0" w:color="auto"/>
        <w:left w:val="none" w:sz="0" w:space="0" w:color="auto"/>
        <w:bottom w:val="none" w:sz="0" w:space="0" w:color="auto"/>
        <w:right w:val="none" w:sz="0" w:space="0" w:color="auto"/>
      </w:divBdr>
    </w:div>
    <w:div w:id="1590505233">
      <w:bodyDiv w:val="1"/>
      <w:marLeft w:val="0"/>
      <w:marRight w:val="0"/>
      <w:marTop w:val="0"/>
      <w:marBottom w:val="0"/>
      <w:divBdr>
        <w:top w:val="none" w:sz="0" w:space="0" w:color="auto"/>
        <w:left w:val="none" w:sz="0" w:space="0" w:color="auto"/>
        <w:bottom w:val="none" w:sz="0" w:space="0" w:color="auto"/>
        <w:right w:val="none" w:sz="0" w:space="0" w:color="auto"/>
      </w:divBdr>
    </w:div>
    <w:div w:id="1760514911">
      <w:bodyDiv w:val="1"/>
      <w:marLeft w:val="0"/>
      <w:marRight w:val="0"/>
      <w:marTop w:val="0"/>
      <w:marBottom w:val="0"/>
      <w:divBdr>
        <w:top w:val="none" w:sz="0" w:space="0" w:color="auto"/>
        <w:left w:val="none" w:sz="0" w:space="0" w:color="auto"/>
        <w:bottom w:val="none" w:sz="0" w:space="0" w:color="auto"/>
        <w:right w:val="none" w:sz="0" w:space="0" w:color="auto"/>
      </w:divBdr>
    </w:div>
    <w:div w:id="183298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19</Pages>
  <Words>5117</Words>
  <Characters>29169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LEWUKANJI - RSD</dc:creator>
  <cp:lastModifiedBy>COR-002</cp:lastModifiedBy>
  <cp:revision>27</cp:revision>
  <cp:lastPrinted>2023-03-02T07:47:00Z</cp:lastPrinted>
  <dcterms:created xsi:type="dcterms:W3CDTF">2023-03-02T07:29:00Z</dcterms:created>
  <dcterms:modified xsi:type="dcterms:W3CDTF">2023-03-02T14:57:00Z</dcterms:modified>
</cp:coreProperties>
</file>