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5A" w:rsidRDefault="007F3C95" w:rsidP="00AF265C">
      <w:pPr>
        <w:framePr w:w="1297" w:h="1308" w:hRule="exact" w:wrap="auto" w:vAnchor="text" w:hAnchor="page" w:x="2422" w:y="-538"/>
        <w:jc w:val="center"/>
        <w:rPr>
          <w:rFonts w:ascii="Kudriashov" w:hAnsi="Kudriashov"/>
          <w:b w:val="0"/>
          <w:bCs/>
        </w:rPr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>
            <wp:extent cx="822960" cy="82296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95A" w:rsidRDefault="0067095A" w:rsidP="00CC6075"/>
    <w:p w:rsidR="0067095A" w:rsidRDefault="0067095A" w:rsidP="00CC6075"/>
    <w:p w:rsidR="0067095A" w:rsidRDefault="0067095A" w:rsidP="00CC6075">
      <w:pPr>
        <w:ind w:left="540"/>
        <w:rPr>
          <w:b w:val="0"/>
          <w:bCs/>
          <w:sz w:val="20"/>
        </w:rPr>
      </w:pPr>
    </w:p>
    <w:p w:rsidR="0067095A" w:rsidRDefault="0067095A" w:rsidP="00CC6075">
      <w:pPr>
        <w:pStyle w:val="BlockText"/>
        <w:jc w:val="center"/>
        <w:rPr>
          <w:sz w:val="20"/>
        </w:rPr>
      </w:pPr>
      <w:r>
        <w:rPr>
          <w:sz w:val="20"/>
        </w:rPr>
        <w:t>ПОСТІЙНЕ ПРЕДСТАВНИЦТВО УКРАЇНИ ПРИ ВІДДІЛЕННІ ООН ТА ІНШИХ МІЖНАРОДНИХ ОРГАНІЗАЦІЯХ У ЖЕНЕВІ</w:t>
      </w:r>
    </w:p>
    <w:p w:rsidR="0067095A" w:rsidRDefault="0067095A" w:rsidP="00CC6075">
      <w:pPr>
        <w:ind w:left="-720" w:right="5755"/>
        <w:jc w:val="center"/>
        <w:rPr>
          <w:b w:val="0"/>
          <w:bCs/>
          <w:sz w:val="20"/>
        </w:rPr>
      </w:pPr>
    </w:p>
    <w:p w:rsidR="0067095A" w:rsidRPr="00CD512E" w:rsidRDefault="0067095A" w:rsidP="00CC6075">
      <w:pPr>
        <w:ind w:left="-720" w:right="5755"/>
        <w:jc w:val="center"/>
        <w:rPr>
          <w:bCs/>
          <w:sz w:val="20"/>
          <w:lang w:val="fr-FR"/>
        </w:rPr>
      </w:pPr>
      <w:r w:rsidRPr="00D666AF">
        <w:rPr>
          <w:bCs/>
          <w:sz w:val="20"/>
          <w:lang w:val="fr-CH"/>
        </w:rPr>
        <w:t>MISSION PERMANENTE DE L’UKRAINE AUPRES DE L’OFFICE DES NATIONS UNIES ET DES AUTRES ORGANISATIONS INTERNATIONALES A GENEVE</w:t>
      </w:r>
    </w:p>
    <w:p w:rsidR="0067095A" w:rsidRPr="00CD512E" w:rsidRDefault="0067095A" w:rsidP="00CC6075">
      <w:pPr>
        <w:ind w:left="-720" w:right="5755"/>
        <w:jc w:val="center"/>
        <w:rPr>
          <w:b w:val="0"/>
          <w:bCs/>
          <w:sz w:val="16"/>
          <w:lang w:val="fr-FR"/>
        </w:rPr>
      </w:pPr>
    </w:p>
    <w:p w:rsidR="0067095A" w:rsidRPr="000415E1" w:rsidRDefault="0067095A" w:rsidP="00CC6075">
      <w:pPr>
        <w:ind w:left="-720" w:right="5755"/>
        <w:jc w:val="center"/>
        <w:rPr>
          <w:b w:val="0"/>
          <w:i/>
          <w:iCs/>
          <w:sz w:val="20"/>
          <w:lang w:val="fr-FR"/>
        </w:rPr>
      </w:pPr>
      <w:r w:rsidRPr="000415E1">
        <w:rPr>
          <w:b w:val="0"/>
          <w:i/>
          <w:iCs/>
          <w:sz w:val="20"/>
          <w:lang w:val="fr-FR"/>
        </w:rPr>
        <w:t xml:space="preserve">14, rue de l’Orangerie – 1202 Genève, </w:t>
      </w:r>
    </w:p>
    <w:p w:rsidR="0067095A" w:rsidRPr="000415E1" w:rsidRDefault="0067095A" w:rsidP="00CC6075">
      <w:pPr>
        <w:ind w:left="-720" w:right="5755"/>
        <w:jc w:val="center"/>
        <w:rPr>
          <w:b w:val="0"/>
          <w:lang w:val="fr-FR"/>
        </w:rPr>
      </w:pPr>
      <w:r w:rsidRPr="000415E1">
        <w:rPr>
          <w:b w:val="0"/>
          <w:i/>
          <w:iCs/>
          <w:sz w:val="20"/>
          <w:lang w:val="fr-FR"/>
        </w:rPr>
        <w:t>Tél.</w:t>
      </w:r>
      <w:r>
        <w:rPr>
          <w:b w:val="0"/>
          <w:i/>
          <w:iCs/>
          <w:sz w:val="20"/>
          <w:lang w:val="uk-UA"/>
        </w:rPr>
        <w:t xml:space="preserve">022 </w:t>
      </w:r>
      <w:r w:rsidRPr="000415E1">
        <w:rPr>
          <w:b w:val="0"/>
          <w:i/>
          <w:iCs/>
          <w:sz w:val="20"/>
          <w:lang w:val="fr-FR"/>
        </w:rPr>
        <w:t>919-87-20 Fax.</w:t>
      </w:r>
      <w:r>
        <w:rPr>
          <w:b w:val="0"/>
          <w:i/>
          <w:iCs/>
          <w:sz w:val="20"/>
          <w:lang w:val="uk-UA"/>
        </w:rPr>
        <w:t xml:space="preserve">022 </w:t>
      </w:r>
      <w:r w:rsidRPr="000415E1">
        <w:rPr>
          <w:b w:val="0"/>
          <w:i/>
          <w:iCs/>
          <w:sz w:val="20"/>
          <w:lang w:val="fr-FR"/>
        </w:rPr>
        <w:t>734-38-01</w:t>
      </w:r>
    </w:p>
    <w:p w:rsidR="0067095A" w:rsidRPr="000415E1" w:rsidRDefault="0067095A" w:rsidP="00CC6075">
      <w:pPr>
        <w:rPr>
          <w:lang w:val="fr-FR"/>
        </w:rPr>
      </w:pPr>
    </w:p>
    <w:p w:rsidR="0067095A" w:rsidRDefault="0067095A" w:rsidP="00CC6075">
      <w:pPr>
        <w:rPr>
          <w:b w:val="0"/>
          <w:lang w:val="en-US"/>
        </w:rPr>
      </w:pPr>
      <w:r w:rsidRPr="001C3F58">
        <w:rPr>
          <w:b w:val="0"/>
          <w:lang w:val="uk-UA"/>
        </w:rPr>
        <w:t>N</w:t>
      </w:r>
      <w:r>
        <w:rPr>
          <w:b w:val="0"/>
          <w:lang w:val="uk-UA"/>
        </w:rPr>
        <w:t xml:space="preserve"> </w:t>
      </w:r>
      <w:r>
        <w:rPr>
          <w:b w:val="0"/>
          <w:lang w:val="en-US"/>
        </w:rPr>
        <w:t xml:space="preserve">   </w:t>
      </w:r>
    </w:p>
    <w:p w:rsidR="0067095A" w:rsidRPr="00B33E02" w:rsidRDefault="0067095A" w:rsidP="006D0798">
      <w:pPr>
        <w:suppressAutoHyphens/>
        <w:ind w:left="1080" w:right="175" w:firstLine="540"/>
        <w:jc w:val="both"/>
        <w:rPr>
          <w:b w:val="0"/>
          <w:spacing w:val="-3"/>
          <w:sz w:val="28"/>
          <w:szCs w:val="28"/>
          <w:lang w:val="en-GB"/>
        </w:rPr>
      </w:pPr>
    </w:p>
    <w:p w:rsidR="00B33E02" w:rsidRDefault="00B33E02" w:rsidP="00AE72FB">
      <w:pPr>
        <w:suppressAutoHyphens/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</w:p>
    <w:p w:rsidR="00972ADD" w:rsidRDefault="00972ADD" w:rsidP="00AE72FB">
      <w:pPr>
        <w:suppressAutoHyphens/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</w:p>
    <w:p w:rsidR="0067095A" w:rsidRDefault="0067095A" w:rsidP="00AE72FB">
      <w:pPr>
        <w:suppressAutoHyphens/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  <w:r w:rsidRPr="00B33E02">
        <w:rPr>
          <w:b w:val="0"/>
          <w:spacing w:val="-6"/>
          <w:sz w:val="28"/>
          <w:szCs w:val="28"/>
          <w:lang w:val="en-GB"/>
        </w:rPr>
        <w:t xml:space="preserve">The Permanent Mission of Ukraine to the United Nations Office and other International </w:t>
      </w:r>
      <w:proofErr w:type="spellStart"/>
      <w:r w:rsidRPr="00B33E02">
        <w:rPr>
          <w:b w:val="0"/>
          <w:spacing w:val="-6"/>
          <w:sz w:val="28"/>
          <w:szCs w:val="28"/>
          <w:lang w:val="en-GB"/>
        </w:rPr>
        <w:t>Organi</w:t>
      </w:r>
      <w:proofErr w:type="spellEnd"/>
      <w:r w:rsidRPr="00B33E02">
        <w:rPr>
          <w:b w:val="0"/>
          <w:spacing w:val="-6"/>
          <w:sz w:val="28"/>
          <w:szCs w:val="28"/>
          <w:lang w:val="en-US"/>
        </w:rPr>
        <w:t>z</w:t>
      </w:r>
      <w:proofErr w:type="spellStart"/>
      <w:r w:rsidRPr="00B33E02">
        <w:rPr>
          <w:b w:val="0"/>
          <w:spacing w:val="-6"/>
          <w:sz w:val="28"/>
          <w:szCs w:val="28"/>
          <w:lang w:val="en-GB"/>
        </w:rPr>
        <w:t>ations</w:t>
      </w:r>
      <w:proofErr w:type="spellEnd"/>
      <w:r w:rsidRPr="00B33E02">
        <w:rPr>
          <w:b w:val="0"/>
          <w:spacing w:val="-6"/>
          <w:sz w:val="28"/>
          <w:szCs w:val="28"/>
          <w:lang w:val="en-GB"/>
        </w:rPr>
        <w:t xml:space="preserve"> </w:t>
      </w:r>
      <w:r w:rsidRPr="00B33E02">
        <w:rPr>
          <w:b w:val="0"/>
          <w:spacing w:val="-6"/>
          <w:sz w:val="28"/>
          <w:szCs w:val="28"/>
          <w:lang w:val="en-US"/>
        </w:rPr>
        <w:t>in</w:t>
      </w:r>
      <w:r w:rsidRPr="00B33E02">
        <w:rPr>
          <w:b w:val="0"/>
          <w:spacing w:val="-6"/>
          <w:sz w:val="28"/>
          <w:szCs w:val="28"/>
          <w:lang w:val="en-GB"/>
        </w:rPr>
        <w:t xml:space="preserve"> Geneva presents its compliments to the Office of the United Nations High Commissioner for Human Rights - </w:t>
      </w:r>
      <w:r w:rsidRPr="00B33E02">
        <w:rPr>
          <w:b w:val="0"/>
          <w:spacing w:val="-6"/>
          <w:sz w:val="28"/>
          <w:szCs w:val="28"/>
          <w:lang w:val="en-US"/>
        </w:rPr>
        <w:t xml:space="preserve">Secretariat of the </w:t>
      </w:r>
      <w:r w:rsidRPr="00B33E02">
        <w:rPr>
          <w:b w:val="0"/>
          <w:bCs/>
          <w:spacing w:val="-6"/>
          <w:sz w:val="28"/>
          <w:szCs w:val="28"/>
          <w:lang w:val="en-US"/>
        </w:rPr>
        <w:t xml:space="preserve">Committee </w:t>
      </w:r>
      <w:r w:rsidR="007F3C95" w:rsidRPr="00B33E02">
        <w:rPr>
          <w:b w:val="0"/>
          <w:bCs/>
          <w:spacing w:val="-6"/>
          <w:sz w:val="28"/>
          <w:szCs w:val="28"/>
          <w:lang w:val="en-US"/>
        </w:rPr>
        <w:t xml:space="preserve">on the Rights of Persons with Disabilities </w:t>
      </w:r>
      <w:r w:rsidRPr="00B33E02">
        <w:rPr>
          <w:b w:val="0"/>
          <w:spacing w:val="-6"/>
          <w:sz w:val="28"/>
          <w:szCs w:val="28"/>
          <w:lang w:val="en-GB"/>
        </w:rPr>
        <w:t xml:space="preserve">and has the honour to communicate hereby that the Delegation of Ukraine to the </w:t>
      </w:r>
      <w:r w:rsidR="007F3C95" w:rsidRPr="00B33E02">
        <w:rPr>
          <w:b w:val="0"/>
          <w:spacing w:val="-6"/>
          <w:sz w:val="28"/>
          <w:szCs w:val="28"/>
          <w:lang w:val="en-GB"/>
        </w:rPr>
        <w:t>14</w:t>
      </w:r>
      <w:r w:rsidR="000C0788" w:rsidRPr="000C0788">
        <w:rPr>
          <w:b w:val="0"/>
          <w:spacing w:val="-6"/>
          <w:sz w:val="28"/>
          <w:szCs w:val="28"/>
          <w:vertAlign w:val="superscript"/>
          <w:lang w:val="en-GB"/>
        </w:rPr>
        <w:t>th</w:t>
      </w:r>
      <w:r w:rsidR="000C0788">
        <w:rPr>
          <w:b w:val="0"/>
          <w:spacing w:val="-6"/>
          <w:sz w:val="28"/>
          <w:szCs w:val="28"/>
          <w:lang w:val="en-GB"/>
        </w:rPr>
        <w:t xml:space="preserve"> </w:t>
      </w:r>
      <w:r w:rsidRPr="00B33E02">
        <w:rPr>
          <w:b w:val="0"/>
          <w:spacing w:val="-6"/>
          <w:sz w:val="28"/>
          <w:szCs w:val="28"/>
          <w:lang w:val="en-GB"/>
        </w:rPr>
        <w:t xml:space="preserve">session of the </w:t>
      </w:r>
      <w:r w:rsidRPr="00B33E02">
        <w:rPr>
          <w:b w:val="0"/>
          <w:bCs/>
          <w:spacing w:val="-6"/>
          <w:sz w:val="28"/>
          <w:szCs w:val="28"/>
          <w:lang w:val="en-US"/>
        </w:rPr>
        <w:t>Committee</w:t>
      </w:r>
      <w:r w:rsidRPr="00B33E02">
        <w:rPr>
          <w:b w:val="0"/>
          <w:spacing w:val="-6"/>
          <w:sz w:val="28"/>
          <w:szCs w:val="28"/>
          <w:lang w:val="en-GB"/>
        </w:rPr>
        <w:t xml:space="preserve"> for consideration of the </w:t>
      </w:r>
      <w:r w:rsidR="007F3C95" w:rsidRPr="00B33E02">
        <w:rPr>
          <w:b w:val="0"/>
          <w:spacing w:val="-6"/>
          <w:sz w:val="28"/>
          <w:szCs w:val="28"/>
          <w:lang w:val="en-GB"/>
        </w:rPr>
        <w:t>first</w:t>
      </w:r>
      <w:r w:rsidRPr="00B33E02">
        <w:rPr>
          <w:b w:val="0"/>
          <w:spacing w:val="-6"/>
          <w:sz w:val="28"/>
          <w:szCs w:val="28"/>
          <w:lang w:val="en-GB"/>
        </w:rPr>
        <w:t xml:space="preserve"> periodic </w:t>
      </w:r>
      <w:r w:rsidR="000C0788">
        <w:rPr>
          <w:b w:val="0"/>
          <w:spacing w:val="-6"/>
          <w:sz w:val="28"/>
          <w:szCs w:val="28"/>
          <w:lang w:val="en-GB"/>
        </w:rPr>
        <w:t>r</w:t>
      </w:r>
      <w:r w:rsidRPr="00B33E02">
        <w:rPr>
          <w:b w:val="0"/>
          <w:spacing w:val="-6"/>
          <w:sz w:val="28"/>
          <w:szCs w:val="28"/>
          <w:lang w:val="en-GB"/>
        </w:rPr>
        <w:t xml:space="preserve">eport of Ukraine (Geneva, </w:t>
      </w:r>
      <w:r w:rsidR="007F3C95" w:rsidRPr="00B33E02">
        <w:rPr>
          <w:b w:val="0"/>
          <w:spacing w:val="-6"/>
          <w:sz w:val="28"/>
          <w:szCs w:val="28"/>
          <w:lang w:val="en-GB"/>
        </w:rPr>
        <w:t>August</w:t>
      </w:r>
      <w:r w:rsidRPr="00B33E02">
        <w:rPr>
          <w:b w:val="0"/>
          <w:spacing w:val="-6"/>
          <w:sz w:val="28"/>
          <w:szCs w:val="28"/>
          <w:lang w:val="en-GB"/>
        </w:rPr>
        <w:t xml:space="preserve"> </w:t>
      </w:r>
      <w:r w:rsidR="007F3C95" w:rsidRPr="00B33E02">
        <w:rPr>
          <w:b w:val="0"/>
          <w:spacing w:val="-6"/>
          <w:sz w:val="28"/>
          <w:szCs w:val="28"/>
          <w:lang w:val="en-GB"/>
        </w:rPr>
        <w:t>19</w:t>
      </w:r>
      <w:r w:rsidRPr="00B33E02">
        <w:rPr>
          <w:b w:val="0"/>
          <w:spacing w:val="-6"/>
          <w:sz w:val="28"/>
          <w:szCs w:val="28"/>
          <w:lang w:val="en-GB"/>
        </w:rPr>
        <w:t>-</w:t>
      </w:r>
      <w:r w:rsidR="007F3C95" w:rsidRPr="00B33E02">
        <w:rPr>
          <w:b w:val="0"/>
          <w:spacing w:val="-6"/>
          <w:sz w:val="28"/>
          <w:szCs w:val="28"/>
          <w:lang w:val="en-GB"/>
        </w:rPr>
        <w:t>20</w:t>
      </w:r>
      <w:r w:rsidRPr="00B33E02">
        <w:rPr>
          <w:b w:val="0"/>
          <w:spacing w:val="-6"/>
          <w:sz w:val="28"/>
          <w:szCs w:val="28"/>
          <w:lang w:val="en-GB"/>
        </w:rPr>
        <w:t>, 201</w:t>
      </w:r>
      <w:r w:rsidR="007F3C95" w:rsidRPr="00B33E02">
        <w:rPr>
          <w:b w:val="0"/>
          <w:spacing w:val="-6"/>
          <w:sz w:val="28"/>
          <w:szCs w:val="28"/>
          <w:lang w:val="en-GB"/>
        </w:rPr>
        <w:t>5</w:t>
      </w:r>
      <w:r w:rsidRPr="00B33E02">
        <w:rPr>
          <w:b w:val="0"/>
          <w:spacing w:val="-6"/>
          <w:sz w:val="28"/>
          <w:szCs w:val="28"/>
          <w:lang w:val="en-GB"/>
        </w:rPr>
        <w:t xml:space="preserve">) will be </w:t>
      </w:r>
      <w:r w:rsidRPr="00B33E02">
        <w:rPr>
          <w:rStyle w:val="Emphasis"/>
          <w:b w:val="0"/>
          <w:bCs/>
          <w:i w:val="0"/>
          <w:color w:val="000000"/>
          <w:spacing w:val="-6"/>
          <w:sz w:val="28"/>
          <w:szCs w:val="28"/>
          <w:shd w:val="clear" w:color="auto" w:fill="FFFFFF"/>
          <w:lang w:val="en-US"/>
        </w:rPr>
        <w:t>composed of the following members</w:t>
      </w:r>
      <w:r w:rsidRPr="00B33E02">
        <w:rPr>
          <w:b w:val="0"/>
          <w:spacing w:val="-6"/>
          <w:sz w:val="28"/>
          <w:szCs w:val="28"/>
          <w:lang w:val="en-GB"/>
        </w:rPr>
        <w:t>:</w:t>
      </w:r>
    </w:p>
    <w:p w:rsidR="00B33E02" w:rsidRPr="00B33E02" w:rsidRDefault="00B33E02" w:rsidP="00AE72FB">
      <w:pPr>
        <w:suppressAutoHyphens/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</w:p>
    <w:p w:rsidR="007F3C95" w:rsidRPr="00B33E02" w:rsidRDefault="007F3C95" w:rsidP="007F3C95">
      <w:pPr>
        <w:rPr>
          <w:sz w:val="28"/>
          <w:szCs w:val="28"/>
          <w:lang w:val="en-US"/>
        </w:rPr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250"/>
        <w:gridCol w:w="4358"/>
        <w:gridCol w:w="36"/>
        <w:gridCol w:w="4820"/>
        <w:gridCol w:w="184"/>
      </w:tblGrid>
      <w:tr w:rsidR="0067095A" w:rsidRPr="00B33E02" w:rsidTr="00B33E02">
        <w:trPr>
          <w:gridAfter w:val="1"/>
          <w:wAfter w:w="184" w:type="dxa"/>
        </w:trPr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826B2A">
            <w:pPr>
              <w:suppressAutoHyphens/>
              <w:ind w:left="1843" w:right="141"/>
              <w:rPr>
                <w:b w:val="0"/>
                <w:sz w:val="28"/>
                <w:szCs w:val="28"/>
                <w:lang w:val="es-ES_tradnl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s-ES"/>
              </w:rPr>
              <w:t>H.E. M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s-ES"/>
              </w:rPr>
              <w:t>r.</w:t>
            </w:r>
            <w:r w:rsidR="00B33E02" w:rsidRPr="00B33E02">
              <w:rPr>
                <w:b w:val="0"/>
                <w:spacing w:val="-6"/>
                <w:sz w:val="28"/>
                <w:szCs w:val="28"/>
                <w:lang w:val="es-ES"/>
              </w:rPr>
              <w:t xml:space="preserve"> </w:t>
            </w:r>
            <w:proofErr w:type="spellStart"/>
            <w:r w:rsidR="00B33E02" w:rsidRPr="00B33E02">
              <w:rPr>
                <w:b w:val="0"/>
                <w:spacing w:val="-6"/>
                <w:sz w:val="28"/>
                <w:szCs w:val="28"/>
                <w:lang w:val="es-ES"/>
              </w:rPr>
              <w:t>Vasyl</w:t>
            </w:r>
            <w:proofErr w:type="spellEnd"/>
            <w:r w:rsidR="007F3C95" w:rsidRPr="00B33E02">
              <w:rPr>
                <w:b w:val="0"/>
                <w:spacing w:val="-6"/>
                <w:sz w:val="28"/>
                <w:szCs w:val="28"/>
                <w:lang w:val="es-ES"/>
              </w:rPr>
              <w:t xml:space="preserve"> </w:t>
            </w:r>
            <w:r w:rsidR="007F3C95" w:rsidRPr="00B33E02">
              <w:rPr>
                <w:b w:val="0"/>
                <w:sz w:val="28"/>
                <w:szCs w:val="28"/>
                <w:lang w:val="uk-UA"/>
              </w:rPr>
              <w:t>SHEVCHENKO </w:t>
            </w:r>
            <w:r w:rsidR="007F3C95" w:rsidRPr="00B33E02">
              <w:rPr>
                <w:b w:val="0"/>
                <w:sz w:val="28"/>
                <w:szCs w:val="28"/>
                <w:lang w:val="es-ES_tradnl"/>
              </w:rPr>
              <w:t xml:space="preserve"> </w:t>
            </w:r>
          </w:p>
          <w:p w:rsidR="0067095A" w:rsidRPr="00B33E02" w:rsidRDefault="0067095A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s-ES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A0799" w:rsidRDefault="0067095A" w:rsidP="007F3C95">
            <w:pPr>
              <w:rPr>
                <w:b w:val="0"/>
                <w:sz w:val="28"/>
                <w:szCs w:val="28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-  </w:t>
            </w:r>
            <w:r w:rsidR="007F3C95" w:rsidRPr="00B33E02">
              <w:rPr>
                <w:b w:val="0"/>
                <w:sz w:val="28"/>
                <w:szCs w:val="28"/>
                <w:lang w:val="en-US"/>
              </w:rPr>
              <w:t>First Deputy Minister</w:t>
            </w:r>
            <w:r w:rsidR="00EA0799">
              <w:rPr>
                <w:b w:val="0"/>
                <w:sz w:val="28"/>
                <w:szCs w:val="28"/>
                <w:lang w:val="uk-UA"/>
              </w:rPr>
              <w:t xml:space="preserve"> for</w:t>
            </w:r>
          </w:p>
          <w:p w:rsidR="000C0788" w:rsidRDefault="007F3C95" w:rsidP="007F3C95">
            <w:pPr>
              <w:rPr>
                <w:b w:val="0"/>
                <w:sz w:val="28"/>
                <w:szCs w:val="28"/>
                <w:lang w:val="uk-UA"/>
              </w:rPr>
            </w:pPr>
            <w:r w:rsidRPr="00B33E02">
              <w:rPr>
                <w:b w:val="0"/>
                <w:sz w:val="28"/>
                <w:szCs w:val="28"/>
                <w:lang w:val="en-US"/>
              </w:rPr>
              <w:t>Social</w:t>
            </w:r>
            <w:r w:rsidR="00EA0799">
              <w:rPr>
                <w:b w:val="0"/>
                <w:sz w:val="28"/>
                <w:szCs w:val="28"/>
                <w:lang w:val="en-US"/>
              </w:rPr>
              <w:t xml:space="preserve"> </w:t>
            </w:r>
            <w:r w:rsidRPr="00B33E02">
              <w:rPr>
                <w:b w:val="0"/>
                <w:sz w:val="28"/>
                <w:szCs w:val="28"/>
                <w:lang w:val="en-US"/>
              </w:rPr>
              <w:t>Policy of Ukraine,</w:t>
            </w:r>
          </w:p>
          <w:p w:rsidR="0067095A" w:rsidRPr="00B33E02" w:rsidRDefault="0067095A" w:rsidP="007F3C95">
            <w:pPr>
              <w:rPr>
                <w:rStyle w:val="Emphasis"/>
                <w:b w:val="0"/>
                <w:bCs/>
                <w:i w:val="0"/>
                <w:color w:val="000000"/>
                <w:spacing w:val="-6"/>
                <w:sz w:val="28"/>
                <w:szCs w:val="28"/>
                <w:shd w:val="clear" w:color="auto" w:fill="FFFFFF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Head of the Delegation</w:t>
            </w:r>
            <w:r w:rsidRPr="00B33E02">
              <w:rPr>
                <w:rStyle w:val="Emphasis"/>
                <w:b w:val="0"/>
                <w:bCs/>
                <w:i w:val="0"/>
                <w:color w:val="000000"/>
                <w:spacing w:val="-6"/>
                <w:sz w:val="28"/>
                <w:szCs w:val="28"/>
                <w:shd w:val="clear" w:color="auto" w:fill="FFFFFF"/>
                <w:lang w:val="en-US"/>
              </w:rPr>
              <w:t>;</w:t>
            </w:r>
          </w:p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AU"/>
              </w:rPr>
            </w:pPr>
            <w:r w:rsidRPr="00B33E02">
              <w:rPr>
                <w:rStyle w:val="Emphasis"/>
                <w:b w:val="0"/>
                <w:bCs/>
                <w:i w:val="0"/>
                <w:color w:val="000000"/>
                <w:spacing w:val="-6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</w:tr>
      <w:tr w:rsidR="0067095A" w:rsidRPr="00B33E02" w:rsidTr="00B33E02">
        <w:trPr>
          <w:gridAfter w:val="1"/>
          <w:wAfter w:w="184" w:type="dxa"/>
        </w:trPr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826B2A">
            <w:pPr>
              <w:suppressAutoHyphens/>
              <w:ind w:left="1843" w:right="141"/>
              <w:rPr>
                <w:b w:val="0"/>
                <w:spacing w:val="-6"/>
                <w:sz w:val="28"/>
                <w:szCs w:val="28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H.E. Mr. </w:t>
            </w:r>
            <w:proofErr w:type="spellStart"/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Yurii</w:t>
            </w:r>
            <w:proofErr w:type="spellEnd"/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  KLYMENKO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AU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- </w:t>
            </w:r>
            <w:r w:rsidR="00B33E02"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Ambassador, </w:t>
            </w: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Permanent Representative                  of Ukraine in Geneva;</w:t>
            </w:r>
          </w:p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AU"/>
              </w:rPr>
            </w:pPr>
          </w:p>
        </w:tc>
      </w:tr>
      <w:tr w:rsidR="0067095A" w:rsidRPr="00B33E02" w:rsidTr="00B33E02">
        <w:trPr>
          <w:gridAfter w:val="1"/>
          <w:wAfter w:w="184" w:type="dxa"/>
        </w:trPr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F3C95" w:rsidRPr="00B33E02" w:rsidRDefault="0067095A" w:rsidP="00826B2A">
            <w:pPr>
              <w:suppressAutoHyphens/>
              <w:ind w:left="1843" w:right="141"/>
              <w:rPr>
                <w:b w:val="0"/>
                <w:spacing w:val="-6"/>
                <w:sz w:val="28"/>
                <w:szCs w:val="28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Ms.</w:t>
            </w:r>
            <w:r w:rsidR="00B33E02"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Oksana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</w:t>
            </w:r>
            <w:r w:rsidR="007F3C95" w:rsidRPr="00B33E02">
              <w:rPr>
                <w:b w:val="0"/>
                <w:sz w:val="28"/>
                <w:szCs w:val="28"/>
                <w:lang w:val="uk-UA"/>
              </w:rPr>
              <w:t>POLIAKOVA</w:t>
            </w:r>
            <w:r w:rsidR="007F3C95" w:rsidRPr="00B33E02">
              <w:rPr>
                <w:b w:val="0"/>
                <w:sz w:val="28"/>
                <w:szCs w:val="28"/>
                <w:lang w:val="es-ES_tradnl"/>
              </w:rPr>
              <w:t xml:space="preserve"> </w:t>
            </w:r>
          </w:p>
          <w:p w:rsidR="0067095A" w:rsidRDefault="0067095A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B33E02" w:rsidRDefault="00B33E02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B33E02" w:rsidRDefault="00B33E02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B33E02" w:rsidRDefault="00B33E02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B33E02" w:rsidRDefault="00B33E02" w:rsidP="007F3C95">
            <w:pPr>
              <w:suppressAutoHyphens/>
              <w:ind w:left="709"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  <w:p w:rsidR="00972ADD" w:rsidRPr="00972ADD" w:rsidRDefault="00972ADD" w:rsidP="00972ADD">
            <w:pPr>
              <w:suppressAutoHyphens/>
              <w:ind w:right="141"/>
              <w:rPr>
                <w:bCs/>
                <w:spacing w:val="-10"/>
                <w:lang w:val="en-US"/>
              </w:rPr>
            </w:pPr>
            <w:r w:rsidRPr="00972ADD">
              <w:rPr>
                <w:spacing w:val="-6"/>
                <w:sz w:val="28"/>
                <w:szCs w:val="28"/>
                <w:lang w:val="en-US"/>
              </w:rPr>
              <w:t xml:space="preserve">Office of the United Nations High Commissioner for Human Rights – Secretariat of the Committee on the Rights of Persons with Disabilities </w:t>
            </w:r>
          </w:p>
          <w:p w:rsidR="00972ADD" w:rsidRDefault="00972ADD" w:rsidP="00972ADD">
            <w:pPr>
              <w:rPr>
                <w:bCs/>
                <w:spacing w:val="-10"/>
                <w:lang w:val="en-US"/>
              </w:rPr>
            </w:pPr>
          </w:p>
          <w:p w:rsidR="00972ADD" w:rsidRPr="00386DD7" w:rsidRDefault="00972ADD" w:rsidP="00972ADD">
            <w:pPr>
              <w:rPr>
                <w:bCs/>
                <w:spacing w:val="-10"/>
                <w:lang w:val="en-US"/>
              </w:rPr>
            </w:pPr>
            <w:r>
              <w:rPr>
                <w:bCs/>
                <w:spacing w:val="-10"/>
                <w:lang w:val="en-US"/>
              </w:rPr>
              <w:t>G e n e v a</w:t>
            </w:r>
          </w:p>
          <w:p w:rsidR="00B33E02" w:rsidRPr="00B33E02" w:rsidRDefault="00B33E02" w:rsidP="00B33E02">
            <w:pPr>
              <w:suppressAutoHyphens/>
              <w:ind w:right="141"/>
              <w:rPr>
                <w:b w:val="0"/>
                <w:spacing w:val="-6"/>
                <w:sz w:val="28"/>
                <w:szCs w:val="28"/>
                <w:lang w:val="en-US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C0788" w:rsidRDefault="0067095A" w:rsidP="007F3C95">
            <w:pPr>
              <w:suppressAutoHyphens/>
              <w:rPr>
                <w:b w:val="0"/>
                <w:sz w:val="28"/>
                <w:szCs w:val="28"/>
                <w:lang w:val="uk-UA"/>
              </w:rPr>
            </w:pPr>
            <w:r w:rsidRPr="00972ADD">
              <w:rPr>
                <w:spacing w:val="-6"/>
                <w:sz w:val="28"/>
                <w:szCs w:val="28"/>
                <w:lang w:val="en-US"/>
              </w:rPr>
              <w:t>-</w:t>
            </w:r>
            <w:r w:rsidRPr="00972ADD">
              <w:rPr>
                <w:sz w:val="28"/>
                <w:szCs w:val="28"/>
                <w:lang w:val="en-US"/>
              </w:rPr>
              <w:t xml:space="preserve"> </w:t>
            </w:r>
            <w:r w:rsidR="007F3C95" w:rsidRPr="00972ADD">
              <w:rPr>
                <w:b w:val="0"/>
                <w:sz w:val="28"/>
                <w:szCs w:val="28"/>
                <w:lang w:val="en-US"/>
              </w:rPr>
              <w:t>Director, Department of Social Protection of People with Disabilities, Ministry of Social Policy</w:t>
            </w:r>
          </w:p>
          <w:p w:rsidR="0067095A" w:rsidRPr="00972ADD" w:rsidRDefault="007F3C95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US"/>
              </w:rPr>
            </w:pPr>
            <w:r w:rsidRPr="00972ADD">
              <w:rPr>
                <w:b w:val="0"/>
                <w:sz w:val="28"/>
                <w:szCs w:val="28"/>
                <w:lang w:val="en-US"/>
              </w:rPr>
              <w:t>of Ukraine</w:t>
            </w:r>
            <w:r w:rsidR="0067095A" w:rsidRPr="00972ADD">
              <w:rPr>
                <w:b w:val="0"/>
                <w:spacing w:val="-6"/>
                <w:sz w:val="28"/>
                <w:szCs w:val="28"/>
                <w:lang w:val="en-US"/>
              </w:rPr>
              <w:t>;</w:t>
            </w:r>
          </w:p>
          <w:p w:rsidR="0067095A" w:rsidRPr="00972ADD" w:rsidRDefault="0067095A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  <w:p w:rsidR="00B33E02" w:rsidRPr="00972ADD" w:rsidRDefault="00B33E02" w:rsidP="007F3C95">
            <w:pPr>
              <w:rPr>
                <w:spacing w:val="-6"/>
                <w:sz w:val="28"/>
                <w:szCs w:val="28"/>
                <w:lang w:val="en-GB"/>
              </w:rPr>
            </w:pPr>
          </w:p>
        </w:tc>
      </w:tr>
      <w:tr w:rsidR="0067095A" w:rsidRPr="00B33E02" w:rsidTr="000C0788">
        <w:trPr>
          <w:gridAfter w:val="1"/>
          <w:wAfter w:w="184" w:type="dxa"/>
          <w:trHeight w:val="1226"/>
        </w:trPr>
        <w:tc>
          <w:tcPr>
            <w:tcW w:w="46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33E02" w:rsidRDefault="00B33E02" w:rsidP="00B33E02">
            <w:pPr>
              <w:rPr>
                <w:b w:val="0"/>
                <w:spacing w:val="-6"/>
                <w:sz w:val="28"/>
                <w:szCs w:val="28"/>
                <w:lang w:val="en-US"/>
              </w:rPr>
            </w:pPr>
            <w:r>
              <w:rPr>
                <w:b w:val="0"/>
                <w:spacing w:val="-6"/>
                <w:sz w:val="28"/>
                <w:szCs w:val="28"/>
                <w:lang w:val="en-US"/>
              </w:rPr>
              <w:lastRenderedPageBreak/>
              <w:t xml:space="preserve">                            </w:t>
            </w:r>
            <w:r w:rsidR="0067095A" w:rsidRPr="00B33E02">
              <w:rPr>
                <w:b w:val="0"/>
                <w:spacing w:val="-6"/>
                <w:sz w:val="28"/>
                <w:szCs w:val="28"/>
                <w:lang w:val="en-US"/>
              </w:rPr>
              <w:t>M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US"/>
              </w:rPr>
              <w:t>s</w:t>
            </w:r>
            <w:r w:rsidR="0067095A" w:rsidRPr="00B33E02">
              <w:rPr>
                <w:b w:val="0"/>
                <w:spacing w:val="-6"/>
                <w:sz w:val="28"/>
                <w:szCs w:val="28"/>
                <w:lang w:val="en-US"/>
              </w:rPr>
              <w:t>.</w:t>
            </w: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Valentyna</w:t>
            </w:r>
            <w:proofErr w:type="spellEnd"/>
          </w:p>
          <w:p w:rsidR="0067095A" w:rsidRPr="00B33E02" w:rsidRDefault="00B33E02" w:rsidP="00B33E02">
            <w:pPr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pacing w:val="-6"/>
                <w:sz w:val="28"/>
                <w:szCs w:val="28"/>
                <w:lang w:val="en-US"/>
              </w:rPr>
              <w:t xml:space="preserve">                          </w:t>
            </w:r>
            <w:r w:rsidR="0067095A" w:rsidRPr="00B33E02">
              <w:rPr>
                <w:b w:val="0"/>
                <w:spacing w:val="-6"/>
                <w:sz w:val="28"/>
                <w:szCs w:val="28"/>
                <w:lang w:val="en-US"/>
              </w:rPr>
              <w:t xml:space="preserve"> </w:t>
            </w:r>
            <w:r>
              <w:rPr>
                <w:b w:val="0"/>
                <w:spacing w:val="-6"/>
                <w:sz w:val="28"/>
                <w:szCs w:val="28"/>
                <w:lang w:val="en-US"/>
              </w:rPr>
              <w:t xml:space="preserve"> </w:t>
            </w:r>
            <w:r w:rsidR="007F3C95" w:rsidRPr="00B33E02">
              <w:rPr>
                <w:b w:val="0"/>
                <w:sz w:val="28"/>
                <w:szCs w:val="28"/>
                <w:lang w:val="uk-UA"/>
              </w:rPr>
              <w:t>KOLOMEICHUK 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B33E02">
            <w:pPr>
              <w:spacing w:before="100" w:beforeAutospacing="1" w:after="100" w:afterAutospacing="1"/>
              <w:rPr>
                <w:b w:val="0"/>
                <w:sz w:val="28"/>
                <w:szCs w:val="28"/>
                <w:lang w:val="en-US"/>
              </w:rPr>
            </w:pPr>
            <w:r w:rsidRPr="00B33E02">
              <w:rPr>
                <w:spacing w:val="-6"/>
                <w:sz w:val="28"/>
                <w:szCs w:val="28"/>
                <w:lang w:val="en-US"/>
              </w:rPr>
              <w:t xml:space="preserve">- </w:t>
            </w:r>
            <w:r w:rsidR="007F3C95" w:rsidRPr="00B33E02">
              <w:rPr>
                <w:b w:val="0"/>
                <w:sz w:val="28"/>
                <w:szCs w:val="28"/>
                <w:lang w:val="en-US"/>
              </w:rPr>
              <w:t>Acting Director, Department of Medical Assistance, Ministry of Health of Ukraine</w:t>
            </w:r>
            <w:r w:rsidR="00B33E02" w:rsidRPr="00B33E02">
              <w:rPr>
                <w:b w:val="0"/>
                <w:sz w:val="28"/>
                <w:szCs w:val="28"/>
                <w:lang w:val="en-US"/>
              </w:rPr>
              <w:t>;</w:t>
            </w:r>
            <w:r w:rsidR="00B33E02">
              <w:rPr>
                <w:b w:val="0"/>
                <w:sz w:val="28"/>
                <w:szCs w:val="28"/>
                <w:lang w:val="en-US"/>
              </w:rPr>
              <w:t xml:space="preserve">    </w:t>
            </w:r>
          </w:p>
        </w:tc>
      </w:tr>
      <w:tr w:rsidR="0067095A" w:rsidRPr="00B33E02" w:rsidTr="00B33E02">
        <w:trPr>
          <w:gridBefore w:val="1"/>
          <w:wBefore w:w="250" w:type="dxa"/>
        </w:trPr>
        <w:tc>
          <w:tcPr>
            <w:tcW w:w="4358" w:type="dxa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386DD7">
            <w:pPr>
              <w:suppressAutoHyphens/>
              <w:ind w:left="1980" w:right="141" w:hanging="430"/>
              <w:rPr>
                <w:b w:val="0"/>
                <w:spacing w:val="-6"/>
                <w:sz w:val="28"/>
                <w:szCs w:val="28"/>
                <w:lang w:val="en-GB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GB"/>
              </w:rPr>
              <w:t>M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GB"/>
              </w:rPr>
              <w:t>s</w:t>
            </w:r>
            <w:r w:rsidRPr="00B33E02">
              <w:rPr>
                <w:b w:val="0"/>
                <w:spacing w:val="-6"/>
                <w:sz w:val="28"/>
                <w:szCs w:val="28"/>
                <w:lang w:val="en-GB"/>
              </w:rPr>
              <w:t xml:space="preserve">. 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GB"/>
              </w:rPr>
              <w:t>Dina</w:t>
            </w:r>
          </w:p>
          <w:p w:rsidR="0067095A" w:rsidRPr="00B33E02" w:rsidRDefault="007F3C95" w:rsidP="00386DD7">
            <w:pPr>
              <w:suppressAutoHyphens/>
              <w:ind w:left="1550" w:right="141"/>
              <w:rPr>
                <w:b w:val="0"/>
                <w:spacing w:val="-6"/>
                <w:sz w:val="28"/>
                <w:szCs w:val="28"/>
                <w:lang w:val="en-GB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GB"/>
              </w:rPr>
              <w:t>MARTINA</w:t>
            </w: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uk-UA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- </w:t>
            </w:r>
            <w:r w:rsidR="007F3C95"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Deputy </w:t>
            </w:r>
            <w:r w:rsidR="00266787"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Permanent </w:t>
            </w:r>
            <w:r w:rsidR="00266787">
              <w:rPr>
                <w:b w:val="0"/>
                <w:spacing w:val="-6"/>
                <w:sz w:val="28"/>
                <w:szCs w:val="28"/>
                <w:lang w:val="en-AU"/>
              </w:rPr>
              <w:t>Representative</w:t>
            </w: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, Permanent Mission</w:t>
            </w:r>
            <w:r w:rsidR="00266787">
              <w:rPr>
                <w:b w:val="0"/>
                <w:spacing w:val="-6"/>
                <w:sz w:val="28"/>
                <w:szCs w:val="28"/>
                <w:lang w:val="uk-UA"/>
              </w:rPr>
              <w:t xml:space="preserve"> </w:t>
            </w: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of Ukraine in Geneva;</w:t>
            </w:r>
          </w:p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uk-UA"/>
              </w:rPr>
            </w:pPr>
          </w:p>
        </w:tc>
      </w:tr>
      <w:tr w:rsidR="0067095A" w:rsidRPr="00B33E02" w:rsidTr="00B33E02">
        <w:trPr>
          <w:gridBefore w:val="1"/>
          <w:wBefore w:w="250" w:type="dxa"/>
        </w:trPr>
        <w:tc>
          <w:tcPr>
            <w:tcW w:w="4358" w:type="dxa"/>
            <w:tcBorders>
              <w:top w:val="nil"/>
              <w:left w:val="nil"/>
              <w:bottom w:val="nil"/>
              <w:right w:val="nil"/>
            </w:tcBorders>
          </w:tcPr>
          <w:p w:rsidR="0067095A" w:rsidRPr="00B33E02" w:rsidRDefault="0067095A" w:rsidP="00386DD7">
            <w:pPr>
              <w:suppressAutoHyphens/>
              <w:ind w:left="1980" w:right="141" w:hanging="430"/>
              <w:rPr>
                <w:b w:val="0"/>
                <w:spacing w:val="-6"/>
                <w:sz w:val="28"/>
                <w:szCs w:val="28"/>
                <w:lang w:val="en-US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GB"/>
              </w:rPr>
              <w:t xml:space="preserve">Ms. </w:t>
            </w:r>
            <w:proofErr w:type="spellStart"/>
            <w:r w:rsidRPr="00B33E02">
              <w:rPr>
                <w:b w:val="0"/>
                <w:spacing w:val="-6"/>
                <w:sz w:val="28"/>
                <w:szCs w:val="28"/>
                <w:lang w:val="fr-FR"/>
              </w:rPr>
              <w:t>Olh</w:t>
            </w:r>
            <w:proofErr w:type="spellEnd"/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a</w:t>
            </w:r>
          </w:p>
          <w:p w:rsidR="0067095A" w:rsidRPr="00B33E02" w:rsidRDefault="0067095A" w:rsidP="00386DD7">
            <w:pPr>
              <w:suppressAutoHyphens/>
              <w:ind w:left="1550" w:right="141"/>
              <w:rPr>
                <w:b w:val="0"/>
                <w:spacing w:val="-6"/>
                <w:sz w:val="28"/>
                <w:szCs w:val="28"/>
                <w:lang w:val="en-GB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KAVUN</w:t>
            </w: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33E02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AU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- First Secretary, Permanent Mission</w:t>
            </w:r>
          </w:p>
          <w:p w:rsidR="0067095A" w:rsidRPr="00B33E02" w:rsidRDefault="0067095A" w:rsidP="007F3C95">
            <w:pPr>
              <w:suppressAutoHyphens/>
              <w:rPr>
                <w:b w:val="0"/>
                <w:spacing w:val="-6"/>
                <w:sz w:val="28"/>
                <w:szCs w:val="28"/>
                <w:lang w:val="en-US"/>
              </w:rPr>
            </w:pPr>
            <w:proofErr w:type="gramStart"/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>of</w:t>
            </w:r>
            <w:proofErr w:type="gramEnd"/>
            <w:r w:rsidRPr="00B33E02">
              <w:rPr>
                <w:b w:val="0"/>
                <w:spacing w:val="-6"/>
                <w:sz w:val="28"/>
                <w:szCs w:val="28"/>
                <w:lang w:val="en-AU"/>
              </w:rPr>
              <w:t xml:space="preserve"> Ukraine in Geneva</w:t>
            </w:r>
            <w:r w:rsidRPr="00B33E02">
              <w:rPr>
                <w:b w:val="0"/>
                <w:spacing w:val="-6"/>
                <w:sz w:val="28"/>
                <w:szCs w:val="28"/>
                <w:lang w:val="en-US"/>
              </w:rPr>
              <w:t>.</w:t>
            </w:r>
          </w:p>
          <w:p w:rsidR="0067095A" w:rsidRPr="00B33E02" w:rsidRDefault="0067095A" w:rsidP="007F3C95">
            <w:pPr>
              <w:suppressAutoHyphens/>
              <w:ind w:left="-108"/>
              <w:rPr>
                <w:b w:val="0"/>
                <w:spacing w:val="-6"/>
                <w:sz w:val="28"/>
                <w:szCs w:val="28"/>
                <w:lang w:val="uk-UA"/>
              </w:rPr>
            </w:pPr>
            <w:r w:rsidRPr="00B33E02">
              <w:rPr>
                <w:b w:val="0"/>
                <w:spacing w:val="-6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B33E02" w:rsidRDefault="00B33E02" w:rsidP="00386DD7">
      <w:pPr>
        <w:tabs>
          <w:tab w:val="left" w:pos="-7797"/>
        </w:tabs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</w:p>
    <w:p w:rsidR="0067095A" w:rsidRPr="00B33E02" w:rsidRDefault="0067095A" w:rsidP="00386DD7">
      <w:pPr>
        <w:tabs>
          <w:tab w:val="left" w:pos="-7797"/>
        </w:tabs>
        <w:ind w:left="1800" w:right="141" w:firstLine="720"/>
        <w:jc w:val="both"/>
        <w:rPr>
          <w:b w:val="0"/>
          <w:spacing w:val="-6"/>
          <w:sz w:val="28"/>
          <w:szCs w:val="28"/>
          <w:lang w:val="en-GB"/>
        </w:rPr>
      </w:pPr>
      <w:r w:rsidRPr="00B33E02">
        <w:rPr>
          <w:b w:val="0"/>
          <w:spacing w:val="-6"/>
          <w:sz w:val="28"/>
          <w:szCs w:val="28"/>
          <w:lang w:val="en-GB"/>
        </w:rPr>
        <w:t xml:space="preserve">The Permanent Mission of Ukraine to the United Nations Office and other International Organisations in Geneva avails itself of this opportunity to renew to </w:t>
      </w:r>
      <w:r w:rsidR="00AF265C" w:rsidRPr="00B33E02">
        <w:rPr>
          <w:b w:val="0"/>
          <w:spacing w:val="-6"/>
          <w:sz w:val="28"/>
          <w:szCs w:val="28"/>
          <w:lang w:val="en-GB"/>
        </w:rPr>
        <w:t xml:space="preserve">the Office of the United Nations High Commissioner for Human Rights - </w:t>
      </w:r>
      <w:r w:rsidR="00AF265C" w:rsidRPr="00B33E02">
        <w:rPr>
          <w:b w:val="0"/>
          <w:spacing w:val="-6"/>
          <w:sz w:val="28"/>
          <w:szCs w:val="28"/>
          <w:lang w:val="en-US"/>
        </w:rPr>
        <w:t xml:space="preserve">Secretariat of the </w:t>
      </w:r>
      <w:r w:rsidR="00AF265C" w:rsidRPr="00B33E02">
        <w:rPr>
          <w:b w:val="0"/>
          <w:bCs/>
          <w:spacing w:val="-6"/>
          <w:sz w:val="28"/>
          <w:szCs w:val="28"/>
          <w:lang w:val="en-US"/>
        </w:rPr>
        <w:t>Committee on the Rights of Persons with Disabilities</w:t>
      </w:r>
      <w:r w:rsidRPr="00B33E02">
        <w:rPr>
          <w:b w:val="0"/>
          <w:spacing w:val="-6"/>
          <w:sz w:val="28"/>
          <w:szCs w:val="28"/>
          <w:lang w:val="en-GB"/>
        </w:rPr>
        <w:t xml:space="preserve"> the assurances of its highest consideration.</w:t>
      </w:r>
    </w:p>
    <w:p w:rsidR="00826B2A" w:rsidRPr="00B33E02" w:rsidRDefault="00826B2A" w:rsidP="007F3C95">
      <w:pPr>
        <w:ind w:left="-284"/>
        <w:rPr>
          <w:bCs/>
          <w:spacing w:val="-10"/>
          <w:lang w:val="en-US"/>
        </w:rPr>
      </w:pPr>
    </w:p>
    <w:p w:rsidR="00826B2A" w:rsidRPr="00826B2A" w:rsidRDefault="00826B2A" w:rsidP="006349FA">
      <w:pPr>
        <w:tabs>
          <w:tab w:val="left" w:pos="1560"/>
        </w:tabs>
        <w:ind w:left="1980" w:right="141"/>
        <w:jc w:val="right"/>
        <w:rPr>
          <w:b w:val="0"/>
          <w:spacing w:val="-6"/>
          <w:lang w:val="en-US"/>
        </w:rPr>
      </w:pPr>
    </w:p>
    <w:p w:rsidR="00826B2A" w:rsidRPr="00826B2A" w:rsidRDefault="00826B2A" w:rsidP="006349FA">
      <w:pPr>
        <w:tabs>
          <w:tab w:val="left" w:pos="1560"/>
        </w:tabs>
        <w:ind w:left="1980" w:right="141"/>
        <w:jc w:val="right"/>
        <w:rPr>
          <w:b w:val="0"/>
          <w:spacing w:val="-6"/>
          <w:lang w:val="en-US"/>
        </w:rPr>
      </w:pPr>
    </w:p>
    <w:p w:rsidR="0067095A" w:rsidRPr="00386DD7" w:rsidRDefault="0067095A" w:rsidP="006349FA">
      <w:pPr>
        <w:tabs>
          <w:tab w:val="left" w:pos="1560"/>
        </w:tabs>
        <w:ind w:left="1980" w:right="141"/>
        <w:jc w:val="right"/>
        <w:rPr>
          <w:b w:val="0"/>
          <w:spacing w:val="-6"/>
          <w:lang w:val="en-GB"/>
        </w:rPr>
      </w:pPr>
      <w:r w:rsidRPr="00386DD7">
        <w:rPr>
          <w:b w:val="0"/>
          <w:spacing w:val="-6"/>
          <w:lang w:val="en-GB"/>
        </w:rPr>
        <w:t>Geneva</w:t>
      </w:r>
      <w:proofErr w:type="gramStart"/>
      <w:r w:rsidRPr="00386DD7">
        <w:rPr>
          <w:b w:val="0"/>
          <w:spacing w:val="-6"/>
          <w:lang w:val="en-GB"/>
        </w:rPr>
        <w:t xml:space="preserve">,  </w:t>
      </w:r>
      <w:r w:rsidR="00826B2A">
        <w:rPr>
          <w:b w:val="0"/>
          <w:spacing w:val="-6"/>
          <w:lang w:val="uk-UA"/>
        </w:rPr>
        <w:t>August</w:t>
      </w:r>
      <w:proofErr w:type="gramEnd"/>
      <w:r w:rsidR="00826B2A">
        <w:rPr>
          <w:b w:val="0"/>
          <w:spacing w:val="-6"/>
          <w:lang w:val="uk-UA"/>
        </w:rPr>
        <w:t xml:space="preserve"> </w:t>
      </w:r>
      <w:r w:rsidR="00826B2A">
        <w:rPr>
          <w:b w:val="0"/>
          <w:spacing w:val="-6"/>
        </w:rPr>
        <w:t>11</w:t>
      </w:r>
      <w:r w:rsidRPr="00386DD7">
        <w:rPr>
          <w:b w:val="0"/>
          <w:spacing w:val="-6"/>
          <w:lang w:val="en-GB"/>
        </w:rPr>
        <w:t>, 201</w:t>
      </w:r>
      <w:r w:rsidR="00826B2A">
        <w:rPr>
          <w:b w:val="0"/>
          <w:spacing w:val="-6"/>
          <w:lang w:val="en-GB"/>
        </w:rPr>
        <w:t>5</w:t>
      </w:r>
      <w:r w:rsidRPr="00386DD7">
        <w:rPr>
          <w:b w:val="0"/>
          <w:spacing w:val="-6"/>
          <w:lang w:val="en-GB"/>
        </w:rPr>
        <w:t xml:space="preserve"> </w:t>
      </w:r>
    </w:p>
    <w:p w:rsidR="0067095A" w:rsidRPr="00386DD7" w:rsidRDefault="0067095A" w:rsidP="006D0798">
      <w:pPr>
        <w:ind w:left="-284"/>
        <w:rPr>
          <w:bCs/>
          <w:spacing w:val="-10"/>
          <w:lang w:val="en-US"/>
        </w:rPr>
      </w:pPr>
    </w:p>
    <w:p w:rsidR="0067095A" w:rsidRPr="00386DD7" w:rsidRDefault="0067095A" w:rsidP="000415E1">
      <w:pPr>
        <w:tabs>
          <w:tab w:val="left" w:pos="-6480"/>
        </w:tabs>
        <w:ind w:left="1620" w:right="715" w:firstLine="720"/>
        <w:jc w:val="both"/>
        <w:rPr>
          <w:b w:val="0"/>
          <w:lang w:val="en-US"/>
        </w:rPr>
      </w:pPr>
    </w:p>
    <w:p w:rsidR="0067095A" w:rsidRPr="00386DD7" w:rsidRDefault="0067095A" w:rsidP="000415E1">
      <w:pPr>
        <w:tabs>
          <w:tab w:val="left" w:pos="-6480"/>
        </w:tabs>
        <w:ind w:left="1620" w:right="715" w:firstLine="720"/>
        <w:jc w:val="both"/>
        <w:rPr>
          <w:b w:val="0"/>
          <w:lang w:val="en-GB"/>
        </w:rPr>
      </w:pPr>
    </w:p>
    <w:p w:rsidR="0067095A" w:rsidRPr="00826B2A" w:rsidRDefault="0067095A" w:rsidP="002824A9">
      <w:pPr>
        <w:shd w:val="clear" w:color="auto" w:fill="FFFFFF"/>
        <w:rPr>
          <w:rFonts w:ascii="Arial" w:hAnsi="Arial" w:cs="Arial"/>
          <w:color w:val="222222"/>
          <w:lang w:val="en-US"/>
        </w:rPr>
      </w:pPr>
      <w:r>
        <w:rPr>
          <w:color w:val="222222"/>
          <w:lang w:val="uk-UA"/>
        </w:rPr>
        <w:t> </w:t>
      </w:r>
    </w:p>
    <w:p w:rsidR="0067095A" w:rsidRPr="00826B2A" w:rsidRDefault="0067095A" w:rsidP="002824A9">
      <w:pPr>
        <w:shd w:val="clear" w:color="auto" w:fill="FFFFFF"/>
        <w:rPr>
          <w:rFonts w:ascii="Arial" w:hAnsi="Arial" w:cs="Arial"/>
          <w:color w:val="222222"/>
          <w:lang w:val="en-US"/>
        </w:rPr>
      </w:pPr>
      <w:r>
        <w:rPr>
          <w:color w:val="222222"/>
          <w:lang w:val="uk-UA"/>
        </w:rPr>
        <w:t> </w:t>
      </w:r>
    </w:p>
    <w:sectPr w:rsidR="0067095A" w:rsidRPr="00826B2A" w:rsidSect="003E503A">
      <w:headerReference w:type="even" r:id="rId9"/>
      <w:headerReference w:type="default" r:id="rId10"/>
      <w:pgSz w:w="11906" w:h="16838"/>
      <w:pgMar w:top="1418" w:right="850" w:bottom="1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799" w:rsidRDefault="00666799" w:rsidP="0051401E">
      <w:pPr>
        <w:pStyle w:val="PlainText"/>
      </w:pPr>
      <w:r>
        <w:separator/>
      </w:r>
    </w:p>
  </w:endnote>
  <w:endnote w:type="continuationSeparator" w:id="0">
    <w:p w:rsidR="00666799" w:rsidRDefault="00666799" w:rsidP="0051401E">
      <w:pPr>
        <w:pStyle w:val="Plain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udriashov">
    <w:altName w:val="Tahom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799" w:rsidRDefault="00666799" w:rsidP="0051401E">
      <w:pPr>
        <w:pStyle w:val="PlainText"/>
      </w:pPr>
      <w:r>
        <w:separator/>
      </w:r>
    </w:p>
  </w:footnote>
  <w:footnote w:type="continuationSeparator" w:id="0">
    <w:p w:rsidR="00666799" w:rsidRDefault="00666799" w:rsidP="0051401E">
      <w:pPr>
        <w:pStyle w:val="PlainTex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5A" w:rsidRDefault="0061499E" w:rsidP="009F34C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7095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095A" w:rsidRDefault="0067095A" w:rsidP="006349FA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95A" w:rsidRDefault="0061499E" w:rsidP="009F34C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7095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1023">
      <w:rPr>
        <w:rStyle w:val="PageNumber"/>
        <w:noProof/>
      </w:rPr>
      <w:t>2</w:t>
    </w:r>
    <w:r>
      <w:rPr>
        <w:rStyle w:val="PageNumber"/>
      </w:rPr>
      <w:fldChar w:fldCharType="end"/>
    </w:r>
  </w:p>
  <w:p w:rsidR="0067095A" w:rsidRDefault="0067095A" w:rsidP="006349FA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A4D23"/>
    <w:multiLevelType w:val="multilevel"/>
    <w:tmpl w:val="E71CC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9B2708E"/>
    <w:multiLevelType w:val="hybridMultilevel"/>
    <w:tmpl w:val="ADCAABEE"/>
    <w:lvl w:ilvl="0" w:tplc="F07696F4">
      <w:start w:val="8"/>
      <w:numFmt w:val="bullet"/>
      <w:lvlText w:val="-"/>
      <w:lvlJc w:val="left"/>
      <w:pPr>
        <w:tabs>
          <w:tab w:val="num" w:pos="252"/>
        </w:tabs>
        <w:ind w:left="252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72"/>
        </w:tabs>
        <w:ind w:left="97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92"/>
        </w:tabs>
        <w:ind w:left="16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412"/>
        </w:tabs>
        <w:ind w:left="24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132"/>
        </w:tabs>
        <w:ind w:left="313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52"/>
        </w:tabs>
        <w:ind w:left="38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72"/>
        </w:tabs>
        <w:ind w:left="45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92"/>
        </w:tabs>
        <w:ind w:left="529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12"/>
        </w:tabs>
        <w:ind w:left="6012" w:hanging="360"/>
      </w:pPr>
      <w:rPr>
        <w:rFonts w:ascii="Wingdings" w:hAnsi="Wingdings" w:hint="default"/>
      </w:rPr>
    </w:lvl>
  </w:abstractNum>
  <w:abstractNum w:abstractNumId="2">
    <w:nsid w:val="7FDD17BC"/>
    <w:multiLevelType w:val="multilevel"/>
    <w:tmpl w:val="6D200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7AE9"/>
    <w:rsid w:val="000061CB"/>
    <w:rsid w:val="00013892"/>
    <w:rsid w:val="000415E1"/>
    <w:rsid w:val="00097DE4"/>
    <w:rsid w:val="000A4B16"/>
    <w:rsid w:val="000C0788"/>
    <w:rsid w:val="000C1A1E"/>
    <w:rsid w:val="000D1813"/>
    <w:rsid w:val="001148CA"/>
    <w:rsid w:val="0011678A"/>
    <w:rsid w:val="001414EB"/>
    <w:rsid w:val="00141F20"/>
    <w:rsid w:val="00146548"/>
    <w:rsid w:val="001535D0"/>
    <w:rsid w:val="00153A1E"/>
    <w:rsid w:val="00173A49"/>
    <w:rsid w:val="00191E27"/>
    <w:rsid w:val="001B0AE0"/>
    <w:rsid w:val="001C3F58"/>
    <w:rsid w:val="001E7AE9"/>
    <w:rsid w:val="001F2CD2"/>
    <w:rsid w:val="00266787"/>
    <w:rsid w:val="00277722"/>
    <w:rsid w:val="002824A9"/>
    <w:rsid w:val="002B2CFD"/>
    <w:rsid w:val="00305949"/>
    <w:rsid w:val="00321A36"/>
    <w:rsid w:val="0035048A"/>
    <w:rsid w:val="00351023"/>
    <w:rsid w:val="0037003C"/>
    <w:rsid w:val="0038105A"/>
    <w:rsid w:val="00384E43"/>
    <w:rsid w:val="00386DD7"/>
    <w:rsid w:val="00395A24"/>
    <w:rsid w:val="003C160E"/>
    <w:rsid w:val="003D1C2C"/>
    <w:rsid w:val="003E503A"/>
    <w:rsid w:val="003E6634"/>
    <w:rsid w:val="00420DB4"/>
    <w:rsid w:val="00442E78"/>
    <w:rsid w:val="004967F0"/>
    <w:rsid w:val="00500253"/>
    <w:rsid w:val="00503736"/>
    <w:rsid w:val="00512E42"/>
    <w:rsid w:val="0051401E"/>
    <w:rsid w:val="00521D52"/>
    <w:rsid w:val="00552BA4"/>
    <w:rsid w:val="00567DF6"/>
    <w:rsid w:val="00595B20"/>
    <w:rsid w:val="005A5F39"/>
    <w:rsid w:val="005C5699"/>
    <w:rsid w:val="005C76FD"/>
    <w:rsid w:val="005D07D9"/>
    <w:rsid w:val="005F2EF9"/>
    <w:rsid w:val="005F5308"/>
    <w:rsid w:val="0061499E"/>
    <w:rsid w:val="006349FA"/>
    <w:rsid w:val="006447AB"/>
    <w:rsid w:val="00654CEB"/>
    <w:rsid w:val="006666D5"/>
    <w:rsid w:val="00666799"/>
    <w:rsid w:val="0067095A"/>
    <w:rsid w:val="006D0798"/>
    <w:rsid w:val="006E0DEC"/>
    <w:rsid w:val="007204A3"/>
    <w:rsid w:val="00754DD4"/>
    <w:rsid w:val="007553AC"/>
    <w:rsid w:val="0076606F"/>
    <w:rsid w:val="00776D18"/>
    <w:rsid w:val="00783794"/>
    <w:rsid w:val="007F3C95"/>
    <w:rsid w:val="007F63C5"/>
    <w:rsid w:val="00826B2A"/>
    <w:rsid w:val="00857DDA"/>
    <w:rsid w:val="00896A36"/>
    <w:rsid w:val="008F01BD"/>
    <w:rsid w:val="009133E2"/>
    <w:rsid w:val="00944BE7"/>
    <w:rsid w:val="00972ADD"/>
    <w:rsid w:val="009761DF"/>
    <w:rsid w:val="00996DEC"/>
    <w:rsid w:val="009C4A55"/>
    <w:rsid w:val="009D2533"/>
    <w:rsid w:val="009F34CB"/>
    <w:rsid w:val="00A10549"/>
    <w:rsid w:val="00A40E3B"/>
    <w:rsid w:val="00AD6B64"/>
    <w:rsid w:val="00AE0E3F"/>
    <w:rsid w:val="00AE72FB"/>
    <w:rsid w:val="00AF265C"/>
    <w:rsid w:val="00B025F7"/>
    <w:rsid w:val="00B168F9"/>
    <w:rsid w:val="00B33E02"/>
    <w:rsid w:val="00B47CF2"/>
    <w:rsid w:val="00B60A08"/>
    <w:rsid w:val="00B73051"/>
    <w:rsid w:val="00B83BCD"/>
    <w:rsid w:val="00B9479E"/>
    <w:rsid w:val="00B9754E"/>
    <w:rsid w:val="00C001FF"/>
    <w:rsid w:val="00C332D9"/>
    <w:rsid w:val="00C50B53"/>
    <w:rsid w:val="00CC6075"/>
    <w:rsid w:val="00CD512E"/>
    <w:rsid w:val="00CD51BE"/>
    <w:rsid w:val="00CF3805"/>
    <w:rsid w:val="00D25A14"/>
    <w:rsid w:val="00D4097C"/>
    <w:rsid w:val="00D666AF"/>
    <w:rsid w:val="00D83910"/>
    <w:rsid w:val="00DA0664"/>
    <w:rsid w:val="00DA5973"/>
    <w:rsid w:val="00DC7AE1"/>
    <w:rsid w:val="00DD1C33"/>
    <w:rsid w:val="00DD387B"/>
    <w:rsid w:val="00E3641C"/>
    <w:rsid w:val="00EA0799"/>
    <w:rsid w:val="00EA635B"/>
    <w:rsid w:val="00EB6BCB"/>
    <w:rsid w:val="00EF42AE"/>
    <w:rsid w:val="00F11E63"/>
    <w:rsid w:val="00F456CD"/>
    <w:rsid w:val="00F55BFF"/>
    <w:rsid w:val="00F67545"/>
    <w:rsid w:val="00F766F8"/>
    <w:rsid w:val="00F87E47"/>
    <w:rsid w:val="00FB055F"/>
    <w:rsid w:val="00FF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075"/>
    <w:rPr>
      <w:b/>
      <w:sz w:val="26"/>
      <w:szCs w:val="26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53A1E"/>
    <w:pPr>
      <w:keepNext/>
      <w:outlineLvl w:val="1"/>
    </w:pPr>
    <w:rPr>
      <w:bCs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53A1E"/>
    <w:rPr>
      <w:rFonts w:cs="Times New Roman"/>
      <w:b/>
      <w:bCs/>
      <w:sz w:val="26"/>
      <w:u w:val="single"/>
      <w:lang w:val="en-US"/>
    </w:rPr>
  </w:style>
  <w:style w:type="paragraph" w:styleId="BlockText">
    <w:name w:val="Block Text"/>
    <w:basedOn w:val="Normal"/>
    <w:uiPriority w:val="99"/>
    <w:rsid w:val="00CC6075"/>
    <w:pPr>
      <w:ind w:left="-720" w:right="5755"/>
    </w:pPr>
    <w:rPr>
      <w:bCs/>
      <w:sz w:val="22"/>
      <w:szCs w:val="24"/>
      <w:lang w:val="uk-UA"/>
    </w:rPr>
  </w:style>
  <w:style w:type="paragraph" w:customStyle="1" w:styleId="Char">
    <w:name w:val="Char Знак"/>
    <w:basedOn w:val="Normal"/>
    <w:uiPriority w:val="99"/>
    <w:rsid w:val="00CC6075"/>
    <w:rPr>
      <w:rFonts w:ascii="Verdana" w:hAnsi="Verdana"/>
      <w:b w:val="0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05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387B"/>
    <w:rPr>
      <w:rFonts w:cs="Times New Roman"/>
      <w:b/>
      <w:sz w:val="2"/>
    </w:rPr>
  </w:style>
  <w:style w:type="character" w:customStyle="1" w:styleId="apple-converted-space">
    <w:name w:val="apple-converted-space"/>
    <w:basedOn w:val="DefaultParagraphFont"/>
    <w:uiPriority w:val="99"/>
    <w:rsid w:val="002824A9"/>
    <w:rPr>
      <w:rFonts w:cs="Times New Roman"/>
    </w:rPr>
  </w:style>
  <w:style w:type="character" w:styleId="Hyperlink">
    <w:name w:val="Hyperlink"/>
    <w:basedOn w:val="DefaultParagraphFont"/>
    <w:uiPriority w:val="99"/>
    <w:rsid w:val="002824A9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locked/>
    <w:rsid w:val="006D0798"/>
    <w:rPr>
      <w:rFonts w:cs="Times New Roman"/>
      <w:i/>
    </w:rPr>
  </w:style>
  <w:style w:type="paragraph" w:styleId="ListParagraph">
    <w:name w:val="List Paragraph"/>
    <w:basedOn w:val="Normal"/>
    <w:uiPriority w:val="99"/>
    <w:qFormat/>
    <w:rsid w:val="00754DD4"/>
    <w:pPr>
      <w:ind w:left="720"/>
      <w:contextualSpacing/>
    </w:pPr>
    <w:rPr>
      <w:b w:val="0"/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754DD4"/>
    <w:rPr>
      <w:rFonts w:ascii="Consolas" w:hAnsi="Consolas"/>
      <w:b w:val="0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54DD4"/>
    <w:rPr>
      <w:rFonts w:ascii="Consolas" w:hAnsi="Consolas"/>
      <w:sz w:val="21"/>
      <w:lang w:val="en-US" w:eastAsia="ru-RU"/>
    </w:rPr>
  </w:style>
  <w:style w:type="character" w:customStyle="1" w:styleId="hps">
    <w:name w:val="hps"/>
    <w:basedOn w:val="DefaultParagraphFont"/>
    <w:uiPriority w:val="99"/>
    <w:rsid w:val="00754DD4"/>
    <w:rPr>
      <w:rFonts w:cs="Times New Roman"/>
    </w:rPr>
  </w:style>
  <w:style w:type="character" w:customStyle="1" w:styleId="shorttext">
    <w:name w:val="short_text"/>
    <w:basedOn w:val="DefaultParagraphFont"/>
    <w:uiPriority w:val="99"/>
    <w:rsid w:val="00754DD4"/>
    <w:rPr>
      <w:rFonts w:cs="Times New Roman"/>
    </w:rPr>
  </w:style>
  <w:style w:type="paragraph" w:styleId="Header">
    <w:name w:val="header"/>
    <w:basedOn w:val="Normal"/>
    <w:link w:val="HeaderChar"/>
    <w:uiPriority w:val="99"/>
    <w:rsid w:val="006349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34D9"/>
    <w:rPr>
      <w:b/>
      <w:sz w:val="26"/>
      <w:szCs w:val="26"/>
      <w:lang w:val="ru-RU" w:eastAsia="ru-RU"/>
    </w:rPr>
  </w:style>
  <w:style w:type="character" w:styleId="PageNumber">
    <w:name w:val="page number"/>
    <w:basedOn w:val="DefaultParagraphFont"/>
    <w:uiPriority w:val="99"/>
    <w:rsid w:val="006349F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0" w:color="FFFFFF"/>
          </w:divBdr>
          <w:divsChild>
            <w:div w:id="560212868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4" w:space="0" w:color="FFFFFF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D93D62-A306-408D-8067-4A05A7622AB5}"/>
</file>

<file path=customXml/itemProps2.xml><?xml version="1.0" encoding="utf-8"?>
<ds:datastoreItem xmlns:ds="http://schemas.openxmlformats.org/officeDocument/2006/customXml" ds:itemID="{53AC780C-9D62-4B5E-9840-699914A8B45D}"/>
</file>

<file path=customXml/itemProps3.xml><?xml version="1.0" encoding="utf-8"?>
<ds:datastoreItem xmlns:ds="http://schemas.openxmlformats.org/officeDocument/2006/customXml" ds:itemID="{2BABEC2D-35BD-4C76-9CF7-3EC5EBB14C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Mission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Robert Ouko</cp:lastModifiedBy>
  <cp:revision>2</cp:revision>
  <cp:lastPrinted>2015-08-11T15:07:00Z</cp:lastPrinted>
  <dcterms:created xsi:type="dcterms:W3CDTF">2015-08-19T11:52:00Z</dcterms:created>
  <dcterms:modified xsi:type="dcterms:W3CDTF">2015-08-19T11:52:00Z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