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AA686" w14:textId="18BF52DE" w:rsidR="001A3D37" w:rsidRPr="00F43673" w:rsidRDefault="00F43673" w:rsidP="00C05745">
      <w:pPr>
        <w:spacing w:line="240" w:lineRule="auto"/>
        <w:contextualSpacing/>
        <w:rPr>
          <w:rFonts w:eastAsia="Calibri" w:cs="Calibri"/>
          <w:b/>
          <w:bCs/>
          <w:sz w:val="40"/>
          <w:szCs w:val="40"/>
          <w:lang w:val="en-GB"/>
        </w:rPr>
      </w:pPr>
      <w:r w:rsidRPr="00F43673">
        <w:rPr>
          <w:rFonts w:eastAsia="Calibri" w:cs="Calibri"/>
          <w:b/>
          <w:bCs/>
          <w:sz w:val="40"/>
          <w:szCs w:val="40"/>
          <w:lang w:val="en-GB"/>
        </w:rPr>
        <w:t>Annex to the Written inputs to the State report</w:t>
      </w:r>
    </w:p>
    <w:p w14:paraId="7EDAC1D2" w14:textId="3B42A38A" w:rsidR="00F43673" w:rsidRPr="001A3D37" w:rsidRDefault="00F43673" w:rsidP="00C05745">
      <w:pPr>
        <w:spacing w:line="240" w:lineRule="auto"/>
        <w:contextualSpacing/>
        <w:rPr>
          <w:rFonts w:eastAsia="Calibri" w:cs="Calibri"/>
          <w:b/>
          <w:bCs/>
          <w:sz w:val="32"/>
          <w:szCs w:val="32"/>
          <w:lang w:val="en-GB"/>
        </w:rPr>
      </w:pPr>
      <w:r w:rsidRPr="00F43673">
        <w:rPr>
          <w:rFonts w:eastAsia="Calibri" w:cs="Calibri"/>
          <w:b/>
          <w:bCs/>
          <w:sz w:val="32"/>
          <w:szCs w:val="32"/>
          <w:lang w:val="en-GB"/>
        </w:rPr>
        <w:t xml:space="preserve">Fifth NGO report of the </w:t>
      </w:r>
      <w:bookmarkStart w:id="0" w:name="_GoBack"/>
      <w:r w:rsidRPr="00F43673">
        <w:rPr>
          <w:rFonts w:eastAsia="Calibri" w:cs="Calibri"/>
          <w:b/>
          <w:bCs/>
          <w:sz w:val="32"/>
          <w:szCs w:val="32"/>
          <w:lang w:val="en-GB"/>
        </w:rPr>
        <w:t xml:space="preserve">Dutch NGO Coalition for Children’s Rights </w:t>
      </w:r>
      <w:bookmarkEnd w:id="0"/>
      <w:r w:rsidRPr="00F43673">
        <w:rPr>
          <w:rFonts w:eastAsia="Calibri" w:cs="Calibri"/>
          <w:b/>
          <w:bCs/>
          <w:sz w:val="32"/>
          <w:szCs w:val="32"/>
          <w:lang w:val="en-GB"/>
        </w:rPr>
        <w:t>to the UN Committee on the Rights of the Child</w:t>
      </w:r>
    </w:p>
    <w:p w14:paraId="4944EE9C" w14:textId="057D091C" w:rsidR="00F43673" w:rsidRDefault="00F43673" w:rsidP="00C05745">
      <w:pPr>
        <w:keepNext/>
        <w:keepLines/>
        <w:spacing w:before="40" w:after="0" w:line="240" w:lineRule="auto"/>
        <w:contextualSpacing/>
        <w:outlineLvl w:val="1"/>
        <w:rPr>
          <w:rFonts w:ascii="Calibri Light" w:eastAsia="Times New Roman" w:hAnsi="Calibri Light" w:cs="Times New Roman"/>
          <w:color w:val="2F5496"/>
          <w:sz w:val="26"/>
          <w:szCs w:val="26"/>
          <w:lang w:val="en-GB"/>
        </w:rPr>
      </w:pPr>
      <w:bookmarkStart w:id="1" w:name="_Toc69741417"/>
    </w:p>
    <w:p w14:paraId="28D32268" w14:textId="77777777" w:rsidR="00F43673" w:rsidRDefault="00F43673" w:rsidP="00C05745">
      <w:pPr>
        <w:keepNext/>
        <w:keepLines/>
        <w:spacing w:before="40" w:after="0" w:line="240" w:lineRule="auto"/>
        <w:contextualSpacing/>
        <w:outlineLvl w:val="1"/>
        <w:rPr>
          <w:rFonts w:ascii="Calibri Light" w:eastAsia="Times New Roman" w:hAnsi="Calibri Light" w:cs="Times New Roman"/>
          <w:color w:val="2F5496"/>
          <w:sz w:val="26"/>
          <w:szCs w:val="26"/>
          <w:lang w:val="en-GB"/>
        </w:rPr>
      </w:pPr>
    </w:p>
    <w:p w14:paraId="5F33097E" w14:textId="39172DCD" w:rsidR="001A3D37" w:rsidRPr="001A3D37" w:rsidRDefault="001A3D37" w:rsidP="00C05745">
      <w:pPr>
        <w:keepNext/>
        <w:keepLines/>
        <w:spacing w:before="40" w:after="0" w:line="240" w:lineRule="auto"/>
        <w:contextualSpacing/>
        <w:outlineLvl w:val="1"/>
        <w:rPr>
          <w:rFonts w:ascii="Calibri Light" w:eastAsia="Times New Roman" w:hAnsi="Calibri Light" w:cs="Times New Roman"/>
          <w:color w:val="2F5496"/>
          <w:sz w:val="26"/>
          <w:szCs w:val="26"/>
          <w:lang w:val="en-GB"/>
        </w:rPr>
      </w:pPr>
      <w:r w:rsidRPr="001A3D37">
        <w:rPr>
          <w:rFonts w:ascii="Calibri Light" w:eastAsia="Times New Roman" w:hAnsi="Calibri Light" w:cs="Times New Roman"/>
          <w:color w:val="2F5496"/>
          <w:sz w:val="26"/>
          <w:szCs w:val="26"/>
          <w:lang w:val="en-GB"/>
        </w:rPr>
        <w:t>Consulted experts</w:t>
      </w:r>
      <w:bookmarkEnd w:id="1"/>
    </w:p>
    <w:p w14:paraId="537591E0" w14:textId="77777777" w:rsidR="00F43673" w:rsidRDefault="00F43673" w:rsidP="00C05745">
      <w:pPr>
        <w:spacing w:line="240" w:lineRule="auto"/>
        <w:contextualSpacing/>
        <w:rPr>
          <w:rFonts w:eastAsia="Calibri" w:cs="Times New Roman"/>
          <w:b/>
          <w:bCs/>
          <w:szCs w:val="21"/>
          <w:lang w:val="en-GB"/>
        </w:rPr>
      </w:pPr>
    </w:p>
    <w:p w14:paraId="4FA89E39" w14:textId="0815D795" w:rsidR="001A3D37" w:rsidRPr="001A3D37" w:rsidRDefault="001A3D37" w:rsidP="00C05745">
      <w:pPr>
        <w:spacing w:line="240" w:lineRule="auto"/>
        <w:contextualSpacing/>
        <w:rPr>
          <w:rFonts w:eastAsia="Calibri" w:cs="Times New Roman"/>
          <w:b/>
          <w:bCs/>
          <w:szCs w:val="21"/>
          <w:lang w:val="en-GB"/>
        </w:rPr>
      </w:pPr>
      <w:r w:rsidRPr="001A3D37">
        <w:rPr>
          <w:rFonts w:eastAsia="Calibri" w:cs="Times New Roman"/>
          <w:b/>
          <w:bCs/>
          <w:szCs w:val="21"/>
          <w:lang w:val="en-GB"/>
        </w:rPr>
        <w:t xml:space="preserve">Through the Coalition for Children’s Rights, organisations join forces to protect the interests of the child and supervise the safeguarding of children’s rights in Dutch law, policy and practice. The Coalition consists of key members Defence for Children, Kinderpostzegels, the National Youth Council, Save the Children, Terre des Hommes Netherlands and </w:t>
      </w:r>
      <w:r w:rsidR="00A254D1">
        <w:rPr>
          <w:rFonts w:eastAsia="Calibri" w:cs="Times New Roman"/>
          <w:b/>
          <w:bCs/>
          <w:szCs w:val="21"/>
          <w:lang w:val="en-GB"/>
        </w:rPr>
        <w:t>National Committee UNICEF The Netherlands</w:t>
      </w:r>
      <w:r w:rsidRPr="001A3D37">
        <w:rPr>
          <w:rFonts w:eastAsia="Calibri" w:cs="Times New Roman"/>
          <w:b/>
          <w:bCs/>
          <w:szCs w:val="21"/>
          <w:lang w:val="en-GB"/>
        </w:rPr>
        <w:t>, and has the Netherlands Youth Institute as their advisor. Besides its key members, the Coalition has many other partners.</w:t>
      </w:r>
    </w:p>
    <w:p w14:paraId="12CAC455" w14:textId="77777777" w:rsidR="001A3D37" w:rsidRPr="001A3D37" w:rsidRDefault="001A3D37" w:rsidP="00C05745">
      <w:pPr>
        <w:spacing w:line="240" w:lineRule="auto"/>
        <w:contextualSpacing/>
        <w:rPr>
          <w:rFonts w:ascii="Calibri" w:eastAsia="Calibri" w:hAnsi="Calibri" w:cs="Times New Roman"/>
          <w:sz w:val="22"/>
          <w:lang w:val="en-GB"/>
        </w:rPr>
      </w:pPr>
    </w:p>
    <w:p w14:paraId="0D941EDC" w14:textId="5EA43751" w:rsidR="00F43673" w:rsidRDefault="00F43673" w:rsidP="00C05745">
      <w:pPr>
        <w:keepNext/>
        <w:keepLines/>
        <w:spacing w:before="40" w:after="0" w:line="240" w:lineRule="auto"/>
        <w:contextualSpacing/>
        <w:outlineLvl w:val="2"/>
        <w:rPr>
          <w:rFonts w:ascii="Calibri Light" w:eastAsia="Times New Roman" w:hAnsi="Calibri Light" w:cs="Times New Roman"/>
          <w:b/>
          <w:bCs/>
          <w:color w:val="1F3763"/>
          <w:sz w:val="24"/>
          <w:szCs w:val="24"/>
          <w:lang w:val="en-GB"/>
        </w:rPr>
      </w:pPr>
      <w:r>
        <w:rPr>
          <w:rFonts w:ascii="Calibri Light" w:eastAsia="Times New Roman" w:hAnsi="Calibri Light" w:cs="Times New Roman"/>
          <w:b/>
          <w:bCs/>
          <w:color w:val="1F3763"/>
          <w:sz w:val="24"/>
          <w:szCs w:val="24"/>
          <w:lang w:val="en-GB"/>
        </w:rPr>
        <w:t>Authors</w:t>
      </w:r>
    </w:p>
    <w:p w14:paraId="296F71BE" w14:textId="77777777" w:rsidR="00F43673" w:rsidRPr="001A3D37" w:rsidRDefault="00F43673" w:rsidP="00C05745">
      <w:pPr>
        <w:keepNext/>
        <w:keepLines/>
        <w:spacing w:before="40" w:after="0" w:line="240" w:lineRule="auto"/>
        <w:contextualSpacing/>
        <w:outlineLvl w:val="2"/>
        <w:rPr>
          <w:rFonts w:ascii="Calibri Light" w:eastAsia="Times New Roman" w:hAnsi="Calibri Light" w:cs="Times New Roman"/>
          <w:b/>
          <w:bCs/>
          <w:color w:val="1F3763"/>
          <w:sz w:val="24"/>
          <w:szCs w:val="24"/>
          <w:lang w:val="en-GB"/>
        </w:rPr>
      </w:pPr>
    </w:p>
    <w:p w14:paraId="12068F82" w14:textId="4A2CB53E" w:rsidR="001A3D37" w:rsidRDefault="001A3D37" w:rsidP="00C05745">
      <w:pPr>
        <w:spacing w:line="240" w:lineRule="auto"/>
        <w:contextualSpacing/>
        <w:rPr>
          <w:rFonts w:eastAsia="Calibri" w:cs="Times New Roman"/>
          <w:i/>
          <w:iCs/>
          <w:szCs w:val="21"/>
          <w:u w:val="single"/>
          <w:lang w:val="en-GB"/>
        </w:rPr>
      </w:pPr>
      <w:r w:rsidRPr="001A3D37">
        <w:rPr>
          <w:rFonts w:eastAsia="Calibri" w:cs="Times New Roman"/>
          <w:i/>
          <w:iCs/>
          <w:szCs w:val="21"/>
          <w:u w:val="single"/>
          <w:lang w:val="en-GB"/>
        </w:rPr>
        <w:t>Coordination and editing</w:t>
      </w:r>
    </w:p>
    <w:p w14:paraId="3031E2AB" w14:textId="77777777" w:rsidR="00F43673" w:rsidRPr="001A3D37" w:rsidRDefault="00F43673" w:rsidP="00C05745">
      <w:pPr>
        <w:spacing w:line="240" w:lineRule="auto"/>
        <w:contextualSpacing/>
        <w:rPr>
          <w:rFonts w:eastAsia="Calibri" w:cs="Times New Roman"/>
          <w:i/>
          <w:iCs/>
          <w:szCs w:val="21"/>
          <w:u w:val="single"/>
          <w:lang w:val="en-GB"/>
        </w:rPr>
      </w:pPr>
    </w:p>
    <w:p w14:paraId="20BC2B5F"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Brigitte Boswinkel</w:t>
      </w:r>
      <w:r w:rsidRPr="001A3D37">
        <w:rPr>
          <w:rFonts w:eastAsia="Calibri" w:cs="Times New Roman"/>
          <w:szCs w:val="21"/>
          <w:lang w:val="en-GB"/>
        </w:rPr>
        <w:tab/>
      </w:r>
      <w:r w:rsidRPr="001A3D37">
        <w:rPr>
          <w:rFonts w:eastAsia="Calibri" w:cs="Times New Roman"/>
          <w:szCs w:val="21"/>
          <w:lang w:val="en-GB"/>
        </w:rPr>
        <w:tab/>
        <w:t>Dutch NGO Coalition for Children’s Rights</w:t>
      </w:r>
    </w:p>
    <w:p w14:paraId="6DD89761" w14:textId="77777777" w:rsidR="001A3D37" w:rsidRPr="00C638A5" w:rsidRDefault="001A3D37" w:rsidP="00C05745">
      <w:pPr>
        <w:spacing w:line="240" w:lineRule="auto"/>
        <w:contextualSpacing/>
        <w:rPr>
          <w:rFonts w:eastAsia="Calibri" w:cs="Times New Roman"/>
          <w:szCs w:val="21"/>
          <w:lang w:val="fr-CH"/>
        </w:rPr>
      </w:pPr>
      <w:r w:rsidRPr="00C638A5">
        <w:rPr>
          <w:rFonts w:eastAsia="Calibri" w:cs="Times New Roman"/>
          <w:szCs w:val="21"/>
          <w:lang w:val="fr-CH"/>
        </w:rPr>
        <w:t>Beata Karpinska</w:t>
      </w:r>
      <w:r w:rsidRPr="00C638A5">
        <w:rPr>
          <w:rFonts w:eastAsia="Calibri" w:cs="Times New Roman"/>
          <w:szCs w:val="21"/>
          <w:lang w:val="fr-CH"/>
        </w:rPr>
        <w:tab/>
      </w:r>
      <w:r w:rsidRPr="00C638A5">
        <w:rPr>
          <w:rFonts w:eastAsia="Calibri" w:cs="Times New Roman"/>
          <w:szCs w:val="21"/>
          <w:lang w:val="fr-CH"/>
        </w:rPr>
        <w:tab/>
        <w:t>Terre des Hommes Netherlands</w:t>
      </w:r>
    </w:p>
    <w:p w14:paraId="29344319"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Caroline van de Wetering</w:t>
      </w:r>
      <w:r w:rsidRPr="001A3D37">
        <w:rPr>
          <w:rFonts w:eastAsia="Calibri" w:cs="Times New Roman"/>
          <w:szCs w:val="21"/>
          <w:lang w:val="en-GB"/>
        </w:rPr>
        <w:tab/>
        <w:t>Save the Children</w:t>
      </w:r>
    </w:p>
    <w:p w14:paraId="54FEEE6C"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Carrie van der Kroon</w:t>
      </w:r>
      <w:r w:rsidRPr="001A3D37">
        <w:rPr>
          <w:rFonts w:eastAsia="Calibri" w:cs="Times New Roman"/>
          <w:szCs w:val="21"/>
          <w:lang w:val="en-GB"/>
        </w:rPr>
        <w:tab/>
      </w:r>
      <w:r w:rsidRPr="001A3D37">
        <w:rPr>
          <w:rFonts w:eastAsia="Calibri" w:cs="Times New Roman"/>
          <w:szCs w:val="21"/>
          <w:lang w:val="en-GB"/>
        </w:rPr>
        <w:tab/>
        <w:t>Defence for Children</w:t>
      </w:r>
    </w:p>
    <w:p w14:paraId="530D84FE"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Daniëlle de Jong</w:t>
      </w:r>
      <w:r w:rsidRPr="001A3D37">
        <w:rPr>
          <w:rFonts w:eastAsia="Calibri" w:cs="Times New Roman"/>
          <w:szCs w:val="21"/>
          <w:lang w:val="en-GB"/>
        </w:rPr>
        <w:tab/>
      </w:r>
      <w:r w:rsidRPr="001A3D37">
        <w:rPr>
          <w:rFonts w:eastAsia="Calibri" w:cs="Times New Roman"/>
          <w:szCs w:val="21"/>
          <w:lang w:val="en-GB"/>
        </w:rPr>
        <w:tab/>
        <w:t>Defence for Children</w:t>
      </w:r>
    </w:p>
    <w:p w14:paraId="48B3E35B" w14:textId="093BE35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 xml:space="preserve">Esther Polhuijs </w:t>
      </w:r>
      <w:r w:rsidRPr="001A3D37">
        <w:rPr>
          <w:rFonts w:eastAsia="Calibri" w:cs="Times New Roman"/>
          <w:szCs w:val="21"/>
          <w:lang w:val="en-GB"/>
        </w:rPr>
        <w:tab/>
      </w:r>
      <w:r w:rsidRPr="001A3D37">
        <w:rPr>
          <w:rFonts w:eastAsia="Calibri" w:cs="Times New Roman"/>
          <w:szCs w:val="21"/>
          <w:lang w:val="en-GB"/>
        </w:rPr>
        <w:tab/>
      </w:r>
      <w:r w:rsidRPr="001A3D37">
        <w:rPr>
          <w:rFonts w:eastAsia="Calibri" w:cs="Times New Roman"/>
          <w:szCs w:val="21"/>
          <w:lang w:val="en-GB"/>
        </w:rPr>
        <w:tab/>
      </w:r>
      <w:r w:rsidR="00A254D1">
        <w:rPr>
          <w:rFonts w:eastAsia="Calibri" w:cs="Times New Roman"/>
          <w:szCs w:val="21"/>
          <w:lang w:val="en-GB"/>
        </w:rPr>
        <w:t>National Committee UNICEF The Netherlands</w:t>
      </w:r>
    </w:p>
    <w:p w14:paraId="38260728"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Manal Zekari</w:t>
      </w:r>
      <w:r w:rsidRPr="001A3D37">
        <w:rPr>
          <w:rFonts w:eastAsia="Calibri" w:cs="Times New Roman"/>
          <w:szCs w:val="21"/>
          <w:lang w:val="en-GB"/>
        </w:rPr>
        <w:tab/>
      </w:r>
      <w:r w:rsidRPr="001A3D37">
        <w:rPr>
          <w:rFonts w:eastAsia="Calibri" w:cs="Times New Roman"/>
          <w:szCs w:val="21"/>
          <w:lang w:val="en-GB"/>
        </w:rPr>
        <w:tab/>
      </w:r>
      <w:r w:rsidRPr="001A3D37">
        <w:rPr>
          <w:rFonts w:eastAsia="Calibri" w:cs="Times New Roman"/>
          <w:szCs w:val="21"/>
          <w:lang w:val="en-GB"/>
        </w:rPr>
        <w:tab/>
        <w:t>Dutch NGO Coalition for Children’s Rights</w:t>
      </w:r>
    </w:p>
    <w:p w14:paraId="25ED4EFE" w14:textId="77777777" w:rsidR="001A3D37" w:rsidRPr="001A3D37" w:rsidRDefault="001A3D37" w:rsidP="00C05745">
      <w:pPr>
        <w:spacing w:line="240" w:lineRule="auto"/>
        <w:contextualSpacing/>
        <w:rPr>
          <w:rFonts w:ascii="Calibri" w:eastAsia="Calibri" w:hAnsi="Calibri" w:cs="Times New Roman"/>
          <w:sz w:val="22"/>
          <w:lang w:val="en-GB"/>
        </w:rPr>
      </w:pPr>
    </w:p>
    <w:p w14:paraId="1BFC285D" w14:textId="77777777" w:rsidR="001A3D37" w:rsidRPr="001A3D37" w:rsidRDefault="001A3D37" w:rsidP="00C05745">
      <w:pPr>
        <w:keepNext/>
        <w:keepLines/>
        <w:spacing w:before="40" w:after="0" w:line="240" w:lineRule="auto"/>
        <w:contextualSpacing/>
        <w:outlineLvl w:val="2"/>
        <w:rPr>
          <w:rFonts w:ascii="Calibri Light" w:eastAsia="Times New Roman" w:hAnsi="Calibri Light" w:cs="Times New Roman"/>
          <w:b/>
          <w:bCs/>
          <w:color w:val="1F3763"/>
          <w:sz w:val="24"/>
          <w:szCs w:val="24"/>
          <w:lang w:val="en-GB"/>
        </w:rPr>
      </w:pPr>
      <w:bookmarkStart w:id="2" w:name="_Toc69741419"/>
      <w:r w:rsidRPr="001A3D37">
        <w:rPr>
          <w:rFonts w:ascii="Calibri Light" w:eastAsia="Times New Roman" w:hAnsi="Calibri Light" w:cs="Times New Roman"/>
          <w:b/>
          <w:bCs/>
          <w:color w:val="1F3763"/>
          <w:sz w:val="24"/>
          <w:szCs w:val="24"/>
          <w:lang w:val="en-GB"/>
        </w:rPr>
        <w:t>General implementation measures</w:t>
      </w:r>
      <w:bookmarkEnd w:id="2"/>
    </w:p>
    <w:p w14:paraId="33A53334" w14:textId="77777777" w:rsidR="001A3D37" w:rsidRPr="001A3D37" w:rsidRDefault="001A3D37" w:rsidP="00C05745">
      <w:pPr>
        <w:spacing w:after="0" w:line="240" w:lineRule="auto"/>
        <w:contextualSpacing/>
        <w:rPr>
          <w:rFonts w:eastAsia="Calibri" w:cs="Times New Roman"/>
          <w:szCs w:val="21"/>
          <w:lang w:val="en-GB"/>
        </w:rPr>
      </w:pPr>
    </w:p>
    <w:p w14:paraId="63AA2D4D" w14:textId="77777777" w:rsidR="001A3D37" w:rsidRPr="001A3D37" w:rsidRDefault="001A3D37" w:rsidP="00C05745">
      <w:pPr>
        <w:spacing w:line="240" w:lineRule="auto"/>
        <w:contextualSpacing/>
        <w:rPr>
          <w:rFonts w:eastAsia="Calibri" w:cs="Times New Roman"/>
          <w:i/>
          <w:iCs/>
          <w:szCs w:val="21"/>
          <w:u w:val="single"/>
          <w:lang w:val="en-GB"/>
        </w:rPr>
      </w:pPr>
      <w:r w:rsidRPr="001A3D37">
        <w:rPr>
          <w:rFonts w:eastAsia="Calibri" w:cs="Times New Roman"/>
          <w:i/>
          <w:iCs/>
          <w:szCs w:val="21"/>
          <w:u w:val="single"/>
          <w:lang w:val="en-GB"/>
        </w:rPr>
        <w:t>Reservations and legislation</w:t>
      </w:r>
    </w:p>
    <w:p w14:paraId="1298D3E5"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Caroline van de Wetering</w:t>
      </w:r>
      <w:r w:rsidRPr="001A3D37">
        <w:rPr>
          <w:rFonts w:eastAsia="Calibri" w:cs="Times New Roman"/>
          <w:szCs w:val="21"/>
          <w:lang w:val="en-GB"/>
        </w:rPr>
        <w:tab/>
        <w:t>Save the Children</w:t>
      </w:r>
    </w:p>
    <w:p w14:paraId="0C05A168" w14:textId="2E2E4D53"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Esther Polhuijs</w:t>
      </w:r>
      <w:r w:rsidRPr="001A3D37">
        <w:rPr>
          <w:rFonts w:eastAsia="Calibri" w:cs="Times New Roman"/>
          <w:szCs w:val="21"/>
          <w:lang w:val="en-GB"/>
        </w:rPr>
        <w:tab/>
      </w:r>
      <w:r w:rsidRPr="001A3D37">
        <w:rPr>
          <w:rFonts w:eastAsia="Calibri" w:cs="Times New Roman"/>
          <w:szCs w:val="21"/>
          <w:lang w:val="en-GB"/>
        </w:rPr>
        <w:tab/>
      </w:r>
      <w:r w:rsidRPr="001A3D37">
        <w:rPr>
          <w:rFonts w:eastAsia="Calibri" w:cs="Times New Roman"/>
          <w:szCs w:val="21"/>
          <w:lang w:val="en-GB"/>
        </w:rPr>
        <w:tab/>
      </w:r>
      <w:r w:rsidR="00A254D1">
        <w:rPr>
          <w:rFonts w:eastAsia="Calibri" w:cs="Times New Roman"/>
          <w:szCs w:val="21"/>
          <w:lang w:val="en-GB"/>
        </w:rPr>
        <w:t>National Committee UNICEF The Netherlands</w:t>
      </w:r>
    </w:p>
    <w:p w14:paraId="4F0DC283"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Maartje Berger</w:t>
      </w:r>
      <w:r w:rsidRPr="001A3D37">
        <w:rPr>
          <w:rFonts w:eastAsia="Calibri" w:cs="Times New Roman"/>
          <w:szCs w:val="21"/>
          <w:lang w:val="en-GB"/>
        </w:rPr>
        <w:tab/>
      </w:r>
      <w:r w:rsidRPr="001A3D37">
        <w:rPr>
          <w:rFonts w:eastAsia="Calibri" w:cs="Times New Roman"/>
          <w:szCs w:val="21"/>
          <w:lang w:val="en-GB"/>
        </w:rPr>
        <w:tab/>
      </w:r>
      <w:r w:rsidRPr="001A3D37">
        <w:rPr>
          <w:rFonts w:eastAsia="Calibri" w:cs="Times New Roman"/>
          <w:szCs w:val="21"/>
          <w:lang w:val="en-GB"/>
        </w:rPr>
        <w:tab/>
        <w:t>Defence for Children</w:t>
      </w:r>
    </w:p>
    <w:p w14:paraId="56209B9C" w14:textId="46DBC234" w:rsidR="00F43673" w:rsidRDefault="00F43673" w:rsidP="00C05745">
      <w:pPr>
        <w:spacing w:line="240" w:lineRule="auto"/>
        <w:contextualSpacing/>
        <w:rPr>
          <w:rFonts w:eastAsia="Calibri" w:cs="Times New Roman"/>
          <w:i/>
          <w:iCs/>
          <w:szCs w:val="21"/>
          <w:u w:val="single"/>
          <w:lang w:val="en-GB"/>
        </w:rPr>
      </w:pPr>
    </w:p>
    <w:p w14:paraId="77B6173C" w14:textId="77777777" w:rsidR="00F43673" w:rsidRDefault="00F43673" w:rsidP="00C05745">
      <w:pPr>
        <w:spacing w:line="240" w:lineRule="auto"/>
        <w:contextualSpacing/>
        <w:rPr>
          <w:rFonts w:eastAsia="Calibri" w:cs="Times New Roman"/>
          <w:i/>
          <w:iCs/>
          <w:szCs w:val="21"/>
          <w:u w:val="single"/>
          <w:lang w:val="en-GB"/>
        </w:rPr>
      </w:pPr>
    </w:p>
    <w:p w14:paraId="3E814229" w14:textId="6809AC37" w:rsidR="001A3D37" w:rsidRPr="001A3D37" w:rsidRDefault="001A3D37" w:rsidP="00C05745">
      <w:pPr>
        <w:spacing w:line="240" w:lineRule="auto"/>
        <w:contextualSpacing/>
        <w:rPr>
          <w:rFonts w:eastAsia="Calibri" w:cs="Times New Roman"/>
          <w:i/>
          <w:iCs/>
          <w:szCs w:val="21"/>
          <w:u w:val="single"/>
          <w:lang w:val="en-GB"/>
        </w:rPr>
      </w:pPr>
      <w:r w:rsidRPr="001A3D37">
        <w:rPr>
          <w:rFonts w:eastAsia="Calibri" w:cs="Times New Roman"/>
          <w:i/>
          <w:iCs/>
          <w:szCs w:val="21"/>
          <w:u w:val="single"/>
          <w:lang w:val="en-GB"/>
        </w:rPr>
        <w:t>Coordination and decentralisation</w:t>
      </w:r>
    </w:p>
    <w:p w14:paraId="7FD400BF"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Maartje Berger</w:t>
      </w:r>
      <w:r w:rsidRPr="001A3D37">
        <w:rPr>
          <w:rFonts w:eastAsia="Calibri" w:cs="Times New Roman"/>
          <w:szCs w:val="21"/>
          <w:lang w:val="en-GB"/>
        </w:rPr>
        <w:tab/>
      </w:r>
      <w:r w:rsidRPr="001A3D37">
        <w:rPr>
          <w:rFonts w:eastAsia="Calibri" w:cs="Times New Roman"/>
          <w:szCs w:val="21"/>
          <w:lang w:val="en-GB"/>
        </w:rPr>
        <w:tab/>
      </w:r>
      <w:r w:rsidRPr="001A3D37">
        <w:rPr>
          <w:rFonts w:eastAsia="Calibri" w:cs="Times New Roman"/>
          <w:szCs w:val="21"/>
          <w:lang w:val="en-GB"/>
        </w:rPr>
        <w:tab/>
        <w:t>Defence for Children</w:t>
      </w:r>
    </w:p>
    <w:p w14:paraId="032DA823"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Caroline Vink</w:t>
      </w:r>
      <w:r w:rsidRPr="001A3D37">
        <w:rPr>
          <w:rFonts w:eastAsia="Calibri" w:cs="Times New Roman"/>
          <w:szCs w:val="21"/>
          <w:lang w:val="en-GB"/>
        </w:rPr>
        <w:tab/>
      </w:r>
      <w:r w:rsidRPr="001A3D37">
        <w:rPr>
          <w:rFonts w:eastAsia="Calibri" w:cs="Times New Roman"/>
          <w:szCs w:val="21"/>
          <w:lang w:val="en-GB"/>
        </w:rPr>
        <w:tab/>
      </w:r>
      <w:r w:rsidRPr="001A3D37">
        <w:rPr>
          <w:rFonts w:eastAsia="Calibri" w:cs="Times New Roman"/>
          <w:szCs w:val="21"/>
          <w:lang w:val="en-GB"/>
        </w:rPr>
        <w:tab/>
        <w:t>Netherlands Youth Institute</w:t>
      </w:r>
    </w:p>
    <w:p w14:paraId="0997E6DD"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Giulia Giacometti</w:t>
      </w:r>
      <w:r w:rsidRPr="001A3D37">
        <w:rPr>
          <w:rFonts w:eastAsia="Calibri" w:cs="Times New Roman"/>
          <w:szCs w:val="21"/>
          <w:lang w:val="en-GB"/>
        </w:rPr>
        <w:tab/>
      </w:r>
      <w:r w:rsidRPr="001A3D37">
        <w:rPr>
          <w:rFonts w:eastAsia="Calibri" w:cs="Times New Roman"/>
          <w:szCs w:val="21"/>
          <w:lang w:val="en-GB"/>
        </w:rPr>
        <w:tab/>
        <w:t>National Youth Council (NJR)</w:t>
      </w:r>
    </w:p>
    <w:p w14:paraId="23805CD8"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Janet van Bavel</w:t>
      </w:r>
      <w:r w:rsidRPr="001A3D37">
        <w:rPr>
          <w:rFonts w:eastAsia="Calibri" w:cs="Times New Roman"/>
          <w:szCs w:val="21"/>
          <w:lang w:val="en-GB"/>
        </w:rPr>
        <w:tab/>
      </w:r>
      <w:r w:rsidRPr="001A3D37">
        <w:rPr>
          <w:rFonts w:eastAsia="Calibri" w:cs="Times New Roman"/>
          <w:szCs w:val="21"/>
          <w:lang w:val="en-GB"/>
        </w:rPr>
        <w:tab/>
      </w:r>
      <w:r w:rsidRPr="001A3D37">
        <w:rPr>
          <w:rFonts w:eastAsia="Calibri" w:cs="Times New Roman"/>
          <w:szCs w:val="21"/>
          <w:lang w:val="en-GB"/>
        </w:rPr>
        <w:tab/>
        <w:t>Expert in multidisciplinary approach to child abuse</w:t>
      </w:r>
    </w:p>
    <w:p w14:paraId="0E76898D" w14:textId="77777777" w:rsidR="001A3D37" w:rsidRPr="001A3D37" w:rsidRDefault="001A3D37" w:rsidP="00C05745">
      <w:pPr>
        <w:spacing w:line="240" w:lineRule="auto"/>
        <w:ind w:left="2124" w:firstLine="708"/>
        <w:contextualSpacing/>
        <w:rPr>
          <w:rFonts w:eastAsia="Calibri" w:cs="Times New Roman"/>
          <w:i/>
          <w:iCs/>
          <w:szCs w:val="21"/>
          <w:u w:val="single"/>
          <w:lang w:val="en-GB"/>
        </w:rPr>
      </w:pPr>
      <w:r w:rsidRPr="001A3D37">
        <w:rPr>
          <w:rFonts w:eastAsia="Calibri" w:cs="Times New Roman"/>
          <w:szCs w:val="21"/>
          <w:lang w:val="en-GB"/>
        </w:rPr>
        <w:t>and domestic violence</w:t>
      </w:r>
    </w:p>
    <w:p w14:paraId="7487AE90" w14:textId="77777777" w:rsidR="001A3D37" w:rsidRPr="001A3D37" w:rsidRDefault="001A3D37" w:rsidP="00C05745">
      <w:pPr>
        <w:spacing w:after="0" w:line="240" w:lineRule="auto"/>
        <w:contextualSpacing/>
        <w:rPr>
          <w:rFonts w:eastAsia="Calibri" w:cs="Times New Roman"/>
          <w:szCs w:val="21"/>
          <w:lang w:val="en-GB"/>
        </w:rPr>
      </w:pPr>
    </w:p>
    <w:p w14:paraId="1440C5AF" w14:textId="77777777" w:rsidR="001A3D37" w:rsidRPr="001A3D37" w:rsidRDefault="001A3D37" w:rsidP="00C05745">
      <w:pPr>
        <w:spacing w:line="240" w:lineRule="auto"/>
        <w:contextualSpacing/>
        <w:rPr>
          <w:rFonts w:eastAsia="Calibri" w:cs="Times New Roman"/>
          <w:i/>
          <w:iCs/>
          <w:szCs w:val="21"/>
          <w:u w:val="single"/>
          <w:lang w:val="en-GB"/>
        </w:rPr>
      </w:pPr>
      <w:r w:rsidRPr="001A3D37">
        <w:rPr>
          <w:rFonts w:eastAsia="Calibri" w:cs="Times New Roman"/>
          <w:i/>
          <w:iCs/>
          <w:szCs w:val="21"/>
          <w:u w:val="single"/>
          <w:lang w:val="en-GB"/>
        </w:rPr>
        <w:t>Collecting data</w:t>
      </w:r>
    </w:p>
    <w:p w14:paraId="13EC9415"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Erik Jan de Wilde</w:t>
      </w:r>
      <w:r w:rsidRPr="001A3D37">
        <w:rPr>
          <w:rFonts w:eastAsia="Calibri" w:cs="Times New Roman"/>
          <w:szCs w:val="21"/>
          <w:lang w:val="en-GB"/>
        </w:rPr>
        <w:tab/>
      </w:r>
      <w:r w:rsidRPr="001A3D37">
        <w:rPr>
          <w:rFonts w:eastAsia="Calibri" w:cs="Times New Roman"/>
          <w:szCs w:val="21"/>
          <w:lang w:val="en-GB"/>
        </w:rPr>
        <w:tab/>
        <w:t>Netherlands Youth Institute</w:t>
      </w:r>
    </w:p>
    <w:p w14:paraId="75F9A45F"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Bas Tierolf </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Verwey-Jonker Institute</w:t>
      </w:r>
    </w:p>
    <w:p w14:paraId="0523B9F1"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Lenneke Alink</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University Leiden</w:t>
      </w:r>
    </w:p>
    <w:p w14:paraId="46A0F58B"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Marloes Kleinjan</w:t>
      </w:r>
      <w:r w:rsidRPr="001A3D37">
        <w:rPr>
          <w:rFonts w:eastAsia="Calibri" w:cs="Times New Roman"/>
          <w:szCs w:val="21"/>
          <w:lang w:val="en-GB"/>
        </w:rPr>
        <w:tab/>
      </w:r>
      <w:r w:rsidRPr="001A3D37">
        <w:rPr>
          <w:rFonts w:eastAsia="Calibri" w:cs="Times New Roman"/>
          <w:szCs w:val="21"/>
          <w:lang w:val="en-GB"/>
        </w:rPr>
        <w:tab/>
        <w:t>Trimbos-institute</w:t>
      </w:r>
    </w:p>
    <w:p w14:paraId="27F8A8AB" w14:textId="77777777" w:rsidR="001A3D37" w:rsidRPr="001A3D37" w:rsidRDefault="001A3D37" w:rsidP="00C05745">
      <w:pPr>
        <w:spacing w:line="240" w:lineRule="auto"/>
        <w:contextualSpacing/>
        <w:rPr>
          <w:rFonts w:eastAsia="Calibri" w:cs="Times New Roman"/>
          <w:i/>
          <w:iCs/>
          <w:szCs w:val="21"/>
          <w:u w:val="single"/>
          <w:lang w:val="en-GB"/>
        </w:rPr>
      </w:pPr>
    </w:p>
    <w:p w14:paraId="096B736D" w14:textId="77777777" w:rsidR="001A3D37" w:rsidRPr="001A3D37" w:rsidRDefault="001A3D37" w:rsidP="00C05745">
      <w:pPr>
        <w:spacing w:line="240" w:lineRule="auto"/>
        <w:contextualSpacing/>
        <w:rPr>
          <w:rFonts w:eastAsia="Calibri" w:cs="Times New Roman"/>
          <w:i/>
          <w:iCs/>
          <w:szCs w:val="21"/>
          <w:u w:val="single"/>
          <w:lang w:val="en-GB"/>
        </w:rPr>
      </w:pPr>
      <w:r w:rsidRPr="001A3D37">
        <w:rPr>
          <w:rFonts w:eastAsia="Calibri" w:cs="Times New Roman"/>
          <w:i/>
          <w:iCs/>
          <w:szCs w:val="21"/>
          <w:u w:val="single"/>
          <w:lang w:val="en-GB"/>
        </w:rPr>
        <w:t>Children’s rights education</w:t>
      </w:r>
    </w:p>
    <w:p w14:paraId="7A37E520" w14:textId="191B340F" w:rsidR="001A3D37" w:rsidRPr="00A254D1" w:rsidRDefault="001A3D37" w:rsidP="00C05745">
      <w:pPr>
        <w:spacing w:after="0" w:line="240" w:lineRule="auto"/>
        <w:contextualSpacing/>
        <w:rPr>
          <w:rFonts w:eastAsia="Calibri" w:cs="Times New Roman"/>
          <w:szCs w:val="21"/>
          <w:lang w:val="en-GB"/>
        </w:rPr>
      </w:pPr>
      <w:r w:rsidRPr="00A254D1">
        <w:rPr>
          <w:rFonts w:eastAsia="Calibri" w:cs="Times New Roman"/>
          <w:szCs w:val="21"/>
          <w:lang w:val="en-GB"/>
        </w:rPr>
        <w:t>Esther Polhuijs</w:t>
      </w:r>
      <w:r w:rsidRPr="00A254D1">
        <w:rPr>
          <w:rFonts w:eastAsia="Calibri" w:cs="Times New Roman"/>
          <w:szCs w:val="21"/>
          <w:lang w:val="en-GB"/>
        </w:rPr>
        <w:tab/>
      </w:r>
      <w:r w:rsidRPr="00A254D1">
        <w:rPr>
          <w:rFonts w:eastAsia="Calibri" w:cs="Times New Roman"/>
          <w:szCs w:val="21"/>
          <w:lang w:val="en-GB"/>
        </w:rPr>
        <w:tab/>
      </w:r>
      <w:r w:rsidRPr="00A254D1">
        <w:rPr>
          <w:rFonts w:eastAsia="Calibri" w:cs="Times New Roman"/>
          <w:szCs w:val="21"/>
          <w:lang w:val="en-GB"/>
        </w:rPr>
        <w:tab/>
      </w:r>
      <w:r w:rsidR="00A254D1" w:rsidRPr="00A254D1">
        <w:rPr>
          <w:rFonts w:eastAsia="Calibri" w:cs="Times New Roman"/>
          <w:szCs w:val="21"/>
          <w:lang w:val="en-GB"/>
        </w:rPr>
        <w:t>National Committee UNICEF The Netherlands</w:t>
      </w:r>
    </w:p>
    <w:p w14:paraId="4D5DF63C"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Femke de Koning</w:t>
      </w:r>
      <w:r w:rsidRPr="001A3D37">
        <w:rPr>
          <w:rFonts w:eastAsia="Calibri" w:cs="Times New Roman"/>
          <w:szCs w:val="21"/>
        </w:rPr>
        <w:tab/>
      </w:r>
      <w:r w:rsidRPr="001A3D37">
        <w:rPr>
          <w:rFonts w:eastAsia="Calibri" w:cs="Times New Roman"/>
          <w:szCs w:val="21"/>
        </w:rPr>
        <w:tab/>
        <w:t>Anne Frank House</w:t>
      </w:r>
    </w:p>
    <w:p w14:paraId="28BC2E25"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lastRenderedPageBreak/>
        <w:t>Franka Olujic</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Nederlands Juristen Comité voor de Mensenrechten (NJCM)</w:t>
      </w:r>
    </w:p>
    <w:p w14:paraId="56430CD1"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Harry Ridder </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 xml:space="preserve">Centrum voor Mondiaal Onderwijs </w:t>
      </w:r>
    </w:p>
    <w:p w14:paraId="654FA3C9"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Jantine Walst</w:t>
      </w:r>
      <w:r w:rsidRPr="001A3D37">
        <w:rPr>
          <w:rFonts w:eastAsia="Calibri" w:cs="Times New Roman"/>
          <w:szCs w:val="21"/>
          <w:lang w:val="en-GB"/>
        </w:rPr>
        <w:tab/>
      </w:r>
      <w:r w:rsidRPr="001A3D37">
        <w:rPr>
          <w:rFonts w:eastAsia="Calibri" w:cs="Times New Roman"/>
          <w:szCs w:val="21"/>
          <w:lang w:val="en-GB"/>
        </w:rPr>
        <w:tab/>
      </w:r>
      <w:r w:rsidRPr="001A3D37">
        <w:rPr>
          <w:rFonts w:eastAsia="Calibri" w:cs="Times New Roman"/>
          <w:szCs w:val="21"/>
          <w:lang w:val="en-GB"/>
        </w:rPr>
        <w:tab/>
        <w:t>Defence for Children</w:t>
      </w:r>
    </w:p>
    <w:p w14:paraId="3B4B4B82"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 xml:space="preserve">Klaske Schram </w:t>
      </w:r>
      <w:r w:rsidRPr="001A3D37">
        <w:rPr>
          <w:rFonts w:eastAsia="Calibri" w:cs="Times New Roman"/>
          <w:szCs w:val="21"/>
          <w:lang w:val="en-GB"/>
        </w:rPr>
        <w:tab/>
      </w:r>
      <w:r w:rsidRPr="001A3D37">
        <w:rPr>
          <w:rFonts w:eastAsia="Calibri" w:cs="Times New Roman"/>
          <w:szCs w:val="21"/>
          <w:lang w:val="en-GB"/>
        </w:rPr>
        <w:tab/>
      </w:r>
      <w:r w:rsidRPr="001A3D37">
        <w:rPr>
          <w:rFonts w:eastAsia="Calibri" w:cs="Times New Roman"/>
          <w:szCs w:val="21"/>
          <w:lang w:val="en-GB"/>
        </w:rPr>
        <w:tab/>
        <w:t>Amnesty International Dutch Section</w:t>
      </w:r>
    </w:p>
    <w:p w14:paraId="529C8CDF"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Philo Offermans</w:t>
      </w:r>
      <w:r w:rsidRPr="001A3D37">
        <w:rPr>
          <w:rFonts w:eastAsia="Calibri" w:cs="Times New Roman"/>
          <w:szCs w:val="21"/>
          <w:lang w:val="en-GB"/>
        </w:rPr>
        <w:tab/>
      </w:r>
      <w:r w:rsidRPr="001A3D37">
        <w:rPr>
          <w:rFonts w:eastAsia="Calibri" w:cs="Times New Roman"/>
          <w:szCs w:val="21"/>
          <w:lang w:val="en-GB"/>
        </w:rPr>
        <w:tab/>
        <w:t>Movies that Matter</w:t>
      </w:r>
    </w:p>
    <w:p w14:paraId="5AD52E43" w14:textId="77777777" w:rsidR="001A3D37" w:rsidRPr="001A3D37" w:rsidRDefault="001A3D37" w:rsidP="00C05745">
      <w:pPr>
        <w:spacing w:after="0" w:line="240" w:lineRule="auto"/>
        <w:contextualSpacing/>
        <w:rPr>
          <w:rFonts w:eastAsia="Calibri" w:cs="Times New Roman"/>
          <w:szCs w:val="21"/>
          <w:lang w:val="en-GB"/>
        </w:rPr>
      </w:pPr>
    </w:p>
    <w:p w14:paraId="3F5CA5B8" w14:textId="77777777" w:rsidR="001A3D37" w:rsidRPr="001A3D37" w:rsidRDefault="001A3D37" w:rsidP="00C05745">
      <w:pPr>
        <w:spacing w:line="240" w:lineRule="auto"/>
        <w:contextualSpacing/>
        <w:rPr>
          <w:rFonts w:eastAsia="Calibri" w:cs="Times New Roman"/>
          <w:i/>
          <w:iCs/>
          <w:szCs w:val="21"/>
          <w:u w:val="single"/>
          <w:lang w:val="en-GB"/>
        </w:rPr>
      </w:pPr>
      <w:r w:rsidRPr="001A3D37">
        <w:rPr>
          <w:rFonts w:eastAsia="Calibri" w:cs="Times New Roman"/>
          <w:i/>
          <w:iCs/>
          <w:szCs w:val="21"/>
          <w:u w:val="single"/>
          <w:lang w:val="en-GB"/>
        </w:rPr>
        <w:t>The business community and child labour</w:t>
      </w:r>
    </w:p>
    <w:p w14:paraId="604E5477" w14:textId="330EF2E9" w:rsidR="001A3D37" w:rsidRPr="001A3D37" w:rsidRDefault="001A3D37" w:rsidP="00C05745">
      <w:pPr>
        <w:spacing w:after="0" w:line="240" w:lineRule="auto"/>
        <w:contextualSpacing/>
        <w:rPr>
          <w:rFonts w:eastAsia="Calibri" w:cs="Times New Roman"/>
          <w:szCs w:val="21"/>
          <w:lang w:val="en-US"/>
        </w:rPr>
      </w:pPr>
      <w:bookmarkStart w:id="3" w:name="OLE_LINK1"/>
      <w:r w:rsidRPr="001A3D37">
        <w:rPr>
          <w:rFonts w:eastAsia="Calibri" w:cs="Times New Roman"/>
          <w:szCs w:val="21"/>
          <w:lang w:val="en-US"/>
        </w:rPr>
        <w:t>Josette Hermans</w:t>
      </w:r>
      <w:r w:rsidRPr="001A3D37">
        <w:rPr>
          <w:rFonts w:eastAsia="Calibri" w:cs="Times New Roman"/>
          <w:szCs w:val="21"/>
          <w:lang w:val="en-US"/>
        </w:rPr>
        <w:tab/>
      </w:r>
      <w:r w:rsidR="00F43673">
        <w:rPr>
          <w:rFonts w:eastAsia="Calibri" w:cs="Times New Roman"/>
          <w:szCs w:val="21"/>
          <w:lang w:val="en-US"/>
        </w:rPr>
        <w:tab/>
      </w:r>
      <w:r w:rsidRPr="001A3D37">
        <w:rPr>
          <w:rFonts w:eastAsia="Calibri" w:cs="Times New Roman"/>
          <w:szCs w:val="21"/>
          <w:lang w:val="en-US"/>
        </w:rPr>
        <w:t>Save the Children</w:t>
      </w:r>
      <w:r w:rsidRPr="001A3D37">
        <w:rPr>
          <w:rFonts w:eastAsia="Calibri" w:cs="Times New Roman"/>
          <w:szCs w:val="21"/>
          <w:lang w:val="en-US"/>
        </w:rPr>
        <w:tab/>
      </w:r>
    </w:p>
    <w:p w14:paraId="380B4427" w14:textId="3D8D9886"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Celine Verheijen</w:t>
      </w:r>
      <w:r w:rsidRPr="001A3D37">
        <w:rPr>
          <w:rFonts w:eastAsia="Calibri" w:cs="Times New Roman"/>
          <w:szCs w:val="21"/>
          <w:lang w:val="en-US"/>
        </w:rPr>
        <w:tab/>
      </w:r>
      <w:r w:rsidR="00F43673">
        <w:rPr>
          <w:rFonts w:eastAsia="Calibri" w:cs="Times New Roman"/>
          <w:szCs w:val="21"/>
          <w:lang w:val="en-US"/>
        </w:rPr>
        <w:tab/>
      </w:r>
      <w:r w:rsidRPr="001A3D37">
        <w:rPr>
          <w:rFonts w:eastAsia="Calibri" w:cs="Times New Roman"/>
          <w:szCs w:val="21"/>
          <w:lang w:val="en-US"/>
        </w:rPr>
        <w:t xml:space="preserve">Defence for Children-ECPAT </w:t>
      </w:r>
    </w:p>
    <w:p w14:paraId="23426DBA" w14:textId="41CB16EE"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Eva Smulders</w:t>
      </w:r>
      <w:r w:rsidRPr="001A3D37">
        <w:rPr>
          <w:rFonts w:eastAsia="Calibri" w:cs="Times New Roman"/>
          <w:szCs w:val="21"/>
          <w:lang w:val="en-US"/>
        </w:rPr>
        <w:tab/>
      </w:r>
      <w:r w:rsidRPr="001A3D37">
        <w:rPr>
          <w:rFonts w:eastAsia="Calibri" w:cs="Times New Roman"/>
          <w:szCs w:val="21"/>
          <w:lang w:val="en-US"/>
        </w:rPr>
        <w:tab/>
      </w:r>
      <w:r w:rsidR="00F43673">
        <w:rPr>
          <w:rFonts w:eastAsia="Calibri" w:cs="Times New Roman"/>
          <w:szCs w:val="21"/>
          <w:lang w:val="en-US"/>
        </w:rPr>
        <w:tab/>
      </w:r>
      <w:r w:rsidR="00A254D1">
        <w:rPr>
          <w:rFonts w:eastAsia="Calibri" w:cs="Times New Roman"/>
          <w:szCs w:val="21"/>
          <w:lang w:val="en-US"/>
        </w:rPr>
        <w:t>National Committee UNICEF The Netherlands</w:t>
      </w:r>
    </w:p>
    <w:p w14:paraId="46783F14" w14:textId="7C2129BD"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 xml:space="preserve">Gine Zwart </w:t>
      </w:r>
      <w:r w:rsidRPr="001A3D37">
        <w:rPr>
          <w:rFonts w:eastAsia="Calibri" w:cs="Times New Roman"/>
          <w:szCs w:val="21"/>
          <w:lang w:val="en-US"/>
        </w:rPr>
        <w:tab/>
      </w:r>
      <w:r w:rsidRPr="001A3D37">
        <w:rPr>
          <w:rFonts w:eastAsia="Calibri" w:cs="Times New Roman"/>
          <w:szCs w:val="21"/>
          <w:lang w:val="en-US"/>
        </w:rPr>
        <w:tab/>
      </w:r>
      <w:r w:rsidR="00F43673">
        <w:rPr>
          <w:rFonts w:eastAsia="Calibri" w:cs="Times New Roman"/>
          <w:szCs w:val="21"/>
          <w:lang w:val="en-US"/>
        </w:rPr>
        <w:tab/>
      </w:r>
      <w:r w:rsidRPr="001A3D37">
        <w:rPr>
          <w:rFonts w:eastAsia="Calibri" w:cs="Times New Roman"/>
          <w:szCs w:val="21"/>
          <w:lang w:val="en-US"/>
        </w:rPr>
        <w:t xml:space="preserve">Arisa </w:t>
      </w:r>
    </w:p>
    <w:p w14:paraId="0E18B930" w14:textId="4035D750" w:rsidR="001A3D37" w:rsidRPr="001A3D37" w:rsidRDefault="001A3D37" w:rsidP="00C05745">
      <w:pPr>
        <w:spacing w:after="0" w:line="240" w:lineRule="auto"/>
        <w:ind w:left="2832" w:hanging="2832"/>
        <w:contextualSpacing/>
        <w:rPr>
          <w:rFonts w:eastAsia="Calibri" w:cs="Times New Roman"/>
          <w:szCs w:val="21"/>
          <w:lang w:val="en-US"/>
        </w:rPr>
      </w:pPr>
      <w:r w:rsidRPr="001A3D37">
        <w:rPr>
          <w:rFonts w:eastAsia="Calibri" w:cs="Times New Roman"/>
          <w:szCs w:val="21"/>
          <w:lang w:val="en-US"/>
        </w:rPr>
        <w:t>Jan van de Venis</w:t>
      </w:r>
      <w:r w:rsidRPr="001A3D37">
        <w:rPr>
          <w:rFonts w:eastAsia="Calibri" w:cs="Times New Roman"/>
          <w:szCs w:val="21"/>
          <w:lang w:val="en-US"/>
        </w:rPr>
        <w:tab/>
        <w:t>JustLaw, Stand Up For Your Rights and acting Ombudsperson for Future Generations</w:t>
      </w:r>
    </w:p>
    <w:p w14:paraId="65850E86" w14:textId="6C91F93E" w:rsidR="001A3D37" w:rsidRPr="001A3D37" w:rsidRDefault="001A3D37" w:rsidP="00C05745">
      <w:pPr>
        <w:spacing w:after="0" w:line="240" w:lineRule="auto"/>
        <w:ind w:left="2120" w:hanging="2120"/>
        <w:contextualSpacing/>
        <w:rPr>
          <w:rFonts w:eastAsia="Calibri" w:cs="Times New Roman"/>
          <w:szCs w:val="21"/>
          <w:lang w:val="en-GB"/>
        </w:rPr>
      </w:pPr>
      <w:r w:rsidRPr="001A3D37">
        <w:rPr>
          <w:rFonts w:eastAsia="Calibri" w:cs="Times New Roman"/>
          <w:szCs w:val="21"/>
          <w:lang w:val="en-GB"/>
        </w:rPr>
        <w:t>Joyce Brummelman</w:t>
      </w:r>
      <w:r w:rsidRPr="001A3D37">
        <w:rPr>
          <w:rFonts w:eastAsia="Calibri" w:cs="Times New Roman"/>
          <w:szCs w:val="21"/>
          <w:lang w:val="en-GB"/>
        </w:rPr>
        <w:tab/>
      </w:r>
      <w:r w:rsidR="00F43673">
        <w:rPr>
          <w:rFonts w:eastAsia="Calibri" w:cs="Times New Roman"/>
          <w:szCs w:val="21"/>
          <w:lang w:val="en-GB"/>
        </w:rPr>
        <w:tab/>
      </w:r>
      <w:r w:rsidR="00F43673">
        <w:rPr>
          <w:rFonts w:eastAsia="Calibri" w:cs="Times New Roman"/>
          <w:szCs w:val="21"/>
          <w:lang w:val="en-GB"/>
        </w:rPr>
        <w:tab/>
      </w:r>
      <w:r w:rsidRPr="001A3D37">
        <w:rPr>
          <w:rFonts w:eastAsia="Calibri" w:cs="Times New Roman"/>
          <w:szCs w:val="21"/>
          <w:lang w:val="en-GB"/>
        </w:rPr>
        <w:t>Plan International Nederland</w:t>
      </w:r>
    </w:p>
    <w:p w14:paraId="3C8B0B56" w14:textId="3713AFEB"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Pieter Dirk Dekker</w:t>
      </w:r>
      <w:r w:rsidRPr="001A3D37">
        <w:rPr>
          <w:rFonts w:eastAsia="Calibri" w:cs="Times New Roman"/>
          <w:szCs w:val="21"/>
          <w:lang w:val="en-GB"/>
        </w:rPr>
        <w:tab/>
      </w:r>
      <w:r w:rsidR="00F43673">
        <w:rPr>
          <w:rFonts w:eastAsia="Calibri" w:cs="Times New Roman"/>
          <w:szCs w:val="21"/>
          <w:lang w:val="en-GB"/>
        </w:rPr>
        <w:tab/>
      </w:r>
      <w:r w:rsidRPr="001A3D37">
        <w:rPr>
          <w:rFonts w:eastAsia="Calibri" w:cs="Times New Roman"/>
          <w:szCs w:val="21"/>
          <w:lang w:val="en-GB"/>
        </w:rPr>
        <w:t>Help a Child</w:t>
      </w:r>
    </w:p>
    <w:p w14:paraId="3D3EC838" w14:textId="77777777" w:rsidR="001A3D37" w:rsidRPr="001A3D37" w:rsidRDefault="001A3D37" w:rsidP="00C05745">
      <w:pPr>
        <w:spacing w:after="0" w:line="240" w:lineRule="auto"/>
        <w:contextualSpacing/>
        <w:rPr>
          <w:rFonts w:eastAsia="Calibri" w:cs="Times New Roman"/>
          <w:szCs w:val="21"/>
          <w:lang w:val="en-GB"/>
        </w:rPr>
      </w:pPr>
    </w:p>
    <w:p w14:paraId="2C93EE5A" w14:textId="77777777" w:rsidR="001A3D37" w:rsidRPr="001A3D37" w:rsidRDefault="001A3D37" w:rsidP="00C05745">
      <w:pPr>
        <w:spacing w:line="240" w:lineRule="auto"/>
        <w:contextualSpacing/>
        <w:rPr>
          <w:rFonts w:eastAsia="Calibri" w:cs="Times New Roman"/>
          <w:i/>
          <w:iCs/>
          <w:szCs w:val="21"/>
          <w:u w:val="single"/>
          <w:lang w:val="en-US"/>
        </w:rPr>
      </w:pPr>
      <w:bookmarkStart w:id="4" w:name="_Hlk66708954"/>
      <w:bookmarkStart w:id="5" w:name="_Hlk68604432"/>
      <w:bookmarkEnd w:id="3"/>
      <w:r w:rsidRPr="001A3D37">
        <w:rPr>
          <w:rFonts w:eastAsia="Calibri" w:cs="Times New Roman"/>
          <w:i/>
          <w:iCs/>
          <w:szCs w:val="21"/>
          <w:u w:val="single"/>
          <w:lang w:val="en-US"/>
        </w:rPr>
        <w:t>BES islands</w:t>
      </w:r>
    </w:p>
    <w:bookmarkEnd w:id="4"/>
    <w:p w14:paraId="422BBCA6" w14:textId="31337372" w:rsidR="001A3D37" w:rsidRPr="001A3D37" w:rsidRDefault="001A3D37" w:rsidP="00C05745">
      <w:pPr>
        <w:spacing w:after="0" w:line="240" w:lineRule="auto"/>
        <w:contextualSpacing/>
        <w:rPr>
          <w:rFonts w:eastAsia="Calibri" w:cs="Calibri"/>
          <w:szCs w:val="21"/>
          <w:lang w:val="en-GB"/>
        </w:rPr>
      </w:pPr>
      <w:r w:rsidRPr="001A3D37">
        <w:rPr>
          <w:rFonts w:eastAsia="Calibri" w:cs="Calibri"/>
          <w:szCs w:val="21"/>
          <w:lang w:val="en-GB"/>
        </w:rPr>
        <w:t>La-Toya Charles</w:t>
      </w:r>
      <w:r w:rsidRPr="001A3D37">
        <w:rPr>
          <w:rFonts w:eastAsia="Calibri" w:cs="Calibri"/>
          <w:szCs w:val="21"/>
          <w:lang w:val="en-GB"/>
        </w:rPr>
        <w:tab/>
        <w:t xml:space="preserve">    </w:t>
      </w:r>
      <w:r w:rsidRPr="001A3D37">
        <w:rPr>
          <w:rFonts w:eastAsia="Calibri" w:cs="Calibri"/>
          <w:szCs w:val="21"/>
          <w:lang w:val="en-GB"/>
        </w:rPr>
        <w:tab/>
      </w:r>
      <w:r w:rsidRPr="001A3D37">
        <w:rPr>
          <w:rFonts w:eastAsia="Calibri" w:cs="Calibri"/>
          <w:szCs w:val="21"/>
          <w:lang w:val="en-GB"/>
        </w:rPr>
        <w:tab/>
      </w:r>
      <w:r w:rsidR="00A254D1">
        <w:rPr>
          <w:rFonts w:eastAsia="Calibri" w:cs="Calibri"/>
          <w:szCs w:val="21"/>
          <w:lang w:val="en-GB"/>
        </w:rPr>
        <w:t>National Committee UNICEF The Netherlands</w:t>
      </w:r>
    </w:p>
    <w:p w14:paraId="22F110DC" w14:textId="77777777" w:rsidR="001A3D37" w:rsidRPr="001A3D37" w:rsidRDefault="001A3D37" w:rsidP="00C05745">
      <w:pPr>
        <w:spacing w:after="0" w:line="240" w:lineRule="auto"/>
        <w:contextualSpacing/>
        <w:rPr>
          <w:rFonts w:eastAsia="Calibri" w:cs="Calibri"/>
          <w:szCs w:val="21"/>
        </w:rPr>
      </w:pPr>
      <w:r w:rsidRPr="001A3D37">
        <w:rPr>
          <w:rFonts w:eastAsia="Calibri" w:cs="Calibri"/>
          <w:szCs w:val="21"/>
        </w:rPr>
        <w:t>Anoek Hansen</w:t>
      </w:r>
      <w:r w:rsidRPr="001A3D37">
        <w:rPr>
          <w:rFonts w:eastAsia="Calibri" w:cs="Calibri"/>
          <w:szCs w:val="21"/>
        </w:rPr>
        <w:tab/>
      </w:r>
      <w:r w:rsidRPr="001A3D37">
        <w:rPr>
          <w:rFonts w:eastAsia="Calibri" w:cs="Calibri"/>
          <w:szCs w:val="21"/>
        </w:rPr>
        <w:tab/>
      </w:r>
      <w:r w:rsidRPr="001A3D37">
        <w:rPr>
          <w:rFonts w:eastAsia="Calibri" w:cs="Calibri"/>
          <w:szCs w:val="21"/>
        </w:rPr>
        <w:tab/>
        <w:t>Expertisecenter Onderwijs Zorg Bonaire</w:t>
      </w:r>
    </w:p>
    <w:p w14:paraId="1520989F" w14:textId="77777777" w:rsidR="001A3D37" w:rsidRPr="001A3D37" w:rsidRDefault="001A3D37" w:rsidP="00C05745">
      <w:pPr>
        <w:spacing w:after="0" w:line="240" w:lineRule="auto"/>
        <w:contextualSpacing/>
        <w:rPr>
          <w:rFonts w:eastAsia="Calibri" w:cs="Calibri"/>
          <w:szCs w:val="21"/>
          <w:lang w:val="en-US"/>
        </w:rPr>
      </w:pPr>
      <w:r w:rsidRPr="001A3D37">
        <w:rPr>
          <w:rFonts w:eastAsia="Calibri" w:cs="Calibri"/>
          <w:szCs w:val="21"/>
          <w:lang w:val="en-US"/>
        </w:rPr>
        <w:t>Mick Schmit</w:t>
      </w:r>
      <w:r w:rsidRPr="001A3D37">
        <w:rPr>
          <w:rFonts w:eastAsia="Calibri" w:cs="Calibri"/>
          <w:szCs w:val="21"/>
          <w:lang w:val="en-US"/>
        </w:rPr>
        <w:tab/>
      </w:r>
      <w:r w:rsidRPr="001A3D37">
        <w:rPr>
          <w:rFonts w:eastAsia="Calibri" w:cs="Calibri"/>
          <w:szCs w:val="21"/>
          <w:lang w:val="en-US"/>
        </w:rPr>
        <w:tab/>
      </w:r>
      <w:r w:rsidRPr="001A3D37">
        <w:rPr>
          <w:rFonts w:eastAsia="Calibri" w:cs="Calibri"/>
          <w:szCs w:val="21"/>
          <w:lang w:val="en-US"/>
        </w:rPr>
        <w:tab/>
        <w:t>Stichting Project (FORSA)</w:t>
      </w:r>
    </w:p>
    <w:p w14:paraId="1E8BD74B" w14:textId="77777777" w:rsidR="001A3D37" w:rsidRPr="001A3D37" w:rsidRDefault="001A3D37" w:rsidP="00C05745">
      <w:pPr>
        <w:spacing w:after="0" w:line="240" w:lineRule="auto"/>
        <w:contextualSpacing/>
        <w:rPr>
          <w:rFonts w:eastAsia="Calibri" w:cs="Calibri"/>
          <w:szCs w:val="21"/>
          <w:lang w:val="en-GB"/>
        </w:rPr>
      </w:pPr>
      <w:r w:rsidRPr="001A3D37">
        <w:rPr>
          <w:rFonts w:eastAsia="Calibri" w:cs="Calibri"/>
          <w:szCs w:val="21"/>
          <w:lang w:val="en-GB"/>
        </w:rPr>
        <w:t>Timoteo Silberie</w:t>
      </w:r>
      <w:r w:rsidRPr="001A3D37">
        <w:rPr>
          <w:rFonts w:eastAsia="Calibri" w:cs="Calibri"/>
          <w:szCs w:val="21"/>
          <w:lang w:val="en-GB"/>
        </w:rPr>
        <w:tab/>
      </w:r>
      <w:r w:rsidRPr="001A3D37">
        <w:rPr>
          <w:rFonts w:eastAsia="Calibri" w:cs="Calibri"/>
          <w:szCs w:val="21"/>
          <w:lang w:val="en-GB"/>
        </w:rPr>
        <w:tab/>
        <w:t>Foundation for professional childcare in Bonaire</w:t>
      </w:r>
    </w:p>
    <w:p w14:paraId="75CF0F51" w14:textId="77777777" w:rsidR="001A3D37" w:rsidRPr="001A3D37" w:rsidRDefault="001A3D37" w:rsidP="00C05745">
      <w:pPr>
        <w:spacing w:after="0" w:line="240" w:lineRule="auto"/>
        <w:contextualSpacing/>
        <w:rPr>
          <w:rFonts w:eastAsia="Calibri" w:cs="Calibri"/>
          <w:szCs w:val="21"/>
          <w:lang w:val="en-US"/>
        </w:rPr>
      </w:pPr>
      <w:r w:rsidRPr="001A3D37">
        <w:rPr>
          <w:rFonts w:eastAsia="Calibri" w:cs="Calibri"/>
          <w:szCs w:val="21"/>
          <w:lang w:val="en-US"/>
        </w:rPr>
        <w:t>Camelia Berkel-Dembrook</w:t>
      </w:r>
      <w:r w:rsidRPr="001A3D37">
        <w:rPr>
          <w:rFonts w:eastAsia="Calibri" w:cs="Calibri"/>
          <w:szCs w:val="21"/>
          <w:lang w:val="en-US"/>
        </w:rPr>
        <w:tab/>
        <w:t>Expertise Centre Education Care St.Eustatius</w:t>
      </w:r>
    </w:p>
    <w:p w14:paraId="238B83AC" w14:textId="77777777" w:rsidR="001A3D37" w:rsidRPr="001A3D37" w:rsidRDefault="001A3D37" w:rsidP="00C05745">
      <w:pPr>
        <w:spacing w:after="0" w:line="240" w:lineRule="auto"/>
        <w:contextualSpacing/>
        <w:rPr>
          <w:rFonts w:eastAsia="Calibri" w:cs="Calibri"/>
          <w:szCs w:val="21"/>
          <w:lang w:val="en-US"/>
        </w:rPr>
      </w:pPr>
      <w:r w:rsidRPr="001A3D37">
        <w:rPr>
          <w:rFonts w:eastAsia="Calibri" w:cs="Calibri"/>
          <w:szCs w:val="21"/>
          <w:lang w:val="en-US"/>
        </w:rPr>
        <w:t>Kenneth Cuvalay</w:t>
      </w:r>
      <w:r w:rsidRPr="001A3D37">
        <w:rPr>
          <w:rFonts w:eastAsia="Calibri" w:cs="Calibri"/>
          <w:szCs w:val="21"/>
          <w:lang w:val="en-US"/>
        </w:rPr>
        <w:tab/>
      </w:r>
      <w:r w:rsidRPr="001A3D37">
        <w:rPr>
          <w:rFonts w:eastAsia="Calibri" w:cs="Calibri"/>
          <w:szCs w:val="21"/>
          <w:lang w:val="en-US"/>
        </w:rPr>
        <w:tab/>
        <w:t>Foundation The Quill</w:t>
      </w:r>
    </w:p>
    <w:p w14:paraId="3A473108" w14:textId="77777777" w:rsidR="001A3D37" w:rsidRPr="001A3D37" w:rsidRDefault="001A3D37" w:rsidP="00C05745">
      <w:pPr>
        <w:spacing w:after="0" w:line="240" w:lineRule="auto"/>
        <w:contextualSpacing/>
        <w:rPr>
          <w:rFonts w:eastAsia="Calibri" w:cs="Calibri"/>
          <w:szCs w:val="21"/>
          <w:lang w:val="en-US"/>
        </w:rPr>
      </w:pPr>
      <w:r w:rsidRPr="001A3D37">
        <w:rPr>
          <w:rFonts w:eastAsia="Calibri" w:cs="Calibri"/>
          <w:szCs w:val="21"/>
          <w:lang w:val="en-US"/>
        </w:rPr>
        <w:t xml:space="preserve">Johan Schaeffer </w:t>
      </w:r>
      <w:r w:rsidRPr="001A3D37">
        <w:rPr>
          <w:rFonts w:eastAsia="Calibri" w:cs="Calibri"/>
          <w:szCs w:val="21"/>
          <w:lang w:val="en-US"/>
        </w:rPr>
        <w:tab/>
      </w:r>
      <w:r w:rsidRPr="001A3D37">
        <w:rPr>
          <w:rFonts w:eastAsia="Calibri" w:cs="Calibri"/>
          <w:szCs w:val="21"/>
          <w:lang w:val="en-US"/>
        </w:rPr>
        <w:tab/>
        <w:t>Body, Mind &amp; Spirit - ASGS Foundation</w:t>
      </w:r>
    </w:p>
    <w:p w14:paraId="5830C7B0" w14:textId="77777777" w:rsidR="001A3D37" w:rsidRPr="001A3D37" w:rsidRDefault="001A3D37" w:rsidP="00C05745">
      <w:pPr>
        <w:spacing w:after="0" w:line="240" w:lineRule="auto"/>
        <w:contextualSpacing/>
        <w:rPr>
          <w:rFonts w:eastAsia="Calibri" w:cs="Calibri"/>
          <w:szCs w:val="21"/>
          <w:lang w:val="en-US"/>
        </w:rPr>
      </w:pPr>
      <w:r w:rsidRPr="001A3D37">
        <w:rPr>
          <w:rFonts w:eastAsia="Calibri" w:cs="Calibri"/>
          <w:szCs w:val="21"/>
          <w:lang w:val="en-US"/>
        </w:rPr>
        <w:t>Ludwina Charles</w:t>
      </w:r>
      <w:r w:rsidRPr="001A3D37">
        <w:rPr>
          <w:rFonts w:eastAsia="Calibri" w:cs="Calibri"/>
          <w:szCs w:val="21"/>
          <w:lang w:val="en-US"/>
        </w:rPr>
        <w:tab/>
      </w:r>
      <w:r w:rsidRPr="001A3D37">
        <w:rPr>
          <w:rFonts w:eastAsia="Calibri" w:cs="Calibri"/>
          <w:szCs w:val="21"/>
          <w:lang w:val="en-US"/>
        </w:rPr>
        <w:tab/>
        <w:t>After School Care, Saba Girls and Boys Sports Society</w:t>
      </w:r>
    </w:p>
    <w:p w14:paraId="62698539" w14:textId="77777777" w:rsidR="001A3D37" w:rsidRPr="001A3D37" w:rsidRDefault="001A3D37" w:rsidP="00C05745">
      <w:pPr>
        <w:spacing w:after="0" w:line="240" w:lineRule="auto"/>
        <w:contextualSpacing/>
        <w:rPr>
          <w:rFonts w:eastAsia="Calibri" w:cs="Calibri"/>
          <w:szCs w:val="21"/>
          <w:lang w:val="en-US"/>
        </w:rPr>
      </w:pPr>
      <w:r w:rsidRPr="001A3D37">
        <w:rPr>
          <w:rFonts w:eastAsia="Calibri" w:cs="Calibri"/>
          <w:szCs w:val="21"/>
          <w:lang w:val="en-US"/>
        </w:rPr>
        <w:t xml:space="preserve">Sapphire Ramkissoon </w:t>
      </w:r>
      <w:r w:rsidRPr="001A3D37">
        <w:rPr>
          <w:rFonts w:eastAsia="Calibri" w:cs="Calibri"/>
          <w:szCs w:val="21"/>
          <w:lang w:val="en-US"/>
        </w:rPr>
        <w:tab/>
      </w:r>
      <w:r w:rsidRPr="001A3D37">
        <w:rPr>
          <w:rFonts w:eastAsia="Calibri" w:cs="Calibri"/>
          <w:szCs w:val="21"/>
          <w:lang w:val="en-US"/>
        </w:rPr>
        <w:tab/>
        <w:t>Child Focus Foundation</w:t>
      </w:r>
    </w:p>
    <w:p w14:paraId="0528D731" w14:textId="77777777" w:rsidR="001A3D37" w:rsidRPr="001A3D37" w:rsidRDefault="001A3D37" w:rsidP="00C05745">
      <w:pPr>
        <w:spacing w:after="0" w:line="240" w:lineRule="auto"/>
        <w:contextualSpacing/>
        <w:rPr>
          <w:rFonts w:eastAsia="Calibri" w:cs="Times New Roman"/>
          <w:szCs w:val="21"/>
          <w:lang w:val="en-US"/>
        </w:rPr>
      </w:pPr>
    </w:p>
    <w:p w14:paraId="0AD43378" w14:textId="77777777" w:rsidR="001A3D37" w:rsidRPr="001A3D37" w:rsidRDefault="001A3D37" w:rsidP="00C05745">
      <w:pPr>
        <w:keepNext/>
        <w:keepLines/>
        <w:spacing w:before="40" w:after="0" w:line="240" w:lineRule="auto"/>
        <w:contextualSpacing/>
        <w:outlineLvl w:val="2"/>
        <w:rPr>
          <w:rFonts w:ascii="Calibri Light" w:eastAsia="Times New Roman" w:hAnsi="Calibri Light" w:cs="Times New Roman"/>
          <w:b/>
          <w:bCs/>
          <w:color w:val="1F3763"/>
          <w:sz w:val="24"/>
          <w:szCs w:val="24"/>
          <w:lang w:val="en-US"/>
        </w:rPr>
      </w:pPr>
      <w:bookmarkStart w:id="6" w:name="_Toc69741420"/>
      <w:bookmarkEnd w:id="5"/>
      <w:r w:rsidRPr="001A3D37">
        <w:rPr>
          <w:rFonts w:ascii="Calibri Light" w:eastAsia="Times New Roman" w:hAnsi="Calibri Light" w:cs="Times New Roman"/>
          <w:b/>
          <w:bCs/>
          <w:color w:val="1F3763"/>
          <w:sz w:val="24"/>
          <w:szCs w:val="24"/>
          <w:lang w:val="en-US"/>
        </w:rPr>
        <w:t>General principles</w:t>
      </w:r>
      <w:bookmarkEnd w:id="6"/>
    </w:p>
    <w:p w14:paraId="09C72CB5" w14:textId="77777777" w:rsidR="001A3D37" w:rsidRPr="001A3D37" w:rsidRDefault="001A3D37" w:rsidP="00C05745">
      <w:pPr>
        <w:spacing w:after="0" w:line="240" w:lineRule="auto"/>
        <w:contextualSpacing/>
        <w:rPr>
          <w:rFonts w:eastAsia="Calibri" w:cs="Times New Roman"/>
          <w:szCs w:val="21"/>
          <w:lang w:val="en-US"/>
        </w:rPr>
      </w:pPr>
    </w:p>
    <w:p w14:paraId="390AD261" w14:textId="77777777" w:rsidR="001A3D37" w:rsidRPr="001A3D37" w:rsidRDefault="001A3D37" w:rsidP="00C05745">
      <w:pPr>
        <w:spacing w:line="240" w:lineRule="auto"/>
        <w:contextualSpacing/>
        <w:rPr>
          <w:rFonts w:eastAsia="Calibri" w:cs="Times New Roman"/>
          <w:i/>
          <w:iCs/>
          <w:szCs w:val="21"/>
          <w:u w:val="single"/>
          <w:lang w:val="en-US"/>
        </w:rPr>
      </w:pPr>
      <w:r w:rsidRPr="001A3D37">
        <w:rPr>
          <w:rFonts w:eastAsia="Calibri" w:cs="Times New Roman"/>
          <w:i/>
          <w:iCs/>
          <w:szCs w:val="21"/>
          <w:u w:val="single"/>
          <w:lang w:val="en-US"/>
        </w:rPr>
        <w:t>Discrimination</w:t>
      </w:r>
    </w:p>
    <w:p w14:paraId="6F3596AC" w14:textId="77777777" w:rsidR="001A3D37" w:rsidRPr="001A3D37" w:rsidRDefault="001A3D37" w:rsidP="00C05745">
      <w:pPr>
        <w:spacing w:line="240" w:lineRule="auto"/>
        <w:contextualSpacing/>
        <w:rPr>
          <w:rFonts w:eastAsia="Calibri" w:cs="Times New Roman"/>
          <w:szCs w:val="21"/>
          <w:lang w:val="en-US"/>
        </w:rPr>
      </w:pPr>
      <w:r w:rsidRPr="001A3D37">
        <w:rPr>
          <w:rFonts w:eastAsia="Calibri" w:cs="Times New Roman"/>
          <w:szCs w:val="21"/>
          <w:lang w:val="en-US"/>
        </w:rPr>
        <w:t>Carrie van der Kroon</w:t>
      </w:r>
      <w:r w:rsidRPr="001A3D37">
        <w:rPr>
          <w:rFonts w:eastAsia="Calibri" w:cs="Times New Roman"/>
          <w:szCs w:val="21"/>
          <w:lang w:val="en-US"/>
        </w:rPr>
        <w:tab/>
      </w:r>
      <w:r w:rsidRPr="001A3D37">
        <w:rPr>
          <w:rFonts w:eastAsia="Calibri" w:cs="Times New Roman"/>
          <w:szCs w:val="21"/>
          <w:lang w:val="en-US"/>
        </w:rPr>
        <w:tab/>
        <w:t>Defence for Children</w:t>
      </w:r>
    </w:p>
    <w:p w14:paraId="75E2309A" w14:textId="272AF149"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Ellen-Rose Kambel</w:t>
      </w:r>
      <w:r w:rsidRPr="001A3D37">
        <w:rPr>
          <w:rFonts w:eastAsia="Calibri" w:cs="Times New Roman"/>
          <w:szCs w:val="21"/>
          <w:lang w:val="en-GB"/>
        </w:rPr>
        <w:tab/>
      </w:r>
      <w:r w:rsidRPr="001A3D37">
        <w:rPr>
          <w:rFonts w:eastAsia="Calibri" w:cs="Times New Roman"/>
          <w:szCs w:val="21"/>
          <w:lang w:val="en-GB"/>
        </w:rPr>
        <w:tab/>
        <w:t xml:space="preserve">Rutu </w:t>
      </w:r>
      <w:r w:rsidR="00CF7F61">
        <w:rPr>
          <w:rFonts w:eastAsia="Calibri" w:cs="Times New Roman"/>
          <w:szCs w:val="21"/>
          <w:lang w:val="en-GB"/>
        </w:rPr>
        <w:t>F</w:t>
      </w:r>
      <w:r w:rsidRPr="001A3D37">
        <w:rPr>
          <w:rFonts w:eastAsia="Calibri" w:cs="Times New Roman"/>
          <w:szCs w:val="21"/>
          <w:lang w:val="en-GB"/>
        </w:rPr>
        <w:t>oundation, advancing mother tongue</w:t>
      </w:r>
      <w:r w:rsidR="00CF7F61">
        <w:rPr>
          <w:rFonts w:eastAsia="Calibri" w:cs="Times New Roman"/>
          <w:szCs w:val="21"/>
          <w:lang w:val="en-GB"/>
        </w:rPr>
        <w:t xml:space="preserve"> </w:t>
      </w:r>
      <w:r w:rsidRPr="001A3D37">
        <w:rPr>
          <w:rFonts w:eastAsia="Calibri" w:cs="Times New Roman"/>
          <w:szCs w:val="21"/>
          <w:lang w:val="en-GB"/>
        </w:rPr>
        <w:t>education</w:t>
      </w:r>
    </w:p>
    <w:p w14:paraId="016F8859"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Jessica van Zadelhoff </w:t>
      </w:r>
      <w:r w:rsidRPr="001A3D37">
        <w:rPr>
          <w:rFonts w:eastAsia="Calibri" w:cs="Times New Roman"/>
          <w:szCs w:val="21"/>
        </w:rPr>
        <w:tab/>
      </w:r>
      <w:r w:rsidRPr="001A3D37">
        <w:rPr>
          <w:rFonts w:eastAsia="Calibri" w:cs="Times New Roman"/>
          <w:szCs w:val="21"/>
        </w:rPr>
        <w:tab/>
        <w:t>COC Netherlands</w:t>
      </w:r>
    </w:p>
    <w:p w14:paraId="2ECE7050" w14:textId="6153660F" w:rsidR="001A3D37" w:rsidRDefault="001A3D37" w:rsidP="00C05745">
      <w:pPr>
        <w:spacing w:line="240" w:lineRule="auto"/>
        <w:contextualSpacing/>
        <w:rPr>
          <w:rFonts w:eastAsia="Calibri" w:cs="Times New Roman"/>
          <w:szCs w:val="21"/>
        </w:rPr>
      </w:pPr>
      <w:r w:rsidRPr="001A3D37">
        <w:rPr>
          <w:rFonts w:eastAsia="Calibri" w:cs="Times New Roman"/>
          <w:szCs w:val="21"/>
        </w:rPr>
        <w:t>José Smits</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Het Gehandicapte Kind (NSGK)</w:t>
      </w:r>
    </w:p>
    <w:p w14:paraId="577F3D2B" w14:textId="77777777" w:rsidR="00C05745" w:rsidRPr="001A3D37" w:rsidRDefault="00C05745" w:rsidP="00C05745">
      <w:pPr>
        <w:spacing w:line="240" w:lineRule="auto"/>
        <w:contextualSpacing/>
        <w:rPr>
          <w:rFonts w:eastAsia="Calibri" w:cs="Times New Roman"/>
          <w:szCs w:val="21"/>
        </w:rPr>
      </w:pPr>
    </w:p>
    <w:p w14:paraId="40B76676" w14:textId="77777777" w:rsidR="001A3D37" w:rsidRPr="001A3D37" w:rsidRDefault="001A3D37" w:rsidP="00C05745">
      <w:pPr>
        <w:spacing w:line="240" w:lineRule="auto"/>
        <w:contextualSpacing/>
        <w:rPr>
          <w:rFonts w:eastAsia="Calibri" w:cs="Times New Roman"/>
          <w:i/>
          <w:iCs/>
          <w:szCs w:val="21"/>
          <w:u w:val="single"/>
          <w:lang w:val="en-US"/>
        </w:rPr>
      </w:pPr>
      <w:r w:rsidRPr="001A3D37">
        <w:rPr>
          <w:rFonts w:eastAsia="Calibri" w:cs="Times New Roman"/>
          <w:i/>
          <w:iCs/>
          <w:szCs w:val="21"/>
          <w:u w:val="single"/>
          <w:lang w:val="en-US"/>
        </w:rPr>
        <w:t>Youth participation</w:t>
      </w:r>
    </w:p>
    <w:p w14:paraId="56E28117" w14:textId="475A6DCB"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 xml:space="preserve">Giulia Giacometti       </w:t>
      </w:r>
      <w:r w:rsidRPr="001A3D37">
        <w:rPr>
          <w:rFonts w:eastAsia="Calibri" w:cs="Times New Roman"/>
          <w:szCs w:val="21"/>
          <w:lang w:val="en-GB"/>
        </w:rPr>
        <w:tab/>
      </w:r>
      <w:r w:rsidR="00C05745">
        <w:rPr>
          <w:rFonts w:eastAsia="Calibri" w:cs="Times New Roman"/>
          <w:szCs w:val="21"/>
          <w:lang w:val="en-GB"/>
        </w:rPr>
        <w:tab/>
      </w:r>
      <w:r w:rsidRPr="001A3D37">
        <w:rPr>
          <w:rFonts w:eastAsia="Calibri" w:cs="Times New Roman"/>
          <w:szCs w:val="21"/>
          <w:lang w:val="en-GB"/>
        </w:rPr>
        <w:t>Nationale Jeugdraad (NJR)</w:t>
      </w:r>
    </w:p>
    <w:p w14:paraId="4A7F24C6" w14:textId="7332D00C" w:rsidR="001A3D37" w:rsidRPr="001A3D37" w:rsidRDefault="001A3D37" w:rsidP="00C05745">
      <w:pPr>
        <w:spacing w:line="240" w:lineRule="auto"/>
        <w:contextualSpacing/>
        <w:rPr>
          <w:rFonts w:eastAsia="Calibri" w:cs="Times New Roman"/>
          <w:szCs w:val="21"/>
          <w:lang w:val="en-US"/>
        </w:rPr>
      </w:pPr>
      <w:r w:rsidRPr="001A3D37">
        <w:rPr>
          <w:rFonts w:eastAsia="Calibri" w:cs="Times New Roman"/>
          <w:szCs w:val="21"/>
          <w:lang w:val="en-US"/>
        </w:rPr>
        <w:t xml:space="preserve">Camee van Comperen  </w:t>
      </w:r>
      <w:r w:rsidRPr="001A3D37">
        <w:rPr>
          <w:rFonts w:eastAsia="Calibri" w:cs="Times New Roman"/>
          <w:szCs w:val="21"/>
          <w:lang w:val="en-US"/>
        </w:rPr>
        <w:tab/>
      </w:r>
      <w:r w:rsidR="00C05745">
        <w:rPr>
          <w:rFonts w:eastAsia="Calibri" w:cs="Times New Roman"/>
          <w:szCs w:val="21"/>
          <w:lang w:val="en-US"/>
        </w:rPr>
        <w:tab/>
      </w:r>
      <w:r w:rsidRPr="001A3D37">
        <w:rPr>
          <w:rFonts w:eastAsia="Calibri" w:cs="Times New Roman"/>
          <w:szCs w:val="21"/>
          <w:lang w:val="en-US"/>
        </w:rPr>
        <w:t>Learning for Well-being Foundation</w:t>
      </w:r>
    </w:p>
    <w:p w14:paraId="0AB29C78" w14:textId="7F644B40"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Eline van der Meulen   </w:t>
      </w:r>
      <w:r w:rsidRPr="001A3D37">
        <w:rPr>
          <w:rFonts w:eastAsia="Calibri" w:cs="Times New Roman"/>
          <w:szCs w:val="21"/>
        </w:rPr>
        <w:tab/>
      </w:r>
      <w:r w:rsidR="00C05745">
        <w:rPr>
          <w:rFonts w:eastAsia="Calibri" w:cs="Times New Roman"/>
          <w:szCs w:val="21"/>
        </w:rPr>
        <w:tab/>
      </w:r>
      <w:r w:rsidRPr="001A3D37">
        <w:rPr>
          <w:rFonts w:eastAsia="Calibri" w:cs="Times New Roman"/>
          <w:szCs w:val="21"/>
        </w:rPr>
        <w:t>Stichting JongPIT</w:t>
      </w:r>
    </w:p>
    <w:p w14:paraId="01296796" w14:textId="45A7CFDC"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Eva Saeboe         </w:t>
      </w:r>
      <w:r w:rsidRPr="001A3D37">
        <w:rPr>
          <w:rFonts w:eastAsia="Calibri" w:cs="Times New Roman"/>
          <w:szCs w:val="21"/>
        </w:rPr>
        <w:tab/>
      </w:r>
      <w:r w:rsidR="00C05745">
        <w:rPr>
          <w:rFonts w:eastAsia="Calibri" w:cs="Times New Roman"/>
          <w:szCs w:val="21"/>
        </w:rPr>
        <w:tab/>
      </w:r>
      <w:r w:rsidRPr="001A3D37">
        <w:rPr>
          <w:rFonts w:eastAsia="Calibri" w:cs="Times New Roman"/>
          <w:szCs w:val="21"/>
        </w:rPr>
        <w:t>Innovatienetwerk Jeugd | Regio Hart van Brabant</w:t>
      </w:r>
    </w:p>
    <w:p w14:paraId="2C779D9D" w14:textId="4FA5E3EA"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Geeske Strating             </w:t>
      </w:r>
      <w:r w:rsidR="00C05745">
        <w:rPr>
          <w:rFonts w:eastAsia="Calibri" w:cs="Times New Roman"/>
          <w:szCs w:val="21"/>
        </w:rPr>
        <w:tab/>
      </w:r>
      <w:r w:rsidR="00C05745">
        <w:rPr>
          <w:rFonts w:eastAsia="Calibri" w:cs="Times New Roman"/>
          <w:szCs w:val="21"/>
        </w:rPr>
        <w:tab/>
      </w:r>
      <w:r w:rsidRPr="001A3D37">
        <w:rPr>
          <w:rFonts w:eastAsia="Calibri" w:cs="Times New Roman"/>
          <w:szCs w:val="21"/>
        </w:rPr>
        <w:t>Stichting Alexander</w:t>
      </w:r>
    </w:p>
    <w:p w14:paraId="03E66BC1" w14:textId="4C4A0B72"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Janine Pingen        </w:t>
      </w:r>
      <w:r w:rsidRPr="001A3D37">
        <w:rPr>
          <w:rFonts w:eastAsia="Calibri" w:cs="Times New Roman"/>
          <w:szCs w:val="21"/>
        </w:rPr>
        <w:tab/>
      </w:r>
      <w:r w:rsidR="00C05745">
        <w:rPr>
          <w:rFonts w:eastAsia="Calibri" w:cs="Times New Roman"/>
          <w:szCs w:val="21"/>
        </w:rPr>
        <w:tab/>
      </w:r>
      <w:r w:rsidRPr="001A3D37">
        <w:rPr>
          <w:rFonts w:eastAsia="Calibri" w:cs="Times New Roman"/>
          <w:szCs w:val="21"/>
        </w:rPr>
        <w:t xml:space="preserve">Stichting Kind en Ziekenhuis       </w:t>
      </w:r>
    </w:p>
    <w:p w14:paraId="39C07051" w14:textId="758C85FF" w:rsidR="001A3D37" w:rsidRPr="001A3D37" w:rsidRDefault="001A3D37" w:rsidP="00C05745">
      <w:pPr>
        <w:spacing w:line="240" w:lineRule="auto"/>
        <w:contextualSpacing/>
        <w:rPr>
          <w:rFonts w:eastAsia="Calibri" w:cs="Times New Roman"/>
          <w:szCs w:val="21"/>
          <w:lang w:val="en-US"/>
        </w:rPr>
      </w:pPr>
      <w:r w:rsidRPr="001A3D37">
        <w:rPr>
          <w:rFonts w:eastAsia="Calibri" w:cs="Times New Roman"/>
          <w:szCs w:val="21"/>
          <w:lang w:val="en-US"/>
        </w:rPr>
        <w:t xml:space="preserve">Lindsay Vogelzang         </w:t>
      </w:r>
      <w:r w:rsidR="00C05745">
        <w:rPr>
          <w:rFonts w:eastAsia="Calibri" w:cs="Times New Roman"/>
          <w:szCs w:val="21"/>
          <w:lang w:val="en-US"/>
        </w:rPr>
        <w:tab/>
      </w:r>
      <w:r w:rsidR="00C05745">
        <w:rPr>
          <w:rFonts w:eastAsia="Calibri" w:cs="Times New Roman"/>
          <w:szCs w:val="21"/>
          <w:lang w:val="en-US"/>
        </w:rPr>
        <w:tab/>
      </w:r>
      <w:r w:rsidRPr="001A3D37">
        <w:rPr>
          <w:rFonts w:eastAsia="Calibri" w:cs="Times New Roman"/>
          <w:szCs w:val="21"/>
          <w:lang w:val="en-US"/>
        </w:rPr>
        <w:t>Choice for Youth and Sexuality</w:t>
      </w:r>
    </w:p>
    <w:p w14:paraId="26A1A12A" w14:textId="2AFD6EE4"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Malou Luchtenberg     </w:t>
      </w:r>
      <w:r w:rsidRPr="001A3D37">
        <w:rPr>
          <w:rFonts w:eastAsia="Calibri" w:cs="Times New Roman"/>
          <w:szCs w:val="21"/>
        </w:rPr>
        <w:tab/>
      </w:r>
      <w:r w:rsidR="00C05745">
        <w:rPr>
          <w:rFonts w:eastAsia="Calibri" w:cs="Times New Roman"/>
          <w:szCs w:val="21"/>
        </w:rPr>
        <w:tab/>
      </w:r>
      <w:r w:rsidRPr="001A3D37">
        <w:rPr>
          <w:rFonts w:eastAsia="Calibri" w:cs="Times New Roman"/>
          <w:szCs w:val="21"/>
        </w:rPr>
        <w:t>Beatrix Kinderziekenhuis / UMC Groningen</w:t>
      </w:r>
    </w:p>
    <w:p w14:paraId="21B0A03A" w14:textId="5793DFFE" w:rsidR="001A3D37" w:rsidRPr="00A254D1" w:rsidRDefault="001A3D37" w:rsidP="00C05745">
      <w:pPr>
        <w:spacing w:line="240" w:lineRule="auto"/>
        <w:contextualSpacing/>
        <w:rPr>
          <w:rFonts w:eastAsia="Calibri" w:cs="Times New Roman"/>
          <w:szCs w:val="21"/>
          <w:lang w:val="en-GB"/>
        </w:rPr>
      </w:pPr>
      <w:r w:rsidRPr="00A254D1">
        <w:rPr>
          <w:rFonts w:eastAsia="Calibri" w:cs="Times New Roman"/>
          <w:szCs w:val="21"/>
          <w:lang w:val="en-GB"/>
        </w:rPr>
        <w:t xml:space="preserve">Mourad El Otmani  </w:t>
      </w:r>
      <w:r w:rsidRPr="00A254D1">
        <w:rPr>
          <w:rFonts w:eastAsia="Calibri" w:cs="Times New Roman"/>
          <w:szCs w:val="21"/>
          <w:lang w:val="en-GB"/>
        </w:rPr>
        <w:tab/>
      </w:r>
      <w:r w:rsidR="00C05745" w:rsidRPr="00A254D1">
        <w:rPr>
          <w:rFonts w:eastAsia="Calibri" w:cs="Times New Roman"/>
          <w:szCs w:val="21"/>
          <w:lang w:val="en-GB"/>
        </w:rPr>
        <w:tab/>
      </w:r>
      <w:r w:rsidRPr="00A254D1">
        <w:rPr>
          <w:rFonts w:eastAsia="Calibri" w:cs="Times New Roman"/>
          <w:szCs w:val="21"/>
          <w:lang w:val="en-GB"/>
        </w:rPr>
        <w:t>Young Amsterdam</w:t>
      </w:r>
    </w:p>
    <w:p w14:paraId="0FFF8DFE" w14:textId="66921C6A" w:rsidR="001A3D37" w:rsidRPr="00A254D1" w:rsidRDefault="001A3D37" w:rsidP="00C05745">
      <w:pPr>
        <w:spacing w:line="240" w:lineRule="auto"/>
        <w:contextualSpacing/>
        <w:rPr>
          <w:rFonts w:eastAsia="Calibri" w:cs="Times New Roman"/>
          <w:szCs w:val="21"/>
          <w:lang w:val="en-GB"/>
        </w:rPr>
      </w:pPr>
      <w:r w:rsidRPr="00A254D1">
        <w:rPr>
          <w:rFonts w:eastAsia="Calibri" w:cs="Times New Roman"/>
          <w:szCs w:val="21"/>
          <w:lang w:val="en-GB"/>
        </w:rPr>
        <w:t xml:space="preserve">Myrna Lemmen          </w:t>
      </w:r>
      <w:r w:rsidRPr="00A254D1">
        <w:rPr>
          <w:rFonts w:eastAsia="Calibri" w:cs="Times New Roman"/>
          <w:szCs w:val="21"/>
          <w:lang w:val="en-GB"/>
        </w:rPr>
        <w:tab/>
      </w:r>
      <w:r w:rsidR="00C05745" w:rsidRPr="00A254D1">
        <w:rPr>
          <w:rFonts w:eastAsia="Calibri" w:cs="Times New Roman"/>
          <w:szCs w:val="21"/>
          <w:lang w:val="en-GB"/>
        </w:rPr>
        <w:tab/>
      </w:r>
      <w:r w:rsidR="00A254D1" w:rsidRPr="00A254D1">
        <w:rPr>
          <w:rFonts w:eastAsia="Calibri" w:cs="Times New Roman"/>
          <w:szCs w:val="21"/>
          <w:lang w:val="en-GB"/>
        </w:rPr>
        <w:t>National Committee UNICEF The Netherlands</w:t>
      </w:r>
    </w:p>
    <w:p w14:paraId="59F6F03C" w14:textId="5BBE5B0F"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Renske van Luijn     </w:t>
      </w:r>
      <w:r w:rsidRPr="001A3D37">
        <w:rPr>
          <w:rFonts w:eastAsia="Calibri" w:cs="Times New Roman"/>
          <w:szCs w:val="21"/>
        </w:rPr>
        <w:tab/>
      </w:r>
      <w:r w:rsidR="00C05745">
        <w:rPr>
          <w:rFonts w:eastAsia="Calibri" w:cs="Times New Roman"/>
          <w:szCs w:val="21"/>
        </w:rPr>
        <w:tab/>
      </w:r>
      <w:r w:rsidRPr="001A3D37">
        <w:rPr>
          <w:rFonts w:eastAsia="Calibri" w:cs="Times New Roman"/>
          <w:szCs w:val="21"/>
        </w:rPr>
        <w:t>125Procent</w:t>
      </w:r>
    </w:p>
    <w:p w14:paraId="716B1904" w14:textId="30B830C2"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Vicky Verschoor          </w:t>
      </w:r>
      <w:r w:rsidRPr="001A3D37">
        <w:rPr>
          <w:rFonts w:eastAsia="Calibri" w:cs="Times New Roman"/>
          <w:szCs w:val="21"/>
        </w:rPr>
        <w:tab/>
      </w:r>
      <w:r w:rsidR="00C05745">
        <w:rPr>
          <w:rFonts w:eastAsia="Calibri" w:cs="Times New Roman"/>
          <w:szCs w:val="21"/>
        </w:rPr>
        <w:tab/>
      </w:r>
      <w:r w:rsidRPr="001A3D37">
        <w:rPr>
          <w:rFonts w:eastAsia="Calibri" w:cs="Times New Roman"/>
          <w:szCs w:val="21"/>
        </w:rPr>
        <w:t>ZonMw</w:t>
      </w:r>
    </w:p>
    <w:p w14:paraId="34ABABE2" w14:textId="253341F1"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Wendy Schrama         </w:t>
      </w:r>
      <w:r w:rsidRPr="001A3D37">
        <w:rPr>
          <w:rFonts w:eastAsia="Calibri" w:cs="Times New Roman"/>
          <w:szCs w:val="21"/>
        </w:rPr>
        <w:tab/>
      </w:r>
      <w:r w:rsidR="00C05745">
        <w:rPr>
          <w:rFonts w:eastAsia="Calibri" w:cs="Times New Roman"/>
          <w:szCs w:val="21"/>
        </w:rPr>
        <w:tab/>
      </w:r>
      <w:r w:rsidRPr="001A3D37">
        <w:rPr>
          <w:rFonts w:eastAsia="Calibri" w:cs="Times New Roman"/>
          <w:szCs w:val="21"/>
        </w:rPr>
        <w:t>Universiteit Utrecht</w:t>
      </w:r>
    </w:p>
    <w:p w14:paraId="38EDD9A4" w14:textId="7687CCA6"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Willeke van Sleeuwen    </w:t>
      </w:r>
      <w:r w:rsidR="00C05745">
        <w:rPr>
          <w:rFonts w:eastAsia="Calibri" w:cs="Times New Roman"/>
          <w:szCs w:val="21"/>
        </w:rPr>
        <w:tab/>
      </w:r>
      <w:r w:rsidR="00CC1A93">
        <w:rPr>
          <w:rFonts w:eastAsia="Calibri" w:cs="Times New Roman"/>
          <w:szCs w:val="21"/>
        </w:rPr>
        <w:t>Netherlands Youth Institute</w:t>
      </w:r>
    </w:p>
    <w:p w14:paraId="17C32892" w14:textId="0A2209D0" w:rsidR="001A3D37" w:rsidRPr="001A3D37" w:rsidRDefault="001A3D37" w:rsidP="00C05745">
      <w:pPr>
        <w:spacing w:line="240" w:lineRule="auto"/>
        <w:ind w:left="2836" w:hanging="2836"/>
        <w:contextualSpacing/>
        <w:rPr>
          <w:rFonts w:eastAsia="Calibri" w:cs="Times New Roman"/>
          <w:szCs w:val="21"/>
        </w:rPr>
      </w:pPr>
      <w:r w:rsidRPr="001A3D37">
        <w:rPr>
          <w:rFonts w:eastAsia="Calibri" w:cs="Times New Roman"/>
          <w:szCs w:val="21"/>
        </w:rPr>
        <w:t xml:space="preserve">Willemijn Dupuis         </w:t>
      </w:r>
      <w:r w:rsidRPr="001A3D37">
        <w:rPr>
          <w:rFonts w:eastAsia="Calibri" w:cs="Times New Roman"/>
          <w:szCs w:val="21"/>
        </w:rPr>
        <w:tab/>
        <w:t>Stichting Kinderrechten en Menselijke Ontwikkeling: KinderrechtenNU en het Nederlands Genootschap van Kinderburgemeesters</w:t>
      </w:r>
    </w:p>
    <w:p w14:paraId="34F82129" w14:textId="357743BA" w:rsidR="001A3D37" w:rsidRDefault="001A3D37" w:rsidP="00C05745">
      <w:pPr>
        <w:spacing w:line="240" w:lineRule="auto"/>
        <w:contextualSpacing/>
        <w:rPr>
          <w:rFonts w:eastAsia="Calibri" w:cs="Times New Roman"/>
          <w:szCs w:val="21"/>
        </w:rPr>
      </w:pPr>
    </w:p>
    <w:p w14:paraId="3B6E17FA" w14:textId="77777777" w:rsidR="00CF7F61" w:rsidRPr="001A3D37" w:rsidRDefault="00CF7F61" w:rsidP="00C05745">
      <w:pPr>
        <w:spacing w:line="240" w:lineRule="auto"/>
        <w:contextualSpacing/>
        <w:rPr>
          <w:rFonts w:eastAsia="Calibri" w:cs="Times New Roman"/>
          <w:szCs w:val="21"/>
        </w:rPr>
      </w:pPr>
    </w:p>
    <w:p w14:paraId="2E1CFD9C" w14:textId="77777777" w:rsidR="001A3D37" w:rsidRPr="001A3D37" w:rsidRDefault="001A3D37" w:rsidP="00C05745">
      <w:pPr>
        <w:keepNext/>
        <w:keepLines/>
        <w:spacing w:before="40" w:after="0" w:line="240" w:lineRule="auto"/>
        <w:contextualSpacing/>
        <w:outlineLvl w:val="2"/>
        <w:rPr>
          <w:rFonts w:ascii="Calibri Light" w:eastAsia="Times New Roman" w:hAnsi="Calibri Light" w:cs="Times New Roman"/>
          <w:b/>
          <w:bCs/>
          <w:color w:val="1F3763"/>
          <w:sz w:val="24"/>
          <w:szCs w:val="24"/>
          <w:lang w:val="en-US"/>
        </w:rPr>
      </w:pPr>
      <w:bookmarkStart w:id="7" w:name="_Toc69741421"/>
      <w:r w:rsidRPr="001A3D37">
        <w:rPr>
          <w:rFonts w:ascii="Calibri Light" w:eastAsia="Times New Roman" w:hAnsi="Calibri Light" w:cs="Times New Roman"/>
          <w:b/>
          <w:bCs/>
          <w:color w:val="1F3763"/>
          <w:sz w:val="24"/>
          <w:szCs w:val="24"/>
          <w:lang w:val="en-US"/>
        </w:rPr>
        <w:lastRenderedPageBreak/>
        <w:t>Civil rights and freedoms</w:t>
      </w:r>
      <w:bookmarkEnd w:id="7"/>
    </w:p>
    <w:p w14:paraId="293A09BD" w14:textId="77777777" w:rsidR="001A3D37" w:rsidRPr="001A3D37" w:rsidRDefault="001A3D37" w:rsidP="00C05745">
      <w:pPr>
        <w:spacing w:line="240" w:lineRule="auto"/>
        <w:contextualSpacing/>
        <w:rPr>
          <w:rFonts w:eastAsia="Calibri" w:cs="Times New Roman"/>
          <w:lang w:val="en-US"/>
        </w:rPr>
      </w:pPr>
    </w:p>
    <w:p w14:paraId="329456C0" w14:textId="77777777" w:rsidR="001A3D37" w:rsidRPr="001A3D37" w:rsidRDefault="001A3D37" w:rsidP="00C05745">
      <w:pPr>
        <w:spacing w:line="240" w:lineRule="auto"/>
        <w:contextualSpacing/>
        <w:rPr>
          <w:rFonts w:eastAsia="Calibri" w:cs="Times New Roman"/>
          <w:i/>
          <w:iCs/>
          <w:szCs w:val="21"/>
          <w:u w:val="single"/>
          <w:lang w:val="en-US"/>
        </w:rPr>
      </w:pPr>
      <w:r w:rsidRPr="001A3D37">
        <w:rPr>
          <w:rFonts w:eastAsia="Calibri" w:cs="Times New Roman"/>
          <w:i/>
          <w:iCs/>
          <w:szCs w:val="21"/>
          <w:u w:val="single"/>
          <w:lang w:val="en-US"/>
        </w:rPr>
        <w:t>Statelessness</w:t>
      </w:r>
    </w:p>
    <w:p w14:paraId="7FD0DB56" w14:textId="77777777" w:rsidR="001A3D37" w:rsidRPr="001A3D37" w:rsidRDefault="001A3D37" w:rsidP="00C05745">
      <w:pPr>
        <w:spacing w:line="240" w:lineRule="auto"/>
        <w:contextualSpacing/>
        <w:rPr>
          <w:rFonts w:eastAsia="Calibri" w:cs="Times New Roman"/>
          <w:szCs w:val="21"/>
          <w:lang w:val="en-US"/>
        </w:rPr>
      </w:pPr>
      <w:r w:rsidRPr="001A3D37">
        <w:rPr>
          <w:rFonts w:eastAsia="Calibri" w:cs="Times New Roman"/>
          <w:szCs w:val="21"/>
          <w:lang w:val="en-US"/>
        </w:rPr>
        <w:t xml:space="preserve">Caia Vlieks    </w:t>
      </w:r>
      <w:r w:rsidRPr="001A3D37">
        <w:rPr>
          <w:rFonts w:eastAsia="Calibri" w:cs="Times New Roman"/>
          <w:szCs w:val="21"/>
          <w:lang w:val="en-US"/>
        </w:rPr>
        <w:tab/>
      </w:r>
      <w:r w:rsidRPr="001A3D37">
        <w:rPr>
          <w:rFonts w:eastAsia="Calibri" w:cs="Times New Roman"/>
          <w:szCs w:val="21"/>
          <w:lang w:val="en-US"/>
        </w:rPr>
        <w:tab/>
        <w:t xml:space="preserve">Institute on Statelessness and Inclusion </w:t>
      </w:r>
    </w:p>
    <w:p w14:paraId="0A7B7F69" w14:textId="77777777" w:rsidR="001A3D37" w:rsidRPr="001A3D37" w:rsidRDefault="001A3D37" w:rsidP="00C05745">
      <w:pPr>
        <w:spacing w:line="240" w:lineRule="auto"/>
        <w:contextualSpacing/>
        <w:rPr>
          <w:rFonts w:eastAsia="Calibri" w:cs="Times New Roman"/>
          <w:szCs w:val="21"/>
          <w:lang w:val="en-US"/>
        </w:rPr>
      </w:pPr>
      <w:r w:rsidRPr="001A3D37">
        <w:rPr>
          <w:rFonts w:eastAsia="Calibri" w:cs="Times New Roman"/>
          <w:szCs w:val="21"/>
          <w:lang w:val="en-US"/>
        </w:rPr>
        <w:t xml:space="preserve">Jelle Klaas         </w:t>
      </w:r>
      <w:r w:rsidRPr="001A3D37">
        <w:rPr>
          <w:rFonts w:eastAsia="Calibri" w:cs="Times New Roman"/>
          <w:szCs w:val="21"/>
          <w:lang w:val="en-US"/>
        </w:rPr>
        <w:tab/>
        <w:t>PILP-NJCM</w:t>
      </w:r>
    </w:p>
    <w:p w14:paraId="3ED39AB7" w14:textId="77777777" w:rsidR="001A3D37" w:rsidRPr="001A3D37" w:rsidRDefault="001A3D37" w:rsidP="00C05745">
      <w:pPr>
        <w:keepNext/>
        <w:keepLines/>
        <w:spacing w:before="40" w:after="0" w:line="240" w:lineRule="auto"/>
        <w:contextualSpacing/>
        <w:outlineLvl w:val="2"/>
        <w:rPr>
          <w:rFonts w:ascii="Calibri Light" w:eastAsia="Times New Roman" w:hAnsi="Calibri Light" w:cs="Times New Roman"/>
          <w:b/>
          <w:bCs/>
          <w:color w:val="1F3763"/>
          <w:sz w:val="24"/>
          <w:szCs w:val="24"/>
          <w:lang w:val="en-US"/>
        </w:rPr>
      </w:pPr>
    </w:p>
    <w:p w14:paraId="56E32177" w14:textId="77777777" w:rsidR="001A3D37" w:rsidRPr="001A3D37" w:rsidRDefault="001A3D37" w:rsidP="00C05745">
      <w:pPr>
        <w:keepNext/>
        <w:keepLines/>
        <w:spacing w:before="40" w:after="0" w:line="240" w:lineRule="auto"/>
        <w:contextualSpacing/>
        <w:outlineLvl w:val="2"/>
        <w:rPr>
          <w:rFonts w:ascii="Calibri Light" w:eastAsia="Times New Roman" w:hAnsi="Calibri Light" w:cs="Times New Roman"/>
          <w:b/>
          <w:bCs/>
          <w:color w:val="1F3763"/>
          <w:sz w:val="24"/>
          <w:szCs w:val="24"/>
          <w:lang w:val="en-US"/>
        </w:rPr>
      </w:pPr>
      <w:bookmarkStart w:id="8" w:name="_Toc69741422"/>
      <w:r w:rsidRPr="001A3D37">
        <w:rPr>
          <w:rFonts w:ascii="Calibri Light" w:eastAsia="Times New Roman" w:hAnsi="Calibri Light" w:cs="Times New Roman"/>
          <w:b/>
          <w:bCs/>
          <w:color w:val="1F3763"/>
          <w:sz w:val="24"/>
          <w:szCs w:val="24"/>
          <w:lang w:val="en-US"/>
        </w:rPr>
        <w:t>Violence against children</w:t>
      </w:r>
      <w:bookmarkEnd w:id="8"/>
    </w:p>
    <w:p w14:paraId="6287BAE7" w14:textId="77777777" w:rsidR="001A3D37" w:rsidRPr="001A3D37" w:rsidRDefault="001A3D37" w:rsidP="00C05745">
      <w:pPr>
        <w:spacing w:after="0" w:line="240" w:lineRule="auto"/>
        <w:contextualSpacing/>
        <w:rPr>
          <w:rFonts w:eastAsia="Calibri" w:cs="Times New Roman"/>
          <w:szCs w:val="21"/>
          <w:lang w:val="en-US"/>
        </w:rPr>
      </w:pPr>
    </w:p>
    <w:p w14:paraId="0C1A269C" w14:textId="77777777" w:rsidR="001A3D37" w:rsidRPr="001A3D37" w:rsidRDefault="001A3D37" w:rsidP="00C05745">
      <w:pPr>
        <w:spacing w:line="240" w:lineRule="auto"/>
        <w:contextualSpacing/>
        <w:rPr>
          <w:rFonts w:eastAsia="Calibri" w:cs="Times New Roman"/>
          <w:i/>
          <w:iCs/>
          <w:szCs w:val="21"/>
          <w:u w:val="single"/>
          <w:lang w:val="en-US"/>
        </w:rPr>
      </w:pPr>
      <w:r w:rsidRPr="001A3D37">
        <w:rPr>
          <w:rFonts w:eastAsia="Calibri" w:cs="Times New Roman"/>
          <w:i/>
          <w:iCs/>
          <w:szCs w:val="21"/>
          <w:u w:val="single"/>
          <w:lang w:val="en-US"/>
        </w:rPr>
        <w:t>Violence against children</w:t>
      </w:r>
    </w:p>
    <w:p w14:paraId="6247D75B"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Janet van Bavel</w:t>
      </w:r>
      <w:r w:rsidRPr="001A3D37">
        <w:rPr>
          <w:rFonts w:eastAsia="Calibri" w:cs="Times New Roman"/>
          <w:szCs w:val="21"/>
          <w:lang w:val="en-GB"/>
        </w:rPr>
        <w:tab/>
      </w:r>
      <w:r w:rsidRPr="001A3D37">
        <w:rPr>
          <w:rFonts w:eastAsia="Calibri" w:cs="Times New Roman"/>
          <w:szCs w:val="21"/>
          <w:lang w:val="en-GB"/>
        </w:rPr>
        <w:tab/>
        <w:t>Expert in a multidisciplinary approach to child abuse</w:t>
      </w:r>
    </w:p>
    <w:p w14:paraId="791DB019" w14:textId="77777777" w:rsidR="001A3D37" w:rsidRPr="004A1755" w:rsidRDefault="001A3D37" w:rsidP="00C05745">
      <w:pPr>
        <w:spacing w:line="240" w:lineRule="auto"/>
        <w:ind w:left="1416" w:firstLine="708"/>
        <w:contextualSpacing/>
        <w:rPr>
          <w:rFonts w:eastAsia="Calibri" w:cs="Times New Roman"/>
          <w:szCs w:val="21"/>
          <w:lang w:val="en-GB"/>
        </w:rPr>
      </w:pPr>
      <w:r w:rsidRPr="004A1755">
        <w:rPr>
          <w:rFonts w:eastAsia="Calibri" w:cs="Times New Roman"/>
          <w:szCs w:val="21"/>
          <w:lang w:val="en-GB"/>
        </w:rPr>
        <w:t>and domestic violence</w:t>
      </w:r>
    </w:p>
    <w:p w14:paraId="02F99A75" w14:textId="1EE4C763" w:rsidR="001A3D37" w:rsidRPr="004A1755" w:rsidRDefault="001A3D37" w:rsidP="00C05745">
      <w:pPr>
        <w:spacing w:line="240" w:lineRule="auto"/>
        <w:contextualSpacing/>
        <w:rPr>
          <w:rFonts w:eastAsia="Calibri" w:cs="Times New Roman"/>
          <w:szCs w:val="21"/>
          <w:lang w:val="en-GB"/>
        </w:rPr>
      </w:pPr>
      <w:r w:rsidRPr="004A1755">
        <w:rPr>
          <w:rFonts w:eastAsia="Calibri" w:cs="Times New Roman"/>
          <w:szCs w:val="21"/>
          <w:lang w:val="en-GB"/>
        </w:rPr>
        <w:t xml:space="preserve">Caroline Vink                </w:t>
      </w:r>
      <w:r w:rsidRPr="004A1755">
        <w:rPr>
          <w:rFonts w:eastAsia="Calibri" w:cs="Times New Roman"/>
          <w:szCs w:val="21"/>
          <w:lang w:val="en-GB"/>
        </w:rPr>
        <w:tab/>
      </w:r>
      <w:r w:rsidR="00CC1A93" w:rsidRPr="004A1755">
        <w:rPr>
          <w:rFonts w:eastAsia="Calibri" w:cs="Times New Roman"/>
          <w:szCs w:val="21"/>
          <w:lang w:val="en-GB"/>
        </w:rPr>
        <w:t>Netherlands Youth Institute</w:t>
      </w:r>
      <w:r w:rsidRPr="004A1755">
        <w:rPr>
          <w:rFonts w:eastAsia="Calibri" w:cs="Times New Roman"/>
          <w:szCs w:val="21"/>
          <w:lang w:val="en-GB"/>
        </w:rPr>
        <w:t xml:space="preserve"> </w:t>
      </w:r>
    </w:p>
    <w:p w14:paraId="3CA73938" w14:textId="7E4354A9"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Coby van der Kooi     </w:t>
      </w:r>
      <w:r w:rsidRPr="001A3D37">
        <w:rPr>
          <w:rFonts w:eastAsia="Calibri" w:cs="Times New Roman"/>
          <w:szCs w:val="21"/>
        </w:rPr>
        <w:tab/>
      </w:r>
      <w:r w:rsidR="00CC1A93">
        <w:rPr>
          <w:rFonts w:eastAsia="Calibri" w:cs="Times New Roman"/>
          <w:szCs w:val="21"/>
        </w:rPr>
        <w:t>Netherlands’ Ombudsman for Children</w:t>
      </w:r>
    </w:p>
    <w:p w14:paraId="764AF475"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Debbie Maas              </w:t>
      </w:r>
      <w:r w:rsidRPr="001A3D37">
        <w:rPr>
          <w:rFonts w:eastAsia="Calibri" w:cs="Times New Roman"/>
          <w:szCs w:val="21"/>
        </w:rPr>
        <w:tab/>
        <w:t>Veilig Thuis</w:t>
      </w:r>
    </w:p>
    <w:p w14:paraId="3491188D"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Kim van Laar              </w:t>
      </w:r>
      <w:r w:rsidRPr="001A3D37">
        <w:rPr>
          <w:rFonts w:eastAsia="Calibri" w:cs="Times New Roman"/>
          <w:szCs w:val="21"/>
        </w:rPr>
        <w:tab/>
        <w:t>Team-Kim</w:t>
      </w:r>
    </w:p>
    <w:p w14:paraId="3D67B05D" w14:textId="0532405C" w:rsidR="001A3D37" w:rsidRPr="00C638A5" w:rsidRDefault="001A3D37" w:rsidP="00C05745">
      <w:pPr>
        <w:spacing w:line="240" w:lineRule="auto"/>
        <w:contextualSpacing/>
        <w:rPr>
          <w:rFonts w:eastAsia="Calibri" w:cs="Times New Roman"/>
          <w:szCs w:val="21"/>
        </w:rPr>
      </w:pPr>
      <w:r w:rsidRPr="00C638A5">
        <w:rPr>
          <w:rFonts w:eastAsia="Calibri" w:cs="Times New Roman"/>
          <w:szCs w:val="21"/>
        </w:rPr>
        <w:t>La-Toya Charles</w:t>
      </w:r>
      <w:r w:rsidRPr="00C638A5">
        <w:rPr>
          <w:rFonts w:eastAsia="Calibri" w:cs="Times New Roman"/>
          <w:szCs w:val="21"/>
        </w:rPr>
        <w:tab/>
      </w:r>
      <w:r w:rsidRPr="00C638A5">
        <w:rPr>
          <w:rFonts w:eastAsia="Calibri" w:cs="Times New Roman"/>
          <w:szCs w:val="21"/>
        </w:rPr>
        <w:tab/>
      </w:r>
      <w:r w:rsidR="00A254D1" w:rsidRPr="00C638A5">
        <w:rPr>
          <w:rFonts w:eastAsia="Calibri" w:cs="Times New Roman"/>
          <w:szCs w:val="21"/>
        </w:rPr>
        <w:t>National Committee UNICEF The Netherlands</w:t>
      </w:r>
    </w:p>
    <w:p w14:paraId="4DE5C324"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Levi van Dam              </w:t>
      </w:r>
      <w:r w:rsidRPr="001A3D37">
        <w:rPr>
          <w:rFonts w:eastAsia="Calibri" w:cs="Times New Roman"/>
          <w:szCs w:val="21"/>
        </w:rPr>
        <w:tab/>
        <w:t>Stichting JIM en Universiteit van Amsterdam</w:t>
      </w:r>
    </w:p>
    <w:p w14:paraId="027C1060"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Lian Smits                   </w:t>
      </w:r>
      <w:r w:rsidRPr="001A3D37">
        <w:rPr>
          <w:rFonts w:eastAsia="Calibri" w:cs="Times New Roman"/>
          <w:szCs w:val="21"/>
        </w:rPr>
        <w:tab/>
        <w:t>Sterk Huis</w:t>
      </w:r>
    </w:p>
    <w:p w14:paraId="6C8CF39C"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Maartje Berger</w:t>
      </w:r>
      <w:r w:rsidRPr="001A3D37">
        <w:rPr>
          <w:rFonts w:eastAsia="Calibri" w:cs="Times New Roman"/>
          <w:szCs w:val="21"/>
        </w:rPr>
        <w:tab/>
      </w:r>
      <w:r w:rsidRPr="001A3D37">
        <w:rPr>
          <w:rFonts w:eastAsia="Calibri" w:cs="Times New Roman"/>
          <w:szCs w:val="21"/>
        </w:rPr>
        <w:tab/>
        <w:t>Defence for Children</w:t>
      </w:r>
    </w:p>
    <w:p w14:paraId="766AA57A"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Marianne Volaart        </w:t>
      </w:r>
      <w:r w:rsidRPr="001A3D37">
        <w:rPr>
          <w:rFonts w:eastAsia="Calibri" w:cs="Times New Roman"/>
          <w:szCs w:val="21"/>
        </w:rPr>
        <w:tab/>
        <w:t>Inventoz</w:t>
      </w:r>
    </w:p>
    <w:p w14:paraId="745B292F"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Mariëlle Dekker         </w:t>
      </w:r>
      <w:r w:rsidRPr="001A3D37">
        <w:rPr>
          <w:rFonts w:eastAsia="Calibri" w:cs="Times New Roman"/>
          <w:szCs w:val="21"/>
        </w:rPr>
        <w:tab/>
        <w:t>Augeo Foundation</w:t>
      </w:r>
    </w:p>
    <w:p w14:paraId="6847F79E"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Marijke Bleeker          </w:t>
      </w:r>
      <w:r w:rsidRPr="001A3D37">
        <w:rPr>
          <w:rFonts w:eastAsia="Calibri" w:cs="Times New Roman"/>
          <w:szCs w:val="21"/>
        </w:rPr>
        <w:tab/>
        <w:t>Nationaal Rapporteur Mensenhandel en Seksueel Geweld tegen Kinderen</w:t>
      </w:r>
    </w:p>
    <w:p w14:paraId="2BF358DE"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Marjon Donkers          </w:t>
      </w:r>
      <w:r w:rsidRPr="001A3D37">
        <w:rPr>
          <w:rFonts w:eastAsia="Calibri" w:cs="Times New Roman"/>
          <w:szCs w:val="21"/>
        </w:rPr>
        <w:tab/>
        <w:t>Marjon Donkers Coaching en Advies</w:t>
      </w:r>
    </w:p>
    <w:p w14:paraId="31A508C7" w14:textId="77777777" w:rsidR="001A3D37" w:rsidRPr="001A3D37" w:rsidRDefault="001A3D37" w:rsidP="00A254D1">
      <w:pPr>
        <w:spacing w:line="240" w:lineRule="auto"/>
        <w:ind w:left="2127" w:hanging="2127"/>
        <w:contextualSpacing/>
        <w:rPr>
          <w:rFonts w:eastAsia="Calibri" w:cs="Times New Roman"/>
          <w:szCs w:val="21"/>
        </w:rPr>
      </w:pPr>
      <w:r w:rsidRPr="001A3D37">
        <w:rPr>
          <w:rFonts w:eastAsia="Calibri" w:cs="Times New Roman"/>
          <w:szCs w:val="21"/>
        </w:rPr>
        <w:t xml:space="preserve">Remy Vink                   </w:t>
      </w:r>
      <w:r w:rsidRPr="001A3D37">
        <w:rPr>
          <w:rFonts w:eastAsia="Calibri" w:cs="Times New Roman"/>
          <w:szCs w:val="21"/>
        </w:rPr>
        <w:tab/>
        <w:t>TNO Nederlandse Organisatie voor toegepast-natuurwetenschappelijk onderzoek</w:t>
      </w:r>
    </w:p>
    <w:p w14:paraId="234E82C0" w14:textId="7813E156"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 xml:space="preserve">Rhea Verheul              </w:t>
      </w:r>
      <w:r w:rsidRPr="001A3D37">
        <w:rPr>
          <w:rFonts w:eastAsia="Calibri" w:cs="Times New Roman"/>
          <w:szCs w:val="21"/>
          <w:lang w:val="en-GB"/>
        </w:rPr>
        <w:tab/>
      </w:r>
      <w:r w:rsidR="00CC1A93" w:rsidRPr="00CC1A93">
        <w:rPr>
          <w:rFonts w:eastAsia="Calibri" w:cs="Times New Roman"/>
          <w:szCs w:val="21"/>
          <w:lang w:val="en-GB"/>
        </w:rPr>
        <w:t>Netherlands’ Ombudsman for Children</w:t>
      </w:r>
    </w:p>
    <w:p w14:paraId="15FACC08"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Suzanne Kok              </w:t>
      </w:r>
      <w:r w:rsidRPr="001A3D37">
        <w:rPr>
          <w:rFonts w:eastAsia="Calibri" w:cs="Times New Roman"/>
          <w:szCs w:val="21"/>
        </w:rPr>
        <w:tab/>
        <w:t>Nationaal Rapporteur Mensenhandel en Seksueel Geweld tegen Kinderen</w:t>
      </w:r>
    </w:p>
    <w:p w14:paraId="5171FEEF" w14:textId="77777777" w:rsidR="001A3D37" w:rsidRPr="001A3D37" w:rsidRDefault="001A3D37" w:rsidP="00C05745">
      <w:pPr>
        <w:spacing w:line="240" w:lineRule="auto"/>
        <w:ind w:left="2127" w:hanging="2127"/>
        <w:contextualSpacing/>
        <w:rPr>
          <w:rFonts w:eastAsia="Calibri" w:cs="Times New Roman"/>
          <w:szCs w:val="21"/>
        </w:rPr>
      </w:pPr>
      <w:r w:rsidRPr="001A3D37">
        <w:rPr>
          <w:rFonts w:eastAsia="Calibri" w:cs="Times New Roman"/>
          <w:szCs w:val="21"/>
        </w:rPr>
        <w:t xml:space="preserve">Tea Hol                      </w:t>
      </w:r>
      <w:r w:rsidRPr="001A3D37">
        <w:rPr>
          <w:rFonts w:eastAsia="Calibri" w:cs="Times New Roman"/>
          <w:szCs w:val="21"/>
        </w:rPr>
        <w:tab/>
        <w:t xml:space="preserve">LVAK Landelijke Vakgroep Aandachtsfunctionarissen Huiselijk geweld en Kindermishandeling </w:t>
      </w:r>
    </w:p>
    <w:p w14:paraId="1D4E013A" w14:textId="77777777" w:rsidR="001A3D37" w:rsidRPr="001A3D37" w:rsidRDefault="001A3D37" w:rsidP="00C05745">
      <w:pPr>
        <w:spacing w:line="240" w:lineRule="auto"/>
        <w:ind w:left="2127" w:hanging="2127"/>
        <w:contextualSpacing/>
        <w:rPr>
          <w:rFonts w:eastAsia="Calibri" w:cs="Times New Roman"/>
          <w:szCs w:val="21"/>
        </w:rPr>
      </w:pPr>
      <w:r w:rsidRPr="001A3D37">
        <w:rPr>
          <w:rFonts w:eastAsia="Calibri" w:cs="Times New Roman"/>
          <w:szCs w:val="21"/>
        </w:rPr>
        <w:t xml:space="preserve">Willemijn Dupuis         </w:t>
      </w:r>
      <w:r w:rsidRPr="001A3D37">
        <w:rPr>
          <w:rFonts w:eastAsia="Calibri" w:cs="Times New Roman"/>
          <w:szCs w:val="21"/>
        </w:rPr>
        <w:tab/>
        <w:t>Stichting Kinderrechten en Menselijke Ontwikkeling: KinderrechtenNU en het Nederlands Genootschap van Kinderburgemeesters</w:t>
      </w:r>
    </w:p>
    <w:p w14:paraId="5491BED9" w14:textId="77777777" w:rsidR="001A3D37" w:rsidRPr="001A3D37" w:rsidRDefault="001A3D37" w:rsidP="00C05745">
      <w:pPr>
        <w:spacing w:line="240" w:lineRule="auto"/>
        <w:contextualSpacing/>
        <w:rPr>
          <w:rFonts w:eastAsia="Calibri" w:cs="Times New Roman"/>
          <w:szCs w:val="21"/>
          <w:lang w:val="en-US"/>
        </w:rPr>
      </w:pPr>
      <w:r w:rsidRPr="001A3D37">
        <w:rPr>
          <w:rFonts w:eastAsia="Calibri" w:cs="Times New Roman"/>
          <w:szCs w:val="21"/>
          <w:lang w:val="en-US"/>
        </w:rPr>
        <w:t xml:space="preserve">Ytje Hokwerda             </w:t>
      </w:r>
      <w:r w:rsidRPr="001A3D37">
        <w:rPr>
          <w:rFonts w:eastAsia="Calibri" w:cs="Times New Roman"/>
          <w:szCs w:val="21"/>
          <w:lang w:val="en-US"/>
        </w:rPr>
        <w:tab/>
        <w:t>Defence for Children</w:t>
      </w:r>
    </w:p>
    <w:p w14:paraId="76536E2F" w14:textId="77777777" w:rsidR="001A3D37" w:rsidRPr="001A3D37" w:rsidRDefault="001A3D37" w:rsidP="00C05745">
      <w:pPr>
        <w:spacing w:line="240" w:lineRule="auto"/>
        <w:contextualSpacing/>
        <w:rPr>
          <w:rFonts w:eastAsia="Calibri" w:cs="Times New Roman"/>
          <w:i/>
          <w:iCs/>
          <w:szCs w:val="21"/>
          <w:u w:val="single"/>
          <w:lang w:val="en-US"/>
        </w:rPr>
      </w:pPr>
    </w:p>
    <w:p w14:paraId="79B6FBBB" w14:textId="77777777" w:rsidR="001A3D37" w:rsidRPr="001A3D37" w:rsidRDefault="001A3D37" w:rsidP="00C05745">
      <w:pPr>
        <w:spacing w:line="240" w:lineRule="auto"/>
        <w:contextualSpacing/>
        <w:rPr>
          <w:rFonts w:eastAsia="Calibri" w:cs="Times New Roman"/>
          <w:i/>
          <w:iCs/>
          <w:szCs w:val="21"/>
          <w:u w:val="single"/>
          <w:lang w:val="en-US"/>
        </w:rPr>
      </w:pPr>
      <w:r w:rsidRPr="001A3D37">
        <w:rPr>
          <w:rFonts w:eastAsia="Calibri" w:cs="Times New Roman"/>
          <w:i/>
          <w:iCs/>
          <w:szCs w:val="21"/>
          <w:u w:val="single"/>
          <w:lang w:val="en-US"/>
        </w:rPr>
        <w:t>LGBTI children</w:t>
      </w:r>
    </w:p>
    <w:p w14:paraId="7BE41C1B"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Jessica van Zadelhoff</w:t>
      </w:r>
      <w:r w:rsidRPr="001A3D37">
        <w:rPr>
          <w:rFonts w:eastAsia="Calibri" w:cs="Times New Roman"/>
          <w:szCs w:val="21"/>
        </w:rPr>
        <w:tab/>
        <w:t>COC Nederland</w:t>
      </w:r>
    </w:p>
    <w:p w14:paraId="79173CA7"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Bente Keulen</w:t>
      </w:r>
      <w:r w:rsidRPr="001A3D37">
        <w:rPr>
          <w:rFonts w:eastAsia="Calibri" w:cs="Times New Roman"/>
          <w:szCs w:val="21"/>
        </w:rPr>
        <w:tab/>
      </w:r>
      <w:r w:rsidRPr="001A3D37">
        <w:rPr>
          <w:rFonts w:eastAsia="Calibri" w:cs="Times New Roman"/>
          <w:szCs w:val="21"/>
        </w:rPr>
        <w:tab/>
        <w:t>NNID Nederlandse organisatie voor seksediversiteit</w:t>
      </w:r>
    </w:p>
    <w:p w14:paraId="0B7ED4D2"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Sophie Schers</w:t>
      </w:r>
      <w:r w:rsidRPr="001A3D37">
        <w:rPr>
          <w:rFonts w:eastAsia="Calibri" w:cs="Times New Roman"/>
          <w:szCs w:val="21"/>
        </w:rPr>
        <w:tab/>
      </w:r>
      <w:r w:rsidRPr="001A3D37">
        <w:rPr>
          <w:rFonts w:eastAsia="Calibri" w:cs="Times New Roman"/>
          <w:szCs w:val="21"/>
        </w:rPr>
        <w:tab/>
        <w:t xml:space="preserve">Transgender Netwerk Nederland (TNN)          </w:t>
      </w:r>
    </w:p>
    <w:p w14:paraId="2C95FA1F" w14:textId="77777777" w:rsidR="00C05745" w:rsidRPr="004A1755" w:rsidRDefault="00C05745" w:rsidP="00C05745">
      <w:pPr>
        <w:keepNext/>
        <w:keepLines/>
        <w:spacing w:before="40" w:after="0" w:line="240" w:lineRule="auto"/>
        <w:contextualSpacing/>
        <w:outlineLvl w:val="2"/>
        <w:rPr>
          <w:rFonts w:ascii="Calibri Light" w:eastAsia="Times New Roman" w:hAnsi="Calibri Light" w:cs="Times New Roman"/>
          <w:b/>
          <w:bCs/>
          <w:color w:val="1F3763"/>
          <w:sz w:val="24"/>
          <w:szCs w:val="24"/>
        </w:rPr>
      </w:pPr>
      <w:bookmarkStart w:id="9" w:name="_Toc69741423"/>
    </w:p>
    <w:p w14:paraId="1BB74366" w14:textId="4E65A5C9" w:rsidR="001A3D37" w:rsidRPr="001A3D37" w:rsidRDefault="001A3D37" w:rsidP="00C05745">
      <w:pPr>
        <w:keepNext/>
        <w:keepLines/>
        <w:spacing w:before="40" w:after="0" w:line="240" w:lineRule="auto"/>
        <w:contextualSpacing/>
        <w:outlineLvl w:val="2"/>
        <w:rPr>
          <w:rFonts w:ascii="Calibri Light" w:eastAsia="Times New Roman" w:hAnsi="Calibri Light" w:cs="Times New Roman"/>
          <w:b/>
          <w:bCs/>
          <w:color w:val="1F3763"/>
          <w:sz w:val="24"/>
          <w:szCs w:val="24"/>
          <w:lang w:val="en-US"/>
        </w:rPr>
      </w:pPr>
      <w:r w:rsidRPr="001A3D37">
        <w:rPr>
          <w:rFonts w:ascii="Calibri Light" w:eastAsia="Times New Roman" w:hAnsi="Calibri Light" w:cs="Times New Roman"/>
          <w:b/>
          <w:bCs/>
          <w:color w:val="1F3763"/>
          <w:sz w:val="24"/>
          <w:szCs w:val="24"/>
          <w:lang w:val="en-US"/>
        </w:rPr>
        <w:t>Family and alternative care</w:t>
      </w:r>
      <w:bookmarkEnd w:id="9"/>
    </w:p>
    <w:p w14:paraId="60A161FD"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Eva Huls</w:t>
      </w:r>
      <w:r w:rsidRPr="001A3D37">
        <w:rPr>
          <w:rFonts w:eastAsia="Calibri" w:cs="Times New Roman"/>
          <w:szCs w:val="21"/>
          <w:lang w:val="en-GB"/>
        </w:rPr>
        <w:tab/>
      </w:r>
      <w:r w:rsidRPr="001A3D37">
        <w:rPr>
          <w:rFonts w:eastAsia="Calibri" w:cs="Times New Roman"/>
          <w:szCs w:val="21"/>
          <w:lang w:val="en-GB"/>
        </w:rPr>
        <w:tab/>
        <w:t>Defence for Children</w:t>
      </w:r>
    </w:p>
    <w:p w14:paraId="2A39211F"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Joliska Hellinga</w:t>
      </w:r>
      <w:r w:rsidRPr="001A3D37">
        <w:rPr>
          <w:rFonts w:eastAsia="Calibri" w:cs="Times New Roman"/>
          <w:szCs w:val="21"/>
        </w:rPr>
        <w:tab/>
      </w:r>
      <w:r w:rsidRPr="001A3D37">
        <w:rPr>
          <w:rFonts w:eastAsia="Calibri" w:cs="Times New Roman"/>
          <w:szCs w:val="21"/>
        </w:rPr>
        <w:tab/>
        <w:t>Advies- en Klachtenbureau Jeugdzorg (AKJ)</w:t>
      </w:r>
    </w:p>
    <w:p w14:paraId="6CB85F8D"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Carola Bodenstaff </w:t>
      </w:r>
      <w:r w:rsidRPr="001A3D37">
        <w:rPr>
          <w:rFonts w:eastAsia="Calibri" w:cs="Times New Roman"/>
          <w:szCs w:val="21"/>
        </w:rPr>
        <w:tab/>
        <w:t>Jeugdzorg Nederland</w:t>
      </w:r>
    </w:p>
    <w:p w14:paraId="78369463"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Cindy Koole</w:t>
      </w:r>
      <w:r w:rsidRPr="001A3D37">
        <w:rPr>
          <w:rFonts w:eastAsia="Calibri" w:cs="Times New Roman"/>
          <w:szCs w:val="21"/>
        </w:rPr>
        <w:tab/>
      </w:r>
      <w:r w:rsidRPr="001A3D37">
        <w:rPr>
          <w:rFonts w:eastAsia="Calibri" w:cs="Times New Roman"/>
          <w:szCs w:val="21"/>
        </w:rPr>
        <w:tab/>
        <w:t>Vereniging van Nederlandse Jeugdrechtadvocaten (VNJA)</w:t>
      </w:r>
    </w:p>
    <w:p w14:paraId="60E79705"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 xml:space="preserve">mr. E.A.A van Kalveen </w:t>
      </w:r>
      <w:r w:rsidRPr="001A3D37">
        <w:rPr>
          <w:rFonts w:eastAsia="Calibri" w:cs="Times New Roman"/>
          <w:szCs w:val="21"/>
          <w:lang w:val="en-GB"/>
        </w:rPr>
        <w:tab/>
        <w:t>Chair expert group of juvenile judges</w:t>
      </w:r>
    </w:p>
    <w:p w14:paraId="2F997ACD" w14:textId="77777777" w:rsidR="001A3D37" w:rsidRPr="001A3D37" w:rsidRDefault="001A3D37" w:rsidP="00C05745">
      <w:pPr>
        <w:spacing w:line="240" w:lineRule="auto"/>
        <w:contextualSpacing/>
        <w:rPr>
          <w:rFonts w:eastAsia="Calibri" w:cs="Times New Roman"/>
          <w:szCs w:val="21"/>
          <w:lang w:val="en-US"/>
        </w:rPr>
      </w:pPr>
      <w:r w:rsidRPr="001A3D37">
        <w:rPr>
          <w:rFonts w:eastAsia="Calibri" w:cs="Times New Roman"/>
          <w:szCs w:val="21"/>
          <w:lang w:val="en-US"/>
        </w:rPr>
        <w:t>June de Groot</w:t>
      </w:r>
      <w:r w:rsidRPr="001A3D37">
        <w:rPr>
          <w:rFonts w:eastAsia="Calibri" w:cs="Times New Roman"/>
          <w:szCs w:val="21"/>
          <w:lang w:val="en-US"/>
        </w:rPr>
        <w:tab/>
      </w:r>
      <w:r w:rsidRPr="001A3D37">
        <w:rPr>
          <w:rFonts w:eastAsia="Calibri" w:cs="Times New Roman"/>
          <w:szCs w:val="21"/>
          <w:lang w:val="en-US"/>
        </w:rPr>
        <w:tab/>
        <w:t>Defence for Children</w:t>
      </w:r>
    </w:p>
    <w:p w14:paraId="2E08D81A"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Mariëlle Bruning</w:t>
      </w:r>
      <w:r w:rsidRPr="001A3D37">
        <w:rPr>
          <w:rFonts w:eastAsia="Calibri" w:cs="Times New Roman"/>
          <w:szCs w:val="21"/>
        </w:rPr>
        <w:tab/>
        <w:t>Universiteit Leiden</w:t>
      </w:r>
    </w:p>
    <w:p w14:paraId="245717D1"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Reinier Feiner </w:t>
      </w:r>
      <w:r w:rsidRPr="001A3D37">
        <w:rPr>
          <w:rFonts w:eastAsia="Calibri" w:cs="Times New Roman"/>
          <w:szCs w:val="21"/>
        </w:rPr>
        <w:tab/>
      </w:r>
      <w:r w:rsidRPr="001A3D37">
        <w:rPr>
          <w:rFonts w:eastAsia="Calibri" w:cs="Times New Roman"/>
          <w:szCs w:val="21"/>
        </w:rPr>
        <w:tab/>
        <w:t>Vereniging Sociale Advocatuur Nederland (VSAN)</w:t>
      </w:r>
    </w:p>
    <w:p w14:paraId="4925E8ED" w14:textId="77777777" w:rsidR="00C05745" w:rsidRPr="004A1755" w:rsidRDefault="00C05745" w:rsidP="00C05745">
      <w:pPr>
        <w:keepNext/>
        <w:keepLines/>
        <w:spacing w:before="40" w:after="0" w:line="240" w:lineRule="auto"/>
        <w:contextualSpacing/>
        <w:outlineLvl w:val="2"/>
        <w:rPr>
          <w:rFonts w:ascii="Calibri Light" w:eastAsia="Times New Roman" w:hAnsi="Calibri Light" w:cs="Times New Roman"/>
          <w:b/>
          <w:bCs/>
          <w:color w:val="1F3763"/>
          <w:sz w:val="24"/>
          <w:szCs w:val="24"/>
        </w:rPr>
      </w:pPr>
      <w:bookmarkStart w:id="10" w:name="_Toc69741424"/>
    </w:p>
    <w:p w14:paraId="3C397382" w14:textId="56DF21F0" w:rsidR="001A3D37" w:rsidRPr="001A3D37" w:rsidRDefault="001A3D37" w:rsidP="00C05745">
      <w:pPr>
        <w:keepNext/>
        <w:keepLines/>
        <w:spacing w:before="40" w:after="0" w:line="240" w:lineRule="auto"/>
        <w:contextualSpacing/>
        <w:outlineLvl w:val="2"/>
        <w:rPr>
          <w:rFonts w:ascii="Calibri Light" w:eastAsia="Times New Roman" w:hAnsi="Calibri Light" w:cs="Times New Roman"/>
          <w:b/>
          <w:bCs/>
          <w:color w:val="1F3763"/>
          <w:sz w:val="24"/>
          <w:szCs w:val="24"/>
          <w:lang w:val="en-US"/>
        </w:rPr>
      </w:pPr>
      <w:r w:rsidRPr="001A3D37">
        <w:rPr>
          <w:rFonts w:ascii="Calibri Light" w:eastAsia="Times New Roman" w:hAnsi="Calibri Light" w:cs="Times New Roman"/>
          <w:b/>
          <w:bCs/>
          <w:color w:val="1F3763"/>
          <w:sz w:val="24"/>
          <w:szCs w:val="24"/>
          <w:lang w:val="en-US"/>
        </w:rPr>
        <w:t xml:space="preserve">Children with </w:t>
      </w:r>
      <w:bookmarkEnd w:id="10"/>
      <w:r w:rsidRPr="001A3D37">
        <w:rPr>
          <w:rFonts w:ascii="Calibri Light" w:eastAsia="Times New Roman" w:hAnsi="Calibri Light" w:cs="Times New Roman"/>
          <w:b/>
          <w:bCs/>
          <w:color w:val="1F3763"/>
          <w:sz w:val="24"/>
          <w:szCs w:val="24"/>
          <w:lang w:val="en-US"/>
        </w:rPr>
        <w:t>disabilities</w:t>
      </w:r>
    </w:p>
    <w:p w14:paraId="0311201E" w14:textId="77777777" w:rsidR="001A3D37" w:rsidRPr="001A3D37" w:rsidRDefault="001A3D37" w:rsidP="00C05745">
      <w:pPr>
        <w:spacing w:line="240" w:lineRule="auto"/>
        <w:contextualSpacing/>
        <w:rPr>
          <w:rFonts w:eastAsia="Calibri" w:cs="Times New Roman"/>
          <w:lang w:val="en-US"/>
        </w:rPr>
      </w:pPr>
      <w:r w:rsidRPr="001A3D37">
        <w:rPr>
          <w:rFonts w:eastAsia="Calibri" w:cs="Times New Roman"/>
          <w:lang w:val="en-US"/>
        </w:rPr>
        <w:t>Jantine Walst</w:t>
      </w:r>
      <w:r w:rsidRPr="001A3D37">
        <w:rPr>
          <w:rFonts w:eastAsia="Calibri" w:cs="Times New Roman"/>
          <w:lang w:val="en-US"/>
        </w:rPr>
        <w:tab/>
      </w:r>
      <w:r w:rsidRPr="001A3D37">
        <w:rPr>
          <w:rFonts w:eastAsia="Calibri" w:cs="Times New Roman"/>
          <w:lang w:val="en-US"/>
        </w:rPr>
        <w:tab/>
        <w:t>Defence for Children</w:t>
      </w:r>
    </w:p>
    <w:p w14:paraId="4309C2DD" w14:textId="77777777" w:rsidR="001A3D37" w:rsidRPr="001A3D37" w:rsidRDefault="001A3D37" w:rsidP="00C05745">
      <w:pPr>
        <w:spacing w:line="240" w:lineRule="auto"/>
        <w:contextualSpacing/>
        <w:rPr>
          <w:rFonts w:eastAsia="Calibri" w:cs="Times New Roman"/>
        </w:rPr>
      </w:pPr>
      <w:r w:rsidRPr="001A3D37">
        <w:rPr>
          <w:rFonts w:eastAsia="Calibri" w:cs="Times New Roman"/>
        </w:rPr>
        <w:t xml:space="preserve">Ina Vijzelman                </w:t>
      </w:r>
      <w:r w:rsidRPr="001A3D37">
        <w:rPr>
          <w:rFonts w:eastAsia="Calibri" w:cs="Times New Roman"/>
        </w:rPr>
        <w:tab/>
        <w:t>Ieder(in)</w:t>
      </w:r>
    </w:p>
    <w:p w14:paraId="68857951" w14:textId="77777777" w:rsidR="001A3D37" w:rsidRPr="001A3D37" w:rsidRDefault="001A3D37" w:rsidP="00C05745">
      <w:pPr>
        <w:spacing w:line="240" w:lineRule="auto"/>
        <w:contextualSpacing/>
        <w:rPr>
          <w:rFonts w:eastAsia="Calibri" w:cs="Times New Roman"/>
        </w:rPr>
      </w:pPr>
      <w:r w:rsidRPr="001A3D37">
        <w:rPr>
          <w:rFonts w:eastAsia="Calibri" w:cs="Times New Roman"/>
        </w:rPr>
        <w:t xml:space="preserve">Silke Kuijpers                 </w:t>
      </w:r>
      <w:r w:rsidRPr="001A3D37">
        <w:rPr>
          <w:rFonts w:eastAsia="Calibri" w:cs="Times New Roman"/>
        </w:rPr>
        <w:tab/>
        <w:t>Per Saldo</w:t>
      </w:r>
    </w:p>
    <w:p w14:paraId="638C11E2" w14:textId="77777777" w:rsidR="001A3D37" w:rsidRPr="001A3D37" w:rsidRDefault="001A3D37" w:rsidP="00C05745">
      <w:pPr>
        <w:spacing w:line="240" w:lineRule="auto"/>
        <w:contextualSpacing/>
        <w:rPr>
          <w:rFonts w:eastAsia="Calibri" w:cs="Times New Roman"/>
          <w:lang w:val="en-US"/>
        </w:rPr>
      </w:pPr>
      <w:r w:rsidRPr="001A3D37">
        <w:rPr>
          <w:rFonts w:eastAsia="Calibri" w:cs="Times New Roman"/>
          <w:lang w:val="en-US"/>
        </w:rPr>
        <w:t>Thijs Hardick</w:t>
      </w:r>
      <w:r w:rsidRPr="001A3D37">
        <w:rPr>
          <w:rFonts w:eastAsia="Calibri" w:cs="Times New Roman"/>
          <w:lang w:val="en-US"/>
        </w:rPr>
        <w:tab/>
      </w:r>
      <w:r w:rsidRPr="001A3D37">
        <w:rPr>
          <w:rFonts w:eastAsia="Calibri" w:cs="Times New Roman"/>
          <w:lang w:val="en-US"/>
        </w:rPr>
        <w:tab/>
        <w:t>Ieder(in)</w:t>
      </w:r>
    </w:p>
    <w:p w14:paraId="0F96F5CD" w14:textId="77777777" w:rsidR="001A3D37" w:rsidRPr="001A3D37" w:rsidRDefault="001A3D37" w:rsidP="00C05745">
      <w:pPr>
        <w:keepNext/>
        <w:keepLines/>
        <w:spacing w:before="40" w:after="0" w:line="240" w:lineRule="auto"/>
        <w:contextualSpacing/>
        <w:outlineLvl w:val="2"/>
        <w:rPr>
          <w:rFonts w:eastAsia="Times New Roman" w:cs="Times New Roman"/>
          <w:b/>
          <w:bCs/>
          <w:color w:val="1F3763"/>
          <w:lang w:val="en-US"/>
        </w:rPr>
      </w:pPr>
      <w:bookmarkStart w:id="11" w:name="_Toc69741425"/>
      <w:r w:rsidRPr="001A3D37">
        <w:rPr>
          <w:rFonts w:ascii="Calibri Light" w:eastAsia="Times New Roman" w:hAnsi="Calibri Light" w:cs="Times New Roman"/>
          <w:b/>
          <w:bCs/>
          <w:color w:val="1F3763"/>
          <w:sz w:val="24"/>
          <w:szCs w:val="24"/>
          <w:lang w:val="en-US"/>
        </w:rPr>
        <w:t>Health and wellbeing</w:t>
      </w:r>
      <w:bookmarkEnd w:id="11"/>
    </w:p>
    <w:p w14:paraId="2D608620" w14:textId="77777777" w:rsidR="001A3D37" w:rsidRPr="001A3D37" w:rsidRDefault="001A3D37" w:rsidP="00C05745">
      <w:pPr>
        <w:spacing w:after="0" w:line="240" w:lineRule="auto"/>
        <w:contextualSpacing/>
        <w:rPr>
          <w:rFonts w:eastAsia="Calibri" w:cs="Times New Roman"/>
          <w:szCs w:val="21"/>
          <w:lang w:val="en-US"/>
        </w:rPr>
      </w:pPr>
    </w:p>
    <w:p w14:paraId="6B064C7E" w14:textId="77777777" w:rsidR="001A3D37" w:rsidRPr="001A3D37" w:rsidRDefault="001A3D37" w:rsidP="00C05745">
      <w:pPr>
        <w:spacing w:line="240" w:lineRule="auto"/>
        <w:contextualSpacing/>
        <w:rPr>
          <w:rFonts w:eastAsia="Calibri" w:cs="Times New Roman"/>
          <w:i/>
          <w:iCs/>
          <w:szCs w:val="21"/>
          <w:u w:val="single"/>
          <w:lang w:val="en-US"/>
        </w:rPr>
      </w:pPr>
      <w:r w:rsidRPr="001A3D37">
        <w:rPr>
          <w:rFonts w:eastAsia="Calibri" w:cs="Times New Roman"/>
          <w:i/>
          <w:iCs/>
          <w:szCs w:val="21"/>
          <w:u w:val="single"/>
          <w:lang w:val="en-US"/>
        </w:rPr>
        <w:t xml:space="preserve">Infant mortality </w:t>
      </w:r>
    </w:p>
    <w:p w14:paraId="6BB179ED" w14:textId="77777777"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 xml:space="preserve">Professor emeritus Koos van der Velden </w:t>
      </w:r>
      <w:r w:rsidRPr="001A3D37">
        <w:rPr>
          <w:rFonts w:eastAsia="Calibri" w:cs="Times New Roman"/>
          <w:szCs w:val="21"/>
          <w:lang w:val="en-US"/>
        </w:rPr>
        <w:tab/>
        <w:t xml:space="preserve">  Public Health Radboud UMC Nijmegen</w:t>
      </w:r>
    </w:p>
    <w:p w14:paraId="129F788E" w14:textId="77777777" w:rsidR="001A3D37" w:rsidRPr="001A3D37" w:rsidRDefault="001A3D37" w:rsidP="00C05745">
      <w:pPr>
        <w:spacing w:after="0" w:line="240" w:lineRule="auto"/>
        <w:contextualSpacing/>
        <w:rPr>
          <w:rFonts w:eastAsia="Calibri" w:cs="Times New Roman"/>
          <w:i/>
          <w:iCs/>
          <w:szCs w:val="21"/>
          <w:u w:val="single"/>
          <w:lang w:val="en-US"/>
        </w:rPr>
      </w:pPr>
    </w:p>
    <w:p w14:paraId="0AE09204" w14:textId="77777777" w:rsidR="001A3D37" w:rsidRPr="001A3D37" w:rsidRDefault="001A3D37" w:rsidP="00C05745">
      <w:pPr>
        <w:spacing w:after="0" w:line="240" w:lineRule="auto"/>
        <w:contextualSpacing/>
        <w:rPr>
          <w:rFonts w:eastAsia="Calibri" w:cs="Times New Roman"/>
          <w:i/>
          <w:iCs/>
          <w:szCs w:val="21"/>
          <w:u w:val="single"/>
          <w:lang w:val="en-US"/>
        </w:rPr>
      </w:pPr>
      <w:r w:rsidRPr="001A3D37">
        <w:rPr>
          <w:rFonts w:eastAsia="Calibri" w:cs="Times New Roman"/>
          <w:i/>
          <w:iCs/>
          <w:szCs w:val="21"/>
          <w:u w:val="single"/>
          <w:lang w:val="en-US"/>
        </w:rPr>
        <w:t>ADHD and ADD</w:t>
      </w:r>
    </w:p>
    <w:p w14:paraId="644E604B" w14:textId="77777777"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 xml:space="preserve">Expert group ADHD/ADD </w:t>
      </w:r>
      <w:r w:rsidRPr="001A3D37">
        <w:rPr>
          <w:rFonts w:eastAsia="Calibri" w:cs="Times New Roman"/>
          <w:szCs w:val="21"/>
          <w:lang w:val="en-US"/>
        </w:rPr>
        <w:tab/>
        <w:t>Kenniscentrum Kinder- en Jeugdpsychiatrie</w:t>
      </w:r>
    </w:p>
    <w:p w14:paraId="2DD109F8" w14:textId="495F147E"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Barbara van den Hoofdakker </w:t>
      </w:r>
      <w:r w:rsidRPr="001A3D37">
        <w:rPr>
          <w:rFonts w:eastAsia="Calibri" w:cs="Times New Roman"/>
          <w:szCs w:val="21"/>
        </w:rPr>
        <w:tab/>
        <w:t xml:space="preserve">Accare </w:t>
      </w:r>
      <w:r w:rsidR="004A2A34">
        <w:rPr>
          <w:rFonts w:eastAsia="Calibri" w:cs="Times New Roman"/>
          <w:szCs w:val="21"/>
        </w:rPr>
        <w:t>and</w:t>
      </w:r>
      <w:r w:rsidRPr="001A3D37">
        <w:rPr>
          <w:rFonts w:eastAsia="Calibri" w:cs="Times New Roman"/>
          <w:szCs w:val="21"/>
        </w:rPr>
        <w:t xml:space="preserve"> RUG</w:t>
      </w:r>
      <w:r w:rsidRPr="001A3D37">
        <w:rPr>
          <w:rFonts w:eastAsia="Calibri" w:cs="Times New Roman"/>
          <w:szCs w:val="21"/>
        </w:rPr>
        <w:tab/>
      </w:r>
      <w:r w:rsidRPr="001A3D37">
        <w:rPr>
          <w:rFonts w:eastAsia="Calibri" w:cs="Times New Roman"/>
          <w:szCs w:val="21"/>
        </w:rPr>
        <w:tab/>
      </w:r>
    </w:p>
    <w:p w14:paraId="47783813"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Dion Leiblum</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Altrecht</w:t>
      </w:r>
    </w:p>
    <w:p w14:paraId="6A0C0798"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Els van den Ban                           Karakter</w:t>
      </w:r>
      <w:r w:rsidRPr="001A3D37">
        <w:rPr>
          <w:rFonts w:eastAsia="Calibri" w:cs="Times New Roman"/>
          <w:szCs w:val="21"/>
        </w:rPr>
        <w:tab/>
      </w:r>
      <w:r w:rsidRPr="001A3D37">
        <w:rPr>
          <w:rFonts w:eastAsia="Calibri" w:cs="Times New Roman"/>
          <w:szCs w:val="21"/>
        </w:rPr>
        <w:tab/>
      </w:r>
    </w:p>
    <w:p w14:paraId="6A8C3220"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Jaap Oosterlaan </w:t>
      </w:r>
      <w:r w:rsidRPr="001A3D37">
        <w:rPr>
          <w:rFonts w:eastAsia="Calibri" w:cs="Times New Roman"/>
          <w:szCs w:val="21"/>
        </w:rPr>
        <w:tab/>
      </w:r>
      <w:r w:rsidRPr="001A3D37">
        <w:rPr>
          <w:rFonts w:eastAsia="Calibri" w:cs="Times New Roman"/>
          <w:szCs w:val="21"/>
        </w:rPr>
        <w:tab/>
        <w:t>VU Amsterdam</w:t>
      </w:r>
      <w:r w:rsidRPr="001A3D37">
        <w:rPr>
          <w:rFonts w:eastAsia="Calibri" w:cs="Times New Roman"/>
          <w:szCs w:val="21"/>
        </w:rPr>
        <w:tab/>
      </w:r>
    </w:p>
    <w:p w14:paraId="1F6BE2A6"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Nanda Lambregts-Rommelse     Karakter </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r>
    </w:p>
    <w:p w14:paraId="08E2B8CC" w14:textId="531DCBF9" w:rsidR="001A3D37" w:rsidRPr="004A1755" w:rsidRDefault="001A3D37" w:rsidP="00C05745">
      <w:pPr>
        <w:spacing w:after="0" w:line="240" w:lineRule="auto"/>
        <w:contextualSpacing/>
        <w:rPr>
          <w:rFonts w:eastAsia="Calibri" w:cs="Times New Roman"/>
          <w:szCs w:val="21"/>
          <w:lang w:val="en-GB"/>
        </w:rPr>
      </w:pPr>
      <w:r w:rsidRPr="004A1755">
        <w:rPr>
          <w:rFonts w:eastAsia="Calibri" w:cs="Times New Roman"/>
          <w:szCs w:val="21"/>
          <w:lang w:val="en-GB"/>
        </w:rPr>
        <w:t>Pieter Hoekstra</w:t>
      </w:r>
      <w:r w:rsidRPr="004A1755">
        <w:rPr>
          <w:rFonts w:eastAsia="Calibri" w:cs="Times New Roman"/>
          <w:szCs w:val="21"/>
          <w:lang w:val="en-GB"/>
        </w:rPr>
        <w:tab/>
      </w:r>
      <w:r w:rsidRPr="004A1755">
        <w:rPr>
          <w:rFonts w:eastAsia="Calibri" w:cs="Times New Roman"/>
          <w:szCs w:val="21"/>
          <w:lang w:val="en-GB"/>
        </w:rPr>
        <w:tab/>
      </w:r>
      <w:r w:rsidRPr="004A1755">
        <w:rPr>
          <w:rFonts w:eastAsia="Calibri" w:cs="Times New Roman"/>
          <w:szCs w:val="21"/>
          <w:lang w:val="en-GB"/>
        </w:rPr>
        <w:tab/>
        <w:t xml:space="preserve">Accare </w:t>
      </w:r>
      <w:r w:rsidR="004A2A34" w:rsidRPr="004A1755">
        <w:rPr>
          <w:rFonts w:eastAsia="Calibri" w:cs="Times New Roman"/>
          <w:szCs w:val="21"/>
          <w:lang w:val="en-GB"/>
        </w:rPr>
        <w:t>and</w:t>
      </w:r>
      <w:r w:rsidRPr="004A1755">
        <w:rPr>
          <w:rFonts w:eastAsia="Calibri" w:cs="Times New Roman"/>
          <w:szCs w:val="21"/>
          <w:lang w:val="en-GB"/>
        </w:rPr>
        <w:t xml:space="preserve"> UMCG</w:t>
      </w:r>
    </w:p>
    <w:p w14:paraId="7CD83050" w14:textId="77777777" w:rsidR="001A3D37" w:rsidRPr="004A1755" w:rsidRDefault="001A3D37" w:rsidP="00C05745">
      <w:pPr>
        <w:spacing w:after="0" w:line="240" w:lineRule="auto"/>
        <w:contextualSpacing/>
        <w:rPr>
          <w:rFonts w:eastAsia="Calibri" w:cs="Times New Roman"/>
          <w:szCs w:val="21"/>
          <w:lang w:val="en-GB"/>
        </w:rPr>
      </w:pPr>
    </w:p>
    <w:p w14:paraId="1B08EE51" w14:textId="10A93289" w:rsidR="001A3D37" w:rsidRPr="004A1755" w:rsidRDefault="001A3D37" w:rsidP="00C05745">
      <w:pPr>
        <w:spacing w:after="0" w:line="240" w:lineRule="auto"/>
        <w:contextualSpacing/>
        <w:rPr>
          <w:rFonts w:eastAsia="Calibri" w:cs="Times New Roman"/>
          <w:szCs w:val="21"/>
          <w:lang w:val="en-GB"/>
        </w:rPr>
      </w:pPr>
      <w:r w:rsidRPr="004A1755">
        <w:rPr>
          <w:rFonts w:eastAsia="Calibri" w:cs="Times New Roman"/>
          <w:i/>
          <w:iCs/>
          <w:szCs w:val="21"/>
          <w:u w:val="single"/>
          <w:lang w:val="en-GB"/>
        </w:rPr>
        <w:t>Overweight</w:t>
      </w:r>
    </w:p>
    <w:p w14:paraId="40AB5239" w14:textId="4FDC35DF" w:rsidR="001A3D37" w:rsidRPr="004A1755" w:rsidRDefault="001A3D37" w:rsidP="00C05745">
      <w:pPr>
        <w:spacing w:after="0" w:line="240" w:lineRule="auto"/>
        <w:contextualSpacing/>
        <w:rPr>
          <w:rFonts w:eastAsia="Calibri" w:cs="Times New Roman"/>
          <w:szCs w:val="21"/>
          <w:lang w:val="en-GB"/>
        </w:rPr>
      </w:pPr>
      <w:r w:rsidRPr="004A1755">
        <w:rPr>
          <w:rFonts w:eastAsia="Calibri" w:cs="Times New Roman"/>
          <w:szCs w:val="21"/>
          <w:lang w:val="en-GB"/>
        </w:rPr>
        <w:t>Leonie Barels</w:t>
      </w:r>
      <w:r w:rsidRPr="004A1755">
        <w:rPr>
          <w:rFonts w:eastAsia="Calibri" w:cs="Times New Roman"/>
          <w:szCs w:val="21"/>
          <w:lang w:val="en-GB"/>
        </w:rPr>
        <w:tab/>
      </w:r>
      <w:r w:rsidRPr="004A1755">
        <w:rPr>
          <w:rFonts w:eastAsia="Calibri" w:cs="Times New Roman"/>
          <w:szCs w:val="21"/>
          <w:lang w:val="en-GB"/>
        </w:rPr>
        <w:tab/>
      </w:r>
      <w:r w:rsidRPr="004A1755">
        <w:rPr>
          <w:rFonts w:eastAsia="Calibri" w:cs="Times New Roman"/>
          <w:szCs w:val="21"/>
          <w:lang w:val="en-GB"/>
        </w:rPr>
        <w:tab/>
      </w:r>
      <w:r w:rsidR="00A254D1">
        <w:rPr>
          <w:rFonts w:eastAsia="Calibri" w:cs="Times New Roman"/>
          <w:szCs w:val="21"/>
          <w:lang w:val="en-GB"/>
        </w:rPr>
        <w:t>National Committee UNICEF The Netherlands</w:t>
      </w:r>
    </w:p>
    <w:p w14:paraId="077E2269" w14:textId="77777777" w:rsidR="001A3D37" w:rsidRPr="004A1755" w:rsidRDefault="001A3D37" w:rsidP="00C05745">
      <w:pPr>
        <w:spacing w:after="0" w:line="240" w:lineRule="auto"/>
        <w:contextualSpacing/>
        <w:rPr>
          <w:rFonts w:eastAsia="Calibri" w:cs="Times New Roman"/>
          <w:szCs w:val="21"/>
          <w:lang w:val="en-GB"/>
        </w:rPr>
      </w:pPr>
      <w:r w:rsidRPr="004A1755">
        <w:rPr>
          <w:rFonts w:eastAsia="Calibri" w:cs="Times New Roman"/>
          <w:szCs w:val="21"/>
          <w:lang w:val="en-GB"/>
        </w:rPr>
        <w:t xml:space="preserve">Annegre de Roos                       </w:t>
      </w:r>
      <w:r w:rsidRPr="004A1755">
        <w:rPr>
          <w:rFonts w:eastAsia="Calibri" w:cs="Times New Roman"/>
          <w:szCs w:val="21"/>
          <w:lang w:val="en-GB"/>
        </w:rPr>
        <w:tab/>
        <w:t>Save the Children</w:t>
      </w:r>
      <w:r w:rsidRPr="004A1755">
        <w:rPr>
          <w:rFonts w:eastAsia="Calibri" w:cs="Times New Roman"/>
          <w:szCs w:val="21"/>
          <w:lang w:val="en-GB"/>
        </w:rPr>
        <w:tab/>
      </w:r>
      <w:r w:rsidRPr="004A1755">
        <w:rPr>
          <w:rFonts w:eastAsia="Calibri" w:cs="Times New Roman"/>
          <w:szCs w:val="21"/>
          <w:lang w:val="en-GB"/>
        </w:rPr>
        <w:tab/>
      </w:r>
    </w:p>
    <w:p w14:paraId="0CFAD77C"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Bianca Schoonbeek               </w:t>
      </w:r>
      <w:r w:rsidRPr="001A3D37">
        <w:rPr>
          <w:rFonts w:eastAsia="Calibri" w:cs="Times New Roman"/>
          <w:szCs w:val="21"/>
        </w:rPr>
        <w:tab/>
        <w:t>Maag Lever Darm Stichting</w:t>
      </w:r>
      <w:r w:rsidRPr="001A3D37">
        <w:rPr>
          <w:rFonts w:eastAsia="Calibri" w:cs="Times New Roman"/>
          <w:szCs w:val="21"/>
        </w:rPr>
        <w:tab/>
      </w:r>
      <w:r w:rsidRPr="001A3D37">
        <w:rPr>
          <w:rFonts w:eastAsia="Calibri" w:cs="Times New Roman"/>
          <w:szCs w:val="21"/>
        </w:rPr>
        <w:tab/>
      </w:r>
    </w:p>
    <w:p w14:paraId="0E297283"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Carolien Martens                   </w:t>
      </w:r>
      <w:r w:rsidRPr="001A3D37">
        <w:rPr>
          <w:rFonts w:eastAsia="Calibri" w:cs="Times New Roman"/>
          <w:szCs w:val="21"/>
        </w:rPr>
        <w:tab/>
        <w:t>Hartstichting</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r>
    </w:p>
    <w:p w14:paraId="671AC37C"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Frieda van der Jagt               </w:t>
      </w:r>
      <w:r w:rsidRPr="001A3D37">
        <w:rPr>
          <w:rFonts w:eastAsia="Calibri" w:cs="Times New Roman"/>
          <w:szCs w:val="21"/>
        </w:rPr>
        <w:tab/>
        <w:t>Diabetes Fonds</w:t>
      </w:r>
      <w:r w:rsidRPr="001A3D37">
        <w:rPr>
          <w:rFonts w:eastAsia="Calibri" w:cs="Times New Roman"/>
          <w:szCs w:val="21"/>
        </w:rPr>
        <w:tab/>
      </w:r>
      <w:r w:rsidRPr="001A3D37">
        <w:rPr>
          <w:rFonts w:eastAsia="Calibri" w:cs="Times New Roman"/>
          <w:szCs w:val="21"/>
        </w:rPr>
        <w:tab/>
      </w:r>
    </w:p>
    <w:p w14:paraId="08CA5939"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Gerda Feunekes                       </w:t>
      </w:r>
      <w:r w:rsidRPr="001A3D37">
        <w:rPr>
          <w:rFonts w:eastAsia="Calibri" w:cs="Times New Roman"/>
          <w:szCs w:val="21"/>
        </w:rPr>
        <w:tab/>
        <w:t>Voedingscentrum</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r>
    </w:p>
    <w:p w14:paraId="55CD85C5"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Gertrude Zeinstra                      </w:t>
      </w:r>
      <w:r w:rsidRPr="001A3D37">
        <w:rPr>
          <w:rFonts w:eastAsia="Calibri" w:cs="Times New Roman"/>
          <w:szCs w:val="21"/>
        </w:rPr>
        <w:tab/>
        <w:t>onderzoeker voedingsgedrag bij kinderen</w:t>
      </w:r>
      <w:r w:rsidRPr="001A3D37">
        <w:rPr>
          <w:rFonts w:eastAsia="Calibri" w:cs="Times New Roman"/>
          <w:szCs w:val="21"/>
        </w:rPr>
        <w:tab/>
      </w:r>
      <w:r w:rsidRPr="001A3D37">
        <w:rPr>
          <w:rFonts w:eastAsia="Calibri" w:cs="Times New Roman"/>
          <w:szCs w:val="21"/>
        </w:rPr>
        <w:tab/>
      </w:r>
    </w:p>
    <w:p w14:paraId="4891BAE5"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Hanno Pijl                               </w:t>
      </w:r>
      <w:r w:rsidRPr="001A3D37">
        <w:rPr>
          <w:rFonts w:eastAsia="Calibri" w:cs="Times New Roman"/>
          <w:szCs w:val="21"/>
        </w:rPr>
        <w:tab/>
        <w:t>Leids Universitair Medisch Centrum</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r>
    </w:p>
    <w:p w14:paraId="19BBC55A"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Hester Rippen                          </w:t>
      </w:r>
      <w:r w:rsidRPr="001A3D37">
        <w:rPr>
          <w:rFonts w:eastAsia="Calibri" w:cs="Times New Roman"/>
          <w:szCs w:val="21"/>
        </w:rPr>
        <w:tab/>
        <w:t>Stichting Kind en Ziekenhuis</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r>
    </w:p>
    <w:p w14:paraId="538EBF39"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Raquel Abrahams</w:t>
      </w:r>
      <w:r w:rsidRPr="001A3D37">
        <w:rPr>
          <w:rFonts w:eastAsia="Calibri" w:cs="Times New Roman"/>
          <w:szCs w:val="21"/>
        </w:rPr>
        <w:tab/>
      </w:r>
      <w:r w:rsidRPr="001A3D37">
        <w:rPr>
          <w:rFonts w:eastAsia="Calibri" w:cs="Times New Roman"/>
          <w:szCs w:val="21"/>
        </w:rPr>
        <w:tab/>
        <w:t>AJN Jeugdartsen Nederland</w:t>
      </w:r>
      <w:r w:rsidRPr="001A3D37">
        <w:rPr>
          <w:rFonts w:eastAsia="Calibri" w:cs="Times New Roman"/>
          <w:szCs w:val="21"/>
        </w:rPr>
        <w:tab/>
      </w:r>
      <w:r w:rsidRPr="001A3D37">
        <w:rPr>
          <w:rFonts w:eastAsia="Calibri" w:cs="Times New Roman"/>
          <w:szCs w:val="21"/>
        </w:rPr>
        <w:tab/>
      </w:r>
    </w:p>
    <w:p w14:paraId="264ACA05"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Renate Dietvorst                       </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r>
    </w:p>
    <w:p w14:paraId="1E34F344"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Roy van der Ploeg                   </w:t>
      </w:r>
      <w:r w:rsidRPr="001A3D37">
        <w:rPr>
          <w:rFonts w:eastAsia="Calibri" w:cs="Times New Roman"/>
          <w:szCs w:val="21"/>
        </w:rPr>
        <w:tab/>
        <w:t>Maag Lever Darm Stichting</w:t>
      </w:r>
      <w:r w:rsidRPr="001A3D37">
        <w:rPr>
          <w:rFonts w:eastAsia="Calibri" w:cs="Times New Roman"/>
          <w:szCs w:val="21"/>
        </w:rPr>
        <w:tab/>
      </w:r>
      <w:r w:rsidRPr="001A3D37">
        <w:rPr>
          <w:rFonts w:eastAsia="Calibri" w:cs="Times New Roman"/>
          <w:szCs w:val="21"/>
        </w:rPr>
        <w:tab/>
      </w:r>
    </w:p>
    <w:p w14:paraId="2BE64F3F" w14:textId="460458E2"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Wilrike Pasman                       </w:t>
      </w:r>
      <w:r w:rsidRPr="001A3D37">
        <w:rPr>
          <w:rFonts w:eastAsia="Calibri" w:cs="Times New Roman"/>
          <w:szCs w:val="21"/>
        </w:rPr>
        <w:tab/>
        <w:t>Nederlandse Associatie voor de Studie van Overgewicht</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r>
    </w:p>
    <w:p w14:paraId="32F453C7" w14:textId="2FD2A8E6" w:rsidR="001A3D37" w:rsidRPr="001A3D37" w:rsidRDefault="001A3D37" w:rsidP="00C05745">
      <w:pPr>
        <w:spacing w:after="0" w:line="240" w:lineRule="auto"/>
        <w:contextualSpacing/>
        <w:rPr>
          <w:rFonts w:eastAsia="Calibri" w:cs="Times New Roman"/>
          <w:i/>
          <w:iCs/>
          <w:szCs w:val="21"/>
          <w:u w:val="single"/>
          <w:lang w:val="en-US"/>
        </w:rPr>
      </w:pPr>
      <w:r w:rsidRPr="001A3D37">
        <w:rPr>
          <w:rFonts w:eastAsia="Calibri" w:cs="Times New Roman"/>
          <w:i/>
          <w:iCs/>
          <w:szCs w:val="21"/>
          <w:u w:val="single"/>
          <w:lang w:val="en-US"/>
        </w:rPr>
        <w:t>Air pollution</w:t>
      </w:r>
    </w:p>
    <w:p w14:paraId="623EC472" w14:textId="77777777" w:rsidR="001A3D37" w:rsidRPr="001A3D37" w:rsidRDefault="001A3D37" w:rsidP="00C05745">
      <w:pPr>
        <w:spacing w:after="0" w:line="240" w:lineRule="auto"/>
        <w:ind w:left="2830" w:hanging="2830"/>
        <w:contextualSpacing/>
        <w:rPr>
          <w:rFonts w:eastAsia="Calibri" w:cs="Times New Roman"/>
          <w:szCs w:val="21"/>
          <w:lang w:val="en-US"/>
        </w:rPr>
      </w:pPr>
      <w:r w:rsidRPr="001A3D37">
        <w:rPr>
          <w:rFonts w:eastAsia="Calibri" w:cs="Times New Roman"/>
          <w:szCs w:val="21"/>
          <w:lang w:val="en-US"/>
        </w:rPr>
        <w:t>Jan van de Venis</w:t>
      </w:r>
      <w:r w:rsidRPr="001A3D37">
        <w:rPr>
          <w:rFonts w:eastAsia="Calibri" w:cs="Times New Roman"/>
          <w:szCs w:val="21"/>
          <w:lang w:val="en-US"/>
        </w:rPr>
        <w:tab/>
      </w:r>
      <w:r w:rsidRPr="001A3D37">
        <w:rPr>
          <w:rFonts w:eastAsia="Calibri" w:cs="Times New Roman"/>
          <w:szCs w:val="21"/>
          <w:lang w:val="en-US"/>
        </w:rPr>
        <w:tab/>
        <w:t xml:space="preserve">JustLaw, Stand Up For Your Rights and acting Ombudsperson for Future Generations </w:t>
      </w:r>
    </w:p>
    <w:p w14:paraId="1D032A60" w14:textId="77777777" w:rsidR="001A3D37" w:rsidRPr="001A3D37" w:rsidRDefault="001A3D37" w:rsidP="00C05745">
      <w:pPr>
        <w:spacing w:after="0" w:line="240" w:lineRule="auto"/>
        <w:contextualSpacing/>
        <w:rPr>
          <w:rFonts w:eastAsia="Calibri" w:cs="Times New Roman"/>
          <w:i/>
          <w:iCs/>
          <w:szCs w:val="21"/>
          <w:u w:val="single"/>
          <w:lang w:val="en-US"/>
        </w:rPr>
      </w:pPr>
    </w:p>
    <w:p w14:paraId="6CF28385" w14:textId="3FA64E61" w:rsidR="001A3D37" w:rsidRPr="001A3D37" w:rsidRDefault="001A3D37" w:rsidP="00C05745">
      <w:pPr>
        <w:spacing w:after="0" w:line="240" w:lineRule="auto"/>
        <w:contextualSpacing/>
        <w:rPr>
          <w:rFonts w:eastAsia="Calibri" w:cs="Times New Roman"/>
          <w:i/>
          <w:iCs/>
          <w:szCs w:val="21"/>
          <w:u w:val="single"/>
          <w:lang w:val="en-US"/>
        </w:rPr>
      </w:pPr>
      <w:r w:rsidRPr="001A3D37">
        <w:rPr>
          <w:rFonts w:eastAsia="Calibri" w:cs="Times New Roman"/>
          <w:i/>
          <w:iCs/>
          <w:szCs w:val="21"/>
          <w:u w:val="single"/>
          <w:lang w:val="en-US"/>
        </w:rPr>
        <w:t>Mental health</w:t>
      </w:r>
    </w:p>
    <w:p w14:paraId="2EAC7722" w14:textId="77777777" w:rsidR="001A3D37" w:rsidRPr="004A1755" w:rsidRDefault="001A3D37" w:rsidP="00C05745">
      <w:pPr>
        <w:spacing w:after="0" w:line="240" w:lineRule="auto"/>
        <w:contextualSpacing/>
        <w:rPr>
          <w:rFonts w:eastAsia="Calibri" w:cs="Times New Roman"/>
          <w:szCs w:val="21"/>
          <w:lang w:val="en-GB"/>
        </w:rPr>
      </w:pPr>
      <w:r w:rsidRPr="004A1755">
        <w:rPr>
          <w:rFonts w:eastAsia="Calibri" w:cs="Times New Roman"/>
          <w:szCs w:val="21"/>
          <w:lang w:val="en-GB"/>
        </w:rPr>
        <w:t>Giulia Giacometti</w:t>
      </w:r>
      <w:r w:rsidRPr="004A1755">
        <w:rPr>
          <w:rFonts w:eastAsia="Calibri" w:cs="Times New Roman"/>
          <w:szCs w:val="21"/>
          <w:lang w:val="en-GB"/>
        </w:rPr>
        <w:tab/>
      </w:r>
      <w:r w:rsidRPr="004A1755">
        <w:rPr>
          <w:rFonts w:eastAsia="Calibri" w:cs="Times New Roman"/>
          <w:szCs w:val="21"/>
          <w:lang w:val="en-GB"/>
        </w:rPr>
        <w:tab/>
        <w:t>Nationale Jeugdraad (NJR)</w:t>
      </w:r>
    </w:p>
    <w:p w14:paraId="296329E5"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Djieuwke Verseput</w:t>
      </w:r>
      <w:r w:rsidRPr="001A3D37">
        <w:rPr>
          <w:rFonts w:eastAsia="Calibri" w:cs="Times New Roman"/>
          <w:szCs w:val="21"/>
        </w:rPr>
        <w:tab/>
      </w:r>
      <w:r w:rsidRPr="001A3D37">
        <w:rPr>
          <w:rFonts w:eastAsia="Calibri" w:cs="Times New Roman"/>
          <w:szCs w:val="21"/>
        </w:rPr>
        <w:tab/>
        <w:t>de Nederlandse ggz, Waardenetwerk Gezond opgroeien</w:t>
      </w:r>
    </w:p>
    <w:p w14:paraId="5C4B0829"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Eline Kolijn</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Samen Sterk zonder Stigma</w:t>
      </w:r>
    </w:p>
    <w:p w14:paraId="45850228" w14:textId="2E22EAF3"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Esther Polhuijs</w:t>
      </w:r>
      <w:r w:rsidRPr="001A3D37">
        <w:rPr>
          <w:rFonts w:eastAsia="Calibri" w:cs="Times New Roman"/>
          <w:szCs w:val="21"/>
          <w:lang w:val="en-GB"/>
        </w:rPr>
        <w:tab/>
      </w:r>
      <w:r w:rsidRPr="001A3D37">
        <w:rPr>
          <w:rFonts w:eastAsia="Calibri" w:cs="Times New Roman"/>
          <w:szCs w:val="21"/>
          <w:lang w:val="en-GB"/>
        </w:rPr>
        <w:tab/>
      </w:r>
      <w:r w:rsidRPr="001A3D37">
        <w:rPr>
          <w:rFonts w:eastAsia="Calibri" w:cs="Times New Roman"/>
          <w:szCs w:val="21"/>
          <w:lang w:val="en-GB"/>
        </w:rPr>
        <w:tab/>
      </w:r>
      <w:r w:rsidR="00A254D1">
        <w:rPr>
          <w:rFonts w:eastAsia="Calibri" w:cs="Times New Roman"/>
          <w:szCs w:val="21"/>
          <w:lang w:val="en-GB"/>
        </w:rPr>
        <w:t>National Committee UNICEF The Netherlands</w:t>
      </w:r>
    </w:p>
    <w:p w14:paraId="1AB09CA3" w14:textId="77777777" w:rsidR="001A3D37" w:rsidRPr="00A254D1" w:rsidRDefault="001A3D37" w:rsidP="00C05745">
      <w:pPr>
        <w:spacing w:after="0" w:line="240" w:lineRule="auto"/>
        <w:contextualSpacing/>
        <w:rPr>
          <w:rFonts w:eastAsia="Calibri" w:cs="Times New Roman"/>
          <w:szCs w:val="21"/>
        </w:rPr>
      </w:pPr>
      <w:r w:rsidRPr="00A254D1">
        <w:rPr>
          <w:rFonts w:eastAsia="Calibri" w:cs="Times New Roman"/>
          <w:szCs w:val="21"/>
        </w:rPr>
        <w:t>Hannah Boerstra</w:t>
      </w:r>
      <w:r w:rsidRPr="00A254D1">
        <w:rPr>
          <w:rFonts w:eastAsia="Calibri" w:cs="Times New Roman"/>
          <w:szCs w:val="21"/>
        </w:rPr>
        <w:tab/>
      </w:r>
      <w:r w:rsidRPr="00A254D1">
        <w:rPr>
          <w:rFonts w:eastAsia="Calibri" w:cs="Times New Roman"/>
          <w:szCs w:val="21"/>
        </w:rPr>
        <w:tab/>
        <w:t>Diversion</w:t>
      </w:r>
    </w:p>
    <w:p w14:paraId="0475E678"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Ivet Pieper</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Stichting Alexander</w:t>
      </w:r>
    </w:p>
    <w:p w14:paraId="3A17477C"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Leonie Burggraaf</w:t>
      </w:r>
      <w:r w:rsidRPr="001A3D37">
        <w:rPr>
          <w:rFonts w:eastAsia="Calibri" w:cs="Times New Roman"/>
          <w:szCs w:val="21"/>
        </w:rPr>
        <w:tab/>
      </w:r>
      <w:r w:rsidRPr="001A3D37">
        <w:rPr>
          <w:rFonts w:eastAsia="Calibri" w:cs="Times New Roman"/>
          <w:szCs w:val="21"/>
        </w:rPr>
        <w:tab/>
        <w:t>#ikbenOpen</w:t>
      </w:r>
    </w:p>
    <w:p w14:paraId="2A1E3B3C" w14:textId="6A19BC5F" w:rsidR="001A3D37" w:rsidRPr="001A3D37" w:rsidRDefault="001A3D37" w:rsidP="00C05745">
      <w:pPr>
        <w:spacing w:after="0" w:line="240" w:lineRule="auto"/>
        <w:ind w:left="2836" w:hanging="2836"/>
        <w:contextualSpacing/>
        <w:rPr>
          <w:rFonts w:eastAsia="Calibri" w:cs="Times New Roman"/>
          <w:szCs w:val="21"/>
        </w:rPr>
      </w:pPr>
      <w:r w:rsidRPr="001A3D37">
        <w:rPr>
          <w:rFonts w:eastAsia="Calibri" w:cs="Times New Roman"/>
          <w:szCs w:val="21"/>
        </w:rPr>
        <w:t>Marjonneke de Vetten</w:t>
      </w:r>
      <w:r w:rsidRPr="001A3D37">
        <w:rPr>
          <w:rFonts w:eastAsia="Calibri" w:cs="Times New Roman"/>
          <w:szCs w:val="21"/>
        </w:rPr>
        <w:tab/>
        <w:t>de Nederlandse ggz, Waardenetwerk Internationaal verbinden / Dutch International Mental Health Hub</w:t>
      </w:r>
    </w:p>
    <w:p w14:paraId="64D348CF"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Maurits Boote</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ExpEx</w:t>
      </w:r>
    </w:p>
    <w:p w14:paraId="189D0924"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Merel Spijkerman</w:t>
      </w:r>
      <w:r w:rsidRPr="001A3D37">
        <w:rPr>
          <w:rFonts w:eastAsia="Calibri" w:cs="Times New Roman"/>
          <w:szCs w:val="21"/>
        </w:rPr>
        <w:tab/>
      </w:r>
      <w:r w:rsidRPr="001A3D37">
        <w:rPr>
          <w:rFonts w:eastAsia="Calibri" w:cs="Times New Roman"/>
          <w:szCs w:val="21"/>
        </w:rPr>
        <w:tab/>
        <w:t>Alles is Gezondheid</w:t>
      </w:r>
    </w:p>
    <w:p w14:paraId="5B7458AF"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Mirjam Bekker-Stoop</w:t>
      </w:r>
      <w:r w:rsidRPr="001A3D37">
        <w:rPr>
          <w:rFonts w:eastAsia="Calibri" w:cs="Times New Roman"/>
          <w:szCs w:val="21"/>
        </w:rPr>
        <w:tab/>
      </w:r>
      <w:r w:rsidRPr="001A3D37">
        <w:rPr>
          <w:rFonts w:eastAsia="Calibri" w:cs="Times New Roman"/>
          <w:szCs w:val="21"/>
        </w:rPr>
        <w:tab/>
        <w:t>Stichting Open Mind</w:t>
      </w:r>
    </w:p>
    <w:p w14:paraId="197B0AAB"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Mohini Awadhpersad</w:t>
      </w:r>
      <w:r w:rsidRPr="001A3D37">
        <w:rPr>
          <w:rFonts w:eastAsia="Calibri" w:cs="Times New Roman"/>
          <w:szCs w:val="21"/>
          <w:lang w:val="en-GB"/>
        </w:rPr>
        <w:tab/>
      </w:r>
      <w:r w:rsidRPr="001A3D37">
        <w:rPr>
          <w:rFonts w:eastAsia="Calibri" w:cs="Times New Roman"/>
          <w:szCs w:val="21"/>
          <w:lang w:val="en-GB"/>
        </w:rPr>
        <w:tab/>
        <w:t>National Youth Council (NJR)</w:t>
      </w:r>
    </w:p>
    <w:p w14:paraId="2054F47A"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Sara van der Weerd</w:t>
      </w:r>
      <w:r w:rsidRPr="001A3D37">
        <w:rPr>
          <w:rFonts w:eastAsia="Calibri" w:cs="Times New Roman"/>
          <w:szCs w:val="21"/>
        </w:rPr>
        <w:tab/>
      </w:r>
      <w:r w:rsidRPr="001A3D37">
        <w:rPr>
          <w:rFonts w:eastAsia="Calibri" w:cs="Times New Roman"/>
          <w:szCs w:val="21"/>
        </w:rPr>
        <w:tab/>
        <w:t>Kenniscentrum Kinder- en Jeugdpsychiatrie</w:t>
      </w:r>
    </w:p>
    <w:p w14:paraId="35E222A5" w14:textId="77777777" w:rsidR="001A3D37" w:rsidRPr="001A3D37" w:rsidRDefault="001A3D37" w:rsidP="00C05745">
      <w:pPr>
        <w:spacing w:after="0" w:line="240" w:lineRule="auto"/>
        <w:contextualSpacing/>
        <w:rPr>
          <w:rFonts w:eastAsia="Calibri" w:cs="Times New Roman"/>
          <w:b/>
          <w:bCs/>
          <w:i/>
          <w:iCs/>
          <w:szCs w:val="21"/>
          <w:u w:val="single"/>
        </w:rPr>
      </w:pPr>
    </w:p>
    <w:p w14:paraId="3F57DCB2" w14:textId="77777777" w:rsidR="001A3D37" w:rsidRPr="001A3D37" w:rsidRDefault="001A3D37" w:rsidP="00C05745">
      <w:pPr>
        <w:spacing w:after="0" w:line="240" w:lineRule="auto"/>
        <w:contextualSpacing/>
        <w:rPr>
          <w:rFonts w:eastAsia="Calibri" w:cs="Times New Roman"/>
          <w:i/>
          <w:iCs/>
          <w:szCs w:val="21"/>
          <w:u w:val="single"/>
          <w:lang w:val="en-US"/>
        </w:rPr>
      </w:pPr>
      <w:r w:rsidRPr="001A3D37">
        <w:rPr>
          <w:rFonts w:eastAsia="Calibri" w:cs="Times New Roman"/>
          <w:i/>
          <w:iCs/>
          <w:szCs w:val="21"/>
          <w:u w:val="single"/>
          <w:lang w:val="en-US"/>
        </w:rPr>
        <w:t>Sexual health</w:t>
      </w:r>
    </w:p>
    <w:p w14:paraId="28BA80D1" w14:textId="77777777"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Ilze Smit</w:t>
      </w:r>
      <w:r w:rsidRPr="001A3D37">
        <w:rPr>
          <w:rFonts w:eastAsia="Calibri" w:cs="Times New Roman"/>
          <w:szCs w:val="21"/>
          <w:lang w:val="en-US"/>
        </w:rPr>
        <w:tab/>
      </w:r>
      <w:r w:rsidRPr="001A3D37">
        <w:rPr>
          <w:rFonts w:eastAsia="Calibri" w:cs="Times New Roman"/>
          <w:szCs w:val="21"/>
          <w:lang w:val="en-US"/>
        </w:rPr>
        <w:tab/>
      </w:r>
      <w:r w:rsidRPr="001A3D37">
        <w:rPr>
          <w:rFonts w:eastAsia="Calibri" w:cs="Times New Roman"/>
          <w:szCs w:val="21"/>
          <w:lang w:val="en-US"/>
        </w:rPr>
        <w:tab/>
        <w:t>Rutgers</w:t>
      </w:r>
    </w:p>
    <w:p w14:paraId="15EC97D6" w14:textId="785C803E" w:rsidR="001A3D37" w:rsidRDefault="001A3D37" w:rsidP="00C05745">
      <w:pPr>
        <w:spacing w:after="0" w:line="240" w:lineRule="auto"/>
        <w:contextualSpacing/>
        <w:rPr>
          <w:rFonts w:eastAsia="Calibri" w:cs="Times New Roman"/>
          <w:i/>
          <w:iCs/>
          <w:szCs w:val="21"/>
          <w:u w:val="single"/>
          <w:lang w:val="en-US"/>
        </w:rPr>
      </w:pPr>
    </w:p>
    <w:p w14:paraId="0FB0D4C5" w14:textId="0DDF41FE" w:rsidR="00C05745" w:rsidRDefault="00C05745" w:rsidP="00C05745">
      <w:pPr>
        <w:spacing w:after="0" w:line="240" w:lineRule="auto"/>
        <w:contextualSpacing/>
        <w:rPr>
          <w:rFonts w:eastAsia="Calibri" w:cs="Times New Roman"/>
          <w:i/>
          <w:iCs/>
          <w:szCs w:val="21"/>
          <w:u w:val="single"/>
          <w:lang w:val="en-US"/>
        </w:rPr>
      </w:pPr>
    </w:p>
    <w:p w14:paraId="48F35822" w14:textId="77777777" w:rsidR="00C05745" w:rsidRPr="001A3D37" w:rsidRDefault="00C05745" w:rsidP="00C05745">
      <w:pPr>
        <w:spacing w:after="0" w:line="240" w:lineRule="auto"/>
        <w:contextualSpacing/>
        <w:rPr>
          <w:rFonts w:eastAsia="Calibri" w:cs="Times New Roman"/>
          <w:i/>
          <w:iCs/>
          <w:szCs w:val="21"/>
          <w:u w:val="single"/>
          <w:lang w:val="en-US"/>
        </w:rPr>
      </w:pPr>
    </w:p>
    <w:p w14:paraId="2D8916D9" w14:textId="3A88E64C"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i/>
          <w:iCs/>
          <w:szCs w:val="21"/>
          <w:u w:val="single"/>
          <w:lang w:val="en-US"/>
        </w:rPr>
        <w:t>Substance use and gaming addiction</w:t>
      </w:r>
    </w:p>
    <w:p w14:paraId="7F3E607D"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Marloes Kleinjan</w:t>
      </w:r>
      <w:r w:rsidRPr="001A3D37">
        <w:rPr>
          <w:rFonts w:eastAsia="Calibri" w:cs="Times New Roman"/>
          <w:szCs w:val="21"/>
        </w:rPr>
        <w:tab/>
      </w:r>
      <w:r w:rsidRPr="001A3D37">
        <w:rPr>
          <w:rFonts w:eastAsia="Calibri" w:cs="Times New Roman"/>
          <w:szCs w:val="21"/>
        </w:rPr>
        <w:tab/>
        <w:t xml:space="preserve">Trimbos-instituut </w:t>
      </w:r>
    </w:p>
    <w:p w14:paraId="17089D90"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Gera Nagelhout </w:t>
      </w:r>
      <w:r w:rsidRPr="001A3D37">
        <w:rPr>
          <w:rFonts w:eastAsia="Calibri" w:cs="Times New Roman"/>
          <w:szCs w:val="21"/>
        </w:rPr>
        <w:tab/>
      </w:r>
      <w:r w:rsidRPr="001A3D37">
        <w:rPr>
          <w:rFonts w:eastAsia="Calibri" w:cs="Times New Roman"/>
          <w:szCs w:val="21"/>
        </w:rPr>
        <w:tab/>
        <w:t>Instituut voor Onderzoek naar Leefwijzen &amp; Verslaving (IVO)</w:t>
      </w:r>
    </w:p>
    <w:p w14:paraId="4091646B"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Renske Spijkerman</w:t>
      </w:r>
      <w:r w:rsidRPr="001A3D37">
        <w:rPr>
          <w:rFonts w:eastAsia="Calibri" w:cs="Times New Roman"/>
          <w:szCs w:val="21"/>
        </w:rPr>
        <w:tab/>
      </w:r>
      <w:r w:rsidRPr="001A3D37">
        <w:rPr>
          <w:rFonts w:eastAsia="Calibri" w:cs="Times New Roman"/>
          <w:szCs w:val="21"/>
        </w:rPr>
        <w:tab/>
        <w:t xml:space="preserve">Parnassia Groep Academie en Brijder Verslavingszorg </w:t>
      </w:r>
    </w:p>
    <w:p w14:paraId="24C6452C"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Simone Onrust</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Trimbos-instituut</w:t>
      </w:r>
    </w:p>
    <w:p w14:paraId="65587CD4"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Tony van Rooij</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Trimbos-instituut</w:t>
      </w:r>
    </w:p>
    <w:p w14:paraId="0EB9B4AC" w14:textId="77777777" w:rsidR="001A3D37" w:rsidRPr="001A3D37" w:rsidRDefault="001A3D37" w:rsidP="00C05745">
      <w:pPr>
        <w:spacing w:after="0" w:line="240" w:lineRule="auto"/>
        <w:contextualSpacing/>
        <w:rPr>
          <w:rFonts w:eastAsia="Calibri" w:cs="Times New Roman"/>
          <w:i/>
          <w:iCs/>
          <w:szCs w:val="21"/>
          <w:u w:val="single"/>
        </w:rPr>
      </w:pPr>
    </w:p>
    <w:p w14:paraId="272C9180" w14:textId="30F7B233" w:rsidR="001A3D37" w:rsidRPr="001A3D37" w:rsidRDefault="001A3D37" w:rsidP="00C05745">
      <w:pPr>
        <w:spacing w:after="0" w:line="240" w:lineRule="auto"/>
        <w:contextualSpacing/>
        <w:rPr>
          <w:rFonts w:eastAsia="Calibri" w:cs="Times New Roman"/>
          <w:i/>
          <w:iCs/>
          <w:szCs w:val="21"/>
          <w:u w:val="single"/>
          <w:lang w:val="en-US"/>
        </w:rPr>
      </w:pPr>
      <w:r w:rsidRPr="001A3D37">
        <w:rPr>
          <w:rFonts w:eastAsia="Calibri" w:cs="Times New Roman"/>
          <w:i/>
          <w:iCs/>
          <w:szCs w:val="21"/>
          <w:u w:val="single"/>
          <w:lang w:val="en-US"/>
        </w:rPr>
        <w:t>Combatting poverty</w:t>
      </w:r>
    </w:p>
    <w:p w14:paraId="73D6B470"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Caroline van de Wetering</w:t>
      </w:r>
      <w:r w:rsidRPr="001A3D37">
        <w:rPr>
          <w:rFonts w:eastAsia="Calibri" w:cs="Times New Roman"/>
          <w:szCs w:val="21"/>
          <w:lang w:val="en-GB"/>
        </w:rPr>
        <w:tab/>
        <w:t>Save the Children</w:t>
      </w:r>
    </w:p>
    <w:p w14:paraId="0ED51DD5"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Astrid Huygen</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Vereniging van stichtingen Leergeld in Nederland</w:t>
      </w:r>
    </w:p>
    <w:p w14:paraId="20E632A6"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Carina Buit</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Nationaal Fonds Kinderhulp</w:t>
      </w:r>
    </w:p>
    <w:p w14:paraId="3A31BB9C"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Caro Kroonen</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Jeugdfonds Sport &amp; Cultuur</w:t>
      </w:r>
    </w:p>
    <w:p w14:paraId="20F71715"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Elles van der Gaag</w:t>
      </w:r>
      <w:r w:rsidRPr="001A3D37">
        <w:rPr>
          <w:rFonts w:eastAsia="Calibri" w:cs="Times New Roman"/>
          <w:szCs w:val="21"/>
        </w:rPr>
        <w:tab/>
      </w:r>
      <w:r w:rsidRPr="001A3D37">
        <w:rPr>
          <w:rFonts w:eastAsia="Calibri" w:cs="Times New Roman"/>
          <w:szCs w:val="21"/>
        </w:rPr>
        <w:tab/>
        <w:t>Sam&amp; voor alle kinderen</w:t>
      </w:r>
    </w:p>
    <w:p w14:paraId="423D3813"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Eva Huls</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Defence for Children</w:t>
      </w:r>
    </w:p>
    <w:p w14:paraId="419D1AA0"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Gaby van den Biggelaar</w:t>
      </w:r>
      <w:r w:rsidRPr="001A3D37">
        <w:rPr>
          <w:rFonts w:eastAsia="Calibri" w:cs="Times New Roman"/>
          <w:szCs w:val="21"/>
        </w:rPr>
        <w:tab/>
      </w:r>
      <w:r w:rsidRPr="001A3D37">
        <w:rPr>
          <w:rFonts w:eastAsia="Calibri" w:cs="Times New Roman"/>
          <w:szCs w:val="21"/>
        </w:rPr>
        <w:tab/>
        <w:t>Vereniging van stichtingen Leergeld in Nederland</w:t>
      </w:r>
    </w:p>
    <w:p w14:paraId="43135147"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Irene Verspeek</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Armoedefonds</w:t>
      </w:r>
    </w:p>
    <w:p w14:paraId="5721F2DF"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Kim Houben</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Divosa</w:t>
      </w:r>
    </w:p>
    <w:p w14:paraId="4C6F4C4C"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Martijn Schut</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Martijn Schut Advies Sociaal Domein</w:t>
      </w:r>
    </w:p>
    <w:p w14:paraId="64CEE00A"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Monique Maks</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Jeugdfonds Sport &amp; Cultuur</w:t>
      </w:r>
    </w:p>
    <w:p w14:paraId="6F75D711"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Paulien Lensink</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t>Stichting Halt</w:t>
      </w:r>
    </w:p>
    <w:p w14:paraId="16C8958C" w14:textId="77777777"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Robin Koper</w:t>
      </w:r>
      <w:r w:rsidRPr="001A3D37">
        <w:rPr>
          <w:rFonts w:eastAsia="Calibri" w:cs="Times New Roman"/>
          <w:szCs w:val="21"/>
          <w:lang w:val="en-US"/>
        </w:rPr>
        <w:tab/>
      </w:r>
      <w:r w:rsidRPr="001A3D37">
        <w:rPr>
          <w:rFonts w:eastAsia="Calibri" w:cs="Times New Roman"/>
          <w:szCs w:val="21"/>
          <w:lang w:val="en-US"/>
        </w:rPr>
        <w:tab/>
      </w:r>
      <w:r w:rsidRPr="001A3D37">
        <w:rPr>
          <w:rFonts w:eastAsia="Calibri" w:cs="Times New Roman"/>
          <w:szCs w:val="21"/>
          <w:lang w:val="en-US"/>
        </w:rPr>
        <w:tab/>
        <w:t>Speaking Minds</w:t>
      </w:r>
    </w:p>
    <w:p w14:paraId="281DE4C4" w14:textId="77777777" w:rsidR="001A3D37" w:rsidRPr="001A3D37" w:rsidRDefault="001A3D37" w:rsidP="00C05745">
      <w:pPr>
        <w:spacing w:after="0" w:line="240" w:lineRule="auto"/>
        <w:contextualSpacing/>
        <w:rPr>
          <w:rFonts w:eastAsia="Calibri" w:cs="Times New Roman"/>
          <w:szCs w:val="21"/>
          <w:lang w:val="en-US"/>
        </w:rPr>
      </w:pPr>
    </w:p>
    <w:p w14:paraId="1DDE02EE" w14:textId="77777777" w:rsidR="001A3D37" w:rsidRPr="001A3D37" w:rsidRDefault="001A3D37" w:rsidP="00C05745">
      <w:pPr>
        <w:keepNext/>
        <w:keepLines/>
        <w:spacing w:before="40" w:after="0" w:line="240" w:lineRule="auto"/>
        <w:contextualSpacing/>
        <w:outlineLvl w:val="2"/>
        <w:rPr>
          <w:rFonts w:ascii="Calibri Light" w:eastAsia="Times New Roman" w:hAnsi="Calibri Light" w:cs="Times New Roman"/>
          <w:b/>
          <w:bCs/>
          <w:color w:val="1F3763"/>
          <w:sz w:val="24"/>
          <w:szCs w:val="24"/>
          <w:lang w:val="en-US"/>
        </w:rPr>
      </w:pPr>
      <w:bookmarkStart w:id="12" w:name="_Toc69741426"/>
      <w:r w:rsidRPr="001A3D37">
        <w:rPr>
          <w:rFonts w:ascii="Calibri Light" w:eastAsia="Times New Roman" w:hAnsi="Calibri Light" w:cs="Times New Roman"/>
          <w:b/>
          <w:bCs/>
          <w:color w:val="1F3763"/>
          <w:sz w:val="24"/>
          <w:szCs w:val="24"/>
          <w:lang w:val="en-US"/>
        </w:rPr>
        <w:t>Education and leisure</w:t>
      </w:r>
      <w:bookmarkEnd w:id="12"/>
    </w:p>
    <w:p w14:paraId="69232220" w14:textId="77777777" w:rsidR="001A3D37" w:rsidRPr="001A3D37" w:rsidRDefault="001A3D37" w:rsidP="00C05745">
      <w:pPr>
        <w:spacing w:after="0" w:line="240" w:lineRule="auto"/>
        <w:contextualSpacing/>
        <w:rPr>
          <w:rFonts w:eastAsia="Calibri" w:cs="Times New Roman"/>
          <w:szCs w:val="21"/>
          <w:lang w:val="en-US"/>
        </w:rPr>
      </w:pPr>
    </w:p>
    <w:p w14:paraId="6C86C970" w14:textId="297C1809"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i/>
          <w:iCs/>
          <w:szCs w:val="21"/>
          <w:u w:val="single"/>
          <w:lang w:val="en-US"/>
        </w:rPr>
        <w:t>Inclusive education</w:t>
      </w:r>
    </w:p>
    <w:p w14:paraId="09EACEDE" w14:textId="03B0F666"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Jantine Walst</w:t>
      </w:r>
      <w:r w:rsidRPr="001A3D37">
        <w:rPr>
          <w:rFonts w:eastAsia="Calibri" w:cs="Times New Roman"/>
          <w:szCs w:val="21"/>
          <w:lang w:val="en-GB"/>
        </w:rPr>
        <w:tab/>
      </w:r>
      <w:r w:rsidRPr="001A3D37">
        <w:rPr>
          <w:rFonts w:eastAsia="Calibri" w:cs="Times New Roman"/>
          <w:szCs w:val="21"/>
          <w:lang w:val="en-GB"/>
        </w:rPr>
        <w:tab/>
      </w:r>
      <w:r w:rsidR="005945DD">
        <w:rPr>
          <w:rFonts w:eastAsia="Calibri" w:cs="Times New Roman"/>
          <w:szCs w:val="21"/>
          <w:lang w:val="en-GB"/>
        </w:rPr>
        <w:tab/>
      </w:r>
      <w:r w:rsidRPr="001A3D37">
        <w:rPr>
          <w:rFonts w:eastAsia="Calibri" w:cs="Times New Roman"/>
          <w:szCs w:val="21"/>
          <w:lang w:val="en-GB"/>
        </w:rPr>
        <w:t>Defence for Children</w:t>
      </w:r>
    </w:p>
    <w:p w14:paraId="100ED3D2" w14:textId="36E96373"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Ellen-Rose Kambel</w:t>
      </w:r>
      <w:r w:rsidRPr="001A3D37">
        <w:rPr>
          <w:rFonts w:eastAsia="Calibri" w:cs="Times New Roman"/>
          <w:szCs w:val="21"/>
          <w:lang w:val="en-GB"/>
        </w:rPr>
        <w:tab/>
      </w:r>
      <w:r w:rsidR="005945DD">
        <w:rPr>
          <w:rFonts w:eastAsia="Calibri" w:cs="Times New Roman"/>
          <w:szCs w:val="21"/>
          <w:lang w:val="en-GB"/>
        </w:rPr>
        <w:tab/>
      </w:r>
      <w:r w:rsidRPr="001A3D37">
        <w:rPr>
          <w:rFonts w:eastAsia="Calibri" w:cs="Times New Roman"/>
          <w:szCs w:val="21"/>
          <w:lang w:val="en-GB"/>
        </w:rPr>
        <w:t xml:space="preserve">Rutu Foundation, </w:t>
      </w:r>
      <w:r w:rsidR="00CC1A93" w:rsidRPr="00CC1A93">
        <w:rPr>
          <w:rFonts w:eastAsia="Calibri" w:cs="Times New Roman"/>
          <w:szCs w:val="21"/>
          <w:lang w:val="en-GB"/>
        </w:rPr>
        <w:t>advancing mother tongue education</w:t>
      </w:r>
    </w:p>
    <w:p w14:paraId="23E0E978" w14:textId="3298F5B1"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Femke van Zoggel</w:t>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Stichting JongPIT</w:t>
      </w:r>
    </w:p>
    <w:p w14:paraId="066973B1" w14:textId="311642A5"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Gepke Boezaard</w:t>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Ieder(in)</w:t>
      </w:r>
    </w:p>
    <w:p w14:paraId="168811A3" w14:textId="3E078863"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Hans Spekman</w:t>
      </w:r>
      <w:r w:rsidRPr="001A3D37">
        <w:rPr>
          <w:rFonts w:eastAsia="Calibri" w:cs="Times New Roman"/>
          <w:szCs w:val="21"/>
        </w:rPr>
        <w:tab/>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Jeugdeducatiefonds</w:t>
      </w:r>
    </w:p>
    <w:p w14:paraId="7D1966DD" w14:textId="42080CA4"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Hilde Kalthoff</w:t>
      </w:r>
      <w:r w:rsidRPr="001A3D37">
        <w:rPr>
          <w:rFonts w:eastAsia="Calibri" w:cs="Times New Roman"/>
          <w:szCs w:val="21"/>
        </w:rPr>
        <w:tab/>
      </w:r>
      <w:r w:rsidRPr="001A3D37">
        <w:rPr>
          <w:rFonts w:eastAsia="Calibri" w:cs="Times New Roman"/>
          <w:szCs w:val="21"/>
        </w:rPr>
        <w:tab/>
      </w:r>
      <w:r w:rsidR="005945DD">
        <w:rPr>
          <w:rFonts w:eastAsia="Calibri" w:cs="Times New Roman"/>
          <w:szCs w:val="21"/>
        </w:rPr>
        <w:tab/>
      </w:r>
      <w:r w:rsidR="00CC1A93">
        <w:rPr>
          <w:rFonts w:eastAsia="Calibri" w:cs="Times New Roman"/>
          <w:szCs w:val="21"/>
        </w:rPr>
        <w:t>Netherlands Youth Institute</w:t>
      </w:r>
    </w:p>
    <w:p w14:paraId="528C2585" w14:textId="49D9BEC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Jacqueline Schoonheim</w:t>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Het Gehandicapte Kind</w:t>
      </w:r>
    </w:p>
    <w:p w14:paraId="65883542" w14:textId="4178B1E8"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José Smits</w:t>
      </w:r>
      <w:r w:rsidRPr="001A3D37">
        <w:rPr>
          <w:rFonts w:eastAsia="Calibri" w:cs="Times New Roman"/>
          <w:szCs w:val="21"/>
        </w:rPr>
        <w:tab/>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 xml:space="preserve">Het Gehandicapte Kind </w:t>
      </w:r>
    </w:p>
    <w:p w14:paraId="35700BEE" w14:textId="4E4DF469"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Willy de Heer</w:t>
      </w:r>
      <w:r w:rsidRPr="001A3D37">
        <w:rPr>
          <w:rFonts w:eastAsia="Calibri" w:cs="Times New Roman"/>
          <w:szCs w:val="21"/>
        </w:rPr>
        <w:tab/>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Stichting Kenniscentrum voor Makkelijk Lerenden</w:t>
      </w:r>
    </w:p>
    <w:p w14:paraId="268672F8" w14:textId="77777777" w:rsidR="001A3D37" w:rsidRPr="001A3D37" w:rsidRDefault="001A3D37" w:rsidP="00C05745">
      <w:pPr>
        <w:spacing w:after="0" w:line="240" w:lineRule="auto"/>
        <w:contextualSpacing/>
        <w:rPr>
          <w:rFonts w:eastAsia="Calibri" w:cs="Times New Roman"/>
          <w:szCs w:val="21"/>
        </w:rPr>
      </w:pPr>
    </w:p>
    <w:p w14:paraId="73DE512A" w14:textId="18B2CC04" w:rsidR="001A3D37" w:rsidRPr="001A3D37" w:rsidRDefault="001A3D37" w:rsidP="00C05745">
      <w:pPr>
        <w:spacing w:after="0" w:line="240" w:lineRule="auto"/>
        <w:contextualSpacing/>
        <w:rPr>
          <w:rFonts w:eastAsia="Calibri" w:cs="Times New Roman"/>
          <w:i/>
          <w:iCs/>
          <w:szCs w:val="21"/>
          <w:u w:val="single"/>
        </w:rPr>
      </w:pPr>
      <w:r w:rsidRPr="001A3D37">
        <w:rPr>
          <w:rFonts w:eastAsia="Calibri" w:cs="Times New Roman"/>
          <w:i/>
          <w:iCs/>
          <w:szCs w:val="21"/>
          <w:u w:val="single"/>
        </w:rPr>
        <w:t>Leisure and recreation</w:t>
      </w:r>
    </w:p>
    <w:p w14:paraId="32DCA7E7" w14:textId="53C3CD1A" w:rsidR="001A3D37" w:rsidRPr="001A3D37" w:rsidRDefault="001A3D37" w:rsidP="005945DD">
      <w:pPr>
        <w:spacing w:line="240" w:lineRule="auto"/>
        <w:ind w:left="2836" w:hanging="2836"/>
        <w:contextualSpacing/>
        <w:rPr>
          <w:rFonts w:eastAsia="Calibri" w:cs="Times New Roman"/>
          <w:szCs w:val="21"/>
        </w:rPr>
      </w:pPr>
      <w:r w:rsidRPr="001A3D37">
        <w:rPr>
          <w:rFonts w:eastAsia="Calibri" w:cs="Times New Roman"/>
          <w:szCs w:val="21"/>
        </w:rPr>
        <w:t>Froukje Hajer</w:t>
      </w:r>
      <w:r w:rsidRPr="001A3D37">
        <w:rPr>
          <w:rFonts w:eastAsia="Calibri" w:cs="Times New Roman"/>
          <w:szCs w:val="21"/>
        </w:rPr>
        <w:tab/>
        <w:t>Platform Ruimte voor de Jeugd/ adviseur jeugdbeleid Kind, spel &amp; ruimte</w:t>
      </w:r>
    </w:p>
    <w:p w14:paraId="56221545" w14:textId="19A04194"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Cerunne Bouts</w:t>
      </w:r>
      <w:r w:rsidRPr="001A3D37">
        <w:rPr>
          <w:rFonts w:eastAsia="Calibri" w:cs="Times New Roman"/>
          <w:szCs w:val="21"/>
        </w:rPr>
        <w:tab/>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Speeltuinbende/ Het Gehandicapte Kind</w:t>
      </w:r>
    </w:p>
    <w:p w14:paraId="7496D56D" w14:textId="34008A28"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Dirk Vermeulen</w:t>
      </w:r>
      <w:r w:rsidRPr="001A3D37">
        <w:rPr>
          <w:rFonts w:eastAsia="Calibri" w:cs="Times New Roman"/>
          <w:szCs w:val="21"/>
        </w:rPr>
        <w:tab/>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Speelruimte - Kenniscentrum Buitenspelen/Speelforum</w:t>
      </w:r>
    </w:p>
    <w:p w14:paraId="59869CE0" w14:textId="13C0EDA3"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Eelco Koppelaar</w:t>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Eelco Koppelaar, specialist in speelruimte</w:t>
      </w:r>
    </w:p>
    <w:p w14:paraId="1C3D14F8" w14:textId="6B69362B"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Elske Oost-Mulder</w:t>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OBB creatieve (speel)ruimtedenkers</w:t>
      </w:r>
    </w:p>
    <w:p w14:paraId="6E5A2E88" w14:textId="3E4FF30D"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Ilse van der Put</w:t>
      </w:r>
      <w:r w:rsidRPr="001A3D37">
        <w:rPr>
          <w:rFonts w:eastAsia="Calibri" w:cs="Times New Roman"/>
          <w:szCs w:val="21"/>
        </w:rPr>
        <w:tab/>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Wij zijn zet</w:t>
      </w:r>
    </w:p>
    <w:p w14:paraId="14B7F957" w14:textId="1C2C1510"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Jootje Vaas</w:t>
      </w:r>
      <w:r w:rsidRPr="001A3D37">
        <w:rPr>
          <w:rFonts w:eastAsia="Calibri" w:cs="Times New Roman"/>
          <w:szCs w:val="21"/>
        </w:rPr>
        <w:tab/>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Ontwerpbureau Jootje Vaas</w:t>
      </w:r>
    </w:p>
    <w:p w14:paraId="70E541AA"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Josine van den Boogaard</w:t>
      </w:r>
      <w:r w:rsidRPr="001A3D37">
        <w:rPr>
          <w:rFonts w:eastAsia="Calibri" w:cs="Times New Roman"/>
          <w:szCs w:val="21"/>
        </w:rPr>
        <w:tab/>
        <w:t>GGD Rotterdam</w:t>
      </w:r>
    </w:p>
    <w:p w14:paraId="26150667" w14:textId="6230CA65"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Lia Karsten         </w:t>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 xml:space="preserve">Child in the City en Universiteit van Amsterdam,  </w:t>
      </w:r>
    </w:p>
    <w:p w14:paraId="0FA369C6" w14:textId="04D17EC1"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Louise Berkhout</w:t>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Hogeschool Leiden/Speelforum</w:t>
      </w:r>
    </w:p>
    <w:p w14:paraId="0B1D87EE" w14:textId="73F861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Marian Schouten</w:t>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Platform Ruimte voor de Jeugd</w:t>
      </w:r>
    </w:p>
    <w:p w14:paraId="06F47561" w14:textId="1AC00AA5"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Martin van Rooijen</w:t>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Universiteit voor Humanistiek</w:t>
      </w:r>
    </w:p>
    <w:p w14:paraId="6B47BB64" w14:textId="54650B85"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Hedy Goossens</w:t>
      </w:r>
      <w:r w:rsidRPr="001A3D37">
        <w:rPr>
          <w:rFonts w:eastAsia="Calibri" w:cs="Times New Roman"/>
          <w:szCs w:val="21"/>
        </w:rPr>
        <w:tab/>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VeiligheidNL</w:t>
      </w:r>
    </w:p>
    <w:p w14:paraId="39ECCB2A" w14:textId="4377D445"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Pauline van der Loo</w:t>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Jantje Beton / NUSO</w:t>
      </w:r>
    </w:p>
    <w:p w14:paraId="4C3ACA05" w14:textId="67172492"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Pim van der Pol</w:t>
      </w:r>
      <w:r w:rsidRPr="001A3D37">
        <w:rPr>
          <w:rFonts w:eastAsia="Calibri" w:cs="Times New Roman"/>
          <w:szCs w:val="21"/>
        </w:rPr>
        <w:tab/>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Speelforum</w:t>
      </w:r>
    </w:p>
    <w:p w14:paraId="066511C3" w14:textId="7DE2D625"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Sigrun Lobst</w:t>
      </w:r>
      <w:r w:rsidRPr="001A3D37">
        <w:rPr>
          <w:rFonts w:eastAsia="Calibri" w:cs="Times New Roman"/>
          <w:szCs w:val="21"/>
        </w:rPr>
        <w:tab/>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Springzaad</w:t>
      </w:r>
    </w:p>
    <w:p w14:paraId="6E67278D" w14:textId="023E32DF"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Wilna van den Heuvel</w:t>
      </w:r>
      <w:r w:rsidRPr="001A3D37">
        <w:rPr>
          <w:rFonts w:eastAsia="Calibri" w:cs="Times New Roman"/>
          <w:szCs w:val="21"/>
        </w:rPr>
        <w:tab/>
      </w:r>
      <w:r w:rsidR="005945DD">
        <w:rPr>
          <w:rFonts w:eastAsia="Calibri" w:cs="Times New Roman"/>
          <w:szCs w:val="21"/>
        </w:rPr>
        <w:tab/>
      </w:r>
      <w:r w:rsidRPr="001A3D37">
        <w:rPr>
          <w:rFonts w:eastAsia="Calibri" w:cs="Times New Roman"/>
          <w:szCs w:val="21"/>
        </w:rPr>
        <w:t>Hogeschool Utrecht/Speelforum</w:t>
      </w:r>
    </w:p>
    <w:p w14:paraId="06653188" w14:textId="007DCF53" w:rsidR="001A3D37" w:rsidRPr="001A3D37" w:rsidRDefault="001A3D37" w:rsidP="00C05745">
      <w:pPr>
        <w:keepNext/>
        <w:keepLines/>
        <w:spacing w:before="40" w:after="0" w:line="240" w:lineRule="auto"/>
        <w:contextualSpacing/>
        <w:outlineLvl w:val="1"/>
        <w:rPr>
          <w:rFonts w:ascii="Calibri Light" w:eastAsia="Times New Roman" w:hAnsi="Calibri Light" w:cs="Times New Roman"/>
          <w:b/>
          <w:bCs/>
          <w:color w:val="2F5496"/>
          <w:sz w:val="24"/>
          <w:szCs w:val="24"/>
          <w:lang w:val="en-US"/>
        </w:rPr>
      </w:pPr>
      <w:bookmarkStart w:id="13" w:name="_Toc69741427"/>
      <w:r w:rsidRPr="001A3D37">
        <w:rPr>
          <w:rFonts w:ascii="Calibri Light" w:eastAsia="Times New Roman" w:hAnsi="Calibri Light" w:cs="Times New Roman"/>
          <w:b/>
          <w:bCs/>
          <w:color w:val="2F5496"/>
          <w:sz w:val="24"/>
          <w:szCs w:val="24"/>
          <w:lang w:val="en-US"/>
        </w:rPr>
        <w:t>Special protecti</w:t>
      </w:r>
      <w:r w:rsidR="004A2A34">
        <w:rPr>
          <w:rFonts w:ascii="Calibri Light" w:eastAsia="Times New Roman" w:hAnsi="Calibri Light" w:cs="Times New Roman"/>
          <w:b/>
          <w:bCs/>
          <w:color w:val="2F5496"/>
          <w:sz w:val="24"/>
          <w:szCs w:val="24"/>
          <w:lang w:val="en-US"/>
        </w:rPr>
        <w:t>on</w:t>
      </w:r>
      <w:r w:rsidRPr="001A3D37">
        <w:rPr>
          <w:rFonts w:ascii="Calibri Light" w:eastAsia="Times New Roman" w:hAnsi="Calibri Light" w:cs="Times New Roman"/>
          <w:b/>
          <w:bCs/>
          <w:color w:val="2F5496"/>
          <w:sz w:val="24"/>
          <w:szCs w:val="24"/>
          <w:lang w:val="en-US"/>
        </w:rPr>
        <w:t xml:space="preserve"> measures</w:t>
      </w:r>
      <w:bookmarkEnd w:id="13"/>
    </w:p>
    <w:p w14:paraId="7329D1B2" w14:textId="77777777" w:rsidR="001A3D37" w:rsidRPr="001A3D37" w:rsidRDefault="001A3D37" w:rsidP="00C05745">
      <w:pPr>
        <w:spacing w:line="240" w:lineRule="auto"/>
        <w:contextualSpacing/>
        <w:rPr>
          <w:rFonts w:eastAsia="Calibri" w:cs="Times New Roman"/>
          <w:lang w:val="en-US"/>
        </w:rPr>
      </w:pPr>
    </w:p>
    <w:p w14:paraId="265E88B6" w14:textId="77777777" w:rsidR="001A3D37" w:rsidRPr="001A3D37" w:rsidRDefault="001A3D37" w:rsidP="00C05745">
      <w:pPr>
        <w:spacing w:after="0" w:line="240" w:lineRule="auto"/>
        <w:contextualSpacing/>
        <w:rPr>
          <w:rFonts w:eastAsia="Calibri" w:cs="Times New Roman"/>
          <w:i/>
          <w:iCs/>
          <w:szCs w:val="21"/>
          <w:u w:val="single"/>
          <w:lang w:val="en-US"/>
        </w:rPr>
      </w:pPr>
      <w:r w:rsidRPr="001A3D37">
        <w:rPr>
          <w:rFonts w:eastAsia="Calibri" w:cs="Times New Roman"/>
          <w:i/>
          <w:iCs/>
          <w:szCs w:val="21"/>
          <w:u w:val="single"/>
          <w:lang w:val="en-US"/>
        </w:rPr>
        <w:t>Migrant and refugee children</w:t>
      </w:r>
    </w:p>
    <w:p w14:paraId="13AF6917" w14:textId="6223BF9A" w:rsidR="001A3D37" w:rsidRPr="00A254D1" w:rsidRDefault="001A3D37" w:rsidP="00C05745">
      <w:pPr>
        <w:spacing w:after="0" w:line="240" w:lineRule="auto"/>
        <w:contextualSpacing/>
        <w:rPr>
          <w:rFonts w:eastAsia="Calibri" w:cs="Times New Roman"/>
          <w:szCs w:val="21"/>
          <w:lang w:val="en-GB"/>
        </w:rPr>
      </w:pPr>
      <w:r w:rsidRPr="00A254D1">
        <w:rPr>
          <w:rFonts w:eastAsia="Calibri" w:cs="Times New Roman"/>
          <w:szCs w:val="21"/>
          <w:lang w:val="en-GB"/>
        </w:rPr>
        <w:t>Arja Oomkens</w:t>
      </w:r>
      <w:r w:rsidRPr="00A254D1">
        <w:rPr>
          <w:rFonts w:eastAsia="Calibri" w:cs="Times New Roman"/>
          <w:szCs w:val="21"/>
          <w:lang w:val="en-GB"/>
        </w:rPr>
        <w:tab/>
      </w:r>
      <w:r w:rsidRPr="00A254D1">
        <w:rPr>
          <w:rFonts w:eastAsia="Calibri" w:cs="Times New Roman"/>
          <w:szCs w:val="21"/>
          <w:lang w:val="en-GB"/>
        </w:rPr>
        <w:tab/>
      </w:r>
      <w:r w:rsidR="00A254D1" w:rsidRPr="00A254D1">
        <w:rPr>
          <w:rFonts w:eastAsia="Calibri" w:cs="Times New Roman"/>
          <w:szCs w:val="21"/>
          <w:lang w:val="en-GB"/>
        </w:rPr>
        <w:t>National Committee UNICEF The Netherlands</w:t>
      </w:r>
    </w:p>
    <w:p w14:paraId="4B5F48F5" w14:textId="44598890" w:rsidR="001A3D37" w:rsidRPr="00A254D1" w:rsidRDefault="001A3D37" w:rsidP="00C05745">
      <w:pPr>
        <w:spacing w:after="0" w:line="240" w:lineRule="auto"/>
        <w:contextualSpacing/>
        <w:rPr>
          <w:rFonts w:eastAsia="Calibri" w:cs="Times New Roman"/>
          <w:szCs w:val="21"/>
          <w:lang w:val="en-GB"/>
        </w:rPr>
      </w:pPr>
      <w:r w:rsidRPr="00A254D1">
        <w:rPr>
          <w:rFonts w:eastAsia="Calibri" w:cs="Times New Roman"/>
          <w:szCs w:val="21"/>
          <w:lang w:val="en-GB"/>
        </w:rPr>
        <w:t xml:space="preserve">Eva van Aalst </w:t>
      </w:r>
      <w:r w:rsidRPr="00A254D1">
        <w:rPr>
          <w:rFonts w:eastAsia="Calibri" w:cs="Times New Roman"/>
          <w:szCs w:val="21"/>
          <w:lang w:val="en-GB"/>
        </w:rPr>
        <w:tab/>
      </w:r>
      <w:r w:rsidRPr="00A254D1">
        <w:rPr>
          <w:rFonts w:eastAsia="Calibri" w:cs="Times New Roman"/>
          <w:szCs w:val="21"/>
          <w:lang w:val="en-GB"/>
        </w:rPr>
        <w:tab/>
      </w:r>
      <w:r w:rsidR="00A254D1" w:rsidRPr="00A254D1">
        <w:rPr>
          <w:rFonts w:eastAsia="Calibri" w:cs="Times New Roman"/>
          <w:szCs w:val="21"/>
          <w:lang w:val="en-GB"/>
        </w:rPr>
        <w:t>National Committee UNICEF The Netherlands</w:t>
      </w:r>
    </w:p>
    <w:p w14:paraId="217EC249"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Ariane den Uyl</w:t>
      </w:r>
      <w:r w:rsidRPr="001A3D37">
        <w:rPr>
          <w:rFonts w:eastAsia="Calibri" w:cs="Times New Roman"/>
          <w:szCs w:val="21"/>
        </w:rPr>
        <w:tab/>
      </w:r>
      <w:r w:rsidRPr="001A3D37">
        <w:rPr>
          <w:rFonts w:eastAsia="Calibri" w:cs="Times New Roman"/>
          <w:szCs w:val="21"/>
        </w:rPr>
        <w:tab/>
        <w:t>VluchtelingenWerk Nederland</w:t>
      </w:r>
    </w:p>
    <w:p w14:paraId="16F037D9"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Corrien Ullersma</w:t>
      </w:r>
      <w:r w:rsidRPr="001A3D37">
        <w:rPr>
          <w:rFonts w:eastAsia="Calibri" w:cs="Times New Roman"/>
          <w:szCs w:val="21"/>
        </w:rPr>
        <w:tab/>
        <w:t>Van der Woude de Graaf advocaten</w:t>
      </w:r>
      <w:r w:rsidRPr="001A3D37">
        <w:rPr>
          <w:rFonts w:eastAsia="Calibri" w:cs="Times New Roman"/>
          <w:szCs w:val="21"/>
        </w:rPr>
        <w:tab/>
      </w:r>
    </w:p>
    <w:p w14:paraId="189B44B2"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Dr. Mr. Carla van Os</w:t>
      </w:r>
      <w:r w:rsidRPr="001A3D37">
        <w:rPr>
          <w:rFonts w:eastAsia="Calibri" w:cs="Times New Roman"/>
          <w:szCs w:val="21"/>
        </w:rPr>
        <w:tab/>
        <w:t>Rijksuniversiteit Groningen</w:t>
      </w:r>
      <w:r w:rsidRPr="001A3D37">
        <w:rPr>
          <w:rFonts w:eastAsia="Calibri" w:cs="Times New Roman"/>
          <w:szCs w:val="21"/>
        </w:rPr>
        <w:tab/>
      </w:r>
    </w:p>
    <w:p w14:paraId="17A7115F"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Elin Hofman</w:t>
      </w:r>
      <w:r w:rsidRPr="001A3D37">
        <w:rPr>
          <w:rFonts w:eastAsia="Calibri" w:cs="Times New Roman"/>
          <w:szCs w:val="21"/>
          <w:lang w:val="en-GB"/>
        </w:rPr>
        <w:tab/>
        <w:t xml:space="preserve">            </w:t>
      </w:r>
      <w:r w:rsidRPr="001A3D37">
        <w:rPr>
          <w:rFonts w:eastAsia="Calibri" w:cs="Times New Roman"/>
          <w:szCs w:val="21"/>
          <w:lang w:val="en-GB"/>
        </w:rPr>
        <w:tab/>
        <w:t>War Child Holland</w:t>
      </w:r>
    </w:p>
    <w:p w14:paraId="7F521F88" w14:textId="50B8CF8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 xml:space="preserve">Esther Zielhuis </w:t>
      </w:r>
      <w:r w:rsidRPr="001A3D37">
        <w:rPr>
          <w:rFonts w:eastAsia="Calibri" w:cs="Times New Roman"/>
          <w:szCs w:val="21"/>
          <w:lang w:val="en-GB"/>
        </w:rPr>
        <w:tab/>
      </w:r>
      <w:r w:rsidRPr="001A3D37">
        <w:rPr>
          <w:rFonts w:eastAsia="Calibri" w:cs="Times New Roman"/>
          <w:szCs w:val="21"/>
          <w:lang w:val="en-GB"/>
        </w:rPr>
        <w:tab/>
      </w:r>
      <w:r w:rsidR="00A254D1">
        <w:rPr>
          <w:rFonts w:eastAsia="Calibri" w:cs="Times New Roman"/>
          <w:szCs w:val="21"/>
          <w:lang w:val="en-GB"/>
        </w:rPr>
        <w:t>National Committee UNICEF The Netherlands</w:t>
      </w:r>
      <w:r w:rsidRPr="001A3D37">
        <w:rPr>
          <w:rFonts w:eastAsia="Calibri" w:cs="Times New Roman"/>
          <w:szCs w:val="21"/>
          <w:lang w:val="en-GB"/>
        </w:rPr>
        <w:t xml:space="preserve"> </w:t>
      </w:r>
      <w:r w:rsidRPr="001A3D37">
        <w:rPr>
          <w:rFonts w:eastAsia="Calibri" w:cs="Times New Roman"/>
          <w:szCs w:val="21"/>
          <w:lang w:val="en-GB"/>
        </w:rPr>
        <w:tab/>
      </w:r>
    </w:p>
    <w:p w14:paraId="0C90A330"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Frank Velthuizen           </w:t>
      </w:r>
      <w:r w:rsidRPr="001A3D37">
        <w:rPr>
          <w:rFonts w:eastAsia="Calibri" w:cs="Times New Roman"/>
          <w:szCs w:val="21"/>
        </w:rPr>
        <w:tab/>
        <w:t>War Child Holland</w:t>
      </w:r>
    </w:p>
    <w:p w14:paraId="23D128CE"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 xml:space="preserve">Gerriane Smits </w:t>
      </w:r>
      <w:r w:rsidRPr="001A3D37">
        <w:rPr>
          <w:rFonts w:eastAsia="Calibri" w:cs="Times New Roman"/>
          <w:szCs w:val="21"/>
        </w:rPr>
        <w:tab/>
      </w:r>
      <w:r w:rsidRPr="001A3D37">
        <w:rPr>
          <w:rFonts w:eastAsia="Calibri" w:cs="Times New Roman"/>
          <w:szCs w:val="21"/>
        </w:rPr>
        <w:tab/>
        <w:t xml:space="preserve">Dokters van de Wereld </w:t>
      </w:r>
      <w:r w:rsidRPr="001A3D37">
        <w:rPr>
          <w:rFonts w:eastAsia="Calibri" w:cs="Times New Roman"/>
          <w:szCs w:val="21"/>
        </w:rPr>
        <w:tab/>
      </w:r>
    </w:p>
    <w:p w14:paraId="2A171B70"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Germa Lourens</w:t>
      </w:r>
      <w:r w:rsidRPr="001A3D37">
        <w:rPr>
          <w:rFonts w:eastAsia="Calibri" w:cs="Times New Roman"/>
          <w:szCs w:val="21"/>
        </w:rPr>
        <w:tab/>
      </w:r>
      <w:r w:rsidRPr="001A3D37">
        <w:rPr>
          <w:rFonts w:eastAsia="Calibri" w:cs="Times New Roman"/>
          <w:szCs w:val="21"/>
        </w:rPr>
        <w:tab/>
        <w:t xml:space="preserve">Stichting Nidos/ VluchtelingenWerk Nederland </w:t>
      </w:r>
    </w:p>
    <w:p w14:paraId="53845ECB" w14:textId="20E7C87C" w:rsidR="001A3D37" w:rsidRPr="00A254D1" w:rsidRDefault="001A3D37" w:rsidP="00C05745">
      <w:pPr>
        <w:spacing w:after="0" w:line="240" w:lineRule="auto"/>
        <w:contextualSpacing/>
        <w:rPr>
          <w:rFonts w:eastAsia="Calibri" w:cs="Times New Roman"/>
          <w:szCs w:val="21"/>
          <w:lang w:val="en-GB"/>
        </w:rPr>
      </w:pPr>
      <w:r w:rsidRPr="00A254D1">
        <w:rPr>
          <w:rFonts w:eastAsia="Calibri" w:cs="Times New Roman"/>
          <w:szCs w:val="21"/>
          <w:lang w:val="en-GB"/>
        </w:rPr>
        <w:t>Helen Schuurmans</w:t>
      </w:r>
      <w:r w:rsidRPr="00A254D1">
        <w:rPr>
          <w:rFonts w:eastAsia="Calibri" w:cs="Times New Roman"/>
          <w:szCs w:val="21"/>
          <w:lang w:val="en-GB"/>
        </w:rPr>
        <w:tab/>
      </w:r>
      <w:r w:rsidR="00A254D1" w:rsidRPr="00A254D1">
        <w:rPr>
          <w:rFonts w:eastAsia="Calibri" w:cs="Times New Roman"/>
          <w:szCs w:val="21"/>
          <w:lang w:val="en-GB"/>
        </w:rPr>
        <w:t>National Committee UNICEF The Netherlands</w:t>
      </w:r>
      <w:r w:rsidRPr="00A254D1">
        <w:rPr>
          <w:rFonts w:eastAsia="Calibri" w:cs="Times New Roman"/>
          <w:szCs w:val="21"/>
          <w:lang w:val="en-GB"/>
        </w:rPr>
        <w:tab/>
      </w:r>
      <w:r w:rsidRPr="00A254D1">
        <w:rPr>
          <w:rFonts w:eastAsia="Calibri" w:cs="Times New Roman"/>
          <w:szCs w:val="21"/>
          <w:lang w:val="en-GB"/>
        </w:rPr>
        <w:tab/>
      </w:r>
    </w:p>
    <w:p w14:paraId="18357A0D" w14:textId="77777777" w:rsidR="001A3D37" w:rsidRPr="00A254D1" w:rsidRDefault="001A3D37" w:rsidP="00C05745">
      <w:pPr>
        <w:spacing w:after="0" w:line="240" w:lineRule="auto"/>
        <w:contextualSpacing/>
        <w:rPr>
          <w:rFonts w:eastAsia="Calibri" w:cs="Times New Roman"/>
          <w:szCs w:val="21"/>
          <w:lang w:val="en-GB"/>
        </w:rPr>
      </w:pPr>
      <w:r w:rsidRPr="00A254D1">
        <w:rPr>
          <w:rFonts w:eastAsia="Calibri" w:cs="Times New Roman"/>
          <w:szCs w:val="21"/>
          <w:lang w:val="en-GB"/>
        </w:rPr>
        <w:t>Karel Jungheim</w:t>
      </w:r>
      <w:r w:rsidRPr="00A254D1">
        <w:rPr>
          <w:rFonts w:eastAsia="Calibri" w:cs="Times New Roman"/>
          <w:szCs w:val="21"/>
          <w:lang w:val="en-GB"/>
        </w:rPr>
        <w:tab/>
      </w:r>
      <w:r w:rsidRPr="00A254D1">
        <w:rPr>
          <w:rFonts w:eastAsia="Calibri" w:cs="Times New Roman"/>
          <w:szCs w:val="21"/>
          <w:lang w:val="en-GB"/>
        </w:rPr>
        <w:tab/>
        <w:t>Kerk in Actie</w:t>
      </w:r>
    </w:p>
    <w:p w14:paraId="5697F234" w14:textId="48F9FD85"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 xml:space="preserve">Majorie Kaandorp         </w:t>
      </w:r>
      <w:r w:rsidRPr="001A3D37">
        <w:rPr>
          <w:rFonts w:eastAsia="Calibri" w:cs="Times New Roman"/>
          <w:szCs w:val="21"/>
          <w:lang w:val="en-US"/>
        </w:rPr>
        <w:tab/>
      </w:r>
      <w:r w:rsidR="00A254D1">
        <w:rPr>
          <w:rFonts w:eastAsia="Calibri" w:cs="Times New Roman"/>
          <w:szCs w:val="21"/>
          <w:lang w:val="en-US"/>
        </w:rPr>
        <w:t>National Committee UNICEF The Netherlands</w:t>
      </w:r>
      <w:r w:rsidRPr="001A3D37">
        <w:rPr>
          <w:rFonts w:eastAsia="Calibri" w:cs="Times New Roman"/>
          <w:szCs w:val="21"/>
          <w:lang w:val="en-US"/>
        </w:rPr>
        <w:t xml:space="preserve"> </w:t>
      </w:r>
      <w:r w:rsidRPr="001A3D37">
        <w:rPr>
          <w:rFonts w:eastAsia="Calibri" w:cs="Times New Roman"/>
          <w:szCs w:val="21"/>
          <w:lang w:val="en-US"/>
        </w:rPr>
        <w:tab/>
      </w:r>
    </w:p>
    <w:p w14:paraId="1E33988C" w14:textId="77777777"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Marie-Christine Alting von Geusau</w:t>
      </w:r>
      <w:r w:rsidRPr="001A3D37">
        <w:rPr>
          <w:rFonts w:eastAsia="Calibri" w:cs="Times New Roman"/>
          <w:szCs w:val="21"/>
          <w:lang w:val="en-US"/>
        </w:rPr>
        <w:tab/>
        <w:t xml:space="preserve">Defence for Children </w:t>
      </w:r>
      <w:r w:rsidRPr="001A3D37">
        <w:rPr>
          <w:rFonts w:eastAsia="Calibri" w:cs="Times New Roman"/>
          <w:szCs w:val="21"/>
          <w:lang w:val="en-US"/>
        </w:rPr>
        <w:tab/>
      </w:r>
    </w:p>
    <w:p w14:paraId="3C6FFCAA" w14:textId="77777777"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Martin Vegter</w:t>
      </w:r>
      <w:r w:rsidRPr="001A3D37">
        <w:rPr>
          <w:rFonts w:eastAsia="Calibri" w:cs="Times New Roman"/>
          <w:szCs w:val="21"/>
          <w:lang w:val="en-US"/>
        </w:rPr>
        <w:tab/>
      </w:r>
      <w:r w:rsidRPr="001A3D37">
        <w:rPr>
          <w:rFonts w:eastAsia="Calibri" w:cs="Times New Roman"/>
          <w:szCs w:val="21"/>
          <w:lang w:val="en-US"/>
        </w:rPr>
        <w:tab/>
        <w:t>Defence for Children</w:t>
      </w:r>
    </w:p>
    <w:p w14:paraId="2F3CDC60" w14:textId="2DB88985"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Rhea Verheul</w:t>
      </w:r>
      <w:r w:rsidRPr="001A3D37">
        <w:rPr>
          <w:rFonts w:eastAsia="Calibri" w:cs="Times New Roman"/>
          <w:szCs w:val="21"/>
          <w:lang w:val="en-US"/>
        </w:rPr>
        <w:tab/>
      </w:r>
      <w:r w:rsidRPr="001A3D37">
        <w:rPr>
          <w:rFonts w:eastAsia="Calibri" w:cs="Times New Roman"/>
          <w:szCs w:val="21"/>
          <w:lang w:val="en-US"/>
        </w:rPr>
        <w:tab/>
      </w:r>
      <w:r w:rsidR="00CC1A93">
        <w:rPr>
          <w:rFonts w:eastAsia="Calibri" w:cs="Times New Roman"/>
          <w:szCs w:val="21"/>
          <w:lang w:val="en-US"/>
        </w:rPr>
        <w:t>Netherlands’ Ombudsman for Children</w:t>
      </w:r>
    </w:p>
    <w:p w14:paraId="4CDF27D0" w14:textId="77777777" w:rsidR="001A3D37" w:rsidRPr="001A3D37" w:rsidRDefault="001A3D37" w:rsidP="00C05745">
      <w:pPr>
        <w:spacing w:after="0" w:line="240" w:lineRule="auto"/>
        <w:contextualSpacing/>
        <w:rPr>
          <w:rFonts w:eastAsia="Calibri" w:cs="Times New Roman"/>
          <w:szCs w:val="21"/>
          <w:lang w:val="en-US"/>
        </w:rPr>
      </w:pPr>
      <w:r w:rsidRPr="001A3D37">
        <w:rPr>
          <w:rFonts w:eastAsia="Calibri" w:cs="Times New Roman"/>
          <w:szCs w:val="21"/>
          <w:lang w:val="en-US"/>
        </w:rPr>
        <w:t>Sander Schuitemaker</w:t>
      </w:r>
      <w:r w:rsidRPr="001A3D37">
        <w:rPr>
          <w:rFonts w:eastAsia="Calibri" w:cs="Times New Roman"/>
          <w:szCs w:val="21"/>
          <w:lang w:val="en-US"/>
        </w:rPr>
        <w:tab/>
        <w:t xml:space="preserve">Defence for Children </w:t>
      </w:r>
      <w:r w:rsidRPr="001A3D37">
        <w:rPr>
          <w:rFonts w:eastAsia="Calibri" w:cs="Times New Roman"/>
          <w:szCs w:val="21"/>
          <w:lang w:val="en-US"/>
        </w:rPr>
        <w:tab/>
      </w:r>
    </w:p>
    <w:p w14:paraId="280747B5"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Stephanie Rap</w:t>
      </w:r>
      <w:r w:rsidRPr="001A3D37">
        <w:rPr>
          <w:rFonts w:eastAsia="Calibri" w:cs="Times New Roman"/>
          <w:szCs w:val="21"/>
          <w:lang w:val="en-GB"/>
        </w:rPr>
        <w:tab/>
      </w:r>
      <w:r w:rsidRPr="001A3D37">
        <w:rPr>
          <w:rFonts w:eastAsia="Calibri" w:cs="Times New Roman"/>
          <w:szCs w:val="21"/>
          <w:lang w:val="en-GB"/>
        </w:rPr>
        <w:tab/>
        <w:t>University Leiden</w:t>
      </w:r>
      <w:r w:rsidRPr="001A3D37">
        <w:rPr>
          <w:rFonts w:eastAsia="Calibri" w:cs="Times New Roman"/>
          <w:szCs w:val="21"/>
          <w:lang w:val="en-GB"/>
        </w:rPr>
        <w:tab/>
      </w:r>
    </w:p>
    <w:p w14:paraId="3A56A8DF"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Sabina Brinkman</w:t>
      </w:r>
      <w:r w:rsidRPr="001A3D37">
        <w:rPr>
          <w:rFonts w:eastAsia="Calibri" w:cs="Times New Roman"/>
          <w:szCs w:val="21"/>
          <w:lang w:val="en-GB"/>
        </w:rPr>
        <w:tab/>
        <w:t>ARQ Nationaal Psychotrauma Centrum</w:t>
      </w:r>
    </w:p>
    <w:p w14:paraId="29993CBE"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color w:val="767171"/>
          <w:szCs w:val="21"/>
          <w:lang w:val="en-GB"/>
        </w:rPr>
        <w:tab/>
      </w:r>
    </w:p>
    <w:p w14:paraId="76BC14AB" w14:textId="77777777" w:rsidR="001A3D37" w:rsidRPr="001A3D37" w:rsidRDefault="001A3D37" w:rsidP="00C05745">
      <w:pPr>
        <w:spacing w:line="240" w:lineRule="auto"/>
        <w:contextualSpacing/>
        <w:rPr>
          <w:rFonts w:eastAsia="Calibri" w:cs="Times New Roman"/>
          <w:i/>
          <w:iCs/>
          <w:szCs w:val="21"/>
          <w:u w:val="single"/>
          <w:lang w:val="en-GB"/>
        </w:rPr>
      </w:pPr>
    </w:p>
    <w:p w14:paraId="34CCB06A" w14:textId="1E497884" w:rsidR="001A3D37" w:rsidRPr="001A3D37" w:rsidRDefault="001A3D37" w:rsidP="00C05745">
      <w:pPr>
        <w:spacing w:line="240" w:lineRule="auto"/>
        <w:contextualSpacing/>
        <w:rPr>
          <w:rFonts w:eastAsia="Calibri" w:cs="Times New Roman"/>
          <w:i/>
          <w:iCs/>
          <w:szCs w:val="21"/>
          <w:u w:val="single"/>
          <w:lang w:val="en-US"/>
        </w:rPr>
      </w:pPr>
      <w:r w:rsidRPr="001A3D37">
        <w:rPr>
          <w:rFonts w:eastAsia="Calibri" w:cs="Times New Roman"/>
          <w:i/>
          <w:iCs/>
          <w:szCs w:val="21"/>
          <w:u w:val="single"/>
          <w:lang w:val="en-US"/>
        </w:rPr>
        <w:t>Juvenile criminal law</w:t>
      </w:r>
    </w:p>
    <w:p w14:paraId="2B98A215"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Maartje Berger </w:t>
      </w:r>
      <w:r w:rsidRPr="001A3D37">
        <w:rPr>
          <w:rFonts w:eastAsia="Calibri" w:cs="Times New Roman"/>
          <w:szCs w:val="21"/>
        </w:rPr>
        <w:tab/>
      </w:r>
      <w:r w:rsidRPr="001A3D37">
        <w:rPr>
          <w:rFonts w:eastAsia="Calibri" w:cs="Times New Roman"/>
          <w:szCs w:val="21"/>
        </w:rPr>
        <w:tab/>
        <w:t>Defence for Children</w:t>
      </w:r>
    </w:p>
    <w:p w14:paraId="198ED5B9"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Annemieke Wolthuis </w:t>
      </w:r>
      <w:r w:rsidRPr="001A3D37">
        <w:rPr>
          <w:rFonts w:eastAsia="Calibri" w:cs="Times New Roman"/>
          <w:szCs w:val="21"/>
        </w:rPr>
        <w:tab/>
        <w:t>Restorative Justice Nederland</w:t>
      </w:r>
      <w:r w:rsidRPr="001A3D37">
        <w:rPr>
          <w:rFonts w:eastAsia="Calibri" w:cs="Times New Roman"/>
          <w:szCs w:val="21"/>
        </w:rPr>
        <w:tab/>
      </w:r>
    </w:p>
    <w:p w14:paraId="17A9E8BC"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Mariëlle Bruning </w:t>
      </w:r>
      <w:r w:rsidRPr="001A3D37">
        <w:rPr>
          <w:rFonts w:eastAsia="Calibri" w:cs="Times New Roman"/>
          <w:szCs w:val="21"/>
        </w:rPr>
        <w:tab/>
        <w:t>Universiteit Leiden</w:t>
      </w:r>
      <w:r w:rsidRPr="001A3D37">
        <w:rPr>
          <w:rFonts w:eastAsia="Calibri" w:cs="Times New Roman"/>
          <w:szCs w:val="21"/>
        </w:rPr>
        <w:tab/>
      </w:r>
      <w:r w:rsidRPr="001A3D37">
        <w:rPr>
          <w:rFonts w:eastAsia="Calibri" w:cs="Times New Roman"/>
          <w:szCs w:val="21"/>
        </w:rPr>
        <w:tab/>
      </w:r>
      <w:r w:rsidRPr="001A3D37">
        <w:rPr>
          <w:rFonts w:eastAsia="Calibri" w:cs="Times New Roman"/>
          <w:szCs w:val="21"/>
        </w:rPr>
        <w:tab/>
      </w:r>
    </w:p>
    <w:p w14:paraId="6C52358F" w14:textId="77777777" w:rsidR="001A3D37" w:rsidRPr="001A3D37" w:rsidRDefault="001A3D37" w:rsidP="00C05745">
      <w:pPr>
        <w:spacing w:line="240" w:lineRule="auto"/>
        <w:contextualSpacing/>
        <w:rPr>
          <w:rFonts w:eastAsia="Calibri" w:cs="Times New Roman"/>
          <w:szCs w:val="21"/>
        </w:rPr>
      </w:pPr>
      <w:r w:rsidRPr="001A3D37">
        <w:rPr>
          <w:rFonts w:eastAsia="Calibri" w:cs="Times New Roman"/>
          <w:szCs w:val="21"/>
        </w:rPr>
        <w:t xml:space="preserve">Reinier Feiner </w:t>
      </w:r>
      <w:r w:rsidRPr="001A3D37">
        <w:rPr>
          <w:rFonts w:eastAsia="Calibri" w:cs="Times New Roman"/>
          <w:szCs w:val="21"/>
        </w:rPr>
        <w:tab/>
      </w:r>
      <w:r w:rsidRPr="001A3D37">
        <w:rPr>
          <w:rFonts w:eastAsia="Calibri" w:cs="Times New Roman"/>
          <w:szCs w:val="21"/>
        </w:rPr>
        <w:tab/>
        <w:t>Vereniging Sociale Advocatuur Nederland (VSAN)</w:t>
      </w:r>
    </w:p>
    <w:p w14:paraId="28DD90CF" w14:textId="03A1293D" w:rsidR="001A3D37" w:rsidRDefault="001A3D37" w:rsidP="00C05745">
      <w:pPr>
        <w:spacing w:line="240" w:lineRule="auto"/>
        <w:contextualSpacing/>
        <w:rPr>
          <w:rFonts w:eastAsia="Calibri" w:cs="Times New Roman"/>
          <w:szCs w:val="21"/>
        </w:rPr>
      </w:pPr>
      <w:r w:rsidRPr="001A3D37">
        <w:rPr>
          <w:rFonts w:eastAsia="Calibri" w:cs="Times New Roman"/>
          <w:szCs w:val="21"/>
        </w:rPr>
        <w:t>Yannick van den Brink</w:t>
      </w:r>
      <w:r w:rsidRPr="001A3D37">
        <w:rPr>
          <w:rFonts w:eastAsia="Calibri" w:cs="Times New Roman"/>
          <w:szCs w:val="21"/>
        </w:rPr>
        <w:tab/>
        <w:t>Universiteit Leiden</w:t>
      </w:r>
      <w:r w:rsidRPr="001A3D37">
        <w:rPr>
          <w:rFonts w:eastAsia="Calibri" w:cs="Times New Roman"/>
          <w:szCs w:val="21"/>
        </w:rPr>
        <w:tab/>
      </w:r>
    </w:p>
    <w:p w14:paraId="58B7AEFF" w14:textId="77777777" w:rsidR="00C05745" w:rsidRPr="001A3D37" w:rsidRDefault="00C05745" w:rsidP="00C05745">
      <w:pPr>
        <w:spacing w:line="240" w:lineRule="auto"/>
        <w:contextualSpacing/>
        <w:rPr>
          <w:rFonts w:eastAsia="Calibri" w:cs="Times New Roman"/>
          <w:szCs w:val="21"/>
        </w:rPr>
      </w:pPr>
    </w:p>
    <w:p w14:paraId="5709115E" w14:textId="77777777" w:rsidR="001A3D37" w:rsidRPr="001A3D37" w:rsidRDefault="001A3D37" w:rsidP="00C05745">
      <w:pPr>
        <w:keepNext/>
        <w:keepLines/>
        <w:spacing w:before="40" w:after="0" w:line="240" w:lineRule="auto"/>
        <w:contextualSpacing/>
        <w:outlineLvl w:val="2"/>
        <w:rPr>
          <w:rFonts w:ascii="Calibri Light" w:eastAsia="Times New Roman" w:hAnsi="Calibri Light" w:cs="Times New Roman"/>
          <w:color w:val="1F3763"/>
          <w:sz w:val="24"/>
          <w:szCs w:val="24"/>
          <w:lang w:val="en-GB"/>
        </w:rPr>
      </w:pPr>
      <w:bookmarkStart w:id="14" w:name="_Toc69741428"/>
      <w:r w:rsidRPr="001A3D37">
        <w:rPr>
          <w:rFonts w:ascii="Calibri Light" w:eastAsia="Times New Roman" w:hAnsi="Calibri Light" w:cs="Times New Roman"/>
          <w:b/>
          <w:bCs/>
          <w:color w:val="2F5496"/>
          <w:sz w:val="24"/>
          <w:szCs w:val="24"/>
          <w:lang w:val="en-GB"/>
        </w:rPr>
        <w:t>Optional Protocol on the sale of children, child prostitution and child pornography</w:t>
      </w:r>
      <w:bookmarkEnd w:id="14"/>
    </w:p>
    <w:p w14:paraId="594CE680" w14:textId="79D3F0BE" w:rsidR="001A3D37" w:rsidRPr="001A3D37" w:rsidRDefault="001A3D37" w:rsidP="003A72C0">
      <w:pPr>
        <w:keepNext/>
        <w:keepLines/>
        <w:spacing w:before="40" w:after="0" w:line="240" w:lineRule="auto"/>
        <w:contextualSpacing/>
        <w:outlineLvl w:val="2"/>
        <w:rPr>
          <w:rFonts w:eastAsia="Calibri" w:cs="Times New Roman"/>
          <w:szCs w:val="21"/>
        </w:rPr>
      </w:pPr>
      <w:r w:rsidRPr="001A3D37">
        <w:rPr>
          <w:rFonts w:eastAsia="Calibri" w:cs="Times New Roman"/>
          <w:szCs w:val="21"/>
        </w:rPr>
        <w:t>Dyonne Pennings</w:t>
      </w:r>
      <w:r w:rsidRPr="001A3D37">
        <w:rPr>
          <w:rFonts w:eastAsia="Calibri" w:cs="Times New Roman"/>
          <w:szCs w:val="21"/>
        </w:rPr>
        <w:tab/>
        <w:t>Terre des Hommes Nederland</w:t>
      </w:r>
    </w:p>
    <w:p w14:paraId="763395BD"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Arda Gerkens</w:t>
      </w:r>
      <w:r w:rsidRPr="001A3D37">
        <w:rPr>
          <w:rFonts w:eastAsia="Calibri" w:cs="Times New Roman"/>
          <w:szCs w:val="21"/>
        </w:rPr>
        <w:tab/>
      </w:r>
      <w:r w:rsidRPr="001A3D37">
        <w:rPr>
          <w:rFonts w:eastAsia="Calibri" w:cs="Times New Roman"/>
          <w:szCs w:val="21"/>
        </w:rPr>
        <w:tab/>
        <w:t>Expertisebureau Online Kindermisbruik (EOKM)</w:t>
      </w:r>
    </w:p>
    <w:p w14:paraId="34045A50"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Celine Verheijen</w:t>
      </w:r>
      <w:r w:rsidRPr="001A3D37">
        <w:rPr>
          <w:rFonts w:eastAsia="Calibri" w:cs="Times New Roman"/>
          <w:szCs w:val="21"/>
          <w:lang w:val="en-GB"/>
        </w:rPr>
        <w:tab/>
        <w:t>Defence for Children - ECPAT</w:t>
      </w:r>
    </w:p>
    <w:p w14:paraId="26098335"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Iara de Witte</w:t>
      </w:r>
      <w:r w:rsidRPr="001A3D37">
        <w:rPr>
          <w:rFonts w:eastAsia="Calibri" w:cs="Times New Roman"/>
          <w:szCs w:val="21"/>
          <w:lang w:val="en-GB"/>
        </w:rPr>
        <w:tab/>
      </w:r>
      <w:r w:rsidRPr="001A3D37">
        <w:rPr>
          <w:rFonts w:eastAsia="Calibri" w:cs="Times New Roman"/>
          <w:szCs w:val="21"/>
          <w:lang w:val="en-GB"/>
        </w:rPr>
        <w:tab/>
        <w:t>Defence for Children - ECPAT</w:t>
      </w:r>
    </w:p>
    <w:p w14:paraId="55FB616B"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Ina Hut</w:t>
      </w:r>
      <w:r w:rsidRPr="001A3D37">
        <w:rPr>
          <w:rFonts w:eastAsia="Calibri" w:cs="Times New Roman"/>
          <w:szCs w:val="21"/>
          <w:lang w:val="en-GB"/>
        </w:rPr>
        <w:tab/>
      </w:r>
      <w:r w:rsidRPr="001A3D37">
        <w:rPr>
          <w:rFonts w:eastAsia="Calibri" w:cs="Times New Roman"/>
          <w:szCs w:val="21"/>
          <w:lang w:val="en-GB"/>
        </w:rPr>
        <w:tab/>
      </w:r>
      <w:r w:rsidRPr="001A3D37">
        <w:rPr>
          <w:rFonts w:eastAsia="Calibri" w:cs="Times New Roman"/>
          <w:szCs w:val="21"/>
          <w:lang w:val="en-GB"/>
        </w:rPr>
        <w:tab/>
        <w:t>CoMensha</w:t>
      </w:r>
    </w:p>
    <w:p w14:paraId="27D5258E" w14:textId="77777777" w:rsidR="001A3D37" w:rsidRPr="001A3D37" w:rsidRDefault="001A3D37" w:rsidP="00C05745">
      <w:pPr>
        <w:spacing w:after="0" w:line="240" w:lineRule="auto"/>
        <w:contextualSpacing/>
        <w:rPr>
          <w:rFonts w:eastAsia="Calibri" w:cs="Times New Roman"/>
          <w:szCs w:val="21"/>
          <w:lang w:val="en-GB"/>
        </w:rPr>
      </w:pPr>
      <w:r w:rsidRPr="001A3D37">
        <w:rPr>
          <w:rFonts w:eastAsia="Calibri" w:cs="Times New Roman"/>
          <w:szCs w:val="21"/>
          <w:lang w:val="en-GB"/>
        </w:rPr>
        <w:t>Maartje Berger</w:t>
      </w:r>
      <w:r w:rsidRPr="001A3D37">
        <w:rPr>
          <w:rFonts w:eastAsia="Calibri" w:cs="Times New Roman"/>
          <w:szCs w:val="21"/>
          <w:lang w:val="en-GB"/>
        </w:rPr>
        <w:tab/>
      </w:r>
      <w:r w:rsidRPr="001A3D37">
        <w:rPr>
          <w:rFonts w:eastAsia="Calibri" w:cs="Times New Roman"/>
          <w:szCs w:val="21"/>
          <w:lang w:val="en-GB"/>
        </w:rPr>
        <w:tab/>
        <w:t>Defence for Children</w:t>
      </w:r>
    </w:p>
    <w:p w14:paraId="370E90B4" w14:textId="77777777" w:rsidR="001A3D37" w:rsidRPr="001A3D37" w:rsidRDefault="001A3D37" w:rsidP="00C05745">
      <w:pPr>
        <w:spacing w:after="0" w:line="240" w:lineRule="auto"/>
        <w:ind w:left="2120" w:hanging="2120"/>
        <w:contextualSpacing/>
        <w:rPr>
          <w:rFonts w:eastAsia="Calibri" w:cs="Times New Roman"/>
          <w:szCs w:val="21"/>
          <w:lang w:val="en-GB"/>
        </w:rPr>
      </w:pPr>
      <w:r w:rsidRPr="001A3D37">
        <w:rPr>
          <w:rFonts w:eastAsia="Calibri" w:cs="Times New Roman"/>
          <w:szCs w:val="21"/>
          <w:lang w:val="en-GB"/>
        </w:rPr>
        <w:t>Shakila Mangal</w:t>
      </w:r>
      <w:r w:rsidRPr="001A3D37">
        <w:rPr>
          <w:rFonts w:eastAsia="Calibri" w:cs="Times New Roman"/>
          <w:szCs w:val="21"/>
          <w:lang w:val="en-GB"/>
        </w:rPr>
        <w:tab/>
      </w:r>
      <w:r w:rsidRPr="001A3D37">
        <w:rPr>
          <w:rFonts w:eastAsia="Calibri" w:cs="Times New Roman"/>
          <w:szCs w:val="21"/>
          <w:lang w:val="en-GB"/>
        </w:rPr>
        <w:tab/>
        <w:t>National Rapporteur do against human trafficking and sexual violence against children</w:t>
      </w:r>
    </w:p>
    <w:p w14:paraId="44D2143E" w14:textId="77777777" w:rsidR="001A3D37" w:rsidRPr="001A3D37" w:rsidRDefault="001A3D37" w:rsidP="00C05745">
      <w:pPr>
        <w:spacing w:after="0" w:line="240" w:lineRule="auto"/>
        <w:contextualSpacing/>
        <w:rPr>
          <w:rFonts w:eastAsia="Calibri" w:cs="Times New Roman"/>
          <w:szCs w:val="21"/>
        </w:rPr>
      </w:pPr>
      <w:r w:rsidRPr="001A3D37">
        <w:rPr>
          <w:rFonts w:eastAsia="Calibri" w:cs="Times New Roman"/>
          <w:szCs w:val="21"/>
        </w:rPr>
        <w:t>Sjoerd van Bemmel</w:t>
      </w:r>
      <w:r w:rsidRPr="001A3D37">
        <w:rPr>
          <w:rFonts w:eastAsia="Calibri" w:cs="Times New Roman"/>
          <w:szCs w:val="21"/>
        </w:rPr>
        <w:tab/>
        <w:t>Centrum tegen Kinderhandel en Mensenhandel</w:t>
      </w:r>
    </w:p>
    <w:p w14:paraId="4A5F79F8" w14:textId="77777777" w:rsidR="001A3D37" w:rsidRPr="001A3D37" w:rsidRDefault="001A3D37" w:rsidP="00C05745">
      <w:pPr>
        <w:spacing w:after="0" w:line="240" w:lineRule="auto"/>
        <w:ind w:left="2120" w:hanging="2120"/>
        <w:contextualSpacing/>
        <w:rPr>
          <w:rFonts w:eastAsia="Calibri" w:cs="Times New Roman"/>
          <w:szCs w:val="21"/>
          <w:lang w:val="en-GB"/>
        </w:rPr>
      </w:pPr>
      <w:r w:rsidRPr="001A3D37">
        <w:rPr>
          <w:rFonts w:eastAsia="Calibri" w:cs="Times New Roman"/>
          <w:szCs w:val="21"/>
          <w:lang w:val="en-GB"/>
        </w:rPr>
        <w:t>Suzanne Kok</w:t>
      </w:r>
      <w:r w:rsidRPr="001A3D37">
        <w:rPr>
          <w:rFonts w:eastAsia="Calibri" w:cs="Times New Roman"/>
          <w:szCs w:val="21"/>
          <w:lang w:val="en-GB"/>
        </w:rPr>
        <w:tab/>
      </w:r>
      <w:r w:rsidRPr="001A3D37">
        <w:rPr>
          <w:rFonts w:eastAsia="Calibri" w:cs="Times New Roman"/>
          <w:szCs w:val="21"/>
          <w:lang w:val="en-GB"/>
        </w:rPr>
        <w:tab/>
        <w:t>National Rapporteur do against human trafficking and sexual violence against children</w:t>
      </w:r>
    </w:p>
    <w:p w14:paraId="4BD70B11" w14:textId="77777777" w:rsidR="001A3D37" w:rsidRPr="001A3D37" w:rsidRDefault="001A3D37" w:rsidP="00C05745">
      <w:pPr>
        <w:spacing w:after="0" w:line="240" w:lineRule="auto"/>
        <w:contextualSpacing/>
        <w:rPr>
          <w:rFonts w:eastAsia="Calibri" w:cs="Times New Roman"/>
          <w:i/>
          <w:iCs/>
          <w:szCs w:val="21"/>
          <w:u w:val="single"/>
          <w:lang w:val="en-GB"/>
        </w:rPr>
      </w:pPr>
    </w:p>
    <w:p w14:paraId="13D05B34" w14:textId="77777777" w:rsidR="001A3D37" w:rsidRPr="001A3D37" w:rsidRDefault="001A3D37" w:rsidP="00C05745">
      <w:pPr>
        <w:spacing w:line="240" w:lineRule="auto"/>
        <w:contextualSpacing/>
        <w:rPr>
          <w:rFonts w:ascii="Calibri Light" w:eastAsia="Times New Roman" w:hAnsi="Calibri Light" w:cs="Times New Roman"/>
          <w:b/>
          <w:bCs/>
          <w:color w:val="2F5496"/>
          <w:sz w:val="24"/>
          <w:szCs w:val="24"/>
          <w:lang w:val="en-GB"/>
        </w:rPr>
      </w:pPr>
      <w:r w:rsidRPr="001A3D37">
        <w:rPr>
          <w:rFonts w:ascii="Calibri Light" w:eastAsia="Times New Roman" w:hAnsi="Calibri Light" w:cs="Times New Roman"/>
          <w:b/>
          <w:bCs/>
          <w:color w:val="2F5496"/>
          <w:sz w:val="24"/>
          <w:szCs w:val="24"/>
          <w:lang w:val="en-GB"/>
        </w:rPr>
        <w:t>Optional Protocol on the involvement of children in armed conflict</w:t>
      </w:r>
    </w:p>
    <w:p w14:paraId="3B478D11"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Juliette Verhoeven</w:t>
      </w:r>
      <w:r w:rsidRPr="001A3D37">
        <w:rPr>
          <w:rFonts w:eastAsia="Calibri" w:cs="Times New Roman"/>
          <w:szCs w:val="21"/>
          <w:lang w:val="en-GB"/>
        </w:rPr>
        <w:tab/>
        <w:t>Save the Children</w:t>
      </w:r>
    </w:p>
    <w:p w14:paraId="42FBA156" w14:textId="77777777" w:rsidR="001A3D37" w:rsidRP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 xml:space="preserve">Anne-Floor Dekker </w:t>
      </w:r>
      <w:r w:rsidRPr="001A3D37">
        <w:rPr>
          <w:rFonts w:eastAsia="Calibri" w:cs="Times New Roman"/>
          <w:szCs w:val="21"/>
          <w:lang w:val="en-GB"/>
        </w:rPr>
        <w:tab/>
        <w:t>WO=MEN Dutch Gender Platform</w:t>
      </w:r>
    </w:p>
    <w:p w14:paraId="4A694A1E" w14:textId="52C793DF" w:rsidR="001A3D37" w:rsidRDefault="001A3D37" w:rsidP="00C05745">
      <w:pPr>
        <w:spacing w:line="240" w:lineRule="auto"/>
        <w:contextualSpacing/>
        <w:rPr>
          <w:rFonts w:eastAsia="Calibri" w:cs="Times New Roman"/>
          <w:szCs w:val="21"/>
          <w:lang w:val="en-GB"/>
        </w:rPr>
      </w:pPr>
      <w:r w:rsidRPr="001A3D37">
        <w:rPr>
          <w:rFonts w:eastAsia="Calibri" w:cs="Times New Roman"/>
          <w:szCs w:val="21"/>
          <w:lang w:val="en-GB"/>
        </w:rPr>
        <w:t>Pien Klieverik</w:t>
      </w:r>
      <w:r w:rsidRPr="001A3D37">
        <w:rPr>
          <w:rFonts w:eastAsia="Calibri" w:cs="Times New Roman"/>
          <w:szCs w:val="21"/>
          <w:lang w:val="en-GB"/>
        </w:rPr>
        <w:tab/>
      </w:r>
      <w:r w:rsidRPr="001A3D37">
        <w:rPr>
          <w:rFonts w:eastAsia="Calibri" w:cs="Times New Roman"/>
          <w:szCs w:val="21"/>
          <w:lang w:val="en-GB"/>
        </w:rPr>
        <w:tab/>
        <w:t>Save the Children</w:t>
      </w:r>
    </w:p>
    <w:p w14:paraId="4D80ACC0" w14:textId="5C701A50" w:rsidR="003A72C0" w:rsidRDefault="003A72C0" w:rsidP="00C05745">
      <w:pPr>
        <w:spacing w:line="240" w:lineRule="auto"/>
        <w:contextualSpacing/>
        <w:rPr>
          <w:rFonts w:eastAsia="Calibri" w:cs="Times New Roman"/>
          <w:szCs w:val="21"/>
          <w:lang w:val="en-GB"/>
        </w:rPr>
      </w:pPr>
    </w:p>
    <w:p w14:paraId="53AE63BA" w14:textId="6434A94A" w:rsidR="003A72C0" w:rsidRDefault="003A72C0" w:rsidP="00C05745">
      <w:pPr>
        <w:spacing w:line="240" w:lineRule="auto"/>
        <w:contextualSpacing/>
        <w:rPr>
          <w:rFonts w:eastAsia="Calibri" w:cs="Times New Roman"/>
          <w:szCs w:val="21"/>
          <w:lang w:val="en-GB"/>
        </w:rPr>
      </w:pPr>
    </w:p>
    <w:p w14:paraId="534F6A1A" w14:textId="77777777" w:rsidR="003A72C0" w:rsidRPr="001A3D37" w:rsidRDefault="003A72C0" w:rsidP="00C05745">
      <w:pPr>
        <w:spacing w:line="240" w:lineRule="auto"/>
        <w:contextualSpacing/>
        <w:rPr>
          <w:rFonts w:eastAsia="Calibri" w:cs="Times New Roman"/>
          <w:szCs w:val="21"/>
          <w:lang w:val="en-GB"/>
        </w:rPr>
      </w:pPr>
    </w:p>
    <w:p w14:paraId="444D2DA0" w14:textId="77777777" w:rsidR="001A3D37" w:rsidRPr="001A3D37" w:rsidRDefault="001A3D37" w:rsidP="00C05745">
      <w:pPr>
        <w:spacing w:line="240" w:lineRule="auto"/>
        <w:contextualSpacing/>
        <w:rPr>
          <w:rFonts w:ascii="Calibri" w:eastAsia="Calibri" w:hAnsi="Calibri" w:cs="Times New Roman"/>
          <w:sz w:val="22"/>
          <w:lang w:val="en-GB"/>
        </w:rPr>
      </w:pPr>
    </w:p>
    <w:p w14:paraId="5FDC2CF6" w14:textId="56A46A77" w:rsidR="001A3D37" w:rsidRDefault="001A3D37" w:rsidP="00C05745">
      <w:pPr>
        <w:keepNext/>
        <w:keepLines/>
        <w:spacing w:before="40" w:after="0" w:line="240" w:lineRule="auto"/>
        <w:contextualSpacing/>
        <w:outlineLvl w:val="1"/>
        <w:rPr>
          <w:rFonts w:ascii="Calibri Light" w:eastAsia="Times New Roman" w:hAnsi="Calibri Light" w:cs="Times New Roman"/>
          <w:color w:val="2F5496"/>
          <w:sz w:val="26"/>
          <w:szCs w:val="26"/>
          <w:lang w:val="en-GB"/>
        </w:rPr>
      </w:pPr>
      <w:bookmarkStart w:id="15" w:name="_Toc69741429"/>
      <w:r w:rsidRPr="001A3D37">
        <w:rPr>
          <w:rFonts w:ascii="Calibri Light" w:eastAsia="Times New Roman" w:hAnsi="Calibri Light" w:cs="Times New Roman"/>
          <w:color w:val="2F5496"/>
          <w:sz w:val="26"/>
          <w:szCs w:val="26"/>
          <w:lang w:val="en-GB"/>
        </w:rPr>
        <w:t>Signatures</w:t>
      </w:r>
      <w:bookmarkEnd w:id="15"/>
    </w:p>
    <w:p w14:paraId="7C9529F3" w14:textId="77777777" w:rsidR="000748D2" w:rsidRPr="001A3D37" w:rsidRDefault="000748D2" w:rsidP="00C05745">
      <w:pPr>
        <w:keepNext/>
        <w:keepLines/>
        <w:spacing w:before="40" w:after="0" w:line="240" w:lineRule="auto"/>
        <w:contextualSpacing/>
        <w:outlineLvl w:val="1"/>
        <w:rPr>
          <w:rFonts w:ascii="Calibri Light" w:eastAsia="Times New Roman" w:hAnsi="Calibri Light" w:cs="Times New Roman"/>
          <w:color w:val="2F5496"/>
          <w:sz w:val="26"/>
          <w:szCs w:val="26"/>
          <w:lang w:val="en-GB"/>
        </w:rPr>
      </w:pPr>
    </w:p>
    <w:p w14:paraId="1CB5D168"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#ikbenOpen</w:t>
      </w:r>
    </w:p>
    <w:p w14:paraId="062F35D0"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 xml:space="preserve">125Procent </w:t>
      </w:r>
    </w:p>
    <w:p w14:paraId="5C30146C"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Accare</w:t>
      </w:r>
    </w:p>
    <w:p w14:paraId="3B8C655A"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After School Care, Saba Girls &amp; Boys Sports Society</w:t>
      </w:r>
    </w:p>
    <w:p w14:paraId="1418F9AD"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AJN Jeugdartsen Nederland</w:t>
      </w:r>
    </w:p>
    <w:p w14:paraId="1D2F1C5E"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Alles is Gezondheid </w:t>
      </w:r>
    </w:p>
    <w:p w14:paraId="336016AB"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Altrecht</w:t>
      </w:r>
    </w:p>
    <w:p w14:paraId="085273C5"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 xml:space="preserve">Amnesty International Dutch Section </w:t>
      </w:r>
    </w:p>
    <w:p w14:paraId="5E2FF148"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Arisa</w:t>
      </w:r>
    </w:p>
    <w:p w14:paraId="70483124"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Armoedefonds</w:t>
      </w:r>
    </w:p>
    <w:p w14:paraId="1C92380D"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Augeo Foundation </w:t>
      </w:r>
    </w:p>
    <w:p w14:paraId="307D1BDF"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Beatrix Kinderziekenhuis / UMC Groningen</w:t>
      </w:r>
    </w:p>
    <w:p w14:paraId="4AA308FC"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Body, Mind &amp; Spirit - AIDS Support Group Saba Foundation</w:t>
      </w:r>
    </w:p>
    <w:p w14:paraId="6B9C969E"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Branches Gespecialiseerde Zorg voor Jeugd (BGZJ: Jeugdzorg Nederland, de Nederlandse ggz, VGN, VOBC)</w:t>
      </w:r>
    </w:p>
    <w:p w14:paraId="714B1AE4"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Brijder Jeugd Verslavingszorg </w:t>
      </w:r>
    </w:p>
    <w:p w14:paraId="69538174"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BVjong, beroepsvereniging kinder- en jongerenwerkers</w:t>
      </w:r>
    </w:p>
    <w:p w14:paraId="439A3D3F"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Centrum tegen Kinderhandel en Mensenhandel (CKM)</w:t>
      </w:r>
    </w:p>
    <w:p w14:paraId="0F2C6844"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 xml:space="preserve">Centrum voor Mondiaal Onderwijs </w:t>
      </w:r>
    </w:p>
    <w:p w14:paraId="35A8AC08"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Child Focus Foundation</w:t>
      </w:r>
    </w:p>
    <w:p w14:paraId="22DC72A5"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Child Friendly Cities Netherlands</w:t>
      </w:r>
    </w:p>
    <w:p w14:paraId="7E26DF35"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COC Netherlands</w:t>
      </w:r>
    </w:p>
    <w:p w14:paraId="344DE818"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CoMensha </w:t>
      </w:r>
    </w:p>
    <w:p w14:paraId="2BCDB3AA"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de Nederlandse ggz</w:t>
      </w:r>
    </w:p>
    <w:p w14:paraId="0D725D86"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 xml:space="preserve">Defence for Children </w:t>
      </w:r>
    </w:p>
    <w:p w14:paraId="777A8C35"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 xml:space="preserve">Diversion </w:t>
      </w:r>
    </w:p>
    <w:p w14:paraId="3361C5BD"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 xml:space="preserve">Dokters van de Wereld </w:t>
      </w:r>
    </w:p>
    <w:p w14:paraId="48EBC07F"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Dutch Youth Council (NJR)</w:t>
      </w:r>
    </w:p>
    <w:p w14:paraId="1744A400"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Edukans</w:t>
      </w:r>
    </w:p>
    <w:p w14:paraId="3F546200" w14:textId="634E27A3"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Expertise Center Education Care St.</w:t>
      </w:r>
      <w:r w:rsidR="004A1755">
        <w:rPr>
          <w:rFonts w:eastAsia="Calibri" w:cs="Times New Roman"/>
          <w:szCs w:val="21"/>
          <w:lang w:val="en-US"/>
        </w:rPr>
        <w:t xml:space="preserve"> </w:t>
      </w:r>
      <w:r w:rsidRPr="000748D2">
        <w:rPr>
          <w:rFonts w:eastAsia="Calibri" w:cs="Times New Roman"/>
          <w:szCs w:val="21"/>
          <w:lang w:val="en-US"/>
        </w:rPr>
        <w:t>Eustatius</w:t>
      </w:r>
    </w:p>
    <w:p w14:paraId="23407736"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Expertisebureau Online Kindermisbruik (EOKM)</w:t>
      </w:r>
    </w:p>
    <w:p w14:paraId="7B2A2AF4"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Expertisecenter Onderwijs Zorg Bonaire</w:t>
      </w:r>
    </w:p>
    <w:p w14:paraId="1BBED8C4"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Expertisecentrum Samen naar School</w:t>
      </w:r>
    </w:p>
    <w:p w14:paraId="038E9014"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Fier. Landelijk expertise- en behandelcentrum op het terrein van geweld in afhankelijkheidsrelaties</w:t>
      </w:r>
    </w:p>
    <w:p w14:paraId="0F39FD93"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Foundation for professional childcare in Bonaire</w:t>
      </w:r>
    </w:p>
    <w:p w14:paraId="3EC1AD9F"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Foundation The Quill</w:t>
      </w:r>
    </w:p>
    <w:p w14:paraId="272E6F99"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Help a Child</w:t>
      </w:r>
    </w:p>
    <w:p w14:paraId="3B7C1B52"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Het Vergeten Kind</w:t>
      </w:r>
    </w:p>
    <w:p w14:paraId="2330F15B"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Ieder(in)</w:t>
      </w:r>
    </w:p>
    <w:p w14:paraId="27A7FE5C"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Ingrado</w:t>
      </w:r>
    </w:p>
    <w:p w14:paraId="72D5E224"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Institute on Statelessness and Inclusion</w:t>
      </w:r>
    </w:p>
    <w:p w14:paraId="12516D4D"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Instituut voor Onderzoek naar Leefwijzen &amp; Verslaving (IVO)</w:t>
      </w:r>
    </w:p>
    <w:p w14:paraId="58DADDF1"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Janusz Korczak Stichting</w:t>
      </w:r>
    </w:p>
    <w:p w14:paraId="5F813E84"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Jeugdeducatiefonds</w:t>
      </w:r>
    </w:p>
    <w:p w14:paraId="7C48313B"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Jeugdfonds Sport &amp; Cultuur</w:t>
      </w:r>
    </w:p>
    <w:p w14:paraId="7895981F"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Jeugdzorg Nederland</w:t>
      </w:r>
    </w:p>
    <w:p w14:paraId="1DF9C87D"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Johannes Wier Stichting</w:t>
      </w:r>
    </w:p>
    <w:p w14:paraId="128D1431"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Justlaw</w:t>
      </w:r>
    </w:p>
    <w:p w14:paraId="494C58CB"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Kenniscentrum Kinder- en Jeugdpsychiatrie</w:t>
      </w:r>
    </w:p>
    <w:p w14:paraId="10F7380B"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Kenniscentrum voor Makkelijk Lerenden</w:t>
      </w:r>
    </w:p>
    <w:p w14:paraId="772DBEBB"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 xml:space="preserve">Kerk in Actie </w:t>
      </w:r>
    </w:p>
    <w:p w14:paraId="30FB09BD"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Kinderpostzegels</w:t>
      </w:r>
    </w:p>
    <w:p w14:paraId="29B1709A"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 xml:space="preserve">Learning for Well-being Foundation </w:t>
      </w:r>
    </w:p>
    <w:p w14:paraId="17398EBA"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LVAK Landelijke Vakgroep Aandachtsfunctionarissen Huiselijk geweld en Kindermishandeling </w:t>
      </w:r>
    </w:p>
    <w:p w14:paraId="162533B0"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Martijn Schut Advies Sociaal Domein</w:t>
      </w:r>
    </w:p>
    <w:p w14:paraId="2C3CB0AB"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Missing Chapter Foundation</w:t>
      </w:r>
    </w:p>
    <w:p w14:paraId="2F525FC5" w14:textId="2D6A63CD" w:rsidR="001A3D37"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Movies that Matter</w:t>
      </w:r>
    </w:p>
    <w:p w14:paraId="65837215" w14:textId="56422EA3" w:rsidR="00922BAE" w:rsidRPr="00922BAE" w:rsidRDefault="00922BAE" w:rsidP="00922BAE">
      <w:pPr>
        <w:pStyle w:val="ListParagraph"/>
        <w:numPr>
          <w:ilvl w:val="0"/>
          <w:numId w:val="2"/>
        </w:numPr>
        <w:rPr>
          <w:rFonts w:eastAsia="Calibri" w:cs="Times New Roman"/>
          <w:szCs w:val="21"/>
          <w:lang w:val="en-US"/>
        </w:rPr>
      </w:pPr>
      <w:r w:rsidRPr="00922BAE">
        <w:rPr>
          <w:rFonts w:eastAsia="Calibri" w:cs="Times New Roman"/>
          <w:szCs w:val="21"/>
          <w:lang w:val="en-US"/>
        </w:rPr>
        <w:t>National Committee UNICEF The Netherlands</w:t>
      </w:r>
    </w:p>
    <w:p w14:paraId="0630E5A2"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Nationaal Fonds Kinderhulp</w:t>
      </w:r>
    </w:p>
    <w:p w14:paraId="1CE61BE5"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Nederlands Juristen Comité voor de Mensenrechten (NJCM)</w:t>
      </w:r>
    </w:p>
    <w:p w14:paraId="42C8E1D4" w14:textId="42F6FEF6" w:rsidR="001A3D37"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Nederlandse Associatie voor de Studie van Overgewicht</w:t>
      </w:r>
    </w:p>
    <w:p w14:paraId="189FF8B7" w14:textId="0A2A68DF" w:rsidR="00C16322" w:rsidRPr="000748D2" w:rsidRDefault="00C16322" w:rsidP="000748D2">
      <w:pPr>
        <w:pStyle w:val="ListParagraph"/>
        <w:numPr>
          <w:ilvl w:val="0"/>
          <w:numId w:val="2"/>
        </w:numPr>
        <w:spacing w:line="240" w:lineRule="auto"/>
        <w:rPr>
          <w:rFonts w:eastAsia="Calibri" w:cs="Times New Roman"/>
          <w:szCs w:val="21"/>
        </w:rPr>
      </w:pPr>
      <w:r w:rsidRPr="00C16322">
        <w:rPr>
          <w:rFonts w:eastAsia="Calibri" w:cs="Times New Roman"/>
          <w:szCs w:val="21"/>
        </w:rPr>
        <w:t>Nederlandse Vereniging voor Autisme</w:t>
      </w:r>
      <w:r>
        <w:rPr>
          <w:rFonts w:eastAsia="Calibri" w:cs="Times New Roman"/>
          <w:szCs w:val="21"/>
        </w:rPr>
        <w:t xml:space="preserve"> (NVA)</w:t>
      </w:r>
    </w:p>
    <w:p w14:paraId="2F8C605A"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Nederlandse Vereniging voor Kindergeneeskunde (NVK)</w:t>
      </w:r>
    </w:p>
    <w:p w14:paraId="37592A79"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Netherlands Youth Institute</w:t>
      </w:r>
    </w:p>
    <w:p w14:paraId="72BF2C43"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NNID Nederlandse organisatie voor seksdiversiteit</w:t>
      </w:r>
    </w:p>
    <w:p w14:paraId="2B11EB0C"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OBB creatieve (speel)ruimtedenkers</w:t>
      </w:r>
    </w:p>
    <w:p w14:paraId="6972E3A1"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Per Saldo </w:t>
      </w:r>
    </w:p>
    <w:p w14:paraId="77938122"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Pharos</w:t>
      </w:r>
    </w:p>
    <w:p w14:paraId="70CDF9E6"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Plan International Nederland</w:t>
      </w:r>
    </w:p>
    <w:p w14:paraId="28F8D2D5"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Platform Ruimte voor de Jeugd</w:t>
      </w:r>
    </w:p>
    <w:p w14:paraId="6CBD0CF8"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 xml:space="preserve">Restorative Justice Nederland </w:t>
      </w:r>
    </w:p>
    <w:p w14:paraId="2BA76CE6"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Rutgers</w:t>
      </w:r>
    </w:p>
    <w:p w14:paraId="51096F1F"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Rutu Foundation, advancing mother tongue education</w:t>
      </w:r>
    </w:p>
    <w:p w14:paraId="71F8E19C"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Sam&amp; voor alle kinderen</w:t>
      </w:r>
    </w:p>
    <w:p w14:paraId="73F40658"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Samen Sterk zonder Stigma</w:t>
      </w:r>
    </w:p>
    <w:p w14:paraId="73A454BA"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Save the Children</w:t>
      </w:r>
    </w:p>
    <w:p w14:paraId="02536008"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SOS Children's Villages</w:t>
      </w:r>
    </w:p>
    <w:p w14:paraId="5397BB24"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Speaking Minds</w:t>
      </w:r>
    </w:p>
    <w:p w14:paraId="7EF342AC" w14:textId="77777777" w:rsidR="001A3D37" w:rsidRPr="000748D2" w:rsidRDefault="001A3D37" w:rsidP="000748D2">
      <w:pPr>
        <w:pStyle w:val="ListParagraph"/>
        <w:numPr>
          <w:ilvl w:val="0"/>
          <w:numId w:val="2"/>
        </w:numPr>
        <w:spacing w:line="240" w:lineRule="auto"/>
        <w:rPr>
          <w:rFonts w:eastAsia="Calibri" w:cs="Times New Roman"/>
          <w:szCs w:val="21"/>
          <w:lang w:val="en-US"/>
        </w:rPr>
      </w:pPr>
      <w:r w:rsidRPr="000748D2">
        <w:rPr>
          <w:rFonts w:eastAsia="Calibri" w:cs="Times New Roman"/>
          <w:szCs w:val="21"/>
          <w:lang w:val="en-US"/>
        </w:rPr>
        <w:t xml:space="preserve">Stand Up For Your Rights </w:t>
      </w:r>
    </w:p>
    <w:p w14:paraId="5551B539"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Sterk Huis </w:t>
      </w:r>
    </w:p>
    <w:p w14:paraId="3AA2258C"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Steunpunt Onderwijs Het Gehandicapte Kind</w:t>
      </w:r>
    </w:p>
    <w:p w14:paraId="79873D87"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Stichting Alexander</w:t>
      </w:r>
    </w:p>
    <w:p w14:paraId="545063CB"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Stichting Halt </w:t>
      </w:r>
    </w:p>
    <w:p w14:paraId="2B115769"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Stichting JIM </w:t>
      </w:r>
    </w:p>
    <w:p w14:paraId="535329DD"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Stichting JongPIT </w:t>
      </w:r>
    </w:p>
    <w:p w14:paraId="3879F181"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Stichting Kind en Ziekenhuis                  </w:t>
      </w:r>
    </w:p>
    <w:p w14:paraId="3932C31F"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Stichting Kinderen-Ouders-Grootouders</w:t>
      </w:r>
    </w:p>
    <w:p w14:paraId="6B744D42"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Stichting Kinderrechten en Menselijke Ontwikkeling: KinderrechtenNU en het Nederlands Genootschap van Kinderburgemeesters</w:t>
      </w:r>
    </w:p>
    <w:p w14:paraId="67C4C460"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Stichting LOS (Landelijk Ongedocumenteerden Steunpunt)</w:t>
      </w:r>
    </w:p>
    <w:p w14:paraId="02AE8A32"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Stichting Ocan</w:t>
      </w:r>
    </w:p>
    <w:p w14:paraId="7CF8422E"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Stichting Open Mind </w:t>
      </w:r>
    </w:p>
    <w:p w14:paraId="5B0FCA62"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Stichting Project FORSA</w:t>
      </w:r>
    </w:p>
    <w:p w14:paraId="07D4031F"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Team-Kim </w:t>
      </w:r>
    </w:p>
    <w:p w14:paraId="6B8876DA"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Terre des Hommes Nederland</w:t>
      </w:r>
    </w:p>
    <w:p w14:paraId="6D448B0B"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TNO Nederlandse Organisatie voor toegepast-natuurwetenschappelijk onderzoek</w:t>
      </w:r>
    </w:p>
    <w:p w14:paraId="79971CF4"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Transgender Netwerk Nederland </w:t>
      </w:r>
    </w:p>
    <w:p w14:paraId="353EB580"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Trimbos-institute</w:t>
      </w:r>
    </w:p>
    <w:p w14:paraId="5BB8A10D"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University Leiden</w:t>
      </w:r>
    </w:p>
    <w:p w14:paraId="550761D6"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Valente</w:t>
      </w:r>
    </w:p>
    <w:p w14:paraId="17414116"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Veilig Thuis</w:t>
      </w:r>
    </w:p>
    <w:p w14:paraId="3D6AA383"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VeiligheidNL</w:t>
      </w:r>
    </w:p>
    <w:p w14:paraId="3F0FAD1C"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Vereniging Sociale Advocatuur Nederland (VSAN) </w:t>
      </w:r>
    </w:p>
    <w:p w14:paraId="5770E0D0"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Vereniging van Nederlandse Jeugdrechtadvocaten (VNJA)</w:t>
      </w:r>
    </w:p>
    <w:p w14:paraId="206D7D02"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Vereniging van stichtingen Leergeld in Nederland</w:t>
      </w:r>
    </w:p>
    <w:p w14:paraId="2361695B"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Verwey-Jonker Instituut</w:t>
      </w:r>
    </w:p>
    <w:p w14:paraId="6B13814D"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VluchtelingenWerk Nederland </w:t>
      </w:r>
    </w:p>
    <w:p w14:paraId="66545E7B"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Voedingscentrum</w:t>
      </w:r>
    </w:p>
    <w:p w14:paraId="4DB98A19"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Vrije Universiteit Amsterdam </w:t>
      </w:r>
    </w:p>
    <w:p w14:paraId="61F3ACC2" w14:textId="77777777" w:rsidR="001A3D37" w:rsidRPr="000748D2" w:rsidRDefault="001A3D37" w:rsidP="000748D2">
      <w:pPr>
        <w:pStyle w:val="ListParagraph"/>
        <w:numPr>
          <w:ilvl w:val="0"/>
          <w:numId w:val="2"/>
        </w:numPr>
        <w:spacing w:line="240" w:lineRule="auto"/>
        <w:rPr>
          <w:rFonts w:eastAsia="Calibri" w:cs="Times New Roman"/>
          <w:szCs w:val="21"/>
        </w:rPr>
      </w:pPr>
      <w:r w:rsidRPr="000748D2">
        <w:rPr>
          <w:rFonts w:eastAsia="Calibri" w:cs="Times New Roman"/>
          <w:szCs w:val="21"/>
        </w:rPr>
        <w:t xml:space="preserve">WO=MEN Dutch Gender Platform </w:t>
      </w:r>
    </w:p>
    <w:p w14:paraId="2E2AA2C9" w14:textId="250C9F14" w:rsidR="006055AE" w:rsidRPr="000748D2" w:rsidRDefault="001A3D37" w:rsidP="000748D2">
      <w:pPr>
        <w:pStyle w:val="ListParagraph"/>
        <w:numPr>
          <w:ilvl w:val="0"/>
          <w:numId w:val="2"/>
        </w:numPr>
        <w:spacing w:line="240" w:lineRule="auto"/>
      </w:pPr>
      <w:r w:rsidRPr="000748D2">
        <w:rPr>
          <w:rFonts w:eastAsia="Calibri" w:cs="Times New Roman"/>
          <w:szCs w:val="21"/>
          <w:lang w:val="en-US"/>
        </w:rPr>
        <w:t>Young Amsterdam</w:t>
      </w:r>
    </w:p>
    <w:p w14:paraId="703F8E64" w14:textId="637605AA" w:rsidR="000748D2" w:rsidRDefault="000748D2" w:rsidP="000748D2">
      <w:pPr>
        <w:spacing w:line="240" w:lineRule="auto"/>
      </w:pPr>
    </w:p>
    <w:p w14:paraId="41C430BC" w14:textId="1E8E7E4E" w:rsidR="000748D2" w:rsidRDefault="000748D2" w:rsidP="000748D2">
      <w:pPr>
        <w:spacing w:line="240" w:lineRule="auto"/>
      </w:pPr>
    </w:p>
    <w:p w14:paraId="5B90404A" w14:textId="5486897E" w:rsidR="000748D2" w:rsidRDefault="000748D2" w:rsidP="000748D2">
      <w:pPr>
        <w:spacing w:line="240" w:lineRule="auto"/>
      </w:pPr>
    </w:p>
    <w:p w14:paraId="48558435" w14:textId="08097067" w:rsidR="000748D2" w:rsidRDefault="000748D2" w:rsidP="000748D2">
      <w:pPr>
        <w:spacing w:line="240" w:lineRule="auto"/>
      </w:pPr>
    </w:p>
    <w:p w14:paraId="6D29DB95" w14:textId="321A5969" w:rsidR="000748D2" w:rsidRDefault="000748D2" w:rsidP="000748D2">
      <w:pPr>
        <w:spacing w:line="240" w:lineRule="auto"/>
      </w:pPr>
    </w:p>
    <w:p w14:paraId="37E4E91C" w14:textId="707ADD73" w:rsidR="000748D2" w:rsidRDefault="000748D2" w:rsidP="000748D2">
      <w:pPr>
        <w:spacing w:line="240" w:lineRule="auto"/>
      </w:pPr>
    </w:p>
    <w:p w14:paraId="348E8235" w14:textId="764028C7" w:rsidR="000748D2" w:rsidRDefault="000748D2" w:rsidP="000748D2">
      <w:pPr>
        <w:spacing w:line="240" w:lineRule="auto"/>
      </w:pPr>
    </w:p>
    <w:p w14:paraId="16695C5F" w14:textId="1138FCD1" w:rsidR="000748D2" w:rsidRDefault="000748D2" w:rsidP="000748D2">
      <w:pPr>
        <w:spacing w:line="240" w:lineRule="auto"/>
      </w:pPr>
    </w:p>
    <w:p w14:paraId="52479765" w14:textId="0EE99AD6" w:rsidR="000748D2" w:rsidRDefault="000748D2" w:rsidP="000748D2">
      <w:pPr>
        <w:spacing w:line="240" w:lineRule="auto"/>
      </w:pPr>
    </w:p>
    <w:p w14:paraId="32E5C24F" w14:textId="5713EDB4" w:rsidR="000748D2" w:rsidRDefault="000748D2" w:rsidP="000748D2">
      <w:pPr>
        <w:spacing w:line="240" w:lineRule="auto"/>
      </w:pPr>
    </w:p>
    <w:p w14:paraId="3292EE07" w14:textId="6362759E" w:rsidR="000748D2" w:rsidRDefault="000748D2" w:rsidP="000748D2">
      <w:pPr>
        <w:spacing w:line="240" w:lineRule="auto"/>
      </w:pPr>
    </w:p>
    <w:p w14:paraId="6BA1984A" w14:textId="5621F65A" w:rsidR="000748D2" w:rsidRDefault="000748D2" w:rsidP="000748D2">
      <w:pPr>
        <w:pStyle w:val="Heading2"/>
        <w:spacing w:line="276" w:lineRule="auto"/>
        <w:rPr>
          <w:lang w:val="en-GB"/>
        </w:rPr>
      </w:pPr>
    </w:p>
    <w:p w14:paraId="6FF4B355" w14:textId="372B86C6" w:rsidR="000748D2" w:rsidRDefault="000748D2" w:rsidP="000748D2">
      <w:pPr>
        <w:rPr>
          <w:lang w:val="en-GB"/>
        </w:rPr>
      </w:pPr>
    </w:p>
    <w:p w14:paraId="1BDE2F6D" w14:textId="35CE25BD" w:rsidR="000748D2" w:rsidRDefault="000748D2" w:rsidP="000748D2">
      <w:pPr>
        <w:rPr>
          <w:lang w:val="en-GB"/>
        </w:rPr>
      </w:pPr>
    </w:p>
    <w:p w14:paraId="408AA5E4" w14:textId="220AFAB1" w:rsidR="000748D2" w:rsidRDefault="000748D2" w:rsidP="000748D2">
      <w:pPr>
        <w:rPr>
          <w:lang w:val="en-GB"/>
        </w:rPr>
      </w:pPr>
    </w:p>
    <w:p w14:paraId="1A400A21" w14:textId="77777777" w:rsidR="000748D2" w:rsidRDefault="000748D2" w:rsidP="000748D2">
      <w:pPr>
        <w:rPr>
          <w:lang w:val="en-GB"/>
        </w:rPr>
      </w:pPr>
    </w:p>
    <w:p w14:paraId="610FD356" w14:textId="77777777" w:rsidR="000748D2" w:rsidRPr="000748D2" w:rsidRDefault="000748D2" w:rsidP="000748D2">
      <w:pPr>
        <w:rPr>
          <w:lang w:val="en-GB"/>
        </w:rPr>
      </w:pPr>
    </w:p>
    <w:p w14:paraId="315C35C3" w14:textId="77777777" w:rsidR="000748D2" w:rsidRPr="008F1076" w:rsidRDefault="000748D2" w:rsidP="000748D2">
      <w:pPr>
        <w:spacing w:line="240" w:lineRule="auto"/>
        <w:rPr>
          <w:i/>
          <w:iCs/>
          <w:szCs w:val="21"/>
          <w:lang w:val="en-GB"/>
        </w:rPr>
      </w:pPr>
      <w:r w:rsidRPr="008F1076">
        <w:rPr>
          <w:b/>
          <w:bCs/>
          <w:szCs w:val="21"/>
          <w:lang w:val="en-GB"/>
        </w:rPr>
        <w:t xml:space="preserve">Children’s rights in the Netherlands 2015 – 2020 </w:t>
      </w:r>
      <w:r>
        <w:rPr>
          <w:b/>
          <w:bCs/>
          <w:szCs w:val="21"/>
          <w:lang w:val="en-GB"/>
        </w:rPr>
        <w:br/>
      </w:r>
      <w:r w:rsidRPr="008F1076">
        <w:rPr>
          <w:i/>
          <w:iCs/>
          <w:szCs w:val="21"/>
          <w:lang w:val="en-GB"/>
        </w:rPr>
        <w:t>Fifth NGO report of the Dutch NGO Coalition for Children’s Rights to the UN Committee on the Rights of the Child</w:t>
      </w:r>
    </w:p>
    <w:p w14:paraId="1426F3FA" w14:textId="77777777" w:rsidR="000748D2" w:rsidRPr="00E2457E" w:rsidRDefault="000748D2" w:rsidP="000748D2">
      <w:pPr>
        <w:spacing w:line="240" w:lineRule="auto"/>
        <w:rPr>
          <w:szCs w:val="21"/>
          <w:u w:val="single"/>
          <w:lang w:val="en-US"/>
        </w:rPr>
      </w:pPr>
      <w:r w:rsidRPr="00E2457E">
        <w:rPr>
          <w:szCs w:val="21"/>
          <w:u w:val="single"/>
          <w:lang w:val="en-US"/>
        </w:rPr>
        <w:t>Contact details</w:t>
      </w:r>
    </w:p>
    <w:p w14:paraId="356A7C63" w14:textId="77777777" w:rsidR="000748D2" w:rsidRPr="0052335A" w:rsidRDefault="000748D2" w:rsidP="000748D2">
      <w:pPr>
        <w:spacing w:line="240" w:lineRule="auto"/>
        <w:rPr>
          <w:szCs w:val="21"/>
          <w:lang w:val="en-GB"/>
        </w:rPr>
      </w:pPr>
      <w:r w:rsidRPr="0052335A">
        <w:rPr>
          <w:szCs w:val="21"/>
          <w:lang w:val="en-GB"/>
        </w:rPr>
        <w:t>Kinderrechtencollectief</w:t>
      </w:r>
    </w:p>
    <w:p w14:paraId="5132AF24" w14:textId="77777777" w:rsidR="000748D2" w:rsidRPr="0052335A" w:rsidRDefault="000748D2" w:rsidP="000748D2">
      <w:pPr>
        <w:spacing w:line="240" w:lineRule="auto"/>
        <w:rPr>
          <w:szCs w:val="21"/>
          <w:lang w:val="en-GB"/>
        </w:rPr>
      </w:pPr>
      <w:r w:rsidRPr="0052335A">
        <w:rPr>
          <w:szCs w:val="21"/>
          <w:lang w:val="en-GB"/>
        </w:rPr>
        <w:t>p/a Defence for Children</w:t>
      </w:r>
    </w:p>
    <w:p w14:paraId="2075D55E" w14:textId="77777777" w:rsidR="000748D2" w:rsidRPr="00A62DC9" w:rsidRDefault="000748D2" w:rsidP="000748D2">
      <w:pPr>
        <w:spacing w:line="240" w:lineRule="auto"/>
        <w:rPr>
          <w:szCs w:val="21"/>
        </w:rPr>
      </w:pPr>
      <w:r w:rsidRPr="00A62DC9">
        <w:rPr>
          <w:szCs w:val="21"/>
        </w:rPr>
        <w:t>Hooglandse Kerkgracht 17G</w:t>
      </w:r>
    </w:p>
    <w:p w14:paraId="63873018" w14:textId="77777777" w:rsidR="000748D2" w:rsidRPr="00A62DC9" w:rsidRDefault="000748D2" w:rsidP="000748D2">
      <w:pPr>
        <w:spacing w:line="240" w:lineRule="auto"/>
        <w:rPr>
          <w:szCs w:val="21"/>
        </w:rPr>
      </w:pPr>
      <w:r w:rsidRPr="00A62DC9">
        <w:rPr>
          <w:szCs w:val="21"/>
        </w:rPr>
        <w:t>2312 HS Leiden</w:t>
      </w:r>
    </w:p>
    <w:p w14:paraId="544CE45B" w14:textId="77777777" w:rsidR="000748D2" w:rsidRPr="001E0247" w:rsidRDefault="000748D2" w:rsidP="000748D2">
      <w:pPr>
        <w:spacing w:line="240" w:lineRule="auto"/>
        <w:rPr>
          <w:szCs w:val="21"/>
        </w:rPr>
      </w:pPr>
      <w:r w:rsidRPr="001E0247">
        <w:rPr>
          <w:szCs w:val="21"/>
        </w:rPr>
        <w:t>Nederland</w:t>
      </w:r>
    </w:p>
    <w:p w14:paraId="24E15685" w14:textId="77777777" w:rsidR="000748D2" w:rsidRPr="0052335A" w:rsidRDefault="000748D2" w:rsidP="000748D2">
      <w:pPr>
        <w:spacing w:line="240" w:lineRule="auto"/>
        <w:rPr>
          <w:szCs w:val="21"/>
          <w:lang w:val="en-GB"/>
        </w:rPr>
      </w:pPr>
      <w:r w:rsidRPr="0052335A">
        <w:rPr>
          <w:szCs w:val="21"/>
          <w:lang w:val="en-GB"/>
        </w:rPr>
        <w:t>Phone: (+31) (0)71-516 09 80</w:t>
      </w:r>
    </w:p>
    <w:p w14:paraId="73C0EF86" w14:textId="77777777" w:rsidR="000748D2" w:rsidRPr="0052335A" w:rsidRDefault="00C638A5" w:rsidP="000748D2">
      <w:pPr>
        <w:spacing w:line="240" w:lineRule="auto"/>
        <w:rPr>
          <w:szCs w:val="21"/>
          <w:lang w:val="en-GB"/>
        </w:rPr>
      </w:pPr>
      <w:hyperlink r:id="rId8" w:history="1">
        <w:r w:rsidR="000748D2" w:rsidRPr="0052335A">
          <w:rPr>
            <w:rStyle w:val="Hyperlink"/>
            <w:szCs w:val="21"/>
            <w:lang w:val="en-GB"/>
          </w:rPr>
          <w:t>info@kinderrechten.nl</w:t>
        </w:r>
      </w:hyperlink>
    </w:p>
    <w:p w14:paraId="53375F94" w14:textId="25D165D0" w:rsidR="000748D2" w:rsidRPr="000748D2" w:rsidRDefault="00C638A5" w:rsidP="000748D2">
      <w:pPr>
        <w:spacing w:line="240" w:lineRule="auto"/>
        <w:rPr>
          <w:lang w:val="en-GB"/>
        </w:rPr>
      </w:pPr>
      <w:hyperlink r:id="rId9" w:history="1">
        <w:r w:rsidR="000748D2" w:rsidRPr="0052335A">
          <w:rPr>
            <w:rStyle w:val="Hyperlink"/>
            <w:szCs w:val="21"/>
            <w:lang w:val="en-GB"/>
          </w:rPr>
          <w:t>www.kinderrechten.nl</w:t>
        </w:r>
      </w:hyperlink>
    </w:p>
    <w:sectPr w:rsidR="000748D2" w:rsidRPr="000748D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9F659" w14:textId="77777777" w:rsidR="001A3D37" w:rsidRDefault="001A3D37" w:rsidP="001A3D37">
      <w:pPr>
        <w:spacing w:after="0" w:line="240" w:lineRule="auto"/>
      </w:pPr>
      <w:r>
        <w:separator/>
      </w:r>
    </w:p>
  </w:endnote>
  <w:endnote w:type="continuationSeparator" w:id="0">
    <w:p w14:paraId="430A31DF" w14:textId="77777777" w:rsidR="001A3D37" w:rsidRDefault="001A3D37" w:rsidP="001A3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8189906"/>
      <w:docPartObj>
        <w:docPartGallery w:val="Page Numbers (Bottom of Page)"/>
        <w:docPartUnique/>
      </w:docPartObj>
    </w:sdtPr>
    <w:sdtEndPr/>
    <w:sdtContent>
      <w:p w14:paraId="67259440" w14:textId="18840CED" w:rsidR="00F43673" w:rsidRDefault="00F43673">
        <w:pPr>
          <w:pStyle w:val="Footer"/>
          <w:jc w:val="center"/>
        </w:pPr>
        <w:r>
          <w:fldChar w:fldCharType="begin"/>
        </w:r>
        <w:r>
          <w:instrText>PAGE   \* MERGEFORMAT</w:instrText>
        </w:r>
        <w:r>
          <w:fldChar w:fldCharType="separate"/>
        </w:r>
        <w:r w:rsidR="00C638A5">
          <w:rPr>
            <w:noProof/>
          </w:rPr>
          <w:t>1</w:t>
        </w:r>
        <w:r>
          <w:fldChar w:fldCharType="end"/>
        </w:r>
      </w:p>
    </w:sdtContent>
  </w:sdt>
  <w:p w14:paraId="4F64A233" w14:textId="77777777" w:rsidR="00F43673" w:rsidRDefault="00F43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7B895" w14:textId="77777777" w:rsidR="001A3D37" w:rsidRDefault="001A3D37" w:rsidP="001A3D37">
      <w:pPr>
        <w:spacing w:after="0" w:line="240" w:lineRule="auto"/>
      </w:pPr>
      <w:r>
        <w:separator/>
      </w:r>
    </w:p>
  </w:footnote>
  <w:footnote w:type="continuationSeparator" w:id="0">
    <w:p w14:paraId="0076C058" w14:textId="77777777" w:rsidR="001A3D37" w:rsidRDefault="001A3D37" w:rsidP="001A3D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480EA" w14:textId="4FB00A6C" w:rsidR="001A3D37" w:rsidRDefault="001A3D37" w:rsidP="001A3D37">
    <w:pPr>
      <w:pStyle w:val="Header"/>
      <w:jc w:val="right"/>
    </w:pPr>
    <w:r>
      <w:rPr>
        <w:noProof/>
        <w:lang w:val="en-GB" w:eastAsia="en-GB"/>
      </w:rPr>
      <w:drawing>
        <wp:inline distT="0" distB="0" distL="0" distR="0" wp14:anchorId="2F8CA06F" wp14:editId="5CB22951">
          <wp:extent cx="3603048" cy="1079086"/>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3603048" cy="10790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67E"/>
    <w:multiLevelType w:val="hybridMultilevel"/>
    <w:tmpl w:val="C7E6616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899585D"/>
    <w:multiLevelType w:val="hybridMultilevel"/>
    <w:tmpl w:val="905ED258"/>
    <w:lvl w:ilvl="0" w:tplc="04130005">
      <w:start w:val="1"/>
      <w:numFmt w:val="bullet"/>
      <w:lvlText w:val=""/>
      <w:lvlJc w:val="left"/>
      <w:pPr>
        <w:ind w:left="720" w:hanging="360"/>
      </w:pPr>
      <w:rPr>
        <w:rFonts w:ascii="Wingdings" w:hAnsi="Wingding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D37"/>
    <w:rsid w:val="000748D2"/>
    <w:rsid w:val="00081022"/>
    <w:rsid w:val="001A3D37"/>
    <w:rsid w:val="0028156F"/>
    <w:rsid w:val="003A72C0"/>
    <w:rsid w:val="004A1755"/>
    <w:rsid w:val="004A2A34"/>
    <w:rsid w:val="005945DD"/>
    <w:rsid w:val="006055AE"/>
    <w:rsid w:val="0077369E"/>
    <w:rsid w:val="00922BAE"/>
    <w:rsid w:val="00A254D1"/>
    <w:rsid w:val="00C05745"/>
    <w:rsid w:val="00C16322"/>
    <w:rsid w:val="00C638A5"/>
    <w:rsid w:val="00CC1A93"/>
    <w:rsid w:val="00CC7423"/>
    <w:rsid w:val="00CE728A"/>
    <w:rsid w:val="00CF7F61"/>
    <w:rsid w:val="00E23E3B"/>
    <w:rsid w:val="00E702CA"/>
    <w:rsid w:val="00F4367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4E0C59"/>
  <w15:chartTrackingRefBased/>
  <w15:docId w15:val="{84188B1E-8CE4-4F3B-A962-7E1101CE4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6F"/>
    <w:rPr>
      <w:rFonts w:ascii="Franklin Gothic Book" w:hAnsi="Franklin Gothic Book"/>
      <w:sz w:val="21"/>
    </w:rPr>
  </w:style>
  <w:style w:type="paragraph" w:styleId="Heading2">
    <w:name w:val="heading 2"/>
    <w:basedOn w:val="Normal"/>
    <w:next w:val="Normal"/>
    <w:link w:val="Heading2Char"/>
    <w:uiPriority w:val="9"/>
    <w:unhideWhenUsed/>
    <w:qFormat/>
    <w:rsid w:val="000748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D37"/>
    <w:pPr>
      <w:tabs>
        <w:tab w:val="center" w:pos="4536"/>
        <w:tab w:val="right" w:pos="9072"/>
      </w:tabs>
      <w:spacing w:after="0" w:line="240" w:lineRule="auto"/>
    </w:pPr>
  </w:style>
  <w:style w:type="character" w:customStyle="1" w:styleId="HeaderChar">
    <w:name w:val="Header Char"/>
    <w:basedOn w:val="DefaultParagraphFont"/>
    <w:link w:val="Header"/>
    <w:uiPriority w:val="99"/>
    <w:rsid w:val="001A3D37"/>
    <w:rPr>
      <w:rFonts w:ascii="Franklin Gothic Book" w:hAnsi="Franklin Gothic Book"/>
      <w:sz w:val="21"/>
    </w:rPr>
  </w:style>
  <w:style w:type="paragraph" w:styleId="Footer">
    <w:name w:val="footer"/>
    <w:basedOn w:val="Normal"/>
    <w:link w:val="FooterChar"/>
    <w:uiPriority w:val="99"/>
    <w:unhideWhenUsed/>
    <w:rsid w:val="001A3D37"/>
    <w:pPr>
      <w:tabs>
        <w:tab w:val="center" w:pos="4536"/>
        <w:tab w:val="right" w:pos="9072"/>
      </w:tabs>
      <w:spacing w:after="0" w:line="240" w:lineRule="auto"/>
    </w:pPr>
  </w:style>
  <w:style w:type="character" w:customStyle="1" w:styleId="FooterChar">
    <w:name w:val="Footer Char"/>
    <w:basedOn w:val="DefaultParagraphFont"/>
    <w:link w:val="Footer"/>
    <w:uiPriority w:val="99"/>
    <w:rsid w:val="001A3D37"/>
    <w:rPr>
      <w:rFonts w:ascii="Franklin Gothic Book" w:hAnsi="Franklin Gothic Book"/>
      <w:sz w:val="21"/>
    </w:rPr>
  </w:style>
  <w:style w:type="character" w:styleId="IntenseEmphasis">
    <w:name w:val="Intense Emphasis"/>
    <w:basedOn w:val="DefaultParagraphFont"/>
    <w:uiPriority w:val="21"/>
    <w:qFormat/>
    <w:rsid w:val="00F43673"/>
    <w:rPr>
      <w:i/>
      <w:iCs/>
      <w:color w:val="4472C4" w:themeColor="accent1"/>
    </w:rPr>
  </w:style>
  <w:style w:type="paragraph" w:styleId="ListParagraph">
    <w:name w:val="List Paragraph"/>
    <w:basedOn w:val="Normal"/>
    <w:uiPriority w:val="34"/>
    <w:qFormat/>
    <w:rsid w:val="000748D2"/>
    <w:pPr>
      <w:ind w:left="720"/>
      <w:contextualSpacing/>
    </w:pPr>
  </w:style>
  <w:style w:type="character" w:customStyle="1" w:styleId="Heading2Char">
    <w:name w:val="Heading 2 Char"/>
    <w:basedOn w:val="DefaultParagraphFont"/>
    <w:link w:val="Heading2"/>
    <w:uiPriority w:val="9"/>
    <w:rsid w:val="000748D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748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inderrechten.n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inderrechten.nl"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205A1A-0C17-44FF-87A1-3997699B1C62}">
  <ds:schemaRefs>
    <ds:schemaRef ds:uri="http://schemas.openxmlformats.org/officeDocument/2006/bibliography"/>
  </ds:schemaRefs>
</ds:datastoreItem>
</file>

<file path=customXml/itemProps2.xml><?xml version="1.0" encoding="utf-8"?>
<ds:datastoreItem xmlns:ds="http://schemas.openxmlformats.org/officeDocument/2006/customXml" ds:itemID="{BA02A7C1-24CA-473F-9BB1-34905F9281CF}"/>
</file>

<file path=customXml/itemProps3.xml><?xml version="1.0" encoding="utf-8"?>
<ds:datastoreItem xmlns:ds="http://schemas.openxmlformats.org/officeDocument/2006/customXml" ds:itemID="{04EC459D-639B-4F2A-8B17-21F4E8101AF8}"/>
</file>

<file path=customXml/itemProps4.xml><?xml version="1.0" encoding="utf-8"?>
<ds:datastoreItem xmlns:ds="http://schemas.openxmlformats.org/officeDocument/2006/customXml" ds:itemID="{912BB57E-0CFB-4952-A508-A7D8936372BA}"/>
</file>

<file path=docProps/app.xml><?xml version="1.0" encoding="utf-8"?>
<Properties xmlns="http://schemas.openxmlformats.org/officeDocument/2006/extended-properties" xmlns:vt="http://schemas.openxmlformats.org/officeDocument/2006/docPropsVTypes">
  <Template>Normal.dotm</Template>
  <TotalTime>1</TotalTime>
  <Pages>9</Pages>
  <Words>2453</Words>
  <Characters>13985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Boswinkel</dc:creator>
  <cp:keywords/>
  <dc:description/>
  <cp:lastModifiedBy>BOIT James</cp:lastModifiedBy>
  <cp:revision>2</cp:revision>
  <dcterms:created xsi:type="dcterms:W3CDTF">2021-05-06T15:09:00Z</dcterms:created>
  <dcterms:modified xsi:type="dcterms:W3CDTF">2021-05-06T15:09:00Z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