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2856E" w14:textId="77777777" w:rsidR="00C60602" w:rsidRDefault="00000000">
      <w:pPr>
        <w:widowControl w:val="0"/>
        <w:spacing w:after="2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673B4B3" wp14:editId="0FE807BA">
            <wp:extent cx="1147768" cy="11619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147768" cy="1161938"/>
                    </a:xfrm>
                    <a:prstGeom prst="rect">
                      <a:avLst/>
                    </a:prstGeom>
                    <a:ln/>
                  </pic:spPr>
                </pic:pic>
              </a:graphicData>
            </a:graphic>
          </wp:inline>
        </w:drawing>
      </w:r>
    </w:p>
    <w:p w14:paraId="162580BD" w14:textId="77777777" w:rsidR="00C60602" w:rsidRDefault="00000000">
      <w:pPr>
        <w:widowControl w:val="0"/>
        <w:spacing w:after="240" w:line="240" w:lineRule="auto"/>
        <w:jc w:val="center"/>
        <w:rPr>
          <w:b/>
          <w:color w:val="222222"/>
          <w:sz w:val="26"/>
          <w:szCs w:val="26"/>
        </w:rPr>
      </w:pPr>
      <w:r>
        <w:rPr>
          <w:b/>
          <w:color w:val="222222"/>
          <w:sz w:val="26"/>
          <w:szCs w:val="26"/>
        </w:rPr>
        <w:t xml:space="preserve">Report </w:t>
      </w:r>
      <w:proofErr w:type="spellStart"/>
      <w:r>
        <w:rPr>
          <w:b/>
          <w:color w:val="222222"/>
          <w:sz w:val="26"/>
          <w:szCs w:val="26"/>
        </w:rPr>
        <w:t>on</w:t>
      </w:r>
      <w:proofErr w:type="spellEnd"/>
      <w:r>
        <w:rPr>
          <w:b/>
          <w:color w:val="222222"/>
          <w:sz w:val="26"/>
          <w:szCs w:val="26"/>
        </w:rPr>
        <w:t xml:space="preserve"> the </w:t>
      </w:r>
      <w:proofErr w:type="spellStart"/>
      <w:r>
        <w:rPr>
          <w:b/>
          <w:color w:val="222222"/>
          <w:sz w:val="26"/>
          <w:szCs w:val="26"/>
        </w:rPr>
        <w:t>observance</w:t>
      </w:r>
      <w:proofErr w:type="spellEnd"/>
      <w:r>
        <w:rPr>
          <w:b/>
          <w:color w:val="222222"/>
          <w:sz w:val="26"/>
          <w:szCs w:val="26"/>
        </w:rPr>
        <w:t xml:space="preserve"> of the </w:t>
      </w:r>
      <w:proofErr w:type="spellStart"/>
      <w:r>
        <w:rPr>
          <w:b/>
          <w:color w:val="222222"/>
          <w:sz w:val="26"/>
          <w:szCs w:val="26"/>
        </w:rPr>
        <w:t>rights</w:t>
      </w:r>
      <w:proofErr w:type="spellEnd"/>
      <w:r>
        <w:rPr>
          <w:b/>
          <w:color w:val="222222"/>
          <w:sz w:val="26"/>
          <w:szCs w:val="26"/>
        </w:rPr>
        <w:t xml:space="preserve"> of </w:t>
      </w:r>
      <w:proofErr w:type="spellStart"/>
      <w:r>
        <w:rPr>
          <w:b/>
          <w:color w:val="222222"/>
          <w:sz w:val="26"/>
          <w:szCs w:val="26"/>
        </w:rPr>
        <w:t>children</w:t>
      </w:r>
      <w:proofErr w:type="spellEnd"/>
      <w:r>
        <w:rPr>
          <w:b/>
          <w:color w:val="222222"/>
          <w:sz w:val="26"/>
          <w:szCs w:val="26"/>
        </w:rPr>
        <w:t xml:space="preserve"> </w:t>
      </w:r>
      <w:proofErr w:type="spellStart"/>
      <w:r>
        <w:rPr>
          <w:b/>
          <w:color w:val="222222"/>
          <w:sz w:val="26"/>
          <w:szCs w:val="26"/>
        </w:rPr>
        <w:t>with</w:t>
      </w:r>
      <w:proofErr w:type="spellEnd"/>
      <w:r>
        <w:rPr>
          <w:b/>
          <w:color w:val="222222"/>
          <w:sz w:val="26"/>
          <w:szCs w:val="26"/>
        </w:rPr>
        <w:t xml:space="preserve"> </w:t>
      </w:r>
      <w:proofErr w:type="spellStart"/>
      <w:r>
        <w:rPr>
          <w:b/>
          <w:color w:val="222222"/>
          <w:sz w:val="26"/>
          <w:szCs w:val="26"/>
        </w:rPr>
        <w:t>disabilities</w:t>
      </w:r>
      <w:proofErr w:type="spellEnd"/>
      <w:r>
        <w:rPr>
          <w:b/>
          <w:color w:val="222222"/>
          <w:sz w:val="26"/>
          <w:szCs w:val="26"/>
        </w:rPr>
        <w:t xml:space="preserve"> in Kazakhstan</w:t>
      </w:r>
    </w:p>
    <w:p w14:paraId="37C899D8" w14:textId="77777777" w:rsidR="00C60602" w:rsidRDefault="00000000">
      <w:pPr>
        <w:pStyle w:val="Heading3"/>
        <w:keepNext w:val="0"/>
        <w:keepLines w:val="0"/>
        <w:widowControl w:val="0"/>
        <w:spacing w:line="240" w:lineRule="auto"/>
        <w:rPr>
          <w:b w:val="0"/>
          <w:color w:val="222222"/>
          <w:sz w:val="24"/>
          <w:szCs w:val="24"/>
        </w:rPr>
      </w:pPr>
      <w:bookmarkStart w:id="0" w:name="_heading=h.wfyudqlpd3h" w:colFirst="0" w:colLast="0"/>
      <w:bookmarkEnd w:id="0"/>
      <w:r>
        <w:rPr>
          <w:b w:val="0"/>
          <w:color w:val="222222"/>
          <w:sz w:val="24"/>
          <w:szCs w:val="24"/>
        </w:rPr>
        <w:t>___________________________________________________________________________</w:t>
      </w:r>
    </w:p>
    <w:p w14:paraId="25C2BC60" w14:textId="77777777" w:rsidR="00C60602" w:rsidRDefault="00000000">
      <w:pPr>
        <w:widowControl w:val="0"/>
        <w:spacing w:after="0" w:line="240" w:lineRule="auto"/>
        <w:jc w:val="both"/>
        <w:rPr>
          <w:i/>
          <w:color w:val="222222"/>
        </w:rPr>
      </w:pPr>
      <w:proofErr w:type="spellStart"/>
      <w:r>
        <w:rPr>
          <w:i/>
          <w:color w:val="222222"/>
        </w:rPr>
        <w:t>This</w:t>
      </w:r>
      <w:proofErr w:type="spellEnd"/>
      <w:r>
        <w:rPr>
          <w:i/>
          <w:color w:val="222222"/>
        </w:rPr>
        <w:t xml:space="preserve"> </w:t>
      </w:r>
      <w:proofErr w:type="spellStart"/>
      <w:r>
        <w:rPr>
          <w:i/>
          <w:color w:val="222222"/>
        </w:rPr>
        <w:t>report</w:t>
      </w:r>
      <w:proofErr w:type="spellEnd"/>
      <w:r>
        <w:rPr>
          <w:i/>
          <w:color w:val="222222"/>
        </w:rPr>
        <w:t xml:space="preserve"> </w:t>
      </w:r>
      <w:proofErr w:type="spellStart"/>
      <w:r>
        <w:rPr>
          <w:i/>
          <w:color w:val="222222"/>
        </w:rPr>
        <w:t>highlights</w:t>
      </w:r>
      <w:proofErr w:type="spellEnd"/>
      <w:r>
        <w:rPr>
          <w:i/>
          <w:color w:val="222222"/>
        </w:rPr>
        <w:t xml:space="preserve"> the </w:t>
      </w:r>
      <w:proofErr w:type="spellStart"/>
      <w:r>
        <w:rPr>
          <w:i/>
          <w:color w:val="222222"/>
        </w:rPr>
        <w:t>current</w:t>
      </w:r>
      <w:proofErr w:type="spellEnd"/>
      <w:r>
        <w:rPr>
          <w:i/>
          <w:color w:val="222222"/>
        </w:rPr>
        <w:t xml:space="preserve"> </w:t>
      </w:r>
      <w:proofErr w:type="spellStart"/>
      <w:r>
        <w:rPr>
          <w:i/>
          <w:color w:val="222222"/>
        </w:rPr>
        <w:t>situation</w:t>
      </w:r>
      <w:proofErr w:type="spellEnd"/>
      <w:r>
        <w:rPr>
          <w:i/>
          <w:color w:val="222222"/>
        </w:rPr>
        <w:t xml:space="preserve"> </w:t>
      </w:r>
      <w:proofErr w:type="spellStart"/>
      <w:r>
        <w:rPr>
          <w:i/>
          <w:color w:val="222222"/>
        </w:rPr>
        <w:t>regarding</w:t>
      </w:r>
      <w:proofErr w:type="spellEnd"/>
      <w:r>
        <w:rPr>
          <w:i/>
          <w:color w:val="222222"/>
        </w:rPr>
        <w:t xml:space="preserve"> the </w:t>
      </w:r>
      <w:proofErr w:type="spellStart"/>
      <w:r>
        <w:rPr>
          <w:i/>
          <w:color w:val="222222"/>
        </w:rPr>
        <w:t>rights</w:t>
      </w:r>
      <w:proofErr w:type="spellEnd"/>
      <w:r>
        <w:rPr>
          <w:i/>
          <w:color w:val="222222"/>
        </w:rPr>
        <w:t xml:space="preserve"> of </w:t>
      </w:r>
      <w:proofErr w:type="spellStart"/>
      <w:r>
        <w:rPr>
          <w:i/>
          <w:color w:val="222222"/>
        </w:rPr>
        <w:t>children</w:t>
      </w:r>
      <w:proofErr w:type="spellEnd"/>
      <w:r>
        <w:rPr>
          <w:i/>
          <w:color w:val="222222"/>
        </w:rPr>
        <w:t xml:space="preserve"> </w:t>
      </w:r>
      <w:proofErr w:type="spellStart"/>
      <w:r>
        <w:rPr>
          <w:i/>
          <w:color w:val="222222"/>
        </w:rPr>
        <w:t>with</w:t>
      </w:r>
      <w:proofErr w:type="spellEnd"/>
      <w:r>
        <w:rPr>
          <w:i/>
          <w:color w:val="222222"/>
        </w:rPr>
        <w:t xml:space="preserve"> </w:t>
      </w:r>
      <w:proofErr w:type="spellStart"/>
      <w:r>
        <w:rPr>
          <w:i/>
          <w:color w:val="222222"/>
        </w:rPr>
        <w:t>disabilities</w:t>
      </w:r>
      <w:proofErr w:type="spellEnd"/>
      <w:r>
        <w:rPr>
          <w:i/>
          <w:color w:val="222222"/>
        </w:rPr>
        <w:t xml:space="preserve">, </w:t>
      </w:r>
      <w:proofErr w:type="spellStart"/>
      <w:r>
        <w:rPr>
          <w:i/>
          <w:color w:val="222222"/>
        </w:rPr>
        <w:t>addressing</w:t>
      </w:r>
      <w:proofErr w:type="spellEnd"/>
      <w:r>
        <w:rPr>
          <w:i/>
          <w:color w:val="222222"/>
        </w:rPr>
        <w:t xml:space="preserve"> </w:t>
      </w:r>
      <w:proofErr w:type="spellStart"/>
      <w:r>
        <w:rPr>
          <w:i/>
          <w:color w:val="222222"/>
        </w:rPr>
        <w:t>key</w:t>
      </w:r>
      <w:proofErr w:type="spellEnd"/>
      <w:r>
        <w:rPr>
          <w:i/>
          <w:color w:val="222222"/>
        </w:rPr>
        <w:t xml:space="preserve"> </w:t>
      </w:r>
      <w:proofErr w:type="spellStart"/>
      <w:r>
        <w:rPr>
          <w:i/>
          <w:color w:val="222222"/>
        </w:rPr>
        <w:t>issues</w:t>
      </w:r>
      <w:proofErr w:type="spellEnd"/>
      <w:r>
        <w:rPr>
          <w:i/>
          <w:color w:val="222222"/>
        </w:rPr>
        <w:t xml:space="preserve"> in </w:t>
      </w:r>
      <w:proofErr w:type="spellStart"/>
      <w:r>
        <w:rPr>
          <w:i/>
          <w:color w:val="222222"/>
        </w:rPr>
        <w:t>education</w:t>
      </w:r>
      <w:proofErr w:type="spellEnd"/>
      <w:r>
        <w:rPr>
          <w:i/>
          <w:color w:val="222222"/>
        </w:rPr>
        <w:t xml:space="preserve">, </w:t>
      </w:r>
      <w:proofErr w:type="spellStart"/>
      <w:r>
        <w:rPr>
          <w:i/>
          <w:color w:val="222222"/>
        </w:rPr>
        <w:t>healthcare</w:t>
      </w:r>
      <w:proofErr w:type="spellEnd"/>
      <w:r>
        <w:rPr>
          <w:i/>
          <w:color w:val="222222"/>
        </w:rPr>
        <w:t xml:space="preserve">, and </w:t>
      </w:r>
      <w:proofErr w:type="spellStart"/>
      <w:r>
        <w:rPr>
          <w:i/>
          <w:color w:val="222222"/>
        </w:rPr>
        <w:t>social</w:t>
      </w:r>
      <w:proofErr w:type="spellEnd"/>
      <w:r>
        <w:rPr>
          <w:i/>
          <w:color w:val="222222"/>
        </w:rPr>
        <w:t xml:space="preserve"> </w:t>
      </w:r>
      <w:proofErr w:type="spellStart"/>
      <w:r>
        <w:rPr>
          <w:i/>
          <w:color w:val="222222"/>
        </w:rPr>
        <w:t>protection</w:t>
      </w:r>
      <w:proofErr w:type="spellEnd"/>
      <w:r>
        <w:rPr>
          <w:i/>
          <w:color w:val="222222"/>
        </w:rPr>
        <w:t xml:space="preserve">. It </w:t>
      </w:r>
      <w:proofErr w:type="spellStart"/>
      <w:r>
        <w:rPr>
          <w:i/>
          <w:color w:val="222222"/>
        </w:rPr>
        <w:t>examines</w:t>
      </w:r>
      <w:proofErr w:type="spellEnd"/>
      <w:r>
        <w:rPr>
          <w:i/>
          <w:color w:val="222222"/>
        </w:rPr>
        <w:t xml:space="preserve"> </w:t>
      </w:r>
      <w:proofErr w:type="spellStart"/>
      <w:r>
        <w:rPr>
          <w:i/>
          <w:color w:val="222222"/>
        </w:rPr>
        <w:t>existing</w:t>
      </w:r>
      <w:proofErr w:type="spellEnd"/>
      <w:r>
        <w:rPr>
          <w:i/>
          <w:color w:val="222222"/>
        </w:rPr>
        <w:t xml:space="preserve"> </w:t>
      </w:r>
      <w:proofErr w:type="spellStart"/>
      <w:r>
        <w:rPr>
          <w:i/>
          <w:color w:val="222222"/>
        </w:rPr>
        <w:t>barriers</w:t>
      </w:r>
      <w:proofErr w:type="spellEnd"/>
      <w:r>
        <w:rPr>
          <w:i/>
          <w:color w:val="222222"/>
        </w:rPr>
        <w:t xml:space="preserve"> </w:t>
      </w:r>
      <w:proofErr w:type="spellStart"/>
      <w:r>
        <w:rPr>
          <w:i/>
          <w:color w:val="222222"/>
        </w:rPr>
        <w:t>that</w:t>
      </w:r>
      <w:proofErr w:type="spellEnd"/>
      <w:r>
        <w:rPr>
          <w:i/>
          <w:color w:val="222222"/>
        </w:rPr>
        <w:t xml:space="preserve"> </w:t>
      </w:r>
      <w:proofErr w:type="spellStart"/>
      <w:r>
        <w:rPr>
          <w:i/>
          <w:color w:val="222222"/>
        </w:rPr>
        <w:t>limit</w:t>
      </w:r>
      <w:proofErr w:type="spellEnd"/>
      <w:r>
        <w:rPr>
          <w:i/>
          <w:color w:val="222222"/>
        </w:rPr>
        <w:t xml:space="preserve"> </w:t>
      </w:r>
      <w:proofErr w:type="spellStart"/>
      <w:r>
        <w:rPr>
          <w:i/>
          <w:color w:val="222222"/>
        </w:rPr>
        <w:t>their</w:t>
      </w:r>
      <w:proofErr w:type="spellEnd"/>
      <w:r>
        <w:rPr>
          <w:i/>
          <w:color w:val="222222"/>
        </w:rPr>
        <w:t xml:space="preserve"> </w:t>
      </w:r>
      <w:proofErr w:type="spellStart"/>
      <w:r>
        <w:rPr>
          <w:i/>
          <w:color w:val="222222"/>
        </w:rPr>
        <w:t>access</w:t>
      </w:r>
      <w:proofErr w:type="spellEnd"/>
      <w:r>
        <w:rPr>
          <w:i/>
          <w:color w:val="222222"/>
        </w:rPr>
        <w:t xml:space="preserve"> to </w:t>
      </w:r>
      <w:proofErr w:type="spellStart"/>
      <w:r>
        <w:rPr>
          <w:i/>
          <w:color w:val="222222"/>
        </w:rPr>
        <w:t>full</w:t>
      </w:r>
      <w:proofErr w:type="spellEnd"/>
      <w:r>
        <w:rPr>
          <w:i/>
          <w:color w:val="222222"/>
        </w:rPr>
        <w:t xml:space="preserve"> </w:t>
      </w:r>
      <w:proofErr w:type="spellStart"/>
      <w:r>
        <w:rPr>
          <w:i/>
          <w:color w:val="222222"/>
        </w:rPr>
        <w:t>development</w:t>
      </w:r>
      <w:proofErr w:type="spellEnd"/>
      <w:r>
        <w:rPr>
          <w:i/>
          <w:color w:val="222222"/>
        </w:rPr>
        <w:t xml:space="preserve"> and </w:t>
      </w:r>
      <w:proofErr w:type="spellStart"/>
      <w:r>
        <w:rPr>
          <w:i/>
          <w:color w:val="222222"/>
        </w:rPr>
        <w:t>integration</w:t>
      </w:r>
      <w:proofErr w:type="spellEnd"/>
      <w:r>
        <w:rPr>
          <w:i/>
          <w:color w:val="222222"/>
        </w:rPr>
        <w:t xml:space="preserve"> </w:t>
      </w:r>
      <w:proofErr w:type="spellStart"/>
      <w:r>
        <w:rPr>
          <w:i/>
          <w:color w:val="222222"/>
        </w:rPr>
        <w:t>into</w:t>
      </w:r>
      <w:proofErr w:type="spellEnd"/>
      <w:r>
        <w:rPr>
          <w:i/>
          <w:color w:val="222222"/>
        </w:rPr>
        <w:t xml:space="preserve"> </w:t>
      </w:r>
      <w:proofErr w:type="spellStart"/>
      <w:r>
        <w:rPr>
          <w:i/>
          <w:color w:val="222222"/>
        </w:rPr>
        <w:t>society</w:t>
      </w:r>
      <w:proofErr w:type="spellEnd"/>
      <w:r>
        <w:rPr>
          <w:i/>
          <w:color w:val="222222"/>
        </w:rPr>
        <w:t xml:space="preserve">, and </w:t>
      </w:r>
      <w:proofErr w:type="spellStart"/>
      <w:r>
        <w:rPr>
          <w:i/>
          <w:color w:val="222222"/>
        </w:rPr>
        <w:t>also</w:t>
      </w:r>
      <w:proofErr w:type="spellEnd"/>
      <w:r>
        <w:rPr>
          <w:i/>
          <w:color w:val="222222"/>
        </w:rPr>
        <w:t xml:space="preserve"> </w:t>
      </w:r>
      <w:proofErr w:type="spellStart"/>
      <w:r>
        <w:rPr>
          <w:i/>
          <w:color w:val="222222"/>
        </w:rPr>
        <w:t>analyzes</w:t>
      </w:r>
      <w:proofErr w:type="spellEnd"/>
      <w:r>
        <w:rPr>
          <w:i/>
          <w:color w:val="222222"/>
        </w:rPr>
        <w:t xml:space="preserve"> the </w:t>
      </w:r>
      <w:proofErr w:type="spellStart"/>
      <w:r>
        <w:rPr>
          <w:i/>
          <w:color w:val="222222"/>
        </w:rPr>
        <w:t>measures</w:t>
      </w:r>
      <w:proofErr w:type="spellEnd"/>
      <w:r>
        <w:rPr>
          <w:i/>
          <w:color w:val="222222"/>
        </w:rPr>
        <w:t xml:space="preserve"> </w:t>
      </w:r>
      <w:proofErr w:type="spellStart"/>
      <w:r>
        <w:rPr>
          <w:i/>
          <w:color w:val="222222"/>
        </w:rPr>
        <w:t>taken</w:t>
      </w:r>
      <w:proofErr w:type="spellEnd"/>
      <w:r>
        <w:rPr>
          <w:i/>
          <w:color w:val="222222"/>
        </w:rPr>
        <w:t xml:space="preserve"> to </w:t>
      </w:r>
      <w:proofErr w:type="spellStart"/>
      <w:r>
        <w:rPr>
          <w:i/>
          <w:color w:val="222222"/>
        </w:rPr>
        <w:t>ensure</w:t>
      </w:r>
      <w:proofErr w:type="spellEnd"/>
      <w:r>
        <w:rPr>
          <w:i/>
          <w:color w:val="222222"/>
        </w:rPr>
        <w:t xml:space="preserve"> </w:t>
      </w:r>
      <w:proofErr w:type="spellStart"/>
      <w:r>
        <w:rPr>
          <w:i/>
          <w:color w:val="222222"/>
        </w:rPr>
        <w:t>their</w:t>
      </w:r>
      <w:proofErr w:type="spellEnd"/>
      <w:r>
        <w:rPr>
          <w:i/>
          <w:color w:val="222222"/>
        </w:rPr>
        <w:t xml:space="preserve"> </w:t>
      </w:r>
      <w:proofErr w:type="spellStart"/>
      <w:r>
        <w:rPr>
          <w:i/>
          <w:color w:val="222222"/>
        </w:rPr>
        <w:t>rights</w:t>
      </w:r>
      <w:proofErr w:type="spellEnd"/>
      <w:r>
        <w:rPr>
          <w:i/>
          <w:color w:val="222222"/>
        </w:rPr>
        <w:t xml:space="preserve"> and </w:t>
      </w:r>
      <w:proofErr w:type="spellStart"/>
      <w:r>
        <w:rPr>
          <w:i/>
          <w:color w:val="222222"/>
        </w:rPr>
        <w:t>equal</w:t>
      </w:r>
      <w:proofErr w:type="spellEnd"/>
      <w:r>
        <w:rPr>
          <w:i/>
          <w:color w:val="222222"/>
        </w:rPr>
        <w:t xml:space="preserve"> </w:t>
      </w:r>
      <w:proofErr w:type="spellStart"/>
      <w:r>
        <w:rPr>
          <w:i/>
          <w:color w:val="222222"/>
        </w:rPr>
        <w:t>opportunities</w:t>
      </w:r>
      <w:proofErr w:type="spellEnd"/>
      <w:r>
        <w:rPr>
          <w:i/>
          <w:color w:val="222222"/>
        </w:rPr>
        <w:t xml:space="preserve">. The </w:t>
      </w:r>
      <w:proofErr w:type="spellStart"/>
      <w:r>
        <w:rPr>
          <w:i/>
          <w:color w:val="222222"/>
        </w:rPr>
        <w:t>report</w:t>
      </w:r>
      <w:proofErr w:type="spellEnd"/>
      <w:r>
        <w:rPr>
          <w:i/>
          <w:color w:val="222222"/>
        </w:rPr>
        <w:t xml:space="preserve"> </w:t>
      </w:r>
      <w:proofErr w:type="spellStart"/>
      <w:r>
        <w:rPr>
          <w:i/>
          <w:color w:val="222222"/>
        </w:rPr>
        <w:t>concludes</w:t>
      </w:r>
      <w:proofErr w:type="spellEnd"/>
      <w:r>
        <w:rPr>
          <w:i/>
          <w:color w:val="222222"/>
        </w:rPr>
        <w:t xml:space="preserve"> </w:t>
      </w:r>
      <w:proofErr w:type="spellStart"/>
      <w:r>
        <w:rPr>
          <w:i/>
          <w:color w:val="222222"/>
        </w:rPr>
        <w:t>with</w:t>
      </w:r>
      <w:proofErr w:type="spellEnd"/>
      <w:r>
        <w:rPr>
          <w:i/>
          <w:color w:val="222222"/>
        </w:rPr>
        <w:t xml:space="preserve"> </w:t>
      </w:r>
      <w:proofErr w:type="spellStart"/>
      <w:r>
        <w:rPr>
          <w:i/>
          <w:color w:val="222222"/>
        </w:rPr>
        <w:t>recommendations</w:t>
      </w:r>
      <w:proofErr w:type="spellEnd"/>
      <w:r>
        <w:rPr>
          <w:i/>
          <w:color w:val="222222"/>
        </w:rPr>
        <w:t xml:space="preserve"> </w:t>
      </w:r>
      <w:proofErr w:type="spellStart"/>
      <w:r>
        <w:rPr>
          <w:i/>
          <w:color w:val="222222"/>
        </w:rPr>
        <w:t>aimed</w:t>
      </w:r>
      <w:proofErr w:type="spellEnd"/>
      <w:r>
        <w:rPr>
          <w:i/>
          <w:color w:val="222222"/>
        </w:rPr>
        <w:t xml:space="preserve"> at </w:t>
      </w:r>
      <w:proofErr w:type="spellStart"/>
      <w:r>
        <w:rPr>
          <w:i/>
          <w:color w:val="222222"/>
        </w:rPr>
        <w:t>improving</w:t>
      </w:r>
      <w:proofErr w:type="spellEnd"/>
      <w:r>
        <w:rPr>
          <w:i/>
          <w:color w:val="222222"/>
        </w:rPr>
        <w:t xml:space="preserve"> the </w:t>
      </w:r>
      <w:proofErr w:type="spellStart"/>
      <w:r>
        <w:rPr>
          <w:i/>
          <w:color w:val="222222"/>
        </w:rPr>
        <w:t>situation</w:t>
      </w:r>
      <w:proofErr w:type="spellEnd"/>
      <w:r>
        <w:rPr>
          <w:i/>
          <w:color w:val="222222"/>
        </w:rPr>
        <w:t xml:space="preserve"> </w:t>
      </w:r>
      <w:proofErr w:type="spellStart"/>
      <w:r>
        <w:rPr>
          <w:i/>
          <w:color w:val="222222"/>
        </w:rPr>
        <w:t>for</w:t>
      </w:r>
      <w:proofErr w:type="spellEnd"/>
      <w:r>
        <w:rPr>
          <w:i/>
          <w:color w:val="222222"/>
        </w:rPr>
        <w:t xml:space="preserve"> </w:t>
      </w:r>
      <w:proofErr w:type="spellStart"/>
      <w:r>
        <w:rPr>
          <w:i/>
          <w:color w:val="222222"/>
        </w:rPr>
        <w:t>children</w:t>
      </w:r>
      <w:proofErr w:type="spellEnd"/>
      <w:r>
        <w:rPr>
          <w:i/>
          <w:color w:val="222222"/>
        </w:rPr>
        <w:t xml:space="preserve"> </w:t>
      </w:r>
      <w:proofErr w:type="spellStart"/>
      <w:r>
        <w:rPr>
          <w:i/>
          <w:color w:val="222222"/>
        </w:rPr>
        <w:t>with</w:t>
      </w:r>
      <w:proofErr w:type="spellEnd"/>
      <w:r>
        <w:rPr>
          <w:i/>
          <w:color w:val="222222"/>
        </w:rPr>
        <w:t xml:space="preserve"> </w:t>
      </w:r>
      <w:proofErr w:type="spellStart"/>
      <w:r>
        <w:rPr>
          <w:i/>
          <w:color w:val="222222"/>
        </w:rPr>
        <w:t>disabilities</w:t>
      </w:r>
      <w:proofErr w:type="spellEnd"/>
      <w:r>
        <w:rPr>
          <w:i/>
          <w:color w:val="222222"/>
        </w:rPr>
        <w:t xml:space="preserve"> and </w:t>
      </w:r>
      <w:proofErr w:type="spellStart"/>
      <w:r>
        <w:rPr>
          <w:i/>
          <w:color w:val="222222"/>
        </w:rPr>
        <w:t>ensuring</w:t>
      </w:r>
      <w:proofErr w:type="spellEnd"/>
      <w:r>
        <w:rPr>
          <w:i/>
          <w:color w:val="222222"/>
        </w:rPr>
        <w:t xml:space="preserve"> </w:t>
      </w:r>
      <w:proofErr w:type="spellStart"/>
      <w:r>
        <w:rPr>
          <w:i/>
          <w:color w:val="222222"/>
        </w:rPr>
        <w:t>their</w:t>
      </w:r>
      <w:proofErr w:type="spellEnd"/>
      <w:r>
        <w:rPr>
          <w:i/>
          <w:color w:val="222222"/>
        </w:rPr>
        <w:t xml:space="preserve"> </w:t>
      </w:r>
      <w:proofErr w:type="spellStart"/>
      <w:r>
        <w:rPr>
          <w:i/>
          <w:color w:val="222222"/>
        </w:rPr>
        <w:t>full</w:t>
      </w:r>
      <w:proofErr w:type="spellEnd"/>
      <w:r>
        <w:rPr>
          <w:i/>
          <w:color w:val="222222"/>
        </w:rPr>
        <w:t xml:space="preserve"> </w:t>
      </w:r>
      <w:proofErr w:type="spellStart"/>
      <w:r>
        <w:rPr>
          <w:i/>
          <w:color w:val="222222"/>
        </w:rPr>
        <w:t>participation</w:t>
      </w:r>
      <w:proofErr w:type="spellEnd"/>
      <w:r>
        <w:rPr>
          <w:i/>
          <w:color w:val="222222"/>
        </w:rPr>
        <w:t xml:space="preserve"> in </w:t>
      </w:r>
      <w:proofErr w:type="spellStart"/>
      <w:r>
        <w:rPr>
          <w:i/>
          <w:color w:val="222222"/>
        </w:rPr>
        <w:t>society</w:t>
      </w:r>
      <w:proofErr w:type="spellEnd"/>
      <w:r>
        <w:rPr>
          <w:i/>
          <w:color w:val="222222"/>
        </w:rPr>
        <w:t>.</w:t>
      </w:r>
      <w:r>
        <w:rPr>
          <w:i/>
          <w:color w:val="222222"/>
          <w:vertAlign w:val="superscript"/>
        </w:rPr>
        <w:footnoteReference w:id="1"/>
      </w:r>
    </w:p>
    <w:p w14:paraId="3AC17E99" w14:textId="77777777" w:rsidR="00C60602" w:rsidRDefault="00000000">
      <w:pPr>
        <w:widowControl w:val="0"/>
        <w:spacing w:after="0" w:line="240" w:lineRule="auto"/>
        <w:jc w:val="center"/>
        <w:rPr>
          <w:color w:val="222222"/>
        </w:rPr>
      </w:pPr>
      <w:r>
        <w:rPr>
          <w:color w:val="222222"/>
          <w:sz w:val="24"/>
          <w:szCs w:val="24"/>
        </w:rPr>
        <w:t>___________________________________________________________________________</w:t>
      </w:r>
    </w:p>
    <w:p w14:paraId="2C22979D" w14:textId="77777777" w:rsidR="00C60602" w:rsidRDefault="00000000">
      <w:pPr>
        <w:widowControl w:val="0"/>
        <w:spacing w:before="240" w:after="240" w:line="240" w:lineRule="auto"/>
        <w:jc w:val="both"/>
        <w:rPr>
          <w:color w:val="222222"/>
        </w:rPr>
      </w:pPr>
      <w:r>
        <w:rPr>
          <w:color w:val="222222"/>
        </w:rPr>
        <w:t xml:space="preserve">Child </w:t>
      </w:r>
      <w:proofErr w:type="spellStart"/>
      <w:r>
        <w:rPr>
          <w:color w:val="222222"/>
        </w:rPr>
        <w:t>disability</w:t>
      </w:r>
      <w:proofErr w:type="spellEnd"/>
      <w:r>
        <w:rPr>
          <w:color w:val="222222"/>
        </w:rPr>
        <w:t xml:space="preserve"> </w:t>
      </w:r>
      <w:proofErr w:type="spellStart"/>
      <w:r>
        <w:rPr>
          <w:color w:val="222222"/>
        </w:rPr>
        <w:t>remains</w:t>
      </w:r>
      <w:proofErr w:type="spellEnd"/>
      <w:r>
        <w:rPr>
          <w:color w:val="222222"/>
        </w:rPr>
        <w:t xml:space="preserve"> a </w:t>
      </w:r>
      <w:proofErr w:type="spellStart"/>
      <w:r>
        <w:rPr>
          <w:color w:val="222222"/>
        </w:rPr>
        <w:t>pressing</w:t>
      </w:r>
      <w:proofErr w:type="spellEnd"/>
      <w:r>
        <w:rPr>
          <w:color w:val="222222"/>
        </w:rPr>
        <w:t xml:space="preserve"> </w:t>
      </w:r>
      <w:proofErr w:type="spellStart"/>
      <w:r>
        <w:rPr>
          <w:color w:val="222222"/>
        </w:rPr>
        <w:t>issue</w:t>
      </w:r>
      <w:proofErr w:type="spellEnd"/>
      <w:r>
        <w:rPr>
          <w:color w:val="222222"/>
        </w:rPr>
        <w:t xml:space="preserve"> in Kazakhstan. The </w:t>
      </w:r>
      <w:proofErr w:type="spellStart"/>
      <w:r>
        <w:rPr>
          <w:color w:val="222222"/>
        </w:rPr>
        <w:t>national</w:t>
      </w:r>
      <w:proofErr w:type="spellEnd"/>
      <w:r>
        <w:rPr>
          <w:color w:val="222222"/>
        </w:rPr>
        <w:t xml:space="preserve"> </w:t>
      </w:r>
      <w:proofErr w:type="spellStart"/>
      <w:r>
        <w:rPr>
          <w:color w:val="222222"/>
        </w:rPr>
        <w:t>legislation</w:t>
      </w:r>
      <w:proofErr w:type="spellEnd"/>
      <w:r>
        <w:rPr>
          <w:color w:val="222222"/>
        </w:rPr>
        <w:t xml:space="preserve"> of Kazakhstan </w:t>
      </w:r>
      <w:proofErr w:type="spellStart"/>
      <w:r>
        <w:rPr>
          <w:color w:val="222222"/>
        </w:rPr>
        <w:t>ensures</w:t>
      </w:r>
      <w:proofErr w:type="spellEnd"/>
      <w:r>
        <w:rPr>
          <w:color w:val="222222"/>
        </w:rPr>
        <w:t xml:space="preserve"> the </w:t>
      </w:r>
      <w:proofErr w:type="spellStart"/>
      <w:r>
        <w:rPr>
          <w:color w:val="222222"/>
        </w:rPr>
        <w:t>protection</w:t>
      </w:r>
      <w:proofErr w:type="spellEnd"/>
      <w:r>
        <w:rPr>
          <w:color w:val="222222"/>
        </w:rPr>
        <w:t xml:space="preserve"> of </w:t>
      </w:r>
      <w:proofErr w:type="spellStart"/>
      <w:r>
        <w:rPr>
          <w:color w:val="222222"/>
        </w:rPr>
        <w:t>children’s</w:t>
      </w:r>
      <w:proofErr w:type="spellEnd"/>
      <w:r>
        <w:rPr>
          <w:color w:val="222222"/>
        </w:rPr>
        <w:t xml:space="preserve"> </w:t>
      </w:r>
      <w:proofErr w:type="spellStart"/>
      <w:r>
        <w:rPr>
          <w:color w:val="222222"/>
        </w:rPr>
        <w:t>rights</w:t>
      </w:r>
      <w:proofErr w:type="spellEnd"/>
      <w:r>
        <w:rPr>
          <w:color w:val="222222"/>
        </w:rPr>
        <w:t xml:space="preserve"> in the </w:t>
      </w:r>
      <w:proofErr w:type="spellStart"/>
      <w:r>
        <w:rPr>
          <w:color w:val="222222"/>
        </w:rPr>
        <w:t>areas</w:t>
      </w:r>
      <w:proofErr w:type="spellEnd"/>
      <w:r>
        <w:rPr>
          <w:color w:val="222222"/>
        </w:rPr>
        <w:t xml:space="preserve"> of </w:t>
      </w:r>
      <w:proofErr w:type="spellStart"/>
      <w:r>
        <w:rPr>
          <w:color w:val="222222"/>
        </w:rPr>
        <w:t>social</w:t>
      </w:r>
      <w:proofErr w:type="spellEnd"/>
      <w:r>
        <w:rPr>
          <w:color w:val="222222"/>
        </w:rPr>
        <w:t xml:space="preserve"> </w:t>
      </w:r>
      <w:proofErr w:type="spellStart"/>
      <w:r>
        <w:rPr>
          <w:color w:val="222222"/>
        </w:rPr>
        <w:t>support</w:t>
      </w:r>
      <w:proofErr w:type="spellEnd"/>
      <w:r>
        <w:rPr>
          <w:color w:val="222222"/>
        </w:rPr>
        <w:t xml:space="preserve">, </w:t>
      </w:r>
      <w:proofErr w:type="spellStart"/>
      <w:r>
        <w:rPr>
          <w:color w:val="222222"/>
        </w:rPr>
        <w:t>education</w:t>
      </w:r>
      <w:proofErr w:type="spellEnd"/>
      <w:r>
        <w:rPr>
          <w:color w:val="222222"/>
        </w:rPr>
        <w:t xml:space="preserve">, and </w:t>
      </w:r>
      <w:proofErr w:type="spellStart"/>
      <w:r>
        <w:rPr>
          <w:color w:val="222222"/>
        </w:rPr>
        <w:t>healthcare</w:t>
      </w:r>
      <w:proofErr w:type="spellEnd"/>
      <w:r>
        <w:rPr>
          <w:color w:val="222222"/>
        </w:rPr>
        <w:t xml:space="preserve">. In 2015, the  </w:t>
      </w:r>
      <w:proofErr w:type="spellStart"/>
      <w:r>
        <w:rPr>
          <w:color w:val="222222"/>
        </w:rPr>
        <w:t>The</w:t>
      </w:r>
      <w:proofErr w:type="spellEnd"/>
      <w:r>
        <w:rPr>
          <w:color w:val="222222"/>
        </w:rPr>
        <w:t xml:space="preserve"> UN Committee </w:t>
      </w:r>
      <w:proofErr w:type="spellStart"/>
      <w:r>
        <w:rPr>
          <w:color w:val="222222"/>
        </w:rPr>
        <w:t>on</w:t>
      </w:r>
      <w:proofErr w:type="spellEnd"/>
      <w:r>
        <w:rPr>
          <w:color w:val="222222"/>
        </w:rPr>
        <w:t xml:space="preserve"> the Rights of the Child </w:t>
      </w:r>
      <w:proofErr w:type="spellStart"/>
      <w:r>
        <w:rPr>
          <w:color w:val="222222"/>
        </w:rPr>
        <w:t>noted</w:t>
      </w:r>
      <w:proofErr w:type="spellEnd"/>
      <w:r>
        <w:rPr>
          <w:color w:val="222222"/>
        </w:rPr>
        <w:t xml:space="preserve"> the </w:t>
      </w:r>
      <w:proofErr w:type="spellStart"/>
      <w:r>
        <w:rPr>
          <w:color w:val="222222"/>
        </w:rPr>
        <w:t>country’s</w:t>
      </w:r>
      <w:proofErr w:type="spellEnd"/>
      <w:r>
        <w:rPr>
          <w:color w:val="222222"/>
        </w:rPr>
        <w:t xml:space="preserve"> </w:t>
      </w:r>
      <w:proofErr w:type="spellStart"/>
      <w:r>
        <w:rPr>
          <w:color w:val="222222"/>
        </w:rPr>
        <w:t>progress</w:t>
      </w:r>
      <w:proofErr w:type="spellEnd"/>
      <w:r>
        <w:rPr>
          <w:color w:val="222222"/>
        </w:rPr>
        <w:t xml:space="preserve"> in </w:t>
      </w:r>
      <w:proofErr w:type="spellStart"/>
      <w:r>
        <w:rPr>
          <w:color w:val="222222"/>
        </w:rPr>
        <w:t>creating</w:t>
      </w:r>
      <w:proofErr w:type="spellEnd"/>
      <w:r>
        <w:rPr>
          <w:color w:val="222222"/>
        </w:rPr>
        <w:t xml:space="preserve"> a "</w:t>
      </w:r>
      <w:proofErr w:type="spellStart"/>
      <w:r>
        <w:rPr>
          <w:color w:val="222222"/>
        </w:rPr>
        <w:t>barrier-free</w:t>
      </w:r>
      <w:proofErr w:type="spellEnd"/>
      <w:r>
        <w:rPr>
          <w:color w:val="222222"/>
        </w:rPr>
        <w:t xml:space="preserve">" </w:t>
      </w:r>
      <w:proofErr w:type="spellStart"/>
      <w:r>
        <w:rPr>
          <w:color w:val="222222"/>
        </w:rPr>
        <w:t>environment</w:t>
      </w:r>
      <w:proofErr w:type="spellEnd"/>
      <w:r>
        <w:rPr>
          <w:color w:val="222222"/>
        </w:rPr>
        <w:t xml:space="preserve"> </w:t>
      </w:r>
      <w:proofErr w:type="spellStart"/>
      <w:r>
        <w:rPr>
          <w:color w:val="222222"/>
        </w:rPr>
        <w:t>but</w:t>
      </w:r>
      <w:proofErr w:type="spellEnd"/>
      <w:r>
        <w:rPr>
          <w:color w:val="222222"/>
        </w:rPr>
        <w:t xml:space="preserve"> </w:t>
      </w:r>
      <w:proofErr w:type="spellStart"/>
      <w:r>
        <w:rPr>
          <w:color w:val="222222"/>
        </w:rPr>
        <w:t>pointed</w:t>
      </w:r>
      <w:proofErr w:type="spellEnd"/>
      <w:r>
        <w:rPr>
          <w:color w:val="222222"/>
        </w:rPr>
        <w:t xml:space="preserve"> </w:t>
      </w:r>
      <w:proofErr w:type="spellStart"/>
      <w:r>
        <w:rPr>
          <w:color w:val="222222"/>
        </w:rPr>
        <w:t>out</w:t>
      </w:r>
      <w:proofErr w:type="spellEnd"/>
      <w:r>
        <w:rPr>
          <w:color w:val="222222"/>
        </w:rPr>
        <w:t xml:space="preserve"> </w:t>
      </w:r>
      <w:proofErr w:type="spellStart"/>
      <w:r>
        <w:rPr>
          <w:color w:val="222222"/>
        </w:rPr>
        <w:t>deficiencies</w:t>
      </w:r>
      <w:proofErr w:type="spellEnd"/>
      <w:r>
        <w:rPr>
          <w:color w:val="222222"/>
        </w:rPr>
        <w:t xml:space="preserve"> in </w:t>
      </w:r>
      <w:proofErr w:type="spellStart"/>
      <w:r>
        <w:rPr>
          <w:color w:val="222222"/>
        </w:rPr>
        <w:t>pedagogical</w:t>
      </w:r>
      <w:proofErr w:type="spellEnd"/>
      <w:r>
        <w:rPr>
          <w:color w:val="222222"/>
        </w:rPr>
        <w:t xml:space="preserve"> and </w:t>
      </w:r>
      <w:proofErr w:type="spellStart"/>
      <w:r>
        <w:rPr>
          <w:color w:val="222222"/>
        </w:rPr>
        <w:t>psychological</w:t>
      </w:r>
      <w:proofErr w:type="spellEnd"/>
      <w:r>
        <w:rPr>
          <w:color w:val="222222"/>
        </w:rPr>
        <w:t xml:space="preserve"> </w:t>
      </w:r>
      <w:proofErr w:type="spellStart"/>
      <w:r>
        <w:rPr>
          <w:color w:val="222222"/>
        </w:rPr>
        <w:t>support</w:t>
      </w:r>
      <w:proofErr w:type="spellEnd"/>
      <w:r>
        <w:rPr>
          <w:color w:val="222222"/>
        </w:rPr>
        <w:t xml:space="preserve">, </w:t>
      </w:r>
      <w:proofErr w:type="spellStart"/>
      <w:r>
        <w:rPr>
          <w:color w:val="222222"/>
        </w:rPr>
        <w:t>low</w:t>
      </w:r>
      <w:proofErr w:type="spellEnd"/>
      <w:r>
        <w:rPr>
          <w:color w:val="222222"/>
        </w:rPr>
        <w:t xml:space="preserve"> </w:t>
      </w:r>
      <w:proofErr w:type="spellStart"/>
      <w:r>
        <w:rPr>
          <w:color w:val="222222"/>
        </w:rPr>
        <w:t>levels</w:t>
      </w:r>
      <w:proofErr w:type="spellEnd"/>
      <w:r>
        <w:rPr>
          <w:color w:val="222222"/>
        </w:rPr>
        <w:t xml:space="preserve"> of </w:t>
      </w:r>
      <w:proofErr w:type="spellStart"/>
      <w:r>
        <w:rPr>
          <w:color w:val="222222"/>
        </w:rPr>
        <w:t>inclusion</w:t>
      </w:r>
      <w:proofErr w:type="spellEnd"/>
      <w:r>
        <w:rPr>
          <w:color w:val="222222"/>
        </w:rPr>
        <w:t xml:space="preserve"> in </w:t>
      </w:r>
      <w:proofErr w:type="spellStart"/>
      <w:r>
        <w:rPr>
          <w:color w:val="222222"/>
        </w:rPr>
        <w:t>schools</w:t>
      </w:r>
      <w:proofErr w:type="spellEnd"/>
      <w:r>
        <w:rPr>
          <w:color w:val="222222"/>
        </w:rPr>
        <w:t xml:space="preserve"> and </w:t>
      </w:r>
      <w:proofErr w:type="spellStart"/>
      <w:r>
        <w:rPr>
          <w:color w:val="222222"/>
        </w:rPr>
        <w:t>kindergartens</w:t>
      </w:r>
      <w:proofErr w:type="spellEnd"/>
      <w:r>
        <w:rPr>
          <w:color w:val="222222"/>
        </w:rPr>
        <w:t xml:space="preserve">, </w:t>
      </w:r>
      <w:proofErr w:type="spellStart"/>
      <w:r>
        <w:rPr>
          <w:color w:val="222222"/>
        </w:rPr>
        <w:t>as</w:t>
      </w:r>
      <w:proofErr w:type="spellEnd"/>
      <w:r>
        <w:rPr>
          <w:color w:val="222222"/>
        </w:rPr>
        <w:t xml:space="preserve"> </w:t>
      </w:r>
      <w:proofErr w:type="spellStart"/>
      <w:r>
        <w:rPr>
          <w:color w:val="222222"/>
        </w:rPr>
        <w:t>well</w:t>
      </w:r>
      <w:proofErr w:type="spellEnd"/>
      <w:r>
        <w:rPr>
          <w:color w:val="222222"/>
        </w:rPr>
        <w:t xml:space="preserve"> </w:t>
      </w:r>
      <w:proofErr w:type="spellStart"/>
      <w:r>
        <w:rPr>
          <w:color w:val="222222"/>
        </w:rPr>
        <w:t>as</w:t>
      </w:r>
      <w:proofErr w:type="spellEnd"/>
      <w:r>
        <w:rPr>
          <w:color w:val="222222"/>
        </w:rPr>
        <w:t xml:space="preserve"> a </w:t>
      </w:r>
      <w:proofErr w:type="spellStart"/>
      <w:r>
        <w:rPr>
          <w:color w:val="222222"/>
        </w:rPr>
        <w:t>lack</w:t>
      </w:r>
      <w:proofErr w:type="spellEnd"/>
      <w:r>
        <w:rPr>
          <w:color w:val="222222"/>
        </w:rPr>
        <w:t xml:space="preserve"> of </w:t>
      </w:r>
      <w:proofErr w:type="spellStart"/>
      <w:r>
        <w:rPr>
          <w:color w:val="222222"/>
        </w:rPr>
        <w:t>rehabilitation</w:t>
      </w:r>
      <w:proofErr w:type="spellEnd"/>
      <w:r>
        <w:rPr>
          <w:color w:val="222222"/>
        </w:rPr>
        <w:t xml:space="preserve"> </w:t>
      </w:r>
      <w:proofErr w:type="spellStart"/>
      <w:r>
        <w:rPr>
          <w:color w:val="222222"/>
        </w:rPr>
        <w:t>programs</w:t>
      </w:r>
      <w:proofErr w:type="spellEnd"/>
      <w:r>
        <w:rPr>
          <w:color w:val="222222"/>
        </w:rPr>
        <w:t>.</w:t>
      </w:r>
      <w:r>
        <w:rPr>
          <w:vertAlign w:val="superscript"/>
        </w:rPr>
        <w:footnoteReference w:id="2"/>
      </w:r>
    </w:p>
    <w:p w14:paraId="461F2851" w14:textId="77777777" w:rsidR="00C60602" w:rsidRDefault="00000000">
      <w:pPr>
        <w:widowControl w:val="0"/>
        <w:spacing w:before="240" w:after="240" w:line="240" w:lineRule="auto"/>
        <w:jc w:val="both"/>
        <w:rPr>
          <w:color w:val="222222"/>
        </w:rPr>
      </w:pPr>
      <w:r>
        <w:rPr>
          <w:color w:val="222222"/>
        </w:rPr>
        <w:t xml:space="preserve">Kazakhstan </w:t>
      </w:r>
      <w:proofErr w:type="spellStart"/>
      <w:r>
        <w:rPr>
          <w:color w:val="222222"/>
        </w:rPr>
        <w:t>has</w:t>
      </w:r>
      <w:proofErr w:type="spellEnd"/>
      <w:r>
        <w:rPr>
          <w:color w:val="222222"/>
        </w:rPr>
        <w:t xml:space="preserve"> </w:t>
      </w:r>
      <w:proofErr w:type="spellStart"/>
      <w:r>
        <w:rPr>
          <w:color w:val="222222"/>
        </w:rPr>
        <w:t>partially</w:t>
      </w:r>
      <w:proofErr w:type="spellEnd"/>
      <w:r>
        <w:rPr>
          <w:color w:val="222222"/>
        </w:rPr>
        <w:t xml:space="preserve"> </w:t>
      </w:r>
      <w:proofErr w:type="spellStart"/>
      <w:r>
        <w:rPr>
          <w:color w:val="222222"/>
        </w:rPr>
        <w:t>implemented</w:t>
      </w:r>
      <w:proofErr w:type="spellEnd"/>
      <w:r>
        <w:rPr>
          <w:color w:val="222222"/>
        </w:rPr>
        <w:t xml:space="preserve"> the </w:t>
      </w:r>
      <w:proofErr w:type="spellStart"/>
      <w:r>
        <w:rPr>
          <w:color w:val="222222"/>
        </w:rPr>
        <w:t>recommendations</w:t>
      </w:r>
      <w:proofErr w:type="spellEnd"/>
      <w:r>
        <w:rPr>
          <w:color w:val="222222"/>
        </w:rPr>
        <w:t xml:space="preserve">. In 2021, a </w:t>
      </w:r>
      <w:proofErr w:type="spellStart"/>
      <w:r>
        <w:rPr>
          <w:color w:val="222222"/>
        </w:rPr>
        <w:t>periodic</w:t>
      </w:r>
      <w:proofErr w:type="spellEnd"/>
      <w:r>
        <w:rPr>
          <w:color w:val="222222"/>
        </w:rPr>
        <w:t xml:space="preserve"> </w:t>
      </w:r>
      <w:proofErr w:type="spellStart"/>
      <w:r>
        <w:rPr>
          <w:color w:val="222222"/>
        </w:rPr>
        <w:t>report</w:t>
      </w:r>
      <w:proofErr w:type="spellEnd"/>
      <w:r>
        <w:rPr>
          <w:color w:val="222222"/>
        </w:rPr>
        <w:t xml:space="preserve"> </w:t>
      </w:r>
      <w:proofErr w:type="spellStart"/>
      <w:r>
        <w:rPr>
          <w:color w:val="222222"/>
        </w:rPr>
        <w:t>on</w:t>
      </w:r>
      <w:proofErr w:type="spellEnd"/>
      <w:r>
        <w:rPr>
          <w:color w:val="222222"/>
        </w:rPr>
        <w:t xml:space="preserve"> </w:t>
      </w:r>
      <w:proofErr w:type="spellStart"/>
      <w:r>
        <w:rPr>
          <w:color w:val="222222"/>
        </w:rPr>
        <w:t>their</w:t>
      </w:r>
      <w:proofErr w:type="spellEnd"/>
      <w:r>
        <w:rPr>
          <w:color w:val="222222"/>
        </w:rPr>
        <w:t xml:space="preserve"> </w:t>
      </w:r>
      <w:proofErr w:type="spellStart"/>
      <w:r>
        <w:rPr>
          <w:color w:val="222222"/>
        </w:rPr>
        <w:t>implementation</w:t>
      </w:r>
      <w:proofErr w:type="spellEnd"/>
      <w:r>
        <w:rPr>
          <w:color w:val="222222"/>
        </w:rPr>
        <w:t xml:space="preserve"> </w:t>
      </w:r>
      <w:proofErr w:type="spellStart"/>
      <w:r>
        <w:rPr>
          <w:color w:val="222222"/>
        </w:rPr>
        <w:t>was</w:t>
      </w:r>
      <w:proofErr w:type="spellEnd"/>
      <w:r>
        <w:rPr>
          <w:color w:val="222222"/>
        </w:rPr>
        <w:t xml:space="preserve"> </w:t>
      </w:r>
      <w:proofErr w:type="spellStart"/>
      <w:r>
        <w:rPr>
          <w:color w:val="222222"/>
        </w:rPr>
        <w:t>presented</w:t>
      </w:r>
      <w:proofErr w:type="spellEnd"/>
      <w:r>
        <w:rPr>
          <w:color w:val="222222"/>
        </w:rPr>
        <w:t xml:space="preserve">, and </w:t>
      </w:r>
      <w:proofErr w:type="spellStart"/>
      <w:r>
        <w:rPr>
          <w:color w:val="222222"/>
        </w:rPr>
        <w:t>amendments</w:t>
      </w:r>
      <w:proofErr w:type="spellEnd"/>
      <w:r>
        <w:rPr>
          <w:color w:val="222222"/>
        </w:rPr>
        <w:t xml:space="preserve"> </w:t>
      </w:r>
      <w:proofErr w:type="spellStart"/>
      <w:r>
        <w:rPr>
          <w:color w:val="222222"/>
        </w:rPr>
        <w:t>were</w:t>
      </w:r>
      <w:proofErr w:type="spellEnd"/>
      <w:r>
        <w:rPr>
          <w:color w:val="222222"/>
        </w:rPr>
        <w:t xml:space="preserve"> </w:t>
      </w:r>
      <w:proofErr w:type="spellStart"/>
      <w:r>
        <w:rPr>
          <w:color w:val="222222"/>
        </w:rPr>
        <w:t>introduced</w:t>
      </w:r>
      <w:proofErr w:type="spellEnd"/>
      <w:r>
        <w:rPr>
          <w:color w:val="222222"/>
        </w:rPr>
        <w:t xml:space="preserve"> to </w:t>
      </w:r>
      <w:proofErr w:type="spellStart"/>
      <w:r>
        <w:rPr>
          <w:color w:val="222222"/>
        </w:rPr>
        <w:t>legislation</w:t>
      </w:r>
      <w:proofErr w:type="spellEnd"/>
      <w:r>
        <w:rPr>
          <w:color w:val="222222"/>
        </w:rPr>
        <w:t xml:space="preserve"> </w:t>
      </w:r>
      <w:proofErr w:type="spellStart"/>
      <w:r>
        <w:rPr>
          <w:color w:val="222222"/>
        </w:rPr>
        <w:t>on</w:t>
      </w:r>
      <w:proofErr w:type="spellEnd"/>
      <w:r>
        <w:rPr>
          <w:color w:val="222222"/>
        </w:rPr>
        <w:t xml:space="preserve"> </w:t>
      </w:r>
      <w:proofErr w:type="spellStart"/>
      <w:r>
        <w:rPr>
          <w:color w:val="222222"/>
        </w:rPr>
        <w:t>inclusive</w:t>
      </w:r>
      <w:proofErr w:type="spellEnd"/>
      <w:r>
        <w:rPr>
          <w:color w:val="222222"/>
        </w:rPr>
        <w:t xml:space="preserve"> </w:t>
      </w:r>
      <w:proofErr w:type="spellStart"/>
      <w:r>
        <w:rPr>
          <w:color w:val="222222"/>
        </w:rPr>
        <w:t>education</w:t>
      </w:r>
      <w:proofErr w:type="spellEnd"/>
      <w:r>
        <w:rPr>
          <w:color w:val="222222"/>
        </w:rPr>
        <w:t xml:space="preserve">. The Social Code </w:t>
      </w:r>
      <w:proofErr w:type="spellStart"/>
      <w:r>
        <w:rPr>
          <w:color w:val="222222"/>
        </w:rPr>
        <w:t>was</w:t>
      </w:r>
      <w:proofErr w:type="spellEnd"/>
      <w:r>
        <w:rPr>
          <w:color w:val="222222"/>
        </w:rPr>
        <w:t xml:space="preserve"> </w:t>
      </w:r>
      <w:proofErr w:type="spellStart"/>
      <w:r>
        <w:rPr>
          <w:color w:val="222222"/>
        </w:rPr>
        <w:t>adopted</w:t>
      </w:r>
      <w:proofErr w:type="spellEnd"/>
      <w:r>
        <w:rPr>
          <w:color w:val="222222"/>
        </w:rPr>
        <w:t xml:space="preserve"> to </w:t>
      </w:r>
      <w:proofErr w:type="spellStart"/>
      <w:r>
        <w:rPr>
          <w:color w:val="222222"/>
        </w:rPr>
        <w:t>support</w:t>
      </w:r>
      <w:proofErr w:type="spellEnd"/>
      <w:r>
        <w:rPr>
          <w:color w:val="222222"/>
        </w:rPr>
        <w:t xml:space="preserve"> </w:t>
      </w:r>
      <w:proofErr w:type="spellStart"/>
      <w:r>
        <w:rPr>
          <w:color w:val="222222"/>
        </w:rPr>
        <w:t>families</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and </w:t>
      </w:r>
      <w:proofErr w:type="spellStart"/>
      <w:r>
        <w:rPr>
          <w:color w:val="222222"/>
        </w:rPr>
        <w:t>rehabilitation</w:t>
      </w:r>
      <w:proofErr w:type="spellEnd"/>
      <w:r>
        <w:rPr>
          <w:color w:val="222222"/>
        </w:rPr>
        <w:t xml:space="preserve"> </w:t>
      </w:r>
      <w:proofErr w:type="spellStart"/>
      <w:r>
        <w:rPr>
          <w:color w:val="222222"/>
        </w:rPr>
        <w:t>centers</w:t>
      </w:r>
      <w:proofErr w:type="spellEnd"/>
      <w:r>
        <w:rPr>
          <w:color w:val="222222"/>
        </w:rPr>
        <w:t xml:space="preserve"> </w:t>
      </w:r>
      <w:proofErr w:type="spellStart"/>
      <w:r>
        <w:rPr>
          <w:color w:val="222222"/>
        </w:rPr>
        <w:t>have</w:t>
      </w:r>
      <w:proofErr w:type="spellEnd"/>
      <w:r>
        <w:rPr>
          <w:color w:val="222222"/>
        </w:rPr>
        <w:t xml:space="preserve"> </w:t>
      </w:r>
      <w:proofErr w:type="spellStart"/>
      <w:r>
        <w:rPr>
          <w:color w:val="222222"/>
        </w:rPr>
        <w:t>been</w:t>
      </w:r>
      <w:proofErr w:type="spellEnd"/>
      <w:r>
        <w:rPr>
          <w:color w:val="222222"/>
        </w:rPr>
        <w:t xml:space="preserve"> </w:t>
      </w:r>
      <w:proofErr w:type="spellStart"/>
      <w:r>
        <w:rPr>
          <w:color w:val="222222"/>
        </w:rPr>
        <w:t>established</w:t>
      </w:r>
      <w:proofErr w:type="spellEnd"/>
      <w:r>
        <w:rPr>
          <w:color w:val="222222"/>
        </w:rPr>
        <w:t xml:space="preserve">. </w:t>
      </w:r>
      <w:proofErr w:type="spellStart"/>
      <w:r>
        <w:rPr>
          <w:color w:val="222222"/>
        </w:rPr>
        <w:t>Efforts</w:t>
      </w:r>
      <w:proofErr w:type="spellEnd"/>
      <w:r>
        <w:rPr>
          <w:color w:val="222222"/>
        </w:rPr>
        <w:t xml:space="preserve"> to </w:t>
      </w:r>
      <w:proofErr w:type="spellStart"/>
      <w:r>
        <w:rPr>
          <w:color w:val="222222"/>
        </w:rPr>
        <w:t>create</w:t>
      </w:r>
      <w:proofErr w:type="spellEnd"/>
      <w:r>
        <w:rPr>
          <w:color w:val="222222"/>
        </w:rPr>
        <w:t xml:space="preserve"> </w:t>
      </w:r>
      <w:proofErr w:type="spellStart"/>
      <w:r>
        <w:rPr>
          <w:color w:val="222222"/>
        </w:rPr>
        <w:t>equal</w:t>
      </w:r>
      <w:proofErr w:type="spellEnd"/>
      <w:r>
        <w:rPr>
          <w:color w:val="222222"/>
        </w:rPr>
        <w:t xml:space="preserve"> </w:t>
      </w:r>
      <w:proofErr w:type="spellStart"/>
      <w:r>
        <w:rPr>
          <w:color w:val="222222"/>
        </w:rPr>
        <w:t>opportunities</w:t>
      </w:r>
      <w:proofErr w:type="spellEnd"/>
      <w:r>
        <w:rPr>
          <w:color w:val="222222"/>
        </w:rPr>
        <w:t xml:space="preserve"> </w:t>
      </w:r>
      <w:proofErr w:type="spellStart"/>
      <w:r>
        <w:rPr>
          <w:color w:val="222222"/>
        </w:rPr>
        <w:t>continue</w:t>
      </w:r>
      <w:proofErr w:type="spellEnd"/>
      <w:r>
        <w:rPr>
          <w:color w:val="222222"/>
        </w:rPr>
        <w:t>.</w:t>
      </w:r>
    </w:p>
    <w:p w14:paraId="345A93CD" w14:textId="77777777" w:rsidR="00C60602" w:rsidRDefault="00000000">
      <w:pPr>
        <w:pStyle w:val="Heading3"/>
        <w:keepNext w:val="0"/>
        <w:keepLines w:val="0"/>
        <w:widowControl w:val="0"/>
        <w:spacing w:line="240" w:lineRule="auto"/>
        <w:jc w:val="both"/>
        <w:rPr>
          <w:color w:val="222222"/>
          <w:sz w:val="24"/>
          <w:szCs w:val="24"/>
        </w:rPr>
      </w:pPr>
      <w:bookmarkStart w:id="1" w:name="_heading=h.s1imdki1vefj" w:colFirst="0" w:colLast="0"/>
      <w:bookmarkEnd w:id="1"/>
      <w:r>
        <w:rPr>
          <w:color w:val="222222"/>
          <w:sz w:val="24"/>
          <w:szCs w:val="24"/>
        </w:rPr>
        <w:t xml:space="preserve">Access to </w:t>
      </w:r>
      <w:proofErr w:type="spellStart"/>
      <w:r>
        <w:rPr>
          <w:color w:val="222222"/>
          <w:sz w:val="24"/>
          <w:szCs w:val="24"/>
        </w:rPr>
        <w:t>education</w:t>
      </w:r>
      <w:proofErr w:type="spellEnd"/>
    </w:p>
    <w:p w14:paraId="11E4FA4A" w14:textId="77777777" w:rsidR="00C60602" w:rsidRDefault="00000000">
      <w:pPr>
        <w:widowControl w:val="0"/>
        <w:spacing w:before="240" w:after="240" w:line="240" w:lineRule="auto"/>
        <w:jc w:val="both"/>
        <w:rPr>
          <w:color w:val="222222"/>
        </w:rPr>
      </w:pPr>
      <w:r>
        <w:rPr>
          <w:color w:val="222222"/>
        </w:rPr>
        <w:t xml:space="preserve">In Kazakhstan, </w:t>
      </w:r>
      <w:proofErr w:type="spellStart"/>
      <w:r>
        <w:rPr>
          <w:color w:val="222222"/>
        </w:rPr>
        <w:t>significant</w:t>
      </w:r>
      <w:proofErr w:type="spellEnd"/>
      <w:r>
        <w:rPr>
          <w:color w:val="222222"/>
        </w:rPr>
        <w:t xml:space="preserve"> </w:t>
      </w:r>
      <w:proofErr w:type="spellStart"/>
      <w:r>
        <w:rPr>
          <w:color w:val="222222"/>
        </w:rPr>
        <w:t>challenges</w:t>
      </w:r>
      <w:proofErr w:type="spellEnd"/>
      <w:r>
        <w:rPr>
          <w:color w:val="222222"/>
        </w:rPr>
        <w:t xml:space="preserve"> </w:t>
      </w:r>
      <w:proofErr w:type="spellStart"/>
      <w:r>
        <w:rPr>
          <w:color w:val="222222"/>
        </w:rPr>
        <w:t>persist</w:t>
      </w:r>
      <w:proofErr w:type="spellEnd"/>
      <w:r>
        <w:rPr>
          <w:color w:val="222222"/>
        </w:rPr>
        <w:t xml:space="preserve"> in </w:t>
      </w:r>
      <w:proofErr w:type="spellStart"/>
      <w:r>
        <w:rPr>
          <w:color w:val="222222"/>
        </w:rPr>
        <w:t>ensuring</w:t>
      </w:r>
      <w:proofErr w:type="spellEnd"/>
      <w:r>
        <w:rPr>
          <w:color w:val="222222"/>
        </w:rPr>
        <w:t xml:space="preserve"> </w:t>
      </w:r>
      <w:proofErr w:type="spellStart"/>
      <w:r>
        <w:rPr>
          <w:color w:val="222222"/>
        </w:rPr>
        <w:t>access</w:t>
      </w:r>
      <w:proofErr w:type="spellEnd"/>
      <w:r>
        <w:rPr>
          <w:color w:val="222222"/>
        </w:rPr>
        <w:t xml:space="preserve"> to </w:t>
      </w:r>
      <w:proofErr w:type="spellStart"/>
      <w:r>
        <w:rPr>
          <w:color w:val="222222"/>
        </w:rPr>
        <w:t>education</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Despite</w:t>
      </w:r>
      <w:proofErr w:type="spellEnd"/>
      <w:r>
        <w:rPr>
          <w:color w:val="222222"/>
        </w:rPr>
        <w:t xml:space="preserve"> </w:t>
      </w:r>
      <w:proofErr w:type="spellStart"/>
      <w:r>
        <w:rPr>
          <w:color w:val="222222"/>
        </w:rPr>
        <w:t>state</w:t>
      </w:r>
      <w:proofErr w:type="spellEnd"/>
      <w:r>
        <w:rPr>
          <w:color w:val="222222"/>
        </w:rPr>
        <w:t xml:space="preserve"> </w:t>
      </w:r>
      <w:proofErr w:type="spellStart"/>
      <w:r>
        <w:rPr>
          <w:color w:val="222222"/>
        </w:rPr>
        <w:t>funding</w:t>
      </w:r>
      <w:proofErr w:type="spellEnd"/>
      <w:r>
        <w:rPr>
          <w:color w:val="222222"/>
        </w:rPr>
        <w:t xml:space="preserve">, </w:t>
      </w:r>
      <w:proofErr w:type="spellStart"/>
      <w:r>
        <w:rPr>
          <w:color w:val="222222"/>
        </w:rPr>
        <w:t>issues</w:t>
      </w:r>
      <w:proofErr w:type="spellEnd"/>
      <w:r>
        <w:rPr>
          <w:color w:val="222222"/>
        </w:rPr>
        <w:t xml:space="preserve"> of </w:t>
      </w:r>
      <w:proofErr w:type="spellStart"/>
      <w:r>
        <w:rPr>
          <w:color w:val="222222"/>
        </w:rPr>
        <w:t>transparency</w:t>
      </w:r>
      <w:proofErr w:type="spellEnd"/>
      <w:r>
        <w:rPr>
          <w:color w:val="222222"/>
        </w:rPr>
        <w:t xml:space="preserve">, </w:t>
      </w:r>
      <w:proofErr w:type="spellStart"/>
      <w:r>
        <w:rPr>
          <w:color w:val="222222"/>
        </w:rPr>
        <w:t>efficiency</w:t>
      </w:r>
      <w:proofErr w:type="spellEnd"/>
      <w:r>
        <w:rPr>
          <w:color w:val="222222"/>
        </w:rPr>
        <w:t xml:space="preserve"> in </w:t>
      </w:r>
      <w:proofErr w:type="spellStart"/>
      <w:r>
        <w:rPr>
          <w:color w:val="222222"/>
        </w:rPr>
        <w:t>fund</w:t>
      </w:r>
      <w:proofErr w:type="spellEnd"/>
      <w:r>
        <w:rPr>
          <w:color w:val="222222"/>
        </w:rPr>
        <w:t xml:space="preserve"> </w:t>
      </w:r>
      <w:proofErr w:type="spellStart"/>
      <w:r>
        <w:rPr>
          <w:color w:val="222222"/>
        </w:rPr>
        <w:t>allocation</w:t>
      </w:r>
      <w:proofErr w:type="spellEnd"/>
      <w:r>
        <w:rPr>
          <w:color w:val="222222"/>
        </w:rPr>
        <w:t xml:space="preserve">, and </w:t>
      </w:r>
      <w:proofErr w:type="spellStart"/>
      <w:r>
        <w:rPr>
          <w:color w:val="222222"/>
        </w:rPr>
        <w:t>monitoring</w:t>
      </w:r>
      <w:proofErr w:type="spellEnd"/>
      <w:r>
        <w:rPr>
          <w:color w:val="222222"/>
        </w:rPr>
        <w:t xml:space="preserve"> the </w:t>
      </w:r>
      <w:proofErr w:type="spellStart"/>
      <w:r>
        <w:rPr>
          <w:color w:val="222222"/>
        </w:rPr>
        <w:t>quality</w:t>
      </w:r>
      <w:proofErr w:type="spellEnd"/>
      <w:r>
        <w:rPr>
          <w:color w:val="222222"/>
        </w:rPr>
        <w:t xml:space="preserve"> of </w:t>
      </w:r>
      <w:proofErr w:type="spellStart"/>
      <w:r>
        <w:rPr>
          <w:color w:val="222222"/>
        </w:rPr>
        <w:t>educational</w:t>
      </w:r>
      <w:proofErr w:type="spellEnd"/>
      <w:r>
        <w:rPr>
          <w:color w:val="222222"/>
        </w:rPr>
        <w:t xml:space="preserve"> and </w:t>
      </w:r>
      <w:proofErr w:type="spellStart"/>
      <w:r>
        <w:rPr>
          <w:color w:val="222222"/>
        </w:rPr>
        <w:t>social</w:t>
      </w:r>
      <w:proofErr w:type="spellEnd"/>
      <w:r>
        <w:rPr>
          <w:color w:val="222222"/>
        </w:rPr>
        <w:t xml:space="preserve"> services </w:t>
      </w:r>
      <w:proofErr w:type="spellStart"/>
      <w:r>
        <w:rPr>
          <w:color w:val="222222"/>
        </w:rPr>
        <w:t>remain</w:t>
      </w:r>
      <w:proofErr w:type="spellEnd"/>
      <w:r>
        <w:rPr>
          <w:color w:val="222222"/>
        </w:rPr>
        <w:t xml:space="preserve"> </w:t>
      </w:r>
      <w:proofErr w:type="spellStart"/>
      <w:r>
        <w:rPr>
          <w:color w:val="222222"/>
        </w:rPr>
        <w:t>unresolved</w:t>
      </w:r>
      <w:proofErr w:type="spellEnd"/>
      <w:r>
        <w:rPr>
          <w:color w:val="222222"/>
        </w:rPr>
        <w:t xml:space="preserve">. </w:t>
      </w:r>
      <w:proofErr w:type="spellStart"/>
      <w:r>
        <w:rPr>
          <w:color w:val="222222"/>
        </w:rPr>
        <w:t>Many</w:t>
      </w:r>
      <w:proofErr w:type="spellEnd"/>
      <w:r>
        <w:rPr>
          <w:color w:val="222222"/>
        </w:rPr>
        <w:t xml:space="preserve"> </w:t>
      </w:r>
      <w:proofErr w:type="spellStart"/>
      <w:r>
        <w:rPr>
          <w:color w:val="222222"/>
        </w:rPr>
        <w:t>parents</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unaware</w:t>
      </w:r>
      <w:proofErr w:type="spellEnd"/>
      <w:r>
        <w:rPr>
          <w:color w:val="222222"/>
        </w:rPr>
        <w:t xml:space="preserve"> </w:t>
      </w:r>
      <w:proofErr w:type="spellStart"/>
      <w:r>
        <w:rPr>
          <w:color w:val="222222"/>
        </w:rPr>
        <w:t>or</w:t>
      </w:r>
      <w:proofErr w:type="spellEnd"/>
      <w:r>
        <w:rPr>
          <w:color w:val="222222"/>
        </w:rPr>
        <w:t xml:space="preserve"> </w:t>
      </w:r>
      <w:proofErr w:type="spellStart"/>
      <w:r>
        <w:rPr>
          <w:color w:val="222222"/>
        </w:rPr>
        <w:t>insufficiently</w:t>
      </w:r>
      <w:proofErr w:type="spellEnd"/>
      <w:r>
        <w:rPr>
          <w:color w:val="222222"/>
        </w:rPr>
        <w:t xml:space="preserve"> </w:t>
      </w:r>
      <w:proofErr w:type="spellStart"/>
      <w:r>
        <w:rPr>
          <w:color w:val="222222"/>
        </w:rPr>
        <w:t>informed</w:t>
      </w:r>
      <w:proofErr w:type="spellEnd"/>
      <w:r>
        <w:rPr>
          <w:color w:val="222222"/>
        </w:rPr>
        <w:t xml:space="preserve"> </w:t>
      </w:r>
      <w:proofErr w:type="spellStart"/>
      <w:r>
        <w:rPr>
          <w:color w:val="222222"/>
        </w:rPr>
        <w:t>about</w:t>
      </w:r>
      <w:proofErr w:type="spellEnd"/>
      <w:r>
        <w:rPr>
          <w:color w:val="222222"/>
        </w:rPr>
        <w:t xml:space="preserve"> </w:t>
      </w:r>
      <w:proofErr w:type="spellStart"/>
      <w:r>
        <w:rPr>
          <w:color w:val="222222"/>
        </w:rPr>
        <w:t>legal</w:t>
      </w:r>
      <w:proofErr w:type="spellEnd"/>
      <w:r>
        <w:rPr>
          <w:color w:val="222222"/>
        </w:rPr>
        <w:t xml:space="preserve"> </w:t>
      </w:r>
      <w:proofErr w:type="spellStart"/>
      <w:r>
        <w:rPr>
          <w:color w:val="222222"/>
        </w:rPr>
        <w:t>protection</w:t>
      </w:r>
      <w:proofErr w:type="spellEnd"/>
      <w:r>
        <w:rPr>
          <w:color w:val="222222"/>
        </w:rPr>
        <w:t xml:space="preserve"> </w:t>
      </w:r>
      <w:proofErr w:type="spellStart"/>
      <w:r>
        <w:rPr>
          <w:color w:val="222222"/>
        </w:rPr>
        <w:t>mechanisms</w:t>
      </w:r>
      <w:proofErr w:type="spellEnd"/>
      <w:r>
        <w:rPr>
          <w:color w:val="222222"/>
        </w:rPr>
        <w:t xml:space="preserve">. </w:t>
      </w:r>
      <w:proofErr w:type="spellStart"/>
      <w:r>
        <w:rPr>
          <w:color w:val="222222"/>
        </w:rPr>
        <w:t>Lacking</w:t>
      </w:r>
      <w:proofErr w:type="spellEnd"/>
      <w:r>
        <w:rPr>
          <w:color w:val="222222"/>
        </w:rPr>
        <w:t xml:space="preserve"> </w:t>
      </w:r>
      <w:proofErr w:type="spellStart"/>
      <w:r>
        <w:rPr>
          <w:color w:val="222222"/>
        </w:rPr>
        <w:t>knowledge</w:t>
      </w:r>
      <w:proofErr w:type="spellEnd"/>
      <w:r>
        <w:rPr>
          <w:color w:val="222222"/>
        </w:rPr>
        <w:t xml:space="preserve"> of </w:t>
      </w:r>
      <w:proofErr w:type="spellStart"/>
      <w:r>
        <w:rPr>
          <w:color w:val="222222"/>
        </w:rPr>
        <w:t>their</w:t>
      </w:r>
      <w:proofErr w:type="spellEnd"/>
      <w:r>
        <w:rPr>
          <w:color w:val="222222"/>
        </w:rPr>
        <w:t xml:space="preserve"> </w:t>
      </w:r>
      <w:proofErr w:type="spellStart"/>
      <w:r>
        <w:rPr>
          <w:color w:val="222222"/>
        </w:rPr>
        <w:t>rights</w:t>
      </w:r>
      <w:proofErr w:type="spellEnd"/>
      <w:r>
        <w:rPr>
          <w:color w:val="222222"/>
        </w:rPr>
        <w:t xml:space="preserve">, </w:t>
      </w:r>
      <w:proofErr w:type="spellStart"/>
      <w:r>
        <w:rPr>
          <w:color w:val="222222"/>
        </w:rPr>
        <w:t>they</w:t>
      </w:r>
      <w:proofErr w:type="spellEnd"/>
      <w:r>
        <w:rPr>
          <w:color w:val="222222"/>
        </w:rPr>
        <w:t xml:space="preserve"> </w:t>
      </w:r>
      <w:proofErr w:type="spellStart"/>
      <w:r>
        <w:rPr>
          <w:color w:val="222222"/>
        </w:rPr>
        <w:t>often</w:t>
      </w:r>
      <w:proofErr w:type="spellEnd"/>
      <w:r>
        <w:rPr>
          <w:color w:val="222222"/>
        </w:rPr>
        <w:t xml:space="preserve"> </w:t>
      </w:r>
      <w:proofErr w:type="spellStart"/>
      <w:r>
        <w:rPr>
          <w:color w:val="222222"/>
        </w:rPr>
        <w:t>voluntarily</w:t>
      </w:r>
      <w:proofErr w:type="spellEnd"/>
      <w:r>
        <w:rPr>
          <w:color w:val="222222"/>
        </w:rPr>
        <w:t xml:space="preserve"> </w:t>
      </w:r>
      <w:proofErr w:type="spellStart"/>
      <w:r>
        <w:rPr>
          <w:color w:val="222222"/>
        </w:rPr>
        <w:t>withdraw</w:t>
      </w:r>
      <w:proofErr w:type="spellEnd"/>
      <w:r>
        <w:rPr>
          <w:color w:val="222222"/>
        </w:rPr>
        <w:t xml:space="preserve"> </w:t>
      </w:r>
      <w:proofErr w:type="spellStart"/>
      <w:r>
        <w:rPr>
          <w:color w:val="222222"/>
        </w:rPr>
        <w:t>or</w:t>
      </w:r>
      <w:proofErr w:type="spellEnd"/>
      <w:r>
        <w:rPr>
          <w:color w:val="222222"/>
        </w:rPr>
        <w:t xml:space="preserve"> </w:t>
      </w:r>
      <w:proofErr w:type="spellStart"/>
      <w:r>
        <w:rPr>
          <w:color w:val="222222"/>
        </w:rPr>
        <w:t>transfer</w:t>
      </w:r>
      <w:proofErr w:type="spellEnd"/>
      <w:r>
        <w:rPr>
          <w:color w:val="222222"/>
        </w:rPr>
        <w:t xml:space="preserve"> </w:t>
      </w:r>
      <w:proofErr w:type="spellStart"/>
      <w:r>
        <w:rPr>
          <w:color w:val="222222"/>
        </w:rPr>
        <w:t>their</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making</w:t>
      </w:r>
      <w:proofErr w:type="spellEnd"/>
      <w:r>
        <w:rPr>
          <w:color w:val="222222"/>
        </w:rPr>
        <w:t xml:space="preserve"> </w:t>
      </w:r>
      <w:proofErr w:type="spellStart"/>
      <w:r>
        <w:rPr>
          <w:color w:val="222222"/>
        </w:rPr>
        <w:t>it</w:t>
      </w:r>
      <w:proofErr w:type="spellEnd"/>
      <w:r>
        <w:rPr>
          <w:color w:val="222222"/>
        </w:rPr>
        <w:t xml:space="preserve"> </w:t>
      </w:r>
      <w:proofErr w:type="spellStart"/>
      <w:r>
        <w:rPr>
          <w:color w:val="222222"/>
        </w:rPr>
        <w:t>impossible</w:t>
      </w:r>
      <w:proofErr w:type="spellEnd"/>
      <w:r>
        <w:rPr>
          <w:color w:val="222222"/>
        </w:rPr>
        <w:t xml:space="preserve"> to </w:t>
      </w:r>
      <w:proofErr w:type="spellStart"/>
      <w:r>
        <w:rPr>
          <w:color w:val="222222"/>
        </w:rPr>
        <w:t>hold</w:t>
      </w:r>
      <w:proofErr w:type="spellEnd"/>
      <w:r>
        <w:rPr>
          <w:color w:val="222222"/>
        </w:rPr>
        <w:t xml:space="preserve"> </w:t>
      </w:r>
      <w:proofErr w:type="spellStart"/>
      <w:r>
        <w:rPr>
          <w:color w:val="222222"/>
        </w:rPr>
        <w:t>school</w:t>
      </w:r>
      <w:proofErr w:type="spellEnd"/>
      <w:r>
        <w:rPr>
          <w:color w:val="222222"/>
        </w:rPr>
        <w:t xml:space="preserve"> </w:t>
      </w:r>
      <w:proofErr w:type="spellStart"/>
      <w:r>
        <w:rPr>
          <w:color w:val="222222"/>
        </w:rPr>
        <w:t>administrations</w:t>
      </w:r>
      <w:proofErr w:type="spellEnd"/>
      <w:r>
        <w:rPr>
          <w:color w:val="222222"/>
        </w:rPr>
        <w:t xml:space="preserve"> </w:t>
      </w:r>
      <w:proofErr w:type="spellStart"/>
      <w:r>
        <w:rPr>
          <w:color w:val="222222"/>
        </w:rPr>
        <w:t>accountable</w:t>
      </w:r>
      <w:proofErr w:type="spellEnd"/>
      <w:r>
        <w:rPr>
          <w:color w:val="222222"/>
        </w:rPr>
        <w:t>.</w:t>
      </w:r>
    </w:p>
    <w:p w14:paraId="1862A20E" w14:textId="77777777" w:rsidR="00C60602" w:rsidRDefault="00000000">
      <w:pPr>
        <w:widowControl w:val="0"/>
        <w:spacing w:before="240" w:after="240" w:line="240" w:lineRule="auto"/>
        <w:jc w:val="both"/>
        <w:rPr>
          <w:color w:val="222222"/>
        </w:rPr>
      </w:pPr>
      <w:proofErr w:type="spellStart"/>
      <w:r>
        <w:rPr>
          <w:color w:val="222222"/>
        </w:rPr>
        <w:t>Although</w:t>
      </w:r>
      <w:proofErr w:type="spellEnd"/>
      <w:r>
        <w:rPr>
          <w:color w:val="222222"/>
        </w:rPr>
        <w:t xml:space="preserve"> the Code of </w:t>
      </w:r>
      <w:proofErr w:type="spellStart"/>
      <w:r>
        <w:rPr>
          <w:color w:val="222222"/>
        </w:rPr>
        <w:t>Administrative</w:t>
      </w:r>
      <w:proofErr w:type="spellEnd"/>
      <w:r>
        <w:rPr>
          <w:color w:val="222222"/>
        </w:rPr>
        <w:t xml:space="preserve"> </w:t>
      </w:r>
      <w:proofErr w:type="spellStart"/>
      <w:r>
        <w:rPr>
          <w:color w:val="222222"/>
        </w:rPr>
        <w:t>Offences</w:t>
      </w:r>
      <w:proofErr w:type="spellEnd"/>
      <w:r>
        <w:rPr>
          <w:color w:val="222222"/>
        </w:rPr>
        <w:t xml:space="preserve"> and the </w:t>
      </w:r>
      <w:proofErr w:type="spellStart"/>
      <w:r>
        <w:rPr>
          <w:color w:val="222222"/>
        </w:rPr>
        <w:t>Law</w:t>
      </w:r>
      <w:proofErr w:type="spellEnd"/>
      <w:r>
        <w:rPr>
          <w:color w:val="222222"/>
        </w:rPr>
        <w:t xml:space="preserve"> </w:t>
      </w:r>
      <w:proofErr w:type="spellStart"/>
      <w:r>
        <w:rPr>
          <w:color w:val="222222"/>
        </w:rPr>
        <w:t>on</w:t>
      </w:r>
      <w:proofErr w:type="spellEnd"/>
      <w:r>
        <w:rPr>
          <w:color w:val="222222"/>
        </w:rPr>
        <w:t xml:space="preserve"> Education </w:t>
      </w:r>
      <w:proofErr w:type="spellStart"/>
      <w:r>
        <w:rPr>
          <w:color w:val="222222"/>
        </w:rPr>
        <w:t>were</w:t>
      </w:r>
      <w:proofErr w:type="spellEnd"/>
      <w:r>
        <w:rPr>
          <w:color w:val="222222"/>
        </w:rPr>
        <w:t xml:space="preserve"> </w:t>
      </w:r>
      <w:proofErr w:type="spellStart"/>
      <w:r>
        <w:rPr>
          <w:color w:val="222222"/>
        </w:rPr>
        <w:t>amended</w:t>
      </w:r>
      <w:proofErr w:type="spellEnd"/>
      <w:r>
        <w:rPr>
          <w:color w:val="222222"/>
        </w:rPr>
        <w:t xml:space="preserve"> to </w:t>
      </w:r>
      <w:proofErr w:type="spellStart"/>
      <w:r>
        <w:rPr>
          <w:color w:val="222222"/>
        </w:rPr>
        <w:t>introduce</w:t>
      </w:r>
      <w:proofErr w:type="spellEnd"/>
      <w:r>
        <w:rPr>
          <w:color w:val="222222"/>
        </w:rPr>
        <w:t xml:space="preserve"> </w:t>
      </w:r>
      <w:proofErr w:type="spellStart"/>
      <w:r>
        <w:rPr>
          <w:color w:val="222222"/>
        </w:rPr>
        <w:t>administrative</w:t>
      </w:r>
      <w:proofErr w:type="spellEnd"/>
      <w:r>
        <w:rPr>
          <w:color w:val="222222"/>
        </w:rPr>
        <w:t xml:space="preserve"> </w:t>
      </w:r>
      <w:proofErr w:type="spellStart"/>
      <w:r>
        <w:rPr>
          <w:color w:val="222222"/>
        </w:rPr>
        <w:t>liability</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school</w:t>
      </w:r>
      <w:proofErr w:type="spellEnd"/>
      <w:r>
        <w:rPr>
          <w:color w:val="222222"/>
        </w:rPr>
        <w:t xml:space="preserve"> </w:t>
      </w:r>
      <w:proofErr w:type="spellStart"/>
      <w:r>
        <w:rPr>
          <w:color w:val="222222"/>
        </w:rPr>
        <w:t>leaders</w:t>
      </w:r>
      <w:proofErr w:type="spellEnd"/>
      <w:r>
        <w:rPr>
          <w:color w:val="222222"/>
        </w:rPr>
        <w:t xml:space="preserve"> </w:t>
      </w:r>
      <w:proofErr w:type="spellStart"/>
      <w:r>
        <w:rPr>
          <w:color w:val="222222"/>
        </w:rPr>
        <w:t>who</w:t>
      </w:r>
      <w:proofErr w:type="spellEnd"/>
      <w:r>
        <w:rPr>
          <w:color w:val="222222"/>
        </w:rPr>
        <w:t xml:space="preserve"> </w:t>
      </w:r>
      <w:proofErr w:type="spellStart"/>
      <w:r>
        <w:rPr>
          <w:color w:val="222222"/>
        </w:rPr>
        <w:t>fail</w:t>
      </w:r>
      <w:proofErr w:type="spellEnd"/>
      <w:r>
        <w:rPr>
          <w:color w:val="222222"/>
        </w:rPr>
        <w:t xml:space="preserve"> to </w:t>
      </w:r>
      <w:proofErr w:type="spellStart"/>
      <w:r>
        <w:rPr>
          <w:color w:val="222222"/>
        </w:rPr>
        <w:t>create</w:t>
      </w:r>
      <w:proofErr w:type="spellEnd"/>
      <w:r>
        <w:rPr>
          <w:color w:val="222222"/>
        </w:rPr>
        <w:t xml:space="preserve"> the </w:t>
      </w:r>
      <w:proofErr w:type="spellStart"/>
      <w:r>
        <w:rPr>
          <w:color w:val="222222"/>
        </w:rPr>
        <w:t>special</w:t>
      </w:r>
      <w:proofErr w:type="spellEnd"/>
      <w:r>
        <w:rPr>
          <w:color w:val="222222"/>
        </w:rPr>
        <w:t xml:space="preserve"> </w:t>
      </w:r>
      <w:proofErr w:type="spellStart"/>
      <w:r>
        <w:rPr>
          <w:color w:val="222222"/>
        </w:rPr>
        <w:t>conditions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education</w:t>
      </w:r>
      <w:proofErr w:type="spellEnd"/>
      <w:r>
        <w:rPr>
          <w:color w:val="222222"/>
        </w:rPr>
        <w:t xml:space="preserve">, </w:t>
      </w:r>
      <w:proofErr w:type="spellStart"/>
      <w:r>
        <w:rPr>
          <w:color w:val="222222"/>
        </w:rPr>
        <w:t>not</w:t>
      </w:r>
      <w:proofErr w:type="spellEnd"/>
      <w:r>
        <w:rPr>
          <w:color w:val="222222"/>
        </w:rPr>
        <w:t xml:space="preserve"> a </w:t>
      </w:r>
      <w:proofErr w:type="spellStart"/>
      <w:r>
        <w:rPr>
          <w:color w:val="222222"/>
        </w:rPr>
        <w:t>single</w:t>
      </w:r>
      <w:proofErr w:type="spellEnd"/>
      <w:r>
        <w:rPr>
          <w:color w:val="222222"/>
        </w:rPr>
        <w:t xml:space="preserve"> </w:t>
      </w:r>
      <w:proofErr w:type="spellStart"/>
      <w:r>
        <w:rPr>
          <w:color w:val="222222"/>
        </w:rPr>
        <w:t>administrative</w:t>
      </w:r>
      <w:proofErr w:type="spellEnd"/>
      <w:r>
        <w:rPr>
          <w:color w:val="222222"/>
        </w:rPr>
        <w:t xml:space="preserve"> </w:t>
      </w:r>
      <w:proofErr w:type="spellStart"/>
      <w:r>
        <w:rPr>
          <w:color w:val="222222"/>
        </w:rPr>
        <w:t>action</w:t>
      </w:r>
      <w:proofErr w:type="spellEnd"/>
      <w:r>
        <w:rPr>
          <w:color w:val="222222"/>
        </w:rPr>
        <w:t xml:space="preserve"> </w:t>
      </w:r>
      <w:proofErr w:type="spellStart"/>
      <w:r>
        <w:rPr>
          <w:color w:val="222222"/>
        </w:rPr>
        <w:t>has</w:t>
      </w:r>
      <w:proofErr w:type="spellEnd"/>
      <w:r>
        <w:rPr>
          <w:color w:val="222222"/>
        </w:rPr>
        <w:t xml:space="preserve"> </w:t>
      </w:r>
      <w:proofErr w:type="spellStart"/>
      <w:r>
        <w:rPr>
          <w:color w:val="222222"/>
        </w:rPr>
        <w:t>been</w:t>
      </w:r>
      <w:proofErr w:type="spellEnd"/>
      <w:r>
        <w:rPr>
          <w:color w:val="222222"/>
        </w:rPr>
        <w:t xml:space="preserve"> </w:t>
      </w:r>
      <w:proofErr w:type="spellStart"/>
      <w:r>
        <w:rPr>
          <w:color w:val="222222"/>
        </w:rPr>
        <w:t>taken</w:t>
      </w:r>
      <w:proofErr w:type="spellEnd"/>
      <w:r>
        <w:rPr>
          <w:color w:val="222222"/>
        </w:rPr>
        <w:t xml:space="preserve"> in </w:t>
      </w:r>
      <w:proofErr w:type="spellStart"/>
      <w:r>
        <w:rPr>
          <w:color w:val="222222"/>
        </w:rPr>
        <w:t>recent</w:t>
      </w:r>
      <w:proofErr w:type="spellEnd"/>
      <w:r>
        <w:rPr>
          <w:color w:val="222222"/>
        </w:rPr>
        <w:t xml:space="preserve"> </w:t>
      </w:r>
      <w:proofErr w:type="spellStart"/>
      <w:r>
        <w:rPr>
          <w:color w:val="222222"/>
        </w:rPr>
        <w:t>years</w:t>
      </w:r>
      <w:proofErr w:type="spellEnd"/>
      <w:r>
        <w:rPr>
          <w:color w:val="222222"/>
        </w:rPr>
        <w:t xml:space="preserve"> </w:t>
      </w:r>
      <w:proofErr w:type="spellStart"/>
      <w:r>
        <w:rPr>
          <w:color w:val="222222"/>
        </w:rPr>
        <w:t>due</w:t>
      </w:r>
      <w:proofErr w:type="spellEnd"/>
      <w:r>
        <w:rPr>
          <w:color w:val="222222"/>
        </w:rPr>
        <w:t xml:space="preserve"> to a </w:t>
      </w:r>
      <w:proofErr w:type="spellStart"/>
      <w:r>
        <w:rPr>
          <w:color w:val="222222"/>
        </w:rPr>
        <w:t>lack</w:t>
      </w:r>
      <w:proofErr w:type="spellEnd"/>
      <w:r>
        <w:rPr>
          <w:color w:val="222222"/>
        </w:rPr>
        <w:t xml:space="preserve"> of </w:t>
      </w:r>
      <w:proofErr w:type="spellStart"/>
      <w:r>
        <w:rPr>
          <w:color w:val="222222"/>
        </w:rPr>
        <w:t>corpus</w:t>
      </w:r>
      <w:proofErr w:type="spellEnd"/>
      <w:r>
        <w:rPr>
          <w:color w:val="222222"/>
        </w:rPr>
        <w:t xml:space="preserve"> </w:t>
      </w:r>
      <w:proofErr w:type="spellStart"/>
      <w:r>
        <w:rPr>
          <w:color w:val="222222"/>
        </w:rPr>
        <w:t>delicti</w:t>
      </w:r>
      <w:proofErr w:type="spellEnd"/>
      <w:r>
        <w:rPr>
          <w:color w:val="222222"/>
        </w:rPr>
        <w:t>.</w:t>
      </w:r>
    </w:p>
    <w:p w14:paraId="1AEFBD44" w14:textId="77777777" w:rsidR="00C60602" w:rsidRDefault="00000000">
      <w:pPr>
        <w:widowControl w:val="0"/>
        <w:spacing w:before="240" w:after="240" w:line="240" w:lineRule="auto"/>
        <w:jc w:val="both"/>
        <w:rPr>
          <w:color w:val="222222"/>
        </w:rPr>
      </w:pPr>
      <w:r>
        <w:rPr>
          <w:b/>
          <w:color w:val="222222"/>
        </w:rPr>
        <w:t xml:space="preserve">The </w:t>
      </w:r>
      <w:proofErr w:type="spellStart"/>
      <w:r>
        <w:rPr>
          <w:b/>
          <w:color w:val="222222"/>
        </w:rPr>
        <w:t>education</w:t>
      </w:r>
      <w:proofErr w:type="spellEnd"/>
      <w:r>
        <w:rPr>
          <w:b/>
          <w:color w:val="222222"/>
        </w:rPr>
        <w:t xml:space="preserve"> </w:t>
      </w:r>
      <w:proofErr w:type="spellStart"/>
      <w:r>
        <w:rPr>
          <w:b/>
          <w:color w:val="222222"/>
        </w:rPr>
        <w:t>system</w:t>
      </w:r>
      <w:proofErr w:type="spellEnd"/>
      <w:r>
        <w:rPr>
          <w:b/>
          <w:color w:val="222222"/>
        </w:rPr>
        <w:t xml:space="preserve"> </w:t>
      </w:r>
      <w:proofErr w:type="spellStart"/>
      <w:r>
        <w:rPr>
          <w:b/>
          <w:color w:val="222222"/>
        </w:rPr>
        <w:t>still</w:t>
      </w:r>
      <w:proofErr w:type="spellEnd"/>
      <w:r>
        <w:rPr>
          <w:b/>
          <w:color w:val="222222"/>
        </w:rPr>
        <w:t xml:space="preserve"> </w:t>
      </w:r>
      <w:proofErr w:type="spellStart"/>
      <w:r>
        <w:rPr>
          <w:b/>
          <w:color w:val="222222"/>
        </w:rPr>
        <w:t>relies</w:t>
      </w:r>
      <w:proofErr w:type="spellEnd"/>
      <w:r>
        <w:rPr>
          <w:b/>
          <w:color w:val="222222"/>
        </w:rPr>
        <w:t xml:space="preserve"> </w:t>
      </w:r>
      <w:proofErr w:type="spellStart"/>
      <w:r>
        <w:rPr>
          <w:b/>
          <w:color w:val="222222"/>
        </w:rPr>
        <w:t>on</w:t>
      </w:r>
      <w:proofErr w:type="spellEnd"/>
      <w:r>
        <w:rPr>
          <w:b/>
          <w:color w:val="222222"/>
        </w:rPr>
        <w:t xml:space="preserve"> a </w:t>
      </w:r>
      <w:proofErr w:type="spellStart"/>
      <w:r>
        <w:rPr>
          <w:b/>
          <w:color w:val="222222"/>
        </w:rPr>
        <w:t>medical</w:t>
      </w:r>
      <w:proofErr w:type="spellEnd"/>
      <w:r>
        <w:rPr>
          <w:b/>
          <w:color w:val="222222"/>
        </w:rPr>
        <w:t xml:space="preserve"> </w:t>
      </w:r>
      <w:proofErr w:type="spellStart"/>
      <w:r>
        <w:rPr>
          <w:b/>
          <w:color w:val="222222"/>
        </w:rPr>
        <w:t>approach</w:t>
      </w:r>
      <w:proofErr w:type="spellEnd"/>
      <w:r>
        <w:rPr>
          <w:color w:val="222222"/>
        </w:rPr>
        <w:t xml:space="preserve">, </w:t>
      </w:r>
      <w:proofErr w:type="spellStart"/>
      <w:r>
        <w:rPr>
          <w:color w:val="222222"/>
        </w:rPr>
        <w:t>which</w:t>
      </w:r>
      <w:proofErr w:type="spellEnd"/>
      <w:r>
        <w:rPr>
          <w:color w:val="222222"/>
        </w:rPr>
        <w:t xml:space="preserve"> </w:t>
      </w:r>
      <w:proofErr w:type="spellStart"/>
      <w:r>
        <w:rPr>
          <w:color w:val="222222"/>
        </w:rPr>
        <w:t>hinders</w:t>
      </w:r>
      <w:proofErr w:type="spellEnd"/>
      <w:r>
        <w:rPr>
          <w:color w:val="222222"/>
        </w:rPr>
        <w:t xml:space="preserve"> the </w:t>
      </w:r>
      <w:proofErr w:type="spellStart"/>
      <w:r>
        <w:rPr>
          <w:color w:val="222222"/>
        </w:rPr>
        <w:t>development</w:t>
      </w:r>
      <w:proofErr w:type="spellEnd"/>
      <w:r>
        <w:rPr>
          <w:color w:val="222222"/>
        </w:rPr>
        <w:t xml:space="preserve"> of </w:t>
      </w:r>
      <w:proofErr w:type="spellStart"/>
      <w:r>
        <w:rPr>
          <w:color w:val="222222"/>
        </w:rPr>
        <w:t>inclusive</w:t>
      </w:r>
      <w:proofErr w:type="spellEnd"/>
      <w:r>
        <w:rPr>
          <w:color w:val="222222"/>
        </w:rPr>
        <w:t xml:space="preserve"> </w:t>
      </w:r>
      <w:proofErr w:type="spellStart"/>
      <w:r>
        <w:rPr>
          <w:color w:val="222222"/>
        </w:rPr>
        <w:t>education</w:t>
      </w:r>
      <w:proofErr w:type="spellEnd"/>
      <w:r>
        <w:rPr>
          <w:color w:val="222222"/>
        </w:rPr>
        <w:t xml:space="preserve">. </w:t>
      </w:r>
      <w:proofErr w:type="spellStart"/>
      <w:r>
        <w:rPr>
          <w:color w:val="222222"/>
        </w:rPr>
        <w:t>Schools</w:t>
      </w:r>
      <w:proofErr w:type="spellEnd"/>
      <w:r>
        <w:rPr>
          <w:color w:val="222222"/>
        </w:rPr>
        <w:t xml:space="preserve"> </w:t>
      </w:r>
      <w:proofErr w:type="spellStart"/>
      <w:r>
        <w:rPr>
          <w:color w:val="222222"/>
        </w:rPr>
        <w:t>do</w:t>
      </w:r>
      <w:proofErr w:type="spellEnd"/>
      <w:r>
        <w:rPr>
          <w:color w:val="222222"/>
        </w:rPr>
        <w:t xml:space="preserve"> </w:t>
      </w:r>
      <w:proofErr w:type="spellStart"/>
      <w:r>
        <w:rPr>
          <w:color w:val="222222"/>
        </w:rPr>
        <w:t>not</w:t>
      </w:r>
      <w:proofErr w:type="spellEnd"/>
      <w:r>
        <w:rPr>
          <w:color w:val="222222"/>
        </w:rPr>
        <w:t xml:space="preserve"> </w:t>
      </w:r>
      <w:proofErr w:type="spellStart"/>
      <w:r>
        <w:rPr>
          <w:color w:val="222222"/>
        </w:rPr>
        <w:t>provide</w:t>
      </w:r>
      <w:proofErr w:type="spellEnd"/>
      <w:r>
        <w:rPr>
          <w:color w:val="222222"/>
        </w:rPr>
        <w:t xml:space="preserve"> </w:t>
      </w:r>
      <w:proofErr w:type="spellStart"/>
      <w:r>
        <w:rPr>
          <w:color w:val="222222"/>
        </w:rPr>
        <w:t>reasonable</w:t>
      </w:r>
      <w:proofErr w:type="spellEnd"/>
      <w:r>
        <w:rPr>
          <w:color w:val="222222"/>
        </w:rPr>
        <w:t xml:space="preserve"> </w:t>
      </w:r>
      <w:proofErr w:type="spellStart"/>
      <w:r>
        <w:rPr>
          <w:color w:val="222222"/>
        </w:rPr>
        <w:t>accommodations</w:t>
      </w:r>
      <w:proofErr w:type="spellEnd"/>
      <w:r>
        <w:rPr>
          <w:color w:val="222222"/>
        </w:rPr>
        <w:t xml:space="preserve"> </w:t>
      </w:r>
      <w:proofErr w:type="spellStart"/>
      <w:r>
        <w:rPr>
          <w:color w:val="222222"/>
        </w:rPr>
        <w:t>or</w:t>
      </w:r>
      <w:proofErr w:type="spellEnd"/>
      <w:r>
        <w:rPr>
          <w:color w:val="222222"/>
        </w:rPr>
        <w:t xml:space="preserve"> </w:t>
      </w:r>
      <w:proofErr w:type="spellStart"/>
      <w:r>
        <w:rPr>
          <w:color w:val="222222"/>
        </w:rPr>
        <w:t>adapted</w:t>
      </w:r>
      <w:proofErr w:type="spellEnd"/>
      <w:r>
        <w:rPr>
          <w:color w:val="222222"/>
        </w:rPr>
        <w:t xml:space="preserve"> </w:t>
      </w:r>
      <w:proofErr w:type="spellStart"/>
      <w:r>
        <w:rPr>
          <w:color w:val="222222"/>
        </w:rPr>
        <w:t>educational</w:t>
      </w:r>
      <w:proofErr w:type="spellEnd"/>
      <w:r>
        <w:rPr>
          <w:color w:val="222222"/>
        </w:rPr>
        <w:t xml:space="preserve"> </w:t>
      </w:r>
      <w:proofErr w:type="spellStart"/>
      <w:r>
        <w:rPr>
          <w:color w:val="222222"/>
        </w:rPr>
        <w:t>materials</w:t>
      </w:r>
      <w:proofErr w:type="spellEnd"/>
      <w:r>
        <w:rPr>
          <w:color w:val="222222"/>
        </w:rPr>
        <w:t xml:space="preserve">, </w:t>
      </w:r>
      <w:proofErr w:type="spellStart"/>
      <w:r>
        <w:rPr>
          <w:color w:val="222222"/>
        </w:rPr>
        <w:t>forcing</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into</w:t>
      </w:r>
      <w:proofErr w:type="spellEnd"/>
      <w:r>
        <w:rPr>
          <w:color w:val="222222"/>
        </w:rPr>
        <w:t xml:space="preserve"> </w:t>
      </w:r>
      <w:proofErr w:type="spellStart"/>
      <w:r>
        <w:rPr>
          <w:color w:val="222222"/>
        </w:rPr>
        <w:t>homeschooling</w:t>
      </w:r>
      <w:proofErr w:type="spellEnd"/>
      <w:r>
        <w:rPr>
          <w:color w:val="222222"/>
        </w:rPr>
        <w:t xml:space="preserve"> </w:t>
      </w:r>
      <w:proofErr w:type="spellStart"/>
      <w:r>
        <w:rPr>
          <w:color w:val="222222"/>
        </w:rPr>
        <w:t>or</w:t>
      </w:r>
      <w:proofErr w:type="spellEnd"/>
      <w:r>
        <w:rPr>
          <w:color w:val="222222"/>
        </w:rPr>
        <w:t xml:space="preserve"> </w:t>
      </w:r>
      <w:proofErr w:type="spellStart"/>
      <w:r>
        <w:rPr>
          <w:color w:val="222222"/>
        </w:rPr>
        <w:t>transferring</w:t>
      </w:r>
      <w:proofErr w:type="spellEnd"/>
      <w:r>
        <w:rPr>
          <w:color w:val="222222"/>
        </w:rPr>
        <w:t xml:space="preserve"> to </w:t>
      </w:r>
      <w:proofErr w:type="spellStart"/>
      <w:r>
        <w:rPr>
          <w:color w:val="222222"/>
        </w:rPr>
        <w:t>special</w:t>
      </w:r>
      <w:proofErr w:type="spellEnd"/>
      <w:r>
        <w:rPr>
          <w:color w:val="222222"/>
        </w:rPr>
        <w:t xml:space="preserve"> </w:t>
      </w:r>
      <w:proofErr w:type="spellStart"/>
      <w:r>
        <w:rPr>
          <w:color w:val="222222"/>
        </w:rPr>
        <w:t>schools</w:t>
      </w:r>
      <w:proofErr w:type="spellEnd"/>
      <w:r>
        <w:rPr>
          <w:color w:val="222222"/>
        </w:rPr>
        <w:t xml:space="preserve">. </w:t>
      </w:r>
      <w:proofErr w:type="spellStart"/>
      <w:r>
        <w:rPr>
          <w:color w:val="222222"/>
        </w:rPr>
        <w:t>Denial</w:t>
      </w:r>
      <w:proofErr w:type="spellEnd"/>
      <w:r>
        <w:rPr>
          <w:color w:val="222222"/>
        </w:rPr>
        <w:t xml:space="preserve"> of </w:t>
      </w:r>
      <w:proofErr w:type="spellStart"/>
      <w:r>
        <w:rPr>
          <w:color w:val="222222"/>
        </w:rPr>
        <w:t>admission</w:t>
      </w:r>
      <w:proofErr w:type="spellEnd"/>
      <w:r>
        <w:rPr>
          <w:color w:val="222222"/>
        </w:rPr>
        <w:t xml:space="preserve"> to </w:t>
      </w:r>
      <w:proofErr w:type="spellStart"/>
      <w:r>
        <w:rPr>
          <w:color w:val="222222"/>
        </w:rPr>
        <w:t>general</w:t>
      </w:r>
      <w:proofErr w:type="spellEnd"/>
      <w:r>
        <w:rPr>
          <w:color w:val="222222"/>
        </w:rPr>
        <w:t xml:space="preserve"> </w:t>
      </w:r>
      <w:proofErr w:type="spellStart"/>
      <w:r>
        <w:rPr>
          <w:color w:val="222222"/>
        </w:rPr>
        <w:t>education</w:t>
      </w:r>
      <w:proofErr w:type="spellEnd"/>
      <w:r>
        <w:rPr>
          <w:color w:val="222222"/>
        </w:rPr>
        <w:t xml:space="preserve"> </w:t>
      </w:r>
      <w:proofErr w:type="spellStart"/>
      <w:r>
        <w:rPr>
          <w:color w:val="222222"/>
        </w:rPr>
        <w:t>schools</w:t>
      </w:r>
      <w:proofErr w:type="spellEnd"/>
      <w:r>
        <w:rPr>
          <w:color w:val="222222"/>
        </w:rPr>
        <w:t xml:space="preserve"> </w:t>
      </w:r>
      <w:proofErr w:type="spellStart"/>
      <w:r>
        <w:rPr>
          <w:color w:val="222222"/>
        </w:rPr>
        <w:t>is</w:t>
      </w:r>
      <w:proofErr w:type="spellEnd"/>
      <w:r>
        <w:rPr>
          <w:color w:val="222222"/>
        </w:rPr>
        <w:t xml:space="preserve"> </w:t>
      </w:r>
      <w:proofErr w:type="spellStart"/>
      <w:r>
        <w:rPr>
          <w:color w:val="222222"/>
        </w:rPr>
        <w:t>often</w:t>
      </w:r>
      <w:proofErr w:type="spellEnd"/>
      <w:r>
        <w:rPr>
          <w:color w:val="222222"/>
        </w:rPr>
        <w:t xml:space="preserve"> </w:t>
      </w:r>
      <w:proofErr w:type="spellStart"/>
      <w:r>
        <w:rPr>
          <w:color w:val="222222"/>
        </w:rPr>
        <w:t>based</w:t>
      </w:r>
      <w:proofErr w:type="spellEnd"/>
      <w:r>
        <w:rPr>
          <w:color w:val="222222"/>
        </w:rPr>
        <w:t xml:space="preserve"> </w:t>
      </w:r>
      <w:proofErr w:type="spellStart"/>
      <w:r>
        <w:rPr>
          <w:color w:val="222222"/>
        </w:rPr>
        <w:t>on</w:t>
      </w:r>
      <w:proofErr w:type="spellEnd"/>
      <w:r>
        <w:rPr>
          <w:color w:val="222222"/>
        </w:rPr>
        <w:t xml:space="preserve"> </w:t>
      </w:r>
      <w:proofErr w:type="spellStart"/>
      <w:r>
        <w:rPr>
          <w:color w:val="222222"/>
        </w:rPr>
        <w:t>medical</w:t>
      </w:r>
      <w:proofErr w:type="spellEnd"/>
      <w:r>
        <w:rPr>
          <w:color w:val="222222"/>
        </w:rPr>
        <w:t xml:space="preserve"> </w:t>
      </w:r>
      <w:proofErr w:type="spellStart"/>
      <w:r>
        <w:rPr>
          <w:color w:val="222222"/>
        </w:rPr>
        <w:t>characteristics</w:t>
      </w:r>
      <w:proofErr w:type="spellEnd"/>
      <w:r>
        <w:rPr>
          <w:color w:val="222222"/>
        </w:rPr>
        <w:t xml:space="preserve"> </w:t>
      </w:r>
      <w:proofErr w:type="spellStart"/>
      <w:r>
        <w:rPr>
          <w:color w:val="222222"/>
        </w:rPr>
        <w:t>rather</w:t>
      </w:r>
      <w:proofErr w:type="spellEnd"/>
      <w:r>
        <w:rPr>
          <w:color w:val="222222"/>
        </w:rPr>
        <w:t xml:space="preserve"> </w:t>
      </w:r>
      <w:proofErr w:type="spellStart"/>
      <w:r>
        <w:rPr>
          <w:color w:val="222222"/>
        </w:rPr>
        <w:t>than</w:t>
      </w:r>
      <w:proofErr w:type="spellEnd"/>
      <w:r>
        <w:rPr>
          <w:color w:val="222222"/>
        </w:rPr>
        <w:t xml:space="preserve"> the </w:t>
      </w:r>
      <w:proofErr w:type="spellStart"/>
      <w:r>
        <w:rPr>
          <w:color w:val="222222"/>
        </w:rPr>
        <w:t>emphasis</w:t>
      </w:r>
      <w:proofErr w:type="spellEnd"/>
      <w:r>
        <w:rPr>
          <w:color w:val="222222"/>
        </w:rPr>
        <w:t xml:space="preserve"> </w:t>
      </w:r>
      <w:proofErr w:type="spellStart"/>
      <w:r>
        <w:rPr>
          <w:color w:val="222222"/>
        </w:rPr>
        <w:t>on</w:t>
      </w:r>
      <w:proofErr w:type="spellEnd"/>
      <w:r>
        <w:rPr>
          <w:color w:val="222222"/>
        </w:rPr>
        <w:t xml:space="preserve"> a </w:t>
      </w:r>
      <w:proofErr w:type="spellStart"/>
      <w:r>
        <w:rPr>
          <w:color w:val="222222"/>
        </w:rPr>
        <w:t>child’s</w:t>
      </w:r>
      <w:proofErr w:type="spellEnd"/>
      <w:r>
        <w:rPr>
          <w:color w:val="222222"/>
        </w:rPr>
        <w:t xml:space="preserve"> </w:t>
      </w:r>
      <w:proofErr w:type="spellStart"/>
      <w:r>
        <w:rPr>
          <w:color w:val="222222"/>
        </w:rPr>
        <w:t>educational</w:t>
      </w:r>
      <w:proofErr w:type="spellEnd"/>
      <w:r>
        <w:rPr>
          <w:color w:val="222222"/>
        </w:rPr>
        <w:t xml:space="preserve"> </w:t>
      </w:r>
      <w:proofErr w:type="spellStart"/>
      <w:r>
        <w:rPr>
          <w:color w:val="222222"/>
        </w:rPr>
        <w:t>needs</w:t>
      </w:r>
      <w:proofErr w:type="spellEnd"/>
      <w:r>
        <w:rPr>
          <w:color w:val="222222"/>
        </w:rPr>
        <w:t xml:space="preserve">. </w:t>
      </w:r>
      <w:proofErr w:type="spellStart"/>
      <w:r>
        <w:rPr>
          <w:color w:val="222222"/>
        </w:rPr>
        <w:t>Psychological</w:t>
      </w:r>
      <w:proofErr w:type="spellEnd"/>
      <w:r>
        <w:rPr>
          <w:color w:val="222222"/>
        </w:rPr>
        <w:t>-Medical-</w:t>
      </w:r>
      <w:proofErr w:type="spellStart"/>
      <w:r>
        <w:rPr>
          <w:color w:val="222222"/>
        </w:rPr>
        <w:t>Pedagogical</w:t>
      </w:r>
      <w:proofErr w:type="spellEnd"/>
      <w:r>
        <w:rPr>
          <w:color w:val="222222"/>
        </w:rPr>
        <w:t xml:space="preserve"> </w:t>
      </w:r>
      <w:proofErr w:type="spellStart"/>
      <w:r>
        <w:rPr>
          <w:color w:val="222222"/>
        </w:rPr>
        <w:t>Commissions</w:t>
      </w:r>
      <w:proofErr w:type="spellEnd"/>
      <w:r>
        <w:rPr>
          <w:color w:val="222222"/>
        </w:rPr>
        <w:t xml:space="preserve"> (</w:t>
      </w:r>
      <w:proofErr w:type="spellStart"/>
      <w:r>
        <w:rPr>
          <w:color w:val="222222"/>
        </w:rPr>
        <w:t>PMPCs</w:t>
      </w:r>
      <w:proofErr w:type="spellEnd"/>
      <w:r>
        <w:rPr>
          <w:color w:val="222222"/>
        </w:rPr>
        <w:t xml:space="preserve">), </w:t>
      </w:r>
      <w:proofErr w:type="spellStart"/>
      <w:r>
        <w:rPr>
          <w:color w:val="222222"/>
        </w:rPr>
        <w:t>intended</w:t>
      </w:r>
      <w:proofErr w:type="spellEnd"/>
      <w:r>
        <w:rPr>
          <w:color w:val="222222"/>
        </w:rPr>
        <w:t xml:space="preserve"> to </w:t>
      </w:r>
      <w:proofErr w:type="spellStart"/>
      <w:r>
        <w:rPr>
          <w:color w:val="222222"/>
        </w:rPr>
        <w:t>protect</w:t>
      </w:r>
      <w:proofErr w:type="spellEnd"/>
      <w:r>
        <w:rPr>
          <w:color w:val="222222"/>
        </w:rPr>
        <w:t xml:space="preserve"> </w:t>
      </w:r>
      <w:proofErr w:type="spellStart"/>
      <w:r>
        <w:rPr>
          <w:color w:val="222222"/>
        </w:rPr>
        <w:t>children's</w:t>
      </w:r>
      <w:proofErr w:type="spellEnd"/>
      <w:r>
        <w:rPr>
          <w:color w:val="222222"/>
        </w:rPr>
        <w:t xml:space="preserve"> </w:t>
      </w:r>
      <w:proofErr w:type="spellStart"/>
      <w:r>
        <w:rPr>
          <w:color w:val="222222"/>
        </w:rPr>
        <w:t>interests</w:t>
      </w:r>
      <w:proofErr w:type="spellEnd"/>
      <w:r>
        <w:rPr>
          <w:color w:val="222222"/>
        </w:rPr>
        <w:t xml:space="preserve">, </w:t>
      </w:r>
      <w:proofErr w:type="spellStart"/>
      <w:r>
        <w:rPr>
          <w:color w:val="222222"/>
        </w:rPr>
        <w:t>frequently</w:t>
      </w:r>
      <w:proofErr w:type="spellEnd"/>
      <w:r>
        <w:rPr>
          <w:color w:val="222222"/>
        </w:rPr>
        <w:t xml:space="preserve"> </w:t>
      </w:r>
      <w:proofErr w:type="spellStart"/>
      <w:r>
        <w:rPr>
          <w:color w:val="222222"/>
        </w:rPr>
        <w:t>recommend</w:t>
      </w:r>
      <w:proofErr w:type="spellEnd"/>
      <w:r>
        <w:rPr>
          <w:color w:val="222222"/>
        </w:rPr>
        <w:t xml:space="preserve"> </w:t>
      </w:r>
      <w:proofErr w:type="spellStart"/>
      <w:r>
        <w:rPr>
          <w:color w:val="222222"/>
        </w:rPr>
        <w:t>lower-quality</w:t>
      </w:r>
      <w:proofErr w:type="spellEnd"/>
      <w:r>
        <w:rPr>
          <w:color w:val="222222"/>
        </w:rPr>
        <w:t xml:space="preserve"> </w:t>
      </w:r>
      <w:proofErr w:type="spellStart"/>
      <w:r>
        <w:rPr>
          <w:color w:val="222222"/>
        </w:rPr>
        <w:t>alternatives</w:t>
      </w:r>
      <w:proofErr w:type="spellEnd"/>
      <w:r>
        <w:rPr>
          <w:color w:val="222222"/>
        </w:rPr>
        <w:t xml:space="preserve"> </w:t>
      </w:r>
      <w:proofErr w:type="spellStart"/>
      <w:r>
        <w:rPr>
          <w:color w:val="222222"/>
        </w:rPr>
        <w:t>such</w:t>
      </w:r>
      <w:proofErr w:type="spellEnd"/>
      <w:r>
        <w:rPr>
          <w:color w:val="222222"/>
        </w:rPr>
        <w:t xml:space="preserve"> </w:t>
      </w:r>
      <w:proofErr w:type="spellStart"/>
      <w:r>
        <w:rPr>
          <w:color w:val="222222"/>
        </w:rPr>
        <w:t>as</w:t>
      </w:r>
      <w:proofErr w:type="spellEnd"/>
      <w:r>
        <w:rPr>
          <w:color w:val="222222"/>
        </w:rPr>
        <w:t xml:space="preserve"> </w:t>
      </w:r>
      <w:proofErr w:type="spellStart"/>
      <w:r>
        <w:rPr>
          <w:color w:val="222222"/>
        </w:rPr>
        <w:t>homeschooling</w:t>
      </w:r>
      <w:proofErr w:type="spellEnd"/>
      <w:r>
        <w:rPr>
          <w:color w:val="222222"/>
        </w:rPr>
        <w:t xml:space="preserve"> </w:t>
      </w:r>
      <w:proofErr w:type="spellStart"/>
      <w:r>
        <w:rPr>
          <w:color w:val="222222"/>
        </w:rPr>
        <w:t>or</w:t>
      </w:r>
      <w:proofErr w:type="spellEnd"/>
      <w:r>
        <w:rPr>
          <w:color w:val="222222"/>
        </w:rPr>
        <w:t xml:space="preserve"> </w:t>
      </w:r>
      <w:proofErr w:type="spellStart"/>
      <w:r>
        <w:rPr>
          <w:color w:val="222222"/>
        </w:rPr>
        <w:lastRenderedPageBreak/>
        <w:t>special</w:t>
      </w:r>
      <w:proofErr w:type="spellEnd"/>
      <w:r>
        <w:rPr>
          <w:color w:val="222222"/>
        </w:rPr>
        <w:t xml:space="preserve"> </w:t>
      </w:r>
      <w:proofErr w:type="spellStart"/>
      <w:r>
        <w:rPr>
          <w:color w:val="222222"/>
        </w:rPr>
        <w:t>schools</w:t>
      </w:r>
      <w:proofErr w:type="spellEnd"/>
      <w:r>
        <w:rPr>
          <w:color w:val="222222"/>
        </w:rPr>
        <w:t>.</w:t>
      </w:r>
    </w:p>
    <w:p w14:paraId="7A3CACCC" w14:textId="77777777" w:rsidR="00C60602" w:rsidRDefault="00000000">
      <w:pPr>
        <w:widowControl w:val="0"/>
        <w:spacing w:before="240" w:after="240" w:line="240" w:lineRule="auto"/>
        <w:jc w:val="both"/>
        <w:rPr>
          <w:i/>
          <w:color w:val="222222"/>
        </w:rPr>
      </w:pPr>
      <w:r>
        <w:rPr>
          <w:i/>
          <w:color w:val="222222"/>
        </w:rPr>
        <w:t xml:space="preserve">In 2024–2025, </w:t>
      </w:r>
      <w:proofErr w:type="spellStart"/>
      <w:r>
        <w:rPr>
          <w:i/>
          <w:color w:val="222222"/>
        </w:rPr>
        <w:t>two</w:t>
      </w:r>
      <w:proofErr w:type="spellEnd"/>
      <w:r>
        <w:rPr>
          <w:i/>
          <w:color w:val="222222"/>
        </w:rPr>
        <w:t xml:space="preserve"> </w:t>
      </w:r>
      <w:proofErr w:type="spellStart"/>
      <w:r>
        <w:rPr>
          <w:i/>
          <w:color w:val="222222"/>
        </w:rPr>
        <w:t>cases</w:t>
      </w:r>
      <w:proofErr w:type="spellEnd"/>
      <w:r>
        <w:rPr>
          <w:i/>
          <w:color w:val="222222"/>
        </w:rPr>
        <w:t xml:space="preserve"> of </w:t>
      </w:r>
      <w:proofErr w:type="spellStart"/>
      <w:r>
        <w:rPr>
          <w:i/>
          <w:color w:val="222222"/>
        </w:rPr>
        <w:t>violations</w:t>
      </w:r>
      <w:proofErr w:type="spellEnd"/>
      <w:r>
        <w:rPr>
          <w:i/>
          <w:color w:val="222222"/>
        </w:rPr>
        <w:t xml:space="preserve"> of the </w:t>
      </w:r>
      <w:proofErr w:type="spellStart"/>
      <w:r>
        <w:rPr>
          <w:i/>
          <w:color w:val="222222"/>
        </w:rPr>
        <w:t>right</w:t>
      </w:r>
      <w:proofErr w:type="spellEnd"/>
      <w:r>
        <w:rPr>
          <w:i/>
          <w:color w:val="222222"/>
        </w:rPr>
        <w:t xml:space="preserve"> to </w:t>
      </w:r>
      <w:proofErr w:type="spellStart"/>
      <w:r>
        <w:rPr>
          <w:i/>
          <w:color w:val="222222"/>
        </w:rPr>
        <w:t>education</w:t>
      </w:r>
      <w:proofErr w:type="spellEnd"/>
      <w:r>
        <w:rPr>
          <w:i/>
          <w:color w:val="222222"/>
        </w:rPr>
        <w:t xml:space="preserve"> </w:t>
      </w:r>
      <w:proofErr w:type="spellStart"/>
      <w:r>
        <w:rPr>
          <w:i/>
          <w:color w:val="222222"/>
        </w:rPr>
        <w:t>for</w:t>
      </w:r>
      <w:proofErr w:type="spellEnd"/>
      <w:r>
        <w:rPr>
          <w:i/>
          <w:color w:val="222222"/>
        </w:rPr>
        <w:t xml:space="preserve"> </w:t>
      </w:r>
      <w:proofErr w:type="spellStart"/>
      <w:r>
        <w:rPr>
          <w:i/>
          <w:color w:val="222222"/>
        </w:rPr>
        <w:t>children</w:t>
      </w:r>
      <w:proofErr w:type="spellEnd"/>
      <w:r>
        <w:rPr>
          <w:i/>
          <w:color w:val="222222"/>
        </w:rPr>
        <w:t xml:space="preserve"> </w:t>
      </w:r>
      <w:proofErr w:type="spellStart"/>
      <w:r>
        <w:rPr>
          <w:i/>
          <w:color w:val="222222"/>
        </w:rPr>
        <w:t>with</w:t>
      </w:r>
      <w:proofErr w:type="spellEnd"/>
      <w:r>
        <w:rPr>
          <w:i/>
          <w:color w:val="222222"/>
        </w:rPr>
        <w:t xml:space="preserve"> </w:t>
      </w:r>
      <w:proofErr w:type="spellStart"/>
      <w:r>
        <w:rPr>
          <w:i/>
          <w:color w:val="222222"/>
        </w:rPr>
        <w:t>disabilities</w:t>
      </w:r>
      <w:proofErr w:type="spellEnd"/>
      <w:r>
        <w:rPr>
          <w:i/>
          <w:color w:val="222222"/>
        </w:rPr>
        <w:t xml:space="preserve"> </w:t>
      </w:r>
      <w:proofErr w:type="spellStart"/>
      <w:r>
        <w:rPr>
          <w:i/>
          <w:color w:val="222222"/>
        </w:rPr>
        <w:t>were</w:t>
      </w:r>
      <w:proofErr w:type="spellEnd"/>
      <w:r>
        <w:rPr>
          <w:i/>
          <w:color w:val="222222"/>
        </w:rPr>
        <w:t xml:space="preserve"> </w:t>
      </w:r>
      <w:proofErr w:type="spellStart"/>
      <w:r>
        <w:rPr>
          <w:i/>
          <w:color w:val="222222"/>
        </w:rPr>
        <w:t>recorded</w:t>
      </w:r>
      <w:proofErr w:type="spellEnd"/>
      <w:r>
        <w:rPr>
          <w:i/>
          <w:color w:val="222222"/>
        </w:rPr>
        <w:t xml:space="preserve"> in </w:t>
      </w:r>
      <w:proofErr w:type="spellStart"/>
      <w:r>
        <w:rPr>
          <w:i/>
          <w:color w:val="222222"/>
        </w:rPr>
        <w:t>Astana</w:t>
      </w:r>
      <w:proofErr w:type="spellEnd"/>
      <w:r>
        <w:rPr>
          <w:i/>
          <w:color w:val="222222"/>
        </w:rPr>
        <w:t xml:space="preserve">, </w:t>
      </w:r>
      <w:proofErr w:type="spellStart"/>
      <w:r>
        <w:rPr>
          <w:i/>
          <w:color w:val="222222"/>
        </w:rPr>
        <w:t>involving</w:t>
      </w:r>
      <w:proofErr w:type="spellEnd"/>
      <w:r>
        <w:rPr>
          <w:i/>
          <w:color w:val="222222"/>
        </w:rPr>
        <w:t xml:space="preserve"> a </w:t>
      </w:r>
      <w:proofErr w:type="spellStart"/>
      <w:r>
        <w:rPr>
          <w:i/>
          <w:color w:val="222222"/>
        </w:rPr>
        <w:t>private</w:t>
      </w:r>
      <w:proofErr w:type="spellEnd"/>
      <w:r>
        <w:rPr>
          <w:i/>
          <w:color w:val="222222"/>
        </w:rPr>
        <w:t xml:space="preserve"> </w:t>
      </w:r>
      <w:proofErr w:type="spellStart"/>
      <w:r>
        <w:rPr>
          <w:i/>
          <w:color w:val="222222"/>
        </w:rPr>
        <w:t>school</w:t>
      </w:r>
      <w:proofErr w:type="spellEnd"/>
      <w:r>
        <w:rPr>
          <w:i/>
          <w:color w:val="222222"/>
        </w:rPr>
        <w:t xml:space="preserve"> and a </w:t>
      </w:r>
      <w:proofErr w:type="spellStart"/>
      <w:r>
        <w:rPr>
          <w:i/>
          <w:color w:val="222222"/>
        </w:rPr>
        <w:t>Nazarbayev</w:t>
      </w:r>
      <w:proofErr w:type="spellEnd"/>
      <w:r>
        <w:rPr>
          <w:i/>
          <w:color w:val="222222"/>
        </w:rPr>
        <w:t xml:space="preserve"> </w:t>
      </w:r>
      <w:proofErr w:type="spellStart"/>
      <w:r>
        <w:rPr>
          <w:i/>
          <w:color w:val="222222"/>
        </w:rPr>
        <w:t>Intellectual</w:t>
      </w:r>
      <w:proofErr w:type="spellEnd"/>
      <w:r>
        <w:rPr>
          <w:i/>
          <w:color w:val="222222"/>
        </w:rPr>
        <w:t xml:space="preserve"> School. In </w:t>
      </w:r>
      <w:proofErr w:type="spellStart"/>
      <w:r>
        <w:rPr>
          <w:i/>
          <w:color w:val="222222"/>
        </w:rPr>
        <w:t>both</w:t>
      </w:r>
      <w:proofErr w:type="spellEnd"/>
      <w:r>
        <w:rPr>
          <w:i/>
          <w:color w:val="222222"/>
        </w:rPr>
        <w:t xml:space="preserve"> </w:t>
      </w:r>
      <w:proofErr w:type="spellStart"/>
      <w:r>
        <w:rPr>
          <w:i/>
          <w:color w:val="222222"/>
        </w:rPr>
        <w:t>cases</w:t>
      </w:r>
      <w:proofErr w:type="spellEnd"/>
      <w:r>
        <w:rPr>
          <w:i/>
          <w:color w:val="222222"/>
        </w:rPr>
        <w:t xml:space="preserve">, </w:t>
      </w:r>
      <w:proofErr w:type="spellStart"/>
      <w:r>
        <w:rPr>
          <w:i/>
          <w:color w:val="222222"/>
        </w:rPr>
        <w:t>parents</w:t>
      </w:r>
      <w:proofErr w:type="spellEnd"/>
      <w:r>
        <w:rPr>
          <w:i/>
          <w:color w:val="222222"/>
        </w:rPr>
        <w:t xml:space="preserve"> </w:t>
      </w:r>
      <w:proofErr w:type="spellStart"/>
      <w:r>
        <w:rPr>
          <w:i/>
          <w:color w:val="222222"/>
        </w:rPr>
        <w:t>were</w:t>
      </w:r>
      <w:proofErr w:type="spellEnd"/>
      <w:r>
        <w:rPr>
          <w:i/>
          <w:color w:val="222222"/>
        </w:rPr>
        <w:t xml:space="preserve"> </w:t>
      </w:r>
      <w:proofErr w:type="spellStart"/>
      <w:r>
        <w:rPr>
          <w:i/>
          <w:color w:val="222222"/>
        </w:rPr>
        <w:t>coerced</w:t>
      </w:r>
      <w:proofErr w:type="spellEnd"/>
      <w:r>
        <w:rPr>
          <w:i/>
          <w:color w:val="222222"/>
        </w:rPr>
        <w:t xml:space="preserve"> to </w:t>
      </w:r>
      <w:proofErr w:type="spellStart"/>
      <w:r>
        <w:rPr>
          <w:i/>
          <w:color w:val="222222"/>
        </w:rPr>
        <w:t>voluntarily</w:t>
      </w:r>
      <w:proofErr w:type="spellEnd"/>
      <w:r>
        <w:rPr>
          <w:i/>
          <w:color w:val="222222"/>
        </w:rPr>
        <w:t xml:space="preserve"> </w:t>
      </w:r>
      <w:proofErr w:type="spellStart"/>
      <w:r>
        <w:rPr>
          <w:i/>
          <w:color w:val="222222"/>
        </w:rPr>
        <w:t>expel</w:t>
      </w:r>
      <w:proofErr w:type="spellEnd"/>
      <w:r>
        <w:rPr>
          <w:i/>
          <w:color w:val="222222"/>
        </w:rPr>
        <w:t xml:space="preserve"> </w:t>
      </w:r>
      <w:proofErr w:type="spellStart"/>
      <w:r>
        <w:rPr>
          <w:i/>
          <w:color w:val="222222"/>
        </w:rPr>
        <w:t>their</w:t>
      </w:r>
      <w:proofErr w:type="spellEnd"/>
      <w:r>
        <w:rPr>
          <w:i/>
          <w:color w:val="222222"/>
        </w:rPr>
        <w:t xml:space="preserve"> </w:t>
      </w:r>
      <w:proofErr w:type="spellStart"/>
      <w:r>
        <w:rPr>
          <w:i/>
          <w:color w:val="222222"/>
        </w:rPr>
        <w:t>children</w:t>
      </w:r>
      <w:proofErr w:type="spellEnd"/>
      <w:r>
        <w:rPr>
          <w:i/>
          <w:color w:val="222222"/>
        </w:rPr>
        <w:t xml:space="preserve"> </w:t>
      </w:r>
      <w:proofErr w:type="spellStart"/>
      <w:r>
        <w:rPr>
          <w:i/>
          <w:color w:val="222222"/>
        </w:rPr>
        <w:t>by</w:t>
      </w:r>
      <w:proofErr w:type="spellEnd"/>
      <w:r>
        <w:rPr>
          <w:i/>
          <w:color w:val="222222"/>
        </w:rPr>
        <w:t xml:space="preserve"> </w:t>
      </w:r>
      <w:proofErr w:type="spellStart"/>
      <w:r>
        <w:rPr>
          <w:i/>
          <w:color w:val="222222"/>
        </w:rPr>
        <w:t>teachers</w:t>
      </w:r>
      <w:proofErr w:type="spellEnd"/>
      <w:r>
        <w:rPr>
          <w:i/>
          <w:color w:val="222222"/>
        </w:rPr>
        <w:t xml:space="preserve"> and </w:t>
      </w:r>
      <w:proofErr w:type="spellStart"/>
      <w:r>
        <w:rPr>
          <w:i/>
          <w:color w:val="222222"/>
        </w:rPr>
        <w:t>school</w:t>
      </w:r>
      <w:proofErr w:type="spellEnd"/>
      <w:r>
        <w:rPr>
          <w:i/>
          <w:color w:val="222222"/>
        </w:rPr>
        <w:t xml:space="preserve"> </w:t>
      </w:r>
      <w:proofErr w:type="spellStart"/>
      <w:r>
        <w:rPr>
          <w:i/>
          <w:color w:val="222222"/>
        </w:rPr>
        <w:t>administration</w:t>
      </w:r>
      <w:proofErr w:type="spellEnd"/>
      <w:r>
        <w:rPr>
          <w:i/>
          <w:color w:val="222222"/>
        </w:rPr>
        <w:t xml:space="preserve">, </w:t>
      </w:r>
      <w:proofErr w:type="spellStart"/>
      <w:r>
        <w:rPr>
          <w:i/>
          <w:color w:val="222222"/>
        </w:rPr>
        <w:t>including</w:t>
      </w:r>
      <w:proofErr w:type="spellEnd"/>
      <w:r>
        <w:rPr>
          <w:i/>
          <w:color w:val="222222"/>
        </w:rPr>
        <w:t xml:space="preserve"> the </w:t>
      </w:r>
      <w:proofErr w:type="spellStart"/>
      <w:r>
        <w:rPr>
          <w:i/>
          <w:color w:val="222222"/>
        </w:rPr>
        <w:t>principal</w:t>
      </w:r>
      <w:proofErr w:type="spellEnd"/>
      <w:r>
        <w:rPr>
          <w:i/>
          <w:color w:val="222222"/>
        </w:rPr>
        <w:t xml:space="preserve">, </w:t>
      </w:r>
      <w:proofErr w:type="spellStart"/>
      <w:r>
        <w:rPr>
          <w:i/>
          <w:color w:val="222222"/>
        </w:rPr>
        <w:t>which</w:t>
      </w:r>
      <w:proofErr w:type="spellEnd"/>
      <w:r>
        <w:rPr>
          <w:i/>
          <w:color w:val="222222"/>
        </w:rPr>
        <w:t xml:space="preserve"> </w:t>
      </w:r>
      <w:proofErr w:type="spellStart"/>
      <w:r>
        <w:rPr>
          <w:i/>
          <w:color w:val="222222"/>
        </w:rPr>
        <w:t>indicates</w:t>
      </w:r>
      <w:proofErr w:type="spellEnd"/>
      <w:r>
        <w:rPr>
          <w:i/>
          <w:color w:val="222222"/>
        </w:rPr>
        <w:t xml:space="preserve"> the </w:t>
      </w:r>
      <w:proofErr w:type="spellStart"/>
      <w:r>
        <w:rPr>
          <w:i/>
          <w:color w:val="222222"/>
        </w:rPr>
        <w:t>presence</w:t>
      </w:r>
      <w:proofErr w:type="spellEnd"/>
      <w:r>
        <w:rPr>
          <w:i/>
          <w:color w:val="222222"/>
        </w:rPr>
        <w:t xml:space="preserve"> of </w:t>
      </w:r>
      <w:proofErr w:type="spellStart"/>
      <w:r>
        <w:rPr>
          <w:i/>
          <w:color w:val="222222"/>
        </w:rPr>
        <w:t>hidden</w:t>
      </w:r>
      <w:proofErr w:type="spellEnd"/>
      <w:r>
        <w:rPr>
          <w:i/>
          <w:color w:val="222222"/>
        </w:rPr>
        <w:t xml:space="preserve"> </w:t>
      </w:r>
      <w:proofErr w:type="spellStart"/>
      <w:r>
        <w:rPr>
          <w:i/>
          <w:color w:val="222222"/>
        </w:rPr>
        <w:t>discrimination</w:t>
      </w:r>
      <w:proofErr w:type="spellEnd"/>
      <w:r>
        <w:rPr>
          <w:i/>
          <w:color w:val="222222"/>
        </w:rPr>
        <w:t xml:space="preserve">. </w:t>
      </w:r>
    </w:p>
    <w:p w14:paraId="04BDF8D0" w14:textId="77777777" w:rsidR="00C60602" w:rsidRDefault="00000000">
      <w:pPr>
        <w:widowControl w:val="0"/>
        <w:spacing w:before="240" w:after="240" w:line="240" w:lineRule="auto"/>
        <w:jc w:val="both"/>
        <w:rPr>
          <w:i/>
          <w:color w:val="222222"/>
        </w:rPr>
      </w:pPr>
      <w:r>
        <w:rPr>
          <w:i/>
          <w:color w:val="222222"/>
        </w:rPr>
        <w:t xml:space="preserve">In </w:t>
      </w:r>
      <w:proofErr w:type="spellStart"/>
      <w:r>
        <w:rPr>
          <w:i/>
          <w:color w:val="222222"/>
        </w:rPr>
        <w:t>one</w:t>
      </w:r>
      <w:proofErr w:type="spellEnd"/>
      <w:r>
        <w:rPr>
          <w:i/>
          <w:color w:val="222222"/>
        </w:rPr>
        <w:t xml:space="preserve"> </w:t>
      </w:r>
      <w:proofErr w:type="spellStart"/>
      <w:r>
        <w:rPr>
          <w:i/>
          <w:color w:val="222222"/>
        </w:rPr>
        <w:t>case</w:t>
      </w:r>
      <w:proofErr w:type="spellEnd"/>
      <w:r>
        <w:rPr>
          <w:i/>
          <w:color w:val="222222"/>
        </w:rPr>
        <w:t xml:space="preserve">, a </w:t>
      </w:r>
      <w:proofErr w:type="spellStart"/>
      <w:r>
        <w:rPr>
          <w:i/>
          <w:color w:val="222222"/>
        </w:rPr>
        <w:t>child</w:t>
      </w:r>
      <w:proofErr w:type="spellEnd"/>
      <w:r>
        <w:rPr>
          <w:i/>
          <w:color w:val="222222"/>
        </w:rPr>
        <w:t xml:space="preserve"> </w:t>
      </w:r>
      <w:proofErr w:type="spellStart"/>
      <w:r>
        <w:rPr>
          <w:i/>
          <w:color w:val="222222"/>
        </w:rPr>
        <w:t>with</w:t>
      </w:r>
      <w:proofErr w:type="spellEnd"/>
      <w:r>
        <w:rPr>
          <w:i/>
          <w:color w:val="222222"/>
        </w:rPr>
        <w:t xml:space="preserve"> </w:t>
      </w:r>
      <w:proofErr w:type="spellStart"/>
      <w:r>
        <w:rPr>
          <w:i/>
          <w:color w:val="222222"/>
        </w:rPr>
        <w:t>physical</w:t>
      </w:r>
      <w:proofErr w:type="spellEnd"/>
      <w:r>
        <w:rPr>
          <w:i/>
          <w:color w:val="222222"/>
        </w:rPr>
        <w:t xml:space="preserve"> </w:t>
      </w:r>
      <w:proofErr w:type="spellStart"/>
      <w:r>
        <w:rPr>
          <w:i/>
          <w:color w:val="222222"/>
        </w:rPr>
        <w:t>disabilities</w:t>
      </w:r>
      <w:proofErr w:type="spellEnd"/>
      <w:r>
        <w:rPr>
          <w:i/>
          <w:color w:val="222222"/>
        </w:rPr>
        <w:t xml:space="preserve"> </w:t>
      </w:r>
      <w:proofErr w:type="spellStart"/>
      <w:r>
        <w:rPr>
          <w:i/>
          <w:color w:val="222222"/>
        </w:rPr>
        <w:t>was</w:t>
      </w:r>
      <w:proofErr w:type="spellEnd"/>
      <w:r>
        <w:rPr>
          <w:i/>
          <w:color w:val="222222"/>
        </w:rPr>
        <w:t xml:space="preserve"> </w:t>
      </w:r>
      <w:proofErr w:type="spellStart"/>
      <w:r>
        <w:rPr>
          <w:i/>
          <w:color w:val="222222"/>
        </w:rPr>
        <w:t>told</w:t>
      </w:r>
      <w:proofErr w:type="spellEnd"/>
      <w:r>
        <w:rPr>
          <w:i/>
          <w:color w:val="222222"/>
        </w:rPr>
        <w:t xml:space="preserve"> </w:t>
      </w:r>
      <w:proofErr w:type="spellStart"/>
      <w:r>
        <w:rPr>
          <w:i/>
          <w:color w:val="222222"/>
        </w:rPr>
        <w:t>that</w:t>
      </w:r>
      <w:proofErr w:type="spellEnd"/>
      <w:r>
        <w:rPr>
          <w:i/>
          <w:color w:val="222222"/>
        </w:rPr>
        <w:t xml:space="preserve"> </w:t>
      </w:r>
      <w:proofErr w:type="spellStart"/>
      <w:r>
        <w:rPr>
          <w:i/>
          <w:color w:val="222222"/>
        </w:rPr>
        <w:t>it</w:t>
      </w:r>
      <w:proofErr w:type="spellEnd"/>
      <w:r>
        <w:rPr>
          <w:i/>
          <w:color w:val="222222"/>
        </w:rPr>
        <w:t xml:space="preserve"> </w:t>
      </w:r>
      <w:proofErr w:type="spellStart"/>
      <w:r>
        <w:rPr>
          <w:i/>
          <w:color w:val="222222"/>
        </w:rPr>
        <w:t>would</w:t>
      </w:r>
      <w:proofErr w:type="spellEnd"/>
      <w:r>
        <w:rPr>
          <w:i/>
          <w:color w:val="222222"/>
        </w:rPr>
        <w:t xml:space="preserve"> </w:t>
      </w:r>
      <w:proofErr w:type="spellStart"/>
      <w:r>
        <w:rPr>
          <w:i/>
          <w:color w:val="222222"/>
        </w:rPr>
        <w:t>be</w:t>
      </w:r>
      <w:proofErr w:type="spellEnd"/>
      <w:r>
        <w:rPr>
          <w:i/>
          <w:color w:val="222222"/>
        </w:rPr>
        <w:t xml:space="preserve"> </w:t>
      </w:r>
      <w:proofErr w:type="spellStart"/>
      <w:r>
        <w:rPr>
          <w:i/>
          <w:color w:val="222222"/>
        </w:rPr>
        <w:t>difficult</w:t>
      </w:r>
      <w:proofErr w:type="spellEnd"/>
      <w:r>
        <w:rPr>
          <w:i/>
          <w:color w:val="222222"/>
        </w:rPr>
        <w:t xml:space="preserve"> </w:t>
      </w:r>
      <w:proofErr w:type="spellStart"/>
      <w:r>
        <w:rPr>
          <w:i/>
          <w:color w:val="222222"/>
        </w:rPr>
        <w:t>for</w:t>
      </w:r>
      <w:proofErr w:type="spellEnd"/>
      <w:r>
        <w:rPr>
          <w:i/>
          <w:color w:val="222222"/>
        </w:rPr>
        <w:t xml:space="preserve"> </w:t>
      </w:r>
      <w:proofErr w:type="spellStart"/>
      <w:r>
        <w:rPr>
          <w:i/>
          <w:color w:val="222222"/>
        </w:rPr>
        <w:t>him</w:t>
      </w:r>
      <w:proofErr w:type="spellEnd"/>
      <w:r>
        <w:rPr>
          <w:i/>
          <w:color w:val="222222"/>
        </w:rPr>
        <w:t xml:space="preserve"> to </w:t>
      </w:r>
      <w:proofErr w:type="spellStart"/>
      <w:r>
        <w:rPr>
          <w:i/>
          <w:color w:val="222222"/>
        </w:rPr>
        <w:t>master</w:t>
      </w:r>
      <w:proofErr w:type="spellEnd"/>
      <w:r>
        <w:rPr>
          <w:i/>
          <w:color w:val="222222"/>
        </w:rPr>
        <w:t xml:space="preserve"> the </w:t>
      </w:r>
      <w:proofErr w:type="spellStart"/>
      <w:r>
        <w:rPr>
          <w:i/>
          <w:color w:val="222222"/>
        </w:rPr>
        <w:t>curriculum</w:t>
      </w:r>
      <w:proofErr w:type="spellEnd"/>
      <w:r>
        <w:rPr>
          <w:i/>
          <w:color w:val="222222"/>
        </w:rPr>
        <w:t xml:space="preserve"> </w:t>
      </w:r>
      <w:proofErr w:type="spellStart"/>
      <w:r>
        <w:rPr>
          <w:i/>
          <w:color w:val="222222"/>
        </w:rPr>
        <w:t>due</w:t>
      </w:r>
      <w:proofErr w:type="spellEnd"/>
      <w:r>
        <w:rPr>
          <w:i/>
          <w:color w:val="222222"/>
        </w:rPr>
        <w:t xml:space="preserve"> to </w:t>
      </w:r>
      <w:proofErr w:type="spellStart"/>
      <w:r>
        <w:rPr>
          <w:i/>
          <w:color w:val="222222"/>
        </w:rPr>
        <w:t>alleged</w:t>
      </w:r>
      <w:proofErr w:type="spellEnd"/>
      <w:r>
        <w:rPr>
          <w:i/>
          <w:color w:val="222222"/>
        </w:rPr>
        <w:t xml:space="preserve"> </w:t>
      </w:r>
      <w:proofErr w:type="spellStart"/>
      <w:r>
        <w:rPr>
          <w:i/>
          <w:color w:val="222222"/>
        </w:rPr>
        <w:t>physical</w:t>
      </w:r>
      <w:proofErr w:type="spellEnd"/>
      <w:r>
        <w:rPr>
          <w:i/>
          <w:color w:val="222222"/>
        </w:rPr>
        <w:t xml:space="preserve"> </w:t>
      </w:r>
      <w:proofErr w:type="spellStart"/>
      <w:r>
        <w:rPr>
          <w:i/>
          <w:color w:val="222222"/>
        </w:rPr>
        <w:t>limitations</w:t>
      </w:r>
      <w:proofErr w:type="spellEnd"/>
      <w:r>
        <w:rPr>
          <w:i/>
          <w:color w:val="222222"/>
        </w:rPr>
        <w:t xml:space="preserve">, </w:t>
      </w:r>
      <w:proofErr w:type="spellStart"/>
      <w:r>
        <w:rPr>
          <w:i/>
          <w:color w:val="222222"/>
        </w:rPr>
        <w:t>such</w:t>
      </w:r>
      <w:proofErr w:type="spellEnd"/>
      <w:r>
        <w:rPr>
          <w:i/>
          <w:color w:val="222222"/>
        </w:rPr>
        <w:t xml:space="preserve"> </w:t>
      </w:r>
      <w:proofErr w:type="spellStart"/>
      <w:r>
        <w:rPr>
          <w:i/>
          <w:color w:val="222222"/>
        </w:rPr>
        <w:t>as</w:t>
      </w:r>
      <w:proofErr w:type="spellEnd"/>
      <w:r>
        <w:rPr>
          <w:i/>
          <w:color w:val="222222"/>
        </w:rPr>
        <w:t xml:space="preserve"> </w:t>
      </w:r>
      <w:proofErr w:type="spellStart"/>
      <w:r>
        <w:rPr>
          <w:i/>
          <w:color w:val="222222"/>
        </w:rPr>
        <w:t>difficulty</w:t>
      </w:r>
      <w:proofErr w:type="spellEnd"/>
      <w:r>
        <w:rPr>
          <w:i/>
          <w:color w:val="222222"/>
        </w:rPr>
        <w:t xml:space="preserve"> </w:t>
      </w:r>
      <w:proofErr w:type="spellStart"/>
      <w:r>
        <w:rPr>
          <w:i/>
          <w:color w:val="222222"/>
        </w:rPr>
        <w:t>holding</w:t>
      </w:r>
      <w:proofErr w:type="spellEnd"/>
      <w:r>
        <w:rPr>
          <w:i/>
          <w:color w:val="222222"/>
        </w:rPr>
        <w:t xml:space="preserve"> a </w:t>
      </w:r>
      <w:proofErr w:type="spellStart"/>
      <w:r>
        <w:rPr>
          <w:i/>
          <w:color w:val="222222"/>
        </w:rPr>
        <w:t>flask</w:t>
      </w:r>
      <w:proofErr w:type="spellEnd"/>
      <w:r>
        <w:rPr>
          <w:i/>
          <w:color w:val="222222"/>
        </w:rPr>
        <w:t xml:space="preserve"> in </w:t>
      </w:r>
      <w:proofErr w:type="spellStart"/>
      <w:r>
        <w:rPr>
          <w:i/>
          <w:color w:val="222222"/>
        </w:rPr>
        <w:t>chemistry</w:t>
      </w:r>
      <w:proofErr w:type="spellEnd"/>
      <w:r>
        <w:rPr>
          <w:i/>
          <w:color w:val="222222"/>
        </w:rPr>
        <w:t xml:space="preserve"> </w:t>
      </w:r>
      <w:proofErr w:type="spellStart"/>
      <w:r>
        <w:rPr>
          <w:i/>
          <w:color w:val="222222"/>
        </w:rPr>
        <w:t>class</w:t>
      </w:r>
      <w:proofErr w:type="spellEnd"/>
      <w:r>
        <w:rPr>
          <w:i/>
          <w:color w:val="222222"/>
        </w:rPr>
        <w:t xml:space="preserve"> </w:t>
      </w:r>
      <w:proofErr w:type="spellStart"/>
      <w:r>
        <w:rPr>
          <w:i/>
          <w:color w:val="222222"/>
        </w:rPr>
        <w:t>or</w:t>
      </w:r>
      <w:proofErr w:type="spellEnd"/>
      <w:r>
        <w:rPr>
          <w:i/>
          <w:color w:val="222222"/>
        </w:rPr>
        <w:t xml:space="preserve"> </w:t>
      </w:r>
      <w:proofErr w:type="spellStart"/>
      <w:r>
        <w:rPr>
          <w:i/>
          <w:color w:val="222222"/>
        </w:rPr>
        <w:t>writing</w:t>
      </w:r>
      <w:proofErr w:type="spellEnd"/>
      <w:r>
        <w:rPr>
          <w:i/>
          <w:color w:val="222222"/>
        </w:rPr>
        <w:t xml:space="preserve"> </w:t>
      </w:r>
      <w:proofErr w:type="spellStart"/>
      <w:r>
        <w:rPr>
          <w:i/>
          <w:color w:val="222222"/>
        </w:rPr>
        <w:t>by</w:t>
      </w:r>
      <w:proofErr w:type="spellEnd"/>
      <w:r>
        <w:rPr>
          <w:i/>
          <w:color w:val="222222"/>
        </w:rPr>
        <w:t xml:space="preserve"> </w:t>
      </w:r>
      <w:proofErr w:type="spellStart"/>
      <w:r>
        <w:rPr>
          <w:i/>
          <w:color w:val="222222"/>
        </w:rPr>
        <w:t>hand</w:t>
      </w:r>
      <w:proofErr w:type="spellEnd"/>
      <w:r>
        <w:rPr>
          <w:i/>
          <w:color w:val="222222"/>
        </w:rPr>
        <w:t xml:space="preserve">. The </w:t>
      </w:r>
      <w:proofErr w:type="spellStart"/>
      <w:r>
        <w:rPr>
          <w:i/>
          <w:color w:val="222222"/>
        </w:rPr>
        <w:t>school</w:t>
      </w:r>
      <w:proofErr w:type="spellEnd"/>
      <w:r>
        <w:rPr>
          <w:i/>
          <w:color w:val="222222"/>
        </w:rPr>
        <w:t xml:space="preserve"> </w:t>
      </w:r>
      <w:proofErr w:type="spellStart"/>
      <w:r>
        <w:rPr>
          <w:i/>
          <w:color w:val="222222"/>
        </w:rPr>
        <w:t>disregarded</w:t>
      </w:r>
      <w:proofErr w:type="spellEnd"/>
      <w:r>
        <w:rPr>
          <w:i/>
          <w:color w:val="222222"/>
        </w:rPr>
        <w:t xml:space="preserve"> the </w:t>
      </w:r>
      <w:proofErr w:type="spellStart"/>
      <w:r>
        <w:rPr>
          <w:i/>
          <w:color w:val="222222"/>
        </w:rPr>
        <w:t>child's</w:t>
      </w:r>
      <w:proofErr w:type="spellEnd"/>
      <w:r>
        <w:rPr>
          <w:i/>
          <w:color w:val="222222"/>
        </w:rPr>
        <w:t xml:space="preserve"> </w:t>
      </w:r>
      <w:proofErr w:type="spellStart"/>
      <w:r>
        <w:rPr>
          <w:i/>
          <w:color w:val="222222"/>
        </w:rPr>
        <w:t>use</w:t>
      </w:r>
      <w:proofErr w:type="spellEnd"/>
      <w:r>
        <w:rPr>
          <w:i/>
          <w:color w:val="222222"/>
        </w:rPr>
        <w:t xml:space="preserve"> of </w:t>
      </w:r>
      <w:proofErr w:type="spellStart"/>
      <w:r>
        <w:rPr>
          <w:i/>
          <w:color w:val="222222"/>
        </w:rPr>
        <w:t>alternative</w:t>
      </w:r>
      <w:proofErr w:type="spellEnd"/>
      <w:r>
        <w:rPr>
          <w:i/>
          <w:color w:val="222222"/>
        </w:rPr>
        <w:t xml:space="preserve"> </w:t>
      </w:r>
      <w:proofErr w:type="spellStart"/>
      <w:r>
        <w:rPr>
          <w:i/>
          <w:color w:val="222222"/>
        </w:rPr>
        <w:t>learning</w:t>
      </w:r>
      <w:proofErr w:type="spellEnd"/>
      <w:r>
        <w:rPr>
          <w:i/>
          <w:color w:val="222222"/>
        </w:rPr>
        <w:t xml:space="preserve"> </w:t>
      </w:r>
      <w:proofErr w:type="spellStart"/>
      <w:r>
        <w:rPr>
          <w:i/>
          <w:color w:val="222222"/>
        </w:rPr>
        <w:t>tools</w:t>
      </w:r>
      <w:proofErr w:type="spellEnd"/>
      <w:r>
        <w:rPr>
          <w:i/>
          <w:color w:val="222222"/>
        </w:rPr>
        <w:t xml:space="preserve">, in </w:t>
      </w:r>
      <w:proofErr w:type="spellStart"/>
      <w:r>
        <w:rPr>
          <w:i/>
          <w:color w:val="222222"/>
        </w:rPr>
        <w:t>particular</w:t>
      </w:r>
      <w:proofErr w:type="spellEnd"/>
      <w:r>
        <w:rPr>
          <w:i/>
          <w:color w:val="222222"/>
        </w:rPr>
        <w:t xml:space="preserve"> a </w:t>
      </w:r>
      <w:proofErr w:type="spellStart"/>
      <w:r>
        <w:rPr>
          <w:i/>
          <w:color w:val="222222"/>
        </w:rPr>
        <w:t>tablet</w:t>
      </w:r>
      <w:proofErr w:type="spellEnd"/>
      <w:r>
        <w:rPr>
          <w:i/>
          <w:color w:val="222222"/>
        </w:rPr>
        <w:t xml:space="preserve">. In </w:t>
      </w:r>
      <w:proofErr w:type="spellStart"/>
      <w:r>
        <w:rPr>
          <w:i/>
          <w:color w:val="222222"/>
        </w:rPr>
        <w:t>another</w:t>
      </w:r>
      <w:proofErr w:type="spellEnd"/>
      <w:r>
        <w:rPr>
          <w:i/>
          <w:color w:val="222222"/>
        </w:rPr>
        <w:t xml:space="preserve"> </w:t>
      </w:r>
      <w:proofErr w:type="spellStart"/>
      <w:r>
        <w:rPr>
          <w:i/>
          <w:color w:val="222222"/>
        </w:rPr>
        <w:t>case</w:t>
      </w:r>
      <w:proofErr w:type="spellEnd"/>
      <w:r>
        <w:rPr>
          <w:i/>
          <w:color w:val="222222"/>
        </w:rPr>
        <w:t xml:space="preserve">, a </w:t>
      </w:r>
      <w:proofErr w:type="spellStart"/>
      <w:r>
        <w:rPr>
          <w:i/>
          <w:color w:val="222222"/>
        </w:rPr>
        <w:t>child</w:t>
      </w:r>
      <w:proofErr w:type="spellEnd"/>
      <w:r>
        <w:rPr>
          <w:i/>
          <w:color w:val="222222"/>
        </w:rPr>
        <w:t xml:space="preserve"> </w:t>
      </w:r>
      <w:proofErr w:type="spellStart"/>
      <w:r>
        <w:rPr>
          <w:i/>
          <w:color w:val="222222"/>
        </w:rPr>
        <w:t>with</w:t>
      </w:r>
      <w:proofErr w:type="spellEnd"/>
      <w:r>
        <w:rPr>
          <w:i/>
          <w:color w:val="222222"/>
        </w:rPr>
        <w:t xml:space="preserve"> </w:t>
      </w:r>
      <w:proofErr w:type="spellStart"/>
      <w:r>
        <w:rPr>
          <w:i/>
          <w:color w:val="222222"/>
        </w:rPr>
        <w:t>autism</w:t>
      </w:r>
      <w:proofErr w:type="spellEnd"/>
      <w:r>
        <w:rPr>
          <w:i/>
          <w:color w:val="222222"/>
        </w:rPr>
        <w:t xml:space="preserve"> </w:t>
      </w:r>
      <w:proofErr w:type="spellStart"/>
      <w:r>
        <w:rPr>
          <w:i/>
          <w:color w:val="222222"/>
        </w:rPr>
        <w:t>spectrum</w:t>
      </w:r>
      <w:proofErr w:type="spellEnd"/>
      <w:r>
        <w:rPr>
          <w:i/>
          <w:color w:val="222222"/>
        </w:rPr>
        <w:t xml:space="preserve"> </w:t>
      </w:r>
      <w:proofErr w:type="spellStart"/>
      <w:r>
        <w:rPr>
          <w:i/>
          <w:color w:val="222222"/>
        </w:rPr>
        <w:t>disorder</w:t>
      </w:r>
      <w:proofErr w:type="spellEnd"/>
      <w:r>
        <w:rPr>
          <w:i/>
          <w:color w:val="222222"/>
        </w:rPr>
        <w:t xml:space="preserve"> </w:t>
      </w:r>
      <w:proofErr w:type="spellStart"/>
      <w:r>
        <w:rPr>
          <w:i/>
          <w:color w:val="222222"/>
        </w:rPr>
        <w:t>was</w:t>
      </w:r>
      <w:proofErr w:type="spellEnd"/>
      <w:r>
        <w:rPr>
          <w:i/>
          <w:color w:val="222222"/>
        </w:rPr>
        <w:t xml:space="preserve"> </w:t>
      </w:r>
      <w:proofErr w:type="spellStart"/>
      <w:r>
        <w:rPr>
          <w:i/>
          <w:color w:val="222222"/>
        </w:rPr>
        <w:t>denied</w:t>
      </w:r>
      <w:proofErr w:type="spellEnd"/>
      <w:r>
        <w:rPr>
          <w:i/>
          <w:color w:val="222222"/>
        </w:rPr>
        <w:t xml:space="preserve"> </w:t>
      </w:r>
      <w:proofErr w:type="spellStart"/>
      <w:r>
        <w:rPr>
          <w:i/>
          <w:color w:val="222222"/>
        </w:rPr>
        <w:t>further</w:t>
      </w:r>
      <w:proofErr w:type="spellEnd"/>
      <w:r>
        <w:rPr>
          <w:i/>
          <w:color w:val="222222"/>
        </w:rPr>
        <w:t xml:space="preserve"> </w:t>
      </w:r>
      <w:proofErr w:type="spellStart"/>
      <w:r>
        <w:rPr>
          <w:i/>
          <w:color w:val="222222"/>
        </w:rPr>
        <w:t>education</w:t>
      </w:r>
      <w:proofErr w:type="spellEnd"/>
      <w:r>
        <w:rPr>
          <w:i/>
          <w:color w:val="222222"/>
        </w:rPr>
        <w:t xml:space="preserve"> </w:t>
      </w:r>
      <w:proofErr w:type="spellStart"/>
      <w:r>
        <w:rPr>
          <w:i/>
          <w:color w:val="222222"/>
        </w:rPr>
        <w:t>on</w:t>
      </w:r>
      <w:proofErr w:type="spellEnd"/>
      <w:r>
        <w:rPr>
          <w:i/>
          <w:color w:val="222222"/>
        </w:rPr>
        <w:t xml:space="preserve"> the </w:t>
      </w:r>
      <w:proofErr w:type="spellStart"/>
      <w:r>
        <w:rPr>
          <w:i/>
          <w:color w:val="222222"/>
        </w:rPr>
        <w:t>grounds</w:t>
      </w:r>
      <w:proofErr w:type="spellEnd"/>
      <w:r>
        <w:rPr>
          <w:i/>
          <w:color w:val="222222"/>
        </w:rPr>
        <w:t xml:space="preserve"> of </w:t>
      </w:r>
      <w:proofErr w:type="spellStart"/>
      <w:r>
        <w:rPr>
          <w:i/>
          <w:color w:val="222222"/>
        </w:rPr>
        <w:t>his</w:t>
      </w:r>
      <w:proofErr w:type="spellEnd"/>
      <w:r>
        <w:rPr>
          <w:i/>
          <w:color w:val="222222"/>
        </w:rPr>
        <w:t xml:space="preserve"> </w:t>
      </w:r>
      <w:proofErr w:type="spellStart"/>
      <w:r>
        <w:rPr>
          <w:i/>
          <w:color w:val="222222"/>
        </w:rPr>
        <w:t>insufficient</w:t>
      </w:r>
      <w:proofErr w:type="spellEnd"/>
      <w:r>
        <w:rPr>
          <w:i/>
          <w:color w:val="222222"/>
        </w:rPr>
        <w:t xml:space="preserve"> </w:t>
      </w:r>
      <w:proofErr w:type="spellStart"/>
      <w:r>
        <w:rPr>
          <w:i/>
          <w:color w:val="222222"/>
        </w:rPr>
        <w:t>behavioral</w:t>
      </w:r>
      <w:proofErr w:type="spellEnd"/>
      <w:r>
        <w:rPr>
          <w:i/>
          <w:color w:val="222222"/>
        </w:rPr>
        <w:t xml:space="preserve"> </w:t>
      </w:r>
      <w:proofErr w:type="spellStart"/>
      <w:r>
        <w:rPr>
          <w:i/>
          <w:color w:val="222222"/>
        </w:rPr>
        <w:t>control</w:t>
      </w:r>
      <w:proofErr w:type="spellEnd"/>
      <w:r>
        <w:rPr>
          <w:i/>
          <w:color w:val="222222"/>
        </w:rPr>
        <w:t xml:space="preserve">. In </w:t>
      </w:r>
      <w:proofErr w:type="spellStart"/>
      <w:r>
        <w:rPr>
          <w:i/>
          <w:color w:val="222222"/>
        </w:rPr>
        <w:t>addition</w:t>
      </w:r>
      <w:proofErr w:type="spellEnd"/>
      <w:r>
        <w:rPr>
          <w:i/>
          <w:color w:val="222222"/>
        </w:rPr>
        <w:t xml:space="preserve"> to </w:t>
      </w:r>
      <w:proofErr w:type="spellStart"/>
      <w:r>
        <w:rPr>
          <w:i/>
          <w:color w:val="222222"/>
        </w:rPr>
        <w:t>pressure</w:t>
      </w:r>
      <w:proofErr w:type="spellEnd"/>
      <w:r>
        <w:rPr>
          <w:i/>
          <w:color w:val="222222"/>
        </w:rPr>
        <w:t xml:space="preserve"> </w:t>
      </w:r>
      <w:proofErr w:type="spellStart"/>
      <w:r>
        <w:rPr>
          <w:i/>
          <w:color w:val="222222"/>
        </w:rPr>
        <w:t>from</w:t>
      </w:r>
      <w:proofErr w:type="spellEnd"/>
      <w:r>
        <w:rPr>
          <w:i/>
          <w:color w:val="222222"/>
        </w:rPr>
        <w:t xml:space="preserve"> the </w:t>
      </w:r>
      <w:proofErr w:type="spellStart"/>
      <w:r>
        <w:rPr>
          <w:i/>
          <w:color w:val="222222"/>
        </w:rPr>
        <w:t>administration</w:t>
      </w:r>
      <w:proofErr w:type="spellEnd"/>
      <w:r>
        <w:rPr>
          <w:i/>
          <w:color w:val="222222"/>
        </w:rPr>
        <w:t xml:space="preserve">, the </w:t>
      </w:r>
      <w:proofErr w:type="spellStart"/>
      <w:r>
        <w:rPr>
          <w:i/>
          <w:color w:val="222222"/>
        </w:rPr>
        <w:t>parents</w:t>
      </w:r>
      <w:proofErr w:type="spellEnd"/>
      <w:r>
        <w:rPr>
          <w:i/>
          <w:color w:val="222222"/>
        </w:rPr>
        <w:t xml:space="preserve"> of </w:t>
      </w:r>
      <w:proofErr w:type="spellStart"/>
      <w:r>
        <w:rPr>
          <w:i/>
          <w:color w:val="222222"/>
        </w:rPr>
        <w:t>classmates</w:t>
      </w:r>
      <w:proofErr w:type="spellEnd"/>
      <w:r>
        <w:rPr>
          <w:i/>
          <w:color w:val="222222"/>
        </w:rPr>
        <w:t xml:space="preserve"> </w:t>
      </w:r>
      <w:proofErr w:type="spellStart"/>
      <w:r>
        <w:rPr>
          <w:i/>
          <w:color w:val="222222"/>
        </w:rPr>
        <w:t>were</w:t>
      </w:r>
      <w:proofErr w:type="spellEnd"/>
      <w:r>
        <w:rPr>
          <w:i/>
          <w:color w:val="222222"/>
        </w:rPr>
        <w:t xml:space="preserve"> </w:t>
      </w:r>
      <w:proofErr w:type="spellStart"/>
      <w:r>
        <w:rPr>
          <w:i/>
          <w:color w:val="222222"/>
        </w:rPr>
        <w:t>involved</w:t>
      </w:r>
      <w:proofErr w:type="spellEnd"/>
      <w:r>
        <w:rPr>
          <w:i/>
          <w:color w:val="222222"/>
        </w:rPr>
        <w:t xml:space="preserve"> in the </w:t>
      </w:r>
      <w:proofErr w:type="spellStart"/>
      <w:r>
        <w:rPr>
          <w:i/>
          <w:color w:val="222222"/>
        </w:rPr>
        <w:t>situation</w:t>
      </w:r>
      <w:proofErr w:type="spellEnd"/>
      <w:r>
        <w:rPr>
          <w:i/>
          <w:color w:val="222222"/>
        </w:rPr>
        <w:t xml:space="preserve">, </w:t>
      </w:r>
      <w:proofErr w:type="spellStart"/>
      <w:r>
        <w:rPr>
          <w:i/>
          <w:color w:val="222222"/>
        </w:rPr>
        <w:t>who</w:t>
      </w:r>
      <w:proofErr w:type="spellEnd"/>
      <w:r>
        <w:rPr>
          <w:i/>
          <w:color w:val="222222"/>
        </w:rPr>
        <w:t xml:space="preserve">, </w:t>
      </w:r>
      <w:proofErr w:type="spellStart"/>
      <w:r>
        <w:rPr>
          <w:i/>
          <w:color w:val="222222"/>
        </w:rPr>
        <w:t>with</w:t>
      </w:r>
      <w:proofErr w:type="spellEnd"/>
      <w:r>
        <w:rPr>
          <w:i/>
          <w:color w:val="222222"/>
        </w:rPr>
        <w:t xml:space="preserve"> the </w:t>
      </w:r>
      <w:proofErr w:type="spellStart"/>
      <w:r>
        <w:rPr>
          <w:i/>
          <w:color w:val="222222"/>
        </w:rPr>
        <w:t>tacit</w:t>
      </w:r>
      <w:proofErr w:type="spellEnd"/>
      <w:r>
        <w:rPr>
          <w:i/>
          <w:color w:val="222222"/>
        </w:rPr>
        <w:t xml:space="preserve"> </w:t>
      </w:r>
      <w:proofErr w:type="spellStart"/>
      <w:r>
        <w:rPr>
          <w:i/>
          <w:color w:val="222222"/>
        </w:rPr>
        <w:t>consent</w:t>
      </w:r>
      <w:proofErr w:type="spellEnd"/>
      <w:r>
        <w:rPr>
          <w:i/>
          <w:color w:val="222222"/>
        </w:rPr>
        <w:t xml:space="preserve"> of the </w:t>
      </w:r>
      <w:proofErr w:type="spellStart"/>
      <w:r>
        <w:rPr>
          <w:i/>
          <w:color w:val="222222"/>
        </w:rPr>
        <w:t>school</w:t>
      </w:r>
      <w:proofErr w:type="spellEnd"/>
      <w:r>
        <w:rPr>
          <w:i/>
          <w:color w:val="222222"/>
        </w:rPr>
        <w:t xml:space="preserve">, </w:t>
      </w:r>
      <w:proofErr w:type="spellStart"/>
      <w:r>
        <w:rPr>
          <w:i/>
          <w:color w:val="222222"/>
        </w:rPr>
        <w:t>initiated</w:t>
      </w:r>
      <w:proofErr w:type="spellEnd"/>
      <w:r>
        <w:rPr>
          <w:i/>
          <w:color w:val="222222"/>
        </w:rPr>
        <w:t xml:space="preserve"> </w:t>
      </w:r>
      <w:proofErr w:type="spellStart"/>
      <w:r>
        <w:rPr>
          <w:i/>
          <w:color w:val="222222"/>
        </w:rPr>
        <w:t>collective</w:t>
      </w:r>
      <w:proofErr w:type="spellEnd"/>
      <w:r>
        <w:rPr>
          <w:i/>
          <w:color w:val="222222"/>
        </w:rPr>
        <w:t xml:space="preserve"> </w:t>
      </w:r>
      <w:proofErr w:type="spellStart"/>
      <w:r>
        <w:rPr>
          <w:i/>
          <w:color w:val="222222"/>
        </w:rPr>
        <w:t>statements</w:t>
      </w:r>
      <w:proofErr w:type="spellEnd"/>
      <w:r>
        <w:rPr>
          <w:i/>
          <w:color w:val="222222"/>
        </w:rPr>
        <w:t xml:space="preserve"> </w:t>
      </w:r>
      <w:proofErr w:type="spellStart"/>
      <w:r>
        <w:rPr>
          <w:i/>
          <w:color w:val="222222"/>
        </w:rPr>
        <w:t>demanding</w:t>
      </w:r>
      <w:proofErr w:type="spellEnd"/>
      <w:r>
        <w:rPr>
          <w:i/>
          <w:color w:val="222222"/>
        </w:rPr>
        <w:t xml:space="preserve"> </w:t>
      </w:r>
      <w:proofErr w:type="spellStart"/>
      <w:r>
        <w:rPr>
          <w:i/>
          <w:color w:val="222222"/>
        </w:rPr>
        <w:t>that</w:t>
      </w:r>
      <w:proofErr w:type="spellEnd"/>
      <w:r>
        <w:rPr>
          <w:i/>
          <w:color w:val="222222"/>
        </w:rPr>
        <w:t xml:space="preserve"> the </w:t>
      </w:r>
      <w:proofErr w:type="spellStart"/>
      <w:r>
        <w:rPr>
          <w:i/>
          <w:color w:val="222222"/>
        </w:rPr>
        <w:t>child</w:t>
      </w:r>
      <w:proofErr w:type="spellEnd"/>
      <w:r>
        <w:rPr>
          <w:i/>
          <w:color w:val="222222"/>
        </w:rPr>
        <w:t xml:space="preserve"> </w:t>
      </w:r>
      <w:proofErr w:type="spellStart"/>
      <w:r>
        <w:rPr>
          <w:i/>
          <w:color w:val="222222"/>
        </w:rPr>
        <w:t>be</w:t>
      </w:r>
      <w:proofErr w:type="spellEnd"/>
      <w:r>
        <w:rPr>
          <w:i/>
          <w:color w:val="222222"/>
        </w:rPr>
        <w:t xml:space="preserve"> </w:t>
      </w:r>
      <w:proofErr w:type="spellStart"/>
      <w:r>
        <w:rPr>
          <w:i/>
          <w:color w:val="222222"/>
        </w:rPr>
        <w:t>excluded</w:t>
      </w:r>
      <w:proofErr w:type="spellEnd"/>
      <w:r>
        <w:rPr>
          <w:i/>
          <w:color w:val="222222"/>
        </w:rPr>
        <w:t xml:space="preserve"> </w:t>
      </w:r>
      <w:proofErr w:type="spellStart"/>
      <w:r>
        <w:rPr>
          <w:i/>
          <w:color w:val="222222"/>
        </w:rPr>
        <w:t>from</w:t>
      </w:r>
      <w:proofErr w:type="spellEnd"/>
      <w:r>
        <w:rPr>
          <w:i/>
          <w:color w:val="222222"/>
        </w:rPr>
        <w:t xml:space="preserve"> the </w:t>
      </w:r>
      <w:proofErr w:type="spellStart"/>
      <w:r>
        <w:rPr>
          <w:i/>
          <w:color w:val="222222"/>
        </w:rPr>
        <w:t>class</w:t>
      </w:r>
      <w:proofErr w:type="spellEnd"/>
      <w:r>
        <w:rPr>
          <w:i/>
          <w:color w:val="222222"/>
        </w:rPr>
        <w:t xml:space="preserve">. </w:t>
      </w:r>
    </w:p>
    <w:p w14:paraId="06FEE9DB" w14:textId="77777777" w:rsidR="00C60602" w:rsidRDefault="00000000">
      <w:pPr>
        <w:widowControl w:val="0"/>
        <w:spacing w:before="240" w:after="240" w:line="240" w:lineRule="auto"/>
        <w:jc w:val="both"/>
        <w:rPr>
          <w:color w:val="222222"/>
        </w:rPr>
      </w:pPr>
      <w:proofErr w:type="spellStart"/>
      <w:r>
        <w:rPr>
          <w:color w:val="222222"/>
        </w:rPr>
        <w:t>Statistical</w:t>
      </w:r>
      <w:proofErr w:type="spellEnd"/>
      <w:r>
        <w:rPr>
          <w:color w:val="222222"/>
        </w:rPr>
        <w:t xml:space="preserve"> </w:t>
      </w:r>
      <w:proofErr w:type="spellStart"/>
      <w:r>
        <w:rPr>
          <w:color w:val="222222"/>
        </w:rPr>
        <w:t>data</w:t>
      </w:r>
      <w:proofErr w:type="spellEnd"/>
      <w:r>
        <w:rPr>
          <w:color w:val="222222"/>
        </w:rPr>
        <w:t xml:space="preserve"> </w:t>
      </w:r>
      <w:proofErr w:type="spellStart"/>
      <w:r>
        <w:rPr>
          <w:color w:val="222222"/>
        </w:rPr>
        <w:t>indicate</w:t>
      </w:r>
      <w:proofErr w:type="spellEnd"/>
      <w:r>
        <w:rPr>
          <w:color w:val="222222"/>
        </w:rPr>
        <w:t xml:space="preserve"> </w:t>
      </w:r>
      <w:proofErr w:type="spellStart"/>
      <w:r>
        <w:rPr>
          <w:color w:val="222222"/>
        </w:rPr>
        <w:t>overall</w:t>
      </w:r>
      <w:proofErr w:type="spellEnd"/>
      <w:r>
        <w:rPr>
          <w:color w:val="222222"/>
        </w:rPr>
        <w:t xml:space="preserve"> </w:t>
      </w:r>
      <w:proofErr w:type="spellStart"/>
      <w:r>
        <w:rPr>
          <w:color w:val="222222"/>
        </w:rPr>
        <w:t>educational</w:t>
      </w:r>
      <w:proofErr w:type="spellEnd"/>
      <w:r>
        <w:rPr>
          <w:color w:val="222222"/>
        </w:rPr>
        <w:t xml:space="preserve"> </w:t>
      </w:r>
      <w:proofErr w:type="spellStart"/>
      <w:r>
        <w:rPr>
          <w:color w:val="222222"/>
        </w:rPr>
        <w:t>coverage</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yet</w:t>
      </w:r>
      <w:proofErr w:type="spellEnd"/>
      <w:r>
        <w:rPr>
          <w:color w:val="222222"/>
        </w:rPr>
        <w:t xml:space="preserve"> the </w:t>
      </w:r>
      <w:proofErr w:type="spellStart"/>
      <w:r>
        <w:rPr>
          <w:color w:val="222222"/>
        </w:rPr>
        <w:t>vast</w:t>
      </w:r>
      <w:proofErr w:type="spellEnd"/>
      <w:r>
        <w:rPr>
          <w:color w:val="222222"/>
        </w:rPr>
        <w:t xml:space="preserve"> </w:t>
      </w:r>
      <w:proofErr w:type="spellStart"/>
      <w:r>
        <w:rPr>
          <w:color w:val="222222"/>
        </w:rPr>
        <w:t>majority</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either</w:t>
      </w:r>
      <w:proofErr w:type="spellEnd"/>
      <w:r>
        <w:rPr>
          <w:color w:val="222222"/>
        </w:rPr>
        <w:t xml:space="preserve"> </w:t>
      </w:r>
      <w:proofErr w:type="spellStart"/>
      <w:r>
        <w:rPr>
          <w:color w:val="222222"/>
        </w:rPr>
        <w:t>homeschooled</w:t>
      </w:r>
      <w:proofErr w:type="spellEnd"/>
      <w:r>
        <w:rPr>
          <w:color w:val="222222"/>
        </w:rPr>
        <w:t xml:space="preserve"> </w:t>
      </w:r>
      <w:proofErr w:type="spellStart"/>
      <w:r>
        <w:rPr>
          <w:color w:val="222222"/>
        </w:rPr>
        <w:t>or</w:t>
      </w:r>
      <w:proofErr w:type="spellEnd"/>
      <w:r>
        <w:rPr>
          <w:color w:val="222222"/>
        </w:rPr>
        <w:t xml:space="preserve"> </w:t>
      </w:r>
      <w:proofErr w:type="spellStart"/>
      <w:r>
        <w:rPr>
          <w:color w:val="222222"/>
        </w:rPr>
        <w:t>enrolled</w:t>
      </w:r>
      <w:proofErr w:type="spellEnd"/>
      <w:r>
        <w:rPr>
          <w:color w:val="222222"/>
        </w:rPr>
        <w:t xml:space="preserve"> in </w:t>
      </w:r>
      <w:proofErr w:type="spellStart"/>
      <w:r>
        <w:rPr>
          <w:color w:val="222222"/>
        </w:rPr>
        <w:t>special</w:t>
      </w:r>
      <w:proofErr w:type="spellEnd"/>
      <w:r>
        <w:rPr>
          <w:color w:val="222222"/>
        </w:rPr>
        <w:t xml:space="preserve"> </w:t>
      </w:r>
      <w:proofErr w:type="spellStart"/>
      <w:r>
        <w:rPr>
          <w:color w:val="222222"/>
        </w:rPr>
        <w:t>institutions</w:t>
      </w:r>
      <w:proofErr w:type="spellEnd"/>
      <w:r>
        <w:rPr>
          <w:color w:val="222222"/>
        </w:rPr>
        <w:t xml:space="preserve">. </w:t>
      </w:r>
      <w:proofErr w:type="spellStart"/>
      <w:r>
        <w:rPr>
          <w:color w:val="222222"/>
        </w:rPr>
        <w:t>This</w:t>
      </w:r>
      <w:proofErr w:type="spellEnd"/>
      <w:r>
        <w:rPr>
          <w:color w:val="222222"/>
        </w:rPr>
        <w:t xml:space="preserve"> </w:t>
      </w:r>
      <w:proofErr w:type="spellStart"/>
      <w:r>
        <w:rPr>
          <w:color w:val="222222"/>
        </w:rPr>
        <w:t>contradicts</w:t>
      </w:r>
      <w:proofErr w:type="spellEnd"/>
      <w:r>
        <w:rPr>
          <w:color w:val="222222"/>
        </w:rPr>
        <w:t xml:space="preserve"> </w:t>
      </w:r>
      <w:proofErr w:type="spellStart"/>
      <w:r>
        <w:rPr>
          <w:color w:val="222222"/>
        </w:rPr>
        <w:t>recommendations</w:t>
      </w:r>
      <w:proofErr w:type="spellEnd"/>
      <w:r>
        <w:rPr>
          <w:color w:val="222222"/>
        </w:rPr>
        <w:t xml:space="preserve"> </w:t>
      </w:r>
      <w:proofErr w:type="spellStart"/>
      <w:r>
        <w:rPr>
          <w:color w:val="222222"/>
        </w:rPr>
        <w:t>from</w:t>
      </w:r>
      <w:proofErr w:type="spellEnd"/>
      <w:r>
        <w:rPr>
          <w:color w:val="222222"/>
        </w:rPr>
        <w:t xml:space="preserve"> international </w:t>
      </w:r>
      <w:proofErr w:type="spellStart"/>
      <w:r>
        <w:rPr>
          <w:color w:val="222222"/>
        </w:rPr>
        <w:t>organizations</w:t>
      </w:r>
      <w:proofErr w:type="spellEnd"/>
      <w:r>
        <w:rPr>
          <w:color w:val="222222"/>
        </w:rPr>
        <w:t xml:space="preserve">, </w:t>
      </w:r>
      <w:proofErr w:type="spellStart"/>
      <w:r>
        <w:rPr>
          <w:color w:val="222222"/>
        </w:rPr>
        <w:t>including</w:t>
      </w:r>
      <w:proofErr w:type="spellEnd"/>
      <w:r>
        <w:rPr>
          <w:color w:val="222222"/>
        </w:rPr>
        <w:t xml:space="preserve"> Human Rights Watch, </w:t>
      </w:r>
      <w:proofErr w:type="spellStart"/>
      <w:r>
        <w:rPr>
          <w:color w:val="222222"/>
        </w:rPr>
        <w:t>which</w:t>
      </w:r>
      <w:proofErr w:type="spellEnd"/>
      <w:r>
        <w:rPr>
          <w:color w:val="222222"/>
        </w:rPr>
        <w:t xml:space="preserve"> </w:t>
      </w:r>
      <w:proofErr w:type="spellStart"/>
      <w:r>
        <w:rPr>
          <w:color w:val="222222"/>
        </w:rPr>
        <w:t>advocate</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reducing</w:t>
      </w:r>
      <w:proofErr w:type="spellEnd"/>
      <w:r>
        <w:rPr>
          <w:color w:val="222222"/>
        </w:rPr>
        <w:t xml:space="preserve"> the </w:t>
      </w:r>
      <w:proofErr w:type="spellStart"/>
      <w:r>
        <w:rPr>
          <w:color w:val="222222"/>
        </w:rPr>
        <w:t>number</w:t>
      </w:r>
      <w:proofErr w:type="spellEnd"/>
      <w:r>
        <w:rPr>
          <w:color w:val="222222"/>
        </w:rPr>
        <w:t xml:space="preserve"> of </w:t>
      </w:r>
      <w:proofErr w:type="spellStart"/>
      <w:r>
        <w:rPr>
          <w:color w:val="222222"/>
        </w:rPr>
        <w:t>children</w:t>
      </w:r>
      <w:proofErr w:type="spellEnd"/>
      <w:r>
        <w:rPr>
          <w:color w:val="222222"/>
        </w:rPr>
        <w:t xml:space="preserve"> in </w:t>
      </w:r>
      <w:proofErr w:type="spellStart"/>
      <w:r>
        <w:rPr>
          <w:color w:val="222222"/>
        </w:rPr>
        <w:t>homeschooling</w:t>
      </w:r>
      <w:proofErr w:type="spellEnd"/>
      <w:r>
        <w:rPr>
          <w:color w:val="222222"/>
        </w:rPr>
        <w:t>.</w:t>
      </w:r>
    </w:p>
    <w:p w14:paraId="7C5E2310" w14:textId="77777777" w:rsidR="00C60602" w:rsidRDefault="00000000">
      <w:pPr>
        <w:widowControl w:val="0"/>
        <w:spacing w:before="240" w:after="240" w:line="240" w:lineRule="auto"/>
        <w:jc w:val="both"/>
        <w:rPr>
          <w:color w:val="222222"/>
        </w:rPr>
      </w:pPr>
      <w:proofErr w:type="spellStart"/>
      <w:r>
        <w:rPr>
          <w:b/>
          <w:color w:val="222222"/>
        </w:rPr>
        <w:t>Another</w:t>
      </w:r>
      <w:proofErr w:type="spellEnd"/>
      <w:r>
        <w:rPr>
          <w:b/>
          <w:color w:val="222222"/>
        </w:rPr>
        <w:t xml:space="preserve"> </w:t>
      </w:r>
      <w:proofErr w:type="spellStart"/>
      <w:r>
        <w:rPr>
          <w:b/>
          <w:color w:val="222222"/>
        </w:rPr>
        <w:t>issue</w:t>
      </w:r>
      <w:proofErr w:type="spellEnd"/>
      <w:r>
        <w:rPr>
          <w:b/>
          <w:color w:val="222222"/>
        </w:rPr>
        <w:t xml:space="preserve"> </w:t>
      </w:r>
      <w:proofErr w:type="spellStart"/>
      <w:r>
        <w:rPr>
          <w:b/>
          <w:color w:val="222222"/>
        </w:rPr>
        <w:t>is</w:t>
      </w:r>
      <w:proofErr w:type="spellEnd"/>
      <w:r>
        <w:rPr>
          <w:b/>
          <w:color w:val="222222"/>
        </w:rPr>
        <w:t xml:space="preserve"> the </w:t>
      </w:r>
      <w:proofErr w:type="spellStart"/>
      <w:r>
        <w:rPr>
          <w:b/>
          <w:color w:val="222222"/>
        </w:rPr>
        <w:t>administrative</w:t>
      </w:r>
      <w:proofErr w:type="spellEnd"/>
      <w:r>
        <w:rPr>
          <w:b/>
          <w:color w:val="222222"/>
        </w:rPr>
        <w:t xml:space="preserve"> </w:t>
      </w:r>
      <w:proofErr w:type="spellStart"/>
      <w:r>
        <w:rPr>
          <w:b/>
          <w:color w:val="222222"/>
        </w:rPr>
        <w:t>division</w:t>
      </w:r>
      <w:proofErr w:type="spellEnd"/>
      <w:r>
        <w:rPr>
          <w:b/>
          <w:color w:val="222222"/>
        </w:rPr>
        <w:t xml:space="preserve"> </w:t>
      </w:r>
      <w:proofErr w:type="spellStart"/>
      <w:r>
        <w:rPr>
          <w:b/>
          <w:color w:val="222222"/>
        </w:rPr>
        <w:t>between</w:t>
      </w:r>
      <w:proofErr w:type="spellEnd"/>
      <w:r>
        <w:rPr>
          <w:b/>
          <w:color w:val="222222"/>
        </w:rPr>
        <w:t xml:space="preserve"> </w:t>
      </w:r>
      <w:proofErr w:type="spellStart"/>
      <w:r>
        <w:rPr>
          <w:b/>
          <w:color w:val="222222"/>
        </w:rPr>
        <w:t>inclusive</w:t>
      </w:r>
      <w:proofErr w:type="spellEnd"/>
      <w:r>
        <w:rPr>
          <w:b/>
          <w:color w:val="222222"/>
        </w:rPr>
        <w:t xml:space="preserve"> and </w:t>
      </w:r>
      <w:proofErr w:type="spellStart"/>
      <w:r>
        <w:rPr>
          <w:b/>
          <w:color w:val="222222"/>
        </w:rPr>
        <w:t>special</w:t>
      </w:r>
      <w:proofErr w:type="spellEnd"/>
      <w:r>
        <w:rPr>
          <w:b/>
          <w:color w:val="222222"/>
        </w:rPr>
        <w:t xml:space="preserve"> </w:t>
      </w:r>
      <w:proofErr w:type="spellStart"/>
      <w:r>
        <w:rPr>
          <w:b/>
          <w:color w:val="222222"/>
        </w:rPr>
        <w:t>education</w:t>
      </w:r>
      <w:proofErr w:type="spellEnd"/>
      <w:r>
        <w:rPr>
          <w:b/>
          <w:color w:val="222222"/>
        </w:rPr>
        <w:t>.</w:t>
      </w:r>
      <w:r>
        <w:rPr>
          <w:color w:val="222222"/>
        </w:rPr>
        <w:t xml:space="preserve"> </w:t>
      </w:r>
      <w:proofErr w:type="spellStart"/>
      <w:r>
        <w:rPr>
          <w:color w:val="222222"/>
        </w:rPr>
        <w:t>Internationally</w:t>
      </w:r>
      <w:proofErr w:type="spellEnd"/>
      <w:r>
        <w:rPr>
          <w:color w:val="222222"/>
        </w:rPr>
        <w:t xml:space="preserve">, </w:t>
      </w:r>
      <w:proofErr w:type="spellStart"/>
      <w:r>
        <w:rPr>
          <w:color w:val="222222"/>
        </w:rPr>
        <w:t>education</w:t>
      </w:r>
      <w:proofErr w:type="spellEnd"/>
      <w:r>
        <w:rPr>
          <w:color w:val="222222"/>
        </w:rPr>
        <w:t xml:space="preserve"> </w:t>
      </w:r>
      <w:proofErr w:type="spellStart"/>
      <w:r>
        <w:rPr>
          <w:color w:val="222222"/>
        </w:rPr>
        <w:t>systems</w:t>
      </w:r>
      <w:proofErr w:type="spellEnd"/>
      <w:r>
        <w:rPr>
          <w:color w:val="222222"/>
        </w:rPr>
        <w:t xml:space="preserve"> </w:t>
      </w:r>
      <w:proofErr w:type="spellStart"/>
      <w:r>
        <w:rPr>
          <w:color w:val="222222"/>
        </w:rPr>
        <w:t>do</w:t>
      </w:r>
      <w:proofErr w:type="spellEnd"/>
      <w:r>
        <w:rPr>
          <w:color w:val="222222"/>
        </w:rPr>
        <w:t xml:space="preserve"> </w:t>
      </w:r>
      <w:proofErr w:type="spellStart"/>
      <w:r>
        <w:rPr>
          <w:color w:val="222222"/>
        </w:rPr>
        <w:t>not</w:t>
      </w:r>
      <w:proofErr w:type="spellEnd"/>
      <w:r>
        <w:rPr>
          <w:color w:val="222222"/>
        </w:rPr>
        <w:t xml:space="preserve"> </w:t>
      </w:r>
      <w:proofErr w:type="spellStart"/>
      <w:r>
        <w:rPr>
          <w:color w:val="222222"/>
        </w:rPr>
        <w:t>differentiate</w:t>
      </w:r>
      <w:proofErr w:type="spellEnd"/>
      <w:r>
        <w:rPr>
          <w:color w:val="222222"/>
        </w:rPr>
        <w:t xml:space="preserve"> </w:t>
      </w:r>
      <w:proofErr w:type="spellStart"/>
      <w:r>
        <w:rPr>
          <w:color w:val="222222"/>
        </w:rPr>
        <w:t>between</w:t>
      </w:r>
      <w:proofErr w:type="spellEnd"/>
      <w:r>
        <w:rPr>
          <w:color w:val="222222"/>
        </w:rPr>
        <w:t xml:space="preserve"> </w:t>
      </w:r>
      <w:proofErr w:type="spellStart"/>
      <w:r>
        <w:rPr>
          <w:color w:val="222222"/>
        </w:rPr>
        <w:t>inclusive</w:t>
      </w:r>
      <w:proofErr w:type="spellEnd"/>
      <w:r>
        <w:rPr>
          <w:color w:val="222222"/>
        </w:rPr>
        <w:t xml:space="preserve"> and </w:t>
      </w:r>
      <w:proofErr w:type="spellStart"/>
      <w:r>
        <w:rPr>
          <w:color w:val="222222"/>
        </w:rPr>
        <w:t>correctional</w:t>
      </w:r>
      <w:proofErr w:type="spellEnd"/>
      <w:r>
        <w:rPr>
          <w:color w:val="222222"/>
        </w:rPr>
        <w:t xml:space="preserve"> </w:t>
      </w:r>
      <w:proofErr w:type="spellStart"/>
      <w:r>
        <w:rPr>
          <w:color w:val="222222"/>
        </w:rPr>
        <w:t>approaches</w:t>
      </w:r>
      <w:proofErr w:type="spellEnd"/>
      <w:r>
        <w:rPr>
          <w:color w:val="222222"/>
        </w:rPr>
        <w:t xml:space="preserve">, </w:t>
      </w:r>
      <w:proofErr w:type="spellStart"/>
      <w:r>
        <w:rPr>
          <w:color w:val="222222"/>
        </w:rPr>
        <w:t>whereas</w:t>
      </w:r>
      <w:proofErr w:type="spellEnd"/>
      <w:r>
        <w:rPr>
          <w:color w:val="222222"/>
        </w:rPr>
        <w:t xml:space="preserve"> Kazakhstan </w:t>
      </w:r>
      <w:proofErr w:type="spellStart"/>
      <w:r>
        <w:rPr>
          <w:color w:val="222222"/>
        </w:rPr>
        <w:t>maintains</w:t>
      </w:r>
      <w:proofErr w:type="spellEnd"/>
      <w:r>
        <w:rPr>
          <w:color w:val="222222"/>
        </w:rPr>
        <w:t xml:space="preserve"> a </w:t>
      </w:r>
      <w:proofErr w:type="spellStart"/>
      <w:r>
        <w:rPr>
          <w:color w:val="222222"/>
        </w:rPr>
        <w:t>Soviet</w:t>
      </w:r>
      <w:proofErr w:type="spellEnd"/>
      <w:r>
        <w:rPr>
          <w:color w:val="222222"/>
        </w:rPr>
        <w:t xml:space="preserve"> (</w:t>
      </w:r>
      <w:proofErr w:type="spellStart"/>
      <w:r>
        <w:rPr>
          <w:color w:val="222222"/>
        </w:rPr>
        <w:t>outdated</w:t>
      </w:r>
      <w:proofErr w:type="spellEnd"/>
      <w:r>
        <w:rPr>
          <w:color w:val="222222"/>
        </w:rPr>
        <w:t xml:space="preserve">) </w:t>
      </w:r>
      <w:proofErr w:type="spellStart"/>
      <w:r>
        <w:rPr>
          <w:color w:val="222222"/>
        </w:rPr>
        <w:t>model</w:t>
      </w:r>
      <w:proofErr w:type="spellEnd"/>
      <w:r>
        <w:rPr>
          <w:color w:val="222222"/>
        </w:rPr>
        <w:t xml:space="preserve"> </w:t>
      </w:r>
      <w:proofErr w:type="spellStart"/>
      <w:r>
        <w:rPr>
          <w:color w:val="222222"/>
        </w:rPr>
        <w:t>based</w:t>
      </w:r>
      <w:proofErr w:type="spellEnd"/>
      <w:r>
        <w:rPr>
          <w:color w:val="222222"/>
        </w:rPr>
        <w:t xml:space="preserve"> </w:t>
      </w:r>
      <w:proofErr w:type="spellStart"/>
      <w:r>
        <w:rPr>
          <w:color w:val="222222"/>
        </w:rPr>
        <w:t>on</w:t>
      </w:r>
      <w:proofErr w:type="spellEnd"/>
      <w:r>
        <w:rPr>
          <w:color w:val="222222"/>
        </w:rPr>
        <w:t xml:space="preserve"> the </w:t>
      </w:r>
      <w:proofErr w:type="spellStart"/>
      <w:r>
        <w:rPr>
          <w:color w:val="222222"/>
        </w:rPr>
        <w:t>child’s</w:t>
      </w:r>
      <w:proofErr w:type="spellEnd"/>
      <w:r>
        <w:rPr>
          <w:color w:val="222222"/>
        </w:rPr>
        <w:t xml:space="preserve"> </w:t>
      </w:r>
      <w:proofErr w:type="spellStart"/>
      <w:r>
        <w:rPr>
          <w:color w:val="222222"/>
        </w:rPr>
        <w:t>medical</w:t>
      </w:r>
      <w:proofErr w:type="spellEnd"/>
      <w:r>
        <w:rPr>
          <w:color w:val="222222"/>
        </w:rPr>
        <w:t xml:space="preserve"> </w:t>
      </w:r>
      <w:proofErr w:type="spellStart"/>
      <w:r>
        <w:rPr>
          <w:color w:val="222222"/>
        </w:rPr>
        <w:t>diagnoses</w:t>
      </w:r>
      <w:proofErr w:type="spellEnd"/>
      <w:r>
        <w:rPr>
          <w:color w:val="222222"/>
        </w:rPr>
        <w:t xml:space="preserve">. </w:t>
      </w:r>
      <w:r>
        <w:rPr>
          <w:b/>
          <w:color w:val="222222"/>
        </w:rPr>
        <w:t xml:space="preserve">A </w:t>
      </w:r>
      <w:proofErr w:type="spellStart"/>
      <w:r>
        <w:rPr>
          <w:b/>
          <w:color w:val="222222"/>
        </w:rPr>
        <w:t>child’s</w:t>
      </w:r>
      <w:proofErr w:type="spellEnd"/>
      <w:r>
        <w:rPr>
          <w:b/>
          <w:color w:val="222222"/>
        </w:rPr>
        <w:t xml:space="preserve"> </w:t>
      </w:r>
      <w:proofErr w:type="spellStart"/>
      <w:r>
        <w:rPr>
          <w:b/>
          <w:color w:val="222222"/>
        </w:rPr>
        <w:t>educational</w:t>
      </w:r>
      <w:proofErr w:type="spellEnd"/>
      <w:r>
        <w:rPr>
          <w:b/>
          <w:color w:val="222222"/>
        </w:rPr>
        <w:t xml:space="preserve"> </w:t>
      </w:r>
      <w:proofErr w:type="spellStart"/>
      <w:r>
        <w:rPr>
          <w:b/>
          <w:color w:val="222222"/>
        </w:rPr>
        <w:t>path</w:t>
      </w:r>
      <w:proofErr w:type="spellEnd"/>
      <w:r>
        <w:rPr>
          <w:b/>
          <w:color w:val="222222"/>
        </w:rPr>
        <w:t xml:space="preserve"> </w:t>
      </w:r>
      <w:proofErr w:type="spellStart"/>
      <w:r>
        <w:rPr>
          <w:b/>
          <w:color w:val="222222"/>
        </w:rPr>
        <w:t>is</w:t>
      </w:r>
      <w:proofErr w:type="spellEnd"/>
      <w:r>
        <w:rPr>
          <w:b/>
          <w:color w:val="222222"/>
        </w:rPr>
        <w:t xml:space="preserve"> </w:t>
      </w:r>
      <w:proofErr w:type="spellStart"/>
      <w:r>
        <w:rPr>
          <w:b/>
          <w:color w:val="222222"/>
        </w:rPr>
        <w:t>determined</w:t>
      </w:r>
      <w:proofErr w:type="spellEnd"/>
      <w:r>
        <w:rPr>
          <w:b/>
          <w:color w:val="222222"/>
        </w:rPr>
        <w:t xml:space="preserve"> </w:t>
      </w:r>
      <w:proofErr w:type="spellStart"/>
      <w:r>
        <w:rPr>
          <w:b/>
          <w:color w:val="222222"/>
        </w:rPr>
        <w:t>primarily</w:t>
      </w:r>
      <w:proofErr w:type="spellEnd"/>
      <w:r>
        <w:rPr>
          <w:b/>
          <w:color w:val="222222"/>
        </w:rPr>
        <w:t xml:space="preserve"> </w:t>
      </w:r>
      <w:proofErr w:type="spellStart"/>
      <w:r>
        <w:rPr>
          <w:b/>
          <w:color w:val="222222"/>
        </w:rPr>
        <w:t>by</w:t>
      </w:r>
      <w:proofErr w:type="spellEnd"/>
      <w:r>
        <w:rPr>
          <w:b/>
          <w:color w:val="222222"/>
        </w:rPr>
        <w:t xml:space="preserve"> </w:t>
      </w:r>
      <w:proofErr w:type="spellStart"/>
      <w:r>
        <w:rPr>
          <w:b/>
          <w:color w:val="222222"/>
        </w:rPr>
        <w:t>medical</w:t>
      </w:r>
      <w:proofErr w:type="spellEnd"/>
      <w:r>
        <w:rPr>
          <w:b/>
          <w:color w:val="222222"/>
        </w:rPr>
        <w:t xml:space="preserve"> </w:t>
      </w:r>
      <w:proofErr w:type="spellStart"/>
      <w:r>
        <w:rPr>
          <w:b/>
          <w:color w:val="222222"/>
        </w:rPr>
        <w:t>conclusions</w:t>
      </w:r>
      <w:proofErr w:type="spellEnd"/>
      <w:r>
        <w:rPr>
          <w:b/>
          <w:color w:val="222222"/>
        </w:rPr>
        <w:t xml:space="preserve"> </w:t>
      </w:r>
      <w:proofErr w:type="spellStart"/>
      <w:r>
        <w:rPr>
          <w:b/>
          <w:color w:val="222222"/>
        </w:rPr>
        <w:t>rather</w:t>
      </w:r>
      <w:proofErr w:type="spellEnd"/>
      <w:r>
        <w:rPr>
          <w:b/>
          <w:color w:val="222222"/>
        </w:rPr>
        <w:t xml:space="preserve"> </w:t>
      </w:r>
      <w:proofErr w:type="spellStart"/>
      <w:r>
        <w:rPr>
          <w:b/>
          <w:color w:val="222222"/>
        </w:rPr>
        <w:t>than</w:t>
      </w:r>
      <w:proofErr w:type="spellEnd"/>
      <w:r>
        <w:rPr>
          <w:b/>
          <w:color w:val="222222"/>
        </w:rPr>
        <w:t xml:space="preserve"> </w:t>
      </w:r>
      <w:proofErr w:type="spellStart"/>
      <w:r>
        <w:rPr>
          <w:b/>
          <w:color w:val="222222"/>
        </w:rPr>
        <w:t>actual</w:t>
      </w:r>
      <w:proofErr w:type="spellEnd"/>
      <w:r>
        <w:rPr>
          <w:b/>
          <w:color w:val="222222"/>
        </w:rPr>
        <w:t xml:space="preserve"> </w:t>
      </w:r>
      <w:proofErr w:type="spellStart"/>
      <w:r>
        <w:rPr>
          <w:b/>
          <w:color w:val="222222"/>
        </w:rPr>
        <w:t>needs</w:t>
      </w:r>
      <w:proofErr w:type="spellEnd"/>
      <w:r>
        <w:rPr>
          <w:b/>
          <w:color w:val="222222"/>
        </w:rPr>
        <w:t xml:space="preserve">. </w:t>
      </w:r>
      <w:proofErr w:type="spellStart"/>
      <w:r>
        <w:rPr>
          <w:color w:val="222222"/>
        </w:rPr>
        <w:t>Additionally</w:t>
      </w:r>
      <w:proofErr w:type="spellEnd"/>
      <w:r>
        <w:rPr>
          <w:color w:val="222222"/>
        </w:rPr>
        <w:t xml:space="preserve">, the PMPC </w:t>
      </w:r>
      <w:proofErr w:type="spellStart"/>
      <w:r>
        <w:rPr>
          <w:color w:val="222222"/>
        </w:rPr>
        <w:t>is</w:t>
      </w:r>
      <w:proofErr w:type="spellEnd"/>
      <w:r>
        <w:rPr>
          <w:color w:val="222222"/>
        </w:rPr>
        <w:t xml:space="preserve"> </w:t>
      </w:r>
      <w:proofErr w:type="spellStart"/>
      <w:r>
        <w:rPr>
          <w:color w:val="222222"/>
        </w:rPr>
        <w:t>subordinate</w:t>
      </w:r>
      <w:proofErr w:type="spellEnd"/>
      <w:r>
        <w:rPr>
          <w:color w:val="222222"/>
        </w:rPr>
        <w:t xml:space="preserve"> to </w:t>
      </w:r>
      <w:proofErr w:type="spellStart"/>
      <w:r>
        <w:rPr>
          <w:color w:val="222222"/>
        </w:rPr>
        <w:t>special</w:t>
      </w:r>
      <w:proofErr w:type="spellEnd"/>
      <w:r>
        <w:rPr>
          <w:color w:val="222222"/>
        </w:rPr>
        <w:t xml:space="preserve"> </w:t>
      </w:r>
      <w:proofErr w:type="spellStart"/>
      <w:r>
        <w:rPr>
          <w:color w:val="222222"/>
        </w:rPr>
        <w:t>educational</w:t>
      </w:r>
      <w:proofErr w:type="spellEnd"/>
      <w:r>
        <w:rPr>
          <w:color w:val="222222"/>
        </w:rPr>
        <w:t xml:space="preserve"> </w:t>
      </w:r>
      <w:proofErr w:type="spellStart"/>
      <w:r>
        <w:rPr>
          <w:color w:val="222222"/>
        </w:rPr>
        <w:t>organizations</w:t>
      </w:r>
      <w:proofErr w:type="spellEnd"/>
      <w:r>
        <w:rPr>
          <w:color w:val="222222"/>
        </w:rPr>
        <w:t xml:space="preserve">, </w:t>
      </w:r>
      <w:proofErr w:type="spellStart"/>
      <w:r>
        <w:rPr>
          <w:color w:val="222222"/>
        </w:rPr>
        <w:t>which</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administratively</w:t>
      </w:r>
      <w:proofErr w:type="spellEnd"/>
      <w:r>
        <w:rPr>
          <w:color w:val="222222"/>
        </w:rPr>
        <w:t xml:space="preserve"> </w:t>
      </w:r>
      <w:proofErr w:type="spellStart"/>
      <w:r>
        <w:rPr>
          <w:color w:val="222222"/>
        </w:rPr>
        <w:t>lower</w:t>
      </w:r>
      <w:proofErr w:type="spellEnd"/>
      <w:r>
        <w:rPr>
          <w:color w:val="222222"/>
        </w:rPr>
        <w:t xml:space="preserve"> </w:t>
      </w:r>
      <w:proofErr w:type="spellStart"/>
      <w:r>
        <w:rPr>
          <w:color w:val="222222"/>
        </w:rPr>
        <w:t>than</w:t>
      </w:r>
      <w:proofErr w:type="spellEnd"/>
      <w:r>
        <w:rPr>
          <w:color w:val="222222"/>
        </w:rPr>
        <w:t xml:space="preserve"> </w:t>
      </w:r>
      <w:proofErr w:type="spellStart"/>
      <w:r>
        <w:rPr>
          <w:color w:val="222222"/>
        </w:rPr>
        <w:t>general</w:t>
      </w:r>
      <w:proofErr w:type="spellEnd"/>
      <w:r>
        <w:rPr>
          <w:color w:val="222222"/>
        </w:rPr>
        <w:t xml:space="preserve"> </w:t>
      </w:r>
      <w:proofErr w:type="spellStart"/>
      <w:r>
        <w:rPr>
          <w:color w:val="222222"/>
        </w:rPr>
        <w:t>education</w:t>
      </w:r>
      <w:proofErr w:type="spellEnd"/>
      <w:r>
        <w:rPr>
          <w:color w:val="222222"/>
        </w:rPr>
        <w:t xml:space="preserve"> </w:t>
      </w:r>
      <w:proofErr w:type="spellStart"/>
      <w:r>
        <w:rPr>
          <w:color w:val="222222"/>
        </w:rPr>
        <w:t>schools</w:t>
      </w:r>
      <w:proofErr w:type="spellEnd"/>
      <w:r>
        <w:rPr>
          <w:color w:val="222222"/>
        </w:rPr>
        <w:t xml:space="preserve">. </w:t>
      </w:r>
      <w:proofErr w:type="spellStart"/>
      <w:r>
        <w:rPr>
          <w:color w:val="222222"/>
        </w:rPr>
        <w:t>This</w:t>
      </w:r>
      <w:proofErr w:type="spellEnd"/>
      <w:r>
        <w:rPr>
          <w:color w:val="222222"/>
        </w:rPr>
        <w:t xml:space="preserve"> </w:t>
      </w:r>
      <w:proofErr w:type="spellStart"/>
      <w:r>
        <w:rPr>
          <w:color w:val="222222"/>
        </w:rPr>
        <w:t>prevents</w:t>
      </w:r>
      <w:proofErr w:type="spellEnd"/>
      <w:r>
        <w:rPr>
          <w:color w:val="222222"/>
        </w:rPr>
        <w:t xml:space="preserve"> PMPC </w:t>
      </w:r>
      <w:proofErr w:type="spellStart"/>
      <w:r>
        <w:rPr>
          <w:color w:val="222222"/>
        </w:rPr>
        <w:t>from</w:t>
      </w:r>
      <w:proofErr w:type="spellEnd"/>
      <w:r>
        <w:rPr>
          <w:color w:val="222222"/>
        </w:rPr>
        <w:t xml:space="preserve"> </w:t>
      </w:r>
      <w:proofErr w:type="spellStart"/>
      <w:r>
        <w:rPr>
          <w:color w:val="222222"/>
        </w:rPr>
        <w:t>effectively</w:t>
      </w:r>
      <w:proofErr w:type="spellEnd"/>
      <w:r>
        <w:rPr>
          <w:color w:val="222222"/>
        </w:rPr>
        <w:t xml:space="preserve"> </w:t>
      </w:r>
      <w:proofErr w:type="spellStart"/>
      <w:r>
        <w:rPr>
          <w:color w:val="222222"/>
        </w:rPr>
        <w:t>advocating</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children’s</w:t>
      </w:r>
      <w:proofErr w:type="spellEnd"/>
      <w:r>
        <w:rPr>
          <w:color w:val="222222"/>
        </w:rPr>
        <w:t xml:space="preserve"> </w:t>
      </w:r>
      <w:proofErr w:type="spellStart"/>
      <w:r>
        <w:rPr>
          <w:color w:val="222222"/>
        </w:rPr>
        <w:t>rights</w:t>
      </w:r>
      <w:proofErr w:type="spellEnd"/>
      <w:r>
        <w:rPr>
          <w:color w:val="222222"/>
        </w:rPr>
        <w:t>.</w:t>
      </w:r>
    </w:p>
    <w:p w14:paraId="427418F8" w14:textId="77777777" w:rsidR="00C60602" w:rsidRDefault="00000000">
      <w:pPr>
        <w:widowControl w:val="0"/>
        <w:spacing w:before="240" w:after="240" w:line="240" w:lineRule="auto"/>
        <w:jc w:val="both"/>
        <w:rPr>
          <w:color w:val="222222"/>
        </w:rPr>
      </w:pPr>
      <w:proofErr w:type="spellStart"/>
      <w:r>
        <w:rPr>
          <w:color w:val="222222"/>
        </w:rPr>
        <w:t>Due</w:t>
      </w:r>
      <w:proofErr w:type="spellEnd"/>
      <w:r>
        <w:rPr>
          <w:color w:val="222222"/>
        </w:rPr>
        <w:t xml:space="preserve"> to </w:t>
      </w:r>
      <w:proofErr w:type="spellStart"/>
      <w:r>
        <w:rPr>
          <w:color w:val="222222"/>
        </w:rPr>
        <w:t>institutional</w:t>
      </w:r>
      <w:proofErr w:type="spellEnd"/>
      <w:r>
        <w:rPr>
          <w:color w:val="222222"/>
        </w:rPr>
        <w:t xml:space="preserve"> </w:t>
      </w:r>
      <w:proofErr w:type="spellStart"/>
      <w:r>
        <w:rPr>
          <w:color w:val="222222"/>
        </w:rPr>
        <w:t>separation</w:t>
      </w:r>
      <w:proofErr w:type="spellEnd"/>
      <w:r>
        <w:rPr>
          <w:color w:val="222222"/>
        </w:rPr>
        <w:t xml:space="preserve">, </w:t>
      </w:r>
      <w:proofErr w:type="spellStart"/>
      <w:r>
        <w:rPr>
          <w:color w:val="222222"/>
        </w:rPr>
        <w:t>inclusive</w:t>
      </w:r>
      <w:proofErr w:type="spellEnd"/>
      <w:r>
        <w:rPr>
          <w:color w:val="222222"/>
        </w:rPr>
        <w:t xml:space="preserve"> and </w:t>
      </w:r>
      <w:proofErr w:type="spellStart"/>
      <w:r>
        <w:rPr>
          <w:color w:val="222222"/>
        </w:rPr>
        <w:t>special</w:t>
      </w:r>
      <w:proofErr w:type="spellEnd"/>
      <w:r>
        <w:rPr>
          <w:color w:val="222222"/>
        </w:rPr>
        <w:t xml:space="preserve"> </w:t>
      </w:r>
      <w:proofErr w:type="spellStart"/>
      <w:r>
        <w:rPr>
          <w:color w:val="222222"/>
        </w:rPr>
        <w:t>education</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developing</w:t>
      </w:r>
      <w:proofErr w:type="spellEnd"/>
      <w:r>
        <w:rPr>
          <w:color w:val="222222"/>
        </w:rPr>
        <w:t xml:space="preserve"> in </w:t>
      </w:r>
      <w:proofErr w:type="spellStart"/>
      <w:r>
        <w:rPr>
          <w:color w:val="222222"/>
        </w:rPr>
        <w:t>parallel</w:t>
      </w:r>
      <w:proofErr w:type="spellEnd"/>
      <w:r>
        <w:rPr>
          <w:color w:val="222222"/>
        </w:rPr>
        <w:t xml:space="preserve">, and the </w:t>
      </w:r>
      <w:proofErr w:type="spellStart"/>
      <w:r>
        <w:rPr>
          <w:color w:val="222222"/>
        </w:rPr>
        <w:t>Ministry</w:t>
      </w:r>
      <w:proofErr w:type="spellEnd"/>
      <w:r>
        <w:rPr>
          <w:color w:val="222222"/>
        </w:rPr>
        <w:t xml:space="preserve"> of Education </w:t>
      </w:r>
      <w:proofErr w:type="spellStart"/>
      <w:r>
        <w:rPr>
          <w:color w:val="222222"/>
        </w:rPr>
        <w:t>does</w:t>
      </w:r>
      <w:proofErr w:type="spellEnd"/>
      <w:r>
        <w:rPr>
          <w:color w:val="222222"/>
        </w:rPr>
        <w:t xml:space="preserve"> </w:t>
      </w:r>
      <w:proofErr w:type="spellStart"/>
      <w:r>
        <w:rPr>
          <w:color w:val="222222"/>
        </w:rPr>
        <w:t>not</w:t>
      </w:r>
      <w:proofErr w:type="spellEnd"/>
      <w:r>
        <w:rPr>
          <w:color w:val="222222"/>
        </w:rPr>
        <w:t xml:space="preserve"> </w:t>
      </w:r>
      <w:proofErr w:type="spellStart"/>
      <w:r>
        <w:rPr>
          <w:color w:val="222222"/>
        </w:rPr>
        <w:t>take</w:t>
      </w:r>
      <w:proofErr w:type="spellEnd"/>
      <w:r>
        <w:rPr>
          <w:color w:val="222222"/>
        </w:rPr>
        <w:t xml:space="preserve"> </w:t>
      </w:r>
      <w:proofErr w:type="spellStart"/>
      <w:r>
        <w:rPr>
          <w:color w:val="222222"/>
        </w:rPr>
        <w:t>steps</w:t>
      </w:r>
      <w:proofErr w:type="spellEnd"/>
      <w:r>
        <w:rPr>
          <w:color w:val="222222"/>
        </w:rPr>
        <w:t xml:space="preserve"> to </w:t>
      </w:r>
      <w:proofErr w:type="spellStart"/>
      <w:r>
        <w:rPr>
          <w:color w:val="222222"/>
        </w:rPr>
        <w:t>integrate</w:t>
      </w:r>
      <w:proofErr w:type="spellEnd"/>
      <w:r>
        <w:rPr>
          <w:color w:val="222222"/>
        </w:rPr>
        <w:t xml:space="preserve"> </w:t>
      </w:r>
      <w:proofErr w:type="spellStart"/>
      <w:r>
        <w:rPr>
          <w:color w:val="222222"/>
        </w:rPr>
        <w:t>them</w:t>
      </w:r>
      <w:proofErr w:type="spellEnd"/>
      <w:r>
        <w:rPr>
          <w:color w:val="222222"/>
        </w:rPr>
        <w:t xml:space="preserve">. As a </w:t>
      </w:r>
      <w:proofErr w:type="spellStart"/>
      <w:r>
        <w:rPr>
          <w:color w:val="222222"/>
        </w:rPr>
        <w:t>result</w:t>
      </w:r>
      <w:proofErr w:type="spellEnd"/>
      <w:r>
        <w:rPr>
          <w:color w:val="222222"/>
        </w:rPr>
        <w:t xml:space="preserve">, </w:t>
      </w:r>
      <w:proofErr w:type="spellStart"/>
      <w:r>
        <w:rPr>
          <w:color w:val="222222"/>
        </w:rPr>
        <w:t>general</w:t>
      </w:r>
      <w:proofErr w:type="spellEnd"/>
      <w:r>
        <w:rPr>
          <w:color w:val="222222"/>
        </w:rPr>
        <w:t xml:space="preserve"> </w:t>
      </w:r>
      <w:proofErr w:type="spellStart"/>
      <w:r>
        <w:rPr>
          <w:color w:val="222222"/>
        </w:rPr>
        <w:t>education</w:t>
      </w:r>
      <w:proofErr w:type="spellEnd"/>
      <w:r>
        <w:rPr>
          <w:color w:val="222222"/>
        </w:rPr>
        <w:t xml:space="preserve"> </w:t>
      </w:r>
      <w:proofErr w:type="spellStart"/>
      <w:r>
        <w:rPr>
          <w:color w:val="222222"/>
        </w:rPr>
        <w:t>schools</w:t>
      </w:r>
      <w:proofErr w:type="spellEnd"/>
      <w:r>
        <w:rPr>
          <w:color w:val="222222"/>
        </w:rPr>
        <w:t xml:space="preserve"> </w:t>
      </w:r>
      <w:proofErr w:type="spellStart"/>
      <w:r>
        <w:rPr>
          <w:color w:val="222222"/>
        </w:rPr>
        <w:t>do</w:t>
      </w:r>
      <w:proofErr w:type="spellEnd"/>
      <w:r>
        <w:rPr>
          <w:color w:val="222222"/>
        </w:rPr>
        <w:t xml:space="preserve"> </w:t>
      </w:r>
      <w:proofErr w:type="spellStart"/>
      <w:r>
        <w:rPr>
          <w:color w:val="222222"/>
        </w:rPr>
        <w:t>not</w:t>
      </w:r>
      <w:proofErr w:type="spellEnd"/>
      <w:r>
        <w:rPr>
          <w:color w:val="222222"/>
        </w:rPr>
        <w:t xml:space="preserve"> </w:t>
      </w:r>
      <w:proofErr w:type="spellStart"/>
      <w:r>
        <w:rPr>
          <w:color w:val="222222"/>
        </w:rPr>
        <w:t>view</w:t>
      </w:r>
      <w:proofErr w:type="spellEnd"/>
      <w:r>
        <w:rPr>
          <w:color w:val="222222"/>
        </w:rPr>
        <w:t xml:space="preserve"> </w:t>
      </w:r>
      <w:proofErr w:type="spellStart"/>
      <w:r>
        <w:rPr>
          <w:color w:val="222222"/>
        </w:rPr>
        <w:t>accommodating</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as</w:t>
      </w:r>
      <w:proofErr w:type="spellEnd"/>
      <w:r>
        <w:rPr>
          <w:color w:val="222222"/>
        </w:rPr>
        <w:t xml:space="preserve"> </w:t>
      </w:r>
      <w:proofErr w:type="spellStart"/>
      <w:r>
        <w:rPr>
          <w:color w:val="222222"/>
        </w:rPr>
        <w:t>their</w:t>
      </w:r>
      <w:proofErr w:type="spellEnd"/>
      <w:r>
        <w:rPr>
          <w:color w:val="222222"/>
        </w:rPr>
        <w:t xml:space="preserve"> </w:t>
      </w:r>
      <w:proofErr w:type="spellStart"/>
      <w:r>
        <w:rPr>
          <w:color w:val="222222"/>
        </w:rPr>
        <w:t>responsibility</w:t>
      </w:r>
      <w:proofErr w:type="spellEnd"/>
      <w:r>
        <w:rPr>
          <w:color w:val="222222"/>
        </w:rPr>
        <w:t xml:space="preserve">, and </w:t>
      </w:r>
      <w:proofErr w:type="spellStart"/>
      <w:r>
        <w:rPr>
          <w:color w:val="222222"/>
        </w:rPr>
        <w:t>special</w:t>
      </w:r>
      <w:proofErr w:type="spellEnd"/>
      <w:r>
        <w:rPr>
          <w:color w:val="222222"/>
        </w:rPr>
        <w:t xml:space="preserve"> </w:t>
      </w:r>
      <w:proofErr w:type="spellStart"/>
      <w:r>
        <w:rPr>
          <w:color w:val="222222"/>
        </w:rPr>
        <w:t>schools</w:t>
      </w:r>
      <w:proofErr w:type="spellEnd"/>
      <w:r>
        <w:rPr>
          <w:color w:val="222222"/>
        </w:rPr>
        <w:t xml:space="preserve"> </w:t>
      </w:r>
      <w:proofErr w:type="spellStart"/>
      <w:r>
        <w:rPr>
          <w:color w:val="222222"/>
        </w:rPr>
        <w:t>remain</w:t>
      </w:r>
      <w:proofErr w:type="spellEnd"/>
      <w:r>
        <w:rPr>
          <w:color w:val="222222"/>
        </w:rPr>
        <w:t xml:space="preserve"> the </w:t>
      </w:r>
      <w:proofErr w:type="spellStart"/>
      <w:r>
        <w:rPr>
          <w:color w:val="222222"/>
        </w:rPr>
        <w:t>only</w:t>
      </w:r>
      <w:proofErr w:type="spellEnd"/>
      <w:r>
        <w:rPr>
          <w:color w:val="222222"/>
        </w:rPr>
        <w:t xml:space="preserve">  </w:t>
      </w:r>
      <w:proofErr w:type="spellStart"/>
      <w:r>
        <w:rPr>
          <w:color w:val="222222"/>
        </w:rPr>
        <w:t>available</w:t>
      </w:r>
      <w:proofErr w:type="spellEnd"/>
      <w:r>
        <w:rPr>
          <w:color w:val="222222"/>
        </w:rPr>
        <w:t xml:space="preserve"> </w:t>
      </w:r>
      <w:proofErr w:type="spellStart"/>
      <w:r>
        <w:rPr>
          <w:color w:val="222222"/>
        </w:rPr>
        <w:t>option</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many</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This</w:t>
      </w:r>
      <w:proofErr w:type="spellEnd"/>
      <w:r>
        <w:rPr>
          <w:color w:val="222222"/>
        </w:rPr>
        <w:t xml:space="preserve"> </w:t>
      </w:r>
      <w:proofErr w:type="spellStart"/>
      <w:r>
        <w:rPr>
          <w:color w:val="222222"/>
        </w:rPr>
        <w:t>system</w:t>
      </w:r>
      <w:proofErr w:type="spellEnd"/>
      <w:r>
        <w:rPr>
          <w:color w:val="222222"/>
        </w:rPr>
        <w:t xml:space="preserve"> </w:t>
      </w:r>
      <w:proofErr w:type="spellStart"/>
      <w:r>
        <w:rPr>
          <w:color w:val="222222"/>
        </w:rPr>
        <w:t>effectively</w:t>
      </w:r>
      <w:proofErr w:type="spellEnd"/>
      <w:r>
        <w:rPr>
          <w:color w:val="222222"/>
        </w:rPr>
        <w:t xml:space="preserve"> </w:t>
      </w:r>
      <w:proofErr w:type="spellStart"/>
      <w:r>
        <w:rPr>
          <w:color w:val="222222"/>
        </w:rPr>
        <w:t>isolates</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special</w:t>
      </w:r>
      <w:proofErr w:type="spellEnd"/>
      <w:r>
        <w:rPr>
          <w:color w:val="222222"/>
        </w:rPr>
        <w:t xml:space="preserve"> </w:t>
      </w:r>
      <w:proofErr w:type="spellStart"/>
      <w:r>
        <w:rPr>
          <w:color w:val="222222"/>
        </w:rPr>
        <w:t>educational</w:t>
      </w:r>
      <w:proofErr w:type="spellEnd"/>
      <w:r>
        <w:rPr>
          <w:color w:val="222222"/>
        </w:rPr>
        <w:t xml:space="preserve"> </w:t>
      </w:r>
      <w:proofErr w:type="spellStart"/>
      <w:r>
        <w:rPr>
          <w:color w:val="222222"/>
        </w:rPr>
        <w:t>needs</w:t>
      </w:r>
      <w:proofErr w:type="spellEnd"/>
      <w:r>
        <w:rPr>
          <w:color w:val="222222"/>
        </w:rPr>
        <w:t xml:space="preserve">, </w:t>
      </w:r>
      <w:proofErr w:type="spellStart"/>
      <w:r>
        <w:rPr>
          <w:color w:val="222222"/>
        </w:rPr>
        <w:t>rendering</w:t>
      </w:r>
      <w:proofErr w:type="spellEnd"/>
      <w:r>
        <w:rPr>
          <w:color w:val="222222"/>
        </w:rPr>
        <w:t xml:space="preserve"> </w:t>
      </w:r>
      <w:proofErr w:type="spellStart"/>
      <w:r>
        <w:rPr>
          <w:color w:val="222222"/>
        </w:rPr>
        <w:t>their</w:t>
      </w:r>
      <w:proofErr w:type="spellEnd"/>
      <w:r>
        <w:rPr>
          <w:color w:val="222222"/>
        </w:rPr>
        <w:t xml:space="preserve"> </w:t>
      </w:r>
      <w:proofErr w:type="spellStart"/>
      <w:r>
        <w:rPr>
          <w:color w:val="222222"/>
        </w:rPr>
        <w:t>right</w:t>
      </w:r>
      <w:proofErr w:type="spellEnd"/>
      <w:r>
        <w:rPr>
          <w:color w:val="222222"/>
        </w:rPr>
        <w:t xml:space="preserve"> to </w:t>
      </w:r>
      <w:proofErr w:type="spellStart"/>
      <w:r>
        <w:rPr>
          <w:color w:val="222222"/>
        </w:rPr>
        <w:t>study</w:t>
      </w:r>
      <w:proofErr w:type="spellEnd"/>
      <w:r>
        <w:rPr>
          <w:color w:val="222222"/>
        </w:rPr>
        <w:t xml:space="preserve"> in </w:t>
      </w:r>
      <w:proofErr w:type="spellStart"/>
      <w:r>
        <w:rPr>
          <w:color w:val="222222"/>
        </w:rPr>
        <w:t>mainstream</w:t>
      </w:r>
      <w:proofErr w:type="spellEnd"/>
      <w:r>
        <w:rPr>
          <w:color w:val="222222"/>
        </w:rPr>
        <w:t xml:space="preserve"> </w:t>
      </w:r>
      <w:proofErr w:type="spellStart"/>
      <w:r>
        <w:rPr>
          <w:color w:val="222222"/>
        </w:rPr>
        <w:t>schools</w:t>
      </w:r>
      <w:proofErr w:type="spellEnd"/>
      <w:r>
        <w:rPr>
          <w:color w:val="222222"/>
        </w:rPr>
        <w:t xml:space="preserve"> a </w:t>
      </w:r>
      <w:proofErr w:type="spellStart"/>
      <w:r>
        <w:rPr>
          <w:color w:val="222222"/>
        </w:rPr>
        <w:t>mere</w:t>
      </w:r>
      <w:proofErr w:type="spellEnd"/>
      <w:r>
        <w:rPr>
          <w:color w:val="222222"/>
        </w:rPr>
        <w:t xml:space="preserve"> </w:t>
      </w:r>
      <w:proofErr w:type="spellStart"/>
      <w:r>
        <w:rPr>
          <w:color w:val="222222"/>
        </w:rPr>
        <w:t>formality</w:t>
      </w:r>
      <w:proofErr w:type="spellEnd"/>
      <w:r>
        <w:rPr>
          <w:color w:val="222222"/>
        </w:rPr>
        <w:t>.</w:t>
      </w:r>
    </w:p>
    <w:p w14:paraId="7AEEBB2E" w14:textId="77777777" w:rsidR="00C60602" w:rsidRDefault="00000000">
      <w:pPr>
        <w:widowControl w:val="0"/>
        <w:spacing w:before="240" w:after="240" w:line="240" w:lineRule="auto"/>
        <w:jc w:val="both"/>
        <w:rPr>
          <w:color w:val="222222"/>
        </w:rPr>
      </w:pPr>
      <w:r>
        <w:rPr>
          <w:color w:val="222222"/>
        </w:rPr>
        <w:t xml:space="preserve">The UN Committee </w:t>
      </w:r>
      <w:proofErr w:type="spellStart"/>
      <w:r>
        <w:rPr>
          <w:color w:val="222222"/>
        </w:rPr>
        <w:t>on</w:t>
      </w:r>
      <w:proofErr w:type="spellEnd"/>
      <w:r>
        <w:rPr>
          <w:color w:val="222222"/>
        </w:rPr>
        <w:t xml:space="preserve"> the Rights of </w:t>
      </w:r>
      <w:proofErr w:type="spellStart"/>
      <w:r>
        <w:rPr>
          <w:color w:val="222222"/>
        </w:rPr>
        <w:t>Persons</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recommended</w:t>
      </w:r>
      <w:proofErr w:type="spellEnd"/>
      <w:r>
        <w:rPr>
          <w:color w:val="222222"/>
        </w:rPr>
        <w:t xml:space="preserve"> </w:t>
      </w:r>
      <w:proofErr w:type="spellStart"/>
      <w:r>
        <w:rPr>
          <w:color w:val="222222"/>
        </w:rPr>
        <w:t>that</w:t>
      </w:r>
      <w:proofErr w:type="spellEnd"/>
      <w:r>
        <w:rPr>
          <w:color w:val="222222"/>
        </w:rPr>
        <w:t xml:space="preserve"> Kazakhstan </w:t>
      </w:r>
      <w:proofErr w:type="spellStart"/>
      <w:r>
        <w:rPr>
          <w:color w:val="222222"/>
        </w:rPr>
        <w:t>replace</w:t>
      </w:r>
      <w:proofErr w:type="spellEnd"/>
      <w:r>
        <w:rPr>
          <w:color w:val="222222"/>
        </w:rPr>
        <w:t xml:space="preserve"> the </w:t>
      </w:r>
      <w:proofErr w:type="spellStart"/>
      <w:r>
        <w:rPr>
          <w:color w:val="222222"/>
        </w:rPr>
        <w:t>psychological</w:t>
      </w:r>
      <w:proofErr w:type="spellEnd"/>
      <w:r>
        <w:rPr>
          <w:color w:val="222222"/>
        </w:rPr>
        <w:t xml:space="preserve">, </w:t>
      </w:r>
      <w:proofErr w:type="spellStart"/>
      <w:r>
        <w:rPr>
          <w:color w:val="222222"/>
        </w:rPr>
        <w:t>medical</w:t>
      </w:r>
      <w:proofErr w:type="spellEnd"/>
      <w:r>
        <w:rPr>
          <w:color w:val="222222"/>
        </w:rPr>
        <w:t xml:space="preserve"> and </w:t>
      </w:r>
      <w:proofErr w:type="spellStart"/>
      <w:r>
        <w:rPr>
          <w:color w:val="222222"/>
        </w:rPr>
        <w:t>pedagogical</w:t>
      </w:r>
      <w:proofErr w:type="spellEnd"/>
      <w:r>
        <w:rPr>
          <w:color w:val="222222"/>
        </w:rPr>
        <w:t xml:space="preserve"> </w:t>
      </w:r>
      <w:proofErr w:type="spellStart"/>
      <w:r>
        <w:rPr>
          <w:color w:val="222222"/>
        </w:rPr>
        <w:t>counseling</w:t>
      </w:r>
      <w:proofErr w:type="spellEnd"/>
      <w:r>
        <w:rPr>
          <w:color w:val="222222"/>
        </w:rPr>
        <w:t xml:space="preserve"> </w:t>
      </w:r>
      <w:proofErr w:type="spellStart"/>
      <w:r>
        <w:rPr>
          <w:color w:val="222222"/>
        </w:rPr>
        <w:t>system</w:t>
      </w:r>
      <w:proofErr w:type="spellEnd"/>
      <w:r>
        <w:rPr>
          <w:color w:val="222222"/>
        </w:rPr>
        <w:t xml:space="preserve"> (PMPC) </w:t>
      </w:r>
      <w:proofErr w:type="spellStart"/>
      <w:r>
        <w:rPr>
          <w:color w:val="222222"/>
        </w:rPr>
        <w:t>with</w:t>
      </w:r>
      <w:proofErr w:type="spellEnd"/>
      <w:r>
        <w:rPr>
          <w:color w:val="222222"/>
        </w:rPr>
        <w:t xml:space="preserve"> </w:t>
      </w:r>
      <w:proofErr w:type="spellStart"/>
      <w:r>
        <w:rPr>
          <w:color w:val="222222"/>
        </w:rPr>
        <w:t>an</w:t>
      </w:r>
      <w:proofErr w:type="spellEnd"/>
      <w:r>
        <w:rPr>
          <w:color w:val="222222"/>
        </w:rPr>
        <w:t xml:space="preserve"> </w:t>
      </w:r>
      <w:proofErr w:type="spellStart"/>
      <w:r>
        <w:rPr>
          <w:color w:val="222222"/>
        </w:rPr>
        <w:t>individual</w:t>
      </w:r>
      <w:proofErr w:type="spellEnd"/>
      <w:r>
        <w:rPr>
          <w:color w:val="222222"/>
        </w:rPr>
        <w:t xml:space="preserve"> </w:t>
      </w:r>
      <w:proofErr w:type="spellStart"/>
      <w:r>
        <w:rPr>
          <w:color w:val="222222"/>
        </w:rPr>
        <w:t>assessment</w:t>
      </w:r>
      <w:proofErr w:type="spellEnd"/>
      <w:r>
        <w:rPr>
          <w:color w:val="222222"/>
        </w:rPr>
        <w:t xml:space="preserve"> </w:t>
      </w:r>
      <w:proofErr w:type="spellStart"/>
      <w:r>
        <w:rPr>
          <w:color w:val="222222"/>
        </w:rPr>
        <w:t>approach</w:t>
      </w:r>
      <w:proofErr w:type="spellEnd"/>
      <w:r>
        <w:rPr>
          <w:color w:val="222222"/>
        </w:rPr>
        <w:t xml:space="preserve"> </w:t>
      </w:r>
      <w:proofErr w:type="spellStart"/>
      <w:r>
        <w:rPr>
          <w:color w:val="222222"/>
        </w:rPr>
        <w:t>based</w:t>
      </w:r>
      <w:proofErr w:type="spellEnd"/>
      <w:r>
        <w:rPr>
          <w:color w:val="222222"/>
        </w:rPr>
        <w:t xml:space="preserve"> </w:t>
      </w:r>
      <w:proofErr w:type="spellStart"/>
      <w:r>
        <w:rPr>
          <w:color w:val="222222"/>
        </w:rPr>
        <w:t>on</w:t>
      </w:r>
      <w:proofErr w:type="spellEnd"/>
      <w:r>
        <w:rPr>
          <w:color w:val="222222"/>
        </w:rPr>
        <w:t xml:space="preserve"> the </w:t>
      </w:r>
      <w:proofErr w:type="spellStart"/>
      <w:r>
        <w:rPr>
          <w:color w:val="222222"/>
        </w:rPr>
        <w:t>human</w:t>
      </w:r>
      <w:proofErr w:type="spellEnd"/>
      <w:r>
        <w:rPr>
          <w:color w:val="222222"/>
        </w:rPr>
        <w:t xml:space="preserve"> </w:t>
      </w:r>
      <w:proofErr w:type="spellStart"/>
      <w:r>
        <w:rPr>
          <w:color w:val="222222"/>
        </w:rPr>
        <w:t>rights</w:t>
      </w:r>
      <w:proofErr w:type="spellEnd"/>
      <w:r>
        <w:rPr>
          <w:color w:val="222222"/>
        </w:rPr>
        <w:t xml:space="preserve"> </w:t>
      </w:r>
      <w:proofErr w:type="spellStart"/>
      <w:r>
        <w:rPr>
          <w:color w:val="222222"/>
        </w:rPr>
        <w:t>model</w:t>
      </w:r>
      <w:proofErr w:type="spellEnd"/>
      <w:r>
        <w:rPr>
          <w:color w:val="222222"/>
        </w:rPr>
        <w:t xml:space="preserve"> of </w:t>
      </w:r>
      <w:proofErr w:type="spellStart"/>
      <w:r>
        <w:rPr>
          <w:color w:val="222222"/>
        </w:rPr>
        <w:t>disability</w:t>
      </w:r>
      <w:proofErr w:type="spellEnd"/>
      <w:r>
        <w:rPr>
          <w:color w:val="222222"/>
        </w:rPr>
        <w:t xml:space="preserve">. </w:t>
      </w:r>
      <w:proofErr w:type="spellStart"/>
      <w:r>
        <w:rPr>
          <w:color w:val="222222"/>
        </w:rPr>
        <w:t>This</w:t>
      </w:r>
      <w:proofErr w:type="spellEnd"/>
      <w:r>
        <w:rPr>
          <w:color w:val="222222"/>
        </w:rPr>
        <w:t xml:space="preserve"> </w:t>
      </w:r>
      <w:proofErr w:type="spellStart"/>
      <w:r>
        <w:rPr>
          <w:color w:val="222222"/>
        </w:rPr>
        <w:t>would</w:t>
      </w:r>
      <w:proofErr w:type="spellEnd"/>
      <w:r>
        <w:rPr>
          <w:color w:val="222222"/>
        </w:rPr>
        <w:t xml:space="preserve"> </w:t>
      </w:r>
      <w:proofErr w:type="spellStart"/>
      <w:r>
        <w:rPr>
          <w:color w:val="222222"/>
        </w:rPr>
        <w:t>define</w:t>
      </w:r>
      <w:proofErr w:type="spellEnd"/>
      <w:r>
        <w:rPr>
          <w:color w:val="222222"/>
        </w:rPr>
        <w:t xml:space="preserve"> </w:t>
      </w:r>
      <w:proofErr w:type="spellStart"/>
      <w:r>
        <w:rPr>
          <w:color w:val="222222"/>
        </w:rPr>
        <w:t>necessary</w:t>
      </w:r>
      <w:proofErr w:type="spellEnd"/>
      <w:r>
        <w:rPr>
          <w:color w:val="222222"/>
        </w:rPr>
        <w:t xml:space="preserve"> </w:t>
      </w:r>
      <w:proofErr w:type="spellStart"/>
      <w:r>
        <w:rPr>
          <w:color w:val="222222"/>
        </w:rPr>
        <w:t>requirements</w:t>
      </w:r>
      <w:proofErr w:type="spellEnd"/>
      <w:r>
        <w:rPr>
          <w:color w:val="222222"/>
        </w:rPr>
        <w:t xml:space="preserve"> and </w:t>
      </w:r>
      <w:proofErr w:type="spellStart"/>
      <w:r>
        <w:rPr>
          <w:color w:val="222222"/>
        </w:rPr>
        <w:t>reasonable</w:t>
      </w:r>
      <w:proofErr w:type="spellEnd"/>
      <w:r>
        <w:rPr>
          <w:color w:val="222222"/>
        </w:rPr>
        <w:t xml:space="preserve"> </w:t>
      </w:r>
      <w:proofErr w:type="spellStart"/>
      <w:r>
        <w:rPr>
          <w:color w:val="222222"/>
        </w:rPr>
        <w:t>accommodations</w:t>
      </w:r>
      <w:proofErr w:type="spellEnd"/>
      <w:r>
        <w:rPr>
          <w:color w:val="222222"/>
        </w:rPr>
        <w:t xml:space="preserve"> to </w:t>
      </w:r>
      <w:proofErr w:type="spellStart"/>
      <w:r>
        <w:rPr>
          <w:color w:val="222222"/>
        </w:rPr>
        <w:t>ensure</w:t>
      </w:r>
      <w:proofErr w:type="spellEnd"/>
      <w:r>
        <w:rPr>
          <w:color w:val="222222"/>
        </w:rPr>
        <w:t xml:space="preserve"> </w:t>
      </w:r>
      <w:proofErr w:type="spellStart"/>
      <w:r>
        <w:rPr>
          <w:color w:val="222222"/>
        </w:rPr>
        <w:t>full</w:t>
      </w:r>
      <w:proofErr w:type="spellEnd"/>
      <w:r>
        <w:rPr>
          <w:color w:val="222222"/>
        </w:rPr>
        <w:t xml:space="preserve"> </w:t>
      </w:r>
      <w:proofErr w:type="spellStart"/>
      <w:r>
        <w:rPr>
          <w:color w:val="222222"/>
        </w:rPr>
        <w:t>inclusion</w:t>
      </w:r>
      <w:proofErr w:type="spellEnd"/>
      <w:r>
        <w:rPr>
          <w:color w:val="222222"/>
        </w:rPr>
        <w:t xml:space="preserve"> of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in the </w:t>
      </w:r>
      <w:proofErr w:type="spellStart"/>
      <w:r>
        <w:rPr>
          <w:color w:val="222222"/>
        </w:rPr>
        <w:t>education</w:t>
      </w:r>
      <w:proofErr w:type="spellEnd"/>
      <w:r>
        <w:rPr>
          <w:color w:val="222222"/>
        </w:rPr>
        <w:t xml:space="preserve"> </w:t>
      </w:r>
      <w:proofErr w:type="spellStart"/>
      <w:r>
        <w:rPr>
          <w:color w:val="222222"/>
        </w:rPr>
        <w:t>system</w:t>
      </w:r>
      <w:proofErr w:type="spellEnd"/>
      <w:r>
        <w:rPr>
          <w:color w:val="222222"/>
        </w:rPr>
        <w:t>.</w:t>
      </w:r>
    </w:p>
    <w:p w14:paraId="338FD2CA" w14:textId="77777777" w:rsidR="00C60602" w:rsidRDefault="00000000">
      <w:pPr>
        <w:pStyle w:val="Heading3"/>
        <w:keepNext w:val="0"/>
        <w:keepLines w:val="0"/>
        <w:widowControl w:val="0"/>
        <w:spacing w:line="240" w:lineRule="auto"/>
        <w:jc w:val="both"/>
        <w:rPr>
          <w:color w:val="222222"/>
          <w:sz w:val="24"/>
          <w:szCs w:val="24"/>
        </w:rPr>
      </w:pPr>
      <w:bookmarkStart w:id="2" w:name="_heading=h.uqzxfl1flh3" w:colFirst="0" w:colLast="0"/>
      <w:bookmarkEnd w:id="2"/>
      <w:r>
        <w:rPr>
          <w:color w:val="222222"/>
          <w:sz w:val="24"/>
          <w:szCs w:val="24"/>
        </w:rPr>
        <w:t xml:space="preserve">Human </w:t>
      </w:r>
      <w:proofErr w:type="spellStart"/>
      <w:r>
        <w:rPr>
          <w:color w:val="222222"/>
          <w:sz w:val="24"/>
          <w:szCs w:val="24"/>
        </w:rPr>
        <w:t>rights</w:t>
      </w:r>
      <w:proofErr w:type="spellEnd"/>
      <w:r>
        <w:rPr>
          <w:color w:val="222222"/>
          <w:sz w:val="24"/>
          <w:szCs w:val="24"/>
        </w:rPr>
        <w:t xml:space="preserve"> </w:t>
      </w:r>
      <w:proofErr w:type="spellStart"/>
      <w:r>
        <w:rPr>
          <w:color w:val="222222"/>
          <w:sz w:val="24"/>
          <w:szCs w:val="24"/>
        </w:rPr>
        <w:t>violations</w:t>
      </w:r>
      <w:proofErr w:type="spellEnd"/>
      <w:r>
        <w:rPr>
          <w:color w:val="222222"/>
          <w:sz w:val="24"/>
          <w:szCs w:val="24"/>
        </w:rPr>
        <w:t xml:space="preserve">, </w:t>
      </w:r>
      <w:proofErr w:type="spellStart"/>
      <w:r>
        <w:rPr>
          <w:color w:val="222222"/>
          <w:sz w:val="24"/>
          <w:szCs w:val="24"/>
        </w:rPr>
        <w:t>freedom</w:t>
      </w:r>
      <w:proofErr w:type="spellEnd"/>
      <w:r>
        <w:rPr>
          <w:color w:val="222222"/>
          <w:sz w:val="24"/>
          <w:szCs w:val="24"/>
        </w:rPr>
        <w:t xml:space="preserve"> </w:t>
      </w:r>
      <w:proofErr w:type="spellStart"/>
      <w:r>
        <w:rPr>
          <w:color w:val="222222"/>
          <w:sz w:val="24"/>
          <w:szCs w:val="24"/>
        </w:rPr>
        <w:t>from</w:t>
      </w:r>
      <w:proofErr w:type="spellEnd"/>
      <w:r>
        <w:rPr>
          <w:color w:val="222222"/>
          <w:sz w:val="24"/>
          <w:szCs w:val="24"/>
        </w:rPr>
        <w:t xml:space="preserve"> </w:t>
      </w:r>
      <w:proofErr w:type="spellStart"/>
      <w:r>
        <w:rPr>
          <w:color w:val="222222"/>
          <w:sz w:val="24"/>
          <w:szCs w:val="24"/>
        </w:rPr>
        <w:t>torture</w:t>
      </w:r>
      <w:proofErr w:type="spellEnd"/>
      <w:r>
        <w:rPr>
          <w:color w:val="222222"/>
          <w:sz w:val="24"/>
          <w:szCs w:val="24"/>
        </w:rPr>
        <w:t xml:space="preserve"> and </w:t>
      </w:r>
      <w:proofErr w:type="spellStart"/>
      <w:r>
        <w:rPr>
          <w:color w:val="222222"/>
          <w:sz w:val="24"/>
          <w:szCs w:val="24"/>
        </w:rPr>
        <w:t>other</w:t>
      </w:r>
      <w:proofErr w:type="spellEnd"/>
      <w:r>
        <w:rPr>
          <w:color w:val="222222"/>
          <w:sz w:val="24"/>
          <w:szCs w:val="24"/>
        </w:rPr>
        <w:t xml:space="preserve"> </w:t>
      </w:r>
      <w:proofErr w:type="spellStart"/>
      <w:r>
        <w:rPr>
          <w:color w:val="222222"/>
          <w:sz w:val="24"/>
          <w:szCs w:val="24"/>
        </w:rPr>
        <w:t>cruel</w:t>
      </w:r>
      <w:proofErr w:type="spellEnd"/>
      <w:r>
        <w:rPr>
          <w:color w:val="222222"/>
          <w:sz w:val="24"/>
          <w:szCs w:val="24"/>
        </w:rPr>
        <w:t xml:space="preserve"> </w:t>
      </w:r>
      <w:proofErr w:type="spellStart"/>
      <w:r>
        <w:rPr>
          <w:color w:val="222222"/>
          <w:sz w:val="24"/>
          <w:szCs w:val="24"/>
        </w:rPr>
        <w:t>or</w:t>
      </w:r>
      <w:proofErr w:type="spellEnd"/>
      <w:r>
        <w:rPr>
          <w:color w:val="222222"/>
          <w:sz w:val="24"/>
          <w:szCs w:val="24"/>
        </w:rPr>
        <w:t xml:space="preserve"> </w:t>
      </w:r>
      <w:proofErr w:type="spellStart"/>
      <w:r>
        <w:rPr>
          <w:color w:val="222222"/>
          <w:sz w:val="24"/>
          <w:szCs w:val="24"/>
        </w:rPr>
        <w:t>degrading</w:t>
      </w:r>
      <w:proofErr w:type="spellEnd"/>
      <w:r>
        <w:rPr>
          <w:color w:val="222222"/>
          <w:sz w:val="24"/>
          <w:szCs w:val="24"/>
        </w:rPr>
        <w:t xml:space="preserve"> </w:t>
      </w:r>
      <w:proofErr w:type="spellStart"/>
      <w:r>
        <w:rPr>
          <w:color w:val="222222"/>
          <w:sz w:val="24"/>
          <w:szCs w:val="24"/>
        </w:rPr>
        <w:t>treatment</w:t>
      </w:r>
      <w:proofErr w:type="spellEnd"/>
      <w:r>
        <w:rPr>
          <w:color w:val="222222"/>
          <w:sz w:val="24"/>
          <w:szCs w:val="24"/>
        </w:rPr>
        <w:t xml:space="preserve"> </w:t>
      </w:r>
      <w:proofErr w:type="spellStart"/>
      <w:r>
        <w:rPr>
          <w:color w:val="222222"/>
          <w:sz w:val="24"/>
          <w:szCs w:val="24"/>
        </w:rPr>
        <w:t>or</w:t>
      </w:r>
      <w:proofErr w:type="spellEnd"/>
      <w:r>
        <w:rPr>
          <w:color w:val="222222"/>
          <w:sz w:val="24"/>
          <w:szCs w:val="24"/>
        </w:rPr>
        <w:t xml:space="preserve"> </w:t>
      </w:r>
      <w:proofErr w:type="spellStart"/>
      <w:r>
        <w:rPr>
          <w:color w:val="222222"/>
          <w:sz w:val="24"/>
          <w:szCs w:val="24"/>
        </w:rPr>
        <w:t>punishment</w:t>
      </w:r>
      <w:proofErr w:type="spellEnd"/>
      <w:r>
        <w:rPr>
          <w:color w:val="222222"/>
          <w:sz w:val="24"/>
          <w:szCs w:val="24"/>
        </w:rPr>
        <w:t xml:space="preserve"> in </w:t>
      </w:r>
      <w:proofErr w:type="spellStart"/>
      <w:r>
        <w:rPr>
          <w:color w:val="222222"/>
          <w:sz w:val="24"/>
          <w:szCs w:val="24"/>
        </w:rPr>
        <w:t>care</w:t>
      </w:r>
      <w:proofErr w:type="spellEnd"/>
      <w:r>
        <w:rPr>
          <w:color w:val="222222"/>
          <w:sz w:val="24"/>
          <w:szCs w:val="24"/>
        </w:rPr>
        <w:t xml:space="preserve"> </w:t>
      </w:r>
      <w:proofErr w:type="spellStart"/>
      <w:r>
        <w:rPr>
          <w:color w:val="222222"/>
          <w:sz w:val="24"/>
          <w:szCs w:val="24"/>
        </w:rPr>
        <w:t>institutions</w:t>
      </w:r>
      <w:proofErr w:type="spellEnd"/>
    </w:p>
    <w:p w14:paraId="2F966B9F" w14:textId="77777777" w:rsidR="00C60602" w:rsidRDefault="00000000">
      <w:pPr>
        <w:widowControl w:val="0"/>
        <w:spacing w:before="240" w:after="240" w:line="240" w:lineRule="auto"/>
        <w:jc w:val="both"/>
        <w:rPr>
          <w:color w:val="222222"/>
        </w:rPr>
      </w:pPr>
      <w:r>
        <w:rPr>
          <w:color w:val="222222"/>
        </w:rPr>
        <w:t xml:space="preserve">Special Social Services </w:t>
      </w:r>
      <w:proofErr w:type="spellStart"/>
      <w:r>
        <w:rPr>
          <w:color w:val="222222"/>
        </w:rPr>
        <w:t>Centers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SSCs</w:t>
      </w:r>
      <w:proofErr w:type="spellEnd"/>
      <w:r>
        <w:rPr>
          <w:color w:val="222222"/>
        </w:rPr>
        <w:t xml:space="preserve">) </w:t>
      </w:r>
      <w:proofErr w:type="spellStart"/>
      <w:r>
        <w:rPr>
          <w:color w:val="222222"/>
        </w:rPr>
        <w:t>operate</w:t>
      </w:r>
      <w:proofErr w:type="spellEnd"/>
      <w:r>
        <w:rPr>
          <w:color w:val="222222"/>
        </w:rPr>
        <w:t xml:space="preserve"> </w:t>
      </w:r>
      <w:proofErr w:type="spellStart"/>
      <w:r>
        <w:rPr>
          <w:color w:val="222222"/>
        </w:rPr>
        <w:t>under</w:t>
      </w:r>
      <w:proofErr w:type="spellEnd"/>
      <w:r>
        <w:rPr>
          <w:color w:val="222222"/>
        </w:rPr>
        <w:t xml:space="preserve"> the </w:t>
      </w:r>
      <w:proofErr w:type="spellStart"/>
      <w:r>
        <w:rPr>
          <w:color w:val="222222"/>
        </w:rPr>
        <w:t>Ministry</w:t>
      </w:r>
      <w:proofErr w:type="spellEnd"/>
      <w:r>
        <w:rPr>
          <w:color w:val="222222"/>
        </w:rPr>
        <w:t xml:space="preserve"> of </w:t>
      </w:r>
      <w:proofErr w:type="spellStart"/>
      <w:r>
        <w:rPr>
          <w:color w:val="222222"/>
        </w:rPr>
        <w:t>Labor</w:t>
      </w:r>
      <w:proofErr w:type="spellEnd"/>
      <w:r>
        <w:rPr>
          <w:color w:val="222222"/>
        </w:rPr>
        <w:t xml:space="preserve"> and Social Protection of </w:t>
      </w:r>
      <w:proofErr w:type="spellStart"/>
      <w:r>
        <w:rPr>
          <w:color w:val="222222"/>
        </w:rPr>
        <w:t>Population</w:t>
      </w:r>
      <w:proofErr w:type="spellEnd"/>
      <w:r>
        <w:rPr>
          <w:color w:val="222222"/>
        </w:rPr>
        <w:t xml:space="preserve">. </w:t>
      </w:r>
      <w:proofErr w:type="spellStart"/>
      <w:r>
        <w:rPr>
          <w:color w:val="222222"/>
        </w:rPr>
        <w:t>Therefore</w:t>
      </w:r>
      <w:proofErr w:type="spellEnd"/>
      <w:r>
        <w:rPr>
          <w:color w:val="222222"/>
        </w:rPr>
        <w:t xml:space="preserve"> </w:t>
      </w:r>
      <w:proofErr w:type="spellStart"/>
      <w:r>
        <w:rPr>
          <w:color w:val="222222"/>
        </w:rPr>
        <w:t>children</w:t>
      </w:r>
      <w:proofErr w:type="spellEnd"/>
      <w:r>
        <w:rPr>
          <w:color w:val="222222"/>
        </w:rPr>
        <w:t xml:space="preserve"> in </w:t>
      </w:r>
      <w:proofErr w:type="spellStart"/>
      <w:r>
        <w:rPr>
          <w:color w:val="222222"/>
        </w:rPr>
        <w:t>these</w:t>
      </w:r>
      <w:proofErr w:type="spellEnd"/>
      <w:r>
        <w:rPr>
          <w:color w:val="222222"/>
        </w:rPr>
        <w:t xml:space="preserve"> </w:t>
      </w:r>
      <w:proofErr w:type="spellStart"/>
      <w:r>
        <w:rPr>
          <w:color w:val="222222"/>
        </w:rPr>
        <w:t>institutions</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not</w:t>
      </w:r>
      <w:proofErr w:type="spellEnd"/>
      <w:r>
        <w:rPr>
          <w:color w:val="222222"/>
        </w:rPr>
        <w:t xml:space="preserve"> </w:t>
      </w:r>
      <w:proofErr w:type="spellStart"/>
      <w:r>
        <w:rPr>
          <w:color w:val="222222"/>
        </w:rPr>
        <w:t>covered</w:t>
      </w:r>
      <w:proofErr w:type="spellEnd"/>
      <w:r>
        <w:rPr>
          <w:color w:val="222222"/>
        </w:rPr>
        <w:t xml:space="preserve"> </w:t>
      </w:r>
      <w:proofErr w:type="spellStart"/>
      <w:r>
        <w:rPr>
          <w:color w:val="222222"/>
        </w:rPr>
        <w:t>by</w:t>
      </w:r>
      <w:proofErr w:type="spellEnd"/>
      <w:r>
        <w:rPr>
          <w:color w:val="222222"/>
        </w:rPr>
        <w:t xml:space="preserve"> the </w:t>
      </w:r>
      <w:proofErr w:type="spellStart"/>
      <w:r>
        <w:rPr>
          <w:color w:val="222222"/>
        </w:rPr>
        <w:t>Ministry</w:t>
      </w:r>
      <w:proofErr w:type="spellEnd"/>
      <w:r>
        <w:rPr>
          <w:color w:val="222222"/>
        </w:rPr>
        <w:t xml:space="preserve"> of </w:t>
      </w:r>
      <w:proofErr w:type="spellStart"/>
      <w:r>
        <w:rPr>
          <w:color w:val="222222"/>
        </w:rPr>
        <w:t>Education’s</w:t>
      </w:r>
      <w:proofErr w:type="spellEnd"/>
      <w:r>
        <w:rPr>
          <w:color w:val="222222"/>
        </w:rPr>
        <w:t xml:space="preserve"> </w:t>
      </w:r>
      <w:proofErr w:type="spellStart"/>
      <w:r>
        <w:rPr>
          <w:color w:val="222222"/>
        </w:rPr>
        <w:t>schooling</w:t>
      </w:r>
      <w:proofErr w:type="spellEnd"/>
      <w:r>
        <w:rPr>
          <w:color w:val="222222"/>
        </w:rPr>
        <w:t xml:space="preserve"> </w:t>
      </w:r>
      <w:proofErr w:type="spellStart"/>
      <w:r>
        <w:rPr>
          <w:color w:val="222222"/>
        </w:rPr>
        <w:t>programs</w:t>
      </w:r>
      <w:proofErr w:type="spellEnd"/>
      <w:r>
        <w:rPr>
          <w:color w:val="222222"/>
        </w:rPr>
        <w:t xml:space="preserve"> and </w:t>
      </w:r>
      <w:proofErr w:type="spellStart"/>
      <w:r>
        <w:rPr>
          <w:color w:val="222222"/>
        </w:rPr>
        <w:t>lack</w:t>
      </w:r>
      <w:proofErr w:type="spellEnd"/>
      <w:r>
        <w:rPr>
          <w:color w:val="222222"/>
        </w:rPr>
        <w:t xml:space="preserve"> </w:t>
      </w:r>
      <w:proofErr w:type="spellStart"/>
      <w:r>
        <w:rPr>
          <w:color w:val="222222"/>
        </w:rPr>
        <w:t>opportunities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further</w:t>
      </w:r>
      <w:proofErr w:type="spellEnd"/>
      <w:r>
        <w:rPr>
          <w:color w:val="222222"/>
        </w:rPr>
        <w:t xml:space="preserve"> </w:t>
      </w:r>
      <w:proofErr w:type="spellStart"/>
      <w:r>
        <w:rPr>
          <w:color w:val="222222"/>
        </w:rPr>
        <w:t>knowledge</w:t>
      </w:r>
      <w:proofErr w:type="spellEnd"/>
      <w:r>
        <w:rPr>
          <w:color w:val="222222"/>
        </w:rPr>
        <w:t xml:space="preserve"> </w:t>
      </w:r>
      <w:proofErr w:type="spellStart"/>
      <w:r>
        <w:rPr>
          <w:color w:val="222222"/>
        </w:rPr>
        <w:t>certification</w:t>
      </w:r>
      <w:proofErr w:type="spellEnd"/>
      <w:r>
        <w:rPr>
          <w:color w:val="222222"/>
        </w:rPr>
        <w:t xml:space="preserve"> and </w:t>
      </w:r>
      <w:proofErr w:type="spellStart"/>
      <w:r>
        <w:rPr>
          <w:color w:val="222222"/>
        </w:rPr>
        <w:t>professional</w:t>
      </w:r>
      <w:proofErr w:type="spellEnd"/>
      <w:r>
        <w:rPr>
          <w:color w:val="222222"/>
        </w:rPr>
        <w:t xml:space="preserve"> </w:t>
      </w:r>
      <w:proofErr w:type="spellStart"/>
      <w:r>
        <w:rPr>
          <w:color w:val="222222"/>
        </w:rPr>
        <w:t>training</w:t>
      </w:r>
      <w:proofErr w:type="spellEnd"/>
      <w:r>
        <w:rPr>
          <w:color w:val="222222"/>
        </w:rPr>
        <w:t xml:space="preserve">. </w:t>
      </w:r>
      <w:proofErr w:type="spellStart"/>
      <w:r>
        <w:rPr>
          <w:color w:val="222222"/>
        </w:rPr>
        <w:t>Conditions</w:t>
      </w:r>
      <w:proofErr w:type="spellEnd"/>
      <w:r>
        <w:rPr>
          <w:color w:val="222222"/>
        </w:rPr>
        <w:t xml:space="preserve"> in </w:t>
      </w:r>
      <w:proofErr w:type="spellStart"/>
      <w:r>
        <w:rPr>
          <w:color w:val="222222"/>
        </w:rPr>
        <w:t>psychoneurological</w:t>
      </w:r>
      <w:proofErr w:type="spellEnd"/>
      <w:r>
        <w:rPr>
          <w:color w:val="222222"/>
        </w:rPr>
        <w:t xml:space="preserve"> </w:t>
      </w:r>
      <w:proofErr w:type="spellStart"/>
      <w:r>
        <w:rPr>
          <w:color w:val="222222"/>
        </w:rPr>
        <w:t>institutions</w:t>
      </w:r>
      <w:proofErr w:type="spellEnd"/>
      <w:r>
        <w:rPr>
          <w:color w:val="222222"/>
        </w:rPr>
        <w:t xml:space="preserve"> </w:t>
      </w:r>
      <w:proofErr w:type="spellStart"/>
      <w:r>
        <w:rPr>
          <w:color w:val="222222"/>
        </w:rPr>
        <w:t>primarily</w:t>
      </w:r>
      <w:proofErr w:type="spellEnd"/>
      <w:r>
        <w:rPr>
          <w:color w:val="222222"/>
        </w:rPr>
        <w:t xml:space="preserve"> </w:t>
      </w:r>
      <w:proofErr w:type="spellStart"/>
      <w:r>
        <w:rPr>
          <w:color w:val="222222"/>
        </w:rPr>
        <w:t>provide</w:t>
      </w:r>
      <w:proofErr w:type="spellEnd"/>
      <w:r>
        <w:rPr>
          <w:color w:val="222222"/>
        </w:rPr>
        <w:t xml:space="preserve"> </w:t>
      </w:r>
      <w:proofErr w:type="spellStart"/>
      <w:r>
        <w:rPr>
          <w:color w:val="222222"/>
        </w:rPr>
        <w:t>only</w:t>
      </w:r>
      <w:proofErr w:type="spellEnd"/>
      <w:r>
        <w:rPr>
          <w:color w:val="222222"/>
        </w:rPr>
        <w:t xml:space="preserve"> </w:t>
      </w:r>
      <w:proofErr w:type="spellStart"/>
      <w:r>
        <w:rPr>
          <w:color w:val="222222"/>
        </w:rPr>
        <w:t>physical</w:t>
      </w:r>
      <w:proofErr w:type="spellEnd"/>
      <w:r>
        <w:rPr>
          <w:color w:val="222222"/>
        </w:rPr>
        <w:t xml:space="preserve"> </w:t>
      </w:r>
      <w:proofErr w:type="spellStart"/>
      <w:r>
        <w:rPr>
          <w:color w:val="222222"/>
        </w:rPr>
        <w:t>care</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little</w:t>
      </w:r>
      <w:proofErr w:type="spellEnd"/>
      <w:r>
        <w:rPr>
          <w:color w:val="222222"/>
        </w:rPr>
        <w:t xml:space="preserve"> </w:t>
      </w:r>
      <w:proofErr w:type="spellStart"/>
      <w:r>
        <w:rPr>
          <w:color w:val="222222"/>
        </w:rPr>
        <w:t>focus</w:t>
      </w:r>
      <w:proofErr w:type="spellEnd"/>
      <w:r>
        <w:rPr>
          <w:color w:val="222222"/>
        </w:rPr>
        <w:t xml:space="preserve"> </w:t>
      </w:r>
      <w:proofErr w:type="spellStart"/>
      <w:r>
        <w:rPr>
          <w:color w:val="222222"/>
        </w:rPr>
        <w:t>on</w:t>
      </w:r>
      <w:proofErr w:type="spellEnd"/>
      <w:r>
        <w:rPr>
          <w:color w:val="222222"/>
        </w:rPr>
        <w:t xml:space="preserve"> </w:t>
      </w:r>
      <w:proofErr w:type="spellStart"/>
      <w:r>
        <w:rPr>
          <w:color w:val="222222"/>
        </w:rPr>
        <w:t>intellectual</w:t>
      </w:r>
      <w:proofErr w:type="spellEnd"/>
      <w:r>
        <w:rPr>
          <w:color w:val="222222"/>
        </w:rPr>
        <w:t xml:space="preserve"> </w:t>
      </w:r>
      <w:proofErr w:type="spellStart"/>
      <w:r>
        <w:rPr>
          <w:color w:val="222222"/>
        </w:rPr>
        <w:t>development</w:t>
      </w:r>
      <w:proofErr w:type="spellEnd"/>
      <w:r>
        <w:rPr>
          <w:color w:val="222222"/>
        </w:rPr>
        <w:t xml:space="preserve"> </w:t>
      </w:r>
      <w:proofErr w:type="spellStart"/>
      <w:r>
        <w:rPr>
          <w:color w:val="222222"/>
        </w:rPr>
        <w:t>or</w:t>
      </w:r>
      <w:proofErr w:type="spellEnd"/>
      <w:r>
        <w:rPr>
          <w:color w:val="222222"/>
        </w:rPr>
        <w:t xml:space="preserve"> </w:t>
      </w:r>
      <w:proofErr w:type="spellStart"/>
      <w:r>
        <w:rPr>
          <w:color w:val="222222"/>
        </w:rPr>
        <w:t>social</w:t>
      </w:r>
      <w:proofErr w:type="spellEnd"/>
      <w:r>
        <w:rPr>
          <w:color w:val="222222"/>
        </w:rPr>
        <w:t xml:space="preserve"> </w:t>
      </w:r>
      <w:proofErr w:type="spellStart"/>
      <w:r>
        <w:rPr>
          <w:color w:val="222222"/>
        </w:rPr>
        <w:t>integration</w:t>
      </w:r>
      <w:proofErr w:type="spellEnd"/>
      <w:r>
        <w:rPr>
          <w:color w:val="222222"/>
        </w:rPr>
        <w:t>.</w:t>
      </w:r>
      <w:r>
        <w:rPr>
          <w:color w:val="222222"/>
          <w:vertAlign w:val="superscript"/>
        </w:rPr>
        <w:footnoteReference w:id="3"/>
      </w:r>
    </w:p>
    <w:p w14:paraId="38AB7D3E" w14:textId="77777777" w:rsidR="00C60602" w:rsidRDefault="00000000">
      <w:pPr>
        <w:widowControl w:val="0"/>
        <w:spacing w:before="240" w:after="240" w:line="240" w:lineRule="auto"/>
        <w:jc w:val="both"/>
        <w:rPr>
          <w:color w:val="222222"/>
        </w:rPr>
      </w:pPr>
      <w:r>
        <w:rPr>
          <w:color w:val="222222"/>
        </w:rPr>
        <w:t xml:space="preserve">No </w:t>
      </w:r>
      <w:proofErr w:type="spellStart"/>
      <w:r>
        <w:rPr>
          <w:color w:val="222222"/>
        </w:rPr>
        <w:t>complaint</w:t>
      </w:r>
      <w:proofErr w:type="spellEnd"/>
      <w:r>
        <w:rPr>
          <w:color w:val="222222"/>
        </w:rPr>
        <w:t xml:space="preserve"> </w:t>
      </w:r>
      <w:proofErr w:type="spellStart"/>
      <w:r>
        <w:rPr>
          <w:color w:val="222222"/>
        </w:rPr>
        <w:t>mechanisms</w:t>
      </w:r>
      <w:proofErr w:type="spellEnd"/>
      <w:r>
        <w:rPr>
          <w:color w:val="222222"/>
        </w:rPr>
        <w:t xml:space="preserve"> </w:t>
      </w:r>
      <w:proofErr w:type="spellStart"/>
      <w:r>
        <w:rPr>
          <w:color w:val="222222"/>
        </w:rPr>
        <w:t>exist</w:t>
      </w:r>
      <w:proofErr w:type="spellEnd"/>
      <w:r>
        <w:rPr>
          <w:color w:val="222222"/>
        </w:rPr>
        <w:t xml:space="preserve"> in </w:t>
      </w:r>
      <w:proofErr w:type="spellStart"/>
      <w:r>
        <w:rPr>
          <w:color w:val="222222"/>
        </w:rPr>
        <w:t>care</w:t>
      </w:r>
      <w:proofErr w:type="spellEnd"/>
      <w:r>
        <w:rPr>
          <w:color w:val="222222"/>
        </w:rPr>
        <w:t xml:space="preserve"> </w:t>
      </w:r>
      <w:proofErr w:type="spellStart"/>
      <w:r>
        <w:rPr>
          <w:color w:val="222222"/>
        </w:rPr>
        <w:t>institutions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or</w:t>
      </w:r>
      <w:proofErr w:type="spellEnd"/>
      <w:r>
        <w:rPr>
          <w:color w:val="222222"/>
        </w:rPr>
        <w:t xml:space="preserve"> in </w:t>
      </w:r>
      <w:proofErr w:type="spellStart"/>
      <w:r>
        <w:rPr>
          <w:color w:val="222222"/>
        </w:rPr>
        <w:t>special</w:t>
      </w:r>
      <w:proofErr w:type="spellEnd"/>
      <w:r>
        <w:rPr>
          <w:color w:val="222222"/>
        </w:rPr>
        <w:t xml:space="preserve"> </w:t>
      </w:r>
      <w:proofErr w:type="spellStart"/>
      <w:r>
        <w:rPr>
          <w:color w:val="222222"/>
        </w:rPr>
        <w:t>schools</w:t>
      </w:r>
      <w:proofErr w:type="spellEnd"/>
      <w:r>
        <w:rPr>
          <w:color w:val="222222"/>
        </w:rPr>
        <w:t xml:space="preserve">. </w:t>
      </w:r>
      <w:proofErr w:type="spellStart"/>
      <w:r>
        <w:rPr>
          <w:color w:val="222222"/>
        </w:rPr>
        <w:t>There</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no</w:t>
      </w:r>
      <w:proofErr w:type="spellEnd"/>
      <w:r>
        <w:rPr>
          <w:color w:val="222222"/>
        </w:rPr>
        <w:t xml:space="preserve"> </w:t>
      </w:r>
      <w:proofErr w:type="spellStart"/>
      <w:r>
        <w:rPr>
          <w:color w:val="222222"/>
        </w:rPr>
        <w:t>alternative</w:t>
      </w:r>
      <w:proofErr w:type="spellEnd"/>
      <w:r>
        <w:rPr>
          <w:color w:val="222222"/>
        </w:rPr>
        <w:t xml:space="preserve"> </w:t>
      </w:r>
      <w:proofErr w:type="spellStart"/>
      <w:r>
        <w:rPr>
          <w:color w:val="222222"/>
        </w:rPr>
        <w:t>reporting</w:t>
      </w:r>
      <w:proofErr w:type="spellEnd"/>
      <w:r>
        <w:rPr>
          <w:color w:val="222222"/>
        </w:rPr>
        <w:t xml:space="preserve"> </w:t>
      </w:r>
      <w:proofErr w:type="spellStart"/>
      <w:r>
        <w:rPr>
          <w:color w:val="222222"/>
        </w:rPr>
        <w:t>methods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non-verbal</w:t>
      </w:r>
      <w:proofErr w:type="spellEnd"/>
      <w:r>
        <w:rPr>
          <w:color w:val="222222"/>
        </w:rPr>
        <w:t xml:space="preserve"> (</w:t>
      </w:r>
      <w:proofErr w:type="spellStart"/>
      <w:r>
        <w:rPr>
          <w:color w:val="222222"/>
        </w:rPr>
        <w:t>non-speaking</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those</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intellectual</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or</w:t>
      </w:r>
      <w:proofErr w:type="spellEnd"/>
      <w:r>
        <w:rPr>
          <w:color w:val="222222"/>
        </w:rPr>
        <w:t xml:space="preserve"> </w:t>
      </w:r>
      <w:proofErr w:type="spellStart"/>
      <w:r>
        <w:rPr>
          <w:color w:val="222222"/>
        </w:rPr>
        <w:t>other</w:t>
      </w:r>
      <w:proofErr w:type="spellEnd"/>
      <w:r>
        <w:rPr>
          <w:color w:val="222222"/>
        </w:rPr>
        <w:t xml:space="preserve"> </w:t>
      </w:r>
      <w:proofErr w:type="spellStart"/>
      <w:r>
        <w:rPr>
          <w:color w:val="222222"/>
        </w:rPr>
        <w:t>communication</w:t>
      </w:r>
      <w:proofErr w:type="spellEnd"/>
      <w:r>
        <w:rPr>
          <w:color w:val="222222"/>
        </w:rPr>
        <w:t xml:space="preserve"> </w:t>
      </w:r>
      <w:proofErr w:type="spellStart"/>
      <w:r>
        <w:rPr>
          <w:color w:val="222222"/>
        </w:rPr>
        <w:t>difficulties</w:t>
      </w:r>
      <w:proofErr w:type="spellEnd"/>
      <w:r>
        <w:rPr>
          <w:color w:val="222222"/>
        </w:rPr>
        <w:t xml:space="preserve"> </w:t>
      </w:r>
      <w:proofErr w:type="spellStart"/>
      <w:r>
        <w:rPr>
          <w:color w:val="222222"/>
        </w:rPr>
        <w:t>that</w:t>
      </w:r>
      <w:proofErr w:type="spellEnd"/>
      <w:r>
        <w:rPr>
          <w:color w:val="222222"/>
        </w:rPr>
        <w:t xml:space="preserve"> </w:t>
      </w:r>
      <w:proofErr w:type="spellStart"/>
      <w:r>
        <w:rPr>
          <w:color w:val="222222"/>
        </w:rPr>
        <w:t>would</w:t>
      </w:r>
      <w:proofErr w:type="spellEnd"/>
      <w:r>
        <w:rPr>
          <w:color w:val="222222"/>
        </w:rPr>
        <w:t xml:space="preserve"> </w:t>
      </w:r>
      <w:proofErr w:type="spellStart"/>
      <w:r>
        <w:rPr>
          <w:color w:val="222222"/>
        </w:rPr>
        <w:t>allow</w:t>
      </w:r>
      <w:proofErr w:type="spellEnd"/>
      <w:r>
        <w:rPr>
          <w:color w:val="222222"/>
        </w:rPr>
        <w:t xml:space="preserve"> </w:t>
      </w:r>
      <w:proofErr w:type="spellStart"/>
      <w:r>
        <w:rPr>
          <w:color w:val="222222"/>
        </w:rPr>
        <w:t>them</w:t>
      </w:r>
      <w:proofErr w:type="spellEnd"/>
      <w:r>
        <w:rPr>
          <w:color w:val="222222"/>
        </w:rPr>
        <w:t xml:space="preserve"> to </w:t>
      </w:r>
      <w:proofErr w:type="spellStart"/>
      <w:r>
        <w:rPr>
          <w:color w:val="222222"/>
        </w:rPr>
        <w:t>confidentially</w:t>
      </w:r>
      <w:proofErr w:type="spellEnd"/>
      <w:r>
        <w:rPr>
          <w:color w:val="222222"/>
        </w:rPr>
        <w:t xml:space="preserve"> </w:t>
      </w:r>
      <w:proofErr w:type="spellStart"/>
      <w:r>
        <w:rPr>
          <w:color w:val="222222"/>
        </w:rPr>
        <w:lastRenderedPageBreak/>
        <w:t>report</w:t>
      </w:r>
      <w:proofErr w:type="spellEnd"/>
      <w:r>
        <w:rPr>
          <w:color w:val="222222"/>
        </w:rPr>
        <w:t xml:space="preserve"> </w:t>
      </w:r>
      <w:proofErr w:type="spellStart"/>
      <w:r>
        <w:rPr>
          <w:color w:val="222222"/>
        </w:rPr>
        <w:t>any</w:t>
      </w:r>
      <w:proofErr w:type="spellEnd"/>
      <w:r>
        <w:rPr>
          <w:color w:val="222222"/>
        </w:rPr>
        <w:t xml:space="preserve"> </w:t>
      </w:r>
      <w:proofErr w:type="spellStart"/>
      <w:r>
        <w:rPr>
          <w:color w:val="222222"/>
        </w:rPr>
        <w:t>forms</w:t>
      </w:r>
      <w:proofErr w:type="spellEnd"/>
      <w:r>
        <w:rPr>
          <w:color w:val="222222"/>
        </w:rPr>
        <w:t xml:space="preserve"> of </w:t>
      </w:r>
      <w:proofErr w:type="spellStart"/>
      <w:r>
        <w:rPr>
          <w:color w:val="222222"/>
        </w:rPr>
        <w:t>violence</w:t>
      </w:r>
      <w:proofErr w:type="spellEnd"/>
      <w:r>
        <w:rPr>
          <w:color w:val="222222"/>
        </w:rPr>
        <w:t xml:space="preserve"> </w:t>
      </w:r>
      <w:proofErr w:type="spellStart"/>
      <w:r>
        <w:rPr>
          <w:color w:val="222222"/>
        </w:rPr>
        <w:t>or</w:t>
      </w:r>
      <w:proofErr w:type="spellEnd"/>
      <w:r>
        <w:rPr>
          <w:color w:val="222222"/>
        </w:rPr>
        <w:t xml:space="preserve"> </w:t>
      </w:r>
      <w:proofErr w:type="spellStart"/>
      <w:r>
        <w:rPr>
          <w:color w:val="222222"/>
        </w:rPr>
        <w:t>abuse</w:t>
      </w:r>
      <w:proofErr w:type="spellEnd"/>
      <w:r>
        <w:rPr>
          <w:color w:val="222222"/>
        </w:rPr>
        <w:t xml:space="preserve">. </w:t>
      </w:r>
      <w:proofErr w:type="spellStart"/>
      <w:r>
        <w:rPr>
          <w:color w:val="222222"/>
        </w:rPr>
        <w:t>Furthermore</w:t>
      </w:r>
      <w:proofErr w:type="spellEnd"/>
      <w:r>
        <w:rPr>
          <w:color w:val="222222"/>
        </w:rPr>
        <w:t xml:space="preserve">, </w:t>
      </w:r>
      <w:proofErr w:type="spellStart"/>
      <w:r>
        <w:rPr>
          <w:color w:val="222222"/>
        </w:rPr>
        <w:t>there</w:t>
      </w:r>
      <w:proofErr w:type="spellEnd"/>
      <w:r>
        <w:rPr>
          <w:color w:val="222222"/>
        </w:rPr>
        <w:t xml:space="preserve"> </w:t>
      </w:r>
      <w:proofErr w:type="spellStart"/>
      <w:r>
        <w:rPr>
          <w:color w:val="222222"/>
        </w:rPr>
        <w:t>is</w:t>
      </w:r>
      <w:proofErr w:type="spellEnd"/>
      <w:r>
        <w:rPr>
          <w:color w:val="222222"/>
        </w:rPr>
        <w:t xml:space="preserve"> </w:t>
      </w:r>
      <w:proofErr w:type="spellStart"/>
      <w:r>
        <w:rPr>
          <w:color w:val="222222"/>
        </w:rPr>
        <w:t>no</w:t>
      </w:r>
      <w:proofErr w:type="spellEnd"/>
      <w:r>
        <w:rPr>
          <w:color w:val="222222"/>
        </w:rPr>
        <w:t xml:space="preserve"> </w:t>
      </w:r>
      <w:proofErr w:type="spellStart"/>
      <w:r>
        <w:rPr>
          <w:color w:val="222222"/>
        </w:rPr>
        <w:t>guarantee</w:t>
      </w:r>
      <w:proofErr w:type="spellEnd"/>
      <w:r>
        <w:rPr>
          <w:color w:val="222222"/>
        </w:rPr>
        <w:t xml:space="preserve"> </w:t>
      </w:r>
      <w:proofErr w:type="spellStart"/>
      <w:r>
        <w:rPr>
          <w:color w:val="222222"/>
        </w:rPr>
        <w:t>that</w:t>
      </w:r>
      <w:proofErr w:type="spellEnd"/>
      <w:r>
        <w:rPr>
          <w:color w:val="222222"/>
        </w:rPr>
        <w:t xml:space="preserve"> </w:t>
      </w:r>
      <w:proofErr w:type="spellStart"/>
      <w:r>
        <w:rPr>
          <w:color w:val="222222"/>
        </w:rPr>
        <w:t>all</w:t>
      </w:r>
      <w:proofErr w:type="spellEnd"/>
      <w:r>
        <w:rPr>
          <w:color w:val="222222"/>
        </w:rPr>
        <w:t xml:space="preserve"> </w:t>
      </w:r>
      <w:proofErr w:type="spellStart"/>
      <w:r>
        <w:rPr>
          <w:color w:val="222222"/>
        </w:rPr>
        <w:t>reported</w:t>
      </w:r>
      <w:proofErr w:type="spellEnd"/>
      <w:r>
        <w:rPr>
          <w:color w:val="222222"/>
        </w:rPr>
        <w:t xml:space="preserve"> </w:t>
      </w:r>
      <w:proofErr w:type="spellStart"/>
      <w:r>
        <w:rPr>
          <w:color w:val="222222"/>
        </w:rPr>
        <w:t>cases</w:t>
      </w:r>
      <w:proofErr w:type="spellEnd"/>
      <w:r>
        <w:rPr>
          <w:color w:val="222222"/>
        </w:rPr>
        <w:t xml:space="preserve"> </w:t>
      </w:r>
      <w:proofErr w:type="spellStart"/>
      <w:r>
        <w:rPr>
          <w:color w:val="222222"/>
        </w:rPr>
        <w:t>will</w:t>
      </w:r>
      <w:proofErr w:type="spellEnd"/>
      <w:r>
        <w:rPr>
          <w:color w:val="222222"/>
        </w:rPr>
        <w:t xml:space="preserve"> </w:t>
      </w:r>
      <w:proofErr w:type="spellStart"/>
      <w:r>
        <w:rPr>
          <w:color w:val="222222"/>
        </w:rPr>
        <w:t>be</w:t>
      </w:r>
      <w:proofErr w:type="spellEnd"/>
      <w:r>
        <w:rPr>
          <w:color w:val="222222"/>
        </w:rPr>
        <w:t xml:space="preserve"> </w:t>
      </w:r>
      <w:proofErr w:type="spellStart"/>
      <w:r>
        <w:rPr>
          <w:color w:val="222222"/>
        </w:rPr>
        <w:t>immediately</w:t>
      </w:r>
      <w:proofErr w:type="spellEnd"/>
      <w:r>
        <w:rPr>
          <w:color w:val="222222"/>
        </w:rPr>
        <w:t xml:space="preserve"> </w:t>
      </w:r>
      <w:proofErr w:type="spellStart"/>
      <w:r>
        <w:rPr>
          <w:color w:val="222222"/>
        </w:rPr>
        <w:t>investigated</w:t>
      </w:r>
      <w:proofErr w:type="spellEnd"/>
      <w:r>
        <w:rPr>
          <w:color w:val="222222"/>
        </w:rPr>
        <w:t xml:space="preserve">. No </w:t>
      </w:r>
      <w:proofErr w:type="spellStart"/>
      <w:r>
        <w:rPr>
          <w:color w:val="222222"/>
        </w:rPr>
        <w:t>clear</w:t>
      </w:r>
      <w:proofErr w:type="spellEnd"/>
      <w:r>
        <w:rPr>
          <w:color w:val="222222"/>
        </w:rPr>
        <w:t xml:space="preserve"> </w:t>
      </w:r>
      <w:proofErr w:type="spellStart"/>
      <w:r>
        <w:rPr>
          <w:color w:val="222222"/>
        </w:rPr>
        <w:t>care</w:t>
      </w:r>
      <w:proofErr w:type="spellEnd"/>
      <w:r>
        <w:rPr>
          <w:color w:val="222222"/>
        </w:rPr>
        <w:t xml:space="preserve"> </w:t>
      </w:r>
      <w:proofErr w:type="spellStart"/>
      <w:r>
        <w:rPr>
          <w:color w:val="222222"/>
        </w:rPr>
        <w:t>standards</w:t>
      </w:r>
      <w:proofErr w:type="spellEnd"/>
      <w:r>
        <w:rPr>
          <w:color w:val="222222"/>
        </w:rPr>
        <w:t xml:space="preserve"> </w:t>
      </w:r>
      <w:proofErr w:type="spellStart"/>
      <w:r>
        <w:rPr>
          <w:color w:val="222222"/>
        </w:rPr>
        <w:t>exist</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complex</w:t>
      </w:r>
      <w:proofErr w:type="spellEnd"/>
      <w:r>
        <w:rPr>
          <w:color w:val="222222"/>
        </w:rPr>
        <w:t xml:space="preserve"> </w:t>
      </w:r>
      <w:proofErr w:type="spellStart"/>
      <w:r>
        <w:rPr>
          <w:color w:val="222222"/>
        </w:rPr>
        <w:t>combined</w:t>
      </w:r>
      <w:proofErr w:type="spellEnd"/>
      <w:r>
        <w:rPr>
          <w:color w:val="222222"/>
        </w:rPr>
        <w:t xml:space="preserve"> </w:t>
      </w:r>
      <w:proofErr w:type="spellStart"/>
      <w:r>
        <w:rPr>
          <w:color w:val="222222"/>
        </w:rPr>
        <w:t>disabilities</w:t>
      </w:r>
      <w:proofErr w:type="spellEnd"/>
      <w:r>
        <w:rPr>
          <w:color w:val="222222"/>
        </w:rPr>
        <w:t xml:space="preserve">, and the </w:t>
      </w:r>
      <w:proofErr w:type="spellStart"/>
      <w:r>
        <w:rPr>
          <w:color w:val="222222"/>
        </w:rPr>
        <w:t>medical</w:t>
      </w:r>
      <w:proofErr w:type="spellEnd"/>
      <w:r>
        <w:rPr>
          <w:color w:val="222222"/>
        </w:rPr>
        <w:t xml:space="preserve"> </w:t>
      </w:r>
      <w:proofErr w:type="spellStart"/>
      <w:r>
        <w:rPr>
          <w:color w:val="222222"/>
        </w:rPr>
        <w:t>model</w:t>
      </w:r>
      <w:proofErr w:type="spellEnd"/>
      <w:r>
        <w:rPr>
          <w:color w:val="222222"/>
        </w:rPr>
        <w:t xml:space="preserve"> of </w:t>
      </w:r>
      <w:proofErr w:type="spellStart"/>
      <w:r>
        <w:rPr>
          <w:color w:val="222222"/>
        </w:rPr>
        <w:t>disability</w:t>
      </w:r>
      <w:proofErr w:type="spellEnd"/>
      <w:r>
        <w:rPr>
          <w:color w:val="222222"/>
        </w:rPr>
        <w:t xml:space="preserve"> </w:t>
      </w:r>
      <w:proofErr w:type="spellStart"/>
      <w:r>
        <w:rPr>
          <w:color w:val="222222"/>
        </w:rPr>
        <w:t>remains</w:t>
      </w:r>
      <w:proofErr w:type="spellEnd"/>
      <w:r>
        <w:rPr>
          <w:color w:val="222222"/>
        </w:rPr>
        <w:t xml:space="preserve"> </w:t>
      </w:r>
      <w:proofErr w:type="spellStart"/>
      <w:r>
        <w:rPr>
          <w:color w:val="222222"/>
        </w:rPr>
        <w:t>dominant</w:t>
      </w:r>
      <w:proofErr w:type="spellEnd"/>
      <w:r>
        <w:rPr>
          <w:color w:val="222222"/>
        </w:rPr>
        <w:t xml:space="preserve"> in </w:t>
      </w:r>
      <w:proofErr w:type="spellStart"/>
      <w:r>
        <w:rPr>
          <w:color w:val="222222"/>
        </w:rPr>
        <w:t>social</w:t>
      </w:r>
      <w:proofErr w:type="spellEnd"/>
      <w:r>
        <w:rPr>
          <w:color w:val="222222"/>
        </w:rPr>
        <w:t xml:space="preserve"> </w:t>
      </w:r>
      <w:proofErr w:type="spellStart"/>
      <w:r>
        <w:rPr>
          <w:color w:val="222222"/>
        </w:rPr>
        <w:t>institutions</w:t>
      </w:r>
      <w:proofErr w:type="spellEnd"/>
      <w:r>
        <w:rPr>
          <w:color w:val="222222"/>
        </w:rPr>
        <w:t>.</w:t>
      </w:r>
    </w:p>
    <w:p w14:paraId="25F07C22" w14:textId="77777777" w:rsidR="00C60602" w:rsidRDefault="00000000">
      <w:pPr>
        <w:widowControl w:val="0"/>
        <w:spacing w:before="240" w:after="0" w:line="240" w:lineRule="auto"/>
        <w:jc w:val="both"/>
        <w:rPr>
          <w:color w:val="222222"/>
        </w:rPr>
      </w:pPr>
      <w:proofErr w:type="spellStart"/>
      <w:r>
        <w:rPr>
          <w:color w:val="222222"/>
        </w:rPr>
        <w:t>While</w:t>
      </w:r>
      <w:proofErr w:type="spellEnd"/>
      <w:r>
        <w:rPr>
          <w:color w:val="222222"/>
        </w:rPr>
        <w:t xml:space="preserve"> the </w:t>
      </w:r>
      <w:proofErr w:type="spellStart"/>
      <w:r>
        <w:rPr>
          <w:color w:val="222222"/>
        </w:rPr>
        <w:t>government</w:t>
      </w:r>
      <w:proofErr w:type="spellEnd"/>
      <w:r>
        <w:rPr>
          <w:color w:val="222222"/>
        </w:rPr>
        <w:t xml:space="preserve"> </w:t>
      </w:r>
      <w:proofErr w:type="spellStart"/>
      <w:r>
        <w:rPr>
          <w:color w:val="222222"/>
        </w:rPr>
        <w:t>acknowledges</w:t>
      </w:r>
      <w:proofErr w:type="spellEnd"/>
      <w:r>
        <w:rPr>
          <w:color w:val="222222"/>
        </w:rPr>
        <w:t xml:space="preserve"> the </w:t>
      </w:r>
      <w:proofErr w:type="spellStart"/>
      <w:r>
        <w:rPr>
          <w:color w:val="222222"/>
        </w:rPr>
        <w:t>issue</w:t>
      </w:r>
      <w:proofErr w:type="spellEnd"/>
      <w:r>
        <w:rPr>
          <w:color w:val="222222"/>
        </w:rPr>
        <w:t xml:space="preserve"> of </w:t>
      </w:r>
      <w:proofErr w:type="spellStart"/>
      <w:r>
        <w:rPr>
          <w:color w:val="222222"/>
        </w:rPr>
        <w:t>maintaining</w:t>
      </w:r>
      <w:proofErr w:type="spellEnd"/>
      <w:r>
        <w:rPr>
          <w:color w:val="222222"/>
        </w:rPr>
        <w:t xml:space="preserve"> a </w:t>
      </w:r>
      <w:proofErr w:type="spellStart"/>
      <w:r>
        <w:rPr>
          <w:color w:val="222222"/>
        </w:rPr>
        <w:t>closed</w:t>
      </w:r>
      <w:proofErr w:type="spellEnd"/>
      <w:r>
        <w:rPr>
          <w:color w:val="222222"/>
        </w:rPr>
        <w:t xml:space="preserve">, </w:t>
      </w:r>
      <w:proofErr w:type="spellStart"/>
      <w:r>
        <w:rPr>
          <w:color w:val="222222"/>
        </w:rPr>
        <w:t>prison-like</w:t>
      </w:r>
      <w:proofErr w:type="spellEnd"/>
      <w:r>
        <w:rPr>
          <w:color w:val="222222"/>
        </w:rPr>
        <w:t xml:space="preserve"> </w:t>
      </w:r>
      <w:proofErr w:type="spellStart"/>
      <w:r>
        <w:rPr>
          <w:color w:val="222222"/>
        </w:rPr>
        <w:t>system</w:t>
      </w:r>
      <w:proofErr w:type="spellEnd"/>
      <w:r>
        <w:rPr>
          <w:color w:val="222222"/>
        </w:rPr>
        <w:t xml:space="preserve"> </w:t>
      </w:r>
      <w:proofErr w:type="spellStart"/>
      <w:r>
        <w:rPr>
          <w:color w:val="222222"/>
        </w:rPr>
        <w:t>devoid</w:t>
      </w:r>
      <w:proofErr w:type="spellEnd"/>
      <w:r>
        <w:rPr>
          <w:color w:val="222222"/>
        </w:rPr>
        <w:t xml:space="preserve"> of </w:t>
      </w:r>
      <w:proofErr w:type="spellStart"/>
      <w:r>
        <w:rPr>
          <w:color w:val="222222"/>
        </w:rPr>
        <w:t>rehabilitation</w:t>
      </w:r>
      <w:proofErr w:type="spellEnd"/>
      <w:r>
        <w:rPr>
          <w:color w:val="222222"/>
        </w:rPr>
        <w:t xml:space="preserve"> </w:t>
      </w:r>
      <w:proofErr w:type="spellStart"/>
      <w:r>
        <w:rPr>
          <w:color w:val="222222"/>
        </w:rPr>
        <w:t>or</w:t>
      </w:r>
      <w:proofErr w:type="spellEnd"/>
      <w:r>
        <w:rPr>
          <w:color w:val="222222"/>
        </w:rPr>
        <w:t xml:space="preserve"> </w:t>
      </w:r>
      <w:proofErr w:type="spellStart"/>
      <w:r>
        <w:rPr>
          <w:color w:val="222222"/>
        </w:rPr>
        <w:t>habilitation</w:t>
      </w:r>
      <w:proofErr w:type="spellEnd"/>
      <w:r>
        <w:rPr>
          <w:color w:val="222222"/>
        </w:rPr>
        <w:t xml:space="preserve"> </w:t>
      </w:r>
      <w:proofErr w:type="spellStart"/>
      <w:r>
        <w:rPr>
          <w:color w:val="222222"/>
        </w:rPr>
        <w:t>efforts</w:t>
      </w:r>
      <w:proofErr w:type="spellEnd"/>
      <w:r>
        <w:rPr>
          <w:color w:val="222222"/>
        </w:rPr>
        <w:t xml:space="preserve">, </w:t>
      </w:r>
      <w:proofErr w:type="spellStart"/>
      <w:r>
        <w:rPr>
          <w:color w:val="222222"/>
        </w:rPr>
        <w:t>it</w:t>
      </w:r>
      <w:proofErr w:type="spellEnd"/>
      <w:r>
        <w:rPr>
          <w:color w:val="222222"/>
        </w:rPr>
        <w:t xml:space="preserve"> </w:t>
      </w:r>
      <w:proofErr w:type="spellStart"/>
      <w:r>
        <w:rPr>
          <w:color w:val="222222"/>
        </w:rPr>
        <w:t>continues</w:t>
      </w:r>
      <w:proofErr w:type="spellEnd"/>
      <w:r>
        <w:rPr>
          <w:color w:val="222222"/>
        </w:rPr>
        <w:t xml:space="preserve"> to </w:t>
      </w:r>
      <w:proofErr w:type="spellStart"/>
      <w:r>
        <w:rPr>
          <w:color w:val="222222"/>
        </w:rPr>
        <w:t>place</w:t>
      </w:r>
      <w:proofErr w:type="spellEnd"/>
      <w:r>
        <w:rPr>
          <w:color w:val="222222"/>
        </w:rPr>
        <w:t xml:space="preserve"> </w:t>
      </w:r>
      <w:proofErr w:type="spellStart"/>
      <w:r>
        <w:rPr>
          <w:color w:val="222222"/>
        </w:rPr>
        <w:t>children</w:t>
      </w:r>
      <w:proofErr w:type="spellEnd"/>
      <w:r>
        <w:rPr>
          <w:color w:val="222222"/>
        </w:rPr>
        <w:t xml:space="preserve"> in </w:t>
      </w:r>
      <w:proofErr w:type="spellStart"/>
      <w:r>
        <w:rPr>
          <w:color w:val="222222"/>
        </w:rPr>
        <w:t>such</w:t>
      </w:r>
      <w:proofErr w:type="spellEnd"/>
      <w:r>
        <w:rPr>
          <w:color w:val="222222"/>
        </w:rPr>
        <w:t xml:space="preserve"> </w:t>
      </w:r>
      <w:proofErr w:type="spellStart"/>
      <w:r>
        <w:rPr>
          <w:color w:val="222222"/>
        </w:rPr>
        <w:t>institutions</w:t>
      </w:r>
      <w:proofErr w:type="spellEnd"/>
      <w:r>
        <w:rPr>
          <w:color w:val="222222"/>
        </w:rPr>
        <w:t xml:space="preserve">, </w:t>
      </w:r>
      <w:proofErr w:type="spellStart"/>
      <w:r>
        <w:rPr>
          <w:color w:val="222222"/>
        </w:rPr>
        <w:t>maintains</w:t>
      </w:r>
      <w:proofErr w:type="spellEnd"/>
      <w:r>
        <w:rPr>
          <w:color w:val="222222"/>
        </w:rPr>
        <w:t xml:space="preserve"> </w:t>
      </w:r>
      <w:proofErr w:type="spellStart"/>
      <w:r>
        <w:rPr>
          <w:color w:val="222222"/>
        </w:rPr>
        <w:t>waiting</w:t>
      </w:r>
      <w:proofErr w:type="spellEnd"/>
      <w:r>
        <w:rPr>
          <w:color w:val="222222"/>
        </w:rPr>
        <w:t xml:space="preserve"> </w:t>
      </w:r>
      <w:proofErr w:type="spellStart"/>
      <w:r>
        <w:rPr>
          <w:color w:val="222222"/>
        </w:rPr>
        <w:t>lists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admission</w:t>
      </w:r>
      <w:proofErr w:type="spellEnd"/>
      <w:r>
        <w:rPr>
          <w:color w:val="222222"/>
        </w:rPr>
        <w:t xml:space="preserve">, and </w:t>
      </w:r>
      <w:proofErr w:type="spellStart"/>
      <w:r>
        <w:rPr>
          <w:color w:val="222222"/>
        </w:rPr>
        <w:t>constructs</w:t>
      </w:r>
      <w:proofErr w:type="spellEnd"/>
      <w:r>
        <w:rPr>
          <w:color w:val="222222"/>
        </w:rPr>
        <w:t xml:space="preserve"> </w:t>
      </w:r>
      <w:proofErr w:type="spellStart"/>
      <w:r>
        <w:rPr>
          <w:color w:val="222222"/>
        </w:rPr>
        <w:t>new</w:t>
      </w:r>
      <w:proofErr w:type="spellEnd"/>
      <w:r>
        <w:rPr>
          <w:color w:val="222222"/>
        </w:rPr>
        <w:t xml:space="preserve"> </w:t>
      </w:r>
      <w:proofErr w:type="spellStart"/>
      <w:r>
        <w:rPr>
          <w:color w:val="222222"/>
        </w:rPr>
        <w:t>closed-type</w:t>
      </w:r>
      <w:proofErr w:type="spellEnd"/>
      <w:r>
        <w:rPr>
          <w:color w:val="222222"/>
        </w:rPr>
        <w:t xml:space="preserve"> </w:t>
      </w:r>
      <w:proofErr w:type="spellStart"/>
      <w:r>
        <w:rPr>
          <w:color w:val="222222"/>
        </w:rPr>
        <w:t>institutions</w:t>
      </w:r>
      <w:proofErr w:type="spellEnd"/>
      <w:r>
        <w:rPr>
          <w:color w:val="222222"/>
        </w:rPr>
        <w:t xml:space="preserve">. No </w:t>
      </w:r>
      <w:proofErr w:type="spellStart"/>
      <w:r>
        <w:rPr>
          <w:color w:val="222222"/>
        </w:rPr>
        <w:t>comprehensive</w:t>
      </w:r>
      <w:proofErr w:type="spellEnd"/>
      <w:r>
        <w:rPr>
          <w:color w:val="222222"/>
        </w:rPr>
        <w:t xml:space="preserve"> </w:t>
      </w:r>
      <w:proofErr w:type="spellStart"/>
      <w:r>
        <w:rPr>
          <w:color w:val="222222"/>
        </w:rPr>
        <w:t>measures</w:t>
      </w:r>
      <w:proofErr w:type="spellEnd"/>
      <w:r>
        <w:rPr>
          <w:color w:val="222222"/>
        </w:rPr>
        <w:t xml:space="preserve"> </w:t>
      </w:r>
      <w:proofErr w:type="spellStart"/>
      <w:r>
        <w:rPr>
          <w:color w:val="222222"/>
        </w:rPr>
        <w:t>have</w:t>
      </w:r>
      <w:proofErr w:type="spellEnd"/>
      <w:r>
        <w:rPr>
          <w:color w:val="222222"/>
        </w:rPr>
        <w:t xml:space="preserve"> </w:t>
      </w:r>
      <w:proofErr w:type="spellStart"/>
      <w:r>
        <w:rPr>
          <w:color w:val="222222"/>
        </w:rPr>
        <w:t>been</w:t>
      </w:r>
      <w:proofErr w:type="spellEnd"/>
      <w:r>
        <w:rPr>
          <w:color w:val="222222"/>
        </w:rPr>
        <w:t xml:space="preserve"> </w:t>
      </w:r>
      <w:proofErr w:type="spellStart"/>
      <w:r>
        <w:rPr>
          <w:color w:val="222222"/>
        </w:rPr>
        <w:t>taken</w:t>
      </w:r>
      <w:proofErr w:type="spellEnd"/>
      <w:r>
        <w:rPr>
          <w:color w:val="222222"/>
        </w:rPr>
        <w:t xml:space="preserve"> to </w:t>
      </w:r>
      <w:proofErr w:type="spellStart"/>
      <w:r>
        <w:rPr>
          <w:color w:val="222222"/>
        </w:rPr>
        <w:t>deinstitutionalize</w:t>
      </w:r>
      <w:proofErr w:type="spellEnd"/>
      <w:r>
        <w:rPr>
          <w:color w:val="222222"/>
        </w:rPr>
        <w:t xml:space="preserve"> </w:t>
      </w:r>
      <w:proofErr w:type="spellStart"/>
      <w:r>
        <w:rPr>
          <w:color w:val="222222"/>
        </w:rPr>
        <w:t>SSCs</w:t>
      </w:r>
      <w:proofErr w:type="spellEnd"/>
      <w:r>
        <w:rPr>
          <w:color w:val="222222"/>
        </w:rPr>
        <w:t>.</w:t>
      </w:r>
    </w:p>
    <w:p w14:paraId="15D6D834" w14:textId="77777777" w:rsidR="00C60602" w:rsidRDefault="00000000">
      <w:pPr>
        <w:widowControl w:val="0"/>
        <w:spacing w:before="240" w:after="240" w:line="240" w:lineRule="auto"/>
        <w:jc w:val="both"/>
        <w:rPr>
          <w:b/>
          <w:color w:val="222222"/>
          <w:sz w:val="24"/>
          <w:szCs w:val="24"/>
        </w:rPr>
      </w:pPr>
      <w:proofErr w:type="spellStart"/>
      <w:r>
        <w:rPr>
          <w:b/>
          <w:color w:val="222222"/>
          <w:sz w:val="24"/>
          <w:szCs w:val="24"/>
        </w:rPr>
        <w:t>Stigma</w:t>
      </w:r>
      <w:proofErr w:type="spellEnd"/>
      <w:r>
        <w:rPr>
          <w:b/>
          <w:color w:val="222222"/>
          <w:sz w:val="24"/>
          <w:szCs w:val="24"/>
        </w:rPr>
        <w:t xml:space="preserve"> and </w:t>
      </w:r>
      <w:proofErr w:type="spellStart"/>
      <w:r>
        <w:rPr>
          <w:b/>
          <w:color w:val="222222"/>
          <w:sz w:val="24"/>
          <w:szCs w:val="24"/>
        </w:rPr>
        <w:t>stereotypes</w:t>
      </w:r>
      <w:proofErr w:type="spellEnd"/>
    </w:p>
    <w:p w14:paraId="6E31110A" w14:textId="77777777" w:rsidR="00C60602" w:rsidRDefault="00000000">
      <w:pPr>
        <w:widowControl w:val="0"/>
        <w:spacing w:before="240" w:after="240" w:line="240" w:lineRule="auto"/>
        <w:jc w:val="both"/>
        <w:rPr>
          <w:color w:val="222222"/>
        </w:rPr>
      </w:pPr>
      <w:proofErr w:type="spellStart"/>
      <w:r>
        <w:rPr>
          <w:color w:val="222222"/>
        </w:rPr>
        <w:t>Stigma</w:t>
      </w:r>
      <w:proofErr w:type="spellEnd"/>
      <w:r>
        <w:rPr>
          <w:color w:val="222222"/>
        </w:rPr>
        <w:t xml:space="preserve"> and </w:t>
      </w:r>
      <w:proofErr w:type="spellStart"/>
      <w:r>
        <w:rPr>
          <w:color w:val="222222"/>
        </w:rPr>
        <w:t>negative</w:t>
      </w:r>
      <w:proofErr w:type="spellEnd"/>
      <w:r>
        <w:rPr>
          <w:color w:val="222222"/>
        </w:rPr>
        <w:t xml:space="preserve"> </w:t>
      </w:r>
      <w:proofErr w:type="spellStart"/>
      <w:r>
        <w:rPr>
          <w:color w:val="222222"/>
        </w:rPr>
        <w:t>stereotypes</w:t>
      </w:r>
      <w:proofErr w:type="spellEnd"/>
      <w:r>
        <w:rPr>
          <w:color w:val="222222"/>
        </w:rPr>
        <w:t xml:space="preserve"> </w:t>
      </w:r>
      <w:proofErr w:type="spellStart"/>
      <w:r>
        <w:rPr>
          <w:color w:val="222222"/>
        </w:rPr>
        <w:t>regarding</w:t>
      </w:r>
      <w:proofErr w:type="spellEnd"/>
      <w:r>
        <w:rPr>
          <w:color w:val="222222"/>
        </w:rPr>
        <w:t xml:space="preserve"> </w:t>
      </w:r>
      <w:proofErr w:type="spellStart"/>
      <w:r>
        <w:rPr>
          <w:color w:val="222222"/>
        </w:rPr>
        <w:t>children</w:t>
      </w:r>
      <w:proofErr w:type="spellEnd"/>
      <w:r>
        <w:rPr>
          <w:color w:val="222222"/>
        </w:rPr>
        <w:t xml:space="preserve"> and </w:t>
      </w:r>
      <w:proofErr w:type="spellStart"/>
      <w:r>
        <w:rPr>
          <w:color w:val="222222"/>
        </w:rPr>
        <w:t>adults</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persist</w:t>
      </w:r>
      <w:proofErr w:type="spellEnd"/>
      <w:r>
        <w:rPr>
          <w:color w:val="222222"/>
        </w:rPr>
        <w:t xml:space="preserve"> </w:t>
      </w:r>
      <w:proofErr w:type="spellStart"/>
      <w:r>
        <w:rPr>
          <w:color w:val="222222"/>
        </w:rPr>
        <w:t>both</w:t>
      </w:r>
      <w:proofErr w:type="spellEnd"/>
      <w:r>
        <w:rPr>
          <w:color w:val="222222"/>
        </w:rPr>
        <w:t xml:space="preserve"> at the </w:t>
      </w:r>
      <w:proofErr w:type="spellStart"/>
      <w:r>
        <w:rPr>
          <w:color w:val="222222"/>
        </w:rPr>
        <w:t>household</w:t>
      </w:r>
      <w:proofErr w:type="spellEnd"/>
      <w:r>
        <w:rPr>
          <w:color w:val="222222"/>
        </w:rPr>
        <w:t xml:space="preserve"> and </w:t>
      </w:r>
      <w:proofErr w:type="spellStart"/>
      <w:r>
        <w:rPr>
          <w:color w:val="222222"/>
        </w:rPr>
        <w:t>institutional</w:t>
      </w:r>
      <w:proofErr w:type="spellEnd"/>
      <w:r>
        <w:rPr>
          <w:color w:val="222222"/>
        </w:rPr>
        <w:t xml:space="preserve"> </w:t>
      </w:r>
      <w:proofErr w:type="spellStart"/>
      <w:r>
        <w:rPr>
          <w:color w:val="222222"/>
        </w:rPr>
        <w:t>levels</w:t>
      </w:r>
      <w:proofErr w:type="spellEnd"/>
      <w:r>
        <w:rPr>
          <w:color w:val="222222"/>
        </w:rPr>
        <w:t xml:space="preserve">. </w:t>
      </w:r>
      <w:proofErr w:type="spellStart"/>
      <w:r>
        <w:rPr>
          <w:color w:val="222222"/>
        </w:rPr>
        <w:t>Particularly</w:t>
      </w:r>
      <w:proofErr w:type="spellEnd"/>
      <w:r>
        <w:rPr>
          <w:color w:val="222222"/>
        </w:rPr>
        <w:t xml:space="preserve"> </w:t>
      </w:r>
      <w:proofErr w:type="spellStart"/>
      <w:r>
        <w:rPr>
          <w:color w:val="222222"/>
        </w:rPr>
        <w:t>vulnerable</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intellectual</w:t>
      </w:r>
      <w:proofErr w:type="spellEnd"/>
      <w:r>
        <w:rPr>
          <w:color w:val="222222"/>
        </w:rPr>
        <w:t xml:space="preserve"> and/</w:t>
      </w:r>
      <w:proofErr w:type="spellStart"/>
      <w:r>
        <w:rPr>
          <w:color w:val="222222"/>
        </w:rPr>
        <w:t>or</w:t>
      </w:r>
      <w:proofErr w:type="spellEnd"/>
      <w:r>
        <w:rPr>
          <w:color w:val="222222"/>
        </w:rPr>
        <w:t xml:space="preserve"> </w:t>
      </w:r>
      <w:proofErr w:type="spellStart"/>
      <w:r>
        <w:rPr>
          <w:color w:val="222222"/>
        </w:rPr>
        <w:t>psychosocial</w:t>
      </w:r>
      <w:proofErr w:type="spellEnd"/>
      <w:r>
        <w:rPr>
          <w:color w:val="222222"/>
        </w:rPr>
        <w:t xml:space="preserve"> </w:t>
      </w:r>
      <w:proofErr w:type="spellStart"/>
      <w:r>
        <w:rPr>
          <w:color w:val="222222"/>
        </w:rPr>
        <w:t>disabilities</w:t>
      </w:r>
      <w:proofErr w:type="spellEnd"/>
      <w:r>
        <w:rPr>
          <w:color w:val="222222"/>
        </w:rPr>
        <w:t xml:space="preserve"> and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autism</w:t>
      </w:r>
      <w:proofErr w:type="spellEnd"/>
      <w:r>
        <w:rPr>
          <w:color w:val="222222"/>
        </w:rPr>
        <w:t xml:space="preserve">, </w:t>
      </w:r>
      <w:proofErr w:type="spellStart"/>
      <w:r>
        <w:rPr>
          <w:color w:val="222222"/>
        </w:rPr>
        <w:t>who</w:t>
      </w:r>
      <w:proofErr w:type="spellEnd"/>
      <w:r>
        <w:rPr>
          <w:color w:val="222222"/>
        </w:rPr>
        <w:t xml:space="preserve"> </w:t>
      </w:r>
      <w:proofErr w:type="spellStart"/>
      <w:r>
        <w:rPr>
          <w:color w:val="222222"/>
        </w:rPr>
        <w:t>often</w:t>
      </w:r>
      <w:proofErr w:type="spellEnd"/>
      <w:r>
        <w:rPr>
          <w:color w:val="222222"/>
        </w:rPr>
        <w:t xml:space="preserve"> </w:t>
      </w:r>
      <w:proofErr w:type="spellStart"/>
      <w:r>
        <w:rPr>
          <w:color w:val="222222"/>
        </w:rPr>
        <w:t>face</w:t>
      </w:r>
      <w:proofErr w:type="spellEnd"/>
      <w:r>
        <w:rPr>
          <w:color w:val="222222"/>
        </w:rPr>
        <w:t xml:space="preserve"> </w:t>
      </w:r>
      <w:proofErr w:type="spellStart"/>
      <w:r>
        <w:rPr>
          <w:color w:val="222222"/>
        </w:rPr>
        <w:t>isolation</w:t>
      </w:r>
      <w:proofErr w:type="spellEnd"/>
      <w:r>
        <w:rPr>
          <w:color w:val="222222"/>
        </w:rPr>
        <w:t xml:space="preserve"> and </w:t>
      </w:r>
      <w:proofErr w:type="spellStart"/>
      <w:r>
        <w:rPr>
          <w:color w:val="222222"/>
        </w:rPr>
        <w:t>segregation</w:t>
      </w:r>
      <w:proofErr w:type="spellEnd"/>
      <w:r>
        <w:rPr>
          <w:color w:val="222222"/>
        </w:rPr>
        <w:t>.</w:t>
      </w:r>
    </w:p>
    <w:p w14:paraId="6B6797C7" w14:textId="77777777" w:rsidR="00C60602" w:rsidRDefault="00000000">
      <w:pPr>
        <w:widowControl w:val="0"/>
        <w:spacing w:before="240" w:after="240" w:line="240" w:lineRule="auto"/>
        <w:jc w:val="both"/>
        <w:rPr>
          <w:i/>
          <w:color w:val="222222"/>
        </w:rPr>
      </w:pPr>
      <w:r>
        <w:rPr>
          <w:i/>
          <w:color w:val="222222"/>
        </w:rPr>
        <w:t xml:space="preserve">A </w:t>
      </w:r>
      <w:proofErr w:type="spellStart"/>
      <w:r>
        <w:rPr>
          <w:i/>
          <w:color w:val="222222"/>
        </w:rPr>
        <w:t>case</w:t>
      </w:r>
      <w:proofErr w:type="spellEnd"/>
      <w:r>
        <w:rPr>
          <w:i/>
          <w:color w:val="222222"/>
        </w:rPr>
        <w:t xml:space="preserve"> </w:t>
      </w:r>
      <w:proofErr w:type="spellStart"/>
      <w:r>
        <w:rPr>
          <w:i/>
          <w:color w:val="222222"/>
        </w:rPr>
        <w:t>that</w:t>
      </w:r>
      <w:proofErr w:type="spellEnd"/>
      <w:r>
        <w:rPr>
          <w:i/>
          <w:color w:val="222222"/>
        </w:rPr>
        <w:t xml:space="preserve"> </w:t>
      </w:r>
      <w:proofErr w:type="spellStart"/>
      <w:r>
        <w:rPr>
          <w:i/>
          <w:color w:val="222222"/>
        </w:rPr>
        <w:t>caused</w:t>
      </w:r>
      <w:proofErr w:type="spellEnd"/>
      <w:r>
        <w:rPr>
          <w:i/>
          <w:color w:val="222222"/>
        </w:rPr>
        <w:t xml:space="preserve"> </w:t>
      </w:r>
      <w:proofErr w:type="spellStart"/>
      <w:r>
        <w:rPr>
          <w:i/>
          <w:color w:val="222222"/>
        </w:rPr>
        <w:t>public</w:t>
      </w:r>
      <w:proofErr w:type="spellEnd"/>
      <w:r>
        <w:rPr>
          <w:i/>
          <w:color w:val="222222"/>
        </w:rPr>
        <w:t xml:space="preserve"> </w:t>
      </w:r>
      <w:proofErr w:type="spellStart"/>
      <w:r>
        <w:rPr>
          <w:i/>
          <w:color w:val="222222"/>
        </w:rPr>
        <w:t>outcry</w:t>
      </w:r>
      <w:proofErr w:type="spellEnd"/>
      <w:r>
        <w:rPr>
          <w:i/>
          <w:color w:val="222222"/>
        </w:rPr>
        <w:t xml:space="preserve"> </w:t>
      </w:r>
      <w:proofErr w:type="spellStart"/>
      <w:r>
        <w:rPr>
          <w:i/>
          <w:color w:val="222222"/>
        </w:rPr>
        <w:t>involved</w:t>
      </w:r>
      <w:proofErr w:type="spellEnd"/>
      <w:r>
        <w:rPr>
          <w:i/>
          <w:color w:val="222222"/>
        </w:rPr>
        <w:t xml:space="preserve"> </w:t>
      </w:r>
      <w:proofErr w:type="spellStart"/>
      <w:r>
        <w:rPr>
          <w:i/>
          <w:color w:val="222222"/>
        </w:rPr>
        <w:t>an</w:t>
      </w:r>
      <w:proofErr w:type="spellEnd"/>
      <w:r>
        <w:rPr>
          <w:i/>
          <w:color w:val="222222"/>
        </w:rPr>
        <w:t xml:space="preserve"> </w:t>
      </w:r>
      <w:proofErr w:type="spellStart"/>
      <w:r>
        <w:rPr>
          <w:i/>
          <w:color w:val="222222"/>
        </w:rPr>
        <w:t>elevator</w:t>
      </w:r>
      <w:proofErr w:type="spellEnd"/>
      <w:r>
        <w:rPr>
          <w:i/>
          <w:color w:val="222222"/>
        </w:rPr>
        <w:t xml:space="preserve"> </w:t>
      </w:r>
      <w:proofErr w:type="spellStart"/>
      <w:r>
        <w:rPr>
          <w:i/>
          <w:color w:val="222222"/>
        </w:rPr>
        <w:t>attack</w:t>
      </w:r>
      <w:proofErr w:type="spellEnd"/>
      <w:r>
        <w:rPr>
          <w:i/>
          <w:color w:val="222222"/>
        </w:rPr>
        <w:t xml:space="preserve"> in </w:t>
      </w:r>
      <w:proofErr w:type="spellStart"/>
      <w:r>
        <w:rPr>
          <w:i/>
          <w:color w:val="222222"/>
        </w:rPr>
        <w:t>Astana</w:t>
      </w:r>
      <w:proofErr w:type="spellEnd"/>
      <w:r>
        <w:rPr>
          <w:i/>
          <w:color w:val="222222"/>
        </w:rPr>
        <w:t xml:space="preserve"> in </w:t>
      </w:r>
      <w:proofErr w:type="spellStart"/>
      <w:r>
        <w:rPr>
          <w:i/>
          <w:color w:val="222222"/>
        </w:rPr>
        <w:t>February</w:t>
      </w:r>
      <w:proofErr w:type="spellEnd"/>
      <w:r>
        <w:rPr>
          <w:i/>
          <w:color w:val="222222"/>
        </w:rPr>
        <w:t xml:space="preserve"> 2024, </w:t>
      </w:r>
      <w:proofErr w:type="spellStart"/>
      <w:r>
        <w:rPr>
          <w:i/>
          <w:color w:val="222222"/>
        </w:rPr>
        <w:t>where</w:t>
      </w:r>
      <w:proofErr w:type="spellEnd"/>
      <w:r>
        <w:rPr>
          <w:i/>
          <w:color w:val="222222"/>
        </w:rPr>
        <w:t xml:space="preserve"> a </w:t>
      </w:r>
      <w:proofErr w:type="spellStart"/>
      <w:r>
        <w:rPr>
          <w:i/>
          <w:color w:val="222222"/>
        </w:rPr>
        <w:t>teenager</w:t>
      </w:r>
      <w:proofErr w:type="spellEnd"/>
      <w:r>
        <w:rPr>
          <w:i/>
          <w:color w:val="222222"/>
        </w:rPr>
        <w:t xml:space="preserve"> </w:t>
      </w:r>
      <w:proofErr w:type="spellStart"/>
      <w:r>
        <w:rPr>
          <w:i/>
          <w:color w:val="222222"/>
        </w:rPr>
        <w:t>with</w:t>
      </w:r>
      <w:proofErr w:type="spellEnd"/>
      <w:r>
        <w:rPr>
          <w:i/>
          <w:color w:val="222222"/>
        </w:rPr>
        <w:t xml:space="preserve"> </w:t>
      </w:r>
      <w:proofErr w:type="spellStart"/>
      <w:r>
        <w:rPr>
          <w:i/>
          <w:color w:val="222222"/>
        </w:rPr>
        <w:t>mental</w:t>
      </w:r>
      <w:proofErr w:type="spellEnd"/>
      <w:r>
        <w:rPr>
          <w:i/>
          <w:color w:val="222222"/>
        </w:rPr>
        <w:t xml:space="preserve"> </w:t>
      </w:r>
      <w:proofErr w:type="spellStart"/>
      <w:r>
        <w:rPr>
          <w:i/>
          <w:color w:val="222222"/>
        </w:rPr>
        <w:t>disorders</w:t>
      </w:r>
      <w:proofErr w:type="spellEnd"/>
      <w:r>
        <w:rPr>
          <w:i/>
          <w:color w:val="222222"/>
        </w:rPr>
        <w:t xml:space="preserve"> </w:t>
      </w:r>
      <w:proofErr w:type="spellStart"/>
      <w:r>
        <w:rPr>
          <w:i/>
          <w:color w:val="222222"/>
        </w:rPr>
        <w:t>stabbed</w:t>
      </w:r>
      <w:proofErr w:type="spellEnd"/>
      <w:r>
        <w:rPr>
          <w:i/>
          <w:color w:val="222222"/>
        </w:rPr>
        <w:t xml:space="preserve"> </w:t>
      </w:r>
      <w:proofErr w:type="spellStart"/>
      <w:r>
        <w:rPr>
          <w:i/>
          <w:color w:val="222222"/>
        </w:rPr>
        <w:t>another</w:t>
      </w:r>
      <w:proofErr w:type="spellEnd"/>
      <w:r>
        <w:rPr>
          <w:i/>
          <w:color w:val="222222"/>
        </w:rPr>
        <w:t xml:space="preserve"> </w:t>
      </w:r>
      <w:proofErr w:type="spellStart"/>
      <w:r>
        <w:rPr>
          <w:i/>
          <w:color w:val="222222"/>
        </w:rPr>
        <w:t>child</w:t>
      </w:r>
      <w:proofErr w:type="spellEnd"/>
      <w:r>
        <w:rPr>
          <w:i/>
          <w:color w:val="222222"/>
        </w:rPr>
        <w:t xml:space="preserve">. </w:t>
      </w:r>
      <w:proofErr w:type="spellStart"/>
      <w:r>
        <w:rPr>
          <w:i/>
          <w:color w:val="222222"/>
        </w:rPr>
        <w:t>Following</w:t>
      </w:r>
      <w:proofErr w:type="spellEnd"/>
      <w:r>
        <w:rPr>
          <w:i/>
          <w:color w:val="222222"/>
        </w:rPr>
        <w:t xml:space="preserve"> the </w:t>
      </w:r>
      <w:proofErr w:type="spellStart"/>
      <w:r>
        <w:rPr>
          <w:i/>
          <w:color w:val="222222"/>
        </w:rPr>
        <w:t>tragedy</w:t>
      </w:r>
      <w:proofErr w:type="spellEnd"/>
      <w:r>
        <w:rPr>
          <w:i/>
          <w:color w:val="222222"/>
        </w:rPr>
        <w:t xml:space="preserve">, the </w:t>
      </w:r>
      <w:proofErr w:type="spellStart"/>
      <w:r>
        <w:rPr>
          <w:i/>
          <w:color w:val="222222"/>
        </w:rPr>
        <w:t>Deputy</w:t>
      </w:r>
      <w:proofErr w:type="spellEnd"/>
      <w:r>
        <w:rPr>
          <w:i/>
          <w:color w:val="222222"/>
        </w:rPr>
        <w:t xml:space="preserve"> </w:t>
      </w:r>
      <w:proofErr w:type="spellStart"/>
      <w:r>
        <w:rPr>
          <w:i/>
          <w:color w:val="222222"/>
        </w:rPr>
        <w:t>Minister</w:t>
      </w:r>
      <w:proofErr w:type="spellEnd"/>
      <w:r>
        <w:rPr>
          <w:i/>
          <w:color w:val="222222"/>
        </w:rPr>
        <w:t xml:space="preserve"> of Health </w:t>
      </w:r>
      <w:proofErr w:type="spellStart"/>
      <w:r>
        <w:rPr>
          <w:i/>
          <w:color w:val="222222"/>
        </w:rPr>
        <w:t>stated</w:t>
      </w:r>
      <w:proofErr w:type="spellEnd"/>
      <w:r>
        <w:rPr>
          <w:i/>
          <w:color w:val="222222"/>
        </w:rPr>
        <w:t xml:space="preserve"> </w:t>
      </w:r>
      <w:proofErr w:type="spellStart"/>
      <w:r>
        <w:rPr>
          <w:i/>
          <w:color w:val="222222"/>
        </w:rPr>
        <w:t>that</w:t>
      </w:r>
      <w:proofErr w:type="spellEnd"/>
      <w:r>
        <w:rPr>
          <w:i/>
          <w:color w:val="222222"/>
        </w:rPr>
        <w:t xml:space="preserve"> </w:t>
      </w:r>
      <w:proofErr w:type="spellStart"/>
      <w:r>
        <w:rPr>
          <w:i/>
          <w:color w:val="222222"/>
        </w:rPr>
        <w:t>isolating</w:t>
      </w:r>
      <w:proofErr w:type="spellEnd"/>
      <w:r>
        <w:rPr>
          <w:i/>
          <w:color w:val="222222"/>
        </w:rPr>
        <w:t xml:space="preserve"> the </w:t>
      </w:r>
      <w:proofErr w:type="spellStart"/>
      <w:r>
        <w:rPr>
          <w:i/>
          <w:color w:val="222222"/>
        </w:rPr>
        <w:t>teenager</w:t>
      </w:r>
      <w:proofErr w:type="spellEnd"/>
      <w:r>
        <w:rPr>
          <w:i/>
          <w:color w:val="222222"/>
        </w:rPr>
        <w:t xml:space="preserve"> </w:t>
      </w:r>
      <w:proofErr w:type="spellStart"/>
      <w:r>
        <w:rPr>
          <w:i/>
          <w:color w:val="222222"/>
        </w:rPr>
        <w:t>had</w:t>
      </w:r>
      <w:proofErr w:type="spellEnd"/>
      <w:r>
        <w:rPr>
          <w:i/>
          <w:color w:val="222222"/>
        </w:rPr>
        <w:t xml:space="preserve"> </w:t>
      </w:r>
      <w:proofErr w:type="spellStart"/>
      <w:r>
        <w:rPr>
          <w:i/>
          <w:color w:val="222222"/>
        </w:rPr>
        <w:t>not</w:t>
      </w:r>
      <w:proofErr w:type="spellEnd"/>
      <w:r>
        <w:rPr>
          <w:i/>
          <w:color w:val="222222"/>
        </w:rPr>
        <w:t xml:space="preserve"> </w:t>
      </w:r>
      <w:proofErr w:type="spellStart"/>
      <w:r>
        <w:rPr>
          <w:i/>
          <w:color w:val="222222"/>
        </w:rPr>
        <w:t>been</w:t>
      </w:r>
      <w:proofErr w:type="spellEnd"/>
      <w:r>
        <w:rPr>
          <w:i/>
          <w:color w:val="222222"/>
        </w:rPr>
        <w:t xml:space="preserve"> </w:t>
      </w:r>
      <w:proofErr w:type="spellStart"/>
      <w:r>
        <w:rPr>
          <w:i/>
          <w:color w:val="222222"/>
        </w:rPr>
        <w:t>necessary</w:t>
      </w:r>
      <w:proofErr w:type="spellEnd"/>
      <w:r>
        <w:rPr>
          <w:i/>
          <w:color w:val="222222"/>
        </w:rPr>
        <w:t xml:space="preserve">, </w:t>
      </w:r>
      <w:proofErr w:type="spellStart"/>
      <w:r>
        <w:rPr>
          <w:i/>
          <w:color w:val="222222"/>
        </w:rPr>
        <w:t>as</w:t>
      </w:r>
      <w:proofErr w:type="spellEnd"/>
      <w:r>
        <w:rPr>
          <w:i/>
          <w:color w:val="222222"/>
        </w:rPr>
        <w:t xml:space="preserve"> </w:t>
      </w:r>
      <w:proofErr w:type="spellStart"/>
      <w:r>
        <w:rPr>
          <w:i/>
          <w:color w:val="222222"/>
        </w:rPr>
        <w:t>his</w:t>
      </w:r>
      <w:proofErr w:type="spellEnd"/>
      <w:r>
        <w:rPr>
          <w:i/>
          <w:color w:val="222222"/>
        </w:rPr>
        <w:t xml:space="preserve"> </w:t>
      </w:r>
      <w:proofErr w:type="spellStart"/>
      <w:r>
        <w:rPr>
          <w:i/>
          <w:color w:val="222222"/>
        </w:rPr>
        <w:t>treatment</w:t>
      </w:r>
      <w:proofErr w:type="spellEnd"/>
      <w:r>
        <w:rPr>
          <w:i/>
          <w:color w:val="222222"/>
        </w:rPr>
        <w:t xml:space="preserve"> </w:t>
      </w:r>
      <w:proofErr w:type="spellStart"/>
      <w:r>
        <w:rPr>
          <w:i/>
          <w:color w:val="222222"/>
        </w:rPr>
        <w:t>had</w:t>
      </w:r>
      <w:proofErr w:type="spellEnd"/>
      <w:r>
        <w:rPr>
          <w:i/>
          <w:color w:val="222222"/>
        </w:rPr>
        <w:t xml:space="preserve"> </w:t>
      </w:r>
      <w:proofErr w:type="spellStart"/>
      <w:r>
        <w:rPr>
          <w:i/>
          <w:color w:val="222222"/>
        </w:rPr>
        <w:t>been</w:t>
      </w:r>
      <w:proofErr w:type="spellEnd"/>
      <w:r>
        <w:rPr>
          <w:i/>
          <w:color w:val="222222"/>
        </w:rPr>
        <w:t xml:space="preserve"> </w:t>
      </w:r>
      <w:proofErr w:type="spellStart"/>
      <w:r>
        <w:rPr>
          <w:i/>
          <w:color w:val="222222"/>
        </w:rPr>
        <w:t>deemed</w:t>
      </w:r>
      <w:proofErr w:type="spellEnd"/>
      <w:r>
        <w:rPr>
          <w:i/>
          <w:color w:val="222222"/>
        </w:rPr>
        <w:t xml:space="preserve"> </w:t>
      </w:r>
      <w:proofErr w:type="spellStart"/>
      <w:r>
        <w:rPr>
          <w:i/>
          <w:color w:val="222222"/>
        </w:rPr>
        <w:t>effective</w:t>
      </w:r>
      <w:proofErr w:type="spellEnd"/>
      <w:r>
        <w:rPr>
          <w:i/>
          <w:color w:val="222222"/>
        </w:rPr>
        <w:t xml:space="preserve">. </w:t>
      </w:r>
      <w:proofErr w:type="spellStart"/>
      <w:r>
        <w:rPr>
          <w:i/>
          <w:color w:val="222222"/>
        </w:rPr>
        <w:t>He</w:t>
      </w:r>
      <w:proofErr w:type="spellEnd"/>
      <w:r>
        <w:rPr>
          <w:i/>
          <w:color w:val="222222"/>
        </w:rPr>
        <w:t xml:space="preserve"> </w:t>
      </w:r>
      <w:proofErr w:type="spellStart"/>
      <w:r>
        <w:rPr>
          <w:i/>
          <w:color w:val="222222"/>
        </w:rPr>
        <w:t>emphasized</w:t>
      </w:r>
      <w:proofErr w:type="spellEnd"/>
      <w:r>
        <w:rPr>
          <w:i/>
          <w:color w:val="222222"/>
        </w:rPr>
        <w:t xml:space="preserve"> </w:t>
      </w:r>
      <w:proofErr w:type="spellStart"/>
      <w:r>
        <w:rPr>
          <w:i/>
          <w:color w:val="222222"/>
        </w:rPr>
        <w:t>that</w:t>
      </w:r>
      <w:proofErr w:type="spellEnd"/>
      <w:r>
        <w:rPr>
          <w:i/>
          <w:color w:val="222222"/>
        </w:rPr>
        <w:t xml:space="preserve"> </w:t>
      </w:r>
      <w:proofErr w:type="spellStart"/>
      <w:r>
        <w:rPr>
          <w:i/>
          <w:color w:val="222222"/>
        </w:rPr>
        <w:t>responsibility</w:t>
      </w:r>
      <w:proofErr w:type="spellEnd"/>
      <w:r>
        <w:rPr>
          <w:i/>
          <w:color w:val="222222"/>
        </w:rPr>
        <w:t xml:space="preserve"> </w:t>
      </w:r>
      <w:proofErr w:type="spellStart"/>
      <w:r>
        <w:rPr>
          <w:i/>
          <w:color w:val="222222"/>
        </w:rPr>
        <w:t>for</w:t>
      </w:r>
      <w:proofErr w:type="spellEnd"/>
      <w:r>
        <w:rPr>
          <w:i/>
          <w:color w:val="222222"/>
        </w:rPr>
        <w:t xml:space="preserve"> the </w:t>
      </w:r>
      <w:proofErr w:type="spellStart"/>
      <w:r>
        <w:rPr>
          <w:i/>
          <w:color w:val="222222"/>
        </w:rPr>
        <w:t>constant</w:t>
      </w:r>
      <w:proofErr w:type="spellEnd"/>
      <w:r>
        <w:rPr>
          <w:i/>
          <w:color w:val="222222"/>
        </w:rPr>
        <w:t xml:space="preserve"> </w:t>
      </w:r>
      <w:proofErr w:type="spellStart"/>
      <w:r>
        <w:rPr>
          <w:i/>
          <w:color w:val="222222"/>
        </w:rPr>
        <w:t>supervision</w:t>
      </w:r>
      <w:proofErr w:type="spellEnd"/>
      <w:r>
        <w:rPr>
          <w:i/>
          <w:color w:val="222222"/>
        </w:rPr>
        <w:t xml:space="preserve"> of </w:t>
      </w:r>
      <w:proofErr w:type="spellStart"/>
      <w:r>
        <w:rPr>
          <w:i/>
          <w:color w:val="222222"/>
        </w:rPr>
        <w:t>children</w:t>
      </w:r>
      <w:proofErr w:type="spellEnd"/>
      <w:r>
        <w:rPr>
          <w:i/>
          <w:color w:val="222222"/>
        </w:rPr>
        <w:t xml:space="preserve"> </w:t>
      </w:r>
      <w:proofErr w:type="spellStart"/>
      <w:r>
        <w:rPr>
          <w:i/>
          <w:color w:val="222222"/>
        </w:rPr>
        <w:t>with</w:t>
      </w:r>
      <w:proofErr w:type="spellEnd"/>
      <w:r>
        <w:rPr>
          <w:i/>
          <w:color w:val="222222"/>
        </w:rPr>
        <w:t xml:space="preserve"> </w:t>
      </w:r>
      <w:proofErr w:type="spellStart"/>
      <w:r>
        <w:rPr>
          <w:i/>
          <w:color w:val="222222"/>
        </w:rPr>
        <w:t>mental</w:t>
      </w:r>
      <w:proofErr w:type="spellEnd"/>
      <w:r>
        <w:rPr>
          <w:i/>
          <w:color w:val="222222"/>
        </w:rPr>
        <w:t xml:space="preserve"> </w:t>
      </w:r>
      <w:proofErr w:type="spellStart"/>
      <w:r>
        <w:rPr>
          <w:i/>
          <w:color w:val="222222"/>
        </w:rPr>
        <w:t>illnesses</w:t>
      </w:r>
      <w:proofErr w:type="spellEnd"/>
      <w:r>
        <w:rPr>
          <w:i/>
          <w:color w:val="222222"/>
        </w:rPr>
        <w:t xml:space="preserve"> </w:t>
      </w:r>
      <w:proofErr w:type="spellStart"/>
      <w:r>
        <w:rPr>
          <w:i/>
          <w:color w:val="222222"/>
        </w:rPr>
        <w:t>lies</w:t>
      </w:r>
      <w:proofErr w:type="spellEnd"/>
      <w:r>
        <w:rPr>
          <w:i/>
          <w:color w:val="222222"/>
        </w:rPr>
        <w:t xml:space="preserve"> </w:t>
      </w:r>
      <w:proofErr w:type="spellStart"/>
      <w:r>
        <w:rPr>
          <w:i/>
          <w:color w:val="222222"/>
        </w:rPr>
        <w:t>with</w:t>
      </w:r>
      <w:proofErr w:type="spellEnd"/>
      <w:r>
        <w:rPr>
          <w:i/>
          <w:color w:val="222222"/>
        </w:rPr>
        <w:t xml:space="preserve"> </w:t>
      </w:r>
      <w:proofErr w:type="spellStart"/>
      <w:r>
        <w:rPr>
          <w:i/>
          <w:color w:val="222222"/>
        </w:rPr>
        <w:t>their</w:t>
      </w:r>
      <w:proofErr w:type="spellEnd"/>
      <w:r>
        <w:rPr>
          <w:i/>
          <w:color w:val="222222"/>
        </w:rPr>
        <w:t xml:space="preserve"> </w:t>
      </w:r>
      <w:proofErr w:type="spellStart"/>
      <w:r>
        <w:rPr>
          <w:i/>
          <w:color w:val="222222"/>
        </w:rPr>
        <w:t>guardians</w:t>
      </w:r>
      <w:proofErr w:type="spellEnd"/>
      <w:r>
        <w:rPr>
          <w:i/>
          <w:color w:val="222222"/>
        </w:rPr>
        <w:t xml:space="preserve">, </w:t>
      </w:r>
      <w:proofErr w:type="spellStart"/>
      <w:r>
        <w:rPr>
          <w:i/>
          <w:color w:val="222222"/>
        </w:rPr>
        <w:t>who</w:t>
      </w:r>
      <w:proofErr w:type="spellEnd"/>
      <w:r>
        <w:rPr>
          <w:i/>
          <w:color w:val="222222"/>
        </w:rPr>
        <w:t xml:space="preserve"> </w:t>
      </w:r>
      <w:proofErr w:type="spellStart"/>
      <w:r>
        <w:rPr>
          <w:i/>
          <w:color w:val="222222"/>
        </w:rPr>
        <w:t>may</w:t>
      </w:r>
      <w:proofErr w:type="spellEnd"/>
      <w:r>
        <w:rPr>
          <w:i/>
          <w:color w:val="222222"/>
        </w:rPr>
        <w:t xml:space="preserve"> </w:t>
      </w:r>
      <w:proofErr w:type="spellStart"/>
      <w:r>
        <w:rPr>
          <w:i/>
          <w:color w:val="222222"/>
        </w:rPr>
        <w:t>delegate</w:t>
      </w:r>
      <w:proofErr w:type="spellEnd"/>
      <w:r>
        <w:rPr>
          <w:i/>
          <w:color w:val="222222"/>
        </w:rPr>
        <w:t xml:space="preserve"> </w:t>
      </w:r>
      <w:proofErr w:type="spellStart"/>
      <w:r>
        <w:rPr>
          <w:i/>
          <w:color w:val="222222"/>
        </w:rPr>
        <w:t>these</w:t>
      </w:r>
      <w:proofErr w:type="spellEnd"/>
      <w:r>
        <w:rPr>
          <w:i/>
          <w:color w:val="222222"/>
        </w:rPr>
        <w:t xml:space="preserve"> </w:t>
      </w:r>
      <w:proofErr w:type="spellStart"/>
      <w:r>
        <w:rPr>
          <w:i/>
          <w:color w:val="222222"/>
        </w:rPr>
        <w:t>functions</w:t>
      </w:r>
      <w:proofErr w:type="spellEnd"/>
      <w:r>
        <w:rPr>
          <w:i/>
          <w:color w:val="222222"/>
        </w:rPr>
        <w:t xml:space="preserve"> to </w:t>
      </w:r>
      <w:proofErr w:type="spellStart"/>
      <w:r>
        <w:rPr>
          <w:i/>
          <w:color w:val="222222"/>
        </w:rPr>
        <w:t>specially</w:t>
      </w:r>
      <w:proofErr w:type="spellEnd"/>
      <w:r>
        <w:rPr>
          <w:i/>
          <w:color w:val="222222"/>
        </w:rPr>
        <w:t xml:space="preserve"> </w:t>
      </w:r>
      <w:proofErr w:type="spellStart"/>
      <w:r>
        <w:rPr>
          <w:i/>
          <w:color w:val="222222"/>
        </w:rPr>
        <w:t>trained</w:t>
      </w:r>
      <w:proofErr w:type="spellEnd"/>
      <w:r>
        <w:rPr>
          <w:i/>
          <w:color w:val="222222"/>
        </w:rPr>
        <w:t xml:space="preserve"> </w:t>
      </w:r>
      <w:proofErr w:type="spellStart"/>
      <w:r>
        <w:rPr>
          <w:i/>
          <w:color w:val="222222"/>
        </w:rPr>
        <w:t>persons</w:t>
      </w:r>
      <w:proofErr w:type="spellEnd"/>
      <w:r>
        <w:rPr>
          <w:i/>
          <w:color w:val="222222"/>
        </w:rPr>
        <w:t>.</w:t>
      </w:r>
    </w:p>
    <w:p w14:paraId="0036A3E9" w14:textId="77777777" w:rsidR="00C60602" w:rsidRDefault="00000000">
      <w:pPr>
        <w:widowControl w:val="0"/>
        <w:spacing w:before="240" w:after="240" w:line="240" w:lineRule="auto"/>
        <w:jc w:val="both"/>
        <w:rPr>
          <w:b/>
          <w:color w:val="222222"/>
          <w:sz w:val="24"/>
          <w:szCs w:val="24"/>
        </w:rPr>
      </w:pPr>
      <w:proofErr w:type="spellStart"/>
      <w:r>
        <w:rPr>
          <w:color w:val="222222"/>
        </w:rPr>
        <w:t>This</w:t>
      </w:r>
      <w:proofErr w:type="spellEnd"/>
      <w:r>
        <w:rPr>
          <w:color w:val="222222"/>
        </w:rPr>
        <w:t xml:space="preserve"> </w:t>
      </w:r>
      <w:proofErr w:type="spellStart"/>
      <w:r>
        <w:rPr>
          <w:color w:val="222222"/>
        </w:rPr>
        <w:t>case</w:t>
      </w:r>
      <w:proofErr w:type="spellEnd"/>
      <w:r>
        <w:rPr>
          <w:color w:val="222222"/>
        </w:rPr>
        <w:t xml:space="preserve"> </w:t>
      </w:r>
      <w:proofErr w:type="spellStart"/>
      <w:r>
        <w:rPr>
          <w:color w:val="222222"/>
        </w:rPr>
        <w:t>exposed</w:t>
      </w:r>
      <w:proofErr w:type="spellEnd"/>
      <w:r>
        <w:rPr>
          <w:color w:val="222222"/>
        </w:rPr>
        <w:t xml:space="preserve"> </w:t>
      </w:r>
      <w:proofErr w:type="spellStart"/>
      <w:r>
        <w:rPr>
          <w:color w:val="222222"/>
        </w:rPr>
        <w:t>deeply</w:t>
      </w:r>
      <w:proofErr w:type="spellEnd"/>
      <w:r>
        <w:rPr>
          <w:color w:val="222222"/>
        </w:rPr>
        <w:t xml:space="preserve"> </w:t>
      </w:r>
      <w:proofErr w:type="spellStart"/>
      <w:r>
        <w:rPr>
          <w:color w:val="222222"/>
        </w:rPr>
        <w:t>rooted</w:t>
      </w:r>
      <w:proofErr w:type="spellEnd"/>
      <w:r>
        <w:rPr>
          <w:color w:val="222222"/>
        </w:rPr>
        <w:t xml:space="preserve"> </w:t>
      </w:r>
      <w:proofErr w:type="spellStart"/>
      <w:r>
        <w:rPr>
          <w:color w:val="222222"/>
        </w:rPr>
        <w:t>stereotypes</w:t>
      </w:r>
      <w:proofErr w:type="spellEnd"/>
      <w:r>
        <w:rPr>
          <w:color w:val="222222"/>
        </w:rPr>
        <w:t xml:space="preserve"> </w:t>
      </w:r>
      <w:proofErr w:type="spellStart"/>
      <w:r>
        <w:rPr>
          <w:color w:val="222222"/>
        </w:rPr>
        <w:t>about</w:t>
      </w:r>
      <w:proofErr w:type="spellEnd"/>
      <w:r>
        <w:rPr>
          <w:color w:val="222222"/>
        </w:rPr>
        <w:t xml:space="preserve"> </w:t>
      </w:r>
      <w:proofErr w:type="spellStart"/>
      <w:r>
        <w:rPr>
          <w:color w:val="222222"/>
        </w:rPr>
        <w:t>people</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mental</w:t>
      </w:r>
      <w:proofErr w:type="spellEnd"/>
      <w:r>
        <w:rPr>
          <w:color w:val="222222"/>
        </w:rPr>
        <w:t xml:space="preserve"> </w:t>
      </w:r>
      <w:proofErr w:type="spellStart"/>
      <w:r>
        <w:rPr>
          <w:color w:val="222222"/>
        </w:rPr>
        <w:t>illnesses</w:t>
      </w:r>
      <w:proofErr w:type="spellEnd"/>
      <w:r>
        <w:rPr>
          <w:color w:val="222222"/>
        </w:rPr>
        <w:t xml:space="preserve"> and </w:t>
      </w:r>
      <w:proofErr w:type="spellStart"/>
      <w:r>
        <w:rPr>
          <w:color w:val="222222"/>
        </w:rPr>
        <w:t>gave</w:t>
      </w:r>
      <w:proofErr w:type="spellEnd"/>
      <w:r>
        <w:rPr>
          <w:color w:val="222222"/>
        </w:rPr>
        <w:t xml:space="preserve"> </w:t>
      </w:r>
      <w:proofErr w:type="spellStart"/>
      <w:r>
        <w:rPr>
          <w:color w:val="222222"/>
        </w:rPr>
        <w:t>rise</w:t>
      </w:r>
      <w:proofErr w:type="spellEnd"/>
      <w:r>
        <w:rPr>
          <w:color w:val="222222"/>
        </w:rPr>
        <w:t xml:space="preserve"> to </w:t>
      </w:r>
      <w:proofErr w:type="spellStart"/>
      <w:r>
        <w:rPr>
          <w:color w:val="222222"/>
        </w:rPr>
        <w:t>discussions</w:t>
      </w:r>
      <w:proofErr w:type="spellEnd"/>
      <w:r>
        <w:rPr>
          <w:color w:val="222222"/>
        </w:rPr>
        <w:t xml:space="preserve"> </w:t>
      </w:r>
      <w:proofErr w:type="spellStart"/>
      <w:r>
        <w:rPr>
          <w:color w:val="222222"/>
        </w:rPr>
        <w:t>about</w:t>
      </w:r>
      <w:proofErr w:type="spellEnd"/>
      <w:r>
        <w:rPr>
          <w:color w:val="222222"/>
        </w:rPr>
        <w:t xml:space="preserve"> the </w:t>
      </w:r>
      <w:proofErr w:type="spellStart"/>
      <w:r>
        <w:rPr>
          <w:color w:val="222222"/>
        </w:rPr>
        <w:t>necessity</w:t>
      </w:r>
      <w:proofErr w:type="spellEnd"/>
      <w:r>
        <w:rPr>
          <w:color w:val="222222"/>
        </w:rPr>
        <w:t xml:space="preserve"> of </w:t>
      </w:r>
      <w:proofErr w:type="spellStart"/>
      <w:r>
        <w:rPr>
          <w:color w:val="222222"/>
        </w:rPr>
        <w:t>their</w:t>
      </w:r>
      <w:proofErr w:type="spellEnd"/>
      <w:r>
        <w:rPr>
          <w:color w:val="222222"/>
        </w:rPr>
        <w:t xml:space="preserve"> </w:t>
      </w:r>
      <w:proofErr w:type="spellStart"/>
      <w:r>
        <w:rPr>
          <w:color w:val="222222"/>
        </w:rPr>
        <w:t>isolation</w:t>
      </w:r>
      <w:proofErr w:type="spellEnd"/>
      <w:r>
        <w:rPr>
          <w:color w:val="222222"/>
        </w:rPr>
        <w:t xml:space="preserve">, </w:t>
      </w:r>
      <w:proofErr w:type="spellStart"/>
      <w:r>
        <w:rPr>
          <w:color w:val="222222"/>
        </w:rPr>
        <w:t>reinforcing</w:t>
      </w:r>
      <w:proofErr w:type="spellEnd"/>
      <w:r>
        <w:rPr>
          <w:color w:val="222222"/>
        </w:rPr>
        <w:t xml:space="preserve"> </w:t>
      </w:r>
      <w:proofErr w:type="spellStart"/>
      <w:r>
        <w:rPr>
          <w:color w:val="222222"/>
        </w:rPr>
        <w:t>stigma</w:t>
      </w:r>
      <w:proofErr w:type="spellEnd"/>
      <w:r>
        <w:rPr>
          <w:color w:val="222222"/>
        </w:rPr>
        <w:t xml:space="preserve"> in </w:t>
      </w:r>
      <w:proofErr w:type="spellStart"/>
      <w:r>
        <w:rPr>
          <w:color w:val="222222"/>
        </w:rPr>
        <w:t>society</w:t>
      </w:r>
      <w:proofErr w:type="spellEnd"/>
      <w:r>
        <w:rPr>
          <w:color w:val="222222"/>
        </w:rPr>
        <w:t xml:space="preserve">. The </w:t>
      </w:r>
      <w:proofErr w:type="spellStart"/>
      <w:r>
        <w:rPr>
          <w:color w:val="222222"/>
        </w:rPr>
        <w:t>Deputy</w:t>
      </w:r>
      <w:proofErr w:type="spellEnd"/>
      <w:r>
        <w:rPr>
          <w:color w:val="222222"/>
        </w:rPr>
        <w:t xml:space="preserve"> </w:t>
      </w:r>
      <w:proofErr w:type="spellStart"/>
      <w:r>
        <w:rPr>
          <w:color w:val="222222"/>
        </w:rPr>
        <w:t>Minister</w:t>
      </w:r>
      <w:proofErr w:type="spellEnd"/>
      <w:r>
        <w:rPr>
          <w:color w:val="222222"/>
        </w:rPr>
        <w:t xml:space="preserve"> </w:t>
      </w:r>
      <w:proofErr w:type="spellStart"/>
      <w:r>
        <w:rPr>
          <w:color w:val="222222"/>
        </w:rPr>
        <w:t>noted</w:t>
      </w:r>
      <w:proofErr w:type="spellEnd"/>
      <w:r>
        <w:rPr>
          <w:color w:val="222222"/>
        </w:rPr>
        <w:t xml:space="preserve"> </w:t>
      </w:r>
      <w:proofErr w:type="spellStart"/>
      <w:r>
        <w:rPr>
          <w:color w:val="222222"/>
        </w:rPr>
        <w:t>that</w:t>
      </w:r>
      <w:proofErr w:type="spellEnd"/>
      <w:r>
        <w:rPr>
          <w:color w:val="222222"/>
        </w:rPr>
        <w:t xml:space="preserve"> the </w:t>
      </w:r>
      <w:proofErr w:type="spellStart"/>
      <w:r>
        <w:rPr>
          <w:color w:val="222222"/>
        </w:rPr>
        <w:t>incident</w:t>
      </w:r>
      <w:proofErr w:type="spellEnd"/>
      <w:r>
        <w:rPr>
          <w:color w:val="222222"/>
        </w:rPr>
        <w:t xml:space="preserve"> </w:t>
      </w:r>
      <w:proofErr w:type="spellStart"/>
      <w:r>
        <w:rPr>
          <w:color w:val="222222"/>
        </w:rPr>
        <w:t>should</w:t>
      </w:r>
      <w:proofErr w:type="spellEnd"/>
      <w:r>
        <w:rPr>
          <w:color w:val="222222"/>
        </w:rPr>
        <w:t xml:space="preserve"> </w:t>
      </w:r>
      <w:proofErr w:type="spellStart"/>
      <w:r>
        <w:rPr>
          <w:color w:val="222222"/>
        </w:rPr>
        <w:t>not</w:t>
      </w:r>
      <w:proofErr w:type="spellEnd"/>
      <w:r>
        <w:rPr>
          <w:color w:val="222222"/>
        </w:rPr>
        <w:t xml:space="preserve"> </w:t>
      </w:r>
      <w:proofErr w:type="spellStart"/>
      <w:r>
        <w:rPr>
          <w:color w:val="222222"/>
        </w:rPr>
        <w:t>serve</w:t>
      </w:r>
      <w:proofErr w:type="spellEnd"/>
      <w:r>
        <w:rPr>
          <w:color w:val="222222"/>
        </w:rPr>
        <w:t xml:space="preserve"> </w:t>
      </w:r>
      <w:proofErr w:type="spellStart"/>
      <w:r>
        <w:rPr>
          <w:color w:val="222222"/>
        </w:rPr>
        <w:t>as</w:t>
      </w:r>
      <w:proofErr w:type="spellEnd"/>
      <w:r>
        <w:rPr>
          <w:color w:val="222222"/>
        </w:rPr>
        <w:t xml:space="preserve"> a </w:t>
      </w:r>
      <w:proofErr w:type="spellStart"/>
      <w:r>
        <w:rPr>
          <w:color w:val="222222"/>
        </w:rPr>
        <w:t>pretext</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increased</w:t>
      </w:r>
      <w:proofErr w:type="spellEnd"/>
      <w:r>
        <w:rPr>
          <w:color w:val="222222"/>
        </w:rPr>
        <w:t xml:space="preserve"> </w:t>
      </w:r>
      <w:proofErr w:type="spellStart"/>
      <w:r>
        <w:rPr>
          <w:color w:val="222222"/>
        </w:rPr>
        <w:t>prejudice</w:t>
      </w:r>
      <w:proofErr w:type="spellEnd"/>
      <w:r>
        <w:rPr>
          <w:color w:val="222222"/>
        </w:rPr>
        <w:t xml:space="preserve"> </w:t>
      </w:r>
      <w:proofErr w:type="spellStart"/>
      <w:r>
        <w:rPr>
          <w:color w:val="222222"/>
        </w:rPr>
        <w:t>against</w:t>
      </w:r>
      <w:proofErr w:type="spellEnd"/>
      <w:r>
        <w:rPr>
          <w:color w:val="222222"/>
        </w:rPr>
        <w:t xml:space="preserve"> </w:t>
      </w:r>
      <w:proofErr w:type="spellStart"/>
      <w:r>
        <w:rPr>
          <w:color w:val="222222"/>
        </w:rPr>
        <w:t>families</w:t>
      </w:r>
      <w:proofErr w:type="spellEnd"/>
      <w:r>
        <w:rPr>
          <w:color w:val="222222"/>
        </w:rPr>
        <w:t xml:space="preserve"> </w:t>
      </w:r>
      <w:proofErr w:type="spellStart"/>
      <w:r>
        <w:rPr>
          <w:color w:val="222222"/>
        </w:rPr>
        <w:t>raising</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mental</w:t>
      </w:r>
      <w:proofErr w:type="spellEnd"/>
      <w:r>
        <w:rPr>
          <w:color w:val="222222"/>
        </w:rPr>
        <w:t xml:space="preserve"> </w:t>
      </w:r>
      <w:proofErr w:type="spellStart"/>
      <w:r>
        <w:rPr>
          <w:color w:val="222222"/>
        </w:rPr>
        <w:t>disorders</w:t>
      </w:r>
      <w:proofErr w:type="spellEnd"/>
      <w:r>
        <w:rPr>
          <w:color w:val="222222"/>
        </w:rPr>
        <w:t xml:space="preserve">. </w:t>
      </w:r>
      <w:proofErr w:type="spellStart"/>
      <w:r>
        <w:rPr>
          <w:color w:val="222222"/>
        </w:rPr>
        <w:t>However</w:t>
      </w:r>
      <w:proofErr w:type="spellEnd"/>
      <w:r>
        <w:rPr>
          <w:color w:val="222222"/>
        </w:rPr>
        <w:t xml:space="preserve">, </w:t>
      </w:r>
      <w:proofErr w:type="spellStart"/>
      <w:r>
        <w:rPr>
          <w:color w:val="222222"/>
        </w:rPr>
        <w:t>public</w:t>
      </w:r>
      <w:proofErr w:type="spellEnd"/>
      <w:r>
        <w:rPr>
          <w:color w:val="222222"/>
        </w:rPr>
        <w:t xml:space="preserve"> </w:t>
      </w:r>
      <w:proofErr w:type="spellStart"/>
      <w:r>
        <w:rPr>
          <w:color w:val="222222"/>
        </w:rPr>
        <w:t>reaction</w:t>
      </w:r>
      <w:proofErr w:type="spellEnd"/>
      <w:r>
        <w:rPr>
          <w:color w:val="222222"/>
        </w:rPr>
        <w:t xml:space="preserve"> </w:t>
      </w:r>
      <w:proofErr w:type="spellStart"/>
      <w:r>
        <w:rPr>
          <w:color w:val="222222"/>
        </w:rPr>
        <w:t>demonstrated</w:t>
      </w:r>
      <w:proofErr w:type="spellEnd"/>
      <w:r>
        <w:rPr>
          <w:color w:val="222222"/>
        </w:rPr>
        <w:t xml:space="preserve"> </w:t>
      </w:r>
      <w:proofErr w:type="spellStart"/>
      <w:r>
        <w:rPr>
          <w:color w:val="222222"/>
        </w:rPr>
        <w:t>high</w:t>
      </w:r>
      <w:proofErr w:type="spellEnd"/>
      <w:r>
        <w:rPr>
          <w:color w:val="222222"/>
        </w:rPr>
        <w:t xml:space="preserve"> </w:t>
      </w:r>
      <w:proofErr w:type="spellStart"/>
      <w:r>
        <w:rPr>
          <w:color w:val="222222"/>
        </w:rPr>
        <w:t>levels</w:t>
      </w:r>
      <w:proofErr w:type="spellEnd"/>
      <w:r>
        <w:rPr>
          <w:color w:val="222222"/>
        </w:rPr>
        <w:t xml:space="preserve"> of </w:t>
      </w:r>
      <w:proofErr w:type="spellStart"/>
      <w:r>
        <w:rPr>
          <w:color w:val="222222"/>
        </w:rPr>
        <w:t>fear</w:t>
      </w:r>
      <w:proofErr w:type="spellEnd"/>
      <w:r>
        <w:rPr>
          <w:color w:val="222222"/>
        </w:rPr>
        <w:t xml:space="preserve"> and </w:t>
      </w:r>
      <w:proofErr w:type="spellStart"/>
      <w:r>
        <w:rPr>
          <w:color w:val="222222"/>
        </w:rPr>
        <w:t>misunderstanding</w:t>
      </w:r>
      <w:proofErr w:type="spellEnd"/>
      <w:r>
        <w:rPr>
          <w:color w:val="222222"/>
        </w:rPr>
        <w:t xml:space="preserve">, </w:t>
      </w:r>
      <w:proofErr w:type="spellStart"/>
      <w:r>
        <w:rPr>
          <w:color w:val="222222"/>
        </w:rPr>
        <w:t>reinforcing</w:t>
      </w:r>
      <w:proofErr w:type="spellEnd"/>
      <w:r>
        <w:rPr>
          <w:color w:val="222222"/>
        </w:rPr>
        <w:t xml:space="preserve"> the </w:t>
      </w:r>
      <w:proofErr w:type="spellStart"/>
      <w:r>
        <w:rPr>
          <w:color w:val="222222"/>
        </w:rPr>
        <w:t>tendency</w:t>
      </w:r>
      <w:proofErr w:type="spellEnd"/>
      <w:r>
        <w:rPr>
          <w:color w:val="222222"/>
        </w:rPr>
        <w:t xml:space="preserve"> to </w:t>
      </w:r>
      <w:proofErr w:type="spellStart"/>
      <w:r>
        <w:rPr>
          <w:color w:val="222222"/>
        </w:rPr>
        <w:t>exclude</w:t>
      </w:r>
      <w:proofErr w:type="spellEnd"/>
      <w:r>
        <w:rPr>
          <w:color w:val="222222"/>
        </w:rPr>
        <w:t xml:space="preserve"> </w:t>
      </w:r>
      <w:proofErr w:type="spellStart"/>
      <w:r>
        <w:rPr>
          <w:color w:val="222222"/>
        </w:rPr>
        <w:t>such</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from</w:t>
      </w:r>
      <w:proofErr w:type="spellEnd"/>
      <w:r>
        <w:rPr>
          <w:color w:val="222222"/>
        </w:rPr>
        <w:t xml:space="preserve"> </w:t>
      </w:r>
      <w:proofErr w:type="spellStart"/>
      <w:r>
        <w:rPr>
          <w:color w:val="222222"/>
        </w:rPr>
        <w:t>society</w:t>
      </w:r>
      <w:proofErr w:type="spellEnd"/>
      <w:r>
        <w:rPr>
          <w:color w:val="222222"/>
        </w:rPr>
        <w:t>.</w:t>
      </w:r>
    </w:p>
    <w:p w14:paraId="4B3AC370" w14:textId="77777777" w:rsidR="00C60602" w:rsidRDefault="00000000">
      <w:pPr>
        <w:widowControl w:val="0"/>
        <w:spacing w:before="240" w:after="240" w:line="240" w:lineRule="auto"/>
        <w:jc w:val="both"/>
        <w:rPr>
          <w:b/>
          <w:color w:val="222222"/>
          <w:sz w:val="24"/>
          <w:szCs w:val="24"/>
        </w:rPr>
      </w:pPr>
      <w:r>
        <w:rPr>
          <w:b/>
          <w:color w:val="222222"/>
          <w:sz w:val="24"/>
          <w:szCs w:val="24"/>
        </w:rPr>
        <w:t xml:space="preserve">Support </w:t>
      </w:r>
      <w:proofErr w:type="spellStart"/>
      <w:r>
        <w:rPr>
          <w:b/>
          <w:color w:val="222222"/>
          <w:sz w:val="24"/>
          <w:szCs w:val="24"/>
        </w:rPr>
        <w:t>for</w:t>
      </w:r>
      <w:proofErr w:type="spellEnd"/>
      <w:r>
        <w:rPr>
          <w:b/>
          <w:color w:val="222222"/>
          <w:sz w:val="24"/>
          <w:szCs w:val="24"/>
        </w:rPr>
        <w:t xml:space="preserve"> </w:t>
      </w:r>
      <w:proofErr w:type="spellStart"/>
      <w:r>
        <w:rPr>
          <w:b/>
          <w:color w:val="222222"/>
          <w:sz w:val="24"/>
          <w:szCs w:val="24"/>
        </w:rPr>
        <w:t>family</w:t>
      </w:r>
      <w:proofErr w:type="spellEnd"/>
      <w:r>
        <w:rPr>
          <w:b/>
          <w:color w:val="222222"/>
          <w:sz w:val="24"/>
          <w:szCs w:val="24"/>
        </w:rPr>
        <w:t xml:space="preserve"> </w:t>
      </w:r>
      <w:proofErr w:type="spellStart"/>
      <w:r>
        <w:rPr>
          <w:b/>
          <w:color w:val="222222"/>
          <w:sz w:val="24"/>
          <w:szCs w:val="24"/>
        </w:rPr>
        <w:t>members</w:t>
      </w:r>
      <w:proofErr w:type="spellEnd"/>
      <w:r>
        <w:rPr>
          <w:b/>
          <w:color w:val="222222"/>
          <w:sz w:val="24"/>
          <w:szCs w:val="24"/>
        </w:rPr>
        <w:t xml:space="preserve"> </w:t>
      </w:r>
      <w:proofErr w:type="spellStart"/>
      <w:r>
        <w:rPr>
          <w:b/>
          <w:color w:val="222222"/>
          <w:sz w:val="24"/>
          <w:szCs w:val="24"/>
        </w:rPr>
        <w:t>caring</w:t>
      </w:r>
      <w:proofErr w:type="spellEnd"/>
      <w:r>
        <w:rPr>
          <w:b/>
          <w:color w:val="222222"/>
          <w:sz w:val="24"/>
          <w:szCs w:val="24"/>
        </w:rPr>
        <w:t xml:space="preserve"> </w:t>
      </w:r>
      <w:proofErr w:type="spellStart"/>
      <w:r>
        <w:rPr>
          <w:b/>
          <w:color w:val="222222"/>
          <w:sz w:val="24"/>
          <w:szCs w:val="24"/>
        </w:rPr>
        <w:t>for</w:t>
      </w:r>
      <w:proofErr w:type="spellEnd"/>
      <w:r>
        <w:rPr>
          <w:b/>
          <w:color w:val="222222"/>
          <w:sz w:val="24"/>
          <w:szCs w:val="24"/>
        </w:rPr>
        <w:t xml:space="preserve"> </w:t>
      </w:r>
      <w:proofErr w:type="spellStart"/>
      <w:r>
        <w:rPr>
          <w:b/>
          <w:color w:val="222222"/>
          <w:sz w:val="24"/>
          <w:szCs w:val="24"/>
        </w:rPr>
        <w:t>children</w:t>
      </w:r>
      <w:proofErr w:type="spellEnd"/>
      <w:r>
        <w:rPr>
          <w:b/>
          <w:color w:val="222222"/>
          <w:sz w:val="24"/>
          <w:szCs w:val="24"/>
        </w:rPr>
        <w:t xml:space="preserve"> </w:t>
      </w:r>
      <w:proofErr w:type="spellStart"/>
      <w:r>
        <w:rPr>
          <w:b/>
          <w:color w:val="222222"/>
          <w:sz w:val="24"/>
          <w:szCs w:val="24"/>
        </w:rPr>
        <w:t>with</w:t>
      </w:r>
      <w:proofErr w:type="spellEnd"/>
      <w:r>
        <w:rPr>
          <w:b/>
          <w:color w:val="222222"/>
          <w:sz w:val="24"/>
          <w:szCs w:val="24"/>
        </w:rPr>
        <w:t xml:space="preserve"> </w:t>
      </w:r>
      <w:proofErr w:type="spellStart"/>
      <w:r>
        <w:rPr>
          <w:b/>
          <w:color w:val="222222"/>
          <w:sz w:val="24"/>
          <w:szCs w:val="24"/>
        </w:rPr>
        <w:t>disabilities</w:t>
      </w:r>
      <w:proofErr w:type="spellEnd"/>
    </w:p>
    <w:p w14:paraId="28687675" w14:textId="77777777" w:rsidR="00C60602" w:rsidRDefault="00000000">
      <w:pPr>
        <w:widowControl w:val="0"/>
        <w:spacing w:before="240" w:after="240" w:line="240" w:lineRule="auto"/>
        <w:jc w:val="both"/>
        <w:rPr>
          <w:color w:val="222222"/>
        </w:rPr>
      </w:pPr>
      <w:r>
        <w:rPr>
          <w:color w:val="222222"/>
        </w:rPr>
        <w:t xml:space="preserve">The </w:t>
      </w:r>
      <w:proofErr w:type="spellStart"/>
      <w:r>
        <w:rPr>
          <w:color w:val="222222"/>
        </w:rPr>
        <w:t>existing</w:t>
      </w:r>
      <w:proofErr w:type="spellEnd"/>
      <w:r>
        <w:rPr>
          <w:color w:val="222222"/>
        </w:rPr>
        <w:t xml:space="preserve"> </w:t>
      </w:r>
      <w:proofErr w:type="spellStart"/>
      <w:r>
        <w:rPr>
          <w:color w:val="222222"/>
        </w:rPr>
        <w:t>practice</w:t>
      </w:r>
      <w:proofErr w:type="spellEnd"/>
      <w:r>
        <w:rPr>
          <w:color w:val="222222"/>
        </w:rPr>
        <w:t xml:space="preserve"> of </w:t>
      </w:r>
      <w:proofErr w:type="spellStart"/>
      <w:r>
        <w:rPr>
          <w:color w:val="222222"/>
        </w:rPr>
        <w:t>modernizing</w:t>
      </w:r>
      <w:proofErr w:type="spellEnd"/>
      <w:r>
        <w:rPr>
          <w:color w:val="222222"/>
        </w:rPr>
        <w:t xml:space="preserve"> the </w:t>
      </w:r>
      <w:proofErr w:type="spellStart"/>
      <w:r>
        <w:rPr>
          <w:color w:val="222222"/>
        </w:rPr>
        <w:t>social</w:t>
      </w:r>
      <w:proofErr w:type="spellEnd"/>
      <w:r>
        <w:rPr>
          <w:color w:val="222222"/>
        </w:rPr>
        <w:t xml:space="preserve"> </w:t>
      </w:r>
      <w:proofErr w:type="spellStart"/>
      <w:r>
        <w:rPr>
          <w:color w:val="222222"/>
        </w:rPr>
        <w:t>system</w:t>
      </w:r>
      <w:proofErr w:type="spellEnd"/>
      <w:r>
        <w:rPr>
          <w:color w:val="222222"/>
        </w:rPr>
        <w:t xml:space="preserve"> </w:t>
      </w:r>
      <w:proofErr w:type="spellStart"/>
      <w:r>
        <w:rPr>
          <w:color w:val="222222"/>
        </w:rPr>
        <w:t>while</w:t>
      </w:r>
      <w:proofErr w:type="spellEnd"/>
      <w:r>
        <w:rPr>
          <w:color w:val="222222"/>
        </w:rPr>
        <w:t xml:space="preserve"> </w:t>
      </w:r>
      <w:proofErr w:type="spellStart"/>
      <w:r>
        <w:rPr>
          <w:color w:val="222222"/>
        </w:rPr>
        <w:t>maintaining</w:t>
      </w:r>
      <w:proofErr w:type="spellEnd"/>
      <w:r>
        <w:rPr>
          <w:color w:val="222222"/>
        </w:rPr>
        <w:t xml:space="preserve"> </w:t>
      </w:r>
      <w:proofErr w:type="spellStart"/>
      <w:r>
        <w:rPr>
          <w:color w:val="222222"/>
        </w:rPr>
        <w:t>two</w:t>
      </w:r>
      <w:proofErr w:type="spellEnd"/>
      <w:r>
        <w:rPr>
          <w:color w:val="222222"/>
        </w:rPr>
        <w:t xml:space="preserve"> </w:t>
      </w:r>
      <w:proofErr w:type="spellStart"/>
      <w:r>
        <w:rPr>
          <w:color w:val="222222"/>
        </w:rPr>
        <w:t>levels</w:t>
      </w:r>
      <w:proofErr w:type="spellEnd"/>
      <w:r>
        <w:rPr>
          <w:color w:val="222222"/>
        </w:rPr>
        <w:t xml:space="preserve"> of </w:t>
      </w:r>
      <w:proofErr w:type="spellStart"/>
      <w:r>
        <w:rPr>
          <w:color w:val="222222"/>
        </w:rPr>
        <w:t>governance</w:t>
      </w:r>
      <w:proofErr w:type="spellEnd"/>
      <w:r>
        <w:rPr>
          <w:color w:val="222222"/>
        </w:rPr>
        <w:t xml:space="preserve"> (the </w:t>
      </w:r>
      <w:proofErr w:type="spellStart"/>
      <w:r>
        <w:rPr>
          <w:color w:val="222222"/>
        </w:rPr>
        <w:t>Ministry</w:t>
      </w:r>
      <w:proofErr w:type="spellEnd"/>
      <w:r>
        <w:rPr>
          <w:color w:val="222222"/>
        </w:rPr>
        <w:t xml:space="preserve"> of </w:t>
      </w:r>
      <w:proofErr w:type="spellStart"/>
      <w:r>
        <w:rPr>
          <w:color w:val="222222"/>
        </w:rPr>
        <w:t>Labor</w:t>
      </w:r>
      <w:proofErr w:type="spellEnd"/>
      <w:r>
        <w:rPr>
          <w:color w:val="222222"/>
        </w:rPr>
        <w:t xml:space="preserve"> and Social Protection of the </w:t>
      </w:r>
      <w:proofErr w:type="spellStart"/>
      <w:r>
        <w:rPr>
          <w:color w:val="222222"/>
        </w:rPr>
        <w:t>Population</w:t>
      </w:r>
      <w:proofErr w:type="spellEnd"/>
      <w:r>
        <w:rPr>
          <w:color w:val="222222"/>
        </w:rPr>
        <w:t xml:space="preserve"> and </w:t>
      </w:r>
      <w:proofErr w:type="spellStart"/>
      <w:r>
        <w:rPr>
          <w:color w:val="222222"/>
        </w:rPr>
        <w:t>local</w:t>
      </w:r>
      <w:proofErr w:type="spellEnd"/>
      <w:r>
        <w:rPr>
          <w:color w:val="222222"/>
        </w:rPr>
        <w:t xml:space="preserve"> </w:t>
      </w:r>
      <w:proofErr w:type="spellStart"/>
      <w:r>
        <w:rPr>
          <w:color w:val="222222"/>
        </w:rPr>
        <w:t>executive</w:t>
      </w:r>
      <w:proofErr w:type="spellEnd"/>
      <w:r>
        <w:rPr>
          <w:color w:val="222222"/>
        </w:rPr>
        <w:t xml:space="preserve"> </w:t>
      </w:r>
      <w:proofErr w:type="spellStart"/>
      <w:r>
        <w:rPr>
          <w:color w:val="222222"/>
        </w:rPr>
        <w:t>bodies</w:t>
      </w:r>
      <w:proofErr w:type="spellEnd"/>
      <w:r>
        <w:rPr>
          <w:color w:val="222222"/>
        </w:rPr>
        <w:t xml:space="preserve">) </w:t>
      </w:r>
      <w:proofErr w:type="spellStart"/>
      <w:r>
        <w:rPr>
          <w:color w:val="222222"/>
        </w:rPr>
        <w:t>is</w:t>
      </w:r>
      <w:proofErr w:type="spellEnd"/>
      <w:r>
        <w:rPr>
          <w:color w:val="222222"/>
        </w:rPr>
        <w:t xml:space="preserve"> </w:t>
      </w:r>
      <w:proofErr w:type="spellStart"/>
      <w:r>
        <w:rPr>
          <w:color w:val="222222"/>
        </w:rPr>
        <w:t>unstable</w:t>
      </w:r>
      <w:proofErr w:type="spellEnd"/>
      <w:r>
        <w:rPr>
          <w:color w:val="222222"/>
        </w:rPr>
        <w:t xml:space="preserve"> and </w:t>
      </w:r>
      <w:proofErr w:type="spellStart"/>
      <w:r>
        <w:rPr>
          <w:color w:val="222222"/>
        </w:rPr>
        <w:t>largely</w:t>
      </w:r>
      <w:proofErr w:type="spellEnd"/>
      <w:r>
        <w:rPr>
          <w:color w:val="222222"/>
        </w:rPr>
        <w:t xml:space="preserve"> </w:t>
      </w:r>
      <w:proofErr w:type="spellStart"/>
      <w:r>
        <w:rPr>
          <w:color w:val="222222"/>
        </w:rPr>
        <w:t>unjust</w:t>
      </w:r>
      <w:proofErr w:type="spellEnd"/>
      <w:r>
        <w:rPr>
          <w:color w:val="222222"/>
        </w:rPr>
        <w:t xml:space="preserve">. </w:t>
      </w:r>
      <w:proofErr w:type="spellStart"/>
      <w:r>
        <w:rPr>
          <w:color w:val="222222"/>
        </w:rPr>
        <w:t>While</w:t>
      </w:r>
      <w:proofErr w:type="spellEnd"/>
      <w:r>
        <w:rPr>
          <w:color w:val="222222"/>
        </w:rPr>
        <w:t xml:space="preserve"> </w:t>
      </w:r>
      <w:proofErr w:type="spellStart"/>
      <w:r>
        <w:rPr>
          <w:color w:val="222222"/>
        </w:rPr>
        <w:t>state-run</w:t>
      </w:r>
      <w:proofErr w:type="spellEnd"/>
      <w:r>
        <w:rPr>
          <w:color w:val="222222"/>
        </w:rPr>
        <w:t xml:space="preserve"> </w:t>
      </w:r>
      <w:proofErr w:type="spellStart"/>
      <w:r>
        <w:rPr>
          <w:color w:val="222222"/>
        </w:rPr>
        <w:t>boarding</w:t>
      </w:r>
      <w:proofErr w:type="spellEnd"/>
      <w:r>
        <w:rPr>
          <w:color w:val="222222"/>
        </w:rPr>
        <w:t xml:space="preserve"> </w:t>
      </w:r>
      <w:proofErr w:type="spellStart"/>
      <w:r>
        <w:rPr>
          <w:color w:val="222222"/>
        </w:rPr>
        <w:t>institutions</w:t>
      </w:r>
      <w:proofErr w:type="spellEnd"/>
      <w:r>
        <w:rPr>
          <w:color w:val="222222"/>
        </w:rPr>
        <w:t xml:space="preserve"> </w:t>
      </w:r>
      <w:proofErr w:type="spellStart"/>
      <w:r>
        <w:rPr>
          <w:color w:val="222222"/>
        </w:rPr>
        <w:t>operate</w:t>
      </w:r>
      <w:proofErr w:type="spellEnd"/>
      <w:r>
        <w:rPr>
          <w:color w:val="222222"/>
        </w:rPr>
        <w:t xml:space="preserve"> in </w:t>
      </w:r>
      <w:proofErr w:type="spellStart"/>
      <w:r>
        <w:rPr>
          <w:color w:val="222222"/>
        </w:rPr>
        <w:t>privileged</w:t>
      </w:r>
      <w:proofErr w:type="spellEnd"/>
      <w:r>
        <w:rPr>
          <w:color w:val="222222"/>
        </w:rPr>
        <w:t xml:space="preserve"> </w:t>
      </w:r>
      <w:proofErr w:type="spellStart"/>
      <w:r>
        <w:rPr>
          <w:color w:val="222222"/>
        </w:rPr>
        <w:t>conditions</w:t>
      </w:r>
      <w:proofErr w:type="spellEnd"/>
      <w:r>
        <w:rPr>
          <w:color w:val="222222"/>
        </w:rPr>
        <w:t xml:space="preserve">, </w:t>
      </w:r>
      <w:proofErr w:type="spellStart"/>
      <w:r>
        <w:rPr>
          <w:color w:val="222222"/>
        </w:rPr>
        <w:t>receiving</w:t>
      </w:r>
      <w:proofErr w:type="spellEnd"/>
      <w:r>
        <w:rPr>
          <w:color w:val="222222"/>
        </w:rPr>
        <w:t xml:space="preserve"> </w:t>
      </w:r>
      <w:proofErr w:type="spellStart"/>
      <w:r>
        <w:rPr>
          <w:color w:val="222222"/>
        </w:rPr>
        <w:t>stable</w:t>
      </w:r>
      <w:proofErr w:type="spellEnd"/>
      <w:r>
        <w:rPr>
          <w:color w:val="222222"/>
        </w:rPr>
        <w:t xml:space="preserve"> </w:t>
      </w:r>
      <w:proofErr w:type="spellStart"/>
      <w:r>
        <w:rPr>
          <w:color w:val="222222"/>
        </w:rPr>
        <w:t>funding</w:t>
      </w:r>
      <w:proofErr w:type="spellEnd"/>
      <w:r>
        <w:rPr>
          <w:color w:val="222222"/>
        </w:rPr>
        <w:t xml:space="preserve">, </w:t>
      </w:r>
      <w:proofErr w:type="spellStart"/>
      <w:r>
        <w:rPr>
          <w:color w:val="222222"/>
        </w:rPr>
        <w:t>including</w:t>
      </w:r>
      <w:proofErr w:type="spellEnd"/>
      <w:r>
        <w:rPr>
          <w:color w:val="222222"/>
        </w:rPr>
        <w:t xml:space="preserve"> </w:t>
      </w:r>
      <w:proofErr w:type="spellStart"/>
      <w:r>
        <w:rPr>
          <w:color w:val="222222"/>
        </w:rPr>
        <w:t>for</w:t>
      </w:r>
      <w:proofErr w:type="spellEnd"/>
      <w:r>
        <w:rPr>
          <w:color w:val="222222"/>
        </w:rPr>
        <w:t xml:space="preserve"> a </w:t>
      </w:r>
      <w:proofErr w:type="spellStart"/>
      <w:r>
        <w:rPr>
          <w:color w:val="222222"/>
        </w:rPr>
        <w:t>large</w:t>
      </w:r>
      <w:proofErr w:type="spellEnd"/>
      <w:r>
        <w:rPr>
          <w:color w:val="222222"/>
        </w:rPr>
        <w:t xml:space="preserve"> </w:t>
      </w:r>
      <w:proofErr w:type="spellStart"/>
      <w:r>
        <w:rPr>
          <w:color w:val="222222"/>
        </w:rPr>
        <w:t>administrative</w:t>
      </w:r>
      <w:proofErr w:type="spellEnd"/>
      <w:r>
        <w:rPr>
          <w:color w:val="222222"/>
        </w:rPr>
        <w:t xml:space="preserve"> and </w:t>
      </w:r>
      <w:proofErr w:type="spellStart"/>
      <w:r>
        <w:rPr>
          <w:color w:val="222222"/>
        </w:rPr>
        <w:t>support</w:t>
      </w:r>
      <w:proofErr w:type="spellEnd"/>
      <w:r>
        <w:rPr>
          <w:color w:val="222222"/>
        </w:rPr>
        <w:t xml:space="preserve"> </w:t>
      </w:r>
      <w:proofErr w:type="spellStart"/>
      <w:r>
        <w:rPr>
          <w:color w:val="222222"/>
        </w:rPr>
        <w:t>staff</w:t>
      </w:r>
      <w:proofErr w:type="spellEnd"/>
      <w:r>
        <w:rPr>
          <w:color w:val="222222"/>
        </w:rPr>
        <w:t xml:space="preserve">, </w:t>
      </w:r>
      <w:proofErr w:type="spellStart"/>
      <w:r>
        <w:rPr>
          <w:color w:val="222222"/>
        </w:rPr>
        <w:t>their</w:t>
      </w:r>
      <w:proofErr w:type="spellEnd"/>
      <w:r>
        <w:rPr>
          <w:color w:val="222222"/>
        </w:rPr>
        <w:t xml:space="preserve"> </w:t>
      </w:r>
      <w:proofErr w:type="spellStart"/>
      <w:r>
        <w:rPr>
          <w:color w:val="222222"/>
        </w:rPr>
        <w:t>directors</w:t>
      </w:r>
      <w:proofErr w:type="spellEnd"/>
      <w:r>
        <w:rPr>
          <w:color w:val="222222"/>
        </w:rPr>
        <w:t xml:space="preserve">, </w:t>
      </w:r>
      <w:proofErr w:type="spellStart"/>
      <w:r>
        <w:rPr>
          <w:color w:val="222222"/>
        </w:rPr>
        <w:t>acting</w:t>
      </w:r>
      <w:proofErr w:type="spellEnd"/>
      <w:r>
        <w:rPr>
          <w:color w:val="222222"/>
        </w:rPr>
        <w:t xml:space="preserve"> </w:t>
      </w:r>
      <w:proofErr w:type="spellStart"/>
      <w:r>
        <w:rPr>
          <w:color w:val="222222"/>
        </w:rPr>
        <w:t>as</w:t>
      </w:r>
      <w:proofErr w:type="spellEnd"/>
      <w:r>
        <w:rPr>
          <w:color w:val="222222"/>
        </w:rPr>
        <w:t xml:space="preserve"> </w:t>
      </w:r>
      <w:proofErr w:type="spellStart"/>
      <w:r>
        <w:rPr>
          <w:color w:val="222222"/>
        </w:rPr>
        <w:t>guardians</w:t>
      </w:r>
      <w:proofErr w:type="spellEnd"/>
      <w:r>
        <w:rPr>
          <w:color w:val="222222"/>
        </w:rPr>
        <w:t xml:space="preserve">, </w:t>
      </w:r>
      <w:proofErr w:type="spellStart"/>
      <w:r>
        <w:rPr>
          <w:color w:val="222222"/>
        </w:rPr>
        <w:t>manage</w:t>
      </w:r>
      <w:proofErr w:type="spellEnd"/>
      <w:r>
        <w:rPr>
          <w:color w:val="222222"/>
        </w:rPr>
        <w:t xml:space="preserve"> </w:t>
      </w:r>
      <w:proofErr w:type="spellStart"/>
      <w:r>
        <w:rPr>
          <w:color w:val="222222"/>
        </w:rPr>
        <w:t>special</w:t>
      </w:r>
      <w:proofErr w:type="spellEnd"/>
      <w:r>
        <w:rPr>
          <w:color w:val="222222"/>
        </w:rPr>
        <w:t xml:space="preserve"> </w:t>
      </w:r>
      <w:proofErr w:type="spellStart"/>
      <w:r>
        <w:rPr>
          <w:color w:val="222222"/>
        </w:rPr>
        <w:t>funds</w:t>
      </w:r>
      <w:proofErr w:type="spellEnd"/>
      <w:r>
        <w:rPr>
          <w:color w:val="222222"/>
        </w:rPr>
        <w:t xml:space="preserve"> </w:t>
      </w:r>
      <w:proofErr w:type="spellStart"/>
      <w:r>
        <w:rPr>
          <w:color w:val="222222"/>
        </w:rPr>
        <w:t>created</w:t>
      </w:r>
      <w:proofErr w:type="spellEnd"/>
      <w:r>
        <w:rPr>
          <w:color w:val="222222"/>
        </w:rPr>
        <w:t xml:space="preserve"> </w:t>
      </w:r>
      <w:proofErr w:type="spellStart"/>
      <w:r>
        <w:rPr>
          <w:color w:val="222222"/>
        </w:rPr>
        <w:t>from</w:t>
      </w:r>
      <w:proofErr w:type="spellEnd"/>
      <w:r>
        <w:rPr>
          <w:color w:val="222222"/>
        </w:rPr>
        <w:t xml:space="preserve"> the </w:t>
      </w:r>
      <w:proofErr w:type="spellStart"/>
      <w:r>
        <w:rPr>
          <w:color w:val="222222"/>
        </w:rPr>
        <w:t>allowances</w:t>
      </w:r>
      <w:proofErr w:type="spellEnd"/>
      <w:r>
        <w:rPr>
          <w:color w:val="222222"/>
        </w:rPr>
        <w:t xml:space="preserve"> of </w:t>
      </w:r>
      <w:proofErr w:type="spellStart"/>
      <w:r>
        <w:rPr>
          <w:color w:val="222222"/>
        </w:rPr>
        <w:t>those</w:t>
      </w:r>
      <w:proofErr w:type="spellEnd"/>
      <w:r>
        <w:rPr>
          <w:color w:val="222222"/>
        </w:rPr>
        <w:t xml:space="preserve"> </w:t>
      </w:r>
      <w:proofErr w:type="spellStart"/>
      <w:r>
        <w:rPr>
          <w:color w:val="222222"/>
        </w:rPr>
        <w:t>under</w:t>
      </w:r>
      <w:proofErr w:type="spellEnd"/>
      <w:r>
        <w:rPr>
          <w:color w:val="222222"/>
        </w:rPr>
        <w:t xml:space="preserve"> </w:t>
      </w:r>
      <w:proofErr w:type="spellStart"/>
      <w:r>
        <w:rPr>
          <w:color w:val="222222"/>
        </w:rPr>
        <w:t>their</w:t>
      </w:r>
      <w:proofErr w:type="spellEnd"/>
      <w:r>
        <w:rPr>
          <w:color w:val="222222"/>
        </w:rPr>
        <w:t xml:space="preserve"> </w:t>
      </w:r>
      <w:proofErr w:type="spellStart"/>
      <w:r>
        <w:rPr>
          <w:color w:val="222222"/>
        </w:rPr>
        <w:t>care</w:t>
      </w:r>
      <w:proofErr w:type="spellEnd"/>
      <w:r>
        <w:rPr>
          <w:color w:val="222222"/>
        </w:rPr>
        <w:t xml:space="preserve">. </w:t>
      </w:r>
      <w:proofErr w:type="spellStart"/>
      <w:r>
        <w:rPr>
          <w:color w:val="222222"/>
        </w:rPr>
        <w:t>They</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also</w:t>
      </w:r>
      <w:proofErr w:type="spellEnd"/>
      <w:r>
        <w:rPr>
          <w:color w:val="222222"/>
        </w:rPr>
        <w:t xml:space="preserve"> </w:t>
      </w:r>
      <w:proofErr w:type="spellStart"/>
      <w:r>
        <w:rPr>
          <w:color w:val="222222"/>
        </w:rPr>
        <w:t>granted</w:t>
      </w:r>
      <w:proofErr w:type="spellEnd"/>
      <w:r>
        <w:rPr>
          <w:color w:val="222222"/>
        </w:rPr>
        <w:t xml:space="preserve"> </w:t>
      </w:r>
      <w:proofErr w:type="spellStart"/>
      <w:r>
        <w:rPr>
          <w:color w:val="222222"/>
        </w:rPr>
        <w:t>land</w:t>
      </w:r>
      <w:proofErr w:type="spellEnd"/>
      <w:r>
        <w:rPr>
          <w:color w:val="222222"/>
        </w:rPr>
        <w:t xml:space="preserve"> and </w:t>
      </w:r>
      <w:proofErr w:type="spellStart"/>
      <w:r>
        <w:rPr>
          <w:color w:val="222222"/>
        </w:rPr>
        <w:t>buildings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free</w:t>
      </w:r>
      <w:proofErr w:type="spellEnd"/>
      <w:r>
        <w:rPr>
          <w:color w:val="222222"/>
        </w:rPr>
        <w:t xml:space="preserve"> </w:t>
      </w:r>
      <w:proofErr w:type="spellStart"/>
      <w:r>
        <w:rPr>
          <w:color w:val="222222"/>
        </w:rPr>
        <w:t>use</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equipment</w:t>
      </w:r>
      <w:proofErr w:type="spellEnd"/>
      <w:r>
        <w:rPr>
          <w:color w:val="222222"/>
        </w:rPr>
        <w:t xml:space="preserve"> </w:t>
      </w:r>
      <w:proofErr w:type="spellStart"/>
      <w:r>
        <w:rPr>
          <w:color w:val="222222"/>
        </w:rPr>
        <w:t>purchased</w:t>
      </w:r>
      <w:proofErr w:type="spellEnd"/>
      <w:r>
        <w:rPr>
          <w:color w:val="222222"/>
        </w:rPr>
        <w:t xml:space="preserve"> at the </w:t>
      </w:r>
      <w:proofErr w:type="spellStart"/>
      <w:r>
        <w:rPr>
          <w:color w:val="222222"/>
        </w:rPr>
        <w:t>expense</w:t>
      </w:r>
      <w:proofErr w:type="spellEnd"/>
      <w:r>
        <w:rPr>
          <w:color w:val="222222"/>
        </w:rPr>
        <w:t xml:space="preserve"> of </w:t>
      </w:r>
      <w:proofErr w:type="spellStart"/>
      <w:r>
        <w:rPr>
          <w:color w:val="222222"/>
        </w:rPr>
        <w:t>budgetary</w:t>
      </w:r>
      <w:proofErr w:type="spellEnd"/>
      <w:r>
        <w:rPr>
          <w:color w:val="222222"/>
        </w:rPr>
        <w:t xml:space="preserve"> </w:t>
      </w:r>
      <w:proofErr w:type="spellStart"/>
      <w:r>
        <w:rPr>
          <w:color w:val="222222"/>
        </w:rPr>
        <w:t>funds</w:t>
      </w:r>
      <w:proofErr w:type="spellEnd"/>
      <w:r>
        <w:rPr>
          <w:color w:val="222222"/>
        </w:rPr>
        <w:t>.</w:t>
      </w:r>
    </w:p>
    <w:p w14:paraId="4A953567" w14:textId="77777777" w:rsidR="00C60602" w:rsidRDefault="00000000">
      <w:pPr>
        <w:widowControl w:val="0"/>
        <w:spacing w:before="240" w:after="240" w:line="240" w:lineRule="auto"/>
        <w:jc w:val="both"/>
        <w:rPr>
          <w:color w:val="222222"/>
        </w:rPr>
      </w:pPr>
      <w:r>
        <w:rPr>
          <w:color w:val="222222"/>
        </w:rPr>
        <w:t xml:space="preserve">On the </w:t>
      </w:r>
      <w:proofErr w:type="spellStart"/>
      <w:r>
        <w:rPr>
          <w:color w:val="222222"/>
        </w:rPr>
        <w:t>contrary</w:t>
      </w:r>
      <w:proofErr w:type="spellEnd"/>
      <w:r>
        <w:rPr>
          <w:color w:val="222222"/>
        </w:rPr>
        <w:t xml:space="preserve">, </w:t>
      </w:r>
      <w:proofErr w:type="spellStart"/>
      <w:r>
        <w:rPr>
          <w:color w:val="222222"/>
        </w:rPr>
        <w:t>current</w:t>
      </w:r>
      <w:proofErr w:type="spellEnd"/>
      <w:r>
        <w:rPr>
          <w:color w:val="222222"/>
        </w:rPr>
        <w:t xml:space="preserve"> </w:t>
      </w:r>
      <w:proofErr w:type="spellStart"/>
      <w:r>
        <w:rPr>
          <w:color w:val="222222"/>
        </w:rPr>
        <w:t>legislation</w:t>
      </w:r>
      <w:proofErr w:type="spellEnd"/>
      <w:r>
        <w:rPr>
          <w:color w:val="222222"/>
        </w:rPr>
        <w:t xml:space="preserve"> and </w:t>
      </w:r>
      <w:proofErr w:type="spellStart"/>
      <w:r>
        <w:rPr>
          <w:color w:val="222222"/>
        </w:rPr>
        <w:t>standards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providing</w:t>
      </w:r>
      <w:proofErr w:type="spellEnd"/>
      <w:r>
        <w:rPr>
          <w:color w:val="222222"/>
        </w:rPr>
        <w:t xml:space="preserve"> </w:t>
      </w:r>
      <w:proofErr w:type="spellStart"/>
      <w:r>
        <w:rPr>
          <w:color w:val="222222"/>
        </w:rPr>
        <w:t>specialized</w:t>
      </w:r>
      <w:proofErr w:type="spellEnd"/>
      <w:r>
        <w:rPr>
          <w:color w:val="222222"/>
        </w:rPr>
        <w:t xml:space="preserve"> </w:t>
      </w:r>
      <w:proofErr w:type="spellStart"/>
      <w:r>
        <w:rPr>
          <w:color w:val="222222"/>
        </w:rPr>
        <w:t>social</w:t>
      </w:r>
      <w:proofErr w:type="spellEnd"/>
      <w:r>
        <w:rPr>
          <w:color w:val="222222"/>
        </w:rPr>
        <w:t xml:space="preserve"> services </w:t>
      </w:r>
      <w:proofErr w:type="spellStart"/>
      <w:r>
        <w:rPr>
          <w:color w:val="222222"/>
        </w:rPr>
        <w:t>require</w:t>
      </w:r>
      <w:proofErr w:type="spellEnd"/>
      <w:r>
        <w:rPr>
          <w:color w:val="222222"/>
        </w:rPr>
        <w:t xml:space="preserve"> </w:t>
      </w:r>
      <w:proofErr w:type="spellStart"/>
      <w:r>
        <w:rPr>
          <w:color w:val="222222"/>
        </w:rPr>
        <w:t>public</w:t>
      </w:r>
      <w:proofErr w:type="spellEnd"/>
      <w:r>
        <w:rPr>
          <w:color w:val="222222"/>
        </w:rPr>
        <w:t xml:space="preserve"> </w:t>
      </w:r>
      <w:proofErr w:type="spellStart"/>
      <w:r>
        <w:rPr>
          <w:color w:val="222222"/>
        </w:rPr>
        <w:t>organizations</w:t>
      </w:r>
      <w:proofErr w:type="spellEnd"/>
      <w:r>
        <w:rPr>
          <w:color w:val="222222"/>
        </w:rPr>
        <w:t xml:space="preserve"> to </w:t>
      </w:r>
      <w:proofErr w:type="spellStart"/>
      <w:r>
        <w:rPr>
          <w:color w:val="222222"/>
        </w:rPr>
        <w:t>have</w:t>
      </w:r>
      <w:proofErr w:type="spellEnd"/>
      <w:r>
        <w:rPr>
          <w:color w:val="222222"/>
        </w:rPr>
        <w:t xml:space="preserve"> </w:t>
      </w:r>
      <w:proofErr w:type="spellStart"/>
      <w:r>
        <w:rPr>
          <w:color w:val="222222"/>
        </w:rPr>
        <w:t>sufficiently</w:t>
      </w:r>
      <w:proofErr w:type="spellEnd"/>
      <w:r>
        <w:rPr>
          <w:color w:val="222222"/>
        </w:rPr>
        <w:t xml:space="preserve"> </w:t>
      </w:r>
      <w:proofErr w:type="spellStart"/>
      <w:r>
        <w:rPr>
          <w:color w:val="222222"/>
        </w:rPr>
        <w:t>large</w:t>
      </w:r>
      <w:proofErr w:type="spellEnd"/>
      <w:r>
        <w:rPr>
          <w:color w:val="222222"/>
        </w:rPr>
        <w:t xml:space="preserve"> </w:t>
      </w:r>
      <w:proofErr w:type="spellStart"/>
      <w:r>
        <w:rPr>
          <w:color w:val="222222"/>
        </w:rPr>
        <w:t>premises</w:t>
      </w:r>
      <w:proofErr w:type="spellEnd"/>
      <w:r>
        <w:rPr>
          <w:color w:val="222222"/>
        </w:rPr>
        <w:t xml:space="preserve">, </w:t>
      </w:r>
      <w:proofErr w:type="spellStart"/>
      <w:r>
        <w:rPr>
          <w:color w:val="222222"/>
        </w:rPr>
        <w:t>transportation</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people</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and a </w:t>
      </w:r>
      <w:proofErr w:type="spellStart"/>
      <w:r>
        <w:rPr>
          <w:color w:val="222222"/>
        </w:rPr>
        <w:t>fully</w:t>
      </w:r>
      <w:proofErr w:type="spellEnd"/>
      <w:r>
        <w:rPr>
          <w:color w:val="222222"/>
        </w:rPr>
        <w:t xml:space="preserve"> </w:t>
      </w:r>
      <w:proofErr w:type="spellStart"/>
      <w:r>
        <w:rPr>
          <w:color w:val="222222"/>
        </w:rPr>
        <w:t>staffed</w:t>
      </w:r>
      <w:proofErr w:type="spellEnd"/>
      <w:r>
        <w:rPr>
          <w:color w:val="222222"/>
        </w:rPr>
        <w:t xml:space="preserve"> </w:t>
      </w:r>
      <w:proofErr w:type="spellStart"/>
      <w:r>
        <w:rPr>
          <w:color w:val="222222"/>
        </w:rPr>
        <w:t>team</w:t>
      </w:r>
      <w:proofErr w:type="spellEnd"/>
      <w:r>
        <w:rPr>
          <w:color w:val="222222"/>
        </w:rPr>
        <w:t xml:space="preserve"> of </w:t>
      </w:r>
      <w:proofErr w:type="spellStart"/>
      <w:r>
        <w:rPr>
          <w:color w:val="222222"/>
        </w:rPr>
        <w:t>specialists</w:t>
      </w:r>
      <w:proofErr w:type="spellEnd"/>
      <w:r>
        <w:rPr>
          <w:color w:val="222222"/>
        </w:rPr>
        <w:t xml:space="preserve">. </w:t>
      </w:r>
    </w:p>
    <w:p w14:paraId="592E9485" w14:textId="77777777" w:rsidR="00C60602" w:rsidRDefault="00000000">
      <w:pPr>
        <w:widowControl w:val="0"/>
        <w:spacing w:before="240" w:after="240" w:line="240" w:lineRule="auto"/>
        <w:jc w:val="both"/>
        <w:rPr>
          <w:b/>
          <w:color w:val="222222"/>
        </w:rPr>
      </w:pPr>
      <w:proofErr w:type="spellStart"/>
      <w:r>
        <w:rPr>
          <w:color w:val="222222"/>
        </w:rPr>
        <w:t>Parent</w:t>
      </w:r>
      <w:proofErr w:type="spellEnd"/>
      <w:r>
        <w:rPr>
          <w:color w:val="222222"/>
        </w:rPr>
        <w:t xml:space="preserve"> </w:t>
      </w:r>
      <w:proofErr w:type="spellStart"/>
      <w:r>
        <w:rPr>
          <w:color w:val="222222"/>
        </w:rPr>
        <w:t>organizations</w:t>
      </w:r>
      <w:proofErr w:type="spellEnd"/>
      <w:r>
        <w:rPr>
          <w:color w:val="222222"/>
        </w:rPr>
        <w:t xml:space="preserve"> </w:t>
      </w:r>
      <w:proofErr w:type="spellStart"/>
      <w:r>
        <w:rPr>
          <w:color w:val="222222"/>
        </w:rPr>
        <w:t>periodically</w:t>
      </w:r>
      <w:proofErr w:type="spellEnd"/>
      <w:r>
        <w:rPr>
          <w:color w:val="222222"/>
        </w:rPr>
        <w:t xml:space="preserve"> </w:t>
      </w:r>
      <w:proofErr w:type="spellStart"/>
      <w:r>
        <w:rPr>
          <w:color w:val="222222"/>
        </w:rPr>
        <w:t>submit</w:t>
      </w:r>
      <w:proofErr w:type="spellEnd"/>
      <w:r>
        <w:rPr>
          <w:color w:val="222222"/>
        </w:rPr>
        <w:t xml:space="preserve"> </w:t>
      </w:r>
      <w:proofErr w:type="spellStart"/>
      <w:r>
        <w:rPr>
          <w:color w:val="222222"/>
        </w:rPr>
        <w:t>requests</w:t>
      </w:r>
      <w:proofErr w:type="spellEnd"/>
      <w:r>
        <w:rPr>
          <w:color w:val="222222"/>
        </w:rPr>
        <w:t xml:space="preserve"> to </w:t>
      </w:r>
      <w:proofErr w:type="spellStart"/>
      <w:r>
        <w:rPr>
          <w:color w:val="222222"/>
        </w:rPr>
        <w:t>local</w:t>
      </w:r>
      <w:proofErr w:type="spellEnd"/>
      <w:r>
        <w:rPr>
          <w:color w:val="222222"/>
        </w:rPr>
        <w:t xml:space="preserve"> </w:t>
      </w:r>
      <w:proofErr w:type="spellStart"/>
      <w:r>
        <w:rPr>
          <w:color w:val="222222"/>
        </w:rPr>
        <w:t>authorities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premises</w:t>
      </w:r>
      <w:proofErr w:type="spellEnd"/>
      <w:r>
        <w:rPr>
          <w:color w:val="222222"/>
        </w:rPr>
        <w:t xml:space="preserve"> to </w:t>
      </w:r>
      <w:proofErr w:type="spellStart"/>
      <w:r>
        <w:rPr>
          <w:color w:val="222222"/>
        </w:rPr>
        <w:t>provide</w:t>
      </w:r>
      <w:proofErr w:type="spellEnd"/>
      <w:r>
        <w:rPr>
          <w:color w:val="222222"/>
        </w:rPr>
        <w:t xml:space="preserve"> </w:t>
      </w:r>
      <w:proofErr w:type="spellStart"/>
      <w:r>
        <w:rPr>
          <w:color w:val="222222"/>
        </w:rPr>
        <w:t>non-governmental</w:t>
      </w:r>
      <w:proofErr w:type="spellEnd"/>
      <w:r>
        <w:rPr>
          <w:color w:val="222222"/>
        </w:rPr>
        <w:t xml:space="preserve"> </w:t>
      </w:r>
      <w:proofErr w:type="spellStart"/>
      <w:r>
        <w:rPr>
          <w:color w:val="222222"/>
        </w:rPr>
        <w:t>specialized</w:t>
      </w:r>
      <w:proofErr w:type="spellEnd"/>
      <w:r>
        <w:rPr>
          <w:color w:val="222222"/>
        </w:rPr>
        <w:t xml:space="preserve"> </w:t>
      </w:r>
      <w:proofErr w:type="spellStart"/>
      <w:r>
        <w:rPr>
          <w:color w:val="222222"/>
        </w:rPr>
        <w:t>social</w:t>
      </w:r>
      <w:proofErr w:type="spellEnd"/>
      <w:r>
        <w:rPr>
          <w:color w:val="222222"/>
        </w:rPr>
        <w:t xml:space="preserve"> services </w:t>
      </w:r>
      <w:proofErr w:type="spellStart"/>
      <w:r>
        <w:rPr>
          <w:color w:val="222222"/>
        </w:rPr>
        <w:t>under</w:t>
      </w:r>
      <w:proofErr w:type="spellEnd"/>
      <w:r>
        <w:rPr>
          <w:color w:val="222222"/>
        </w:rPr>
        <w:t xml:space="preserve"> </w:t>
      </w:r>
      <w:proofErr w:type="spellStart"/>
      <w:r>
        <w:rPr>
          <w:color w:val="222222"/>
        </w:rPr>
        <w:t>state</w:t>
      </w:r>
      <w:proofErr w:type="spellEnd"/>
      <w:r>
        <w:rPr>
          <w:color w:val="222222"/>
        </w:rPr>
        <w:t xml:space="preserve"> </w:t>
      </w:r>
      <w:proofErr w:type="spellStart"/>
      <w:r>
        <w:rPr>
          <w:color w:val="222222"/>
        </w:rPr>
        <w:t>social</w:t>
      </w:r>
      <w:proofErr w:type="spellEnd"/>
      <w:r>
        <w:rPr>
          <w:color w:val="222222"/>
        </w:rPr>
        <w:t xml:space="preserve"> </w:t>
      </w:r>
      <w:proofErr w:type="spellStart"/>
      <w:r>
        <w:rPr>
          <w:color w:val="222222"/>
        </w:rPr>
        <w:t>procurement</w:t>
      </w:r>
      <w:proofErr w:type="spellEnd"/>
      <w:r>
        <w:rPr>
          <w:color w:val="222222"/>
        </w:rPr>
        <w:t xml:space="preserve">, and </w:t>
      </w:r>
      <w:proofErr w:type="spellStart"/>
      <w:r>
        <w:rPr>
          <w:color w:val="222222"/>
        </w:rPr>
        <w:t>are</w:t>
      </w:r>
      <w:proofErr w:type="spellEnd"/>
      <w:r>
        <w:rPr>
          <w:color w:val="222222"/>
        </w:rPr>
        <w:t xml:space="preserve"> </w:t>
      </w:r>
      <w:proofErr w:type="spellStart"/>
      <w:r>
        <w:rPr>
          <w:color w:val="222222"/>
        </w:rPr>
        <w:t>met</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refusals</w:t>
      </w:r>
      <w:proofErr w:type="spellEnd"/>
      <w:r>
        <w:rPr>
          <w:color w:val="222222"/>
        </w:rPr>
        <w:t>.</w:t>
      </w:r>
    </w:p>
    <w:p w14:paraId="6B04A5EE" w14:textId="77777777" w:rsidR="00C60602" w:rsidRDefault="00000000">
      <w:pPr>
        <w:widowControl w:val="0"/>
        <w:spacing w:before="240" w:after="240" w:line="240" w:lineRule="auto"/>
        <w:jc w:val="both"/>
        <w:rPr>
          <w:b/>
          <w:color w:val="222222"/>
        </w:rPr>
      </w:pPr>
      <w:proofErr w:type="spellStart"/>
      <w:r>
        <w:rPr>
          <w:b/>
          <w:color w:val="222222"/>
        </w:rPr>
        <w:t>Furthermore</w:t>
      </w:r>
      <w:proofErr w:type="spellEnd"/>
      <w:r>
        <w:rPr>
          <w:b/>
          <w:color w:val="222222"/>
        </w:rPr>
        <w:t xml:space="preserve">, Kazakhstan </w:t>
      </w:r>
      <w:proofErr w:type="spellStart"/>
      <w:r>
        <w:rPr>
          <w:b/>
          <w:color w:val="222222"/>
        </w:rPr>
        <w:t>still</w:t>
      </w:r>
      <w:proofErr w:type="spellEnd"/>
      <w:r>
        <w:rPr>
          <w:b/>
          <w:color w:val="222222"/>
        </w:rPr>
        <w:t xml:space="preserve"> </w:t>
      </w:r>
      <w:proofErr w:type="spellStart"/>
      <w:r>
        <w:rPr>
          <w:b/>
          <w:color w:val="222222"/>
        </w:rPr>
        <w:t>lacks</w:t>
      </w:r>
      <w:proofErr w:type="spellEnd"/>
      <w:r>
        <w:rPr>
          <w:b/>
          <w:color w:val="222222"/>
        </w:rPr>
        <w:t xml:space="preserve"> a </w:t>
      </w:r>
      <w:proofErr w:type="spellStart"/>
      <w:r>
        <w:rPr>
          <w:b/>
          <w:color w:val="222222"/>
        </w:rPr>
        <w:t>clear</w:t>
      </w:r>
      <w:proofErr w:type="spellEnd"/>
      <w:r>
        <w:rPr>
          <w:b/>
          <w:color w:val="222222"/>
        </w:rPr>
        <w:t xml:space="preserve"> </w:t>
      </w:r>
      <w:proofErr w:type="spellStart"/>
      <w:r>
        <w:rPr>
          <w:b/>
          <w:color w:val="222222"/>
        </w:rPr>
        <w:t>definition</w:t>
      </w:r>
      <w:proofErr w:type="spellEnd"/>
      <w:r>
        <w:rPr>
          <w:b/>
          <w:color w:val="222222"/>
        </w:rPr>
        <w:t xml:space="preserve"> of </w:t>
      </w:r>
      <w:proofErr w:type="spellStart"/>
      <w:r>
        <w:rPr>
          <w:b/>
          <w:color w:val="222222"/>
        </w:rPr>
        <w:t>discrimination</w:t>
      </w:r>
      <w:proofErr w:type="spellEnd"/>
      <w:r>
        <w:rPr>
          <w:b/>
          <w:color w:val="222222"/>
        </w:rPr>
        <w:t xml:space="preserve"> in </w:t>
      </w:r>
      <w:proofErr w:type="spellStart"/>
      <w:r>
        <w:rPr>
          <w:b/>
          <w:color w:val="222222"/>
        </w:rPr>
        <w:t>its</w:t>
      </w:r>
      <w:proofErr w:type="spellEnd"/>
      <w:r>
        <w:rPr>
          <w:b/>
          <w:color w:val="222222"/>
        </w:rPr>
        <w:t xml:space="preserve"> </w:t>
      </w:r>
      <w:proofErr w:type="spellStart"/>
      <w:r>
        <w:rPr>
          <w:b/>
          <w:color w:val="222222"/>
        </w:rPr>
        <w:t>legislation</w:t>
      </w:r>
      <w:proofErr w:type="spellEnd"/>
      <w:r>
        <w:rPr>
          <w:color w:val="222222"/>
        </w:rPr>
        <w:t xml:space="preserve">, </w:t>
      </w:r>
      <w:proofErr w:type="spellStart"/>
      <w:r>
        <w:rPr>
          <w:color w:val="222222"/>
        </w:rPr>
        <w:t>leading</w:t>
      </w:r>
      <w:proofErr w:type="spellEnd"/>
      <w:r>
        <w:rPr>
          <w:color w:val="222222"/>
        </w:rPr>
        <w:t xml:space="preserve"> to the </w:t>
      </w:r>
      <w:proofErr w:type="spellStart"/>
      <w:r>
        <w:rPr>
          <w:color w:val="222222"/>
        </w:rPr>
        <w:t>absence</w:t>
      </w:r>
      <w:proofErr w:type="spellEnd"/>
      <w:r>
        <w:rPr>
          <w:color w:val="222222"/>
        </w:rPr>
        <w:t xml:space="preserve"> of </w:t>
      </w:r>
      <w:proofErr w:type="spellStart"/>
      <w:r>
        <w:rPr>
          <w:color w:val="222222"/>
        </w:rPr>
        <w:t>effective</w:t>
      </w:r>
      <w:proofErr w:type="spellEnd"/>
      <w:r>
        <w:rPr>
          <w:color w:val="222222"/>
        </w:rPr>
        <w:t xml:space="preserve"> </w:t>
      </w:r>
      <w:proofErr w:type="spellStart"/>
      <w:r>
        <w:rPr>
          <w:color w:val="222222"/>
        </w:rPr>
        <w:t>mechanisms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protecting</w:t>
      </w:r>
      <w:proofErr w:type="spellEnd"/>
      <w:r>
        <w:rPr>
          <w:color w:val="222222"/>
        </w:rPr>
        <w:t xml:space="preserve"> the </w:t>
      </w:r>
      <w:proofErr w:type="spellStart"/>
      <w:r>
        <w:rPr>
          <w:color w:val="222222"/>
        </w:rPr>
        <w:t>rights</w:t>
      </w:r>
      <w:proofErr w:type="spellEnd"/>
      <w:r>
        <w:rPr>
          <w:color w:val="222222"/>
        </w:rPr>
        <w:t xml:space="preserve"> of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Law</w:t>
      </w:r>
      <w:proofErr w:type="spellEnd"/>
      <w:r>
        <w:rPr>
          <w:color w:val="222222"/>
        </w:rPr>
        <w:t xml:space="preserve"> </w:t>
      </w:r>
      <w:proofErr w:type="spellStart"/>
      <w:r>
        <w:rPr>
          <w:color w:val="222222"/>
        </w:rPr>
        <w:t>enforcement</w:t>
      </w:r>
      <w:proofErr w:type="spellEnd"/>
      <w:r>
        <w:rPr>
          <w:color w:val="222222"/>
        </w:rPr>
        <w:t xml:space="preserve"> </w:t>
      </w:r>
      <w:proofErr w:type="spellStart"/>
      <w:r>
        <w:rPr>
          <w:color w:val="222222"/>
        </w:rPr>
        <w:t>agencies</w:t>
      </w:r>
      <w:proofErr w:type="spellEnd"/>
      <w:r>
        <w:rPr>
          <w:color w:val="222222"/>
        </w:rPr>
        <w:t xml:space="preserve"> </w:t>
      </w:r>
      <w:proofErr w:type="spellStart"/>
      <w:r>
        <w:rPr>
          <w:color w:val="222222"/>
        </w:rPr>
        <w:t>often</w:t>
      </w:r>
      <w:proofErr w:type="spellEnd"/>
      <w:r>
        <w:rPr>
          <w:color w:val="222222"/>
        </w:rPr>
        <w:t xml:space="preserve"> </w:t>
      </w:r>
      <w:proofErr w:type="spellStart"/>
      <w:r>
        <w:rPr>
          <w:color w:val="222222"/>
        </w:rPr>
        <w:t>interpret</w:t>
      </w:r>
      <w:proofErr w:type="spellEnd"/>
      <w:r>
        <w:rPr>
          <w:color w:val="222222"/>
        </w:rPr>
        <w:t xml:space="preserve"> </w:t>
      </w:r>
      <w:proofErr w:type="spellStart"/>
      <w:r>
        <w:rPr>
          <w:color w:val="222222"/>
        </w:rPr>
        <w:t>cases</w:t>
      </w:r>
      <w:proofErr w:type="spellEnd"/>
      <w:r>
        <w:rPr>
          <w:color w:val="222222"/>
        </w:rPr>
        <w:t xml:space="preserve"> of </w:t>
      </w:r>
      <w:proofErr w:type="spellStart"/>
      <w:r>
        <w:rPr>
          <w:color w:val="222222"/>
        </w:rPr>
        <w:t>service</w:t>
      </w:r>
      <w:proofErr w:type="spellEnd"/>
      <w:r>
        <w:rPr>
          <w:color w:val="222222"/>
        </w:rPr>
        <w:t xml:space="preserve"> </w:t>
      </w:r>
      <w:proofErr w:type="spellStart"/>
      <w:r>
        <w:rPr>
          <w:color w:val="222222"/>
        </w:rPr>
        <w:t>denial</w:t>
      </w:r>
      <w:proofErr w:type="spellEnd"/>
      <w:r>
        <w:rPr>
          <w:color w:val="222222"/>
        </w:rPr>
        <w:t xml:space="preserve"> </w:t>
      </w:r>
      <w:proofErr w:type="spellStart"/>
      <w:r>
        <w:rPr>
          <w:color w:val="222222"/>
        </w:rPr>
        <w:t>or</w:t>
      </w:r>
      <w:proofErr w:type="spellEnd"/>
      <w:r>
        <w:rPr>
          <w:color w:val="222222"/>
        </w:rPr>
        <w:t xml:space="preserve"> </w:t>
      </w:r>
      <w:proofErr w:type="spellStart"/>
      <w:r>
        <w:rPr>
          <w:color w:val="222222"/>
        </w:rPr>
        <w:t>insults</w:t>
      </w:r>
      <w:proofErr w:type="spellEnd"/>
      <w:r>
        <w:rPr>
          <w:color w:val="222222"/>
        </w:rPr>
        <w:t xml:space="preserve"> </w:t>
      </w:r>
      <w:proofErr w:type="spellStart"/>
      <w:r>
        <w:rPr>
          <w:color w:val="222222"/>
        </w:rPr>
        <w:t>based</w:t>
      </w:r>
      <w:proofErr w:type="spellEnd"/>
      <w:r>
        <w:rPr>
          <w:color w:val="222222"/>
        </w:rPr>
        <w:t xml:space="preserve"> </w:t>
      </w:r>
      <w:proofErr w:type="spellStart"/>
      <w:r>
        <w:rPr>
          <w:color w:val="222222"/>
        </w:rPr>
        <w:t>on</w:t>
      </w:r>
      <w:proofErr w:type="spellEnd"/>
      <w:r>
        <w:rPr>
          <w:color w:val="222222"/>
        </w:rPr>
        <w:t xml:space="preserve"> </w:t>
      </w:r>
      <w:proofErr w:type="spellStart"/>
      <w:r>
        <w:rPr>
          <w:color w:val="222222"/>
        </w:rPr>
        <w:t>disability</w:t>
      </w:r>
      <w:proofErr w:type="spellEnd"/>
      <w:r>
        <w:rPr>
          <w:color w:val="222222"/>
        </w:rPr>
        <w:t xml:space="preserve"> </w:t>
      </w:r>
      <w:proofErr w:type="spellStart"/>
      <w:r>
        <w:rPr>
          <w:color w:val="222222"/>
        </w:rPr>
        <w:t>as</w:t>
      </w:r>
      <w:proofErr w:type="spellEnd"/>
      <w:r>
        <w:rPr>
          <w:color w:val="222222"/>
        </w:rPr>
        <w:t xml:space="preserve"> </w:t>
      </w:r>
      <w:proofErr w:type="spellStart"/>
      <w:r>
        <w:rPr>
          <w:color w:val="222222"/>
        </w:rPr>
        <w:t>domestic</w:t>
      </w:r>
      <w:proofErr w:type="spellEnd"/>
      <w:r>
        <w:rPr>
          <w:color w:val="222222"/>
        </w:rPr>
        <w:t xml:space="preserve"> </w:t>
      </w:r>
      <w:proofErr w:type="spellStart"/>
      <w:r>
        <w:rPr>
          <w:color w:val="222222"/>
        </w:rPr>
        <w:t>conflicts</w:t>
      </w:r>
      <w:proofErr w:type="spellEnd"/>
      <w:r>
        <w:rPr>
          <w:color w:val="222222"/>
        </w:rPr>
        <w:t xml:space="preserve">, </w:t>
      </w:r>
      <w:proofErr w:type="spellStart"/>
      <w:r>
        <w:rPr>
          <w:color w:val="222222"/>
        </w:rPr>
        <w:t>depriving</w:t>
      </w:r>
      <w:proofErr w:type="spellEnd"/>
      <w:r>
        <w:rPr>
          <w:color w:val="222222"/>
        </w:rPr>
        <w:t xml:space="preserve"> </w:t>
      </w:r>
      <w:proofErr w:type="spellStart"/>
      <w:r>
        <w:rPr>
          <w:color w:val="222222"/>
        </w:rPr>
        <w:t>victims</w:t>
      </w:r>
      <w:proofErr w:type="spellEnd"/>
      <w:r>
        <w:rPr>
          <w:color w:val="222222"/>
        </w:rPr>
        <w:t xml:space="preserve"> of the </w:t>
      </w:r>
      <w:proofErr w:type="spellStart"/>
      <w:r>
        <w:rPr>
          <w:color w:val="222222"/>
        </w:rPr>
        <w:t>opportunity</w:t>
      </w:r>
      <w:proofErr w:type="spellEnd"/>
      <w:r>
        <w:rPr>
          <w:color w:val="222222"/>
        </w:rPr>
        <w:t xml:space="preserve"> to </w:t>
      </w:r>
      <w:proofErr w:type="spellStart"/>
      <w:r>
        <w:rPr>
          <w:color w:val="222222"/>
        </w:rPr>
        <w:t>achieve</w:t>
      </w:r>
      <w:proofErr w:type="spellEnd"/>
      <w:r>
        <w:rPr>
          <w:color w:val="222222"/>
        </w:rPr>
        <w:t xml:space="preserve"> </w:t>
      </w:r>
      <w:proofErr w:type="spellStart"/>
      <w:r>
        <w:rPr>
          <w:color w:val="222222"/>
        </w:rPr>
        <w:t>justice</w:t>
      </w:r>
      <w:proofErr w:type="spellEnd"/>
      <w:r>
        <w:rPr>
          <w:color w:val="222222"/>
        </w:rPr>
        <w:t xml:space="preserve">. </w:t>
      </w:r>
      <w:proofErr w:type="spellStart"/>
      <w:r>
        <w:rPr>
          <w:color w:val="222222"/>
        </w:rPr>
        <w:t>Families</w:t>
      </w:r>
      <w:proofErr w:type="spellEnd"/>
      <w:r>
        <w:rPr>
          <w:color w:val="222222"/>
        </w:rPr>
        <w:t xml:space="preserve"> in </w:t>
      </w:r>
      <w:proofErr w:type="spellStart"/>
      <w:r>
        <w:rPr>
          <w:color w:val="222222"/>
        </w:rPr>
        <w:t>rural</w:t>
      </w:r>
      <w:proofErr w:type="spellEnd"/>
      <w:r>
        <w:rPr>
          <w:color w:val="222222"/>
        </w:rPr>
        <w:t xml:space="preserve"> </w:t>
      </w:r>
      <w:proofErr w:type="spellStart"/>
      <w:r>
        <w:rPr>
          <w:color w:val="222222"/>
        </w:rPr>
        <w:t>areas</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particularly</w:t>
      </w:r>
      <w:proofErr w:type="spellEnd"/>
      <w:r>
        <w:rPr>
          <w:color w:val="222222"/>
        </w:rPr>
        <w:t xml:space="preserve"> </w:t>
      </w:r>
      <w:proofErr w:type="spellStart"/>
      <w:r>
        <w:rPr>
          <w:color w:val="222222"/>
        </w:rPr>
        <w:t>vulnerable</w:t>
      </w:r>
      <w:proofErr w:type="spellEnd"/>
      <w:r>
        <w:rPr>
          <w:color w:val="222222"/>
        </w:rPr>
        <w:t xml:space="preserve">, </w:t>
      </w:r>
      <w:proofErr w:type="spellStart"/>
      <w:r>
        <w:rPr>
          <w:color w:val="222222"/>
        </w:rPr>
        <w:t>as</w:t>
      </w:r>
      <w:proofErr w:type="spellEnd"/>
      <w:r>
        <w:rPr>
          <w:color w:val="222222"/>
        </w:rPr>
        <w:t xml:space="preserve"> </w:t>
      </w:r>
      <w:proofErr w:type="spellStart"/>
      <w:r>
        <w:rPr>
          <w:color w:val="222222"/>
        </w:rPr>
        <w:t>access</w:t>
      </w:r>
      <w:proofErr w:type="spellEnd"/>
      <w:r>
        <w:rPr>
          <w:color w:val="222222"/>
        </w:rPr>
        <w:t xml:space="preserve"> to </w:t>
      </w:r>
      <w:proofErr w:type="spellStart"/>
      <w:r>
        <w:rPr>
          <w:color w:val="222222"/>
        </w:rPr>
        <w:t>correctional</w:t>
      </w:r>
      <w:proofErr w:type="spellEnd"/>
      <w:r>
        <w:rPr>
          <w:color w:val="222222"/>
        </w:rPr>
        <w:t xml:space="preserve"> and </w:t>
      </w:r>
      <w:proofErr w:type="spellStart"/>
      <w:r>
        <w:rPr>
          <w:color w:val="222222"/>
        </w:rPr>
        <w:t>rehabilitation</w:t>
      </w:r>
      <w:proofErr w:type="spellEnd"/>
      <w:r>
        <w:rPr>
          <w:color w:val="222222"/>
        </w:rPr>
        <w:t xml:space="preserve"> services </w:t>
      </w:r>
      <w:proofErr w:type="spellStart"/>
      <w:r>
        <w:rPr>
          <w:color w:val="222222"/>
        </w:rPr>
        <w:t>is</w:t>
      </w:r>
      <w:proofErr w:type="spellEnd"/>
      <w:r>
        <w:rPr>
          <w:color w:val="222222"/>
        </w:rPr>
        <w:t xml:space="preserve"> </w:t>
      </w:r>
      <w:proofErr w:type="spellStart"/>
      <w:r>
        <w:rPr>
          <w:color w:val="222222"/>
        </w:rPr>
        <w:t>extremely</w:t>
      </w:r>
      <w:proofErr w:type="spellEnd"/>
      <w:r>
        <w:rPr>
          <w:color w:val="222222"/>
        </w:rPr>
        <w:t xml:space="preserve"> </w:t>
      </w:r>
      <w:proofErr w:type="spellStart"/>
      <w:r>
        <w:rPr>
          <w:color w:val="222222"/>
        </w:rPr>
        <w:t>limited</w:t>
      </w:r>
      <w:proofErr w:type="spellEnd"/>
      <w:r>
        <w:rPr>
          <w:color w:val="222222"/>
        </w:rPr>
        <w:t xml:space="preserve">. </w:t>
      </w:r>
      <w:proofErr w:type="spellStart"/>
      <w:r>
        <w:rPr>
          <w:color w:val="222222"/>
        </w:rPr>
        <w:t>Due</w:t>
      </w:r>
      <w:proofErr w:type="spellEnd"/>
      <w:r>
        <w:rPr>
          <w:color w:val="222222"/>
        </w:rPr>
        <w:t xml:space="preserve"> to </w:t>
      </w:r>
      <w:proofErr w:type="spellStart"/>
      <w:r>
        <w:rPr>
          <w:color w:val="222222"/>
        </w:rPr>
        <w:t>geographical</w:t>
      </w:r>
      <w:proofErr w:type="spellEnd"/>
      <w:r>
        <w:rPr>
          <w:color w:val="222222"/>
        </w:rPr>
        <w:t xml:space="preserve"> </w:t>
      </w:r>
      <w:proofErr w:type="spellStart"/>
      <w:r>
        <w:rPr>
          <w:color w:val="222222"/>
        </w:rPr>
        <w:t>remoteness</w:t>
      </w:r>
      <w:proofErr w:type="spellEnd"/>
      <w:r>
        <w:rPr>
          <w:color w:val="222222"/>
        </w:rPr>
        <w:t xml:space="preserve">, a </w:t>
      </w:r>
      <w:proofErr w:type="spellStart"/>
      <w:r>
        <w:rPr>
          <w:color w:val="222222"/>
        </w:rPr>
        <w:t>shortage</w:t>
      </w:r>
      <w:proofErr w:type="spellEnd"/>
      <w:r>
        <w:rPr>
          <w:color w:val="222222"/>
        </w:rPr>
        <w:t xml:space="preserve"> of </w:t>
      </w:r>
      <w:proofErr w:type="spellStart"/>
      <w:r>
        <w:rPr>
          <w:color w:val="222222"/>
        </w:rPr>
        <w:t>social</w:t>
      </w:r>
      <w:proofErr w:type="spellEnd"/>
      <w:r>
        <w:rPr>
          <w:color w:val="222222"/>
        </w:rPr>
        <w:t xml:space="preserve"> </w:t>
      </w:r>
      <w:proofErr w:type="spellStart"/>
      <w:r>
        <w:rPr>
          <w:color w:val="222222"/>
        </w:rPr>
        <w:t>workers</w:t>
      </w:r>
      <w:proofErr w:type="spellEnd"/>
      <w:r>
        <w:rPr>
          <w:color w:val="222222"/>
        </w:rPr>
        <w:t xml:space="preserve">, and a </w:t>
      </w:r>
      <w:proofErr w:type="spellStart"/>
      <w:r>
        <w:rPr>
          <w:color w:val="222222"/>
        </w:rPr>
        <w:t>lack</w:t>
      </w:r>
      <w:proofErr w:type="spellEnd"/>
      <w:r>
        <w:rPr>
          <w:color w:val="222222"/>
        </w:rPr>
        <w:t xml:space="preserve"> of </w:t>
      </w:r>
      <w:proofErr w:type="spellStart"/>
      <w:r>
        <w:rPr>
          <w:color w:val="222222"/>
        </w:rPr>
        <w:t>transportation</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left</w:t>
      </w:r>
      <w:proofErr w:type="spellEnd"/>
      <w:r>
        <w:rPr>
          <w:color w:val="222222"/>
        </w:rPr>
        <w:t xml:space="preserve"> </w:t>
      </w:r>
      <w:proofErr w:type="spellStart"/>
      <w:r>
        <w:rPr>
          <w:color w:val="222222"/>
        </w:rPr>
        <w:t>without</w:t>
      </w:r>
      <w:proofErr w:type="spellEnd"/>
      <w:r>
        <w:rPr>
          <w:color w:val="222222"/>
        </w:rPr>
        <w:t xml:space="preserve"> </w:t>
      </w:r>
      <w:proofErr w:type="spellStart"/>
      <w:r>
        <w:rPr>
          <w:color w:val="222222"/>
        </w:rPr>
        <w:t>essential</w:t>
      </w:r>
      <w:proofErr w:type="spellEnd"/>
      <w:r>
        <w:rPr>
          <w:color w:val="222222"/>
        </w:rPr>
        <w:t xml:space="preserve"> </w:t>
      </w:r>
      <w:proofErr w:type="spellStart"/>
      <w:r>
        <w:rPr>
          <w:color w:val="222222"/>
        </w:rPr>
        <w:t>support</w:t>
      </w:r>
      <w:proofErr w:type="spellEnd"/>
      <w:r>
        <w:rPr>
          <w:color w:val="222222"/>
        </w:rPr>
        <w:t xml:space="preserve">, </w:t>
      </w:r>
      <w:proofErr w:type="spellStart"/>
      <w:r>
        <w:rPr>
          <w:color w:val="222222"/>
        </w:rPr>
        <w:t>while</w:t>
      </w:r>
      <w:proofErr w:type="spellEnd"/>
      <w:r>
        <w:rPr>
          <w:color w:val="222222"/>
        </w:rPr>
        <w:t xml:space="preserve"> </w:t>
      </w:r>
      <w:proofErr w:type="spellStart"/>
      <w:r>
        <w:rPr>
          <w:color w:val="222222"/>
        </w:rPr>
        <w:t>their</w:t>
      </w:r>
      <w:proofErr w:type="spellEnd"/>
      <w:r>
        <w:rPr>
          <w:color w:val="222222"/>
        </w:rPr>
        <w:t xml:space="preserve"> </w:t>
      </w:r>
      <w:proofErr w:type="spellStart"/>
      <w:r>
        <w:rPr>
          <w:color w:val="222222"/>
        </w:rPr>
        <w:t>families</w:t>
      </w:r>
      <w:proofErr w:type="spellEnd"/>
      <w:r>
        <w:rPr>
          <w:color w:val="222222"/>
        </w:rPr>
        <w:t xml:space="preserve"> </w:t>
      </w:r>
      <w:proofErr w:type="spellStart"/>
      <w:r>
        <w:rPr>
          <w:color w:val="222222"/>
        </w:rPr>
        <w:t>receive</w:t>
      </w:r>
      <w:proofErr w:type="spellEnd"/>
      <w:r>
        <w:rPr>
          <w:color w:val="222222"/>
        </w:rPr>
        <w:t xml:space="preserve"> </w:t>
      </w:r>
      <w:proofErr w:type="spellStart"/>
      <w:r>
        <w:rPr>
          <w:color w:val="222222"/>
        </w:rPr>
        <w:t>neither</w:t>
      </w:r>
      <w:proofErr w:type="spellEnd"/>
      <w:r>
        <w:rPr>
          <w:color w:val="222222"/>
        </w:rPr>
        <w:t xml:space="preserve"> </w:t>
      </w:r>
      <w:proofErr w:type="spellStart"/>
      <w:r>
        <w:rPr>
          <w:color w:val="222222"/>
        </w:rPr>
        <w:t>advisory</w:t>
      </w:r>
      <w:proofErr w:type="spellEnd"/>
      <w:r>
        <w:rPr>
          <w:color w:val="222222"/>
        </w:rPr>
        <w:t xml:space="preserve"> </w:t>
      </w:r>
      <w:proofErr w:type="spellStart"/>
      <w:r>
        <w:rPr>
          <w:color w:val="222222"/>
        </w:rPr>
        <w:t>nor</w:t>
      </w:r>
      <w:proofErr w:type="spellEnd"/>
      <w:r>
        <w:rPr>
          <w:color w:val="222222"/>
        </w:rPr>
        <w:t xml:space="preserve"> </w:t>
      </w:r>
      <w:proofErr w:type="spellStart"/>
      <w:r>
        <w:rPr>
          <w:color w:val="222222"/>
        </w:rPr>
        <w:t>financial</w:t>
      </w:r>
      <w:proofErr w:type="spellEnd"/>
      <w:r>
        <w:rPr>
          <w:color w:val="222222"/>
        </w:rPr>
        <w:t xml:space="preserve"> </w:t>
      </w:r>
      <w:proofErr w:type="spellStart"/>
      <w:r>
        <w:rPr>
          <w:color w:val="222222"/>
        </w:rPr>
        <w:t>assistance</w:t>
      </w:r>
      <w:proofErr w:type="spellEnd"/>
      <w:r>
        <w:rPr>
          <w:color w:val="222222"/>
        </w:rPr>
        <w:t>.</w:t>
      </w:r>
    </w:p>
    <w:p w14:paraId="2C5E7FB7" w14:textId="77777777" w:rsidR="00C60602" w:rsidRDefault="00000000">
      <w:pPr>
        <w:widowControl w:val="0"/>
        <w:spacing w:before="240" w:after="240" w:line="240" w:lineRule="auto"/>
        <w:jc w:val="both"/>
        <w:rPr>
          <w:color w:val="222222"/>
        </w:rPr>
      </w:pPr>
      <w:r>
        <w:rPr>
          <w:b/>
          <w:color w:val="222222"/>
        </w:rPr>
        <w:t xml:space="preserve">Access to </w:t>
      </w:r>
      <w:proofErr w:type="spellStart"/>
      <w:r>
        <w:rPr>
          <w:b/>
          <w:color w:val="222222"/>
        </w:rPr>
        <w:t>medical</w:t>
      </w:r>
      <w:proofErr w:type="spellEnd"/>
      <w:r>
        <w:rPr>
          <w:b/>
          <w:color w:val="222222"/>
        </w:rPr>
        <w:t xml:space="preserve"> and </w:t>
      </w:r>
      <w:proofErr w:type="spellStart"/>
      <w:r>
        <w:rPr>
          <w:b/>
          <w:color w:val="222222"/>
        </w:rPr>
        <w:t>social</w:t>
      </w:r>
      <w:proofErr w:type="spellEnd"/>
      <w:r>
        <w:rPr>
          <w:b/>
          <w:color w:val="222222"/>
        </w:rPr>
        <w:t xml:space="preserve"> services </w:t>
      </w:r>
      <w:proofErr w:type="spellStart"/>
      <w:r>
        <w:rPr>
          <w:b/>
          <w:color w:val="222222"/>
        </w:rPr>
        <w:t>also</w:t>
      </w:r>
      <w:proofErr w:type="spellEnd"/>
      <w:r>
        <w:rPr>
          <w:b/>
          <w:color w:val="222222"/>
        </w:rPr>
        <w:t xml:space="preserve"> </w:t>
      </w:r>
      <w:proofErr w:type="spellStart"/>
      <w:r>
        <w:rPr>
          <w:b/>
          <w:color w:val="222222"/>
        </w:rPr>
        <w:t>remains</w:t>
      </w:r>
      <w:proofErr w:type="spellEnd"/>
      <w:r>
        <w:rPr>
          <w:b/>
          <w:color w:val="222222"/>
        </w:rPr>
        <w:t xml:space="preserve"> </w:t>
      </w:r>
      <w:proofErr w:type="spellStart"/>
      <w:r>
        <w:rPr>
          <w:b/>
          <w:color w:val="222222"/>
        </w:rPr>
        <w:t>problematic</w:t>
      </w:r>
      <w:proofErr w:type="spellEnd"/>
      <w:r>
        <w:rPr>
          <w:b/>
          <w:color w:val="222222"/>
        </w:rPr>
        <w:t>.</w:t>
      </w:r>
      <w:r>
        <w:rPr>
          <w:color w:val="222222"/>
        </w:rPr>
        <w:t xml:space="preserve"> The </w:t>
      </w:r>
      <w:proofErr w:type="spellStart"/>
      <w:r>
        <w:rPr>
          <w:color w:val="222222"/>
        </w:rPr>
        <w:t>healthcare</w:t>
      </w:r>
      <w:proofErr w:type="spellEnd"/>
      <w:r>
        <w:rPr>
          <w:color w:val="222222"/>
        </w:rPr>
        <w:t xml:space="preserve"> </w:t>
      </w:r>
      <w:proofErr w:type="spellStart"/>
      <w:r>
        <w:rPr>
          <w:color w:val="222222"/>
        </w:rPr>
        <w:t>system</w:t>
      </w:r>
      <w:proofErr w:type="spellEnd"/>
      <w:r>
        <w:rPr>
          <w:color w:val="222222"/>
        </w:rPr>
        <w:t xml:space="preserve"> </w:t>
      </w:r>
      <w:proofErr w:type="spellStart"/>
      <w:r>
        <w:rPr>
          <w:color w:val="222222"/>
        </w:rPr>
        <w:t>focuses</w:t>
      </w:r>
      <w:proofErr w:type="spellEnd"/>
      <w:r>
        <w:rPr>
          <w:color w:val="222222"/>
        </w:rPr>
        <w:t xml:space="preserve"> </w:t>
      </w:r>
      <w:proofErr w:type="spellStart"/>
      <w:r>
        <w:rPr>
          <w:color w:val="222222"/>
        </w:rPr>
        <w:t>more</w:t>
      </w:r>
      <w:proofErr w:type="spellEnd"/>
      <w:r>
        <w:rPr>
          <w:color w:val="222222"/>
        </w:rPr>
        <w:t xml:space="preserve"> </w:t>
      </w:r>
      <w:proofErr w:type="spellStart"/>
      <w:r>
        <w:rPr>
          <w:color w:val="222222"/>
        </w:rPr>
        <w:t>on</w:t>
      </w:r>
      <w:proofErr w:type="spellEnd"/>
      <w:r>
        <w:rPr>
          <w:color w:val="222222"/>
        </w:rPr>
        <w:t xml:space="preserve"> </w:t>
      </w:r>
      <w:proofErr w:type="spellStart"/>
      <w:r>
        <w:rPr>
          <w:color w:val="222222"/>
        </w:rPr>
        <w:t>diagnosis</w:t>
      </w:r>
      <w:proofErr w:type="spellEnd"/>
      <w:r>
        <w:rPr>
          <w:color w:val="222222"/>
        </w:rPr>
        <w:t xml:space="preserve"> and </w:t>
      </w:r>
      <w:proofErr w:type="spellStart"/>
      <w:r>
        <w:rPr>
          <w:color w:val="222222"/>
        </w:rPr>
        <w:t>hospitalization</w:t>
      </w:r>
      <w:proofErr w:type="spellEnd"/>
      <w:r>
        <w:rPr>
          <w:color w:val="222222"/>
        </w:rPr>
        <w:t xml:space="preserve"> </w:t>
      </w:r>
      <w:proofErr w:type="spellStart"/>
      <w:r>
        <w:rPr>
          <w:color w:val="222222"/>
        </w:rPr>
        <w:t>rather</w:t>
      </w:r>
      <w:proofErr w:type="spellEnd"/>
      <w:r>
        <w:rPr>
          <w:color w:val="222222"/>
        </w:rPr>
        <w:t xml:space="preserve"> </w:t>
      </w:r>
      <w:proofErr w:type="spellStart"/>
      <w:r>
        <w:rPr>
          <w:color w:val="222222"/>
        </w:rPr>
        <w:t>than</w:t>
      </w:r>
      <w:proofErr w:type="spellEnd"/>
      <w:r>
        <w:rPr>
          <w:color w:val="222222"/>
        </w:rPr>
        <w:t xml:space="preserve"> </w:t>
      </w:r>
      <w:proofErr w:type="spellStart"/>
      <w:r>
        <w:rPr>
          <w:color w:val="222222"/>
        </w:rPr>
        <w:t>on</w:t>
      </w:r>
      <w:proofErr w:type="spellEnd"/>
      <w:r>
        <w:rPr>
          <w:color w:val="222222"/>
        </w:rPr>
        <w:t xml:space="preserve"> </w:t>
      </w:r>
      <w:proofErr w:type="spellStart"/>
      <w:r>
        <w:rPr>
          <w:color w:val="222222"/>
        </w:rPr>
        <w:t>supporting</w:t>
      </w:r>
      <w:proofErr w:type="spellEnd"/>
      <w:r>
        <w:rPr>
          <w:color w:val="222222"/>
        </w:rPr>
        <w:t xml:space="preserve"> and </w:t>
      </w:r>
      <w:proofErr w:type="spellStart"/>
      <w:r>
        <w:rPr>
          <w:color w:val="222222"/>
        </w:rPr>
        <w:t>integrating</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The </w:t>
      </w:r>
      <w:proofErr w:type="spellStart"/>
      <w:r>
        <w:rPr>
          <w:color w:val="222222"/>
        </w:rPr>
        <w:t>disability</w:t>
      </w:r>
      <w:proofErr w:type="spellEnd"/>
      <w:r>
        <w:rPr>
          <w:color w:val="222222"/>
        </w:rPr>
        <w:t xml:space="preserve"> </w:t>
      </w:r>
      <w:proofErr w:type="spellStart"/>
      <w:r>
        <w:rPr>
          <w:color w:val="222222"/>
        </w:rPr>
        <w:t>certification</w:t>
      </w:r>
      <w:proofErr w:type="spellEnd"/>
      <w:r>
        <w:rPr>
          <w:color w:val="222222"/>
        </w:rPr>
        <w:t xml:space="preserve"> </w:t>
      </w:r>
      <w:proofErr w:type="spellStart"/>
      <w:r>
        <w:rPr>
          <w:color w:val="222222"/>
        </w:rPr>
        <w:t>process</w:t>
      </w:r>
      <w:proofErr w:type="spellEnd"/>
      <w:r>
        <w:rPr>
          <w:color w:val="222222"/>
        </w:rPr>
        <w:t xml:space="preserve"> </w:t>
      </w:r>
      <w:proofErr w:type="spellStart"/>
      <w:r>
        <w:rPr>
          <w:color w:val="222222"/>
        </w:rPr>
        <w:t>is</w:t>
      </w:r>
      <w:proofErr w:type="spellEnd"/>
      <w:r>
        <w:rPr>
          <w:color w:val="222222"/>
        </w:rPr>
        <w:t xml:space="preserve"> </w:t>
      </w:r>
      <w:proofErr w:type="spellStart"/>
      <w:r>
        <w:rPr>
          <w:color w:val="222222"/>
        </w:rPr>
        <w:t>often</w:t>
      </w:r>
      <w:proofErr w:type="spellEnd"/>
      <w:r>
        <w:rPr>
          <w:color w:val="222222"/>
        </w:rPr>
        <w:t xml:space="preserve"> </w:t>
      </w:r>
      <w:proofErr w:type="spellStart"/>
      <w:r>
        <w:rPr>
          <w:color w:val="222222"/>
        </w:rPr>
        <w:t>traumatic</w:t>
      </w:r>
      <w:proofErr w:type="spellEnd"/>
      <w:r>
        <w:rPr>
          <w:color w:val="222222"/>
        </w:rPr>
        <w:t xml:space="preserve">, and the </w:t>
      </w:r>
      <w:proofErr w:type="spellStart"/>
      <w:r>
        <w:rPr>
          <w:color w:val="222222"/>
        </w:rPr>
        <w:t>lack</w:t>
      </w:r>
      <w:proofErr w:type="spellEnd"/>
      <w:r>
        <w:rPr>
          <w:color w:val="222222"/>
        </w:rPr>
        <w:t xml:space="preserve"> of </w:t>
      </w:r>
      <w:proofErr w:type="spellStart"/>
      <w:r>
        <w:rPr>
          <w:color w:val="222222"/>
        </w:rPr>
        <w:t>an</w:t>
      </w:r>
      <w:proofErr w:type="spellEnd"/>
      <w:r>
        <w:rPr>
          <w:color w:val="222222"/>
        </w:rPr>
        <w:t xml:space="preserve"> </w:t>
      </w:r>
      <w:proofErr w:type="spellStart"/>
      <w:r>
        <w:rPr>
          <w:color w:val="222222"/>
        </w:rPr>
        <w:t>early</w:t>
      </w:r>
      <w:proofErr w:type="spellEnd"/>
      <w:r>
        <w:rPr>
          <w:color w:val="222222"/>
        </w:rPr>
        <w:t xml:space="preserve"> </w:t>
      </w:r>
      <w:proofErr w:type="spellStart"/>
      <w:r>
        <w:rPr>
          <w:color w:val="222222"/>
        </w:rPr>
        <w:t>intervention</w:t>
      </w:r>
      <w:proofErr w:type="spellEnd"/>
      <w:r>
        <w:rPr>
          <w:color w:val="222222"/>
        </w:rPr>
        <w:t xml:space="preserve"> </w:t>
      </w:r>
      <w:proofErr w:type="spellStart"/>
      <w:r>
        <w:rPr>
          <w:color w:val="222222"/>
        </w:rPr>
        <w:t>system</w:t>
      </w:r>
      <w:proofErr w:type="spellEnd"/>
      <w:r>
        <w:rPr>
          <w:color w:val="222222"/>
        </w:rPr>
        <w:t xml:space="preserve"> </w:t>
      </w:r>
      <w:proofErr w:type="spellStart"/>
      <w:r>
        <w:rPr>
          <w:color w:val="222222"/>
        </w:rPr>
        <w:lastRenderedPageBreak/>
        <w:t>results</w:t>
      </w:r>
      <w:proofErr w:type="spellEnd"/>
      <w:r>
        <w:rPr>
          <w:color w:val="222222"/>
        </w:rPr>
        <w:t xml:space="preserve"> in </w:t>
      </w:r>
      <w:proofErr w:type="spellStart"/>
      <w:r>
        <w:rPr>
          <w:color w:val="222222"/>
        </w:rPr>
        <w:t>missed</w:t>
      </w:r>
      <w:proofErr w:type="spellEnd"/>
      <w:r>
        <w:rPr>
          <w:color w:val="222222"/>
        </w:rPr>
        <w:t xml:space="preserve"> </w:t>
      </w:r>
      <w:proofErr w:type="spellStart"/>
      <w:r>
        <w:rPr>
          <w:color w:val="222222"/>
        </w:rPr>
        <w:t>opportunities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effective</w:t>
      </w:r>
      <w:proofErr w:type="spellEnd"/>
      <w:r>
        <w:rPr>
          <w:color w:val="222222"/>
        </w:rPr>
        <w:t xml:space="preserve"> and </w:t>
      </w:r>
      <w:proofErr w:type="spellStart"/>
      <w:r>
        <w:rPr>
          <w:color w:val="222222"/>
        </w:rPr>
        <w:t>timely</w:t>
      </w:r>
      <w:proofErr w:type="spellEnd"/>
      <w:r>
        <w:rPr>
          <w:color w:val="222222"/>
        </w:rPr>
        <w:t xml:space="preserve"> </w:t>
      </w:r>
      <w:proofErr w:type="spellStart"/>
      <w:r>
        <w:rPr>
          <w:color w:val="222222"/>
        </w:rPr>
        <w:t>correction</w:t>
      </w:r>
      <w:proofErr w:type="spellEnd"/>
      <w:r>
        <w:rPr>
          <w:color w:val="222222"/>
        </w:rPr>
        <w:t xml:space="preserve"> and </w:t>
      </w:r>
      <w:proofErr w:type="spellStart"/>
      <w:r>
        <w:rPr>
          <w:color w:val="222222"/>
        </w:rPr>
        <w:t>rehabilitation</w:t>
      </w:r>
      <w:proofErr w:type="spellEnd"/>
      <w:r>
        <w:rPr>
          <w:color w:val="222222"/>
        </w:rPr>
        <w:t xml:space="preserve">. The </w:t>
      </w:r>
      <w:proofErr w:type="spellStart"/>
      <w:r>
        <w:rPr>
          <w:color w:val="222222"/>
        </w:rPr>
        <w:t>shortage</w:t>
      </w:r>
      <w:proofErr w:type="spellEnd"/>
      <w:r>
        <w:rPr>
          <w:color w:val="222222"/>
        </w:rPr>
        <w:t xml:space="preserve"> of </w:t>
      </w:r>
      <w:proofErr w:type="spellStart"/>
      <w:r>
        <w:rPr>
          <w:color w:val="222222"/>
        </w:rPr>
        <w:t>essential</w:t>
      </w:r>
      <w:proofErr w:type="spellEnd"/>
      <w:r>
        <w:rPr>
          <w:color w:val="222222"/>
        </w:rPr>
        <w:t xml:space="preserve"> </w:t>
      </w:r>
      <w:proofErr w:type="spellStart"/>
      <w:r>
        <w:rPr>
          <w:color w:val="222222"/>
        </w:rPr>
        <w:t>medications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rare</w:t>
      </w:r>
      <w:proofErr w:type="spellEnd"/>
      <w:r>
        <w:rPr>
          <w:color w:val="222222"/>
        </w:rPr>
        <w:t xml:space="preserve"> </w:t>
      </w:r>
      <w:proofErr w:type="spellStart"/>
      <w:r>
        <w:rPr>
          <w:color w:val="222222"/>
        </w:rPr>
        <w:t>diseases</w:t>
      </w:r>
      <w:proofErr w:type="spellEnd"/>
      <w:r>
        <w:rPr>
          <w:color w:val="222222"/>
        </w:rPr>
        <w:t xml:space="preserve"> </w:t>
      </w:r>
      <w:proofErr w:type="spellStart"/>
      <w:r>
        <w:rPr>
          <w:color w:val="222222"/>
        </w:rPr>
        <w:t>is</w:t>
      </w:r>
      <w:proofErr w:type="spellEnd"/>
      <w:r>
        <w:rPr>
          <w:color w:val="222222"/>
        </w:rPr>
        <w:t xml:space="preserve"> </w:t>
      </w:r>
      <w:proofErr w:type="spellStart"/>
      <w:r>
        <w:rPr>
          <w:color w:val="222222"/>
        </w:rPr>
        <w:t>especially</w:t>
      </w:r>
      <w:proofErr w:type="spellEnd"/>
      <w:r>
        <w:rPr>
          <w:color w:val="222222"/>
        </w:rPr>
        <w:t xml:space="preserve"> </w:t>
      </w:r>
      <w:proofErr w:type="spellStart"/>
      <w:r>
        <w:rPr>
          <w:color w:val="222222"/>
        </w:rPr>
        <w:t>critical</w:t>
      </w:r>
      <w:proofErr w:type="spellEnd"/>
      <w:r>
        <w:rPr>
          <w:color w:val="222222"/>
        </w:rPr>
        <w:t xml:space="preserve">, </w:t>
      </w:r>
      <w:proofErr w:type="spellStart"/>
      <w:r>
        <w:rPr>
          <w:color w:val="222222"/>
        </w:rPr>
        <w:t>exacerbated</w:t>
      </w:r>
      <w:proofErr w:type="spellEnd"/>
      <w:r>
        <w:rPr>
          <w:color w:val="222222"/>
        </w:rPr>
        <w:t xml:space="preserve"> </w:t>
      </w:r>
      <w:proofErr w:type="spellStart"/>
      <w:r>
        <w:rPr>
          <w:color w:val="222222"/>
        </w:rPr>
        <w:t>by</w:t>
      </w:r>
      <w:proofErr w:type="spellEnd"/>
      <w:r>
        <w:rPr>
          <w:color w:val="222222"/>
        </w:rPr>
        <w:t xml:space="preserve"> </w:t>
      </w:r>
      <w:proofErr w:type="spellStart"/>
      <w:r>
        <w:rPr>
          <w:color w:val="222222"/>
        </w:rPr>
        <w:t>bureaucratic</w:t>
      </w:r>
      <w:proofErr w:type="spellEnd"/>
      <w:r>
        <w:rPr>
          <w:color w:val="222222"/>
        </w:rPr>
        <w:t xml:space="preserve"> </w:t>
      </w:r>
      <w:proofErr w:type="spellStart"/>
      <w:r>
        <w:rPr>
          <w:color w:val="222222"/>
        </w:rPr>
        <w:t>barriers</w:t>
      </w:r>
      <w:proofErr w:type="spellEnd"/>
      <w:r>
        <w:rPr>
          <w:color w:val="222222"/>
        </w:rPr>
        <w:t xml:space="preserve"> in </w:t>
      </w:r>
      <w:proofErr w:type="spellStart"/>
      <w:r>
        <w:rPr>
          <w:color w:val="222222"/>
        </w:rPr>
        <w:t>procurement</w:t>
      </w:r>
      <w:proofErr w:type="spellEnd"/>
      <w:r>
        <w:rPr>
          <w:color w:val="222222"/>
        </w:rPr>
        <w:t>.</w:t>
      </w:r>
    </w:p>
    <w:p w14:paraId="40566AD2" w14:textId="77777777" w:rsidR="00C60602" w:rsidRDefault="00000000">
      <w:pPr>
        <w:widowControl w:val="0"/>
        <w:spacing w:before="240" w:after="240" w:line="240" w:lineRule="auto"/>
        <w:jc w:val="both"/>
        <w:rPr>
          <w:color w:val="222222"/>
        </w:rPr>
      </w:pPr>
      <w:proofErr w:type="spellStart"/>
      <w:r>
        <w:rPr>
          <w:b/>
          <w:color w:val="222222"/>
        </w:rPr>
        <w:t>Issues</w:t>
      </w:r>
      <w:proofErr w:type="spellEnd"/>
      <w:r>
        <w:rPr>
          <w:b/>
          <w:color w:val="222222"/>
        </w:rPr>
        <w:t xml:space="preserve"> of </w:t>
      </w:r>
      <w:proofErr w:type="spellStart"/>
      <w:r>
        <w:rPr>
          <w:b/>
          <w:color w:val="222222"/>
        </w:rPr>
        <w:t>disability</w:t>
      </w:r>
      <w:proofErr w:type="spellEnd"/>
      <w:r>
        <w:rPr>
          <w:b/>
          <w:color w:val="222222"/>
        </w:rPr>
        <w:t xml:space="preserve"> </w:t>
      </w:r>
      <w:proofErr w:type="spellStart"/>
      <w:r>
        <w:rPr>
          <w:b/>
          <w:color w:val="222222"/>
        </w:rPr>
        <w:t>prevention</w:t>
      </w:r>
      <w:proofErr w:type="spellEnd"/>
      <w:r>
        <w:rPr>
          <w:b/>
          <w:color w:val="222222"/>
        </w:rPr>
        <w:t xml:space="preserve"> and </w:t>
      </w:r>
      <w:proofErr w:type="spellStart"/>
      <w:r>
        <w:rPr>
          <w:b/>
          <w:color w:val="222222"/>
        </w:rPr>
        <w:t>high-quality</w:t>
      </w:r>
      <w:proofErr w:type="spellEnd"/>
      <w:r>
        <w:rPr>
          <w:b/>
          <w:color w:val="222222"/>
        </w:rPr>
        <w:t xml:space="preserve"> </w:t>
      </w:r>
      <w:proofErr w:type="spellStart"/>
      <w:r>
        <w:rPr>
          <w:b/>
          <w:color w:val="222222"/>
        </w:rPr>
        <w:t>prenatal</w:t>
      </w:r>
      <w:proofErr w:type="spellEnd"/>
      <w:r>
        <w:rPr>
          <w:b/>
          <w:color w:val="222222"/>
        </w:rPr>
        <w:t xml:space="preserve"> </w:t>
      </w:r>
      <w:proofErr w:type="spellStart"/>
      <w:r>
        <w:rPr>
          <w:b/>
          <w:color w:val="222222"/>
        </w:rPr>
        <w:t>screening</w:t>
      </w:r>
      <w:proofErr w:type="spellEnd"/>
      <w:r>
        <w:rPr>
          <w:b/>
          <w:color w:val="222222"/>
        </w:rPr>
        <w:t xml:space="preserve"> </w:t>
      </w:r>
      <w:proofErr w:type="spellStart"/>
      <w:r>
        <w:rPr>
          <w:b/>
          <w:color w:val="222222"/>
        </w:rPr>
        <w:t>remain</w:t>
      </w:r>
      <w:proofErr w:type="spellEnd"/>
      <w:r>
        <w:rPr>
          <w:b/>
          <w:color w:val="222222"/>
        </w:rPr>
        <w:t xml:space="preserve"> </w:t>
      </w:r>
      <w:proofErr w:type="spellStart"/>
      <w:r>
        <w:rPr>
          <w:b/>
          <w:color w:val="222222"/>
        </w:rPr>
        <w:t>underexplored</w:t>
      </w:r>
      <w:proofErr w:type="spellEnd"/>
      <w:r>
        <w:rPr>
          <w:b/>
          <w:color w:val="222222"/>
        </w:rPr>
        <w:t xml:space="preserve">. </w:t>
      </w:r>
      <w:proofErr w:type="spellStart"/>
      <w:r>
        <w:rPr>
          <w:color w:val="222222"/>
        </w:rPr>
        <w:t>Many</w:t>
      </w:r>
      <w:proofErr w:type="spellEnd"/>
      <w:r>
        <w:rPr>
          <w:color w:val="222222"/>
        </w:rPr>
        <w:t xml:space="preserve"> </w:t>
      </w:r>
      <w:proofErr w:type="spellStart"/>
      <w:r>
        <w:rPr>
          <w:color w:val="222222"/>
        </w:rPr>
        <w:t>parents</w:t>
      </w:r>
      <w:proofErr w:type="spellEnd"/>
      <w:r>
        <w:rPr>
          <w:color w:val="222222"/>
        </w:rPr>
        <w:t xml:space="preserve"> </w:t>
      </w:r>
      <w:proofErr w:type="spellStart"/>
      <w:r>
        <w:rPr>
          <w:color w:val="222222"/>
        </w:rPr>
        <w:t>face</w:t>
      </w:r>
      <w:proofErr w:type="spellEnd"/>
      <w:r>
        <w:rPr>
          <w:color w:val="222222"/>
        </w:rPr>
        <w:t xml:space="preserve"> </w:t>
      </w:r>
      <w:proofErr w:type="spellStart"/>
      <w:r>
        <w:rPr>
          <w:color w:val="222222"/>
        </w:rPr>
        <w:t>situations</w:t>
      </w:r>
      <w:proofErr w:type="spellEnd"/>
      <w:r>
        <w:rPr>
          <w:color w:val="222222"/>
        </w:rPr>
        <w:t xml:space="preserve"> </w:t>
      </w:r>
      <w:proofErr w:type="spellStart"/>
      <w:r>
        <w:rPr>
          <w:color w:val="222222"/>
        </w:rPr>
        <w:t>where</w:t>
      </w:r>
      <w:proofErr w:type="spellEnd"/>
      <w:r>
        <w:rPr>
          <w:color w:val="222222"/>
        </w:rPr>
        <w:t xml:space="preserve"> </w:t>
      </w:r>
      <w:proofErr w:type="spellStart"/>
      <w:r>
        <w:rPr>
          <w:color w:val="222222"/>
        </w:rPr>
        <w:t>fetal</w:t>
      </w:r>
      <w:proofErr w:type="spellEnd"/>
      <w:r>
        <w:rPr>
          <w:color w:val="222222"/>
        </w:rPr>
        <w:t xml:space="preserve"> </w:t>
      </w:r>
      <w:proofErr w:type="spellStart"/>
      <w:r>
        <w:rPr>
          <w:color w:val="222222"/>
        </w:rPr>
        <w:t>pathologies</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not</w:t>
      </w:r>
      <w:proofErr w:type="spellEnd"/>
      <w:r>
        <w:rPr>
          <w:color w:val="222222"/>
        </w:rPr>
        <w:t xml:space="preserve"> </w:t>
      </w:r>
      <w:proofErr w:type="spellStart"/>
      <w:r>
        <w:rPr>
          <w:color w:val="222222"/>
        </w:rPr>
        <w:t>detected</w:t>
      </w:r>
      <w:proofErr w:type="spellEnd"/>
      <w:r>
        <w:rPr>
          <w:color w:val="222222"/>
        </w:rPr>
        <w:t xml:space="preserve"> in </w:t>
      </w:r>
      <w:proofErr w:type="spellStart"/>
      <w:r>
        <w:rPr>
          <w:color w:val="222222"/>
        </w:rPr>
        <w:t>time</w:t>
      </w:r>
      <w:proofErr w:type="spellEnd"/>
      <w:r>
        <w:rPr>
          <w:color w:val="222222"/>
        </w:rPr>
        <w:t xml:space="preserve">, </w:t>
      </w:r>
      <w:proofErr w:type="spellStart"/>
      <w:r>
        <w:rPr>
          <w:color w:val="222222"/>
        </w:rPr>
        <w:t>limiting</w:t>
      </w:r>
      <w:proofErr w:type="spellEnd"/>
      <w:r>
        <w:rPr>
          <w:color w:val="222222"/>
        </w:rPr>
        <w:t xml:space="preserve"> </w:t>
      </w:r>
      <w:proofErr w:type="spellStart"/>
      <w:r>
        <w:rPr>
          <w:color w:val="222222"/>
        </w:rPr>
        <w:t>their</w:t>
      </w:r>
      <w:proofErr w:type="spellEnd"/>
      <w:r>
        <w:rPr>
          <w:color w:val="222222"/>
        </w:rPr>
        <w:t xml:space="preserve"> </w:t>
      </w:r>
      <w:proofErr w:type="spellStart"/>
      <w:r>
        <w:rPr>
          <w:color w:val="222222"/>
        </w:rPr>
        <w:t>ability</w:t>
      </w:r>
      <w:proofErr w:type="spellEnd"/>
      <w:r>
        <w:rPr>
          <w:color w:val="222222"/>
        </w:rPr>
        <w:t xml:space="preserve"> to </w:t>
      </w:r>
      <w:proofErr w:type="spellStart"/>
      <w:r>
        <w:rPr>
          <w:color w:val="222222"/>
        </w:rPr>
        <w:t>prepare</w:t>
      </w:r>
      <w:proofErr w:type="spellEnd"/>
      <w:r>
        <w:rPr>
          <w:color w:val="222222"/>
        </w:rPr>
        <w:t xml:space="preserve"> and </w:t>
      </w:r>
      <w:proofErr w:type="spellStart"/>
      <w:r>
        <w:rPr>
          <w:color w:val="222222"/>
        </w:rPr>
        <w:t>adopt</w:t>
      </w:r>
      <w:proofErr w:type="spellEnd"/>
      <w:r>
        <w:rPr>
          <w:color w:val="222222"/>
        </w:rPr>
        <w:t xml:space="preserve"> </w:t>
      </w:r>
      <w:proofErr w:type="spellStart"/>
      <w:r>
        <w:rPr>
          <w:color w:val="222222"/>
        </w:rPr>
        <w:t>necessary</w:t>
      </w:r>
      <w:proofErr w:type="spellEnd"/>
      <w:r>
        <w:rPr>
          <w:color w:val="222222"/>
        </w:rPr>
        <w:t xml:space="preserve"> </w:t>
      </w:r>
      <w:proofErr w:type="spellStart"/>
      <w:r>
        <w:rPr>
          <w:color w:val="222222"/>
        </w:rPr>
        <w:t>adaptation</w:t>
      </w:r>
      <w:proofErr w:type="spellEnd"/>
      <w:r>
        <w:rPr>
          <w:color w:val="222222"/>
        </w:rPr>
        <w:t xml:space="preserve"> </w:t>
      </w:r>
      <w:proofErr w:type="spellStart"/>
      <w:r>
        <w:rPr>
          <w:color w:val="222222"/>
        </w:rPr>
        <w:t>measures</w:t>
      </w:r>
      <w:proofErr w:type="spellEnd"/>
      <w:r>
        <w:rPr>
          <w:color w:val="222222"/>
        </w:rPr>
        <w:t xml:space="preserve">. </w:t>
      </w:r>
      <w:proofErr w:type="spellStart"/>
      <w:r>
        <w:rPr>
          <w:color w:val="222222"/>
        </w:rPr>
        <w:t>Overall</w:t>
      </w:r>
      <w:proofErr w:type="spellEnd"/>
      <w:r>
        <w:rPr>
          <w:color w:val="222222"/>
        </w:rPr>
        <w:t xml:space="preserve">, the </w:t>
      </w:r>
      <w:proofErr w:type="spellStart"/>
      <w:r>
        <w:rPr>
          <w:color w:val="222222"/>
        </w:rPr>
        <w:t>absence</w:t>
      </w:r>
      <w:proofErr w:type="spellEnd"/>
      <w:r>
        <w:rPr>
          <w:color w:val="222222"/>
        </w:rPr>
        <w:t xml:space="preserve"> of a </w:t>
      </w:r>
      <w:proofErr w:type="spellStart"/>
      <w:r>
        <w:rPr>
          <w:color w:val="222222"/>
        </w:rPr>
        <w:t>comprehensive</w:t>
      </w:r>
      <w:proofErr w:type="spellEnd"/>
      <w:r>
        <w:rPr>
          <w:color w:val="222222"/>
        </w:rPr>
        <w:t xml:space="preserve"> </w:t>
      </w:r>
      <w:proofErr w:type="spellStart"/>
      <w:r>
        <w:rPr>
          <w:color w:val="222222"/>
        </w:rPr>
        <w:t>state</w:t>
      </w:r>
      <w:proofErr w:type="spellEnd"/>
      <w:r>
        <w:rPr>
          <w:color w:val="222222"/>
        </w:rPr>
        <w:t xml:space="preserve"> </w:t>
      </w:r>
      <w:proofErr w:type="spellStart"/>
      <w:r>
        <w:rPr>
          <w:color w:val="222222"/>
        </w:rPr>
        <w:t>policy</w:t>
      </w:r>
      <w:proofErr w:type="spellEnd"/>
      <w:r>
        <w:rPr>
          <w:color w:val="222222"/>
        </w:rPr>
        <w:t xml:space="preserve"> </w:t>
      </w:r>
      <w:proofErr w:type="spellStart"/>
      <w:r>
        <w:rPr>
          <w:color w:val="222222"/>
        </w:rPr>
        <w:t>aimed</w:t>
      </w:r>
      <w:proofErr w:type="spellEnd"/>
      <w:r>
        <w:rPr>
          <w:color w:val="222222"/>
        </w:rPr>
        <w:t xml:space="preserve"> at </w:t>
      </w:r>
      <w:proofErr w:type="spellStart"/>
      <w:r>
        <w:rPr>
          <w:color w:val="222222"/>
        </w:rPr>
        <w:t>preventing</w:t>
      </w:r>
      <w:proofErr w:type="spellEnd"/>
      <w:r>
        <w:rPr>
          <w:color w:val="222222"/>
        </w:rPr>
        <w:t xml:space="preserve"> </w:t>
      </w:r>
      <w:proofErr w:type="spellStart"/>
      <w:r>
        <w:rPr>
          <w:color w:val="222222"/>
        </w:rPr>
        <w:t>discrimination</w:t>
      </w:r>
      <w:proofErr w:type="spellEnd"/>
      <w:r>
        <w:rPr>
          <w:color w:val="222222"/>
        </w:rPr>
        <w:t xml:space="preserve">, </w:t>
      </w:r>
      <w:proofErr w:type="spellStart"/>
      <w:r>
        <w:rPr>
          <w:color w:val="222222"/>
        </w:rPr>
        <w:t>ensuring</w:t>
      </w:r>
      <w:proofErr w:type="spellEnd"/>
      <w:r>
        <w:rPr>
          <w:color w:val="222222"/>
        </w:rPr>
        <w:t xml:space="preserve"> </w:t>
      </w:r>
      <w:proofErr w:type="spellStart"/>
      <w:r>
        <w:rPr>
          <w:color w:val="222222"/>
        </w:rPr>
        <w:t>access</w:t>
      </w:r>
      <w:proofErr w:type="spellEnd"/>
      <w:r>
        <w:rPr>
          <w:color w:val="222222"/>
        </w:rPr>
        <w:t xml:space="preserve"> to </w:t>
      </w:r>
      <w:proofErr w:type="spellStart"/>
      <w:r>
        <w:rPr>
          <w:color w:val="222222"/>
        </w:rPr>
        <w:t>education</w:t>
      </w:r>
      <w:proofErr w:type="spellEnd"/>
      <w:r>
        <w:rPr>
          <w:color w:val="222222"/>
        </w:rPr>
        <w:t xml:space="preserve">, </w:t>
      </w:r>
      <w:proofErr w:type="spellStart"/>
      <w:r>
        <w:rPr>
          <w:color w:val="222222"/>
        </w:rPr>
        <w:t>healthcare</w:t>
      </w:r>
      <w:proofErr w:type="spellEnd"/>
      <w:r>
        <w:rPr>
          <w:color w:val="222222"/>
        </w:rPr>
        <w:t xml:space="preserve">, and </w:t>
      </w:r>
      <w:proofErr w:type="spellStart"/>
      <w:r>
        <w:rPr>
          <w:color w:val="222222"/>
        </w:rPr>
        <w:t>social</w:t>
      </w:r>
      <w:proofErr w:type="spellEnd"/>
      <w:r>
        <w:rPr>
          <w:color w:val="222222"/>
        </w:rPr>
        <w:t xml:space="preserve"> </w:t>
      </w:r>
      <w:proofErr w:type="spellStart"/>
      <w:r>
        <w:rPr>
          <w:color w:val="222222"/>
        </w:rPr>
        <w:t>assistance</w:t>
      </w:r>
      <w:proofErr w:type="spellEnd"/>
      <w:r>
        <w:rPr>
          <w:color w:val="222222"/>
        </w:rPr>
        <w:t xml:space="preserve">, </w:t>
      </w:r>
      <w:proofErr w:type="spellStart"/>
      <w:r>
        <w:rPr>
          <w:color w:val="222222"/>
        </w:rPr>
        <w:t>as</w:t>
      </w:r>
      <w:proofErr w:type="spellEnd"/>
      <w:r>
        <w:rPr>
          <w:color w:val="222222"/>
        </w:rPr>
        <w:t xml:space="preserve"> </w:t>
      </w:r>
      <w:proofErr w:type="spellStart"/>
      <w:r>
        <w:rPr>
          <w:color w:val="222222"/>
        </w:rPr>
        <w:t>well</w:t>
      </w:r>
      <w:proofErr w:type="spellEnd"/>
      <w:r>
        <w:rPr>
          <w:color w:val="222222"/>
        </w:rPr>
        <w:t xml:space="preserve"> </w:t>
      </w:r>
      <w:proofErr w:type="spellStart"/>
      <w:r>
        <w:rPr>
          <w:color w:val="222222"/>
        </w:rPr>
        <w:t>as</w:t>
      </w:r>
      <w:proofErr w:type="spellEnd"/>
      <w:r>
        <w:rPr>
          <w:color w:val="222222"/>
        </w:rPr>
        <w:t xml:space="preserve"> </w:t>
      </w:r>
      <w:proofErr w:type="spellStart"/>
      <w:r>
        <w:rPr>
          <w:color w:val="222222"/>
        </w:rPr>
        <w:t>supporting</w:t>
      </w:r>
      <w:proofErr w:type="spellEnd"/>
      <w:r>
        <w:rPr>
          <w:color w:val="222222"/>
        </w:rPr>
        <w:t xml:space="preserve"> </w:t>
      </w:r>
      <w:proofErr w:type="spellStart"/>
      <w:r>
        <w:rPr>
          <w:color w:val="222222"/>
        </w:rPr>
        <w:t>families</w:t>
      </w:r>
      <w:proofErr w:type="spellEnd"/>
      <w:r>
        <w:rPr>
          <w:color w:val="222222"/>
        </w:rPr>
        <w:t xml:space="preserve"> </w:t>
      </w:r>
      <w:proofErr w:type="spellStart"/>
      <w:r>
        <w:rPr>
          <w:color w:val="222222"/>
        </w:rPr>
        <w:t>raising</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leads</w:t>
      </w:r>
      <w:proofErr w:type="spellEnd"/>
      <w:r>
        <w:rPr>
          <w:color w:val="222222"/>
        </w:rPr>
        <w:t xml:space="preserve"> to </w:t>
      </w:r>
      <w:proofErr w:type="spellStart"/>
      <w:r>
        <w:rPr>
          <w:color w:val="222222"/>
        </w:rPr>
        <w:t>their</w:t>
      </w:r>
      <w:proofErr w:type="spellEnd"/>
      <w:r>
        <w:rPr>
          <w:color w:val="222222"/>
        </w:rPr>
        <w:t xml:space="preserve"> </w:t>
      </w:r>
      <w:proofErr w:type="spellStart"/>
      <w:r>
        <w:rPr>
          <w:color w:val="222222"/>
        </w:rPr>
        <w:t>isolation</w:t>
      </w:r>
      <w:proofErr w:type="spellEnd"/>
      <w:r>
        <w:rPr>
          <w:color w:val="222222"/>
        </w:rPr>
        <w:t xml:space="preserve">, </w:t>
      </w:r>
      <w:proofErr w:type="spellStart"/>
      <w:r>
        <w:rPr>
          <w:color w:val="222222"/>
        </w:rPr>
        <w:t>stigma</w:t>
      </w:r>
      <w:proofErr w:type="spellEnd"/>
      <w:r>
        <w:rPr>
          <w:color w:val="222222"/>
        </w:rPr>
        <w:t xml:space="preserve">, and </w:t>
      </w:r>
      <w:proofErr w:type="spellStart"/>
      <w:r>
        <w:rPr>
          <w:color w:val="222222"/>
        </w:rPr>
        <w:t>deterioration</w:t>
      </w:r>
      <w:proofErr w:type="spellEnd"/>
      <w:r>
        <w:rPr>
          <w:color w:val="222222"/>
        </w:rPr>
        <w:t xml:space="preserve"> in the </w:t>
      </w:r>
      <w:proofErr w:type="spellStart"/>
      <w:r>
        <w:rPr>
          <w:color w:val="222222"/>
        </w:rPr>
        <w:t>quality</w:t>
      </w:r>
      <w:proofErr w:type="spellEnd"/>
      <w:r>
        <w:rPr>
          <w:color w:val="222222"/>
        </w:rPr>
        <w:t xml:space="preserve"> of </w:t>
      </w:r>
      <w:proofErr w:type="spellStart"/>
      <w:r>
        <w:rPr>
          <w:color w:val="222222"/>
        </w:rPr>
        <w:t>life</w:t>
      </w:r>
      <w:proofErr w:type="spellEnd"/>
      <w:r>
        <w:rPr>
          <w:color w:val="222222"/>
        </w:rPr>
        <w:t>.</w:t>
      </w:r>
    </w:p>
    <w:p w14:paraId="4E4CBDE0" w14:textId="77777777" w:rsidR="00C60602" w:rsidRDefault="00000000">
      <w:pPr>
        <w:widowControl w:val="0"/>
        <w:spacing w:before="240" w:after="240" w:line="240" w:lineRule="auto"/>
        <w:jc w:val="both"/>
        <w:rPr>
          <w:color w:val="222222"/>
        </w:rPr>
      </w:pPr>
      <w:proofErr w:type="spellStart"/>
      <w:r>
        <w:rPr>
          <w:color w:val="222222"/>
        </w:rPr>
        <w:t>Thus</w:t>
      </w:r>
      <w:proofErr w:type="spellEnd"/>
      <w:r>
        <w:rPr>
          <w:color w:val="222222"/>
        </w:rPr>
        <w:t xml:space="preserve">, </w:t>
      </w:r>
      <w:proofErr w:type="spellStart"/>
      <w:r>
        <w:rPr>
          <w:color w:val="222222"/>
        </w:rPr>
        <w:t>limited</w:t>
      </w:r>
      <w:proofErr w:type="spellEnd"/>
      <w:r>
        <w:rPr>
          <w:color w:val="222222"/>
        </w:rPr>
        <w:t xml:space="preserve"> </w:t>
      </w:r>
      <w:proofErr w:type="spellStart"/>
      <w:r>
        <w:rPr>
          <w:color w:val="222222"/>
        </w:rPr>
        <w:t>access</w:t>
      </w:r>
      <w:proofErr w:type="spellEnd"/>
      <w:r>
        <w:rPr>
          <w:color w:val="222222"/>
        </w:rPr>
        <w:t xml:space="preserve"> to </w:t>
      </w:r>
      <w:proofErr w:type="spellStart"/>
      <w:r>
        <w:rPr>
          <w:color w:val="222222"/>
        </w:rPr>
        <w:t>education</w:t>
      </w:r>
      <w:proofErr w:type="spellEnd"/>
      <w:r>
        <w:rPr>
          <w:color w:val="222222"/>
        </w:rPr>
        <w:t xml:space="preserve">, </w:t>
      </w:r>
      <w:proofErr w:type="spellStart"/>
      <w:r>
        <w:rPr>
          <w:color w:val="222222"/>
        </w:rPr>
        <w:t>medical</w:t>
      </w:r>
      <w:proofErr w:type="spellEnd"/>
      <w:r>
        <w:rPr>
          <w:color w:val="222222"/>
        </w:rPr>
        <w:t xml:space="preserve">, and </w:t>
      </w:r>
      <w:proofErr w:type="spellStart"/>
      <w:r>
        <w:rPr>
          <w:color w:val="222222"/>
        </w:rPr>
        <w:t>social</w:t>
      </w:r>
      <w:proofErr w:type="spellEnd"/>
      <w:r>
        <w:rPr>
          <w:color w:val="222222"/>
        </w:rPr>
        <w:t xml:space="preserve"> </w:t>
      </w:r>
      <w:proofErr w:type="spellStart"/>
      <w:r>
        <w:rPr>
          <w:color w:val="222222"/>
        </w:rPr>
        <w:t>support</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and </w:t>
      </w:r>
      <w:proofErr w:type="spellStart"/>
      <w:r>
        <w:rPr>
          <w:color w:val="222222"/>
        </w:rPr>
        <w:t>their</w:t>
      </w:r>
      <w:proofErr w:type="spellEnd"/>
      <w:r>
        <w:rPr>
          <w:color w:val="222222"/>
        </w:rPr>
        <w:t xml:space="preserve"> </w:t>
      </w:r>
      <w:proofErr w:type="spellStart"/>
      <w:r>
        <w:rPr>
          <w:color w:val="222222"/>
        </w:rPr>
        <w:t>families</w:t>
      </w:r>
      <w:proofErr w:type="spellEnd"/>
      <w:r>
        <w:rPr>
          <w:color w:val="222222"/>
        </w:rPr>
        <w:t xml:space="preserve"> </w:t>
      </w:r>
      <w:proofErr w:type="spellStart"/>
      <w:r>
        <w:rPr>
          <w:color w:val="222222"/>
        </w:rPr>
        <w:t>not</w:t>
      </w:r>
      <w:proofErr w:type="spellEnd"/>
      <w:r>
        <w:rPr>
          <w:color w:val="222222"/>
        </w:rPr>
        <w:t xml:space="preserve"> </w:t>
      </w:r>
      <w:proofErr w:type="spellStart"/>
      <w:r>
        <w:rPr>
          <w:color w:val="222222"/>
        </w:rPr>
        <w:t>only</w:t>
      </w:r>
      <w:proofErr w:type="spellEnd"/>
      <w:r>
        <w:rPr>
          <w:color w:val="222222"/>
        </w:rPr>
        <w:t xml:space="preserve"> </w:t>
      </w:r>
      <w:proofErr w:type="spellStart"/>
      <w:r>
        <w:rPr>
          <w:color w:val="222222"/>
        </w:rPr>
        <w:t>restricts</w:t>
      </w:r>
      <w:proofErr w:type="spellEnd"/>
      <w:r>
        <w:rPr>
          <w:color w:val="222222"/>
        </w:rPr>
        <w:t xml:space="preserve"> </w:t>
      </w:r>
      <w:proofErr w:type="spellStart"/>
      <w:r>
        <w:rPr>
          <w:color w:val="222222"/>
        </w:rPr>
        <w:t>their</w:t>
      </w:r>
      <w:proofErr w:type="spellEnd"/>
      <w:r>
        <w:rPr>
          <w:color w:val="222222"/>
        </w:rPr>
        <w:t xml:space="preserve"> </w:t>
      </w:r>
      <w:proofErr w:type="spellStart"/>
      <w:r>
        <w:rPr>
          <w:color w:val="222222"/>
        </w:rPr>
        <w:t>rights</w:t>
      </w:r>
      <w:proofErr w:type="spellEnd"/>
      <w:r>
        <w:rPr>
          <w:color w:val="222222"/>
        </w:rPr>
        <w:t xml:space="preserve"> </w:t>
      </w:r>
      <w:proofErr w:type="spellStart"/>
      <w:r>
        <w:rPr>
          <w:color w:val="222222"/>
        </w:rPr>
        <w:t>but</w:t>
      </w:r>
      <w:proofErr w:type="spellEnd"/>
      <w:r>
        <w:rPr>
          <w:color w:val="222222"/>
        </w:rPr>
        <w:t xml:space="preserve"> </w:t>
      </w:r>
      <w:proofErr w:type="spellStart"/>
      <w:r>
        <w:rPr>
          <w:color w:val="222222"/>
        </w:rPr>
        <w:t>also</w:t>
      </w:r>
      <w:proofErr w:type="spellEnd"/>
      <w:r>
        <w:rPr>
          <w:color w:val="222222"/>
        </w:rPr>
        <w:t xml:space="preserve"> </w:t>
      </w:r>
      <w:proofErr w:type="spellStart"/>
      <w:r>
        <w:rPr>
          <w:color w:val="222222"/>
        </w:rPr>
        <w:t>exacerbates</w:t>
      </w:r>
      <w:proofErr w:type="spellEnd"/>
      <w:r>
        <w:rPr>
          <w:color w:val="222222"/>
        </w:rPr>
        <w:t xml:space="preserve"> </w:t>
      </w:r>
      <w:proofErr w:type="spellStart"/>
      <w:r>
        <w:rPr>
          <w:color w:val="222222"/>
        </w:rPr>
        <w:t>poverty</w:t>
      </w:r>
      <w:proofErr w:type="spellEnd"/>
      <w:r>
        <w:rPr>
          <w:color w:val="222222"/>
        </w:rPr>
        <w:t xml:space="preserve">, </w:t>
      </w:r>
      <w:proofErr w:type="spellStart"/>
      <w:r>
        <w:rPr>
          <w:color w:val="222222"/>
        </w:rPr>
        <w:t>creating</w:t>
      </w:r>
      <w:proofErr w:type="spellEnd"/>
      <w:r>
        <w:rPr>
          <w:color w:val="222222"/>
        </w:rPr>
        <w:t xml:space="preserve"> </w:t>
      </w:r>
      <w:proofErr w:type="spellStart"/>
      <w:r>
        <w:rPr>
          <w:color w:val="222222"/>
        </w:rPr>
        <w:t>conditions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crisis</w:t>
      </w:r>
      <w:proofErr w:type="spellEnd"/>
      <w:r>
        <w:rPr>
          <w:color w:val="222222"/>
        </w:rPr>
        <w:t xml:space="preserve"> </w:t>
      </w:r>
      <w:proofErr w:type="spellStart"/>
      <w:r>
        <w:rPr>
          <w:color w:val="222222"/>
        </w:rPr>
        <w:t>situations</w:t>
      </w:r>
      <w:proofErr w:type="spellEnd"/>
      <w:r>
        <w:rPr>
          <w:color w:val="222222"/>
        </w:rPr>
        <w:t xml:space="preserve">. </w:t>
      </w:r>
      <w:proofErr w:type="spellStart"/>
      <w:r>
        <w:rPr>
          <w:color w:val="222222"/>
        </w:rPr>
        <w:t>Without</w:t>
      </w:r>
      <w:proofErr w:type="spellEnd"/>
      <w:r>
        <w:rPr>
          <w:color w:val="222222"/>
        </w:rPr>
        <w:t xml:space="preserve"> a </w:t>
      </w:r>
      <w:proofErr w:type="spellStart"/>
      <w:r>
        <w:rPr>
          <w:color w:val="222222"/>
        </w:rPr>
        <w:t>systematic</w:t>
      </w:r>
      <w:proofErr w:type="spellEnd"/>
      <w:r>
        <w:rPr>
          <w:color w:val="222222"/>
        </w:rPr>
        <w:t xml:space="preserve"> </w:t>
      </w:r>
      <w:proofErr w:type="spellStart"/>
      <w:r>
        <w:rPr>
          <w:color w:val="222222"/>
        </w:rPr>
        <w:t>approach</w:t>
      </w:r>
      <w:proofErr w:type="spellEnd"/>
      <w:r>
        <w:rPr>
          <w:color w:val="222222"/>
        </w:rPr>
        <w:t xml:space="preserve"> to </w:t>
      </w:r>
      <w:proofErr w:type="spellStart"/>
      <w:r>
        <w:rPr>
          <w:color w:val="222222"/>
        </w:rPr>
        <w:t>assistance</w:t>
      </w:r>
      <w:proofErr w:type="spellEnd"/>
      <w:r>
        <w:rPr>
          <w:color w:val="222222"/>
        </w:rPr>
        <w:t xml:space="preserve">, </w:t>
      </w:r>
      <w:proofErr w:type="spellStart"/>
      <w:r>
        <w:rPr>
          <w:color w:val="222222"/>
        </w:rPr>
        <w:t>families</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forced</w:t>
      </w:r>
      <w:proofErr w:type="spellEnd"/>
      <w:r>
        <w:rPr>
          <w:color w:val="222222"/>
        </w:rPr>
        <w:t xml:space="preserve"> to </w:t>
      </w:r>
      <w:proofErr w:type="spellStart"/>
      <w:r>
        <w:rPr>
          <w:color w:val="222222"/>
        </w:rPr>
        <w:t>cope</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difficulties</w:t>
      </w:r>
      <w:proofErr w:type="spellEnd"/>
      <w:r>
        <w:rPr>
          <w:color w:val="222222"/>
        </w:rPr>
        <w:t xml:space="preserve"> </w:t>
      </w:r>
      <w:proofErr w:type="spellStart"/>
      <w:r>
        <w:rPr>
          <w:color w:val="222222"/>
        </w:rPr>
        <w:t>alone</w:t>
      </w:r>
      <w:proofErr w:type="spellEnd"/>
      <w:r>
        <w:rPr>
          <w:color w:val="222222"/>
        </w:rPr>
        <w:t xml:space="preserve">, </w:t>
      </w:r>
      <w:proofErr w:type="spellStart"/>
      <w:r>
        <w:rPr>
          <w:color w:val="222222"/>
        </w:rPr>
        <w:t>leading</w:t>
      </w:r>
      <w:proofErr w:type="spellEnd"/>
      <w:r>
        <w:rPr>
          <w:color w:val="222222"/>
        </w:rPr>
        <w:t xml:space="preserve"> to </w:t>
      </w:r>
      <w:proofErr w:type="spellStart"/>
      <w:r>
        <w:rPr>
          <w:color w:val="222222"/>
        </w:rPr>
        <w:t>social</w:t>
      </w:r>
      <w:proofErr w:type="spellEnd"/>
      <w:r>
        <w:rPr>
          <w:color w:val="222222"/>
        </w:rPr>
        <w:t xml:space="preserve"> </w:t>
      </w:r>
      <w:proofErr w:type="spellStart"/>
      <w:r>
        <w:rPr>
          <w:color w:val="222222"/>
        </w:rPr>
        <w:t>alienation</w:t>
      </w:r>
      <w:proofErr w:type="spellEnd"/>
      <w:r>
        <w:rPr>
          <w:color w:val="222222"/>
        </w:rPr>
        <w:t xml:space="preserve">, </w:t>
      </w:r>
      <w:proofErr w:type="spellStart"/>
      <w:r>
        <w:rPr>
          <w:color w:val="222222"/>
        </w:rPr>
        <w:t>financial</w:t>
      </w:r>
      <w:proofErr w:type="spellEnd"/>
      <w:r>
        <w:rPr>
          <w:color w:val="222222"/>
        </w:rPr>
        <w:t xml:space="preserve"> </w:t>
      </w:r>
      <w:proofErr w:type="spellStart"/>
      <w:r>
        <w:rPr>
          <w:color w:val="222222"/>
        </w:rPr>
        <w:t>problems</w:t>
      </w:r>
      <w:proofErr w:type="spellEnd"/>
      <w:r>
        <w:rPr>
          <w:color w:val="222222"/>
        </w:rPr>
        <w:t xml:space="preserve">, and a </w:t>
      </w:r>
      <w:proofErr w:type="spellStart"/>
      <w:r>
        <w:rPr>
          <w:color w:val="222222"/>
        </w:rPr>
        <w:t>decline</w:t>
      </w:r>
      <w:proofErr w:type="spellEnd"/>
      <w:r>
        <w:rPr>
          <w:color w:val="222222"/>
        </w:rPr>
        <w:t xml:space="preserve"> in </w:t>
      </w:r>
      <w:proofErr w:type="spellStart"/>
      <w:r>
        <w:rPr>
          <w:color w:val="222222"/>
        </w:rPr>
        <w:t>living</w:t>
      </w:r>
      <w:proofErr w:type="spellEnd"/>
      <w:r>
        <w:rPr>
          <w:color w:val="222222"/>
        </w:rPr>
        <w:t xml:space="preserve"> </w:t>
      </w:r>
      <w:proofErr w:type="spellStart"/>
      <w:r>
        <w:rPr>
          <w:color w:val="222222"/>
        </w:rPr>
        <w:t>standards</w:t>
      </w:r>
      <w:proofErr w:type="spellEnd"/>
      <w:r>
        <w:rPr>
          <w:color w:val="222222"/>
        </w:rPr>
        <w:t xml:space="preserve">. State </w:t>
      </w:r>
      <w:proofErr w:type="spellStart"/>
      <w:r>
        <w:rPr>
          <w:color w:val="222222"/>
        </w:rPr>
        <w:t>disability</w:t>
      </w:r>
      <w:proofErr w:type="spellEnd"/>
      <w:r>
        <w:rPr>
          <w:color w:val="222222"/>
        </w:rPr>
        <w:t xml:space="preserve"> </w:t>
      </w:r>
      <w:proofErr w:type="spellStart"/>
      <w:r>
        <w:rPr>
          <w:color w:val="222222"/>
        </w:rPr>
        <w:t>policy</w:t>
      </w:r>
      <w:proofErr w:type="spellEnd"/>
      <w:r>
        <w:rPr>
          <w:color w:val="222222"/>
        </w:rPr>
        <w:t xml:space="preserve"> </w:t>
      </w:r>
      <w:proofErr w:type="spellStart"/>
      <w:r>
        <w:rPr>
          <w:color w:val="222222"/>
        </w:rPr>
        <w:t>should</w:t>
      </w:r>
      <w:proofErr w:type="spellEnd"/>
      <w:r>
        <w:rPr>
          <w:color w:val="222222"/>
        </w:rPr>
        <w:t xml:space="preserve"> </w:t>
      </w:r>
      <w:proofErr w:type="spellStart"/>
      <w:r>
        <w:rPr>
          <w:color w:val="222222"/>
        </w:rPr>
        <w:t>focus</w:t>
      </w:r>
      <w:proofErr w:type="spellEnd"/>
      <w:r>
        <w:rPr>
          <w:color w:val="222222"/>
        </w:rPr>
        <w:t xml:space="preserve"> </w:t>
      </w:r>
      <w:proofErr w:type="spellStart"/>
      <w:r>
        <w:rPr>
          <w:color w:val="222222"/>
        </w:rPr>
        <w:t>not</w:t>
      </w:r>
      <w:proofErr w:type="spellEnd"/>
      <w:r>
        <w:rPr>
          <w:color w:val="222222"/>
        </w:rPr>
        <w:t xml:space="preserve"> </w:t>
      </w:r>
      <w:proofErr w:type="spellStart"/>
      <w:r>
        <w:rPr>
          <w:color w:val="222222"/>
        </w:rPr>
        <w:t>only</w:t>
      </w:r>
      <w:proofErr w:type="spellEnd"/>
      <w:r>
        <w:rPr>
          <w:color w:val="222222"/>
        </w:rPr>
        <w:t xml:space="preserve"> </w:t>
      </w:r>
      <w:proofErr w:type="spellStart"/>
      <w:r>
        <w:rPr>
          <w:color w:val="222222"/>
        </w:rPr>
        <w:t>on</w:t>
      </w:r>
      <w:proofErr w:type="spellEnd"/>
      <w:r>
        <w:rPr>
          <w:color w:val="222222"/>
        </w:rPr>
        <w:t xml:space="preserve"> </w:t>
      </w:r>
      <w:proofErr w:type="spellStart"/>
      <w:r>
        <w:rPr>
          <w:color w:val="222222"/>
        </w:rPr>
        <w:t>providing</w:t>
      </w:r>
      <w:proofErr w:type="spellEnd"/>
      <w:r>
        <w:rPr>
          <w:color w:val="222222"/>
        </w:rPr>
        <w:t xml:space="preserve"> </w:t>
      </w:r>
      <w:proofErr w:type="spellStart"/>
      <w:r>
        <w:rPr>
          <w:color w:val="222222"/>
        </w:rPr>
        <w:t>basic</w:t>
      </w:r>
      <w:proofErr w:type="spellEnd"/>
      <w:r>
        <w:rPr>
          <w:color w:val="222222"/>
        </w:rPr>
        <w:t xml:space="preserve"> services </w:t>
      </w:r>
      <w:proofErr w:type="spellStart"/>
      <w:r>
        <w:rPr>
          <w:color w:val="222222"/>
        </w:rPr>
        <w:t>but</w:t>
      </w:r>
      <w:proofErr w:type="spellEnd"/>
      <w:r>
        <w:rPr>
          <w:color w:val="222222"/>
        </w:rPr>
        <w:t xml:space="preserve"> </w:t>
      </w:r>
      <w:proofErr w:type="spellStart"/>
      <w:r>
        <w:rPr>
          <w:color w:val="222222"/>
        </w:rPr>
        <w:t>also</w:t>
      </w:r>
      <w:proofErr w:type="spellEnd"/>
      <w:r>
        <w:rPr>
          <w:color w:val="222222"/>
        </w:rPr>
        <w:t xml:space="preserve"> </w:t>
      </w:r>
      <w:proofErr w:type="spellStart"/>
      <w:r>
        <w:rPr>
          <w:color w:val="222222"/>
        </w:rPr>
        <w:t>on</w:t>
      </w:r>
      <w:proofErr w:type="spellEnd"/>
      <w:r>
        <w:rPr>
          <w:color w:val="222222"/>
        </w:rPr>
        <w:t xml:space="preserve"> </w:t>
      </w:r>
      <w:proofErr w:type="spellStart"/>
      <w:r>
        <w:rPr>
          <w:color w:val="222222"/>
        </w:rPr>
        <w:t>preventing</w:t>
      </w:r>
      <w:proofErr w:type="spellEnd"/>
      <w:r>
        <w:rPr>
          <w:color w:val="222222"/>
        </w:rPr>
        <w:t xml:space="preserve"> </w:t>
      </w:r>
      <w:proofErr w:type="spellStart"/>
      <w:r>
        <w:rPr>
          <w:color w:val="222222"/>
        </w:rPr>
        <w:t>poverty</w:t>
      </w:r>
      <w:proofErr w:type="spellEnd"/>
      <w:r>
        <w:rPr>
          <w:color w:val="222222"/>
        </w:rPr>
        <w:t xml:space="preserve"> </w:t>
      </w:r>
      <w:proofErr w:type="spellStart"/>
      <w:r>
        <w:rPr>
          <w:color w:val="222222"/>
        </w:rPr>
        <w:t>by</w:t>
      </w:r>
      <w:proofErr w:type="spellEnd"/>
      <w:r>
        <w:rPr>
          <w:color w:val="222222"/>
        </w:rPr>
        <w:t xml:space="preserve"> </w:t>
      </w:r>
      <w:proofErr w:type="spellStart"/>
      <w:r>
        <w:rPr>
          <w:color w:val="222222"/>
        </w:rPr>
        <w:t>supporting</w:t>
      </w:r>
      <w:proofErr w:type="spellEnd"/>
      <w:r>
        <w:rPr>
          <w:color w:val="222222"/>
        </w:rPr>
        <w:t xml:space="preserve"> </w:t>
      </w:r>
      <w:proofErr w:type="spellStart"/>
      <w:r>
        <w:rPr>
          <w:color w:val="222222"/>
        </w:rPr>
        <w:t>guardians</w:t>
      </w:r>
      <w:proofErr w:type="spellEnd"/>
      <w:r>
        <w:rPr>
          <w:color w:val="222222"/>
        </w:rPr>
        <w:t xml:space="preserve">, </w:t>
      </w:r>
      <w:proofErr w:type="spellStart"/>
      <w:r>
        <w:rPr>
          <w:color w:val="222222"/>
        </w:rPr>
        <w:t>ensuring</w:t>
      </w:r>
      <w:proofErr w:type="spellEnd"/>
      <w:r>
        <w:rPr>
          <w:color w:val="222222"/>
        </w:rPr>
        <w:t xml:space="preserve"> </w:t>
      </w:r>
      <w:proofErr w:type="spellStart"/>
      <w:r>
        <w:rPr>
          <w:color w:val="222222"/>
        </w:rPr>
        <w:t>inclusive</w:t>
      </w:r>
      <w:proofErr w:type="spellEnd"/>
      <w:r>
        <w:rPr>
          <w:color w:val="222222"/>
        </w:rPr>
        <w:t xml:space="preserve"> </w:t>
      </w:r>
      <w:proofErr w:type="spellStart"/>
      <w:r>
        <w:rPr>
          <w:color w:val="222222"/>
        </w:rPr>
        <w:t>education</w:t>
      </w:r>
      <w:proofErr w:type="spellEnd"/>
      <w:r>
        <w:rPr>
          <w:color w:val="222222"/>
        </w:rPr>
        <w:t xml:space="preserve">, and </w:t>
      </w:r>
      <w:proofErr w:type="spellStart"/>
      <w:r>
        <w:rPr>
          <w:color w:val="222222"/>
        </w:rPr>
        <w:t>offering</w:t>
      </w:r>
      <w:proofErr w:type="spellEnd"/>
      <w:r>
        <w:rPr>
          <w:color w:val="222222"/>
        </w:rPr>
        <w:t xml:space="preserve"> </w:t>
      </w:r>
      <w:proofErr w:type="spellStart"/>
      <w:r>
        <w:rPr>
          <w:color w:val="222222"/>
        </w:rPr>
        <w:t>timely</w:t>
      </w:r>
      <w:proofErr w:type="spellEnd"/>
      <w:r>
        <w:rPr>
          <w:color w:val="222222"/>
        </w:rPr>
        <w:t xml:space="preserve"> </w:t>
      </w:r>
      <w:proofErr w:type="spellStart"/>
      <w:r>
        <w:rPr>
          <w:color w:val="222222"/>
        </w:rPr>
        <w:t>medical</w:t>
      </w:r>
      <w:proofErr w:type="spellEnd"/>
      <w:r>
        <w:rPr>
          <w:color w:val="222222"/>
        </w:rPr>
        <w:t xml:space="preserve"> </w:t>
      </w:r>
      <w:proofErr w:type="spellStart"/>
      <w:r>
        <w:rPr>
          <w:color w:val="222222"/>
        </w:rPr>
        <w:t>care</w:t>
      </w:r>
      <w:proofErr w:type="spellEnd"/>
      <w:r>
        <w:rPr>
          <w:color w:val="222222"/>
        </w:rPr>
        <w:t xml:space="preserve">. </w:t>
      </w:r>
      <w:proofErr w:type="spellStart"/>
      <w:r>
        <w:rPr>
          <w:color w:val="222222"/>
        </w:rPr>
        <w:t>Cases</w:t>
      </w:r>
      <w:proofErr w:type="spellEnd"/>
      <w:r>
        <w:rPr>
          <w:color w:val="222222"/>
        </w:rPr>
        <w:t xml:space="preserve"> of </w:t>
      </w:r>
      <w:proofErr w:type="spellStart"/>
      <w:r>
        <w:rPr>
          <w:color w:val="222222"/>
        </w:rPr>
        <w:t>discrimination</w:t>
      </w:r>
      <w:proofErr w:type="spellEnd"/>
      <w:r>
        <w:rPr>
          <w:color w:val="222222"/>
        </w:rPr>
        <w:t xml:space="preserve">, </w:t>
      </w:r>
      <w:proofErr w:type="spellStart"/>
      <w:r>
        <w:rPr>
          <w:color w:val="222222"/>
        </w:rPr>
        <w:t>such</w:t>
      </w:r>
      <w:proofErr w:type="spellEnd"/>
      <w:r>
        <w:rPr>
          <w:color w:val="222222"/>
        </w:rPr>
        <w:t xml:space="preserve"> </w:t>
      </w:r>
      <w:proofErr w:type="spellStart"/>
      <w:r>
        <w:rPr>
          <w:color w:val="222222"/>
        </w:rPr>
        <w:t>as</w:t>
      </w:r>
      <w:proofErr w:type="spellEnd"/>
      <w:r>
        <w:rPr>
          <w:color w:val="222222"/>
        </w:rPr>
        <w:t xml:space="preserve"> </w:t>
      </w:r>
      <w:proofErr w:type="spellStart"/>
      <w:r>
        <w:rPr>
          <w:color w:val="222222"/>
        </w:rPr>
        <w:t>denial</w:t>
      </w:r>
      <w:proofErr w:type="spellEnd"/>
      <w:r>
        <w:rPr>
          <w:color w:val="222222"/>
        </w:rPr>
        <w:t xml:space="preserve"> of </w:t>
      </w:r>
      <w:proofErr w:type="spellStart"/>
      <w:r>
        <w:rPr>
          <w:color w:val="222222"/>
        </w:rPr>
        <w:t>access</w:t>
      </w:r>
      <w:proofErr w:type="spellEnd"/>
      <w:r>
        <w:rPr>
          <w:color w:val="222222"/>
        </w:rPr>
        <w:t xml:space="preserve"> to </w:t>
      </w:r>
      <w:proofErr w:type="spellStart"/>
      <w:r>
        <w:rPr>
          <w:color w:val="222222"/>
        </w:rPr>
        <w:t>public</w:t>
      </w:r>
      <w:proofErr w:type="spellEnd"/>
      <w:r>
        <w:rPr>
          <w:color w:val="222222"/>
        </w:rPr>
        <w:t xml:space="preserve"> </w:t>
      </w:r>
      <w:proofErr w:type="spellStart"/>
      <w:r>
        <w:rPr>
          <w:color w:val="222222"/>
        </w:rPr>
        <w:t>places</w:t>
      </w:r>
      <w:proofErr w:type="spellEnd"/>
      <w:r>
        <w:rPr>
          <w:color w:val="222222"/>
        </w:rPr>
        <w:t xml:space="preserve">, and </w:t>
      </w:r>
      <w:proofErr w:type="spellStart"/>
      <w:r>
        <w:rPr>
          <w:color w:val="222222"/>
        </w:rPr>
        <w:t>tragic</w:t>
      </w:r>
      <w:proofErr w:type="spellEnd"/>
      <w:r>
        <w:rPr>
          <w:color w:val="222222"/>
        </w:rPr>
        <w:t xml:space="preserve"> </w:t>
      </w:r>
      <w:proofErr w:type="spellStart"/>
      <w:r>
        <w:rPr>
          <w:color w:val="222222"/>
        </w:rPr>
        <w:t>incidents</w:t>
      </w:r>
      <w:proofErr w:type="spellEnd"/>
      <w:r>
        <w:rPr>
          <w:color w:val="222222"/>
        </w:rPr>
        <w:t xml:space="preserve"> </w:t>
      </w:r>
      <w:proofErr w:type="spellStart"/>
      <w:r>
        <w:rPr>
          <w:color w:val="222222"/>
        </w:rPr>
        <w:t>like</w:t>
      </w:r>
      <w:proofErr w:type="spellEnd"/>
      <w:r>
        <w:rPr>
          <w:color w:val="222222"/>
        </w:rPr>
        <w:t xml:space="preserve"> the </w:t>
      </w:r>
      <w:proofErr w:type="spellStart"/>
      <w:r>
        <w:rPr>
          <w:color w:val="222222"/>
        </w:rPr>
        <w:t>elevator</w:t>
      </w:r>
      <w:proofErr w:type="spellEnd"/>
      <w:r>
        <w:rPr>
          <w:color w:val="222222"/>
        </w:rPr>
        <w:t xml:space="preserve"> </w:t>
      </w:r>
      <w:proofErr w:type="spellStart"/>
      <w:r>
        <w:rPr>
          <w:color w:val="222222"/>
        </w:rPr>
        <w:t>attack</w:t>
      </w:r>
      <w:proofErr w:type="spellEnd"/>
      <w:r>
        <w:rPr>
          <w:color w:val="222222"/>
        </w:rPr>
        <w:t xml:space="preserve">, </w:t>
      </w:r>
      <w:proofErr w:type="spellStart"/>
      <w:r>
        <w:rPr>
          <w:color w:val="222222"/>
        </w:rPr>
        <w:t>illustrate</w:t>
      </w:r>
      <w:proofErr w:type="spellEnd"/>
      <w:r>
        <w:rPr>
          <w:color w:val="222222"/>
        </w:rPr>
        <w:t xml:space="preserve"> the </w:t>
      </w:r>
      <w:proofErr w:type="spellStart"/>
      <w:r>
        <w:rPr>
          <w:color w:val="222222"/>
        </w:rPr>
        <w:t>consequences</w:t>
      </w:r>
      <w:proofErr w:type="spellEnd"/>
      <w:r>
        <w:rPr>
          <w:color w:val="222222"/>
        </w:rPr>
        <w:t xml:space="preserve"> of </w:t>
      </w:r>
      <w:proofErr w:type="spellStart"/>
      <w:r>
        <w:rPr>
          <w:color w:val="222222"/>
        </w:rPr>
        <w:t>stigma</w:t>
      </w:r>
      <w:proofErr w:type="spellEnd"/>
      <w:r>
        <w:rPr>
          <w:color w:val="222222"/>
        </w:rPr>
        <w:t xml:space="preserve"> and the </w:t>
      </w:r>
      <w:proofErr w:type="spellStart"/>
      <w:r>
        <w:rPr>
          <w:color w:val="222222"/>
        </w:rPr>
        <w:t>lack</w:t>
      </w:r>
      <w:proofErr w:type="spellEnd"/>
      <w:r>
        <w:rPr>
          <w:color w:val="222222"/>
        </w:rPr>
        <w:t xml:space="preserve"> of a </w:t>
      </w:r>
      <w:proofErr w:type="spellStart"/>
      <w:r>
        <w:rPr>
          <w:color w:val="222222"/>
        </w:rPr>
        <w:t>comprehensive</w:t>
      </w:r>
      <w:proofErr w:type="spellEnd"/>
      <w:r>
        <w:rPr>
          <w:color w:val="222222"/>
        </w:rPr>
        <w:t xml:space="preserve"> </w:t>
      </w:r>
      <w:proofErr w:type="spellStart"/>
      <w:r>
        <w:rPr>
          <w:color w:val="222222"/>
        </w:rPr>
        <w:t>support</w:t>
      </w:r>
      <w:proofErr w:type="spellEnd"/>
      <w:r>
        <w:rPr>
          <w:color w:val="222222"/>
        </w:rPr>
        <w:t xml:space="preserve"> </w:t>
      </w:r>
      <w:proofErr w:type="spellStart"/>
      <w:r>
        <w:rPr>
          <w:color w:val="222222"/>
        </w:rPr>
        <w:t>system</w:t>
      </w:r>
      <w:proofErr w:type="spellEnd"/>
      <w:r>
        <w:rPr>
          <w:color w:val="222222"/>
        </w:rPr>
        <w:t xml:space="preserve">, </w:t>
      </w:r>
      <w:proofErr w:type="spellStart"/>
      <w:r>
        <w:rPr>
          <w:color w:val="222222"/>
        </w:rPr>
        <w:t>leaving</w:t>
      </w:r>
      <w:proofErr w:type="spellEnd"/>
      <w:r>
        <w:rPr>
          <w:color w:val="222222"/>
        </w:rPr>
        <w:t xml:space="preserve"> </w:t>
      </w:r>
      <w:proofErr w:type="spellStart"/>
      <w:r>
        <w:rPr>
          <w:color w:val="222222"/>
        </w:rPr>
        <w:t>families</w:t>
      </w:r>
      <w:proofErr w:type="spellEnd"/>
      <w:r>
        <w:rPr>
          <w:color w:val="222222"/>
        </w:rPr>
        <w:t xml:space="preserve"> </w:t>
      </w:r>
      <w:proofErr w:type="spellStart"/>
      <w:r>
        <w:rPr>
          <w:color w:val="222222"/>
        </w:rPr>
        <w:t>without</w:t>
      </w:r>
      <w:proofErr w:type="spellEnd"/>
      <w:r>
        <w:rPr>
          <w:color w:val="222222"/>
        </w:rPr>
        <w:t xml:space="preserve"> </w:t>
      </w:r>
      <w:proofErr w:type="spellStart"/>
      <w:r>
        <w:rPr>
          <w:color w:val="222222"/>
        </w:rPr>
        <w:t>real</w:t>
      </w:r>
      <w:proofErr w:type="spellEnd"/>
      <w:r>
        <w:rPr>
          <w:color w:val="222222"/>
        </w:rPr>
        <w:t xml:space="preserve"> </w:t>
      </w:r>
      <w:proofErr w:type="spellStart"/>
      <w:r>
        <w:rPr>
          <w:color w:val="222222"/>
        </w:rPr>
        <w:t>help</w:t>
      </w:r>
      <w:proofErr w:type="spellEnd"/>
      <w:r>
        <w:rPr>
          <w:color w:val="222222"/>
        </w:rPr>
        <w:t xml:space="preserve"> and </w:t>
      </w:r>
      <w:proofErr w:type="spellStart"/>
      <w:r>
        <w:rPr>
          <w:color w:val="222222"/>
        </w:rPr>
        <w:t>protective</w:t>
      </w:r>
      <w:proofErr w:type="spellEnd"/>
      <w:r>
        <w:rPr>
          <w:color w:val="222222"/>
        </w:rPr>
        <w:t xml:space="preserve"> </w:t>
      </w:r>
      <w:proofErr w:type="spellStart"/>
      <w:r>
        <w:rPr>
          <w:color w:val="222222"/>
        </w:rPr>
        <w:t>mechanisms</w:t>
      </w:r>
      <w:proofErr w:type="spellEnd"/>
      <w:r>
        <w:rPr>
          <w:color w:val="222222"/>
        </w:rPr>
        <w:t>.</w:t>
      </w:r>
    </w:p>
    <w:p w14:paraId="711D0E11" w14:textId="77777777" w:rsidR="00C60602" w:rsidRDefault="00000000">
      <w:pPr>
        <w:widowControl w:val="0"/>
        <w:spacing w:before="240" w:after="240" w:line="240" w:lineRule="auto"/>
        <w:jc w:val="both"/>
        <w:rPr>
          <w:color w:val="222222"/>
        </w:rPr>
      </w:pPr>
      <w:proofErr w:type="spellStart"/>
      <w:r>
        <w:rPr>
          <w:color w:val="222222"/>
        </w:rPr>
        <w:t>According</w:t>
      </w:r>
      <w:proofErr w:type="spellEnd"/>
      <w:r>
        <w:rPr>
          <w:color w:val="222222"/>
        </w:rPr>
        <w:t xml:space="preserve"> to the UNICEF </w:t>
      </w:r>
      <w:proofErr w:type="spellStart"/>
      <w:r>
        <w:rPr>
          <w:color w:val="222222"/>
        </w:rPr>
        <w:t>report</w:t>
      </w:r>
      <w:proofErr w:type="spellEnd"/>
      <w:r>
        <w:rPr>
          <w:color w:val="222222"/>
        </w:rPr>
        <w:t xml:space="preserve">, </w:t>
      </w:r>
      <w:proofErr w:type="spellStart"/>
      <w:r>
        <w:rPr>
          <w:color w:val="222222"/>
        </w:rPr>
        <w:t>multidimensional</w:t>
      </w:r>
      <w:proofErr w:type="spellEnd"/>
      <w:r>
        <w:rPr>
          <w:color w:val="222222"/>
        </w:rPr>
        <w:t xml:space="preserve"> </w:t>
      </w:r>
      <w:proofErr w:type="spellStart"/>
      <w:r>
        <w:rPr>
          <w:color w:val="222222"/>
        </w:rPr>
        <w:t>poverty</w:t>
      </w:r>
      <w:proofErr w:type="spellEnd"/>
      <w:r>
        <w:rPr>
          <w:color w:val="222222"/>
        </w:rPr>
        <w:t xml:space="preserve"> </w:t>
      </w:r>
      <w:proofErr w:type="spellStart"/>
      <w:r>
        <w:rPr>
          <w:color w:val="222222"/>
        </w:rPr>
        <w:t>among</w:t>
      </w:r>
      <w:proofErr w:type="spellEnd"/>
      <w:r>
        <w:rPr>
          <w:color w:val="222222"/>
        </w:rPr>
        <w:t xml:space="preserve"> </w:t>
      </w:r>
      <w:proofErr w:type="spellStart"/>
      <w:r>
        <w:rPr>
          <w:color w:val="222222"/>
        </w:rPr>
        <w:t>families</w:t>
      </w:r>
      <w:proofErr w:type="spellEnd"/>
      <w:r>
        <w:rPr>
          <w:color w:val="222222"/>
        </w:rPr>
        <w:t xml:space="preserve"> </w:t>
      </w:r>
      <w:proofErr w:type="spellStart"/>
      <w:r>
        <w:rPr>
          <w:color w:val="222222"/>
        </w:rPr>
        <w:t>with</w:t>
      </w:r>
      <w:proofErr w:type="spellEnd"/>
      <w:r>
        <w:rPr>
          <w:color w:val="222222"/>
        </w:rPr>
        <w:t xml:space="preserve"> a </w:t>
      </w:r>
      <w:proofErr w:type="spellStart"/>
      <w:r>
        <w:rPr>
          <w:color w:val="222222"/>
        </w:rPr>
        <w:t>child</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is</w:t>
      </w:r>
      <w:proofErr w:type="spellEnd"/>
      <w:r>
        <w:rPr>
          <w:color w:val="222222"/>
        </w:rPr>
        <w:t xml:space="preserve"> </w:t>
      </w:r>
      <w:proofErr w:type="spellStart"/>
      <w:r>
        <w:rPr>
          <w:color w:val="222222"/>
        </w:rPr>
        <w:t>twice</w:t>
      </w:r>
      <w:proofErr w:type="spellEnd"/>
      <w:r>
        <w:rPr>
          <w:color w:val="222222"/>
        </w:rPr>
        <w:t xml:space="preserve"> </w:t>
      </w:r>
      <w:proofErr w:type="spellStart"/>
      <w:r>
        <w:rPr>
          <w:color w:val="222222"/>
        </w:rPr>
        <w:t>as</w:t>
      </w:r>
      <w:proofErr w:type="spellEnd"/>
      <w:r>
        <w:rPr>
          <w:color w:val="222222"/>
        </w:rPr>
        <w:t xml:space="preserve"> </w:t>
      </w:r>
      <w:proofErr w:type="spellStart"/>
      <w:r>
        <w:rPr>
          <w:color w:val="222222"/>
        </w:rPr>
        <w:t>high</w:t>
      </w:r>
      <w:proofErr w:type="spellEnd"/>
      <w:r>
        <w:rPr>
          <w:color w:val="222222"/>
        </w:rPr>
        <w:t xml:space="preserve"> </w:t>
      </w:r>
      <w:proofErr w:type="spellStart"/>
      <w:r>
        <w:rPr>
          <w:color w:val="222222"/>
        </w:rPr>
        <w:t>as</w:t>
      </w:r>
      <w:proofErr w:type="spellEnd"/>
      <w:r>
        <w:rPr>
          <w:color w:val="222222"/>
        </w:rPr>
        <w:t xml:space="preserve"> in </w:t>
      </w:r>
      <w:proofErr w:type="spellStart"/>
      <w:r>
        <w:rPr>
          <w:color w:val="222222"/>
        </w:rPr>
        <w:t>other</w:t>
      </w:r>
      <w:proofErr w:type="spellEnd"/>
      <w:r>
        <w:rPr>
          <w:color w:val="222222"/>
        </w:rPr>
        <w:t xml:space="preserve"> </w:t>
      </w:r>
      <w:proofErr w:type="spellStart"/>
      <w:r>
        <w:rPr>
          <w:color w:val="222222"/>
        </w:rPr>
        <w:t>families</w:t>
      </w:r>
      <w:proofErr w:type="spellEnd"/>
      <w:r>
        <w:rPr>
          <w:color w:val="222222"/>
        </w:rPr>
        <w:t>.</w:t>
      </w:r>
      <w:r>
        <w:rPr>
          <w:vertAlign w:val="superscript"/>
        </w:rPr>
        <w:footnoteReference w:id="4"/>
      </w:r>
      <w:r>
        <w:rPr>
          <w:color w:val="222222"/>
        </w:rPr>
        <w:t xml:space="preserve"> In </w:t>
      </w:r>
      <w:proofErr w:type="spellStart"/>
      <w:r>
        <w:rPr>
          <w:color w:val="222222"/>
        </w:rPr>
        <w:t>some</w:t>
      </w:r>
      <w:proofErr w:type="spellEnd"/>
      <w:r>
        <w:rPr>
          <w:color w:val="222222"/>
        </w:rPr>
        <w:t xml:space="preserve"> </w:t>
      </w:r>
      <w:proofErr w:type="spellStart"/>
      <w:r>
        <w:rPr>
          <w:color w:val="222222"/>
        </w:rPr>
        <w:t>regions</w:t>
      </w:r>
      <w:proofErr w:type="spellEnd"/>
      <w:r>
        <w:rPr>
          <w:color w:val="222222"/>
        </w:rPr>
        <w:t xml:space="preserve">, 50-100% of </w:t>
      </w:r>
      <w:proofErr w:type="spellStart"/>
      <w:r>
        <w:rPr>
          <w:color w:val="222222"/>
        </w:rPr>
        <w:t>families</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experience</w:t>
      </w:r>
      <w:proofErr w:type="spellEnd"/>
      <w:r>
        <w:rPr>
          <w:color w:val="222222"/>
        </w:rPr>
        <w:t xml:space="preserve"> </w:t>
      </w:r>
      <w:proofErr w:type="spellStart"/>
      <w:r>
        <w:rPr>
          <w:color w:val="222222"/>
        </w:rPr>
        <w:t>multiple</w:t>
      </w:r>
      <w:proofErr w:type="spellEnd"/>
      <w:r>
        <w:rPr>
          <w:color w:val="222222"/>
        </w:rPr>
        <w:t xml:space="preserve"> </w:t>
      </w:r>
      <w:proofErr w:type="spellStart"/>
      <w:r>
        <w:rPr>
          <w:color w:val="222222"/>
        </w:rPr>
        <w:t>deprivations</w:t>
      </w:r>
      <w:proofErr w:type="spellEnd"/>
      <w:r>
        <w:rPr>
          <w:color w:val="222222"/>
        </w:rPr>
        <w:t xml:space="preserve">. </w:t>
      </w:r>
      <w:proofErr w:type="spellStart"/>
      <w:r>
        <w:rPr>
          <w:color w:val="222222"/>
        </w:rPr>
        <w:t>When</w:t>
      </w:r>
      <w:proofErr w:type="spellEnd"/>
      <w:r>
        <w:rPr>
          <w:color w:val="222222"/>
        </w:rPr>
        <w:t xml:space="preserve"> </w:t>
      </w:r>
      <w:proofErr w:type="spellStart"/>
      <w:r>
        <w:rPr>
          <w:color w:val="222222"/>
        </w:rPr>
        <w:t>shaping</w:t>
      </w:r>
      <w:proofErr w:type="spellEnd"/>
      <w:r>
        <w:rPr>
          <w:color w:val="222222"/>
        </w:rPr>
        <w:t xml:space="preserve"> </w:t>
      </w:r>
      <w:proofErr w:type="spellStart"/>
      <w:r>
        <w:rPr>
          <w:color w:val="222222"/>
        </w:rPr>
        <w:t>policies</w:t>
      </w:r>
      <w:proofErr w:type="spellEnd"/>
      <w:r>
        <w:rPr>
          <w:color w:val="222222"/>
        </w:rPr>
        <w:t xml:space="preserve"> to </w:t>
      </w:r>
      <w:proofErr w:type="spellStart"/>
      <w:r>
        <w:rPr>
          <w:color w:val="222222"/>
        </w:rPr>
        <w:t>combat</w:t>
      </w:r>
      <w:proofErr w:type="spellEnd"/>
      <w:r>
        <w:rPr>
          <w:color w:val="222222"/>
        </w:rPr>
        <w:t xml:space="preserve"> </w:t>
      </w:r>
      <w:proofErr w:type="spellStart"/>
      <w:r>
        <w:rPr>
          <w:color w:val="222222"/>
        </w:rPr>
        <w:t>child</w:t>
      </w:r>
      <w:proofErr w:type="spellEnd"/>
      <w:r>
        <w:rPr>
          <w:color w:val="222222"/>
        </w:rPr>
        <w:t xml:space="preserve"> </w:t>
      </w:r>
      <w:proofErr w:type="spellStart"/>
      <w:r>
        <w:rPr>
          <w:color w:val="222222"/>
        </w:rPr>
        <w:t>poverty</w:t>
      </w:r>
      <w:proofErr w:type="spellEnd"/>
      <w:r>
        <w:rPr>
          <w:color w:val="222222"/>
        </w:rPr>
        <w:t xml:space="preserve">, </w:t>
      </w:r>
      <w:proofErr w:type="spellStart"/>
      <w:r>
        <w:rPr>
          <w:color w:val="222222"/>
        </w:rPr>
        <w:t>special</w:t>
      </w:r>
      <w:proofErr w:type="spellEnd"/>
      <w:r>
        <w:rPr>
          <w:color w:val="222222"/>
        </w:rPr>
        <w:t xml:space="preserve"> </w:t>
      </w:r>
      <w:proofErr w:type="spellStart"/>
      <w:r>
        <w:rPr>
          <w:color w:val="222222"/>
        </w:rPr>
        <w:t>attention</w:t>
      </w:r>
      <w:proofErr w:type="spellEnd"/>
      <w:r>
        <w:rPr>
          <w:color w:val="222222"/>
        </w:rPr>
        <w:t xml:space="preserve"> </w:t>
      </w:r>
      <w:proofErr w:type="spellStart"/>
      <w:r>
        <w:rPr>
          <w:color w:val="222222"/>
        </w:rPr>
        <w:t>should</w:t>
      </w:r>
      <w:proofErr w:type="spellEnd"/>
      <w:r>
        <w:rPr>
          <w:color w:val="222222"/>
        </w:rPr>
        <w:t xml:space="preserve"> </w:t>
      </w:r>
      <w:proofErr w:type="spellStart"/>
      <w:r>
        <w:rPr>
          <w:color w:val="222222"/>
        </w:rPr>
        <w:t>be</w:t>
      </w:r>
      <w:proofErr w:type="spellEnd"/>
      <w:r>
        <w:rPr>
          <w:color w:val="222222"/>
        </w:rPr>
        <w:t xml:space="preserve"> </w:t>
      </w:r>
      <w:proofErr w:type="spellStart"/>
      <w:r>
        <w:rPr>
          <w:color w:val="222222"/>
        </w:rPr>
        <w:t>given</w:t>
      </w:r>
      <w:proofErr w:type="spellEnd"/>
      <w:r>
        <w:rPr>
          <w:color w:val="222222"/>
        </w:rPr>
        <w:t xml:space="preserve"> to </w:t>
      </w:r>
      <w:proofErr w:type="spellStart"/>
      <w:r>
        <w:rPr>
          <w:color w:val="222222"/>
        </w:rPr>
        <w:t>families</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as</w:t>
      </w:r>
      <w:proofErr w:type="spellEnd"/>
      <w:r>
        <w:rPr>
          <w:color w:val="222222"/>
        </w:rPr>
        <w:t xml:space="preserve"> </w:t>
      </w:r>
      <w:proofErr w:type="spellStart"/>
      <w:r>
        <w:rPr>
          <w:color w:val="222222"/>
        </w:rPr>
        <w:t>they</w:t>
      </w:r>
      <w:proofErr w:type="spellEnd"/>
      <w:r>
        <w:rPr>
          <w:color w:val="222222"/>
        </w:rPr>
        <w:t xml:space="preserve"> </w:t>
      </w:r>
      <w:proofErr w:type="spellStart"/>
      <w:r>
        <w:rPr>
          <w:color w:val="222222"/>
        </w:rPr>
        <w:t>are</w:t>
      </w:r>
      <w:proofErr w:type="spellEnd"/>
      <w:r>
        <w:rPr>
          <w:color w:val="222222"/>
        </w:rPr>
        <w:t xml:space="preserve"> </w:t>
      </w:r>
      <w:proofErr w:type="spellStart"/>
      <w:r>
        <w:rPr>
          <w:color w:val="222222"/>
        </w:rPr>
        <w:t>among</w:t>
      </w:r>
      <w:proofErr w:type="spellEnd"/>
      <w:r>
        <w:rPr>
          <w:color w:val="222222"/>
        </w:rPr>
        <w:t xml:space="preserve"> the </w:t>
      </w:r>
      <w:proofErr w:type="spellStart"/>
      <w:r>
        <w:rPr>
          <w:color w:val="222222"/>
        </w:rPr>
        <w:t>most</w:t>
      </w:r>
      <w:proofErr w:type="spellEnd"/>
      <w:r>
        <w:rPr>
          <w:color w:val="222222"/>
        </w:rPr>
        <w:t xml:space="preserve"> </w:t>
      </w:r>
      <w:proofErr w:type="spellStart"/>
      <w:r>
        <w:rPr>
          <w:color w:val="222222"/>
        </w:rPr>
        <w:t>vulnerable</w:t>
      </w:r>
      <w:proofErr w:type="spellEnd"/>
      <w:r>
        <w:rPr>
          <w:color w:val="222222"/>
        </w:rPr>
        <w:t xml:space="preserve">, </w:t>
      </w:r>
      <w:proofErr w:type="spellStart"/>
      <w:r>
        <w:rPr>
          <w:color w:val="222222"/>
        </w:rPr>
        <w:t>even</w:t>
      </w:r>
      <w:proofErr w:type="spellEnd"/>
      <w:r>
        <w:rPr>
          <w:color w:val="222222"/>
        </w:rPr>
        <w:t xml:space="preserve"> </w:t>
      </w:r>
      <w:proofErr w:type="spellStart"/>
      <w:r>
        <w:rPr>
          <w:color w:val="222222"/>
        </w:rPr>
        <w:t>more</w:t>
      </w:r>
      <w:proofErr w:type="spellEnd"/>
      <w:r>
        <w:rPr>
          <w:color w:val="222222"/>
        </w:rPr>
        <w:t xml:space="preserve"> </w:t>
      </w:r>
      <w:proofErr w:type="spellStart"/>
      <w:r>
        <w:rPr>
          <w:color w:val="222222"/>
        </w:rPr>
        <w:t>so</w:t>
      </w:r>
      <w:proofErr w:type="spellEnd"/>
      <w:r>
        <w:rPr>
          <w:color w:val="222222"/>
        </w:rPr>
        <w:t xml:space="preserve"> </w:t>
      </w:r>
      <w:proofErr w:type="spellStart"/>
      <w:r>
        <w:rPr>
          <w:color w:val="222222"/>
        </w:rPr>
        <w:t>than</w:t>
      </w:r>
      <w:proofErr w:type="spellEnd"/>
      <w:r>
        <w:rPr>
          <w:color w:val="222222"/>
        </w:rPr>
        <w:t xml:space="preserve"> </w:t>
      </w:r>
      <w:proofErr w:type="spellStart"/>
      <w:r>
        <w:rPr>
          <w:color w:val="222222"/>
        </w:rPr>
        <w:t>large</w:t>
      </w:r>
      <w:proofErr w:type="spellEnd"/>
      <w:r>
        <w:rPr>
          <w:color w:val="222222"/>
        </w:rPr>
        <w:t xml:space="preserve"> </w:t>
      </w:r>
      <w:proofErr w:type="spellStart"/>
      <w:r>
        <w:rPr>
          <w:color w:val="222222"/>
        </w:rPr>
        <w:t>families</w:t>
      </w:r>
      <w:proofErr w:type="spellEnd"/>
      <w:r>
        <w:rPr>
          <w:color w:val="222222"/>
        </w:rPr>
        <w:t>.</w:t>
      </w:r>
    </w:p>
    <w:p w14:paraId="02B19E43" w14:textId="77777777" w:rsidR="00C60602" w:rsidRDefault="00C60602">
      <w:pPr>
        <w:widowControl w:val="0"/>
        <w:spacing w:before="240" w:after="240" w:line="240" w:lineRule="auto"/>
        <w:jc w:val="both"/>
        <w:rPr>
          <w:b/>
          <w:color w:val="222222"/>
        </w:rPr>
      </w:pPr>
    </w:p>
    <w:p w14:paraId="73111C05" w14:textId="77777777" w:rsidR="00C60602" w:rsidRDefault="00000000">
      <w:pPr>
        <w:widowControl w:val="0"/>
        <w:spacing w:before="240" w:after="240" w:line="240" w:lineRule="auto"/>
        <w:jc w:val="both"/>
        <w:rPr>
          <w:b/>
          <w:color w:val="222222"/>
          <w:sz w:val="24"/>
          <w:szCs w:val="24"/>
        </w:rPr>
      </w:pPr>
      <w:proofErr w:type="spellStart"/>
      <w:r>
        <w:rPr>
          <w:b/>
          <w:color w:val="222222"/>
          <w:sz w:val="24"/>
          <w:szCs w:val="24"/>
        </w:rPr>
        <w:t>Recommendations</w:t>
      </w:r>
      <w:proofErr w:type="spellEnd"/>
    </w:p>
    <w:p w14:paraId="726CE80C" w14:textId="77777777" w:rsidR="00C60602" w:rsidRDefault="00000000">
      <w:pPr>
        <w:widowControl w:val="0"/>
        <w:numPr>
          <w:ilvl w:val="0"/>
          <w:numId w:val="1"/>
        </w:numPr>
        <w:spacing w:before="240" w:after="200" w:line="240" w:lineRule="auto"/>
        <w:jc w:val="both"/>
        <w:rPr>
          <w:color w:val="222222"/>
        </w:rPr>
      </w:pPr>
      <w:r>
        <w:rPr>
          <w:color w:val="222222"/>
        </w:rPr>
        <w:t xml:space="preserve">It </w:t>
      </w:r>
      <w:proofErr w:type="spellStart"/>
      <w:r>
        <w:rPr>
          <w:color w:val="222222"/>
        </w:rPr>
        <w:t>is</w:t>
      </w:r>
      <w:proofErr w:type="spellEnd"/>
      <w:r>
        <w:rPr>
          <w:color w:val="222222"/>
        </w:rPr>
        <w:t xml:space="preserve"> </w:t>
      </w:r>
      <w:proofErr w:type="spellStart"/>
      <w:r>
        <w:rPr>
          <w:color w:val="222222"/>
        </w:rPr>
        <w:t>necessary</w:t>
      </w:r>
      <w:proofErr w:type="spellEnd"/>
      <w:r>
        <w:rPr>
          <w:color w:val="222222"/>
        </w:rPr>
        <w:t xml:space="preserve"> to </w:t>
      </w:r>
      <w:proofErr w:type="spellStart"/>
      <w:r>
        <w:rPr>
          <w:color w:val="222222"/>
        </w:rPr>
        <w:t>develop</w:t>
      </w:r>
      <w:proofErr w:type="spellEnd"/>
      <w:r>
        <w:rPr>
          <w:color w:val="222222"/>
        </w:rPr>
        <w:t xml:space="preserve"> and </w:t>
      </w:r>
      <w:proofErr w:type="spellStart"/>
      <w:r>
        <w:rPr>
          <w:color w:val="222222"/>
        </w:rPr>
        <w:t>implement</w:t>
      </w:r>
      <w:proofErr w:type="spellEnd"/>
      <w:r>
        <w:rPr>
          <w:color w:val="222222"/>
        </w:rPr>
        <w:t xml:space="preserve"> a </w:t>
      </w:r>
      <w:proofErr w:type="spellStart"/>
      <w:r>
        <w:rPr>
          <w:color w:val="222222"/>
        </w:rPr>
        <w:t>legal</w:t>
      </w:r>
      <w:proofErr w:type="spellEnd"/>
      <w:r>
        <w:rPr>
          <w:color w:val="222222"/>
        </w:rPr>
        <w:t xml:space="preserve"> </w:t>
      </w:r>
      <w:proofErr w:type="spellStart"/>
      <w:r>
        <w:rPr>
          <w:color w:val="222222"/>
        </w:rPr>
        <w:t>interpretation</w:t>
      </w:r>
      <w:proofErr w:type="spellEnd"/>
      <w:r>
        <w:rPr>
          <w:color w:val="222222"/>
        </w:rPr>
        <w:t xml:space="preserve"> of the </w:t>
      </w:r>
      <w:proofErr w:type="spellStart"/>
      <w:r>
        <w:rPr>
          <w:color w:val="222222"/>
        </w:rPr>
        <w:t>rights</w:t>
      </w:r>
      <w:proofErr w:type="spellEnd"/>
      <w:r>
        <w:rPr>
          <w:color w:val="222222"/>
        </w:rPr>
        <w:t xml:space="preserve"> of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at the </w:t>
      </w:r>
      <w:proofErr w:type="spellStart"/>
      <w:r>
        <w:rPr>
          <w:color w:val="222222"/>
        </w:rPr>
        <w:t>policy</w:t>
      </w:r>
      <w:proofErr w:type="spellEnd"/>
      <w:r>
        <w:rPr>
          <w:color w:val="222222"/>
        </w:rPr>
        <w:t xml:space="preserve"> and </w:t>
      </w:r>
      <w:proofErr w:type="spellStart"/>
      <w:r>
        <w:rPr>
          <w:color w:val="222222"/>
        </w:rPr>
        <w:t>legislative</w:t>
      </w:r>
      <w:proofErr w:type="spellEnd"/>
      <w:r>
        <w:rPr>
          <w:color w:val="222222"/>
        </w:rPr>
        <w:t xml:space="preserve"> </w:t>
      </w:r>
      <w:proofErr w:type="spellStart"/>
      <w:r>
        <w:rPr>
          <w:color w:val="222222"/>
        </w:rPr>
        <w:t>levels</w:t>
      </w:r>
      <w:proofErr w:type="spellEnd"/>
      <w:r>
        <w:rPr>
          <w:color w:val="222222"/>
        </w:rPr>
        <w:t xml:space="preserve"> to </w:t>
      </w:r>
      <w:proofErr w:type="spellStart"/>
      <w:r>
        <w:rPr>
          <w:color w:val="222222"/>
        </w:rPr>
        <w:t>create</w:t>
      </w:r>
      <w:proofErr w:type="spellEnd"/>
      <w:r>
        <w:rPr>
          <w:color w:val="222222"/>
        </w:rPr>
        <w:t xml:space="preserve"> a </w:t>
      </w:r>
      <w:proofErr w:type="spellStart"/>
      <w:r>
        <w:rPr>
          <w:color w:val="222222"/>
        </w:rPr>
        <w:t>systematic</w:t>
      </w:r>
      <w:proofErr w:type="spellEnd"/>
      <w:r>
        <w:rPr>
          <w:color w:val="222222"/>
        </w:rPr>
        <w:t xml:space="preserve"> </w:t>
      </w:r>
      <w:proofErr w:type="spellStart"/>
      <w:r>
        <w:rPr>
          <w:color w:val="222222"/>
        </w:rPr>
        <w:t>legal</w:t>
      </w:r>
      <w:proofErr w:type="spellEnd"/>
      <w:r>
        <w:rPr>
          <w:color w:val="222222"/>
        </w:rPr>
        <w:t xml:space="preserve"> </w:t>
      </w:r>
      <w:proofErr w:type="spellStart"/>
      <w:r>
        <w:rPr>
          <w:color w:val="222222"/>
        </w:rPr>
        <w:t>framework</w:t>
      </w:r>
      <w:proofErr w:type="spellEnd"/>
      <w:r>
        <w:rPr>
          <w:color w:val="222222"/>
        </w:rPr>
        <w:t xml:space="preserve"> and </w:t>
      </w:r>
      <w:proofErr w:type="spellStart"/>
      <w:r>
        <w:rPr>
          <w:color w:val="222222"/>
        </w:rPr>
        <w:t>reduce</w:t>
      </w:r>
      <w:proofErr w:type="spellEnd"/>
      <w:r>
        <w:rPr>
          <w:color w:val="222222"/>
        </w:rPr>
        <w:t xml:space="preserve"> </w:t>
      </w:r>
      <w:proofErr w:type="spellStart"/>
      <w:r>
        <w:rPr>
          <w:color w:val="222222"/>
        </w:rPr>
        <w:t>dependence</w:t>
      </w:r>
      <w:proofErr w:type="spellEnd"/>
      <w:r>
        <w:rPr>
          <w:color w:val="222222"/>
        </w:rPr>
        <w:t xml:space="preserve"> </w:t>
      </w:r>
      <w:proofErr w:type="spellStart"/>
      <w:r>
        <w:rPr>
          <w:color w:val="222222"/>
        </w:rPr>
        <w:t>on</w:t>
      </w:r>
      <w:proofErr w:type="spellEnd"/>
      <w:r>
        <w:rPr>
          <w:color w:val="222222"/>
        </w:rPr>
        <w:t xml:space="preserve"> </w:t>
      </w:r>
      <w:proofErr w:type="spellStart"/>
      <w:r>
        <w:rPr>
          <w:color w:val="222222"/>
        </w:rPr>
        <w:t>an</w:t>
      </w:r>
      <w:proofErr w:type="spellEnd"/>
      <w:r>
        <w:rPr>
          <w:color w:val="222222"/>
        </w:rPr>
        <w:t xml:space="preserve"> </w:t>
      </w:r>
      <w:proofErr w:type="spellStart"/>
      <w:r>
        <w:rPr>
          <w:color w:val="222222"/>
        </w:rPr>
        <w:t>extensive</w:t>
      </w:r>
      <w:proofErr w:type="spellEnd"/>
      <w:r>
        <w:rPr>
          <w:color w:val="222222"/>
        </w:rPr>
        <w:t xml:space="preserve"> </w:t>
      </w:r>
      <w:proofErr w:type="spellStart"/>
      <w:r>
        <w:rPr>
          <w:color w:val="222222"/>
        </w:rPr>
        <w:t>set</w:t>
      </w:r>
      <w:proofErr w:type="spellEnd"/>
      <w:r>
        <w:rPr>
          <w:color w:val="222222"/>
        </w:rPr>
        <w:t xml:space="preserve"> of </w:t>
      </w:r>
      <w:proofErr w:type="spellStart"/>
      <w:r>
        <w:rPr>
          <w:color w:val="222222"/>
        </w:rPr>
        <w:t>by-laws</w:t>
      </w:r>
      <w:proofErr w:type="spellEnd"/>
      <w:r>
        <w:rPr>
          <w:color w:val="222222"/>
        </w:rPr>
        <w:t xml:space="preserve"> </w:t>
      </w:r>
      <w:proofErr w:type="spellStart"/>
      <w:r>
        <w:rPr>
          <w:color w:val="222222"/>
        </w:rPr>
        <w:t>focused</w:t>
      </w:r>
      <w:proofErr w:type="spellEnd"/>
      <w:r>
        <w:rPr>
          <w:color w:val="222222"/>
        </w:rPr>
        <w:t xml:space="preserve"> </w:t>
      </w:r>
      <w:proofErr w:type="spellStart"/>
      <w:r>
        <w:rPr>
          <w:color w:val="222222"/>
        </w:rPr>
        <w:t>solely</w:t>
      </w:r>
      <w:proofErr w:type="spellEnd"/>
      <w:r>
        <w:rPr>
          <w:color w:val="222222"/>
        </w:rPr>
        <w:t xml:space="preserve"> </w:t>
      </w:r>
      <w:proofErr w:type="spellStart"/>
      <w:r>
        <w:rPr>
          <w:color w:val="222222"/>
        </w:rPr>
        <w:t>on</w:t>
      </w:r>
      <w:proofErr w:type="spellEnd"/>
      <w:r>
        <w:rPr>
          <w:color w:val="222222"/>
        </w:rPr>
        <w:t xml:space="preserve"> </w:t>
      </w:r>
      <w:proofErr w:type="spellStart"/>
      <w:r>
        <w:rPr>
          <w:color w:val="222222"/>
        </w:rPr>
        <w:t>social</w:t>
      </w:r>
      <w:proofErr w:type="spellEnd"/>
      <w:r>
        <w:rPr>
          <w:color w:val="222222"/>
        </w:rPr>
        <w:t xml:space="preserve"> </w:t>
      </w:r>
      <w:proofErr w:type="spellStart"/>
      <w:r>
        <w:rPr>
          <w:color w:val="222222"/>
        </w:rPr>
        <w:t>protection</w:t>
      </w:r>
      <w:proofErr w:type="spellEnd"/>
      <w:r>
        <w:rPr>
          <w:color w:val="222222"/>
        </w:rPr>
        <w:t>.</w:t>
      </w:r>
    </w:p>
    <w:p w14:paraId="570F0B6B" w14:textId="77777777" w:rsidR="00C60602" w:rsidRDefault="00000000">
      <w:pPr>
        <w:widowControl w:val="0"/>
        <w:numPr>
          <w:ilvl w:val="0"/>
          <w:numId w:val="1"/>
        </w:numPr>
        <w:spacing w:after="200" w:line="240" w:lineRule="auto"/>
        <w:jc w:val="both"/>
        <w:rPr>
          <w:color w:val="222222"/>
        </w:rPr>
      </w:pPr>
      <w:proofErr w:type="spellStart"/>
      <w:r>
        <w:rPr>
          <w:color w:val="222222"/>
        </w:rPr>
        <w:t>Adopt</w:t>
      </w:r>
      <w:proofErr w:type="spellEnd"/>
      <w:r>
        <w:rPr>
          <w:color w:val="222222"/>
        </w:rPr>
        <w:t xml:space="preserve"> </w:t>
      </w:r>
      <w:proofErr w:type="spellStart"/>
      <w:r>
        <w:rPr>
          <w:color w:val="222222"/>
        </w:rPr>
        <w:t>comprehensive</w:t>
      </w:r>
      <w:proofErr w:type="spellEnd"/>
      <w:r>
        <w:rPr>
          <w:color w:val="222222"/>
        </w:rPr>
        <w:t xml:space="preserve"> </w:t>
      </w:r>
      <w:proofErr w:type="spellStart"/>
      <w:r>
        <w:rPr>
          <w:color w:val="222222"/>
        </w:rPr>
        <w:t>anti-discrimination</w:t>
      </w:r>
      <w:proofErr w:type="spellEnd"/>
      <w:r>
        <w:rPr>
          <w:color w:val="222222"/>
        </w:rPr>
        <w:t xml:space="preserve"> </w:t>
      </w:r>
      <w:proofErr w:type="spellStart"/>
      <w:r>
        <w:rPr>
          <w:color w:val="222222"/>
        </w:rPr>
        <w:t>legislation</w:t>
      </w:r>
      <w:proofErr w:type="spellEnd"/>
      <w:r>
        <w:rPr>
          <w:color w:val="222222"/>
        </w:rPr>
        <w:t xml:space="preserve"> </w:t>
      </w:r>
      <w:proofErr w:type="spellStart"/>
      <w:r>
        <w:rPr>
          <w:color w:val="222222"/>
        </w:rPr>
        <w:t>that</w:t>
      </w:r>
      <w:proofErr w:type="spellEnd"/>
      <w:r>
        <w:rPr>
          <w:color w:val="222222"/>
        </w:rPr>
        <w:t xml:space="preserve"> </w:t>
      </w:r>
      <w:proofErr w:type="spellStart"/>
      <w:r>
        <w:rPr>
          <w:color w:val="222222"/>
        </w:rPr>
        <w:t>protects</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from</w:t>
      </w:r>
      <w:proofErr w:type="spellEnd"/>
      <w:r>
        <w:rPr>
          <w:color w:val="222222"/>
        </w:rPr>
        <w:t xml:space="preserve"> </w:t>
      </w:r>
      <w:proofErr w:type="spellStart"/>
      <w:r>
        <w:rPr>
          <w:color w:val="222222"/>
        </w:rPr>
        <w:t>all</w:t>
      </w:r>
      <w:proofErr w:type="spellEnd"/>
      <w:r>
        <w:rPr>
          <w:color w:val="222222"/>
        </w:rPr>
        <w:t xml:space="preserve"> </w:t>
      </w:r>
      <w:proofErr w:type="spellStart"/>
      <w:r>
        <w:rPr>
          <w:color w:val="222222"/>
        </w:rPr>
        <w:t>forms</w:t>
      </w:r>
      <w:proofErr w:type="spellEnd"/>
      <w:r>
        <w:rPr>
          <w:color w:val="222222"/>
        </w:rPr>
        <w:t xml:space="preserve"> of </w:t>
      </w:r>
      <w:proofErr w:type="spellStart"/>
      <w:r>
        <w:rPr>
          <w:color w:val="222222"/>
        </w:rPr>
        <w:t>discrimination</w:t>
      </w:r>
      <w:proofErr w:type="spellEnd"/>
      <w:r>
        <w:rPr>
          <w:color w:val="222222"/>
        </w:rPr>
        <w:t xml:space="preserve">, </w:t>
      </w:r>
      <w:proofErr w:type="spellStart"/>
      <w:r>
        <w:rPr>
          <w:color w:val="222222"/>
        </w:rPr>
        <w:t>including</w:t>
      </w:r>
      <w:proofErr w:type="spellEnd"/>
      <w:r>
        <w:rPr>
          <w:color w:val="222222"/>
        </w:rPr>
        <w:t xml:space="preserve"> </w:t>
      </w:r>
      <w:proofErr w:type="spellStart"/>
      <w:r>
        <w:rPr>
          <w:color w:val="222222"/>
        </w:rPr>
        <w:t>girls</w:t>
      </w:r>
      <w:proofErr w:type="spellEnd"/>
      <w:r>
        <w:rPr>
          <w:color w:val="222222"/>
        </w:rPr>
        <w:t xml:space="preserve">. </w:t>
      </w:r>
      <w:proofErr w:type="spellStart"/>
      <w:r>
        <w:rPr>
          <w:color w:val="222222"/>
        </w:rPr>
        <w:t>Recognize</w:t>
      </w:r>
      <w:proofErr w:type="spellEnd"/>
      <w:r>
        <w:rPr>
          <w:color w:val="222222"/>
        </w:rPr>
        <w:t xml:space="preserve"> the </w:t>
      </w:r>
      <w:proofErr w:type="spellStart"/>
      <w:r>
        <w:rPr>
          <w:color w:val="222222"/>
        </w:rPr>
        <w:t>denial</w:t>
      </w:r>
      <w:proofErr w:type="spellEnd"/>
      <w:r>
        <w:rPr>
          <w:color w:val="222222"/>
        </w:rPr>
        <w:t xml:space="preserve"> of </w:t>
      </w:r>
      <w:proofErr w:type="spellStart"/>
      <w:r>
        <w:rPr>
          <w:color w:val="222222"/>
        </w:rPr>
        <w:t>reasonable</w:t>
      </w:r>
      <w:proofErr w:type="spellEnd"/>
      <w:r>
        <w:rPr>
          <w:color w:val="222222"/>
        </w:rPr>
        <w:t xml:space="preserve"> </w:t>
      </w:r>
      <w:proofErr w:type="spellStart"/>
      <w:r>
        <w:rPr>
          <w:color w:val="222222"/>
        </w:rPr>
        <w:t>accommodation</w:t>
      </w:r>
      <w:proofErr w:type="spellEnd"/>
      <w:r>
        <w:rPr>
          <w:color w:val="222222"/>
        </w:rPr>
        <w:t xml:space="preserve"> </w:t>
      </w:r>
      <w:proofErr w:type="spellStart"/>
      <w:r>
        <w:rPr>
          <w:color w:val="222222"/>
        </w:rPr>
        <w:t>as</w:t>
      </w:r>
      <w:proofErr w:type="spellEnd"/>
      <w:r>
        <w:rPr>
          <w:color w:val="222222"/>
        </w:rPr>
        <w:t xml:space="preserve"> a </w:t>
      </w:r>
      <w:proofErr w:type="spellStart"/>
      <w:r>
        <w:rPr>
          <w:color w:val="222222"/>
        </w:rPr>
        <w:t>form</w:t>
      </w:r>
      <w:proofErr w:type="spellEnd"/>
      <w:r>
        <w:rPr>
          <w:color w:val="222222"/>
        </w:rPr>
        <w:t xml:space="preserve"> of </w:t>
      </w:r>
      <w:proofErr w:type="spellStart"/>
      <w:r>
        <w:rPr>
          <w:color w:val="222222"/>
        </w:rPr>
        <w:t>discrimination</w:t>
      </w:r>
      <w:proofErr w:type="spellEnd"/>
      <w:r>
        <w:rPr>
          <w:color w:val="222222"/>
        </w:rPr>
        <w:t xml:space="preserve">. </w:t>
      </w:r>
      <w:proofErr w:type="spellStart"/>
      <w:r>
        <w:rPr>
          <w:color w:val="222222"/>
        </w:rPr>
        <w:t>Establish</w:t>
      </w:r>
      <w:proofErr w:type="spellEnd"/>
      <w:r>
        <w:rPr>
          <w:color w:val="222222"/>
        </w:rPr>
        <w:t xml:space="preserve"> </w:t>
      </w:r>
      <w:proofErr w:type="spellStart"/>
      <w:r>
        <w:rPr>
          <w:color w:val="222222"/>
        </w:rPr>
        <w:t>complaint</w:t>
      </w:r>
      <w:proofErr w:type="spellEnd"/>
      <w:r>
        <w:rPr>
          <w:color w:val="222222"/>
        </w:rPr>
        <w:t xml:space="preserve"> </w:t>
      </w:r>
      <w:proofErr w:type="spellStart"/>
      <w:r>
        <w:rPr>
          <w:color w:val="222222"/>
        </w:rPr>
        <w:t>mechanisms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discrimination</w:t>
      </w:r>
      <w:proofErr w:type="spellEnd"/>
      <w:r>
        <w:rPr>
          <w:color w:val="222222"/>
        </w:rPr>
        <w:t xml:space="preserve"> </w:t>
      </w:r>
      <w:proofErr w:type="spellStart"/>
      <w:r>
        <w:rPr>
          <w:color w:val="222222"/>
        </w:rPr>
        <w:t>cases</w:t>
      </w:r>
      <w:proofErr w:type="spellEnd"/>
      <w:r>
        <w:rPr>
          <w:color w:val="222222"/>
        </w:rPr>
        <w:t xml:space="preserve"> and </w:t>
      </w:r>
      <w:proofErr w:type="spellStart"/>
      <w:r>
        <w:rPr>
          <w:color w:val="222222"/>
        </w:rPr>
        <w:t>ensure</w:t>
      </w:r>
      <w:proofErr w:type="spellEnd"/>
      <w:r>
        <w:rPr>
          <w:color w:val="222222"/>
        </w:rPr>
        <w:t xml:space="preserve"> </w:t>
      </w:r>
      <w:proofErr w:type="spellStart"/>
      <w:r>
        <w:rPr>
          <w:color w:val="222222"/>
        </w:rPr>
        <w:t>fair</w:t>
      </w:r>
      <w:proofErr w:type="spellEnd"/>
      <w:r>
        <w:rPr>
          <w:color w:val="222222"/>
        </w:rPr>
        <w:t xml:space="preserve"> </w:t>
      </w:r>
      <w:proofErr w:type="spellStart"/>
      <w:r>
        <w:rPr>
          <w:color w:val="222222"/>
        </w:rPr>
        <w:t>compensation</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victims</w:t>
      </w:r>
      <w:proofErr w:type="spellEnd"/>
      <w:r>
        <w:rPr>
          <w:color w:val="222222"/>
        </w:rPr>
        <w:t>.</w:t>
      </w:r>
    </w:p>
    <w:p w14:paraId="7735F9D5" w14:textId="77777777" w:rsidR="00C60602" w:rsidRDefault="00000000">
      <w:pPr>
        <w:widowControl w:val="0"/>
        <w:numPr>
          <w:ilvl w:val="0"/>
          <w:numId w:val="1"/>
        </w:numPr>
        <w:spacing w:after="200" w:line="240" w:lineRule="auto"/>
        <w:jc w:val="both"/>
        <w:rPr>
          <w:color w:val="222222"/>
        </w:rPr>
      </w:pPr>
      <w:proofErr w:type="spellStart"/>
      <w:r>
        <w:rPr>
          <w:color w:val="222222"/>
        </w:rPr>
        <w:t>Introduce</w:t>
      </w:r>
      <w:proofErr w:type="spellEnd"/>
      <w:r>
        <w:rPr>
          <w:color w:val="222222"/>
        </w:rPr>
        <w:t xml:space="preserve"> </w:t>
      </w:r>
      <w:proofErr w:type="spellStart"/>
      <w:r>
        <w:rPr>
          <w:color w:val="222222"/>
        </w:rPr>
        <w:t>amendments</w:t>
      </w:r>
      <w:proofErr w:type="spellEnd"/>
      <w:r>
        <w:rPr>
          <w:color w:val="222222"/>
        </w:rPr>
        <w:t xml:space="preserve"> to </w:t>
      </w:r>
      <w:proofErr w:type="spellStart"/>
      <w:r>
        <w:rPr>
          <w:color w:val="222222"/>
        </w:rPr>
        <w:t>legislation</w:t>
      </w:r>
      <w:proofErr w:type="spellEnd"/>
      <w:r>
        <w:rPr>
          <w:color w:val="222222"/>
        </w:rPr>
        <w:t xml:space="preserve"> </w:t>
      </w:r>
      <w:proofErr w:type="spellStart"/>
      <w:r>
        <w:rPr>
          <w:color w:val="222222"/>
        </w:rPr>
        <w:t>on</w:t>
      </w:r>
      <w:proofErr w:type="spellEnd"/>
      <w:r>
        <w:rPr>
          <w:color w:val="222222"/>
        </w:rPr>
        <w:t xml:space="preserve"> </w:t>
      </w:r>
      <w:proofErr w:type="spellStart"/>
      <w:r>
        <w:rPr>
          <w:color w:val="222222"/>
        </w:rPr>
        <w:t>inclusive</w:t>
      </w:r>
      <w:proofErr w:type="spellEnd"/>
      <w:r>
        <w:rPr>
          <w:color w:val="222222"/>
        </w:rPr>
        <w:t xml:space="preserve"> </w:t>
      </w:r>
      <w:proofErr w:type="spellStart"/>
      <w:r>
        <w:rPr>
          <w:color w:val="222222"/>
        </w:rPr>
        <w:t>education</w:t>
      </w:r>
      <w:proofErr w:type="spellEnd"/>
      <w:r>
        <w:rPr>
          <w:color w:val="222222"/>
        </w:rPr>
        <w:t xml:space="preserve">, </w:t>
      </w:r>
      <w:proofErr w:type="spellStart"/>
      <w:r>
        <w:rPr>
          <w:color w:val="222222"/>
        </w:rPr>
        <w:t>mandating</w:t>
      </w:r>
      <w:proofErr w:type="spellEnd"/>
      <w:r>
        <w:rPr>
          <w:color w:val="222222"/>
        </w:rPr>
        <w:t xml:space="preserve"> the </w:t>
      </w:r>
      <w:proofErr w:type="spellStart"/>
      <w:r>
        <w:rPr>
          <w:color w:val="222222"/>
        </w:rPr>
        <w:t>development</w:t>
      </w:r>
      <w:proofErr w:type="spellEnd"/>
      <w:r>
        <w:rPr>
          <w:color w:val="222222"/>
        </w:rPr>
        <w:t xml:space="preserve"> of </w:t>
      </w:r>
      <w:proofErr w:type="spellStart"/>
      <w:r>
        <w:rPr>
          <w:color w:val="222222"/>
        </w:rPr>
        <w:t>curricula</w:t>
      </w:r>
      <w:proofErr w:type="spellEnd"/>
      <w:r>
        <w:rPr>
          <w:color w:val="222222"/>
        </w:rPr>
        <w:t xml:space="preserve"> </w:t>
      </w:r>
      <w:proofErr w:type="spellStart"/>
      <w:r>
        <w:rPr>
          <w:color w:val="222222"/>
        </w:rPr>
        <w:t>taking</w:t>
      </w:r>
      <w:proofErr w:type="spellEnd"/>
      <w:r>
        <w:rPr>
          <w:color w:val="222222"/>
        </w:rPr>
        <w:t xml:space="preserve"> </w:t>
      </w:r>
      <w:proofErr w:type="spellStart"/>
      <w:r>
        <w:rPr>
          <w:color w:val="222222"/>
        </w:rPr>
        <w:t>into</w:t>
      </w:r>
      <w:proofErr w:type="spellEnd"/>
      <w:r>
        <w:rPr>
          <w:color w:val="222222"/>
        </w:rPr>
        <w:t xml:space="preserve"> </w:t>
      </w:r>
      <w:proofErr w:type="spellStart"/>
      <w:r>
        <w:rPr>
          <w:color w:val="222222"/>
        </w:rPr>
        <w:t>account</w:t>
      </w:r>
      <w:proofErr w:type="spellEnd"/>
      <w:r>
        <w:rPr>
          <w:color w:val="222222"/>
        </w:rPr>
        <w:t xml:space="preserve"> the </w:t>
      </w:r>
      <w:proofErr w:type="spellStart"/>
      <w:r>
        <w:rPr>
          <w:color w:val="222222"/>
        </w:rPr>
        <w:t>needs</w:t>
      </w:r>
      <w:proofErr w:type="spellEnd"/>
      <w:r>
        <w:rPr>
          <w:color w:val="222222"/>
        </w:rPr>
        <w:t xml:space="preserve"> of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Prioritize</w:t>
      </w:r>
      <w:proofErr w:type="spellEnd"/>
      <w:r>
        <w:rPr>
          <w:color w:val="222222"/>
        </w:rPr>
        <w:t xml:space="preserve"> </w:t>
      </w:r>
      <w:proofErr w:type="spellStart"/>
      <w:r>
        <w:rPr>
          <w:color w:val="222222"/>
        </w:rPr>
        <w:t>inclusive</w:t>
      </w:r>
      <w:proofErr w:type="spellEnd"/>
      <w:r>
        <w:rPr>
          <w:color w:val="222222"/>
        </w:rPr>
        <w:t xml:space="preserve"> </w:t>
      </w:r>
      <w:proofErr w:type="spellStart"/>
      <w:r>
        <w:rPr>
          <w:color w:val="222222"/>
        </w:rPr>
        <w:t>education</w:t>
      </w:r>
      <w:proofErr w:type="spellEnd"/>
      <w:r>
        <w:rPr>
          <w:color w:val="222222"/>
        </w:rPr>
        <w:t xml:space="preserve"> </w:t>
      </w:r>
      <w:proofErr w:type="spellStart"/>
      <w:r>
        <w:rPr>
          <w:color w:val="222222"/>
        </w:rPr>
        <w:t>over</w:t>
      </w:r>
      <w:proofErr w:type="spellEnd"/>
      <w:r>
        <w:rPr>
          <w:color w:val="222222"/>
        </w:rPr>
        <w:t xml:space="preserve"> </w:t>
      </w:r>
      <w:proofErr w:type="spellStart"/>
      <w:r>
        <w:rPr>
          <w:color w:val="222222"/>
        </w:rPr>
        <w:t>placement</w:t>
      </w:r>
      <w:proofErr w:type="spellEnd"/>
      <w:r>
        <w:rPr>
          <w:color w:val="222222"/>
        </w:rPr>
        <w:t xml:space="preserve"> in </w:t>
      </w:r>
      <w:proofErr w:type="spellStart"/>
      <w:r>
        <w:rPr>
          <w:color w:val="222222"/>
        </w:rPr>
        <w:t>specialized</w:t>
      </w:r>
      <w:proofErr w:type="spellEnd"/>
      <w:r>
        <w:rPr>
          <w:color w:val="222222"/>
        </w:rPr>
        <w:t xml:space="preserve"> </w:t>
      </w:r>
      <w:proofErr w:type="spellStart"/>
      <w:r>
        <w:rPr>
          <w:color w:val="222222"/>
        </w:rPr>
        <w:t>institutions</w:t>
      </w:r>
      <w:proofErr w:type="spellEnd"/>
      <w:r>
        <w:rPr>
          <w:color w:val="222222"/>
        </w:rPr>
        <w:t xml:space="preserve"> and </w:t>
      </w:r>
      <w:proofErr w:type="spellStart"/>
      <w:r>
        <w:rPr>
          <w:color w:val="222222"/>
        </w:rPr>
        <w:t>classes</w:t>
      </w:r>
      <w:proofErr w:type="spellEnd"/>
      <w:r>
        <w:rPr>
          <w:color w:val="222222"/>
        </w:rPr>
        <w:t>.</w:t>
      </w:r>
    </w:p>
    <w:p w14:paraId="6CBE6B25" w14:textId="77777777" w:rsidR="00C60602" w:rsidRDefault="00000000">
      <w:pPr>
        <w:widowControl w:val="0"/>
        <w:numPr>
          <w:ilvl w:val="0"/>
          <w:numId w:val="1"/>
        </w:numPr>
        <w:spacing w:after="200" w:line="240" w:lineRule="auto"/>
        <w:jc w:val="both"/>
        <w:rPr>
          <w:color w:val="222222"/>
        </w:rPr>
      </w:pPr>
      <w:proofErr w:type="spellStart"/>
      <w:r>
        <w:rPr>
          <w:color w:val="222222"/>
        </w:rPr>
        <w:t>Develop</w:t>
      </w:r>
      <w:proofErr w:type="spellEnd"/>
      <w:r>
        <w:rPr>
          <w:color w:val="222222"/>
        </w:rPr>
        <w:t xml:space="preserve"> </w:t>
      </w:r>
      <w:proofErr w:type="spellStart"/>
      <w:r>
        <w:rPr>
          <w:color w:val="222222"/>
        </w:rPr>
        <w:t>programs</w:t>
      </w:r>
      <w:proofErr w:type="spellEnd"/>
      <w:r>
        <w:rPr>
          <w:color w:val="222222"/>
        </w:rPr>
        <w:t xml:space="preserve"> </w:t>
      </w:r>
      <w:proofErr w:type="spellStart"/>
      <w:r>
        <w:rPr>
          <w:color w:val="222222"/>
        </w:rPr>
        <w:t>for</w:t>
      </w:r>
      <w:proofErr w:type="spellEnd"/>
      <w:r>
        <w:rPr>
          <w:color w:val="222222"/>
        </w:rPr>
        <w:t xml:space="preserve"> the </w:t>
      </w:r>
      <w:proofErr w:type="spellStart"/>
      <w:r>
        <w:rPr>
          <w:color w:val="222222"/>
        </w:rPr>
        <w:t>deinstitutionalization</w:t>
      </w:r>
      <w:proofErr w:type="spellEnd"/>
      <w:r>
        <w:rPr>
          <w:color w:val="222222"/>
        </w:rPr>
        <w:t xml:space="preserve"> of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and </w:t>
      </w:r>
      <w:proofErr w:type="spellStart"/>
      <w:r>
        <w:rPr>
          <w:color w:val="222222"/>
        </w:rPr>
        <w:t>their</w:t>
      </w:r>
      <w:proofErr w:type="spellEnd"/>
      <w:r>
        <w:rPr>
          <w:color w:val="222222"/>
        </w:rPr>
        <w:t xml:space="preserve"> </w:t>
      </w:r>
      <w:proofErr w:type="spellStart"/>
      <w:r>
        <w:rPr>
          <w:color w:val="222222"/>
        </w:rPr>
        <w:t>reintegration</w:t>
      </w:r>
      <w:proofErr w:type="spellEnd"/>
      <w:r>
        <w:rPr>
          <w:color w:val="222222"/>
        </w:rPr>
        <w:t xml:space="preserve"> </w:t>
      </w:r>
      <w:proofErr w:type="spellStart"/>
      <w:r>
        <w:rPr>
          <w:color w:val="222222"/>
        </w:rPr>
        <w:t>into</w:t>
      </w:r>
      <w:proofErr w:type="spellEnd"/>
      <w:r>
        <w:rPr>
          <w:color w:val="222222"/>
        </w:rPr>
        <w:t xml:space="preserve"> </w:t>
      </w:r>
      <w:proofErr w:type="spellStart"/>
      <w:r>
        <w:rPr>
          <w:color w:val="222222"/>
        </w:rPr>
        <w:t>families</w:t>
      </w:r>
      <w:proofErr w:type="spellEnd"/>
      <w:r>
        <w:rPr>
          <w:color w:val="222222"/>
        </w:rPr>
        <w:t>.</w:t>
      </w:r>
    </w:p>
    <w:p w14:paraId="60215390" w14:textId="77777777" w:rsidR="00C60602" w:rsidRDefault="00000000">
      <w:pPr>
        <w:widowControl w:val="0"/>
        <w:numPr>
          <w:ilvl w:val="0"/>
          <w:numId w:val="1"/>
        </w:numPr>
        <w:spacing w:after="200" w:line="240" w:lineRule="auto"/>
        <w:jc w:val="both"/>
        <w:rPr>
          <w:color w:val="222222"/>
        </w:rPr>
      </w:pPr>
      <w:r>
        <w:rPr>
          <w:color w:val="222222"/>
        </w:rPr>
        <w:t xml:space="preserve">Review </w:t>
      </w:r>
      <w:proofErr w:type="spellStart"/>
      <w:r>
        <w:rPr>
          <w:color w:val="222222"/>
        </w:rPr>
        <w:t>approaches</w:t>
      </w:r>
      <w:proofErr w:type="spellEnd"/>
      <w:r>
        <w:rPr>
          <w:color w:val="222222"/>
        </w:rPr>
        <w:t xml:space="preserve"> to </w:t>
      </w:r>
      <w:proofErr w:type="spellStart"/>
      <w:r>
        <w:rPr>
          <w:color w:val="222222"/>
        </w:rPr>
        <w:t>assessing</w:t>
      </w:r>
      <w:proofErr w:type="spellEnd"/>
      <w:r>
        <w:rPr>
          <w:color w:val="222222"/>
        </w:rPr>
        <w:t xml:space="preserve"> </w:t>
      </w:r>
      <w:proofErr w:type="spellStart"/>
      <w:r>
        <w:rPr>
          <w:color w:val="222222"/>
        </w:rPr>
        <w:t>childhood</w:t>
      </w:r>
      <w:proofErr w:type="spellEnd"/>
      <w:r>
        <w:rPr>
          <w:color w:val="222222"/>
        </w:rPr>
        <w:t xml:space="preserve"> </w:t>
      </w:r>
      <w:proofErr w:type="spellStart"/>
      <w:r>
        <w:rPr>
          <w:color w:val="222222"/>
        </w:rPr>
        <w:t>disability</w:t>
      </w:r>
      <w:proofErr w:type="spellEnd"/>
      <w:r>
        <w:rPr>
          <w:color w:val="222222"/>
        </w:rPr>
        <w:t xml:space="preserve"> in </w:t>
      </w:r>
      <w:proofErr w:type="spellStart"/>
      <w:r>
        <w:rPr>
          <w:color w:val="222222"/>
        </w:rPr>
        <w:t>current</w:t>
      </w:r>
      <w:proofErr w:type="spellEnd"/>
      <w:r>
        <w:rPr>
          <w:color w:val="222222"/>
        </w:rPr>
        <w:t xml:space="preserve"> </w:t>
      </w:r>
      <w:proofErr w:type="spellStart"/>
      <w:r>
        <w:rPr>
          <w:color w:val="222222"/>
        </w:rPr>
        <w:t>rules</w:t>
      </w:r>
      <w:proofErr w:type="spellEnd"/>
      <w:r>
        <w:rPr>
          <w:color w:val="222222"/>
        </w:rPr>
        <w:t xml:space="preserve"> and </w:t>
      </w:r>
      <w:proofErr w:type="spellStart"/>
      <w:r>
        <w:rPr>
          <w:color w:val="222222"/>
        </w:rPr>
        <w:t>regulations</w:t>
      </w:r>
      <w:proofErr w:type="spellEnd"/>
      <w:r>
        <w:rPr>
          <w:color w:val="222222"/>
        </w:rPr>
        <w:t>.</w:t>
      </w:r>
    </w:p>
    <w:p w14:paraId="798FB584" w14:textId="77777777" w:rsidR="00C60602" w:rsidRDefault="00000000">
      <w:pPr>
        <w:widowControl w:val="0"/>
        <w:numPr>
          <w:ilvl w:val="0"/>
          <w:numId w:val="1"/>
        </w:numPr>
        <w:spacing w:after="200" w:line="240" w:lineRule="auto"/>
        <w:jc w:val="both"/>
        <w:rPr>
          <w:color w:val="222222"/>
        </w:rPr>
      </w:pPr>
      <w:proofErr w:type="spellStart"/>
      <w:r>
        <w:rPr>
          <w:color w:val="222222"/>
        </w:rPr>
        <w:t>Develop</w:t>
      </w:r>
      <w:proofErr w:type="spellEnd"/>
      <w:r>
        <w:rPr>
          <w:color w:val="222222"/>
        </w:rPr>
        <w:t xml:space="preserve"> and </w:t>
      </w:r>
      <w:proofErr w:type="spellStart"/>
      <w:r>
        <w:rPr>
          <w:color w:val="222222"/>
        </w:rPr>
        <w:t>implement</w:t>
      </w:r>
      <w:proofErr w:type="spellEnd"/>
      <w:r>
        <w:rPr>
          <w:color w:val="222222"/>
        </w:rPr>
        <w:t xml:space="preserve"> </w:t>
      </w:r>
      <w:proofErr w:type="spellStart"/>
      <w:r>
        <w:rPr>
          <w:color w:val="222222"/>
        </w:rPr>
        <w:t>rehabilitation</w:t>
      </w:r>
      <w:proofErr w:type="spellEnd"/>
      <w:r>
        <w:rPr>
          <w:color w:val="222222"/>
        </w:rPr>
        <w:t xml:space="preserve"> </w:t>
      </w:r>
      <w:proofErr w:type="spellStart"/>
      <w:r>
        <w:rPr>
          <w:color w:val="222222"/>
        </w:rPr>
        <w:t>programs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psychosocial</w:t>
      </w:r>
      <w:proofErr w:type="spellEnd"/>
      <w:r>
        <w:rPr>
          <w:color w:val="222222"/>
        </w:rPr>
        <w:t xml:space="preserve"> </w:t>
      </w:r>
      <w:proofErr w:type="spellStart"/>
      <w:r>
        <w:rPr>
          <w:color w:val="222222"/>
        </w:rPr>
        <w:t>disorders</w:t>
      </w:r>
      <w:proofErr w:type="spellEnd"/>
      <w:r>
        <w:rPr>
          <w:color w:val="222222"/>
        </w:rPr>
        <w:t xml:space="preserve">. </w:t>
      </w:r>
      <w:proofErr w:type="spellStart"/>
      <w:r>
        <w:rPr>
          <w:color w:val="222222"/>
        </w:rPr>
        <w:t>Eliminate</w:t>
      </w:r>
      <w:proofErr w:type="spellEnd"/>
      <w:r>
        <w:rPr>
          <w:color w:val="222222"/>
        </w:rPr>
        <w:t xml:space="preserve"> </w:t>
      </w:r>
      <w:proofErr w:type="spellStart"/>
      <w:r>
        <w:rPr>
          <w:color w:val="222222"/>
        </w:rPr>
        <w:t>existing</w:t>
      </w:r>
      <w:proofErr w:type="spellEnd"/>
      <w:r>
        <w:rPr>
          <w:color w:val="222222"/>
        </w:rPr>
        <w:t xml:space="preserve"> </w:t>
      </w:r>
      <w:proofErr w:type="spellStart"/>
      <w:r>
        <w:rPr>
          <w:color w:val="222222"/>
        </w:rPr>
        <w:t>medical</w:t>
      </w:r>
      <w:proofErr w:type="spellEnd"/>
      <w:r>
        <w:rPr>
          <w:color w:val="222222"/>
        </w:rPr>
        <w:t xml:space="preserve"> </w:t>
      </w:r>
      <w:proofErr w:type="spellStart"/>
      <w:r>
        <w:rPr>
          <w:color w:val="222222"/>
        </w:rPr>
        <w:t>contraindications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receiving</w:t>
      </w:r>
      <w:proofErr w:type="spellEnd"/>
      <w:r>
        <w:rPr>
          <w:color w:val="222222"/>
        </w:rPr>
        <w:t xml:space="preserve"> </w:t>
      </w:r>
      <w:proofErr w:type="spellStart"/>
      <w:r>
        <w:rPr>
          <w:color w:val="222222"/>
        </w:rPr>
        <w:t>specialized</w:t>
      </w:r>
      <w:proofErr w:type="spellEnd"/>
      <w:r>
        <w:rPr>
          <w:color w:val="222222"/>
        </w:rPr>
        <w:t xml:space="preserve"> </w:t>
      </w:r>
      <w:proofErr w:type="spellStart"/>
      <w:r>
        <w:rPr>
          <w:color w:val="222222"/>
        </w:rPr>
        <w:t>educational</w:t>
      </w:r>
      <w:proofErr w:type="spellEnd"/>
      <w:r>
        <w:rPr>
          <w:color w:val="222222"/>
        </w:rPr>
        <w:t xml:space="preserve"> and </w:t>
      </w:r>
      <w:proofErr w:type="spellStart"/>
      <w:r>
        <w:rPr>
          <w:color w:val="222222"/>
        </w:rPr>
        <w:t>social</w:t>
      </w:r>
      <w:proofErr w:type="spellEnd"/>
      <w:r>
        <w:rPr>
          <w:color w:val="222222"/>
        </w:rPr>
        <w:t xml:space="preserve"> services </w:t>
      </w:r>
      <w:proofErr w:type="spellStart"/>
      <w:r>
        <w:rPr>
          <w:color w:val="222222"/>
        </w:rPr>
        <w:t>for</w:t>
      </w:r>
      <w:proofErr w:type="spellEnd"/>
      <w:r>
        <w:rPr>
          <w:color w:val="222222"/>
        </w:rPr>
        <w:t xml:space="preserve"> </w:t>
      </w:r>
      <w:proofErr w:type="spellStart"/>
      <w:r>
        <w:rPr>
          <w:color w:val="222222"/>
        </w:rPr>
        <w:t>individuals</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psychosocial</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epilepsy</w:t>
      </w:r>
      <w:proofErr w:type="spellEnd"/>
      <w:r>
        <w:rPr>
          <w:color w:val="222222"/>
        </w:rPr>
        <w:t xml:space="preserve">, and HIV </w:t>
      </w:r>
      <w:proofErr w:type="spellStart"/>
      <w:r>
        <w:rPr>
          <w:color w:val="222222"/>
        </w:rPr>
        <w:t>status</w:t>
      </w:r>
      <w:proofErr w:type="spellEnd"/>
      <w:r>
        <w:rPr>
          <w:color w:val="222222"/>
        </w:rPr>
        <w:t>.</w:t>
      </w:r>
    </w:p>
    <w:p w14:paraId="193392F9" w14:textId="77777777" w:rsidR="00C60602" w:rsidRDefault="00000000">
      <w:pPr>
        <w:widowControl w:val="0"/>
        <w:numPr>
          <w:ilvl w:val="0"/>
          <w:numId w:val="1"/>
        </w:numPr>
        <w:spacing w:after="200" w:line="240" w:lineRule="auto"/>
        <w:jc w:val="both"/>
        <w:rPr>
          <w:color w:val="222222"/>
        </w:rPr>
      </w:pPr>
      <w:proofErr w:type="spellStart"/>
      <w:r>
        <w:rPr>
          <w:color w:val="222222"/>
        </w:rPr>
        <w:t>Improve</w:t>
      </w:r>
      <w:proofErr w:type="spellEnd"/>
      <w:r>
        <w:rPr>
          <w:color w:val="222222"/>
        </w:rPr>
        <w:t xml:space="preserve"> </w:t>
      </w:r>
      <w:proofErr w:type="spellStart"/>
      <w:r>
        <w:rPr>
          <w:color w:val="222222"/>
        </w:rPr>
        <w:t>mechanisms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collecting</w:t>
      </w:r>
      <w:proofErr w:type="spellEnd"/>
      <w:r>
        <w:rPr>
          <w:color w:val="222222"/>
        </w:rPr>
        <w:t xml:space="preserve"> </w:t>
      </w:r>
      <w:proofErr w:type="spellStart"/>
      <w:r>
        <w:rPr>
          <w:color w:val="222222"/>
        </w:rPr>
        <w:t>accurate</w:t>
      </w:r>
      <w:proofErr w:type="spellEnd"/>
      <w:r>
        <w:rPr>
          <w:color w:val="222222"/>
        </w:rPr>
        <w:t xml:space="preserve">, </w:t>
      </w:r>
      <w:proofErr w:type="spellStart"/>
      <w:r>
        <w:rPr>
          <w:color w:val="222222"/>
        </w:rPr>
        <w:t>standardized</w:t>
      </w:r>
      <w:proofErr w:type="spellEnd"/>
      <w:r>
        <w:rPr>
          <w:color w:val="222222"/>
        </w:rPr>
        <w:t xml:space="preserve">, and </w:t>
      </w:r>
      <w:proofErr w:type="spellStart"/>
      <w:r>
        <w:rPr>
          <w:color w:val="222222"/>
        </w:rPr>
        <w:t>disaggregated</w:t>
      </w:r>
      <w:proofErr w:type="spellEnd"/>
      <w:r>
        <w:rPr>
          <w:color w:val="222222"/>
        </w:rPr>
        <w:t xml:space="preserve"> </w:t>
      </w:r>
      <w:proofErr w:type="spellStart"/>
      <w:r>
        <w:rPr>
          <w:color w:val="222222"/>
        </w:rPr>
        <w:t>data</w:t>
      </w:r>
      <w:proofErr w:type="spellEnd"/>
      <w:r>
        <w:rPr>
          <w:color w:val="222222"/>
        </w:rPr>
        <w:t xml:space="preserve"> </w:t>
      </w:r>
      <w:proofErr w:type="spellStart"/>
      <w:r>
        <w:rPr>
          <w:color w:val="222222"/>
        </w:rPr>
        <w:t>reflecting</w:t>
      </w:r>
      <w:proofErr w:type="spellEnd"/>
      <w:r>
        <w:rPr>
          <w:color w:val="222222"/>
        </w:rPr>
        <w:t xml:space="preserve"> </w:t>
      </w:r>
      <w:r>
        <w:rPr>
          <w:color w:val="222222"/>
        </w:rPr>
        <w:lastRenderedPageBreak/>
        <w:t xml:space="preserve">the </w:t>
      </w:r>
      <w:proofErr w:type="spellStart"/>
      <w:r>
        <w:rPr>
          <w:color w:val="222222"/>
        </w:rPr>
        <w:t>actual</w:t>
      </w:r>
      <w:proofErr w:type="spellEnd"/>
      <w:r>
        <w:rPr>
          <w:color w:val="222222"/>
        </w:rPr>
        <w:t xml:space="preserve"> </w:t>
      </w:r>
      <w:proofErr w:type="spellStart"/>
      <w:r>
        <w:rPr>
          <w:color w:val="222222"/>
        </w:rPr>
        <w:t>situation</w:t>
      </w:r>
      <w:proofErr w:type="spellEnd"/>
      <w:r>
        <w:rPr>
          <w:color w:val="222222"/>
        </w:rPr>
        <w:t xml:space="preserve"> of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w:t>
      </w:r>
      <w:proofErr w:type="spellStart"/>
      <w:r>
        <w:rPr>
          <w:color w:val="222222"/>
        </w:rPr>
        <w:t>Enhance</w:t>
      </w:r>
      <w:proofErr w:type="spellEnd"/>
      <w:r>
        <w:rPr>
          <w:color w:val="222222"/>
        </w:rPr>
        <w:t xml:space="preserve"> the </w:t>
      </w:r>
      <w:proofErr w:type="spellStart"/>
      <w:r>
        <w:rPr>
          <w:color w:val="222222"/>
        </w:rPr>
        <w:t>capacity</w:t>
      </w:r>
      <w:proofErr w:type="spellEnd"/>
      <w:r>
        <w:rPr>
          <w:color w:val="222222"/>
        </w:rPr>
        <w:t xml:space="preserve"> of </w:t>
      </w:r>
      <w:proofErr w:type="spellStart"/>
      <w:r>
        <w:rPr>
          <w:color w:val="222222"/>
        </w:rPr>
        <w:t>local</w:t>
      </w:r>
      <w:proofErr w:type="spellEnd"/>
      <w:r>
        <w:rPr>
          <w:color w:val="222222"/>
        </w:rPr>
        <w:t xml:space="preserve"> </w:t>
      </w:r>
      <w:proofErr w:type="spellStart"/>
      <w:r>
        <w:rPr>
          <w:color w:val="222222"/>
        </w:rPr>
        <w:t>officials</w:t>
      </w:r>
      <w:proofErr w:type="spellEnd"/>
      <w:r>
        <w:rPr>
          <w:color w:val="222222"/>
        </w:rPr>
        <w:t xml:space="preserve"> and </w:t>
      </w:r>
      <w:proofErr w:type="spellStart"/>
      <w:r>
        <w:rPr>
          <w:color w:val="222222"/>
        </w:rPr>
        <w:t>allocate</w:t>
      </w:r>
      <w:proofErr w:type="spellEnd"/>
      <w:r>
        <w:rPr>
          <w:color w:val="222222"/>
        </w:rPr>
        <w:t xml:space="preserve"> </w:t>
      </w:r>
      <w:proofErr w:type="spellStart"/>
      <w:r>
        <w:rPr>
          <w:color w:val="222222"/>
        </w:rPr>
        <w:t>budgetary</w:t>
      </w:r>
      <w:proofErr w:type="spellEnd"/>
      <w:r>
        <w:rPr>
          <w:color w:val="222222"/>
        </w:rPr>
        <w:t xml:space="preserve"> </w:t>
      </w:r>
      <w:proofErr w:type="spellStart"/>
      <w:r>
        <w:rPr>
          <w:color w:val="222222"/>
        </w:rPr>
        <w:t>resources</w:t>
      </w:r>
      <w:proofErr w:type="spellEnd"/>
      <w:r>
        <w:rPr>
          <w:color w:val="222222"/>
        </w:rPr>
        <w:t xml:space="preserve"> to </w:t>
      </w:r>
      <w:proofErr w:type="spellStart"/>
      <w:r>
        <w:rPr>
          <w:color w:val="222222"/>
        </w:rPr>
        <w:t>invest</w:t>
      </w:r>
      <w:proofErr w:type="spellEnd"/>
      <w:r>
        <w:rPr>
          <w:color w:val="222222"/>
        </w:rPr>
        <w:t xml:space="preserve"> in </w:t>
      </w:r>
      <w:proofErr w:type="spellStart"/>
      <w:r>
        <w:rPr>
          <w:color w:val="222222"/>
        </w:rPr>
        <w:t>necessary</w:t>
      </w:r>
      <w:proofErr w:type="spellEnd"/>
      <w:r>
        <w:rPr>
          <w:color w:val="222222"/>
        </w:rPr>
        <w:t xml:space="preserve"> services and </w:t>
      </w:r>
      <w:proofErr w:type="spellStart"/>
      <w:r>
        <w:rPr>
          <w:color w:val="222222"/>
        </w:rPr>
        <w:t>programs</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w:t>
      </w:r>
    </w:p>
    <w:p w14:paraId="6A9A2469" w14:textId="77777777" w:rsidR="00C60602" w:rsidRDefault="00000000">
      <w:pPr>
        <w:widowControl w:val="0"/>
        <w:numPr>
          <w:ilvl w:val="0"/>
          <w:numId w:val="1"/>
        </w:numPr>
        <w:spacing w:before="240" w:after="200" w:line="240" w:lineRule="auto"/>
        <w:jc w:val="both"/>
        <w:rPr>
          <w:color w:val="222222"/>
        </w:rPr>
      </w:pPr>
      <w:proofErr w:type="spellStart"/>
      <w:r>
        <w:rPr>
          <w:color w:val="222222"/>
        </w:rPr>
        <w:t>Implement</w:t>
      </w:r>
      <w:proofErr w:type="spellEnd"/>
      <w:r>
        <w:rPr>
          <w:color w:val="222222"/>
        </w:rPr>
        <w:t xml:space="preserve"> a </w:t>
      </w:r>
      <w:proofErr w:type="spellStart"/>
      <w:r>
        <w:rPr>
          <w:color w:val="222222"/>
        </w:rPr>
        <w:t>national</w:t>
      </w:r>
      <w:proofErr w:type="spellEnd"/>
      <w:r>
        <w:rPr>
          <w:color w:val="222222"/>
        </w:rPr>
        <w:t xml:space="preserve"> </w:t>
      </w:r>
      <w:proofErr w:type="spellStart"/>
      <w:r>
        <w:rPr>
          <w:color w:val="222222"/>
        </w:rPr>
        <w:t>training</w:t>
      </w:r>
      <w:proofErr w:type="spellEnd"/>
      <w:r>
        <w:rPr>
          <w:color w:val="222222"/>
        </w:rPr>
        <w:t xml:space="preserve"> </w:t>
      </w:r>
      <w:proofErr w:type="spellStart"/>
      <w:r>
        <w:rPr>
          <w:color w:val="222222"/>
        </w:rPr>
        <w:t>program</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caregiving</w:t>
      </w:r>
      <w:proofErr w:type="spellEnd"/>
      <w:r>
        <w:rPr>
          <w:color w:val="222222"/>
        </w:rPr>
        <w:t xml:space="preserve"> and </w:t>
      </w:r>
      <w:proofErr w:type="spellStart"/>
      <w:r>
        <w:rPr>
          <w:color w:val="222222"/>
        </w:rPr>
        <w:t>raising</w:t>
      </w:r>
      <w:proofErr w:type="spellEnd"/>
      <w:r>
        <w:rPr>
          <w:color w:val="222222"/>
        </w:rPr>
        <w:t xml:space="preserve"> </w:t>
      </w:r>
      <w:proofErr w:type="spellStart"/>
      <w:r>
        <w:rPr>
          <w:color w:val="222222"/>
        </w:rPr>
        <w:t>children</w:t>
      </w:r>
      <w:proofErr w:type="spellEnd"/>
      <w:r>
        <w:rPr>
          <w:color w:val="222222"/>
        </w:rPr>
        <w:t xml:space="preserve"> </w:t>
      </w:r>
      <w:proofErr w:type="spellStart"/>
      <w:r>
        <w:rPr>
          <w:color w:val="222222"/>
        </w:rPr>
        <w:t>with</w:t>
      </w:r>
      <w:proofErr w:type="spellEnd"/>
      <w:r>
        <w:rPr>
          <w:color w:val="222222"/>
        </w:rPr>
        <w:t xml:space="preserve"> </w:t>
      </w:r>
      <w:proofErr w:type="spellStart"/>
      <w:r>
        <w:rPr>
          <w:color w:val="222222"/>
        </w:rPr>
        <w:t>disabilities</w:t>
      </w:r>
      <w:proofErr w:type="spellEnd"/>
      <w:r>
        <w:rPr>
          <w:color w:val="222222"/>
        </w:rPr>
        <w:t xml:space="preserve">, and </w:t>
      </w:r>
      <w:proofErr w:type="spellStart"/>
      <w:r>
        <w:rPr>
          <w:color w:val="222222"/>
        </w:rPr>
        <w:t>improve</w:t>
      </w:r>
      <w:proofErr w:type="spellEnd"/>
      <w:r>
        <w:rPr>
          <w:color w:val="222222"/>
        </w:rPr>
        <w:t xml:space="preserve"> </w:t>
      </w:r>
      <w:proofErr w:type="spellStart"/>
      <w:r>
        <w:rPr>
          <w:color w:val="222222"/>
        </w:rPr>
        <w:t>access</w:t>
      </w:r>
      <w:proofErr w:type="spellEnd"/>
      <w:r>
        <w:rPr>
          <w:color w:val="222222"/>
        </w:rPr>
        <w:t xml:space="preserve"> to </w:t>
      </w:r>
      <w:proofErr w:type="spellStart"/>
      <w:r>
        <w:rPr>
          <w:color w:val="222222"/>
        </w:rPr>
        <w:t>legal</w:t>
      </w:r>
      <w:proofErr w:type="spellEnd"/>
      <w:r>
        <w:rPr>
          <w:color w:val="222222"/>
        </w:rPr>
        <w:t xml:space="preserve"> </w:t>
      </w:r>
      <w:proofErr w:type="spellStart"/>
      <w:r>
        <w:rPr>
          <w:color w:val="222222"/>
        </w:rPr>
        <w:t>information</w:t>
      </w:r>
      <w:proofErr w:type="spellEnd"/>
      <w:r>
        <w:rPr>
          <w:color w:val="222222"/>
        </w:rPr>
        <w:t xml:space="preserve"> </w:t>
      </w:r>
      <w:proofErr w:type="spellStart"/>
      <w:r>
        <w:rPr>
          <w:color w:val="222222"/>
        </w:rPr>
        <w:t>for</w:t>
      </w:r>
      <w:proofErr w:type="spellEnd"/>
      <w:r>
        <w:rPr>
          <w:color w:val="222222"/>
        </w:rPr>
        <w:t xml:space="preserve"> </w:t>
      </w:r>
      <w:proofErr w:type="spellStart"/>
      <w:r>
        <w:rPr>
          <w:color w:val="222222"/>
        </w:rPr>
        <w:t>parents</w:t>
      </w:r>
      <w:proofErr w:type="spellEnd"/>
      <w:r>
        <w:rPr>
          <w:color w:val="222222"/>
        </w:rPr>
        <w:t>.</w:t>
      </w:r>
    </w:p>
    <w:sectPr w:rsidR="00C60602">
      <w:pgSz w:w="11906" w:h="16838"/>
      <w:pgMar w:top="850" w:right="1417" w:bottom="1405"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60754" w14:textId="77777777" w:rsidR="003E7B79" w:rsidRDefault="003E7B79">
      <w:pPr>
        <w:spacing w:after="0" w:line="240" w:lineRule="auto"/>
      </w:pPr>
      <w:r>
        <w:separator/>
      </w:r>
    </w:p>
  </w:endnote>
  <w:endnote w:type="continuationSeparator" w:id="0">
    <w:p w14:paraId="0DEE275B" w14:textId="77777777" w:rsidR="003E7B79" w:rsidRDefault="003E7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0C8E5" w14:textId="77777777" w:rsidR="003E7B79" w:rsidRDefault="003E7B79">
      <w:pPr>
        <w:spacing w:after="0" w:line="240" w:lineRule="auto"/>
      </w:pPr>
      <w:r>
        <w:separator/>
      </w:r>
    </w:p>
  </w:footnote>
  <w:footnote w:type="continuationSeparator" w:id="0">
    <w:p w14:paraId="3809E390" w14:textId="77777777" w:rsidR="003E7B79" w:rsidRDefault="003E7B79">
      <w:pPr>
        <w:spacing w:after="0" w:line="240" w:lineRule="auto"/>
      </w:pPr>
      <w:r>
        <w:continuationSeparator/>
      </w:r>
    </w:p>
  </w:footnote>
  <w:footnote w:id="1">
    <w:p w14:paraId="5F43069E" w14:textId="77777777" w:rsidR="00C60602" w:rsidRDefault="00000000">
      <w:pPr>
        <w:spacing w:after="0" w:line="240" w:lineRule="auto"/>
        <w:jc w:val="both"/>
        <w:rPr>
          <w:sz w:val="18"/>
          <w:szCs w:val="18"/>
        </w:rPr>
      </w:pPr>
      <w:r>
        <w:rPr>
          <w:vertAlign w:val="superscript"/>
        </w:rPr>
        <w:footnoteRef/>
      </w:r>
      <w:r>
        <w:rPr>
          <w:sz w:val="18"/>
          <w:szCs w:val="18"/>
        </w:rPr>
        <w:t xml:space="preserve"> The </w:t>
      </w:r>
      <w:proofErr w:type="spellStart"/>
      <w:r>
        <w:rPr>
          <w:sz w:val="18"/>
          <w:szCs w:val="18"/>
        </w:rPr>
        <w:t>report</w:t>
      </w:r>
      <w:proofErr w:type="spellEnd"/>
      <w:r>
        <w:rPr>
          <w:sz w:val="18"/>
          <w:szCs w:val="18"/>
        </w:rPr>
        <w:t xml:space="preserve"> </w:t>
      </w:r>
      <w:proofErr w:type="spellStart"/>
      <w:r>
        <w:rPr>
          <w:sz w:val="18"/>
          <w:szCs w:val="18"/>
        </w:rPr>
        <w:t>was</w:t>
      </w:r>
      <w:proofErr w:type="spellEnd"/>
      <w:r>
        <w:rPr>
          <w:sz w:val="18"/>
          <w:szCs w:val="18"/>
        </w:rPr>
        <w:t xml:space="preserve"> </w:t>
      </w:r>
      <w:proofErr w:type="spellStart"/>
      <w:r>
        <w:rPr>
          <w:sz w:val="18"/>
          <w:szCs w:val="18"/>
        </w:rPr>
        <w:t>prepared</w:t>
      </w:r>
      <w:proofErr w:type="spellEnd"/>
      <w:r>
        <w:rPr>
          <w:sz w:val="18"/>
          <w:szCs w:val="18"/>
        </w:rPr>
        <w:t xml:space="preserve"> </w:t>
      </w:r>
      <w:proofErr w:type="spellStart"/>
      <w:r>
        <w:rPr>
          <w:sz w:val="18"/>
          <w:szCs w:val="18"/>
        </w:rPr>
        <w:t>by</w:t>
      </w:r>
      <w:proofErr w:type="spellEnd"/>
      <w:r>
        <w:rPr>
          <w:sz w:val="18"/>
          <w:szCs w:val="18"/>
        </w:rPr>
        <w:t xml:space="preserve"> a </w:t>
      </w:r>
      <w:proofErr w:type="spellStart"/>
      <w:r>
        <w:rPr>
          <w:sz w:val="18"/>
          <w:szCs w:val="18"/>
        </w:rPr>
        <w:t>team</w:t>
      </w:r>
      <w:proofErr w:type="spellEnd"/>
      <w:r>
        <w:rPr>
          <w:sz w:val="18"/>
          <w:szCs w:val="18"/>
        </w:rPr>
        <w:t xml:space="preserve"> of </w:t>
      </w:r>
      <w:proofErr w:type="spellStart"/>
      <w:r>
        <w:rPr>
          <w:sz w:val="18"/>
          <w:szCs w:val="18"/>
        </w:rPr>
        <w:t>authors</w:t>
      </w:r>
      <w:proofErr w:type="spellEnd"/>
      <w:r>
        <w:rPr>
          <w:sz w:val="18"/>
          <w:szCs w:val="18"/>
        </w:rPr>
        <w:t xml:space="preserve"> </w:t>
      </w:r>
      <w:proofErr w:type="spellStart"/>
      <w:r>
        <w:rPr>
          <w:sz w:val="18"/>
          <w:szCs w:val="18"/>
        </w:rPr>
        <w:t>from</w:t>
      </w:r>
      <w:proofErr w:type="spellEnd"/>
      <w:r>
        <w:rPr>
          <w:sz w:val="18"/>
          <w:szCs w:val="18"/>
        </w:rPr>
        <w:t xml:space="preserve"> the "Rights of a Special Child" </w:t>
      </w:r>
      <w:proofErr w:type="spellStart"/>
      <w:r>
        <w:rPr>
          <w:sz w:val="18"/>
          <w:szCs w:val="18"/>
        </w:rPr>
        <w:t>service</w:t>
      </w:r>
      <w:proofErr w:type="spellEnd"/>
      <w:r>
        <w:rPr>
          <w:sz w:val="18"/>
          <w:szCs w:val="18"/>
        </w:rPr>
        <w:t xml:space="preserve">: A. </w:t>
      </w:r>
      <w:proofErr w:type="spellStart"/>
      <w:r>
        <w:rPr>
          <w:sz w:val="18"/>
          <w:szCs w:val="18"/>
        </w:rPr>
        <w:t>Shakibayeva</w:t>
      </w:r>
      <w:proofErr w:type="spellEnd"/>
      <w:r>
        <w:rPr>
          <w:sz w:val="18"/>
          <w:szCs w:val="18"/>
        </w:rPr>
        <w:t xml:space="preserve">, A. </w:t>
      </w:r>
      <w:proofErr w:type="spellStart"/>
      <w:r>
        <w:rPr>
          <w:sz w:val="18"/>
          <w:szCs w:val="18"/>
        </w:rPr>
        <w:t>Kozhagulov</w:t>
      </w:r>
      <w:proofErr w:type="spellEnd"/>
      <w:r>
        <w:rPr>
          <w:sz w:val="18"/>
          <w:szCs w:val="18"/>
        </w:rPr>
        <w:t xml:space="preserve">, and M. </w:t>
      </w:r>
      <w:proofErr w:type="spellStart"/>
      <w:r>
        <w:rPr>
          <w:sz w:val="18"/>
          <w:szCs w:val="18"/>
        </w:rPr>
        <w:t>Berkali</w:t>
      </w:r>
      <w:proofErr w:type="spellEnd"/>
      <w:r>
        <w:rPr>
          <w:sz w:val="18"/>
          <w:szCs w:val="18"/>
        </w:rPr>
        <w:t xml:space="preserve">. Contact: </w:t>
      </w:r>
      <w:hyperlink r:id="rId1">
        <w:r>
          <w:rPr>
            <w:color w:val="1155CC"/>
            <w:sz w:val="18"/>
            <w:szCs w:val="18"/>
            <w:u w:val="single"/>
          </w:rPr>
          <w:t>shakibaevaaigul83@gmail.com</w:t>
        </w:r>
      </w:hyperlink>
      <w:r>
        <w:rPr>
          <w:sz w:val="18"/>
          <w:szCs w:val="18"/>
        </w:rPr>
        <w:t xml:space="preserve"> </w:t>
      </w:r>
    </w:p>
  </w:footnote>
  <w:footnote w:id="2">
    <w:p w14:paraId="2961D622" w14:textId="77777777" w:rsidR="00C60602" w:rsidRDefault="00000000">
      <w:pPr>
        <w:spacing w:after="0" w:line="240" w:lineRule="auto"/>
        <w:jc w:val="both"/>
        <w:rPr>
          <w:sz w:val="18"/>
          <w:szCs w:val="18"/>
        </w:rPr>
      </w:pPr>
      <w:r>
        <w:rPr>
          <w:vertAlign w:val="superscript"/>
        </w:rPr>
        <w:footnoteRef/>
      </w:r>
      <w:r>
        <w:rPr>
          <w:sz w:val="18"/>
          <w:szCs w:val="18"/>
        </w:rPr>
        <w:t xml:space="preserve"> Committee </w:t>
      </w:r>
      <w:proofErr w:type="spellStart"/>
      <w:r>
        <w:rPr>
          <w:sz w:val="18"/>
          <w:szCs w:val="18"/>
        </w:rPr>
        <w:t>on</w:t>
      </w:r>
      <w:proofErr w:type="spellEnd"/>
      <w:r>
        <w:rPr>
          <w:sz w:val="18"/>
          <w:szCs w:val="18"/>
        </w:rPr>
        <w:t xml:space="preserve"> the Rights of the Child. (2015). </w:t>
      </w:r>
      <w:proofErr w:type="spellStart"/>
      <w:r>
        <w:rPr>
          <w:i/>
          <w:sz w:val="18"/>
          <w:szCs w:val="18"/>
        </w:rPr>
        <w:t>Concluding</w:t>
      </w:r>
      <w:proofErr w:type="spellEnd"/>
      <w:r>
        <w:rPr>
          <w:i/>
          <w:sz w:val="18"/>
          <w:szCs w:val="18"/>
        </w:rPr>
        <w:t xml:space="preserve"> </w:t>
      </w:r>
      <w:proofErr w:type="spellStart"/>
      <w:r>
        <w:rPr>
          <w:i/>
          <w:sz w:val="18"/>
          <w:szCs w:val="18"/>
        </w:rPr>
        <w:t>observations</w:t>
      </w:r>
      <w:proofErr w:type="spellEnd"/>
      <w:r>
        <w:rPr>
          <w:i/>
          <w:sz w:val="18"/>
          <w:szCs w:val="18"/>
        </w:rPr>
        <w:t xml:space="preserve"> </w:t>
      </w:r>
      <w:proofErr w:type="spellStart"/>
      <w:r>
        <w:rPr>
          <w:i/>
          <w:sz w:val="18"/>
          <w:szCs w:val="18"/>
        </w:rPr>
        <w:t>on</w:t>
      </w:r>
      <w:proofErr w:type="spellEnd"/>
      <w:r>
        <w:rPr>
          <w:i/>
          <w:sz w:val="18"/>
          <w:szCs w:val="18"/>
        </w:rPr>
        <w:t xml:space="preserve"> the </w:t>
      </w:r>
      <w:proofErr w:type="spellStart"/>
      <w:r>
        <w:rPr>
          <w:i/>
          <w:sz w:val="18"/>
          <w:szCs w:val="18"/>
        </w:rPr>
        <w:t>fourth</w:t>
      </w:r>
      <w:proofErr w:type="spellEnd"/>
      <w:r>
        <w:rPr>
          <w:i/>
          <w:sz w:val="18"/>
          <w:szCs w:val="18"/>
        </w:rPr>
        <w:t xml:space="preserve"> </w:t>
      </w:r>
      <w:proofErr w:type="spellStart"/>
      <w:r>
        <w:rPr>
          <w:i/>
          <w:sz w:val="18"/>
          <w:szCs w:val="18"/>
        </w:rPr>
        <w:t>periodic</w:t>
      </w:r>
      <w:proofErr w:type="spellEnd"/>
      <w:r>
        <w:rPr>
          <w:i/>
          <w:sz w:val="18"/>
          <w:szCs w:val="18"/>
        </w:rPr>
        <w:t xml:space="preserve"> </w:t>
      </w:r>
      <w:proofErr w:type="spellStart"/>
      <w:r>
        <w:rPr>
          <w:i/>
          <w:sz w:val="18"/>
          <w:szCs w:val="18"/>
        </w:rPr>
        <w:t>report</w:t>
      </w:r>
      <w:proofErr w:type="spellEnd"/>
      <w:r>
        <w:rPr>
          <w:i/>
          <w:sz w:val="18"/>
          <w:szCs w:val="18"/>
        </w:rPr>
        <w:t xml:space="preserve"> of Kazakhstan </w:t>
      </w:r>
      <w:r>
        <w:rPr>
          <w:sz w:val="18"/>
          <w:szCs w:val="18"/>
        </w:rPr>
        <w:t>(CRC/C/KAZ/CO/4).</w:t>
      </w:r>
    </w:p>
  </w:footnote>
  <w:footnote w:id="3">
    <w:p w14:paraId="29609E0F" w14:textId="77777777" w:rsidR="00C60602" w:rsidRDefault="00000000">
      <w:pPr>
        <w:spacing w:after="0" w:line="240" w:lineRule="auto"/>
        <w:jc w:val="both"/>
        <w:rPr>
          <w:sz w:val="18"/>
          <w:szCs w:val="18"/>
        </w:rPr>
      </w:pPr>
      <w:r>
        <w:rPr>
          <w:vertAlign w:val="superscript"/>
        </w:rPr>
        <w:footnoteRef/>
      </w:r>
      <w:r>
        <w:rPr>
          <w:sz w:val="18"/>
          <w:szCs w:val="18"/>
        </w:rPr>
        <w:t xml:space="preserve"> From the </w:t>
      </w:r>
      <w:proofErr w:type="spellStart"/>
      <w:r>
        <w:rPr>
          <w:sz w:val="18"/>
          <w:szCs w:val="18"/>
        </w:rPr>
        <w:t>report</w:t>
      </w:r>
      <w:proofErr w:type="spellEnd"/>
      <w:r>
        <w:rPr>
          <w:sz w:val="18"/>
          <w:szCs w:val="18"/>
        </w:rPr>
        <w:t xml:space="preserve"> </w:t>
      </w:r>
      <w:r>
        <w:rPr>
          <w:i/>
          <w:sz w:val="18"/>
          <w:szCs w:val="18"/>
        </w:rPr>
        <w:t xml:space="preserve">"The Legal </w:t>
      </w:r>
      <w:proofErr w:type="spellStart"/>
      <w:r>
        <w:rPr>
          <w:i/>
          <w:sz w:val="18"/>
          <w:szCs w:val="18"/>
        </w:rPr>
        <w:t>Status</w:t>
      </w:r>
      <w:proofErr w:type="spellEnd"/>
      <w:r>
        <w:rPr>
          <w:i/>
          <w:sz w:val="18"/>
          <w:szCs w:val="18"/>
        </w:rPr>
        <w:t xml:space="preserve"> of </w:t>
      </w:r>
      <w:proofErr w:type="spellStart"/>
      <w:r>
        <w:rPr>
          <w:i/>
          <w:sz w:val="18"/>
          <w:szCs w:val="18"/>
        </w:rPr>
        <w:t>Citizens</w:t>
      </w:r>
      <w:proofErr w:type="spellEnd"/>
      <w:r>
        <w:rPr>
          <w:i/>
          <w:sz w:val="18"/>
          <w:szCs w:val="18"/>
        </w:rPr>
        <w:t xml:space="preserve"> </w:t>
      </w:r>
      <w:proofErr w:type="spellStart"/>
      <w:r>
        <w:rPr>
          <w:i/>
          <w:sz w:val="18"/>
          <w:szCs w:val="18"/>
        </w:rPr>
        <w:t>with</w:t>
      </w:r>
      <w:proofErr w:type="spellEnd"/>
      <w:r>
        <w:rPr>
          <w:i/>
          <w:sz w:val="18"/>
          <w:szCs w:val="18"/>
        </w:rPr>
        <w:t xml:space="preserve"> </w:t>
      </w:r>
      <w:proofErr w:type="spellStart"/>
      <w:r>
        <w:rPr>
          <w:i/>
          <w:sz w:val="18"/>
          <w:szCs w:val="18"/>
        </w:rPr>
        <w:t>Mental</w:t>
      </w:r>
      <w:proofErr w:type="spellEnd"/>
      <w:r>
        <w:rPr>
          <w:i/>
          <w:sz w:val="18"/>
          <w:szCs w:val="18"/>
        </w:rPr>
        <w:t xml:space="preserve"> Health </w:t>
      </w:r>
      <w:proofErr w:type="spellStart"/>
      <w:r>
        <w:rPr>
          <w:i/>
          <w:sz w:val="18"/>
          <w:szCs w:val="18"/>
        </w:rPr>
        <w:t>Disorders</w:t>
      </w:r>
      <w:proofErr w:type="spellEnd"/>
      <w:r>
        <w:rPr>
          <w:i/>
          <w:sz w:val="18"/>
          <w:szCs w:val="18"/>
        </w:rPr>
        <w:t xml:space="preserve"> in State Medical and Social </w:t>
      </w:r>
      <w:proofErr w:type="spellStart"/>
      <w:r>
        <w:rPr>
          <w:i/>
          <w:sz w:val="18"/>
          <w:szCs w:val="18"/>
        </w:rPr>
        <w:t>Institutions</w:t>
      </w:r>
      <w:proofErr w:type="spellEnd"/>
      <w:r>
        <w:rPr>
          <w:i/>
          <w:sz w:val="18"/>
          <w:szCs w:val="18"/>
        </w:rPr>
        <w:t>"</w:t>
      </w:r>
      <w:r>
        <w:rPr>
          <w:sz w:val="18"/>
          <w:szCs w:val="18"/>
        </w:rPr>
        <w:t>, 2021.</w:t>
      </w:r>
    </w:p>
  </w:footnote>
  <w:footnote w:id="4">
    <w:p w14:paraId="7A9C78C4" w14:textId="77777777" w:rsidR="00C60602" w:rsidRDefault="00000000">
      <w:pPr>
        <w:spacing w:after="0" w:line="240" w:lineRule="auto"/>
        <w:jc w:val="both"/>
        <w:rPr>
          <w:sz w:val="18"/>
          <w:szCs w:val="18"/>
        </w:rPr>
      </w:pPr>
      <w:r>
        <w:rPr>
          <w:vertAlign w:val="superscript"/>
        </w:rPr>
        <w:footnoteRef/>
      </w:r>
      <w:r>
        <w:rPr>
          <w:sz w:val="18"/>
          <w:szCs w:val="18"/>
        </w:rPr>
        <w:t xml:space="preserve"> UNICEF Kazakhstan and BNS (2023). </w:t>
      </w:r>
      <w:proofErr w:type="spellStart"/>
      <w:r>
        <w:rPr>
          <w:sz w:val="18"/>
          <w:szCs w:val="18"/>
        </w:rPr>
        <w:t>Multidimensional</w:t>
      </w:r>
      <w:proofErr w:type="spellEnd"/>
      <w:r>
        <w:rPr>
          <w:sz w:val="18"/>
          <w:szCs w:val="18"/>
        </w:rPr>
        <w:t xml:space="preserve"> Child </w:t>
      </w:r>
      <w:proofErr w:type="spellStart"/>
      <w:r>
        <w:rPr>
          <w:sz w:val="18"/>
          <w:szCs w:val="18"/>
        </w:rPr>
        <w:t>Poverty</w:t>
      </w:r>
      <w:proofErr w:type="spellEnd"/>
      <w:r>
        <w:rPr>
          <w:sz w:val="18"/>
          <w:szCs w:val="18"/>
        </w:rPr>
        <w:t xml:space="preserve"> in Kazakhstan, Report 2023, p. 45.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30D42"/>
    <w:multiLevelType w:val="multilevel"/>
    <w:tmpl w:val="8F4AAA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80031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602"/>
    <w:rsid w:val="003E7B79"/>
    <w:rsid w:val="00641FCC"/>
    <w:rsid w:val="006E5219"/>
    <w:rsid w:val="00C60602"/>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F2647"/>
  <w15:docId w15:val="{F1ED560A-4529-4AF1-A947-B0D3E5F7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u-RU"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0C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link w:val="Heading4Char"/>
    <w:uiPriority w:val="9"/>
    <w:semiHidden/>
    <w:unhideWhenUsed/>
    <w:qFormat/>
    <w:rsid w:val="0063469B"/>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3104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4Char">
    <w:name w:val="Heading 4 Char"/>
    <w:basedOn w:val="DefaultParagraphFont"/>
    <w:link w:val="Heading4"/>
    <w:uiPriority w:val="9"/>
    <w:rsid w:val="0063469B"/>
    <w:rPr>
      <w:rFonts w:ascii="Times New Roman" w:eastAsia="Times New Roman" w:hAnsi="Times New Roman" w:cs="Times New Roman"/>
      <w:b/>
      <w:bCs/>
      <w:sz w:val="24"/>
      <w:szCs w:val="24"/>
      <w:lang w:eastAsia="ru-RU"/>
    </w:rPr>
  </w:style>
  <w:style w:type="character" w:customStyle="1" w:styleId="s1">
    <w:name w:val="s1"/>
    <w:rsid w:val="000A3F28"/>
    <w:rPr>
      <w:rFonts w:ascii="Times New Roman" w:hAnsi="Times New Roman" w:cs="Times New Roman"/>
      <w:b/>
      <w:bCs/>
      <w:i w:val="0"/>
      <w:iCs w:val="0"/>
      <w:strike w:val="0"/>
      <w:dstrike w:val="0"/>
      <w:color w:val="000000"/>
      <w:sz w:val="24"/>
      <w:szCs w:val="24"/>
      <w:u w:val="none"/>
    </w:rPr>
  </w:style>
  <w:style w:type="character" w:customStyle="1" w:styleId="Heading1Char">
    <w:name w:val="Heading 1 Char"/>
    <w:basedOn w:val="DefaultParagraphFont"/>
    <w:link w:val="Heading1"/>
    <w:uiPriority w:val="9"/>
    <w:rsid w:val="006C0CEE"/>
    <w:rPr>
      <w:rFonts w:asciiTheme="majorHAnsi" w:eastAsiaTheme="majorEastAsia" w:hAnsiTheme="majorHAnsi" w:cstheme="majorBidi"/>
      <w:color w:val="2F5496" w:themeColor="accent1" w:themeShade="BF"/>
      <w:sz w:val="32"/>
      <w:szCs w:val="32"/>
    </w:rPr>
  </w:style>
  <w:style w:type="character" w:customStyle="1" w:styleId="a">
    <w:name w:val="Символ сноски"/>
    <w:rsid w:val="006C0CEE"/>
    <w:rPr>
      <w:vertAlign w:val="superscript"/>
    </w:rPr>
  </w:style>
  <w:style w:type="character" w:styleId="Hyperlink">
    <w:name w:val="Hyperlink"/>
    <w:rsid w:val="006C0CEE"/>
    <w:rPr>
      <w:strike w:val="0"/>
      <w:dstrike w:val="0"/>
      <w:color w:val="DA251C"/>
      <w:u w:val="none"/>
    </w:rPr>
  </w:style>
  <w:style w:type="character" w:customStyle="1" w:styleId="s0">
    <w:name w:val="s0"/>
    <w:rsid w:val="006C0CEE"/>
    <w:rPr>
      <w:rFonts w:ascii="Times New Roman" w:hAnsi="Times New Roman" w:cs="Times New Roman"/>
      <w:b w:val="0"/>
      <w:bCs w:val="0"/>
      <w:i w:val="0"/>
      <w:iCs w:val="0"/>
      <w:color w:val="000000"/>
    </w:rPr>
  </w:style>
  <w:style w:type="character" w:customStyle="1" w:styleId="1">
    <w:name w:val="Знак сноски1"/>
    <w:rsid w:val="006C0CEE"/>
    <w:rPr>
      <w:vertAlign w:val="superscript"/>
    </w:rPr>
  </w:style>
  <w:style w:type="paragraph" w:customStyle="1" w:styleId="docname">
    <w:name w:val="docname"/>
    <w:basedOn w:val="Normal"/>
    <w:rsid w:val="00EB44D5"/>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j15">
    <w:name w:val="j15"/>
    <w:basedOn w:val="Normal"/>
    <w:rsid w:val="00EB44D5"/>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1">
    <w:name w:val="Основной текст с отступом 21"/>
    <w:basedOn w:val="Normal"/>
    <w:rsid w:val="002E67A0"/>
    <w:pPr>
      <w:suppressAutoHyphens/>
      <w:spacing w:after="120" w:line="480" w:lineRule="auto"/>
      <w:ind w:left="283"/>
    </w:pPr>
    <w:rPr>
      <w:rFonts w:ascii="Times New Roman" w:eastAsia="Times New Roman" w:hAnsi="Times New Roman" w:cs="Times New Roman"/>
      <w:sz w:val="24"/>
      <w:szCs w:val="24"/>
      <w:lang w:eastAsia="ar-SA"/>
    </w:rPr>
  </w:style>
  <w:style w:type="paragraph" w:styleId="Footer">
    <w:name w:val="footer"/>
    <w:basedOn w:val="Normal"/>
    <w:link w:val="FooterChar"/>
    <w:uiPriority w:val="99"/>
    <w:rsid w:val="002E67A0"/>
    <w:pPr>
      <w:tabs>
        <w:tab w:val="center" w:pos="4677"/>
        <w:tab w:val="right" w:pos="9355"/>
      </w:tabs>
      <w:suppressAutoHyphens/>
      <w:spacing w:after="0" w:line="240" w:lineRule="auto"/>
    </w:pPr>
    <w:rPr>
      <w:rFonts w:ascii="Times New Roman" w:eastAsia="Times New Roman" w:hAnsi="Times New Roman" w:cs="Times New Roman"/>
      <w:sz w:val="24"/>
      <w:szCs w:val="24"/>
      <w:lang w:val="x-none" w:eastAsia="ar-SA"/>
    </w:rPr>
  </w:style>
  <w:style w:type="character" w:customStyle="1" w:styleId="a0">
    <w:name w:val="Нижний колонтитул Знак"/>
    <w:basedOn w:val="DefaultParagraphFont"/>
    <w:uiPriority w:val="99"/>
    <w:semiHidden/>
    <w:rsid w:val="002E67A0"/>
  </w:style>
  <w:style w:type="character" w:customStyle="1" w:styleId="FooterChar">
    <w:name w:val="Footer Char"/>
    <w:link w:val="Footer"/>
    <w:uiPriority w:val="99"/>
    <w:rsid w:val="002E67A0"/>
    <w:rPr>
      <w:rFonts w:ascii="Times New Roman" w:eastAsia="Times New Roman" w:hAnsi="Times New Roman" w:cs="Times New Roman"/>
      <w:sz w:val="24"/>
      <w:szCs w:val="24"/>
      <w:lang w:val="x-none" w:eastAsia="ar-SA"/>
    </w:rPr>
  </w:style>
  <w:style w:type="paragraph" w:customStyle="1" w:styleId="31">
    <w:name w:val="Основной текст 31"/>
    <w:basedOn w:val="Normal"/>
    <w:rsid w:val="000419DE"/>
    <w:pPr>
      <w:suppressAutoHyphens/>
      <w:spacing w:after="120" w:line="240" w:lineRule="auto"/>
    </w:pPr>
    <w:rPr>
      <w:rFonts w:ascii="Times New Roman" w:eastAsia="Times New Roman" w:hAnsi="Times New Roman" w:cs="Times New Roman"/>
      <w:sz w:val="16"/>
      <w:szCs w:val="16"/>
      <w:lang w:eastAsia="ar-SA"/>
    </w:rPr>
  </w:style>
  <w:style w:type="paragraph" w:styleId="ListParagraph">
    <w:name w:val="List Paragraph"/>
    <w:basedOn w:val="Normal"/>
    <w:link w:val="ListParagraphChar"/>
    <w:uiPriority w:val="34"/>
    <w:qFormat/>
    <w:rsid w:val="004626FC"/>
    <w:pPr>
      <w:spacing w:after="200" w:line="276" w:lineRule="auto"/>
      <w:ind w:left="720"/>
      <w:contextualSpacing/>
    </w:pPr>
    <w:rPr>
      <w:rFonts w:cs="Times New Roman"/>
    </w:rPr>
  </w:style>
  <w:style w:type="paragraph" w:styleId="FootnoteText">
    <w:name w:val="footnote text"/>
    <w:aliases w:val="Footnote Text Char Char Char Char Char Char,Footnote Text Char Char Char Char Char Char Char Char Char Char Char Char Char Char Char Char Char,Footnote Text Char Char Char Char Char Char Char Char Char Char Char Char Char Char Char Char"/>
    <w:basedOn w:val="Normal"/>
    <w:link w:val="FootnoteTextChar"/>
    <w:uiPriority w:val="99"/>
    <w:unhideWhenUsed/>
    <w:rsid w:val="004626FC"/>
    <w:pPr>
      <w:spacing w:after="0" w:line="240" w:lineRule="auto"/>
    </w:pPr>
    <w:rPr>
      <w:sz w:val="20"/>
      <w:szCs w:val="20"/>
    </w:rPr>
  </w:style>
  <w:style w:type="character" w:customStyle="1" w:styleId="FootnoteTextChar">
    <w:name w:val="Footnote Text Char"/>
    <w:aliases w:val="Footnote Text Char Char Char Char Char Char Char,Footnote Text Char Char Char Char Char Char Char Char Char Char Char Char Char Char Char Char Char Char"/>
    <w:basedOn w:val="DefaultParagraphFont"/>
    <w:link w:val="FootnoteText"/>
    <w:uiPriority w:val="99"/>
    <w:rsid w:val="004626FC"/>
    <w:rPr>
      <w:sz w:val="20"/>
      <w:szCs w:val="20"/>
    </w:rPr>
  </w:style>
  <w:style w:type="character" w:styleId="FootnoteReference">
    <w:name w:val="footnote reference"/>
    <w:aliases w:val="Footnotes refss,Footnote number,Footnote"/>
    <w:basedOn w:val="DefaultParagraphFont"/>
    <w:uiPriority w:val="99"/>
    <w:unhideWhenUsed/>
    <w:rsid w:val="004626FC"/>
    <w:rPr>
      <w:vertAlign w:val="superscript"/>
    </w:rPr>
  </w:style>
  <w:style w:type="table" w:styleId="TableGrid">
    <w:name w:val="Table Grid"/>
    <w:basedOn w:val="TableNormal"/>
    <w:uiPriority w:val="59"/>
    <w:rsid w:val="00575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365016"/>
    <w:rPr>
      <w:rFonts w:ascii="Calibri" w:eastAsia="Calibri" w:hAnsi="Calibri" w:cs="Times New Roman"/>
    </w:rPr>
  </w:style>
  <w:style w:type="paragraph" w:customStyle="1" w:styleId="10">
    <w:name w:val="Обычный1"/>
    <w:basedOn w:val="Normal"/>
    <w:rsid w:val="00784B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4">
    <w:name w:val="Основной текст24"/>
    <w:rsid w:val="00784BE8"/>
    <w:rPr>
      <w:rFonts w:ascii="Times New Roman" w:eastAsia="Times New Roman" w:hAnsi="Times New Roman" w:cs="Times New Roman"/>
      <w:b w:val="0"/>
      <w:bCs w:val="0"/>
      <w:i w:val="0"/>
      <w:iCs w:val="0"/>
      <w:smallCaps w:val="0"/>
      <w:strike w:val="0"/>
      <w:spacing w:val="0"/>
      <w:sz w:val="21"/>
      <w:szCs w:val="21"/>
    </w:rPr>
  </w:style>
  <w:style w:type="character" w:styleId="CommentReference">
    <w:name w:val="annotation reference"/>
    <w:basedOn w:val="DefaultParagraphFont"/>
    <w:uiPriority w:val="99"/>
    <w:semiHidden/>
    <w:unhideWhenUsed/>
    <w:rsid w:val="00951DD6"/>
    <w:rPr>
      <w:sz w:val="16"/>
      <w:szCs w:val="16"/>
    </w:rPr>
  </w:style>
  <w:style w:type="paragraph" w:styleId="CommentText">
    <w:name w:val="annotation text"/>
    <w:basedOn w:val="Normal"/>
    <w:link w:val="CommentTextChar"/>
    <w:uiPriority w:val="99"/>
    <w:semiHidden/>
    <w:unhideWhenUsed/>
    <w:rsid w:val="00951DD6"/>
    <w:pPr>
      <w:spacing w:line="240" w:lineRule="auto"/>
    </w:pPr>
    <w:rPr>
      <w:sz w:val="20"/>
      <w:szCs w:val="20"/>
    </w:rPr>
  </w:style>
  <w:style w:type="character" w:customStyle="1" w:styleId="CommentTextChar">
    <w:name w:val="Comment Text Char"/>
    <w:basedOn w:val="DefaultParagraphFont"/>
    <w:link w:val="CommentText"/>
    <w:uiPriority w:val="99"/>
    <w:semiHidden/>
    <w:rsid w:val="00951DD6"/>
    <w:rPr>
      <w:sz w:val="20"/>
      <w:szCs w:val="20"/>
    </w:rPr>
  </w:style>
  <w:style w:type="paragraph" w:styleId="CommentSubject">
    <w:name w:val="annotation subject"/>
    <w:basedOn w:val="CommentText"/>
    <w:next w:val="CommentText"/>
    <w:link w:val="CommentSubjectChar"/>
    <w:uiPriority w:val="99"/>
    <w:semiHidden/>
    <w:unhideWhenUsed/>
    <w:rsid w:val="00951DD6"/>
    <w:rPr>
      <w:b/>
      <w:bCs/>
    </w:rPr>
  </w:style>
  <w:style w:type="character" w:customStyle="1" w:styleId="CommentSubjectChar">
    <w:name w:val="Comment Subject Char"/>
    <w:basedOn w:val="CommentTextChar"/>
    <w:link w:val="CommentSubject"/>
    <w:uiPriority w:val="99"/>
    <w:semiHidden/>
    <w:rsid w:val="00951DD6"/>
    <w:rPr>
      <w:b/>
      <w:bCs/>
      <w:sz w:val="20"/>
      <w:szCs w:val="20"/>
    </w:rPr>
  </w:style>
  <w:style w:type="paragraph" w:styleId="BalloonText">
    <w:name w:val="Balloon Text"/>
    <w:basedOn w:val="Normal"/>
    <w:link w:val="BalloonTextChar"/>
    <w:uiPriority w:val="99"/>
    <w:semiHidden/>
    <w:unhideWhenUsed/>
    <w:rsid w:val="00951D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DD6"/>
    <w:rPr>
      <w:rFonts w:ascii="Segoe UI" w:hAnsi="Segoe UI" w:cs="Segoe UI"/>
      <w:sz w:val="18"/>
      <w:szCs w:val="18"/>
    </w:rPr>
  </w:style>
  <w:style w:type="character" w:styleId="Strong">
    <w:name w:val="Strong"/>
    <w:basedOn w:val="DefaultParagraphFont"/>
    <w:uiPriority w:val="22"/>
    <w:qFormat/>
    <w:rsid w:val="00761D72"/>
    <w:rPr>
      <w:b/>
      <w:bCs/>
    </w:rPr>
  </w:style>
  <w:style w:type="character" w:styleId="UnresolvedMention">
    <w:name w:val="Unresolved Mention"/>
    <w:basedOn w:val="DefaultParagraphFont"/>
    <w:uiPriority w:val="99"/>
    <w:semiHidden/>
    <w:unhideWhenUsed/>
    <w:rsid w:val="003411BD"/>
    <w:rPr>
      <w:color w:val="605E5C"/>
      <w:shd w:val="clear" w:color="auto" w:fill="E1DFDD"/>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641F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shakibaevaaigul83@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SZIpMYg4t87D6FHc/MzaAfCEaA==">CgMxLjAyDWgud2Z5dWRxbHBkM2gyDmguczFpbWRraTF2ZWZqMg1oLnVxenhmbDFmbGgzOAByITFkMTgtN2JLUGlFdDNXell3SDRFd2hJRmU3a1B0WV9CdA==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2203</Words>
  <Characters>12563</Characters>
  <Application>Microsoft Office Word</Application>
  <DocSecurity>0</DocSecurity>
  <Lines>104</Lines>
  <Paragraphs>29</Paragraphs>
  <ScaleCrop>false</ScaleCrop>
  <Company/>
  <LinksUpToDate>false</LinksUpToDate>
  <CharactersWithSpaces>14737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shakibayevaaigul@outlook.com</dc:creator>
  <cp:lastModifiedBy>James Boit</cp:lastModifiedBy>
  <cp:revision>2</cp:revision>
  <dcterms:created xsi:type="dcterms:W3CDTF">2025-06-03T14:59:00Z</dcterms:created>
  <dcterms:modified xsi:type="dcterms:W3CDTF">2025-06-03T14:59:00Z</dcterms:modified>
</cp:coreProperties>
</file>