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CB8D2" w14:textId="72BD3A4B" w:rsidR="008D2A42" w:rsidRDefault="008D2A42" w:rsidP="008D2A42">
      <w:pPr>
        <w:rPr>
          <w:rFonts w:ascii="Times New Roman" w:hAnsi="Times New Roman" w:cs="Times New Roman"/>
        </w:rPr>
      </w:pPr>
      <w:r>
        <w:rPr>
          <w:rFonts w:ascii="Times New Roman" w:hAnsi="Times New Roman" w:cs="Times New Roman"/>
        </w:rPr>
        <w:t>January 14, 2022</w:t>
      </w:r>
    </w:p>
    <w:p w14:paraId="607250F2" w14:textId="77777777" w:rsidR="008D2A42" w:rsidRDefault="008D2A42" w:rsidP="008D2A42">
      <w:pPr>
        <w:rPr>
          <w:rFonts w:ascii="Times New Roman" w:hAnsi="Times New Roman" w:cs="Times New Roman"/>
        </w:rPr>
      </w:pPr>
    </w:p>
    <w:p w14:paraId="6715DE58" w14:textId="7133715E" w:rsidR="008D2A42" w:rsidRDefault="008D2A42" w:rsidP="008D2A42">
      <w:pPr>
        <w:rPr>
          <w:rStyle w:val="markedcontent"/>
          <w:rFonts w:ascii="Times New Roman" w:hAnsi="Times New Roman" w:cs="Times New Roman"/>
        </w:rPr>
      </w:pPr>
      <w:r>
        <w:rPr>
          <w:rStyle w:val="markedcontent"/>
          <w:rFonts w:ascii="Times New Roman" w:hAnsi="Times New Roman" w:cs="Times New Roman"/>
        </w:rPr>
        <w:t xml:space="preserve">To: </w:t>
      </w:r>
      <w:r w:rsidRPr="00BC3D5F">
        <w:rPr>
          <w:rStyle w:val="markedcontent"/>
          <w:rFonts w:ascii="Times New Roman" w:hAnsi="Times New Roman" w:cs="Times New Roman"/>
        </w:rPr>
        <w:t>Marie</w:t>
      </w:r>
      <w:r w:rsidR="004B3469">
        <w:rPr>
          <w:rStyle w:val="markedcontent"/>
          <w:rFonts w:ascii="Times New Roman" w:hAnsi="Times New Roman" w:cs="Times New Roman"/>
        </w:rPr>
        <w:t>-</w:t>
      </w:r>
      <w:r w:rsidRPr="00BC3D5F">
        <w:rPr>
          <w:rStyle w:val="markedcontent"/>
          <w:rFonts w:ascii="Times New Roman" w:hAnsi="Times New Roman" w:cs="Times New Roman"/>
        </w:rPr>
        <w:t>Joseph Ayissi, Secretary, Committee on the Elimination of</w:t>
      </w:r>
      <w:r w:rsidRPr="00BC3D5F">
        <w:rPr>
          <w:rFonts w:ascii="Times New Roman" w:hAnsi="Times New Roman" w:cs="Times New Roman"/>
        </w:rPr>
        <w:br/>
      </w:r>
      <w:r w:rsidRPr="00BC3D5F">
        <w:rPr>
          <w:rStyle w:val="markedcontent"/>
          <w:rFonts w:ascii="Times New Roman" w:hAnsi="Times New Roman" w:cs="Times New Roman"/>
        </w:rPr>
        <w:t>Racial Discrimination (CERD)</w:t>
      </w:r>
    </w:p>
    <w:p w14:paraId="757EAEDB" w14:textId="77777777" w:rsidR="008D2A42" w:rsidRDefault="008D2A42" w:rsidP="008D2A42">
      <w:pPr>
        <w:rPr>
          <w:rStyle w:val="markedcontent"/>
          <w:rFonts w:ascii="Times New Roman" w:hAnsi="Times New Roman" w:cs="Times New Roman"/>
        </w:rPr>
      </w:pPr>
      <w:r>
        <w:rPr>
          <w:rStyle w:val="markedcontent"/>
          <w:rFonts w:ascii="Times New Roman" w:hAnsi="Times New Roman" w:cs="Times New Roman"/>
        </w:rPr>
        <w:t>From: Poverty &amp; Race Research Action Council (U.S.)</w:t>
      </w:r>
    </w:p>
    <w:p w14:paraId="73C42411" w14:textId="77777777" w:rsidR="008D2A42" w:rsidRDefault="008D2A42" w:rsidP="008D2A42">
      <w:pPr>
        <w:rPr>
          <w:rStyle w:val="markedcontent"/>
          <w:rFonts w:ascii="Times New Roman" w:hAnsi="Times New Roman" w:cs="Times New Roman"/>
        </w:rPr>
      </w:pPr>
      <w:r>
        <w:rPr>
          <w:rStyle w:val="markedcontent"/>
          <w:rFonts w:ascii="Times New Roman" w:hAnsi="Times New Roman" w:cs="Times New Roman"/>
        </w:rPr>
        <w:t xml:space="preserve">           National Fair Housing Alliance (U.S.)</w:t>
      </w:r>
    </w:p>
    <w:p w14:paraId="6F2EA615" w14:textId="77777777" w:rsidR="008D2A42" w:rsidRDefault="008D2A42" w:rsidP="008D2A42">
      <w:pPr>
        <w:rPr>
          <w:rStyle w:val="markedcontent"/>
          <w:rFonts w:ascii="Times New Roman" w:hAnsi="Times New Roman" w:cs="Times New Roman"/>
        </w:rPr>
      </w:pPr>
      <w:r>
        <w:rPr>
          <w:rStyle w:val="markedcontent"/>
          <w:rFonts w:ascii="Times New Roman" w:hAnsi="Times New Roman" w:cs="Times New Roman"/>
        </w:rPr>
        <w:t>Re: List of suggested themes relating to housing policy for upcoming U.S. review</w:t>
      </w:r>
    </w:p>
    <w:p w14:paraId="6B1B4B1B" w14:textId="77777777" w:rsidR="008D2A42" w:rsidRDefault="008D2A42" w:rsidP="008D2A42">
      <w:pPr>
        <w:rPr>
          <w:rStyle w:val="markedcontent"/>
          <w:rFonts w:ascii="Times New Roman" w:hAnsi="Times New Roman" w:cs="Times New Roman"/>
        </w:rPr>
      </w:pPr>
    </w:p>
    <w:p w14:paraId="74C0FF49" w14:textId="1D08B966" w:rsidR="00D6267E" w:rsidRPr="00E8556A" w:rsidRDefault="008D2A42" w:rsidP="008D2A42">
      <w:pPr>
        <w:rPr>
          <w:rFonts w:ascii="Times New Roman" w:hAnsi="Times New Roman" w:cs="Times New Roman"/>
        </w:rPr>
      </w:pPr>
      <w:r>
        <w:rPr>
          <w:rStyle w:val="markedcontent"/>
          <w:rFonts w:ascii="Times New Roman" w:hAnsi="Times New Roman" w:cs="Times New Roman"/>
        </w:rPr>
        <w:t xml:space="preserve">Set out below are important current issues and challenges facing the United States in its implementation of the Convention on the Elimination of All Forms of Racial Discrimination in the area of housing and land use.  We hope that the CERD Committee will hold the U.S. accountable for making progress on these issues. </w:t>
      </w:r>
    </w:p>
    <w:p w14:paraId="28DE2892" w14:textId="54218BE2" w:rsidR="00E8556A" w:rsidRDefault="00E8556A">
      <w:pPr>
        <w:rPr>
          <w:rFonts w:ascii="Times New Roman" w:hAnsi="Times New Roman" w:cs="Times New Roman"/>
        </w:rPr>
      </w:pPr>
    </w:p>
    <w:p w14:paraId="0D838791" w14:textId="2FE3878B" w:rsidR="00C53965" w:rsidRDefault="00C53965" w:rsidP="002D52DB">
      <w:pPr>
        <w:pStyle w:val="ListParagraph"/>
        <w:numPr>
          <w:ilvl w:val="0"/>
          <w:numId w:val="1"/>
        </w:numPr>
        <w:rPr>
          <w:rFonts w:ascii="Times New Roman" w:hAnsi="Times New Roman" w:cs="Times New Roman"/>
        </w:rPr>
      </w:pPr>
      <w:r>
        <w:rPr>
          <w:rFonts w:ascii="Times New Roman" w:hAnsi="Times New Roman" w:cs="Times New Roman"/>
        </w:rPr>
        <w:t>What redress will the United Sta</w:t>
      </w:r>
      <w:r w:rsidR="00685055">
        <w:rPr>
          <w:rFonts w:ascii="Times New Roman" w:hAnsi="Times New Roman" w:cs="Times New Roman"/>
        </w:rPr>
        <w:t>tes conduct to reverse the harms of its history of government-sponsored segregation and financial exclusion?</w:t>
      </w:r>
    </w:p>
    <w:p w14:paraId="260032BF" w14:textId="3AF19236" w:rsidR="002D52DB" w:rsidRDefault="002D52DB" w:rsidP="002D52DB">
      <w:pPr>
        <w:pStyle w:val="ListParagraph"/>
        <w:numPr>
          <w:ilvl w:val="0"/>
          <w:numId w:val="1"/>
        </w:numPr>
        <w:rPr>
          <w:rFonts w:ascii="Times New Roman" w:hAnsi="Times New Roman" w:cs="Times New Roman"/>
        </w:rPr>
      </w:pPr>
      <w:r>
        <w:rPr>
          <w:rFonts w:ascii="Times New Roman" w:hAnsi="Times New Roman" w:cs="Times New Roman"/>
        </w:rPr>
        <w:t xml:space="preserve">Restoration of </w:t>
      </w:r>
      <w:r w:rsidR="003932A9">
        <w:rPr>
          <w:rFonts w:ascii="Times New Roman" w:hAnsi="Times New Roman" w:cs="Times New Roman"/>
        </w:rPr>
        <w:t xml:space="preserve">laws relating to CERD that were recently suspended </w:t>
      </w:r>
    </w:p>
    <w:p w14:paraId="6E0374A6" w14:textId="6190B88B" w:rsidR="004453E7" w:rsidRPr="0078480C" w:rsidRDefault="00384195" w:rsidP="0078480C">
      <w:pPr>
        <w:pStyle w:val="ListParagraph"/>
        <w:numPr>
          <w:ilvl w:val="1"/>
          <w:numId w:val="1"/>
        </w:numPr>
        <w:rPr>
          <w:rFonts w:ascii="Times New Roman" w:hAnsi="Times New Roman" w:cs="Times New Roman"/>
        </w:rPr>
      </w:pPr>
      <w:r w:rsidRPr="003932A9">
        <w:rPr>
          <w:rFonts w:ascii="Times New Roman" w:hAnsi="Times New Roman" w:cs="Times New Roman"/>
        </w:rPr>
        <w:t xml:space="preserve">What is the </w:t>
      </w:r>
      <w:r w:rsidR="00032A5C" w:rsidRPr="003932A9">
        <w:rPr>
          <w:rFonts w:ascii="Times New Roman" w:hAnsi="Times New Roman" w:cs="Times New Roman"/>
        </w:rPr>
        <w:t xml:space="preserve">current U.S. </w:t>
      </w:r>
      <w:r w:rsidRPr="003932A9">
        <w:rPr>
          <w:rFonts w:ascii="Times New Roman" w:hAnsi="Times New Roman" w:cs="Times New Roman"/>
        </w:rPr>
        <w:t xml:space="preserve">administration doing to fully restore the </w:t>
      </w:r>
      <w:r w:rsidR="003932A9" w:rsidRPr="003932A9">
        <w:rPr>
          <w:rFonts w:ascii="Times New Roman" w:hAnsi="Times New Roman" w:cs="Times New Roman"/>
        </w:rPr>
        <w:t>federal Fair Housing Act’s requirement that state and local governments “affirmatively further fair housing”?</w:t>
      </w:r>
    </w:p>
    <w:p w14:paraId="550930D1" w14:textId="577EB551" w:rsidR="003727D1" w:rsidRDefault="003727D1" w:rsidP="003727D1">
      <w:pPr>
        <w:pStyle w:val="ListParagraph"/>
        <w:numPr>
          <w:ilvl w:val="1"/>
          <w:numId w:val="1"/>
        </w:numPr>
        <w:rPr>
          <w:rFonts w:ascii="Times New Roman" w:hAnsi="Times New Roman" w:cs="Times New Roman"/>
        </w:rPr>
      </w:pPr>
      <w:r>
        <w:rPr>
          <w:rFonts w:ascii="Times New Roman" w:hAnsi="Times New Roman" w:cs="Times New Roman"/>
        </w:rPr>
        <w:t xml:space="preserve">What is the </w:t>
      </w:r>
      <w:r w:rsidR="00032A5C">
        <w:rPr>
          <w:rFonts w:ascii="Times New Roman" w:hAnsi="Times New Roman" w:cs="Times New Roman"/>
        </w:rPr>
        <w:t>U.S.</w:t>
      </w:r>
      <w:r>
        <w:rPr>
          <w:rFonts w:ascii="Times New Roman" w:hAnsi="Times New Roman" w:cs="Times New Roman"/>
        </w:rPr>
        <w:t xml:space="preserve"> </w:t>
      </w:r>
      <w:r w:rsidR="00D4442A">
        <w:rPr>
          <w:rFonts w:ascii="Times New Roman" w:hAnsi="Times New Roman" w:cs="Times New Roman"/>
        </w:rPr>
        <w:t xml:space="preserve">doing </w:t>
      </w:r>
      <w:r>
        <w:rPr>
          <w:rFonts w:ascii="Times New Roman" w:hAnsi="Times New Roman" w:cs="Times New Roman"/>
        </w:rPr>
        <w:t xml:space="preserve">to ensure that the Department of Housing and Urban Development </w:t>
      </w:r>
      <w:r w:rsidR="00032A5C">
        <w:rPr>
          <w:rFonts w:ascii="Times New Roman" w:hAnsi="Times New Roman" w:cs="Times New Roman"/>
        </w:rPr>
        <w:t xml:space="preserve">(HUD) </w:t>
      </w:r>
      <w:r>
        <w:rPr>
          <w:rFonts w:ascii="Times New Roman" w:hAnsi="Times New Roman" w:cs="Times New Roman"/>
        </w:rPr>
        <w:t xml:space="preserve">will restore and implement its </w:t>
      </w:r>
      <w:r w:rsidR="003932A9">
        <w:rPr>
          <w:rFonts w:ascii="Times New Roman" w:hAnsi="Times New Roman" w:cs="Times New Roman"/>
        </w:rPr>
        <w:t>“</w:t>
      </w:r>
      <w:r>
        <w:rPr>
          <w:rFonts w:ascii="Times New Roman" w:hAnsi="Times New Roman" w:cs="Times New Roman"/>
        </w:rPr>
        <w:t>disparate impact</w:t>
      </w:r>
      <w:r w:rsidR="003932A9">
        <w:rPr>
          <w:rFonts w:ascii="Times New Roman" w:hAnsi="Times New Roman" w:cs="Times New Roman"/>
        </w:rPr>
        <w:t>”</w:t>
      </w:r>
      <w:r>
        <w:rPr>
          <w:rFonts w:ascii="Times New Roman" w:hAnsi="Times New Roman" w:cs="Times New Roman"/>
        </w:rPr>
        <w:t xml:space="preserve"> rule</w:t>
      </w:r>
      <w:r w:rsidR="003932A9">
        <w:rPr>
          <w:rFonts w:ascii="Times New Roman" w:hAnsi="Times New Roman" w:cs="Times New Roman"/>
        </w:rPr>
        <w:t xml:space="preserve"> (which bars policies and practices that lead to discrimination or segregation)</w:t>
      </w:r>
      <w:r>
        <w:rPr>
          <w:rFonts w:ascii="Times New Roman" w:hAnsi="Times New Roman" w:cs="Times New Roman"/>
        </w:rPr>
        <w:t>?</w:t>
      </w:r>
    </w:p>
    <w:p w14:paraId="1EEA97BF" w14:textId="22AEDE00" w:rsidR="002D52DB" w:rsidRDefault="002D52DB" w:rsidP="002D52DB">
      <w:pPr>
        <w:pStyle w:val="ListParagraph"/>
        <w:numPr>
          <w:ilvl w:val="0"/>
          <w:numId w:val="1"/>
        </w:numPr>
        <w:rPr>
          <w:rFonts w:ascii="Times New Roman" w:hAnsi="Times New Roman" w:cs="Times New Roman"/>
        </w:rPr>
      </w:pPr>
      <w:r>
        <w:rPr>
          <w:rFonts w:ascii="Times New Roman" w:hAnsi="Times New Roman" w:cs="Times New Roman"/>
        </w:rPr>
        <w:t xml:space="preserve">Administration of </w:t>
      </w:r>
      <w:r w:rsidR="009B1018">
        <w:rPr>
          <w:rFonts w:ascii="Times New Roman" w:hAnsi="Times New Roman" w:cs="Times New Roman"/>
        </w:rPr>
        <w:t xml:space="preserve">federal housing </w:t>
      </w:r>
      <w:r>
        <w:rPr>
          <w:rFonts w:ascii="Times New Roman" w:hAnsi="Times New Roman" w:cs="Times New Roman"/>
        </w:rPr>
        <w:t>programs</w:t>
      </w:r>
    </w:p>
    <w:p w14:paraId="4F42DF32" w14:textId="71268CB9" w:rsidR="001E4686" w:rsidRDefault="002D52DB" w:rsidP="002D52DB">
      <w:pPr>
        <w:pStyle w:val="ListParagraph"/>
        <w:numPr>
          <w:ilvl w:val="1"/>
          <w:numId w:val="1"/>
        </w:numPr>
        <w:rPr>
          <w:rFonts w:ascii="Times New Roman" w:hAnsi="Times New Roman" w:cs="Times New Roman"/>
        </w:rPr>
      </w:pPr>
      <w:r>
        <w:rPr>
          <w:rFonts w:ascii="Times New Roman" w:hAnsi="Times New Roman" w:cs="Times New Roman"/>
        </w:rPr>
        <w:t xml:space="preserve">Voucher program </w:t>
      </w:r>
    </w:p>
    <w:p w14:paraId="38749C0D" w14:textId="58E062E0" w:rsidR="003727D1" w:rsidRDefault="003727D1" w:rsidP="001E4686">
      <w:pPr>
        <w:pStyle w:val="ListParagraph"/>
        <w:numPr>
          <w:ilvl w:val="2"/>
          <w:numId w:val="1"/>
        </w:numPr>
        <w:rPr>
          <w:rFonts w:ascii="Times New Roman" w:hAnsi="Times New Roman" w:cs="Times New Roman"/>
        </w:rPr>
      </w:pPr>
      <w:r>
        <w:rPr>
          <w:rFonts w:ascii="Times New Roman" w:hAnsi="Times New Roman" w:cs="Times New Roman"/>
        </w:rPr>
        <w:t xml:space="preserve">What is </w:t>
      </w:r>
      <w:r w:rsidR="003932A9">
        <w:rPr>
          <w:rFonts w:ascii="Times New Roman" w:hAnsi="Times New Roman" w:cs="Times New Roman"/>
        </w:rPr>
        <w:t xml:space="preserve">the U.S. </w:t>
      </w:r>
      <w:r>
        <w:rPr>
          <w:rFonts w:ascii="Times New Roman" w:hAnsi="Times New Roman" w:cs="Times New Roman"/>
        </w:rPr>
        <w:t xml:space="preserve">doing to reform </w:t>
      </w:r>
      <w:r w:rsidR="009B1018">
        <w:rPr>
          <w:rFonts w:ascii="Times New Roman" w:hAnsi="Times New Roman" w:cs="Times New Roman"/>
        </w:rPr>
        <w:t xml:space="preserve">housing </w:t>
      </w:r>
      <w:r>
        <w:rPr>
          <w:rFonts w:ascii="Times New Roman" w:hAnsi="Times New Roman" w:cs="Times New Roman"/>
        </w:rPr>
        <w:t xml:space="preserve">voucher practices that perpetuate segregation? How will </w:t>
      </w:r>
      <w:r w:rsidR="003932A9">
        <w:rPr>
          <w:rFonts w:ascii="Times New Roman" w:hAnsi="Times New Roman" w:cs="Times New Roman"/>
        </w:rPr>
        <w:t xml:space="preserve">the U.S. </w:t>
      </w:r>
      <w:r w:rsidR="009B1018">
        <w:rPr>
          <w:rFonts w:ascii="Times New Roman" w:hAnsi="Times New Roman" w:cs="Times New Roman"/>
        </w:rPr>
        <w:t>provide</w:t>
      </w:r>
      <w:r>
        <w:rPr>
          <w:rFonts w:ascii="Times New Roman" w:hAnsi="Times New Roman" w:cs="Times New Roman"/>
        </w:rPr>
        <w:t xml:space="preserve"> meaningful opportunities for </w:t>
      </w:r>
      <w:r w:rsidR="009B1018">
        <w:rPr>
          <w:rFonts w:ascii="Times New Roman" w:hAnsi="Times New Roman" w:cs="Times New Roman"/>
        </w:rPr>
        <w:t xml:space="preserve">families </w:t>
      </w:r>
      <w:r w:rsidR="00032A5C">
        <w:rPr>
          <w:rFonts w:ascii="Times New Roman" w:hAnsi="Times New Roman" w:cs="Times New Roman"/>
        </w:rPr>
        <w:t xml:space="preserve">with housing vouchers </w:t>
      </w:r>
      <w:r w:rsidR="009B1018">
        <w:rPr>
          <w:rFonts w:ascii="Times New Roman" w:hAnsi="Times New Roman" w:cs="Times New Roman"/>
        </w:rPr>
        <w:t>to access low poverty neighborhoods?</w:t>
      </w:r>
    </w:p>
    <w:p w14:paraId="531DDEC2" w14:textId="07B625FF" w:rsidR="00384195" w:rsidRDefault="00384195" w:rsidP="002D52DB">
      <w:pPr>
        <w:pStyle w:val="ListParagraph"/>
        <w:numPr>
          <w:ilvl w:val="1"/>
          <w:numId w:val="1"/>
        </w:numPr>
        <w:rPr>
          <w:rFonts w:ascii="Times New Roman" w:hAnsi="Times New Roman" w:cs="Times New Roman"/>
        </w:rPr>
      </w:pPr>
      <w:r>
        <w:rPr>
          <w:rFonts w:ascii="Times New Roman" w:hAnsi="Times New Roman" w:cs="Times New Roman"/>
        </w:rPr>
        <w:t>Public Housing</w:t>
      </w:r>
      <w:r w:rsidR="009B1018">
        <w:rPr>
          <w:rFonts w:ascii="Times New Roman" w:hAnsi="Times New Roman" w:cs="Times New Roman"/>
        </w:rPr>
        <w:t xml:space="preserve"> and other affordable housing development</w:t>
      </w:r>
    </w:p>
    <w:p w14:paraId="435A01C6" w14:textId="4666F081" w:rsidR="001E4686" w:rsidRDefault="003727D1" w:rsidP="001E4686">
      <w:pPr>
        <w:pStyle w:val="ListParagraph"/>
        <w:numPr>
          <w:ilvl w:val="2"/>
          <w:numId w:val="1"/>
        </w:numPr>
        <w:rPr>
          <w:rFonts w:ascii="Times New Roman" w:hAnsi="Times New Roman" w:cs="Times New Roman"/>
        </w:rPr>
      </w:pPr>
      <w:r>
        <w:rPr>
          <w:rFonts w:ascii="Times New Roman" w:hAnsi="Times New Roman" w:cs="Times New Roman"/>
        </w:rPr>
        <w:t xml:space="preserve">How is the federal government working to ensure that public housing </w:t>
      </w:r>
      <w:r w:rsidR="009B1018">
        <w:rPr>
          <w:rFonts w:ascii="Times New Roman" w:hAnsi="Times New Roman" w:cs="Times New Roman"/>
        </w:rPr>
        <w:t xml:space="preserve">and other project-based housing (like the Low Income Housing Tax Credit) </w:t>
      </w:r>
      <w:r>
        <w:rPr>
          <w:rFonts w:ascii="Times New Roman" w:hAnsi="Times New Roman" w:cs="Times New Roman"/>
        </w:rPr>
        <w:t>is not concentrated in</w:t>
      </w:r>
      <w:r w:rsidR="00737CFC">
        <w:rPr>
          <w:rFonts w:ascii="Times New Roman" w:hAnsi="Times New Roman" w:cs="Times New Roman"/>
        </w:rPr>
        <w:t xml:space="preserve"> racially segregated neighborhoods</w:t>
      </w:r>
      <w:r>
        <w:rPr>
          <w:rFonts w:ascii="Times New Roman" w:hAnsi="Times New Roman" w:cs="Times New Roman"/>
        </w:rPr>
        <w:t>?</w:t>
      </w:r>
    </w:p>
    <w:p w14:paraId="76256B4A" w14:textId="11A1CABA" w:rsidR="00B03746" w:rsidRDefault="00B03746" w:rsidP="00B03746">
      <w:pPr>
        <w:pStyle w:val="ListParagraph"/>
        <w:numPr>
          <w:ilvl w:val="1"/>
          <w:numId w:val="1"/>
        </w:numPr>
        <w:rPr>
          <w:rFonts w:ascii="Times New Roman" w:hAnsi="Times New Roman" w:cs="Times New Roman"/>
        </w:rPr>
      </w:pPr>
      <w:r>
        <w:rPr>
          <w:rFonts w:ascii="Times New Roman" w:hAnsi="Times New Roman" w:cs="Times New Roman"/>
        </w:rPr>
        <w:t>Investment in disinvested, segregated neighborhoods</w:t>
      </w:r>
    </w:p>
    <w:p w14:paraId="354A16AD" w14:textId="333E0451" w:rsidR="00B03746" w:rsidRDefault="00B03746" w:rsidP="00B03746">
      <w:pPr>
        <w:pStyle w:val="ListParagraph"/>
        <w:numPr>
          <w:ilvl w:val="2"/>
          <w:numId w:val="1"/>
        </w:numPr>
        <w:rPr>
          <w:rFonts w:ascii="Times New Roman" w:hAnsi="Times New Roman" w:cs="Times New Roman"/>
        </w:rPr>
      </w:pPr>
      <w:r>
        <w:rPr>
          <w:rFonts w:ascii="Times New Roman" w:hAnsi="Times New Roman" w:cs="Times New Roman"/>
        </w:rPr>
        <w:t xml:space="preserve">What is </w:t>
      </w:r>
      <w:r w:rsidR="00032A5C">
        <w:rPr>
          <w:rFonts w:ascii="Times New Roman" w:hAnsi="Times New Roman" w:cs="Times New Roman"/>
        </w:rPr>
        <w:t>the United States</w:t>
      </w:r>
      <w:r>
        <w:rPr>
          <w:rFonts w:ascii="Times New Roman" w:hAnsi="Times New Roman" w:cs="Times New Roman"/>
        </w:rPr>
        <w:t xml:space="preserve"> doing to ensure that segregated neighborhoods that have been disinvested and lack necessary resources and amenities receive the investments they need, without causing displacement of current residents?</w:t>
      </w:r>
    </w:p>
    <w:p w14:paraId="62DDDE2A" w14:textId="46377704" w:rsidR="001E4686" w:rsidRDefault="001E4686" w:rsidP="001E4686">
      <w:pPr>
        <w:pStyle w:val="ListParagraph"/>
        <w:numPr>
          <w:ilvl w:val="1"/>
          <w:numId w:val="1"/>
        </w:numPr>
        <w:rPr>
          <w:rFonts w:ascii="Times New Roman" w:hAnsi="Times New Roman" w:cs="Times New Roman"/>
        </w:rPr>
      </w:pPr>
      <w:r>
        <w:rPr>
          <w:rFonts w:ascii="Times New Roman" w:hAnsi="Times New Roman" w:cs="Times New Roman"/>
        </w:rPr>
        <w:t>Staffing</w:t>
      </w:r>
      <w:r w:rsidR="00240427">
        <w:rPr>
          <w:rFonts w:ascii="Times New Roman" w:hAnsi="Times New Roman" w:cs="Times New Roman"/>
        </w:rPr>
        <w:t xml:space="preserve"> and funding </w:t>
      </w:r>
      <w:r w:rsidR="009B1018">
        <w:rPr>
          <w:rFonts w:ascii="Times New Roman" w:hAnsi="Times New Roman" w:cs="Times New Roman"/>
        </w:rPr>
        <w:t>for fair housing</w:t>
      </w:r>
    </w:p>
    <w:p w14:paraId="5D336A51" w14:textId="6D386234" w:rsidR="003727D1" w:rsidRDefault="003727D1" w:rsidP="003727D1">
      <w:pPr>
        <w:pStyle w:val="ListParagraph"/>
        <w:numPr>
          <w:ilvl w:val="2"/>
          <w:numId w:val="1"/>
        </w:numPr>
        <w:rPr>
          <w:rFonts w:ascii="Times New Roman" w:hAnsi="Times New Roman" w:cs="Times New Roman"/>
        </w:rPr>
      </w:pPr>
      <w:r>
        <w:rPr>
          <w:rFonts w:ascii="Times New Roman" w:hAnsi="Times New Roman" w:cs="Times New Roman"/>
        </w:rPr>
        <w:t xml:space="preserve">What resources will </w:t>
      </w:r>
      <w:r w:rsidR="00032A5C">
        <w:rPr>
          <w:rFonts w:ascii="Times New Roman" w:hAnsi="Times New Roman" w:cs="Times New Roman"/>
        </w:rPr>
        <w:t xml:space="preserve">the U.S. </w:t>
      </w:r>
      <w:r>
        <w:rPr>
          <w:rFonts w:ascii="Times New Roman" w:hAnsi="Times New Roman" w:cs="Times New Roman"/>
        </w:rPr>
        <w:t xml:space="preserve">commit to </w:t>
      </w:r>
      <w:r w:rsidR="00B33FFF">
        <w:rPr>
          <w:rFonts w:ascii="Times New Roman" w:hAnsi="Times New Roman" w:cs="Times New Roman"/>
        </w:rPr>
        <w:t>investigate claims of housing discrimination and enforce fair housing laws?</w:t>
      </w:r>
      <w:r>
        <w:rPr>
          <w:rFonts w:ascii="Times New Roman" w:hAnsi="Times New Roman" w:cs="Times New Roman"/>
        </w:rPr>
        <w:t xml:space="preserve"> </w:t>
      </w:r>
    </w:p>
    <w:p w14:paraId="7D270CC3" w14:textId="32FEB7D2" w:rsidR="009219C5" w:rsidRDefault="009F6F5D" w:rsidP="00384195">
      <w:pPr>
        <w:pStyle w:val="ListParagraph"/>
        <w:numPr>
          <w:ilvl w:val="0"/>
          <w:numId w:val="1"/>
        </w:numPr>
        <w:rPr>
          <w:rFonts w:ascii="Times New Roman" w:hAnsi="Times New Roman" w:cs="Times New Roman"/>
        </w:rPr>
      </w:pPr>
      <w:r>
        <w:rPr>
          <w:rFonts w:ascii="Times New Roman" w:hAnsi="Times New Roman" w:cs="Times New Roman"/>
        </w:rPr>
        <w:t xml:space="preserve">COVID-19: </w:t>
      </w:r>
      <w:r w:rsidR="009219C5">
        <w:rPr>
          <w:rFonts w:ascii="Times New Roman" w:hAnsi="Times New Roman" w:cs="Times New Roman"/>
        </w:rPr>
        <w:t>People of color</w:t>
      </w:r>
      <w:r w:rsidR="00132E56">
        <w:rPr>
          <w:rFonts w:ascii="Times New Roman" w:hAnsi="Times New Roman" w:cs="Times New Roman"/>
        </w:rPr>
        <w:t>, especially women of color,</w:t>
      </w:r>
      <w:r w:rsidR="009219C5">
        <w:rPr>
          <w:rFonts w:ascii="Times New Roman" w:hAnsi="Times New Roman" w:cs="Times New Roman"/>
        </w:rPr>
        <w:t xml:space="preserve"> are disproportionately facing the health and economic harms of the COVID-19 pandemic</w:t>
      </w:r>
      <w:r w:rsidR="009919BA">
        <w:rPr>
          <w:rFonts w:ascii="Times New Roman" w:hAnsi="Times New Roman" w:cs="Times New Roman"/>
        </w:rPr>
        <w:t xml:space="preserve"> because of federal, state, and local policies that have failed to address the longstanding impacts of govern</w:t>
      </w:r>
      <w:r w:rsidR="00B165C6">
        <w:rPr>
          <w:rFonts w:ascii="Times New Roman" w:hAnsi="Times New Roman" w:cs="Times New Roman"/>
        </w:rPr>
        <w:t xml:space="preserve">ment-sponsored segregation.  What is the United States doing to </w:t>
      </w:r>
      <w:r w:rsidR="001E6D89">
        <w:rPr>
          <w:rFonts w:ascii="Times New Roman" w:hAnsi="Times New Roman" w:cs="Times New Roman"/>
        </w:rPr>
        <w:t xml:space="preserve">reverse this dynamic and </w:t>
      </w:r>
      <w:r w:rsidR="00390D7A">
        <w:rPr>
          <w:rFonts w:ascii="Times New Roman" w:hAnsi="Times New Roman" w:cs="Times New Roman"/>
        </w:rPr>
        <w:t xml:space="preserve">ensure that federal </w:t>
      </w:r>
      <w:r w:rsidR="005F0CC8">
        <w:rPr>
          <w:rFonts w:ascii="Times New Roman" w:hAnsi="Times New Roman" w:cs="Times New Roman"/>
        </w:rPr>
        <w:t xml:space="preserve">COVID-19 relief </w:t>
      </w:r>
      <w:r w:rsidR="00390D7A">
        <w:rPr>
          <w:rFonts w:ascii="Times New Roman" w:hAnsi="Times New Roman" w:cs="Times New Roman"/>
        </w:rPr>
        <w:t>programs intended to help the U</w:t>
      </w:r>
      <w:r w:rsidR="00B7376E">
        <w:rPr>
          <w:rFonts w:ascii="Times New Roman" w:hAnsi="Times New Roman" w:cs="Times New Roman"/>
        </w:rPr>
        <w:t>.</w:t>
      </w:r>
      <w:r w:rsidR="00390D7A">
        <w:rPr>
          <w:rFonts w:ascii="Times New Roman" w:hAnsi="Times New Roman" w:cs="Times New Roman"/>
        </w:rPr>
        <w:t>S</w:t>
      </w:r>
      <w:r w:rsidR="00B7376E">
        <w:rPr>
          <w:rFonts w:ascii="Times New Roman" w:hAnsi="Times New Roman" w:cs="Times New Roman"/>
        </w:rPr>
        <w:t>.</w:t>
      </w:r>
      <w:r w:rsidR="00390D7A">
        <w:rPr>
          <w:rFonts w:ascii="Times New Roman" w:hAnsi="Times New Roman" w:cs="Times New Roman"/>
        </w:rPr>
        <w:t xml:space="preserve"> population</w:t>
      </w:r>
      <w:r w:rsidR="0054090D">
        <w:rPr>
          <w:rFonts w:ascii="Times New Roman" w:hAnsi="Times New Roman" w:cs="Times New Roman"/>
        </w:rPr>
        <w:t xml:space="preserve"> are distributed </w:t>
      </w:r>
      <w:r w:rsidR="005F0CC8">
        <w:rPr>
          <w:rFonts w:ascii="Times New Roman" w:hAnsi="Times New Roman" w:cs="Times New Roman"/>
        </w:rPr>
        <w:t>in an equitable and nondiscriminatory manner?</w:t>
      </w:r>
      <w:r w:rsidR="0054090D">
        <w:rPr>
          <w:rFonts w:ascii="Times New Roman" w:hAnsi="Times New Roman" w:cs="Times New Roman"/>
        </w:rPr>
        <w:t xml:space="preserve">  </w:t>
      </w:r>
    </w:p>
    <w:p w14:paraId="70DED37F" w14:textId="77777777" w:rsidR="0004406D" w:rsidRDefault="0004406D" w:rsidP="0004406D">
      <w:pPr>
        <w:pStyle w:val="ListParagraph"/>
        <w:rPr>
          <w:rFonts w:ascii="Times New Roman" w:hAnsi="Times New Roman" w:cs="Times New Roman"/>
        </w:rPr>
      </w:pPr>
    </w:p>
    <w:p w14:paraId="74FDD833" w14:textId="4D0CBFCD" w:rsidR="00384195" w:rsidRDefault="00384195" w:rsidP="00384195">
      <w:pPr>
        <w:pStyle w:val="ListParagraph"/>
        <w:numPr>
          <w:ilvl w:val="0"/>
          <w:numId w:val="1"/>
        </w:numPr>
        <w:rPr>
          <w:rFonts w:ascii="Times New Roman" w:hAnsi="Times New Roman" w:cs="Times New Roman"/>
        </w:rPr>
      </w:pPr>
      <w:r w:rsidRPr="00457BA2">
        <w:rPr>
          <w:rFonts w:ascii="Times New Roman" w:hAnsi="Times New Roman" w:cs="Times New Roman"/>
        </w:rPr>
        <w:lastRenderedPageBreak/>
        <w:t>Link between school segregation</w:t>
      </w:r>
      <w:r>
        <w:rPr>
          <w:rFonts w:ascii="Times New Roman" w:hAnsi="Times New Roman" w:cs="Times New Roman"/>
        </w:rPr>
        <w:t xml:space="preserve"> and residential segregation</w:t>
      </w:r>
    </w:p>
    <w:p w14:paraId="35E8836B" w14:textId="72B65F02" w:rsidR="003727D1" w:rsidRDefault="00AE555E" w:rsidP="003727D1">
      <w:pPr>
        <w:pStyle w:val="ListParagraph"/>
        <w:numPr>
          <w:ilvl w:val="1"/>
          <w:numId w:val="1"/>
        </w:numPr>
        <w:rPr>
          <w:rFonts w:ascii="Times New Roman" w:hAnsi="Times New Roman" w:cs="Times New Roman"/>
        </w:rPr>
      </w:pPr>
      <w:r>
        <w:rPr>
          <w:rFonts w:ascii="Times New Roman" w:hAnsi="Times New Roman" w:cs="Times New Roman"/>
        </w:rPr>
        <w:t xml:space="preserve">There is a strong link between segregated living patterns and segregated public schools. </w:t>
      </w:r>
      <w:r w:rsidR="003727D1">
        <w:rPr>
          <w:rFonts w:ascii="Times New Roman" w:hAnsi="Times New Roman" w:cs="Times New Roman"/>
        </w:rPr>
        <w:t xml:space="preserve">What can the United States do to </w:t>
      </w:r>
      <w:r>
        <w:rPr>
          <w:rFonts w:ascii="Times New Roman" w:hAnsi="Times New Roman" w:cs="Times New Roman"/>
        </w:rPr>
        <w:t>address this intersectional issue and promote meaningful integration in housing and schools</w:t>
      </w:r>
      <w:r w:rsidR="003727D1">
        <w:rPr>
          <w:rFonts w:ascii="Times New Roman" w:hAnsi="Times New Roman" w:cs="Times New Roman"/>
        </w:rPr>
        <w:t>?</w:t>
      </w:r>
    </w:p>
    <w:p w14:paraId="4BA1393A" w14:textId="304CA6A0" w:rsidR="00384195" w:rsidRPr="00535B0F" w:rsidRDefault="00384195" w:rsidP="00384195">
      <w:pPr>
        <w:pStyle w:val="ListParagraph"/>
        <w:numPr>
          <w:ilvl w:val="0"/>
          <w:numId w:val="1"/>
        </w:numPr>
        <w:rPr>
          <w:rFonts w:ascii="Times New Roman" w:hAnsi="Times New Roman" w:cs="Times New Roman"/>
        </w:rPr>
      </w:pPr>
      <w:r w:rsidRPr="00535B0F">
        <w:rPr>
          <w:rFonts w:ascii="Times New Roman" w:hAnsi="Times New Roman" w:cs="Times New Roman"/>
        </w:rPr>
        <w:t xml:space="preserve">Exclusionary zoning </w:t>
      </w:r>
    </w:p>
    <w:p w14:paraId="7FA2AD38" w14:textId="271C495F" w:rsidR="003727D1" w:rsidRDefault="00B03746" w:rsidP="003727D1">
      <w:pPr>
        <w:pStyle w:val="ListParagraph"/>
        <w:numPr>
          <w:ilvl w:val="1"/>
          <w:numId w:val="1"/>
        </w:numPr>
        <w:rPr>
          <w:rFonts w:ascii="Times New Roman" w:hAnsi="Times New Roman" w:cs="Times New Roman"/>
        </w:rPr>
      </w:pPr>
      <w:r>
        <w:rPr>
          <w:rFonts w:ascii="Times New Roman" w:hAnsi="Times New Roman" w:cs="Times New Roman"/>
        </w:rPr>
        <w:t>Zoning practices have long been used to perpetuate segregation, in part by limiting the types of housing that can be built by right in high opportunity areas. What steps is</w:t>
      </w:r>
      <w:r w:rsidR="003727D1">
        <w:rPr>
          <w:rFonts w:ascii="Times New Roman" w:hAnsi="Times New Roman" w:cs="Times New Roman"/>
        </w:rPr>
        <w:t xml:space="preserve"> the United States</w:t>
      </w:r>
      <w:r>
        <w:rPr>
          <w:rFonts w:ascii="Times New Roman" w:hAnsi="Times New Roman" w:cs="Times New Roman"/>
        </w:rPr>
        <w:t xml:space="preserve"> taking to</w:t>
      </w:r>
      <w:r w:rsidR="003727D1">
        <w:rPr>
          <w:rFonts w:ascii="Times New Roman" w:hAnsi="Times New Roman" w:cs="Times New Roman"/>
        </w:rPr>
        <w:t xml:space="preserve"> </w:t>
      </w:r>
      <w:r>
        <w:rPr>
          <w:rFonts w:ascii="Times New Roman" w:hAnsi="Times New Roman" w:cs="Times New Roman"/>
        </w:rPr>
        <w:t xml:space="preserve">ensure that states and localities </w:t>
      </w:r>
      <w:r w:rsidR="003727D1">
        <w:rPr>
          <w:rFonts w:ascii="Times New Roman" w:hAnsi="Times New Roman" w:cs="Times New Roman"/>
        </w:rPr>
        <w:t xml:space="preserve">reform zoning </w:t>
      </w:r>
      <w:r w:rsidR="00CF388A">
        <w:rPr>
          <w:rFonts w:ascii="Times New Roman" w:hAnsi="Times New Roman" w:cs="Times New Roman"/>
        </w:rPr>
        <w:t xml:space="preserve">practices </w:t>
      </w:r>
      <w:r w:rsidR="003727D1">
        <w:rPr>
          <w:rFonts w:ascii="Times New Roman" w:hAnsi="Times New Roman" w:cs="Times New Roman"/>
        </w:rPr>
        <w:t>that entrench residential segregation and impede the development of affordable housing</w:t>
      </w:r>
      <w:r>
        <w:rPr>
          <w:rFonts w:ascii="Times New Roman" w:hAnsi="Times New Roman" w:cs="Times New Roman"/>
        </w:rPr>
        <w:t xml:space="preserve"> in well-resourced communities</w:t>
      </w:r>
      <w:r w:rsidR="003727D1">
        <w:rPr>
          <w:rFonts w:ascii="Times New Roman" w:hAnsi="Times New Roman" w:cs="Times New Roman"/>
        </w:rPr>
        <w:t xml:space="preserve">? </w:t>
      </w:r>
      <w:r w:rsidR="009B1018">
        <w:rPr>
          <w:rFonts w:ascii="Times New Roman" w:hAnsi="Times New Roman" w:cs="Times New Roman"/>
        </w:rPr>
        <w:t xml:space="preserve"> </w:t>
      </w:r>
    </w:p>
    <w:p w14:paraId="48A279BA" w14:textId="6B4F4AB3" w:rsidR="001B4959" w:rsidRDefault="001B4959" w:rsidP="001B4959">
      <w:pPr>
        <w:pStyle w:val="ListParagraph"/>
        <w:numPr>
          <w:ilvl w:val="0"/>
          <w:numId w:val="1"/>
        </w:numPr>
        <w:rPr>
          <w:rFonts w:ascii="Times New Roman" w:hAnsi="Times New Roman" w:cs="Times New Roman"/>
        </w:rPr>
      </w:pPr>
      <w:r>
        <w:rPr>
          <w:rFonts w:ascii="Times New Roman" w:hAnsi="Times New Roman" w:cs="Times New Roman"/>
        </w:rPr>
        <w:t xml:space="preserve">Discrimination in </w:t>
      </w:r>
      <w:r w:rsidR="004453E7">
        <w:rPr>
          <w:rFonts w:ascii="Times New Roman" w:hAnsi="Times New Roman" w:cs="Times New Roman"/>
        </w:rPr>
        <w:t xml:space="preserve">housing finance and the private real estate market </w:t>
      </w:r>
    </w:p>
    <w:p w14:paraId="51AF334D" w14:textId="03378B52" w:rsidR="003727D1" w:rsidRDefault="003727D1" w:rsidP="003727D1">
      <w:pPr>
        <w:pStyle w:val="ListParagraph"/>
        <w:numPr>
          <w:ilvl w:val="1"/>
          <w:numId w:val="1"/>
        </w:numPr>
        <w:rPr>
          <w:rFonts w:ascii="Times New Roman" w:hAnsi="Times New Roman" w:cs="Times New Roman"/>
        </w:rPr>
      </w:pPr>
      <w:r>
        <w:rPr>
          <w:rFonts w:ascii="Times New Roman" w:hAnsi="Times New Roman" w:cs="Times New Roman"/>
        </w:rPr>
        <w:t xml:space="preserve">How </w:t>
      </w:r>
      <w:r w:rsidR="0078480C">
        <w:rPr>
          <w:rFonts w:ascii="Times New Roman" w:hAnsi="Times New Roman" w:cs="Times New Roman"/>
        </w:rPr>
        <w:t>will</w:t>
      </w:r>
      <w:r>
        <w:rPr>
          <w:rFonts w:ascii="Times New Roman" w:hAnsi="Times New Roman" w:cs="Times New Roman"/>
        </w:rPr>
        <w:t xml:space="preserve"> the United States combat discrimination in </w:t>
      </w:r>
      <w:r w:rsidR="0027510B">
        <w:rPr>
          <w:rFonts w:ascii="Times New Roman" w:hAnsi="Times New Roman" w:cs="Times New Roman"/>
        </w:rPr>
        <w:t>home mortgage lending</w:t>
      </w:r>
      <w:r>
        <w:rPr>
          <w:rFonts w:ascii="Times New Roman" w:hAnsi="Times New Roman" w:cs="Times New Roman"/>
        </w:rPr>
        <w:t>?</w:t>
      </w:r>
    </w:p>
    <w:p w14:paraId="4F4CB140" w14:textId="256F8789" w:rsidR="003727D1" w:rsidRDefault="003727D1" w:rsidP="003727D1">
      <w:pPr>
        <w:pStyle w:val="ListParagraph"/>
        <w:numPr>
          <w:ilvl w:val="1"/>
          <w:numId w:val="1"/>
        </w:numPr>
        <w:rPr>
          <w:rFonts w:ascii="Times New Roman" w:hAnsi="Times New Roman" w:cs="Times New Roman"/>
        </w:rPr>
      </w:pPr>
      <w:r>
        <w:rPr>
          <w:rFonts w:ascii="Times New Roman" w:hAnsi="Times New Roman" w:cs="Times New Roman"/>
        </w:rPr>
        <w:t>What steps is the United States taking to address predatory lending practices?</w:t>
      </w:r>
    </w:p>
    <w:p w14:paraId="13CDFC25" w14:textId="7FB27F2F" w:rsidR="003727D1" w:rsidRDefault="003727D1" w:rsidP="003727D1">
      <w:pPr>
        <w:pStyle w:val="ListParagraph"/>
        <w:numPr>
          <w:ilvl w:val="1"/>
          <w:numId w:val="1"/>
        </w:numPr>
        <w:rPr>
          <w:rFonts w:ascii="Times New Roman" w:hAnsi="Times New Roman" w:cs="Times New Roman"/>
        </w:rPr>
      </w:pPr>
      <w:r>
        <w:rPr>
          <w:rFonts w:ascii="Times New Roman" w:hAnsi="Times New Roman" w:cs="Times New Roman"/>
        </w:rPr>
        <w:t>What is the United States doing address discrimination by private actors in the real estate market such as real estate agents and home appraisers?</w:t>
      </w:r>
    </w:p>
    <w:p w14:paraId="1C249FE0" w14:textId="77777777" w:rsidR="001B4959" w:rsidRDefault="001B4959" w:rsidP="001B4959">
      <w:pPr>
        <w:pStyle w:val="ListParagraph"/>
        <w:numPr>
          <w:ilvl w:val="0"/>
          <w:numId w:val="1"/>
        </w:numPr>
        <w:rPr>
          <w:rFonts w:ascii="Times New Roman" w:hAnsi="Times New Roman" w:cs="Times New Roman"/>
        </w:rPr>
      </w:pPr>
      <w:r>
        <w:rPr>
          <w:rFonts w:ascii="Times New Roman" w:hAnsi="Times New Roman" w:cs="Times New Roman"/>
        </w:rPr>
        <w:t>Intersectional Issues</w:t>
      </w:r>
    </w:p>
    <w:p w14:paraId="44161CE8" w14:textId="394BFCBF" w:rsidR="001B4959" w:rsidRDefault="001B4959" w:rsidP="001B4959">
      <w:pPr>
        <w:pStyle w:val="ListParagraph"/>
        <w:numPr>
          <w:ilvl w:val="1"/>
          <w:numId w:val="1"/>
        </w:numPr>
        <w:rPr>
          <w:rFonts w:ascii="Times New Roman" w:hAnsi="Times New Roman" w:cs="Times New Roman"/>
        </w:rPr>
      </w:pPr>
      <w:r>
        <w:rPr>
          <w:rFonts w:ascii="Times New Roman" w:hAnsi="Times New Roman" w:cs="Times New Roman"/>
        </w:rPr>
        <w:t>Source of Income Discrimination</w:t>
      </w:r>
    </w:p>
    <w:p w14:paraId="332C0F0B" w14:textId="3025E143" w:rsidR="003727D1" w:rsidRDefault="003727D1" w:rsidP="003727D1">
      <w:pPr>
        <w:pStyle w:val="ListParagraph"/>
        <w:numPr>
          <w:ilvl w:val="2"/>
          <w:numId w:val="1"/>
        </w:numPr>
        <w:rPr>
          <w:rFonts w:ascii="Times New Roman" w:hAnsi="Times New Roman" w:cs="Times New Roman"/>
        </w:rPr>
      </w:pPr>
      <w:r>
        <w:rPr>
          <w:rFonts w:ascii="Times New Roman" w:hAnsi="Times New Roman" w:cs="Times New Roman"/>
        </w:rPr>
        <w:t>What action is the United States doing to end discrimination against individuals with nontraditional sources of income, such as Housing Choice Vouchers and other forms of public assistance?</w:t>
      </w:r>
    </w:p>
    <w:p w14:paraId="1F5FC387" w14:textId="59AF61FF" w:rsidR="001B4959" w:rsidRDefault="001B4959" w:rsidP="001B4959">
      <w:pPr>
        <w:pStyle w:val="ListParagraph"/>
        <w:numPr>
          <w:ilvl w:val="1"/>
          <w:numId w:val="1"/>
        </w:numPr>
        <w:rPr>
          <w:rFonts w:ascii="Times New Roman" w:hAnsi="Times New Roman" w:cs="Times New Roman"/>
        </w:rPr>
      </w:pPr>
      <w:r>
        <w:rPr>
          <w:rFonts w:ascii="Times New Roman" w:hAnsi="Times New Roman" w:cs="Times New Roman"/>
        </w:rPr>
        <w:t>LGBT Status and Race</w:t>
      </w:r>
    </w:p>
    <w:p w14:paraId="384F6694" w14:textId="7E1CA2B7" w:rsidR="003727D1" w:rsidRDefault="003727D1" w:rsidP="003727D1">
      <w:pPr>
        <w:pStyle w:val="ListParagraph"/>
        <w:numPr>
          <w:ilvl w:val="2"/>
          <w:numId w:val="1"/>
        </w:numPr>
        <w:rPr>
          <w:rFonts w:ascii="Times New Roman" w:hAnsi="Times New Roman" w:cs="Times New Roman"/>
        </w:rPr>
      </w:pPr>
      <w:r>
        <w:rPr>
          <w:rFonts w:ascii="Times New Roman" w:hAnsi="Times New Roman" w:cs="Times New Roman"/>
        </w:rPr>
        <w:t>What progress has been made to analyze the intersection of sexual orientation/gender identity and race in housing discrimination?</w:t>
      </w:r>
    </w:p>
    <w:p w14:paraId="37DCE451" w14:textId="7B9A13F6" w:rsidR="001B4959" w:rsidRDefault="001B4959" w:rsidP="001B4959">
      <w:pPr>
        <w:pStyle w:val="ListParagraph"/>
        <w:numPr>
          <w:ilvl w:val="1"/>
          <w:numId w:val="1"/>
        </w:numPr>
        <w:rPr>
          <w:rFonts w:ascii="Times New Roman" w:hAnsi="Times New Roman" w:cs="Times New Roman"/>
        </w:rPr>
      </w:pPr>
      <w:r>
        <w:rPr>
          <w:rFonts w:ascii="Times New Roman" w:hAnsi="Times New Roman" w:cs="Times New Roman"/>
        </w:rPr>
        <w:t>Sexual Harassment against Women</w:t>
      </w:r>
    </w:p>
    <w:p w14:paraId="60FCB4C2" w14:textId="04E8790C" w:rsidR="003727D1" w:rsidRDefault="003727D1" w:rsidP="003727D1">
      <w:pPr>
        <w:pStyle w:val="ListParagraph"/>
        <w:numPr>
          <w:ilvl w:val="2"/>
          <w:numId w:val="1"/>
        </w:numPr>
        <w:rPr>
          <w:rFonts w:ascii="Times New Roman" w:hAnsi="Times New Roman" w:cs="Times New Roman"/>
        </w:rPr>
      </w:pPr>
      <w:r>
        <w:rPr>
          <w:rFonts w:ascii="Times New Roman" w:hAnsi="Times New Roman" w:cs="Times New Roman"/>
        </w:rPr>
        <w:t xml:space="preserve">What progress has been made in enforcing </w:t>
      </w:r>
      <w:r w:rsidR="00B7376E">
        <w:rPr>
          <w:rFonts w:ascii="Times New Roman" w:hAnsi="Times New Roman" w:cs="Times New Roman"/>
        </w:rPr>
        <w:t xml:space="preserve">the </w:t>
      </w:r>
      <w:r w:rsidR="0078480C">
        <w:rPr>
          <w:rFonts w:ascii="Times New Roman" w:hAnsi="Times New Roman" w:cs="Times New Roman"/>
        </w:rPr>
        <w:t xml:space="preserve">U.S. </w:t>
      </w:r>
      <w:r>
        <w:rPr>
          <w:rFonts w:ascii="Times New Roman" w:hAnsi="Times New Roman" w:cs="Times New Roman"/>
        </w:rPr>
        <w:t>2016 harassment rule regarding quid pro quo and hostile environment harassment?</w:t>
      </w:r>
    </w:p>
    <w:p w14:paraId="32B1797B" w14:textId="77777777" w:rsidR="003D48DB" w:rsidRPr="00457BA2" w:rsidRDefault="003D48DB" w:rsidP="0078480C">
      <w:pPr>
        <w:pStyle w:val="ListParagraph"/>
        <w:numPr>
          <w:ilvl w:val="1"/>
          <w:numId w:val="1"/>
        </w:numPr>
        <w:rPr>
          <w:rFonts w:ascii="Times New Roman" w:hAnsi="Times New Roman" w:cs="Times New Roman"/>
        </w:rPr>
      </w:pPr>
      <w:r w:rsidRPr="00457BA2">
        <w:rPr>
          <w:rFonts w:ascii="Times New Roman" w:hAnsi="Times New Roman" w:cs="Times New Roman"/>
        </w:rPr>
        <w:t xml:space="preserve">The United States has failed to implement its Supreme Court’s decision in </w:t>
      </w:r>
      <w:r w:rsidRPr="006323F9">
        <w:rPr>
          <w:rStyle w:val="Emphasis"/>
          <w:rFonts w:ascii="Times New Roman" w:hAnsi="Times New Roman" w:cs="Times New Roman"/>
          <w:color w:val="000000"/>
          <w:shd w:val="clear" w:color="auto" w:fill="FFFFFF"/>
        </w:rPr>
        <w:t xml:space="preserve">Olmstead v. L.C. </w:t>
      </w:r>
      <w:r w:rsidRPr="006323F9">
        <w:rPr>
          <w:rStyle w:val="Emphasis"/>
          <w:rFonts w:ascii="Times New Roman" w:hAnsi="Times New Roman" w:cs="Times New Roman"/>
          <w:i w:val="0"/>
          <w:iCs w:val="0"/>
          <w:color w:val="000000"/>
          <w:shd w:val="clear" w:color="auto" w:fill="FFFFFF"/>
        </w:rPr>
        <w:t>which</w:t>
      </w:r>
      <w:r w:rsidRPr="006323F9">
        <w:rPr>
          <w:rStyle w:val="Emphasis"/>
          <w:rFonts w:ascii="Times New Roman" w:hAnsi="Times New Roman" w:cs="Times New Roman"/>
          <w:color w:val="000000"/>
          <w:shd w:val="clear" w:color="auto" w:fill="FFFFFF"/>
        </w:rPr>
        <w:t xml:space="preserve"> </w:t>
      </w:r>
      <w:r w:rsidRPr="00457BA2">
        <w:rPr>
          <w:rFonts w:ascii="Times New Roman" w:hAnsi="Times New Roman" w:cs="Times New Roman"/>
        </w:rPr>
        <w:t>required that people with disabilities are housed in the most integrated settings possible.</w:t>
      </w:r>
      <w:r>
        <w:rPr>
          <w:rFonts w:ascii="Times New Roman" w:hAnsi="Times New Roman" w:cs="Times New Roman"/>
        </w:rPr>
        <w:t xml:space="preserve">  Given the growing population of people of color and the disproportionate health impacts of COVID-19, it is likely that they will experience long-term health consequences and similarly need access to housing in the most integrated settings possible.  What is the United States doing to prepare for a greater need for integrated housing options for its growing population of people with disabilities?  </w:t>
      </w:r>
    </w:p>
    <w:p w14:paraId="4CDCDA1C" w14:textId="3964D382" w:rsidR="003D48DB" w:rsidRPr="001B4959" w:rsidRDefault="006F7E5C" w:rsidP="001B4959">
      <w:pPr>
        <w:pStyle w:val="ListParagraph"/>
        <w:numPr>
          <w:ilvl w:val="1"/>
          <w:numId w:val="1"/>
        </w:numPr>
        <w:rPr>
          <w:rFonts w:ascii="Times New Roman" w:hAnsi="Times New Roman" w:cs="Times New Roman"/>
        </w:rPr>
      </w:pPr>
      <w:r>
        <w:rPr>
          <w:rFonts w:ascii="Times New Roman" w:hAnsi="Times New Roman" w:cs="Times New Roman"/>
        </w:rPr>
        <w:t xml:space="preserve">People of color experience significant </w:t>
      </w:r>
      <w:r w:rsidR="007661D8">
        <w:rPr>
          <w:rFonts w:ascii="Times New Roman" w:hAnsi="Times New Roman" w:cs="Times New Roman"/>
        </w:rPr>
        <w:t xml:space="preserve">discrimination and segregation in senior living communities.  What is the United States doing to ensure that elder people of color have access to senior living communities </w:t>
      </w:r>
      <w:r w:rsidR="001B0AA3">
        <w:rPr>
          <w:rFonts w:ascii="Times New Roman" w:hAnsi="Times New Roman" w:cs="Times New Roman"/>
        </w:rPr>
        <w:t>in an equitable and nondiscriminatory manner?</w:t>
      </w:r>
    </w:p>
    <w:p w14:paraId="2E96C8A9" w14:textId="1C961FDD" w:rsidR="002D52DB" w:rsidRDefault="004453E7" w:rsidP="002D52DB">
      <w:pPr>
        <w:pStyle w:val="ListParagraph"/>
        <w:numPr>
          <w:ilvl w:val="0"/>
          <w:numId w:val="1"/>
        </w:numPr>
        <w:rPr>
          <w:rFonts w:ascii="Times New Roman" w:hAnsi="Times New Roman" w:cs="Times New Roman"/>
        </w:rPr>
      </w:pPr>
      <w:r>
        <w:rPr>
          <w:rFonts w:ascii="Times New Roman" w:hAnsi="Times New Roman" w:cs="Times New Roman"/>
        </w:rPr>
        <w:t>Housing</w:t>
      </w:r>
      <w:r w:rsidR="001E4686">
        <w:rPr>
          <w:rFonts w:ascii="Times New Roman" w:hAnsi="Times New Roman" w:cs="Times New Roman"/>
        </w:rPr>
        <w:t xml:space="preserve"> instability</w:t>
      </w:r>
      <w:r>
        <w:rPr>
          <w:rFonts w:ascii="Times New Roman" w:hAnsi="Times New Roman" w:cs="Times New Roman"/>
        </w:rPr>
        <w:t xml:space="preserve"> and homelessness</w:t>
      </w:r>
      <w:r w:rsidR="002D52DB">
        <w:rPr>
          <w:rFonts w:ascii="Times New Roman" w:hAnsi="Times New Roman" w:cs="Times New Roman"/>
        </w:rPr>
        <w:t xml:space="preserve"> </w:t>
      </w:r>
    </w:p>
    <w:p w14:paraId="4F6379B9" w14:textId="0AD232DF" w:rsidR="003727D1" w:rsidRDefault="003727D1" w:rsidP="00240427">
      <w:pPr>
        <w:pStyle w:val="ListParagraph"/>
        <w:numPr>
          <w:ilvl w:val="1"/>
          <w:numId w:val="1"/>
        </w:numPr>
        <w:rPr>
          <w:rFonts w:ascii="Times New Roman" w:hAnsi="Times New Roman" w:cs="Times New Roman"/>
        </w:rPr>
      </w:pPr>
      <w:r>
        <w:rPr>
          <w:rFonts w:ascii="Times New Roman" w:hAnsi="Times New Roman" w:cs="Times New Roman"/>
        </w:rPr>
        <w:t xml:space="preserve">How is the United States working to reduce </w:t>
      </w:r>
      <w:r w:rsidR="00AE555E">
        <w:rPr>
          <w:rFonts w:ascii="Times New Roman" w:hAnsi="Times New Roman" w:cs="Times New Roman"/>
        </w:rPr>
        <w:t xml:space="preserve">longstanding </w:t>
      </w:r>
      <w:r>
        <w:rPr>
          <w:rFonts w:ascii="Times New Roman" w:hAnsi="Times New Roman" w:cs="Times New Roman"/>
        </w:rPr>
        <w:t xml:space="preserve">inequalities in housing stability, </w:t>
      </w:r>
      <w:r w:rsidR="00737CFC">
        <w:rPr>
          <w:rFonts w:ascii="Times New Roman" w:hAnsi="Times New Roman" w:cs="Times New Roman"/>
        </w:rPr>
        <w:t>which have been exacerbated</w:t>
      </w:r>
      <w:r w:rsidR="00240427">
        <w:rPr>
          <w:rFonts w:ascii="Times New Roman" w:hAnsi="Times New Roman" w:cs="Times New Roman"/>
        </w:rPr>
        <w:t xml:space="preserve"> by the ongoing pandemic</w:t>
      </w:r>
      <w:r>
        <w:rPr>
          <w:rFonts w:ascii="Times New Roman" w:hAnsi="Times New Roman" w:cs="Times New Roman"/>
        </w:rPr>
        <w:t>?</w:t>
      </w:r>
    </w:p>
    <w:p w14:paraId="465116DC" w14:textId="4DB61550" w:rsidR="00240427" w:rsidRDefault="003727D1" w:rsidP="00240427">
      <w:pPr>
        <w:pStyle w:val="ListParagraph"/>
        <w:numPr>
          <w:ilvl w:val="1"/>
          <w:numId w:val="1"/>
        </w:numPr>
        <w:rPr>
          <w:rFonts w:ascii="Times New Roman" w:hAnsi="Times New Roman" w:cs="Times New Roman"/>
        </w:rPr>
      </w:pPr>
      <w:r>
        <w:rPr>
          <w:rFonts w:ascii="Times New Roman" w:hAnsi="Times New Roman" w:cs="Times New Roman"/>
        </w:rPr>
        <w:t xml:space="preserve">What </w:t>
      </w:r>
      <w:r w:rsidR="00E221A9">
        <w:rPr>
          <w:rFonts w:ascii="Times New Roman" w:hAnsi="Times New Roman" w:cs="Times New Roman"/>
        </w:rPr>
        <w:t xml:space="preserve">action is </w:t>
      </w:r>
      <w:r>
        <w:rPr>
          <w:rFonts w:ascii="Times New Roman" w:hAnsi="Times New Roman" w:cs="Times New Roman"/>
        </w:rPr>
        <w:t xml:space="preserve">the United States </w:t>
      </w:r>
      <w:r w:rsidR="00E221A9">
        <w:rPr>
          <w:rFonts w:ascii="Times New Roman" w:hAnsi="Times New Roman" w:cs="Times New Roman"/>
        </w:rPr>
        <w:t>taking</w:t>
      </w:r>
      <w:r>
        <w:rPr>
          <w:rFonts w:ascii="Times New Roman" w:hAnsi="Times New Roman" w:cs="Times New Roman"/>
        </w:rPr>
        <w:t xml:space="preserve"> to </w:t>
      </w:r>
      <w:r w:rsidR="00E221A9">
        <w:rPr>
          <w:rFonts w:ascii="Times New Roman" w:hAnsi="Times New Roman" w:cs="Times New Roman"/>
        </w:rPr>
        <w:t>address</w:t>
      </w:r>
      <w:r>
        <w:rPr>
          <w:rFonts w:ascii="Times New Roman" w:hAnsi="Times New Roman" w:cs="Times New Roman"/>
        </w:rPr>
        <w:t xml:space="preserve"> homelessness</w:t>
      </w:r>
      <w:r w:rsidR="003D48DB">
        <w:rPr>
          <w:rFonts w:ascii="Times New Roman" w:hAnsi="Times New Roman" w:cs="Times New Roman"/>
        </w:rPr>
        <w:t>, which disproportionately affects people of color</w:t>
      </w:r>
      <w:r>
        <w:rPr>
          <w:rFonts w:ascii="Times New Roman" w:hAnsi="Times New Roman" w:cs="Times New Roman"/>
        </w:rPr>
        <w:t>?</w:t>
      </w:r>
    </w:p>
    <w:p w14:paraId="0EB4FBCA" w14:textId="2332AF6D" w:rsidR="00A55932" w:rsidRPr="0078480C" w:rsidRDefault="004614B4" w:rsidP="003E4674">
      <w:pPr>
        <w:pStyle w:val="ListParagraph"/>
        <w:numPr>
          <w:ilvl w:val="1"/>
          <w:numId w:val="1"/>
        </w:numPr>
        <w:rPr>
          <w:rFonts w:ascii="Times New Roman" w:hAnsi="Times New Roman" w:cs="Times New Roman"/>
        </w:rPr>
      </w:pPr>
      <w:r>
        <w:rPr>
          <w:rFonts w:ascii="Times New Roman" w:hAnsi="Times New Roman" w:cs="Times New Roman"/>
        </w:rPr>
        <w:t xml:space="preserve">Evictions during the COVID-19 pandemic are falling heavily on older </w:t>
      </w:r>
      <w:r w:rsidR="008F1CA9">
        <w:rPr>
          <w:rFonts w:ascii="Times New Roman" w:hAnsi="Times New Roman" w:cs="Times New Roman"/>
        </w:rPr>
        <w:t xml:space="preserve">people and people of color.  </w:t>
      </w:r>
      <w:r w:rsidR="009B1018">
        <w:rPr>
          <w:rFonts w:ascii="Times New Roman" w:hAnsi="Times New Roman" w:cs="Times New Roman"/>
        </w:rPr>
        <w:t xml:space="preserve">How is the US addressing the disproportionate racial </w:t>
      </w:r>
      <w:r w:rsidR="008F1CA9">
        <w:rPr>
          <w:rFonts w:ascii="Times New Roman" w:hAnsi="Times New Roman" w:cs="Times New Roman"/>
        </w:rPr>
        <w:t xml:space="preserve">and elder </w:t>
      </w:r>
      <w:r w:rsidR="009B1018">
        <w:rPr>
          <w:rFonts w:ascii="Times New Roman" w:hAnsi="Times New Roman" w:cs="Times New Roman"/>
        </w:rPr>
        <w:t xml:space="preserve">impacts of the eviction crisis? </w:t>
      </w:r>
    </w:p>
    <w:p w14:paraId="04F46790" w14:textId="03B11384" w:rsidR="002D52DB" w:rsidRDefault="00384195" w:rsidP="002D52DB">
      <w:pPr>
        <w:pStyle w:val="ListParagraph"/>
        <w:numPr>
          <w:ilvl w:val="0"/>
          <w:numId w:val="1"/>
        </w:numPr>
        <w:rPr>
          <w:rFonts w:ascii="Times New Roman" w:hAnsi="Times New Roman" w:cs="Times New Roman"/>
        </w:rPr>
      </w:pPr>
      <w:r>
        <w:rPr>
          <w:rFonts w:ascii="Times New Roman" w:hAnsi="Times New Roman" w:cs="Times New Roman"/>
        </w:rPr>
        <w:lastRenderedPageBreak/>
        <w:t>Intersection of criminal record history</w:t>
      </w:r>
      <w:r w:rsidR="002D52DB">
        <w:rPr>
          <w:rFonts w:ascii="Times New Roman" w:hAnsi="Times New Roman" w:cs="Times New Roman"/>
        </w:rPr>
        <w:t xml:space="preserve"> and housing</w:t>
      </w:r>
    </w:p>
    <w:p w14:paraId="370AFFCD" w14:textId="21796C7F" w:rsidR="003727D1" w:rsidRDefault="003727D1" w:rsidP="004453E7">
      <w:pPr>
        <w:pStyle w:val="ListParagraph"/>
        <w:numPr>
          <w:ilvl w:val="1"/>
          <w:numId w:val="1"/>
        </w:numPr>
        <w:rPr>
          <w:rFonts w:ascii="Times New Roman" w:hAnsi="Times New Roman" w:cs="Times New Roman"/>
        </w:rPr>
      </w:pPr>
      <w:r>
        <w:rPr>
          <w:rFonts w:ascii="Times New Roman" w:hAnsi="Times New Roman" w:cs="Times New Roman"/>
        </w:rPr>
        <w:t xml:space="preserve">How </w:t>
      </w:r>
      <w:r w:rsidR="003E4674">
        <w:rPr>
          <w:rFonts w:ascii="Times New Roman" w:hAnsi="Times New Roman" w:cs="Times New Roman"/>
        </w:rPr>
        <w:t xml:space="preserve">is </w:t>
      </w:r>
      <w:r>
        <w:rPr>
          <w:rFonts w:ascii="Times New Roman" w:hAnsi="Times New Roman" w:cs="Times New Roman"/>
        </w:rPr>
        <w:t>the United States reduc</w:t>
      </w:r>
      <w:r w:rsidR="003E4674">
        <w:rPr>
          <w:rFonts w:ascii="Times New Roman" w:hAnsi="Times New Roman" w:cs="Times New Roman"/>
        </w:rPr>
        <w:t>ing</w:t>
      </w:r>
      <w:r>
        <w:rPr>
          <w:rFonts w:ascii="Times New Roman" w:hAnsi="Times New Roman" w:cs="Times New Roman"/>
        </w:rPr>
        <w:t xml:space="preserve"> the disparate impact of housing policies that create barriers for individuals with criminal records?</w:t>
      </w:r>
    </w:p>
    <w:p w14:paraId="7638A71B" w14:textId="755D6991" w:rsidR="003341EC" w:rsidRDefault="003341EC" w:rsidP="004453E7">
      <w:pPr>
        <w:pStyle w:val="ListParagraph"/>
        <w:numPr>
          <w:ilvl w:val="1"/>
          <w:numId w:val="1"/>
        </w:numPr>
        <w:rPr>
          <w:rFonts w:ascii="Times New Roman" w:hAnsi="Times New Roman" w:cs="Times New Roman"/>
        </w:rPr>
      </w:pPr>
      <w:r>
        <w:rPr>
          <w:rFonts w:ascii="Times New Roman" w:hAnsi="Times New Roman" w:cs="Times New Roman"/>
        </w:rPr>
        <w:t>Similarly, what st</w:t>
      </w:r>
      <w:r w:rsidR="00602C37">
        <w:rPr>
          <w:rFonts w:ascii="Times New Roman" w:hAnsi="Times New Roman" w:cs="Times New Roman"/>
        </w:rPr>
        <w:t>ep</w:t>
      </w:r>
      <w:r>
        <w:rPr>
          <w:rFonts w:ascii="Times New Roman" w:hAnsi="Times New Roman" w:cs="Times New Roman"/>
        </w:rPr>
        <w:t xml:space="preserve">s is the United States taking to address public record </w:t>
      </w:r>
      <w:r w:rsidR="00602C37">
        <w:rPr>
          <w:rFonts w:ascii="Times New Roman" w:hAnsi="Times New Roman" w:cs="Times New Roman"/>
        </w:rPr>
        <w:t>inconsistencies and errors which impact housing and housing-related decision-making?</w:t>
      </w:r>
    </w:p>
    <w:p w14:paraId="73FDBF87" w14:textId="63AE0954" w:rsidR="00B03746" w:rsidRDefault="00B03746" w:rsidP="00B03746">
      <w:pPr>
        <w:pStyle w:val="ListParagraph"/>
        <w:numPr>
          <w:ilvl w:val="0"/>
          <w:numId w:val="1"/>
        </w:numPr>
        <w:rPr>
          <w:rFonts w:ascii="Times New Roman" w:hAnsi="Times New Roman" w:cs="Times New Roman"/>
        </w:rPr>
      </w:pPr>
      <w:r>
        <w:rPr>
          <w:rFonts w:ascii="Times New Roman" w:hAnsi="Times New Roman" w:cs="Times New Roman"/>
        </w:rPr>
        <w:t>Housing and Climate vulnerability</w:t>
      </w:r>
    </w:p>
    <w:p w14:paraId="26A8C2EB" w14:textId="603BB6BE" w:rsidR="00B03746" w:rsidRDefault="00B03746" w:rsidP="0078480C">
      <w:pPr>
        <w:pStyle w:val="ListParagraph"/>
        <w:numPr>
          <w:ilvl w:val="1"/>
          <w:numId w:val="1"/>
        </w:numPr>
        <w:rPr>
          <w:rFonts w:ascii="Times New Roman" w:hAnsi="Times New Roman" w:cs="Times New Roman"/>
        </w:rPr>
      </w:pPr>
      <w:r>
        <w:rPr>
          <w:rFonts w:ascii="Times New Roman" w:hAnsi="Times New Roman" w:cs="Times New Roman"/>
        </w:rPr>
        <w:t xml:space="preserve">What steps is the United States taking to ensure that communities most vulnerable </w:t>
      </w:r>
      <w:r w:rsidR="004614B4">
        <w:rPr>
          <w:rFonts w:ascii="Times New Roman" w:hAnsi="Times New Roman" w:cs="Times New Roman"/>
        </w:rPr>
        <w:t xml:space="preserve">to </w:t>
      </w:r>
      <w:r>
        <w:rPr>
          <w:rFonts w:ascii="Times New Roman" w:hAnsi="Times New Roman" w:cs="Times New Roman"/>
        </w:rPr>
        <w:t>the impacts of climate change, many of which are communities of color, are receiving the resources they need to increase their resilience and reduce their vulnerability to the harms caused by a warming planet?</w:t>
      </w:r>
    </w:p>
    <w:p w14:paraId="7702CD82" w14:textId="4DE07628" w:rsidR="00B03746" w:rsidRDefault="00B03746" w:rsidP="00B03746">
      <w:pPr>
        <w:pStyle w:val="ListParagraph"/>
        <w:numPr>
          <w:ilvl w:val="0"/>
          <w:numId w:val="1"/>
        </w:numPr>
        <w:rPr>
          <w:rFonts w:ascii="Times New Roman" w:hAnsi="Times New Roman" w:cs="Times New Roman"/>
        </w:rPr>
      </w:pPr>
      <w:r>
        <w:rPr>
          <w:rFonts w:ascii="Times New Roman" w:hAnsi="Times New Roman" w:cs="Times New Roman"/>
        </w:rPr>
        <w:t>Housing and Environmental justice</w:t>
      </w:r>
    </w:p>
    <w:p w14:paraId="3721AA3C" w14:textId="7C777C1D" w:rsidR="00B03746" w:rsidRPr="004453E7" w:rsidRDefault="00B03746" w:rsidP="00B03746">
      <w:pPr>
        <w:pStyle w:val="ListParagraph"/>
        <w:numPr>
          <w:ilvl w:val="1"/>
          <w:numId w:val="1"/>
        </w:numPr>
        <w:rPr>
          <w:rFonts w:ascii="Times New Roman" w:hAnsi="Times New Roman" w:cs="Times New Roman"/>
        </w:rPr>
      </w:pPr>
      <w:r>
        <w:rPr>
          <w:rFonts w:ascii="Times New Roman" w:hAnsi="Times New Roman" w:cs="Times New Roman"/>
        </w:rPr>
        <w:t>It is well-documented that communities of color in the United States bear a disproportionate burden of exposure to environmental hazards and their attendant health risks, which are directly related to their place of residents.  What is the United States doing to reduce these disparities and address the health needs these residents experience because of where they live?</w:t>
      </w:r>
    </w:p>
    <w:p w14:paraId="2FA79B47" w14:textId="61EB97E7" w:rsidR="009B1018" w:rsidRPr="00092A98" w:rsidRDefault="00637F60" w:rsidP="009B1018">
      <w:pPr>
        <w:pStyle w:val="ListParagraph"/>
        <w:numPr>
          <w:ilvl w:val="0"/>
          <w:numId w:val="1"/>
        </w:numPr>
        <w:rPr>
          <w:rFonts w:ascii="Times New Roman" w:hAnsi="Times New Roman" w:cs="Times New Roman"/>
        </w:rPr>
      </w:pPr>
      <w:r>
        <w:rPr>
          <w:rFonts w:ascii="Times New Roman" w:hAnsi="Times New Roman" w:cs="Times New Roman"/>
        </w:rPr>
        <w:t xml:space="preserve">Access to </w:t>
      </w:r>
      <w:r w:rsidR="003727D1">
        <w:rPr>
          <w:rFonts w:ascii="Times New Roman" w:hAnsi="Times New Roman" w:cs="Times New Roman"/>
        </w:rPr>
        <w:t>legal services</w:t>
      </w:r>
      <w:r>
        <w:rPr>
          <w:rFonts w:ascii="Times New Roman" w:hAnsi="Times New Roman" w:cs="Times New Roman"/>
        </w:rPr>
        <w:t xml:space="preserve"> </w:t>
      </w:r>
    </w:p>
    <w:p w14:paraId="14AF7688" w14:textId="4A440C98" w:rsidR="00B7376E" w:rsidRDefault="003727D1" w:rsidP="009F6F5D">
      <w:pPr>
        <w:pStyle w:val="ListParagraph"/>
        <w:numPr>
          <w:ilvl w:val="1"/>
          <w:numId w:val="1"/>
        </w:numPr>
        <w:rPr>
          <w:rFonts w:ascii="Times New Roman" w:hAnsi="Times New Roman" w:cs="Times New Roman"/>
        </w:rPr>
      </w:pPr>
      <w:r>
        <w:rPr>
          <w:rFonts w:ascii="Times New Roman" w:hAnsi="Times New Roman" w:cs="Times New Roman"/>
        </w:rPr>
        <w:t xml:space="preserve">What action is the Federal government doing to expand access to civil legal services in </w:t>
      </w:r>
      <w:r w:rsidR="002F05D2">
        <w:rPr>
          <w:rFonts w:ascii="Times New Roman" w:hAnsi="Times New Roman" w:cs="Times New Roman"/>
        </w:rPr>
        <w:t xml:space="preserve">eviction and other </w:t>
      </w:r>
      <w:r>
        <w:rPr>
          <w:rFonts w:ascii="Times New Roman" w:hAnsi="Times New Roman" w:cs="Times New Roman"/>
        </w:rPr>
        <w:t>housing cases?</w:t>
      </w:r>
    </w:p>
    <w:p w14:paraId="0F3D72B3" w14:textId="7AF1ACDC" w:rsidR="009F6F5D" w:rsidRDefault="00B7376E" w:rsidP="0078480C">
      <w:pPr>
        <w:pStyle w:val="ListParagraph"/>
        <w:numPr>
          <w:ilvl w:val="1"/>
          <w:numId w:val="1"/>
        </w:numPr>
        <w:rPr>
          <w:rFonts w:ascii="Times New Roman" w:hAnsi="Times New Roman" w:cs="Times New Roman"/>
        </w:rPr>
      </w:pPr>
      <w:r w:rsidRPr="00FD6163">
        <w:rPr>
          <w:rFonts w:ascii="Times New Roman" w:hAnsi="Times New Roman" w:cs="Times New Roman"/>
        </w:rPr>
        <w:t>What action is the Federal government doing to expand access to fair housing services for people who experience discrimination?</w:t>
      </w:r>
    </w:p>
    <w:p w14:paraId="26569AEF" w14:textId="24817C98" w:rsidR="00B7376E" w:rsidRPr="0078480C" w:rsidRDefault="00602C37" w:rsidP="0078480C">
      <w:pPr>
        <w:pStyle w:val="ListParagraph"/>
        <w:numPr>
          <w:ilvl w:val="0"/>
          <w:numId w:val="1"/>
        </w:numPr>
        <w:rPr>
          <w:rFonts w:ascii="Times New Roman" w:hAnsi="Times New Roman" w:cs="Times New Roman"/>
        </w:rPr>
      </w:pPr>
      <w:r>
        <w:rPr>
          <w:rFonts w:ascii="Times New Roman" w:hAnsi="Times New Roman" w:cs="Times New Roman"/>
        </w:rPr>
        <w:t>Bias in the Use of Artificial Intelligence and Machine Learning</w:t>
      </w:r>
      <w:r w:rsidR="00B7376E">
        <w:rPr>
          <w:rFonts w:ascii="Times New Roman" w:hAnsi="Times New Roman" w:cs="Times New Roman"/>
        </w:rPr>
        <w:t xml:space="preserve">: </w:t>
      </w:r>
      <w:r w:rsidRPr="0078480C">
        <w:rPr>
          <w:rFonts w:ascii="Times New Roman" w:hAnsi="Times New Roman" w:cs="Times New Roman"/>
        </w:rPr>
        <w:t xml:space="preserve">There have been reports around the world that the use of artificial intelligence and machine learning </w:t>
      </w:r>
      <w:r w:rsidR="00647B0A" w:rsidRPr="0078480C">
        <w:rPr>
          <w:rFonts w:ascii="Times New Roman" w:hAnsi="Times New Roman" w:cs="Times New Roman"/>
        </w:rPr>
        <w:t>often creates biased results that disadvantage or harm people of color</w:t>
      </w:r>
      <w:r w:rsidR="00486462" w:rsidRPr="0078480C">
        <w:rPr>
          <w:rFonts w:ascii="Times New Roman" w:hAnsi="Times New Roman" w:cs="Times New Roman"/>
        </w:rPr>
        <w:t xml:space="preserve">.  What is the United States doing to require the removal of bias against people of color </w:t>
      </w:r>
      <w:r w:rsidR="006C0D33" w:rsidRPr="0078480C">
        <w:rPr>
          <w:rFonts w:ascii="Times New Roman" w:hAnsi="Times New Roman" w:cs="Times New Roman"/>
        </w:rPr>
        <w:t xml:space="preserve">in systems and services that use artificial intelligence and machine learning?  </w:t>
      </w:r>
    </w:p>
    <w:p w14:paraId="63827C71" w14:textId="77777777" w:rsidR="00B7376E" w:rsidRDefault="00B7376E" w:rsidP="00B7376E">
      <w:pPr>
        <w:pStyle w:val="ListParagraph"/>
        <w:numPr>
          <w:ilvl w:val="0"/>
          <w:numId w:val="1"/>
        </w:numPr>
        <w:rPr>
          <w:rFonts w:ascii="Times New Roman" w:hAnsi="Times New Roman" w:cs="Times New Roman"/>
        </w:rPr>
      </w:pPr>
      <w:r w:rsidRPr="009F6F5D">
        <w:rPr>
          <w:rFonts w:ascii="Times New Roman" w:hAnsi="Times New Roman" w:cs="Times New Roman"/>
        </w:rPr>
        <w:t>Racial wealth gap: The United States’ history of government-sponsored racial segregation and economic exclusion disadvantaged people of color in every aspect of their lives.  What redress is the U</w:t>
      </w:r>
      <w:r>
        <w:rPr>
          <w:rFonts w:ascii="Times New Roman" w:hAnsi="Times New Roman" w:cs="Times New Roman"/>
        </w:rPr>
        <w:t>.</w:t>
      </w:r>
      <w:r w:rsidRPr="009F6F5D">
        <w:rPr>
          <w:rFonts w:ascii="Times New Roman" w:hAnsi="Times New Roman" w:cs="Times New Roman"/>
        </w:rPr>
        <w:t>S</w:t>
      </w:r>
      <w:r>
        <w:rPr>
          <w:rFonts w:ascii="Times New Roman" w:hAnsi="Times New Roman" w:cs="Times New Roman"/>
        </w:rPr>
        <w:t>.</w:t>
      </w:r>
      <w:r w:rsidRPr="009F6F5D">
        <w:rPr>
          <w:rFonts w:ascii="Times New Roman" w:hAnsi="Times New Roman" w:cs="Times New Roman"/>
        </w:rPr>
        <w:t xml:space="preserve"> implementing, and what actions is the U</w:t>
      </w:r>
      <w:r>
        <w:rPr>
          <w:rFonts w:ascii="Times New Roman" w:hAnsi="Times New Roman" w:cs="Times New Roman"/>
        </w:rPr>
        <w:t>.</w:t>
      </w:r>
      <w:r w:rsidRPr="009F6F5D">
        <w:rPr>
          <w:rFonts w:ascii="Times New Roman" w:hAnsi="Times New Roman" w:cs="Times New Roman"/>
        </w:rPr>
        <w:t>S</w:t>
      </w:r>
      <w:r>
        <w:rPr>
          <w:rFonts w:ascii="Times New Roman" w:hAnsi="Times New Roman" w:cs="Times New Roman"/>
        </w:rPr>
        <w:t>.</w:t>
      </w:r>
      <w:r w:rsidRPr="009F6F5D">
        <w:rPr>
          <w:rFonts w:ascii="Times New Roman" w:hAnsi="Times New Roman" w:cs="Times New Roman"/>
        </w:rPr>
        <w:t xml:space="preserve"> taking to close the widening racial wealth gap?</w:t>
      </w:r>
    </w:p>
    <w:p w14:paraId="0A1F3C06" w14:textId="5547A790" w:rsidR="008D2A42" w:rsidRDefault="008D2A42" w:rsidP="008D2A42">
      <w:pPr>
        <w:rPr>
          <w:rFonts w:ascii="Times New Roman" w:hAnsi="Times New Roman" w:cs="Times New Roman"/>
        </w:rPr>
      </w:pPr>
    </w:p>
    <w:p w14:paraId="38F42F2E" w14:textId="0AC2D8D2" w:rsidR="008D2A42" w:rsidRDefault="008D2A42" w:rsidP="008D2A42">
      <w:pPr>
        <w:rPr>
          <w:rFonts w:ascii="Times New Roman" w:hAnsi="Times New Roman" w:cs="Times New Roman"/>
        </w:rPr>
      </w:pPr>
    </w:p>
    <w:p w14:paraId="7004B359" w14:textId="7F614CF9" w:rsidR="008D2A42" w:rsidRDefault="008D2A42" w:rsidP="008D2A42">
      <w:pPr>
        <w:rPr>
          <w:rFonts w:ascii="Times New Roman" w:hAnsi="Times New Roman" w:cs="Times New Roman"/>
        </w:rPr>
      </w:pPr>
    </w:p>
    <w:p w14:paraId="52D2DF2C" w14:textId="7EC8786B" w:rsidR="008D2A42" w:rsidRDefault="008D2A42" w:rsidP="008D2A42">
      <w:pPr>
        <w:rPr>
          <w:rFonts w:ascii="Times New Roman" w:hAnsi="Times New Roman" w:cs="Times New Roman"/>
        </w:rPr>
      </w:pPr>
    </w:p>
    <w:p w14:paraId="6BC08E1D" w14:textId="5518E871" w:rsidR="008D2A42" w:rsidRDefault="008D2A42" w:rsidP="008D2A42">
      <w:pPr>
        <w:rPr>
          <w:rFonts w:ascii="Times New Roman" w:hAnsi="Times New Roman" w:cs="Times New Roman"/>
        </w:rPr>
      </w:pPr>
    </w:p>
    <w:p w14:paraId="379A2545" w14:textId="2F94A953" w:rsidR="008D2A42" w:rsidRDefault="008D2A42" w:rsidP="008D2A42">
      <w:pPr>
        <w:rPr>
          <w:rFonts w:ascii="Times New Roman" w:hAnsi="Times New Roman" w:cs="Times New Roman"/>
        </w:rPr>
      </w:pPr>
    </w:p>
    <w:p w14:paraId="7530A626" w14:textId="6662E734" w:rsidR="008D2A42" w:rsidRDefault="008D2A42" w:rsidP="008D2A42">
      <w:pPr>
        <w:rPr>
          <w:rFonts w:ascii="Times New Roman" w:hAnsi="Times New Roman" w:cs="Times New Roman"/>
        </w:rPr>
      </w:pPr>
    </w:p>
    <w:p w14:paraId="7B4CA934" w14:textId="47041EA2" w:rsidR="008D2A42" w:rsidRDefault="008D2A42" w:rsidP="008D2A42">
      <w:pPr>
        <w:rPr>
          <w:rFonts w:ascii="Times New Roman" w:hAnsi="Times New Roman" w:cs="Times New Roman"/>
        </w:rPr>
      </w:pPr>
    </w:p>
    <w:p w14:paraId="1EB4C09C" w14:textId="174DD5B9" w:rsidR="008D2A42" w:rsidRDefault="008D2A42" w:rsidP="008D2A42">
      <w:pPr>
        <w:rPr>
          <w:rFonts w:ascii="Times New Roman" w:hAnsi="Times New Roman" w:cs="Times New Roman"/>
        </w:rPr>
      </w:pPr>
    </w:p>
    <w:p w14:paraId="200CE4C3" w14:textId="29B0DC6A" w:rsidR="008D2A42" w:rsidRDefault="008D2A42" w:rsidP="008D2A42">
      <w:pPr>
        <w:rPr>
          <w:rFonts w:ascii="Times New Roman" w:hAnsi="Times New Roman" w:cs="Times New Roman"/>
        </w:rPr>
      </w:pPr>
    </w:p>
    <w:p w14:paraId="0104A49B" w14:textId="66F9E4D3" w:rsidR="008D2A42" w:rsidRDefault="008D2A42" w:rsidP="008D2A42">
      <w:pPr>
        <w:rPr>
          <w:rFonts w:ascii="Times New Roman" w:hAnsi="Times New Roman" w:cs="Times New Roman"/>
        </w:rPr>
      </w:pPr>
      <w:r>
        <w:rPr>
          <w:rFonts w:ascii="Times New Roman" w:hAnsi="Times New Roman" w:cs="Times New Roman"/>
        </w:rPr>
        <w:t xml:space="preserve">For further information, feel free to contact: </w:t>
      </w:r>
    </w:p>
    <w:p w14:paraId="27DA612C" w14:textId="7FCEAFDE" w:rsidR="008D2A42" w:rsidRDefault="008D2A42" w:rsidP="008D2A42">
      <w:pPr>
        <w:rPr>
          <w:rFonts w:ascii="Times New Roman" w:hAnsi="Times New Roman" w:cs="Times New Roman"/>
        </w:rPr>
      </w:pPr>
    </w:p>
    <w:p w14:paraId="373DE484" w14:textId="05E15384" w:rsidR="008D2A42" w:rsidRDefault="008D2A42" w:rsidP="008D2A42">
      <w:pPr>
        <w:rPr>
          <w:rFonts w:ascii="Times New Roman" w:hAnsi="Times New Roman" w:cs="Times New Roman"/>
        </w:rPr>
      </w:pPr>
      <w:r>
        <w:rPr>
          <w:rFonts w:ascii="Times New Roman" w:hAnsi="Times New Roman" w:cs="Times New Roman"/>
        </w:rPr>
        <w:t xml:space="preserve">Peter Kye </w:t>
      </w:r>
      <w:r w:rsidR="004B3469">
        <w:rPr>
          <w:rFonts w:ascii="Times New Roman" w:hAnsi="Times New Roman" w:cs="Times New Roman"/>
        </w:rPr>
        <w:t>and</w:t>
      </w:r>
      <w:r>
        <w:rPr>
          <w:rFonts w:ascii="Times New Roman" w:hAnsi="Times New Roman" w:cs="Times New Roman"/>
        </w:rPr>
        <w:t xml:space="preserve"> Philip Tegeler, Poverty &amp; Race Research Action Council (</w:t>
      </w:r>
      <w:hyperlink r:id="rId7" w:history="1">
        <w:r w:rsidRPr="008B3FC0">
          <w:rPr>
            <w:rStyle w:val="Hyperlink"/>
            <w:rFonts w:ascii="Times New Roman" w:hAnsi="Times New Roman" w:cs="Times New Roman"/>
          </w:rPr>
          <w:t>pkye@prrac.org</w:t>
        </w:r>
      </w:hyperlink>
      <w:r>
        <w:rPr>
          <w:rFonts w:ascii="Times New Roman" w:hAnsi="Times New Roman" w:cs="Times New Roman"/>
        </w:rPr>
        <w:t>)</w:t>
      </w:r>
    </w:p>
    <w:p w14:paraId="70DB2E49" w14:textId="734BEB57" w:rsidR="008D2A42" w:rsidRPr="008D2A42" w:rsidRDefault="008D2A42" w:rsidP="008D2A42">
      <w:pPr>
        <w:rPr>
          <w:rFonts w:ascii="Times New Roman" w:hAnsi="Times New Roman" w:cs="Times New Roman"/>
        </w:rPr>
      </w:pPr>
      <w:r>
        <w:rPr>
          <w:rFonts w:ascii="Times New Roman" w:hAnsi="Times New Roman" w:cs="Times New Roman"/>
        </w:rPr>
        <w:t>Jorge Soto, National Fair Housing Alliance (</w:t>
      </w:r>
      <w:hyperlink r:id="rId8" w:history="1">
        <w:r w:rsidR="007B0B93" w:rsidRPr="00457908">
          <w:rPr>
            <w:rStyle w:val="Hyperlink"/>
            <w:rFonts w:ascii="Times New Roman" w:hAnsi="Times New Roman" w:cs="Times New Roman"/>
          </w:rPr>
          <w:t>jsoto@nationalfairhousing.org</w:t>
        </w:r>
      </w:hyperlink>
      <w:r>
        <w:rPr>
          <w:rFonts w:ascii="Times New Roman" w:hAnsi="Times New Roman" w:cs="Times New Roman"/>
        </w:rPr>
        <w:t xml:space="preserve">) </w:t>
      </w:r>
    </w:p>
    <w:sectPr w:rsidR="008D2A42" w:rsidRPr="008D2A4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3C025" w14:textId="77777777" w:rsidR="00467C78" w:rsidRDefault="00467C78" w:rsidP="008D2A42">
      <w:r>
        <w:separator/>
      </w:r>
    </w:p>
  </w:endnote>
  <w:endnote w:type="continuationSeparator" w:id="0">
    <w:p w14:paraId="6968F719" w14:textId="77777777" w:rsidR="00467C78" w:rsidRDefault="00467C78" w:rsidP="008D2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212309"/>
      <w:docPartObj>
        <w:docPartGallery w:val="Page Numbers (Bottom of Page)"/>
        <w:docPartUnique/>
      </w:docPartObj>
    </w:sdtPr>
    <w:sdtEndPr>
      <w:rPr>
        <w:noProof/>
      </w:rPr>
    </w:sdtEndPr>
    <w:sdtContent>
      <w:p w14:paraId="40D1C89A" w14:textId="47544DC1" w:rsidR="008D2A42" w:rsidRDefault="008D2A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58A281" w14:textId="77777777" w:rsidR="008D2A42" w:rsidRDefault="008D2A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2924C" w14:textId="77777777" w:rsidR="00467C78" w:rsidRDefault="00467C78" w:rsidP="008D2A42">
      <w:r>
        <w:separator/>
      </w:r>
    </w:p>
  </w:footnote>
  <w:footnote w:type="continuationSeparator" w:id="0">
    <w:p w14:paraId="184053CC" w14:textId="77777777" w:rsidR="00467C78" w:rsidRDefault="00467C78" w:rsidP="008D2A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A667F6"/>
    <w:multiLevelType w:val="hybridMultilevel"/>
    <w:tmpl w:val="36167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56A"/>
    <w:rsid w:val="00032A5C"/>
    <w:rsid w:val="0004406D"/>
    <w:rsid w:val="00092A98"/>
    <w:rsid w:val="000E6499"/>
    <w:rsid w:val="000E6507"/>
    <w:rsid w:val="00132E56"/>
    <w:rsid w:val="00170F37"/>
    <w:rsid w:val="001B0AA3"/>
    <w:rsid w:val="001B4959"/>
    <w:rsid w:val="001E4686"/>
    <w:rsid w:val="001E5145"/>
    <w:rsid w:val="001E6D89"/>
    <w:rsid w:val="00240427"/>
    <w:rsid w:val="0027510B"/>
    <w:rsid w:val="002B4908"/>
    <w:rsid w:val="002D52DB"/>
    <w:rsid w:val="002F05D2"/>
    <w:rsid w:val="00304321"/>
    <w:rsid w:val="003307B4"/>
    <w:rsid w:val="003341EC"/>
    <w:rsid w:val="003727D1"/>
    <w:rsid w:val="00384195"/>
    <w:rsid w:val="00390D7A"/>
    <w:rsid w:val="003932A9"/>
    <w:rsid w:val="003D48DB"/>
    <w:rsid w:val="003E4674"/>
    <w:rsid w:val="00414DC4"/>
    <w:rsid w:val="004453E7"/>
    <w:rsid w:val="00457BA2"/>
    <w:rsid w:val="004614B4"/>
    <w:rsid w:val="00467C78"/>
    <w:rsid w:val="00486462"/>
    <w:rsid w:val="004B3469"/>
    <w:rsid w:val="00535B0F"/>
    <w:rsid w:val="0054090D"/>
    <w:rsid w:val="005F0CC8"/>
    <w:rsid w:val="00602C37"/>
    <w:rsid w:val="00637F60"/>
    <w:rsid w:val="00647B0A"/>
    <w:rsid w:val="00657D4B"/>
    <w:rsid w:val="00685055"/>
    <w:rsid w:val="0069184D"/>
    <w:rsid w:val="006C0D33"/>
    <w:rsid w:val="006F7E5C"/>
    <w:rsid w:val="00737CFC"/>
    <w:rsid w:val="007661D8"/>
    <w:rsid w:val="0078480C"/>
    <w:rsid w:val="007B0B93"/>
    <w:rsid w:val="008021F9"/>
    <w:rsid w:val="008D2A42"/>
    <w:rsid w:val="008F1CA9"/>
    <w:rsid w:val="0090187C"/>
    <w:rsid w:val="009219C5"/>
    <w:rsid w:val="009919BA"/>
    <w:rsid w:val="009953B6"/>
    <w:rsid w:val="009B1018"/>
    <w:rsid w:val="009F6F5D"/>
    <w:rsid w:val="00A55932"/>
    <w:rsid w:val="00AE555E"/>
    <w:rsid w:val="00B03746"/>
    <w:rsid w:val="00B165C6"/>
    <w:rsid w:val="00B33FFF"/>
    <w:rsid w:val="00B350CA"/>
    <w:rsid w:val="00B51105"/>
    <w:rsid w:val="00B7376E"/>
    <w:rsid w:val="00C46B3A"/>
    <w:rsid w:val="00C53965"/>
    <w:rsid w:val="00CB05CC"/>
    <w:rsid w:val="00CC6495"/>
    <w:rsid w:val="00CD4556"/>
    <w:rsid w:val="00CF388A"/>
    <w:rsid w:val="00D1796A"/>
    <w:rsid w:val="00D4442A"/>
    <w:rsid w:val="00D6267E"/>
    <w:rsid w:val="00E2149D"/>
    <w:rsid w:val="00E221A9"/>
    <w:rsid w:val="00E532B9"/>
    <w:rsid w:val="00E8556A"/>
    <w:rsid w:val="00EB6033"/>
    <w:rsid w:val="00F03D2D"/>
    <w:rsid w:val="00F20B71"/>
    <w:rsid w:val="00FE1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B5032"/>
  <w15:chartTrackingRefBased/>
  <w15:docId w15:val="{869EE781-5DF0-0D46-BE26-D37F06CEA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2DB"/>
    <w:pPr>
      <w:ind w:left="720"/>
      <w:contextualSpacing/>
    </w:pPr>
  </w:style>
  <w:style w:type="paragraph" w:styleId="Revision">
    <w:name w:val="Revision"/>
    <w:hidden/>
    <w:uiPriority w:val="99"/>
    <w:semiHidden/>
    <w:rsid w:val="008021F9"/>
  </w:style>
  <w:style w:type="paragraph" w:styleId="BalloonText">
    <w:name w:val="Balloon Text"/>
    <w:basedOn w:val="Normal"/>
    <w:link w:val="BalloonTextChar"/>
    <w:uiPriority w:val="99"/>
    <w:semiHidden/>
    <w:unhideWhenUsed/>
    <w:rsid w:val="00092A9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2A98"/>
    <w:rPr>
      <w:rFonts w:ascii="Times New Roman" w:hAnsi="Times New Roman" w:cs="Times New Roman"/>
      <w:sz w:val="18"/>
      <w:szCs w:val="18"/>
    </w:rPr>
  </w:style>
  <w:style w:type="character" w:styleId="Emphasis">
    <w:name w:val="Emphasis"/>
    <w:basedOn w:val="DefaultParagraphFont"/>
    <w:uiPriority w:val="20"/>
    <w:qFormat/>
    <w:rsid w:val="00457BA2"/>
    <w:rPr>
      <w:i/>
      <w:iCs/>
    </w:rPr>
  </w:style>
  <w:style w:type="character" w:customStyle="1" w:styleId="markedcontent">
    <w:name w:val="markedcontent"/>
    <w:basedOn w:val="DefaultParagraphFont"/>
    <w:rsid w:val="008D2A42"/>
  </w:style>
  <w:style w:type="paragraph" w:styleId="Header">
    <w:name w:val="header"/>
    <w:basedOn w:val="Normal"/>
    <w:link w:val="HeaderChar"/>
    <w:uiPriority w:val="99"/>
    <w:unhideWhenUsed/>
    <w:rsid w:val="008D2A42"/>
    <w:pPr>
      <w:tabs>
        <w:tab w:val="center" w:pos="4680"/>
        <w:tab w:val="right" w:pos="9360"/>
      </w:tabs>
    </w:pPr>
  </w:style>
  <w:style w:type="character" w:customStyle="1" w:styleId="HeaderChar">
    <w:name w:val="Header Char"/>
    <w:basedOn w:val="DefaultParagraphFont"/>
    <w:link w:val="Header"/>
    <w:uiPriority w:val="99"/>
    <w:rsid w:val="008D2A42"/>
  </w:style>
  <w:style w:type="paragraph" w:styleId="Footer">
    <w:name w:val="footer"/>
    <w:basedOn w:val="Normal"/>
    <w:link w:val="FooterChar"/>
    <w:uiPriority w:val="99"/>
    <w:unhideWhenUsed/>
    <w:rsid w:val="008D2A42"/>
    <w:pPr>
      <w:tabs>
        <w:tab w:val="center" w:pos="4680"/>
        <w:tab w:val="right" w:pos="9360"/>
      </w:tabs>
    </w:pPr>
  </w:style>
  <w:style w:type="character" w:customStyle="1" w:styleId="FooterChar">
    <w:name w:val="Footer Char"/>
    <w:basedOn w:val="DefaultParagraphFont"/>
    <w:link w:val="Footer"/>
    <w:uiPriority w:val="99"/>
    <w:rsid w:val="008D2A42"/>
  </w:style>
  <w:style w:type="character" w:styleId="Hyperlink">
    <w:name w:val="Hyperlink"/>
    <w:basedOn w:val="DefaultParagraphFont"/>
    <w:uiPriority w:val="99"/>
    <w:unhideWhenUsed/>
    <w:rsid w:val="008D2A42"/>
    <w:rPr>
      <w:color w:val="0563C1" w:themeColor="hyperlink"/>
      <w:u w:val="single"/>
    </w:rPr>
  </w:style>
  <w:style w:type="character" w:styleId="UnresolvedMention">
    <w:name w:val="Unresolved Mention"/>
    <w:basedOn w:val="DefaultParagraphFont"/>
    <w:uiPriority w:val="99"/>
    <w:semiHidden/>
    <w:unhideWhenUsed/>
    <w:rsid w:val="008D2A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oto@nationalfairhousing.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pkye@prrac.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57CB95-E8FB-40F6-AF58-85E27D0B083C}"/>
</file>

<file path=customXml/itemProps2.xml><?xml version="1.0" encoding="utf-8"?>
<ds:datastoreItem xmlns:ds="http://schemas.openxmlformats.org/officeDocument/2006/customXml" ds:itemID="{0F731455-0B9F-4E1A-A400-EDC936755C66}"/>
</file>

<file path=customXml/itemProps3.xml><?xml version="1.0" encoding="utf-8"?>
<ds:datastoreItem xmlns:ds="http://schemas.openxmlformats.org/officeDocument/2006/customXml" ds:itemID="{5E708C5F-1EF2-4C71-B096-BB5B04F38FD0}"/>
</file>

<file path=docProps/app.xml><?xml version="1.0" encoding="utf-8"?>
<Properties xmlns="http://schemas.openxmlformats.org/officeDocument/2006/extended-properties" xmlns:vt="http://schemas.openxmlformats.org/officeDocument/2006/docPropsVTypes">
  <Template>Normal.dotm</Template>
  <TotalTime>17</TotalTime>
  <Pages>3</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Kye</dc:creator>
  <cp:keywords/>
  <dc:description/>
  <cp:lastModifiedBy>Philip Tegeler</cp:lastModifiedBy>
  <cp:revision>6</cp:revision>
  <dcterms:created xsi:type="dcterms:W3CDTF">2022-01-14T12:18:00Z</dcterms:created>
  <dcterms:modified xsi:type="dcterms:W3CDTF">2022-01-14T12:37:00Z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