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933C9" w14:textId="77777777" w:rsidR="0085528D" w:rsidRDefault="0085528D" w:rsidP="0085528D">
      <w:pPr>
        <w:jc w:val="center"/>
        <w:rPr>
          <w:rFonts w:ascii="Bembo Std" w:hAnsi="Bembo Std" w:cs="Times New Roman"/>
          <w:sz w:val="56"/>
          <w:szCs w:val="56"/>
        </w:rPr>
      </w:pPr>
    </w:p>
    <w:p w14:paraId="5AF79300" w14:textId="7E853758" w:rsidR="0085528D" w:rsidRPr="007C02E9" w:rsidRDefault="0085528D" w:rsidP="0085528D">
      <w:pPr>
        <w:jc w:val="center"/>
        <w:rPr>
          <w:rFonts w:ascii="Bembo Std" w:hAnsi="Bembo Std" w:cs="Times New Roman"/>
          <w:sz w:val="56"/>
          <w:szCs w:val="56"/>
        </w:rPr>
        <w:sectPr w:rsidR="0085528D" w:rsidRPr="007C02E9">
          <w:foot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7C02E9">
        <w:rPr>
          <w:rFonts w:ascii="Bembo Std" w:hAnsi="Bembo Std" w:cs="Times New Roman"/>
          <w:sz w:val="56"/>
          <w:szCs w:val="56"/>
        </w:rPr>
        <w:t>ANEXOS</w:t>
      </w:r>
    </w:p>
    <w:p w14:paraId="3C135A72" w14:textId="113499F0" w:rsidR="0085528D" w:rsidRPr="0085528D" w:rsidRDefault="0085528D" w:rsidP="0085528D">
      <w:pPr>
        <w:pStyle w:val="Heading2"/>
        <w:rPr>
          <w:rFonts w:cs="Times New Roman"/>
          <w:bCs/>
          <w:szCs w:val="24"/>
        </w:rPr>
      </w:pPr>
      <w:bookmarkStart w:id="0" w:name="_Toc115448362"/>
      <w:r w:rsidRPr="00EA0D34">
        <w:rPr>
          <w:rFonts w:cs="Times New Roman"/>
          <w:bCs/>
          <w:szCs w:val="24"/>
        </w:rPr>
        <w:lastRenderedPageBreak/>
        <w:t xml:space="preserve">Anexo </w:t>
      </w:r>
      <w:r>
        <w:rPr>
          <w:rFonts w:cs="Times New Roman"/>
          <w:bCs/>
          <w:szCs w:val="24"/>
        </w:rPr>
        <w:t>N°</w:t>
      </w:r>
      <w:r w:rsidRPr="00EA0D34">
        <w:rPr>
          <w:rFonts w:cs="Times New Roman"/>
          <w:bCs/>
          <w:szCs w:val="24"/>
        </w:rPr>
        <w:t>1.</w:t>
      </w:r>
      <w:bookmarkEnd w:id="0"/>
      <w:r>
        <w:rPr>
          <w:rFonts w:cs="Times New Roman"/>
          <w:bCs/>
          <w:szCs w:val="24"/>
        </w:rPr>
        <w:t xml:space="preserve"> </w:t>
      </w:r>
    </w:p>
    <w:p w14:paraId="4D8194AA" w14:textId="77777777" w:rsidR="0085528D" w:rsidRPr="00E07779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1" w:name="_Toc115252751"/>
      <w:bookmarkStart w:id="2" w:name="_Toc115253118"/>
      <w:bookmarkStart w:id="3" w:name="_Toc115257163"/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t xml:space="preserve">Tabla </w:t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instrText xml:space="preserve"> SEQ Tabla \* ARABIC </w:instrText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iCs w:val="0"/>
          <w:noProof/>
          <w:color w:val="auto"/>
          <w:sz w:val="22"/>
          <w:szCs w:val="22"/>
        </w:rPr>
        <w:t>12</w:t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fldChar w:fldCharType="end"/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t>.</w:t>
      </w:r>
      <w:r w:rsidRPr="00E07779">
        <w:rPr>
          <w:rFonts w:ascii="Bembo Std" w:hAnsi="Bembo Std"/>
          <w:b/>
          <w:color w:val="auto"/>
          <w:sz w:val="22"/>
          <w:szCs w:val="22"/>
        </w:rPr>
        <w:t xml:space="preserve"> </w:t>
      </w:r>
      <w:r w:rsidRPr="00E07779">
        <w:rPr>
          <w:rFonts w:ascii="Bembo Std" w:hAnsi="Bembo Std"/>
          <w:color w:val="auto"/>
          <w:sz w:val="22"/>
          <w:szCs w:val="22"/>
        </w:rPr>
        <w:t>Trabajadores por temporada y tránsito vecinal fronterizo, por nacionalidad y sexo del 2019 al 2021 y de enero a agosto de 2022</w:t>
      </w:r>
      <w:bookmarkEnd w:id="1"/>
      <w:bookmarkEnd w:id="2"/>
      <w:bookmarkEnd w:id="3"/>
    </w:p>
    <w:tbl>
      <w:tblPr>
        <w:tblStyle w:val="PlainTable2"/>
        <w:tblpPr w:leftFromText="141" w:rightFromText="141" w:vertAnchor="page" w:horzAnchor="margin" w:tblpXSpec="center" w:tblpY="3057"/>
        <w:tblW w:w="11985" w:type="dxa"/>
        <w:tblLook w:val="04A0" w:firstRow="1" w:lastRow="0" w:firstColumn="1" w:lastColumn="0" w:noHBand="0" w:noVBand="1"/>
      </w:tblPr>
      <w:tblGrid>
        <w:gridCol w:w="1335"/>
        <w:gridCol w:w="1549"/>
        <w:gridCol w:w="833"/>
        <w:gridCol w:w="814"/>
        <w:gridCol w:w="835"/>
        <w:gridCol w:w="833"/>
        <w:gridCol w:w="835"/>
        <w:gridCol w:w="833"/>
        <w:gridCol w:w="795"/>
        <w:gridCol w:w="835"/>
        <w:gridCol w:w="833"/>
        <w:gridCol w:w="814"/>
        <w:gridCol w:w="841"/>
      </w:tblGrid>
      <w:tr w:rsidR="0085528D" w:rsidRPr="00BA111A" w14:paraId="2AA67B2D" w14:textId="77777777" w:rsidTr="00F94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 w:val="restart"/>
            <w:hideMark/>
          </w:tcPr>
          <w:p w14:paraId="7F312202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Tipo de carné</w:t>
            </w:r>
          </w:p>
        </w:tc>
        <w:tc>
          <w:tcPr>
            <w:tcW w:w="1462" w:type="dxa"/>
            <w:vMerge w:val="restart"/>
            <w:tcBorders>
              <w:right w:val="single" w:sz="4" w:space="0" w:color="auto"/>
            </w:tcBorders>
            <w:hideMark/>
          </w:tcPr>
          <w:p w14:paraId="1AF2A848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Nacionalidad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E87E1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eastAsia="es-SV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A5A6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7BCA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CDD8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2020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CD308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7B2D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39B3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6563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6D3D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BB1D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2E56" w14:textId="77777777" w:rsidR="0085528D" w:rsidRPr="00BA111A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Total</w:t>
            </w:r>
          </w:p>
        </w:tc>
      </w:tr>
      <w:tr w:rsidR="0085528D" w:rsidRPr="00BA111A" w14:paraId="6FBFEA7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4FD03055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vMerge/>
            <w:tcBorders>
              <w:right w:val="single" w:sz="4" w:space="0" w:color="auto"/>
            </w:tcBorders>
            <w:hideMark/>
          </w:tcPr>
          <w:p w14:paraId="00DB158F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6B8E8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91B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F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230F5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CF1F0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S/D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A29E1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55E3B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A777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F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7C9D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5A98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E3E9A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F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47B6D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</w:p>
        </w:tc>
      </w:tr>
      <w:tr w:rsidR="0085528D" w:rsidRPr="00BA111A" w14:paraId="0F74EF80" w14:textId="77777777" w:rsidTr="00F94D9C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 w:val="restart"/>
            <w:hideMark/>
          </w:tcPr>
          <w:p w14:paraId="30940B8A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Carné de trabajador de temporada</w:t>
            </w:r>
          </w:p>
        </w:tc>
        <w:tc>
          <w:tcPr>
            <w:tcW w:w="1462" w:type="dxa"/>
            <w:hideMark/>
          </w:tcPr>
          <w:p w14:paraId="3A8B7B49" w14:textId="77777777" w:rsidR="0085528D" w:rsidRPr="00BA111A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Honduras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1405644F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2DE5D470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651386D4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3928716C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5F94001E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4BD56E77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55FBB6D4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34A1B690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3AE57A18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1089C503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hideMark/>
          </w:tcPr>
          <w:p w14:paraId="1057B2D9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</w:tr>
      <w:tr w:rsidR="0085528D" w:rsidRPr="00BA111A" w14:paraId="653ABFA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1414AB9D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78085CA8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Nicaragua</w:t>
            </w:r>
          </w:p>
        </w:tc>
        <w:tc>
          <w:tcPr>
            <w:tcW w:w="850" w:type="dxa"/>
            <w:hideMark/>
          </w:tcPr>
          <w:p w14:paraId="73D782D4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DC2EB2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9C37BC0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4B6F4D04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07EA6B3F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47210CBA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5</w:t>
            </w:r>
          </w:p>
        </w:tc>
        <w:tc>
          <w:tcPr>
            <w:tcW w:w="850" w:type="dxa"/>
            <w:hideMark/>
          </w:tcPr>
          <w:p w14:paraId="59F2284A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A008E3A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5</w:t>
            </w:r>
          </w:p>
        </w:tc>
        <w:tc>
          <w:tcPr>
            <w:tcW w:w="850" w:type="dxa"/>
            <w:hideMark/>
          </w:tcPr>
          <w:p w14:paraId="425D1DC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12</w:t>
            </w:r>
          </w:p>
        </w:tc>
        <w:tc>
          <w:tcPr>
            <w:tcW w:w="850" w:type="dxa"/>
            <w:hideMark/>
          </w:tcPr>
          <w:p w14:paraId="094BA1C0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5890969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12</w:t>
            </w:r>
          </w:p>
        </w:tc>
      </w:tr>
      <w:tr w:rsidR="0085528D" w:rsidRPr="00BA111A" w14:paraId="53691230" w14:textId="77777777" w:rsidTr="00F94D9C">
        <w:trPr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19D6966D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58558EA4" w14:textId="77777777" w:rsidR="0085528D" w:rsidRPr="00BA111A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Total</w:t>
            </w:r>
          </w:p>
        </w:tc>
        <w:tc>
          <w:tcPr>
            <w:tcW w:w="850" w:type="dxa"/>
            <w:hideMark/>
          </w:tcPr>
          <w:p w14:paraId="654E0883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DA968BF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67245B73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8D5328D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6013B04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1841E298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7</w:t>
            </w:r>
          </w:p>
        </w:tc>
        <w:tc>
          <w:tcPr>
            <w:tcW w:w="850" w:type="dxa"/>
            <w:hideMark/>
          </w:tcPr>
          <w:p w14:paraId="329EA867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hideMark/>
          </w:tcPr>
          <w:p w14:paraId="0BAF4054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8</w:t>
            </w:r>
          </w:p>
        </w:tc>
        <w:tc>
          <w:tcPr>
            <w:tcW w:w="850" w:type="dxa"/>
            <w:hideMark/>
          </w:tcPr>
          <w:p w14:paraId="5D437FE0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12</w:t>
            </w:r>
          </w:p>
        </w:tc>
        <w:tc>
          <w:tcPr>
            <w:tcW w:w="850" w:type="dxa"/>
            <w:hideMark/>
          </w:tcPr>
          <w:p w14:paraId="018D9869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01C9411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12</w:t>
            </w:r>
          </w:p>
        </w:tc>
      </w:tr>
      <w:tr w:rsidR="0085528D" w:rsidRPr="00BA111A" w14:paraId="72859F9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 w:val="restart"/>
            <w:hideMark/>
          </w:tcPr>
          <w:p w14:paraId="00EBA1C2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Carné de trabajador temporal</w:t>
            </w:r>
          </w:p>
        </w:tc>
        <w:tc>
          <w:tcPr>
            <w:tcW w:w="1462" w:type="dxa"/>
            <w:hideMark/>
          </w:tcPr>
          <w:p w14:paraId="6AA930E4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Honduras</w:t>
            </w:r>
          </w:p>
        </w:tc>
        <w:tc>
          <w:tcPr>
            <w:tcW w:w="850" w:type="dxa"/>
            <w:hideMark/>
          </w:tcPr>
          <w:p w14:paraId="77C59B7A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2EA9E4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DC675CA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1A18D31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1DB25D3B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5EAF5E66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85</w:t>
            </w:r>
          </w:p>
        </w:tc>
        <w:tc>
          <w:tcPr>
            <w:tcW w:w="850" w:type="dxa"/>
            <w:hideMark/>
          </w:tcPr>
          <w:p w14:paraId="08C55137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31</w:t>
            </w:r>
          </w:p>
        </w:tc>
        <w:tc>
          <w:tcPr>
            <w:tcW w:w="850" w:type="dxa"/>
            <w:hideMark/>
          </w:tcPr>
          <w:p w14:paraId="14C95C8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116</w:t>
            </w:r>
          </w:p>
        </w:tc>
        <w:tc>
          <w:tcPr>
            <w:tcW w:w="850" w:type="dxa"/>
            <w:hideMark/>
          </w:tcPr>
          <w:p w14:paraId="0BEEC38B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62</w:t>
            </w:r>
          </w:p>
        </w:tc>
        <w:tc>
          <w:tcPr>
            <w:tcW w:w="850" w:type="dxa"/>
            <w:hideMark/>
          </w:tcPr>
          <w:p w14:paraId="61D05694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35</w:t>
            </w:r>
          </w:p>
        </w:tc>
        <w:tc>
          <w:tcPr>
            <w:tcW w:w="850" w:type="dxa"/>
            <w:hideMark/>
          </w:tcPr>
          <w:p w14:paraId="1096569E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97</w:t>
            </w:r>
          </w:p>
        </w:tc>
      </w:tr>
      <w:tr w:rsidR="0085528D" w:rsidRPr="00BA111A" w14:paraId="756FB832" w14:textId="77777777" w:rsidTr="00F94D9C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0B4987C2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1EE9CDA8" w14:textId="77777777" w:rsidR="0085528D" w:rsidRPr="00BA111A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Nicaragua</w:t>
            </w:r>
          </w:p>
        </w:tc>
        <w:tc>
          <w:tcPr>
            <w:tcW w:w="850" w:type="dxa"/>
            <w:hideMark/>
          </w:tcPr>
          <w:p w14:paraId="0A837802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09F8D43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3FB2772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45250DAA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98A1703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01A1A948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28</w:t>
            </w:r>
          </w:p>
        </w:tc>
        <w:tc>
          <w:tcPr>
            <w:tcW w:w="850" w:type="dxa"/>
            <w:hideMark/>
          </w:tcPr>
          <w:p w14:paraId="31E7E4CE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14</w:t>
            </w:r>
          </w:p>
        </w:tc>
        <w:tc>
          <w:tcPr>
            <w:tcW w:w="850" w:type="dxa"/>
            <w:hideMark/>
          </w:tcPr>
          <w:p w14:paraId="28418EC7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42</w:t>
            </w:r>
          </w:p>
        </w:tc>
        <w:tc>
          <w:tcPr>
            <w:tcW w:w="850" w:type="dxa"/>
            <w:hideMark/>
          </w:tcPr>
          <w:p w14:paraId="760F2266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25</w:t>
            </w:r>
          </w:p>
        </w:tc>
        <w:tc>
          <w:tcPr>
            <w:tcW w:w="850" w:type="dxa"/>
            <w:hideMark/>
          </w:tcPr>
          <w:p w14:paraId="3DA78ACB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32</w:t>
            </w:r>
          </w:p>
        </w:tc>
        <w:tc>
          <w:tcPr>
            <w:tcW w:w="850" w:type="dxa"/>
            <w:hideMark/>
          </w:tcPr>
          <w:p w14:paraId="5F8466FC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57</w:t>
            </w:r>
          </w:p>
        </w:tc>
      </w:tr>
      <w:tr w:rsidR="0085528D" w:rsidRPr="00BA111A" w14:paraId="0D8DE6D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59FA5085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72EFEFFB" w14:textId="77777777" w:rsidR="0085528D" w:rsidRPr="00BA111A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Total</w:t>
            </w:r>
          </w:p>
        </w:tc>
        <w:tc>
          <w:tcPr>
            <w:tcW w:w="850" w:type="dxa"/>
            <w:hideMark/>
          </w:tcPr>
          <w:p w14:paraId="79D65F1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00A558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177F54F0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0AEA4692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58A1F82C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58BAA579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113</w:t>
            </w:r>
          </w:p>
        </w:tc>
        <w:tc>
          <w:tcPr>
            <w:tcW w:w="850" w:type="dxa"/>
            <w:hideMark/>
          </w:tcPr>
          <w:p w14:paraId="0B6AE59B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45</w:t>
            </w:r>
          </w:p>
        </w:tc>
        <w:tc>
          <w:tcPr>
            <w:tcW w:w="850" w:type="dxa"/>
            <w:hideMark/>
          </w:tcPr>
          <w:p w14:paraId="1EF72C3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158</w:t>
            </w:r>
          </w:p>
        </w:tc>
        <w:tc>
          <w:tcPr>
            <w:tcW w:w="850" w:type="dxa"/>
            <w:hideMark/>
          </w:tcPr>
          <w:p w14:paraId="0B675F8C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87</w:t>
            </w:r>
          </w:p>
        </w:tc>
        <w:tc>
          <w:tcPr>
            <w:tcW w:w="850" w:type="dxa"/>
            <w:hideMark/>
          </w:tcPr>
          <w:p w14:paraId="17C9281F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67</w:t>
            </w:r>
          </w:p>
        </w:tc>
        <w:tc>
          <w:tcPr>
            <w:tcW w:w="850" w:type="dxa"/>
            <w:hideMark/>
          </w:tcPr>
          <w:p w14:paraId="1B14F1D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154</w:t>
            </w:r>
          </w:p>
        </w:tc>
      </w:tr>
      <w:tr w:rsidR="0085528D" w:rsidRPr="00BA111A" w14:paraId="4670E5ED" w14:textId="77777777" w:rsidTr="00F94D9C">
        <w:trPr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 w:val="restart"/>
            <w:hideMark/>
          </w:tcPr>
          <w:p w14:paraId="17DDD958" w14:textId="77777777" w:rsidR="0085528D" w:rsidRPr="00BA111A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spacing w:val="-1"/>
                <w:lang w:val="es-ES" w:eastAsia="es-SV"/>
              </w:rPr>
              <w:t>Carné de tránsito vecinal fronterizo</w:t>
            </w:r>
          </w:p>
        </w:tc>
        <w:tc>
          <w:tcPr>
            <w:tcW w:w="1462" w:type="dxa"/>
            <w:hideMark/>
          </w:tcPr>
          <w:p w14:paraId="34E7B586" w14:textId="77777777" w:rsidR="0085528D" w:rsidRPr="00BA111A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El Salvador</w:t>
            </w:r>
          </w:p>
        </w:tc>
        <w:tc>
          <w:tcPr>
            <w:tcW w:w="850" w:type="dxa"/>
            <w:hideMark/>
          </w:tcPr>
          <w:p w14:paraId="382BA421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252</w:t>
            </w:r>
          </w:p>
        </w:tc>
        <w:tc>
          <w:tcPr>
            <w:tcW w:w="850" w:type="dxa"/>
            <w:hideMark/>
          </w:tcPr>
          <w:p w14:paraId="7D4466A4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213</w:t>
            </w:r>
          </w:p>
        </w:tc>
        <w:tc>
          <w:tcPr>
            <w:tcW w:w="850" w:type="dxa"/>
            <w:hideMark/>
          </w:tcPr>
          <w:p w14:paraId="4422ADEB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465</w:t>
            </w:r>
          </w:p>
        </w:tc>
        <w:tc>
          <w:tcPr>
            <w:tcW w:w="850" w:type="dxa"/>
            <w:hideMark/>
          </w:tcPr>
          <w:p w14:paraId="0176F275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4B401D10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5A7CF3E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hideMark/>
          </w:tcPr>
          <w:p w14:paraId="41C6806C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73995A9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hideMark/>
          </w:tcPr>
          <w:p w14:paraId="772F59D8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799</w:t>
            </w:r>
          </w:p>
        </w:tc>
        <w:tc>
          <w:tcPr>
            <w:tcW w:w="850" w:type="dxa"/>
            <w:hideMark/>
          </w:tcPr>
          <w:p w14:paraId="6E96B192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708</w:t>
            </w:r>
          </w:p>
        </w:tc>
        <w:tc>
          <w:tcPr>
            <w:tcW w:w="850" w:type="dxa"/>
            <w:hideMark/>
          </w:tcPr>
          <w:p w14:paraId="262722DB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1,507</w:t>
            </w:r>
          </w:p>
        </w:tc>
      </w:tr>
      <w:tr w:rsidR="0085528D" w:rsidRPr="00BA111A" w14:paraId="11AF59D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7431A20A" w14:textId="77777777" w:rsidR="0085528D" w:rsidRPr="00BA111A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2F225DE2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Guatemala</w:t>
            </w:r>
          </w:p>
        </w:tc>
        <w:tc>
          <w:tcPr>
            <w:tcW w:w="850" w:type="dxa"/>
            <w:hideMark/>
          </w:tcPr>
          <w:p w14:paraId="54787181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11</w:t>
            </w:r>
          </w:p>
        </w:tc>
        <w:tc>
          <w:tcPr>
            <w:tcW w:w="850" w:type="dxa"/>
            <w:hideMark/>
          </w:tcPr>
          <w:p w14:paraId="2BA749DE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16</w:t>
            </w:r>
          </w:p>
        </w:tc>
        <w:tc>
          <w:tcPr>
            <w:tcW w:w="850" w:type="dxa"/>
            <w:hideMark/>
          </w:tcPr>
          <w:p w14:paraId="4BC9819F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27</w:t>
            </w:r>
          </w:p>
        </w:tc>
        <w:tc>
          <w:tcPr>
            <w:tcW w:w="850" w:type="dxa"/>
            <w:hideMark/>
          </w:tcPr>
          <w:p w14:paraId="0C7E7E8A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6BC93C70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2207965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52DDCFF6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27FFA05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2A749A4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2</w:t>
            </w:r>
          </w:p>
        </w:tc>
        <w:tc>
          <w:tcPr>
            <w:tcW w:w="850" w:type="dxa"/>
            <w:hideMark/>
          </w:tcPr>
          <w:p w14:paraId="06C0D86C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hideMark/>
          </w:tcPr>
          <w:p w14:paraId="2F3B516C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3</w:t>
            </w:r>
          </w:p>
        </w:tc>
      </w:tr>
      <w:tr w:rsidR="0085528D" w:rsidRPr="00BA111A" w14:paraId="7CA1C578" w14:textId="77777777" w:rsidTr="00F94D9C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0F15D955" w14:textId="77777777" w:rsidR="0085528D" w:rsidRPr="00BA111A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543F5803" w14:textId="77777777" w:rsidR="0085528D" w:rsidRPr="00BA111A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Honduras</w:t>
            </w:r>
          </w:p>
        </w:tc>
        <w:tc>
          <w:tcPr>
            <w:tcW w:w="850" w:type="dxa"/>
            <w:hideMark/>
          </w:tcPr>
          <w:p w14:paraId="1D204588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A182F18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0CD3B0DF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03505F2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7D31F1D2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00170E7D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0F937501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6FC658F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BD0D6F1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176</w:t>
            </w:r>
          </w:p>
        </w:tc>
        <w:tc>
          <w:tcPr>
            <w:tcW w:w="850" w:type="dxa"/>
            <w:hideMark/>
          </w:tcPr>
          <w:p w14:paraId="55D2A175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179</w:t>
            </w:r>
          </w:p>
        </w:tc>
        <w:tc>
          <w:tcPr>
            <w:tcW w:w="850" w:type="dxa"/>
            <w:hideMark/>
          </w:tcPr>
          <w:p w14:paraId="0C88F167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355</w:t>
            </w:r>
          </w:p>
        </w:tc>
      </w:tr>
      <w:tr w:rsidR="0085528D" w:rsidRPr="00BA111A" w14:paraId="09C0DDB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6521909E" w14:textId="77777777" w:rsidR="0085528D" w:rsidRPr="00BA111A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53B5D956" w14:textId="77777777" w:rsidR="0085528D" w:rsidRPr="00BA111A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Nicaragua</w:t>
            </w:r>
          </w:p>
        </w:tc>
        <w:tc>
          <w:tcPr>
            <w:tcW w:w="850" w:type="dxa"/>
            <w:hideMark/>
          </w:tcPr>
          <w:p w14:paraId="025F8D37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6B929B5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2881DD79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191A37D6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1DDCCE28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ADD9DF6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6301C081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55430268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06C03F0E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hideMark/>
          </w:tcPr>
          <w:p w14:paraId="183FA573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5CBAEA71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</w:t>
            </w:r>
          </w:p>
        </w:tc>
      </w:tr>
      <w:tr w:rsidR="0085528D" w:rsidRPr="00BA111A" w14:paraId="46794EDC" w14:textId="77777777" w:rsidTr="00F94D9C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4705DE0A" w14:textId="77777777" w:rsidR="0085528D" w:rsidRPr="00BA111A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47240072" w14:textId="77777777" w:rsidR="0085528D" w:rsidRPr="00BA111A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Total</w:t>
            </w:r>
          </w:p>
        </w:tc>
        <w:tc>
          <w:tcPr>
            <w:tcW w:w="850" w:type="dxa"/>
            <w:hideMark/>
          </w:tcPr>
          <w:p w14:paraId="4B31F4F3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263</w:t>
            </w:r>
          </w:p>
        </w:tc>
        <w:tc>
          <w:tcPr>
            <w:tcW w:w="850" w:type="dxa"/>
            <w:hideMark/>
          </w:tcPr>
          <w:p w14:paraId="568ED875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229</w:t>
            </w:r>
          </w:p>
        </w:tc>
        <w:tc>
          <w:tcPr>
            <w:tcW w:w="850" w:type="dxa"/>
            <w:hideMark/>
          </w:tcPr>
          <w:p w14:paraId="4112D39A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492</w:t>
            </w:r>
          </w:p>
        </w:tc>
        <w:tc>
          <w:tcPr>
            <w:tcW w:w="850" w:type="dxa"/>
            <w:hideMark/>
          </w:tcPr>
          <w:p w14:paraId="0A4C7F49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33BBB9CF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43D40D12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hideMark/>
          </w:tcPr>
          <w:p w14:paraId="39064155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400532E5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</w:t>
            </w:r>
          </w:p>
        </w:tc>
        <w:tc>
          <w:tcPr>
            <w:tcW w:w="850" w:type="dxa"/>
            <w:hideMark/>
          </w:tcPr>
          <w:p w14:paraId="227E4CF1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978</w:t>
            </w:r>
          </w:p>
        </w:tc>
        <w:tc>
          <w:tcPr>
            <w:tcW w:w="850" w:type="dxa"/>
            <w:hideMark/>
          </w:tcPr>
          <w:p w14:paraId="625A738B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888</w:t>
            </w:r>
          </w:p>
        </w:tc>
        <w:tc>
          <w:tcPr>
            <w:tcW w:w="850" w:type="dxa"/>
            <w:hideMark/>
          </w:tcPr>
          <w:p w14:paraId="430F8BF7" w14:textId="77777777" w:rsidR="0085528D" w:rsidRPr="00BA111A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1,866</w:t>
            </w:r>
          </w:p>
        </w:tc>
      </w:tr>
      <w:tr w:rsidR="0085528D" w:rsidRPr="00BA111A" w14:paraId="5C6576F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3" w:type="dxa"/>
            <w:vMerge/>
            <w:hideMark/>
          </w:tcPr>
          <w:p w14:paraId="36D31661" w14:textId="77777777" w:rsidR="0085528D" w:rsidRPr="00BA111A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462" w:type="dxa"/>
            <w:hideMark/>
          </w:tcPr>
          <w:p w14:paraId="5B0E5384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Total</w:t>
            </w:r>
          </w:p>
        </w:tc>
        <w:tc>
          <w:tcPr>
            <w:tcW w:w="850" w:type="dxa"/>
            <w:hideMark/>
          </w:tcPr>
          <w:p w14:paraId="4FA6C558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263</w:t>
            </w:r>
          </w:p>
        </w:tc>
        <w:tc>
          <w:tcPr>
            <w:tcW w:w="850" w:type="dxa"/>
            <w:hideMark/>
          </w:tcPr>
          <w:p w14:paraId="4BEDAB5E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229</w:t>
            </w:r>
          </w:p>
        </w:tc>
        <w:tc>
          <w:tcPr>
            <w:tcW w:w="850" w:type="dxa"/>
            <w:hideMark/>
          </w:tcPr>
          <w:p w14:paraId="77D40C49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492</w:t>
            </w:r>
          </w:p>
        </w:tc>
        <w:tc>
          <w:tcPr>
            <w:tcW w:w="850" w:type="dxa"/>
            <w:hideMark/>
          </w:tcPr>
          <w:p w14:paraId="1CE8563D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1841369B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0</w:t>
            </w:r>
          </w:p>
        </w:tc>
        <w:tc>
          <w:tcPr>
            <w:tcW w:w="850" w:type="dxa"/>
            <w:hideMark/>
          </w:tcPr>
          <w:p w14:paraId="18D8A6FC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121</w:t>
            </w:r>
          </w:p>
        </w:tc>
        <w:tc>
          <w:tcPr>
            <w:tcW w:w="850" w:type="dxa"/>
            <w:hideMark/>
          </w:tcPr>
          <w:p w14:paraId="4A8AE0BF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46</w:t>
            </w:r>
          </w:p>
        </w:tc>
        <w:tc>
          <w:tcPr>
            <w:tcW w:w="850" w:type="dxa"/>
            <w:hideMark/>
          </w:tcPr>
          <w:p w14:paraId="4CDCD900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167</w:t>
            </w:r>
          </w:p>
        </w:tc>
        <w:tc>
          <w:tcPr>
            <w:tcW w:w="850" w:type="dxa"/>
            <w:hideMark/>
          </w:tcPr>
          <w:p w14:paraId="4F7DB821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1077</w:t>
            </w:r>
          </w:p>
        </w:tc>
        <w:tc>
          <w:tcPr>
            <w:tcW w:w="850" w:type="dxa"/>
            <w:hideMark/>
          </w:tcPr>
          <w:p w14:paraId="250DAFBE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955</w:t>
            </w:r>
          </w:p>
        </w:tc>
        <w:tc>
          <w:tcPr>
            <w:tcW w:w="850" w:type="dxa"/>
            <w:hideMark/>
          </w:tcPr>
          <w:p w14:paraId="191BD921" w14:textId="77777777" w:rsidR="0085528D" w:rsidRPr="00BA111A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</w:pPr>
            <w:r w:rsidRPr="00BA111A">
              <w:rPr>
                <w:rFonts w:ascii="Bembo Std" w:eastAsia="Times New Roman" w:hAnsi="Bembo Std" w:cs="Calibri"/>
                <w:b/>
                <w:bCs/>
                <w:color w:val="000000"/>
                <w:lang w:val="es-ES" w:eastAsia="es-SV"/>
              </w:rPr>
              <w:t>2032</w:t>
            </w:r>
          </w:p>
        </w:tc>
      </w:tr>
    </w:tbl>
    <w:p w14:paraId="3B90DEFB" w14:textId="77777777" w:rsidR="0085528D" w:rsidRPr="009E5CA3" w:rsidRDefault="0085528D" w:rsidP="0085528D">
      <w:pPr>
        <w:jc w:val="center"/>
        <w:rPr>
          <w:rFonts w:ascii="Bembo Std" w:hAnsi="Bembo Std"/>
          <w:bCs/>
          <w:sz w:val="24"/>
          <w:szCs w:val="24"/>
        </w:rPr>
      </w:pPr>
      <w:r w:rsidRPr="00BE2A18">
        <w:rPr>
          <w:rFonts w:ascii="Bembo Std" w:hAnsi="Bembo Std"/>
          <w:i/>
          <w:sz w:val="24"/>
          <w:szCs w:val="24"/>
        </w:rPr>
        <w:t>Fuente:</w:t>
      </w:r>
      <w:r w:rsidRPr="00C669E5">
        <w:rPr>
          <w:rFonts w:ascii="Bembo Std" w:hAnsi="Bembo Std"/>
          <w:b/>
          <w:iCs/>
          <w:spacing w:val="-2"/>
          <w:sz w:val="24"/>
          <w:szCs w:val="24"/>
        </w:rPr>
        <w:t xml:space="preserve"> </w:t>
      </w:r>
      <w:r>
        <w:rPr>
          <w:rFonts w:ascii="Bembo Std" w:hAnsi="Bembo Std"/>
          <w:bCs/>
          <w:iCs/>
          <w:spacing w:val="-2"/>
          <w:sz w:val="24"/>
          <w:szCs w:val="24"/>
        </w:rPr>
        <w:t>DGME, 2022. Con base en d</w:t>
      </w:r>
      <w:r w:rsidRPr="009E5CA3">
        <w:rPr>
          <w:rFonts w:ascii="Bembo Std" w:hAnsi="Bembo Std"/>
          <w:bCs/>
          <w:iCs/>
          <w:sz w:val="24"/>
          <w:szCs w:val="24"/>
        </w:rPr>
        <w:t>atos</w:t>
      </w:r>
      <w:r w:rsidRPr="009E5CA3">
        <w:rPr>
          <w:rFonts w:ascii="Bembo Std" w:hAnsi="Bembo Std"/>
          <w:bCs/>
          <w:iCs/>
          <w:spacing w:val="-5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del</w:t>
      </w:r>
      <w:r w:rsidRPr="009E5CA3">
        <w:rPr>
          <w:rFonts w:ascii="Bembo Std" w:hAnsi="Bembo Std"/>
          <w:bCs/>
          <w:iCs/>
          <w:spacing w:val="-4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Sistema</w:t>
      </w:r>
      <w:r w:rsidRPr="009E5CA3">
        <w:rPr>
          <w:rFonts w:ascii="Bembo Std" w:hAnsi="Bembo Std"/>
          <w:bCs/>
          <w:iCs/>
          <w:spacing w:val="-4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Integrado</w:t>
      </w:r>
      <w:r w:rsidRPr="009E5CA3">
        <w:rPr>
          <w:rFonts w:ascii="Bembo Std" w:hAnsi="Bembo Std"/>
          <w:bCs/>
          <w:iCs/>
          <w:spacing w:val="-5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de</w:t>
      </w:r>
      <w:r w:rsidRPr="009E5CA3">
        <w:rPr>
          <w:rFonts w:ascii="Bembo Std" w:hAnsi="Bembo Std"/>
          <w:bCs/>
          <w:iCs/>
          <w:spacing w:val="-3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Gestión</w:t>
      </w:r>
      <w:r w:rsidRPr="009E5CA3">
        <w:rPr>
          <w:rFonts w:ascii="Bembo Std" w:hAnsi="Bembo Std"/>
          <w:bCs/>
          <w:iCs/>
          <w:spacing w:val="-4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Migratoria</w:t>
      </w:r>
      <w:r w:rsidRPr="009E5CA3">
        <w:rPr>
          <w:rFonts w:ascii="Bembo Std" w:hAnsi="Bembo Std"/>
          <w:bCs/>
          <w:iCs/>
          <w:spacing w:val="-3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y</w:t>
      </w:r>
      <w:r w:rsidRPr="009E5CA3">
        <w:rPr>
          <w:rFonts w:ascii="Bembo Std" w:hAnsi="Bembo Std"/>
          <w:bCs/>
          <w:iCs/>
          <w:spacing w:val="-4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Consolidado</w:t>
      </w:r>
      <w:r>
        <w:rPr>
          <w:rFonts w:ascii="Bembo Std" w:hAnsi="Bembo Std"/>
          <w:bCs/>
          <w:iCs/>
          <w:sz w:val="24"/>
          <w:szCs w:val="24"/>
        </w:rPr>
        <w:t>.</w:t>
      </w:r>
    </w:p>
    <w:p w14:paraId="3FC71E72" w14:textId="77777777" w:rsidR="0085528D" w:rsidRDefault="0085528D" w:rsidP="0085528D">
      <w:pPr>
        <w:jc w:val="center"/>
        <w:rPr>
          <w:rFonts w:ascii="Bembo Std" w:hAnsi="Bembo Std"/>
          <w:sz w:val="24"/>
          <w:szCs w:val="24"/>
        </w:rPr>
        <w:sectPr w:rsidR="0085528D">
          <w:pgSz w:w="15840" w:h="12240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54E7DE65" w14:textId="77777777" w:rsidR="0085528D" w:rsidRPr="00EA0D34" w:rsidRDefault="0085528D" w:rsidP="0085528D">
      <w:pPr>
        <w:pStyle w:val="Heading2"/>
      </w:pPr>
      <w:bookmarkStart w:id="4" w:name="_Toc115162393"/>
      <w:bookmarkStart w:id="5" w:name="_Toc115448363"/>
      <w:r>
        <w:lastRenderedPageBreak/>
        <w:t>Anexo N°2.</w:t>
      </w:r>
      <w:bookmarkEnd w:id="4"/>
      <w:bookmarkEnd w:id="5"/>
    </w:p>
    <w:p w14:paraId="5E4BA081" w14:textId="77777777" w:rsidR="0085528D" w:rsidRPr="00C3079F" w:rsidRDefault="0085528D" w:rsidP="0085528D">
      <w:pPr>
        <w:jc w:val="center"/>
      </w:pPr>
      <w:bookmarkStart w:id="6" w:name="_Toc115448364"/>
      <w:r w:rsidRPr="004462FA">
        <w:rPr>
          <w:rStyle w:val="Heading2Char"/>
          <w:rFonts w:eastAsiaTheme="minorHAnsi"/>
          <w:b/>
          <w:bCs/>
        </w:rPr>
        <w:t>Atención brindada por CONNA a</w:t>
      </w:r>
      <w:r w:rsidRPr="004462FA">
        <w:rPr>
          <w:rStyle w:val="Heading2Char"/>
          <w:rFonts w:eastAsiaTheme="minorHAnsi"/>
          <w:b/>
        </w:rPr>
        <w:t xml:space="preserve"> NNA retornados</w:t>
      </w:r>
      <w:bookmarkEnd w:id="6"/>
      <w:r w:rsidRPr="004462FA">
        <w:rPr>
          <w:b/>
        </w:rPr>
        <w:t>.</w:t>
      </w:r>
    </w:p>
    <w:p w14:paraId="16597093" w14:textId="77777777" w:rsidR="0085528D" w:rsidRPr="00475675" w:rsidRDefault="0085528D" w:rsidP="0085528D">
      <w:pPr>
        <w:pStyle w:val="Caption"/>
        <w:jc w:val="center"/>
        <w:rPr>
          <w:rStyle w:val="Heading2Char"/>
          <w:rFonts w:eastAsiaTheme="minorHAnsi"/>
          <w:b/>
          <w:i w:val="0"/>
          <w:color w:val="auto"/>
          <w:sz w:val="22"/>
          <w:szCs w:val="22"/>
        </w:rPr>
      </w:pPr>
      <w:bookmarkStart w:id="7" w:name="_Toc115252752"/>
      <w:bookmarkStart w:id="8" w:name="_Toc115162394"/>
      <w:bookmarkStart w:id="9" w:name="_Toc115247127"/>
      <w:bookmarkStart w:id="10" w:name="_Toc115253119"/>
      <w:bookmarkStart w:id="11" w:name="_Toc115257164"/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t xml:space="preserve">Tabla </w:t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instrText xml:space="preserve"> SEQ Tabla \* ARABIC </w:instrText>
      </w:r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iCs w:val="0"/>
          <w:noProof/>
          <w:color w:val="auto"/>
          <w:sz w:val="22"/>
          <w:szCs w:val="22"/>
        </w:rPr>
        <w:t>13</w:t>
      </w:r>
      <w:bookmarkEnd w:id="7"/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fldChar w:fldCharType="end"/>
      </w:r>
      <w:bookmarkEnd w:id="8"/>
      <w:bookmarkEnd w:id="9"/>
      <w:bookmarkEnd w:id="10"/>
      <w:bookmarkEnd w:id="11"/>
      <w:r w:rsidRPr="0085528D">
        <w:rPr>
          <w:rFonts w:ascii="Bembo Std" w:hAnsi="Bembo Std"/>
          <w:i w:val="0"/>
          <w:iCs w:val="0"/>
          <w:color w:val="auto"/>
          <w:sz w:val="22"/>
          <w:szCs w:val="22"/>
        </w:rPr>
        <w:t>.</w:t>
      </w:r>
      <w:r w:rsidRPr="001D56FC">
        <w:rPr>
          <w:rFonts w:ascii="Bembo Std" w:hAnsi="Bembo Std"/>
          <w:color w:val="auto"/>
          <w:sz w:val="22"/>
          <w:szCs w:val="22"/>
        </w:rPr>
        <w:t xml:space="preserve"> </w:t>
      </w:r>
      <w:r w:rsidRPr="0085528D">
        <w:rPr>
          <w:rStyle w:val="Heading2Char"/>
          <w:rFonts w:eastAsiaTheme="minorHAnsi"/>
          <w:bCs/>
          <w:iCs w:val="0"/>
          <w:color w:val="auto"/>
          <w:sz w:val="22"/>
          <w:szCs w:val="22"/>
        </w:rPr>
        <w:t xml:space="preserve">NNA </w:t>
      </w:r>
      <w:proofErr w:type="spellStart"/>
      <w:r w:rsidRPr="0085528D">
        <w:rPr>
          <w:rStyle w:val="Heading2Char"/>
          <w:rFonts w:eastAsiaTheme="minorHAnsi"/>
          <w:bCs/>
          <w:iCs w:val="0"/>
          <w:color w:val="auto"/>
          <w:sz w:val="22"/>
          <w:szCs w:val="22"/>
        </w:rPr>
        <w:t>migrantes</w:t>
      </w:r>
      <w:proofErr w:type="spellEnd"/>
      <w:r w:rsidRPr="0085528D">
        <w:rPr>
          <w:rStyle w:val="Heading2Char"/>
          <w:rFonts w:eastAsiaTheme="minorHAnsi"/>
          <w:bCs/>
          <w:iCs w:val="0"/>
          <w:color w:val="auto"/>
          <w:sz w:val="22"/>
          <w:szCs w:val="22"/>
        </w:rPr>
        <w:t xml:space="preserve"> retornados, atendidos por equipos territoriales CONNA según sexo de 2019 a 2021</w:t>
      </w:r>
    </w:p>
    <w:tbl>
      <w:tblPr>
        <w:tblStyle w:val="PlainTable2"/>
        <w:tblW w:w="8080" w:type="dxa"/>
        <w:tblInd w:w="467" w:type="dxa"/>
        <w:tblLook w:val="04A0" w:firstRow="1" w:lastRow="0" w:firstColumn="1" w:lastColumn="0" w:noHBand="0" w:noVBand="1"/>
      </w:tblPr>
      <w:tblGrid>
        <w:gridCol w:w="1698"/>
        <w:gridCol w:w="2339"/>
        <w:gridCol w:w="2265"/>
        <w:gridCol w:w="1778"/>
      </w:tblGrid>
      <w:tr w:rsidR="0085528D" w:rsidRPr="00EA0D34" w14:paraId="2CE40A87" w14:textId="77777777" w:rsidTr="00F94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noWrap/>
            <w:hideMark/>
          </w:tcPr>
          <w:p w14:paraId="0040669D" w14:textId="77777777" w:rsidR="0085528D" w:rsidRPr="00475675" w:rsidRDefault="0085528D" w:rsidP="00F94D9C">
            <w:pPr>
              <w:jc w:val="center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 </w:t>
            </w:r>
          </w:p>
        </w:tc>
        <w:tc>
          <w:tcPr>
            <w:tcW w:w="2339" w:type="dxa"/>
            <w:hideMark/>
          </w:tcPr>
          <w:p w14:paraId="41AD32C8" w14:textId="77777777" w:rsidR="0085528D" w:rsidRPr="00475675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Niñas y adolescentes mujeres</w:t>
            </w:r>
          </w:p>
        </w:tc>
        <w:tc>
          <w:tcPr>
            <w:tcW w:w="2265" w:type="dxa"/>
            <w:hideMark/>
          </w:tcPr>
          <w:p w14:paraId="2C8200C5" w14:textId="77777777" w:rsidR="0085528D" w:rsidRPr="00475675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Niños y adolescentes hombres</w:t>
            </w:r>
          </w:p>
        </w:tc>
        <w:tc>
          <w:tcPr>
            <w:tcW w:w="1778" w:type="dxa"/>
            <w:hideMark/>
          </w:tcPr>
          <w:p w14:paraId="12644CD4" w14:textId="77777777" w:rsidR="0085528D" w:rsidRPr="00475675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Total</w:t>
            </w:r>
          </w:p>
        </w:tc>
      </w:tr>
      <w:tr w:rsidR="0085528D" w:rsidRPr="00EA0D34" w14:paraId="3A15930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noWrap/>
            <w:hideMark/>
          </w:tcPr>
          <w:p w14:paraId="4374A8A5" w14:textId="77777777" w:rsidR="0085528D" w:rsidRPr="00475675" w:rsidRDefault="0085528D" w:rsidP="00F94D9C">
            <w:pPr>
              <w:jc w:val="center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2019</w:t>
            </w:r>
          </w:p>
        </w:tc>
        <w:tc>
          <w:tcPr>
            <w:tcW w:w="2339" w:type="dxa"/>
            <w:noWrap/>
            <w:hideMark/>
          </w:tcPr>
          <w:p w14:paraId="6D76A658" w14:textId="77777777" w:rsidR="0085528D" w:rsidRPr="00475675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853</w:t>
            </w:r>
          </w:p>
        </w:tc>
        <w:tc>
          <w:tcPr>
            <w:tcW w:w="2265" w:type="dxa"/>
            <w:noWrap/>
            <w:hideMark/>
          </w:tcPr>
          <w:p w14:paraId="7BD86717" w14:textId="77777777" w:rsidR="0085528D" w:rsidRPr="00475675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1291</w:t>
            </w:r>
          </w:p>
        </w:tc>
        <w:tc>
          <w:tcPr>
            <w:tcW w:w="1778" w:type="dxa"/>
            <w:noWrap/>
            <w:hideMark/>
          </w:tcPr>
          <w:p w14:paraId="37F7D790" w14:textId="77777777" w:rsidR="0085528D" w:rsidRPr="00475675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2144</w:t>
            </w:r>
          </w:p>
        </w:tc>
      </w:tr>
      <w:tr w:rsidR="0085528D" w:rsidRPr="00EA0D34" w14:paraId="684111C2" w14:textId="77777777" w:rsidTr="00F94D9C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noWrap/>
            <w:hideMark/>
          </w:tcPr>
          <w:p w14:paraId="68B6DDC4" w14:textId="77777777" w:rsidR="0085528D" w:rsidRPr="00475675" w:rsidRDefault="0085528D" w:rsidP="00F94D9C">
            <w:pPr>
              <w:jc w:val="center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2020</w:t>
            </w:r>
          </w:p>
        </w:tc>
        <w:tc>
          <w:tcPr>
            <w:tcW w:w="2339" w:type="dxa"/>
            <w:noWrap/>
            <w:hideMark/>
          </w:tcPr>
          <w:p w14:paraId="4A66A110" w14:textId="77777777" w:rsidR="0085528D" w:rsidRPr="00475675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438</w:t>
            </w:r>
          </w:p>
        </w:tc>
        <w:tc>
          <w:tcPr>
            <w:tcW w:w="2265" w:type="dxa"/>
            <w:noWrap/>
            <w:hideMark/>
          </w:tcPr>
          <w:p w14:paraId="5E3DBC20" w14:textId="77777777" w:rsidR="0085528D" w:rsidRPr="00475675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262</w:t>
            </w:r>
          </w:p>
        </w:tc>
        <w:tc>
          <w:tcPr>
            <w:tcW w:w="1778" w:type="dxa"/>
            <w:noWrap/>
            <w:hideMark/>
          </w:tcPr>
          <w:p w14:paraId="01670540" w14:textId="77777777" w:rsidR="0085528D" w:rsidRPr="00475675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700</w:t>
            </w:r>
          </w:p>
        </w:tc>
      </w:tr>
      <w:tr w:rsidR="0085528D" w:rsidRPr="00EA0D34" w14:paraId="1FE664A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noWrap/>
            <w:hideMark/>
          </w:tcPr>
          <w:p w14:paraId="23533172" w14:textId="77777777" w:rsidR="0085528D" w:rsidRPr="00475675" w:rsidRDefault="0085528D" w:rsidP="00F94D9C">
            <w:pPr>
              <w:jc w:val="center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2021</w:t>
            </w:r>
          </w:p>
        </w:tc>
        <w:tc>
          <w:tcPr>
            <w:tcW w:w="2339" w:type="dxa"/>
            <w:noWrap/>
            <w:hideMark/>
          </w:tcPr>
          <w:p w14:paraId="499CABEB" w14:textId="77777777" w:rsidR="0085528D" w:rsidRPr="00475675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1436</w:t>
            </w:r>
          </w:p>
        </w:tc>
        <w:tc>
          <w:tcPr>
            <w:tcW w:w="2265" w:type="dxa"/>
            <w:noWrap/>
            <w:hideMark/>
          </w:tcPr>
          <w:p w14:paraId="1A7C377B" w14:textId="77777777" w:rsidR="0085528D" w:rsidRPr="00475675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1847</w:t>
            </w:r>
          </w:p>
        </w:tc>
        <w:tc>
          <w:tcPr>
            <w:tcW w:w="1778" w:type="dxa"/>
            <w:noWrap/>
            <w:hideMark/>
          </w:tcPr>
          <w:p w14:paraId="2A692CBF" w14:textId="77777777" w:rsidR="0085528D" w:rsidRPr="00475675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475675">
              <w:rPr>
                <w:rFonts w:ascii="Bembo Std" w:eastAsia="Times New Roman" w:hAnsi="Bembo Std" w:cs="Calibri"/>
                <w:color w:val="000000"/>
                <w:lang w:eastAsia="es-SV"/>
              </w:rPr>
              <w:t>3283</w:t>
            </w:r>
          </w:p>
        </w:tc>
      </w:tr>
    </w:tbl>
    <w:p w14:paraId="64B0C052" w14:textId="77777777" w:rsidR="0085528D" w:rsidRPr="00475675" w:rsidRDefault="0085528D" w:rsidP="0085528D">
      <w:pPr>
        <w:spacing w:after="0" w:line="276" w:lineRule="auto"/>
        <w:jc w:val="center"/>
        <w:rPr>
          <w:rFonts w:ascii="Bembo Std" w:hAnsi="Bembo Std"/>
          <w:b/>
        </w:rPr>
      </w:pPr>
      <w:r w:rsidRPr="00475675">
        <w:rPr>
          <w:rFonts w:ascii="Bembo Std" w:hAnsi="Bembo Std"/>
          <w:i/>
        </w:rPr>
        <w:t>Fuente:</w:t>
      </w:r>
      <w:r w:rsidRPr="00475675">
        <w:rPr>
          <w:rFonts w:ascii="Bembo Std" w:hAnsi="Bembo Std"/>
          <w:b/>
        </w:rPr>
        <w:t xml:space="preserve"> </w:t>
      </w:r>
      <w:r w:rsidRPr="00475675">
        <w:rPr>
          <w:rFonts w:ascii="Bembo Std" w:hAnsi="Bembo Std"/>
          <w:spacing w:val="-2"/>
        </w:rPr>
        <w:t>CONNA, 2022. Con base en d</w:t>
      </w:r>
      <w:r w:rsidRPr="00475675">
        <w:rPr>
          <w:rFonts w:ascii="Bembo Std" w:hAnsi="Bembo Std"/>
        </w:rPr>
        <w:t>atos</w:t>
      </w:r>
      <w:r w:rsidRPr="00475675">
        <w:rPr>
          <w:rFonts w:ascii="Bembo Std" w:hAnsi="Bembo Std"/>
          <w:spacing w:val="-5"/>
        </w:rPr>
        <w:t xml:space="preserve"> </w:t>
      </w:r>
      <w:r w:rsidRPr="00475675">
        <w:rPr>
          <w:rFonts w:ascii="Bembo Std" w:hAnsi="Bembo Std"/>
        </w:rPr>
        <w:t>del SIPI-ISNA.</w:t>
      </w:r>
    </w:p>
    <w:p w14:paraId="6BCEFF93" w14:textId="77777777" w:rsidR="0085528D" w:rsidRDefault="0085528D" w:rsidP="0085528D">
      <w:pPr>
        <w:spacing w:after="0" w:line="276" w:lineRule="auto"/>
        <w:jc w:val="both"/>
        <w:rPr>
          <w:rFonts w:ascii="Bembo Std" w:hAnsi="Bembo Std"/>
          <w:sz w:val="24"/>
          <w:szCs w:val="24"/>
        </w:rPr>
      </w:pPr>
    </w:p>
    <w:p w14:paraId="7F2F98EB" w14:textId="77777777" w:rsidR="0085528D" w:rsidRPr="0085528D" w:rsidRDefault="0085528D" w:rsidP="0085528D">
      <w:pPr>
        <w:pStyle w:val="Caption"/>
        <w:jc w:val="center"/>
        <w:rPr>
          <w:rFonts w:ascii="Bembo Std" w:hAnsi="Bembo Std"/>
          <w:iCs w:val="0"/>
          <w:color w:val="auto"/>
          <w:sz w:val="22"/>
          <w:szCs w:val="22"/>
        </w:rPr>
      </w:pPr>
      <w:bookmarkStart w:id="12" w:name="_Toc115253120"/>
      <w:bookmarkStart w:id="13" w:name="_Toc115257165"/>
      <w:r w:rsidRPr="0085528D">
        <w:rPr>
          <w:rFonts w:ascii="Bembo Std" w:hAnsi="Bembo Std"/>
          <w:i w:val="0"/>
          <w:color w:val="auto"/>
          <w:sz w:val="22"/>
          <w:szCs w:val="22"/>
        </w:rPr>
        <w:t xml:space="preserve">Tabla </w: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Tabla \* ARABIC </w:instrTex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noProof/>
          <w:color w:val="auto"/>
          <w:sz w:val="22"/>
          <w:szCs w:val="22"/>
        </w:rPr>
        <w:t>14</w: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bookmarkEnd w:id="12"/>
      <w:bookmarkEnd w:id="13"/>
      <w:r w:rsidRPr="0085528D">
        <w:rPr>
          <w:rFonts w:ascii="Bembo Std" w:hAnsi="Bembo Std"/>
          <w:i w:val="0"/>
          <w:color w:val="auto"/>
          <w:sz w:val="22"/>
          <w:szCs w:val="22"/>
        </w:rPr>
        <w:t xml:space="preserve">. </w:t>
      </w:r>
      <w:r w:rsidRPr="0085528D">
        <w:rPr>
          <w:rFonts w:ascii="Bembo Std" w:hAnsi="Bembo Std"/>
          <w:iCs w:val="0"/>
          <w:color w:val="auto"/>
          <w:sz w:val="22"/>
          <w:szCs w:val="22"/>
        </w:rPr>
        <w:t xml:space="preserve">NNA retornados, atendidos en programa CANAF por </w:t>
      </w:r>
      <w:r w:rsidRPr="0085528D">
        <w:rPr>
          <w:rFonts w:ascii="Bembo Std" w:hAnsi="Bembo Std"/>
          <w:bCs/>
          <w:iCs w:val="0"/>
          <w:color w:val="auto"/>
          <w:sz w:val="22"/>
          <w:szCs w:val="22"/>
        </w:rPr>
        <w:t>género</w:t>
      </w:r>
      <w:r w:rsidRPr="0085528D">
        <w:rPr>
          <w:rFonts w:ascii="Bembo Std" w:hAnsi="Bembo Std"/>
          <w:iCs w:val="0"/>
          <w:color w:val="auto"/>
          <w:sz w:val="22"/>
          <w:szCs w:val="22"/>
        </w:rPr>
        <w:t xml:space="preserve"> y grupo de edad 2019 – 2021</w:t>
      </w:r>
    </w:p>
    <w:tbl>
      <w:tblPr>
        <w:tblStyle w:val="PlainTable2"/>
        <w:tblW w:w="8795" w:type="dxa"/>
        <w:tblLook w:val="04A0" w:firstRow="1" w:lastRow="0" w:firstColumn="1" w:lastColumn="0" w:noHBand="0" w:noVBand="1"/>
      </w:tblPr>
      <w:tblGrid>
        <w:gridCol w:w="1514"/>
        <w:gridCol w:w="809"/>
        <w:gridCol w:w="809"/>
        <w:gridCol w:w="809"/>
        <w:gridCol w:w="809"/>
        <w:gridCol w:w="809"/>
        <w:gridCol w:w="809"/>
        <w:gridCol w:w="809"/>
        <w:gridCol w:w="809"/>
        <w:gridCol w:w="809"/>
      </w:tblGrid>
      <w:tr w:rsidR="0085528D" w:rsidRPr="00EA0D34" w14:paraId="39C83427" w14:textId="77777777" w:rsidTr="00F94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vMerge w:val="restart"/>
            <w:hideMark/>
          </w:tcPr>
          <w:p w14:paraId="600A6C93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Rangos de edad</w:t>
            </w:r>
          </w:p>
        </w:tc>
        <w:tc>
          <w:tcPr>
            <w:tcW w:w="2427" w:type="dxa"/>
            <w:gridSpan w:val="3"/>
            <w:noWrap/>
            <w:hideMark/>
          </w:tcPr>
          <w:p w14:paraId="0AF43153" w14:textId="77777777" w:rsidR="0085528D" w:rsidRPr="000F1F1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2019</w:t>
            </w:r>
          </w:p>
        </w:tc>
        <w:tc>
          <w:tcPr>
            <w:tcW w:w="2427" w:type="dxa"/>
            <w:gridSpan w:val="3"/>
            <w:noWrap/>
            <w:hideMark/>
          </w:tcPr>
          <w:p w14:paraId="55150289" w14:textId="77777777" w:rsidR="0085528D" w:rsidRPr="000F1F1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2020</w:t>
            </w:r>
          </w:p>
        </w:tc>
        <w:tc>
          <w:tcPr>
            <w:tcW w:w="2427" w:type="dxa"/>
            <w:gridSpan w:val="3"/>
            <w:noWrap/>
            <w:hideMark/>
          </w:tcPr>
          <w:p w14:paraId="220F2341" w14:textId="77777777" w:rsidR="0085528D" w:rsidRPr="000F1F1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2021</w:t>
            </w:r>
          </w:p>
        </w:tc>
      </w:tr>
      <w:tr w:rsidR="0085528D" w:rsidRPr="00EA0D34" w14:paraId="188E3FC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vMerge/>
            <w:hideMark/>
          </w:tcPr>
          <w:p w14:paraId="50859735" w14:textId="77777777" w:rsidR="0085528D" w:rsidRPr="000F1F14" w:rsidRDefault="0085528D" w:rsidP="00F94D9C">
            <w:pPr>
              <w:jc w:val="center"/>
              <w:rPr>
                <w:rFonts w:ascii="Bembo Std" w:eastAsia="Times New Roman" w:hAnsi="Bembo Std" w:cs="Calibri"/>
                <w:b w:val="0"/>
                <w:color w:val="000000"/>
                <w:lang w:eastAsia="es-SV"/>
              </w:rPr>
            </w:pPr>
          </w:p>
        </w:tc>
        <w:tc>
          <w:tcPr>
            <w:tcW w:w="809" w:type="dxa"/>
            <w:hideMark/>
          </w:tcPr>
          <w:p w14:paraId="30069A55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b/>
                <w:bCs/>
                <w:color w:val="000000"/>
                <w:lang w:eastAsia="es-SV"/>
              </w:rPr>
              <w:t>F</w:t>
            </w:r>
          </w:p>
        </w:tc>
        <w:tc>
          <w:tcPr>
            <w:tcW w:w="809" w:type="dxa"/>
            <w:hideMark/>
          </w:tcPr>
          <w:p w14:paraId="085B6CB3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proofErr w:type="spellStart"/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Masc</w:t>
            </w:r>
            <w:proofErr w:type="spellEnd"/>
          </w:p>
        </w:tc>
        <w:tc>
          <w:tcPr>
            <w:tcW w:w="809" w:type="dxa"/>
            <w:noWrap/>
            <w:hideMark/>
          </w:tcPr>
          <w:p w14:paraId="3665BCE2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Total</w:t>
            </w:r>
          </w:p>
        </w:tc>
        <w:tc>
          <w:tcPr>
            <w:tcW w:w="809" w:type="dxa"/>
            <w:hideMark/>
          </w:tcPr>
          <w:p w14:paraId="780C0A3B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proofErr w:type="spellStart"/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Fem</w:t>
            </w:r>
            <w:proofErr w:type="spellEnd"/>
          </w:p>
        </w:tc>
        <w:tc>
          <w:tcPr>
            <w:tcW w:w="809" w:type="dxa"/>
            <w:hideMark/>
          </w:tcPr>
          <w:p w14:paraId="00F17B5D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proofErr w:type="spellStart"/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Masc</w:t>
            </w:r>
            <w:proofErr w:type="spellEnd"/>
          </w:p>
        </w:tc>
        <w:tc>
          <w:tcPr>
            <w:tcW w:w="809" w:type="dxa"/>
            <w:noWrap/>
            <w:hideMark/>
          </w:tcPr>
          <w:p w14:paraId="4B165110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Total</w:t>
            </w:r>
          </w:p>
        </w:tc>
        <w:tc>
          <w:tcPr>
            <w:tcW w:w="809" w:type="dxa"/>
            <w:hideMark/>
          </w:tcPr>
          <w:p w14:paraId="3230A815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proofErr w:type="spellStart"/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Fem</w:t>
            </w:r>
            <w:proofErr w:type="spellEnd"/>
          </w:p>
        </w:tc>
        <w:tc>
          <w:tcPr>
            <w:tcW w:w="809" w:type="dxa"/>
            <w:hideMark/>
          </w:tcPr>
          <w:p w14:paraId="0FAD07B2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proofErr w:type="spellStart"/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Masc</w:t>
            </w:r>
            <w:proofErr w:type="spellEnd"/>
          </w:p>
        </w:tc>
        <w:tc>
          <w:tcPr>
            <w:tcW w:w="809" w:type="dxa"/>
            <w:noWrap/>
            <w:hideMark/>
          </w:tcPr>
          <w:p w14:paraId="7C0CF7E0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Total</w:t>
            </w:r>
          </w:p>
        </w:tc>
      </w:tr>
      <w:tr w:rsidR="0085528D" w:rsidRPr="00EA0D34" w14:paraId="65D98F7D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2431118E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0 a 3 años</w:t>
            </w:r>
          </w:p>
        </w:tc>
        <w:tc>
          <w:tcPr>
            <w:tcW w:w="809" w:type="dxa"/>
            <w:noWrap/>
            <w:hideMark/>
          </w:tcPr>
          <w:p w14:paraId="097B35C7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8</w:t>
            </w:r>
          </w:p>
        </w:tc>
        <w:tc>
          <w:tcPr>
            <w:tcW w:w="809" w:type="dxa"/>
            <w:noWrap/>
            <w:hideMark/>
          </w:tcPr>
          <w:p w14:paraId="56CAC7D1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16</w:t>
            </w:r>
          </w:p>
        </w:tc>
        <w:tc>
          <w:tcPr>
            <w:tcW w:w="809" w:type="dxa"/>
            <w:noWrap/>
            <w:hideMark/>
          </w:tcPr>
          <w:p w14:paraId="3C60836E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24</w:t>
            </w:r>
          </w:p>
        </w:tc>
        <w:tc>
          <w:tcPr>
            <w:tcW w:w="809" w:type="dxa"/>
            <w:noWrap/>
            <w:hideMark/>
          </w:tcPr>
          <w:p w14:paraId="5D9ED904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8</w:t>
            </w:r>
          </w:p>
        </w:tc>
        <w:tc>
          <w:tcPr>
            <w:tcW w:w="809" w:type="dxa"/>
            <w:noWrap/>
            <w:hideMark/>
          </w:tcPr>
          <w:p w14:paraId="31F8684A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19</w:t>
            </w:r>
          </w:p>
        </w:tc>
        <w:tc>
          <w:tcPr>
            <w:tcW w:w="809" w:type="dxa"/>
            <w:noWrap/>
            <w:hideMark/>
          </w:tcPr>
          <w:p w14:paraId="21C59FB3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27</w:t>
            </w:r>
          </w:p>
        </w:tc>
        <w:tc>
          <w:tcPr>
            <w:tcW w:w="809" w:type="dxa"/>
            <w:noWrap/>
            <w:hideMark/>
          </w:tcPr>
          <w:p w14:paraId="358C4E13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250</w:t>
            </w:r>
          </w:p>
        </w:tc>
        <w:tc>
          <w:tcPr>
            <w:tcW w:w="809" w:type="dxa"/>
            <w:noWrap/>
            <w:hideMark/>
          </w:tcPr>
          <w:p w14:paraId="629C03A5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244</w:t>
            </w:r>
          </w:p>
        </w:tc>
        <w:tc>
          <w:tcPr>
            <w:tcW w:w="809" w:type="dxa"/>
            <w:noWrap/>
            <w:hideMark/>
          </w:tcPr>
          <w:p w14:paraId="1644BB7E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494</w:t>
            </w:r>
          </w:p>
        </w:tc>
      </w:tr>
      <w:tr w:rsidR="0085528D" w:rsidRPr="00EA0D34" w14:paraId="3F8B076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66628985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 a 6 años</w:t>
            </w:r>
          </w:p>
        </w:tc>
        <w:tc>
          <w:tcPr>
            <w:tcW w:w="809" w:type="dxa"/>
            <w:noWrap/>
            <w:hideMark/>
          </w:tcPr>
          <w:p w14:paraId="6D42AEB9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23</w:t>
            </w:r>
          </w:p>
        </w:tc>
        <w:tc>
          <w:tcPr>
            <w:tcW w:w="809" w:type="dxa"/>
            <w:noWrap/>
            <w:hideMark/>
          </w:tcPr>
          <w:p w14:paraId="3235CF44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24</w:t>
            </w:r>
          </w:p>
        </w:tc>
        <w:tc>
          <w:tcPr>
            <w:tcW w:w="809" w:type="dxa"/>
            <w:noWrap/>
            <w:hideMark/>
          </w:tcPr>
          <w:p w14:paraId="555D3872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47</w:t>
            </w:r>
          </w:p>
        </w:tc>
        <w:tc>
          <w:tcPr>
            <w:tcW w:w="809" w:type="dxa"/>
            <w:noWrap/>
            <w:hideMark/>
          </w:tcPr>
          <w:p w14:paraId="744B57F6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13</w:t>
            </w:r>
          </w:p>
        </w:tc>
        <w:tc>
          <w:tcPr>
            <w:tcW w:w="809" w:type="dxa"/>
            <w:noWrap/>
            <w:hideMark/>
          </w:tcPr>
          <w:p w14:paraId="097A5D73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25</w:t>
            </w:r>
          </w:p>
        </w:tc>
        <w:tc>
          <w:tcPr>
            <w:tcW w:w="809" w:type="dxa"/>
            <w:noWrap/>
            <w:hideMark/>
          </w:tcPr>
          <w:p w14:paraId="365FB99A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38</w:t>
            </w:r>
          </w:p>
        </w:tc>
        <w:tc>
          <w:tcPr>
            <w:tcW w:w="809" w:type="dxa"/>
            <w:noWrap/>
            <w:hideMark/>
          </w:tcPr>
          <w:p w14:paraId="116024F6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436</w:t>
            </w:r>
          </w:p>
        </w:tc>
        <w:tc>
          <w:tcPr>
            <w:tcW w:w="809" w:type="dxa"/>
            <w:noWrap/>
            <w:hideMark/>
          </w:tcPr>
          <w:p w14:paraId="3076A6F1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468</w:t>
            </w:r>
          </w:p>
        </w:tc>
        <w:tc>
          <w:tcPr>
            <w:tcW w:w="809" w:type="dxa"/>
            <w:noWrap/>
            <w:hideMark/>
          </w:tcPr>
          <w:p w14:paraId="52EF4085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904</w:t>
            </w:r>
          </w:p>
        </w:tc>
      </w:tr>
      <w:tr w:rsidR="0085528D" w:rsidRPr="00EA0D34" w14:paraId="002D13F6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53A7F97F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6 a 9 años</w:t>
            </w:r>
          </w:p>
        </w:tc>
        <w:tc>
          <w:tcPr>
            <w:tcW w:w="809" w:type="dxa"/>
            <w:noWrap/>
            <w:hideMark/>
          </w:tcPr>
          <w:p w14:paraId="6E1B595F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23</w:t>
            </w:r>
          </w:p>
        </w:tc>
        <w:tc>
          <w:tcPr>
            <w:tcW w:w="809" w:type="dxa"/>
            <w:noWrap/>
            <w:hideMark/>
          </w:tcPr>
          <w:p w14:paraId="2A40825B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30</w:t>
            </w:r>
          </w:p>
        </w:tc>
        <w:tc>
          <w:tcPr>
            <w:tcW w:w="809" w:type="dxa"/>
            <w:noWrap/>
            <w:hideMark/>
          </w:tcPr>
          <w:p w14:paraId="07D5A5D1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53</w:t>
            </w:r>
          </w:p>
        </w:tc>
        <w:tc>
          <w:tcPr>
            <w:tcW w:w="809" w:type="dxa"/>
            <w:noWrap/>
            <w:hideMark/>
          </w:tcPr>
          <w:p w14:paraId="2A4704B7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31</w:t>
            </w:r>
          </w:p>
        </w:tc>
        <w:tc>
          <w:tcPr>
            <w:tcW w:w="809" w:type="dxa"/>
            <w:noWrap/>
            <w:hideMark/>
          </w:tcPr>
          <w:p w14:paraId="018CA665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31</w:t>
            </w:r>
          </w:p>
        </w:tc>
        <w:tc>
          <w:tcPr>
            <w:tcW w:w="809" w:type="dxa"/>
            <w:noWrap/>
            <w:hideMark/>
          </w:tcPr>
          <w:p w14:paraId="0BD80FDD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62</w:t>
            </w:r>
          </w:p>
        </w:tc>
        <w:tc>
          <w:tcPr>
            <w:tcW w:w="809" w:type="dxa"/>
            <w:noWrap/>
            <w:hideMark/>
          </w:tcPr>
          <w:p w14:paraId="7AE55A57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216</w:t>
            </w:r>
          </w:p>
        </w:tc>
        <w:tc>
          <w:tcPr>
            <w:tcW w:w="809" w:type="dxa"/>
            <w:noWrap/>
            <w:hideMark/>
          </w:tcPr>
          <w:p w14:paraId="4BC7A4C4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243</w:t>
            </w:r>
          </w:p>
        </w:tc>
        <w:tc>
          <w:tcPr>
            <w:tcW w:w="809" w:type="dxa"/>
            <w:noWrap/>
            <w:hideMark/>
          </w:tcPr>
          <w:p w14:paraId="4508DDAD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459</w:t>
            </w:r>
          </w:p>
        </w:tc>
      </w:tr>
      <w:tr w:rsidR="0085528D" w:rsidRPr="00EA0D34" w14:paraId="7B6AAF7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5C637D3D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9 a 12 años</w:t>
            </w:r>
          </w:p>
        </w:tc>
        <w:tc>
          <w:tcPr>
            <w:tcW w:w="809" w:type="dxa"/>
            <w:noWrap/>
            <w:hideMark/>
          </w:tcPr>
          <w:p w14:paraId="6FC861D4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27</w:t>
            </w:r>
          </w:p>
        </w:tc>
        <w:tc>
          <w:tcPr>
            <w:tcW w:w="809" w:type="dxa"/>
            <w:noWrap/>
            <w:hideMark/>
          </w:tcPr>
          <w:p w14:paraId="755DF3FB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32</w:t>
            </w:r>
          </w:p>
        </w:tc>
        <w:tc>
          <w:tcPr>
            <w:tcW w:w="809" w:type="dxa"/>
            <w:noWrap/>
            <w:hideMark/>
          </w:tcPr>
          <w:p w14:paraId="3065C8AA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59</w:t>
            </w:r>
          </w:p>
        </w:tc>
        <w:tc>
          <w:tcPr>
            <w:tcW w:w="809" w:type="dxa"/>
            <w:noWrap/>
            <w:hideMark/>
          </w:tcPr>
          <w:p w14:paraId="4BCFEB90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27</w:t>
            </w:r>
          </w:p>
        </w:tc>
        <w:tc>
          <w:tcPr>
            <w:tcW w:w="809" w:type="dxa"/>
            <w:noWrap/>
            <w:hideMark/>
          </w:tcPr>
          <w:p w14:paraId="028CC9EF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37</w:t>
            </w:r>
          </w:p>
        </w:tc>
        <w:tc>
          <w:tcPr>
            <w:tcW w:w="809" w:type="dxa"/>
            <w:noWrap/>
            <w:hideMark/>
          </w:tcPr>
          <w:p w14:paraId="6E2B8866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64</w:t>
            </w:r>
          </w:p>
        </w:tc>
        <w:tc>
          <w:tcPr>
            <w:tcW w:w="809" w:type="dxa"/>
            <w:noWrap/>
            <w:hideMark/>
          </w:tcPr>
          <w:p w14:paraId="171CA234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139</w:t>
            </w:r>
          </w:p>
        </w:tc>
        <w:tc>
          <w:tcPr>
            <w:tcW w:w="809" w:type="dxa"/>
            <w:noWrap/>
            <w:hideMark/>
          </w:tcPr>
          <w:p w14:paraId="408753B9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156</w:t>
            </w:r>
          </w:p>
        </w:tc>
        <w:tc>
          <w:tcPr>
            <w:tcW w:w="809" w:type="dxa"/>
            <w:noWrap/>
            <w:hideMark/>
          </w:tcPr>
          <w:p w14:paraId="22A3A7D7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295</w:t>
            </w:r>
          </w:p>
        </w:tc>
      </w:tr>
      <w:tr w:rsidR="0085528D" w:rsidRPr="00EA0D34" w14:paraId="5686D580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46D9F8DD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12 a 15 años</w:t>
            </w:r>
          </w:p>
        </w:tc>
        <w:tc>
          <w:tcPr>
            <w:tcW w:w="809" w:type="dxa"/>
            <w:noWrap/>
            <w:hideMark/>
          </w:tcPr>
          <w:p w14:paraId="332D1CB7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38</w:t>
            </w:r>
          </w:p>
        </w:tc>
        <w:tc>
          <w:tcPr>
            <w:tcW w:w="809" w:type="dxa"/>
            <w:noWrap/>
            <w:hideMark/>
          </w:tcPr>
          <w:p w14:paraId="64B35791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58</w:t>
            </w:r>
          </w:p>
        </w:tc>
        <w:tc>
          <w:tcPr>
            <w:tcW w:w="809" w:type="dxa"/>
            <w:noWrap/>
            <w:hideMark/>
          </w:tcPr>
          <w:p w14:paraId="4F3353A1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96</w:t>
            </w:r>
          </w:p>
        </w:tc>
        <w:tc>
          <w:tcPr>
            <w:tcW w:w="809" w:type="dxa"/>
            <w:noWrap/>
            <w:hideMark/>
          </w:tcPr>
          <w:p w14:paraId="7F1C2E49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34</w:t>
            </w:r>
          </w:p>
        </w:tc>
        <w:tc>
          <w:tcPr>
            <w:tcW w:w="809" w:type="dxa"/>
            <w:noWrap/>
            <w:hideMark/>
          </w:tcPr>
          <w:p w14:paraId="7728AED0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49</w:t>
            </w:r>
          </w:p>
        </w:tc>
        <w:tc>
          <w:tcPr>
            <w:tcW w:w="809" w:type="dxa"/>
            <w:noWrap/>
            <w:hideMark/>
          </w:tcPr>
          <w:p w14:paraId="6EC74AFC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83</w:t>
            </w:r>
          </w:p>
        </w:tc>
        <w:tc>
          <w:tcPr>
            <w:tcW w:w="809" w:type="dxa"/>
            <w:noWrap/>
            <w:hideMark/>
          </w:tcPr>
          <w:p w14:paraId="6E949543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152</w:t>
            </w:r>
          </w:p>
        </w:tc>
        <w:tc>
          <w:tcPr>
            <w:tcW w:w="809" w:type="dxa"/>
            <w:noWrap/>
            <w:hideMark/>
          </w:tcPr>
          <w:p w14:paraId="552F24F3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224</w:t>
            </w:r>
          </w:p>
        </w:tc>
        <w:tc>
          <w:tcPr>
            <w:tcW w:w="809" w:type="dxa"/>
            <w:noWrap/>
            <w:hideMark/>
          </w:tcPr>
          <w:p w14:paraId="0CA950A1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376</w:t>
            </w:r>
          </w:p>
        </w:tc>
      </w:tr>
      <w:tr w:rsidR="0085528D" w:rsidRPr="00EA0D34" w14:paraId="7E5BFCA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0DB9855E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15 a 18 años</w:t>
            </w:r>
          </w:p>
        </w:tc>
        <w:tc>
          <w:tcPr>
            <w:tcW w:w="809" w:type="dxa"/>
            <w:noWrap/>
            <w:hideMark/>
          </w:tcPr>
          <w:p w14:paraId="213E0FE9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120</w:t>
            </w:r>
          </w:p>
        </w:tc>
        <w:tc>
          <w:tcPr>
            <w:tcW w:w="809" w:type="dxa"/>
            <w:noWrap/>
            <w:hideMark/>
          </w:tcPr>
          <w:p w14:paraId="64F5304A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216</w:t>
            </w:r>
          </w:p>
        </w:tc>
        <w:tc>
          <w:tcPr>
            <w:tcW w:w="809" w:type="dxa"/>
            <w:noWrap/>
            <w:hideMark/>
          </w:tcPr>
          <w:p w14:paraId="2D4A6E23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336</w:t>
            </w:r>
          </w:p>
        </w:tc>
        <w:tc>
          <w:tcPr>
            <w:tcW w:w="809" w:type="dxa"/>
            <w:noWrap/>
            <w:hideMark/>
          </w:tcPr>
          <w:p w14:paraId="1B6FF3BB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94</w:t>
            </w:r>
          </w:p>
        </w:tc>
        <w:tc>
          <w:tcPr>
            <w:tcW w:w="809" w:type="dxa"/>
            <w:noWrap/>
            <w:hideMark/>
          </w:tcPr>
          <w:p w14:paraId="30E61D8F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165</w:t>
            </w:r>
          </w:p>
        </w:tc>
        <w:tc>
          <w:tcPr>
            <w:tcW w:w="809" w:type="dxa"/>
            <w:noWrap/>
            <w:hideMark/>
          </w:tcPr>
          <w:p w14:paraId="0708BB83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259</w:t>
            </w:r>
          </w:p>
        </w:tc>
        <w:tc>
          <w:tcPr>
            <w:tcW w:w="809" w:type="dxa"/>
            <w:noWrap/>
            <w:hideMark/>
          </w:tcPr>
          <w:p w14:paraId="750E4BC8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418</w:t>
            </w:r>
          </w:p>
        </w:tc>
        <w:tc>
          <w:tcPr>
            <w:tcW w:w="809" w:type="dxa"/>
            <w:noWrap/>
            <w:hideMark/>
          </w:tcPr>
          <w:p w14:paraId="407E2487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827</w:t>
            </w:r>
          </w:p>
        </w:tc>
        <w:tc>
          <w:tcPr>
            <w:tcW w:w="809" w:type="dxa"/>
            <w:noWrap/>
            <w:hideMark/>
          </w:tcPr>
          <w:p w14:paraId="424C2609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1245</w:t>
            </w:r>
          </w:p>
        </w:tc>
      </w:tr>
      <w:tr w:rsidR="0085528D" w:rsidRPr="00EA0D34" w14:paraId="172CF901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29F9C87A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18 años o más</w:t>
            </w:r>
          </w:p>
        </w:tc>
        <w:tc>
          <w:tcPr>
            <w:tcW w:w="809" w:type="dxa"/>
            <w:noWrap/>
            <w:hideMark/>
          </w:tcPr>
          <w:p w14:paraId="6E8CB062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12</w:t>
            </w:r>
          </w:p>
        </w:tc>
        <w:tc>
          <w:tcPr>
            <w:tcW w:w="809" w:type="dxa"/>
            <w:noWrap/>
            <w:hideMark/>
          </w:tcPr>
          <w:p w14:paraId="2657850E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15</w:t>
            </w:r>
          </w:p>
        </w:tc>
        <w:tc>
          <w:tcPr>
            <w:tcW w:w="809" w:type="dxa"/>
            <w:noWrap/>
            <w:hideMark/>
          </w:tcPr>
          <w:p w14:paraId="069841D5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27</w:t>
            </w:r>
          </w:p>
        </w:tc>
        <w:tc>
          <w:tcPr>
            <w:tcW w:w="809" w:type="dxa"/>
            <w:noWrap/>
            <w:hideMark/>
          </w:tcPr>
          <w:p w14:paraId="1A223065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16</w:t>
            </w:r>
          </w:p>
        </w:tc>
        <w:tc>
          <w:tcPr>
            <w:tcW w:w="809" w:type="dxa"/>
            <w:noWrap/>
            <w:hideMark/>
          </w:tcPr>
          <w:p w14:paraId="2CA74605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33</w:t>
            </w:r>
          </w:p>
        </w:tc>
        <w:tc>
          <w:tcPr>
            <w:tcW w:w="809" w:type="dxa"/>
            <w:noWrap/>
            <w:hideMark/>
          </w:tcPr>
          <w:p w14:paraId="2835F18E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49</w:t>
            </w:r>
          </w:p>
        </w:tc>
        <w:tc>
          <w:tcPr>
            <w:tcW w:w="809" w:type="dxa"/>
            <w:noWrap/>
            <w:hideMark/>
          </w:tcPr>
          <w:p w14:paraId="38808FDB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27</w:t>
            </w:r>
          </w:p>
        </w:tc>
        <w:tc>
          <w:tcPr>
            <w:tcW w:w="809" w:type="dxa"/>
            <w:noWrap/>
            <w:hideMark/>
          </w:tcPr>
          <w:p w14:paraId="371B9209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72</w:t>
            </w:r>
          </w:p>
        </w:tc>
        <w:tc>
          <w:tcPr>
            <w:tcW w:w="809" w:type="dxa"/>
            <w:noWrap/>
            <w:hideMark/>
          </w:tcPr>
          <w:p w14:paraId="37BE3611" w14:textId="77777777" w:rsidR="0085528D" w:rsidRPr="000F1F14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99</w:t>
            </w:r>
          </w:p>
        </w:tc>
      </w:tr>
      <w:tr w:rsidR="0085528D" w:rsidRPr="00EA0D34" w14:paraId="6F96024A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4" w:type="dxa"/>
            <w:noWrap/>
            <w:hideMark/>
          </w:tcPr>
          <w:p w14:paraId="33595223" w14:textId="77777777" w:rsidR="0085528D" w:rsidRPr="000F1F14" w:rsidRDefault="0085528D" w:rsidP="00B10E0E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Total</w:t>
            </w:r>
          </w:p>
        </w:tc>
        <w:tc>
          <w:tcPr>
            <w:tcW w:w="809" w:type="dxa"/>
            <w:noWrap/>
            <w:hideMark/>
          </w:tcPr>
          <w:p w14:paraId="04B0DA17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251</w:t>
            </w:r>
          </w:p>
        </w:tc>
        <w:tc>
          <w:tcPr>
            <w:tcW w:w="809" w:type="dxa"/>
            <w:noWrap/>
            <w:hideMark/>
          </w:tcPr>
          <w:p w14:paraId="0FAB61E0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391</w:t>
            </w:r>
          </w:p>
        </w:tc>
        <w:tc>
          <w:tcPr>
            <w:tcW w:w="809" w:type="dxa"/>
            <w:noWrap/>
            <w:hideMark/>
          </w:tcPr>
          <w:p w14:paraId="3CD686B9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642</w:t>
            </w:r>
          </w:p>
        </w:tc>
        <w:tc>
          <w:tcPr>
            <w:tcW w:w="809" w:type="dxa"/>
            <w:noWrap/>
            <w:hideMark/>
          </w:tcPr>
          <w:p w14:paraId="0CFB3177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223</w:t>
            </w:r>
          </w:p>
        </w:tc>
        <w:tc>
          <w:tcPr>
            <w:tcW w:w="809" w:type="dxa"/>
            <w:noWrap/>
            <w:hideMark/>
          </w:tcPr>
          <w:p w14:paraId="1BA555EF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359</w:t>
            </w:r>
          </w:p>
        </w:tc>
        <w:tc>
          <w:tcPr>
            <w:tcW w:w="809" w:type="dxa"/>
            <w:noWrap/>
            <w:hideMark/>
          </w:tcPr>
          <w:p w14:paraId="30DE720A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582</w:t>
            </w:r>
          </w:p>
        </w:tc>
        <w:tc>
          <w:tcPr>
            <w:tcW w:w="809" w:type="dxa"/>
            <w:noWrap/>
            <w:hideMark/>
          </w:tcPr>
          <w:p w14:paraId="60C9B6A8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1,638</w:t>
            </w:r>
          </w:p>
        </w:tc>
        <w:tc>
          <w:tcPr>
            <w:tcW w:w="809" w:type="dxa"/>
            <w:noWrap/>
            <w:hideMark/>
          </w:tcPr>
          <w:p w14:paraId="357140BF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2,234</w:t>
            </w:r>
          </w:p>
        </w:tc>
        <w:tc>
          <w:tcPr>
            <w:tcW w:w="809" w:type="dxa"/>
            <w:noWrap/>
            <w:hideMark/>
          </w:tcPr>
          <w:p w14:paraId="54CDA093" w14:textId="77777777" w:rsidR="0085528D" w:rsidRPr="000F1F14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0F1F14">
              <w:rPr>
                <w:rFonts w:ascii="Bembo Std" w:eastAsia="Times New Roman" w:hAnsi="Bembo Std" w:cs="Calibri"/>
                <w:color w:val="000000"/>
                <w:lang w:eastAsia="es-SV"/>
              </w:rPr>
              <w:t>3,872</w:t>
            </w:r>
          </w:p>
        </w:tc>
      </w:tr>
    </w:tbl>
    <w:p w14:paraId="68E2B762" w14:textId="77777777" w:rsidR="0085528D" w:rsidRPr="000F1F14" w:rsidRDefault="0085528D" w:rsidP="0085528D">
      <w:pPr>
        <w:spacing w:after="0" w:line="276" w:lineRule="auto"/>
        <w:jc w:val="center"/>
        <w:rPr>
          <w:rFonts w:ascii="Bembo Std" w:hAnsi="Bembo Std"/>
          <w:b/>
        </w:rPr>
      </w:pPr>
      <w:r w:rsidRPr="000F1F14">
        <w:rPr>
          <w:rFonts w:ascii="Bembo Std" w:hAnsi="Bembo Std"/>
          <w:i/>
        </w:rPr>
        <w:t>Fuente:</w:t>
      </w:r>
      <w:r w:rsidRPr="000F1F14">
        <w:rPr>
          <w:rFonts w:ascii="Bembo Std" w:hAnsi="Bembo Std"/>
          <w:b/>
        </w:rPr>
        <w:t xml:space="preserve"> </w:t>
      </w:r>
      <w:r w:rsidRPr="000F1F14">
        <w:rPr>
          <w:rFonts w:ascii="Bembo Std" w:hAnsi="Bembo Std"/>
          <w:spacing w:val="-2"/>
        </w:rPr>
        <w:t>CONNA, 2022. Con base en d</w:t>
      </w:r>
      <w:r w:rsidRPr="000F1F14">
        <w:rPr>
          <w:rFonts w:ascii="Bembo Std" w:hAnsi="Bembo Std"/>
        </w:rPr>
        <w:t>atos</w:t>
      </w:r>
      <w:r w:rsidRPr="000F1F14">
        <w:rPr>
          <w:rFonts w:ascii="Bembo Std" w:hAnsi="Bembo Std"/>
          <w:spacing w:val="-5"/>
        </w:rPr>
        <w:t xml:space="preserve"> </w:t>
      </w:r>
      <w:r w:rsidRPr="000F1F14">
        <w:rPr>
          <w:rFonts w:ascii="Bembo Std" w:hAnsi="Bembo Std"/>
        </w:rPr>
        <w:t>del SIPI-ISNA.</w:t>
      </w:r>
    </w:p>
    <w:p w14:paraId="5CA21705" w14:textId="77777777" w:rsidR="0085528D" w:rsidRPr="000F1F14" w:rsidRDefault="0085528D" w:rsidP="0085528D">
      <w:pPr>
        <w:rPr>
          <w:rFonts w:ascii="Bembo Std" w:hAnsi="Bembo Std" w:cs="Times New Roman"/>
          <w:b/>
        </w:rPr>
      </w:pPr>
    </w:p>
    <w:p w14:paraId="515A14A6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07D70B7C" w14:textId="77777777" w:rsidR="0085528D" w:rsidRPr="009E5CA3" w:rsidRDefault="0085528D" w:rsidP="0085528D">
      <w:pPr>
        <w:rPr>
          <w:rFonts w:ascii="Bembo Std" w:hAnsi="Bembo Std"/>
          <w:bCs/>
          <w:sz w:val="24"/>
          <w:szCs w:val="24"/>
        </w:rPr>
      </w:pPr>
    </w:p>
    <w:p w14:paraId="5FE04C17" w14:textId="77777777" w:rsidR="0085528D" w:rsidRPr="00BA111A" w:rsidRDefault="0085528D" w:rsidP="0085528D">
      <w:pPr>
        <w:jc w:val="both"/>
        <w:rPr>
          <w:rFonts w:ascii="Bembo Std" w:hAnsi="Bembo Std" w:cs="Times New Roman"/>
          <w:sz w:val="24"/>
          <w:szCs w:val="24"/>
        </w:rPr>
        <w:sectPr w:rsidR="0085528D" w:rsidRPr="00BA111A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737BDE6A" w14:textId="77777777" w:rsidR="0085528D" w:rsidRDefault="0085528D" w:rsidP="0085528D">
      <w:pPr>
        <w:pStyle w:val="Heading2"/>
        <w:rPr>
          <w:bCs/>
        </w:rPr>
      </w:pPr>
      <w:bookmarkStart w:id="14" w:name="_Toc115448365"/>
      <w:bookmarkStart w:id="15" w:name="_Toc115162396"/>
      <w:r w:rsidRPr="00EA0D34">
        <w:rPr>
          <w:bCs/>
        </w:rPr>
        <w:lastRenderedPageBreak/>
        <w:t xml:space="preserve">Anexo </w:t>
      </w:r>
      <w:r>
        <w:rPr>
          <w:bCs/>
        </w:rPr>
        <w:t>N°</w:t>
      </w:r>
      <w:r w:rsidRPr="00EA0D34">
        <w:rPr>
          <w:bCs/>
        </w:rPr>
        <w:t>3</w:t>
      </w:r>
      <w:r>
        <w:rPr>
          <w:bCs/>
        </w:rPr>
        <w:t>.</w:t>
      </w:r>
      <w:bookmarkEnd w:id="14"/>
      <w:r>
        <w:rPr>
          <w:bCs/>
        </w:rPr>
        <w:t xml:space="preserve"> </w:t>
      </w:r>
    </w:p>
    <w:bookmarkEnd w:id="15"/>
    <w:p w14:paraId="72106D95" w14:textId="77777777" w:rsidR="0085528D" w:rsidRPr="00EA0D34" w:rsidRDefault="0085528D" w:rsidP="0085528D">
      <w:pPr>
        <w:pStyle w:val="xmsonormal"/>
        <w:shd w:val="clear" w:color="auto" w:fill="FFFFFF"/>
        <w:jc w:val="both"/>
        <w:rPr>
          <w:rFonts w:ascii="Bembo Std" w:hAnsi="Bembo Std"/>
        </w:rPr>
      </w:pPr>
    </w:p>
    <w:p w14:paraId="7B48EEAD" w14:textId="77777777" w:rsidR="0085528D" w:rsidRPr="00FE367B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16" w:name="_Toc115253121"/>
      <w:bookmarkStart w:id="17" w:name="_Toc115257166"/>
      <w:r w:rsidRPr="00FE367B">
        <w:rPr>
          <w:rFonts w:ascii="Bembo Std" w:hAnsi="Bembo Std"/>
          <w:i w:val="0"/>
          <w:color w:val="auto"/>
          <w:sz w:val="22"/>
          <w:szCs w:val="22"/>
        </w:rPr>
        <w:t xml:space="preserve">Tabla </w:t>
      </w:r>
      <w:r w:rsidRPr="00FE367B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Tabla \* ARABIC </w:instrText>
      </w:r>
      <w:r w:rsidRPr="00FE367B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color w:val="auto"/>
          <w:sz w:val="22"/>
          <w:szCs w:val="22"/>
        </w:rPr>
        <w:t>15</w:t>
      </w:r>
      <w:r w:rsidRPr="00FE367B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r w:rsidRPr="00FE367B">
        <w:rPr>
          <w:rFonts w:ascii="Bembo Std" w:hAnsi="Bembo Std"/>
          <w:bCs/>
          <w:color w:val="auto"/>
          <w:sz w:val="22"/>
          <w:szCs w:val="22"/>
        </w:rPr>
        <w:t>.</w:t>
      </w:r>
      <w:r w:rsidRPr="00FE367B">
        <w:rPr>
          <w:rFonts w:ascii="Bembo Std" w:hAnsi="Bembo Std"/>
          <w:color w:val="auto"/>
          <w:sz w:val="22"/>
          <w:szCs w:val="22"/>
        </w:rPr>
        <w:t xml:space="preserve"> NNA extranjeros atendidos en la Unidad de Niñez de la Procuraduría General de la República (PGR)</w:t>
      </w:r>
      <w:bookmarkEnd w:id="16"/>
      <w:bookmarkEnd w:id="17"/>
    </w:p>
    <w:tbl>
      <w:tblPr>
        <w:tblStyle w:val="PlainTable2"/>
        <w:tblW w:w="9225" w:type="dxa"/>
        <w:tblLook w:val="04A0" w:firstRow="1" w:lastRow="0" w:firstColumn="1" w:lastColumn="0" w:noHBand="0" w:noVBand="1"/>
      </w:tblPr>
      <w:tblGrid>
        <w:gridCol w:w="1707"/>
        <w:gridCol w:w="974"/>
        <w:gridCol w:w="1063"/>
        <w:gridCol w:w="1912"/>
        <w:gridCol w:w="1912"/>
        <w:gridCol w:w="1657"/>
      </w:tblGrid>
      <w:tr w:rsidR="0085528D" w:rsidRPr="00EA0D34" w14:paraId="388475F2" w14:textId="77777777" w:rsidTr="00F94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37F9654C" w14:textId="77777777" w:rsidR="0085528D" w:rsidRPr="00EA0D34" w:rsidRDefault="0085528D" w:rsidP="00B10E0E">
            <w:pPr>
              <w:rPr>
                <w:rFonts w:ascii="Bembo Std" w:hAnsi="Bembo Std"/>
                <w:b w:val="0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>Procuraduría Auxiliar</w:t>
            </w:r>
          </w:p>
        </w:tc>
        <w:tc>
          <w:tcPr>
            <w:tcW w:w="978" w:type="dxa"/>
          </w:tcPr>
          <w:p w14:paraId="75AFF796" w14:textId="77777777" w:rsidR="0085528D" w:rsidRPr="00EA0D3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 w:val="0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>Niñas</w:t>
            </w:r>
          </w:p>
        </w:tc>
        <w:tc>
          <w:tcPr>
            <w:tcW w:w="1069" w:type="dxa"/>
          </w:tcPr>
          <w:p w14:paraId="7ABA33AB" w14:textId="77777777" w:rsidR="0085528D" w:rsidRPr="00EA0D3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 w:val="0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>Niños</w:t>
            </w:r>
          </w:p>
        </w:tc>
        <w:tc>
          <w:tcPr>
            <w:tcW w:w="1921" w:type="dxa"/>
          </w:tcPr>
          <w:p w14:paraId="545D22D4" w14:textId="77777777" w:rsidR="0085528D" w:rsidRPr="00EA0D3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 w:val="0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>Adolescente Mujer</w:t>
            </w:r>
          </w:p>
        </w:tc>
        <w:tc>
          <w:tcPr>
            <w:tcW w:w="1921" w:type="dxa"/>
          </w:tcPr>
          <w:p w14:paraId="140DF4A9" w14:textId="77777777" w:rsidR="0085528D" w:rsidRPr="00EA0D3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 w:val="0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>Adolescente Hombre</w:t>
            </w:r>
          </w:p>
        </w:tc>
        <w:tc>
          <w:tcPr>
            <w:tcW w:w="1680" w:type="dxa"/>
          </w:tcPr>
          <w:p w14:paraId="766FC278" w14:textId="77777777" w:rsidR="0085528D" w:rsidRPr="00EA0D34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 w:val="0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>Total</w:t>
            </w:r>
          </w:p>
        </w:tc>
      </w:tr>
      <w:tr w:rsidR="0085528D" w:rsidRPr="00EA0D34" w14:paraId="005BE52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4CADA499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>Santa Ana</w:t>
            </w:r>
          </w:p>
        </w:tc>
        <w:tc>
          <w:tcPr>
            <w:tcW w:w="978" w:type="dxa"/>
          </w:tcPr>
          <w:p w14:paraId="3C9059B3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069" w:type="dxa"/>
          </w:tcPr>
          <w:p w14:paraId="08CDF2E2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921" w:type="dxa"/>
          </w:tcPr>
          <w:p w14:paraId="5FEB8D2F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 3</w:t>
            </w:r>
          </w:p>
        </w:tc>
        <w:tc>
          <w:tcPr>
            <w:tcW w:w="1921" w:type="dxa"/>
          </w:tcPr>
          <w:p w14:paraId="6A94300B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2</w:t>
            </w:r>
          </w:p>
        </w:tc>
        <w:tc>
          <w:tcPr>
            <w:tcW w:w="1680" w:type="dxa"/>
          </w:tcPr>
          <w:p w14:paraId="52040C62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5</w:t>
            </w:r>
          </w:p>
        </w:tc>
      </w:tr>
      <w:tr w:rsidR="0085528D" w:rsidRPr="00EA0D34" w14:paraId="49711BB8" w14:textId="77777777" w:rsidTr="00F94D9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6072723D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>La Libertad</w:t>
            </w:r>
          </w:p>
        </w:tc>
        <w:tc>
          <w:tcPr>
            <w:tcW w:w="978" w:type="dxa"/>
          </w:tcPr>
          <w:p w14:paraId="2195780A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1</w:t>
            </w:r>
          </w:p>
        </w:tc>
        <w:tc>
          <w:tcPr>
            <w:tcW w:w="1069" w:type="dxa"/>
          </w:tcPr>
          <w:p w14:paraId="7E2ACC61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921" w:type="dxa"/>
          </w:tcPr>
          <w:p w14:paraId="4AEFA0A5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921" w:type="dxa"/>
          </w:tcPr>
          <w:p w14:paraId="65F2BA13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680" w:type="dxa"/>
          </w:tcPr>
          <w:p w14:paraId="2BD94677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1</w:t>
            </w:r>
          </w:p>
        </w:tc>
      </w:tr>
      <w:tr w:rsidR="0085528D" w:rsidRPr="00EA0D34" w14:paraId="6C15F54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13414F8B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>Sonsonate</w:t>
            </w:r>
          </w:p>
        </w:tc>
        <w:tc>
          <w:tcPr>
            <w:tcW w:w="978" w:type="dxa"/>
          </w:tcPr>
          <w:p w14:paraId="4B9537F9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</w:t>
            </w:r>
          </w:p>
        </w:tc>
        <w:tc>
          <w:tcPr>
            <w:tcW w:w="1069" w:type="dxa"/>
          </w:tcPr>
          <w:p w14:paraId="3691394E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921" w:type="dxa"/>
          </w:tcPr>
          <w:p w14:paraId="7C5023BF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921" w:type="dxa"/>
          </w:tcPr>
          <w:p w14:paraId="2978625B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2</w:t>
            </w:r>
          </w:p>
        </w:tc>
        <w:tc>
          <w:tcPr>
            <w:tcW w:w="1680" w:type="dxa"/>
          </w:tcPr>
          <w:p w14:paraId="0A61FC3A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2</w:t>
            </w:r>
          </w:p>
        </w:tc>
      </w:tr>
      <w:tr w:rsidR="0085528D" w:rsidRPr="00EA0D34" w14:paraId="7039EDF3" w14:textId="77777777" w:rsidTr="00F94D9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216F1463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>Morazán</w:t>
            </w:r>
          </w:p>
        </w:tc>
        <w:tc>
          <w:tcPr>
            <w:tcW w:w="978" w:type="dxa"/>
          </w:tcPr>
          <w:p w14:paraId="3D6DD5FC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1</w:t>
            </w:r>
          </w:p>
        </w:tc>
        <w:tc>
          <w:tcPr>
            <w:tcW w:w="1069" w:type="dxa"/>
          </w:tcPr>
          <w:p w14:paraId="39B6EAFB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921" w:type="dxa"/>
          </w:tcPr>
          <w:p w14:paraId="39616F22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 3</w:t>
            </w:r>
          </w:p>
        </w:tc>
        <w:tc>
          <w:tcPr>
            <w:tcW w:w="1921" w:type="dxa"/>
          </w:tcPr>
          <w:p w14:paraId="69F13DEC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</w:t>
            </w:r>
          </w:p>
        </w:tc>
        <w:tc>
          <w:tcPr>
            <w:tcW w:w="1680" w:type="dxa"/>
          </w:tcPr>
          <w:p w14:paraId="66E16704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4</w:t>
            </w:r>
          </w:p>
        </w:tc>
      </w:tr>
      <w:tr w:rsidR="0085528D" w:rsidRPr="00EA0D34" w14:paraId="299BD5C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796A79E3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>Apopa</w:t>
            </w:r>
          </w:p>
        </w:tc>
        <w:tc>
          <w:tcPr>
            <w:tcW w:w="978" w:type="dxa"/>
          </w:tcPr>
          <w:p w14:paraId="04D2E7FD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</w:t>
            </w:r>
          </w:p>
        </w:tc>
        <w:tc>
          <w:tcPr>
            <w:tcW w:w="1069" w:type="dxa"/>
          </w:tcPr>
          <w:p w14:paraId="2A1A8564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1</w:t>
            </w:r>
          </w:p>
        </w:tc>
        <w:tc>
          <w:tcPr>
            <w:tcW w:w="1921" w:type="dxa"/>
          </w:tcPr>
          <w:p w14:paraId="567C14CF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 3</w:t>
            </w:r>
          </w:p>
        </w:tc>
        <w:tc>
          <w:tcPr>
            <w:tcW w:w="1921" w:type="dxa"/>
          </w:tcPr>
          <w:p w14:paraId="71372DFA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1</w:t>
            </w:r>
          </w:p>
        </w:tc>
        <w:tc>
          <w:tcPr>
            <w:tcW w:w="1680" w:type="dxa"/>
          </w:tcPr>
          <w:p w14:paraId="6CEBB56C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4</w:t>
            </w:r>
          </w:p>
        </w:tc>
      </w:tr>
      <w:tr w:rsidR="0085528D" w:rsidRPr="00EA0D34" w14:paraId="2435BE20" w14:textId="77777777" w:rsidTr="00F94D9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5A647879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 xml:space="preserve">La Unión </w:t>
            </w:r>
          </w:p>
        </w:tc>
        <w:tc>
          <w:tcPr>
            <w:tcW w:w="978" w:type="dxa"/>
          </w:tcPr>
          <w:p w14:paraId="5B6EA39B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1</w:t>
            </w:r>
          </w:p>
        </w:tc>
        <w:tc>
          <w:tcPr>
            <w:tcW w:w="1069" w:type="dxa"/>
          </w:tcPr>
          <w:p w14:paraId="3E874F7E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2</w:t>
            </w:r>
          </w:p>
        </w:tc>
        <w:tc>
          <w:tcPr>
            <w:tcW w:w="1921" w:type="dxa"/>
          </w:tcPr>
          <w:p w14:paraId="68017AF9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 4</w:t>
            </w:r>
          </w:p>
        </w:tc>
        <w:tc>
          <w:tcPr>
            <w:tcW w:w="1921" w:type="dxa"/>
          </w:tcPr>
          <w:p w14:paraId="1BD7995F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8</w:t>
            </w:r>
          </w:p>
        </w:tc>
        <w:tc>
          <w:tcPr>
            <w:tcW w:w="1680" w:type="dxa"/>
          </w:tcPr>
          <w:p w14:paraId="39238F1B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15</w:t>
            </w:r>
          </w:p>
        </w:tc>
      </w:tr>
      <w:tr w:rsidR="0085528D" w:rsidRPr="00EA0D34" w14:paraId="0D890E3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3CCB97C2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>Chalatenango</w:t>
            </w:r>
          </w:p>
        </w:tc>
        <w:tc>
          <w:tcPr>
            <w:tcW w:w="978" w:type="dxa"/>
          </w:tcPr>
          <w:p w14:paraId="6989C7EA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069" w:type="dxa"/>
          </w:tcPr>
          <w:p w14:paraId="65C73F10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3</w:t>
            </w:r>
          </w:p>
        </w:tc>
        <w:tc>
          <w:tcPr>
            <w:tcW w:w="1921" w:type="dxa"/>
          </w:tcPr>
          <w:p w14:paraId="27CB2799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921" w:type="dxa"/>
          </w:tcPr>
          <w:p w14:paraId="37BAE9CE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2</w:t>
            </w:r>
          </w:p>
        </w:tc>
        <w:tc>
          <w:tcPr>
            <w:tcW w:w="1680" w:type="dxa"/>
          </w:tcPr>
          <w:p w14:paraId="18A859C8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5</w:t>
            </w:r>
          </w:p>
        </w:tc>
      </w:tr>
      <w:tr w:rsidR="0085528D" w:rsidRPr="00EA0D34" w14:paraId="6699ABE6" w14:textId="77777777" w:rsidTr="00F94D9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5DF45064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 xml:space="preserve">San Miguel </w:t>
            </w:r>
          </w:p>
        </w:tc>
        <w:tc>
          <w:tcPr>
            <w:tcW w:w="978" w:type="dxa"/>
          </w:tcPr>
          <w:p w14:paraId="00BCED70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1</w:t>
            </w:r>
          </w:p>
        </w:tc>
        <w:tc>
          <w:tcPr>
            <w:tcW w:w="1069" w:type="dxa"/>
          </w:tcPr>
          <w:p w14:paraId="6AEDA4BF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3</w:t>
            </w:r>
          </w:p>
        </w:tc>
        <w:tc>
          <w:tcPr>
            <w:tcW w:w="1921" w:type="dxa"/>
          </w:tcPr>
          <w:p w14:paraId="39D62308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 2</w:t>
            </w:r>
          </w:p>
        </w:tc>
        <w:tc>
          <w:tcPr>
            <w:tcW w:w="1921" w:type="dxa"/>
          </w:tcPr>
          <w:p w14:paraId="670AC1A5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 7</w:t>
            </w:r>
          </w:p>
        </w:tc>
        <w:tc>
          <w:tcPr>
            <w:tcW w:w="1680" w:type="dxa"/>
          </w:tcPr>
          <w:p w14:paraId="22B3CBAF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13</w:t>
            </w:r>
          </w:p>
        </w:tc>
      </w:tr>
      <w:tr w:rsidR="0085528D" w:rsidRPr="00EA0D34" w14:paraId="3603F3A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306480A8" w14:textId="77777777" w:rsidR="0085528D" w:rsidRPr="00EA0D34" w:rsidRDefault="0085528D" w:rsidP="00B10E0E">
            <w:pPr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EA0D34">
              <w:rPr>
                <w:rFonts w:ascii="Bembo Std" w:hAnsi="Bembo Std"/>
                <w:b w:val="0"/>
                <w:bCs w:val="0"/>
                <w:sz w:val="24"/>
                <w:szCs w:val="24"/>
              </w:rPr>
              <w:t>San Salvador</w:t>
            </w:r>
          </w:p>
        </w:tc>
        <w:tc>
          <w:tcPr>
            <w:tcW w:w="978" w:type="dxa"/>
          </w:tcPr>
          <w:p w14:paraId="1AA8684D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28</w:t>
            </w:r>
          </w:p>
        </w:tc>
        <w:tc>
          <w:tcPr>
            <w:tcW w:w="1069" w:type="dxa"/>
          </w:tcPr>
          <w:p w14:paraId="49B61F73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20</w:t>
            </w:r>
          </w:p>
        </w:tc>
        <w:tc>
          <w:tcPr>
            <w:tcW w:w="1921" w:type="dxa"/>
          </w:tcPr>
          <w:p w14:paraId="6AE15192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 17</w:t>
            </w:r>
          </w:p>
        </w:tc>
        <w:tc>
          <w:tcPr>
            <w:tcW w:w="1921" w:type="dxa"/>
          </w:tcPr>
          <w:p w14:paraId="6103433A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10</w:t>
            </w:r>
          </w:p>
        </w:tc>
        <w:tc>
          <w:tcPr>
            <w:tcW w:w="1680" w:type="dxa"/>
          </w:tcPr>
          <w:p w14:paraId="5536E535" w14:textId="77777777" w:rsidR="0085528D" w:rsidRPr="00EA0D3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EA0D34">
              <w:rPr>
                <w:rFonts w:ascii="Bembo Std" w:hAnsi="Bembo Std"/>
                <w:sz w:val="24"/>
                <w:szCs w:val="24"/>
              </w:rPr>
              <w:t xml:space="preserve">        75</w:t>
            </w:r>
          </w:p>
        </w:tc>
      </w:tr>
      <w:tr w:rsidR="0085528D" w:rsidRPr="00EA0D34" w14:paraId="21B0C2D9" w14:textId="77777777" w:rsidTr="00F94D9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14:paraId="50A62501" w14:textId="77777777" w:rsidR="0085528D" w:rsidRPr="00F343A9" w:rsidRDefault="0085528D" w:rsidP="00B10E0E">
            <w:pPr>
              <w:rPr>
                <w:rFonts w:ascii="Bembo Std" w:hAnsi="Bembo Std"/>
                <w:sz w:val="24"/>
                <w:szCs w:val="24"/>
              </w:rPr>
            </w:pPr>
            <w:r w:rsidRPr="00F343A9">
              <w:rPr>
                <w:rFonts w:ascii="Bembo Std" w:hAnsi="Bembo Std"/>
                <w:sz w:val="24"/>
                <w:szCs w:val="24"/>
              </w:rPr>
              <w:t>Total</w:t>
            </w:r>
          </w:p>
        </w:tc>
        <w:tc>
          <w:tcPr>
            <w:tcW w:w="978" w:type="dxa"/>
          </w:tcPr>
          <w:p w14:paraId="10E67613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/>
                <w:sz w:val="24"/>
                <w:szCs w:val="24"/>
              </w:rPr>
            </w:pPr>
            <w:r w:rsidRPr="00EA0D34">
              <w:rPr>
                <w:rFonts w:ascii="Bembo Std" w:hAnsi="Bembo Std"/>
                <w:b/>
                <w:sz w:val="24"/>
                <w:szCs w:val="24"/>
              </w:rPr>
              <w:t xml:space="preserve">  32</w:t>
            </w:r>
          </w:p>
        </w:tc>
        <w:tc>
          <w:tcPr>
            <w:tcW w:w="1069" w:type="dxa"/>
          </w:tcPr>
          <w:p w14:paraId="744C8127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/>
                <w:sz w:val="24"/>
                <w:szCs w:val="24"/>
              </w:rPr>
            </w:pPr>
            <w:r w:rsidRPr="00EA0D34">
              <w:rPr>
                <w:rFonts w:ascii="Bembo Std" w:hAnsi="Bembo Std"/>
                <w:b/>
                <w:sz w:val="24"/>
                <w:szCs w:val="24"/>
              </w:rPr>
              <w:t xml:space="preserve">   29</w:t>
            </w:r>
          </w:p>
        </w:tc>
        <w:tc>
          <w:tcPr>
            <w:tcW w:w="1921" w:type="dxa"/>
          </w:tcPr>
          <w:p w14:paraId="3603B599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/>
                <w:sz w:val="24"/>
                <w:szCs w:val="24"/>
              </w:rPr>
            </w:pPr>
            <w:r w:rsidRPr="00EA0D34">
              <w:rPr>
                <w:rFonts w:ascii="Bembo Std" w:hAnsi="Bembo Std"/>
                <w:b/>
                <w:sz w:val="24"/>
                <w:szCs w:val="24"/>
              </w:rPr>
              <w:t xml:space="preserve">         32</w:t>
            </w:r>
          </w:p>
        </w:tc>
        <w:tc>
          <w:tcPr>
            <w:tcW w:w="1921" w:type="dxa"/>
          </w:tcPr>
          <w:p w14:paraId="475A6EF2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/>
                <w:sz w:val="24"/>
                <w:szCs w:val="24"/>
              </w:rPr>
            </w:pPr>
            <w:r w:rsidRPr="00EA0D34">
              <w:rPr>
                <w:rFonts w:ascii="Bembo Std" w:hAnsi="Bembo Std"/>
                <w:b/>
                <w:sz w:val="24"/>
                <w:szCs w:val="24"/>
              </w:rPr>
              <w:t xml:space="preserve">        32</w:t>
            </w:r>
          </w:p>
        </w:tc>
        <w:tc>
          <w:tcPr>
            <w:tcW w:w="1680" w:type="dxa"/>
          </w:tcPr>
          <w:p w14:paraId="735F14E0" w14:textId="77777777" w:rsidR="0085528D" w:rsidRPr="00EA0D3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b/>
                <w:sz w:val="24"/>
                <w:szCs w:val="24"/>
              </w:rPr>
            </w:pPr>
            <w:r w:rsidRPr="00EA0D34">
              <w:rPr>
                <w:rFonts w:ascii="Bembo Std" w:hAnsi="Bembo Std"/>
                <w:b/>
                <w:sz w:val="24"/>
                <w:szCs w:val="24"/>
              </w:rPr>
              <w:t xml:space="preserve">       124</w:t>
            </w:r>
          </w:p>
        </w:tc>
      </w:tr>
    </w:tbl>
    <w:p w14:paraId="152FC0D9" w14:textId="77777777" w:rsidR="0085528D" w:rsidRPr="00EA0D34" w:rsidRDefault="0085528D" w:rsidP="0085528D">
      <w:pPr>
        <w:jc w:val="center"/>
        <w:rPr>
          <w:rFonts w:ascii="Bembo Std" w:hAnsi="Bembo Std" w:cs="Times New Roman"/>
          <w:b/>
          <w:bCs/>
          <w:sz w:val="24"/>
          <w:szCs w:val="24"/>
        </w:rPr>
      </w:pPr>
      <w:r w:rsidRPr="008C5777">
        <w:rPr>
          <w:rFonts w:ascii="Bembo Std" w:hAnsi="Bembo Std" w:cs="Times New Roman"/>
          <w:i/>
          <w:sz w:val="24"/>
          <w:szCs w:val="24"/>
        </w:rPr>
        <w:t>Fuente:</w:t>
      </w:r>
      <w:r>
        <w:rPr>
          <w:rFonts w:ascii="Bembo Std" w:hAnsi="Bembo Std" w:cs="Times New Roman"/>
          <w:b/>
          <w:bCs/>
          <w:sz w:val="24"/>
          <w:szCs w:val="24"/>
        </w:rPr>
        <w:t xml:space="preserve"> </w:t>
      </w:r>
      <w:r w:rsidRPr="00F924CB">
        <w:rPr>
          <w:rFonts w:ascii="Bembo Std" w:hAnsi="Bembo Std" w:cs="Times New Roman"/>
          <w:sz w:val="24"/>
          <w:szCs w:val="24"/>
        </w:rPr>
        <w:t>PGR, 2022.</w:t>
      </w:r>
      <w:r>
        <w:rPr>
          <w:rFonts w:ascii="Bembo Std" w:hAnsi="Bembo Std" w:cs="Times New Roman"/>
          <w:b/>
          <w:bCs/>
          <w:sz w:val="24"/>
          <w:szCs w:val="24"/>
        </w:rPr>
        <w:t xml:space="preserve"> </w:t>
      </w:r>
      <w:r>
        <w:rPr>
          <w:rFonts w:ascii="Bembo Std" w:hAnsi="Bembo Std"/>
          <w:bCs/>
          <w:iCs/>
          <w:spacing w:val="-2"/>
          <w:sz w:val="24"/>
          <w:szCs w:val="24"/>
        </w:rPr>
        <w:t>Con base en d</w:t>
      </w:r>
      <w:r w:rsidRPr="009E5CA3">
        <w:rPr>
          <w:rFonts w:ascii="Bembo Std" w:hAnsi="Bembo Std"/>
          <w:bCs/>
          <w:iCs/>
          <w:sz w:val="24"/>
          <w:szCs w:val="24"/>
        </w:rPr>
        <w:t>atos</w:t>
      </w:r>
      <w:r w:rsidRPr="009E5CA3">
        <w:rPr>
          <w:rFonts w:ascii="Bembo Std" w:hAnsi="Bembo Std"/>
          <w:bCs/>
          <w:iCs/>
          <w:spacing w:val="-5"/>
          <w:sz w:val="24"/>
          <w:szCs w:val="24"/>
        </w:rPr>
        <w:t xml:space="preserve"> </w:t>
      </w:r>
      <w:r w:rsidRPr="009E5CA3">
        <w:rPr>
          <w:rFonts w:ascii="Bembo Std" w:hAnsi="Bembo Std"/>
          <w:bCs/>
          <w:iCs/>
          <w:sz w:val="24"/>
          <w:szCs w:val="24"/>
        </w:rPr>
        <w:t>de</w:t>
      </w:r>
      <w:r>
        <w:rPr>
          <w:rFonts w:ascii="Bembo Std" w:hAnsi="Bembo Std"/>
          <w:bCs/>
          <w:iCs/>
          <w:sz w:val="24"/>
          <w:szCs w:val="24"/>
        </w:rPr>
        <w:t xml:space="preserve"> la Unidad de Niñez.</w:t>
      </w:r>
    </w:p>
    <w:p w14:paraId="6405F948" w14:textId="77777777" w:rsidR="0085528D" w:rsidRDefault="0085528D" w:rsidP="0085528D">
      <w:pPr>
        <w:rPr>
          <w:rFonts w:ascii="Bembo Std" w:hAnsi="Bembo Std" w:cs="Times New Roman"/>
          <w:b/>
          <w:bCs/>
          <w:sz w:val="24"/>
          <w:szCs w:val="24"/>
        </w:rPr>
      </w:pPr>
    </w:p>
    <w:p w14:paraId="54391EB0" w14:textId="77777777" w:rsidR="0085528D" w:rsidRPr="00900A24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2E5B367B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7C45DFC7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1FA6BFFE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5B203FEC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7F4139F7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0459B4E4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6048BD4D" w14:textId="2AC8DB39" w:rsidR="0085528D" w:rsidRDefault="0085528D" w:rsidP="0085528D">
      <w:pPr>
        <w:jc w:val="both"/>
        <w:rPr>
          <w:rFonts w:cs="Times New Roman"/>
          <w:bCs/>
          <w:szCs w:val="24"/>
        </w:rPr>
      </w:pPr>
      <w:r>
        <w:rPr>
          <w:rFonts w:ascii="Bembo Std" w:hAnsi="Bembo Std" w:cs="Times New Roman"/>
          <w:sz w:val="24"/>
          <w:szCs w:val="24"/>
        </w:rPr>
        <w:br w:type="page"/>
      </w:r>
      <w:bookmarkStart w:id="18" w:name="_Toc115448366"/>
      <w:bookmarkStart w:id="19" w:name="_Toc115162397"/>
      <w:r w:rsidRPr="00EA0D34">
        <w:rPr>
          <w:rFonts w:cs="Times New Roman"/>
          <w:bCs/>
          <w:szCs w:val="24"/>
        </w:rPr>
        <w:lastRenderedPageBreak/>
        <w:t xml:space="preserve">Anexo </w:t>
      </w:r>
      <w:r>
        <w:rPr>
          <w:rFonts w:cs="Times New Roman"/>
          <w:bCs/>
          <w:szCs w:val="24"/>
        </w:rPr>
        <w:t>N°4</w:t>
      </w:r>
      <w:r w:rsidRPr="00EA0D34">
        <w:rPr>
          <w:rFonts w:cs="Times New Roman"/>
          <w:bCs/>
          <w:szCs w:val="24"/>
        </w:rPr>
        <w:t>.</w:t>
      </w:r>
      <w:bookmarkStart w:id="20" w:name="_Hlk112847657"/>
      <w:bookmarkStart w:id="21" w:name="_Toc113183731"/>
      <w:bookmarkEnd w:id="18"/>
      <w:r>
        <w:rPr>
          <w:rFonts w:cs="Times New Roman"/>
          <w:bCs/>
          <w:szCs w:val="24"/>
        </w:rPr>
        <w:t xml:space="preserve"> </w:t>
      </w:r>
    </w:p>
    <w:bookmarkEnd w:id="19"/>
    <w:bookmarkEnd w:id="20"/>
    <w:bookmarkEnd w:id="21"/>
    <w:p w14:paraId="61930F35" w14:textId="77777777" w:rsidR="0085528D" w:rsidRPr="00EA0D34" w:rsidRDefault="0085528D" w:rsidP="0085528D">
      <w:pPr>
        <w:pStyle w:val="xmsonormal"/>
        <w:shd w:val="clear" w:color="auto" w:fill="FFFFFF"/>
        <w:jc w:val="center"/>
        <w:rPr>
          <w:rFonts w:ascii="Bembo Std" w:hAnsi="Bembo Std"/>
        </w:rPr>
      </w:pPr>
    </w:p>
    <w:p w14:paraId="61BB608F" w14:textId="77777777" w:rsidR="0085528D" w:rsidRPr="00E303AB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22" w:name="_Toc115253122"/>
      <w:bookmarkStart w:id="23" w:name="_Toc115257167"/>
      <w:r w:rsidRPr="00E303AB">
        <w:rPr>
          <w:rFonts w:ascii="Bembo Std" w:hAnsi="Bembo Std"/>
          <w:i w:val="0"/>
          <w:color w:val="auto"/>
          <w:sz w:val="22"/>
          <w:szCs w:val="22"/>
        </w:rPr>
        <w:t xml:space="preserve">Tabla 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Tabla \* ARABIC </w:instrTex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color w:val="auto"/>
          <w:sz w:val="22"/>
          <w:szCs w:val="22"/>
        </w:rPr>
        <w:t>16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bookmarkEnd w:id="22"/>
      <w:r w:rsidRPr="0085528D">
        <w:rPr>
          <w:rFonts w:ascii="Bembo Std" w:hAnsi="Bembo Std"/>
          <w:i w:val="0"/>
          <w:color w:val="auto"/>
          <w:sz w:val="22"/>
          <w:szCs w:val="22"/>
        </w:rPr>
        <w:t>.</w:t>
      </w:r>
      <w:r w:rsidRPr="00E303AB">
        <w:rPr>
          <w:rFonts w:ascii="Bembo Std" w:hAnsi="Bembo Std"/>
          <w:color w:val="auto"/>
          <w:sz w:val="22"/>
          <w:szCs w:val="22"/>
        </w:rPr>
        <w:t xml:space="preserve"> Cantidad de estudiantes por nacionalidad según sector y sexo 2022</w:t>
      </w:r>
      <w:bookmarkEnd w:id="23"/>
    </w:p>
    <w:tbl>
      <w:tblPr>
        <w:tblStyle w:val="PlainTable2"/>
        <w:tblpPr w:leftFromText="141" w:rightFromText="141" w:vertAnchor="text" w:horzAnchor="margin" w:tblpXSpec="center" w:tblpY="179"/>
        <w:tblW w:w="10399" w:type="dxa"/>
        <w:tblLook w:val="04A0" w:firstRow="1" w:lastRow="0" w:firstColumn="1" w:lastColumn="0" w:noHBand="0" w:noVBand="1"/>
      </w:tblPr>
      <w:tblGrid>
        <w:gridCol w:w="1787"/>
        <w:gridCol w:w="1011"/>
        <w:gridCol w:w="1103"/>
        <w:gridCol w:w="1185"/>
        <w:gridCol w:w="999"/>
        <w:gridCol w:w="1103"/>
        <w:gridCol w:w="887"/>
        <w:gridCol w:w="999"/>
        <w:gridCol w:w="868"/>
        <w:gridCol w:w="235"/>
        <w:gridCol w:w="1086"/>
      </w:tblGrid>
      <w:tr w:rsidR="0085528D" w:rsidRPr="00EA0D34" w14:paraId="689D2FD7" w14:textId="77777777" w:rsidTr="00F94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vMerge w:val="restart"/>
            <w:noWrap/>
            <w:hideMark/>
          </w:tcPr>
          <w:p w14:paraId="6C7434E6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b w:val="0"/>
                <w:bCs w:val="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sz w:val="21"/>
                <w:szCs w:val="21"/>
                <w:lang w:eastAsia="es-SV"/>
              </w:rPr>
              <w:t>Nacionalidad</w:t>
            </w:r>
          </w:p>
        </w:tc>
        <w:tc>
          <w:tcPr>
            <w:tcW w:w="3020" w:type="dxa"/>
            <w:gridSpan w:val="3"/>
            <w:hideMark/>
          </w:tcPr>
          <w:p w14:paraId="411E4B6C" w14:textId="77777777" w:rsidR="0085528D" w:rsidRPr="005264A9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 w:val="0"/>
                <w:bCs w:val="0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 xml:space="preserve">Sistema </w:t>
            </w:r>
          </w:p>
          <w:p w14:paraId="42404F6B" w14:textId="77777777" w:rsidR="0085528D" w:rsidRPr="005264A9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 w:val="0"/>
                <w:bCs w:val="0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Regular</w:t>
            </w:r>
          </w:p>
        </w:tc>
        <w:tc>
          <w:tcPr>
            <w:tcW w:w="4561" w:type="dxa"/>
            <w:gridSpan w:val="5"/>
            <w:hideMark/>
          </w:tcPr>
          <w:p w14:paraId="383385E7" w14:textId="77777777" w:rsidR="0085528D" w:rsidRPr="005264A9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 w:val="0"/>
                <w:bCs w:val="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sz w:val="21"/>
                <w:szCs w:val="21"/>
                <w:lang w:eastAsia="es-SV"/>
              </w:rPr>
              <w:t>Modalidades Flexibles (Implementadoras)</w:t>
            </w:r>
          </w:p>
        </w:tc>
        <w:tc>
          <w:tcPr>
            <w:tcW w:w="1208" w:type="dxa"/>
            <w:gridSpan w:val="2"/>
            <w:noWrap/>
            <w:hideMark/>
          </w:tcPr>
          <w:p w14:paraId="2BA4B414" w14:textId="77777777" w:rsidR="0085528D" w:rsidRPr="005264A9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 w:val="0"/>
                <w:bCs w:val="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sz w:val="21"/>
                <w:szCs w:val="21"/>
                <w:lang w:eastAsia="es-SV"/>
              </w:rPr>
              <w:t>Educación Especial</w:t>
            </w:r>
          </w:p>
        </w:tc>
      </w:tr>
      <w:tr w:rsidR="0085528D" w:rsidRPr="00EA0D34" w14:paraId="49A5FC9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vMerge/>
            <w:hideMark/>
          </w:tcPr>
          <w:p w14:paraId="71413D5E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b w:val="0"/>
                <w:bCs w:val="0"/>
                <w:sz w:val="21"/>
                <w:szCs w:val="21"/>
                <w:lang w:eastAsia="es-SV"/>
              </w:rPr>
            </w:pPr>
          </w:p>
        </w:tc>
        <w:tc>
          <w:tcPr>
            <w:tcW w:w="918" w:type="dxa"/>
            <w:hideMark/>
          </w:tcPr>
          <w:p w14:paraId="6EDC3F6C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Mujeres</w:t>
            </w:r>
          </w:p>
        </w:tc>
        <w:tc>
          <w:tcPr>
            <w:tcW w:w="1018" w:type="dxa"/>
            <w:hideMark/>
          </w:tcPr>
          <w:p w14:paraId="127A113E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Hombres</w:t>
            </w:r>
          </w:p>
        </w:tc>
        <w:tc>
          <w:tcPr>
            <w:tcW w:w="1084" w:type="dxa"/>
            <w:hideMark/>
          </w:tcPr>
          <w:p w14:paraId="6FF42680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Total</w:t>
            </w:r>
          </w:p>
        </w:tc>
        <w:tc>
          <w:tcPr>
            <w:tcW w:w="918" w:type="dxa"/>
            <w:hideMark/>
          </w:tcPr>
          <w:p w14:paraId="0475F86F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Mujeres</w:t>
            </w:r>
          </w:p>
        </w:tc>
        <w:tc>
          <w:tcPr>
            <w:tcW w:w="1018" w:type="dxa"/>
            <w:hideMark/>
          </w:tcPr>
          <w:p w14:paraId="3CC87E96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Hombres</w:t>
            </w:r>
          </w:p>
        </w:tc>
        <w:tc>
          <w:tcPr>
            <w:tcW w:w="811" w:type="dxa"/>
            <w:hideMark/>
          </w:tcPr>
          <w:p w14:paraId="72AD062C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Total</w:t>
            </w:r>
          </w:p>
        </w:tc>
        <w:tc>
          <w:tcPr>
            <w:tcW w:w="918" w:type="dxa"/>
            <w:hideMark/>
          </w:tcPr>
          <w:p w14:paraId="72D2C356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Mujeres</w:t>
            </w:r>
          </w:p>
        </w:tc>
        <w:tc>
          <w:tcPr>
            <w:tcW w:w="1018" w:type="dxa"/>
            <w:gridSpan w:val="2"/>
            <w:hideMark/>
          </w:tcPr>
          <w:p w14:paraId="1A9CB61A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Hombres</w:t>
            </w:r>
          </w:p>
        </w:tc>
        <w:tc>
          <w:tcPr>
            <w:tcW w:w="1086" w:type="dxa"/>
            <w:hideMark/>
          </w:tcPr>
          <w:p w14:paraId="0902C0AA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Total</w:t>
            </w:r>
          </w:p>
        </w:tc>
      </w:tr>
      <w:tr w:rsidR="0085528D" w:rsidRPr="00EA0D34" w14:paraId="5CA9CE70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7FD82DF4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Africana</w:t>
            </w:r>
          </w:p>
        </w:tc>
        <w:tc>
          <w:tcPr>
            <w:tcW w:w="918" w:type="dxa"/>
            <w:noWrap/>
            <w:hideMark/>
          </w:tcPr>
          <w:p w14:paraId="2367E89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17</w:t>
            </w:r>
          </w:p>
        </w:tc>
        <w:tc>
          <w:tcPr>
            <w:tcW w:w="1018" w:type="dxa"/>
            <w:noWrap/>
            <w:hideMark/>
          </w:tcPr>
          <w:p w14:paraId="6451F77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21</w:t>
            </w:r>
          </w:p>
        </w:tc>
        <w:tc>
          <w:tcPr>
            <w:tcW w:w="1084" w:type="dxa"/>
            <w:noWrap/>
            <w:hideMark/>
          </w:tcPr>
          <w:p w14:paraId="3790571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38</w:t>
            </w:r>
          </w:p>
        </w:tc>
        <w:tc>
          <w:tcPr>
            <w:tcW w:w="918" w:type="dxa"/>
            <w:noWrap/>
            <w:hideMark/>
          </w:tcPr>
          <w:p w14:paraId="37690D27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542A732C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7B914F4C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918" w:type="dxa"/>
            <w:noWrap/>
            <w:hideMark/>
          </w:tcPr>
          <w:p w14:paraId="109C2188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50BF08E4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4BC4EC4B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</w:tr>
      <w:tr w:rsidR="0085528D" w:rsidRPr="00EA0D34" w14:paraId="4DE58E9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79618CAE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Asiática</w:t>
            </w:r>
          </w:p>
        </w:tc>
        <w:tc>
          <w:tcPr>
            <w:tcW w:w="918" w:type="dxa"/>
            <w:noWrap/>
            <w:hideMark/>
          </w:tcPr>
          <w:p w14:paraId="2E5EE1ED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17</w:t>
            </w:r>
          </w:p>
        </w:tc>
        <w:tc>
          <w:tcPr>
            <w:tcW w:w="1018" w:type="dxa"/>
            <w:noWrap/>
            <w:hideMark/>
          </w:tcPr>
          <w:p w14:paraId="090E1E8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27</w:t>
            </w:r>
          </w:p>
        </w:tc>
        <w:tc>
          <w:tcPr>
            <w:tcW w:w="1084" w:type="dxa"/>
            <w:noWrap/>
            <w:hideMark/>
          </w:tcPr>
          <w:p w14:paraId="7DB634A6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44</w:t>
            </w:r>
          </w:p>
        </w:tc>
        <w:tc>
          <w:tcPr>
            <w:tcW w:w="918" w:type="dxa"/>
            <w:noWrap/>
            <w:hideMark/>
          </w:tcPr>
          <w:p w14:paraId="520EBE10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1A9E4C1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45DA1E38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918" w:type="dxa"/>
            <w:noWrap/>
            <w:hideMark/>
          </w:tcPr>
          <w:p w14:paraId="5BC61A97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59F7014C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73F9B6C5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</w:tr>
      <w:tr w:rsidR="0085528D" w:rsidRPr="00EA0D34" w14:paraId="575AF4A2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7A9B12D6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Beliceña</w:t>
            </w:r>
          </w:p>
        </w:tc>
        <w:tc>
          <w:tcPr>
            <w:tcW w:w="918" w:type="dxa"/>
            <w:noWrap/>
            <w:hideMark/>
          </w:tcPr>
          <w:p w14:paraId="2A2E847E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67</w:t>
            </w:r>
          </w:p>
        </w:tc>
        <w:tc>
          <w:tcPr>
            <w:tcW w:w="1018" w:type="dxa"/>
            <w:noWrap/>
            <w:hideMark/>
          </w:tcPr>
          <w:p w14:paraId="559DAD37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42</w:t>
            </w:r>
          </w:p>
        </w:tc>
        <w:tc>
          <w:tcPr>
            <w:tcW w:w="1084" w:type="dxa"/>
            <w:noWrap/>
            <w:hideMark/>
          </w:tcPr>
          <w:p w14:paraId="1D0AEFD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109</w:t>
            </w:r>
          </w:p>
        </w:tc>
        <w:tc>
          <w:tcPr>
            <w:tcW w:w="918" w:type="dxa"/>
            <w:noWrap/>
            <w:hideMark/>
          </w:tcPr>
          <w:p w14:paraId="47A01BA4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18" w:type="dxa"/>
            <w:noWrap/>
            <w:hideMark/>
          </w:tcPr>
          <w:p w14:paraId="64514B2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1DBDED11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918" w:type="dxa"/>
            <w:noWrap/>
            <w:hideMark/>
          </w:tcPr>
          <w:p w14:paraId="1A3C785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1CE1B9A3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1A9B6ABF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</w:tr>
      <w:tr w:rsidR="0085528D" w:rsidRPr="00EA0D34" w14:paraId="0EBCDCD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5767BD1F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Caribeña</w:t>
            </w:r>
          </w:p>
        </w:tc>
        <w:tc>
          <w:tcPr>
            <w:tcW w:w="918" w:type="dxa"/>
            <w:noWrap/>
            <w:hideMark/>
          </w:tcPr>
          <w:p w14:paraId="41CF390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12</w:t>
            </w:r>
          </w:p>
        </w:tc>
        <w:tc>
          <w:tcPr>
            <w:tcW w:w="1018" w:type="dxa"/>
            <w:noWrap/>
            <w:hideMark/>
          </w:tcPr>
          <w:p w14:paraId="45CBE1E4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12</w:t>
            </w:r>
          </w:p>
        </w:tc>
        <w:tc>
          <w:tcPr>
            <w:tcW w:w="1084" w:type="dxa"/>
            <w:noWrap/>
            <w:hideMark/>
          </w:tcPr>
          <w:p w14:paraId="39A5B694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24</w:t>
            </w:r>
          </w:p>
        </w:tc>
        <w:tc>
          <w:tcPr>
            <w:tcW w:w="918" w:type="dxa"/>
            <w:noWrap/>
            <w:hideMark/>
          </w:tcPr>
          <w:p w14:paraId="255A21EF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0DD4A352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318A3DEF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918" w:type="dxa"/>
            <w:noWrap/>
            <w:hideMark/>
          </w:tcPr>
          <w:p w14:paraId="1F76B5B2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2825262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3435CB16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</w:tr>
      <w:tr w:rsidR="0085528D" w:rsidRPr="00EA0D34" w14:paraId="31AE73C9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7E6FFEE3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Costarricense</w:t>
            </w:r>
          </w:p>
        </w:tc>
        <w:tc>
          <w:tcPr>
            <w:tcW w:w="918" w:type="dxa"/>
            <w:noWrap/>
            <w:hideMark/>
          </w:tcPr>
          <w:p w14:paraId="299236D0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70</w:t>
            </w:r>
          </w:p>
        </w:tc>
        <w:tc>
          <w:tcPr>
            <w:tcW w:w="1018" w:type="dxa"/>
            <w:noWrap/>
            <w:hideMark/>
          </w:tcPr>
          <w:p w14:paraId="694D9636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85</w:t>
            </w:r>
          </w:p>
        </w:tc>
        <w:tc>
          <w:tcPr>
            <w:tcW w:w="1084" w:type="dxa"/>
            <w:noWrap/>
            <w:hideMark/>
          </w:tcPr>
          <w:p w14:paraId="60888ED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155</w:t>
            </w:r>
          </w:p>
        </w:tc>
        <w:tc>
          <w:tcPr>
            <w:tcW w:w="918" w:type="dxa"/>
            <w:noWrap/>
            <w:hideMark/>
          </w:tcPr>
          <w:p w14:paraId="71DD16FC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49C7C0E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0F4115D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918" w:type="dxa"/>
            <w:noWrap/>
            <w:hideMark/>
          </w:tcPr>
          <w:p w14:paraId="4EEFDFD3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636A921E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0A747B64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</w:tr>
      <w:tr w:rsidR="0085528D" w:rsidRPr="00EA0D34" w14:paraId="4572A21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0C9CB24D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De Oceanía</w:t>
            </w:r>
          </w:p>
        </w:tc>
        <w:tc>
          <w:tcPr>
            <w:tcW w:w="918" w:type="dxa"/>
            <w:noWrap/>
            <w:hideMark/>
          </w:tcPr>
          <w:p w14:paraId="7270E400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20</w:t>
            </w:r>
          </w:p>
        </w:tc>
        <w:tc>
          <w:tcPr>
            <w:tcW w:w="1018" w:type="dxa"/>
            <w:noWrap/>
            <w:hideMark/>
          </w:tcPr>
          <w:p w14:paraId="6FE7BE65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15</w:t>
            </w:r>
          </w:p>
        </w:tc>
        <w:tc>
          <w:tcPr>
            <w:tcW w:w="1084" w:type="dxa"/>
            <w:noWrap/>
            <w:hideMark/>
          </w:tcPr>
          <w:p w14:paraId="28802633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35</w:t>
            </w:r>
          </w:p>
        </w:tc>
        <w:tc>
          <w:tcPr>
            <w:tcW w:w="918" w:type="dxa"/>
            <w:noWrap/>
            <w:hideMark/>
          </w:tcPr>
          <w:p w14:paraId="57462F98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3A9CB57B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28EB12AA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918" w:type="dxa"/>
            <w:noWrap/>
            <w:hideMark/>
          </w:tcPr>
          <w:p w14:paraId="5D37DB93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42EF6BBF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760553F4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</w:tr>
      <w:tr w:rsidR="0085528D" w:rsidRPr="00EA0D34" w14:paraId="399BA892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59C210B8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Europea</w:t>
            </w:r>
          </w:p>
        </w:tc>
        <w:tc>
          <w:tcPr>
            <w:tcW w:w="918" w:type="dxa"/>
            <w:noWrap/>
            <w:hideMark/>
          </w:tcPr>
          <w:p w14:paraId="0508490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66</w:t>
            </w:r>
          </w:p>
        </w:tc>
        <w:tc>
          <w:tcPr>
            <w:tcW w:w="1018" w:type="dxa"/>
            <w:noWrap/>
            <w:hideMark/>
          </w:tcPr>
          <w:p w14:paraId="29E721E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79</w:t>
            </w:r>
          </w:p>
        </w:tc>
        <w:tc>
          <w:tcPr>
            <w:tcW w:w="1084" w:type="dxa"/>
            <w:noWrap/>
            <w:hideMark/>
          </w:tcPr>
          <w:p w14:paraId="230CA53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145</w:t>
            </w:r>
          </w:p>
        </w:tc>
        <w:tc>
          <w:tcPr>
            <w:tcW w:w="918" w:type="dxa"/>
            <w:noWrap/>
            <w:hideMark/>
          </w:tcPr>
          <w:p w14:paraId="372BD47A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18" w:type="dxa"/>
            <w:noWrap/>
            <w:hideMark/>
          </w:tcPr>
          <w:p w14:paraId="27831274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6A67C694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918" w:type="dxa"/>
            <w:noWrap/>
            <w:hideMark/>
          </w:tcPr>
          <w:p w14:paraId="2A39FED3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0DF19D14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0923B321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</w:tr>
      <w:tr w:rsidR="0085528D" w:rsidRPr="00EA0D34" w14:paraId="1DC260C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239EA9A1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Guatemalteca</w:t>
            </w:r>
          </w:p>
        </w:tc>
        <w:tc>
          <w:tcPr>
            <w:tcW w:w="918" w:type="dxa"/>
            <w:noWrap/>
            <w:hideMark/>
          </w:tcPr>
          <w:p w14:paraId="18DE4EFF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655</w:t>
            </w:r>
          </w:p>
        </w:tc>
        <w:tc>
          <w:tcPr>
            <w:tcW w:w="1018" w:type="dxa"/>
            <w:noWrap/>
            <w:hideMark/>
          </w:tcPr>
          <w:p w14:paraId="23894762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639</w:t>
            </w:r>
          </w:p>
        </w:tc>
        <w:tc>
          <w:tcPr>
            <w:tcW w:w="1084" w:type="dxa"/>
            <w:noWrap/>
            <w:hideMark/>
          </w:tcPr>
          <w:p w14:paraId="64843DA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1,294</w:t>
            </w:r>
          </w:p>
        </w:tc>
        <w:tc>
          <w:tcPr>
            <w:tcW w:w="918" w:type="dxa"/>
            <w:noWrap/>
            <w:hideMark/>
          </w:tcPr>
          <w:p w14:paraId="403E6C0A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7</w:t>
            </w:r>
          </w:p>
        </w:tc>
        <w:tc>
          <w:tcPr>
            <w:tcW w:w="1018" w:type="dxa"/>
            <w:noWrap/>
            <w:hideMark/>
          </w:tcPr>
          <w:p w14:paraId="35C387D6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811" w:type="dxa"/>
            <w:noWrap/>
            <w:hideMark/>
          </w:tcPr>
          <w:p w14:paraId="293EEC2B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8</w:t>
            </w:r>
          </w:p>
        </w:tc>
        <w:tc>
          <w:tcPr>
            <w:tcW w:w="918" w:type="dxa"/>
            <w:noWrap/>
            <w:hideMark/>
          </w:tcPr>
          <w:p w14:paraId="6DF6F5C6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18" w:type="dxa"/>
            <w:gridSpan w:val="2"/>
            <w:noWrap/>
            <w:hideMark/>
          </w:tcPr>
          <w:p w14:paraId="363FAA10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3</w:t>
            </w:r>
          </w:p>
        </w:tc>
        <w:tc>
          <w:tcPr>
            <w:tcW w:w="1086" w:type="dxa"/>
            <w:noWrap/>
            <w:hideMark/>
          </w:tcPr>
          <w:p w14:paraId="436BE87A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4</w:t>
            </w:r>
          </w:p>
        </w:tc>
      </w:tr>
      <w:tr w:rsidR="0085528D" w:rsidRPr="00EA0D34" w14:paraId="6224B19E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450828BB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Hondureña</w:t>
            </w:r>
          </w:p>
        </w:tc>
        <w:tc>
          <w:tcPr>
            <w:tcW w:w="918" w:type="dxa"/>
            <w:noWrap/>
            <w:hideMark/>
          </w:tcPr>
          <w:p w14:paraId="650F77BB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460</w:t>
            </w:r>
          </w:p>
        </w:tc>
        <w:tc>
          <w:tcPr>
            <w:tcW w:w="1018" w:type="dxa"/>
            <w:noWrap/>
            <w:hideMark/>
          </w:tcPr>
          <w:p w14:paraId="1D712D0F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412</w:t>
            </w:r>
          </w:p>
        </w:tc>
        <w:tc>
          <w:tcPr>
            <w:tcW w:w="1084" w:type="dxa"/>
            <w:noWrap/>
            <w:hideMark/>
          </w:tcPr>
          <w:p w14:paraId="19DA500C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872</w:t>
            </w:r>
          </w:p>
        </w:tc>
        <w:tc>
          <w:tcPr>
            <w:tcW w:w="918" w:type="dxa"/>
            <w:noWrap/>
            <w:hideMark/>
          </w:tcPr>
          <w:p w14:paraId="673DADA8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4</w:t>
            </w:r>
          </w:p>
        </w:tc>
        <w:tc>
          <w:tcPr>
            <w:tcW w:w="1018" w:type="dxa"/>
            <w:noWrap/>
            <w:hideMark/>
          </w:tcPr>
          <w:p w14:paraId="443BE2F1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</w:t>
            </w:r>
          </w:p>
        </w:tc>
        <w:tc>
          <w:tcPr>
            <w:tcW w:w="811" w:type="dxa"/>
            <w:noWrap/>
            <w:hideMark/>
          </w:tcPr>
          <w:p w14:paraId="487E1A6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6</w:t>
            </w:r>
          </w:p>
        </w:tc>
        <w:tc>
          <w:tcPr>
            <w:tcW w:w="918" w:type="dxa"/>
            <w:noWrap/>
            <w:hideMark/>
          </w:tcPr>
          <w:p w14:paraId="28C6EB7C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18" w:type="dxa"/>
            <w:gridSpan w:val="2"/>
            <w:noWrap/>
            <w:hideMark/>
          </w:tcPr>
          <w:p w14:paraId="7244AB44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86" w:type="dxa"/>
            <w:noWrap/>
            <w:hideMark/>
          </w:tcPr>
          <w:p w14:paraId="4F6B4AE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2</w:t>
            </w:r>
          </w:p>
        </w:tc>
      </w:tr>
      <w:tr w:rsidR="0085528D" w:rsidRPr="00EA0D34" w14:paraId="534FD68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34BEDB5B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Mexicana</w:t>
            </w:r>
          </w:p>
        </w:tc>
        <w:tc>
          <w:tcPr>
            <w:tcW w:w="918" w:type="dxa"/>
            <w:noWrap/>
            <w:hideMark/>
          </w:tcPr>
          <w:p w14:paraId="18F20D8C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141</w:t>
            </w:r>
          </w:p>
        </w:tc>
        <w:tc>
          <w:tcPr>
            <w:tcW w:w="1018" w:type="dxa"/>
            <w:noWrap/>
            <w:hideMark/>
          </w:tcPr>
          <w:p w14:paraId="18FE8562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128</w:t>
            </w:r>
          </w:p>
        </w:tc>
        <w:tc>
          <w:tcPr>
            <w:tcW w:w="1084" w:type="dxa"/>
            <w:noWrap/>
            <w:hideMark/>
          </w:tcPr>
          <w:p w14:paraId="774FCC0D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269</w:t>
            </w:r>
          </w:p>
        </w:tc>
        <w:tc>
          <w:tcPr>
            <w:tcW w:w="918" w:type="dxa"/>
            <w:noWrap/>
            <w:hideMark/>
          </w:tcPr>
          <w:p w14:paraId="4B540B8E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724C11BC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6B51609D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918" w:type="dxa"/>
            <w:noWrap/>
            <w:hideMark/>
          </w:tcPr>
          <w:p w14:paraId="2BF4690A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5A6E5DCD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86" w:type="dxa"/>
            <w:noWrap/>
            <w:hideMark/>
          </w:tcPr>
          <w:p w14:paraId="57117204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</w:tr>
      <w:tr w:rsidR="0085528D" w:rsidRPr="00EA0D34" w14:paraId="2DC1090E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38E6A38F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Nicaragüense</w:t>
            </w:r>
          </w:p>
        </w:tc>
        <w:tc>
          <w:tcPr>
            <w:tcW w:w="918" w:type="dxa"/>
            <w:noWrap/>
            <w:hideMark/>
          </w:tcPr>
          <w:p w14:paraId="031D719B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232</w:t>
            </w:r>
          </w:p>
        </w:tc>
        <w:tc>
          <w:tcPr>
            <w:tcW w:w="1018" w:type="dxa"/>
            <w:noWrap/>
            <w:hideMark/>
          </w:tcPr>
          <w:p w14:paraId="1B9BF3D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216</w:t>
            </w:r>
          </w:p>
        </w:tc>
        <w:tc>
          <w:tcPr>
            <w:tcW w:w="1084" w:type="dxa"/>
            <w:noWrap/>
            <w:hideMark/>
          </w:tcPr>
          <w:p w14:paraId="48E56EB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448</w:t>
            </w:r>
          </w:p>
        </w:tc>
        <w:tc>
          <w:tcPr>
            <w:tcW w:w="918" w:type="dxa"/>
            <w:noWrap/>
            <w:hideMark/>
          </w:tcPr>
          <w:p w14:paraId="24D578D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3</w:t>
            </w:r>
          </w:p>
        </w:tc>
        <w:tc>
          <w:tcPr>
            <w:tcW w:w="1018" w:type="dxa"/>
            <w:noWrap/>
            <w:hideMark/>
          </w:tcPr>
          <w:p w14:paraId="2C8A7EF8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811" w:type="dxa"/>
            <w:noWrap/>
            <w:hideMark/>
          </w:tcPr>
          <w:p w14:paraId="5835AAE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3</w:t>
            </w:r>
          </w:p>
        </w:tc>
        <w:tc>
          <w:tcPr>
            <w:tcW w:w="918" w:type="dxa"/>
            <w:noWrap/>
            <w:hideMark/>
          </w:tcPr>
          <w:p w14:paraId="1DEA9D0A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18" w:type="dxa"/>
            <w:gridSpan w:val="2"/>
            <w:noWrap/>
            <w:hideMark/>
          </w:tcPr>
          <w:p w14:paraId="4C974DCB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86" w:type="dxa"/>
            <w:noWrap/>
            <w:hideMark/>
          </w:tcPr>
          <w:p w14:paraId="6390315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</w:tr>
      <w:tr w:rsidR="0085528D" w:rsidRPr="00EA0D34" w14:paraId="1DE12B7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61853800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Norteamericana</w:t>
            </w:r>
          </w:p>
        </w:tc>
        <w:tc>
          <w:tcPr>
            <w:tcW w:w="918" w:type="dxa"/>
            <w:noWrap/>
            <w:hideMark/>
          </w:tcPr>
          <w:p w14:paraId="4EC230A4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1,400</w:t>
            </w:r>
          </w:p>
        </w:tc>
        <w:tc>
          <w:tcPr>
            <w:tcW w:w="1018" w:type="dxa"/>
            <w:noWrap/>
            <w:hideMark/>
          </w:tcPr>
          <w:p w14:paraId="0AD0D8DA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1,360</w:t>
            </w:r>
          </w:p>
        </w:tc>
        <w:tc>
          <w:tcPr>
            <w:tcW w:w="1084" w:type="dxa"/>
            <w:noWrap/>
            <w:hideMark/>
          </w:tcPr>
          <w:p w14:paraId="091BCB6F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2,760</w:t>
            </w:r>
          </w:p>
        </w:tc>
        <w:tc>
          <w:tcPr>
            <w:tcW w:w="918" w:type="dxa"/>
            <w:noWrap/>
            <w:hideMark/>
          </w:tcPr>
          <w:p w14:paraId="0A58298F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733F0A52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811" w:type="dxa"/>
            <w:noWrap/>
            <w:hideMark/>
          </w:tcPr>
          <w:p w14:paraId="547BCE8B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918" w:type="dxa"/>
            <w:noWrap/>
            <w:hideMark/>
          </w:tcPr>
          <w:p w14:paraId="2CAF93EC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18" w:type="dxa"/>
            <w:gridSpan w:val="2"/>
            <w:noWrap/>
            <w:hideMark/>
          </w:tcPr>
          <w:p w14:paraId="66CA8E03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7</w:t>
            </w:r>
          </w:p>
        </w:tc>
        <w:tc>
          <w:tcPr>
            <w:tcW w:w="1086" w:type="dxa"/>
            <w:noWrap/>
            <w:hideMark/>
          </w:tcPr>
          <w:p w14:paraId="03B6FBA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8</w:t>
            </w:r>
          </w:p>
        </w:tc>
      </w:tr>
      <w:tr w:rsidR="0085528D" w:rsidRPr="00EA0D34" w14:paraId="5AB5A2AF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624CEFA8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Panameño</w:t>
            </w:r>
          </w:p>
        </w:tc>
        <w:tc>
          <w:tcPr>
            <w:tcW w:w="918" w:type="dxa"/>
            <w:noWrap/>
            <w:hideMark/>
          </w:tcPr>
          <w:p w14:paraId="3C92FD2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102</w:t>
            </w:r>
          </w:p>
        </w:tc>
        <w:tc>
          <w:tcPr>
            <w:tcW w:w="1018" w:type="dxa"/>
            <w:noWrap/>
            <w:hideMark/>
          </w:tcPr>
          <w:p w14:paraId="6E06F4C5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122</w:t>
            </w:r>
          </w:p>
        </w:tc>
        <w:tc>
          <w:tcPr>
            <w:tcW w:w="1084" w:type="dxa"/>
            <w:noWrap/>
            <w:hideMark/>
          </w:tcPr>
          <w:p w14:paraId="1BE91278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224</w:t>
            </w:r>
          </w:p>
        </w:tc>
        <w:tc>
          <w:tcPr>
            <w:tcW w:w="918" w:type="dxa"/>
            <w:noWrap/>
            <w:hideMark/>
          </w:tcPr>
          <w:p w14:paraId="57764475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noWrap/>
            <w:hideMark/>
          </w:tcPr>
          <w:p w14:paraId="6F2D258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811" w:type="dxa"/>
            <w:noWrap/>
            <w:hideMark/>
          </w:tcPr>
          <w:p w14:paraId="32068563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918" w:type="dxa"/>
            <w:noWrap/>
            <w:hideMark/>
          </w:tcPr>
          <w:p w14:paraId="3F3807D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6391E459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86" w:type="dxa"/>
            <w:noWrap/>
            <w:hideMark/>
          </w:tcPr>
          <w:p w14:paraId="6EF22656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</w:tr>
      <w:tr w:rsidR="0085528D" w:rsidRPr="00EA0D34" w14:paraId="19B2D48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052EEDB8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Salvadoreña</w:t>
            </w:r>
          </w:p>
        </w:tc>
        <w:tc>
          <w:tcPr>
            <w:tcW w:w="918" w:type="dxa"/>
            <w:noWrap/>
            <w:hideMark/>
          </w:tcPr>
          <w:p w14:paraId="74624CA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596,673</w:t>
            </w:r>
          </w:p>
        </w:tc>
        <w:tc>
          <w:tcPr>
            <w:tcW w:w="1018" w:type="dxa"/>
            <w:noWrap/>
            <w:hideMark/>
          </w:tcPr>
          <w:p w14:paraId="7A23DEA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604,417</w:t>
            </w:r>
          </w:p>
        </w:tc>
        <w:tc>
          <w:tcPr>
            <w:tcW w:w="1084" w:type="dxa"/>
            <w:noWrap/>
            <w:hideMark/>
          </w:tcPr>
          <w:p w14:paraId="4D21EF8E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1,201,090</w:t>
            </w:r>
          </w:p>
        </w:tc>
        <w:tc>
          <w:tcPr>
            <w:tcW w:w="918" w:type="dxa"/>
            <w:noWrap/>
            <w:hideMark/>
          </w:tcPr>
          <w:p w14:paraId="29F005A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4,801</w:t>
            </w:r>
          </w:p>
        </w:tc>
        <w:tc>
          <w:tcPr>
            <w:tcW w:w="1018" w:type="dxa"/>
            <w:noWrap/>
            <w:hideMark/>
          </w:tcPr>
          <w:p w14:paraId="7815ED85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3,926</w:t>
            </w:r>
          </w:p>
        </w:tc>
        <w:tc>
          <w:tcPr>
            <w:tcW w:w="811" w:type="dxa"/>
            <w:noWrap/>
            <w:hideMark/>
          </w:tcPr>
          <w:p w14:paraId="7C46124E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8,727</w:t>
            </w:r>
          </w:p>
        </w:tc>
        <w:tc>
          <w:tcPr>
            <w:tcW w:w="918" w:type="dxa"/>
            <w:noWrap/>
            <w:hideMark/>
          </w:tcPr>
          <w:p w14:paraId="27393871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992</w:t>
            </w:r>
          </w:p>
        </w:tc>
        <w:tc>
          <w:tcPr>
            <w:tcW w:w="1018" w:type="dxa"/>
            <w:gridSpan w:val="2"/>
            <w:noWrap/>
            <w:hideMark/>
          </w:tcPr>
          <w:p w14:paraId="59371580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1,632</w:t>
            </w:r>
          </w:p>
        </w:tc>
        <w:tc>
          <w:tcPr>
            <w:tcW w:w="1086" w:type="dxa"/>
            <w:noWrap/>
            <w:hideMark/>
          </w:tcPr>
          <w:p w14:paraId="3140B029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2,624</w:t>
            </w:r>
          </w:p>
        </w:tc>
      </w:tr>
      <w:tr w:rsidR="0085528D" w:rsidRPr="00EA0D34" w14:paraId="118F4857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7C8F613B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Sin Dato</w:t>
            </w:r>
          </w:p>
        </w:tc>
        <w:tc>
          <w:tcPr>
            <w:tcW w:w="918" w:type="dxa"/>
            <w:noWrap/>
            <w:hideMark/>
          </w:tcPr>
          <w:p w14:paraId="239204C1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14,530</w:t>
            </w:r>
          </w:p>
        </w:tc>
        <w:tc>
          <w:tcPr>
            <w:tcW w:w="1018" w:type="dxa"/>
            <w:noWrap/>
            <w:hideMark/>
          </w:tcPr>
          <w:p w14:paraId="33CD1E61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15,735</w:t>
            </w:r>
          </w:p>
        </w:tc>
        <w:tc>
          <w:tcPr>
            <w:tcW w:w="1084" w:type="dxa"/>
            <w:noWrap/>
            <w:hideMark/>
          </w:tcPr>
          <w:p w14:paraId="5F1346E7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30,265</w:t>
            </w:r>
          </w:p>
        </w:tc>
        <w:tc>
          <w:tcPr>
            <w:tcW w:w="918" w:type="dxa"/>
            <w:noWrap/>
            <w:hideMark/>
          </w:tcPr>
          <w:p w14:paraId="0193F9B1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2,790</w:t>
            </w:r>
          </w:p>
        </w:tc>
        <w:tc>
          <w:tcPr>
            <w:tcW w:w="1018" w:type="dxa"/>
            <w:noWrap/>
            <w:hideMark/>
          </w:tcPr>
          <w:p w14:paraId="24DEB2C0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2,163</w:t>
            </w:r>
          </w:p>
        </w:tc>
        <w:tc>
          <w:tcPr>
            <w:tcW w:w="811" w:type="dxa"/>
            <w:noWrap/>
            <w:hideMark/>
          </w:tcPr>
          <w:p w14:paraId="0E7C331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4,953</w:t>
            </w:r>
          </w:p>
        </w:tc>
        <w:tc>
          <w:tcPr>
            <w:tcW w:w="918" w:type="dxa"/>
            <w:noWrap/>
            <w:hideMark/>
          </w:tcPr>
          <w:p w14:paraId="4DC1A9D3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21</w:t>
            </w:r>
          </w:p>
        </w:tc>
        <w:tc>
          <w:tcPr>
            <w:tcW w:w="1018" w:type="dxa"/>
            <w:gridSpan w:val="2"/>
            <w:noWrap/>
            <w:hideMark/>
          </w:tcPr>
          <w:p w14:paraId="199CF46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32</w:t>
            </w:r>
          </w:p>
        </w:tc>
        <w:tc>
          <w:tcPr>
            <w:tcW w:w="1086" w:type="dxa"/>
            <w:noWrap/>
            <w:hideMark/>
          </w:tcPr>
          <w:p w14:paraId="355824FA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53</w:t>
            </w:r>
          </w:p>
        </w:tc>
      </w:tr>
      <w:tr w:rsidR="0085528D" w:rsidRPr="00EA0D34" w14:paraId="6BBBC8D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40D6E9F4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Suramericana</w:t>
            </w:r>
          </w:p>
        </w:tc>
        <w:tc>
          <w:tcPr>
            <w:tcW w:w="918" w:type="dxa"/>
            <w:noWrap/>
            <w:hideMark/>
          </w:tcPr>
          <w:p w14:paraId="0FD9FFE6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180</w:t>
            </w:r>
          </w:p>
        </w:tc>
        <w:tc>
          <w:tcPr>
            <w:tcW w:w="1018" w:type="dxa"/>
            <w:noWrap/>
            <w:hideMark/>
          </w:tcPr>
          <w:p w14:paraId="393ACE42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211</w:t>
            </w:r>
          </w:p>
        </w:tc>
        <w:tc>
          <w:tcPr>
            <w:tcW w:w="1084" w:type="dxa"/>
            <w:noWrap/>
            <w:hideMark/>
          </w:tcPr>
          <w:p w14:paraId="20077A31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391</w:t>
            </w:r>
          </w:p>
        </w:tc>
        <w:tc>
          <w:tcPr>
            <w:tcW w:w="918" w:type="dxa"/>
            <w:noWrap/>
            <w:hideMark/>
          </w:tcPr>
          <w:p w14:paraId="59E776D3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18" w:type="dxa"/>
            <w:noWrap/>
            <w:hideMark/>
          </w:tcPr>
          <w:p w14:paraId="1FC6725E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2</w:t>
            </w:r>
          </w:p>
        </w:tc>
        <w:tc>
          <w:tcPr>
            <w:tcW w:w="811" w:type="dxa"/>
            <w:noWrap/>
            <w:hideMark/>
          </w:tcPr>
          <w:p w14:paraId="1B1E4157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3</w:t>
            </w:r>
          </w:p>
        </w:tc>
        <w:tc>
          <w:tcPr>
            <w:tcW w:w="918" w:type="dxa"/>
            <w:noWrap/>
            <w:hideMark/>
          </w:tcPr>
          <w:p w14:paraId="72BD5B21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0</w:t>
            </w:r>
          </w:p>
        </w:tc>
        <w:tc>
          <w:tcPr>
            <w:tcW w:w="1018" w:type="dxa"/>
            <w:gridSpan w:val="2"/>
            <w:noWrap/>
            <w:hideMark/>
          </w:tcPr>
          <w:p w14:paraId="655DE77D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1</w:t>
            </w:r>
          </w:p>
        </w:tc>
        <w:tc>
          <w:tcPr>
            <w:tcW w:w="1086" w:type="dxa"/>
            <w:noWrap/>
            <w:hideMark/>
          </w:tcPr>
          <w:p w14:paraId="5E8692D4" w14:textId="77777777" w:rsidR="0085528D" w:rsidRPr="005264A9" w:rsidRDefault="0085528D" w:rsidP="00F94D9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</w:t>
            </w:r>
          </w:p>
        </w:tc>
      </w:tr>
      <w:tr w:rsidR="0085528D" w:rsidRPr="00EA0D34" w14:paraId="735CBB41" w14:textId="77777777" w:rsidTr="00F94D9C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0" w:type="dxa"/>
            <w:hideMark/>
          </w:tcPr>
          <w:p w14:paraId="1E151403" w14:textId="77777777" w:rsidR="0085528D" w:rsidRPr="005264A9" w:rsidRDefault="0085528D" w:rsidP="00B10E0E">
            <w:pPr>
              <w:rPr>
                <w:rFonts w:ascii="Bembo Std" w:eastAsia="Times New Roman" w:hAnsi="Bembo Std" w:cs="Arial"/>
                <w:b w:val="0"/>
                <w:bCs w:val="0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>Total</w:t>
            </w:r>
          </w:p>
        </w:tc>
        <w:tc>
          <w:tcPr>
            <w:tcW w:w="918" w:type="dxa"/>
            <w:noWrap/>
            <w:hideMark/>
          </w:tcPr>
          <w:p w14:paraId="29AD6F36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614,642</w:t>
            </w:r>
          </w:p>
        </w:tc>
        <w:tc>
          <w:tcPr>
            <w:tcW w:w="1018" w:type="dxa"/>
            <w:noWrap/>
            <w:hideMark/>
          </w:tcPr>
          <w:p w14:paraId="7D904653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623,521</w:t>
            </w:r>
          </w:p>
        </w:tc>
        <w:tc>
          <w:tcPr>
            <w:tcW w:w="1084" w:type="dxa"/>
            <w:noWrap/>
            <w:hideMark/>
          </w:tcPr>
          <w:p w14:paraId="22E6EAF2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1,238,163</w:t>
            </w:r>
          </w:p>
        </w:tc>
        <w:tc>
          <w:tcPr>
            <w:tcW w:w="918" w:type="dxa"/>
            <w:noWrap/>
            <w:hideMark/>
          </w:tcPr>
          <w:p w14:paraId="0FD00515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7,608</w:t>
            </w:r>
          </w:p>
        </w:tc>
        <w:tc>
          <w:tcPr>
            <w:tcW w:w="1018" w:type="dxa"/>
            <w:noWrap/>
            <w:hideMark/>
          </w:tcPr>
          <w:p w14:paraId="3A5FAED3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6,096</w:t>
            </w:r>
          </w:p>
        </w:tc>
        <w:tc>
          <w:tcPr>
            <w:tcW w:w="811" w:type="dxa"/>
            <w:noWrap/>
            <w:hideMark/>
          </w:tcPr>
          <w:p w14:paraId="03C2B756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13,704</w:t>
            </w:r>
          </w:p>
        </w:tc>
        <w:tc>
          <w:tcPr>
            <w:tcW w:w="918" w:type="dxa"/>
            <w:noWrap/>
            <w:hideMark/>
          </w:tcPr>
          <w:p w14:paraId="60001A2F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1,017</w:t>
            </w:r>
          </w:p>
        </w:tc>
        <w:tc>
          <w:tcPr>
            <w:tcW w:w="1018" w:type="dxa"/>
            <w:gridSpan w:val="2"/>
            <w:noWrap/>
            <w:hideMark/>
          </w:tcPr>
          <w:p w14:paraId="7EF962E6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1,678</w:t>
            </w:r>
          </w:p>
        </w:tc>
        <w:tc>
          <w:tcPr>
            <w:tcW w:w="1086" w:type="dxa"/>
            <w:noWrap/>
            <w:hideMark/>
          </w:tcPr>
          <w:p w14:paraId="40540BFD" w14:textId="77777777" w:rsidR="0085528D" w:rsidRPr="005264A9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b/>
                <w:bCs/>
                <w:color w:val="000000"/>
                <w:sz w:val="21"/>
                <w:szCs w:val="21"/>
                <w:lang w:eastAsia="es-SV"/>
              </w:rPr>
              <w:t>2,695</w:t>
            </w:r>
          </w:p>
        </w:tc>
      </w:tr>
      <w:tr w:rsidR="0085528D" w:rsidRPr="00EA0D34" w14:paraId="5F2FD8B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99" w:type="dxa"/>
            <w:gridSpan w:val="11"/>
            <w:hideMark/>
          </w:tcPr>
          <w:p w14:paraId="47889E5B" w14:textId="77777777" w:rsidR="0085528D" w:rsidRPr="005264A9" w:rsidRDefault="0085528D" w:rsidP="00F94D9C">
            <w:pPr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</w:pPr>
            <w:r w:rsidRPr="005264A9">
              <w:rPr>
                <w:rFonts w:ascii="Bembo Std" w:eastAsia="Times New Roman" w:hAnsi="Bembo Std" w:cs="Arial"/>
                <w:color w:val="000000"/>
                <w:sz w:val="21"/>
                <w:szCs w:val="21"/>
                <w:lang w:eastAsia="es-SV"/>
              </w:rPr>
              <w:t xml:space="preserve">Nota: </w:t>
            </w:r>
            <w:r w:rsidRPr="005264A9">
              <w:rPr>
                <w:rFonts w:ascii="Bembo Std" w:eastAsia="Times New Roman" w:hAnsi="Bembo Std" w:cs="Arial"/>
                <w:b w:val="0"/>
                <w:bCs w:val="0"/>
                <w:color w:val="000000"/>
                <w:sz w:val="21"/>
                <w:szCs w:val="21"/>
                <w:lang w:eastAsia="es-SV"/>
              </w:rPr>
              <w:t>Hay un 2.8% de los estudiantes que no cuentan con registro de nacionalidad.</w:t>
            </w:r>
          </w:p>
        </w:tc>
      </w:tr>
    </w:tbl>
    <w:p w14:paraId="499974D1" w14:textId="77777777" w:rsidR="0085528D" w:rsidRPr="00463932" w:rsidRDefault="0085528D" w:rsidP="0085528D">
      <w:pPr>
        <w:pStyle w:val="xmsonormal"/>
        <w:shd w:val="clear" w:color="auto" w:fill="FFFFFF"/>
        <w:jc w:val="center"/>
        <w:rPr>
          <w:rFonts w:ascii="Bembo Std" w:hAnsi="Bembo Std"/>
          <w:b/>
          <w:bCs/>
        </w:rPr>
        <w:sectPr w:rsidR="0085528D" w:rsidRPr="0046393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9F0E27">
        <w:rPr>
          <w:rFonts w:ascii="Bembo Std" w:hAnsi="Bembo Std"/>
          <w:i/>
        </w:rPr>
        <w:t>Fuente</w:t>
      </w:r>
      <w:r w:rsidRPr="00463932">
        <w:rPr>
          <w:rFonts w:ascii="Bembo Std" w:hAnsi="Bembo Std"/>
          <w:b/>
          <w:bCs/>
        </w:rPr>
        <w:t xml:space="preserve">: </w:t>
      </w:r>
      <w:r w:rsidRPr="00FC19C6">
        <w:rPr>
          <w:rFonts w:ascii="Bembo Std" w:hAnsi="Bembo Std"/>
        </w:rPr>
        <w:t>MINEDUCYD, 2022. Con base en datos del Sistema de información para la Gestión Educativa Salvadoreña (SIGES)</w:t>
      </w:r>
    </w:p>
    <w:p w14:paraId="1F234055" w14:textId="77777777" w:rsidR="0085528D" w:rsidRDefault="0085528D" w:rsidP="0085528D">
      <w:pPr>
        <w:pStyle w:val="Caption"/>
      </w:pPr>
    </w:p>
    <w:p w14:paraId="2667BE85" w14:textId="77777777" w:rsidR="0085528D" w:rsidRPr="00DB0227" w:rsidRDefault="0085528D" w:rsidP="0085528D">
      <w:pPr>
        <w:pStyle w:val="Heading2"/>
      </w:pPr>
      <w:bookmarkStart w:id="24" w:name="_Toc115448367"/>
      <w:bookmarkStart w:id="25" w:name="_Toc115162398"/>
      <w:r w:rsidRPr="00EA0D34">
        <w:rPr>
          <w:rFonts w:cs="Times New Roman"/>
          <w:bCs/>
          <w:szCs w:val="24"/>
        </w:rPr>
        <w:t xml:space="preserve">Anexo </w:t>
      </w:r>
      <w:r>
        <w:rPr>
          <w:rFonts w:cs="Times New Roman"/>
          <w:bCs/>
          <w:szCs w:val="24"/>
        </w:rPr>
        <w:t>N°5</w:t>
      </w:r>
      <w:r w:rsidRPr="00EA0D34">
        <w:rPr>
          <w:rFonts w:cs="Times New Roman"/>
          <w:bCs/>
          <w:szCs w:val="24"/>
        </w:rPr>
        <w:t>.</w:t>
      </w:r>
      <w:bookmarkEnd w:id="24"/>
      <w:r>
        <w:rPr>
          <w:rFonts w:cs="Times New Roman"/>
          <w:bCs/>
          <w:szCs w:val="24"/>
        </w:rPr>
        <w:t xml:space="preserve"> </w:t>
      </w:r>
    </w:p>
    <w:p w14:paraId="7504AC49" w14:textId="77777777" w:rsidR="0085528D" w:rsidRPr="005D09A5" w:rsidRDefault="0085528D" w:rsidP="0085528D">
      <w:pPr>
        <w:jc w:val="center"/>
      </w:pPr>
      <w:r w:rsidRPr="005D09A5">
        <w:rPr>
          <w:rFonts w:ascii="Bembo Std" w:hAnsi="Bembo Std" w:cs="Times New Roman"/>
          <w:sz w:val="24"/>
          <w:szCs w:val="24"/>
        </w:rPr>
        <w:t>Volumen de las corrientes migratorias con destino hacia y desde El Salvador.</w:t>
      </w:r>
    </w:p>
    <w:p w14:paraId="4F5260A8" w14:textId="77777777" w:rsidR="0085528D" w:rsidRPr="00E303AB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26" w:name="_Toc115257168"/>
      <w:r w:rsidRPr="0085528D">
        <w:rPr>
          <w:rFonts w:ascii="Bembo Std" w:hAnsi="Bembo Std"/>
          <w:i w:val="0"/>
          <w:color w:val="auto"/>
          <w:sz w:val="22"/>
          <w:szCs w:val="22"/>
        </w:rPr>
        <w:t xml:space="preserve">Tabla </w: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Tabla \* ARABIC </w:instrTex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color w:val="auto"/>
          <w:sz w:val="22"/>
          <w:szCs w:val="22"/>
        </w:rPr>
        <w:t>17</w: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r w:rsidRPr="00E303AB">
        <w:rPr>
          <w:rFonts w:ascii="Bembo Std" w:hAnsi="Bembo Std"/>
          <w:color w:val="auto"/>
          <w:sz w:val="22"/>
          <w:szCs w:val="22"/>
        </w:rPr>
        <w:t>. Trabajadores por temporada y tránsito vecinal fronterizo, por nacionalidad y rangos de edad del 2019 al 2021 y de enero a agosto de 2022</w:t>
      </w:r>
      <w:bookmarkEnd w:id="26"/>
    </w:p>
    <w:tbl>
      <w:tblPr>
        <w:tblpPr w:leftFromText="141" w:rightFromText="141" w:vertAnchor="text" w:horzAnchor="margin" w:tblpXSpec="center" w:tblpY="148"/>
        <w:tblW w:w="144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8"/>
        <w:gridCol w:w="1017"/>
        <w:gridCol w:w="304"/>
        <w:gridCol w:w="385"/>
        <w:gridCol w:w="415"/>
        <w:gridCol w:w="370"/>
        <w:gridCol w:w="408"/>
        <w:gridCol w:w="497"/>
        <w:gridCol w:w="594"/>
        <w:gridCol w:w="370"/>
        <w:gridCol w:w="348"/>
        <w:gridCol w:w="370"/>
        <w:gridCol w:w="370"/>
        <w:gridCol w:w="370"/>
        <w:gridCol w:w="370"/>
        <w:gridCol w:w="370"/>
        <w:gridCol w:w="370"/>
        <w:gridCol w:w="370"/>
        <w:gridCol w:w="408"/>
        <w:gridCol w:w="497"/>
        <w:gridCol w:w="385"/>
        <w:gridCol w:w="385"/>
        <w:gridCol w:w="415"/>
        <w:gridCol w:w="385"/>
        <w:gridCol w:w="370"/>
        <w:gridCol w:w="370"/>
        <w:gridCol w:w="370"/>
        <w:gridCol w:w="370"/>
        <w:gridCol w:w="370"/>
        <w:gridCol w:w="370"/>
        <w:gridCol w:w="370"/>
        <w:gridCol w:w="408"/>
        <w:gridCol w:w="575"/>
      </w:tblGrid>
      <w:tr w:rsidR="0085528D" w:rsidRPr="00E7767D" w14:paraId="26A7533A" w14:textId="77777777" w:rsidTr="00F94D9C">
        <w:trPr>
          <w:trHeight w:val="315"/>
        </w:trPr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25"/>
          <w:p w14:paraId="2652FBDA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Tipo de carné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A67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Nacionalidad</w:t>
            </w:r>
          </w:p>
        </w:tc>
        <w:tc>
          <w:tcPr>
            <w:tcW w:w="18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4659" w14:textId="77777777" w:rsidR="0085528D" w:rsidRPr="00E7767D" w:rsidRDefault="0085528D" w:rsidP="00F94D9C">
            <w:pPr>
              <w:spacing w:after="0" w:line="240" w:lineRule="auto"/>
              <w:jc w:val="center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2019</w:t>
            </w:r>
          </w:p>
        </w:tc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AEB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131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2020</w:t>
            </w:r>
          </w:p>
        </w:tc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2A34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  <w:tc>
          <w:tcPr>
            <w:tcW w:w="33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EF46" w14:textId="77777777" w:rsidR="0085528D" w:rsidRPr="00E7767D" w:rsidRDefault="0085528D" w:rsidP="00F94D9C">
            <w:pPr>
              <w:spacing w:after="0" w:line="240" w:lineRule="auto"/>
              <w:jc w:val="center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2021</w:t>
            </w:r>
          </w:p>
        </w:tc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113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  <w:tc>
          <w:tcPr>
            <w:tcW w:w="456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55EE" w14:textId="77777777" w:rsidR="0085528D" w:rsidRPr="00E7767D" w:rsidRDefault="0085528D" w:rsidP="00F94D9C">
            <w:pPr>
              <w:spacing w:after="0" w:line="240" w:lineRule="auto"/>
              <w:jc w:val="center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 xml:space="preserve">Enero a </w:t>
            </w:r>
            <w:proofErr w:type="gramStart"/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Agosto</w:t>
            </w:r>
            <w:proofErr w:type="gramEnd"/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 xml:space="preserve"> de 2022</w:t>
            </w: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0869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</w:tr>
      <w:tr w:rsidR="0085528D" w:rsidRPr="00E7767D" w14:paraId="58782DEF" w14:textId="77777777" w:rsidTr="00F94D9C">
        <w:trPr>
          <w:trHeight w:val="315"/>
        </w:trPr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96EF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37DF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595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0-4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EB3F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5-</w:t>
            </w:r>
            <w:r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9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23B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10</w:t>
            </w: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-14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6D0B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15-17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0F7A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65 y Mas</w:t>
            </w:r>
          </w:p>
        </w:tc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8D9D2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0A5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S/D</w:t>
            </w: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F2052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7CCC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5-</w:t>
            </w:r>
            <w:r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796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18-19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79F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20-24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B0E9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25-29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4F0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30-39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6998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40-49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D60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50-59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289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60-64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6AF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65 y Mas</w:t>
            </w:r>
          </w:p>
        </w:tc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8463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BC4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0-4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DDD3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5-</w:t>
            </w:r>
            <w:r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9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81F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10</w:t>
            </w: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-14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B0C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15-17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6F6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18-19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A95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20-24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7B13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25-29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541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30-39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E10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40-49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7CA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50-59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B9B2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60-64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B555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65 y Mas</w:t>
            </w: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03AF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</w:tr>
      <w:tr w:rsidR="0085528D" w:rsidRPr="00E7767D" w14:paraId="76DD1398" w14:textId="77777777" w:rsidTr="00F94D9C">
        <w:trPr>
          <w:trHeight w:val="600"/>
        </w:trPr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101B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Carné de trabajador de temporada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18CF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Honduras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9993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71FA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639B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FDD9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D79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393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7EE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128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9DD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FDA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EC04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2080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AD7E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66D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B79F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19D4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129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2F0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BE34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D65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04AA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B9D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F7BF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A80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C57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A7DE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398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764C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3036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AAA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FCF3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</w:tr>
      <w:tr w:rsidR="0085528D" w:rsidRPr="00E7767D" w14:paraId="69F805D2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AB6D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E3C2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Nicaragua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68FE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E5A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922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3D5C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C17D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8A6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B88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556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575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69D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56B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A2D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20E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B92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E89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966A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5172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5E30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1FD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9AA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9B1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99CB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D1C3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96F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97B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D3C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FE5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236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8B05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DCB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FE0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12</w:t>
            </w:r>
          </w:p>
        </w:tc>
      </w:tr>
      <w:tr w:rsidR="0085528D" w:rsidRPr="00E7767D" w14:paraId="45402377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460B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FE6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F3FD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B1B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F4D9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8C7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94A8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E129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E42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F445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BDB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FE63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FF80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8D1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8AD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1372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10E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F64C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434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762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8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5F9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81F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DEE9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E4B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E91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289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C436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C89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765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EC80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D29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9B5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2B5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12</w:t>
            </w:r>
          </w:p>
        </w:tc>
      </w:tr>
      <w:tr w:rsidR="0085528D" w:rsidRPr="00E7767D" w14:paraId="746C605C" w14:textId="77777777" w:rsidTr="00F94D9C">
        <w:trPr>
          <w:trHeight w:val="915"/>
        </w:trPr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6B2A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Carné de trabajador temporal transfronterizo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096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Honduras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1B9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997B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F167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714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DAAA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C96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03C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4CC3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A915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7E95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F83F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5D6D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0071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45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E96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EB6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F0A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580B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F51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116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B8D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CC8F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F37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E5F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F042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060C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DAD1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68D1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36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AD7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617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8ED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A75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9B8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97</w:t>
            </w:r>
          </w:p>
        </w:tc>
      </w:tr>
      <w:tr w:rsidR="0085528D" w:rsidRPr="00E7767D" w14:paraId="2DC40BA7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8CD9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628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Nicaragua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9E56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87B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B69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B38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C80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EF7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6FA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C42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B14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C13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E70E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E865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ABF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003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CF25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659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799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DD0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6E6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2D9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95D4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B7E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9CE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ADD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26B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CA4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5F3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5F4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628D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B31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C55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57</w:t>
            </w:r>
          </w:p>
        </w:tc>
      </w:tr>
      <w:tr w:rsidR="0085528D" w:rsidRPr="00E7767D" w14:paraId="3EBA4FE8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61B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DBB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CB0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F48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A37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F92D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A7F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52E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3D8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3624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D9E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042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43A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7F6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A5A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6CE9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1EF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E43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AB3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FD87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158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310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D7E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231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5351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AA9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0FE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7DC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BA86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A6A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F1AA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6B4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D25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334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154</w:t>
            </w:r>
          </w:p>
        </w:tc>
      </w:tr>
      <w:tr w:rsidR="0085528D" w:rsidRPr="00E7767D" w14:paraId="008FCE9B" w14:textId="77777777" w:rsidTr="00F94D9C">
        <w:trPr>
          <w:trHeight w:val="315"/>
        </w:trPr>
        <w:tc>
          <w:tcPr>
            <w:tcW w:w="1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84489" w14:textId="77777777" w:rsidR="0085528D" w:rsidRPr="00E7767D" w:rsidRDefault="0085528D" w:rsidP="00B10E0E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Carné de tránsito vecinal fronterizo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9F9A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El Salvador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A39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75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672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177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4AC0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160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7EA6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52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0A7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3AA9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465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F6A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C95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434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126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06BB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F59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8A50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2C2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E63C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DAA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213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3D8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B218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658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8FE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369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9D2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331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C90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140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953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351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E86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C853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BD9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81FB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4B61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AD0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DE7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1,507</w:t>
            </w:r>
          </w:p>
        </w:tc>
      </w:tr>
      <w:tr w:rsidR="0085528D" w:rsidRPr="00E7767D" w14:paraId="5B8A3EAF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D372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8CA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Guatemala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A295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0CD0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572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88A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6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7A5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FEE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863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F8CF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433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5A2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1E3A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76FF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FDB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144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A35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301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ED9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DA08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956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ED4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8F5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C31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24CA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4591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E7A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432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9D5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E35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18F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4A1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35F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</w:t>
            </w:r>
          </w:p>
        </w:tc>
      </w:tr>
      <w:tr w:rsidR="0085528D" w:rsidRPr="00E7767D" w14:paraId="490DAFE1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9B23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663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Honduras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4C69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3F5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18DB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6D6F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2672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025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2557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8C5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9D47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84BF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3D2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467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B3F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22A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F556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C50A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DB56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63CB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06C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109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4F96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97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FC61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104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7EF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40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6CF2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6E8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D4BF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81B4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C00E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BBD5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870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4129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B2EC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355</w:t>
            </w:r>
          </w:p>
        </w:tc>
      </w:tr>
      <w:tr w:rsidR="0085528D" w:rsidRPr="00E7767D" w14:paraId="6F37B77B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117B1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A9A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Nicaragua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863E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CAF9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041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A8E3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A00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14A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5907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868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A3D6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F65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B58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D58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4D78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A84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ECD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513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EAC0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99A5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349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7BDC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3A3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B35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9B9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6375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AB6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BB50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0DE4B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CA68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D8D9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C02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AFD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</w:tr>
      <w:tr w:rsidR="0085528D" w:rsidRPr="00E7767D" w14:paraId="1DC93DD0" w14:textId="77777777" w:rsidTr="00F94D9C">
        <w:trPr>
          <w:trHeight w:val="315"/>
        </w:trPr>
        <w:tc>
          <w:tcPr>
            <w:tcW w:w="1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CFBC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486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32B0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80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A20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183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69AA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170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7A88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DF5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2C2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492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76A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3A1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5DA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30A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1228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56C4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8C41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701A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6CA6A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3C9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59D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D117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3572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769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315A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467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D6F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435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D03F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180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1C6F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056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D67C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31BB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A8A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4481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49C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17D0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940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1,866</w:t>
            </w:r>
          </w:p>
        </w:tc>
      </w:tr>
      <w:tr w:rsidR="0085528D" w:rsidRPr="00E7767D" w14:paraId="35B6832F" w14:textId="77777777" w:rsidTr="00F94D9C">
        <w:trPr>
          <w:trHeight w:val="315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51ED1" w14:textId="77777777" w:rsidR="0085528D" w:rsidRPr="00E7767D" w:rsidRDefault="0085528D" w:rsidP="00F94D9C">
            <w:pPr>
              <w:spacing w:after="0" w:line="240" w:lineRule="auto"/>
              <w:rPr>
                <w:rFonts w:ascii="Bembo Std" w:eastAsia="Times New Roman" w:hAnsi="Bembo Std" w:cs="Times New Roman"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Times New Roman"/>
                <w:color w:val="000000"/>
                <w:sz w:val="16"/>
                <w:szCs w:val="16"/>
                <w:lang w:eastAsia="es-SV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11F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Total</w:t>
            </w:r>
          </w:p>
        </w:tc>
        <w:tc>
          <w:tcPr>
            <w:tcW w:w="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FD7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80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718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183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E84E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170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9BB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B707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FC1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492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D20D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B127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4B1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D3F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F14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764F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9387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F3D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507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161C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EAD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1C91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167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8DB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769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714E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467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AB6A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435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B4C6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180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D1229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6212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28B3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744E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52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1EA4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46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79C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3BF68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7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2B2C7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4665" w14:textId="77777777" w:rsidR="0085528D" w:rsidRPr="00E7767D" w:rsidRDefault="0085528D" w:rsidP="00F94D9C">
            <w:pPr>
              <w:spacing w:after="0" w:line="240" w:lineRule="auto"/>
              <w:jc w:val="both"/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eastAsia="es-SV"/>
              </w:rPr>
            </w:pPr>
            <w:r w:rsidRPr="00E7767D">
              <w:rPr>
                <w:rFonts w:ascii="Bembo Std" w:eastAsia="Times New Roman" w:hAnsi="Bembo Std" w:cs="Calibri"/>
                <w:b/>
                <w:bCs/>
                <w:color w:val="000000"/>
                <w:sz w:val="16"/>
                <w:szCs w:val="16"/>
                <w:lang w:val="es-ES" w:eastAsia="es-SV"/>
              </w:rPr>
              <w:t>2032</w:t>
            </w:r>
          </w:p>
        </w:tc>
      </w:tr>
    </w:tbl>
    <w:p w14:paraId="35D36A88" w14:textId="77777777" w:rsidR="0085528D" w:rsidRPr="00CD1801" w:rsidRDefault="0085528D" w:rsidP="0085528D">
      <w:pPr>
        <w:jc w:val="center"/>
        <w:rPr>
          <w:rFonts w:ascii="Bembo Std" w:hAnsi="Bembo Std"/>
          <w:bCs/>
          <w:sz w:val="24"/>
          <w:szCs w:val="24"/>
        </w:rPr>
      </w:pPr>
      <w:r w:rsidRPr="000C0F6C">
        <w:rPr>
          <w:rFonts w:ascii="Bembo Std" w:hAnsi="Bembo Std"/>
          <w:i/>
          <w:sz w:val="24"/>
          <w:szCs w:val="24"/>
        </w:rPr>
        <w:t>Fuente:</w:t>
      </w:r>
      <w:r w:rsidRPr="00B31CB3">
        <w:rPr>
          <w:rFonts w:ascii="Bembo Std" w:hAnsi="Bembo Std"/>
          <w:b/>
          <w:iCs/>
          <w:spacing w:val="-2"/>
          <w:sz w:val="24"/>
          <w:szCs w:val="24"/>
        </w:rPr>
        <w:t xml:space="preserve"> </w:t>
      </w:r>
      <w:r w:rsidRPr="008D3FB6">
        <w:rPr>
          <w:rFonts w:ascii="Bembo Std" w:hAnsi="Bembo Std"/>
          <w:spacing w:val="-2"/>
          <w:sz w:val="24"/>
          <w:szCs w:val="24"/>
        </w:rPr>
        <w:t>DGME, 2022. Con base en d</w:t>
      </w:r>
      <w:r w:rsidRPr="008D3FB6">
        <w:rPr>
          <w:rFonts w:ascii="Bembo Std" w:hAnsi="Bembo Std"/>
          <w:sz w:val="24"/>
          <w:szCs w:val="24"/>
        </w:rPr>
        <w:t>atos</w:t>
      </w:r>
      <w:r w:rsidRPr="008D3FB6">
        <w:rPr>
          <w:rFonts w:ascii="Bembo Std" w:hAnsi="Bembo Std"/>
          <w:spacing w:val="-5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del</w:t>
      </w:r>
      <w:r w:rsidRPr="008D3FB6">
        <w:rPr>
          <w:rFonts w:ascii="Bembo Std" w:hAnsi="Bembo Std"/>
          <w:spacing w:val="-4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Sistema</w:t>
      </w:r>
      <w:r w:rsidRPr="008D3FB6">
        <w:rPr>
          <w:rFonts w:ascii="Bembo Std" w:hAnsi="Bembo Std"/>
          <w:spacing w:val="-4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Integrado</w:t>
      </w:r>
      <w:r w:rsidRPr="008D3FB6">
        <w:rPr>
          <w:rFonts w:ascii="Bembo Std" w:hAnsi="Bembo Std"/>
          <w:spacing w:val="-5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de</w:t>
      </w:r>
      <w:r w:rsidRPr="008D3FB6">
        <w:rPr>
          <w:rFonts w:ascii="Bembo Std" w:hAnsi="Bembo Std"/>
          <w:spacing w:val="-3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Gestión</w:t>
      </w:r>
      <w:r w:rsidRPr="008D3FB6">
        <w:rPr>
          <w:rFonts w:ascii="Bembo Std" w:hAnsi="Bembo Std"/>
          <w:spacing w:val="-4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Migratoria</w:t>
      </w:r>
      <w:r w:rsidRPr="008D3FB6">
        <w:rPr>
          <w:rFonts w:ascii="Bembo Std" w:hAnsi="Bembo Std"/>
          <w:spacing w:val="-3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y</w:t>
      </w:r>
      <w:r w:rsidRPr="008D3FB6">
        <w:rPr>
          <w:rFonts w:ascii="Bembo Std" w:hAnsi="Bembo Std"/>
          <w:spacing w:val="-4"/>
          <w:sz w:val="24"/>
          <w:szCs w:val="24"/>
        </w:rPr>
        <w:t xml:space="preserve"> </w:t>
      </w:r>
      <w:r w:rsidRPr="008D3FB6">
        <w:rPr>
          <w:rFonts w:ascii="Bembo Std" w:hAnsi="Bembo Std"/>
          <w:sz w:val="24"/>
          <w:szCs w:val="24"/>
        </w:rPr>
        <w:t>Consolidado</w:t>
      </w:r>
      <w:r w:rsidRPr="00350204">
        <w:rPr>
          <w:rFonts w:ascii="Bembo Std" w:hAnsi="Bembo Std"/>
          <w:b/>
          <w:iCs/>
          <w:sz w:val="24"/>
          <w:szCs w:val="24"/>
        </w:rPr>
        <w:t>.</w:t>
      </w:r>
      <w:r>
        <w:rPr>
          <w:rFonts w:ascii="Bembo Std" w:hAnsi="Bembo Std"/>
          <w:b/>
          <w:iCs/>
          <w:sz w:val="24"/>
          <w:szCs w:val="24"/>
        </w:rPr>
        <w:br w:type="page"/>
      </w:r>
    </w:p>
    <w:p w14:paraId="0AAAAFB0" w14:textId="77777777" w:rsidR="0085528D" w:rsidRPr="00B31CB3" w:rsidRDefault="0085528D" w:rsidP="0085528D">
      <w:pPr>
        <w:tabs>
          <w:tab w:val="left" w:pos="2282"/>
        </w:tabs>
        <w:jc w:val="center"/>
        <w:rPr>
          <w:rFonts w:ascii="Bembo Std" w:hAnsi="Bembo Std"/>
          <w:b/>
          <w:iCs/>
          <w:sz w:val="24"/>
          <w:szCs w:val="24"/>
        </w:rPr>
      </w:pPr>
    </w:p>
    <w:p w14:paraId="5122A2F7" w14:textId="77777777" w:rsidR="0085528D" w:rsidRPr="00E303AB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27" w:name="_Toc115257171"/>
      <w:r w:rsidRPr="00E303AB">
        <w:rPr>
          <w:rFonts w:ascii="Bembo Std" w:hAnsi="Bembo Std"/>
          <w:i w:val="0"/>
          <w:color w:val="auto"/>
          <w:sz w:val="22"/>
          <w:szCs w:val="22"/>
        </w:rPr>
        <w:t xml:space="preserve">Figura 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Figura \* ARABIC </w:instrTex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color w:val="auto"/>
          <w:sz w:val="22"/>
          <w:szCs w:val="22"/>
        </w:rPr>
        <w:t>1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r w:rsidRPr="00E303AB">
        <w:rPr>
          <w:rFonts w:ascii="Bembo Std" w:hAnsi="Bembo Std"/>
          <w:bCs/>
          <w:color w:val="auto"/>
          <w:sz w:val="22"/>
          <w:szCs w:val="22"/>
        </w:rPr>
        <w:t xml:space="preserve">. </w:t>
      </w:r>
      <w:r w:rsidRPr="00E303AB">
        <w:rPr>
          <w:rFonts w:ascii="Bembo Std" w:hAnsi="Bembo Std"/>
          <w:color w:val="auto"/>
          <w:sz w:val="22"/>
          <w:szCs w:val="22"/>
        </w:rPr>
        <w:t>Flujo Mensual encuentros de personas salvadoreña migrantes en Frontera Sur de Estados Unidos. Años 2019 a 2022</w:t>
      </w:r>
      <w:bookmarkEnd w:id="27"/>
    </w:p>
    <w:p w14:paraId="38D2C821" w14:textId="77777777" w:rsidR="0085528D" w:rsidRPr="00E303AB" w:rsidRDefault="0085528D" w:rsidP="0085528D">
      <w:pPr>
        <w:tabs>
          <w:tab w:val="left" w:pos="2282"/>
        </w:tabs>
        <w:spacing w:after="0"/>
        <w:jc w:val="center"/>
        <w:rPr>
          <w:rFonts w:ascii="Bembo Std" w:hAnsi="Bembo Std"/>
        </w:rPr>
      </w:pPr>
    </w:p>
    <w:p w14:paraId="09547122" w14:textId="77777777" w:rsidR="0085528D" w:rsidRPr="00B36AFD" w:rsidRDefault="0085528D" w:rsidP="0085528D"/>
    <w:p w14:paraId="0784E259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  <w:r>
        <w:rPr>
          <w:noProof/>
        </w:rPr>
        <w:drawing>
          <wp:inline distT="0" distB="0" distL="0" distR="0" wp14:anchorId="113C727E" wp14:editId="57010445">
            <wp:extent cx="7960360" cy="2286000"/>
            <wp:effectExtent l="0" t="0" r="0" b="0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FEC1E44" w14:textId="77777777" w:rsidR="0085528D" w:rsidRPr="00E303AB" w:rsidRDefault="0085528D" w:rsidP="0085528D">
      <w:pPr>
        <w:tabs>
          <w:tab w:val="left" w:pos="2282"/>
        </w:tabs>
        <w:jc w:val="center"/>
        <w:rPr>
          <w:rFonts w:ascii="Bembo Std" w:hAnsi="Bembo Std"/>
        </w:rPr>
      </w:pPr>
      <w:r w:rsidRPr="00E303AB">
        <w:rPr>
          <w:rFonts w:ascii="Bembo Std" w:hAnsi="Bembo Std"/>
          <w:i/>
        </w:rPr>
        <w:t>Fuente:</w:t>
      </w:r>
      <w:r w:rsidRPr="00E303AB">
        <w:rPr>
          <w:rFonts w:ascii="Bembo Std" w:hAnsi="Bembo Std"/>
        </w:rPr>
        <w:t xml:space="preserve"> Elaboración propia con base en datos oficiales de CBP (2022). Disponible en: </w:t>
      </w:r>
      <w:hyperlink r:id="rId9" w:history="1">
        <w:r w:rsidRPr="00E303AB">
          <w:rPr>
            <w:rStyle w:val="Hyperlink"/>
            <w:rFonts w:ascii="Bembo Std" w:hAnsi="Bembo Std"/>
          </w:rPr>
          <w:t>https://www.cbp.gov/newsroom/stats/southwest-land-border-encounters</w:t>
        </w:r>
      </w:hyperlink>
    </w:p>
    <w:p w14:paraId="7051D770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</w:p>
    <w:p w14:paraId="0EC2E17F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</w:p>
    <w:p w14:paraId="655177B6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</w:p>
    <w:p w14:paraId="016A7243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</w:p>
    <w:p w14:paraId="6BAE3274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</w:p>
    <w:p w14:paraId="14D27C3D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</w:p>
    <w:p w14:paraId="69F4E4FB" w14:textId="77777777" w:rsidR="0085528D" w:rsidRPr="00E303AB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28" w:name="_Toc115257172"/>
      <w:r w:rsidRPr="00E303AB">
        <w:rPr>
          <w:rFonts w:ascii="Bembo Std" w:hAnsi="Bembo Std"/>
          <w:i w:val="0"/>
          <w:color w:val="auto"/>
          <w:sz w:val="22"/>
          <w:szCs w:val="22"/>
        </w:rPr>
        <w:lastRenderedPageBreak/>
        <w:t xml:space="preserve">Figura 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E303AB">
        <w:rPr>
          <w:rFonts w:ascii="Bembo Std" w:hAnsi="Bembo Std"/>
          <w:i w:val="0"/>
          <w:color w:val="auto"/>
          <w:sz w:val="22"/>
          <w:szCs w:val="22"/>
        </w:rPr>
        <w:instrText xml:space="preserve"> SEQ Figura \* ARABIC </w:instrTex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>
        <w:rPr>
          <w:rFonts w:ascii="Bembo Std" w:hAnsi="Bembo Std"/>
          <w:i w:val="0"/>
          <w:color w:val="auto"/>
          <w:sz w:val="22"/>
          <w:szCs w:val="22"/>
        </w:rPr>
        <w:t>2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r w:rsidRPr="00E303AB">
        <w:rPr>
          <w:rFonts w:ascii="Bembo Std" w:hAnsi="Bembo Std"/>
          <w:color w:val="auto"/>
          <w:sz w:val="22"/>
          <w:szCs w:val="22"/>
        </w:rPr>
        <w:t xml:space="preserve"> Flujo Mensual eventos de personas salvadoreña migrantes presentados o canalizados por la autoridad migratoria de México. Años 2019 a 2022</w:t>
      </w:r>
      <w:bookmarkEnd w:id="28"/>
    </w:p>
    <w:p w14:paraId="7301738E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</w:p>
    <w:p w14:paraId="19BB10E4" w14:textId="77777777" w:rsidR="0085528D" w:rsidRDefault="0085528D" w:rsidP="0085528D">
      <w:pPr>
        <w:tabs>
          <w:tab w:val="left" w:pos="2282"/>
        </w:tabs>
        <w:rPr>
          <w:rFonts w:ascii="Bembo Std" w:hAnsi="Bembo Std"/>
          <w:bCs/>
          <w:iCs/>
          <w:sz w:val="24"/>
          <w:szCs w:val="24"/>
        </w:rPr>
      </w:pPr>
      <w:r w:rsidRPr="00C308A2">
        <w:rPr>
          <w:rFonts w:ascii="Bembo Std" w:hAnsi="Bembo Std"/>
          <w:bCs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D0DA341" wp14:editId="6F3CECCC">
            <wp:simplePos x="0" y="0"/>
            <wp:positionH relativeFrom="margin">
              <wp:align>left</wp:align>
            </wp:positionH>
            <wp:positionV relativeFrom="paragraph">
              <wp:posOffset>37465</wp:posOffset>
            </wp:positionV>
            <wp:extent cx="7738110" cy="2710180"/>
            <wp:effectExtent l="0" t="0" r="15240" b="13970"/>
            <wp:wrapSquare wrapText="bothSides"/>
            <wp:docPr id="2" name="Gráfico 2">
              <a:extLst xmlns:a="http://schemas.openxmlformats.org/drawingml/2006/main">
                <a:ext uri="{FF2B5EF4-FFF2-40B4-BE49-F238E27FC236}">
                  <a16:creationId xmlns:a16="http://schemas.microsoft.com/office/drawing/2014/main" id="{D09781D1-B228-4EA2-BD43-837BA8DAA4F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embo Std" w:hAnsi="Bembo Std"/>
          <w:bCs/>
          <w:iCs/>
          <w:sz w:val="24"/>
          <w:szCs w:val="24"/>
        </w:rPr>
        <w:br w:type="textWrapping" w:clear="all"/>
      </w:r>
    </w:p>
    <w:p w14:paraId="3883A982" w14:textId="77777777" w:rsidR="0085528D" w:rsidRPr="00E303AB" w:rsidRDefault="0085528D" w:rsidP="0085528D">
      <w:pPr>
        <w:tabs>
          <w:tab w:val="left" w:pos="2282"/>
        </w:tabs>
        <w:jc w:val="center"/>
        <w:rPr>
          <w:rFonts w:ascii="Bembo Std" w:hAnsi="Bembo Std"/>
        </w:rPr>
      </w:pPr>
      <w:r w:rsidRPr="00E303AB">
        <w:rPr>
          <w:rFonts w:ascii="Bembo Std" w:hAnsi="Bembo Std"/>
          <w:i/>
        </w:rPr>
        <w:t>Fuente:</w:t>
      </w:r>
      <w:r w:rsidRPr="00E303AB">
        <w:rPr>
          <w:rFonts w:ascii="Bembo Std" w:hAnsi="Bembo Std"/>
        </w:rPr>
        <w:t xml:space="preserve"> Elaboración propia con base en datos oficiales del INM (2022). Disponible en: </w:t>
      </w:r>
      <w:hyperlink r:id="rId11" w:history="1">
        <w:r w:rsidRPr="00E303AB">
          <w:rPr>
            <w:rStyle w:val="Hyperlink"/>
            <w:rFonts w:ascii="Bembo Std" w:hAnsi="Bembo Std"/>
          </w:rPr>
          <w:t>http://www.politicamigratoria.gob.mx/es/PoliticaMigratoria/CuadrosBOLETIN?Anual=2022&amp;Secc=3</w:t>
        </w:r>
      </w:hyperlink>
      <w:r w:rsidRPr="00E303AB">
        <w:rPr>
          <w:rFonts w:ascii="Bembo Std" w:hAnsi="Bembo Std"/>
        </w:rPr>
        <w:t xml:space="preserve"> </w:t>
      </w:r>
    </w:p>
    <w:p w14:paraId="2E0AC049" w14:textId="77777777" w:rsidR="0085528D" w:rsidRPr="00E303AB" w:rsidRDefault="0085528D" w:rsidP="0085528D">
      <w:pPr>
        <w:tabs>
          <w:tab w:val="left" w:pos="2282"/>
        </w:tabs>
        <w:rPr>
          <w:rFonts w:ascii="Bembo Std" w:hAnsi="Bembo Std"/>
        </w:rPr>
      </w:pPr>
    </w:p>
    <w:p w14:paraId="6D7F851C" w14:textId="77777777" w:rsidR="0085528D" w:rsidRDefault="0085528D" w:rsidP="0085528D">
      <w:pPr>
        <w:tabs>
          <w:tab w:val="left" w:pos="2282"/>
        </w:tabs>
        <w:jc w:val="center"/>
        <w:rPr>
          <w:rFonts w:ascii="Bembo Std" w:hAnsi="Bembo Std"/>
          <w:bCs/>
          <w:iCs/>
          <w:sz w:val="24"/>
          <w:szCs w:val="24"/>
        </w:rPr>
      </w:pPr>
    </w:p>
    <w:p w14:paraId="50228625" w14:textId="77777777" w:rsidR="0085528D" w:rsidRDefault="0085528D" w:rsidP="0085528D">
      <w:pPr>
        <w:tabs>
          <w:tab w:val="left" w:pos="2282"/>
        </w:tabs>
        <w:jc w:val="center"/>
        <w:rPr>
          <w:rFonts w:ascii="Bembo Std" w:hAnsi="Bembo Std"/>
          <w:bCs/>
          <w:iCs/>
          <w:sz w:val="24"/>
          <w:szCs w:val="24"/>
        </w:rPr>
      </w:pPr>
      <w:r>
        <w:rPr>
          <w:rFonts w:ascii="Bembo Std" w:hAnsi="Bembo Std"/>
          <w:bCs/>
          <w:iCs/>
          <w:sz w:val="24"/>
          <w:szCs w:val="24"/>
        </w:rPr>
        <w:br w:type="page"/>
      </w:r>
    </w:p>
    <w:p w14:paraId="578126C3" w14:textId="77777777" w:rsidR="0085528D" w:rsidRPr="00E303AB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29" w:name="_Toc115257173"/>
      <w:r w:rsidRPr="0085528D">
        <w:rPr>
          <w:rFonts w:ascii="Bembo Std" w:hAnsi="Bembo Std"/>
          <w:i w:val="0"/>
          <w:color w:val="auto"/>
          <w:sz w:val="22"/>
          <w:szCs w:val="22"/>
        </w:rPr>
        <w:lastRenderedPageBreak/>
        <w:t xml:space="preserve">Figura </w: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Figura \* ARABIC </w:instrTex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color w:val="auto"/>
          <w:sz w:val="22"/>
          <w:szCs w:val="22"/>
        </w:rPr>
        <w:t>3</w:t>
      </w:r>
      <w:r w:rsidRPr="0085528D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r w:rsidRPr="00E303AB">
        <w:rPr>
          <w:rFonts w:ascii="Bembo Std" w:hAnsi="Bembo Std"/>
          <w:color w:val="auto"/>
          <w:sz w:val="22"/>
          <w:szCs w:val="22"/>
        </w:rPr>
        <w:t>. Retornos Mensuales El Salvador 2019-2022</w:t>
      </w:r>
      <w:bookmarkEnd w:id="29"/>
    </w:p>
    <w:p w14:paraId="10B8E135" w14:textId="77777777" w:rsidR="0085528D" w:rsidRPr="00A528E1" w:rsidRDefault="0085528D" w:rsidP="0085528D"/>
    <w:p w14:paraId="1FA463FB" w14:textId="77777777" w:rsidR="0085528D" w:rsidRDefault="0085528D" w:rsidP="0085528D">
      <w:pPr>
        <w:tabs>
          <w:tab w:val="left" w:pos="2282"/>
        </w:tabs>
        <w:jc w:val="center"/>
        <w:rPr>
          <w:rFonts w:ascii="Bembo Std" w:hAnsi="Bembo Std"/>
          <w:bCs/>
          <w:iCs/>
          <w:sz w:val="24"/>
          <w:szCs w:val="24"/>
        </w:rPr>
      </w:pPr>
      <w:r>
        <w:rPr>
          <w:noProof/>
        </w:rPr>
        <w:drawing>
          <wp:inline distT="0" distB="0" distL="0" distR="0" wp14:anchorId="0F553570" wp14:editId="52EFCFBF">
            <wp:extent cx="7715250" cy="2743200"/>
            <wp:effectExtent l="0" t="0" r="0" b="0"/>
            <wp:docPr id="4" name="Gráfico 4">
              <a:extLst xmlns:a="http://schemas.openxmlformats.org/drawingml/2006/main">
                <a:ext uri="{FF2B5EF4-FFF2-40B4-BE49-F238E27FC236}">
                  <a16:creationId xmlns:a16="http://schemas.microsoft.com/office/drawing/2014/main" id="{B01068EC-3DE8-1661-C834-128DA39445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09C50BB" w14:textId="77777777" w:rsidR="0085528D" w:rsidRDefault="0085528D" w:rsidP="0085528D">
      <w:pPr>
        <w:tabs>
          <w:tab w:val="left" w:pos="2282"/>
        </w:tabs>
        <w:jc w:val="center"/>
        <w:rPr>
          <w:rFonts w:ascii="Bembo Std" w:hAnsi="Bembo Std"/>
          <w:bCs/>
          <w:iCs/>
          <w:sz w:val="24"/>
          <w:szCs w:val="24"/>
        </w:rPr>
      </w:pPr>
    </w:p>
    <w:p w14:paraId="07D1C06C" w14:textId="77777777" w:rsidR="0085528D" w:rsidRPr="00E303AB" w:rsidRDefault="0085528D" w:rsidP="0085528D">
      <w:pPr>
        <w:tabs>
          <w:tab w:val="left" w:pos="2282"/>
        </w:tabs>
        <w:jc w:val="center"/>
        <w:rPr>
          <w:rFonts w:ascii="Bembo Std" w:hAnsi="Bembo Std"/>
        </w:rPr>
      </w:pPr>
      <w:r w:rsidRPr="00E303AB">
        <w:rPr>
          <w:rFonts w:ascii="Bembo Std" w:hAnsi="Bembo Std"/>
          <w:i/>
        </w:rPr>
        <w:t>Fuente:</w:t>
      </w:r>
      <w:r w:rsidRPr="00E303AB">
        <w:rPr>
          <w:rFonts w:ascii="Bembo Std" w:hAnsi="Bembo Std"/>
        </w:rPr>
        <w:t xml:space="preserve"> Elaboración propia con base en datos oficiales de OIM (2022). Disponible en: </w:t>
      </w:r>
      <w:hyperlink r:id="rId13" w:history="1">
        <w:r w:rsidRPr="00E303AB">
          <w:rPr>
            <w:rStyle w:val="Hyperlink"/>
            <w:rFonts w:ascii="Bembo Std" w:hAnsi="Bembo Std"/>
          </w:rPr>
          <w:t>https://mic.iom.int/webntmi/el-salvador/</w:t>
        </w:r>
      </w:hyperlink>
      <w:r w:rsidRPr="00E303AB">
        <w:rPr>
          <w:rFonts w:ascii="Bembo Std" w:hAnsi="Bembo Std"/>
        </w:rPr>
        <w:t xml:space="preserve"> </w:t>
      </w:r>
    </w:p>
    <w:p w14:paraId="14CFA257" w14:textId="77777777" w:rsidR="0085528D" w:rsidRPr="00A429CC" w:rsidRDefault="0085528D" w:rsidP="0085528D">
      <w:pPr>
        <w:tabs>
          <w:tab w:val="left" w:pos="2282"/>
        </w:tabs>
        <w:jc w:val="center"/>
        <w:rPr>
          <w:rFonts w:ascii="Bembo Std" w:hAnsi="Bembo Std"/>
          <w:sz w:val="24"/>
          <w:szCs w:val="24"/>
        </w:rPr>
        <w:sectPr w:rsidR="0085528D" w:rsidRPr="00A429CC">
          <w:pgSz w:w="15840" w:h="12240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7C939DEF" w14:textId="77777777" w:rsidR="0085528D" w:rsidRDefault="0085528D" w:rsidP="0085528D">
      <w:pPr>
        <w:pStyle w:val="Heading2"/>
        <w:rPr>
          <w:bCs/>
          <w:szCs w:val="24"/>
        </w:rPr>
      </w:pPr>
      <w:bookmarkStart w:id="30" w:name="_Toc115448368"/>
      <w:bookmarkStart w:id="31" w:name="_Toc115162399"/>
      <w:r w:rsidRPr="00AB58DC">
        <w:rPr>
          <w:bCs/>
          <w:szCs w:val="24"/>
        </w:rPr>
        <w:lastRenderedPageBreak/>
        <w:t xml:space="preserve">Anexo </w:t>
      </w:r>
      <w:r>
        <w:rPr>
          <w:bCs/>
          <w:szCs w:val="24"/>
        </w:rPr>
        <w:t>N°6</w:t>
      </w:r>
      <w:r w:rsidRPr="00AB58DC">
        <w:rPr>
          <w:bCs/>
          <w:szCs w:val="24"/>
        </w:rPr>
        <w:t>.</w:t>
      </w:r>
      <w:bookmarkEnd w:id="30"/>
      <w:r>
        <w:rPr>
          <w:bCs/>
          <w:szCs w:val="24"/>
        </w:rPr>
        <w:t xml:space="preserve"> </w:t>
      </w:r>
    </w:p>
    <w:p w14:paraId="461ED678" w14:textId="77777777" w:rsidR="0085528D" w:rsidRPr="00192594" w:rsidRDefault="0085528D" w:rsidP="0085528D">
      <w:pPr>
        <w:jc w:val="center"/>
        <w:rPr>
          <w:rFonts w:ascii="Bembo Std" w:hAnsi="Bembo Std"/>
          <w:b/>
          <w:sz w:val="24"/>
          <w:szCs w:val="24"/>
        </w:rPr>
      </w:pPr>
      <w:r w:rsidRPr="00192594">
        <w:rPr>
          <w:rFonts w:ascii="Bembo Std" w:hAnsi="Bembo Std"/>
          <w:sz w:val="24"/>
          <w:szCs w:val="24"/>
        </w:rPr>
        <w:t>Ingreso de remesas familiares por país 2019-2021</w:t>
      </w:r>
      <w:bookmarkEnd w:id="31"/>
      <w:r w:rsidRPr="00192594">
        <w:rPr>
          <w:rFonts w:ascii="Bembo Std" w:hAnsi="Bembo Std"/>
          <w:sz w:val="24"/>
          <w:szCs w:val="24"/>
        </w:rPr>
        <w:t>.</w:t>
      </w:r>
    </w:p>
    <w:p w14:paraId="28168666" w14:textId="77777777" w:rsidR="0085528D" w:rsidRPr="00E303AB" w:rsidRDefault="0085528D" w:rsidP="0085528D">
      <w:pPr>
        <w:pStyle w:val="Caption"/>
        <w:jc w:val="center"/>
        <w:rPr>
          <w:rFonts w:ascii="Bembo Std" w:hAnsi="Bembo Std"/>
          <w:color w:val="auto"/>
          <w:sz w:val="22"/>
          <w:szCs w:val="22"/>
        </w:rPr>
      </w:pPr>
      <w:bookmarkStart w:id="32" w:name="_Toc115257169"/>
      <w:r w:rsidRPr="00E303AB">
        <w:rPr>
          <w:rFonts w:ascii="Bembo Std" w:hAnsi="Bembo Std"/>
          <w:i w:val="0"/>
          <w:color w:val="auto"/>
          <w:sz w:val="22"/>
          <w:szCs w:val="22"/>
        </w:rPr>
        <w:t xml:space="preserve">Tabla 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Tabla \* ARABIC </w:instrTex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color w:val="auto"/>
          <w:sz w:val="22"/>
          <w:szCs w:val="22"/>
        </w:rPr>
        <w:t>18</w:t>
      </w:r>
      <w:r w:rsidRPr="00E303AB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r w:rsidRPr="00E303AB">
        <w:rPr>
          <w:rFonts w:ascii="Bembo Std" w:hAnsi="Bembo Std"/>
          <w:bCs/>
          <w:color w:val="auto"/>
          <w:sz w:val="22"/>
          <w:szCs w:val="22"/>
        </w:rPr>
        <w:t xml:space="preserve">. </w:t>
      </w:r>
      <w:r w:rsidRPr="00E303AB">
        <w:rPr>
          <w:rFonts w:ascii="Bembo Std" w:hAnsi="Bembo Std"/>
          <w:color w:val="auto"/>
          <w:sz w:val="22"/>
          <w:szCs w:val="22"/>
        </w:rPr>
        <w:t>Ingresos de remesas familiares por país de origen</w:t>
      </w:r>
      <w:bookmarkEnd w:id="32"/>
    </w:p>
    <w:p w14:paraId="032EB181" w14:textId="77777777" w:rsidR="0085528D" w:rsidRPr="001F1544" w:rsidRDefault="0085528D" w:rsidP="0085528D">
      <w:pPr>
        <w:spacing w:after="0" w:line="240" w:lineRule="auto"/>
        <w:jc w:val="center"/>
        <w:rPr>
          <w:rFonts w:ascii="Bembo Std" w:hAnsi="Bembo Std"/>
          <w:i/>
        </w:rPr>
      </w:pPr>
    </w:p>
    <w:tbl>
      <w:tblPr>
        <w:tblStyle w:val="PlainTable2"/>
        <w:tblW w:w="9978" w:type="dxa"/>
        <w:jc w:val="center"/>
        <w:tblBorders>
          <w:top w:val="single" w:sz="4" w:space="0" w:color="auto"/>
          <w:insideH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536"/>
        <w:gridCol w:w="1854"/>
        <w:gridCol w:w="1854"/>
        <w:gridCol w:w="1854"/>
      </w:tblGrid>
      <w:tr w:rsidR="0085528D" w:rsidRPr="00192594" w14:paraId="10D2FFB9" w14:textId="77777777" w:rsidTr="00F94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15C490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lang w:eastAsia="es-SV"/>
              </w:rPr>
              <w:t>Ingresos de remesas familiares por país de origen</w:t>
            </w:r>
          </w:p>
        </w:tc>
        <w:tc>
          <w:tcPr>
            <w:tcW w:w="1814" w:type="dxa"/>
            <w:noWrap/>
            <w:hideMark/>
          </w:tcPr>
          <w:p w14:paraId="3C6B517D" w14:textId="77777777" w:rsidR="0085528D" w:rsidRPr="00192594" w:rsidRDefault="0085528D" w:rsidP="00F94D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</w:p>
        </w:tc>
        <w:tc>
          <w:tcPr>
            <w:tcW w:w="1814" w:type="dxa"/>
            <w:noWrap/>
            <w:hideMark/>
          </w:tcPr>
          <w:p w14:paraId="7C220A1D" w14:textId="77777777" w:rsidR="0085528D" w:rsidRPr="00192594" w:rsidRDefault="0085528D" w:rsidP="00F94D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Times New Roman"/>
                <w:lang w:eastAsia="es-SV"/>
              </w:rPr>
            </w:pPr>
          </w:p>
        </w:tc>
        <w:tc>
          <w:tcPr>
            <w:tcW w:w="1814" w:type="dxa"/>
            <w:noWrap/>
            <w:hideMark/>
          </w:tcPr>
          <w:p w14:paraId="40EAF558" w14:textId="77777777" w:rsidR="0085528D" w:rsidRPr="00192594" w:rsidRDefault="0085528D" w:rsidP="00F94D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Times New Roman"/>
                <w:lang w:eastAsia="es-SV"/>
              </w:rPr>
            </w:pPr>
          </w:p>
        </w:tc>
      </w:tr>
      <w:tr w:rsidR="0085528D" w:rsidRPr="00192594" w14:paraId="79404C7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9A90C0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En dólares</w:t>
            </w:r>
          </w:p>
        </w:tc>
        <w:tc>
          <w:tcPr>
            <w:tcW w:w="1814" w:type="dxa"/>
            <w:noWrap/>
            <w:hideMark/>
          </w:tcPr>
          <w:p w14:paraId="353EA49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</w:p>
        </w:tc>
        <w:tc>
          <w:tcPr>
            <w:tcW w:w="1814" w:type="dxa"/>
            <w:noWrap/>
            <w:hideMark/>
          </w:tcPr>
          <w:p w14:paraId="3F3CCBA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Times New Roman"/>
                <w:lang w:eastAsia="es-SV"/>
              </w:rPr>
            </w:pPr>
          </w:p>
        </w:tc>
        <w:tc>
          <w:tcPr>
            <w:tcW w:w="1814" w:type="dxa"/>
            <w:noWrap/>
            <w:hideMark/>
          </w:tcPr>
          <w:p w14:paraId="1A5CE81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Times New Roman"/>
                <w:lang w:eastAsia="es-SV"/>
              </w:rPr>
            </w:pPr>
          </w:p>
        </w:tc>
      </w:tr>
      <w:tr w:rsidR="0085528D" w:rsidRPr="00192594" w14:paraId="53FA120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2C32F9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PAÍS DE ORIGEN</w:t>
            </w:r>
          </w:p>
        </w:tc>
        <w:tc>
          <w:tcPr>
            <w:tcW w:w="1814" w:type="dxa"/>
            <w:noWrap/>
            <w:hideMark/>
          </w:tcPr>
          <w:p w14:paraId="0505F8D9" w14:textId="77777777" w:rsidR="0085528D" w:rsidRPr="00192594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2019</w:t>
            </w:r>
          </w:p>
        </w:tc>
        <w:tc>
          <w:tcPr>
            <w:tcW w:w="1814" w:type="dxa"/>
            <w:noWrap/>
            <w:hideMark/>
          </w:tcPr>
          <w:p w14:paraId="51283E66" w14:textId="77777777" w:rsidR="0085528D" w:rsidRPr="00192594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2020</w:t>
            </w:r>
          </w:p>
        </w:tc>
        <w:tc>
          <w:tcPr>
            <w:tcW w:w="1814" w:type="dxa"/>
            <w:noWrap/>
            <w:hideMark/>
          </w:tcPr>
          <w:p w14:paraId="0FEEB748" w14:textId="77777777" w:rsidR="0085528D" w:rsidRPr="00192594" w:rsidRDefault="0085528D" w:rsidP="00F94D9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>2021</w:t>
            </w:r>
          </w:p>
        </w:tc>
      </w:tr>
      <w:tr w:rsidR="0085528D" w:rsidRPr="00192594" w14:paraId="2DE4B44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B92A4A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Ingresos totales de remesas familiares</w:t>
            </w:r>
          </w:p>
        </w:tc>
        <w:tc>
          <w:tcPr>
            <w:tcW w:w="1814" w:type="dxa"/>
            <w:noWrap/>
            <w:hideMark/>
          </w:tcPr>
          <w:p w14:paraId="03C4970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 xml:space="preserve">   5,656,157,088.3 </w:t>
            </w:r>
          </w:p>
        </w:tc>
        <w:tc>
          <w:tcPr>
            <w:tcW w:w="1814" w:type="dxa"/>
            <w:noWrap/>
            <w:hideMark/>
          </w:tcPr>
          <w:p w14:paraId="27E1DB8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 xml:space="preserve">   5,929,916,114.7 </w:t>
            </w:r>
          </w:p>
        </w:tc>
        <w:tc>
          <w:tcPr>
            <w:tcW w:w="1814" w:type="dxa"/>
            <w:noWrap/>
            <w:hideMark/>
          </w:tcPr>
          <w:p w14:paraId="1EAEAB0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b/>
                <w:color w:val="000000"/>
                <w:lang w:eastAsia="es-SV"/>
              </w:rPr>
              <w:t xml:space="preserve">   7,517,138,565.1 </w:t>
            </w:r>
          </w:p>
        </w:tc>
      </w:tr>
      <w:tr w:rsidR="0085528D" w:rsidRPr="00192594" w14:paraId="6C5AE870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9E4646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Aruba</w:t>
            </w:r>
          </w:p>
        </w:tc>
        <w:tc>
          <w:tcPr>
            <w:tcW w:w="1814" w:type="dxa"/>
            <w:noWrap/>
            <w:hideMark/>
          </w:tcPr>
          <w:p w14:paraId="09ED8DA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35,298.6 </w:t>
            </w:r>
          </w:p>
        </w:tc>
        <w:tc>
          <w:tcPr>
            <w:tcW w:w="1814" w:type="dxa"/>
            <w:noWrap/>
            <w:hideMark/>
          </w:tcPr>
          <w:p w14:paraId="795F1FC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50,277.6 </w:t>
            </w:r>
          </w:p>
        </w:tc>
        <w:tc>
          <w:tcPr>
            <w:tcW w:w="1814" w:type="dxa"/>
            <w:noWrap/>
            <w:hideMark/>
          </w:tcPr>
          <w:p w14:paraId="5152B0F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27,350.5 </w:t>
            </w:r>
          </w:p>
        </w:tc>
      </w:tr>
      <w:tr w:rsidR="0085528D" w:rsidRPr="00192594" w14:paraId="7D47AF2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693F73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Afganistán</w:t>
            </w:r>
          </w:p>
        </w:tc>
        <w:tc>
          <w:tcPr>
            <w:tcW w:w="1814" w:type="dxa"/>
            <w:noWrap/>
            <w:hideMark/>
          </w:tcPr>
          <w:p w14:paraId="257ED8D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3,909.4 </w:t>
            </w:r>
          </w:p>
        </w:tc>
        <w:tc>
          <w:tcPr>
            <w:tcW w:w="1814" w:type="dxa"/>
            <w:noWrap/>
            <w:hideMark/>
          </w:tcPr>
          <w:p w14:paraId="0E52437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2,152.0 </w:t>
            </w:r>
          </w:p>
        </w:tc>
        <w:tc>
          <w:tcPr>
            <w:tcW w:w="1814" w:type="dxa"/>
            <w:noWrap/>
            <w:hideMark/>
          </w:tcPr>
          <w:p w14:paraId="04F31A6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4,395.0 </w:t>
            </w:r>
          </w:p>
        </w:tc>
      </w:tr>
      <w:tr w:rsidR="0085528D" w:rsidRPr="00192594" w14:paraId="66CEA9EF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217B36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Anguila</w:t>
            </w:r>
          </w:p>
        </w:tc>
        <w:tc>
          <w:tcPr>
            <w:tcW w:w="1814" w:type="dxa"/>
            <w:noWrap/>
            <w:hideMark/>
          </w:tcPr>
          <w:p w14:paraId="224950E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2,480.0 </w:t>
            </w:r>
          </w:p>
        </w:tc>
        <w:tc>
          <w:tcPr>
            <w:tcW w:w="1814" w:type="dxa"/>
            <w:noWrap/>
            <w:hideMark/>
          </w:tcPr>
          <w:p w14:paraId="71B17E6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14A9F5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58,168.3 </w:t>
            </w:r>
          </w:p>
        </w:tc>
      </w:tr>
      <w:tr w:rsidR="0085528D" w:rsidRPr="00192594" w14:paraId="0B2401D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15A28E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Albania</w:t>
            </w:r>
          </w:p>
        </w:tc>
        <w:tc>
          <w:tcPr>
            <w:tcW w:w="1814" w:type="dxa"/>
            <w:noWrap/>
            <w:hideMark/>
          </w:tcPr>
          <w:p w14:paraId="1AE072D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412.3 </w:t>
            </w:r>
          </w:p>
        </w:tc>
        <w:tc>
          <w:tcPr>
            <w:tcW w:w="1814" w:type="dxa"/>
            <w:noWrap/>
            <w:hideMark/>
          </w:tcPr>
          <w:p w14:paraId="2FA2C08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2,368.9 </w:t>
            </w:r>
          </w:p>
        </w:tc>
        <w:tc>
          <w:tcPr>
            <w:tcW w:w="1814" w:type="dxa"/>
            <w:noWrap/>
            <w:hideMark/>
          </w:tcPr>
          <w:p w14:paraId="11BFEE4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10,408.4 </w:t>
            </w:r>
          </w:p>
        </w:tc>
      </w:tr>
      <w:tr w:rsidR="0085528D" w:rsidRPr="00192594" w14:paraId="4717EAAE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F6760D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Emiratos Árabes Unidos</w:t>
            </w:r>
          </w:p>
        </w:tc>
        <w:tc>
          <w:tcPr>
            <w:tcW w:w="1814" w:type="dxa"/>
            <w:noWrap/>
            <w:hideMark/>
          </w:tcPr>
          <w:p w14:paraId="3BFBA3E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2,120,601.0 </w:t>
            </w:r>
          </w:p>
        </w:tc>
        <w:tc>
          <w:tcPr>
            <w:tcW w:w="1814" w:type="dxa"/>
            <w:noWrap/>
            <w:hideMark/>
          </w:tcPr>
          <w:p w14:paraId="3FCB8F9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719,286.2 </w:t>
            </w:r>
          </w:p>
        </w:tc>
        <w:tc>
          <w:tcPr>
            <w:tcW w:w="1814" w:type="dxa"/>
            <w:noWrap/>
            <w:hideMark/>
          </w:tcPr>
          <w:p w14:paraId="7F504FF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678,821.0 </w:t>
            </w:r>
          </w:p>
        </w:tc>
      </w:tr>
      <w:tr w:rsidR="0085528D" w:rsidRPr="00192594" w14:paraId="70BB38A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B92E11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Argentina</w:t>
            </w:r>
          </w:p>
        </w:tc>
        <w:tc>
          <w:tcPr>
            <w:tcW w:w="1814" w:type="dxa"/>
            <w:noWrap/>
            <w:hideMark/>
          </w:tcPr>
          <w:p w14:paraId="4CD2EF7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231,701.9 </w:t>
            </w:r>
          </w:p>
        </w:tc>
        <w:tc>
          <w:tcPr>
            <w:tcW w:w="1814" w:type="dxa"/>
            <w:noWrap/>
            <w:hideMark/>
          </w:tcPr>
          <w:p w14:paraId="5338E76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163,716.1 </w:t>
            </w:r>
          </w:p>
        </w:tc>
        <w:tc>
          <w:tcPr>
            <w:tcW w:w="1814" w:type="dxa"/>
            <w:noWrap/>
            <w:hideMark/>
          </w:tcPr>
          <w:p w14:paraId="4912C92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149,413.1 </w:t>
            </w:r>
          </w:p>
        </w:tc>
      </w:tr>
      <w:tr w:rsidR="0085528D" w:rsidRPr="00192594" w14:paraId="2969359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97A337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Armenia</w:t>
            </w:r>
          </w:p>
        </w:tc>
        <w:tc>
          <w:tcPr>
            <w:tcW w:w="1814" w:type="dxa"/>
            <w:noWrap/>
            <w:hideMark/>
          </w:tcPr>
          <w:p w14:paraId="401453C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6DF28C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A2C1D3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1,089.1 </w:t>
            </w:r>
          </w:p>
        </w:tc>
      </w:tr>
      <w:tr w:rsidR="0085528D" w:rsidRPr="00192594" w14:paraId="335C1BC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43A030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Samoa Estadounidense</w:t>
            </w:r>
          </w:p>
        </w:tc>
        <w:tc>
          <w:tcPr>
            <w:tcW w:w="1814" w:type="dxa"/>
            <w:noWrap/>
            <w:hideMark/>
          </w:tcPr>
          <w:p w14:paraId="0092F23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0631D8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200.0 </w:t>
            </w:r>
          </w:p>
        </w:tc>
        <w:tc>
          <w:tcPr>
            <w:tcW w:w="1814" w:type="dxa"/>
            <w:noWrap/>
            <w:hideMark/>
          </w:tcPr>
          <w:p w14:paraId="1571371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714.0 </w:t>
            </w:r>
          </w:p>
        </w:tc>
      </w:tr>
      <w:tr w:rsidR="0085528D" w:rsidRPr="00192594" w14:paraId="2604AC1A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FA37BD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Antigua y Barbuda</w:t>
            </w:r>
          </w:p>
        </w:tc>
        <w:tc>
          <w:tcPr>
            <w:tcW w:w="1814" w:type="dxa"/>
            <w:noWrap/>
            <w:hideMark/>
          </w:tcPr>
          <w:p w14:paraId="6DD40DE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15,345.1 </w:t>
            </w:r>
          </w:p>
        </w:tc>
        <w:tc>
          <w:tcPr>
            <w:tcW w:w="1814" w:type="dxa"/>
            <w:noWrap/>
            <w:hideMark/>
          </w:tcPr>
          <w:p w14:paraId="7B25A70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7,781.3 </w:t>
            </w:r>
          </w:p>
        </w:tc>
        <w:tc>
          <w:tcPr>
            <w:tcW w:w="1814" w:type="dxa"/>
            <w:noWrap/>
            <w:hideMark/>
          </w:tcPr>
          <w:p w14:paraId="6E8601E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6,105.1 </w:t>
            </w:r>
          </w:p>
        </w:tc>
      </w:tr>
      <w:tr w:rsidR="0085528D" w:rsidRPr="00192594" w14:paraId="0FAE5D3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C4B348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Australia</w:t>
            </w:r>
          </w:p>
        </w:tc>
        <w:tc>
          <w:tcPr>
            <w:tcW w:w="1814" w:type="dxa"/>
            <w:noWrap/>
            <w:hideMark/>
          </w:tcPr>
          <w:p w14:paraId="0C2B7CD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5,211,178.2 </w:t>
            </w:r>
          </w:p>
        </w:tc>
        <w:tc>
          <w:tcPr>
            <w:tcW w:w="1814" w:type="dxa"/>
            <w:noWrap/>
            <w:hideMark/>
          </w:tcPr>
          <w:p w14:paraId="7B60C40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6,487,021.2 </w:t>
            </w:r>
          </w:p>
        </w:tc>
        <w:tc>
          <w:tcPr>
            <w:tcW w:w="1814" w:type="dxa"/>
            <w:noWrap/>
            <w:hideMark/>
          </w:tcPr>
          <w:p w14:paraId="4A4D39C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7,194,999.3 </w:t>
            </w:r>
          </w:p>
        </w:tc>
      </w:tr>
      <w:tr w:rsidR="0085528D" w:rsidRPr="00192594" w14:paraId="6377425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F3BADC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Austria</w:t>
            </w:r>
          </w:p>
        </w:tc>
        <w:tc>
          <w:tcPr>
            <w:tcW w:w="1814" w:type="dxa"/>
            <w:noWrap/>
            <w:hideMark/>
          </w:tcPr>
          <w:p w14:paraId="1F85684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112,573.4 </w:t>
            </w:r>
          </w:p>
        </w:tc>
        <w:tc>
          <w:tcPr>
            <w:tcW w:w="1814" w:type="dxa"/>
            <w:noWrap/>
            <w:hideMark/>
          </w:tcPr>
          <w:p w14:paraId="5BFD66B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165,388.9 </w:t>
            </w:r>
          </w:p>
        </w:tc>
        <w:tc>
          <w:tcPr>
            <w:tcW w:w="1814" w:type="dxa"/>
            <w:noWrap/>
            <w:hideMark/>
          </w:tcPr>
          <w:p w14:paraId="235A8A4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200,940.4 </w:t>
            </w:r>
          </w:p>
        </w:tc>
      </w:tr>
      <w:tr w:rsidR="0085528D" w:rsidRPr="00192594" w14:paraId="551E5376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1391C8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Burundi</w:t>
            </w:r>
          </w:p>
        </w:tc>
        <w:tc>
          <w:tcPr>
            <w:tcW w:w="1814" w:type="dxa"/>
            <w:noWrap/>
            <w:hideMark/>
          </w:tcPr>
          <w:p w14:paraId="3708833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185.0 </w:t>
            </w:r>
          </w:p>
        </w:tc>
        <w:tc>
          <w:tcPr>
            <w:tcW w:w="1814" w:type="dxa"/>
            <w:noWrap/>
            <w:hideMark/>
          </w:tcPr>
          <w:p w14:paraId="5C9DDD5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316.0 </w:t>
            </w:r>
          </w:p>
        </w:tc>
        <w:tc>
          <w:tcPr>
            <w:tcW w:w="1814" w:type="dxa"/>
            <w:noWrap/>
            <w:hideMark/>
          </w:tcPr>
          <w:p w14:paraId="2F40698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26B2ADA3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774BEC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Bélgica</w:t>
            </w:r>
          </w:p>
        </w:tc>
        <w:tc>
          <w:tcPr>
            <w:tcW w:w="1814" w:type="dxa"/>
            <w:noWrap/>
            <w:hideMark/>
          </w:tcPr>
          <w:p w14:paraId="24C74A6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679,302.2 </w:t>
            </w:r>
          </w:p>
        </w:tc>
        <w:tc>
          <w:tcPr>
            <w:tcW w:w="1814" w:type="dxa"/>
            <w:noWrap/>
            <w:hideMark/>
          </w:tcPr>
          <w:p w14:paraId="0C7F470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1,131,257.4 </w:t>
            </w:r>
          </w:p>
        </w:tc>
        <w:tc>
          <w:tcPr>
            <w:tcW w:w="1814" w:type="dxa"/>
            <w:noWrap/>
            <w:hideMark/>
          </w:tcPr>
          <w:p w14:paraId="09D40AE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1,782,174.9 </w:t>
            </w:r>
          </w:p>
        </w:tc>
      </w:tr>
      <w:tr w:rsidR="0085528D" w:rsidRPr="00192594" w14:paraId="6386239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FBC13C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Benín</w:t>
            </w:r>
          </w:p>
        </w:tc>
        <w:tc>
          <w:tcPr>
            <w:tcW w:w="1814" w:type="dxa"/>
            <w:noWrap/>
            <w:hideMark/>
          </w:tcPr>
          <w:p w14:paraId="5D4F1FF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3F8A37C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114.5 </w:t>
            </w:r>
          </w:p>
        </w:tc>
        <w:tc>
          <w:tcPr>
            <w:tcW w:w="1814" w:type="dxa"/>
            <w:noWrap/>
            <w:hideMark/>
          </w:tcPr>
          <w:p w14:paraId="348B6A9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316.2 </w:t>
            </w:r>
          </w:p>
        </w:tc>
      </w:tr>
      <w:tr w:rsidR="0085528D" w:rsidRPr="00192594" w14:paraId="404D4D8C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C110D5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Bangladés</w:t>
            </w:r>
          </w:p>
        </w:tc>
        <w:tc>
          <w:tcPr>
            <w:tcW w:w="1814" w:type="dxa"/>
            <w:noWrap/>
            <w:hideMark/>
          </w:tcPr>
          <w:p w14:paraId="2538704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40.0 </w:t>
            </w:r>
          </w:p>
        </w:tc>
        <w:tc>
          <w:tcPr>
            <w:tcW w:w="1814" w:type="dxa"/>
            <w:noWrap/>
            <w:hideMark/>
          </w:tcPr>
          <w:p w14:paraId="0138592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9C1866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4B9E5F3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0A4C10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Bulgaria</w:t>
            </w:r>
          </w:p>
        </w:tc>
        <w:tc>
          <w:tcPr>
            <w:tcW w:w="1814" w:type="dxa"/>
            <w:noWrap/>
            <w:hideMark/>
          </w:tcPr>
          <w:p w14:paraId="7B8E538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1,471.4 </w:t>
            </w:r>
          </w:p>
        </w:tc>
        <w:tc>
          <w:tcPr>
            <w:tcW w:w="1814" w:type="dxa"/>
            <w:noWrap/>
            <w:hideMark/>
          </w:tcPr>
          <w:p w14:paraId="1E284DF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1,286.9 </w:t>
            </w:r>
          </w:p>
        </w:tc>
        <w:tc>
          <w:tcPr>
            <w:tcW w:w="1814" w:type="dxa"/>
            <w:noWrap/>
            <w:hideMark/>
          </w:tcPr>
          <w:p w14:paraId="0B4405C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1,499.6 </w:t>
            </w:r>
          </w:p>
        </w:tc>
      </w:tr>
      <w:tr w:rsidR="0085528D" w:rsidRPr="00192594" w14:paraId="1AB47DD0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5B866A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Baréin</w:t>
            </w:r>
          </w:p>
        </w:tc>
        <w:tc>
          <w:tcPr>
            <w:tcW w:w="1814" w:type="dxa"/>
            <w:noWrap/>
            <w:hideMark/>
          </w:tcPr>
          <w:p w14:paraId="5E45DC3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19,320.4 </w:t>
            </w:r>
          </w:p>
        </w:tc>
        <w:tc>
          <w:tcPr>
            <w:tcW w:w="1814" w:type="dxa"/>
            <w:noWrap/>
            <w:hideMark/>
          </w:tcPr>
          <w:p w14:paraId="391D3C5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3,335.1 </w:t>
            </w:r>
          </w:p>
        </w:tc>
        <w:tc>
          <w:tcPr>
            <w:tcW w:w="1814" w:type="dxa"/>
            <w:noWrap/>
            <w:hideMark/>
          </w:tcPr>
          <w:p w14:paraId="31A1793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2,083.0 </w:t>
            </w:r>
          </w:p>
        </w:tc>
      </w:tr>
      <w:tr w:rsidR="0085528D" w:rsidRPr="00192594" w14:paraId="52942A5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94B62F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Bahamas</w:t>
            </w:r>
          </w:p>
        </w:tc>
        <w:tc>
          <w:tcPr>
            <w:tcW w:w="1814" w:type="dxa"/>
            <w:noWrap/>
            <w:hideMark/>
          </w:tcPr>
          <w:p w14:paraId="7C1F6AE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13,941.0 </w:t>
            </w:r>
          </w:p>
        </w:tc>
        <w:tc>
          <w:tcPr>
            <w:tcW w:w="1814" w:type="dxa"/>
            <w:noWrap/>
            <w:hideMark/>
          </w:tcPr>
          <w:p w14:paraId="5C53FD7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28,310.7 </w:t>
            </w:r>
          </w:p>
        </w:tc>
        <w:tc>
          <w:tcPr>
            <w:tcW w:w="1814" w:type="dxa"/>
            <w:noWrap/>
            <w:hideMark/>
          </w:tcPr>
          <w:p w14:paraId="1D2FEC9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13,495.0 </w:t>
            </w:r>
          </w:p>
        </w:tc>
      </w:tr>
      <w:tr w:rsidR="0085528D" w:rsidRPr="00192594" w14:paraId="5DD0303B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928D1A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Bosnia y Herzegovina</w:t>
            </w:r>
          </w:p>
        </w:tc>
        <w:tc>
          <w:tcPr>
            <w:tcW w:w="1814" w:type="dxa"/>
            <w:noWrap/>
            <w:hideMark/>
          </w:tcPr>
          <w:p w14:paraId="4E00A8A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0A53ABA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6EBC42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99.7 </w:t>
            </w:r>
          </w:p>
        </w:tc>
      </w:tr>
      <w:tr w:rsidR="0085528D" w:rsidRPr="00192594" w14:paraId="5EF051D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6D7262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Bielorrusia</w:t>
            </w:r>
          </w:p>
        </w:tc>
        <w:tc>
          <w:tcPr>
            <w:tcW w:w="1814" w:type="dxa"/>
            <w:noWrap/>
            <w:hideMark/>
          </w:tcPr>
          <w:p w14:paraId="56DF23B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200.0 </w:t>
            </w:r>
          </w:p>
        </w:tc>
        <w:tc>
          <w:tcPr>
            <w:tcW w:w="1814" w:type="dxa"/>
            <w:noWrap/>
            <w:hideMark/>
          </w:tcPr>
          <w:p w14:paraId="49693DB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571EF2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150.0 </w:t>
            </w:r>
          </w:p>
        </w:tc>
      </w:tr>
      <w:tr w:rsidR="0085528D" w:rsidRPr="00192594" w14:paraId="243C0EC2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48027B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Belice</w:t>
            </w:r>
          </w:p>
        </w:tc>
        <w:tc>
          <w:tcPr>
            <w:tcW w:w="1814" w:type="dxa"/>
            <w:noWrap/>
            <w:hideMark/>
          </w:tcPr>
          <w:p w14:paraId="0380F22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1,847,101.2 </w:t>
            </w:r>
          </w:p>
        </w:tc>
        <w:tc>
          <w:tcPr>
            <w:tcW w:w="1814" w:type="dxa"/>
            <w:noWrap/>
            <w:hideMark/>
          </w:tcPr>
          <w:p w14:paraId="04D56A2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1,405,012.3 </w:t>
            </w:r>
          </w:p>
        </w:tc>
        <w:tc>
          <w:tcPr>
            <w:tcW w:w="1814" w:type="dxa"/>
            <w:noWrap/>
            <w:hideMark/>
          </w:tcPr>
          <w:p w14:paraId="0A561A4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1,620,161.8 </w:t>
            </w:r>
          </w:p>
        </w:tc>
      </w:tr>
      <w:tr w:rsidR="0085528D" w:rsidRPr="00192594" w14:paraId="6CBC4776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F0EFBF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Bermudas</w:t>
            </w:r>
          </w:p>
        </w:tc>
        <w:tc>
          <w:tcPr>
            <w:tcW w:w="1814" w:type="dxa"/>
            <w:noWrap/>
            <w:hideMark/>
          </w:tcPr>
          <w:p w14:paraId="6CE45A1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19,613.0 </w:t>
            </w:r>
          </w:p>
        </w:tc>
        <w:tc>
          <w:tcPr>
            <w:tcW w:w="1814" w:type="dxa"/>
            <w:noWrap/>
            <w:hideMark/>
          </w:tcPr>
          <w:p w14:paraId="0F6102C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14,427.0 </w:t>
            </w:r>
          </w:p>
        </w:tc>
        <w:tc>
          <w:tcPr>
            <w:tcW w:w="1814" w:type="dxa"/>
            <w:noWrap/>
            <w:hideMark/>
          </w:tcPr>
          <w:p w14:paraId="17B3EDF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9,765.9 </w:t>
            </w:r>
          </w:p>
        </w:tc>
      </w:tr>
      <w:tr w:rsidR="0085528D" w:rsidRPr="00192594" w14:paraId="0C5EFA06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E0E5EF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Bolivia</w:t>
            </w:r>
          </w:p>
        </w:tc>
        <w:tc>
          <w:tcPr>
            <w:tcW w:w="1814" w:type="dxa"/>
            <w:noWrap/>
            <w:hideMark/>
          </w:tcPr>
          <w:p w14:paraId="585D451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193,043.6 </w:t>
            </w:r>
          </w:p>
        </w:tc>
        <w:tc>
          <w:tcPr>
            <w:tcW w:w="1814" w:type="dxa"/>
            <w:noWrap/>
            <w:hideMark/>
          </w:tcPr>
          <w:p w14:paraId="0D30D27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148,822.8 </w:t>
            </w:r>
          </w:p>
        </w:tc>
        <w:tc>
          <w:tcPr>
            <w:tcW w:w="1814" w:type="dxa"/>
            <w:noWrap/>
            <w:hideMark/>
          </w:tcPr>
          <w:p w14:paraId="2506AE7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205,202.8 </w:t>
            </w:r>
          </w:p>
        </w:tc>
      </w:tr>
      <w:tr w:rsidR="0085528D" w:rsidRPr="00192594" w14:paraId="557E612A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2AA6AE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Brasil</w:t>
            </w:r>
          </w:p>
        </w:tc>
        <w:tc>
          <w:tcPr>
            <w:tcW w:w="1814" w:type="dxa"/>
            <w:noWrap/>
            <w:hideMark/>
          </w:tcPr>
          <w:p w14:paraId="4ED41EF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386,991.3 </w:t>
            </w:r>
          </w:p>
        </w:tc>
        <w:tc>
          <w:tcPr>
            <w:tcW w:w="1814" w:type="dxa"/>
            <w:noWrap/>
            <w:hideMark/>
          </w:tcPr>
          <w:p w14:paraId="3AB5F8E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241,544.5 </w:t>
            </w:r>
          </w:p>
        </w:tc>
        <w:tc>
          <w:tcPr>
            <w:tcW w:w="1814" w:type="dxa"/>
            <w:noWrap/>
            <w:hideMark/>
          </w:tcPr>
          <w:p w14:paraId="721973D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362,689.9 </w:t>
            </w:r>
          </w:p>
        </w:tc>
      </w:tr>
      <w:tr w:rsidR="0085528D" w:rsidRPr="00192594" w14:paraId="01838053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C62628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Barbados</w:t>
            </w:r>
          </w:p>
        </w:tc>
        <w:tc>
          <w:tcPr>
            <w:tcW w:w="1814" w:type="dxa"/>
            <w:noWrap/>
            <w:hideMark/>
          </w:tcPr>
          <w:p w14:paraId="156B69F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310.0 </w:t>
            </w:r>
          </w:p>
        </w:tc>
        <w:tc>
          <w:tcPr>
            <w:tcW w:w="1814" w:type="dxa"/>
            <w:noWrap/>
            <w:hideMark/>
          </w:tcPr>
          <w:p w14:paraId="54CD82D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B218F4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300.0 </w:t>
            </w:r>
          </w:p>
        </w:tc>
      </w:tr>
      <w:tr w:rsidR="0085528D" w:rsidRPr="00192594" w14:paraId="5C3E832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CDEB3A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Brunéi</w:t>
            </w:r>
          </w:p>
        </w:tc>
        <w:tc>
          <w:tcPr>
            <w:tcW w:w="1814" w:type="dxa"/>
            <w:noWrap/>
            <w:hideMark/>
          </w:tcPr>
          <w:p w14:paraId="769F4D7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2,915.5 </w:t>
            </w:r>
          </w:p>
        </w:tc>
        <w:tc>
          <w:tcPr>
            <w:tcW w:w="1814" w:type="dxa"/>
            <w:noWrap/>
            <w:hideMark/>
          </w:tcPr>
          <w:p w14:paraId="586C736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3,655.8 </w:t>
            </w:r>
          </w:p>
        </w:tc>
        <w:tc>
          <w:tcPr>
            <w:tcW w:w="1814" w:type="dxa"/>
            <w:noWrap/>
            <w:hideMark/>
          </w:tcPr>
          <w:p w14:paraId="53937D6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150.0 </w:t>
            </w:r>
          </w:p>
        </w:tc>
      </w:tr>
      <w:tr w:rsidR="0085528D" w:rsidRPr="00192594" w14:paraId="55E90FF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53950F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Botsuana</w:t>
            </w:r>
          </w:p>
        </w:tc>
        <w:tc>
          <w:tcPr>
            <w:tcW w:w="1814" w:type="dxa"/>
            <w:noWrap/>
            <w:hideMark/>
          </w:tcPr>
          <w:p w14:paraId="62E50F7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628.5 </w:t>
            </w:r>
          </w:p>
        </w:tc>
        <w:tc>
          <w:tcPr>
            <w:tcW w:w="1814" w:type="dxa"/>
            <w:noWrap/>
            <w:hideMark/>
          </w:tcPr>
          <w:p w14:paraId="088F375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150.0 </w:t>
            </w:r>
          </w:p>
        </w:tc>
        <w:tc>
          <w:tcPr>
            <w:tcW w:w="1814" w:type="dxa"/>
            <w:noWrap/>
            <w:hideMark/>
          </w:tcPr>
          <w:p w14:paraId="794B397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7036346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915EF9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República Centroafricana</w:t>
            </w:r>
          </w:p>
        </w:tc>
        <w:tc>
          <w:tcPr>
            <w:tcW w:w="1814" w:type="dxa"/>
            <w:noWrap/>
            <w:hideMark/>
          </w:tcPr>
          <w:p w14:paraId="09962A1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100.0 </w:t>
            </w:r>
          </w:p>
        </w:tc>
        <w:tc>
          <w:tcPr>
            <w:tcW w:w="1814" w:type="dxa"/>
            <w:noWrap/>
            <w:hideMark/>
          </w:tcPr>
          <w:p w14:paraId="60D85AF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727781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3,601.4 </w:t>
            </w:r>
          </w:p>
        </w:tc>
      </w:tr>
      <w:tr w:rsidR="0085528D" w:rsidRPr="00192594" w14:paraId="629CCCC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A85933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Canadá</w:t>
            </w:r>
          </w:p>
        </w:tc>
        <w:tc>
          <w:tcPr>
            <w:tcW w:w="1814" w:type="dxa"/>
            <w:noWrap/>
            <w:hideMark/>
          </w:tcPr>
          <w:p w14:paraId="216E3EA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51,282,856.6 </w:t>
            </w:r>
          </w:p>
        </w:tc>
        <w:tc>
          <w:tcPr>
            <w:tcW w:w="1814" w:type="dxa"/>
            <w:noWrap/>
            <w:hideMark/>
          </w:tcPr>
          <w:p w14:paraId="1D65C4E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59,514,451.4 </w:t>
            </w:r>
          </w:p>
        </w:tc>
        <w:tc>
          <w:tcPr>
            <w:tcW w:w="1814" w:type="dxa"/>
            <w:noWrap/>
            <w:hideMark/>
          </w:tcPr>
          <w:p w14:paraId="643F11D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70,482,973.1 </w:t>
            </w:r>
          </w:p>
        </w:tc>
      </w:tr>
      <w:tr w:rsidR="0085528D" w:rsidRPr="00192594" w14:paraId="7CE4B0E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46906C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Suiza</w:t>
            </w:r>
          </w:p>
        </w:tc>
        <w:tc>
          <w:tcPr>
            <w:tcW w:w="1814" w:type="dxa"/>
            <w:noWrap/>
            <w:hideMark/>
          </w:tcPr>
          <w:p w14:paraId="3C35A5E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750,105.2 </w:t>
            </w:r>
          </w:p>
        </w:tc>
        <w:tc>
          <w:tcPr>
            <w:tcW w:w="1814" w:type="dxa"/>
            <w:noWrap/>
            <w:hideMark/>
          </w:tcPr>
          <w:p w14:paraId="712A962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1,034,923.6 </w:t>
            </w:r>
          </w:p>
        </w:tc>
        <w:tc>
          <w:tcPr>
            <w:tcW w:w="1814" w:type="dxa"/>
            <w:noWrap/>
            <w:hideMark/>
          </w:tcPr>
          <w:p w14:paraId="09CF9DC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918,094.1 </w:t>
            </w:r>
          </w:p>
        </w:tc>
      </w:tr>
      <w:tr w:rsidR="0085528D" w:rsidRPr="00192594" w14:paraId="4FBBE4E3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C64B24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Chile</w:t>
            </w:r>
          </w:p>
        </w:tc>
        <w:tc>
          <w:tcPr>
            <w:tcW w:w="1814" w:type="dxa"/>
            <w:noWrap/>
            <w:hideMark/>
          </w:tcPr>
          <w:p w14:paraId="6E17B4D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964,510.4 </w:t>
            </w:r>
          </w:p>
        </w:tc>
        <w:tc>
          <w:tcPr>
            <w:tcW w:w="1814" w:type="dxa"/>
            <w:noWrap/>
            <w:hideMark/>
          </w:tcPr>
          <w:p w14:paraId="1E8189B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723,757.1 </w:t>
            </w:r>
          </w:p>
        </w:tc>
        <w:tc>
          <w:tcPr>
            <w:tcW w:w="1814" w:type="dxa"/>
            <w:noWrap/>
            <w:hideMark/>
          </w:tcPr>
          <w:p w14:paraId="6A8D748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1,108,934.6 </w:t>
            </w:r>
          </w:p>
        </w:tc>
      </w:tr>
      <w:tr w:rsidR="0085528D" w:rsidRPr="00192594" w14:paraId="6C339C4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648B8B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China</w:t>
            </w:r>
          </w:p>
        </w:tc>
        <w:tc>
          <w:tcPr>
            <w:tcW w:w="1814" w:type="dxa"/>
            <w:noWrap/>
            <w:hideMark/>
          </w:tcPr>
          <w:p w14:paraId="5EE460E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327,164.7 </w:t>
            </w:r>
          </w:p>
        </w:tc>
        <w:tc>
          <w:tcPr>
            <w:tcW w:w="1814" w:type="dxa"/>
            <w:noWrap/>
            <w:hideMark/>
          </w:tcPr>
          <w:p w14:paraId="7A65B4B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186,162.6 </w:t>
            </w:r>
          </w:p>
        </w:tc>
        <w:tc>
          <w:tcPr>
            <w:tcW w:w="1814" w:type="dxa"/>
            <w:noWrap/>
            <w:hideMark/>
          </w:tcPr>
          <w:p w14:paraId="2AD2989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415,054.6 </w:t>
            </w:r>
          </w:p>
        </w:tc>
      </w:tr>
      <w:tr w:rsidR="0085528D" w:rsidRPr="00192594" w14:paraId="7E918BDD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2FE88E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Costa de Marfil</w:t>
            </w:r>
          </w:p>
        </w:tc>
        <w:tc>
          <w:tcPr>
            <w:tcW w:w="1814" w:type="dxa"/>
            <w:noWrap/>
            <w:hideMark/>
          </w:tcPr>
          <w:p w14:paraId="49D7331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2,787.3 </w:t>
            </w:r>
          </w:p>
        </w:tc>
        <w:tc>
          <w:tcPr>
            <w:tcW w:w="1814" w:type="dxa"/>
            <w:noWrap/>
            <w:hideMark/>
          </w:tcPr>
          <w:p w14:paraId="5FCF575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4,461.1 </w:t>
            </w:r>
          </w:p>
        </w:tc>
        <w:tc>
          <w:tcPr>
            <w:tcW w:w="1814" w:type="dxa"/>
            <w:noWrap/>
            <w:hideMark/>
          </w:tcPr>
          <w:p w14:paraId="30566C9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8,625.6 </w:t>
            </w:r>
          </w:p>
        </w:tc>
      </w:tr>
      <w:tr w:rsidR="0085528D" w:rsidRPr="00192594" w14:paraId="4A3DACE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0AF8C6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Camerún</w:t>
            </w:r>
          </w:p>
        </w:tc>
        <w:tc>
          <w:tcPr>
            <w:tcW w:w="1814" w:type="dxa"/>
            <w:noWrap/>
            <w:hideMark/>
          </w:tcPr>
          <w:p w14:paraId="59AA33A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18C0DD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144.7 </w:t>
            </w:r>
          </w:p>
        </w:tc>
        <w:tc>
          <w:tcPr>
            <w:tcW w:w="1814" w:type="dxa"/>
            <w:noWrap/>
            <w:hideMark/>
          </w:tcPr>
          <w:p w14:paraId="24FAF2B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148.6 </w:t>
            </w:r>
          </w:p>
        </w:tc>
      </w:tr>
      <w:tr w:rsidR="0085528D" w:rsidRPr="00192594" w14:paraId="61807F1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B1EAE4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Rep. </w:t>
            </w:r>
            <w:proofErr w:type="spell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Dem</w:t>
            </w:r>
            <w:proofErr w:type="spellEnd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. Del Congo</w:t>
            </w:r>
          </w:p>
        </w:tc>
        <w:tc>
          <w:tcPr>
            <w:tcW w:w="1814" w:type="dxa"/>
            <w:noWrap/>
            <w:hideMark/>
          </w:tcPr>
          <w:p w14:paraId="2311830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8,765.0 </w:t>
            </w:r>
          </w:p>
        </w:tc>
        <w:tc>
          <w:tcPr>
            <w:tcW w:w="1814" w:type="dxa"/>
            <w:noWrap/>
            <w:hideMark/>
          </w:tcPr>
          <w:p w14:paraId="71DCB98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790.0 </w:t>
            </w:r>
          </w:p>
        </w:tc>
        <w:tc>
          <w:tcPr>
            <w:tcW w:w="1814" w:type="dxa"/>
            <w:noWrap/>
            <w:hideMark/>
          </w:tcPr>
          <w:p w14:paraId="3BC7226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1,130.0 </w:t>
            </w:r>
          </w:p>
        </w:tc>
      </w:tr>
      <w:tr w:rsidR="0085528D" w:rsidRPr="00192594" w14:paraId="5949609A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998B13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Colombia</w:t>
            </w:r>
          </w:p>
        </w:tc>
        <w:tc>
          <w:tcPr>
            <w:tcW w:w="1814" w:type="dxa"/>
            <w:noWrap/>
            <w:hideMark/>
          </w:tcPr>
          <w:p w14:paraId="11D310E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548,500.7 </w:t>
            </w:r>
          </w:p>
        </w:tc>
        <w:tc>
          <w:tcPr>
            <w:tcW w:w="1814" w:type="dxa"/>
            <w:noWrap/>
            <w:hideMark/>
          </w:tcPr>
          <w:p w14:paraId="693C2EC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545,087.6 </w:t>
            </w:r>
          </w:p>
        </w:tc>
        <w:tc>
          <w:tcPr>
            <w:tcW w:w="1814" w:type="dxa"/>
            <w:noWrap/>
            <w:hideMark/>
          </w:tcPr>
          <w:p w14:paraId="44DC7A3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805,119.3 </w:t>
            </w:r>
          </w:p>
        </w:tc>
      </w:tr>
      <w:tr w:rsidR="0085528D" w:rsidRPr="00192594" w14:paraId="422FD2B5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F0BDED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Comoras</w:t>
            </w:r>
          </w:p>
        </w:tc>
        <w:tc>
          <w:tcPr>
            <w:tcW w:w="1814" w:type="dxa"/>
            <w:noWrap/>
            <w:hideMark/>
          </w:tcPr>
          <w:p w14:paraId="3571CC3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2,182.3 </w:t>
            </w:r>
          </w:p>
        </w:tc>
        <w:tc>
          <w:tcPr>
            <w:tcW w:w="1814" w:type="dxa"/>
            <w:noWrap/>
            <w:hideMark/>
          </w:tcPr>
          <w:p w14:paraId="69B3D3E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32D5768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5E559E0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FB34B2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Cabo Verde</w:t>
            </w:r>
          </w:p>
        </w:tc>
        <w:tc>
          <w:tcPr>
            <w:tcW w:w="1814" w:type="dxa"/>
            <w:noWrap/>
            <w:hideMark/>
          </w:tcPr>
          <w:p w14:paraId="5C5742D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649.1 </w:t>
            </w:r>
          </w:p>
        </w:tc>
        <w:tc>
          <w:tcPr>
            <w:tcW w:w="1814" w:type="dxa"/>
            <w:noWrap/>
            <w:hideMark/>
          </w:tcPr>
          <w:p w14:paraId="1AAB9E2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449.4 </w:t>
            </w:r>
          </w:p>
        </w:tc>
        <w:tc>
          <w:tcPr>
            <w:tcW w:w="1814" w:type="dxa"/>
            <w:noWrap/>
            <w:hideMark/>
          </w:tcPr>
          <w:p w14:paraId="44DFF20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665.0 </w:t>
            </w:r>
          </w:p>
        </w:tc>
      </w:tr>
      <w:tr w:rsidR="0085528D" w:rsidRPr="00192594" w14:paraId="500841E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59D8E4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Costa Rica</w:t>
            </w:r>
          </w:p>
        </w:tc>
        <w:tc>
          <w:tcPr>
            <w:tcW w:w="1814" w:type="dxa"/>
            <w:noWrap/>
            <w:hideMark/>
          </w:tcPr>
          <w:p w14:paraId="5867F1B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5,026,266.1 </w:t>
            </w:r>
          </w:p>
        </w:tc>
        <w:tc>
          <w:tcPr>
            <w:tcW w:w="1814" w:type="dxa"/>
            <w:noWrap/>
            <w:hideMark/>
          </w:tcPr>
          <w:p w14:paraId="26AFDA1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4,177,244.1 </w:t>
            </w:r>
          </w:p>
        </w:tc>
        <w:tc>
          <w:tcPr>
            <w:tcW w:w="1814" w:type="dxa"/>
            <w:noWrap/>
            <w:hideMark/>
          </w:tcPr>
          <w:p w14:paraId="434F309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4,067,087.7 </w:t>
            </w:r>
          </w:p>
        </w:tc>
      </w:tr>
      <w:tr w:rsidR="0085528D" w:rsidRPr="00192594" w14:paraId="2CFF365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7D569C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Cuba</w:t>
            </w:r>
          </w:p>
        </w:tc>
        <w:tc>
          <w:tcPr>
            <w:tcW w:w="1814" w:type="dxa"/>
            <w:noWrap/>
            <w:hideMark/>
          </w:tcPr>
          <w:p w14:paraId="0148B55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5D628D1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2,000.0 </w:t>
            </w:r>
          </w:p>
        </w:tc>
        <w:tc>
          <w:tcPr>
            <w:tcW w:w="1814" w:type="dxa"/>
            <w:noWrap/>
            <w:hideMark/>
          </w:tcPr>
          <w:p w14:paraId="28CBC98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200.0 </w:t>
            </w:r>
          </w:p>
        </w:tc>
      </w:tr>
      <w:tr w:rsidR="0085528D" w:rsidRPr="00192594" w14:paraId="4DF033AE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5D513A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proofErr w:type="spell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Curacao</w:t>
            </w:r>
            <w:proofErr w:type="spellEnd"/>
          </w:p>
        </w:tc>
        <w:tc>
          <w:tcPr>
            <w:tcW w:w="1814" w:type="dxa"/>
            <w:noWrap/>
            <w:hideMark/>
          </w:tcPr>
          <w:p w14:paraId="6A5EE7C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10,307.4 </w:t>
            </w:r>
          </w:p>
        </w:tc>
        <w:tc>
          <w:tcPr>
            <w:tcW w:w="1814" w:type="dxa"/>
            <w:noWrap/>
            <w:hideMark/>
          </w:tcPr>
          <w:p w14:paraId="55EE5A1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6,625.7 </w:t>
            </w:r>
          </w:p>
        </w:tc>
        <w:tc>
          <w:tcPr>
            <w:tcW w:w="1814" w:type="dxa"/>
            <w:noWrap/>
            <w:hideMark/>
          </w:tcPr>
          <w:p w14:paraId="34020E6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8,109.4 </w:t>
            </w:r>
          </w:p>
        </w:tc>
      </w:tr>
      <w:tr w:rsidR="0085528D" w:rsidRPr="00192594" w14:paraId="133E8D0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2FB6A0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Islas Caimán</w:t>
            </w:r>
          </w:p>
        </w:tc>
        <w:tc>
          <w:tcPr>
            <w:tcW w:w="1814" w:type="dxa"/>
            <w:noWrap/>
            <w:hideMark/>
          </w:tcPr>
          <w:p w14:paraId="521EB9B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30,960.4 </w:t>
            </w:r>
          </w:p>
        </w:tc>
        <w:tc>
          <w:tcPr>
            <w:tcW w:w="1814" w:type="dxa"/>
            <w:noWrap/>
            <w:hideMark/>
          </w:tcPr>
          <w:p w14:paraId="7FC7D6B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13,330.8 </w:t>
            </w:r>
          </w:p>
        </w:tc>
        <w:tc>
          <w:tcPr>
            <w:tcW w:w="1814" w:type="dxa"/>
            <w:noWrap/>
            <w:hideMark/>
          </w:tcPr>
          <w:p w14:paraId="3085ACA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17,880.1 </w:t>
            </w:r>
          </w:p>
        </w:tc>
      </w:tr>
      <w:tr w:rsidR="0085528D" w:rsidRPr="00192594" w14:paraId="76DC3521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1B4AB5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Chipre</w:t>
            </w:r>
          </w:p>
        </w:tc>
        <w:tc>
          <w:tcPr>
            <w:tcW w:w="1814" w:type="dxa"/>
            <w:noWrap/>
            <w:hideMark/>
          </w:tcPr>
          <w:p w14:paraId="6B1D2C9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3,170.1 </w:t>
            </w:r>
          </w:p>
        </w:tc>
        <w:tc>
          <w:tcPr>
            <w:tcW w:w="1814" w:type="dxa"/>
            <w:noWrap/>
            <w:hideMark/>
          </w:tcPr>
          <w:p w14:paraId="5944D22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3,068.0 </w:t>
            </w:r>
          </w:p>
        </w:tc>
        <w:tc>
          <w:tcPr>
            <w:tcW w:w="1814" w:type="dxa"/>
            <w:noWrap/>
            <w:hideMark/>
          </w:tcPr>
          <w:p w14:paraId="40401E6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4,090.4 </w:t>
            </w:r>
          </w:p>
        </w:tc>
      </w:tr>
      <w:tr w:rsidR="0085528D" w:rsidRPr="00192594" w14:paraId="1B855536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8EF24A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República Checa</w:t>
            </w:r>
          </w:p>
        </w:tc>
        <w:tc>
          <w:tcPr>
            <w:tcW w:w="1814" w:type="dxa"/>
            <w:noWrap/>
            <w:hideMark/>
          </w:tcPr>
          <w:p w14:paraId="095E09A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255,490.9 </w:t>
            </w:r>
          </w:p>
        </w:tc>
        <w:tc>
          <w:tcPr>
            <w:tcW w:w="1814" w:type="dxa"/>
            <w:noWrap/>
            <w:hideMark/>
          </w:tcPr>
          <w:p w14:paraId="77A48C8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339,779.6 </w:t>
            </w:r>
          </w:p>
        </w:tc>
        <w:tc>
          <w:tcPr>
            <w:tcW w:w="1814" w:type="dxa"/>
            <w:noWrap/>
            <w:hideMark/>
          </w:tcPr>
          <w:p w14:paraId="7EAF05F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457,396.8 </w:t>
            </w:r>
          </w:p>
        </w:tc>
      </w:tr>
      <w:tr w:rsidR="0085528D" w:rsidRPr="00192594" w14:paraId="7FA6F876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522C92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Alemania</w:t>
            </w:r>
          </w:p>
        </w:tc>
        <w:tc>
          <w:tcPr>
            <w:tcW w:w="1814" w:type="dxa"/>
            <w:noWrap/>
            <w:hideMark/>
          </w:tcPr>
          <w:p w14:paraId="028C343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1,214,639.2 </w:t>
            </w:r>
          </w:p>
        </w:tc>
        <w:tc>
          <w:tcPr>
            <w:tcW w:w="1814" w:type="dxa"/>
            <w:noWrap/>
            <w:hideMark/>
          </w:tcPr>
          <w:p w14:paraId="57BBE14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1,450,513.2 </w:t>
            </w:r>
          </w:p>
        </w:tc>
        <w:tc>
          <w:tcPr>
            <w:tcW w:w="1814" w:type="dxa"/>
            <w:noWrap/>
            <w:hideMark/>
          </w:tcPr>
          <w:p w14:paraId="5DBEE6B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1,512,692.7 </w:t>
            </w:r>
          </w:p>
        </w:tc>
      </w:tr>
      <w:tr w:rsidR="0085528D" w:rsidRPr="00192594" w14:paraId="2453116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396C73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Dominica</w:t>
            </w:r>
          </w:p>
        </w:tc>
        <w:tc>
          <w:tcPr>
            <w:tcW w:w="1814" w:type="dxa"/>
            <w:noWrap/>
            <w:hideMark/>
          </w:tcPr>
          <w:p w14:paraId="0A658F0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150.0 </w:t>
            </w:r>
          </w:p>
        </w:tc>
        <w:tc>
          <w:tcPr>
            <w:tcW w:w="1814" w:type="dxa"/>
            <w:noWrap/>
            <w:hideMark/>
          </w:tcPr>
          <w:p w14:paraId="752CD7A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545A393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800.0 </w:t>
            </w:r>
          </w:p>
        </w:tc>
      </w:tr>
      <w:tr w:rsidR="0085528D" w:rsidRPr="00192594" w14:paraId="3AB0FA32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1CFB5B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Dinamarca</w:t>
            </w:r>
          </w:p>
        </w:tc>
        <w:tc>
          <w:tcPr>
            <w:tcW w:w="1814" w:type="dxa"/>
            <w:noWrap/>
            <w:hideMark/>
          </w:tcPr>
          <w:p w14:paraId="387B461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32,532.8 </w:t>
            </w:r>
          </w:p>
        </w:tc>
        <w:tc>
          <w:tcPr>
            <w:tcW w:w="1814" w:type="dxa"/>
            <w:noWrap/>
            <w:hideMark/>
          </w:tcPr>
          <w:p w14:paraId="6C3D7A1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43,131.5 </w:t>
            </w:r>
          </w:p>
        </w:tc>
        <w:tc>
          <w:tcPr>
            <w:tcW w:w="1814" w:type="dxa"/>
            <w:noWrap/>
            <w:hideMark/>
          </w:tcPr>
          <w:p w14:paraId="0D8176A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40,680.3 </w:t>
            </w:r>
          </w:p>
        </w:tc>
      </w:tr>
      <w:tr w:rsidR="0085528D" w:rsidRPr="00192594" w14:paraId="43980C7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27B25B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República Dominicana</w:t>
            </w:r>
          </w:p>
        </w:tc>
        <w:tc>
          <w:tcPr>
            <w:tcW w:w="1814" w:type="dxa"/>
            <w:noWrap/>
            <w:hideMark/>
          </w:tcPr>
          <w:p w14:paraId="3963616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695,086.9 </w:t>
            </w:r>
          </w:p>
        </w:tc>
        <w:tc>
          <w:tcPr>
            <w:tcW w:w="1814" w:type="dxa"/>
            <w:noWrap/>
            <w:hideMark/>
          </w:tcPr>
          <w:p w14:paraId="349CB0E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445,356.2 </w:t>
            </w:r>
          </w:p>
        </w:tc>
        <w:tc>
          <w:tcPr>
            <w:tcW w:w="1814" w:type="dxa"/>
            <w:noWrap/>
            <w:hideMark/>
          </w:tcPr>
          <w:p w14:paraId="7A3AFA0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573,364.2 </w:t>
            </w:r>
          </w:p>
        </w:tc>
      </w:tr>
      <w:tr w:rsidR="0085528D" w:rsidRPr="00192594" w14:paraId="0E4E96CF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B23AE6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Argelia</w:t>
            </w:r>
          </w:p>
        </w:tc>
        <w:tc>
          <w:tcPr>
            <w:tcW w:w="1814" w:type="dxa"/>
            <w:noWrap/>
            <w:hideMark/>
          </w:tcPr>
          <w:p w14:paraId="62E6E94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2,870.6 </w:t>
            </w:r>
          </w:p>
        </w:tc>
        <w:tc>
          <w:tcPr>
            <w:tcW w:w="1814" w:type="dxa"/>
            <w:noWrap/>
            <w:hideMark/>
          </w:tcPr>
          <w:p w14:paraId="4F9041A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776.0 </w:t>
            </w:r>
          </w:p>
        </w:tc>
        <w:tc>
          <w:tcPr>
            <w:tcW w:w="1814" w:type="dxa"/>
            <w:noWrap/>
            <w:hideMark/>
          </w:tcPr>
          <w:p w14:paraId="6C337CF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100.0 </w:t>
            </w:r>
          </w:p>
        </w:tc>
      </w:tr>
      <w:tr w:rsidR="0085528D" w:rsidRPr="00192594" w14:paraId="64FA540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7FC2CC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Ecuador</w:t>
            </w:r>
          </w:p>
        </w:tc>
        <w:tc>
          <w:tcPr>
            <w:tcW w:w="1814" w:type="dxa"/>
            <w:noWrap/>
            <w:hideMark/>
          </w:tcPr>
          <w:p w14:paraId="204EED9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917,465.1 </w:t>
            </w:r>
          </w:p>
        </w:tc>
        <w:tc>
          <w:tcPr>
            <w:tcW w:w="1814" w:type="dxa"/>
            <w:noWrap/>
            <w:hideMark/>
          </w:tcPr>
          <w:p w14:paraId="0EFD9A4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778,034.6 </w:t>
            </w:r>
          </w:p>
        </w:tc>
        <w:tc>
          <w:tcPr>
            <w:tcW w:w="1814" w:type="dxa"/>
            <w:noWrap/>
            <w:hideMark/>
          </w:tcPr>
          <w:p w14:paraId="3214D9F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856,975.3 </w:t>
            </w:r>
          </w:p>
        </w:tc>
      </w:tr>
      <w:tr w:rsidR="0085528D" w:rsidRPr="00192594" w14:paraId="6BFB1447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275BFE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Egipto</w:t>
            </w:r>
          </w:p>
        </w:tc>
        <w:tc>
          <w:tcPr>
            <w:tcW w:w="1814" w:type="dxa"/>
            <w:noWrap/>
            <w:hideMark/>
          </w:tcPr>
          <w:p w14:paraId="2A50897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855.0 </w:t>
            </w:r>
          </w:p>
        </w:tc>
        <w:tc>
          <w:tcPr>
            <w:tcW w:w="1814" w:type="dxa"/>
            <w:noWrap/>
            <w:hideMark/>
          </w:tcPr>
          <w:p w14:paraId="6EB768A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5,629.0 </w:t>
            </w:r>
          </w:p>
        </w:tc>
        <w:tc>
          <w:tcPr>
            <w:tcW w:w="1814" w:type="dxa"/>
            <w:noWrap/>
            <w:hideMark/>
          </w:tcPr>
          <w:p w14:paraId="0D36021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8,693.0 </w:t>
            </w:r>
          </w:p>
        </w:tc>
      </w:tr>
      <w:tr w:rsidR="0085528D" w:rsidRPr="00192594" w14:paraId="46FB2C2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A45E58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Eritrea</w:t>
            </w:r>
          </w:p>
        </w:tc>
        <w:tc>
          <w:tcPr>
            <w:tcW w:w="1814" w:type="dxa"/>
            <w:noWrap/>
            <w:hideMark/>
          </w:tcPr>
          <w:p w14:paraId="068317B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250.0 </w:t>
            </w:r>
          </w:p>
        </w:tc>
        <w:tc>
          <w:tcPr>
            <w:tcW w:w="1814" w:type="dxa"/>
            <w:noWrap/>
            <w:hideMark/>
          </w:tcPr>
          <w:p w14:paraId="6E32107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1AD78A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1BFFB701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CDAEEC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República Árabe Saharaui Democrática</w:t>
            </w:r>
          </w:p>
        </w:tc>
        <w:tc>
          <w:tcPr>
            <w:tcW w:w="1814" w:type="dxa"/>
            <w:noWrap/>
            <w:hideMark/>
          </w:tcPr>
          <w:p w14:paraId="66070AC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374.1 </w:t>
            </w:r>
          </w:p>
        </w:tc>
        <w:tc>
          <w:tcPr>
            <w:tcW w:w="1814" w:type="dxa"/>
            <w:noWrap/>
            <w:hideMark/>
          </w:tcPr>
          <w:p w14:paraId="37346C6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385.0 </w:t>
            </w:r>
          </w:p>
        </w:tc>
        <w:tc>
          <w:tcPr>
            <w:tcW w:w="1814" w:type="dxa"/>
            <w:noWrap/>
            <w:hideMark/>
          </w:tcPr>
          <w:p w14:paraId="712E65A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67EDDAE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C1C5F5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España</w:t>
            </w:r>
          </w:p>
        </w:tc>
        <w:tc>
          <w:tcPr>
            <w:tcW w:w="1814" w:type="dxa"/>
            <w:noWrap/>
            <w:hideMark/>
          </w:tcPr>
          <w:p w14:paraId="2781FBA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23,733,411.7 </w:t>
            </w:r>
          </w:p>
        </w:tc>
        <w:tc>
          <w:tcPr>
            <w:tcW w:w="1814" w:type="dxa"/>
            <w:noWrap/>
            <w:hideMark/>
          </w:tcPr>
          <w:p w14:paraId="40A0CD6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23,756,418.4 </w:t>
            </w:r>
          </w:p>
        </w:tc>
        <w:tc>
          <w:tcPr>
            <w:tcW w:w="1814" w:type="dxa"/>
            <w:noWrap/>
            <w:hideMark/>
          </w:tcPr>
          <w:p w14:paraId="73F3B82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28,749,243.3 </w:t>
            </w:r>
          </w:p>
        </w:tc>
      </w:tr>
      <w:tr w:rsidR="0085528D" w:rsidRPr="00192594" w14:paraId="22A51396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AF2FB0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Estonia</w:t>
            </w:r>
          </w:p>
        </w:tc>
        <w:tc>
          <w:tcPr>
            <w:tcW w:w="1814" w:type="dxa"/>
            <w:noWrap/>
            <w:hideMark/>
          </w:tcPr>
          <w:p w14:paraId="4694F6B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3,427.7 </w:t>
            </w:r>
          </w:p>
        </w:tc>
        <w:tc>
          <w:tcPr>
            <w:tcW w:w="1814" w:type="dxa"/>
            <w:noWrap/>
            <w:hideMark/>
          </w:tcPr>
          <w:p w14:paraId="5BCA772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014A838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36C24AC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1ED1BC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Etiopía</w:t>
            </w:r>
          </w:p>
        </w:tc>
        <w:tc>
          <w:tcPr>
            <w:tcW w:w="1814" w:type="dxa"/>
            <w:noWrap/>
            <w:hideMark/>
          </w:tcPr>
          <w:p w14:paraId="704FDF7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300.0 </w:t>
            </w:r>
          </w:p>
        </w:tc>
        <w:tc>
          <w:tcPr>
            <w:tcW w:w="1814" w:type="dxa"/>
            <w:noWrap/>
            <w:hideMark/>
          </w:tcPr>
          <w:p w14:paraId="433DFBC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4,525.0 </w:t>
            </w:r>
          </w:p>
        </w:tc>
        <w:tc>
          <w:tcPr>
            <w:tcW w:w="1814" w:type="dxa"/>
            <w:noWrap/>
            <w:hideMark/>
          </w:tcPr>
          <w:p w14:paraId="3BF1652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1,860.0 </w:t>
            </w:r>
          </w:p>
        </w:tc>
      </w:tr>
      <w:tr w:rsidR="0085528D" w:rsidRPr="00192594" w14:paraId="445CAB13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6BC9F2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Finlandia</w:t>
            </w:r>
          </w:p>
        </w:tc>
        <w:tc>
          <w:tcPr>
            <w:tcW w:w="1814" w:type="dxa"/>
            <w:noWrap/>
            <w:hideMark/>
          </w:tcPr>
          <w:p w14:paraId="1D3328C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76,849.4 </w:t>
            </w:r>
          </w:p>
        </w:tc>
        <w:tc>
          <w:tcPr>
            <w:tcW w:w="1814" w:type="dxa"/>
            <w:noWrap/>
            <w:hideMark/>
          </w:tcPr>
          <w:p w14:paraId="4EAF892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57,929.4 </w:t>
            </w:r>
          </w:p>
        </w:tc>
        <w:tc>
          <w:tcPr>
            <w:tcW w:w="1814" w:type="dxa"/>
            <w:noWrap/>
            <w:hideMark/>
          </w:tcPr>
          <w:p w14:paraId="3F2D352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63,004.8 </w:t>
            </w:r>
          </w:p>
        </w:tc>
      </w:tr>
      <w:tr w:rsidR="0085528D" w:rsidRPr="00192594" w14:paraId="17BF7FA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21BE18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Fiyi</w:t>
            </w:r>
          </w:p>
        </w:tc>
        <w:tc>
          <w:tcPr>
            <w:tcW w:w="1814" w:type="dxa"/>
            <w:noWrap/>
            <w:hideMark/>
          </w:tcPr>
          <w:p w14:paraId="72A8BC6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600.0 </w:t>
            </w:r>
          </w:p>
        </w:tc>
        <w:tc>
          <w:tcPr>
            <w:tcW w:w="1814" w:type="dxa"/>
            <w:noWrap/>
            <w:hideMark/>
          </w:tcPr>
          <w:p w14:paraId="4E50C7F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60.0 </w:t>
            </w:r>
          </w:p>
        </w:tc>
        <w:tc>
          <w:tcPr>
            <w:tcW w:w="1814" w:type="dxa"/>
            <w:noWrap/>
            <w:hideMark/>
          </w:tcPr>
          <w:p w14:paraId="0C14DF1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3,050.9 </w:t>
            </w:r>
          </w:p>
        </w:tc>
      </w:tr>
      <w:tr w:rsidR="0085528D" w:rsidRPr="00192594" w14:paraId="5812F6A1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891CF2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Francia</w:t>
            </w:r>
          </w:p>
        </w:tc>
        <w:tc>
          <w:tcPr>
            <w:tcW w:w="1814" w:type="dxa"/>
            <w:noWrap/>
            <w:hideMark/>
          </w:tcPr>
          <w:p w14:paraId="7CC5446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1,161,551.1 </w:t>
            </w:r>
          </w:p>
        </w:tc>
        <w:tc>
          <w:tcPr>
            <w:tcW w:w="1814" w:type="dxa"/>
            <w:noWrap/>
            <w:hideMark/>
          </w:tcPr>
          <w:p w14:paraId="36DD8AC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1,202,881.9 </w:t>
            </w:r>
          </w:p>
        </w:tc>
        <w:tc>
          <w:tcPr>
            <w:tcW w:w="1814" w:type="dxa"/>
            <w:noWrap/>
            <w:hideMark/>
          </w:tcPr>
          <w:p w14:paraId="6C21645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1,425,854.2 </w:t>
            </w:r>
          </w:p>
        </w:tc>
      </w:tr>
      <w:tr w:rsidR="0085528D" w:rsidRPr="00192594" w14:paraId="11139E37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A8C721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Micronesia</w:t>
            </w:r>
          </w:p>
        </w:tc>
        <w:tc>
          <w:tcPr>
            <w:tcW w:w="1814" w:type="dxa"/>
            <w:noWrap/>
            <w:hideMark/>
          </w:tcPr>
          <w:p w14:paraId="290233B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3,353.2 </w:t>
            </w:r>
          </w:p>
        </w:tc>
        <w:tc>
          <w:tcPr>
            <w:tcW w:w="1814" w:type="dxa"/>
            <w:noWrap/>
            <w:hideMark/>
          </w:tcPr>
          <w:p w14:paraId="5486353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1,125.0 </w:t>
            </w:r>
          </w:p>
        </w:tc>
        <w:tc>
          <w:tcPr>
            <w:tcW w:w="1814" w:type="dxa"/>
            <w:noWrap/>
            <w:hideMark/>
          </w:tcPr>
          <w:p w14:paraId="3BB45AF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770E193B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8A9529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Reino Unido</w:t>
            </w:r>
          </w:p>
        </w:tc>
        <w:tc>
          <w:tcPr>
            <w:tcW w:w="1814" w:type="dxa"/>
            <w:noWrap/>
            <w:hideMark/>
          </w:tcPr>
          <w:p w14:paraId="52D21D9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5,176,107.7 </w:t>
            </w:r>
          </w:p>
        </w:tc>
        <w:tc>
          <w:tcPr>
            <w:tcW w:w="1814" w:type="dxa"/>
            <w:noWrap/>
            <w:hideMark/>
          </w:tcPr>
          <w:p w14:paraId="61C5B5D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5,052,011.6 </w:t>
            </w:r>
          </w:p>
        </w:tc>
        <w:tc>
          <w:tcPr>
            <w:tcW w:w="1814" w:type="dxa"/>
            <w:noWrap/>
            <w:hideMark/>
          </w:tcPr>
          <w:p w14:paraId="78DDFBB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5,555,756.5 </w:t>
            </w:r>
          </w:p>
        </w:tc>
      </w:tr>
      <w:tr w:rsidR="0085528D" w:rsidRPr="00192594" w14:paraId="2F87FEB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2EADB8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Georgia</w:t>
            </w:r>
          </w:p>
        </w:tc>
        <w:tc>
          <w:tcPr>
            <w:tcW w:w="1814" w:type="dxa"/>
            <w:noWrap/>
            <w:hideMark/>
          </w:tcPr>
          <w:p w14:paraId="36F5987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6,060.0 </w:t>
            </w:r>
          </w:p>
        </w:tc>
        <w:tc>
          <w:tcPr>
            <w:tcW w:w="1814" w:type="dxa"/>
            <w:noWrap/>
            <w:hideMark/>
          </w:tcPr>
          <w:p w14:paraId="06E640B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7,427.0 </w:t>
            </w:r>
          </w:p>
        </w:tc>
        <w:tc>
          <w:tcPr>
            <w:tcW w:w="1814" w:type="dxa"/>
            <w:noWrap/>
            <w:hideMark/>
          </w:tcPr>
          <w:p w14:paraId="4A4E0E5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205.0 </w:t>
            </w:r>
          </w:p>
        </w:tc>
      </w:tr>
      <w:tr w:rsidR="0085528D" w:rsidRPr="00192594" w14:paraId="2B401E9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F444CD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Ghana</w:t>
            </w:r>
          </w:p>
        </w:tc>
        <w:tc>
          <w:tcPr>
            <w:tcW w:w="1814" w:type="dxa"/>
            <w:noWrap/>
            <w:hideMark/>
          </w:tcPr>
          <w:p w14:paraId="4A438B3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1,985.0 </w:t>
            </w:r>
          </w:p>
        </w:tc>
        <w:tc>
          <w:tcPr>
            <w:tcW w:w="1814" w:type="dxa"/>
            <w:noWrap/>
            <w:hideMark/>
          </w:tcPr>
          <w:p w14:paraId="1C40E45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25,955.0 </w:t>
            </w:r>
          </w:p>
        </w:tc>
        <w:tc>
          <w:tcPr>
            <w:tcW w:w="1814" w:type="dxa"/>
            <w:noWrap/>
            <w:hideMark/>
          </w:tcPr>
          <w:p w14:paraId="0085E21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20465C4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5E27F9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Gibraltar</w:t>
            </w:r>
          </w:p>
        </w:tc>
        <w:tc>
          <w:tcPr>
            <w:tcW w:w="1814" w:type="dxa"/>
            <w:noWrap/>
            <w:hideMark/>
          </w:tcPr>
          <w:p w14:paraId="6D44B48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FCF89B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8,985.6 </w:t>
            </w:r>
          </w:p>
        </w:tc>
        <w:tc>
          <w:tcPr>
            <w:tcW w:w="1814" w:type="dxa"/>
            <w:noWrap/>
            <w:hideMark/>
          </w:tcPr>
          <w:p w14:paraId="57E250E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3,273.2 </w:t>
            </w:r>
          </w:p>
        </w:tc>
      </w:tr>
      <w:tr w:rsidR="0085528D" w:rsidRPr="00192594" w14:paraId="0A8685E0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64FBA2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Guinea</w:t>
            </w:r>
          </w:p>
        </w:tc>
        <w:tc>
          <w:tcPr>
            <w:tcW w:w="1814" w:type="dxa"/>
            <w:noWrap/>
            <w:hideMark/>
          </w:tcPr>
          <w:p w14:paraId="7BA5759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400.0 </w:t>
            </w:r>
          </w:p>
        </w:tc>
        <w:tc>
          <w:tcPr>
            <w:tcW w:w="1814" w:type="dxa"/>
            <w:noWrap/>
            <w:hideMark/>
          </w:tcPr>
          <w:p w14:paraId="159DBCC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570.2 </w:t>
            </w:r>
          </w:p>
        </w:tc>
        <w:tc>
          <w:tcPr>
            <w:tcW w:w="1814" w:type="dxa"/>
            <w:noWrap/>
            <w:hideMark/>
          </w:tcPr>
          <w:p w14:paraId="5F60401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054877D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5CA909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Guinea Ecuatorial</w:t>
            </w:r>
          </w:p>
        </w:tc>
        <w:tc>
          <w:tcPr>
            <w:tcW w:w="1814" w:type="dxa"/>
            <w:noWrap/>
            <w:hideMark/>
          </w:tcPr>
          <w:p w14:paraId="271A66E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3AEB32B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917.3 </w:t>
            </w:r>
          </w:p>
        </w:tc>
        <w:tc>
          <w:tcPr>
            <w:tcW w:w="1814" w:type="dxa"/>
            <w:noWrap/>
            <w:hideMark/>
          </w:tcPr>
          <w:p w14:paraId="6C048AA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302.5 </w:t>
            </w:r>
          </w:p>
        </w:tc>
      </w:tr>
      <w:tr w:rsidR="0085528D" w:rsidRPr="00192594" w14:paraId="4167DE5D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82A7C7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Grecia</w:t>
            </w:r>
          </w:p>
        </w:tc>
        <w:tc>
          <w:tcPr>
            <w:tcW w:w="1814" w:type="dxa"/>
            <w:noWrap/>
            <w:hideMark/>
          </w:tcPr>
          <w:p w14:paraId="20F51F9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69,217.5 </w:t>
            </w:r>
          </w:p>
        </w:tc>
        <w:tc>
          <w:tcPr>
            <w:tcW w:w="1814" w:type="dxa"/>
            <w:noWrap/>
            <w:hideMark/>
          </w:tcPr>
          <w:p w14:paraId="76C9DF8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59,823.3 </w:t>
            </w:r>
          </w:p>
        </w:tc>
        <w:tc>
          <w:tcPr>
            <w:tcW w:w="1814" w:type="dxa"/>
            <w:noWrap/>
            <w:hideMark/>
          </w:tcPr>
          <w:p w14:paraId="39926CE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72,662.8 </w:t>
            </w:r>
          </w:p>
        </w:tc>
      </w:tr>
      <w:tr w:rsidR="0085528D" w:rsidRPr="00192594" w14:paraId="4D80822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8CA5B7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Granada</w:t>
            </w:r>
          </w:p>
        </w:tc>
        <w:tc>
          <w:tcPr>
            <w:tcW w:w="1814" w:type="dxa"/>
            <w:noWrap/>
            <w:hideMark/>
          </w:tcPr>
          <w:p w14:paraId="1623E19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970.6 </w:t>
            </w:r>
          </w:p>
        </w:tc>
        <w:tc>
          <w:tcPr>
            <w:tcW w:w="1814" w:type="dxa"/>
            <w:noWrap/>
            <w:hideMark/>
          </w:tcPr>
          <w:p w14:paraId="79920CE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600.0 </w:t>
            </w:r>
          </w:p>
        </w:tc>
        <w:tc>
          <w:tcPr>
            <w:tcW w:w="1814" w:type="dxa"/>
            <w:noWrap/>
            <w:hideMark/>
          </w:tcPr>
          <w:p w14:paraId="7306232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1,431.7 </w:t>
            </w:r>
          </w:p>
        </w:tc>
      </w:tr>
      <w:tr w:rsidR="0085528D" w:rsidRPr="00192594" w14:paraId="302F1431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60D5E3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Guatemala</w:t>
            </w:r>
          </w:p>
        </w:tc>
        <w:tc>
          <w:tcPr>
            <w:tcW w:w="1814" w:type="dxa"/>
            <w:noWrap/>
            <w:hideMark/>
          </w:tcPr>
          <w:p w14:paraId="59E54F1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5,998,551.8 </w:t>
            </w:r>
          </w:p>
        </w:tc>
        <w:tc>
          <w:tcPr>
            <w:tcW w:w="1814" w:type="dxa"/>
            <w:noWrap/>
            <w:hideMark/>
          </w:tcPr>
          <w:p w14:paraId="4D17BB4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6,586,627.8 </w:t>
            </w:r>
          </w:p>
        </w:tc>
        <w:tc>
          <w:tcPr>
            <w:tcW w:w="1814" w:type="dxa"/>
            <w:noWrap/>
            <w:hideMark/>
          </w:tcPr>
          <w:p w14:paraId="2279A80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6,582,100.7 </w:t>
            </w:r>
          </w:p>
        </w:tc>
      </w:tr>
      <w:tr w:rsidR="0085528D" w:rsidRPr="00192594" w14:paraId="0A2E8E2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9266FD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Guayana Francesa</w:t>
            </w:r>
          </w:p>
        </w:tc>
        <w:tc>
          <w:tcPr>
            <w:tcW w:w="1814" w:type="dxa"/>
            <w:noWrap/>
            <w:hideMark/>
          </w:tcPr>
          <w:p w14:paraId="729E903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49.4 </w:t>
            </w:r>
          </w:p>
        </w:tc>
        <w:tc>
          <w:tcPr>
            <w:tcW w:w="1814" w:type="dxa"/>
            <w:noWrap/>
            <w:hideMark/>
          </w:tcPr>
          <w:p w14:paraId="480F250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080D883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4FAEA526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7112E0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Guam</w:t>
            </w:r>
          </w:p>
        </w:tc>
        <w:tc>
          <w:tcPr>
            <w:tcW w:w="1814" w:type="dxa"/>
            <w:noWrap/>
            <w:hideMark/>
          </w:tcPr>
          <w:p w14:paraId="291FF95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AAE6CC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450.0 </w:t>
            </w:r>
          </w:p>
        </w:tc>
        <w:tc>
          <w:tcPr>
            <w:tcW w:w="1814" w:type="dxa"/>
            <w:noWrap/>
            <w:hideMark/>
          </w:tcPr>
          <w:p w14:paraId="2090022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800.0 </w:t>
            </w:r>
          </w:p>
        </w:tc>
      </w:tr>
      <w:tr w:rsidR="0085528D" w:rsidRPr="00192594" w14:paraId="3B8D330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A0271A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Guyana</w:t>
            </w:r>
          </w:p>
        </w:tc>
        <w:tc>
          <w:tcPr>
            <w:tcW w:w="1814" w:type="dxa"/>
            <w:noWrap/>
            <w:hideMark/>
          </w:tcPr>
          <w:p w14:paraId="4ACE0AA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21,905.4 </w:t>
            </w:r>
          </w:p>
        </w:tc>
        <w:tc>
          <w:tcPr>
            <w:tcW w:w="1814" w:type="dxa"/>
            <w:noWrap/>
            <w:hideMark/>
          </w:tcPr>
          <w:p w14:paraId="5D7A6D9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12,413.0 </w:t>
            </w:r>
          </w:p>
        </w:tc>
        <w:tc>
          <w:tcPr>
            <w:tcW w:w="1814" w:type="dxa"/>
            <w:noWrap/>
            <w:hideMark/>
          </w:tcPr>
          <w:p w14:paraId="3CCA64E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8,332.4 </w:t>
            </w:r>
          </w:p>
        </w:tc>
      </w:tr>
      <w:tr w:rsidR="0085528D" w:rsidRPr="00192594" w14:paraId="03076C4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2EC6AB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Hong Kong</w:t>
            </w:r>
          </w:p>
        </w:tc>
        <w:tc>
          <w:tcPr>
            <w:tcW w:w="1814" w:type="dxa"/>
            <w:noWrap/>
            <w:hideMark/>
          </w:tcPr>
          <w:p w14:paraId="32C6C50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206,358.4 </w:t>
            </w:r>
          </w:p>
        </w:tc>
        <w:tc>
          <w:tcPr>
            <w:tcW w:w="1814" w:type="dxa"/>
            <w:noWrap/>
            <w:hideMark/>
          </w:tcPr>
          <w:p w14:paraId="0E81492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45,260.2 </w:t>
            </w:r>
          </w:p>
        </w:tc>
        <w:tc>
          <w:tcPr>
            <w:tcW w:w="1814" w:type="dxa"/>
            <w:noWrap/>
            <w:hideMark/>
          </w:tcPr>
          <w:p w14:paraId="10E02C1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50,005.1 </w:t>
            </w:r>
          </w:p>
        </w:tc>
      </w:tr>
      <w:tr w:rsidR="0085528D" w:rsidRPr="00192594" w14:paraId="370F6D5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ED1D36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Honduras</w:t>
            </w:r>
          </w:p>
        </w:tc>
        <w:tc>
          <w:tcPr>
            <w:tcW w:w="1814" w:type="dxa"/>
            <w:noWrap/>
            <w:hideMark/>
          </w:tcPr>
          <w:p w14:paraId="62A8210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4,339,190.4 </w:t>
            </w:r>
          </w:p>
        </w:tc>
        <w:tc>
          <w:tcPr>
            <w:tcW w:w="1814" w:type="dxa"/>
            <w:noWrap/>
            <w:hideMark/>
          </w:tcPr>
          <w:p w14:paraId="6708487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3,571,765.5 </w:t>
            </w:r>
          </w:p>
        </w:tc>
        <w:tc>
          <w:tcPr>
            <w:tcW w:w="1814" w:type="dxa"/>
            <w:noWrap/>
            <w:hideMark/>
          </w:tcPr>
          <w:p w14:paraId="43D0A9D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4,898,963.8 </w:t>
            </w:r>
          </w:p>
        </w:tc>
      </w:tr>
      <w:tr w:rsidR="0085528D" w:rsidRPr="00192594" w14:paraId="295B4BDD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5E1DE0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Croacia</w:t>
            </w:r>
          </w:p>
        </w:tc>
        <w:tc>
          <w:tcPr>
            <w:tcW w:w="1814" w:type="dxa"/>
            <w:noWrap/>
            <w:hideMark/>
          </w:tcPr>
          <w:p w14:paraId="2510447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350.0 </w:t>
            </w:r>
          </w:p>
        </w:tc>
        <w:tc>
          <w:tcPr>
            <w:tcW w:w="1814" w:type="dxa"/>
            <w:noWrap/>
            <w:hideMark/>
          </w:tcPr>
          <w:p w14:paraId="7C1FFF8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364.6 </w:t>
            </w:r>
          </w:p>
        </w:tc>
        <w:tc>
          <w:tcPr>
            <w:tcW w:w="1814" w:type="dxa"/>
            <w:noWrap/>
            <w:hideMark/>
          </w:tcPr>
          <w:p w14:paraId="729A6D2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648.8 </w:t>
            </w:r>
          </w:p>
        </w:tc>
      </w:tr>
      <w:tr w:rsidR="0085528D" w:rsidRPr="00192594" w14:paraId="725DA08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E7A222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Haití</w:t>
            </w:r>
          </w:p>
        </w:tc>
        <w:tc>
          <w:tcPr>
            <w:tcW w:w="1814" w:type="dxa"/>
            <w:noWrap/>
            <w:hideMark/>
          </w:tcPr>
          <w:p w14:paraId="1E7CBC8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221,358.6 </w:t>
            </w:r>
          </w:p>
        </w:tc>
        <w:tc>
          <w:tcPr>
            <w:tcW w:w="1814" w:type="dxa"/>
            <w:noWrap/>
            <w:hideMark/>
          </w:tcPr>
          <w:p w14:paraId="3258A39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174,395.2 </w:t>
            </w:r>
          </w:p>
        </w:tc>
        <w:tc>
          <w:tcPr>
            <w:tcW w:w="1814" w:type="dxa"/>
            <w:noWrap/>
            <w:hideMark/>
          </w:tcPr>
          <w:p w14:paraId="0D89967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129,192.2 </w:t>
            </w:r>
          </w:p>
        </w:tc>
      </w:tr>
      <w:tr w:rsidR="0085528D" w:rsidRPr="00192594" w14:paraId="15173AAB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CE34FD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Hungría</w:t>
            </w:r>
          </w:p>
        </w:tc>
        <w:tc>
          <w:tcPr>
            <w:tcW w:w="1814" w:type="dxa"/>
            <w:noWrap/>
            <w:hideMark/>
          </w:tcPr>
          <w:p w14:paraId="077A3F4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6,014.3 </w:t>
            </w:r>
          </w:p>
        </w:tc>
        <w:tc>
          <w:tcPr>
            <w:tcW w:w="1814" w:type="dxa"/>
            <w:noWrap/>
            <w:hideMark/>
          </w:tcPr>
          <w:p w14:paraId="77DA304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7,038.0 </w:t>
            </w:r>
          </w:p>
        </w:tc>
        <w:tc>
          <w:tcPr>
            <w:tcW w:w="1814" w:type="dxa"/>
            <w:noWrap/>
            <w:hideMark/>
          </w:tcPr>
          <w:p w14:paraId="087BEBF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5,500.6 </w:t>
            </w:r>
          </w:p>
        </w:tc>
      </w:tr>
      <w:tr w:rsidR="0085528D" w:rsidRPr="00192594" w14:paraId="7F93AC3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7327BD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Indonesia</w:t>
            </w:r>
          </w:p>
        </w:tc>
        <w:tc>
          <w:tcPr>
            <w:tcW w:w="1814" w:type="dxa"/>
            <w:noWrap/>
            <w:hideMark/>
          </w:tcPr>
          <w:p w14:paraId="26C629D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1,189.3 </w:t>
            </w:r>
          </w:p>
        </w:tc>
        <w:tc>
          <w:tcPr>
            <w:tcW w:w="1814" w:type="dxa"/>
            <w:noWrap/>
            <w:hideMark/>
          </w:tcPr>
          <w:p w14:paraId="1B40208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14,886.5 </w:t>
            </w:r>
          </w:p>
        </w:tc>
        <w:tc>
          <w:tcPr>
            <w:tcW w:w="1814" w:type="dxa"/>
            <w:noWrap/>
            <w:hideMark/>
          </w:tcPr>
          <w:p w14:paraId="062CCBD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596.4 </w:t>
            </w:r>
          </w:p>
        </w:tc>
      </w:tr>
      <w:tr w:rsidR="0085528D" w:rsidRPr="00192594" w14:paraId="4CAC68C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F41FED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India</w:t>
            </w:r>
          </w:p>
        </w:tc>
        <w:tc>
          <w:tcPr>
            <w:tcW w:w="1814" w:type="dxa"/>
            <w:noWrap/>
            <w:hideMark/>
          </w:tcPr>
          <w:p w14:paraId="01DB322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2,876.0 </w:t>
            </w:r>
          </w:p>
        </w:tc>
        <w:tc>
          <w:tcPr>
            <w:tcW w:w="1814" w:type="dxa"/>
            <w:noWrap/>
            <w:hideMark/>
          </w:tcPr>
          <w:p w14:paraId="511F37F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6,100.7 </w:t>
            </w:r>
          </w:p>
        </w:tc>
        <w:tc>
          <w:tcPr>
            <w:tcW w:w="1814" w:type="dxa"/>
            <w:noWrap/>
            <w:hideMark/>
          </w:tcPr>
          <w:p w14:paraId="35B3C57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200.0 </w:t>
            </w:r>
          </w:p>
        </w:tc>
      </w:tr>
      <w:tr w:rsidR="0085528D" w:rsidRPr="00192594" w14:paraId="270A732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D3CC41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Irlanda</w:t>
            </w:r>
          </w:p>
        </w:tc>
        <w:tc>
          <w:tcPr>
            <w:tcW w:w="1814" w:type="dxa"/>
            <w:noWrap/>
            <w:hideMark/>
          </w:tcPr>
          <w:p w14:paraId="6F3B240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297,521.5 </w:t>
            </w:r>
          </w:p>
        </w:tc>
        <w:tc>
          <w:tcPr>
            <w:tcW w:w="1814" w:type="dxa"/>
            <w:noWrap/>
            <w:hideMark/>
          </w:tcPr>
          <w:p w14:paraId="4AE22EE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756,437.2 </w:t>
            </w:r>
          </w:p>
        </w:tc>
        <w:tc>
          <w:tcPr>
            <w:tcW w:w="1814" w:type="dxa"/>
            <w:noWrap/>
            <w:hideMark/>
          </w:tcPr>
          <w:p w14:paraId="622E589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1,276,559.1 </w:t>
            </w:r>
          </w:p>
        </w:tc>
      </w:tr>
      <w:tr w:rsidR="0085528D" w:rsidRPr="00192594" w14:paraId="27AA8F9F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6F14DA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Irak</w:t>
            </w:r>
          </w:p>
        </w:tc>
        <w:tc>
          <w:tcPr>
            <w:tcW w:w="1814" w:type="dxa"/>
            <w:noWrap/>
            <w:hideMark/>
          </w:tcPr>
          <w:p w14:paraId="023CE46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1,850.0 </w:t>
            </w:r>
          </w:p>
        </w:tc>
        <w:tc>
          <w:tcPr>
            <w:tcW w:w="1814" w:type="dxa"/>
            <w:noWrap/>
            <w:hideMark/>
          </w:tcPr>
          <w:p w14:paraId="7511EF2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C10481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1,035.0 </w:t>
            </w:r>
          </w:p>
        </w:tc>
      </w:tr>
      <w:tr w:rsidR="0085528D" w:rsidRPr="00192594" w14:paraId="71ADE70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554848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Islandia</w:t>
            </w:r>
          </w:p>
        </w:tc>
        <w:tc>
          <w:tcPr>
            <w:tcW w:w="1814" w:type="dxa"/>
            <w:noWrap/>
            <w:hideMark/>
          </w:tcPr>
          <w:p w14:paraId="266C161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58,923.2 </w:t>
            </w:r>
          </w:p>
        </w:tc>
        <w:tc>
          <w:tcPr>
            <w:tcW w:w="1814" w:type="dxa"/>
            <w:noWrap/>
            <w:hideMark/>
          </w:tcPr>
          <w:p w14:paraId="1B993AC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46,358.2 </w:t>
            </w:r>
          </w:p>
        </w:tc>
        <w:tc>
          <w:tcPr>
            <w:tcW w:w="1814" w:type="dxa"/>
            <w:noWrap/>
            <w:hideMark/>
          </w:tcPr>
          <w:p w14:paraId="6071329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35,695.9 </w:t>
            </w:r>
          </w:p>
        </w:tc>
      </w:tr>
      <w:tr w:rsidR="0085528D" w:rsidRPr="00192594" w14:paraId="383DF9DF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785B9A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Israel</w:t>
            </w:r>
          </w:p>
        </w:tc>
        <w:tc>
          <w:tcPr>
            <w:tcW w:w="1814" w:type="dxa"/>
            <w:noWrap/>
            <w:hideMark/>
          </w:tcPr>
          <w:p w14:paraId="20305D7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120,135.3 </w:t>
            </w:r>
          </w:p>
        </w:tc>
        <w:tc>
          <w:tcPr>
            <w:tcW w:w="1814" w:type="dxa"/>
            <w:noWrap/>
            <w:hideMark/>
          </w:tcPr>
          <w:p w14:paraId="7A7D71B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152,522.0 </w:t>
            </w:r>
          </w:p>
        </w:tc>
        <w:tc>
          <w:tcPr>
            <w:tcW w:w="1814" w:type="dxa"/>
            <w:noWrap/>
            <w:hideMark/>
          </w:tcPr>
          <w:p w14:paraId="398180F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116,803.3 </w:t>
            </w:r>
          </w:p>
        </w:tc>
      </w:tr>
      <w:tr w:rsidR="0085528D" w:rsidRPr="00192594" w14:paraId="1B63FC0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CA7ADF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Italia</w:t>
            </w:r>
          </w:p>
        </w:tc>
        <w:tc>
          <w:tcPr>
            <w:tcW w:w="1814" w:type="dxa"/>
            <w:noWrap/>
            <w:hideMark/>
          </w:tcPr>
          <w:p w14:paraId="07C8A66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23,754,036.0 </w:t>
            </w:r>
          </w:p>
        </w:tc>
        <w:tc>
          <w:tcPr>
            <w:tcW w:w="1814" w:type="dxa"/>
            <w:noWrap/>
            <w:hideMark/>
          </w:tcPr>
          <w:p w14:paraId="37A5A66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21,118,464.0 </w:t>
            </w:r>
          </w:p>
        </w:tc>
        <w:tc>
          <w:tcPr>
            <w:tcW w:w="1814" w:type="dxa"/>
            <w:noWrap/>
            <w:hideMark/>
          </w:tcPr>
          <w:p w14:paraId="68EE5C9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25,243,101.8 </w:t>
            </w:r>
          </w:p>
        </w:tc>
      </w:tr>
      <w:tr w:rsidR="0085528D" w:rsidRPr="00192594" w14:paraId="06B7848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5C78DB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Jamaica</w:t>
            </w:r>
          </w:p>
        </w:tc>
        <w:tc>
          <w:tcPr>
            <w:tcW w:w="1814" w:type="dxa"/>
            <w:noWrap/>
            <w:hideMark/>
          </w:tcPr>
          <w:p w14:paraId="3393F5F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13,297.0 </w:t>
            </w:r>
          </w:p>
        </w:tc>
        <w:tc>
          <w:tcPr>
            <w:tcW w:w="1814" w:type="dxa"/>
            <w:noWrap/>
            <w:hideMark/>
          </w:tcPr>
          <w:p w14:paraId="4E504B8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12,344.6 </w:t>
            </w:r>
          </w:p>
        </w:tc>
        <w:tc>
          <w:tcPr>
            <w:tcW w:w="1814" w:type="dxa"/>
            <w:noWrap/>
            <w:hideMark/>
          </w:tcPr>
          <w:p w14:paraId="796DDCA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43,395.3 </w:t>
            </w:r>
          </w:p>
        </w:tc>
      </w:tr>
      <w:tr w:rsidR="0085528D" w:rsidRPr="00192594" w14:paraId="70D57AF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9642B5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Jersey</w:t>
            </w:r>
          </w:p>
        </w:tc>
        <w:tc>
          <w:tcPr>
            <w:tcW w:w="1814" w:type="dxa"/>
            <w:noWrap/>
            <w:hideMark/>
          </w:tcPr>
          <w:p w14:paraId="22DFDC4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500.0 </w:t>
            </w:r>
          </w:p>
        </w:tc>
        <w:tc>
          <w:tcPr>
            <w:tcW w:w="1814" w:type="dxa"/>
            <w:noWrap/>
            <w:hideMark/>
          </w:tcPr>
          <w:p w14:paraId="0112A60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100.0 </w:t>
            </w:r>
          </w:p>
        </w:tc>
        <w:tc>
          <w:tcPr>
            <w:tcW w:w="1814" w:type="dxa"/>
            <w:noWrap/>
            <w:hideMark/>
          </w:tcPr>
          <w:p w14:paraId="4378154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2ED90D1E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8DA6AA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Jordania</w:t>
            </w:r>
          </w:p>
        </w:tc>
        <w:tc>
          <w:tcPr>
            <w:tcW w:w="1814" w:type="dxa"/>
            <w:noWrap/>
            <w:hideMark/>
          </w:tcPr>
          <w:p w14:paraId="7E3A99A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19,003.5 </w:t>
            </w:r>
          </w:p>
        </w:tc>
        <w:tc>
          <w:tcPr>
            <w:tcW w:w="1814" w:type="dxa"/>
            <w:noWrap/>
            <w:hideMark/>
          </w:tcPr>
          <w:p w14:paraId="292587B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31,413.0 </w:t>
            </w:r>
          </w:p>
        </w:tc>
        <w:tc>
          <w:tcPr>
            <w:tcW w:w="1814" w:type="dxa"/>
            <w:noWrap/>
            <w:hideMark/>
          </w:tcPr>
          <w:p w14:paraId="1FD44EA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37,227.4 </w:t>
            </w:r>
          </w:p>
        </w:tc>
      </w:tr>
      <w:tr w:rsidR="0085528D" w:rsidRPr="00192594" w14:paraId="125093B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7D90C3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Japón</w:t>
            </w:r>
          </w:p>
        </w:tc>
        <w:tc>
          <w:tcPr>
            <w:tcW w:w="1814" w:type="dxa"/>
            <w:noWrap/>
            <w:hideMark/>
          </w:tcPr>
          <w:p w14:paraId="3CB59AE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143,458.4 </w:t>
            </w:r>
          </w:p>
        </w:tc>
        <w:tc>
          <w:tcPr>
            <w:tcW w:w="1814" w:type="dxa"/>
            <w:noWrap/>
            <w:hideMark/>
          </w:tcPr>
          <w:p w14:paraId="1E04675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188,212.7 </w:t>
            </w:r>
          </w:p>
        </w:tc>
        <w:tc>
          <w:tcPr>
            <w:tcW w:w="1814" w:type="dxa"/>
            <w:noWrap/>
            <w:hideMark/>
          </w:tcPr>
          <w:p w14:paraId="29FE0D4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207,913.6 </w:t>
            </w:r>
          </w:p>
        </w:tc>
      </w:tr>
      <w:tr w:rsidR="0085528D" w:rsidRPr="00192594" w14:paraId="3DFA1ADB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83ED5E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Kazajistán</w:t>
            </w:r>
          </w:p>
        </w:tc>
        <w:tc>
          <w:tcPr>
            <w:tcW w:w="1814" w:type="dxa"/>
            <w:noWrap/>
            <w:hideMark/>
          </w:tcPr>
          <w:p w14:paraId="5DA0C84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190.0 </w:t>
            </w:r>
          </w:p>
        </w:tc>
        <w:tc>
          <w:tcPr>
            <w:tcW w:w="1814" w:type="dxa"/>
            <w:noWrap/>
            <w:hideMark/>
          </w:tcPr>
          <w:p w14:paraId="7C2FF89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5,170.0 </w:t>
            </w:r>
          </w:p>
        </w:tc>
        <w:tc>
          <w:tcPr>
            <w:tcW w:w="1814" w:type="dxa"/>
            <w:noWrap/>
            <w:hideMark/>
          </w:tcPr>
          <w:p w14:paraId="5760F73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391F4DA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EE51DC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Kenia</w:t>
            </w:r>
          </w:p>
        </w:tc>
        <w:tc>
          <w:tcPr>
            <w:tcW w:w="1814" w:type="dxa"/>
            <w:noWrap/>
            <w:hideMark/>
          </w:tcPr>
          <w:p w14:paraId="76B4031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18,427.3 </w:t>
            </w:r>
          </w:p>
        </w:tc>
        <w:tc>
          <w:tcPr>
            <w:tcW w:w="1814" w:type="dxa"/>
            <w:noWrap/>
            <w:hideMark/>
          </w:tcPr>
          <w:p w14:paraId="72E7016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6,940.1 </w:t>
            </w:r>
          </w:p>
        </w:tc>
        <w:tc>
          <w:tcPr>
            <w:tcW w:w="1814" w:type="dxa"/>
            <w:noWrap/>
            <w:hideMark/>
          </w:tcPr>
          <w:p w14:paraId="232E0FC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22,375.2 </w:t>
            </w:r>
          </w:p>
        </w:tc>
      </w:tr>
      <w:tr w:rsidR="0085528D" w:rsidRPr="00192594" w14:paraId="66E6CD4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0F2169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Camboya</w:t>
            </w:r>
          </w:p>
        </w:tc>
        <w:tc>
          <w:tcPr>
            <w:tcW w:w="1814" w:type="dxa"/>
            <w:noWrap/>
            <w:hideMark/>
          </w:tcPr>
          <w:p w14:paraId="625A924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56,825.0 </w:t>
            </w:r>
          </w:p>
        </w:tc>
        <w:tc>
          <w:tcPr>
            <w:tcW w:w="1814" w:type="dxa"/>
            <w:noWrap/>
            <w:hideMark/>
          </w:tcPr>
          <w:p w14:paraId="47AA705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6,640.0 </w:t>
            </w:r>
          </w:p>
        </w:tc>
        <w:tc>
          <w:tcPr>
            <w:tcW w:w="1814" w:type="dxa"/>
            <w:noWrap/>
            <w:hideMark/>
          </w:tcPr>
          <w:p w14:paraId="70A4373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7,036.0 </w:t>
            </w:r>
          </w:p>
        </w:tc>
      </w:tr>
      <w:tr w:rsidR="0085528D" w:rsidRPr="00192594" w14:paraId="03C4E79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F5E4C0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Kiribati</w:t>
            </w:r>
          </w:p>
        </w:tc>
        <w:tc>
          <w:tcPr>
            <w:tcW w:w="1814" w:type="dxa"/>
            <w:noWrap/>
            <w:hideMark/>
          </w:tcPr>
          <w:p w14:paraId="1F98631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308.0 </w:t>
            </w:r>
          </w:p>
        </w:tc>
        <w:tc>
          <w:tcPr>
            <w:tcW w:w="1814" w:type="dxa"/>
            <w:noWrap/>
            <w:hideMark/>
          </w:tcPr>
          <w:p w14:paraId="341E576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0B0CC3E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3CB07FBF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3F6325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Corea Del Sur</w:t>
            </w:r>
          </w:p>
        </w:tc>
        <w:tc>
          <w:tcPr>
            <w:tcW w:w="1814" w:type="dxa"/>
            <w:noWrap/>
            <w:hideMark/>
          </w:tcPr>
          <w:p w14:paraId="06F56E2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38,208.5 </w:t>
            </w:r>
          </w:p>
        </w:tc>
        <w:tc>
          <w:tcPr>
            <w:tcW w:w="1814" w:type="dxa"/>
            <w:noWrap/>
            <w:hideMark/>
          </w:tcPr>
          <w:p w14:paraId="108F730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54,528.6 </w:t>
            </w:r>
          </w:p>
        </w:tc>
        <w:tc>
          <w:tcPr>
            <w:tcW w:w="1814" w:type="dxa"/>
            <w:noWrap/>
            <w:hideMark/>
          </w:tcPr>
          <w:p w14:paraId="6A3CE1D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81,312.4 </w:t>
            </w:r>
          </w:p>
        </w:tc>
      </w:tr>
      <w:tr w:rsidR="0085528D" w:rsidRPr="00192594" w14:paraId="11470317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A21944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Kuwait</w:t>
            </w:r>
          </w:p>
        </w:tc>
        <w:tc>
          <w:tcPr>
            <w:tcW w:w="1814" w:type="dxa"/>
            <w:noWrap/>
            <w:hideMark/>
          </w:tcPr>
          <w:p w14:paraId="55427C7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51,887.8 </w:t>
            </w:r>
          </w:p>
        </w:tc>
        <w:tc>
          <w:tcPr>
            <w:tcW w:w="1814" w:type="dxa"/>
            <w:noWrap/>
            <w:hideMark/>
          </w:tcPr>
          <w:p w14:paraId="72AD300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28,679.9 </w:t>
            </w:r>
          </w:p>
        </w:tc>
        <w:tc>
          <w:tcPr>
            <w:tcW w:w="1814" w:type="dxa"/>
            <w:noWrap/>
            <w:hideMark/>
          </w:tcPr>
          <w:p w14:paraId="7917633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8,053.0 </w:t>
            </w:r>
          </w:p>
        </w:tc>
      </w:tr>
      <w:tr w:rsidR="0085528D" w:rsidRPr="00192594" w14:paraId="0C3F9392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C4E3A6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Líbano</w:t>
            </w:r>
          </w:p>
        </w:tc>
        <w:tc>
          <w:tcPr>
            <w:tcW w:w="1814" w:type="dxa"/>
            <w:noWrap/>
            <w:hideMark/>
          </w:tcPr>
          <w:p w14:paraId="10248D3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10,894.0 </w:t>
            </w:r>
          </w:p>
        </w:tc>
        <w:tc>
          <w:tcPr>
            <w:tcW w:w="1814" w:type="dxa"/>
            <w:noWrap/>
            <w:hideMark/>
          </w:tcPr>
          <w:p w14:paraId="654954C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9,451.1 </w:t>
            </w:r>
          </w:p>
        </w:tc>
        <w:tc>
          <w:tcPr>
            <w:tcW w:w="1814" w:type="dxa"/>
            <w:noWrap/>
            <w:hideMark/>
          </w:tcPr>
          <w:p w14:paraId="49458D0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12,916.0 </w:t>
            </w:r>
          </w:p>
        </w:tc>
      </w:tr>
      <w:tr w:rsidR="0085528D" w:rsidRPr="00192594" w14:paraId="3743B53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E0CF59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Santa Lucía</w:t>
            </w:r>
          </w:p>
        </w:tc>
        <w:tc>
          <w:tcPr>
            <w:tcW w:w="1814" w:type="dxa"/>
            <w:noWrap/>
            <w:hideMark/>
          </w:tcPr>
          <w:p w14:paraId="5236B2D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5,508.4 </w:t>
            </w:r>
          </w:p>
        </w:tc>
        <w:tc>
          <w:tcPr>
            <w:tcW w:w="1814" w:type="dxa"/>
            <w:noWrap/>
            <w:hideMark/>
          </w:tcPr>
          <w:p w14:paraId="1777CE3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13,068.9 </w:t>
            </w:r>
          </w:p>
        </w:tc>
        <w:tc>
          <w:tcPr>
            <w:tcW w:w="1814" w:type="dxa"/>
            <w:noWrap/>
            <w:hideMark/>
          </w:tcPr>
          <w:p w14:paraId="6A2F650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1,720.1 </w:t>
            </w:r>
          </w:p>
        </w:tc>
      </w:tr>
      <w:tr w:rsidR="0085528D" w:rsidRPr="00192594" w14:paraId="7FB8D73B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B8B68C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Sri Lanka</w:t>
            </w:r>
          </w:p>
        </w:tc>
        <w:tc>
          <w:tcPr>
            <w:tcW w:w="1814" w:type="dxa"/>
            <w:noWrap/>
            <w:hideMark/>
          </w:tcPr>
          <w:p w14:paraId="6E40634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12,500.0 </w:t>
            </w:r>
          </w:p>
        </w:tc>
        <w:tc>
          <w:tcPr>
            <w:tcW w:w="1814" w:type="dxa"/>
            <w:noWrap/>
            <w:hideMark/>
          </w:tcPr>
          <w:p w14:paraId="372E713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175.0 </w:t>
            </w:r>
          </w:p>
        </w:tc>
        <w:tc>
          <w:tcPr>
            <w:tcW w:w="1814" w:type="dxa"/>
            <w:noWrap/>
            <w:hideMark/>
          </w:tcPr>
          <w:p w14:paraId="0BBA28B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79CF02E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1260212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Lituania</w:t>
            </w:r>
          </w:p>
        </w:tc>
        <w:tc>
          <w:tcPr>
            <w:tcW w:w="1814" w:type="dxa"/>
            <w:noWrap/>
            <w:hideMark/>
          </w:tcPr>
          <w:p w14:paraId="5A2A4E5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40B7B4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1,304.4 </w:t>
            </w:r>
          </w:p>
        </w:tc>
        <w:tc>
          <w:tcPr>
            <w:tcW w:w="1814" w:type="dxa"/>
            <w:noWrap/>
            <w:hideMark/>
          </w:tcPr>
          <w:p w14:paraId="6785245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847.0 </w:t>
            </w:r>
          </w:p>
        </w:tc>
      </w:tr>
      <w:tr w:rsidR="0085528D" w:rsidRPr="00192594" w14:paraId="6CDB5366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5AE483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Luxemburgo</w:t>
            </w:r>
          </w:p>
        </w:tc>
        <w:tc>
          <w:tcPr>
            <w:tcW w:w="1814" w:type="dxa"/>
            <w:noWrap/>
            <w:hideMark/>
          </w:tcPr>
          <w:p w14:paraId="5A14E46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16,395.0 </w:t>
            </w:r>
          </w:p>
        </w:tc>
        <w:tc>
          <w:tcPr>
            <w:tcW w:w="1814" w:type="dxa"/>
            <w:noWrap/>
            <w:hideMark/>
          </w:tcPr>
          <w:p w14:paraId="6E8B4AB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16,598.5 </w:t>
            </w:r>
          </w:p>
        </w:tc>
        <w:tc>
          <w:tcPr>
            <w:tcW w:w="1814" w:type="dxa"/>
            <w:noWrap/>
            <w:hideMark/>
          </w:tcPr>
          <w:p w14:paraId="70BF102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21,467.0 </w:t>
            </w:r>
          </w:p>
        </w:tc>
      </w:tr>
      <w:tr w:rsidR="0085528D" w:rsidRPr="00192594" w14:paraId="58DF609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51B68E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Letonia</w:t>
            </w:r>
          </w:p>
        </w:tc>
        <w:tc>
          <w:tcPr>
            <w:tcW w:w="1814" w:type="dxa"/>
            <w:noWrap/>
            <w:hideMark/>
          </w:tcPr>
          <w:p w14:paraId="7794B26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660.9 </w:t>
            </w:r>
          </w:p>
        </w:tc>
        <w:tc>
          <w:tcPr>
            <w:tcW w:w="1814" w:type="dxa"/>
            <w:noWrap/>
            <w:hideMark/>
          </w:tcPr>
          <w:p w14:paraId="1E8CC14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418.1 </w:t>
            </w:r>
          </w:p>
        </w:tc>
        <w:tc>
          <w:tcPr>
            <w:tcW w:w="1814" w:type="dxa"/>
            <w:noWrap/>
            <w:hideMark/>
          </w:tcPr>
          <w:p w14:paraId="18DFB2E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747.6 </w:t>
            </w:r>
          </w:p>
        </w:tc>
      </w:tr>
      <w:tr w:rsidR="0085528D" w:rsidRPr="00192594" w14:paraId="7BB9F41B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C8A94A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Macao</w:t>
            </w:r>
          </w:p>
        </w:tc>
        <w:tc>
          <w:tcPr>
            <w:tcW w:w="1814" w:type="dxa"/>
            <w:noWrap/>
            <w:hideMark/>
          </w:tcPr>
          <w:p w14:paraId="3B75527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685.1 </w:t>
            </w:r>
          </w:p>
        </w:tc>
        <w:tc>
          <w:tcPr>
            <w:tcW w:w="1814" w:type="dxa"/>
            <w:noWrap/>
            <w:hideMark/>
          </w:tcPr>
          <w:p w14:paraId="1EE94E8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775C2A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5999252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7D6B5D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Marruecos</w:t>
            </w:r>
          </w:p>
        </w:tc>
        <w:tc>
          <w:tcPr>
            <w:tcW w:w="1814" w:type="dxa"/>
            <w:noWrap/>
            <w:hideMark/>
          </w:tcPr>
          <w:p w14:paraId="730B6AB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81.0 </w:t>
            </w:r>
          </w:p>
        </w:tc>
        <w:tc>
          <w:tcPr>
            <w:tcW w:w="1814" w:type="dxa"/>
            <w:noWrap/>
            <w:hideMark/>
          </w:tcPr>
          <w:p w14:paraId="180B199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296.8 </w:t>
            </w:r>
          </w:p>
        </w:tc>
        <w:tc>
          <w:tcPr>
            <w:tcW w:w="1814" w:type="dxa"/>
            <w:noWrap/>
            <w:hideMark/>
          </w:tcPr>
          <w:p w14:paraId="7CE0DD5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3,400.2 </w:t>
            </w:r>
          </w:p>
        </w:tc>
      </w:tr>
      <w:tr w:rsidR="0085528D" w:rsidRPr="00192594" w14:paraId="6A6BEFC2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332560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Moldavia</w:t>
            </w:r>
          </w:p>
        </w:tc>
        <w:tc>
          <w:tcPr>
            <w:tcW w:w="1814" w:type="dxa"/>
            <w:noWrap/>
            <w:hideMark/>
          </w:tcPr>
          <w:p w14:paraId="1D1A373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1C5CE9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125.0 </w:t>
            </w:r>
          </w:p>
        </w:tc>
        <w:tc>
          <w:tcPr>
            <w:tcW w:w="1814" w:type="dxa"/>
            <w:noWrap/>
            <w:hideMark/>
          </w:tcPr>
          <w:p w14:paraId="6C934FD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1,880.9 </w:t>
            </w:r>
          </w:p>
        </w:tc>
      </w:tr>
      <w:tr w:rsidR="0085528D" w:rsidRPr="00192594" w14:paraId="78FD1F4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9D9C5E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Maldivas</w:t>
            </w:r>
          </w:p>
        </w:tc>
        <w:tc>
          <w:tcPr>
            <w:tcW w:w="1814" w:type="dxa"/>
            <w:noWrap/>
            <w:hideMark/>
          </w:tcPr>
          <w:p w14:paraId="428A4CB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2,608.7 </w:t>
            </w:r>
          </w:p>
        </w:tc>
        <w:tc>
          <w:tcPr>
            <w:tcW w:w="1814" w:type="dxa"/>
            <w:noWrap/>
            <w:hideMark/>
          </w:tcPr>
          <w:p w14:paraId="4EADF6D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744.3 </w:t>
            </w:r>
          </w:p>
        </w:tc>
        <w:tc>
          <w:tcPr>
            <w:tcW w:w="1814" w:type="dxa"/>
            <w:noWrap/>
            <w:hideMark/>
          </w:tcPr>
          <w:p w14:paraId="02E3D20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10A29F85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1A68EC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México</w:t>
            </w:r>
          </w:p>
        </w:tc>
        <w:tc>
          <w:tcPr>
            <w:tcW w:w="1814" w:type="dxa"/>
            <w:noWrap/>
            <w:hideMark/>
          </w:tcPr>
          <w:p w14:paraId="0DBFABD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7,958,315.1 </w:t>
            </w:r>
          </w:p>
        </w:tc>
        <w:tc>
          <w:tcPr>
            <w:tcW w:w="1814" w:type="dxa"/>
            <w:noWrap/>
            <w:hideMark/>
          </w:tcPr>
          <w:p w14:paraId="0D2FA77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6,428,072.0 </w:t>
            </w:r>
          </w:p>
        </w:tc>
        <w:tc>
          <w:tcPr>
            <w:tcW w:w="1814" w:type="dxa"/>
            <w:noWrap/>
            <w:hideMark/>
          </w:tcPr>
          <w:p w14:paraId="7837D2E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8,000,538.2 </w:t>
            </w:r>
          </w:p>
        </w:tc>
      </w:tr>
      <w:tr w:rsidR="0085528D" w:rsidRPr="00192594" w14:paraId="0CE40C1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9CE5C6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Islas Marshall</w:t>
            </w:r>
          </w:p>
        </w:tc>
        <w:tc>
          <w:tcPr>
            <w:tcW w:w="1814" w:type="dxa"/>
            <w:noWrap/>
            <w:hideMark/>
          </w:tcPr>
          <w:p w14:paraId="0CBB9FE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150.0 </w:t>
            </w:r>
          </w:p>
        </w:tc>
        <w:tc>
          <w:tcPr>
            <w:tcW w:w="1814" w:type="dxa"/>
            <w:noWrap/>
            <w:hideMark/>
          </w:tcPr>
          <w:p w14:paraId="14F23B8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54.1 </w:t>
            </w:r>
          </w:p>
        </w:tc>
        <w:tc>
          <w:tcPr>
            <w:tcW w:w="1814" w:type="dxa"/>
            <w:noWrap/>
            <w:hideMark/>
          </w:tcPr>
          <w:p w14:paraId="2BE1B4D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338D9E8D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3B1136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República de Macedonia</w:t>
            </w:r>
          </w:p>
        </w:tc>
        <w:tc>
          <w:tcPr>
            <w:tcW w:w="1814" w:type="dxa"/>
            <w:noWrap/>
            <w:hideMark/>
          </w:tcPr>
          <w:p w14:paraId="5B42BEC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55.3 </w:t>
            </w:r>
          </w:p>
        </w:tc>
        <w:tc>
          <w:tcPr>
            <w:tcW w:w="1814" w:type="dxa"/>
            <w:noWrap/>
            <w:hideMark/>
          </w:tcPr>
          <w:p w14:paraId="2A9D6FA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600.0 </w:t>
            </w:r>
          </w:p>
        </w:tc>
        <w:tc>
          <w:tcPr>
            <w:tcW w:w="1814" w:type="dxa"/>
            <w:noWrap/>
            <w:hideMark/>
          </w:tcPr>
          <w:p w14:paraId="74D1E6B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7FCCB00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B08628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Malí</w:t>
            </w:r>
          </w:p>
        </w:tc>
        <w:tc>
          <w:tcPr>
            <w:tcW w:w="1814" w:type="dxa"/>
            <w:noWrap/>
            <w:hideMark/>
          </w:tcPr>
          <w:p w14:paraId="6BB9F1E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521.0 </w:t>
            </w:r>
          </w:p>
        </w:tc>
        <w:tc>
          <w:tcPr>
            <w:tcW w:w="1814" w:type="dxa"/>
            <w:noWrap/>
            <w:hideMark/>
          </w:tcPr>
          <w:p w14:paraId="5781D84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B51E50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555.2 </w:t>
            </w:r>
          </w:p>
        </w:tc>
      </w:tr>
      <w:tr w:rsidR="0085528D" w:rsidRPr="00192594" w14:paraId="6E14435A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A8934D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Malta</w:t>
            </w:r>
          </w:p>
        </w:tc>
        <w:tc>
          <w:tcPr>
            <w:tcW w:w="1814" w:type="dxa"/>
            <w:noWrap/>
            <w:hideMark/>
          </w:tcPr>
          <w:p w14:paraId="2CBCD62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3,679.3 </w:t>
            </w:r>
          </w:p>
        </w:tc>
        <w:tc>
          <w:tcPr>
            <w:tcW w:w="1814" w:type="dxa"/>
            <w:noWrap/>
            <w:hideMark/>
          </w:tcPr>
          <w:p w14:paraId="63714D6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6,692.0 </w:t>
            </w:r>
          </w:p>
        </w:tc>
        <w:tc>
          <w:tcPr>
            <w:tcW w:w="1814" w:type="dxa"/>
            <w:noWrap/>
            <w:hideMark/>
          </w:tcPr>
          <w:p w14:paraId="0CB3F03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6,248.1 </w:t>
            </w:r>
          </w:p>
        </w:tc>
      </w:tr>
      <w:tr w:rsidR="0085528D" w:rsidRPr="00192594" w14:paraId="78F7578A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A68C2D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Mongolia</w:t>
            </w:r>
          </w:p>
        </w:tc>
        <w:tc>
          <w:tcPr>
            <w:tcW w:w="1814" w:type="dxa"/>
            <w:noWrap/>
            <w:hideMark/>
          </w:tcPr>
          <w:p w14:paraId="40068DC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1,275.0 </w:t>
            </w:r>
          </w:p>
        </w:tc>
        <w:tc>
          <w:tcPr>
            <w:tcW w:w="1814" w:type="dxa"/>
            <w:noWrap/>
            <w:hideMark/>
          </w:tcPr>
          <w:p w14:paraId="567A4B4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2,065.0 </w:t>
            </w:r>
          </w:p>
        </w:tc>
        <w:tc>
          <w:tcPr>
            <w:tcW w:w="1814" w:type="dxa"/>
            <w:noWrap/>
            <w:hideMark/>
          </w:tcPr>
          <w:p w14:paraId="2CA60AC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500.0 </w:t>
            </w:r>
          </w:p>
        </w:tc>
      </w:tr>
      <w:tr w:rsidR="0085528D" w:rsidRPr="00192594" w14:paraId="3A6D355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3E649A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Mozambique</w:t>
            </w:r>
          </w:p>
        </w:tc>
        <w:tc>
          <w:tcPr>
            <w:tcW w:w="1814" w:type="dxa"/>
            <w:noWrap/>
            <w:hideMark/>
          </w:tcPr>
          <w:p w14:paraId="74A3B97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3,328.0 </w:t>
            </w:r>
          </w:p>
        </w:tc>
        <w:tc>
          <w:tcPr>
            <w:tcW w:w="1814" w:type="dxa"/>
            <w:noWrap/>
            <w:hideMark/>
          </w:tcPr>
          <w:p w14:paraId="480F26D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2,800.0 </w:t>
            </w:r>
          </w:p>
        </w:tc>
        <w:tc>
          <w:tcPr>
            <w:tcW w:w="1814" w:type="dxa"/>
            <w:noWrap/>
            <w:hideMark/>
          </w:tcPr>
          <w:p w14:paraId="0851852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550.5 </w:t>
            </w:r>
          </w:p>
        </w:tc>
      </w:tr>
      <w:tr w:rsidR="0085528D" w:rsidRPr="00192594" w14:paraId="7C42CBA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AA3B86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Mauricio</w:t>
            </w:r>
          </w:p>
        </w:tc>
        <w:tc>
          <w:tcPr>
            <w:tcW w:w="1814" w:type="dxa"/>
            <w:noWrap/>
            <w:hideMark/>
          </w:tcPr>
          <w:p w14:paraId="45E5F59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300.0 </w:t>
            </w:r>
          </w:p>
        </w:tc>
        <w:tc>
          <w:tcPr>
            <w:tcW w:w="1814" w:type="dxa"/>
            <w:noWrap/>
            <w:hideMark/>
          </w:tcPr>
          <w:p w14:paraId="220ADE0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150.5 </w:t>
            </w:r>
          </w:p>
        </w:tc>
        <w:tc>
          <w:tcPr>
            <w:tcW w:w="1814" w:type="dxa"/>
            <w:noWrap/>
            <w:hideMark/>
          </w:tcPr>
          <w:p w14:paraId="15F53D7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22380ACD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98C8B7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Malasia</w:t>
            </w:r>
          </w:p>
        </w:tc>
        <w:tc>
          <w:tcPr>
            <w:tcW w:w="1814" w:type="dxa"/>
            <w:noWrap/>
            <w:hideMark/>
          </w:tcPr>
          <w:p w14:paraId="0FCED8A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17,162.5 </w:t>
            </w:r>
          </w:p>
        </w:tc>
        <w:tc>
          <w:tcPr>
            <w:tcW w:w="1814" w:type="dxa"/>
            <w:noWrap/>
            <w:hideMark/>
          </w:tcPr>
          <w:p w14:paraId="0D5A4DA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7,526.5 </w:t>
            </w:r>
          </w:p>
        </w:tc>
        <w:tc>
          <w:tcPr>
            <w:tcW w:w="1814" w:type="dxa"/>
            <w:noWrap/>
            <w:hideMark/>
          </w:tcPr>
          <w:p w14:paraId="5C6177A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24,617.6 </w:t>
            </w:r>
          </w:p>
        </w:tc>
      </w:tr>
      <w:tr w:rsidR="0085528D" w:rsidRPr="00192594" w14:paraId="62C89C3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B0318B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Nigeria</w:t>
            </w:r>
          </w:p>
        </w:tc>
        <w:tc>
          <w:tcPr>
            <w:tcW w:w="1814" w:type="dxa"/>
            <w:noWrap/>
            <w:hideMark/>
          </w:tcPr>
          <w:p w14:paraId="20D8E25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1,472.9 </w:t>
            </w:r>
          </w:p>
        </w:tc>
        <w:tc>
          <w:tcPr>
            <w:tcW w:w="1814" w:type="dxa"/>
            <w:noWrap/>
            <w:hideMark/>
          </w:tcPr>
          <w:p w14:paraId="3B6F77E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2,817.3 </w:t>
            </w:r>
          </w:p>
        </w:tc>
        <w:tc>
          <w:tcPr>
            <w:tcW w:w="1814" w:type="dxa"/>
            <w:noWrap/>
            <w:hideMark/>
          </w:tcPr>
          <w:p w14:paraId="3E58768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453870CA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51DF57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Nicaragua</w:t>
            </w:r>
          </w:p>
        </w:tc>
        <w:tc>
          <w:tcPr>
            <w:tcW w:w="1814" w:type="dxa"/>
            <w:noWrap/>
            <w:hideMark/>
          </w:tcPr>
          <w:p w14:paraId="295FEB3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2,094,842.8 </w:t>
            </w:r>
          </w:p>
        </w:tc>
        <w:tc>
          <w:tcPr>
            <w:tcW w:w="1814" w:type="dxa"/>
            <w:noWrap/>
            <w:hideMark/>
          </w:tcPr>
          <w:p w14:paraId="5FCF944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2,262,417.5 </w:t>
            </w:r>
          </w:p>
        </w:tc>
        <w:tc>
          <w:tcPr>
            <w:tcW w:w="1814" w:type="dxa"/>
            <w:noWrap/>
            <w:hideMark/>
          </w:tcPr>
          <w:p w14:paraId="3977D52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3,480,473.2 </w:t>
            </w:r>
          </w:p>
        </w:tc>
      </w:tr>
      <w:tr w:rsidR="0085528D" w:rsidRPr="00192594" w14:paraId="01B3114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14BBD6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Países Bajos</w:t>
            </w:r>
          </w:p>
        </w:tc>
        <w:tc>
          <w:tcPr>
            <w:tcW w:w="1814" w:type="dxa"/>
            <w:noWrap/>
            <w:hideMark/>
          </w:tcPr>
          <w:p w14:paraId="71AD6E2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303,120.5 </w:t>
            </w:r>
          </w:p>
        </w:tc>
        <w:tc>
          <w:tcPr>
            <w:tcW w:w="1814" w:type="dxa"/>
            <w:noWrap/>
            <w:hideMark/>
          </w:tcPr>
          <w:p w14:paraId="2567E3A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298,148.0 </w:t>
            </w:r>
          </w:p>
        </w:tc>
        <w:tc>
          <w:tcPr>
            <w:tcW w:w="1814" w:type="dxa"/>
            <w:noWrap/>
            <w:hideMark/>
          </w:tcPr>
          <w:p w14:paraId="1D953F8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370,920.3 </w:t>
            </w:r>
          </w:p>
        </w:tc>
      </w:tr>
      <w:tr w:rsidR="0085528D" w:rsidRPr="00192594" w14:paraId="598CFF06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DAADEE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Noruega</w:t>
            </w:r>
          </w:p>
        </w:tc>
        <w:tc>
          <w:tcPr>
            <w:tcW w:w="1814" w:type="dxa"/>
            <w:noWrap/>
            <w:hideMark/>
          </w:tcPr>
          <w:p w14:paraId="2F37404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223,706.1 </w:t>
            </w:r>
          </w:p>
        </w:tc>
        <w:tc>
          <w:tcPr>
            <w:tcW w:w="1814" w:type="dxa"/>
            <w:noWrap/>
            <w:hideMark/>
          </w:tcPr>
          <w:p w14:paraId="75A8EEC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214,530.9 </w:t>
            </w:r>
          </w:p>
        </w:tc>
        <w:tc>
          <w:tcPr>
            <w:tcW w:w="1814" w:type="dxa"/>
            <w:noWrap/>
            <w:hideMark/>
          </w:tcPr>
          <w:p w14:paraId="6CDC469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260,023.4 </w:t>
            </w:r>
          </w:p>
        </w:tc>
      </w:tr>
      <w:tr w:rsidR="0085528D" w:rsidRPr="00192594" w14:paraId="6858D34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1205FE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Nepal</w:t>
            </w:r>
          </w:p>
        </w:tc>
        <w:tc>
          <w:tcPr>
            <w:tcW w:w="1814" w:type="dxa"/>
            <w:noWrap/>
            <w:hideMark/>
          </w:tcPr>
          <w:p w14:paraId="220ACDE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100.0 </w:t>
            </w:r>
          </w:p>
        </w:tc>
        <w:tc>
          <w:tcPr>
            <w:tcW w:w="1814" w:type="dxa"/>
            <w:noWrap/>
            <w:hideMark/>
          </w:tcPr>
          <w:p w14:paraId="138A9D6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7C4EA2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05A11A27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2AE529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Nauru</w:t>
            </w:r>
          </w:p>
        </w:tc>
        <w:tc>
          <w:tcPr>
            <w:tcW w:w="1814" w:type="dxa"/>
            <w:noWrap/>
            <w:hideMark/>
          </w:tcPr>
          <w:p w14:paraId="64A23D3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100.0 </w:t>
            </w:r>
          </w:p>
        </w:tc>
        <w:tc>
          <w:tcPr>
            <w:tcW w:w="1814" w:type="dxa"/>
            <w:noWrap/>
            <w:hideMark/>
          </w:tcPr>
          <w:p w14:paraId="3F14790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0F748F1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4EAFE71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0750CA2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Nueva Zelanda</w:t>
            </w:r>
          </w:p>
        </w:tc>
        <w:tc>
          <w:tcPr>
            <w:tcW w:w="1814" w:type="dxa"/>
            <w:noWrap/>
            <w:hideMark/>
          </w:tcPr>
          <w:p w14:paraId="75725AB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12,935.2 </w:t>
            </w:r>
          </w:p>
        </w:tc>
        <w:tc>
          <w:tcPr>
            <w:tcW w:w="1814" w:type="dxa"/>
            <w:noWrap/>
            <w:hideMark/>
          </w:tcPr>
          <w:p w14:paraId="3F103E8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19,699.3 </w:t>
            </w:r>
          </w:p>
        </w:tc>
        <w:tc>
          <w:tcPr>
            <w:tcW w:w="1814" w:type="dxa"/>
            <w:noWrap/>
            <w:hideMark/>
          </w:tcPr>
          <w:p w14:paraId="6D3CC07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36,511.1 </w:t>
            </w:r>
          </w:p>
        </w:tc>
      </w:tr>
      <w:tr w:rsidR="0085528D" w:rsidRPr="00192594" w14:paraId="0B7BA57B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D40A1F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Omán</w:t>
            </w:r>
          </w:p>
        </w:tc>
        <w:tc>
          <w:tcPr>
            <w:tcW w:w="1814" w:type="dxa"/>
            <w:noWrap/>
            <w:hideMark/>
          </w:tcPr>
          <w:p w14:paraId="43914C7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34,349.0 </w:t>
            </w:r>
          </w:p>
        </w:tc>
        <w:tc>
          <w:tcPr>
            <w:tcW w:w="1814" w:type="dxa"/>
            <w:noWrap/>
            <w:hideMark/>
          </w:tcPr>
          <w:p w14:paraId="382ED6E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18,253.4 </w:t>
            </w:r>
          </w:p>
        </w:tc>
        <w:tc>
          <w:tcPr>
            <w:tcW w:w="1814" w:type="dxa"/>
            <w:noWrap/>
            <w:hideMark/>
          </w:tcPr>
          <w:p w14:paraId="77F84BA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6,776.5 </w:t>
            </w:r>
          </w:p>
        </w:tc>
      </w:tr>
      <w:tr w:rsidR="0085528D" w:rsidRPr="00192594" w14:paraId="06B69C5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18828B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Pakistán</w:t>
            </w:r>
          </w:p>
        </w:tc>
        <w:tc>
          <w:tcPr>
            <w:tcW w:w="1814" w:type="dxa"/>
            <w:noWrap/>
            <w:hideMark/>
          </w:tcPr>
          <w:p w14:paraId="7F8FB85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3,947.1 </w:t>
            </w:r>
          </w:p>
        </w:tc>
        <w:tc>
          <w:tcPr>
            <w:tcW w:w="1814" w:type="dxa"/>
            <w:noWrap/>
            <w:hideMark/>
          </w:tcPr>
          <w:p w14:paraId="479EFD9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3,246.0 </w:t>
            </w:r>
          </w:p>
        </w:tc>
        <w:tc>
          <w:tcPr>
            <w:tcW w:w="1814" w:type="dxa"/>
            <w:noWrap/>
            <w:hideMark/>
          </w:tcPr>
          <w:p w14:paraId="3972DDE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6,582.7 </w:t>
            </w:r>
          </w:p>
        </w:tc>
      </w:tr>
      <w:tr w:rsidR="0085528D" w:rsidRPr="00192594" w14:paraId="7DCDD0C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6977CE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Panamá</w:t>
            </w:r>
          </w:p>
        </w:tc>
        <w:tc>
          <w:tcPr>
            <w:tcW w:w="1814" w:type="dxa"/>
            <w:noWrap/>
            <w:hideMark/>
          </w:tcPr>
          <w:p w14:paraId="1C9FB3F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8,534,851.0 </w:t>
            </w:r>
          </w:p>
        </w:tc>
        <w:tc>
          <w:tcPr>
            <w:tcW w:w="1814" w:type="dxa"/>
            <w:noWrap/>
            <w:hideMark/>
          </w:tcPr>
          <w:p w14:paraId="35C6C7F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5,261,515.2 </w:t>
            </w:r>
          </w:p>
        </w:tc>
        <w:tc>
          <w:tcPr>
            <w:tcW w:w="1814" w:type="dxa"/>
            <w:noWrap/>
            <w:hideMark/>
          </w:tcPr>
          <w:p w14:paraId="25F331E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5,627,988.9 </w:t>
            </w:r>
          </w:p>
        </w:tc>
      </w:tr>
      <w:tr w:rsidR="0085528D" w:rsidRPr="00192594" w14:paraId="09E821D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BCEE05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Perú</w:t>
            </w:r>
          </w:p>
        </w:tc>
        <w:tc>
          <w:tcPr>
            <w:tcW w:w="1814" w:type="dxa"/>
            <w:noWrap/>
            <w:hideMark/>
          </w:tcPr>
          <w:p w14:paraId="2A81749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474,088.6 </w:t>
            </w:r>
          </w:p>
        </w:tc>
        <w:tc>
          <w:tcPr>
            <w:tcW w:w="1814" w:type="dxa"/>
            <w:noWrap/>
            <w:hideMark/>
          </w:tcPr>
          <w:p w14:paraId="4362E94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542,100.9 </w:t>
            </w:r>
          </w:p>
        </w:tc>
        <w:tc>
          <w:tcPr>
            <w:tcW w:w="1814" w:type="dxa"/>
            <w:noWrap/>
            <w:hideMark/>
          </w:tcPr>
          <w:p w14:paraId="449B03A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690,920.1 </w:t>
            </w:r>
          </w:p>
        </w:tc>
      </w:tr>
      <w:tr w:rsidR="0085528D" w:rsidRPr="00192594" w14:paraId="68F01A5D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9671ED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Filipinas</w:t>
            </w:r>
          </w:p>
        </w:tc>
        <w:tc>
          <w:tcPr>
            <w:tcW w:w="1814" w:type="dxa"/>
            <w:noWrap/>
            <w:hideMark/>
          </w:tcPr>
          <w:p w14:paraId="7416902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97,969.4 </w:t>
            </w:r>
          </w:p>
        </w:tc>
        <w:tc>
          <w:tcPr>
            <w:tcW w:w="1814" w:type="dxa"/>
            <w:noWrap/>
            <w:hideMark/>
          </w:tcPr>
          <w:p w14:paraId="20A5A3B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108,331.6 </w:t>
            </w:r>
          </w:p>
        </w:tc>
        <w:tc>
          <w:tcPr>
            <w:tcW w:w="1814" w:type="dxa"/>
            <w:noWrap/>
            <w:hideMark/>
          </w:tcPr>
          <w:p w14:paraId="0D86016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122,843.5 </w:t>
            </w:r>
          </w:p>
        </w:tc>
      </w:tr>
      <w:tr w:rsidR="0085528D" w:rsidRPr="00192594" w14:paraId="7F5345B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E30551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Papúa Nueva Guinea</w:t>
            </w:r>
          </w:p>
        </w:tc>
        <w:tc>
          <w:tcPr>
            <w:tcW w:w="1814" w:type="dxa"/>
            <w:noWrap/>
            <w:hideMark/>
          </w:tcPr>
          <w:p w14:paraId="7F3D8ED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299.9 </w:t>
            </w:r>
          </w:p>
        </w:tc>
        <w:tc>
          <w:tcPr>
            <w:tcW w:w="1814" w:type="dxa"/>
            <w:noWrap/>
            <w:hideMark/>
          </w:tcPr>
          <w:p w14:paraId="779D205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64.6 </w:t>
            </w:r>
          </w:p>
        </w:tc>
        <w:tc>
          <w:tcPr>
            <w:tcW w:w="1814" w:type="dxa"/>
            <w:noWrap/>
            <w:hideMark/>
          </w:tcPr>
          <w:p w14:paraId="61EDEAB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1,965.0 </w:t>
            </w:r>
          </w:p>
        </w:tc>
      </w:tr>
      <w:tr w:rsidR="0085528D" w:rsidRPr="00192594" w14:paraId="1A5EC63F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8A6CE1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Polonia</w:t>
            </w:r>
          </w:p>
        </w:tc>
        <w:tc>
          <w:tcPr>
            <w:tcW w:w="1814" w:type="dxa"/>
            <w:noWrap/>
            <w:hideMark/>
          </w:tcPr>
          <w:p w14:paraId="723CC97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58,617.2 </w:t>
            </w:r>
          </w:p>
        </w:tc>
        <w:tc>
          <w:tcPr>
            <w:tcW w:w="1814" w:type="dxa"/>
            <w:noWrap/>
            <w:hideMark/>
          </w:tcPr>
          <w:p w14:paraId="210A42F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61,742.0 </w:t>
            </w:r>
          </w:p>
        </w:tc>
        <w:tc>
          <w:tcPr>
            <w:tcW w:w="1814" w:type="dxa"/>
            <w:noWrap/>
            <w:hideMark/>
          </w:tcPr>
          <w:p w14:paraId="21B791B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73,371.4 </w:t>
            </w:r>
          </w:p>
        </w:tc>
      </w:tr>
      <w:tr w:rsidR="0085528D" w:rsidRPr="00192594" w14:paraId="153C258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0E8166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Puerto Rico</w:t>
            </w:r>
          </w:p>
        </w:tc>
        <w:tc>
          <w:tcPr>
            <w:tcW w:w="1814" w:type="dxa"/>
            <w:noWrap/>
            <w:hideMark/>
          </w:tcPr>
          <w:p w14:paraId="22B0847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636,164.7 </w:t>
            </w:r>
          </w:p>
        </w:tc>
        <w:tc>
          <w:tcPr>
            <w:tcW w:w="1814" w:type="dxa"/>
            <w:noWrap/>
            <w:hideMark/>
          </w:tcPr>
          <w:p w14:paraId="68D6F6F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814,926.1 </w:t>
            </w:r>
          </w:p>
        </w:tc>
        <w:tc>
          <w:tcPr>
            <w:tcW w:w="1814" w:type="dxa"/>
            <w:noWrap/>
            <w:hideMark/>
          </w:tcPr>
          <w:p w14:paraId="19CE2A5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1,160,081.2 </w:t>
            </w:r>
          </w:p>
        </w:tc>
      </w:tr>
      <w:tr w:rsidR="0085528D" w:rsidRPr="00192594" w14:paraId="7F72A5C1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F795E0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Portugal</w:t>
            </w:r>
          </w:p>
        </w:tc>
        <w:tc>
          <w:tcPr>
            <w:tcW w:w="1814" w:type="dxa"/>
            <w:noWrap/>
            <w:hideMark/>
          </w:tcPr>
          <w:p w14:paraId="2E19EBA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57,867.7 </w:t>
            </w:r>
          </w:p>
        </w:tc>
        <w:tc>
          <w:tcPr>
            <w:tcW w:w="1814" w:type="dxa"/>
            <w:noWrap/>
            <w:hideMark/>
          </w:tcPr>
          <w:p w14:paraId="3372DBE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61,377.1 </w:t>
            </w:r>
          </w:p>
        </w:tc>
        <w:tc>
          <w:tcPr>
            <w:tcW w:w="1814" w:type="dxa"/>
            <w:noWrap/>
            <w:hideMark/>
          </w:tcPr>
          <w:p w14:paraId="586A41F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62,276.9 </w:t>
            </w:r>
          </w:p>
        </w:tc>
      </w:tr>
      <w:tr w:rsidR="0085528D" w:rsidRPr="00192594" w14:paraId="45460CA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C4DE04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Paraguay</w:t>
            </w:r>
          </w:p>
        </w:tc>
        <w:tc>
          <w:tcPr>
            <w:tcW w:w="1814" w:type="dxa"/>
            <w:noWrap/>
            <w:hideMark/>
          </w:tcPr>
          <w:p w14:paraId="02A3390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138,627.0 </w:t>
            </w:r>
          </w:p>
        </w:tc>
        <w:tc>
          <w:tcPr>
            <w:tcW w:w="1814" w:type="dxa"/>
            <w:noWrap/>
            <w:hideMark/>
          </w:tcPr>
          <w:p w14:paraId="4ACE8A0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111,851.4 </w:t>
            </w:r>
          </w:p>
        </w:tc>
        <w:tc>
          <w:tcPr>
            <w:tcW w:w="1814" w:type="dxa"/>
            <w:noWrap/>
            <w:hideMark/>
          </w:tcPr>
          <w:p w14:paraId="7092A80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134,514.6 </w:t>
            </w:r>
          </w:p>
        </w:tc>
      </w:tr>
      <w:tr w:rsidR="0085528D" w:rsidRPr="00192594" w14:paraId="242D3F3E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B61691F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Autoridad Nacional Palestina</w:t>
            </w:r>
          </w:p>
        </w:tc>
        <w:tc>
          <w:tcPr>
            <w:tcW w:w="1814" w:type="dxa"/>
            <w:noWrap/>
            <w:hideMark/>
          </w:tcPr>
          <w:p w14:paraId="530A920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11,330.0 </w:t>
            </w:r>
          </w:p>
        </w:tc>
        <w:tc>
          <w:tcPr>
            <w:tcW w:w="1814" w:type="dxa"/>
            <w:noWrap/>
            <w:hideMark/>
          </w:tcPr>
          <w:p w14:paraId="57918A4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8,423.3 </w:t>
            </w:r>
          </w:p>
        </w:tc>
        <w:tc>
          <w:tcPr>
            <w:tcW w:w="1814" w:type="dxa"/>
            <w:noWrap/>
            <w:hideMark/>
          </w:tcPr>
          <w:p w14:paraId="0572E7A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2,985.0 </w:t>
            </w:r>
          </w:p>
        </w:tc>
      </w:tr>
      <w:tr w:rsidR="0085528D" w:rsidRPr="00192594" w14:paraId="540DFD6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6DFFDF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Catar</w:t>
            </w:r>
          </w:p>
        </w:tc>
        <w:tc>
          <w:tcPr>
            <w:tcW w:w="1814" w:type="dxa"/>
            <w:noWrap/>
            <w:hideMark/>
          </w:tcPr>
          <w:p w14:paraId="0A1FFCA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413,134.6 </w:t>
            </w:r>
          </w:p>
        </w:tc>
        <w:tc>
          <w:tcPr>
            <w:tcW w:w="1814" w:type="dxa"/>
            <w:noWrap/>
            <w:hideMark/>
          </w:tcPr>
          <w:p w14:paraId="082B49A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298,572.4 </w:t>
            </w:r>
          </w:p>
        </w:tc>
        <w:tc>
          <w:tcPr>
            <w:tcW w:w="1814" w:type="dxa"/>
            <w:noWrap/>
            <w:hideMark/>
          </w:tcPr>
          <w:p w14:paraId="7FB4BEF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207,667.3 </w:t>
            </w:r>
          </w:p>
        </w:tc>
      </w:tr>
      <w:tr w:rsidR="0085528D" w:rsidRPr="00192594" w14:paraId="18FDD1F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7BEB713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Rumanía</w:t>
            </w:r>
          </w:p>
        </w:tc>
        <w:tc>
          <w:tcPr>
            <w:tcW w:w="1814" w:type="dxa"/>
            <w:noWrap/>
            <w:hideMark/>
          </w:tcPr>
          <w:p w14:paraId="2A82344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3,337.7 </w:t>
            </w:r>
          </w:p>
        </w:tc>
        <w:tc>
          <w:tcPr>
            <w:tcW w:w="1814" w:type="dxa"/>
            <w:noWrap/>
            <w:hideMark/>
          </w:tcPr>
          <w:p w14:paraId="601BB87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5,736.5 </w:t>
            </w:r>
          </w:p>
        </w:tc>
        <w:tc>
          <w:tcPr>
            <w:tcW w:w="1814" w:type="dxa"/>
            <w:noWrap/>
            <w:hideMark/>
          </w:tcPr>
          <w:p w14:paraId="227FB98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8,711.0 </w:t>
            </w:r>
          </w:p>
        </w:tc>
      </w:tr>
      <w:tr w:rsidR="0085528D" w:rsidRPr="00192594" w14:paraId="3121F15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C6C49E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Rusia</w:t>
            </w:r>
          </w:p>
        </w:tc>
        <w:tc>
          <w:tcPr>
            <w:tcW w:w="1814" w:type="dxa"/>
            <w:noWrap/>
            <w:hideMark/>
          </w:tcPr>
          <w:p w14:paraId="415C92C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18,220.9 </w:t>
            </w:r>
          </w:p>
        </w:tc>
        <w:tc>
          <w:tcPr>
            <w:tcW w:w="1814" w:type="dxa"/>
            <w:noWrap/>
            <w:hideMark/>
          </w:tcPr>
          <w:p w14:paraId="17772D3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32,946.0 </w:t>
            </w:r>
          </w:p>
        </w:tc>
        <w:tc>
          <w:tcPr>
            <w:tcW w:w="1814" w:type="dxa"/>
            <w:noWrap/>
            <w:hideMark/>
          </w:tcPr>
          <w:p w14:paraId="520F544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40,710.3 </w:t>
            </w:r>
          </w:p>
        </w:tc>
      </w:tr>
      <w:tr w:rsidR="0085528D" w:rsidRPr="00192594" w14:paraId="0A1781B0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E33F7C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Arabia Saudita</w:t>
            </w:r>
          </w:p>
        </w:tc>
        <w:tc>
          <w:tcPr>
            <w:tcW w:w="1814" w:type="dxa"/>
            <w:noWrap/>
            <w:hideMark/>
          </w:tcPr>
          <w:p w14:paraId="2AB6A74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33,325.1 </w:t>
            </w:r>
          </w:p>
        </w:tc>
        <w:tc>
          <w:tcPr>
            <w:tcW w:w="1814" w:type="dxa"/>
            <w:noWrap/>
            <w:hideMark/>
          </w:tcPr>
          <w:p w14:paraId="3C3D0C6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17,335.2 </w:t>
            </w:r>
          </w:p>
        </w:tc>
        <w:tc>
          <w:tcPr>
            <w:tcW w:w="1814" w:type="dxa"/>
            <w:noWrap/>
            <w:hideMark/>
          </w:tcPr>
          <w:p w14:paraId="0D12176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18,041.5 </w:t>
            </w:r>
          </w:p>
        </w:tc>
      </w:tr>
      <w:tr w:rsidR="0085528D" w:rsidRPr="00192594" w14:paraId="788EF6E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2D6FF2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Sudán</w:t>
            </w:r>
          </w:p>
        </w:tc>
        <w:tc>
          <w:tcPr>
            <w:tcW w:w="1814" w:type="dxa"/>
            <w:noWrap/>
            <w:hideMark/>
          </w:tcPr>
          <w:p w14:paraId="4D082AB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D5B0E8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1,200.0 </w:t>
            </w:r>
          </w:p>
        </w:tc>
        <w:tc>
          <w:tcPr>
            <w:tcW w:w="1814" w:type="dxa"/>
            <w:noWrap/>
            <w:hideMark/>
          </w:tcPr>
          <w:p w14:paraId="394A759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900.0 </w:t>
            </w:r>
          </w:p>
        </w:tc>
      </w:tr>
      <w:tr w:rsidR="0085528D" w:rsidRPr="00192594" w14:paraId="4955120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FA3DBB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Senegal</w:t>
            </w:r>
          </w:p>
        </w:tc>
        <w:tc>
          <w:tcPr>
            <w:tcW w:w="1814" w:type="dxa"/>
            <w:noWrap/>
            <w:hideMark/>
          </w:tcPr>
          <w:p w14:paraId="6C30811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3,831.4 </w:t>
            </w:r>
          </w:p>
        </w:tc>
        <w:tc>
          <w:tcPr>
            <w:tcW w:w="1814" w:type="dxa"/>
            <w:noWrap/>
            <w:hideMark/>
          </w:tcPr>
          <w:p w14:paraId="1BD58DD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866.9 </w:t>
            </w:r>
          </w:p>
        </w:tc>
        <w:tc>
          <w:tcPr>
            <w:tcW w:w="1814" w:type="dxa"/>
            <w:noWrap/>
            <w:hideMark/>
          </w:tcPr>
          <w:p w14:paraId="6AAEA74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1,689.8 </w:t>
            </w:r>
          </w:p>
        </w:tc>
      </w:tr>
      <w:tr w:rsidR="0085528D" w:rsidRPr="00192594" w14:paraId="4288A88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FA1ADA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Singapur</w:t>
            </w:r>
          </w:p>
        </w:tc>
        <w:tc>
          <w:tcPr>
            <w:tcW w:w="1814" w:type="dxa"/>
            <w:noWrap/>
            <w:hideMark/>
          </w:tcPr>
          <w:p w14:paraId="5890877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2,923.9 </w:t>
            </w:r>
          </w:p>
        </w:tc>
        <w:tc>
          <w:tcPr>
            <w:tcW w:w="1814" w:type="dxa"/>
            <w:noWrap/>
            <w:hideMark/>
          </w:tcPr>
          <w:p w14:paraId="3BAA7E6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9,921.8 </w:t>
            </w:r>
          </w:p>
        </w:tc>
        <w:tc>
          <w:tcPr>
            <w:tcW w:w="1814" w:type="dxa"/>
            <w:noWrap/>
            <w:hideMark/>
          </w:tcPr>
          <w:p w14:paraId="16BF436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14,174.8 </w:t>
            </w:r>
          </w:p>
        </w:tc>
      </w:tr>
      <w:tr w:rsidR="0085528D" w:rsidRPr="00192594" w14:paraId="3EBB812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FB6C13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Islas Salomón</w:t>
            </w:r>
          </w:p>
        </w:tc>
        <w:tc>
          <w:tcPr>
            <w:tcW w:w="1814" w:type="dxa"/>
            <w:noWrap/>
            <w:hideMark/>
          </w:tcPr>
          <w:p w14:paraId="711EA02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565.9 </w:t>
            </w:r>
          </w:p>
        </w:tc>
        <w:tc>
          <w:tcPr>
            <w:tcW w:w="1814" w:type="dxa"/>
            <w:noWrap/>
            <w:hideMark/>
          </w:tcPr>
          <w:p w14:paraId="3EF32E8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24D68D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5872BDE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A56A3D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San Marino</w:t>
            </w:r>
          </w:p>
        </w:tc>
        <w:tc>
          <w:tcPr>
            <w:tcW w:w="1814" w:type="dxa"/>
            <w:noWrap/>
            <w:hideMark/>
          </w:tcPr>
          <w:p w14:paraId="28D82D7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50.0 </w:t>
            </w:r>
          </w:p>
        </w:tc>
        <w:tc>
          <w:tcPr>
            <w:tcW w:w="1814" w:type="dxa"/>
            <w:noWrap/>
            <w:hideMark/>
          </w:tcPr>
          <w:p w14:paraId="08544D0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51CAF0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589164D1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4EC79D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Serbia</w:t>
            </w:r>
          </w:p>
        </w:tc>
        <w:tc>
          <w:tcPr>
            <w:tcW w:w="1814" w:type="dxa"/>
            <w:noWrap/>
            <w:hideMark/>
          </w:tcPr>
          <w:p w14:paraId="3F0B4A6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1,802.2 </w:t>
            </w:r>
          </w:p>
        </w:tc>
        <w:tc>
          <w:tcPr>
            <w:tcW w:w="1814" w:type="dxa"/>
            <w:noWrap/>
            <w:hideMark/>
          </w:tcPr>
          <w:p w14:paraId="2F314F3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748.4 </w:t>
            </w:r>
          </w:p>
        </w:tc>
        <w:tc>
          <w:tcPr>
            <w:tcW w:w="1814" w:type="dxa"/>
            <w:noWrap/>
            <w:hideMark/>
          </w:tcPr>
          <w:p w14:paraId="11B7F07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855.0 </w:t>
            </w:r>
          </w:p>
        </w:tc>
      </w:tr>
      <w:tr w:rsidR="0085528D" w:rsidRPr="00192594" w14:paraId="409034AA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CD5805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Surinam</w:t>
            </w:r>
          </w:p>
        </w:tc>
        <w:tc>
          <w:tcPr>
            <w:tcW w:w="1814" w:type="dxa"/>
            <w:noWrap/>
            <w:hideMark/>
          </w:tcPr>
          <w:p w14:paraId="05AA52D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1,528.4 </w:t>
            </w:r>
          </w:p>
        </w:tc>
        <w:tc>
          <w:tcPr>
            <w:tcW w:w="1814" w:type="dxa"/>
            <w:noWrap/>
            <w:hideMark/>
          </w:tcPr>
          <w:p w14:paraId="7238E0E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985.0 </w:t>
            </w:r>
          </w:p>
        </w:tc>
        <w:tc>
          <w:tcPr>
            <w:tcW w:w="1814" w:type="dxa"/>
            <w:noWrap/>
            <w:hideMark/>
          </w:tcPr>
          <w:p w14:paraId="0B185C0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1,075.5 </w:t>
            </w:r>
          </w:p>
        </w:tc>
      </w:tr>
      <w:tr w:rsidR="0085528D" w:rsidRPr="00192594" w14:paraId="47CAE513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74144B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Eslovaquia</w:t>
            </w:r>
          </w:p>
        </w:tc>
        <w:tc>
          <w:tcPr>
            <w:tcW w:w="1814" w:type="dxa"/>
            <w:noWrap/>
            <w:hideMark/>
          </w:tcPr>
          <w:p w14:paraId="1DF5C3A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3,472.1 </w:t>
            </w:r>
          </w:p>
        </w:tc>
        <w:tc>
          <w:tcPr>
            <w:tcW w:w="1814" w:type="dxa"/>
            <w:noWrap/>
            <w:hideMark/>
          </w:tcPr>
          <w:p w14:paraId="785E8BF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368.3 </w:t>
            </w:r>
          </w:p>
        </w:tc>
        <w:tc>
          <w:tcPr>
            <w:tcW w:w="1814" w:type="dxa"/>
            <w:noWrap/>
            <w:hideMark/>
          </w:tcPr>
          <w:p w14:paraId="5E2B8CF1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4,591.0 </w:t>
            </w:r>
          </w:p>
        </w:tc>
      </w:tr>
      <w:tr w:rsidR="0085528D" w:rsidRPr="00192594" w14:paraId="179CC68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DC2D67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Eslovenia</w:t>
            </w:r>
          </w:p>
        </w:tc>
        <w:tc>
          <w:tcPr>
            <w:tcW w:w="1814" w:type="dxa"/>
            <w:noWrap/>
            <w:hideMark/>
          </w:tcPr>
          <w:p w14:paraId="46AAF89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1,777.0 </w:t>
            </w:r>
          </w:p>
        </w:tc>
        <w:tc>
          <w:tcPr>
            <w:tcW w:w="1814" w:type="dxa"/>
            <w:noWrap/>
            <w:hideMark/>
          </w:tcPr>
          <w:p w14:paraId="280F6C6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3,666.7 </w:t>
            </w:r>
          </w:p>
        </w:tc>
        <w:tc>
          <w:tcPr>
            <w:tcW w:w="1814" w:type="dxa"/>
            <w:noWrap/>
            <w:hideMark/>
          </w:tcPr>
          <w:p w14:paraId="72BEAA6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7,658.5 </w:t>
            </w:r>
          </w:p>
        </w:tc>
      </w:tr>
      <w:tr w:rsidR="0085528D" w:rsidRPr="00192594" w14:paraId="62007AD2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478119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Suecia</w:t>
            </w:r>
          </w:p>
        </w:tc>
        <w:tc>
          <w:tcPr>
            <w:tcW w:w="1814" w:type="dxa"/>
            <w:noWrap/>
            <w:hideMark/>
          </w:tcPr>
          <w:p w14:paraId="3D488A3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2,169,617.1 </w:t>
            </w:r>
          </w:p>
        </w:tc>
        <w:tc>
          <w:tcPr>
            <w:tcW w:w="1814" w:type="dxa"/>
            <w:noWrap/>
            <w:hideMark/>
          </w:tcPr>
          <w:p w14:paraId="22EAC28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2,460,225.8 </w:t>
            </w:r>
          </w:p>
        </w:tc>
        <w:tc>
          <w:tcPr>
            <w:tcW w:w="1814" w:type="dxa"/>
            <w:noWrap/>
            <w:hideMark/>
          </w:tcPr>
          <w:p w14:paraId="2335CCD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2,818,614.7 </w:t>
            </w:r>
          </w:p>
        </w:tc>
      </w:tr>
      <w:tr w:rsidR="0085528D" w:rsidRPr="00192594" w14:paraId="0F985C0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774A9E6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Suazilandia</w:t>
            </w:r>
          </w:p>
        </w:tc>
        <w:tc>
          <w:tcPr>
            <w:tcW w:w="1814" w:type="dxa"/>
            <w:noWrap/>
            <w:hideMark/>
          </w:tcPr>
          <w:p w14:paraId="61A6ADB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5262A15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CD557D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1,579.4 </w:t>
            </w:r>
          </w:p>
        </w:tc>
      </w:tr>
      <w:tr w:rsidR="0085528D" w:rsidRPr="00192594" w14:paraId="1BCDA867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310435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San Martin parte </w:t>
            </w:r>
            <w:proofErr w:type="gram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Holandesa</w:t>
            </w:r>
            <w:proofErr w:type="gramEnd"/>
          </w:p>
        </w:tc>
        <w:tc>
          <w:tcPr>
            <w:tcW w:w="1814" w:type="dxa"/>
            <w:noWrap/>
            <w:hideMark/>
          </w:tcPr>
          <w:p w14:paraId="01F4AB5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500.7 </w:t>
            </w:r>
          </w:p>
        </w:tc>
        <w:tc>
          <w:tcPr>
            <w:tcW w:w="1814" w:type="dxa"/>
            <w:noWrap/>
            <w:hideMark/>
          </w:tcPr>
          <w:p w14:paraId="225ED63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B4BF39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4,131.4 </w:t>
            </w:r>
          </w:p>
        </w:tc>
      </w:tr>
      <w:tr w:rsidR="0085528D" w:rsidRPr="00192594" w14:paraId="1714B3B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BC22D2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Islas Turcas y Caicos</w:t>
            </w:r>
          </w:p>
        </w:tc>
        <w:tc>
          <w:tcPr>
            <w:tcW w:w="1814" w:type="dxa"/>
            <w:noWrap/>
            <w:hideMark/>
          </w:tcPr>
          <w:p w14:paraId="234AA0F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16,740.0 </w:t>
            </w:r>
          </w:p>
        </w:tc>
        <w:tc>
          <w:tcPr>
            <w:tcW w:w="1814" w:type="dxa"/>
            <w:noWrap/>
            <w:hideMark/>
          </w:tcPr>
          <w:p w14:paraId="010EB46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29,620.0 </w:t>
            </w:r>
          </w:p>
        </w:tc>
        <w:tc>
          <w:tcPr>
            <w:tcW w:w="1814" w:type="dxa"/>
            <w:noWrap/>
            <w:hideMark/>
          </w:tcPr>
          <w:p w14:paraId="2C2B602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24,640.0 </w:t>
            </w:r>
          </w:p>
        </w:tc>
      </w:tr>
      <w:tr w:rsidR="0085528D" w:rsidRPr="00192594" w14:paraId="5330C7D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03FB9B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Chad</w:t>
            </w:r>
          </w:p>
        </w:tc>
        <w:tc>
          <w:tcPr>
            <w:tcW w:w="1814" w:type="dxa"/>
            <w:noWrap/>
            <w:hideMark/>
          </w:tcPr>
          <w:p w14:paraId="77C4096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2,109.8 </w:t>
            </w:r>
          </w:p>
        </w:tc>
        <w:tc>
          <w:tcPr>
            <w:tcW w:w="1814" w:type="dxa"/>
            <w:noWrap/>
            <w:hideMark/>
          </w:tcPr>
          <w:p w14:paraId="36A91F1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2,110.5 </w:t>
            </w:r>
          </w:p>
        </w:tc>
        <w:tc>
          <w:tcPr>
            <w:tcW w:w="1814" w:type="dxa"/>
            <w:noWrap/>
            <w:hideMark/>
          </w:tcPr>
          <w:p w14:paraId="111AFB8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4,177.2 </w:t>
            </w:r>
          </w:p>
        </w:tc>
      </w:tr>
      <w:tr w:rsidR="0085528D" w:rsidRPr="00192594" w14:paraId="5FF5E35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16F030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Togo</w:t>
            </w:r>
          </w:p>
        </w:tc>
        <w:tc>
          <w:tcPr>
            <w:tcW w:w="1814" w:type="dxa"/>
            <w:noWrap/>
            <w:hideMark/>
          </w:tcPr>
          <w:p w14:paraId="6AD41CC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510.4 </w:t>
            </w:r>
          </w:p>
        </w:tc>
        <w:tc>
          <w:tcPr>
            <w:tcW w:w="1814" w:type="dxa"/>
            <w:noWrap/>
            <w:hideMark/>
          </w:tcPr>
          <w:p w14:paraId="6660D41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259.8 </w:t>
            </w:r>
          </w:p>
        </w:tc>
        <w:tc>
          <w:tcPr>
            <w:tcW w:w="1814" w:type="dxa"/>
            <w:noWrap/>
            <w:hideMark/>
          </w:tcPr>
          <w:p w14:paraId="2BB5291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584.2 </w:t>
            </w:r>
          </w:p>
        </w:tc>
      </w:tr>
      <w:tr w:rsidR="0085528D" w:rsidRPr="00192594" w14:paraId="27E7804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71F833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Tailandia</w:t>
            </w:r>
          </w:p>
        </w:tc>
        <w:tc>
          <w:tcPr>
            <w:tcW w:w="1814" w:type="dxa"/>
            <w:noWrap/>
            <w:hideMark/>
          </w:tcPr>
          <w:p w14:paraId="0EF952B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66,227.3 </w:t>
            </w:r>
          </w:p>
        </w:tc>
        <w:tc>
          <w:tcPr>
            <w:tcW w:w="1814" w:type="dxa"/>
            <w:noWrap/>
            <w:hideMark/>
          </w:tcPr>
          <w:p w14:paraId="0DE7BF0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14,797.9 </w:t>
            </w:r>
          </w:p>
        </w:tc>
        <w:tc>
          <w:tcPr>
            <w:tcW w:w="1814" w:type="dxa"/>
            <w:noWrap/>
            <w:hideMark/>
          </w:tcPr>
          <w:p w14:paraId="0E993DE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17,111.6 </w:t>
            </w:r>
          </w:p>
        </w:tc>
      </w:tr>
      <w:tr w:rsidR="0085528D" w:rsidRPr="00192594" w14:paraId="47FF74B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731360D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Trinidad y Tobago</w:t>
            </w:r>
          </w:p>
        </w:tc>
        <w:tc>
          <w:tcPr>
            <w:tcW w:w="1814" w:type="dxa"/>
            <w:noWrap/>
            <w:hideMark/>
          </w:tcPr>
          <w:p w14:paraId="35F3802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26,674.1 </w:t>
            </w:r>
          </w:p>
        </w:tc>
        <w:tc>
          <w:tcPr>
            <w:tcW w:w="1814" w:type="dxa"/>
            <w:noWrap/>
            <w:hideMark/>
          </w:tcPr>
          <w:p w14:paraId="5987C2D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22,767.8 </w:t>
            </w:r>
          </w:p>
        </w:tc>
        <w:tc>
          <w:tcPr>
            <w:tcW w:w="1814" w:type="dxa"/>
            <w:noWrap/>
            <w:hideMark/>
          </w:tcPr>
          <w:p w14:paraId="4849885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17,183.5 </w:t>
            </w:r>
          </w:p>
        </w:tc>
      </w:tr>
      <w:tr w:rsidR="0085528D" w:rsidRPr="00192594" w14:paraId="6DAC7BAF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E2CD8B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Turquía</w:t>
            </w:r>
          </w:p>
        </w:tc>
        <w:tc>
          <w:tcPr>
            <w:tcW w:w="1814" w:type="dxa"/>
            <w:noWrap/>
            <w:hideMark/>
          </w:tcPr>
          <w:p w14:paraId="098378B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40,554.5 </w:t>
            </w:r>
          </w:p>
        </w:tc>
        <w:tc>
          <w:tcPr>
            <w:tcW w:w="1814" w:type="dxa"/>
            <w:noWrap/>
            <w:hideMark/>
          </w:tcPr>
          <w:p w14:paraId="13BBDFB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25,827.8 </w:t>
            </w:r>
          </w:p>
        </w:tc>
        <w:tc>
          <w:tcPr>
            <w:tcW w:w="1814" w:type="dxa"/>
            <w:noWrap/>
            <w:hideMark/>
          </w:tcPr>
          <w:p w14:paraId="2981A53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19,127.6 </w:t>
            </w:r>
          </w:p>
        </w:tc>
      </w:tr>
      <w:tr w:rsidR="0085528D" w:rsidRPr="00192594" w14:paraId="1C870EF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D11CBB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Taiwán</w:t>
            </w:r>
          </w:p>
        </w:tc>
        <w:tc>
          <w:tcPr>
            <w:tcW w:w="1814" w:type="dxa"/>
            <w:noWrap/>
            <w:hideMark/>
          </w:tcPr>
          <w:p w14:paraId="7EC09E3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105,279.5 </w:t>
            </w:r>
          </w:p>
        </w:tc>
        <w:tc>
          <w:tcPr>
            <w:tcW w:w="1814" w:type="dxa"/>
            <w:noWrap/>
            <w:hideMark/>
          </w:tcPr>
          <w:p w14:paraId="3E829E6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81,324.6 </w:t>
            </w:r>
          </w:p>
        </w:tc>
        <w:tc>
          <w:tcPr>
            <w:tcW w:w="1814" w:type="dxa"/>
            <w:noWrap/>
            <w:hideMark/>
          </w:tcPr>
          <w:p w14:paraId="34041AD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107,140.0 </w:t>
            </w:r>
          </w:p>
        </w:tc>
      </w:tr>
      <w:tr w:rsidR="0085528D" w:rsidRPr="00192594" w14:paraId="4C44A3A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454DCB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Tanzania</w:t>
            </w:r>
          </w:p>
        </w:tc>
        <w:tc>
          <w:tcPr>
            <w:tcW w:w="1814" w:type="dxa"/>
            <w:noWrap/>
            <w:hideMark/>
          </w:tcPr>
          <w:p w14:paraId="46A31B1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261.7 </w:t>
            </w:r>
          </w:p>
        </w:tc>
        <w:tc>
          <w:tcPr>
            <w:tcW w:w="1814" w:type="dxa"/>
            <w:noWrap/>
            <w:hideMark/>
          </w:tcPr>
          <w:p w14:paraId="7A52077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2,106.2 </w:t>
            </w:r>
          </w:p>
        </w:tc>
        <w:tc>
          <w:tcPr>
            <w:tcW w:w="1814" w:type="dxa"/>
            <w:noWrap/>
            <w:hideMark/>
          </w:tcPr>
          <w:p w14:paraId="37F4FAC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25,238.3 </w:t>
            </w:r>
          </w:p>
        </w:tc>
      </w:tr>
      <w:tr w:rsidR="0085528D" w:rsidRPr="00192594" w14:paraId="34C47E7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046A92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Uganda</w:t>
            </w:r>
          </w:p>
        </w:tc>
        <w:tc>
          <w:tcPr>
            <w:tcW w:w="1814" w:type="dxa"/>
            <w:noWrap/>
            <w:hideMark/>
          </w:tcPr>
          <w:p w14:paraId="31D3866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497.9 </w:t>
            </w:r>
          </w:p>
        </w:tc>
        <w:tc>
          <w:tcPr>
            <w:tcW w:w="1814" w:type="dxa"/>
            <w:noWrap/>
            <w:hideMark/>
          </w:tcPr>
          <w:p w14:paraId="1AD7B30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130.9 </w:t>
            </w:r>
          </w:p>
        </w:tc>
        <w:tc>
          <w:tcPr>
            <w:tcW w:w="1814" w:type="dxa"/>
            <w:noWrap/>
            <w:hideMark/>
          </w:tcPr>
          <w:p w14:paraId="5FFAD4D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1,577.7 </w:t>
            </w:r>
          </w:p>
        </w:tc>
      </w:tr>
      <w:tr w:rsidR="0085528D" w:rsidRPr="00192594" w14:paraId="18BC94AE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134A22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Ucrania</w:t>
            </w:r>
          </w:p>
        </w:tc>
        <w:tc>
          <w:tcPr>
            <w:tcW w:w="1814" w:type="dxa"/>
            <w:noWrap/>
            <w:hideMark/>
          </w:tcPr>
          <w:p w14:paraId="0B3E775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8,836.7 </w:t>
            </w:r>
          </w:p>
        </w:tc>
        <w:tc>
          <w:tcPr>
            <w:tcW w:w="1814" w:type="dxa"/>
            <w:noWrap/>
            <w:hideMark/>
          </w:tcPr>
          <w:p w14:paraId="7675C42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20,955.0 </w:t>
            </w:r>
          </w:p>
        </w:tc>
        <w:tc>
          <w:tcPr>
            <w:tcW w:w="1814" w:type="dxa"/>
            <w:noWrap/>
            <w:hideMark/>
          </w:tcPr>
          <w:p w14:paraId="1EF42F05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5,756.2 </w:t>
            </w:r>
          </w:p>
        </w:tc>
      </w:tr>
      <w:tr w:rsidR="0085528D" w:rsidRPr="00192594" w14:paraId="552F8A7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5A0A41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Uruguay</w:t>
            </w:r>
          </w:p>
        </w:tc>
        <w:tc>
          <w:tcPr>
            <w:tcW w:w="1814" w:type="dxa"/>
            <w:noWrap/>
            <w:hideMark/>
          </w:tcPr>
          <w:p w14:paraId="4EC3C7C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1,153,097.9 </w:t>
            </w:r>
          </w:p>
        </w:tc>
        <w:tc>
          <w:tcPr>
            <w:tcW w:w="1814" w:type="dxa"/>
            <w:noWrap/>
            <w:hideMark/>
          </w:tcPr>
          <w:p w14:paraId="47D399F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793,075.4 </w:t>
            </w:r>
          </w:p>
        </w:tc>
        <w:tc>
          <w:tcPr>
            <w:tcW w:w="1814" w:type="dxa"/>
            <w:noWrap/>
            <w:hideMark/>
          </w:tcPr>
          <w:p w14:paraId="1BC7A5C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886,657.1 </w:t>
            </w:r>
          </w:p>
        </w:tc>
      </w:tr>
      <w:tr w:rsidR="0085528D" w:rsidRPr="00192594" w14:paraId="357A68C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BE0333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Estados Unidos</w:t>
            </w:r>
          </w:p>
        </w:tc>
        <w:tc>
          <w:tcPr>
            <w:tcW w:w="1814" w:type="dxa"/>
            <w:noWrap/>
            <w:hideMark/>
          </w:tcPr>
          <w:p w14:paraId="031A07C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5,367,880,462.8 </w:t>
            </w:r>
          </w:p>
        </w:tc>
        <w:tc>
          <w:tcPr>
            <w:tcW w:w="1814" w:type="dxa"/>
            <w:noWrap/>
            <w:hideMark/>
          </w:tcPr>
          <w:p w14:paraId="18A9DAC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5,708,305,474.6 </w:t>
            </w:r>
          </w:p>
        </w:tc>
        <w:tc>
          <w:tcPr>
            <w:tcW w:w="1814" w:type="dxa"/>
            <w:noWrap/>
            <w:hideMark/>
          </w:tcPr>
          <w:p w14:paraId="473ACA9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7,130,467,266.7 </w:t>
            </w:r>
          </w:p>
        </w:tc>
      </w:tr>
      <w:tr w:rsidR="0085528D" w:rsidRPr="00192594" w14:paraId="4B32AD8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412926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Uzbekistán</w:t>
            </w:r>
          </w:p>
        </w:tc>
        <w:tc>
          <w:tcPr>
            <w:tcW w:w="1814" w:type="dxa"/>
            <w:noWrap/>
            <w:hideMark/>
          </w:tcPr>
          <w:p w14:paraId="478759C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13,862.0 </w:t>
            </w:r>
          </w:p>
        </w:tc>
        <w:tc>
          <w:tcPr>
            <w:tcW w:w="1814" w:type="dxa"/>
            <w:noWrap/>
            <w:hideMark/>
          </w:tcPr>
          <w:p w14:paraId="2E8BF16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6,996.0 </w:t>
            </w:r>
          </w:p>
        </w:tc>
        <w:tc>
          <w:tcPr>
            <w:tcW w:w="1814" w:type="dxa"/>
            <w:noWrap/>
            <w:hideMark/>
          </w:tcPr>
          <w:p w14:paraId="49B8A22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3,077.0 </w:t>
            </w:r>
          </w:p>
        </w:tc>
      </w:tr>
      <w:tr w:rsidR="0085528D" w:rsidRPr="00192594" w14:paraId="3E30533C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23806A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Ciudad Del Vaticano</w:t>
            </w:r>
          </w:p>
        </w:tc>
        <w:tc>
          <w:tcPr>
            <w:tcW w:w="1814" w:type="dxa"/>
            <w:noWrap/>
            <w:hideMark/>
          </w:tcPr>
          <w:p w14:paraId="6A653DF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907173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120.0 </w:t>
            </w:r>
          </w:p>
        </w:tc>
        <w:tc>
          <w:tcPr>
            <w:tcW w:w="1814" w:type="dxa"/>
            <w:noWrap/>
            <w:hideMark/>
          </w:tcPr>
          <w:p w14:paraId="3012040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4522BA6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EF5F97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San Vicente y las </w:t>
            </w:r>
            <w:proofErr w:type="gram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Granadinas</w:t>
            </w:r>
            <w:proofErr w:type="gramEnd"/>
          </w:p>
        </w:tc>
        <w:tc>
          <w:tcPr>
            <w:tcW w:w="1814" w:type="dxa"/>
            <w:noWrap/>
            <w:hideMark/>
          </w:tcPr>
          <w:p w14:paraId="1D702DD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8,355.9 </w:t>
            </w:r>
          </w:p>
        </w:tc>
        <w:tc>
          <w:tcPr>
            <w:tcW w:w="1814" w:type="dxa"/>
            <w:noWrap/>
            <w:hideMark/>
          </w:tcPr>
          <w:p w14:paraId="739A4765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40.0 </w:t>
            </w:r>
          </w:p>
        </w:tc>
        <w:tc>
          <w:tcPr>
            <w:tcW w:w="1814" w:type="dxa"/>
            <w:noWrap/>
            <w:hideMark/>
          </w:tcPr>
          <w:p w14:paraId="00B1EEC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6871876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0553D3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Venezuela</w:t>
            </w:r>
          </w:p>
        </w:tc>
        <w:tc>
          <w:tcPr>
            <w:tcW w:w="1814" w:type="dxa"/>
            <w:noWrap/>
            <w:hideMark/>
          </w:tcPr>
          <w:p w14:paraId="411B00D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18,374.2 </w:t>
            </w:r>
          </w:p>
        </w:tc>
        <w:tc>
          <w:tcPr>
            <w:tcW w:w="1814" w:type="dxa"/>
            <w:noWrap/>
            <w:hideMark/>
          </w:tcPr>
          <w:p w14:paraId="43FCDE8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5,938.6 </w:t>
            </w:r>
          </w:p>
        </w:tc>
        <w:tc>
          <w:tcPr>
            <w:tcW w:w="1814" w:type="dxa"/>
            <w:noWrap/>
            <w:hideMark/>
          </w:tcPr>
          <w:p w14:paraId="56F0A18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14,149.5 </w:t>
            </w:r>
          </w:p>
        </w:tc>
      </w:tr>
      <w:tr w:rsidR="0085528D" w:rsidRPr="00192594" w14:paraId="6751645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663EEE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Islas Vírgenes Británicas</w:t>
            </w:r>
          </w:p>
        </w:tc>
        <w:tc>
          <w:tcPr>
            <w:tcW w:w="1814" w:type="dxa"/>
            <w:noWrap/>
            <w:hideMark/>
          </w:tcPr>
          <w:p w14:paraId="22D008A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44,982.1 </w:t>
            </w:r>
          </w:p>
        </w:tc>
        <w:tc>
          <w:tcPr>
            <w:tcW w:w="1814" w:type="dxa"/>
            <w:noWrap/>
            <w:hideMark/>
          </w:tcPr>
          <w:p w14:paraId="21E7C8A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9,122.5 </w:t>
            </w:r>
          </w:p>
        </w:tc>
        <w:tc>
          <w:tcPr>
            <w:tcW w:w="1814" w:type="dxa"/>
            <w:noWrap/>
            <w:hideMark/>
          </w:tcPr>
          <w:p w14:paraId="54088E8C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100.0 </w:t>
            </w:r>
          </w:p>
        </w:tc>
      </w:tr>
      <w:tr w:rsidR="0085528D" w:rsidRPr="00192594" w14:paraId="3CCCF9AC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882D1B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Islas Vírgenes de los Estados Unidos</w:t>
            </w:r>
          </w:p>
        </w:tc>
        <w:tc>
          <w:tcPr>
            <w:tcW w:w="1814" w:type="dxa"/>
            <w:noWrap/>
            <w:hideMark/>
          </w:tcPr>
          <w:p w14:paraId="0DB351B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71,283.3 </w:t>
            </w:r>
          </w:p>
        </w:tc>
        <w:tc>
          <w:tcPr>
            <w:tcW w:w="1814" w:type="dxa"/>
            <w:noWrap/>
            <w:hideMark/>
          </w:tcPr>
          <w:p w14:paraId="335287D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43,542.0 </w:t>
            </w:r>
          </w:p>
        </w:tc>
        <w:tc>
          <w:tcPr>
            <w:tcW w:w="1814" w:type="dxa"/>
            <w:noWrap/>
            <w:hideMark/>
          </w:tcPr>
          <w:p w14:paraId="0032ED7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32,335.0 </w:t>
            </w:r>
          </w:p>
        </w:tc>
      </w:tr>
      <w:tr w:rsidR="0085528D" w:rsidRPr="00192594" w14:paraId="49C790AA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E93169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Vietnam</w:t>
            </w:r>
          </w:p>
        </w:tc>
        <w:tc>
          <w:tcPr>
            <w:tcW w:w="1814" w:type="dxa"/>
            <w:noWrap/>
            <w:hideMark/>
          </w:tcPr>
          <w:p w14:paraId="0BD6CF04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20,401.6 </w:t>
            </w:r>
          </w:p>
        </w:tc>
        <w:tc>
          <w:tcPr>
            <w:tcW w:w="1814" w:type="dxa"/>
            <w:noWrap/>
            <w:hideMark/>
          </w:tcPr>
          <w:p w14:paraId="4AD0815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10,972.5 </w:t>
            </w:r>
          </w:p>
        </w:tc>
        <w:tc>
          <w:tcPr>
            <w:tcW w:w="1814" w:type="dxa"/>
            <w:noWrap/>
            <w:hideMark/>
          </w:tcPr>
          <w:p w14:paraId="3BFF3CA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6,140.0 </w:t>
            </w:r>
          </w:p>
        </w:tc>
      </w:tr>
      <w:tr w:rsidR="0085528D" w:rsidRPr="00192594" w14:paraId="7BAEF377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8059F1B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Vanuatu</w:t>
            </w:r>
          </w:p>
        </w:tc>
        <w:tc>
          <w:tcPr>
            <w:tcW w:w="1814" w:type="dxa"/>
            <w:noWrap/>
            <w:hideMark/>
          </w:tcPr>
          <w:p w14:paraId="5AB57E0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8,270.0 </w:t>
            </w:r>
          </w:p>
        </w:tc>
        <w:tc>
          <w:tcPr>
            <w:tcW w:w="1814" w:type="dxa"/>
            <w:noWrap/>
            <w:hideMark/>
          </w:tcPr>
          <w:p w14:paraId="7FB0238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4,672.0 </w:t>
            </w:r>
          </w:p>
        </w:tc>
        <w:tc>
          <w:tcPr>
            <w:tcW w:w="1814" w:type="dxa"/>
            <w:noWrap/>
            <w:hideMark/>
          </w:tcPr>
          <w:p w14:paraId="2351296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690.0 </w:t>
            </w:r>
          </w:p>
        </w:tc>
      </w:tr>
      <w:tr w:rsidR="0085528D" w:rsidRPr="00192594" w14:paraId="5FDC3A8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1BF1744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Yemen</w:t>
            </w:r>
          </w:p>
        </w:tc>
        <w:tc>
          <w:tcPr>
            <w:tcW w:w="1814" w:type="dxa"/>
            <w:noWrap/>
            <w:hideMark/>
          </w:tcPr>
          <w:p w14:paraId="1AEC491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5BC085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4997CE9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4,000.0 </w:t>
            </w:r>
          </w:p>
        </w:tc>
      </w:tr>
      <w:tr w:rsidR="0085528D" w:rsidRPr="00192594" w14:paraId="64B43D15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1EBF6E6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Sudáfrica</w:t>
            </w:r>
          </w:p>
        </w:tc>
        <w:tc>
          <w:tcPr>
            <w:tcW w:w="1814" w:type="dxa"/>
            <w:noWrap/>
            <w:hideMark/>
          </w:tcPr>
          <w:p w14:paraId="30FAE87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4B5EE6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1,291.8 </w:t>
            </w:r>
          </w:p>
        </w:tc>
        <w:tc>
          <w:tcPr>
            <w:tcW w:w="1814" w:type="dxa"/>
            <w:noWrap/>
            <w:hideMark/>
          </w:tcPr>
          <w:p w14:paraId="7287F44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8,764.9 </w:t>
            </w:r>
          </w:p>
        </w:tc>
      </w:tr>
      <w:tr w:rsidR="0085528D" w:rsidRPr="00192594" w14:paraId="6AF9256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1984C6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Zimbabue</w:t>
            </w:r>
          </w:p>
        </w:tc>
        <w:tc>
          <w:tcPr>
            <w:tcW w:w="1814" w:type="dxa"/>
            <w:noWrap/>
            <w:hideMark/>
          </w:tcPr>
          <w:p w14:paraId="7AB9173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9BB76C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320.0 </w:t>
            </w:r>
          </w:p>
        </w:tc>
        <w:tc>
          <w:tcPr>
            <w:tcW w:w="1814" w:type="dxa"/>
            <w:noWrap/>
            <w:hideMark/>
          </w:tcPr>
          <w:p w14:paraId="17C7E71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0B7F8F90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31E097C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Seychelles</w:t>
            </w:r>
          </w:p>
        </w:tc>
        <w:tc>
          <w:tcPr>
            <w:tcW w:w="1814" w:type="dxa"/>
            <w:noWrap/>
            <w:hideMark/>
          </w:tcPr>
          <w:p w14:paraId="625EC51E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8BCFF77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639.0 </w:t>
            </w:r>
          </w:p>
        </w:tc>
        <w:tc>
          <w:tcPr>
            <w:tcW w:w="1814" w:type="dxa"/>
            <w:noWrap/>
            <w:hideMark/>
          </w:tcPr>
          <w:p w14:paraId="35A163D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68D290A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7B34F18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proofErr w:type="spell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Martinique</w:t>
            </w:r>
            <w:proofErr w:type="spellEnd"/>
          </w:p>
        </w:tc>
        <w:tc>
          <w:tcPr>
            <w:tcW w:w="1814" w:type="dxa"/>
            <w:noWrap/>
            <w:hideMark/>
          </w:tcPr>
          <w:p w14:paraId="74EE2601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F34EFD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70.0 </w:t>
            </w:r>
          </w:p>
        </w:tc>
        <w:tc>
          <w:tcPr>
            <w:tcW w:w="1814" w:type="dxa"/>
            <w:noWrap/>
            <w:hideMark/>
          </w:tcPr>
          <w:p w14:paraId="5CE2187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1,823.0 </w:t>
            </w:r>
          </w:p>
        </w:tc>
      </w:tr>
      <w:tr w:rsidR="0085528D" w:rsidRPr="00192594" w14:paraId="1014FAE4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1056D87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Åland, Islas</w:t>
            </w:r>
          </w:p>
        </w:tc>
        <w:tc>
          <w:tcPr>
            <w:tcW w:w="1814" w:type="dxa"/>
            <w:noWrap/>
            <w:hideMark/>
          </w:tcPr>
          <w:p w14:paraId="7847B9B8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2ACB46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80.0 </w:t>
            </w:r>
          </w:p>
        </w:tc>
        <w:tc>
          <w:tcPr>
            <w:tcW w:w="1814" w:type="dxa"/>
            <w:noWrap/>
            <w:hideMark/>
          </w:tcPr>
          <w:p w14:paraId="669227FD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340.0 </w:t>
            </w:r>
          </w:p>
        </w:tc>
      </w:tr>
      <w:tr w:rsidR="0085528D" w:rsidRPr="00192594" w14:paraId="7748539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0FE9B87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Montenegro</w:t>
            </w:r>
          </w:p>
        </w:tc>
        <w:tc>
          <w:tcPr>
            <w:tcW w:w="1814" w:type="dxa"/>
            <w:noWrap/>
            <w:hideMark/>
          </w:tcPr>
          <w:p w14:paraId="1456C3E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5FA6A63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11.7 </w:t>
            </w:r>
          </w:p>
        </w:tc>
        <w:tc>
          <w:tcPr>
            <w:tcW w:w="1814" w:type="dxa"/>
            <w:noWrap/>
            <w:hideMark/>
          </w:tcPr>
          <w:p w14:paraId="1742C33A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</w:tr>
      <w:tr w:rsidR="0085528D" w:rsidRPr="00192594" w14:paraId="27A41AC9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2CBBF205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Namibia</w:t>
            </w:r>
          </w:p>
        </w:tc>
        <w:tc>
          <w:tcPr>
            <w:tcW w:w="1814" w:type="dxa"/>
            <w:noWrap/>
            <w:hideMark/>
          </w:tcPr>
          <w:p w14:paraId="414070C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033364B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200.0 </w:t>
            </w:r>
          </w:p>
        </w:tc>
        <w:tc>
          <w:tcPr>
            <w:tcW w:w="1814" w:type="dxa"/>
            <w:noWrap/>
            <w:hideMark/>
          </w:tcPr>
          <w:p w14:paraId="27B6B75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1,106,471.1 </w:t>
            </w:r>
          </w:p>
        </w:tc>
      </w:tr>
      <w:tr w:rsidR="0085528D" w:rsidRPr="00192594" w14:paraId="08A91C0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DA461DE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Kirguistán</w:t>
            </w:r>
          </w:p>
        </w:tc>
        <w:tc>
          <w:tcPr>
            <w:tcW w:w="1814" w:type="dxa"/>
            <w:noWrap/>
            <w:hideMark/>
          </w:tcPr>
          <w:p w14:paraId="064B5B1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3F33CBB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56D999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6,439.0 </w:t>
            </w:r>
          </w:p>
        </w:tc>
      </w:tr>
      <w:tr w:rsidR="0085528D" w:rsidRPr="00192594" w14:paraId="76E6206A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AA515FA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lastRenderedPageBreak/>
              <w:t>Gambia (La)</w:t>
            </w:r>
          </w:p>
        </w:tc>
        <w:tc>
          <w:tcPr>
            <w:tcW w:w="1814" w:type="dxa"/>
            <w:noWrap/>
            <w:hideMark/>
          </w:tcPr>
          <w:p w14:paraId="0A490512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E54309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6ED8313F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700.0 </w:t>
            </w:r>
          </w:p>
        </w:tc>
      </w:tr>
      <w:tr w:rsidR="0085528D" w:rsidRPr="00192594" w14:paraId="0AC266D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5767D50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Angola</w:t>
            </w:r>
          </w:p>
        </w:tc>
        <w:tc>
          <w:tcPr>
            <w:tcW w:w="1814" w:type="dxa"/>
            <w:noWrap/>
            <w:hideMark/>
          </w:tcPr>
          <w:p w14:paraId="5DB25B2D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E60A39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C70B450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1,120.5 </w:t>
            </w:r>
          </w:p>
        </w:tc>
      </w:tr>
      <w:tr w:rsidR="0085528D" w:rsidRPr="00192594" w14:paraId="67261F67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EEEF5E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proofErr w:type="spell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Djibouti</w:t>
            </w:r>
            <w:proofErr w:type="spellEnd"/>
          </w:p>
        </w:tc>
        <w:tc>
          <w:tcPr>
            <w:tcW w:w="1814" w:type="dxa"/>
            <w:noWrap/>
            <w:hideMark/>
          </w:tcPr>
          <w:p w14:paraId="105B9B0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557DAD3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3672A4B9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281.3 </w:t>
            </w:r>
          </w:p>
        </w:tc>
      </w:tr>
      <w:tr w:rsidR="0085528D" w:rsidRPr="00192594" w14:paraId="1DCA0267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3C8F963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Guinea Bissau</w:t>
            </w:r>
          </w:p>
        </w:tc>
        <w:tc>
          <w:tcPr>
            <w:tcW w:w="1814" w:type="dxa"/>
            <w:noWrap/>
            <w:hideMark/>
          </w:tcPr>
          <w:p w14:paraId="6B82E072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6E96A28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39A340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233.3 </w:t>
            </w:r>
          </w:p>
        </w:tc>
      </w:tr>
      <w:tr w:rsidR="0085528D" w:rsidRPr="00192594" w14:paraId="7D2DBC70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69CADC7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Azerbaiyán</w:t>
            </w:r>
          </w:p>
        </w:tc>
        <w:tc>
          <w:tcPr>
            <w:tcW w:w="1814" w:type="dxa"/>
            <w:noWrap/>
            <w:hideMark/>
          </w:tcPr>
          <w:p w14:paraId="2677CFA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5D659254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CAB92DC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314.0 </w:t>
            </w:r>
          </w:p>
        </w:tc>
      </w:tr>
      <w:tr w:rsidR="0085528D" w:rsidRPr="00192594" w14:paraId="18C45DB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5EA30F9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proofErr w:type="spell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Guadeloupe</w:t>
            </w:r>
            <w:proofErr w:type="spellEnd"/>
          </w:p>
        </w:tc>
        <w:tc>
          <w:tcPr>
            <w:tcW w:w="1814" w:type="dxa"/>
            <w:noWrap/>
            <w:hideMark/>
          </w:tcPr>
          <w:p w14:paraId="309929AF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7EE0E9A6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57085A9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1,353.0 </w:t>
            </w:r>
          </w:p>
        </w:tc>
      </w:tr>
      <w:tr w:rsidR="0085528D" w:rsidRPr="00192594" w14:paraId="63637528" w14:textId="77777777" w:rsidTr="00F94D9C">
        <w:trPr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404C0D99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proofErr w:type="spellStart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N.d</w:t>
            </w:r>
            <w:proofErr w:type="spellEnd"/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. (efectivo, recargas, no especificado)</w:t>
            </w:r>
          </w:p>
        </w:tc>
        <w:tc>
          <w:tcPr>
            <w:tcW w:w="1814" w:type="dxa"/>
            <w:noWrap/>
            <w:hideMark/>
          </w:tcPr>
          <w:p w14:paraId="40B27170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124,714,459.8 </w:t>
            </w:r>
          </w:p>
        </w:tc>
        <w:tc>
          <w:tcPr>
            <w:tcW w:w="1814" w:type="dxa"/>
            <w:noWrap/>
            <w:hideMark/>
          </w:tcPr>
          <w:p w14:paraId="18B69AC6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58,562,620.5 </w:t>
            </w:r>
          </w:p>
        </w:tc>
        <w:tc>
          <w:tcPr>
            <w:tcW w:w="1814" w:type="dxa"/>
            <w:noWrap/>
            <w:hideMark/>
          </w:tcPr>
          <w:p w14:paraId="305C638A" w14:textId="77777777" w:rsidR="0085528D" w:rsidRPr="00192594" w:rsidRDefault="0085528D" w:rsidP="00F94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135,920,022.1 </w:t>
            </w:r>
          </w:p>
        </w:tc>
      </w:tr>
      <w:tr w:rsidR="0085528D" w:rsidRPr="00192594" w14:paraId="4830D46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noWrap/>
            <w:hideMark/>
          </w:tcPr>
          <w:p w14:paraId="79925911" w14:textId="77777777" w:rsidR="0085528D" w:rsidRPr="00192594" w:rsidRDefault="0085528D" w:rsidP="00F94D9C">
            <w:pPr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>Billeteras digitales de criptomonedas</w:t>
            </w:r>
          </w:p>
        </w:tc>
        <w:tc>
          <w:tcPr>
            <w:tcW w:w="1814" w:type="dxa"/>
            <w:noWrap/>
            <w:hideMark/>
          </w:tcPr>
          <w:p w14:paraId="7E6FE3B3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257F340E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                     -   </w:t>
            </w:r>
          </w:p>
        </w:tc>
        <w:tc>
          <w:tcPr>
            <w:tcW w:w="1814" w:type="dxa"/>
            <w:noWrap/>
            <w:hideMark/>
          </w:tcPr>
          <w:p w14:paraId="1BFCB177" w14:textId="77777777" w:rsidR="0085528D" w:rsidRPr="00192594" w:rsidRDefault="0085528D" w:rsidP="00F94D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eastAsia="Times New Roman" w:hAnsi="Bembo Std" w:cs="Calibri"/>
                <w:color w:val="000000"/>
                <w:lang w:eastAsia="es-SV"/>
              </w:rPr>
            </w:pPr>
            <w:r w:rsidRPr="00192594">
              <w:rPr>
                <w:rFonts w:ascii="Bembo Std" w:eastAsia="Times New Roman" w:hAnsi="Bembo Std" w:cs="Calibri"/>
                <w:color w:val="000000"/>
                <w:lang w:eastAsia="es-SV"/>
              </w:rPr>
              <w:t xml:space="preserve">         56,952,726.8 </w:t>
            </w:r>
          </w:p>
        </w:tc>
      </w:tr>
    </w:tbl>
    <w:p w14:paraId="145274A1" w14:textId="77777777" w:rsidR="0085528D" w:rsidRPr="00192594" w:rsidRDefault="0085528D" w:rsidP="0085528D">
      <w:pPr>
        <w:jc w:val="center"/>
        <w:rPr>
          <w:rFonts w:ascii="Bembo Std" w:hAnsi="Bembo Std" w:cs="Times New Roman"/>
        </w:rPr>
      </w:pPr>
      <w:r w:rsidRPr="00192594">
        <w:rPr>
          <w:rFonts w:ascii="Bembo Std" w:hAnsi="Bembo Std" w:cs="Times New Roman"/>
          <w:i/>
        </w:rPr>
        <w:t>Fuente:</w:t>
      </w:r>
      <w:r w:rsidRPr="00192594">
        <w:rPr>
          <w:rFonts w:ascii="Bembo Std" w:hAnsi="Bembo Std" w:cs="Times New Roman"/>
        </w:rPr>
        <w:t xml:space="preserve"> BCR (2022).</w:t>
      </w:r>
    </w:p>
    <w:p w14:paraId="3A50F0D9" w14:textId="77777777" w:rsidR="0085528D" w:rsidRDefault="0085528D" w:rsidP="0085528D">
      <w:pPr>
        <w:jc w:val="both"/>
        <w:rPr>
          <w:rFonts w:ascii="Bembo Std" w:hAnsi="Bembo Std" w:cs="Times New Roman"/>
          <w:sz w:val="24"/>
          <w:szCs w:val="24"/>
        </w:rPr>
      </w:pPr>
    </w:p>
    <w:p w14:paraId="4E347CB0" w14:textId="77777777" w:rsidR="0085528D" w:rsidRDefault="0085528D" w:rsidP="0085528D">
      <w:pPr>
        <w:rPr>
          <w:rFonts w:ascii="Bembo Std" w:hAnsi="Bembo Std" w:cs="Times New Roman"/>
          <w:sz w:val="24"/>
          <w:szCs w:val="24"/>
        </w:rPr>
      </w:pPr>
      <w:r>
        <w:rPr>
          <w:rFonts w:ascii="Bembo Std" w:hAnsi="Bembo Std" w:cs="Times New Roman"/>
          <w:sz w:val="24"/>
          <w:szCs w:val="24"/>
        </w:rPr>
        <w:br w:type="page"/>
      </w:r>
    </w:p>
    <w:p w14:paraId="4EA04D32" w14:textId="77777777" w:rsidR="0085528D" w:rsidRDefault="0085528D" w:rsidP="0085528D">
      <w:pPr>
        <w:pStyle w:val="Heading2"/>
        <w:rPr>
          <w:bCs/>
        </w:rPr>
      </w:pPr>
      <w:bookmarkStart w:id="33" w:name="_Toc115448369"/>
      <w:bookmarkStart w:id="34" w:name="_Toc115162400"/>
      <w:r w:rsidRPr="00407EA8">
        <w:rPr>
          <w:bCs/>
        </w:rPr>
        <w:lastRenderedPageBreak/>
        <w:t xml:space="preserve">Anexo </w:t>
      </w:r>
      <w:r>
        <w:rPr>
          <w:bCs/>
        </w:rPr>
        <w:t>N°7.</w:t>
      </w:r>
      <w:bookmarkEnd w:id="33"/>
      <w:r>
        <w:rPr>
          <w:bCs/>
        </w:rPr>
        <w:t xml:space="preserve"> </w:t>
      </w:r>
    </w:p>
    <w:p w14:paraId="76BE4829" w14:textId="77777777" w:rsidR="0085528D" w:rsidRPr="00192594" w:rsidRDefault="0085528D" w:rsidP="0085528D">
      <w:pPr>
        <w:pStyle w:val="Caption"/>
        <w:rPr>
          <w:rFonts w:ascii="Bembo Std" w:hAnsi="Bembo Std"/>
          <w:color w:val="auto"/>
          <w:sz w:val="22"/>
          <w:szCs w:val="22"/>
        </w:rPr>
      </w:pPr>
      <w:bookmarkStart w:id="35" w:name="_Toc115257170"/>
      <w:r w:rsidRPr="00192594">
        <w:rPr>
          <w:rFonts w:ascii="Bembo Std" w:hAnsi="Bembo Std"/>
          <w:i w:val="0"/>
          <w:color w:val="auto"/>
          <w:sz w:val="22"/>
          <w:szCs w:val="22"/>
        </w:rPr>
        <w:t xml:space="preserve">Tabla </w:t>
      </w:r>
      <w:r w:rsidRPr="00192594">
        <w:rPr>
          <w:rFonts w:ascii="Bembo Std" w:hAnsi="Bembo Std"/>
          <w:i w:val="0"/>
          <w:color w:val="auto"/>
          <w:sz w:val="22"/>
          <w:szCs w:val="22"/>
        </w:rPr>
        <w:fldChar w:fldCharType="begin"/>
      </w:r>
      <w:r w:rsidRPr="0085528D">
        <w:rPr>
          <w:rFonts w:ascii="Bembo Std" w:hAnsi="Bembo Std"/>
          <w:i w:val="0"/>
          <w:color w:val="auto"/>
          <w:sz w:val="22"/>
          <w:szCs w:val="22"/>
        </w:rPr>
        <w:instrText xml:space="preserve"> SEQ Tabla \* ARABIC </w:instrText>
      </w:r>
      <w:r w:rsidRPr="00192594">
        <w:rPr>
          <w:rFonts w:ascii="Bembo Std" w:hAnsi="Bembo Std"/>
          <w:i w:val="0"/>
          <w:color w:val="auto"/>
          <w:sz w:val="22"/>
          <w:szCs w:val="22"/>
        </w:rPr>
        <w:fldChar w:fldCharType="separate"/>
      </w:r>
      <w:r w:rsidRPr="0085528D">
        <w:rPr>
          <w:rFonts w:ascii="Bembo Std" w:hAnsi="Bembo Std"/>
          <w:i w:val="0"/>
          <w:color w:val="auto"/>
          <w:sz w:val="22"/>
          <w:szCs w:val="22"/>
        </w:rPr>
        <w:t>19</w:t>
      </w:r>
      <w:r w:rsidRPr="00192594">
        <w:rPr>
          <w:rFonts w:ascii="Bembo Std" w:hAnsi="Bembo Std"/>
          <w:i w:val="0"/>
          <w:color w:val="auto"/>
          <w:sz w:val="22"/>
          <w:szCs w:val="22"/>
        </w:rPr>
        <w:fldChar w:fldCharType="end"/>
      </w:r>
      <w:r w:rsidRPr="0085528D">
        <w:rPr>
          <w:rFonts w:ascii="Bembo Std" w:hAnsi="Bembo Std"/>
          <w:i w:val="0"/>
          <w:color w:val="auto"/>
          <w:sz w:val="22"/>
          <w:szCs w:val="22"/>
        </w:rPr>
        <w:t>.</w:t>
      </w:r>
      <w:r w:rsidRPr="00192594">
        <w:rPr>
          <w:rFonts w:ascii="Bembo Std" w:hAnsi="Bembo Std"/>
          <w:bCs/>
          <w:color w:val="auto"/>
          <w:sz w:val="22"/>
          <w:szCs w:val="22"/>
        </w:rPr>
        <w:t xml:space="preserve"> </w:t>
      </w:r>
      <w:r w:rsidRPr="00192594">
        <w:rPr>
          <w:rFonts w:ascii="Bembo Std" w:hAnsi="Bembo Std"/>
          <w:color w:val="auto"/>
          <w:sz w:val="22"/>
          <w:szCs w:val="22"/>
        </w:rPr>
        <w:t>Asistencias legales proporcionados a todas las personas trabajadoras migrantes a nivel nacional</w:t>
      </w:r>
      <w:bookmarkEnd w:id="34"/>
      <w:bookmarkEnd w:id="35"/>
    </w:p>
    <w:tbl>
      <w:tblPr>
        <w:tblStyle w:val="PlainTable2"/>
        <w:tblW w:w="9534" w:type="dxa"/>
        <w:tblLook w:val="04A0" w:firstRow="1" w:lastRow="0" w:firstColumn="1" w:lastColumn="0" w:noHBand="0" w:noVBand="1"/>
      </w:tblPr>
      <w:tblGrid>
        <w:gridCol w:w="1554"/>
        <w:gridCol w:w="1583"/>
        <w:gridCol w:w="1707"/>
        <w:gridCol w:w="1574"/>
        <w:gridCol w:w="1573"/>
        <w:gridCol w:w="1543"/>
      </w:tblGrid>
      <w:tr w:rsidR="0085528D" w:rsidRPr="00DF6B93" w14:paraId="697343EE" w14:textId="77777777" w:rsidTr="00F94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7CE3344B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Año</w:t>
            </w:r>
          </w:p>
        </w:tc>
        <w:tc>
          <w:tcPr>
            <w:tcW w:w="1588" w:type="dxa"/>
          </w:tcPr>
          <w:p w14:paraId="335A1490" w14:textId="77777777" w:rsidR="0085528D" w:rsidRPr="00DF6B93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País</w:t>
            </w:r>
          </w:p>
        </w:tc>
        <w:tc>
          <w:tcPr>
            <w:tcW w:w="1619" w:type="dxa"/>
          </w:tcPr>
          <w:p w14:paraId="21D3A0C5" w14:textId="77777777" w:rsidR="0085528D" w:rsidRPr="00DF6B93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Procuraduría Auxiliar</w:t>
            </w:r>
          </w:p>
        </w:tc>
        <w:tc>
          <w:tcPr>
            <w:tcW w:w="1585" w:type="dxa"/>
          </w:tcPr>
          <w:p w14:paraId="4ECB71D8" w14:textId="77777777" w:rsidR="0085528D" w:rsidRPr="00DF6B93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Masculino</w:t>
            </w:r>
          </w:p>
        </w:tc>
        <w:tc>
          <w:tcPr>
            <w:tcW w:w="1585" w:type="dxa"/>
          </w:tcPr>
          <w:p w14:paraId="6DDB41DC" w14:textId="77777777" w:rsidR="0085528D" w:rsidRPr="00DF6B93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Femenino</w:t>
            </w:r>
          </w:p>
        </w:tc>
        <w:tc>
          <w:tcPr>
            <w:tcW w:w="1578" w:type="dxa"/>
          </w:tcPr>
          <w:p w14:paraId="0F7A7F53" w14:textId="77777777" w:rsidR="0085528D" w:rsidRPr="00DF6B93" w:rsidRDefault="0085528D" w:rsidP="00F94D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Total</w:t>
            </w:r>
          </w:p>
        </w:tc>
      </w:tr>
      <w:tr w:rsidR="0085528D" w:rsidRPr="00DF6B93" w14:paraId="1E7C566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0601E4D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11B3FA3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Guatemala </w:t>
            </w:r>
          </w:p>
        </w:tc>
        <w:tc>
          <w:tcPr>
            <w:tcW w:w="1619" w:type="dxa"/>
          </w:tcPr>
          <w:p w14:paraId="40931D72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Ahu</w:t>
            </w:r>
            <w:r>
              <w:rPr>
                <w:rFonts w:ascii="Bembo Std" w:hAnsi="Bembo Std"/>
                <w:sz w:val="24"/>
                <w:szCs w:val="24"/>
              </w:rPr>
              <w:t>a</w:t>
            </w:r>
            <w:r w:rsidRPr="00DF6B93">
              <w:rPr>
                <w:rFonts w:ascii="Bembo Std" w:hAnsi="Bembo Std"/>
                <w:sz w:val="24"/>
                <w:szCs w:val="24"/>
              </w:rPr>
              <w:t>chapán</w:t>
            </w:r>
          </w:p>
        </w:tc>
        <w:tc>
          <w:tcPr>
            <w:tcW w:w="1585" w:type="dxa"/>
          </w:tcPr>
          <w:p w14:paraId="66DD75D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58FF2B6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5031B86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41188081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230AB6F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6D19A82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0C5591A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9C17C4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EC963A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2F007F1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14B313F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6406A4F6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6DF351D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2A98D66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Cabañas</w:t>
            </w:r>
          </w:p>
        </w:tc>
        <w:tc>
          <w:tcPr>
            <w:tcW w:w="1585" w:type="dxa"/>
          </w:tcPr>
          <w:p w14:paraId="44668AD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CE8DD8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7C8851B2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2812C1E5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3511158A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6B7414D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Guatemala </w:t>
            </w:r>
          </w:p>
        </w:tc>
        <w:tc>
          <w:tcPr>
            <w:tcW w:w="1619" w:type="dxa"/>
          </w:tcPr>
          <w:p w14:paraId="5F4F6CE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Cuscatlán</w:t>
            </w:r>
          </w:p>
        </w:tc>
        <w:tc>
          <w:tcPr>
            <w:tcW w:w="1585" w:type="dxa"/>
          </w:tcPr>
          <w:p w14:paraId="051248D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298229C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018A0C9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4D7E977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72A54661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989FAE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Argentina</w:t>
            </w:r>
          </w:p>
        </w:tc>
        <w:tc>
          <w:tcPr>
            <w:tcW w:w="1619" w:type="dxa"/>
          </w:tcPr>
          <w:p w14:paraId="4D6C25B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8F0ED7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5DD21F2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1030FB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13D85DE5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0C850AEB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6700A1A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1E474E8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La Libertad</w:t>
            </w:r>
          </w:p>
        </w:tc>
        <w:tc>
          <w:tcPr>
            <w:tcW w:w="1585" w:type="dxa"/>
          </w:tcPr>
          <w:p w14:paraId="309D55D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1EF39C3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02BC7B7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58B7EE4F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6E96C460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28F891D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Guatemala</w:t>
            </w:r>
          </w:p>
        </w:tc>
        <w:tc>
          <w:tcPr>
            <w:tcW w:w="1619" w:type="dxa"/>
          </w:tcPr>
          <w:p w14:paraId="62FF751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D3ADB1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55F44AB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7E21E7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68ED754C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233E2B30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230B85C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México</w:t>
            </w:r>
          </w:p>
        </w:tc>
        <w:tc>
          <w:tcPr>
            <w:tcW w:w="1619" w:type="dxa"/>
          </w:tcPr>
          <w:p w14:paraId="0C18567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CB938D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8C7743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6C32EF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02DB48D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78B9CDF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B1F18A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Nicaragua</w:t>
            </w:r>
          </w:p>
        </w:tc>
        <w:tc>
          <w:tcPr>
            <w:tcW w:w="1619" w:type="dxa"/>
          </w:tcPr>
          <w:p w14:paraId="43029B9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61885B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5CD9ED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3C54234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65AA9589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31855FD4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2020</w:t>
            </w:r>
          </w:p>
        </w:tc>
        <w:tc>
          <w:tcPr>
            <w:tcW w:w="1588" w:type="dxa"/>
          </w:tcPr>
          <w:p w14:paraId="64BA230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Guatemala</w:t>
            </w:r>
          </w:p>
        </w:tc>
        <w:tc>
          <w:tcPr>
            <w:tcW w:w="1619" w:type="dxa"/>
          </w:tcPr>
          <w:p w14:paraId="53DFB52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835E75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56F9FC8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4F5AB3A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3C694F4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C378561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5904C78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Nicaragua</w:t>
            </w:r>
          </w:p>
        </w:tc>
        <w:tc>
          <w:tcPr>
            <w:tcW w:w="1619" w:type="dxa"/>
          </w:tcPr>
          <w:p w14:paraId="2768935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1E8402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5F1D4B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597A1AF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0B540B21" w14:textId="77777777" w:rsidTr="00F94D9C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2F12E63B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031728F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República Dominicana</w:t>
            </w:r>
          </w:p>
        </w:tc>
        <w:tc>
          <w:tcPr>
            <w:tcW w:w="1619" w:type="dxa"/>
          </w:tcPr>
          <w:p w14:paraId="2A8A98A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20EA56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26ECE28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8BBE52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5F0E549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323B964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3301F35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6CE15BF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C92339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2FD2743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37C015B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4155EF7F" w14:textId="77777777" w:rsidTr="00F94D9C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43CF09E7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78BBCAD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España </w:t>
            </w:r>
          </w:p>
        </w:tc>
        <w:tc>
          <w:tcPr>
            <w:tcW w:w="1619" w:type="dxa"/>
          </w:tcPr>
          <w:p w14:paraId="576197D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60ABEC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546213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E76743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2B39B13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18D1C2D7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22C749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3E80BCF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BDD09F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19D5481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63A722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55178826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5F5122B0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2022</w:t>
            </w:r>
          </w:p>
        </w:tc>
        <w:tc>
          <w:tcPr>
            <w:tcW w:w="1588" w:type="dxa"/>
          </w:tcPr>
          <w:p w14:paraId="46AC964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660CE6B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7FB258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18DAED2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1C9C85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21B9416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02CEEBC8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2020</w:t>
            </w:r>
          </w:p>
        </w:tc>
        <w:tc>
          <w:tcPr>
            <w:tcW w:w="1588" w:type="dxa"/>
          </w:tcPr>
          <w:p w14:paraId="5738003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1A6C3BE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La Paz</w:t>
            </w:r>
          </w:p>
        </w:tc>
        <w:tc>
          <w:tcPr>
            <w:tcW w:w="1585" w:type="dxa"/>
          </w:tcPr>
          <w:p w14:paraId="4543178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85" w:type="dxa"/>
          </w:tcPr>
          <w:p w14:paraId="39EABDF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7D863C0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21F62D90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5B0E6E5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53AD129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Ecuador</w:t>
            </w:r>
          </w:p>
        </w:tc>
        <w:tc>
          <w:tcPr>
            <w:tcW w:w="1619" w:type="dxa"/>
          </w:tcPr>
          <w:p w14:paraId="31AE3FA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4CC067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2220CA3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5EF96DC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64F68607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7C3EA9DA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B07076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27B3FA5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E96F7F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40B30F2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305917E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0185A411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080B294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44FB12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Groenlandia</w:t>
            </w:r>
          </w:p>
        </w:tc>
        <w:tc>
          <w:tcPr>
            <w:tcW w:w="1619" w:type="dxa"/>
          </w:tcPr>
          <w:p w14:paraId="404C19C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284F33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173EA6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56F49F0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4F2F52D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7EF3DAEB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2022</w:t>
            </w:r>
          </w:p>
        </w:tc>
        <w:tc>
          <w:tcPr>
            <w:tcW w:w="1588" w:type="dxa"/>
          </w:tcPr>
          <w:p w14:paraId="6C2252C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Ecuador</w:t>
            </w:r>
          </w:p>
        </w:tc>
        <w:tc>
          <w:tcPr>
            <w:tcW w:w="1619" w:type="dxa"/>
          </w:tcPr>
          <w:p w14:paraId="7BCF310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697C58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1782E2D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344BDB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00F52705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658942B7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5DD14D0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4186057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La Unión</w:t>
            </w:r>
          </w:p>
        </w:tc>
        <w:tc>
          <w:tcPr>
            <w:tcW w:w="1585" w:type="dxa"/>
          </w:tcPr>
          <w:p w14:paraId="4D8CE8A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31C6CFA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3319D46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19ED662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57E68A83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25C971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751C0D1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02F01B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7</w:t>
            </w:r>
          </w:p>
        </w:tc>
        <w:tc>
          <w:tcPr>
            <w:tcW w:w="1585" w:type="dxa"/>
          </w:tcPr>
          <w:p w14:paraId="3662E6D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14:paraId="0B3F640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10</w:t>
            </w:r>
          </w:p>
        </w:tc>
      </w:tr>
      <w:tr w:rsidR="0085528D" w:rsidRPr="00DF6B93" w14:paraId="4E2CB089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437447B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1588" w:type="dxa"/>
          </w:tcPr>
          <w:p w14:paraId="5EF14DF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6A48E5E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9A9B63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4EBF9B1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  <w:tc>
          <w:tcPr>
            <w:tcW w:w="1578" w:type="dxa"/>
          </w:tcPr>
          <w:p w14:paraId="27ADB60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6</w:t>
            </w:r>
          </w:p>
        </w:tc>
      </w:tr>
      <w:tr w:rsidR="0085528D" w:rsidRPr="00DF6B93" w14:paraId="7176EA7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237D65F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1CBE7C2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52AE4E9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40AEAC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85" w:type="dxa"/>
          </w:tcPr>
          <w:p w14:paraId="31DE876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40FE28F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66CF68FD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7A0EBE49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2022</w:t>
            </w:r>
          </w:p>
        </w:tc>
        <w:tc>
          <w:tcPr>
            <w:tcW w:w="1588" w:type="dxa"/>
          </w:tcPr>
          <w:p w14:paraId="22A6E08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77010F3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EB2495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18B5433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7CE1358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258606DA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3DFB8FF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76CE0F2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Colombia </w:t>
            </w:r>
          </w:p>
        </w:tc>
        <w:tc>
          <w:tcPr>
            <w:tcW w:w="1619" w:type="dxa"/>
          </w:tcPr>
          <w:p w14:paraId="5A29308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Morazán</w:t>
            </w:r>
          </w:p>
        </w:tc>
        <w:tc>
          <w:tcPr>
            <w:tcW w:w="1585" w:type="dxa"/>
          </w:tcPr>
          <w:p w14:paraId="793681C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B1DA2F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7B02626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2E4C8A9B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21C18F5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19A5EF8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0DE1DFF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Morazán</w:t>
            </w:r>
          </w:p>
        </w:tc>
        <w:tc>
          <w:tcPr>
            <w:tcW w:w="1585" w:type="dxa"/>
          </w:tcPr>
          <w:p w14:paraId="2D5AA24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90FA46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3822E8D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3F22075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496E1CB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2020</w:t>
            </w:r>
          </w:p>
        </w:tc>
        <w:tc>
          <w:tcPr>
            <w:tcW w:w="1588" w:type="dxa"/>
          </w:tcPr>
          <w:p w14:paraId="2051AD52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7872E5C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AE5C59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BDA9BB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5C9444D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273FCA47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178115B0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4E29BC6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Nicaragua</w:t>
            </w:r>
          </w:p>
        </w:tc>
        <w:tc>
          <w:tcPr>
            <w:tcW w:w="1619" w:type="dxa"/>
          </w:tcPr>
          <w:p w14:paraId="322EAA5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San Miguel</w:t>
            </w:r>
          </w:p>
        </w:tc>
        <w:tc>
          <w:tcPr>
            <w:tcW w:w="1585" w:type="dxa"/>
          </w:tcPr>
          <w:p w14:paraId="4349B86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85" w:type="dxa"/>
          </w:tcPr>
          <w:p w14:paraId="7E34175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F7143B9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6B71ACF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53FD6DD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D22CAA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0AC557D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FC8820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7</w:t>
            </w:r>
          </w:p>
        </w:tc>
        <w:tc>
          <w:tcPr>
            <w:tcW w:w="1585" w:type="dxa"/>
          </w:tcPr>
          <w:p w14:paraId="5A31A1C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3D1861E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8</w:t>
            </w:r>
          </w:p>
        </w:tc>
      </w:tr>
      <w:tr w:rsidR="0085528D" w:rsidRPr="00DF6B93" w14:paraId="07BE2EB9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03067BB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2020</w:t>
            </w:r>
          </w:p>
        </w:tc>
        <w:tc>
          <w:tcPr>
            <w:tcW w:w="1588" w:type="dxa"/>
          </w:tcPr>
          <w:p w14:paraId="2AC4130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3F1B230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F1B9D7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31746A2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5A18E2B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5B04A0E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26131114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482E3A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6C63C6F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AD5015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8A254E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14:paraId="36A109E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4BFC387F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B9E9A09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6E88215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7774BB4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442AD5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85" w:type="dxa"/>
          </w:tcPr>
          <w:p w14:paraId="1D002B1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A81ADF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5A1A7E0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26103076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561FEDE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21F71C0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FFBE3B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  <w:tc>
          <w:tcPr>
            <w:tcW w:w="1585" w:type="dxa"/>
          </w:tcPr>
          <w:p w14:paraId="1D5C61F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7C26085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6</w:t>
            </w:r>
          </w:p>
        </w:tc>
      </w:tr>
      <w:tr w:rsidR="0085528D" w:rsidRPr="00DF6B93" w14:paraId="11D3C681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45624BD4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6703EA1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1C37772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6E2D90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17ABB9E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3208ACA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6B51920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0472FBD0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A330FD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23F3643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B57E21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12</w:t>
            </w:r>
          </w:p>
        </w:tc>
        <w:tc>
          <w:tcPr>
            <w:tcW w:w="1585" w:type="dxa"/>
          </w:tcPr>
          <w:p w14:paraId="0589D6A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13FCFBB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13</w:t>
            </w:r>
          </w:p>
        </w:tc>
      </w:tr>
      <w:tr w:rsidR="0085528D" w:rsidRPr="00DF6B93" w14:paraId="2AAD13AA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335B8AE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59EDA07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República Dominicana</w:t>
            </w:r>
          </w:p>
        </w:tc>
        <w:tc>
          <w:tcPr>
            <w:tcW w:w="1619" w:type="dxa"/>
          </w:tcPr>
          <w:p w14:paraId="0C3173B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031B4D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6DF43349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14:paraId="4C606FC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16A3AE3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4CD82996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BC04E9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3B949ED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F9DCA8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370BBD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46E33CE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1B1A57CF" w14:textId="77777777" w:rsidTr="00F94D9C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205EBD49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2022</w:t>
            </w:r>
          </w:p>
        </w:tc>
        <w:tc>
          <w:tcPr>
            <w:tcW w:w="1588" w:type="dxa"/>
          </w:tcPr>
          <w:p w14:paraId="6D905C6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5636C9A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EE3799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10</w:t>
            </w:r>
          </w:p>
        </w:tc>
        <w:tc>
          <w:tcPr>
            <w:tcW w:w="1585" w:type="dxa"/>
          </w:tcPr>
          <w:p w14:paraId="47BB7E5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7EEB11E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10</w:t>
            </w:r>
          </w:p>
        </w:tc>
      </w:tr>
      <w:tr w:rsidR="0085528D" w:rsidRPr="00DF6B93" w14:paraId="1F14D74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CA75CF7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BA6557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Granada </w:t>
            </w:r>
          </w:p>
        </w:tc>
        <w:tc>
          <w:tcPr>
            <w:tcW w:w="1619" w:type="dxa"/>
          </w:tcPr>
          <w:p w14:paraId="572A432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B5EDF2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51A28BB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3D5E09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744E7BE0" w14:textId="77777777" w:rsidTr="00F94D9C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7D94300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3904AB2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Honduras</w:t>
            </w:r>
          </w:p>
        </w:tc>
        <w:tc>
          <w:tcPr>
            <w:tcW w:w="1619" w:type="dxa"/>
          </w:tcPr>
          <w:p w14:paraId="0326F32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84BD06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F87BF9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75CDD41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</w:tr>
      <w:tr w:rsidR="0085528D" w:rsidRPr="00DF6B93" w14:paraId="4DE5CF0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01F33498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6A35543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1AEC3672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2F17EF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359FC0F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4CBB70D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79706B1E" w14:textId="77777777" w:rsidTr="00F94D9C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0443822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2CE5DB4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Argentina </w:t>
            </w:r>
          </w:p>
        </w:tc>
        <w:tc>
          <w:tcPr>
            <w:tcW w:w="1619" w:type="dxa"/>
          </w:tcPr>
          <w:p w14:paraId="09191D7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38C115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85" w:type="dxa"/>
          </w:tcPr>
          <w:p w14:paraId="4F81BF1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3F8C0389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</w:tr>
      <w:tr w:rsidR="0085528D" w:rsidRPr="00DF6B93" w14:paraId="076F8FC0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8CA619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370FF73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Chile </w:t>
            </w:r>
          </w:p>
        </w:tc>
        <w:tc>
          <w:tcPr>
            <w:tcW w:w="1619" w:type="dxa"/>
          </w:tcPr>
          <w:p w14:paraId="7A8AD1E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AA2EF6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  <w:tc>
          <w:tcPr>
            <w:tcW w:w="1585" w:type="dxa"/>
          </w:tcPr>
          <w:p w14:paraId="17C7C2C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587024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</w:tr>
      <w:tr w:rsidR="0085528D" w:rsidRPr="00DF6B93" w14:paraId="4983834E" w14:textId="77777777" w:rsidTr="00F94D9C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DEA7B6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78E447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China </w:t>
            </w:r>
          </w:p>
        </w:tc>
        <w:tc>
          <w:tcPr>
            <w:tcW w:w="1619" w:type="dxa"/>
          </w:tcPr>
          <w:p w14:paraId="77E6503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9A041E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40CC80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962AC9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6B981A6D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551237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24CBA90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Corea del Sur</w:t>
            </w:r>
          </w:p>
        </w:tc>
        <w:tc>
          <w:tcPr>
            <w:tcW w:w="1619" w:type="dxa"/>
          </w:tcPr>
          <w:p w14:paraId="341FA4D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D02BFC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2D8393E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2BCCD1C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4629E18A" w14:textId="77777777" w:rsidTr="00F94D9C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453AB9B7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78F36D8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Costa Rica</w:t>
            </w:r>
          </w:p>
        </w:tc>
        <w:tc>
          <w:tcPr>
            <w:tcW w:w="1619" w:type="dxa"/>
          </w:tcPr>
          <w:p w14:paraId="2DBDE24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89DCE8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908CEA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14:paraId="31EC028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277515F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4FBE459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517FD51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Cuba </w:t>
            </w:r>
          </w:p>
        </w:tc>
        <w:tc>
          <w:tcPr>
            <w:tcW w:w="1619" w:type="dxa"/>
          </w:tcPr>
          <w:p w14:paraId="301ED88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A649E1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11187E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4898C2C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6B16E4CD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51D7D3F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2019</w:t>
            </w:r>
          </w:p>
        </w:tc>
        <w:tc>
          <w:tcPr>
            <w:tcW w:w="1588" w:type="dxa"/>
          </w:tcPr>
          <w:p w14:paraId="5FEB3F2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Brasil </w:t>
            </w:r>
          </w:p>
        </w:tc>
        <w:tc>
          <w:tcPr>
            <w:tcW w:w="1619" w:type="dxa"/>
          </w:tcPr>
          <w:p w14:paraId="5EE3DE7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San Salvador</w:t>
            </w:r>
          </w:p>
        </w:tc>
        <w:tc>
          <w:tcPr>
            <w:tcW w:w="1585" w:type="dxa"/>
          </w:tcPr>
          <w:p w14:paraId="66DA66C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  <w:tc>
          <w:tcPr>
            <w:tcW w:w="1585" w:type="dxa"/>
          </w:tcPr>
          <w:p w14:paraId="63A4C6B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4367403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</w:tr>
      <w:tr w:rsidR="0085528D" w:rsidRPr="00DF6B93" w14:paraId="175C9594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8548B79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E779CA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República Dominicana</w:t>
            </w:r>
          </w:p>
        </w:tc>
        <w:tc>
          <w:tcPr>
            <w:tcW w:w="1619" w:type="dxa"/>
          </w:tcPr>
          <w:p w14:paraId="1DC1FB5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5D389A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F539D3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5C3E60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520130D0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5E30BFB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24F856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3FBCDB5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B37712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28FD8A4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21AF028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2FE0BE7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12BA7CB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750756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España </w:t>
            </w:r>
          </w:p>
        </w:tc>
        <w:tc>
          <w:tcPr>
            <w:tcW w:w="1619" w:type="dxa"/>
          </w:tcPr>
          <w:p w14:paraId="04B54F0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AA5B27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6</w:t>
            </w:r>
          </w:p>
        </w:tc>
        <w:tc>
          <w:tcPr>
            <w:tcW w:w="1585" w:type="dxa"/>
          </w:tcPr>
          <w:p w14:paraId="01BD0AF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14:paraId="4C59E63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8</w:t>
            </w:r>
          </w:p>
        </w:tc>
      </w:tr>
      <w:tr w:rsidR="0085528D" w:rsidRPr="00DF6B93" w14:paraId="216B2283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BF6E15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292EF2B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Estados Unidos  </w:t>
            </w:r>
          </w:p>
        </w:tc>
        <w:tc>
          <w:tcPr>
            <w:tcW w:w="1619" w:type="dxa"/>
          </w:tcPr>
          <w:p w14:paraId="092112F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4E277E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0F1FE79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5605391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1D2F2D0C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2617AD3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755C141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Guatemala </w:t>
            </w:r>
          </w:p>
        </w:tc>
        <w:tc>
          <w:tcPr>
            <w:tcW w:w="1619" w:type="dxa"/>
          </w:tcPr>
          <w:p w14:paraId="687B36F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9F819D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1E050A5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426AFB1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2FFC2FB6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35DFE5B9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697CC52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Honduras </w:t>
            </w:r>
          </w:p>
        </w:tc>
        <w:tc>
          <w:tcPr>
            <w:tcW w:w="1619" w:type="dxa"/>
          </w:tcPr>
          <w:p w14:paraId="72A4F01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C9B8AA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362322E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14:paraId="7CFDCF0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</w:tr>
      <w:tr w:rsidR="0085528D" w:rsidRPr="00DF6B93" w14:paraId="5739D5F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78BF2FC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5999F81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México</w:t>
            </w:r>
          </w:p>
        </w:tc>
        <w:tc>
          <w:tcPr>
            <w:tcW w:w="1619" w:type="dxa"/>
          </w:tcPr>
          <w:p w14:paraId="02D010D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32279E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CAA263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06892AC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664F94DC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0D2A39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BDA0A6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Nicaragua</w:t>
            </w:r>
          </w:p>
        </w:tc>
        <w:tc>
          <w:tcPr>
            <w:tcW w:w="1619" w:type="dxa"/>
          </w:tcPr>
          <w:p w14:paraId="46CD0C1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356D5C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5542F4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  <w:tc>
          <w:tcPr>
            <w:tcW w:w="1578" w:type="dxa"/>
          </w:tcPr>
          <w:p w14:paraId="39A7680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</w:tr>
      <w:tr w:rsidR="0085528D" w:rsidRPr="00DF6B93" w14:paraId="518E80E9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160EA978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B88298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Perú</w:t>
            </w:r>
          </w:p>
        </w:tc>
        <w:tc>
          <w:tcPr>
            <w:tcW w:w="1619" w:type="dxa"/>
          </w:tcPr>
          <w:p w14:paraId="41ACE33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095E5B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319B49F2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D708AED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3BE78418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62F44A2D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2020</w:t>
            </w:r>
          </w:p>
        </w:tc>
        <w:tc>
          <w:tcPr>
            <w:tcW w:w="1588" w:type="dxa"/>
          </w:tcPr>
          <w:p w14:paraId="50CE90E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Brasil </w:t>
            </w:r>
          </w:p>
        </w:tc>
        <w:tc>
          <w:tcPr>
            <w:tcW w:w="1619" w:type="dxa"/>
          </w:tcPr>
          <w:p w14:paraId="1F994DE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74F416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68E0BF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14:paraId="626E48B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37A2FA83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3BC365BC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5222AF0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Colombia</w:t>
            </w:r>
          </w:p>
        </w:tc>
        <w:tc>
          <w:tcPr>
            <w:tcW w:w="1619" w:type="dxa"/>
          </w:tcPr>
          <w:p w14:paraId="17A2195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0B3822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4195516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8600B6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32746B59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027149FC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F300C9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Costa Rica</w:t>
            </w:r>
          </w:p>
        </w:tc>
        <w:tc>
          <w:tcPr>
            <w:tcW w:w="1619" w:type="dxa"/>
          </w:tcPr>
          <w:p w14:paraId="015F874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8D55C6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3C478CD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FF26E0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124850C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3746F68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386C273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República Dominicana</w:t>
            </w:r>
          </w:p>
        </w:tc>
        <w:tc>
          <w:tcPr>
            <w:tcW w:w="1619" w:type="dxa"/>
          </w:tcPr>
          <w:p w14:paraId="2828DC6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29BD4C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6F3D9D3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9C5548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59CB7D4A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7B50A42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5FB7858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1E89650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7F59C1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4472742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14:paraId="75DDD1E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</w:tr>
      <w:tr w:rsidR="0085528D" w:rsidRPr="00DF6B93" w14:paraId="708BCE4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E925406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7EAE69B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España </w:t>
            </w:r>
          </w:p>
        </w:tc>
        <w:tc>
          <w:tcPr>
            <w:tcW w:w="1619" w:type="dxa"/>
          </w:tcPr>
          <w:p w14:paraId="041A249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9FA749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1858C15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9</w:t>
            </w:r>
          </w:p>
        </w:tc>
        <w:tc>
          <w:tcPr>
            <w:tcW w:w="1578" w:type="dxa"/>
          </w:tcPr>
          <w:p w14:paraId="1FFE0ED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11</w:t>
            </w:r>
          </w:p>
        </w:tc>
      </w:tr>
      <w:tr w:rsidR="0085528D" w:rsidRPr="00DF6B93" w14:paraId="60E397F3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3E747B64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5AE74D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60C4F07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E4AAE7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1214213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14:paraId="294BED8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244A0BD1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16492B8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018BE1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Guatemala</w:t>
            </w:r>
          </w:p>
        </w:tc>
        <w:tc>
          <w:tcPr>
            <w:tcW w:w="1619" w:type="dxa"/>
          </w:tcPr>
          <w:p w14:paraId="2041CB4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72048D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4C976F7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89B2E3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364B9B49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47B41E1A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63F3A8B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Honduras</w:t>
            </w:r>
          </w:p>
        </w:tc>
        <w:tc>
          <w:tcPr>
            <w:tcW w:w="1619" w:type="dxa"/>
          </w:tcPr>
          <w:p w14:paraId="159CED3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0463F29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1F1E75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1845514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7CBA1546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0D91037C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F3F55D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Nicaragua</w:t>
            </w:r>
          </w:p>
        </w:tc>
        <w:tc>
          <w:tcPr>
            <w:tcW w:w="1619" w:type="dxa"/>
          </w:tcPr>
          <w:p w14:paraId="0BCD9A0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99B1F3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F085F0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7F33AE7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45799D26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09CF283A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6B46EE0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Nicaragua </w:t>
            </w:r>
          </w:p>
        </w:tc>
        <w:tc>
          <w:tcPr>
            <w:tcW w:w="1619" w:type="dxa"/>
          </w:tcPr>
          <w:p w14:paraId="1B2705F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31BE8C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20BD3E2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7056829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60459AA7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658E93B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2022</w:t>
            </w:r>
          </w:p>
        </w:tc>
        <w:tc>
          <w:tcPr>
            <w:tcW w:w="1588" w:type="dxa"/>
          </w:tcPr>
          <w:p w14:paraId="29C6D12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Colombia</w:t>
            </w:r>
          </w:p>
        </w:tc>
        <w:tc>
          <w:tcPr>
            <w:tcW w:w="1619" w:type="dxa"/>
          </w:tcPr>
          <w:p w14:paraId="4B531CB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E82486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85" w:type="dxa"/>
          </w:tcPr>
          <w:p w14:paraId="771FF3F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FDF9AE2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</w:tr>
      <w:tr w:rsidR="0085528D" w:rsidRPr="00DF6B93" w14:paraId="001AB0DE" w14:textId="77777777" w:rsidTr="00F94D9C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94AEE9A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7AB0866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6120EBF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708642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27F7F43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14:paraId="6E60514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</w:tr>
      <w:tr w:rsidR="0085528D" w:rsidRPr="00DF6B93" w14:paraId="55FC05C6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1AFFDE3C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64FD765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6AB2E2D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BB450A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F860F1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54FF01F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47AEF0D7" w14:textId="77777777" w:rsidTr="00F94D9C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407665FB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9331AF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Guatemala </w:t>
            </w:r>
          </w:p>
        </w:tc>
        <w:tc>
          <w:tcPr>
            <w:tcW w:w="1619" w:type="dxa"/>
          </w:tcPr>
          <w:p w14:paraId="589F165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A296E9B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285306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5AA0036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0CFA002B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1D5A35F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28D4C74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Haití</w:t>
            </w:r>
          </w:p>
        </w:tc>
        <w:tc>
          <w:tcPr>
            <w:tcW w:w="1619" w:type="dxa"/>
          </w:tcPr>
          <w:p w14:paraId="05EDCF6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F3974E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2A45E83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56EAE90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5D5CA6B0" w14:textId="77777777" w:rsidTr="00F94D9C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DE5308F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C84CDF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Monserrat</w:t>
            </w:r>
          </w:p>
        </w:tc>
        <w:tc>
          <w:tcPr>
            <w:tcW w:w="1619" w:type="dxa"/>
          </w:tcPr>
          <w:p w14:paraId="5DDE6BD9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8DC4BF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65BC87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  <w:tc>
          <w:tcPr>
            <w:tcW w:w="1578" w:type="dxa"/>
          </w:tcPr>
          <w:p w14:paraId="3A25F60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</w:tr>
      <w:tr w:rsidR="0085528D" w:rsidRPr="00DF6B93" w14:paraId="0EF242A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46738B99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lastRenderedPageBreak/>
              <w:t>2019</w:t>
            </w:r>
          </w:p>
        </w:tc>
        <w:tc>
          <w:tcPr>
            <w:tcW w:w="1588" w:type="dxa"/>
          </w:tcPr>
          <w:p w14:paraId="59BF485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1A482B8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San Vicente</w:t>
            </w:r>
          </w:p>
        </w:tc>
        <w:tc>
          <w:tcPr>
            <w:tcW w:w="1585" w:type="dxa"/>
          </w:tcPr>
          <w:p w14:paraId="5DBB54D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76B220F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AA8207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1FADEE05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7EF30CAD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2020</w:t>
            </w:r>
          </w:p>
        </w:tc>
        <w:tc>
          <w:tcPr>
            <w:tcW w:w="1588" w:type="dxa"/>
          </w:tcPr>
          <w:p w14:paraId="4D3A422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proofErr w:type="spellStart"/>
            <w:r w:rsidRPr="00DF6B93">
              <w:rPr>
                <w:rFonts w:ascii="Bembo Std" w:hAnsi="Bembo Std"/>
                <w:sz w:val="24"/>
                <w:szCs w:val="24"/>
              </w:rPr>
              <w:t>Curacao</w:t>
            </w:r>
            <w:proofErr w:type="spellEnd"/>
            <w:r w:rsidRPr="00DF6B93">
              <w:rPr>
                <w:rFonts w:ascii="Bembo Std" w:hAnsi="Bembo Std"/>
                <w:sz w:val="24"/>
                <w:szCs w:val="24"/>
              </w:rPr>
              <w:t xml:space="preserve"> </w:t>
            </w:r>
          </w:p>
        </w:tc>
        <w:tc>
          <w:tcPr>
            <w:tcW w:w="1619" w:type="dxa"/>
          </w:tcPr>
          <w:p w14:paraId="4F08D55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0EE530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71F3681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21ED179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2F85E425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6E90EF3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4935C9B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2F87C53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6A501F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  <w:tc>
          <w:tcPr>
            <w:tcW w:w="1585" w:type="dxa"/>
          </w:tcPr>
          <w:p w14:paraId="0348D1F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14:paraId="1BABF94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7</w:t>
            </w:r>
          </w:p>
        </w:tc>
      </w:tr>
      <w:tr w:rsidR="0085528D" w:rsidRPr="00DF6B93" w14:paraId="4BBD9210" w14:textId="77777777" w:rsidTr="00F94D9C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3E8E2C6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6F49E71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España </w:t>
            </w:r>
          </w:p>
        </w:tc>
        <w:tc>
          <w:tcPr>
            <w:tcW w:w="1619" w:type="dxa"/>
          </w:tcPr>
          <w:p w14:paraId="0132893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AC6B73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46F36E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14:paraId="39995E25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</w:tr>
      <w:tr w:rsidR="0085528D" w:rsidRPr="00DF6B93" w14:paraId="45F813C7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42993F16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0C160F9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4560596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C52F74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5E5020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D8AEECE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</w:tr>
      <w:tr w:rsidR="0085528D" w:rsidRPr="00DF6B93" w14:paraId="7637E533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591B82F2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2022</w:t>
            </w:r>
          </w:p>
        </w:tc>
        <w:tc>
          <w:tcPr>
            <w:tcW w:w="1588" w:type="dxa"/>
          </w:tcPr>
          <w:p w14:paraId="0F7B6CF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0D0FD43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34BFF7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059463C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28C3AFB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23C43812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960D5CE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72F7187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España </w:t>
            </w:r>
          </w:p>
        </w:tc>
        <w:tc>
          <w:tcPr>
            <w:tcW w:w="1619" w:type="dxa"/>
          </w:tcPr>
          <w:p w14:paraId="0C72D59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C78D09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31E7A07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1E043DD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5C0C3823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39A7C668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747362A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099C05C6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Santa Ana</w:t>
            </w:r>
          </w:p>
        </w:tc>
        <w:tc>
          <w:tcPr>
            <w:tcW w:w="1585" w:type="dxa"/>
          </w:tcPr>
          <w:p w14:paraId="41962877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3</w:t>
            </w:r>
          </w:p>
        </w:tc>
        <w:tc>
          <w:tcPr>
            <w:tcW w:w="1585" w:type="dxa"/>
          </w:tcPr>
          <w:p w14:paraId="389B252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32ED7E1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</w:tr>
      <w:tr w:rsidR="0085528D" w:rsidRPr="00DF6B93" w14:paraId="2DAD02D8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5BD27E7D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354B713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2A42B20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BB4A416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3C07CF4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12A70D11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6CAFF9A5" w14:textId="77777777" w:rsidTr="00F94D9C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 w:val="restart"/>
          </w:tcPr>
          <w:p w14:paraId="6152DEC0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2022</w:t>
            </w:r>
          </w:p>
        </w:tc>
        <w:tc>
          <w:tcPr>
            <w:tcW w:w="1588" w:type="dxa"/>
          </w:tcPr>
          <w:p w14:paraId="4338542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República Dominicana</w:t>
            </w:r>
          </w:p>
        </w:tc>
        <w:tc>
          <w:tcPr>
            <w:tcW w:w="1619" w:type="dxa"/>
          </w:tcPr>
          <w:p w14:paraId="63002A7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868EA39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0BEE56E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5188158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0D61DA96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360921F5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76886F4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200DF50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27E5587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5</w:t>
            </w:r>
          </w:p>
        </w:tc>
        <w:tc>
          <w:tcPr>
            <w:tcW w:w="1585" w:type="dxa"/>
          </w:tcPr>
          <w:p w14:paraId="53A3EE2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4</w:t>
            </w:r>
          </w:p>
        </w:tc>
        <w:tc>
          <w:tcPr>
            <w:tcW w:w="1578" w:type="dxa"/>
          </w:tcPr>
          <w:p w14:paraId="52F49E18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9</w:t>
            </w:r>
          </w:p>
        </w:tc>
      </w:tr>
      <w:tr w:rsidR="0085528D" w:rsidRPr="00DF6B93" w14:paraId="3DF24F10" w14:textId="77777777" w:rsidTr="00F94D9C">
        <w:trPr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  <w:vMerge/>
          </w:tcPr>
          <w:p w14:paraId="7E0B5420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3A7533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Estados Unidos</w:t>
            </w:r>
          </w:p>
        </w:tc>
        <w:tc>
          <w:tcPr>
            <w:tcW w:w="1619" w:type="dxa"/>
          </w:tcPr>
          <w:p w14:paraId="152FA3DF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FAE5B68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EF583DE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78" w:type="dxa"/>
          </w:tcPr>
          <w:p w14:paraId="6BD0A261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4772199E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13CFDAFA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2020</w:t>
            </w:r>
          </w:p>
        </w:tc>
        <w:tc>
          <w:tcPr>
            <w:tcW w:w="1588" w:type="dxa"/>
          </w:tcPr>
          <w:p w14:paraId="28106B35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18EDA78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Usulután</w:t>
            </w:r>
          </w:p>
        </w:tc>
        <w:tc>
          <w:tcPr>
            <w:tcW w:w="1585" w:type="dxa"/>
          </w:tcPr>
          <w:p w14:paraId="704170C9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1990C17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159A740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7A7249D4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7F4D944B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2021</w:t>
            </w:r>
          </w:p>
        </w:tc>
        <w:tc>
          <w:tcPr>
            <w:tcW w:w="1588" w:type="dxa"/>
          </w:tcPr>
          <w:p w14:paraId="5E3EEF8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 xml:space="preserve">Ecuador </w:t>
            </w:r>
          </w:p>
        </w:tc>
        <w:tc>
          <w:tcPr>
            <w:tcW w:w="1619" w:type="dxa"/>
          </w:tcPr>
          <w:p w14:paraId="2F78695C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96EBB4D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  <w:tc>
          <w:tcPr>
            <w:tcW w:w="1585" w:type="dxa"/>
          </w:tcPr>
          <w:p w14:paraId="68143A6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6B10B164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</w:t>
            </w:r>
          </w:p>
        </w:tc>
      </w:tr>
      <w:tr w:rsidR="0085528D" w:rsidRPr="00DF6B93" w14:paraId="14014E36" w14:textId="77777777" w:rsidTr="00F94D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0D8737A4" w14:textId="77777777" w:rsidR="0085528D" w:rsidRPr="00DF6B93" w:rsidRDefault="0085528D" w:rsidP="00F94D9C">
            <w:pPr>
              <w:jc w:val="center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8" w:type="dxa"/>
          </w:tcPr>
          <w:p w14:paraId="176E382B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España</w:t>
            </w:r>
          </w:p>
        </w:tc>
        <w:tc>
          <w:tcPr>
            <w:tcW w:w="1619" w:type="dxa"/>
          </w:tcPr>
          <w:p w14:paraId="7A6D75D3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44E264C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  <w:tc>
          <w:tcPr>
            <w:tcW w:w="1585" w:type="dxa"/>
          </w:tcPr>
          <w:p w14:paraId="55201B2F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78" w:type="dxa"/>
          </w:tcPr>
          <w:p w14:paraId="4BBFB14A" w14:textId="77777777" w:rsidR="0085528D" w:rsidRPr="00DF6B93" w:rsidRDefault="0085528D" w:rsidP="00F94D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</w:t>
            </w:r>
          </w:p>
        </w:tc>
      </w:tr>
      <w:tr w:rsidR="0085528D" w:rsidRPr="00DF6B93" w14:paraId="5F0EEFBD" w14:textId="77777777" w:rsidTr="00F94D9C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9" w:type="dxa"/>
          </w:tcPr>
          <w:p w14:paraId="1122176E" w14:textId="77777777" w:rsidR="0085528D" w:rsidRPr="00DF6B93" w:rsidRDefault="0085528D" w:rsidP="00F94D9C">
            <w:pPr>
              <w:jc w:val="center"/>
              <w:rPr>
                <w:rFonts w:ascii="Bembo Std" w:hAnsi="Bembo Std"/>
                <w:b w:val="0"/>
                <w:bCs w:val="0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Totales</w:t>
            </w:r>
          </w:p>
        </w:tc>
        <w:tc>
          <w:tcPr>
            <w:tcW w:w="1588" w:type="dxa"/>
          </w:tcPr>
          <w:p w14:paraId="63E99812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619" w:type="dxa"/>
          </w:tcPr>
          <w:p w14:paraId="137BE4D3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30636E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171</w:t>
            </w:r>
          </w:p>
        </w:tc>
        <w:tc>
          <w:tcPr>
            <w:tcW w:w="1585" w:type="dxa"/>
          </w:tcPr>
          <w:p w14:paraId="707574B0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90</w:t>
            </w:r>
          </w:p>
        </w:tc>
        <w:tc>
          <w:tcPr>
            <w:tcW w:w="1578" w:type="dxa"/>
          </w:tcPr>
          <w:p w14:paraId="650A814A" w14:textId="77777777" w:rsidR="0085528D" w:rsidRPr="00DF6B93" w:rsidRDefault="0085528D" w:rsidP="00F94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embo Std" w:hAnsi="Bembo Std"/>
                <w:sz w:val="24"/>
                <w:szCs w:val="24"/>
              </w:rPr>
            </w:pPr>
            <w:r w:rsidRPr="00DF6B93">
              <w:rPr>
                <w:rFonts w:ascii="Bembo Std" w:hAnsi="Bembo Std"/>
                <w:sz w:val="24"/>
                <w:szCs w:val="24"/>
              </w:rPr>
              <w:t>261</w:t>
            </w:r>
          </w:p>
        </w:tc>
      </w:tr>
    </w:tbl>
    <w:p w14:paraId="4AFBA18C" w14:textId="5B10092A" w:rsidR="00446FE5" w:rsidRPr="00770252" w:rsidRDefault="0085528D" w:rsidP="00B55090">
      <w:pPr>
        <w:rPr>
          <w:lang w:val="en-US"/>
        </w:rPr>
      </w:pPr>
      <w:r w:rsidRPr="00192594">
        <w:rPr>
          <w:rFonts w:ascii="Bembo Std" w:hAnsi="Bembo Std"/>
          <w:i/>
        </w:rPr>
        <w:t>Fuente:</w:t>
      </w:r>
      <w:r w:rsidRPr="00192594">
        <w:rPr>
          <w:rFonts w:ascii="Bembo Std" w:hAnsi="Bembo Std"/>
        </w:rPr>
        <w:t xml:space="preserve"> PGR (2022).</w:t>
      </w:r>
      <w:permStart w:id="482962479" w:edGrp="everyone"/>
      <w:permEnd w:id="482962479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596D2A" w14:textId="77777777" w:rsidR="0085528D" w:rsidRDefault="0085528D" w:rsidP="00F95C08"/>
  </w:endnote>
  <w:endnote w:type="continuationSeparator" w:id="0">
    <w:p w14:paraId="6B68DD46" w14:textId="77777777" w:rsidR="0085528D" w:rsidRPr="00AC3823" w:rsidRDefault="0085528D" w:rsidP="00AC3823">
      <w:pPr>
        <w:pStyle w:val="Footer"/>
      </w:pPr>
    </w:p>
  </w:endnote>
  <w:endnote w:type="continuationNotice" w:id="1">
    <w:p w14:paraId="11BD11FB" w14:textId="77777777" w:rsidR="0085528D" w:rsidRDefault="008552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Segoe UI Light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mbo Std">
    <w:altName w:val="Cambria"/>
    <w:panose1 w:val="00000000000000000000"/>
    <w:charset w:val="00"/>
    <w:family w:val="roman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4914010"/>
      <w:docPartObj>
        <w:docPartGallery w:val="Page Numbers (Bottom of Page)"/>
        <w:docPartUnique/>
      </w:docPartObj>
    </w:sdtPr>
    <w:sdtEndPr/>
    <w:sdtContent>
      <w:p w14:paraId="5501A5DB" w14:textId="77777777" w:rsidR="0085528D" w:rsidRDefault="0085528D">
        <w:pPr>
          <w:pStyle w:val="Footer"/>
          <w:jc w:val="right"/>
        </w:pPr>
        <w:r w:rsidRPr="00192594">
          <w:rPr>
            <w:rFonts w:ascii="Bembo Std" w:hAnsi="Bembo Std"/>
          </w:rPr>
          <w:fldChar w:fldCharType="begin"/>
        </w:r>
        <w:r w:rsidRPr="00192594">
          <w:rPr>
            <w:rFonts w:ascii="Bembo Std" w:hAnsi="Bembo Std"/>
          </w:rPr>
          <w:instrText>PAGE   \* MERGEFORMAT</w:instrText>
        </w:r>
        <w:r w:rsidRPr="00192594">
          <w:rPr>
            <w:rFonts w:ascii="Bembo Std" w:hAnsi="Bembo Std"/>
          </w:rPr>
          <w:fldChar w:fldCharType="separate"/>
        </w:r>
        <w:r w:rsidRPr="00192594">
          <w:rPr>
            <w:rFonts w:ascii="Bembo Std" w:hAnsi="Bembo Std"/>
            <w:lang w:val="es-ES"/>
          </w:rPr>
          <w:t>2</w:t>
        </w:r>
        <w:r w:rsidRPr="00192594">
          <w:rPr>
            <w:rFonts w:ascii="Bembo Std" w:hAnsi="Bembo Std"/>
          </w:rPr>
          <w:fldChar w:fldCharType="end"/>
        </w:r>
      </w:p>
    </w:sdtContent>
  </w:sdt>
  <w:p w14:paraId="3B44A9BC" w14:textId="77777777" w:rsidR="0085528D" w:rsidRDefault="008552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14F01" w14:textId="77777777" w:rsidR="0085528D" w:rsidRPr="00AC3823" w:rsidRDefault="0085528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C4F55B" w14:textId="77777777" w:rsidR="0085528D" w:rsidRPr="00AC3823" w:rsidRDefault="0085528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FF8BD8D" w14:textId="77777777" w:rsidR="0085528D" w:rsidRPr="00AC3823" w:rsidRDefault="0085528D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hecWma1Hg0C+7GdCUSzmbuz5SPYHpSdhQja8Qtm3jnThVY1Lb/YeyEHsnPA1X9LP6cmEwE1iFzcKPKeQcDa7Lg==" w:salt="fsyvW0xCd9wnc8l1jHE7Tw==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8D"/>
    <w:rsid w:val="00017F94"/>
    <w:rsid w:val="00023842"/>
    <w:rsid w:val="000334F9"/>
    <w:rsid w:val="0006151F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5528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10E0E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C1A895"/>
  <w15:chartTrackingRefBased/>
  <w15:docId w15:val="{037B58FB-05C1-4BC3-9B8F-4852D581B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28D"/>
    <w:pPr>
      <w:spacing w:after="160" w:line="259" w:lineRule="auto"/>
    </w:pPr>
    <w:rPr>
      <w:rFonts w:asciiTheme="minorHAnsi" w:hAnsiTheme="minorHAnsi" w:cstheme="minorBidi"/>
      <w:sz w:val="22"/>
      <w:szCs w:val="22"/>
      <w:lang w:val="es-SV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uiPriority w:val="99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5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3"/>
      </w:numPr>
      <w:tabs>
        <w:tab w:val="clear" w:pos="1701"/>
      </w:tabs>
    </w:pPr>
    <w:rPr>
      <w:rFonts w:eastAsia="Times New Roman"/>
    </w:rPr>
  </w:style>
  <w:style w:type="paragraph" w:styleId="ListParagraph">
    <w:name w:val="List Paragraph"/>
    <w:aliases w:val="List Paragraph (numbered (a)),References,Paragraphe de liste1,List Paragraph1,List Paragraph11,Body Text Bulleted,Body Text BulletedCxSpLast,Numbered Paragraph,Main numbered paragraph,Bullets,123 List Paragraph,Dot pt,No Spacing1"/>
    <w:basedOn w:val="Normal"/>
    <w:link w:val="ListParagraphChar"/>
    <w:uiPriority w:val="34"/>
    <w:qFormat/>
    <w:rsid w:val="0085528D"/>
    <w:pPr>
      <w:ind w:left="720"/>
      <w:contextualSpacing/>
    </w:pPr>
  </w:style>
  <w:style w:type="character" w:customStyle="1" w:styleId="ListParagraphChar">
    <w:name w:val="List Paragraph Char"/>
    <w:aliases w:val="List Paragraph (numbered (a)) Char,References Char,Paragraphe de liste1 Char,List Paragraph1 Char,List Paragraph11 Char,Body Text Bulleted Char,Body Text BulletedCxSpLast Char,Numbered Paragraph Char,Main numbered paragraph Char"/>
    <w:basedOn w:val="DefaultParagraphFont"/>
    <w:link w:val="ListParagraph"/>
    <w:uiPriority w:val="34"/>
    <w:qFormat/>
    <w:locked/>
    <w:rsid w:val="0085528D"/>
    <w:rPr>
      <w:rFonts w:asciiTheme="minorHAnsi" w:hAnsiTheme="minorHAnsi" w:cstheme="minorBidi"/>
      <w:sz w:val="22"/>
      <w:szCs w:val="22"/>
      <w:lang w:val="es-SV"/>
    </w:rPr>
  </w:style>
  <w:style w:type="character" w:styleId="CommentReference">
    <w:name w:val="annotation reference"/>
    <w:basedOn w:val="DefaultParagraphFont"/>
    <w:uiPriority w:val="99"/>
    <w:semiHidden/>
    <w:unhideWhenUsed/>
    <w:rsid w:val="008552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52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528D"/>
    <w:rPr>
      <w:rFonts w:asciiTheme="minorHAnsi" w:hAnsiTheme="minorHAnsi" w:cstheme="minorBidi"/>
      <w:lang w:val="es-SV"/>
    </w:rPr>
  </w:style>
  <w:style w:type="table" w:styleId="PlainTable2">
    <w:name w:val="Plain Table 2"/>
    <w:basedOn w:val="TableNormal"/>
    <w:uiPriority w:val="42"/>
    <w:rsid w:val="0085528D"/>
    <w:rPr>
      <w:rFonts w:asciiTheme="minorHAnsi" w:hAnsiTheme="minorHAnsi" w:cstheme="minorBidi"/>
      <w:sz w:val="22"/>
      <w:szCs w:val="22"/>
      <w:lang w:val="es-SV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ormaltextrun">
    <w:name w:val="normaltextrun"/>
    <w:basedOn w:val="DefaultParagraphFont"/>
    <w:rsid w:val="0085528D"/>
  </w:style>
  <w:style w:type="character" w:customStyle="1" w:styleId="eop">
    <w:name w:val="eop"/>
    <w:basedOn w:val="DefaultParagraphFont"/>
    <w:rsid w:val="0085528D"/>
  </w:style>
  <w:style w:type="paragraph" w:customStyle="1" w:styleId="pf2">
    <w:name w:val="pf2"/>
    <w:basedOn w:val="Normal"/>
    <w:rsid w:val="0085528D"/>
    <w:pPr>
      <w:spacing w:before="100" w:beforeAutospacing="1" w:after="100" w:afterAutospacing="1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customStyle="1" w:styleId="pf0">
    <w:name w:val="pf0"/>
    <w:basedOn w:val="Normal"/>
    <w:rsid w:val="0085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character" w:customStyle="1" w:styleId="cf01">
    <w:name w:val="cf01"/>
    <w:basedOn w:val="DefaultParagraphFont"/>
    <w:rsid w:val="0085528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85528D"/>
    <w:rPr>
      <w:rFonts w:ascii="Segoe UI" w:hAnsi="Segoe UI" w:cs="Segoe UI" w:hint="default"/>
      <w:color w:val="0070C0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52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528D"/>
    <w:rPr>
      <w:rFonts w:asciiTheme="minorHAnsi" w:hAnsiTheme="minorHAnsi" w:cstheme="minorBidi"/>
      <w:b/>
      <w:bCs/>
      <w:lang w:val="es-SV"/>
    </w:rPr>
  </w:style>
  <w:style w:type="paragraph" w:styleId="Caption">
    <w:name w:val="caption"/>
    <w:basedOn w:val="Normal"/>
    <w:next w:val="Normal"/>
    <w:uiPriority w:val="35"/>
    <w:unhideWhenUsed/>
    <w:qFormat/>
    <w:rsid w:val="0085528D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customStyle="1" w:styleId="Cuerpo">
    <w:name w:val="Cuerpo"/>
    <w:rsid w:val="0085528D"/>
    <w:pPr>
      <w:spacing w:before="160"/>
    </w:pPr>
    <w:rPr>
      <w:rFonts w:ascii="Helvetica Neue" w:eastAsia="Arial Unicode MS" w:hAnsi="Helvetica Neue" w:cs="Arial Unicode MS"/>
      <w:color w:val="000000"/>
      <w:sz w:val="24"/>
      <w:szCs w:val="24"/>
      <w:lang w:val="es-SV" w:eastAsia="es-ES_tradnl"/>
    </w:rPr>
  </w:style>
  <w:style w:type="table" w:customStyle="1" w:styleId="TableGrid0">
    <w:name w:val="TableGrid"/>
    <w:rsid w:val="0085528D"/>
    <w:rPr>
      <w:rFonts w:asciiTheme="minorHAnsi" w:eastAsiaTheme="minorEastAsia" w:hAnsiTheme="minorHAnsi" w:cstheme="minorBidi"/>
      <w:sz w:val="22"/>
      <w:szCs w:val="22"/>
      <w:lang w:val="es-SV" w:eastAsia="es-S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5528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SV"/>
    </w:rPr>
  </w:style>
  <w:style w:type="paragraph" w:styleId="BodyText">
    <w:name w:val="Body Text"/>
    <w:basedOn w:val="Normal"/>
    <w:link w:val="BodyTextChar"/>
    <w:rsid w:val="0085528D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rsid w:val="0085528D"/>
    <w:rPr>
      <w:rFonts w:ascii="Liberation Serif" w:eastAsia="SimSun" w:hAnsi="Liberation Serif" w:cs="Mangal"/>
      <w:kern w:val="1"/>
      <w:sz w:val="24"/>
      <w:szCs w:val="24"/>
      <w:lang w:val="es-SV" w:eastAsia="zh-CN"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85528D"/>
    <w:rPr>
      <w:color w:val="605E5C"/>
      <w:shd w:val="clear" w:color="auto" w:fill="E1DFDD"/>
    </w:rPr>
  </w:style>
  <w:style w:type="table" w:styleId="PlainTable5">
    <w:name w:val="Plain Table 5"/>
    <w:basedOn w:val="TableNormal"/>
    <w:uiPriority w:val="45"/>
    <w:rsid w:val="0085528D"/>
    <w:rPr>
      <w:rFonts w:asciiTheme="minorHAnsi" w:hAnsiTheme="minorHAnsi" w:cstheme="minorBidi"/>
      <w:sz w:val="22"/>
      <w:szCs w:val="22"/>
      <w:lang w:val="es-SV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5528D"/>
    <w:rPr>
      <w:rFonts w:asciiTheme="minorHAnsi" w:hAnsiTheme="minorHAnsi" w:cstheme="minorBidi"/>
      <w:sz w:val="22"/>
      <w:szCs w:val="22"/>
      <w:lang w:val="es-SV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85528D"/>
    <w:rPr>
      <w:rFonts w:asciiTheme="minorHAnsi" w:hAnsiTheme="minorHAnsi" w:cstheme="minorBidi"/>
      <w:sz w:val="22"/>
      <w:szCs w:val="22"/>
      <w:lang w:val="es-SV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msonormal">
    <w:name w:val="x_msonormal"/>
    <w:basedOn w:val="Normal"/>
    <w:uiPriority w:val="99"/>
    <w:rsid w:val="0085528D"/>
    <w:pPr>
      <w:spacing w:after="0" w:line="240" w:lineRule="auto"/>
    </w:pPr>
    <w:rPr>
      <w:rFonts w:ascii="Times New Roman" w:hAnsi="Times New Roman" w:cs="Times New Roman"/>
      <w:sz w:val="24"/>
      <w:szCs w:val="24"/>
      <w:lang w:eastAsia="es-SV"/>
    </w:rPr>
  </w:style>
  <w:style w:type="paragraph" w:styleId="TOCHeading">
    <w:name w:val="TOC Heading"/>
    <w:basedOn w:val="Heading1"/>
    <w:next w:val="Normal"/>
    <w:uiPriority w:val="39"/>
    <w:unhideWhenUsed/>
    <w:qFormat/>
    <w:rsid w:val="0085528D"/>
    <w:pPr>
      <w:spacing w:before="240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SV"/>
    </w:rPr>
  </w:style>
  <w:style w:type="paragraph" w:styleId="TOC1">
    <w:name w:val="toc 1"/>
    <w:basedOn w:val="Normal"/>
    <w:next w:val="Normal"/>
    <w:autoRedefine/>
    <w:uiPriority w:val="39"/>
    <w:unhideWhenUsed/>
    <w:rsid w:val="0085528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5528D"/>
    <w:pPr>
      <w:tabs>
        <w:tab w:val="left" w:pos="1134"/>
        <w:tab w:val="right" w:leader="dot" w:pos="8828"/>
      </w:tabs>
      <w:spacing w:after="100"/>
      <w:ind w:left="220"/>
    </w:pPr>
  </w:style>
  <w:style w:type="paragraph" w:customStyle="1" w:styleId="pf1">
    <w:name w:val="pf1"/>
    <w:basedOn w:val="Normal"/>
    <w:rsid w:val="0085528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character" w:customStyle="1" w:styleId="cf21">
    <w:name w:val="cf21"/>
    <w:basedOn w:val="DefaultParagraphFont"/>
    <w:rsid w:val="0085528D"/>
    <w:rPr>
      <w:rFonts w:ascii="Segoe UI" w:hAnsi="Segoe UI" w:cs="Segoe UI" w:hint="default"/>
      <w:color w:val="0070C0"/>
      <w:sz w:val="18"/>
      <w:szCs w:val="18"/>
    </w:rPr>
  </w:style>
  <w:style w:type="character" w:customStyle="1" w:styleId="cf31">
    <w:name w:val="cf31"/>
    <w:basedOn w:val="DefaultParagraphFont"/>
    <w:rsid w:val="0085528D"/>
    <w:rPr>
      <w:rFonts w:ascii="Bembo Std" w:hAnsi="Bembo Std" w:hint="default"/>
      <w:color w:val="0070C0"/>
      <w:sz w:val="18"/>
      <w:szCs w:val="18"/>
    </w:rPr>
  </w:style>
  <w:style w:type="character" w:customStyle="1" w:styleId="cf41">
    <w:name w:val="cf41"/>
    <w:basedOn w:val="DefaultParagraphFont"/>
    <w:rsid w:val="0085528D"/>
    <w:rPr>
      <w:rFonts w:ascii="Segoe UI" w:hAnsi="Segoe UI" w:cs="Segoe UI" w:hint="default"/>
      <w:b/>
      <w:bCs/>
      <w:color w:val="0070C0"/>
      <w:sz w:val="18"/>
      <w:szCs w:val="18"/>
    </w:rPr>
  </w:style>
  <w:style w:type="paragraph" w:customStyle="1" w:styleId="msonormal0">
    <w:name w:val="msonormal"/>
    <w:basedOn w:val="Normal"/>
    <w:rsid w:val="0085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customStyle="1" w:styleId="xl64">
    <w:name w:val="xl64"/>
    <w:basedOn w:val="Normal"/>
    <w:rsid w:val="0085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SV"/>
    </w:rPr>
  </w:style>
  <w:style w:type="paragraph" w:customStyle="1" w:styleId="xl66">
    <w:name w:val="xl66"/>
    <w:basedOn w:val="Normal"/>
    <w:rsid w:val="0085528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SV"/>
    </w:rPr>
  </w:style>
  <w:style w:type="paragraph" w:customStyle="1" w:styleId="xl67">
    <w:name w:val="xl67"/>
    <w:basedOn w:val="Normal"/>
    <w:rsid w:val="0085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customStyle="1" w:styleId="xl69">
    <w:name w:val="xl69"/>
    <w:basedOn w:val="Normal"/>
    <w:rsid w:val="0085528D"/>
    <w:pP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SV"/>
    </w:rPr>
  </w:style>
  <w:style w:type="paragraph" w:customStyle="1" w:styleId="xl70">
    <w:name w:val="xl70"/>
    <w:basedOn w:val="Normal"/>
    <w:rsid w:val="0085528D"/>
    <w:pP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SV"/>
    </w:rPr>
  </w:style>
  <w:style w:type="paragraph" w:customStyle="1" w:styleId="xl71">
    <w:name w:val="xl71"/>
    <w:basedOn w:val="Normal"/>
    <w:rsid w:val="0085528D"/>
    <w:pP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SV"/>
    </w:rPr>
  </w:style>
  <w:style w:type="paragraph" w:customStyle="1" w:styleId="xl68">
    <w:name w:val="xl68"/>
    <w:basedOn w:val="Normal"/>
    <w:rsid w:val="0085528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SV"/>
    </w:rPr>
  </w:style>
  <w:style w:type="paragraph" w:customStyle="1" w:styleId="xl72">
    <w:name w:val="xl72"/>
    <w:basedOn w:val="Normal"/>
    <w:rsid w:val="0085528D"/>
    <w:pP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SV"/>
    </w:rPr>
  </w:style>
  <w:style w:type="paragraph" w:customStyle="1" w:styleId="xl73">
    <w:name w:val="xl73"/>
    <w:basedOn w:val="Normal"/>
    <w:rsid w:val="0085528D"/>
    <w:pPr>
      <w:shd w:val="clear" w:color="000000" w:fill="D9E1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SV"/>
    </w:rPr>
  </w:style>
  <w:style w:type="paragraph" w:styleId="NormalWeb">
    <w:name w:val="Normal (Web)"/>
    <w:basedOn w:val="Normal"/>
    <w:uiPriority w:val="99"/>
    <w:unhideWhenUsed/>
    <w:rsid w:val="0085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customStyle="1" w:styleId="paragraph">
    <w:name w:val="paragraph"/>
    <w:basedOn w:val="Normal"/>
    <w:rsid w:val="0085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85528D"/>
    <w:rPr>
      <w:rFonts w:asciiTheme="minorHAnsi" w:hAnsiTheme="minorHAnsi" w:cstheme="minorBidi"/>
      <w:sz w:val="22"/>
      <w:szCs w:val="22"/>
      <w:lang w:val="es-SV"/>
    </w:rPr>
  </w:style>
  <w:style w:type="table" w:customStyle="1" w:styleId="TableNormal1">
    <w:name w:val="Table Normal1"/>
    <w:uiPriority w:val="2"/>
    <w:semiHidden/>
    <w:unhideWhenUsed/>
    <w:qFormat/>
    <w:rsid w:val="0085528D"/>
    <w:pPr>
      <w:widowControl w:val="0"/>
      <w:autoSpaceDE w:val="0"/>
      <w:autoSpaceDN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5528D"/>
    <w:pPr>
      <w:widowControl w:val="0"/>
      <w:autoSpaceDE w:val="0"/>
      <w:autoSpaceDN w:val="0"/>
      <w:spacing w:before="63" w:after="0" w:line="111" w:lineRule="exact"/>
      <w:jc w:val="center"/>
    </w:pPr>
    <w:rPr>
      <w:rFonts w:ascii="Calibri" w:eastAsia="Calibri" w:hAnsi="Calibri" w:cs="Calibri"/>
      <w:lang w:val="es-ES"/>
    </w:rPr>
  </w:style>
  <w:style w:type="table" w:styleId="TableGridLight">
    <w:name w:val="Grid Table Light"/>
    <w:basedOn w:val="TableNormal"/>
    <w:uiPriority w:val="40"/>
    <w:rsid w:val="0085528D"/>
    <w:rPr>
      <w:rFonts w:asciiTheme="minorHAnsi" w:hAnsiTheme="minorHAnsi" w:cstheme="minorBidi"/>
      <w:sz w:val="22"/>
      <w:szCs w:val="22"/>
      <w:lang w:val="es-SV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xl63">
    <w:name w:val="xl63"/>
    <w:basedOn w:val="Normal"/>
    <w:rsid w:val="0085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mic.iom.int/webntmi/el-salvador/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hart" Target="charts/chart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liticamigratoria.gob.mx/es/PoliticaMigratoria/CuadrosBOLETIN?Anual=2022&amp;Secc=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hyperlink" Target="https://www.cbp.gov/newsroom/stats/southwest-land-border-encounters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rreegobsv2-my.sharepoint.com/personal/veronica_ramirez_rree_gob_sv/Documents/1.%20Encuentro%20frontera%20sur%20EUA/Base%20Encuentros%20Frontera%20Sur%20EU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rreegobsv2-my.sharepoint.com/personal/ledelao_rree_gob_sv/Documents/Base%20de%20datos%20de%20Eventos%20M&#233;xico-2014-2022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eronica.ramirez\Desktop\Retornos%202012-2022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pivotSource>
    <c:name>[Base Encuentros Frontera Sur EUA.xlsx]PPT!TablaDinámica15</c:name>
    <c:fmtId val="-1"/>
  </c:pivotSource>
  <c:chart>
    <c:autoTitleDeleted val="1"/>
    <c:pivotFmts>
      <c:pivotFmt>
        <c:idx val="0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PPT!$B$2</c:f>
              <c:strCache>
                <c:ptCount val="1"/>
                <c:pt idx="0">
                  <c:v>Total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multiLvlStrRef>
              <c:f>PPT!$A$3:$A$51</c:f>
              <c:multiLvlStrCache>
                <c:ptCount val="44"/>
                <c:lvl>
                  <c:pt idx="0">
                    <c:v>Enero</c:v>
                  </c:pt>
                  <c:pt idx="1">
                    <c:v>Febrero</c:v>
                  </c:pt>
                  <c:pt idx="2">
                    <c:v>Marzo</c:v>
                  </c:pt>
                  <c:pt idx="3">
                    <c:v>Abril</c:v>
                  </c:pt>
                  <c:pt idx="4">
                    <c:v>Mayo</c:v>
                  </c:pt>
                  <c:pt idx="5">
                    <c:v>Junio</c:v>
                  </c:pt>
                  <c:pt idx="6">
                    <c:v>Julio</c:v>
                  </c:pt>
                  <c:pt idx="7">
                    <c:v>Agosto</c:v>
                  </c:pt>
                  <c:pt idx="8">
                    <c:v>Septiembre</c:v>
                  </c:pt>
                  <c:pt idx="9">
                    <c:v>Octubre</c:v>
                  </c:pt>
                  <c:pt idx="10">
                    <c:v>Noviembre</c:v>
                  </c:pt>
                  <c:pt idx="11">
                    <c:v>Diciembre</c:v>
                  </c:pt>
                  <c:pt idx="12">
                    <c:v>Enero</c:v>
                  </c:pt>
                  <c:pt idx="13">
                    <c:v>Febrero</c:v>
                  </c:pt>
                  <c:pt idx="14">
                    <c:v>Marzo</c:v>
                  </c:pt>
                  <c:pt idx="15">
                    <c:v>Abril</c:v>
                  </c:pt>
                  <c:pt idx="16">
                    <c:v>Mayo</c:v>
                  </c:pt>
                  <c:pt idx="17">
                    <c:v>Junio</c:v>
                  </c:pt>
                  <c:pt idx="18">
                    <c:v>Julio</c:v>
                  </c:pt>
                  <c:pt idx="19">
                    <c:v>Agosto</c:v>
                  </c:pt>
                  <c:pt idx="20">
                    <c:v>Septiembre</c:v>
                  </c:pt>
                  <c:pt idx="21">
                    <c:v>Octubre</c:v>
                  </c:pt>
                  <c:pt idx="22">
                    <c:v>Noviembre</c:v>
                  </c:pt>
                  <c:pt idx="23">
                    <c:v>Diciembre</c:v>
                  </c:pt>
                  <c:pt idx="24">
                    <c:v>Enero</c:v>
                  </c:pt>
                  <c:pt idx="25">
                    <c:v>Febrero</c:v>
                  </c:pt>
                  <c:pt idx="26">
                    <c:v>Marzo</c:v>
                  </c:pt>
                  <c:pt idx="27">
                    <c:v>Abril</c:v>
                  </c:pt>
                  <c:pt idx="28">
                    <c:v>Mayo</c:v>
                  </c:pt>
                  <c:pt idx="29">
                    <c:v>Junio</c:v>
                  </c:pt>
                  <c:pt idx="30">
                    <c:v>Julio</c:v>
                  </c:pt>
                  <c:pt idx="31">
                    <c:v>Agosto</c:v>
                  </c:pt>
                  <c:pt idx="32">
                    <c:v>Septiembre</c:v>
                  </c:pt>
                  <c:pt idx="33">
                    <c:v>Octubre</c:v>
                  </c:pt>
                  <c:pt idx="34">
                    <c:v>Noviembre</c:v>
                  </c:pt>
                  <c:pt idx="35">
                    <c:v>Diciembre</c:v>
                  </c:pt>
                  <c:pt idx="36">
                    <c:v>Enero</c:v>
                  </c:pt>
                  <c:pt idx="37">
                    <c:v>Febrero</c:v>
                  </c:pt>
                  <c:pt idx="38">
                    <c:v>Marzo</c:v>
                  </c:pt>
                  <c:pt idx="39">
                    <c:v>Abril</c:v>
                  </c:pt>
                  <c:pt idx="40">
                    <c:v>Mayo</c:v>
                  </c:pt>
                  <c:pt idx="41">
                    <c:v>Junio</c:v>
                  </c:pt>
                  <c:pt idx="42">
                    <c:v>Julio</c:v>
                  </c:pt>
                  <c:pt idx="43">
                    <c:v>Agosto</c:v>
                  </c:pt>
                </c:lvl>
                <c:lvl>
                  <c:pt idx="0">
                    <c:v>2019</c:v>
                  </c:pt>
                  <c:pt idx="12">
                    <c:v>2020</c:v>
                  </c:pt>
                  <c:pt idx="24">
                    <c:v>2021</c:v>
                  </c:pt>
                  <c:pt idx="36">
                    <c:v>2022</c:v>
                  </c:pt>
                </c:lvl>
              </c:multiLvlStrCache>
            </c:multiLvlStrRef>
          </c:cat>
          <c:val>
            <c:numRef>
              <c:f>PPT!$B$3:$B$51</c:f>
              <c:numCache>
                <c:formatCode>General</c:formatCode>
                <c:ptCount val="44"/>
                <c:pt idx="0">
                  <c:v>3804</c:v>
                </c:pt>
                <c:pt idx="1">
                  <c:v>5522</c:v>
                </c:pt>
                <c:pt idx="2">
                  <c:v>9302</c:v>
                </c:pt>
                <c:pt idx="3">
                  <c:v>11202</c:v>
                </c:pt>
                <c:pt idx="4">
                  <c:v>16134</c:v>
                </c:pt>
                <c:pt idx="5">
                  <c:v>12725</c:v>
                </c:pt>
                <c:pt idx="6">
                  <c:v>9976</c:v>
                </c:pt>
                <c:pt idx="7">
                  <c:v>6076</c:v>
                </c:pt>
                <c:pt idx="8">
                  <c:v>3622</c:v>
                </c:pt>
                <c:pt idx="9">
                  <c:v>2582</c:v>
                </c:pt>
                <c:pt idx="10">
                  <c:v>2175</c:v>
                </c:pt>
                <c:pt idx="11">
                  <c:v>1939</c:v>
                </c:pt>
                <c:pt idx="12">
                  <c:v>1330</c:v>
                </c:pt>
                <c:pt idx="13">
                  <c:v>1488</c:v>
                </c:pt>
                <c:pt idx="14">
                  <c:v>1441</c:v>
                </c:pt>
                <c:pt idx="15">
                  <c:v>553</c:v>
                </c:pt>
                <c:pt idx="16">
                  <c:v>471</c:v>
                </c:pt>
                <c:pt idx="17">
                  <c:v>542</c:v>
                </c:pt>
                <c:pt idx="18">
                  <c:v>947</c:v>
                </c:pt>
                <c:pt idx="19">
                  <c:v>1478</c:v>
                </c:pt>
                <c:pt idx="20">
                  <c:v>2219</c:v>
                </c:pt>
                <c:pt idx="21">
                  <c:v>3014</c:v>
                </c:pt>
                <c:pt idx="22">
                  <c:v>3650</c:v>
                </c:pt>
                <c:pt idx="23">
                  <c:v>3921</c:v>
                </c:pt>
                <c:pt idx="24">
                  <c:v>3580</c:v>
                </c:pt>
                <c:pt idx="25">
                  <c:v>5599</c:v>
                </c:pt>
                <c:pt idx="26">
                  <c:v>9475</c:v>
                </c:pt>
                <c:pt idx="27">
                  <c:v>11043</c:v>
                </c:pt>
                <c:pt idx="28">
                  <c:v>10462</c:v>
                </c:pt>
                <c:pt idx="29">
                  <c:v>11582</c:v>
                </c:pt>
                <c:pt idx="30">
                  <c:v>12719</c:v>
                </c:pt>
                <c:pt idx="31">
                  <c:v>12692</c:v>
                </c:pt>
                <c:pt idx="32">
                  <c:v>10953</c:v>
                </c:pt>
                <c:pt idx="33">
                  <c:v>9802</c:v>
                </c:pt>
                <c:pt idx="34">
                  <c:v>9664</c:v>
                </c:pt>
                <c:pt idx="35">
                  <c:v>8874</c:v>
                </c:pt>
                <c:pt idx="36">
                  <c:v>5809</c:v>
                </c:pt>
                <c:pt idx="37">
                  <c:v>7146</c:v>
                </c:pt>
                <c:pt idx="38">
                  <c:v>8402</c:v>
                </c:pt>
                <c:pt idx="39">
                  <c:v>8355</c:v>
                </c:pt>
                <c:pt idx="40">
                  <c:v>8985</c:v>
                </c:pt>
                <c:pt idx="41">
                  <c:v>9167</c:v>
                </c:pt>
                <c:pt idx="42">
                  <c:v>7955</c:v>
                </c:pt>
                <c:pt idx="43">
                  <c:v>6655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5E9-40B6-97A1-A2C6531549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820780224"/>
        <c:axId val="820781864"/>
      </c:lineChart>
      <c:catAx>
        <c:axId val="820780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20781864"/>
        <c:crosses val="autoZero"/>
        <c:auto val="1"/>
        <c:lblAlgn val="ctr"/>
        <c:lblOffset val="100"/>
        <c:noMultiLvlLbl val="0"/>
      </c:catAx>
      <c:valAx>
        <c:axId val="820781864"/>
        <c:scaling>
          <c:orientation val="minMax"/>
        </c:scaling>
        <c:delete val="0"/>
        <c:axPos val="l"/>
        <c:numFmt formatCode="#,##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20780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pivotSource>
    <c:name>[Base de datos de Eventos México-2014-2022.xlsx]BASE!TablaDinámica1</c:name>
    <c:fmtId val="-1"/>
  </c:pivotSource>
  <c:chart>
    <c:autoTitleDeleted val="1"/>
    <c:pivotFmts>
      <c:pivotFmt>
        <c:idx val="0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3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BASE!$C$3</c:f>
              <c:strCache>
                <c:ptCount val="1"/>
                <c:pt idx="0">
                  <c:v>Total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multiLvlStrRef>
              <c:f>BASE!$A$4:$B$47</c:f>
              <c:multiLvlStrCache>
                <c:ptCount val="43"/>
                <c:lvl>
                  <c:pt idx="0">
                    <c:v>ENE</c:v>
                  </c:pt>
                  <c:pt idx="1">
                    <c:v>FEB</c:v>
                  </c:pt>
                  <c:pt idx="2">
                    <c:v>MAR</c:v>
                  </c:pt>
                  <c:pt idx="3">
                    <c:v>ABR</c:v>
                  </c:pt>
                  <c:pt idx="4">
                    <c:v>MAY</c:v>
                  </c:pt>
                  <c:pt idx="5">
                    <c:v>JUN</c:v>
                  </c:pt>
                  <c:pt idx="6">
                    <c:v>JUL</c:v>
                  </c:pt>
                  <c:pt idx="7">
                    <c:v>AGO</c:v>
                  </c:pt>
                  <c:pt idx="8">
                    <c:v>SEP</c:v>
                  </c:pt>
                  <c:pt idx="9">
                    <c:v>OCT</c:v>
                  </c:pt>
                  <c:pt idx="10">
                    <c:v>NOV</c:v>
                  </c:pt>
                  <c:pt idx="11">
                    <c:v>DIC</c:v>
                  </c:pt>
                  <c:pt idx="12">
                    <c:v>ENE</c:v>
                  </c:pt>
                  <c:pt idx="13">
                    <c:v>FEB</c:v>
                  </c:pt>
                  <c:pt idx="14">
                    <c:v>MAR</c:v>
                  </c:pt>
                  <c:pt idx="15">
                    <c:v>ABR</c:v>
                  </c:pt>
                  <c:pt idx="16">
                    <c:v>MAY</c:v>
                  </c:pt>
                  <c:pt idx="17">
                    <c:v>JUN</c:v>
                  </c:pt>
                  <c:pt idx="18">
                    <c:v>JUL</c:v>
                  </c:pt>
                  <c:pt idx="19">
                    <c:v>AGO</c:v>
                  </c:pt>
                  <c:pt idx="20">
                    <c:v>SEP</c:v>
                  </c:pt>
                  <c:pt idx="21">
                    <c:v>OCT</c:v>
                  </c:pt>
                  <c:pt idx="22">
                    <c:v>NOV</c:v>
                  </c:pt>
                  <c:pt idx="23">
                    <c:v>DIC</c:v>
                  </c:pt>
                  <c:pt idx="24">
                    <c:v>ENE</c:v>
                  </c:pt>
                  <c:pt idx="25">
                    <c:v>FEB</c:v>
                  </c:pt>
                  <c:pt idx="26">
                    <c:v>MAR</c:v>
                  </c:pt>
                  <c:pt idx="27">
                    <c:v>ABR</c:v>
                  </c:pt>
                  <c:pt idx="28">
                    <c:v>MAY</c:v>
                  </c:pt>
                  <c:pt idx="29">
                    <c:v>JUN</c:v>
                  </c:pt>
                  <c:pt idx="30">
                    <c:v>JUL</c:v>
                  </c:pt>
                  <c:pt idx="31">
                    <c:v>AGO</c:v>
                  </c:pt>
                  <c:pt idx="32">
                    <c:v>SEP</c:v>
                  </c:pt>
                  <c:pt idx="33">
                    <c:v>OCT</c:v>
                  </c:pt>
                  <c:pt idx="34">
                    <c:v>NOV</c:v>
                  </c:pt>
                  <c:pt idx="35">
                    <c:v>DIC</c:v>
                  </c:pt>
                  <c:pt idx="36">
                    <c:v>ENE</c:v>
                  </c:pt>
                  <c:pt idx="37">
                    <c:v>FEB</c:v>
                  </c:pt>
                  <c:pt idx="38">
                    <c:v>MAR</c:v>
                  </c:pt>
                  <c:pt idx="39">
                    <c:v>ABR</c:v>
                  </c:pt>
                  <c:pt idx="40">
                    <c:v>MAY</c:v>
                  </c:pt>
                  <c:pt idx="41">
                    <c:v>JUN</c:v>
                  </c:pt>
                  <c:pt idx="42">
                    <c:v>JUL</c:v>
                  </c:pt>
                </c:lvl>
                <c:lvl>
                  <c:pt idx="0">
                    <c:v>2019</c:v>
                  </c:pt>
                  <c:pt idx="12">
                    <c:v>2020</c:v>
                  </c:pt>
                  <c:pt idx="24">
                    <c:v>2021</c:v>
                  </c:pt>
                  <c:pt idx="36">
                    <c:v>2022</c:v>
                  </c:pt>
                </c:lvl>
              </c:multiLvlStrCache>
            </c:multiLvlStrRef>
          </c:cat>
          <c:val>
            <c:numRef>
              <c:f>BASE!$C$4:$C$47</c:f>
              <c:numCache>
                <c:formatCode>General</c:formatCode>
                <c:ptCount val="43"/>
                <c:pt idx="0">
                  <c:v>674</c:v>
                </c:pt>
                <c:pt idx="1">
                  <c:v>992</c:v>
                </c:pt>
                <c:pt idx="2">
                  <c:v>1358</c:v>
                </c:pt>
                <c:pt idx="3">
                  <c:v>1960</c:v>
                </c:pt>
                <c:pt idx="4">
                  <c:v>2364</c:v>
                </c:pt>
                <c:pt idx="5">
                  <c:v>3698</c:v>
                </c:pt>
                <c:pt idx="6">
                  <c:v>2678</c:v>
                </c:pt>
                <c:pt idx="7">
                  <c:v>1844</c:v>
                </c:pt>
                <c:pt idx="8">
                  <c:v>3301</c:v>
                </c:pt>
                <c:pt idx="9">
                  <c:v>1243</c:v>
                </c:pt>
                <c:pt idx="10">
                  <c:v>801</c:v>
                </c:pt>
                <c:pt idx="11">
                  <c:v>581</c:v>
                </c:pt>
                <c:pt idx="12">
                  <c:v>1051</c:v>
                </c:pt>
                <c:pt idx="13">
                  <c:v>786</c:v>
                </c:pt>
                <c:pt idx="14">
                  <c:v>863</c:v>
                </c:pt>
                <c:pt idx="15">
                  <c:v>314</c:v>
                </c:pt>
                <c:pt idx="16">
                  <c:v>208</c:v>
                </c:pt>
                <c:pt idx="17">
                  <c:v>183</c:v>
                </c:pt>
                <c:pt idx="18">
                  <c:v>523</c:v>
                </c:pt>
                <c:pt idx="19">
                  <c:v>784</c:v>
                </c:pt>
                <c:pt idx="20">
                  <c:v>1089</c:v>
                </c:pt>
                <c:pt idx="21">
                  <c:v>1248</c:v>
                </c:pt>
                <c:pt idx="22">
                  <c:v>692</c:v>
                </c:pt>
                <c:pt idx="23">
                  <c:v>438</c:v>
                </c:pt>
                <c:pt idx="24">
                  <c:v>467</c:v>
                </c:pt>
                <c:pt idx="25">
                  <c:v>1001</c:v>
                </c:pt>
                <c:pt idx="26">
                  <c:v>1363</c:v>
                </c:pt>
                <c:pt idx="27">
                  <c:v>2229</c:v>
                </c:pt>
                <c:pt idx="28">
                  <c:v>1748</c:v>
                </c:pt>
                <c:pt idx="29">
                  <c:v>1646</c:v>
                </c:pt>
                <c:pt idx="30">
                  <c:v>1847</c:v>
                </c:pt>
                <c:pt idx="31">
                  <c:v>3659</c:v>
                </c:pt>
                <c:pt idx="32">
                  <c:v>4325</c:v>
                </c:pt>
                <c:pt idx="33">
                  <c:v>3592</c:v>
                </c:pt>
                <c:pt idx="34">
                  <c:v>1558</c:v>
                </c:pt>
                <c:pt idx="35">
                  <c:v>1170</c:v>
                </c:pt>
                <c:pt idx="36">
                  <c:v>1568</c:v>
                </c:pt>
                <c:pt idx="37">
                  <c:v>1721</c:v>
                </c:pt>
                <c:pt idx="38">
                  <c:v>2338</c:v>
                </c:pt>
                <c:pt idx="39">
                  <c:v>2579</c:v>
                </c:pt>
                <c:pt idx="40">
                  <c:v>3307</c:v>
                </c:pt>
                <c:pt idx="41">
                  <c:v>1990</c:v>
                </c:pt>
                <c:pt idx="42">
                  <c:v>2929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0D0-41AE-81CB-C0E2ADF7A7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77277744"/>
        <c:axId val="777274136"/>
      </c:lineChart>
      <c:catAx>
        <c:axId val="777277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Bembo Std" panose="02020605060306020A03" pitchFamily="18" charset="0"/>
                <a:ea typeface="+mn-ea"/>
                <a:cs typeface="+mn-cs"/>
              </a:defRPr>
            </a:pPr>
            <a:endParaRPr lang="en-US"/>
          </a:p>
        </c:txPr>
        <c:crossAx val="777274136"/>
        <c:crosses val="autoZero"/>
        <c:auto val="1"/>
        <c:lblAlgn val="ctr"/>
        <c:lblOffset val="100"/>
        <c:noMultiLvlLbl val="0"/>
      </c:catAx>
      <c:valAx>
        <c:axId val="777274136"/>
        <c:scaling>
          <c:orientation val="minMax"/>
        </c:scaling>
        <c:delete val="0"/>
        <c:axPos val="l"/>
        <c:numFmt formatCode="#,##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Bembo Std" panose="02020605060306020A03" pitchFamily="18" charset="0"/>
                <a:ea typeface="+mn-ea"/>
                <a:cs typeface="+mn-cs"/>
              </a:defRPr>
            </a:pPr>
            <a:endParaRPr lang="en-US"/>
          </a:p>
        </c:txPr>
        <c:crossAx val="7772777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 sz="1000">
          <a:latin typeface="Bembo Std" panose="02020605060306020A03" pitchFamily="18" charset="0"/>
        </a:defRPr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multiLvlStrRef>
              <c:f>Hoja1!$A$87:$B$129</c:f>
              <c:multiLvlStrCache>
                <c:ptCount val="43"/>
                <c:lvl>
                  <c:pt idx="0">
                    <c:v>Enero</c:v>
                  </c:pt>
                  <c:pt idx="1">
                    <c:v>Febrero</c:v>
                  </c:pt>
                  <c:pt idx="2">
                    <c:v>Marzo</c:v>
                  </c:pt>
                  <c:pt idx="3">
                    <c:v>Abril</c:v>
                  </c:pt>
                  <c:pt idx="4">
                    <c:v>Mayo</c:v>
                  </c:pt>
                  <c:pt idx="5">
                    <c:v>Junio</c:v>
                  </c:pt>
                  <c:pt idx="6">
                    <c:v>Julio</c:v>
                  </c:pt>
                  <c:pt idx="7">
                    <c:v>Agosto</c:v>
                  </c:pt>
                  <c:pt idx="8">
                    <c:v>Septiembre</c:v>
                  </c:pt>
                  <c:pt idx="9">
                    <c:v>Octubre</c:v>
                  </c:pt>
                  <c:pt idx="10">
                    <c:v>Noviembre</c:v>
                  </c:pt>
                  <c:pt idx="11">
                    <c:v>Diciembre</c:v>
                  </c:pt>
                  <c:pt idx="12">
                    <c:v>Enero</c:v>
                  </c:pt>
                  <c:pt idx="13">
                    <c:v>Febrero</c:v>
                  </c:pt>
                  <c:pt idx="14">
                    <c:v>Marzo</c:v>
                  </c:pt>
                  <c:pt idx="15">
                    <c:v>Abril</c:v>
                  </c:pt>
                  <c:pt idx="16">
                    <c:v>Mayo</c:v>
                  </c:pt>
                  <c:pt idx="17">
                    <c:v>Junio</c:v>
                  </c:pt>
                  <c:pt idx="18">
                    <c:v>Julio</c:v>
                  </c:pt>
                  <c:pt idx="19">
                    <c:v>Agosto</c:v>
                  </c:pt>
                  <c:pt idx="20">
                    <c:v>Septiembre</c:v>
                  </c:pt>
                  <c:pt idx="21">
                    <c:v>Octubre</c:v>
                  </c:pt>
                  <c:pt idx="22">
                    <c:v>Noviembre</c:v>
                  </c:pt>
                  <c:pt idx="23">
                    <c:v>Diciembre</c:v>
                  </c:pt>
                  <c:pt idx="24">
                    <c:v>Enero</c:v>
                  </c:pt>
                  <c:pt idx="25">
                    <c:v>Febrero</c:v>
                  </c:pt>
                  <c:pt idx="26">
                    <c:v>Marzo</c:v>
                  </c:pt>
                  <c:pt idx="27">
                    <c:v>Abril</c:v>
                  </c:pt>
                  <c:pt idx="28">
                    <c:v>Mayo</c:v>
                  </c:pt>
                  <c:pt idx="29">
                    <c:v>Junio</c:v>
                  </c:pt>
                  <c:pt idx="30">
                    <c:v>Julio</c:v>
                  </c:pt>
                  <c:pt idx="31">
                    <c:v>Agosto</c:v>
                  </c:pt>
                  <c:pt idx="32">
                    <c:v>Septiembre</c:v>
                  </c:pt>
                  <c:pt idx="33">
                    <c:v>Octubre</c:v>
                  </c:pt>
                  <c:pt idx="34">
                    <c:v>Noviembre</c:v>
                  </c:pt>
                  <c:pt idx="35">
                    <c:v>Diciembre</c:v>
                  </c:pt>
                  <c:pt idx="36">
                    <c:v>Enero</c:v>
                  </c:pt>
                  <c:pt idx="37">
                    <c:v>Febrero</c:v>
                  </c:pt>
                  <c:pt idx="38">
                    <c:v>Marzo</c:v>
                  </c:pt>
                  <c:pt idx="39">
                    <c:v>Abril</c:v>
                  </c:pt>
                  <c:pt idx="40">
                    <c:v>Mayo</c:v>
                  </c:pt>
                  <c:pt idx="41">
                    <c:v>Junio</c:v>
                  </c:pt>
                  <c:pt idx="42">
                    <c:v>Julio </c:v>
                  </c:pt>
                </c:lvl>
                <c:lvl>
                  <c:pt idx="0">
                    <c:v>2019</c:v>
                  </c:pt>
                  <c:pt idx="12">
                    <c:v>2020</c:v>
                  </c:pt>
                  <c:pt idx="24">
                    <c:v>2021</c:v>
                  </c:pt>
                  <c:pt idx="36">
                    <c:v>2022</c:v>
                  </c:pt>
                </c:lvl>
              </c:multiLvlStrCache>
            </c:multiLvlStrRef>
          </c:cat>
          <c:val>
            <c:numRef>
              <c:f>Hoja1!$C$87:$C$129</c:f>
              <c:numCache>
                <c:formatCode>_-* #,##0_-;\-* #,##0_-;_-* "-"??_-;_-@_-</c:formatCode>
                <c:ptCount val="43"/>
                <c:pt idx="0">
                  <c:v>1980</c:v>
                </c:pt>
                <c:pt idx="1">
                  <c:v>1968</c:v>
                </c:pt>
                <c:pt idx="2">
                  <c:v>2305</c:v>
                </c:pt>
                <c:pt idx="3">
                  <c:v>3251</c:v>
                </c:pt>
                <c:pt idx="4">
                  <c:v>3784</c:v>
                </c:pt>
                <c:pt idx="5">
                  <c:v>4875</c:v>
                </c:pt>
                <c:pt idx="6">
                  <c:v>4532</c:v>
                </c:pt>
                <c:pt idx="7">
                  <c:v>3228</c:v>
                </c:pt>
                <c:pt idx="8">
                  <c:v>3514</c:v>
                </c:pt>
                <c:pt idx="9">
                  <c:v>3273</c:v>
                </c:pt>
                <c:pt idx="10">
                  <c:v>2395</c:v>
                </c:pt>
                <c:pt idx="11">
                  <c:v>2211</c:v>
                </c:pt>
                <c:pt idx="12">
                  <c:v>2360</c:v>
                </c:pt>
                <c:pt idx="13">
                  <c:v>2001</c:v>
                </c:pt>
                <c:pt idx="14">
                  <c:v>1601</c:v>
                </c:pt>
                <c:pt idx="15">
                  <c:v>571</c:v>
                </c:pt>
                <c:pt idx="16">
                  <c:v>539</c:v>
                </c:pt>
                <c:pt idx="17">
                  <c:v>394</c:v>
                </c:pt>
                <c:pt idx="18">
                  <c:v>317</c:v>
                </c:pt>
                <c:pt idx="19">
                  <c:v>288</c:v>
                </c:pt>
                <c:pt idx="20">
                  <c:v>407</c:v>
                </c:pt>
                <c:pt idx="21">
                  <c:v>773</c:v>
                </c:pt>
                <c:pt idx="22">
                  <c:v>702</c:v>
                </c:pt>
                <c:pt idx="23">
                  <c:v>656</c:v>
                </c:pt>
                <c:pt idx="24">
                  <c:v>311</c:v>
                </c:pt>
                <c:pt idx="25">
                  <c:v>297</c:v>
                </c:pt>
                <c:pt idx="26">
                  <c:v>359</c:v>
                </c:pt>
                <c:pt idx="27">
                  <c:v>414</c:v>
                </c:pt>
                <c:pt idx="28">
                  <c:v>446</c:v>
                </c:pt>
                <c:pt idx="29">
                  <c:v>336</c:v>
                </c:pt>
                <c:pt idx="30">
                  <c:v>449</c:v>
                </c:pt>
                <c:pt idx="31">
                  <c:v>627</c:v>
                </c:pt>
                <c:pt idx="32">
                  <c:v>1387</c:v>
                </c:pt>
                <c:pt idx="33">
                  <c:v>1498</c:v>
                </c:pt>
                <c:pt idx="34">
                  <c:v>1000</c:v>
                </c:pt>
                <c:pt idx="35">
                  <c:v>1357</c:v>
                </c:pt>
                <c:pt idx="36">
                  <c:v>961</c:v>
                </c:pt>
                <c:pt idx="37">
                  <c:v>1325</c:v>
                </c:pt>
                <c:pt idx="38">
                  <c:v>1599</c:v>
                </c:pt>
                <c:pt idx="39">
                  <c:v>1156</c:v>
                </c:pt>
                <c:pt idx="40">
                  <c:v>1430</c:v>
                </c:pt>
                <c:pt idx="41">
                  <c:v>1577</c:v>
                </c:pt>
                <c:pt idx="42">
                  <c:v>1483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C07-4EA7-A5E4-407CABF1A3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21898800"/>
        <c:axId val="921895472"/>
      </c:lineChart>
      <c:catAx>
        <c:axId val="921898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21895472"/>
        <c:crosses val="autoZero"/>
        <c:auto val="1"/>
        <c:lblAlgn val="ctr"/>
        <c:lblOffset val="100"/>
        <c:noMultiLvlLbl val="0"/>
      </c:catAx>
      <c:valAx>
        <c:axId val="921895472"/>
        <c:scaling>
          <c:orientation val="minMax"/>
        </c:scaling>
        <c:delete val="0"/>
        <c:axPos val="l"/>
        <c:numFmt formatCode="_-* #,##0_-;\-* #,##0_-;_-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21898800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colors2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colors3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88DBCF-60A1-4E01-B5F3-AF83D53F4299}"/>
</file>

<file path=customXml/itemProps2.xml><?xml version="1.0" encoding="utf-8"?>
<ds:datastoreItem xmlns:ds="http://schemas.openxmlformats.org/officeDocument/2006/customXml" ds:itemID="{A8017C72-980D-4066-B281-AF66E7914AB6}"/>
</file>

<file path=customXml/itemProps3.xml><?xml version="1.0" encoding="utf-8"?>
<ds:datastoreItem xmlns:ds="http://schemas.openxmlformats.org/officeDocument/2006/customXml" ds:itemID="{CECF9FD3-258E-4250-97C2-FD14813F60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4069</Words>
  <Characters>23196</Characters>
  <Application>Microsoft Office Word</Application>
  <DocSecurity>8</DocSecurity>
  <Lines>193</Lines>
  <Paragraphs>54</Paragraphs>
  <ScaleCrop>false</ScaleCrop>
  <Company>OHCHR</Company>
  <LinksUpToDate>false</LinksUpToDate>
  <CharactersWithSpaces>27211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FLECHE Isabelle</dc:creator>
  <cp:keywords/>
  <dc:description/>
  <cp:lastModifiedBy>FLECHE Isabelle</cp:lastModifiedBy>
  <cp:revision>3</cp:revision>
  <cp:lastPrinted>2014-05-14T10:59:00Z</cp:lastPrinted>
  <dcterms:created xsi:type="dcterms:W3CDTF">2022-10-24T09:05:00Z</dcterms:created>
  <dcterms:modified xsi:type="dcterms:W3CDTF">2022-10-26T09:26:00Z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