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4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4496D" w14:textId="77777777" w:rsidR="00593743" w:rsidRDefault="00593743" w:rsidP="006D0EA0">
      <w:r>
        <w:rPr>
          <w:noProof/>
          <w:lang w:val="de-AT" w:eastAsia="de-AT"/>
        </w:rPr>
        <w:drawing>
          <wp:inline distT="0" distB="0" distL="0" distR="0" wp14:anchorId="4BE93F47" wp14:editId="591A088D">
            <wp:extent cx="1819275" cy="476477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694" cy="592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AF32C" w14:textId="114964FF" w:rsidR="0064564D" w:rsidRPr="006D0EA0" w:rsidRDefault="00315F0D" w:rsidP="006D0EA0">
      <w:r>
        <w:br w:type="textWrapping" w:clear="all"/>
      </w:r>
    </w:p>
    <w:p w14:paraId="4942DB68" w14:textId="25973107" w:rsidR="004B637B" w:rsidRPr="007E2C6B" w:rsidRDefault="00E87EB7" w:rsidP="007E2C6B">
      <w:pPr>
        <w:pStyle w:val="Titel"/>
        <w:framePr w:w="0" w:hSpace="142" w:wrap="around" w:vAnchor="page" w:hAnchor="text" w:xAlign="left" w:y="3772"/>
        <w:rPr>
          <w:szCs w:val="56"/>
          <w:lang w:val="en-AU"/>
        </w:rPr>
      </w:pPr>
      <w:sdt>
        <w:sdtPr>
          <w:rPr>
            <w:iCs/>
            <w:szCs w:val="56"/>
            <w:lang w:val="en-AU"/>
          </w:rPr>
          <w:alias w:val="Titel"/>
          <w:tag w:val=""/>
          <w:id w:val="-1501656769"/>
          <w:placeholder>
            <w:docPart w:val="60973E8DA75847CDB6C0B4CFEF919A3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E2C6B" w:rsidRPr="007E2C6B">
            <w:rPr>
              <w:iCs/>
              <w:szCs w:val="56"/>
              <w:lang w:val="en-AU"/>
            </w:rPr>
            <w:t>Austria’s answer to the                   2019 CEDAW List of Issues         Annex - Statistical Data</w:t>
          </w:r>
        </w:sdtContent>
      </w:sdt>
      <w:r w:rsidR="007E2C6B" w:rsidRPr="007E2C6B">
        <w:rPr>
          <w:szCs w:val="56"/>
          <w:lang w:val="en-AU"/>
        </w:rPr>
        <w:t xml:space="preserve"> </w:t>
      </w:r>
    </w:p>
    <w:p w14:paraId="24E80EBB" w14:textId="77777777" w:rsidR="001015A4" w:rsidRPr="007E2C6B" w:rsidRDefault="001015A4" w:rsidP="001015A4">
      <w:pPr>
        <w:rPr>
          <w:lang w:val="en-AU"/>
        </w:rPr>
        <w:sectPr w:rsidR="001015A4" w:rsidRPr="007E2C6B" w:rsidSect="00026CA9">
          <w:footerReference w:type="default" r:id="rId11"/>
          <w:footerReference w:type="first" r:id="rId12"/>
          <w:pgSz w:w="11900" w:h="16840" w:code="9"/>
          <w:pgMar w:top="993" w:right="1531" w:bottom="1531" w:left="1531" w:header="0" w:footer="567" w:gutter="0"/>
          <w:cols w:space="708"/>
          <w:titlePg/>
          <w:docGrid w:linePitch="360"/>
        </w:sectPr>
      </w:pPr>
    </w:p>
    <w:p w14:paraId="2E42F324" w14:textId="05710A46" w:rsidR="004B637B" w:rsidRPr="007E2C6B" w:rsidRDefault="00941F77" w:rsidP="009B66D3">
      <w:pPr>
        <w:pStyle w:val="Inhaltsverzeichnisberschrift"/>
        <w:rPr>
          <w:lang w:val="en-AU"/>
        </w:rPr>
      </w:pPr>
      <w:r w:rsidRPr="007E2C6B">
        <w:rPr>
          <w:lang w:val="en-AU"/>
        </w:rPr>
        <w:lastRenderedPageBreak/>
        <w:t>Content</w:t>
      </w:r>
    </w:p>
    <w:p w14:paraId="54E9616A" w14:textId="1FA9B8F4" w:rsidR="002B2C3D" w:rsidRDefault="00CE1F89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r w:rsidRPr="00DF2DCC">
        <w:rPr>
          <w:sz w:val="20"/>
          <w:szCs w:val="20"/>
        </w:rPr>
        <w:fldChar w:fldCharType="begin"/>
      </w:r>
      <w:r w:rsidRPr="007E2C6B">
        <w:rPr>
          <w:sz w:val="20"/>
          <w:szCs w:val="20"/>
          <w:lang w:val="en-AU"/>
        </w:rPr>
        <w:instrText xml:space="preserve"> TOC \h \z \t "Überschrift 1;1;Überschrift 2;2;Überschrift 3;3;Ü1 nummeriert;1;Ü2 nummeriert;2;Ü3 nummeriert;3;Ü1-small;1" </w:instrText>
      </w:r>
      <w:r w:rsidRPr="00DF2DCC">
        <w:rPr>
          <w:sz w:val="20"/>
          <w:szCs w:val="20"/>
        </w:rPr>
        <w:fldChar w:fldCharType="separate"/>
      </w:r>
      <w:hyperlink w:anchor="_Toc2066871" w:history="1">
        <w:r w:rsidR="002B2C3D" w:rsidRPr="00FB75C2">
          <w:rPr>
            <w:rStyle w:val="Hyperlink"/>
          </w:rPr>
          <w:t>Table 1: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Labour market situation and participation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_Toc2066871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4</w:t>
        </w:r>
        <w:r w:rsidR="002B2C3D">
          <w:rPr>
            <w:webHidden/>
          </w:rPr>
          <w:fldChar w:fldCharType="end"/>
        </w:r>
      </w:hyperlink>
    </w:p>
    <w:p w14:paraId="184AFFCB" w14:textId="4ED06B98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72" w:history="1">
        <w:r w:rsidR="002B2C3D" w:rsidRPr="00FB75C2">
          <w:rPr>
            <w:rStyle w:val="Hyperlink"/>
          </w:rPr>
          <w:t>Table 2: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Professional integration of people with disabilities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_Toc2066872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4</w:t>
        </w:r>
        <w:r w:rsidR="002B2C3D">
          <w:rPr>
            <w:webHidden/>
          </w:rPr>
          <w:fldChar w:fldCharType="end"/>
        </w:r>
      </w:hyperlink>
    </w:p>
    <w:p w14:paraId="1043D1E3" w14:textId="781AB864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73" w:history="1">
        <w:r w:rsidR="002B2C3D" w:rsidRPr="00FB75C2">
          <w:rPr>
            <w:rStyle w:val="Hyperlink"/>
          </w:rPr>
          <w:t>Table 3: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Income and pensions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_Toc2066873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5</w:t>
        </w:r>
        <w:r w:rsidR="002B2C3D">
          <w:rPr>
            <w:webHidden/>
          </w:rPr>
          <w:fldChar w:fldCharType="end"/>
        </w:r>
      </w:hyperlink>
    </w:p>
    <w:p w14:paraId="14D79B5A" w14:textId="6364C626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74" w:history="1">
        <w:r w:rsidR="002B2C3D" w:rsidRPr="00FB75C2">
          <w:rPr>
            <w:rStyle w:val="Hyperlink"/>
          </w:rPr>
          <w:t>Table 4: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 xml:space="preserve">Rates of </w:t>
        </w:r>
        <w:r w:rsidR="00C31D39">
          <w:rPr>
            <w:rStyle w:val="Hyperlink"/>
          </w:rPr>
          <w:t xml:space="preserve">poverty and social exlusion 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_Toc2066874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5</w:t>
        </w:r>
        <w:r w:rsidR="002B2C3D">
          <w:rPr>
            <w:webHidden/>
          </w:rPr>
          <w:fldChar w:fldCharType="end"/>
        </w:r>
      </w:hyperlink>
    </w:p>
    <w:p w14:paraId="2E6F93C7" w14:textId="754F2886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75" w:history="1">
        <w:r w:rsidR="002B2C3D" w:rsidRPr="00FB75C2">
          <w:rPr>
            <w:rStyle w:val="Hyperlink"/>
          </w:rPr>
          <w:t>Table 5: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Groups of women particularly affected by poverty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_Toc2066875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6</w:t>
        </w:r>
        <w:r w:rsidR="002B2C3D">
          <w:rPr>
            <w:webHidden/>
          </w:rPr>
          <w:fldChar w:fldCharType="end"/>
        </w:r>
      </w:hyperlink>
    </w:p>
    <w:p w14:paraId="09850918" w14:textId="47AB0F8C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76" w:history="1">
        <w:r w:rsidR="002B2C3D" w:rsidRPr="00FB75C2">
          <w:rPr>
            <w:rStyle w:val="Hyperlink"/>
          </w:rPr>
          <w:t>Table 6: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Women in leading positions in federal authorities (central offices)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_Toc2066876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6</w:t>
        </w:r>
        <w:r w:rsidR="002B2C3D">
          <w:rPr>
            <w:webHidden/>
          </w:rPr>
          <w:fldChar w:fldCharType="end"/>
        </w:r>
      </w:hyperlink>
    </w:p>
    <w:p w14:paraId="4FBAA25A" w14:textId="6442DB56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77" w:history="1">
        <w:r w:rsidR="002B2C3D" w:rsidRPr="00FB75C2">
          <w:rPr>
            <w:rStyle w:val="Hyperlink"/>
          </w:rPr>
          <w:t>Table 7: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External service, leading positions in Austria and other countries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_Toc2066877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7</w:t>
        </w:r>
        <w:r w:rsidR="002B2C3D">
          <w:rPr>
            <w:webHidden/>
          </w:rPr>
          <w:fldChar w:fldCharType="end"/>
        </w:r>
      </w:hyperlink>
    </w:p>
    <w:p w14:paraId="45F33F38" w14:textId="7F06C117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78" w:history="1">
        <w:r w:rsidR="002B2C3D" w:rsidRPr="00FB75C2">
          <w:rPr>
            <w:rStyle w:val="Hyperlink"/>
          </w:rPr>
          <w:t>Table 8: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Women in boards of sports organisations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_Toc2066878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7</w:t>
        </w:r>
        <w:r w:rsidR="002B2C3D">
          <w:rPr>
            <w:webHidden/>
          </w:rPr>
          <w:fldChar w:fldCharType="end"/>
        </w:r>
      </w:hyperlink>
    </w:p>
    <w:p w14:paraId="1FCD3019" w14:textId="72F5524D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79" w:history="1">
        <w:r w:rsidR="002B2C3D" w:rsidRPr="00FB75C2">
          <w:rPr>
            <w:rStyle w:val="Hyperlink"/>
          </w:rPr>
          <w:t>Table 9: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Women in supervisory and executive boards/executive management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_Toc2066879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8</w:t>
        </w:r>
        <w:r w:rsidR="002B2C3D">
          <w:rPr>
            <w:webHidden/>
          </w:rPr>
          <w:fldChar w:fldCharType="end"/>
        </w:r>
      </w:hyperlink>
    </w:p>
    <w:p w14:paraId="1DBAE003" w14:textId="4F32212B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0" w:history="1">
        <w:r w:rsidR="002B2C3D" w:rsidRPr="00FB75C2">
          <w:rPr>
            <w:rStyle w:val="Hyperlink"/>
          </w:rPr>
          <w:t>Table 10: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Political representation of women and men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_Toc2066880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8</w:t>
        </w:r>
        <w:r w:rsidR="002B2C3D">
          <w:rPr>
            <w:webHidden/>
          </w:rPr>
          <w:fldChar w:fldCharType="end"/>
        </w:r>
      </w:hyperlink>
    </w:p>
    <w:p w14:paraId="25309E05" w14:textId="0FC96EF6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1" w:history="1">
        <w:r w:rsidR="002B2C3D" w:rsidRPr="00FB75C2">
          <w:rPr>
            <w:rStyle w:val="Hyperlink"/>
          </w:rPr>
          <w:t>Table 11: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Femal</w:t>
        </w:r>
        <w:r w:rsidR="00136013">
          <w:rPr>
            <w:rStyle w:val="Hyperlink"/>
          </w:rPr>
          <w:t>e</w:t>
        </w:r>
        <w:r w:rsidR="002B2C3D" w:rsidRPr="00FB75C2">
          <w:rPr>
            <w:rStyle w:val="Hyperlink"/>
          </w:rPr>
          <w:t xml:space="preserve"> mayors by </w:t>
        </w:r>
        <w:r w:rsidR="00136013">
          <w:rPr>
            <w:rStyle w:val="Hyperlink"/>
          </w:rPr>
          <w:t>province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_Toc2066881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9</w:t>
        </w:r>
        <w:r w:rsidR="002B2C3D">
          <w:rPr>
            <w:webHidden/>
          </w:rPr>
          <w:fldChar w:fldCharType="end"/>
        </w:r>
      </w:hyperlink>
    </w:p>
    <w:p w14:paraId="552AF1DE" w14:textId="3A62EC9C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2" w:history="1">
        <w:r w:rsidR="002B2C3D" w:rsidRPr="00FB75C2">
          <w:rPr>
            <w:rStyle w:val="Hyperlink"/>
          </w:rPr>
          <w:t>Table 12: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Austrian delegates to the European Parliament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_Toc2066882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9</w:t>
        </w:r>
        <w:r w:rsidR="002B2C3D">
          <w:rPr>
            <w:webHidden/>
          </w:rPr>
          <w:fldChar w:fldCharType="end"/>
        </w:r>
      </w:hyperlink>
    </w:p>
    <w:p w14:paraId="6B8DB97F" w14:textId="6443DC62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3" w:history="1">
        <w:r w:rsidR="002B2C3D" w:rsidRPr="00FB75C2">
          <w:rPr>
            <w:rStyle w:val="Hyperlink"/>
          </w:rPr>
          <w:t>Table 13: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Basic data from education statistics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_Toc2066883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10</w:t>
        </w:r>
        <w:r w:rsidR="002B2C3D">
          <w:rPr>
            <w:webHidden/>
          </w:rPr>
          <w:fldChar w:fldCharType="end"/>
        </w:r>
      </w:hyperlink>
    </w:p>
    <w:p w14:paraId="371233E6" w14:textId="392A7FD7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4" w:history="1">
        <w:r w:rsidR="002B2C3D" w:rsidRPr="00FB75C2">
          <w:rPr>
            <w:rStyle w:val="Hyperlink"/>
          </w:rPr>
          <w:t>Table 14: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Education level of the population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_Toc2066884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11</w:t>
        </w:r>
        <w:r w:rsidR="002B2C3D">
          <w:rPr>
            <w:webHidden/>
          </w:rPr>
          <w:fldChar w:fldCharType="end"/>
        </w:r>
      </w:hyperlink>
    </w:p>
    <w:p w14:paraId="505DD4A6" w14:textId="4B75AD00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5" w:history="1">
        <w:r w:rsidR="002B2C3D" w:rsidRPr="00FB75C2">
          <w:rPr>
            <w:rStyle w:val="Hyperlink"/>
          </w:rPr>
          <w:t>Table 15: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Top ten apprenticeship professions in 2017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_Toc2066885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12</w:t>
        </w:r>
        <w:r w:rsidR="002B2C3D">
          <w:rPr>
            <w:webHidden/>
          </w:rPr>
          <w:fldChar w:fldCharType="end"/>
        </w:r>
      </w:hyperlink>
    </w:p>
    <w:p w14:paraId="3AB3B2D5" w14:textId="51959A55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6" w:history="1">
        <w:r w:rsidR="002B2C3D" w:rsidRPr="00FB75C2">
          <w:rPr>
            <w:rStyle w:val="Hyperlink"/>
          </w:rPr>
          <w:t>Table 16: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Students and teachers in school types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_Toc2066886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13</w:t>
        </w:r>
        <w:r w:rsidR="002B2C3D">
          <w:rPr>
            <w:webHidden/>
          </w:rPr>
          <w:fldChar w:fldCharType="end"/>
        </w:r>
      </w:hyperlink>
    </w:p>
    <w:p w14:paraId="1AE056A5" w14:textId="72586618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7" w:history="1">
        <w:r w:rsidR="002B2C3D" w:rsidRPr="00FB75C2">
          <w:rPr>
            <w:rStyle w:val="Hyperlink"/>
          </w:rPr>
          <w:t>Table 17: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University staff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_Toc2066887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14</w:t>
        </w:r>
        <w:r w:rsidR="002B2C3D">
          <w:rPr>
            <w:webHidden/>
          </w:rPr>
          <w:fldChar w:fldCharType="end"/>
        </w:r>
      </w:hyperlink>
    </w:p>
    <w:p w14:paraId="2B68B370" w14:textId="17B8EE4F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8" w:history="1">
        <w:r w:rsidR="002B2C3D" w:rsidRPr="00FB75C2">
          <w:rPr>
            <w:rStyle w:val="Hyperlink"/>
          </w:rPr>
          <w:t>Table 18: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Complaints submitted to the Equal Treatment Commissions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_Toc2066888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14</w:t>
        </w:r>
        <w:r w:rsidR="002B2C3D">
          <w:rPr>
            <w:webHidden/>
          </w:rPr>
          <w:fldChar w:fldCharType="end"/>
        </w:r>
      </w:hyperlink>
    </w:p>
    <w:p w14:paraId="6AB88BB4" w14:textId="0F99CAE1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89" w:history="1">
        <w:r w:rsidR="002B2C3D" w:rsidRPr="00FB75C2">
          <w:rPr>
            <w:rStyle w:val="Hyperlink"/>
          </w:rPr>
          <w:t>Table 19: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Consultations of the Ombud for Equal Treatment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_Toc2066889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14</w:t>
        </w:r>
        <w:r w:rsidR="002B2C3D">
          <w:rPr>
            <w:webHidden/>
          </w:rPr>
          <w:fldChar w:fldCharType="end"/>
        </w:r>
      </w:hyperlink>
    </w:p>
    <w:p w14:paraId="44D46530" w14:textId="56003B49" w:rsidR="002B2C3D" w:rsidRDefault="00E87EB7">
      <w:pPr>
        <w:pStyle w:val="Verzeichnis2"/>
        <w:tabs>
          <w:tab w:val="left" w:pos="1100"/>
        </w:tabs>
        <w:rPr>
          <w:sz w:val="22"/>
          <w:szCs w:val="22"/>
          <w:lang w:val="de-AT" w:eastAsia="de-AT"/>
          <w14:numForm w14:val="default"/>
        </w:rPr>
      </w:pPr>
      <w:hyperlink w:anchor="_Toc2066890" w:history="1">
        <w:r w:rsidR="002B2C3D" w:rsidRPr="00FB75C2">
          <w:rPr>
            <w:rStyle w:val="Hyperlink"/>
          </w:rPr>
          <w:t>Table 20:</w:t>
        </w:r>
        <w:r w:rsidR="002B2C3D">
          <w:rPr>
            <w:sz w:val="22"/>
            <w:szCs w:val="22"/>
            <w:lang w:val="de-AT" w:eastAsia="de-AT"/>
            <w14:numForm w14:val="default"/>
          </w:rPr>
          <w:tab/>
        </w:r>
        <w:r w:rsidR="002B2C3D" w:rsidRPr="00FB75C2">
          <w:rPr>
            <w:rStyle w:val="Hyperlink"/>
          </w:rPr>
          <w:t>Trafficking in human beings – legal proceedings and verdicts</w:t>
        </w:r>
        <w:r w:rsidR="002B2C3D">
          <w:rPr>
            <w:webHidden/>
          </w:rPr>
          <w:tab/>
        </w:r>
        <w:r w:rsidR="002B2C3D">
          <w:rPr>
            <w:webHidden/>
          </w:rPr>
          <w:fldChar w:fldCharType="begin"/>
        </w:r>
        <w:r w:rsidR="002B2C3D">
          <w:rPr>
            <w:webHidden/>
          </w:rPr>
          <w:instrText xml:space="preserve"> PAGEREF _Toc2066890 \h </w:instrText>
        </w:r>
        <w:r w:rsidR="002B2C3D">
          <w:rPr>
            <w:webHidden/>
          </w:rPr>
        </w:r>
        <w:r w:rsidR="002B2C3D">
          <w:rPr>
            <w:webHidden/>
          </w:rPr>
          <w:fldChar w:fldCharType="separate"/>
        </w:r>
        <w:r w:rsidR="00AB4AB6">
          <w:rPr>
            <w:webHidden/>
          </w:rPr>
          <w:t>15</w:t>
        </w:r>
        <w:r w:rsidR="002B2C3D">
          <w:rPr>
            <w:webHidden/>
          </w:rPr>
          <w:fldChar w:fldCharType="end"/>
        </w:r>
      </w:hyperlink>
    </w:p>
    <w:p w14:paraId="7BED9F89" w14:textId="5B3D2CB7" w:rsidR="00117002" w:rsidRPr="00117002" w:rsidRDefault="00CE1F89" w:rsidP="00CD6030">
      <w:pPr>
        <w:rPr>
          <w:b/>
          <w:noProof/>
          <w:color w:val="E6320F" w:themeColor="text2"/>
          <w:sz w:val="20"/>
          <w:szCs w:val="20"/>
        </w:rPr>
      </w:pPr>
      <w:r w:rsidRPr="00DF2DCC">
        <w:rPr>
          <w:b/>
          <w:noProof/>
          <w:color w:val="E6320F" w:themeColor="text2"/>
          <w:sz w:val="20"/>
          <w:szCs w:val="20"/>
        </w:rPr>
        <w:fldChar w:fldCharType="end"/>
      </w:r>
    </w:p>
    <w:p w14:paraId="1B54091D" w14:textId="1D49E684" w:rsidR="00117002" w:rsidRDefault="00117002" w:rsidP="001015A4">
      <w:pPr>
        <w:sectPr w:rsidR="00117002" w:rsidSect="00026CA9">
          <w:footerReference w:type="first" r:id="rId13"/>
          <w:pgSz w:w="11900" w:h="16840" w:code="9"/>
          <w:pgMar w:top="1361" w:right="1531" w:bottom="1531" w:left="1531" w:header="0" w:footer="567" w:gutter="0"/>
          <w:pgNumType w:start="3"/>
          <w:cols w:space="708"/>
          <w:titlePg/>
          <w:docGrid w:linePitch="360"/>
        </w:sectPr>
      </w:pPr>
    </w:p>
    <w:p w14:paraId="2B8595A3" w14:textId="4535B288" w:rsidR="00117002" w:rsidRPr="00117002" w:rsidRDefault="00BB1928" w:rsidP="00117002">
      <w:pPr>
        <w:pStyle w:val="Listenabsatz"/>
        <w:numPr>
          <w:ilvl w:val="0"/>
          <w:numId w:val="49"/>
        </w:numPr>
        <w:shd w:val="clear" w:color="auto" w:fill="FEE8ED"/>
        <w:tabs>
          <w:tab w:val="clear" w:pos="720"/>
          <w:tab w:val="left" w:pos="426"/>
        </w:tabs>
        <w:spacing w:after="0" w:line="240" w:lineRule="auto"/>
        <w:ind w:left="0" w:firstLine="0"/>
        <w:rPr>
          <w:i/>
          <w:sz w:val="22"/>
          <w:szCs w:val="22"/>
        </w:rPr>
      </w:pPr>
      <w:bookmarkStart w:id="0" w:name="_Toc480367137"/>
      <w:r>
        <w:rPr>
          <w:i/>
          <w:sz w:val="22"/>
          <w:szCs w:val="22"/>
        </w:rPr>
        <w:lastRenderedPageBreak/>
        <w:t xml:space="preserve">Further </w:t>
      </w:r>
      <w:proofErr w:type="spellStart"/>
      <w:r>
        <w:rPr>
          <w:i/>
          <w:sz w:val="22"/>
          <w:szCs w:val="22"/>
        </w:rPr>
        <w:t>i</w:t>
      </w:r>
      <w:r w:rsidR="00F11111">
        <w:rPr>
          <w:i/>
          <w:sz w:val="22"/>
          <w:szCs w:val="22"/>
        </w:rPr>
        <w:t>nformation</w:t>
      </w:r>
      <w:proofErr w:type="spellEnd"/>
      <w:r w:rsidR="00F11111">
        <w:rPr>
          <w:i/>
          <w:sz w:val="22"/>
          <w:szCs w:val="22"/>
        </w:rPr>
        <w:t xml:space="preserve">, </w:t>
      </w:r>
      <w:proofErr w:type="spellStart"/>
      <w:r w:rsidR="00F11111">
        <w:rPr>
          <w:i/>
          <w:sz w:val="22"/>
          <w:szCs w:val="22"/>
        </w:rPr>
        <w:t>explanations</w:t>
      </w:r>
      <w:proofErr w:type="spellEnd"/>
      <w:r w:rsidR="00F11111">
        <w:rPr>
          <w:i/>
          <w:sz w:val="22"/>
          <w:szCs w:val="22"/>
        </w:rPr>
        <w:t xml:space="preserve">, </w:t>
      </w:r>
      <w:proofErr w:type="spellStart"/>
      <w:r w:rsidR="00F11111">
        <w:rPr>
          <w:i/>
          <w:sz w:val="22"/>
          <w:szCs w:val="22"/>
        </w:rPr>
        <w:t>notes</w:t>
      </w:r>
      <w:proofErr w:type="spellEnd"/>
    </w:p>
    <w:p w14:paraId="7D661486" w14:textId="6C990F5D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1" w:name="_Toc2066871"/>
      <w:r w:rsidRPr="00C31D39">
        <w:rPr>
          <w:color w:val="auto"/>
          <w:lang w:val="en-GB"/>
        </w:rPr>
        <w:t>Table 1:</w:t>
      </w:r>
      <w:r w:rsidRPr="00C31D39">
        <w:rPr>
          <w:color w:val="auto"/>
          <w:lang w:val="en-GB"/>
        </w:rPr>
        <w:tab/>
      </w:r>
      <w:r w:rsidR="00097BB1" w:rsidRPr="00C31D39">
        <w:rPr>
          <w:color w:val="auto"/>
          <w:lang w:val="en-GB"/>
        </w:rPr>
        <w:t>Labour market situation and participation</w:t>
      </w:r>
      <w:bookmarkEnd w:id="0"/>
      <w:bookmarkEnd w:id="1"/>
    </w:p>
    <w:tbl>
      <w:tblPr>
        <w:tblStyle w:val="Gitternetztabelle2Akzent1"/>
        <w:tblW w:w="9498" w:type="dxa"/>
        <w:tblInd w:w="-142" w:type="dxa"/>
        <w:tblLook w:val="04A0" w:firstRow="1" w:lastRow="0" w:firstColumn="1" w:lastColumn="0" w:noHBand="0" w:noVBand="1"/>
      </w:tblPr>
      <w:tblGrid>
        <w:gridCol w:w="4536"/>
        <w:gridCol w:w="2481"/>
        <w:gridCol w:w="2481"/>
      </w:tblGrid>
      <w:tr w:rsidR="000B7F85" w:rsidRPr="0069212B" w14:paraId="6DEF8512" w14:textId="77777777" w:rsidTr="00ED07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shd w:val="clear" w:color="auto" w:fill="FD4978" w:themeFill="accent1" w:themeFillTint="99"/>
            <w:vAlign w:val="center"/>
          </w:tcPr>
          <w:p w14:paraId="502E5822" w14:textId="2E66DE9D" w:rsidR="000B7F85" w:rsidRPr="0069212B" w:rsidRDefault="000B7F85" w:rsidP="00097BB1">
            <w:pPr>
              <w:pStyle w:val="TD"/>
              <w:spacing w:before="40" w:after="40"/>
              <w:jc w:val="left"/>
              <w:rPr>
                <w:b w:val="0"/>
                <w:color w:val="FFFFFF" w:themeColor="background2"/>
                <w:sz w:val="18"/>
                <w:szCs w:val="18"/>
              </w:rPr>
            </w:pPr>
            <w:r>
              <w:rPr>
                <w:color w:val="FFFFFF" w:themeColor="background2"/>
                <w:sz w:val="18"/>
                <w:szCs w:val="18"/>
              </w:rPr>
              <w:t xml:space="preserve">Annual </w:t>
            </w:r>
            <w:proofErr w:type="spellStart"/>
            <w:r>
              <w:rPr>
                <w:color w:val="FFFFFF" w:themeColor="background2"/>
                <w:sz w:val="18"/>
                <w:szCs w:val="18"/>
              </w:rPr>
              <w:t>averages</w:t>
            </w:r>
            <w:proofErr w:type="spellEnd"/>
            <w:r>
              <w:rPr>
                <w:color w:val="FFFFFF" w:themeColor="background2"/>
                <w:sz w:val="18"/>
                <w:szCs w:val="18"/>
              </w:rPr>
              <w:t xml:space="preserve"> 2018</w:t>
            </w:r>
          </w:p>
        </w:tc>
        <w:tc>
          <w:tcPr>
            <w:tcW w:w="2481" w:type="dxa"/>
            <w:shd w:val="clear" w:color="auto" w:fill="FD4978" w:themeFill="accent1" w:themeFillTint="99"/>
            <w:vAlign w:val="center"/>
          </w:tcPr>
          <w:p w14:paraId="3A31B3CB" w14:textId="226896DA" w:rsidR="000B7F85" w:rsidRPr="0069212B" w:rsidRDefault="000B7F85" w:rsidP="005A2E5E">
            <w:pPr>
              <w:pStyle w:val="TD"/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2"/>
                <w:sz w:val="18"/>
                <w:szCs w:val="18"/>
              </w:rPr>
            </w:pPr>
            <w:r>
              <w:rPr>
                <w:color w:val="FFFFFF" w:themeColor="background2"/>
                <w:sz w:val="18"/>
                <w:szCs w:val="18"/>
              </w:rPr>
              <w:t>Women</w:t>
            </w:r>
          </w:p>
        </w:tc>
        <w:tc>
          <w:tcPr>
            <w:tcW w:w="2481" w:type="dxa"/>
            <w:shd w:val="clear" w:color="auto" w:fill="FD4978" w:themeFill="accent1" w:themeFillTint="99"/>
            <w:vAlign w:val="center"/>
          </w:tcPr>
          <w:p w14:paraId="1FCB5069" w14:textId="6F0D2BBF" w:rsidR="000B7F85" w:rsidRPr="0069212B" w:rsidRDefault="000B7F85" w:rsidP="005A2E5E">
            <w:pPr>
              <w:pStyle w:val="TD"/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color w:val="FFFFFF" w:themeColor="background2"/>
                <w:sz w:val="18"/>
                <w:szCs w:val="18"/>
              </w:rPr>
              <w:t>Men</w:t>
            </w:r>
            <w:proofErr w:type="spellEnd"/>
          </w:p>
        </w:tc>
      </w:tr>
      <w:tr w:rsidR="000B7F85" w:rsidRPr="0069212B" w14:paraId="5E1A71B2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shd w:val="clear" w:color="auto" w:fill="FEE8ED"/>
            <w:vAlign w:val="center"/>
          </w:tcPr>
          <w:p w14:paraId="18D0E4E0" w14:textId="0414D20B" w:rsidR="000B7F85" w:rsidRPr="0097021D" w:rsidRDefault="000B7F85" w:rsidP="00097BB1">
            <w:pPr>
              <w:spacing w:before="20" w:after="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Total </w:t>
            </w:r>
            <w:proofErr w:type="spellStart"/>
            <w:r>
              <w:rPr>
                <w:rFonts w:cs="Arial"/>
                <w:sz w:val="18"/>
                <w:szCs w:val="18"/>
              </w:rPr>
              <w:t>population</w:t>
            </w:r>
            <w:proofErr w:type="spellEnd"/>
            <w:r w:rsidRPr="0069212B">
              <w:rPr>
                <w:rFonts w:cs="Arial"/>
                <w:sz w:val="18"/>
                <w:szCs w:val="18"/>
              </w:rPr>
              <w:t xml:space="preserve"> (15-64 </w:t>
            </w:r>
            <w:proofErr w:type="spellStart"/>
            <w:r>
              <w:rPr>
                <w:rFonts w:cs="Arial"/>
                <w:sz w:val="18"/>
                <w:szCs w:val="18"/>
              </w:rPr>
              <w:t>years</w:t>
            </w:r>
            <w:proofErr w:type="spellEnd"/>
            <w:r w:rsidRPr="0069212B">
              <w:rPr>
                <w:rFonts w:cs="Arial"/>
                <w:sz w:val="18"/>
                <w:szCs w:val="18"/>
              </w:rPr>
              <w:t>)</w:t>
            </w:r>
            <w:r>
              <w:rPr>
                <w:rFonts w:cs="Arial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54579949" wp14:editId="3EA7F778">
                  <wp:extent cx="91965" cy="114300"/>
                  <wp:effectExtent l="0" t="0" r="3810" b="0"/>
                  <wp:docPr id="5" name="Grafik 5" descr="BMASGK; BALI; Forecast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vAlign w:val="center"/>
          </w:tcPr>
          <w:p w14:paraId="7AAB82FD" w14:textId="42180A47" w:rsidR="000B7F85" w:rsidRPr="00742946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2</w:t>
            </w:r>
            <w:r>
              <w:rPr>
                <w:rFonts w:cs="Arial"/>
                <w:b/>
                <w:sz w:val="18"/>
                <w:szCs w:val="18"/>
              </w:rPr>
              <w:t>,</w:t>
            </w:r>
            <w:r w:rsidRPr="00742946">
              <w:rPr>
                <w:rFonts w:cs="Arial"/>
                <w:b/>
                <w:sz w:val="18"/>
                <w:szCs w:val="18"/>
              </w:rPr>
              <w:t>933</w:t>
            </w:r>
            <w:r>
              <w:rPr>
                <w:rFonts w:cs="Arial"/>
                <w:b/>
                <w:sz w:val="18"/>
                <w:szCs w:val="18"/>
              </w:rPr>
              <w:t>,</w:t>
            </w:r>
            <w:r w:rsidRPr="00742946">
              <w:rPr>
                <w:rFonts w:cs="Arial"/>
                <w:b/>
                <w:sz w:val="18"/>
                <w:szCs w:val="18"/>
              </w:rPr>
              <w:t>303</w:t>
            </w:r>
          </w:p>
        </w:tc>
        <w:tc>
          <w:tcPr>
            <w:tcW w:w="2481" w:type="dxa"/>
            <w:shd w:val="clear" w:color="auto" w:fill="FEE8ED"/>
            <w:vAlign w:val="center"/>
          </w:tcPr>
          <w:p w14:paraId="20CD1DD2" w14:textId="1ACAC77A" w:rsidR="000B7F85" w:rsidRPr="00742946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2</w:t>
            </w:r>
            <w:r>
              <w:rPr>
                <w:rFonts w:cs="Arial"/>
                <w:b/>
                <w:sz w:val="18"/>
                <w:szCs w:val="18"/>
              </w:rPr>
              <w:t>,</w:t>
            </w:r>
            <w:r w:rsidRPr="00742946">
              <w:rPr>
                <w:rFonts w:cs="Arial"/>
                <w:b/>
                <w:sz w:val="18"/>
                <w:szCs w:val="18"/>
              </w:rPr>
              <w:t>975</w:t>
            </w:r>
            <w:r>
              <w:rPr>
                <w:rFonts w:cs="Arial"/>
                <w:b/>
                <w:sz w:val="18"/>
                <w:szCs w:val="18"/>
              </w:rPr>
              <w:t>,</w:t>
            </w:r>
            <w:r w:rsidRPr="00742946">
              <w:rPr>
                <w:rFonts w:cs="Arial"/>
                <w:b/>
                <w:sz w:val="18"/>
                <w:szCs w:val="18"/>
              </w:rPr>
              <w:t>269</w:t>
            </w:r>
          </w:p>
        </w:tc>
      </w:tr>
      <w:tr w:rsidR="000B7F85" w:rsidRPr="0069212B" w14:paraId="136E5348" w14:textId="77777777" w:rsidTr="00ED07C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vAlign w:val="center"/>
          </w:tcPr>
          <w:p w14:paraId="3788B12D" w14:textId="44D5C69E" w:rsidR="000B7F85" w:rsidRPr="0069212B" w:rsidRDefault="000B7F85" w:rsidP="00097BB1">
            <w:pPr>
              <w:spacing w:before="20" w:after="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Population</w:t>
            </w:r>
            <w:r w:rsidRPr="0069212B">
              <w:rPr>
                <w:rFonts w:cs="Arial"/>
                <w:sz w:val="18"/>
                <w:szCs w:val="18"/>
              </w:rPr>
              <w:t xml:space="preserve"> (15-24 </w:t>
            </w:r>
            <w:proofErr w:type="spellStart"/>
            <w:r>
              <w:rPr>
                <w:rFonts w:cs="Arial"/>
                <w:sz w:val="18"/>
                <w:szCs w:val="18"/>
              </w:rPr>
              <w:t>years</w:t>
            </w:r>
            <w:proofErr w:type="spellEnd"/>
            <w:r w:rsidRPr="0069212B">
              <w:rPr>
                <w:rFonts w:cs="Arial"/>
                <w:sz w:val="18"/>
                <w:szCs w:val="18"/>
              </w:rPr>
              <w:t>)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26D6457A" wp14:editId="47E1B1EC">
                  <wp:extent cx="91965" cy="114300"/>
                  <wp:effectExtent l="0" t="0" r="3810" b="0"/>
                  <wp:docPr id="14" name="Grafik 14" descr="BMASGK; BALI; Forecast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shd w:val="clear" w:color="auto" w:fill="FEC2D2" w:themeFill="accent1" w:themeFillTint="33"/>
            <w:vAlign w:val="center"/>
          </w:tcPr>
          <w:p w14:paraId="739AC822" w14:textId="025D00CD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476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518</w:t>
            </w:r>
          </w:p>
        </w:tc>
        <w:tc>
          <w:tcPr>
            <w:tcW w:w="2481" w:type="dxa"/>
            <w:vAlign w:val="center"/>
          </w:tcPr>
          <w:p w14:paraId="13FCBE62" w14:textId="14330E98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512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179</w:t>
            </w:r>
          </w:p>
        </w:tc>
      </w:tr>
      <w:tr w:rsidR="000B7F85" w:rsidRPr="0069212B" w14:paraId="274B92DA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shd w:val="clear" w:color="auto" w:fill="FEE8ED"/>
            <w:vAlign w:val="center"/>
          </w:tcPr>
          <w:p w14:paraId="0A7DAC47" w14:textId="3FE3121C" w:rsidR="000B7F85" w:rsidRPr="0069212B" w:rsidRDefault="000B7F85" w:rsidP="00097BB1">
            <w:pPr>
              <w:spacing w:before="20" w:after="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Population</w:t>
            </w:r>
            <w:r w:rsidRPr="0069212B">
              <w:rPr>
                <w:rFonts w:cs="Arial"/>
                <w:sz w:val="18"/>
                <w:szCs w:val="18"/>
              </w:rPr>
              <w:t xml:space="preserve"> (50-64 </w:t>
            </w:r>
            <w:proofErr w:type="spellStart"/>
            <w:r>
              <w:rPr>
                <w:rFonts w:cs="Arial"/>
                <w:sz w:val="18"/>
                <w:szCs w:val="18"/>
              </w:rPr>
              <w:t>years</w:t>
            </w:r>
            <w:proofErr w:type="spellEnd"/>
            <w:r w:rsidRPr="0069212B">
              <w:rPr>
                <w:rFonts w:cs="Arial"/>
                <w:sz w:val="18"/>
                <w:szCs w:val="18"/>
              </w:rPr>
              <w:t>)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045C5A66" wp14:editId="54305A07">
                  <wp:extent cx="91965" cy="114300"/>
                  <wp:effectExtent l="0" t="0" r="3810" b="0"/>
                  <wp:docPr id="15" name="Grafik 15" descr="BMASGK; BALI; Forecast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vAlign w:val="center"/>
          </w:tcPr>
          <w:p w14:paraId="777AB497" w14:textId="428C07A0" w:rsidR="000B7F85" w:rsidRPr="0069212B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957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724</w:t>
            </w:r>
          </w:p>
        </w:tc>
        <w:tc>
          <w:tcPr>
            <w:tcW w:w="2481" w:type="dxa"/>
            <w:shd w:val="clear" w:color="auto" w:fill="FEE8ED"/>
            <w:vAlign w:val="center"/>
          </w:tcPr>
          <w:p w14:paraId="396EFF70" w14:textId="075F0601" w:rsidR="000B7F85" w:rsidRPr="0069212B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940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597</w:t>
            </w:r>
          </w:p>
        </w:tc>
      </w:tr>
      <w:tr w:rsidR="000B7F85" w:rsidRPr="0069212B" w14:paraId="20F5E160" w14:textId="77777777" w:rsidTr="00ED07C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vAlign w:val="center"/>
          </w:tcPr>
          <w:p w14:paraId="194D8DD7" w14:textId="1E5C1CE2" w:rsidR="000B7F85" w:rsidRPr="00C31D39" w:rsidRDefault="000B7F85" w:rsidP="00097BB1">
            <w:pPr>
              <w:spacing w:before="20" w:after="20"/>
              <w:rPr>
                <w:rFonts w:cs="Arial"/>
                <w:i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Labour market participation rate in % (15-64 years)</w:t>
            </w:r>
            <w:r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399BEE23" wp14:editId="40BC6493">
                  <wp:extent cx="91965" cy="114300"/>
                  <wp:effectExtent l="0" t="0" r="3810" b="0"/>
                  <wp:docPr id="19" name="Grafik 19" descr="BMASGK; BALI; Data status end of October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shd w:val="clear" w:color="auto" w:fill="FEC2D2" w:themeFill="accent1" w:themeFillTint="33"/>
            <w:vAlign w:val="center"/>
          </w:tcPr>
          <w:p w14:paraId="50C53E24" w14:textId="34096A61" w:rsidR="000B7F85" w:rsidRPr="00742946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70</w:t>
            </w:r>
            <w:r>
              <w:rPr>
                <w:rFonts w:cs="Arial"/>
                <w:b/>
                <w:sz w:val="18"/>
                <w:szCs w:val="18"/>
              </w:rPr>
              <w:t>.</w:t>
            </w:r>
            <w:r w:rsidRPr="00742946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2481" w:type="dxa"/>
            <w:vAlign w:val="center"/>
          </w:tcPr>
          <w:p w14:paraId="39EDCDD6" w14:textId="02F5D907" w:rsidR="000B7F85" w:rsidRPr="00742946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81</w:t>
            </w:r>
            <w:r>
              <w:rPr>
                <w:rFonts w:cs="Arial"/>
                <w:b/>
                <w:sz w:val="18"/>
                <w:szCs w:val="18"/>
              </w:rPr>
              <w:t>.</w:t>
            </w:r>
            <w:r w:rsidRPr="00742946">
              <w:rPr>
                <w:rFonts w:cs="Arial"/>
                <w:b/>
                <w:sz w:val="18"/>
                <w:szCs w:val="18"/>
              </w:rPr>
              <w:t>9</w:t>
            </w:r>
          </w:p>
        </w:tc>
      </w:tr>
      <w:tr w:rsidR="000B7F85" w:rsidRPr="0069212B" w14:paraId="72803FB1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shd w:val="clear" w:color="auto" w:fill="FEE8ED"/>
            <w:vAlign w:val="center"/>
          </w:tcPr>
          <w:p w14:paraId="13D3F452" w14:textId="0717869F" w:rsidR="000B7F85" w:rsidRPr="0069212B" w:rsidRDefault="000B7F85" w:rsidP="00097BB1">
            <w:pPr>
              <w:spacing w:before="20" w:after="20"/>
              <w:rPr>
                <w:rFonts w:cs="Arial"/>
                <w:sz w:val="18"/>
                <w:szCs w:val="18"/>
                <w:vertAlign w:val="superscript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Employment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rate</w:t>
            </w:r>
            <w:r w:rsidRPr="0069212B">
              <w:rPr>
                <w:rFonts w:cs="Arial"/>
                <w:sz w:val="18"/>
                <w:szCs w:val="18"/>
              </w:rPr>
              <w:t xml:space="preserve"> in % (15-64 </w:t>
            </w:r>
            <w:proofErr w:type="spellStart"/>
            <w:r>
              <w:rPr>
                <w:rFonts w:cs="Arial"/>
                <w:sz w:val="18"/>
                <w:szCs w:val="18"/>
              </w:rPr>
              <w:t>years</w:t>
            </w:r>
            <w:proofErr w:type="spellEnd"/>
            <w:r w:rsidRPr="0069212B">
              <w:rPr>
                <w:rFonts w:cs="Arial"/>
                <w:sz w:val="18"/>
                <w:szCs w:val="18"/>
              </w:rPr>
              <w:t>)</w:t>
            </w:r>
            <w:r>
              <w:rPr>
                <w:rFonts w:cs="Arial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74EAB63D" wp14:editId="601B8E82">
                  <wp:extent cx="91965" cy="114300"/>
                  <wp:effectExtent l="0" t="0" r="3810" b="0"/>
                  <wp:docPr id="18" name="Grafik 18" descr="BMASGK; BALI; Data status end of October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vAlign w:val="center"/>
          </w:tcPr>
          <w:p w14:paraId="76FF3B88" w14:textId="2236DA41" w:rsidR="000B7F85" w:rsidRPr="00742946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63</w:t>
            </w:r>
            <w:r>
              <w:rPr>
                <w:rFonts w:cs="Arial"/>
                <w:b/>
                <w:sz w:val="18"/>
                <w:szCs w:val="18"/>
              </w:rPr>
              <w:t>.</w:t>
            </w:r>
            <w:r w:rsidRPr="00742946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2481" w:type="dxa"/>
            <w:shd w:val="clear" w:color="auto" w:fill="FEE8ED"/>
            <w:vAlign w:val="center"/>
          </w:tcPr>
          <w:p w14:paraId="389BB629" w14:textId="33BEA6CE" w:rsidR="000B7F85" w:rsidRPr="00742946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75</w:t>
            </w:r>
            <w:r>
              <w:rPr>
                <w:rFonts w:cs="Arial"/>
                <w:b/>
                <w:sz w:val="18"/>
                <w:szCs w:val="18"/>
              </w:rPr>
              <w:t>.</w:t>
            </w:r>
            <w:r w:rsidRPr="00742946">
              <w:rPr>
                <w:rFonts w:cs="Arial"/>
                <w:b/>
                <w:sz w:val="18"/>
                <w:szCs w:val="18"/>
              </w:rPr>
              <w:t>2</w:t>
            </w:r>
          </w:p>
        </w:tc>
      </w:tr>
      <w:tr w:rsidR="000B7F85" w:rsidRPr="0069212B" w14:paraId="112E8CC3" w14:textId="77777777" w:rsidTr="00ED07C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vAlign w:val="center"/>
          </w:tcPr>
          <w:p w14:paraId="3D186ADA" w14:textId="1295554A" w:rsidR="000B7F85" w:rsidRPr="00C31D39" w:rsidRDefault="000B7F85" w:rsidP="00385267">
            <w:pPr>
              <w:spacing w:before="20" w:after="2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 xml:space="preserve">Total number of non-self-employed workers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4B2FFAB9" wp14:editId="37FB7592">
                  <wp:extent cx="91965" cy="114300"/>
                  <wp:effectExtent l="0" t="0" r="3810" b="0"/>
                  <wp:docPr id="20" name="Grafik 20" descr="BMASGK; BALI; Data status end of November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shd w:val="clear" w:color="auto" w:fill="FEC2D2" w:themeFill="accent1" w:themeFillTint="33"/>
            <w:vAlign w:val="center"/>
          </w:tcPr>
          <w:p w14:paraId="56F0CCDC" w14:textId="4D1C35B0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737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575</w:t>
            </w:r>
          </w:p>
        </w:tc>
        <w:tc>
          <w:tcPr>
            <w:tcW w:w="2481" w:type="dxa"/>
            <w:vAlign w:val="center"/>
          </w:tcPr>
          <w:p w14:paraId="6EEFE91D" w14:textId="3A39397D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2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021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905</w:t>
            </w:r>
          </w:p>
        </w:tc>
      </w:tr>
      <w:tr w:rsidR="000B7F85" w:rsidRPr="0069212B" w14:paraId="229888B0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shd w:val="clear" w:color="auto" w:fill="FEE8ED"/>
            <w:vAlign w:val="center"/>
          </w:tcPr>
          <w:p w14:paraId="41DACBD6" w14:textId="3C319363" w:rsidR="000B7F85" w:rsidRPr="0069212B" w:rsidRDefault="000B7F85" w:rsidP="00385267">
            <w:pPr>
              <w:spacing w:before="20" w:after="20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Unemployed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persons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1F32CCBF" wp14:editId="70DA0EC9">
                  <wp:extent cx="91965" cy="114300"/>
                  <wp:effectExtent l="0" t="0" r="3810" b="0"/>
                  <wp:docPr id="21" name="Grafik 21" descr="BMASGK; BALI; Data status end of November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vAlign w:val="center"/>
          </w:tcPr>
          <w:p w14:paraId="6CB2112C" w14:textId="41512B11" w:rsidR="000B7F85" w:rsidRPr="00742946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143</w:t>
            </w:r>
            <w:r>
              <w:rPr>
                <w:rFonts w:cs="Arial"/>
                <w:b/>
                <w:sz w:val="18"/>
                <w:szCs w:val="18"/>
              </w:rPr>
              <w:t>,</w:t>
            </w:r>
            <w:r w:rsidRPr="00742946">
              <w:rPr>
                <w:rFonts w:cs="Arial"/>
                <w:b/>
                <w:sz w:val="18"/>
                <w:szCs w:val="18"/>
              </w:rPr>
              <w:t>390</w:t>
            </w:r>
          </w:p>
        </w:tc>
        <w:tc>
          <w:tcPr>
            <w:tcW w:w="2481" w:type="dxa"/>
            <w:shd w:val="clear" w:color="auto" w:fill="FEE8ED"/>
            <w:vAlign w:val="center"/>
          </w:tcPr>
          <w:p w14:paraId="0649A4E5" w14:textId="2428E013" w:rsidR="000B7F85" w:rsidRPr="00742946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163</w:t>
            </w:r>
            <w:r>
              <w:rPr>
                <w:rFonts w:cs="Arial"/>
                <w:b/>
                <w:sz w:val="18"/>
                <w:szCs w:val="18"/>
              </w:rPr>
              <w:t>,</w:t>
            </w:r>
            <w:r w:rsidRPr="00742946">
              <w:rPr>
                <w:rFonts w:cs="Arial"/>
                <w:b/>
                <w:sz w:val="18"/>
                <w:szCs w:val="18"/>
              </w:rPr>
              <w:t>921</w:t>
            </w:r>
          </w:p>
        </w:tc>
      </w:tr>
      <w:tr w:rsidR="000B7F85" w:rsidRPr="0069212B" w14:paraId="5C1EE1F3" w14:textId="77777777" w:rsidTr="00ED07C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vAlign w:val="center"/>
          </w:tcPr>
          <w:p w14:paraId="50C08E25" w14:textId="5528B3AA" w:rsidR="000B7F85" w:rsidRPr="00C31D39" w:rsidRDefault="000B7F85" w:rsidP="00097BB1">
            <w:pPr>
              <w:spacing w:before="20" w:after="2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Unemployment rate in % (national definition)</w:t>
            </w:r>
            <w:r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4D3D55E9" wp14:editId="58AE5217">
                  <wp:extent cx="91965" cy="114300"/>
                  <wp:effectExtent l="0" t="0" r="3810" b="0"/>
                  <wp:docPr id="22" name="Grafik 22" descr="Registration data. BMASGK; BALI; Data status end of November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shd w:val="clear" w:color="auto" w:fill="FEC2D2" w:themeFill="accent1" w:themeFillTint="33"/>
            <w:vAlign w:val="center"/>
          </w:tcPr>
          <w:p w14:paraId="0A73087D" w14:textId="28356070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7</w:t>
            </w:r>
            <w:r>
              <w:rPr>
                <w:rFonts w:cs="Arial"/>
                <w:sz w:val="18"/>
                <w:szCs w:val="18"/>
              </w:rPr>
              <w:t>.</w:t>
            </w:r>
            <w:r w:rsidRPr="0069212B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481" w:type="dxa"/>
            <w:vAlign w:val="center"/>
          </w:tcPr>
          <w:p w14:paraId="7A1964BF" w14:textId="0D22E7AE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7</w:t>
            </w:r>
            <w:r>
              <w:rPr>
                <w:rFonts w:cs="Arial"/>
                <w:sz w:val="18"/>
                <w:szCs w:val="18"/>
              </w:rPr>
              <w:t>.</w:t>
            </w:r>
            <w:r w:rsidRPr="0069212B">
              <w:rPr>
                <w:rFonts w:cs="Arial"/>
                <w:sz w:val="18"/>
                <w:szCs w:val="18"/>
              </w:rPr>
              <w:t>6</w:t>
            </w:r>
          </w:p>
        </w:tc>
      </w:tr>
      <w:tr w:rsidR="000B7F85" w:rsidRPr="0069212B" w14:paraId="106B53C8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shd w:val="clear" w:color="auto" w:fill="FD85A5" w:themeFill="accent1" w:themeFillTint="66"/>
            <w:vAlign w:val="center"/>
          </w:tcPr>
          <w:p w14:paraId="27CF1B6B" w14:textId="5FACA5F5" w:rsidR="000B7F85" w:rsidRPr="00C31D39" w:rsidRDefault="000B7F85" w:rsidP="005A2E5E">
            <w:pPr>
              <w:spacing w:before="40" w:after="40" w:line="200" w:lineRule="exact"/>
              <w:rPr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color w:val="FFFFFF" w:themeColor="background2"/>
                <w:sz w:val="18"/>
                <w:szCs w:val="18"/>
                <w:lang w:val="en-GB"/>
              </w:rPr>
              <w:t>People with a migrant background</w:t>
            </w:r>
          </w:p>
          <w:p w14:paraId="4F5BA02D" w14:textId="0ADEE3BF" w:rsidR="000B7F85" w:rsidRPr="00C31D39" w:rsidRDefault="000B7F85" w:rsidP="00915081">
            <w:pPr>
              <w:tabs>
                <w:tab w:val="left" w:pos="255"/>
              </w:tabs>
              <w:spacing w:before="20" w:after="20"/>
              <w:ind w:left="255" w:hanging="255"/>
              <w:rPr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color w:val="FFFFFF" w:themeColor="background2"/>
                <w:sz w:val="18"/>
                <w:szCs w:val="18"/>
                <w:lang w:val="en-GB"/>
              </w:rPr>
              <w:tab/>
            </w:r>
            <w:r w:rsidRPr="00C31D39">
              <w:rPr>
                <w:color w:val="000000" w:themeColor="text1"/>
                <w:sz w:val="18"/>
                <w:szCs w:val="18"/>
                <w:lang w:val="en-GB"/>
              </w:rPr>
              <w:t>Employment rate</w:t>
            </w:r>
            <w:r w:rsidRPr="00C31D39">
              <w:rPr>
                <w:color w:val="000000" w:themeColor="text1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Pr="005A6327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3F7315F3" wp14:editId="7B6A26C8">
                  <wp:extent cx="91965" cy="114300"/>
                  <wp:effectExtent l="0" t="0" r="3810" b="0"/>
                  <wp:docPr id="23" name="Grafik 23" descr="Statistics Austria; Microcensus Labor Force Survey; Employment rate average over the year 2017 (self-employed plus employed labour / resident population); Age restriction for all values 15 to 64 year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shd w:val="clear" w:color="auto" w:fill="FD85A5" w:themeFill="accent1" w:themeFillTint="66"/>
            <w:vAlign w:val="bottom"/>
          </w:tcPr>
          <w:p w14:paraId="616BC1F0" w14:textId="4F614F97" w:rsidR="000B7F85" w:rsidRPr="0069212B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58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81" w:type="dxa"/>
            <w:shd w:val="clear" w:color="auto" w:fill="FD85A5" w:themeFill="accent1" w:themeFillTint="66"/>
            <w:vAlign w:val="bottom"/>
          </w:tcPr>
          <w:p w14:paraId="7DFBFA63" w14:textId="5D080196" w:rsidR="000B7F85" w:rsidRPr="0069212B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69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7</w:t>
            </w:r>
          </w:p>
        </w:tc>
      </w:tr>
      <w:tr w:rsidR="000B7F85" w:rsidRPr="0069212B" w14:paraId="6C99A7B9" w14:textId="77777777" w:rsidTr="00ED07C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shd w:val="clear" w:color="auto" w:fill="FD85A5" w:themeFill="accent1" w:themeFillTint="66"/>
            <w:vAlign w:val="center"/>
          </w:tcPr>
          <w:p w14:paraId="0079C75F" w14:textId="332060D5" w:rsidR="000B7F85" w:rsidRPr="00C31D39" w:rsidRDefault="000B7F85" w:rsidP="00915081">
            <w:pPr>
              <w:tabs>
                <w:tab w:val="left" w:pos="255"/>
              </w:tabs>
              <w:spacing w:before="20" w:after="20"/>
              <w:ind w:left="255" w:hanging="255"/>
              <w:rPr>
                <w:sz w:val="18"/>
                <w:szCs w:val="18"/>
                <w:lang w:val="en-GB"/>
              </w:rPr>
            </w:pPr>
            <w:r w:rsidRPr="00C31D39">
              <w:rPr>
                <w:sz w:val="18"/>
                <w:szCs w:val="18"/>
                <w:lang w:val="en-GB"/>
              </w:rPr>
              <w:tab/>
              <w:t>Non-self-employed workers (15-64 years)</w:t>
            </w:r>
            <w:r w:rsidRPr="00C31D39">
              <w:rPr>
                <w:sz w:val="18"/>
                <w:szCs w:val="18"/>
                <w:vertAlign w:val="superscript"/>
                <w:lang w:val="en-GB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4C4DE793" wp14:editId="02D87DB9">
                  <wp:extent cx="91965" cy="114300"/>
                  <wp:effectExtent l="0" t="0" r="3810" b="0"/>
                  <wp:docPr id="24" name="Grafik 24" descr="Statistics Austria, Microcensus Labor Force Survey; Annual average 2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shd w:val="clear" w:color="auto" w:fill="FD85A5" w:themeFill="accent1" w:themeFillTint="66"/>
            <w:vAlign w:val="center"/>
          </w:tcPr>
          <w:p w14:paraId="1E1012BD" w14:textId="4B828B9C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411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300</w:t>
            </w:r>
          </w:p>
        </w:tc>
        <w:tc>
          <w:tcPr>
            <w:tcW w:w="2481" w:type="dxa"/>
            <w:shd w:val="clear" w:color="auto" w:fill="FD85A5" w:themeFill="accent1" w:themeFillTint="66"/>
            <w:vAlign w:val="center"/>
          </w:tcPr>
          <w:p w14:paraId="69ABA470" w14:textId="70AA7FE7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449</w:t>
            </w:r>
            <w:r>
              <w:rPr>
                <w:rFonts w:cs="Arial"/>
                <w:sz w:val="18"/>
                <w:szCs w:val="18"/>
              </w:rPr>
              <w:t>,</w:t>
            </w:r>
            <w:r w:rsidRPr="0069212B">
              <w:rPr>
                <w:rFonts w:cs="Arial"/>
                <w:sz w:val="18"/>
                <w:szCs w:val="18"/>
              </w:rPr>
              <w:t>800</w:t>
            </w:r>
          </w:p>
        </w:tc>
      </w:tr>
      <w:tr w:rsidR="000B7F85" w:rsidRPr="0069212B" w14:paraId="220A9B03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shd w:val="clear" w:color="auto" w:fill="FD85A5" w:themeFill="accent1" w:themeFillTint="66"/>
            <w:vAlign w:val="center"/>
          </w:tcPr>
          <w:p w14:paraId="5DC44B3B" w14:textId="7A2D80D7" w:rsidR="000B7F85" w:rsidRPr="00C31D39" w:rsidRDefault="000B7F85" w:rsidP="00915081">
            <w:pPr>
              <w:tabs>
                <w:tab w:val="left" w:pos="255"/>
              </w:tabs>
              <w:spacing w:before="20" w:after="20"/>
              <w:ind w:left="255" w:hanging="255"/>
              <w:rPr>
                <w:sz w:val="18"/>
                <w:szCs w:val="18"/>
                <w:lang w:val="en-GB"/>
              </w:rPr>
            </w:pPr>
            <w:r w:rsidRPr="00C31D39">
              <w:rPr>
                <w:sz w:val="18"/>
                <w:szCs w:val="18"/>
                <w:lang w:val="en-GB"/>
              </w:rPr>
              <w:tab/>
              <w:t>Unemployment rate in % (survey data)</w:t>
            </w:r>
            <w:r w:rsidRPr="00C31D39">
              <w:rPr>
                <w:sz w:val="18"/>
                <w:szCs w:val="18"/>
                <w:vertAlign w:val="superscript"/>
                <w:lang w:val="en-GB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07583A3F" wp14:editId="57DE7C21">
                  <wp:extent cx="91965" cy="114300"/>
                  <wp:effectExtent l="0" t="0" r="3810" b="0"/>
                  <wp:docPr id="28" name="Grafik 28" descr="Survey data. Statistics Austria; Method of calculation: Unemployment rate = Unemployed people / (Unemployed people plus employees); Age restriction for all values 15-64 years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shd w:val="clear" w:color="auto" w:fill="FD85A5" w:themeFill="accent1" w:themeFillTint="66"/>
            <w:vAlign w:val="center"/>
          </w:tcPr>
          <w:p w14:paraId="1BE22BA5" w14:textId="01BA059F" w:rsidR="000B7F85" w:rsidRPr="0069212B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11</w:t>
            </w:r>
            <w:r>
              <w:rPr>
                <w:rFonts w:cs="Arial"/>
                <w:sz w:val="18"/>
                <w:szCs w:val="18"/>
              </w:rPr>
              <w:t>.</w:t>
            </w:r>
            <w:r w:rsidRPr="0069212B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481" w:type="dxa"/>
            <w:shd w:val="clear" w:color="auto" w:fill="FD85A5" w:themeFill="accent1" w:themeFillTint="66"/>
            <w:vAlign w:val="center"/>
          </w:tcPr>
          <w:p w14:paraId="4EB10D04" w14:textId="3F3E1E81" w:rsidR="000B7F85" w:rsidRPr="0069212B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13</w:t>
            </w:r>
            <w:r>
              <w:rPr>
                <w:rFonts w:cs="Arial"/>
                <w:sz w:val="18"/>
                <w:szCs w:val="18"/>
              </w:rPr>
              <w:t>.</w:t>
            </w:r>
            <w:r w:rsidRPr="0069212B">
              <w:rPr>
                <w:rFonts w:cs="Arial"/>
                <w:sz w:val="18"/>
                <w:szCs w:val="18"/>
              </w:rPr>
              <w:t>2</w:t>
            </w:r>
          </w:p>
        </w:tc>
      </w:tr>
      <w:tr w:rsidR="000B7F85" w:rsidRPr="0069212B" w14:paraId="133D68B3" w14:textId="77777777" w:rsidTr="00ED07C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vAlign w:val="center"/>
          </w:tcPr>
          <w:p w14:paraId="0BE99364" w14:textId="3F3D0944" w:rsidR="000B7F85" w:rsidRPr="0069212B" w:rsidRDefault="000B7F85" w:rsidP="00915081">
            <w:pPr>
              <w:spacing w:before="20" w:after="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Youth </w:t>
            </w:r>
            <w:proofErr w:type="spellStart"/>
            <w:r>
              <w:rPr>
                <w:rFonts w:cs="Arial"/>
                <w:sz w:val="18"/>
                <w:szCs w:val="18"/>
              </w:rPr>
              <w:t>unemployment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cs="Arial"/>
                <w:sz w:val="18"/>
                <w:szCs w:val="18"/>
              </w:rPr>
              <w:t>below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 w:rsidRPr="0069212B">
              <w:rPr>
                <w:rFonts w:cs="Arial"/>
                <w:sz w:val="18"/>
                <w:szCs w:val="18"/>
              </w:rPr>
              <w:t xml:space="preserve">24 </w:t>
            </w:r>
            <w:proofErr w:type="spellStart"/>
            <w:r>
              <w:rPr>
                <w:rFonts w:cs="Arial"/>
                <w:sz w:val="18"/>
                <w:szCs w:val="18"/>
              </w:rPr>
              <w:t>years</w:t>
            </w:r>
            <w:proofErr w:type="spellEnd"/>
            <w:r>
              <w:rPr>
                <w:rFonts w:cs="Arial"/>
                <w:sz w:val="18"/>
                <w:szCs w:val="18"/>
              </w:rPr>
              <w:t>)</w:t>
            </w:r>
            <w:r>
              <w:rPr>
                <w:rFonts w:cs="Arial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0AD8A096" wp14:editId="641E79C0">
                  <wp:extent cx="91965" cy="114300"/>
                  <wp:effectExtent l="0" t="0" r="3810" b="0"/>
                  <wp:docPr id="25" name="Grafik 25" descr="BMASGK; BALI; Data status end of November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shd w:val="clear" w:color="auto" w:fill="FEC2D2" w:themeFill="accent1" w:themeFillTint="33"/>
            <w:vAlign w:val="center"/>
          </w:tcPr>
          <w:p w14:paraId="28E975F0" w14:textId="0A0C25E0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6</w:t>
            </w:r>
            <w:r>
              <w:rPr>
                <w:rFonts w:cs="Arial"/>
                <w:sz w:val="18"/>
                <w:szCs w:val="18"/>
              </w:rPr>
              <w:t>.</w:t>
            </w:r>
            <w:r w:rsidRPr="0069212B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2481" w:type="dxa"/>
            <w:vAlign w:val="center"/>
          </w:tcPr>
          <w:p w14:paraId="1F5E4D02" w14:textId="4BDD665A" w:rsidR="000B7F85" w:rsidRPr="0069212B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6</w:t>
            </w:r>
            <w:r>
              <w:rPr>
                <w:rFonts w:cs="Arial"/>
                <w:sz w:val="18"/>
                <w:szCs w:val="18"/>
              </w:rPr>
              <w:t>.</w:t>
            </w:r>
            <w:r w:rsidRPr="0069212B">
              <w:rPr>
                <w:rFonts w:cs="Arial"/>
                <w:sz w:val="18"/>
                <w:szCs w:val="18"/>
              </w:rPr>
              <w:t>4</w:t>
            </w:r>
          </w:p>
        </w:tc>
      </w:tr>
      <w:tr w:rsidR="000B7F85" w:rsidRPr="0069212B" w14:paraId="4B06A324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shd w:val="clear" w:color="auto" w:fill="FEE8ED"/>
            <w:vAlign w:val="center"/>
          </w:tcPr>
          <w:p w14:paraId="35E6504D" w14:textId="7036E7BF" w:rsidR="000B7F85" w:rsidRPr="00C31D39" w:rsidRDefault="000B7F85" w:rsidP="00915081">
            <w:pPr>
              <w:spacing w:before="20" w:after="2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Unemployment rate 50 years and older</w:t>
            </w:r>
            <w:r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0C2FE194" wp14:editId="7BEB0D5B">
                  <wp:extent cx="91965" cy="114300"/>
                  <wp:effectExtent l="0" t="0" r="3810" b="0"/>
                  <wp:docPr id="26" name="Grafik 26" descr="BMASGK; BALI; Data status end of November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vAlign w:val="center"/>
          </w:tcPr>
          <w:p w14:paraId="12A47DE0" w14:textId="0FD74E7C" w:rsidR="000B7F85" w:rsidRPr="0069212B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8</w:t>
            </w:r>
            <w:r>
              <w:rPr>
                <w:rFonts w:cs="Arial"/>
                <w:sz w:val="18"/>
                <w:szCs w:val="18"/>
              </w:rPr>
              <w:t>.</w:t>
            </w:r>
            <w:r w:rsidRPr="0069212B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2481" w:type="dxa"/>
            <w:shd w:val="clear" w:color="auto" w:fill="FEE8ED"/>
            <w:vAlign w:val="center"/>
          </w:tcPr>
          <w:p w14:paraId="4B7DA42F" w14:textId="51C61786" w:rsidR="000B7F85" w:rsidRPr="0069212B" w:rsidRDefault="000B7F85" w:rsidP="00971D03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9</w:t>
            </w:r>
            <w:r>
              <w:rPr>
                <w:rFonts w:cs="Arial"/>
                <w:sz w:val="18"/>
                <w:szCs w:val="18"/>
              </w:rPr>
              <w:t>.</w:t>
            </w:r>
            <w:r w:rsidRPr="0069212B">
              <w:rPr>
                <w:rFonts w:cs="Arial"/>
                <w:sz w:val="18"/>
                <w:szCs w:val="18"/>
              </w:rPr>
              <w:t>2</w:t>
            </w:r>
          </w:p>
        </w:tc>
      </w:tr>
      <w:tr w:rsidR="000B7F85" w:rsidRPr="0069212B" w14:paraId="6DC5AD75" w14:textId="77777777" w:rsidTr="00ED07C5">
        <w:trPr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vAlign w:val="center"/>
          </w:tcPr>
          <w:p w14:paraId="58AD86B3" w14:textId="7A9A8868" w:rsidR="000B7F85" w:rsidRPr="00C31D39" w:rsidRDefault="000B7F85" w:rsidP="00915081">
            <w:pPr>
              <w:spacing w:before="20" w:after="2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Part-time rate, percentage of part-time workers in non-self-employed workers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379B851F" wp14:editId="72971247">
                  <wp:extent cx="91965" cy="114300"/>
                  <wp:effectExtent l="0" t="0" r="3810" b="0"/>
                  <wp:docPr id="27" name="Grafik 27" descr="Part-time employees in % of employees.&#10;Statistics Austria, Microcensus Labor Force Survey; Annual average 2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  <w:shd w:val="clear" w:color="auto" w:fill="FEC2D2" w:themeFill="accent1" w:themeFillTint="33"/>
            <w:vAlign w:val="center"/>
          </w:tcPr>
          <w:p w14:paraId="57FF9335" w14:textId="2058CDA7" w:rsidR="000B7F85" w:rsidRPr="00742946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53</w:t>
            </w:r>
            <w:r>
              <w:rPr>
                <w:rFonts w:cs="Arial"/>
                <w:b/>
                <w:sz w:val="18"/>
                <w:szCs w:val="18"/>
              </w:rPr>
              <w:t>.</w:t>
            </w:r>
            <w:r w:rsidRPr="00742946">
              <w:rPr>
                <w:rFonts w:cs="Arial"/>
                <w:b/>
                <w:sz w:val="18"/>
                <w:szCs w:val="18"/>
              </w:rPr>
              <w:t>9</w:t>
            </w:r>
          </w:p>
        </w:tc>
        <w:tc>
          <w:tcPr>
            <w:tcW w:w="2481" w:type="dxa"/>
            <w:vAlign w:val="center"/>
          </w:tcPr>
          <w:p w14:paraId="02BF3E9C" w14:textId="78ACB037" w:rsidR="000B7F85" w:rsidRPr="00742946" w:rsidRDefault="000B7F85" w:rsidP="00971D03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742946">
              <w:rPr>
                <w:rFonts w:cs="Arial"/>
                <w:b/>
                <w:sz w:val="18"/>
                <w:szCs w:val="18"/>
              </w:rPr>
              <w:t>13</w:t>
            </w:r>
            <w:r>
              <w:rPr>
                <w:rFonts w:cs="Arial"/>
                <w:b/>
                <w:sz w:val="18"/>
                <w:szCs w:val="18"/>
              </w:rPr>
              <w:t>.</w:t>
            </w:r>
            <w:r w:rsidRPr="00742946">
              <w:rPr>
                <w:rFonts w:cs="Arial"/>
                <w:b/>
                <w:sz w:val="18"/>
                <w:szCs w:val="18"/>
              </w:rPr>
              <w:t>4</w:t>
            </w:r>
          </w:p>
        </w:tc>
      </w:tr>
    </w:tbl>
    <w:p w14:paraId="5E8D6B6E" w14:textId="5E87A506" w:rsidR="0038365A" w:rsidRPr="0038365A" w:rsidRDefault="00915081" w:rsidP="0038365A">
      <w:pPr>
        <w:spacing w:before="120" w:after="12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DF2DCC">
        <w:rPr>
          <w:i/>
          <w:lang w:eastAsia="de-DE"/>
        </w:rPr>
        <w:t>: BMASGK</w:t>
      </w:r>
    </w:p>
    <w:p w14:paraId="204FC00E" w14:textId="02A75E8A" w:rsidR="00742946" w:rsidRPr="00C31D39" w:rsidRDefault="00742946" w:rsidP="00742946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2" w:name="_Toc2066872"/>
      <w:r w:rsidRPr="00C31D39">
        <w:rPr>
          <w:color w:val="auto"/>
          <w:lang w:val="en-GB"/>
        </w:rPr>
        <w:t>Table</w:t>
      </w:r>
      <w:r w:rsidR="00DF2DCC" w:rsidRPr="00C31D39">
        <w:rPr>
          <w:color w:val="auto"/>
          <w:lang w:val="en-GB"/>
        </w:rPr>
        <w:t xml:space="preserve"> 2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615138" w:rsidRPr="00C31D39">
        <w:rPr>
          <w:color w:val="auto"/>
          <w:lang w:val="en-GB"/>
        </w:rPr>
        <w:t>Professional integration of people with disabilities</w:t>
      </w:r>
      <w:bookmarkEnd w:id="2"/>
    </w:p>
    <w:tbl>
      <w:tblPr>
        <w:tblStyle w:val="Gitternetztabelle2Akzent1"/>
        <w:tblW w:w="9639" w:type="dxa"/>
        <w:tblInd w:w="-142" w:type="dxa"/>
        <w:tblLook w:val="04A0" w:firstRow="1" w:lastRow="0" w:firstColumn="1" w:lastColumn="0" w:noHBand="0" w:noVBand="1"/>
      </w:tblPr>
      <w:tblGrid>
        <w:gridCol w:w="4598"/>
        <w:gridCol w:w="1482"/>
        <w:gridCol w:w="1483"/>
        <w:gridCol w:w="2076"/>
      </w:tblGrid>
      <w:tr w:rsidR="00120F40" w:rsidRPr="00E06F92" w14:paraId="7D1DFEF6" w14:textId="77777777" w:rsidTr="00120F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7" w:type="dxa"/>
            <w:shd w:val="clear" w:color="auto" w:fill="FD4978" w:themeFill="accent1" w:themeFillTint="99"/>
            <w:vAlign w:val="center"/>
          </w:tcPr>
          <w:p w14:paraId="2E8790E9" w14:textId="1B80FAAB" w:rsidR="00120F40" w:rsidRPr="0069212B" w:rsidRDefault="00615138" w:rsidP="00615138">
            <w:pPr>
              <w:pStyle w:val="TD"/>
              <w:spacing w:before="40" w:after="40"/>
              <w:jc w:val="left"/>
              <w:rPr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color w:val="FFFFFF" w:themeColor="background2"/>
                <w:sz w:val="18"/>
                <w:szCs w:val="18"/>
              </w:rPr>
              <w:t>Participated</w:t>
            </w:r>
            <w:proofErr w:type="spellEnd"/>
            <w:r>
              <w:rPr>
                <w:color w:val="FFFFFF" w:themeColor="background2"/>
                <w:sz w:val="18"/>
                <w:szCs w:val="18"/>
              </w:rPr>
              <w:t xml:space="preserve"> </w:t>
            </w:r>
            <w:r w:rsidR="00120F40">
              <w:rPr>
                <w:color w:val="FFFFFF" w:themeColor="background2"/>
                <w:sz w:val="18"/>
                <w:szCs w:val="18"/>
              </w:rPr>
              <w:t>2018</w:t>
            </w:r>
          </w:p>
        </w:tc>
        <w:tc>
          <w:tcPr>
            <w:tcW w:w="1308" w:type="dxa"/>
            <w:shd w:val="clear" w:color="auto" w:fill="FD4978" w:themeFill="accent1" w:themeFillTint="99"/>
            <w:vAlign w:val="center"/>
          </w:tcPr>
          <w:p w14:paraId="1C6C3799" w14:textId="6AE74933" w:rsidR="00120F40" w:rsidRPr="0069212B" w:rsidRDefault="00615138" w:rsidP="00742946">
            <w:pPr>
              <w:pStyle w:val="TD"/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2"/>
                <w:sz w:val="18"/>
                <w:szCs w:val="18"/>
              </w:rPr>
            </w:pPr>
            <w:r>
              <w:rPr>
                <w:color w:val="FFFFFF" w:themeColor="background2"/>
                <w:sz w:val="18"/>
                <w:szCs w:val="18"/>
              </w:rPr>
              <w:t>Women</w:t>
            </w:r>
          </w:p>
        </w:tc>
        <w:tc>
          <w:tcPr>
            <w:tcW w:w="1309" w:type="dxa"/>
            <w:shd w:val="clear" w:color="auto" w:fill="FD4978" w:themeFill="accent1" w:themeFillTint="99"/>
            <w:vAlign w:val="center"/>
          </w:tcPr>
          <w:p w14:paraId="7E9DA62B" w14:textId="315959F1" w:rsidR="00120F40" w:rsidRPr="0069212B" w:rsidRDefault="00615138" w:rsidP="00742946">
            <w:pPr>
              <w:pStyle w:val="TD"/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2"/>
                <w:sz w:val="18"/>
                <w:szCs w:val="18"/>
              </w:rPr>
            </w:pPr>
            <w:r>
              <w:rPr>
                <w:color w:val="FFFFFF" w:themeColor="background2"/>
                <w:sz w:val="18"/>
                <w:szCs w:val="18"/>
              </w:rPr>
              <w:t>Women</w:t>
            </w:r>
            <w:r w:rsidR="00120F40" w:rsidRPr="0069212B">
              <w:rPr>
                <w:color w:val="FFFFFF" w:themeColor="background2"/>
                <w:sz w:val="18"/>
                <w:szCs w:val="18"/>
              </w:rPr>
              <w:t xml:space="preserve"> in %</w:t>
            </w:r>
          </w:p>
        </w:tc>
        <w:tc>
          <w:tcPr>
            <w:tcW w:w="1832" w:type="dxa"/>
            <w:shd w:val="clear" w:color="auto" w:fill="FD4978" w:themeFill="accent1" w:themeFillTint="99"/>
            <w:vAlign w:val="center"/>
          </w:tcPr>
          <w:p w14:paraId="00FCCBAB" w14:textId="62D6E103" w:rsidR="00120F40" w:rsidRPr="00C31D39" w:rsidRDefault="00615138" w:rsidP="002B2C3D">
            <w:pPr>
              <w:pStyle w:val="TD"/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b w:val="0"/>
                <w:color w:val="FFFFFF" w:themeColor="background2"/>
                <w:sz w:val="18"/>
                <w:szCs w:val="18"/>
                <w:lang w:val="en-GB"/>
              </w:rPr>
              <w:t>Costs in million</w:t>
            </w:r>
            <w:r w:rsidR="00120F40" w:rsidRPr="00C31D39">
              <w:rPr>
                <w:b w:val="0"/>
                <w:color w:val="FFFFFF" w:themeColor="background2"/>
                <w:sz w:val="18"/>
                <w:szCs w:val="18"/>
                <w:lang w:val="en-GB"/>
              </w:rPr>
              <w:t xml:space="preserve"> € </w:t>
            </w:r>
            <w:r w:rsidRPr="00C31D39">
              <w:rPr>
                <w:b w:val="0"/>
                <w:color w:val="FFFFFF" w:themeColor="background2"/>
                <w:sz w:val="18"/>
                <w:szCs w:val="18"/>
                <w:lang w:val="en-GB"/>
              </w:rPr>
              <w:t>for</w:t>
            </w:r>
            <w:r w:rsidR="002B2C3D" w:rsidRPr="00C31D39">
              <w:rPr>
                <w:b w:val="0"/>
                <w:color w:val="FFFFFF" w:themeColor="background2"/>
                <w:sz w:val="18"/>
                <w:szCs w:val="18"/>
                <w:lang w:val="en-GB"/>
              </w:rPr>
              <w:t xml:space="preserve"> </w:t>
            </w:r>
            <w:r w:rsidRPr="00C31D39">
              <w:rPr>
                <w:b w:val="0"/>
                <w:color w:val="FFFFFF" w:themeColor="background2"/>
                <w:sz w:val="18"/>
                <w:szCs w:val="18"/>
                <w:lang w:val="en-GB"/>
              </w:rPr>
              <w:t>the year</w:t>
            </w:r>
            <w:r w:rsidR="00120F40" w:rsidRPr="00C31D39">
              <w:rPr>
                <w:color w:val="FFFFFF" w:themeColor="background2"/>
                <w:sz w:val="18"/>
                <w:szCs w:val="18"/>
                <w:lang w:val="en-GB"/>
              </w:rPr>
              <w:br/>
            </w:r>
            <w:r w:rsidRPr="00C31D39">
              <w:rPr>
                <w:color w:val="FFFFFF" w:themeColor="background2"/>
                <w:sz w:val="18"/>
                <w:szCs w:val="18"/>
                <w:lang w:val="en-GB"/>
              </w:rPr>
              <w:t>A total of</w:t>
            </w:r>
            <w:r w:rsidR="00120F40" w:rsidRPr="00C31D39">
              <w:rPr>
                <w:color w:val="FFFFFF" w:themeColor="background2"/>
                <w:sz w:val="18"/>
                <w:szCs w:val="18"/>
                <w:lang w:val="en-GB"/>
              </w:rPr>
              <w:t xml:space="preserve"> </w:t>
            </w:r>
            <w:r w:rsidR="00120F4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0F51F241" wp14:editId="6B80998B">
                  <wp:extent cx="91965" cy="114300"/>
                  <wp:effectExtent l="0" t="0" r="3810" b="0"/>
                  <wp:docPr id="29" name="Grafik 29" descr="For SMS, UG20 and other cost units (Country, Labor market service, etc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0F40" w:rsidRPr="0069212B" w14:paraId="2C520BFB" w14:textId="77777777" w:rsidTr="00120F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7" w:type="dxa"/>
            <w:shd w:val="clear" w:color="auto" w:fill="auto"/>
          </w:tcPr>
          <w:p w14:paraId="02CB2B24" w14:textId="51E21F10" w:rsidR="00120F40" w:rsidRPr="0069212B" w:rsidRDefault="006811EC" w:rsidP="00DA77F7">
            <w:pPr>
              <w:spacing w:before="20" w:after="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Programmes in total</w:t>
            </w:r>
          </w:p>
        </w:tc>
        <w:tc>
          <w:tcPr>
            <w:tcW w:w="1308" w:type="dxa"/>
          </w:tcPr>
          <w:p w14:paraId="6806B78C" w14:textId="3D5BCA9A" w:rsidR="00120F40" w:rsidRPr="0069212B" w:rsidRDefault="00120F40" w:rsidP="00615138">
            <w:pPr>
              <w:spacing w:before="20" w:after="2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69212B">
              <w:rPr>
                <w:rFonts w:cs="Arial"/>
                <w:b/>
                <w:sz w:val="18"/>
                <w:szCs w:val="18"/>
              </w:rPr>
              <w:t>44</w:t>
            </w:r>
            <w:r w:rsidR="00615138">
              <w:rPr>
                <w:rFonts w:cs="Arial"/>
                <w:b/>
                <w:sz w:val="18"/>
                <w:szCs w:val="18"/>
              </w:rPr>
              <w:t>,</w:t>
            </w:r>
            <w:r w:rsidRPr="0069212B">
              <w:rPr>
                <w:rFonts w:cs="Arial"/>
                <w:b/>
                <w:sz w:val="18"/>
                <w:szCs w:val="18"/>
              </w:rPr>
              <w:t>047</w:t>
            </w:r>
          </w:p>
        </w:tc>
        <w:tc>
          <w:tcPr>
            <w:tcW w:w="1309" w:type="dxa"/>
          </w:tcPr>
          <w:p w14:paraId="64BC6C18" w14:textId="77777777" w:rsidR="00120F40" w:rsidRPr="0069212B" w:rsidRDefault="00120F40" w:rsidP="00742946">
            <w:pPr>
              <w:spacing w:before="2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69212B">
              <w:rPr>
                <w:rFonts w:cs="Arial"/>
                <w:b/>
                <w:sz w:val="18"/>
                <w:szCs w:val="18"/>
              </w:rPr>
              <w:t>42</w:t>
            </w:r>
          </w:p>
        </w:tc>
        <w:tc>
          <w:tcPr>
            <w:tcW w:w="1832" w:type="dxa"/>
            <w:shd w:val="clear" w:color="auto" w:fill="auto"/>
          </w:tcPr>
          <w:p w14:paraId="2B8BC6B0" w14:textId="77777777" w:rsidR="00120F40" w:rsidRPr="0069212B" w:rsidRDefault="00120F40" w:rsidP="00742946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69212B">
              <w:rPr>
                <w:rFonts w:cs="Arial"/>
                <w:b/>
                <w:sz w:val="18"/>
                <w:szCs w:val="18"/>
              </w:rPr>
              <w:t>200,120</w:t>
            </w:r>
          </w:p>
        </w:tc>
      </w:tr>
      <w:tr w:rsidR="00120F40" w:rsidRPr="0069212B" w14:paraId="1F7B2161" w14:textId="77777777" w:rsidTr="00120F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7" w:type="dxa"/>
            <w:shd w:val="clear" w:color="auto" w:fill="FD85A5" w:themeFill="accent1" w:themeFillTint="66"/>
          </w:tcPr>
          <w:p w14:paraId="62A25EF1" w14:textId="15F76CAE" w:rsidR="00120F40" w:rsidRPr="0069212B" w:rsidRDefault="00120F40" w:rsidP="00615138">
            <w:pPr>
              <w:spacing w:before="20" w:after="2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Proje</w:t>
            </w:r>
            <w:r w:rsidR="00615138">
              <w:rPr>
                <w:rFonts w:cs="Arial"/>
                <w:sz w:val="18"/>
                <w:szCs w:val="18"/>
              </w:rPr>
              <w:t xml:space="preserve">ct </w:t>
            </w:r>
            <w:proofErr w:type="spellStart"/>
            <w:r w:rsidR="00615138">
              <w:rPr>
                <w:rFonts w:cs="Arial"/>
                <w:sz w:val="18"/>
                <w:szCs w:val="18"/>
              </w:rPr>
              <w:t>funding</w:t>
            </w:r>
            <w:proofErr w:type="spellEnd"/>
          </w:p>
        </w:tc>
        <w:tc>
          <w:tcPr>
            <w:tcW w:w="1308" w:type="dxa"/>
            <w:shd w:val="clear" w:color="auto" w:fill="FD85A5" w:themeFill="accent1" w:themeFillTint="66"/>
          </w:tcPr>
          <w:p w14:paraId="38483F43" w14:textId="5A47952F" w:rsidR="00120F40" w:rsidRPr="0069212B" w:rsidRDefault="00120F40" w:rsidP="00615138">
            <w:pPr>
              <w:spacing w:before="20" w:after="2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69212B">
              <w:rPr>
                <w:rFonts w:cs="Arial"/>
                <w:b/>
                <w:sz w:val="18"/>
                <w:szCs w:val="18"/>
              </w:rPr>
              <w:t>36</w:t>
            </w:r>
            <w:r w:rsidR="00615138">
              <w:rPr>
                <w:rFonts w:cs="Arial"/>
                <w:b/>
                <w:sz w:val="18"/>
                <w:szCs w:val="18"/>
              </w:rPr>
              <w:t>,</w:t>
            </w:r>
            <w:r w:rsidRPr="0069212B">
              <w:rPr>
                <w:rFonts w:cs="Arial"/>
                <w:b/>
                <w:sz w:val="18"/>
                <w:szCs w:val="18"/>
              </w:rPr>
              <w:t>042</w:t>
            </w:r>
          </w:p>
        </w:tc>
        <w:tc>
          <w:tcPr>
            <w:tcW w:w="1309" w:type="dxa"/>
            <w:shd w:val="clear" w:color="auto" w:fill="FD85A5" w:themeFill="accent1" w:themeFillTint="66"/>
          </w:tcPr>
          <w:p w14:paraId="46AFBB44" w14:textId="77777777" w:rsidR="00120F40" w:rsidRPr="0069212B" w:rsidRDefault="00120F40" w:rsidP="00742946">
            <w:pPr>
              <w:spacing w:before="2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69212B">
              <w:rPr>
                <w:rFonts w:cs="Arial"/>
                <w:b/>
                <w:sz w:val="18"/>
                <w:szCs w:val="18"/>
              </w:rPr>
              <w:t>43</w:t>
            </w:r>
          </w:p>
        </w:tc>
        <w:tc>
          <w:tcPr>
            <w:tcW w:w="1832" w:type="dxa"/>
            <w:shd w:val="clear" w:color="auto" w:fill="FD85A5" w:themeFill="accent1" w:themeFillTint="66"/>
          </w:tcPr>
          <w:p w14:paraId="5EAFF5F2" w14:textId="77777777" w:rsidR="00120F40" w:rsidRPr="0069212B" w:rsidRDefault="00120F40" w:rsidP="00742946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69212B">
              <w:rPr>
                <w:rFonts w:cs="Arial"/>
                <w:b/>
                <w:sz w:val="18"/>
                <w:szCs w:val="18"/>
              </w:rPr>
              <w:t>163,107</w:t>
            </w:r>
          </w:p>
        </w:tc>
      </w:tr>
      <w:tr w:rsidR="00120F40" w:rsidRPr="00664BE8" w14:paraId="61F6DE3D" w14:textId="77777777" w:rsidTr="00120F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7" w:type="dxa"/>
            <w:shd w:val="clear" w:color="auto" w:fill="FEE8ED"/>
          </w:tcPr>
          <w:p w14:paraId="51BC3F42" w14:textId="33D470DB" w:rsidR="00120F40" w:rsidRPr="00664BE8" w:rsidRDefault="00120F40" w:rsidP="00B0601A">
            <w:pPr>
              <w:spacing w:before="20" w:after="20"/>
              <w:ind w:firstLine="172"/>
              <w:rPr>
                <w:rFonts w:cs="Arial"/>
                <w:b w:val="0"/>
                <w:sz w:val="18"/>
                <w:szCs w:val="18"/>
              </w:rPr>
            </w:pPr>
            <w:r w:rsidRPr="00664BE8">
              <w:rPr>
                <w:rFonts w:cs="Arial"/>
                <w:b w:val="0"/>
                <w:sz w:val="18"/>
                <w:szCs w:val="18"/>
              </w:rPr>
              <w:t xml:space="preserve">NEBA </w:t>
            </w:r>
            <w:r w:rsidRPr="00664BE8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77FA4AAF" wp14:editId="67228E7A">
                  <wp:extent cx="91965" cy="114300"/>
                  <wp:effectExtent l="0" t="0" r="3810" b="0"/>
                  <wp:docPr id="71" name="Grafik 71" descr="Employment assistance, vocational training assistance, job coaching, youth coaching, production school, technical assistance flat-r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</w:tcPr>
          <w:p w14:paraId="7C1D9477" w14:textId="28F4798C" w:rsidR="00120F40" w:rsidRPr="00664BE8" w:rsidRDefault="00120F40" w:rsidP="00615138">
            <w:pPr>
              <w:spacing w:before="20" w:after="2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64BE8">
              <w:rPr>
                <w:rFonts w:cs="Arial"/>
                <w:sz w:val="18"/>
                <w:szCs w:val="18"/>
              </w:rPr>
              <w:t>33</w:t>
            </w:r>
            <w:r w:rsidR="00615138">
              <w:rPr>
                <w:rFonts w:cs="Arial"/>
                <w:sz w:val="18"/>
                <w:szCs w:val="18"/>
              </w:rPr>
              <w:t>,</w:t>
            </w:r>
            <w:r w:rsidRPr="00664BE8">
              <w:rPr>
                <w:rFonts w:cs="Arial"/>
                <w:sz w:val="18"/>
                <w:szCs w:val="18"/>
              </w:rPr>
              <w:t>522</w:t>
            </w:r>
          </w:p>
        </w:tc>
        <w:tc>
          <w:tcPr>
            <w:tcW w:w="1309" w:type="dxa"/>
          </w:tcPr>
          <w:p w14:paraId="15D5832F" w14:textId="77777777" w:rsidR="00120F40" w:rsidRPr="00664BE8" w:rsidRDefault="00120F40" w:rsidP="00742946">
            <w:pPr>
              <w:spacing w:before="2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64BE8">
              <w:rPr>
                <w:rFonts w:cs="Arial"/>
                <w:sz w:val="18"/>
                <w:szCs w:val="18"/>
              </w:rPr>
              <w:t>43</w:t>
            </w:r>
          </w:p>
        </w:tc>
        <w:tc>
          <w:tcPr>
            <w:tcW w:w="1832" w:type="dxa"/>
            <w:shd w:val="clear" w:color="auto" w:fill="FEE8ED"/>
          </w:tcPr>
          <w:p w14:paraId="3B164F8E" w14:textId="77777777" w:rsidR="00120F40" w:rsidRPr="00664BE8" w:rsidRDefault="00120F40" w:rsidP="00742946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664BE8">
              <w:rPr>
                <w:rFonts w:cs="Arial"/>
                <w:sz w:val="18"/>
                <w:szCs w:val="18"/>
              </w:rPr>
              <w:t>117,612</w:t>
            </w:r>
          </w:p>
        </w:tc>
      </w:tr>
      <w:tr w:rsidR="00120F40" w:rsidRPr="00664BE8" w14:paraId="652E7275" w14:textId="77777777" w:rsidTr="00120F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7" w:type="dxa"/>
            <w:shd w:val="clear" w:color="auto" w:fill="auto"/>
          </w:tcPr>
          <w:p w14:paraId="7F8C81C8" w14:textId="593D59A1" w:rsidR="00120F40" w:rsidRPr="00664BE8" w:rsidRDefault="00902C7A" w:rsidP="00615138">
            <w:pPr>
              <w:spacing w:before="20" w:after="20"/>
              <w:ind w:firstLine="172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 xml:space="preserve">Other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a</w:t>
            </w:r>
            <w:r w:rsidR="00615138">
              <w:rPr>
                <w:rFonts w:cs="Arial"/>
                <w:b w:val="0"/>
                <w:sz w:val="18"/>
                <w:szCs w:val="18"/>
              </w:rPr>
              <w:t>ssistances</w:t>
            </w:r>
            <w:proofErr w:type="spellEnd"/>
            <w:r w:rsidR="00120F40" w:rsidRPr="00664BE8">
              <w:rPr>
                <w:rFonts w:cs="Arial"/>
                <w:b w:val="0"/>
                <w:sz w:val="18"/>
                <w:szCs w:val="18"/>
              </w:rPr>
              <w:t xml:space="preserve"> </w:t>
            </w:r>
            <w:r w:rsidR="00120F40" w:rsidRPr="00664BE8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1BC3D34E" wp14:editId="024D20E8">
                  <wp:extent cx="91965" cy="114300"/>
                  <wp:effectExtent l="0" t="0" r="3810" b="0"/>
                  <wp:docPr id="73" name="Grafik 73" descr="Personal assistance at the Workplace, other assistance (support coaching, technical assistance n.p., other support structure)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20F40" w:rsidRPr="00664BE8">
              <w:rPr>
                <w:rFonts w:cs="Arial"/>
                <w:b w:val="0"/>
                <w:sz w:val="18"/>
                <w:szCs w:val="18"/>
              </w:rPr>
              <w:t xml:space="preserve"> – </w:t>
            </w:r>
            <w:proofErr w:type="spellStart"/>
            <w:r w:rsidR="00615138">
              <w:rPr>
                <w:rFonts w:cs="Arial"/>
                <w:b w:val="0"/>
                <w:sz w:val="18"/>
                <w:szCs w:val="18"/>
              </w:rPr>
              <w:t>of</w:t>
            </w:r>
            <w:proofErr w:type="spellEnd"/>
            <w:r w:rsidR="00615138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615138">
              <w:rPr>
                <w:rFonts w:cs="Arial"/>
                <w:b w:val="0"/>
                <w:sz w:val="18"/>
                <w:szCs w:val="18"/>
              </w:rPr>
              <w:t>which</w:t>
            </w:r>
            <w:proofErr w:type="spellEnd"/>
          </w:p>
        </w:tc>
        <w:tc>
          <w:tcPr>
            <w:tcW w:w="1308" w:type="dxa"/>
            <w:shd w:val="clear" w:color="auto" w:fill="FEC2D2" w:themeFill="accent1" w:themeFillTint="33"/>
            <w:vAlign w:val="bottom"/>
          </w:tcPr>
          <w:p w14:paraId="7B503D6B" w14:textId="43AEA0D6" w:rsidR="00120F40" w:rsidRPr="00664BE8" w:rsidDel="005E0173" w:rsidRDefault="00120F40" w:rsidP="00615138">
            <w:pPr>
              <w:spacing w:before="20" w:after="2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64BE8">
              <w:rPr>
                <w:rFonts w:cs="Arial"/>
                <w:color w:val="000000" w:themeColor="text1"/>
                <w:sz w:val="18"/>
                <w:szCs w:val="18"/>
              </w:rPr>
              <w:t>1</w:t>
            </w:r>
            <w:r w:rsidR="00615138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Pr="00664BE8">
              <w:rPr>
                <w:rFonts w:cs="Arial"/>
                <w:color w:val="000000" w:themeColor="text1"/>
                <w:sz w:val="18"/>
                <w:szCs w:val="18"/>
              </w:rPr>
              <w:t>497</w:t>
            </w:r>
          </w:p>
        </w:tc>
        <w:tc>
          <w:tcPr>
            <w:tcW w:w="1309" w:type="dxa"/>
            <w:shd w:val="clear" w:color="auto" w:fill="FEC2D2" w:themeFill="accent1" w:themeFillTint="33"/>
            <w:vAlign w:val="bottom"/>
          </w:tcPr>
          <w:p w14:paraId="50513D16" w14:textId="77777777" w:rsidR="00120F40" w:rsidRPr="00664BE8" w:rsidDel="005E0173" w:rsidRDefault="00120F40" w:rsidP="00742946">
            <w:pPr>
              <w:spacing w:before="2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64BE8">
              <w:rPr>
                <w:rFonts w:cs="Arial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1832" w:type="dxa"/>
            <w:shd w:val="clear" w:color="auto" w:fill="auto"/>
          </w:tcPr>
          <w:p w14:paraId="57A161B6" w14:textId="77777777" w:rsidR="00120F40" w:rsidRPr="00664BE8" w:rsidRDefault="00120F40" w:rsidP="00742946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64BE8">
              <w:rPr>
                <w:rFonts w:cs="Arial"/>
                <w:color w:val="000000" w:themeColor="text1"/>
                <w:sz w:val="18"/>
                <w:szCs w:val="18"/>
              </w:rPr>
              <w:t>16,870</w:t>
            </w:r>
          </w:p>
        </w:tc>
      </w:tr>
      <w:tr w:rsidR="00120F40" w:rsidRPr="00664BE8" w14:paraId="3EC6F493" w14:textId="77777777" w:rsidTr="00120F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7" w:type="dxa"/>
            <w:shd w:val="clear" w:color="auto" w:fill="FEE8ED"/>
          </w:tcPr>
          <w:p w14:paraId="7DA25B72" w14:textId="586A1C2C" w:rsidR="00120F40" w:rsidRPr="00664BE8" w:rsidRDefault="00615138" w:rsidP="00615138">
            <w:pPr>
              <w:spacing w:before="20" w:after="20"/>
              <w:ind w:firstLine="172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Advice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and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information</w:t>
            </w:r>
            <w:proofErr w:type="spellEnd"/>
          </w:p>
        </w:tc>
        <w:tc>
          <w:tcPr>
            <w:tcW w:w="1308" w:type="dxa"/>
          </w:tcPr>
          <w:p w14:paraId="504EF05F" w14:textId="77777777" w:rsidR="00120F40" w:rsidRPr="00664BE8" w:rsidRDefault="00120F40" w:rsidP="00742946">
            <w:pPr>
              <w:spacing w:before="20" w:after="2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de-AT"/>
              </w:rPr>
            </w:pPr>
            <w:r w:rsidRPr="00664BE8">
              <w:rPr>
                <w:rFonts w:cs="Arial"/>
                <w:sz w:val="18"/>
                <w:szCs w:val="18"/>
                <w:lang w:val="de-AT"/>
              </w:rPr>
              <w:t>–</w:t>
            </w:r>
          </w:p>
        </w:tc>
        <w:tc>
          <w:tcPr>
            <w:tcW w:w="1309" w:type="dxa"/>
          </w:tcPr>
          <w:p w14:paraId="7F685781" w14:textId="77777777" w:rsidR="00120F40" w:rsidRPr="00664BE8" w:rsidRDefault="00120F40" w:rsidP="00742946">
            <w:pPr>
              <w:spacing w:before="2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de-AT"/>
              </w:rPr>
            </w:pPr>
            <w:r w:rsidRPr="00664BE8">
              <w:rPr>
                <w:rFonts w:cs="Arial"/>
                <w:sz w:val="18"/>
                <w:szCs w:val="18"/>
                <w:lang w:val="de-AT"/>
              </w:rPr>
              <w:t>–</w:t>
            </w:r>
          </w:p>
        </w:tc>
        <w:tc>
          <w:tcPr>
            <w:tcW w:w="1832" w:type="dxa"/>
            <w:shd w:val="clear" w:color="auto" w:fill="FEE8ED"/>
          </w:tcPr>
          <w:p w14:paraId="60F1FEC0" w14:textId="77777777" w:rsidR="00120F40" w:rsidRPr="00664BE8" w:rsidRDefault="00120F40" w:rsidP="00742946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de-AT"/>
              </w:rPr>
            </w:pPr>
            <w:r w:rsidRPr="00664BE8">
              <w:rPr>
                <w:rFonts w:cs="Arial"/>
                <w:sz w:val="18"/>
                <w:szCs w:val="18"/>
                <w:lang w:val="de-AT"/>
              </w:rPr>
              <w:t>7,187</w:t>
            </w:r>
          </w:p>
        </w:tc>
      </w:tr>
      <w:tr w:rsidR="00120F40" w:rsidRPr="00664BE8" w14:paraId="2EBF9316" w14:textId="77777777" w:rsidTr="00120F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7" w:type="dxa"/>
            <w:shd w:val="clear" w:color="auto" w:fill="auto"/>
          </w:tcPr>
          <w:p w14:paraId="71A189A9" w14:textId="48F29DED" w:rsidR="00120F40" w:rsidRPr="00664BE8" w:rsidRDefault="00120F40" w:rsidP="00615138">
            <w:pPr>
              <w:spacing w:before="20" w:after="20"/>
              <w:ind w:firstLine="172"/>
              <w:rPr>
                <w:rFonts w:cs="Arial"/>
                <w:b w:val="0"/>
                <w:sz w:val="18"/>
                <w:szCs w:val="18"/>
              </w:rPr>
            </w:pPr>
            <w:proofErr w:type="spellStart"/>
            <w:r w:rsidRPr="00664BE8">
              <w:rPr>
                <w:rFonts w:cs="Arial"/>
                <w:b w:val="0"/>
                <w:sz w:val="18"/>
                <w:szCs w:val="18"/>
              </w:rPr>
              <w:t>Qualifi</w:t>
            </w:r>
            <w:r w:rsidR="00615138">
              <w:rPr>
                <w:rFonts w:cs="Arial"/>
                <w:b w:val="0"/>
                <w:sz w:val="18"/>
                <w:szCs w:val="18"/>
              </w:rPr>
              <w:t>cation</w:t>
            </w:r>
            <w:proofErr w:type="spellEnd"/>
          </w:p>
        </w:tc>
        <w:tc>
          <w:tcPr>
            <w:tcW w:w="1308" w:type="dxa"/>
            <w:shd w:val="clear" w:color="auto" w:fill="FEC2D2" w:themeFill="accent1" w:themeFillTint="33"/>
          </w:tcPr>
          <w:p w14:paraId="5681582D" w14:textId="5A34E564" w:rsidR="00120F40" w:rsidRPr="00664BE8" w:rsidRDefault="00120F40" w:rsidP="00615138">
            <w:pPr>
              <w:spacing w:before="20" w:after="2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de-AT"/>
              </w:rPr>
            </w:pPr>
            <w:r w:rsidRPr="00664BE8">
              <w:rPr>
                <w:rFonts w:cs="Arial"/>
                <w:sz w:val="18"/>
                <w:szCs w:val="18"/>
                <w:lang w:val="de-AT"/>
              </w:rPr>
              <w:t>1</w:t>
            </w:r>
            <w:r w:rsidR="00615138">
              <w:rPr>
                <w:rFonts w:cs="Arial"/>
                <w:sz w:val="18"/>
                <w:szCs w:val="18"/>
                <w:lang w:val="de-AT"/>
              </w:rPr>
              <w:t>,</w:t>
            </w:r>
            <w:r w:rsidRPr="00664BE8">
              <w:rPr>
                <w:rFonts w:cs="Arial"/>
                <w:sz w:val="18"/>
                <w:szCs w:val="18"/>
                <w:lang w:val="de-AT"/>
              </w:rPr>
              <w:t>023</w:t>
            </w:r>
          </w:p>
        </w:tc>
        <w:tc>
          <w:tcPr>
            <w:tcW w:w="1309" w:type="dxa"/>
            <w:shd w:val="clear" w:color="auto" w:fill="FEC2D2" w:themeFill="accent1" w:themeFillTint="33"/>
          </w:tcPr>
          <w:p w14:paraId="3B20A1A5" w14:textId="77777777" w:rsidR="00120F40" w:rsidRPr="00664BE8" w:rsidRDefault="00120F40" w:rsidP="00742946">
            <w:pPr>
              <w:spacing w:before="2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de-AT"/>
              </w:rPr>
            </w:pPr>
            <w:r w:rsidRPr="00664BE8">
              <w:rPr>
                <w:rFonts w:cs="Arial"/>
                <w:sz w:val="18"/>
                <w:szCs w:val="18"/>
                <w:lang w:val="de-AT"/>
              </w:rPr>
              <w:t>43</w:t>
            </w:r>
          </w:p>
        </w:tc>
        <w:tc>
          <w:tcPr>
            <w:tcW w:w="1832" w:type="dxa"/>
            <w:shd w:val="clear" w:color="auto" w:fill="auto"/>
          </w:tcPr>
          <w:p w14:paraId="6DE614F9" w14:textId="77777777" w:rsidR="00120F40" w:rsidRPr="00664BE8" w:rsidRDefault="00120F40" w:rsidP="00742946">
            <w:pPr>
              <w:spacing w:before="2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de-AT"/>
              </w:rPr>
            </w:pPr>
            <w:r w:rsidRPr="00664BE8">
              <w:rPr>
                <w:rFonts w:cs="Arial"/>
                <w:sz w:val="18"/>
                <w:szCs w:val="18"/>
                <w:lang w:val="de-AT"/>
              </w:rPr>
              <w:t>21,439</w:t>
            </w:r>
          </w:p>
        </w:tc>
      </w:tr>
      <w:tr w:rsidR="00120F40" w:rsidRPr="0069212B" w14:paraId="45379F52" w14:textId="77777777" w:rsidTr="00120F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7" w:type="dxa"/>
            <w:shd w:val="clear" w:color="auto" w:fill="FD85A5" w:themeFill="accent1" w:themeFillTint="66"/>
          </w:tcPr>
          <w:p w14:paraId="067A8BF0" w14:textId="495F6083" w:rsidR="00120F40" w:rsidRPr="0069212B" w:rsidRDefault="00120F40" w:rsidP="00615138">
            <w:pPr>
              <w:spacing w:before="20" w:after="20"/>
              <w:rPr>
                <w:rFonts w:cs="Arial"/>
                <w:sz w:val="18"/>
                <w:szCs w:val="18"/>
              </w:rPr>
            </w:pPr>
            <w:r w:rsidRPr="0069212B">
              <w:rPr>
                <w:rFonts w:cs="Arial"/>
                <w:sz w:val="18"/>
                <w:szCs w:val="18"/>
              </w:rPr>
              <w:t>Individual</w:t>
            </w:r>
            <w:r w:rsidR="00615138">
              <w:rPr>
                <w:rFonts w:cs="Arial"/>
                <w:sz w:val="18"/>
                <w:szCs w:val="18"/>
              </w:rPr>
              <w:t xml:space="preserve"> Grants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7CA37210" wp14:editId="3D7D673A">
                  <wp:extent cx="91965" cy="114300"/>
                  <wp:effectExtent l="0" t="0" r="3810" b="0"/>
                  <wp:docPr id="74" name="Grafik 74" descr="Work and training, promotion of self-employed, wage promotion, mobil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shd w:val="clear" w:color="auto" w:fill="FD85A5" w:themeFill="accent1" w:themeFillTint="66"/>
            <w:vAlign w:val="center"/>
          </w:tcPr>
          <w:p w14:paraId="76A46A6C" w14:textId="6CAC735F" w:rsidR="00120F40" w:rsidRPr="0069212B" w:rsidRDefault="00120F40" w:rsidP="00615138">
            <w:pPr>
              <w:spacing w:before="20" w:after="2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  <w:lang w:val="de-AT"/>
              </w:rPr>
            </w:pPr>
            <w:r w:rsidRPr="0069212B">
              <w:rPr>
                <w:rFonts w:cs="Arial"/>
                <w:b/>
                <w:sz w:val="18"/>
                <w:szCs w:val="18"/>
                <w:lang w:val="de-AT"/>
              </w:rPr>
              <w:t>8</w:t>
            </w:r>
            <w:r w:rsidR="00615138">
              <w:rPr>
                <w:rFonts w:cs="Arial"/>
                <w:b/>
                <w:sz w:val="18"/>
                <w:szCs w:val="18"/>
                <w:lang w:val="de-AT"/>
              </w:rPr>
              <w:t>,</w:t>
            </w:r>
            <w:r w:rsidRPr="0069212B">
              <w:rPr>
                <w:rFonts w:cs="Arial"/>
                <w:b/>
                <w:sz w:val="18"/>
                <w:szCs w:val="18"/>
                <w:lang w:val="de-AT"/>
              </w:rPr>
              <w:t>005</w:t>
            </w:r>
          </w:p>
        </w:tc>
        <w:tc>
          <w:tcPr>
            <w:tcW w:w="1309" w:type="dxa"/>
            <w:shd w:val="clear" w:color="auto" w:fill="FD85A5" w:themeFill="accent1" w:themeFillTint="66"/>
            <w:vAlign w:val="center"/>
          </w:tcPr>
          <w:p w14:paraId="1C93A154" w14:textId="77777777" w:rsidR="00120F40" w:rsidRPr="0069212B" w:rsidRDefault="00120F40" w:rsidP="00742946">
            <w:pPr>
              <w:spacing w:before="2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  <w:lang w:val="de-AT"/>
              </w:rPr>
            </w:pPr>
            <w:r w:rsidRPr="0069212B">
              <w:rPr>
                <w:rFonts w:cs="Arial"/>
                <w:b/>
                <w:sz w:val="18"/>
                <w:szCs w:val="18"/>
                <w:lang w:val="de-AT"/>
              </w:rPr>
              <w:t>39</w:t>
            </w:r>
          </w:p>
        </w:tc>
        <w:tc>
          <w:tcPr>
            <w:tcW w:w="1832" w:type="dxa"/>
            <w:shd w:val="clear" w:color="auto" w:fill="FD85A5" w:themeFill="accent1" w:themeFillTint="66"/>
          </w:tcPr>
          <w:p w14:paraId="66A0E32A" w14:textId="77777777" w:rsidR="00120F40" w:rsidRPr="0069212B" w:rsidRDefault="00120F40" w:rsidP="00742946">
            <w:pPr>
              <w:spacing w:before="2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  <w:lang w:val="de-AT"/>
              </w:rPr>
            </w:pPr>
            <w:r w:rsidRPr="0069212B">
              <w:rPr>
                <w:rFonts w:cs="Arial"/>
                <w:b/>
                <w:sz w:val="18"/>
                <w:szCs w:val="18"/>
                <w:lang w:val="de-AT"/>
              </w:rPr>
              <w:t>37,013</w:t>
            </w:r>
          </w:p>
        </w:tc>
      </w:tr>
    </w:tbl>
    <w:p w14:paraId="53E4A39F" w14:textId="0F7EB63F" w:rsidR="00DF2DCC" w:rsidRDefault="00915081" w:rsidP="0038365A">
      <w:pPr>
        <w:spacing w:before="120" w:after="12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742946" w:rsidRPr="0038365A">
        <w:rPr>
          <w:i/>
          <w:lang w:eastAsia="de-DE"/>
        </w:rPr>
        <w:t xml:space="preserve">: </w:t>
      </w:r>
      <w:r w:rsidR="00DF2DCC">
        <w:rPr>
          <w:i/>
          <w:lang w:eastAsia="de-DE"/>
        </w:rPr>
        <w:t>BMASGK</w:t>
      </w:r>
    </w:p>
    <w:p w14:paraId="74B811FE" w14:textId="77777777" w:rsidR="00DF2DCC" w:rsidRDefault="00DF2DCC">
      <w:pPr>
        <w:rPr>
          <w:i/>
          <w:lang w:eastAsia="de-DE"/>
        </w:rPr>
      </w:pPr>
      <w:r>
        <w:rPr>
          <w:i/>
          <w:lang w:eastAsia="de-DE"/>
        </w:rPr>
        <w:br w:type="page"/>
      </w:r>
    </w:p>
    <w:p w14:paraId="357C6974" w14:textId="27F3FAAB" w:rsidR="00742946" w:rsidRPr="000C5EB4" w:rsidRDefault="00742946" w:rsidP="00742946">
      <w:pPr>
        <w:pStyle w:val="berschrift2"/>
        <w:tabs>
          <w:tab w:val="left" w:pos="1560"/>
        </w:tabs>
        <w:ind w:left="1560" w:hanging="1560"/>
        <w:rPr>
          <w:color w:val="000000" w:themeColor="text1"/>
        </w:rPr>
      </w:pPr>
      <w:bookmarkStart w:id="3" w:name="_Toc480367138"/>
      <w:bookmarkStart w:id="4" w:name="_Toc2066873"/>
      <w:r w:rsidRPr="000C5EB4">
        <w:rPr>
          <w:color w:val="000000" w:themeColor="text1"/>
        </w:rPr>
        <w:lastRenderedPageBreak/>
        <w:t>T</w:t>
      </w:r>
      <w:r w:rsidR="00DF2DCC">
        <w:rPr>
          <w:color w:val="000000" w:themeColor="text1"/>
        </w:rPr>
        <w:t>able 3</w:t>
      </w:r>
      <w:r w:rsidRPr="000C5EB4">
        <w:rPr>
          <w:color w:val="000000" w:themeColor="text1"/>
        </w:rPr>
        <w:t>:</w:t>
      </w:r>
      <w:r w:rsidRPr="000C5EB4">
        <w:rPr>
          <w:color w:val="000000" w:themeColor="text1"/>
        </w:rPr>
        <w:tab/>
      </w:r>
      <w:r w:rsidR="00C006FD">
        <w:rPr>
          <w:color w:val="000000" w:themeColor="text1"/>
        </w:rPr>
        <w:t xml:space="preserve">Income </w:t>
      </w:r>
      <w:proofErr w:type="spellStart"/>
      <w:r w:rsidR="00C006FD">
        <w:rPr>
          <w:color w:val="000000" w:themeColor="text1"/>
        </w:rPr>
        <w:t>and</w:t>
      </w:r>
      <w:proofErr w:type="spellEnd"/>
      <w:r w:rsidR="00C006FD">
        <w:rPr>
          <w:color w:val="000000" w:themeColor="text1"/>
        </w:rPr>
        <w:t xml:space="preserve"> </w:t>
      </w:r>
      <w:proofErr w:type="spellStart"/>
      <w:r w:rsidR="00C006FD">
        <w:rPr>
          <w:color w:val="000000" w:themeColor="text1"/>
        </w:rPr>
        <w:t>pensions</w:t>
      </w:r>
      <w:bookmarkEnd w:id="3"/>
      <w:bookmarkEnd w:id="4"/>
      <w:proofErr w:type="spellEnd"/>
    </w:p>
    <w:tbl>
      <w:tblPr>
        <w:tblStyle w:val="Gitternetztabelle2Akzent1"/>
        <w:tblW w:w="9639" w:type="dxa"/>
        <w:tblInd w:w="-142" w:type="dxa"/>
        <w:tblLook w:val="04A0" w:firstRow="1" w:lastRow="0" w:firstColumn="1" w:lastColumn="0" w:noHBand="0" w:noVBand="1"/>
        <w:tblDescription w:val="Tabelle 2: Einkommen und Pensionen"/>
      </w:tblPr>
      <w:tblGrid>
        <w:gridCol w:w="3554"/>
        <w:gridCol w:w="2258"/>
        <w:gridCol w:w="1801"/>
        <w:gridCol w:w="2026"/>
      </w:tblGrid>
      <w:tr w:rsidR="00742946" w:rsidRPr="0069212B" w14:paraId="0391CD32" w14:textId="77777777" w:rsidTr="007B62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  <w:shd w:val="clear" w:color="auto" w:fill="FD4978" w:themeFill="accent1" w:themeFillTint="99"/>
          </w:tcPr>
          <w:p w14:paraId="00E661E2" w14:textId="116DB306" w:rsidR="00742946" w:rsidRPr="0069212B" w:rsidRDefault="00C006FD" w:rsidP="00664193">
            <w:pPr>
              <w:spacing w:before="40" w:after="4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Income</w:t>
            </w:r>
            <w:r w:rsidR="00372BA3"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r w:rsidR="00664193">
              <w:rPr>
                <w:rFonts w:cs="Arial"/>
                <w:color w:val="FFFFFF" w:themeColor="background2"/>
                <w:sz w:val="18"/>
                <w:szCs w:val="18"/>
              </w:rPr>
              <w:t>2017</w:t>
            </w:r>
          </w:p>
        </w:tc>
        <w:tc>
          <w:tcPr>
            <w:tcW w:w="2258" w:type="dxa"/>
            <w:shd w:val="clear" w:color="auto" w:fill="FD4978" w:themeFill="accent1" w:themeFillTint="99"/>
          </w:tcPr>
          <w:p w14:paraId="2145CD4E" w14:textId="55A59130" w:rsidR="00742946" w:rsidRPr="0069212B" w:rsidRDefault="00C006FD" w:rsidP="00742946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</w:p>
        </w:tc>
        <w:tc>
          <w:tcPr>
            <w:tcW w:w="1801" w:type="dxa"/>
            <w:shd w:val="clear" w:color="auto" w:fill="FD4978" w:themeFill="accent1" w:themeFillTint="99"/>
          </w:tcPr>
          <w:p w14:paraId="0DE1F7A4" w14:textId="508E452F" w:rsidR="00742946" w:rsidRPr="0069212B" w:rsidRDefault="00C006FD" w:rsidP="00742946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Men</w:t>
            </w:r>
            <w:proofErr w:type="spellEnd"/>
          </w:p>
        </w:tc>
        <w:tc>
          <w:tcPr>
            <w:tcW w:w="2026" w:type="dxa"/>
            <w:shd w:val="clear" w:color="auto" w:fill="FD4978" w:themeFill="accent1" w:themeFillTint="99"/>
          </w:tcPr>
          <w:p w14:paraId="30E60670" w14:textId="4EEE5098" w:rsidR="00742946" w:rsidRPr="0069212B" w:rsidRDefault="00C006FD" w:rsidP="00742946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Difference</w:t>
            </w:r>
            <w:proofErr w:type="spellEnd"/>
            <w:r w:rsidR="007B62F3">
              <w:rPr>
                <w:rFonts w:cs="Arial"/>
                <w:color w:val="FFFFFF" w:themeColor="background2"/>
                <w:sz w:val="18"/>
                <w:szCs w:val="18"/>
              </w:rPr>
              <w:t xml:space="preserve"> in %</w:t>
            </w:r>
          </w:p>
        </w:tc>
      </w:tr>
      <w:tr w:rsidR="00742946" w:rsidRPr="0069212B" w14:paraId="2D7714B7" w14:textId="77777777" w:rsidTr="007B6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  <w:shd w:val="clear" w:color="auto" w:fill="FEE8ED"/>
          </w:tcPr>
          <w:p w14:paraId="0B79B279" w14:textId="2FE6F623" w:rsidR="00742946" w:rsidRPr="00C31D39" w:rsidRDefault="00C006FD" w:rsidP="00C006FD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  <w:t>Gross annual income of non-self-employed workers</w:t>
            </w:r>
            <w:r w:rsidR="0038365A" w:rsidRPr="00C31D39">
              <w:rPr>
                <w:rFonts w:cs="Arial"/>
                <w:b w:val="0"/>
                <w:color w:val="000000" w:themeColor="text1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38365A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1DD359F6" wp14:editId="1914FC9A">
                  <wp:extent cx="91965" cy="114300"/>
                  <wp:effectExtent l="0" t="0" r="3810" b="0"/>
                  <wp:docPr id="30" name="Grafik 30" descr="Median, without apprentices. General income report by the Court of Audit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8" w:type="dxa"/>
            <w:vAlign w:val="center"/>
          </w:tcPr>
          <w:p w14:paraId="56C089BC" w14:textId="2F9BE19B" w:rsidR="00742946" w:rsidRPr="0069212B" w:rsidRDefault="00664193" w:rsidP="00664193">
            <w:pPr>
              <w:spacing w:before="40" w:after="40"/>
              <w:ind w:right="56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21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178</w:t>
            </w:r>
          </w:p>
        </w:tc>
        <w:tc>
          <w:tcPr>
            <w:tcW w:w="1801" w:type="dxa"/>
            <w:shd w:val="clear" w:color="auto" w:fill="FEE8ED"/>
            <w:vAlign w:val="center"/>
          </w:tcPr>
          <w:p w14:paraId="3370D537" w14:textId="0A2ACA2F" w:rsidR="00742946" w:rsidRPr="0069212B" w:rsidRDefault="00742946" w:rsidP="00664193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33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="00664193">
              <w:rPr>
                <w:rFonts w:cs="Arial"/>
                <w:color w:val="000000" w:themeColor="text1"/>
                <w:sz w:val="18"/>
                <w:szCs w:val="18"/>
              </w:rPr>
              <w:t>776</w:t>
            </w:r>
          </w:p>
        </w:tc>
        <w:tc>
          <w:tcPr>
            <w:tcW w:w="2026" w:type="dxa"/>
            <w:shd w:val="clear" w:color="auto" w:fill="FEE8ED"/>
            <w:vAlign w:val="center"/>
          </w:tcPr>
          <w:p w14:paraId="0AB06DF5" w14:textId="7401DE7B" w:rsidR="00742946" w:rsidRPr="0069212B" w:rsidRDefault="007B62F3" w:rsidP="00664193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-</w:t>
            </w:r>
            <w:r w:rsidR="00664193">
              <w:rPr>
                <w:rFonts w:cs="Arial"/>
                <w:color w:val="000000" w:themeColor="text1"/>
                <w:sz w:val="18"/>
                <w:szCs w:val="18"/>
              </w:rPr>
              <w:t>37.3</w:t>
            </w:r>
          </w:p>
        </w:tc>
      </w:tr>
      <w:tr w:rsidR="00742946" w:rsidRPr="0069212B" w14:paraId="7F985E18" w14:textId="77777777" w:rsidTr="007B62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</w:tcPr>
          <w:p w14:paraId="4C62799C" w14:textId="0C527921" w:rsidR="00742946" w:rsidRPr="00C31D39" w:rsidRDefault="00C006FD" w:rsidP="00742946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  <w:t>Gross annual income of full-year full-time employed</w:t>
            </w:r>
            <w:r w:rsidR="0038365A" w:rsidRPr="00C31D39">
              <w:rPr>
                <w:rFonts w:cs="Arial"/>
                <w:b w:val="0"/>
                <w:color w:val="000000" w:themeColor="text1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38365A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42579E4E" wp14:editId="63EEE4D8">
                  <wp:extent cx="91965" cy="114300"/>
                  <wp:effectExtent l="0" t="0" r="3810" b="0"/>
                  <wp:docPr id="31" name="Grafik 31" descr="Median, without apprentices. General income report by the Court of Audit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8" w:type="dxa"/>
            <w:shd w:val="clear" w:color="auto" w:fill="FEC2D2" w:themeFill="accent1" w:themeFillTint="33"/>
            <w:vAlign w:val="center"/>
          </w:tcPr>
          <w:p w14:paraId="78E03A4C" w14:textId="39452F09" w:rsidR="00742946" w:rsidRPr="0069212B" w:rsidRDefault="00664193" w:rsidP="00664193">
            <w:pPr>
              <w:spacing w:before="40" w:after="40"/>
              <w:ind w:right="56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36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985</w:t>
            </w:r>
          </w:p>
        </w:tc>
        <w:tc>
          <w:tcPr>
            <w:tcW w:w="1801" w:type="dxa"/>
            <w:vAlign w:val="center"/>
          </w:tcPr>
          <w:p w14:paraId="4D2973A3" w14:textId="26D91175" w:rsidR="00742946" w:rsidRPr="0069212B" w:rsidRDefault="00664193" w:rsidP="00664193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43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838</w:t>
            </w:r>
          </w:p>
        </w:tc>
        <w:tc>
          <w:tcPr>
            <w:tcW w:w="2026" w:type="dxa"/>
            <w:vAlign w:val="center"/>
          </w:tcPr>
          <w:p w14:paraId="4A462222" w14:textId="586F55BD" w:rsidR="00742946" w:rsidRPr="0069212B" w:rsidRDefault="00742946" w:rsidP="00664193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-</w:t>
            </w:r>
            <w:r w:rsidR="00664193">
              <w:rPr>
                <w:rFonts w:cs="Arial"/>
                <w:color w:val="000000" w:themeColor="text1"/>
                <w:sz w:val="18"/>
                <w:szCs w:val="18"/>
              </w:rPr>
              <w:t>15.6</w:t>
            </w:r>
          </w:p>
        </w:tc>
      </w:tr>
      <w:tr w:rsidR="00742946" w:rsidRPr="0069212B" w14:paraId="2A614149" w14:textId="77777777" w:rsidTr="007B6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  <w:shd w:val="clear" w:color="auto" w:fill="FEE8ED"/>
          </w:tcPr>
          <w:p w14:paraId="135EC691" w14:textId="3A089EA4" w:rsidR="00742946" w:rsidRPr="0069212B" w:rsidRDefault="00742946" w:rsidP="00C006FD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Ge</w:t>
            </w:r>
            <w:r w:rsidR="00C006FD"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nder </w:t>
            </w:r>
            <w:proofErr w:type="spellStart"/>
            <w:r w:rsidR="00C006FD">
              <w:rPr>
                <w:rFonts w:cs="Arial"/>
                <w:b w:val="0"/>
                <w:color w:val="000000" w:themeColor="text1"/>
                <w:sz w:val="18"/>
                <w:szCs w:val="18"/>
              </w:rPr>
              <w:t>pay</w:t>
            </w:r>
            <w:proofErr w:type="spellEnd"/>
            <w:r w:rsidR="00C006FD"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C006FD">
              <w:rPr>
                <w:rFonts w:cs="Arial"/>
                <w:b w:val="0"/>
                <w:color w:val="000000" w:themeColor="text1"/>
                <w:sz w:val="18"/>
                <w:szCs w:val="18"/>
              </w:rPr>
              <w:t>gap</w:t>
            </w:r>
            <w:proofErr w:type="spellEnd"/>
            <w:r w:rsidR="0038365A">
              <w:rPr>
                <w:rFonts w:cs="Arial"/>
                <w:b w:val="0"/>
                <w:color w:val="000000" w:themeColor="text1"/>
                <w:sz w:val="18"/>
                <w:szCs w:val="18"/>
                <w:vertAlign w:val="superscript"/>
              </w:rPr>
              <w:t xml:space="preserve"> </w:t>
            </w:r>
            <w:r w:rsidR="0038365A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5F75B374" wp14:editId="6AD1737B">
                  <wp:extent cx="91965" cy="114300"/>
                  <wp:effectExtent l="0" t="0" r="3810" b="0"/>
                  <wp:docPr id="32" name="Grafik 32" descr="EU structural indicator &quot;Gender Pay Gap&quot; Eurost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8" w:type="dxa"/>
            <w:vAlign w:val="center"/>
          </w:tcPr>
          <w:p w14:paraId="35F4684A" w14:textId="77777777" w:rsidR="00742946" w:rsidRPr="0069212B" w:rsidRDefault="00742946" w:rsidP="007B62F3">
            <w:pPr>
              <w:spacing w:before="40" w:after="40"/>
              <w:ind w:right="56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–</w:t>
            </w:r>
          </w:p>
        </w:tc>
        <w:tc>
          <w:tcPr>
            <w:tcW w:w="1801" w:type="dxa"/>
            <w:shd w:val="clear" w:color="auto" w:fill="FEE8ED"/>
            <w:vAlign w:val="center"/>
          </w:tcPr>
          <w:p w14:paraId="7C51C0E3" w14:textId="77777777" w:rsidR="00742946" w:rsidRPr="0069212B" w:rsidRDefault="00742946" w:rsidP="00742946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–</w:t>
            </w:r>
          </w:p>
        </w:tc>
        <w:tc>
          <w:tcPr>
            <w:tcW w:w="2026" w:type="dxa"/>
            <w:shd w:val="clear" w:color="auto" w:fill="FEE8ED"/>
            <w:vAlign w:val="center"/>
          </w:tcPr>
          <w:p w14:paraId="6761B4C8" w14:textId="1D85E8AD" w:rsidR="00742946" w:rsidRPr="0069212B" w:rsidRDefault="007B62F3" w:rsidP="00664193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-</w:t>
            </w:r>
            <w:r w:rsidR="00664193">
              <w:rPr>
                <w:rFonts w:cs="Arial"/>
                <w:color w:val="000000" w:themeColor="text1"/>
                <w:sz w:val="18"/>
                <w:szCs w:val="18"/>
              </w:rPr>
              <w:t>19.9</w:t>
            </w:r>
          </w:p>
        </w:tc>
      </w:tr>
      <w:tr w:rsidR="00742946" w:rsidRPr="0069212B" w14:paraId="6E7EB8FF" w14:textId="77777777" w:rsidTr="007B62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  <w:shd w:val="clear" w:color="auto" w:fill="FD4978" w:themeFill="accent1" w:themeFillTint="99"/>
          </w:tcPr>
          <w:p w14:paraId="7012652F" w14:textId="12650153" w:rsidR="00742946" w:rsidRPr="00C31D39" w:rsidRDefault="00C006FD" w:rsidP="00C006FD">
            <w:pPr>
              <w:spacing w:before="40" w:after="40"/>
              <w:rPr>
                <w:rFonts w:cs="Arial"/>
                <w:b w:val="0"/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>Income in selected „low income industries“</w:t>
            </w:r>
            <w:r w:rsidR="0038365A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358021D3" wp14:editId="2AEEBA3E">
                  <wp:extent cx="91965" cy="114300"/>
                  <wp:effectExtent l="0" t="0" r="3810" b="0"/>
                  <wp:docPr id="33" name="Grafik 33" descr="Statistics Austria, payroll tax and HV-D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62F3" w:rsidRPr="00C31D39">
              <w:rPr>
                <w:rFonts w:cs="Arial"/>
                <w:color w:val="FFFFFF" w:themeColor="background2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7B62F3"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>2015</w:t>
            </w:r>
          </w:p>
        </w:tc>
        <w:tc>
          <w:tcPr>
            <w:tcW w:w="2258" w:type="dxa"/>
            <w:shd w:val="clear" w:color="auto" w:fill="FD4978" w:themeFill="accent1" w:themeFillTint="99"/>
            <w:vAlign w:val="center"/>
          </w:tcPr>
          <w:p w14:paraId="0CC0A9D9" w14:textId="5FD363C5" w:rsidR="00742946" w:rsidRPr="0069212B" w:rsidRDefault="00C006FD" w:rsidP="00742946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Women</w:t>
            </w:r>
          </w:p>
        </w:tc>
        <w:tc>
          <w:tcPr>
            <w:tcW w:w="1801" w:type="dxa"/>
            <w:shd w:val="clear" w:color="auto" w:fill="FD4978" w:themeFill="accent1" w:themeFillTint="99"/>
            <w:vAlign w:val="center"/>
          </w:tcPr>
          <w:p w14:paraId="5640A15A" w14:textId="2E1B6633" w:rsidR="00742946" w:rsidRPr="0069212B" w:rsidRDefault="00C006FD" w:rsidP="00742946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Men</w:t>
            </w:r>
            <w:proofErr w:type="spellEnd"/>
          </w:p>
        </w:tc>
        <w:tc>
          <w:tcPr>
            <w:tcW w:w="2026" w:type="dxa"/>
            <w:shd w:val="clear" w:color="auto" w:fill="FD4978" w:themeFill="accent1" w:themeFillTint="99"/>
            <w:vAlign w:val="center"/>
          </w:tcPr>
          <w:p w14:paraId="087AEA64" w14:textId="79F6FAF1" w:rsidR="00742946" w:rsidRPr="0069212B" w:rsidRDefault="00C006FD" w:rsidP="00742946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Difference</w:t>
            </w:r>
            <w:proofErr w:type="spellEnd"/>
            <w:r w:rsidR="007B62F3">
              <w:rPr>
                <w:rFonts w:cs="Arial"/>
                <w:b/>
                <w:color w:val="FFFFFF" w:themeColor="background2"/>
                <w:sz w:val="18"/>
                <w:szCs w:val="18"/>
              </w:rPr>
              <w:t xml:space="preserve"> in %</w:t>
            </w:r>
          </w:p>
        </w:tc>
      </w:tr>
      <w:tr w:rsidR="00742946" w:rsidRPr="0069212B" w14:paraId="082F9038" w14:textId="77777777" w:rsidTr="007B6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  <w:shd w:val="clear" w:color="auto" w:fill="FEE8ED"/>
          </w:tcPr>
          <w:p w14:paraId="0E8BF119" w14:textId="759F9B83" w:rsidR="00742946" w:rsidRPr="0069212B" w:rsidRDefault="00C006FD" w:rsidP="00742946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Goods</w:t>
            </w:r>
            <w:proofErr w:type="spellEnd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manufacturing</w:t>
            </w:r>
            <w:proofErr w:type="spellEnd"/>
          </w:p>
        </w:tc>
        <w:tc>
          <w:tcPr>
            <w:tcW w:w="2258" w:type="dxa"/>
          </w:tcPr>
          <w:p w14:paraId="29ACF345" w14:textId="2057FD6A" w:rsidR="00742946" w:rsidRPr="0069212B" w:rsidRDefault="00742946" w:rsidP="00C006FD">
            <w:pPr>
              <w:spacing w:before="40" w:after="40"/>
              <w:ind w:right="56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24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590</w:t>
            </w:r>
          </w:p>
        </w:tc>
        <w:tc>
          <w:tcPr>
            <w:tcW w:w="1801" w:type="dxa"/>
            <w:shd w:val="clear" w:color="auto" w:fill="FEE8ED"/>
          </w:tcPr>
          <w:p w14:paraId="6AFD77D4" w14:textId="550A0D07" w:rsidR="00742946" w:rsidRPr="0069212B" w:rsidRDefault="00742946" w:rsidP="00C006FD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40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167</w:t>
            </w:r>
          </w:p>
        </w:tc>
        <w:tc>
          <w:tcPr>
            <w:tcW w:w="2026" w:type="dxa"/>
            <w:shd w:val="clear" w:color="auto" w:fill="FEE8ED"/>
          </w:tcPr>
          <w:p w14:paraId="18EAF116" w14:textId="23A8C5E9" w:rsidR="00742946" w:rsidRPr="0069212B" w:rsidRDefault="007B62F3" w:rsidP="00C006FD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-38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8</w:t>
            </w:r>
          </w:p>
        </w:tc>
      </w:tr>
      <w:tr w:rsidR="00742946" w:rsidRPr="0069212B" w14:paraId="7212316B" w14:textId="77777777" w:rsidTr="007B62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</w:tcPr>
          <w:p w14:paraId="23BC62CD" w14:textId="75FDF1AE" w:rsidR="00742946" w:rsidRPr="0069212B" w:rsidRDefault="00C006FD" w:rsidP="00742946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Retail</w:t>
            </w:r>
          </w:p>
        </w:tc>
        <w:tc>
          <w:tcPr>
            <w:tcW w:w="2258" w:type="dxa"/>
            <w:shd w:val="clear" w:color="auto" w:fill="FEC2D2" w:themeFill="accent1" w:themeFillTint="33"/>
          </w:tcPr>
          <w:p w14:paraId="0D271DA1" w14:textId="63A5DD6D" w:rsidR="00742946" w:rsidRPr="0069212B" w:rsidRDefault="00742946" w:rsidP="00C006FD">
            <w:pPr>
              <w:spacing w:before="40" w:after="40"/>
              <w:ind w:right="56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18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531</w:t>
            </w:r>
          </w:p>
        </w:tc>
        <w:tc>
          <w:tcPr>
            <w:tcW w:w="1801" w:type="dxa"/>
          </w:tcPr>
          <w:p w14:paraId="30A86415" w14:textId="7412557A" w:rsidR="00742946" w:rsidRPr="0069212B" w:rsidRDefault="00742946" w:rsidP="00C006FD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30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872</w:t>
            </w:r>
          </w:p>
        </w:tc>
        <w:tc>
          <w:tcPr>
            <w:tcW w:w="2026" w:type="dxa"/>
          </w:tcPr>
          <w:p w14:paraId="4714551E" w14:textId="77B93885" w:rsidR="00742946" w:rsidRPr="0069212B" w:rsidRDefault="007B62F3" w:rsidP="00C006FD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-40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0</w:t>
            </w:r>
          </w:p>
        </w:tc>
      </w:tr>
      <w:tr w:rsidR="00742946" w:rsidRPr="0069212B" w14:paraId="350D8291" w14:textId="77777777" w:rsidTr="007B6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  <w:shd w:val="clear" w:color="auto" w:fill="FEE8ED"/>
          </w:tcPr>
          <w:p w14:paraId="3EFEC7B0" w14:textId="3FAFC984" w:rsidR="00742946" w:rsidRPr="0069212B" w:rsidRDefault="00C006FD" w:rsidP="00742946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Hospitality</w:t>
            </w:r>
            <w:proofErr w:type="spellEnd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industry</w:t>
            </w:r>
            <w:proofErr w:type="spellEnd"/>
          </w:p>
        </w:tc>
        <w:tc>
          <w:tcPr>
            <w:tcW w:w="2258" w:type="dxa"/>
          </w:tcPr>
          <w:p w14:paraId="4F3F817B" w14:textId="691B9994" w:rsidR="00742946" w:rsidRPr="0069212B" w:rsidRDefault="00742946" w:rsidP="00C006FD">
            <w:pPr>
              <w:spacing w:before="40" w:after="40"/>
              <w:ind w:right="56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9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587</w:t>
            </w:r>
          </w:p>
        </w:tc>
        <w:tc>
          <w:tcPr>
            <w:tcW w:w="1801" w:type="dxa"/>
            <w:shd w:val="clear" w:color="auto" w:fill="FEE8ED"/>
          </w:tcPr>
          <w:p w14:paraId="52571DA8" w14:textId="5C4DF9F6" w:rsidR="00742946" w:rsidRPr="0069212B" w:rsidRDefault="00742946" w:rsidP="00C006FD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12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324</w:t>
            </w:r>
          </w:p>
        </w:tc>
        <w:tc>
          <w:tcPr>
            <w:tcW w:w="2026" w:type="dxa"/>
            <w:shd w:val="clear" w:color="auto" w:fill="FEE8ED"/>
          </w:tcPr>
          <w:p w14:paraId="731984EE" w14:textId="0B358C1E" w:rsidR="00742946" w:rsidRPr="0069212B" w:rsidRDefault="007B62F3" w:rsidP="00C006FD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-22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2</w:t>
            </w:r>
          </w:p>
        </w:tc>
      </w:tr>
      <w:tr w:rsidR="00742946" w:rsidRPr="0069212B" w14:paraId="6F3CAE78" w14:textId="77777777" w:rsidTr="007B62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</w:tcPr>
          <w:p w14:paraId="6256C1ED" w14:textId="279DC80A" w:rsidR="00742946" w:rsidRPr="0069212B" w:rsidRDefault="00C006FD" w:rsidP="00C006FD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Other</w:t>
            </w:r>
            <w:r w:rsidR="00742946"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services</w:t>
            </w:r>
            <w:proofErr w:type="spellEnd"/>
          </w:p>
        </w:tc>
        <w:tc>
          <w:tcPr>
            <w:tcW w:w="2258" w:type="dxa"/>
            <w:shd w:val="clear" w:color="auto" w:fill="FEC2D2" w:themeFill="accent1" w:themeFillTint="33"/>
          </w:tcPr>
          <w:p w14:paraId="355A855A" w14:textId="05E743AD" w:rsidR="00742946" w:rsidRPr="0069212B" w:rsidRDefault="00742946" w:rsidP="00C006FD">
            <w:pPr>
              <w:spacing w:before="40" w:after="40"/>
              <w:ind w:right="56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16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636</w:t>
            </w:r>
          </w:p>
        </w:tc>
        <w:tc>
          <w:tcPr>
            <w:tcW w:w="1801" w:type="dxa"/>
          </w:tcPr>
          <w:p w14:paraId="6CBAA8E1" w14:textId="51D679CE" w:rsidR="00742946" w:rsidRPr="0069212B" w:rsidRDefault="00742946" w:rsidP="00C006FD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29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251</w:t>
            </w:r>
          </w:p>
        </w:tc>
        <w:tc>
          <w:tcPr>
            <w:tcW w:w="2026" w:type="dxa"/>
          </w:tcPr>
          <w:p w14:paraId="4FEDC21D" w14:textId="170E588A" w:rsidR="00742946" w:rsidRPr="0069212B" w:rsidRDefault="007B62F3" w:rsidP="00C006FD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-43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1</w:t>
            </w:r>
          </w:p>
        </w:tc>
      </w:tr>
      <w:tr w:rsidR="00742946" w:rsidRPr="0069212B" w14:paraId="622612AB" w14:textId="77777777" w:rsidTr="007B6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  <w:shd w:val="clear" w:color="auto" w:fill="FD4978" w:themeFill="accent1" w:themeFillTint="99"/>
          </w:tcPr>
          <w:p w14:paraId="05FE2CEE" w14:textId="353C04CC" w:rsidR="00742946" w:rsidRPr="007B62F3" w:rsidRDefault="00742946" w:rsidP="00664193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proofErr w:type="spellStart"/>
            <w:r w:rsidRPr="0069212B">
              <w:rPr>
                <w:rFonts w:cs="Arial"/>
                <w:color w:val="FFFFFF" w:themeColor="background2"/>
                <w:sz w:val="18"/>
                <w:szCs w:val="18"/>
              </w:rPr>
              <w:t>Pension</w:t>
            </w:r>
            <w:r w:rsidR="00C006FD">
              <w:rPr>
                <w:rFonts w:cs="Arial"/>
                <w:color w:val="FFFFFF" w:themeColor="background2"/>
                <w:sz w:val="18"/>
                <w:szCs w:val="18"/>
              </w:rPr>
              <w:t>s</w:t>
            </w:r>
            <w:proofErr w:type="spellEnd"/>
            <w:r w:rsidRPr="0069212B">
              <w:rPr>
                <w:rFonts w:cs="Arial"/>
                <w:color w:val="FFFFFF" w:themeColor="background2"/>
                <w:sz w:val="18"/>
                <w:szCs w:val="18"/>
              </w:rPr>
              <w:t xml:space="preserve"> (</w:t>
            </w:r>
            <w:proofErr w:type="spellStart"/>
            <w:r w:rsidR="00C006FD">
              <w:rPr>
                <w:rFonts w:cs="Arial"/>
                <w:color w:val="FFFFFF" w:themeColor="background2"/>
                <w:sz w:val="18"/>
                <w:szCs w:val="18"/>
              </w:rPr>
              <w:t>average</w:t>
            </w:r>
            <w:proofErr w:type="spellEnd"/>
            <w:r w:rsidRPr="0069212B">
              <w:rPr>
                <w:rFonts w:cs="Arial"/>
                <w:color w:val="FFFFFF" w:themeColor="background2"/>
                <w:sz w:val="18"/>
                <w:szCs w:val="18"/>
              </w:rPr>
              <w:t>)</w:t>
            </w:r>
            <w:r w:rsidR="0038365A">
              <w:rPr>
                <w:rFonts w:cs="Arial"/>
                <w:color w:val="FFFFFF" w:themeColor="background2"/>
                <w:sz w:val="18"/>
                <w:szCs w:val="18"/>
                <w:vertAlign w:val="superscript"/>
              </w:rPr>
              <w:t xml:space="preserve"> </w:t>
            </w:r>
            <w:r w:rsidR="0038365A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4EF77167" wp14:editId="72BA4DF3">
                  <wp:extent cx="91965" cy="114300"/>
                  <wp:effectExtent l="0" t="0" r="3810" b="0"/>
                  <wp:docPr id="34" name="Grafik 34" descr="Hauptverband/Main Association of Austrian Social Insur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62F3">
              <w:rPr>
                <w:rFonts w:cs="Arial"/>
                <w:color w:val="FFFFFF" w:themeColor="background2"/>
                <w:sz w:val="18"/>
                <w:szCs w:val="18"/>
                <w:vertAlign w:val="superscript"/>
              </w:rPr>
              <w:t xml:space="preserve"> </w:t>
            </w:r>
            <w:r w:rsidR="00664193">
              <w:rPr>
                <w:rFonts w:cs="Arial"/>
                <w:color w:val="FFFFFF" w:themeColor="background2"/>
                <w:sz w:val="18"/>
                <w:szCs w:val="18"/>
              </w:rPr>
              <w:t>2018</w:t>
            </w:r>
          </w:p>
        </w:tc>
        <w:tc>
          <w:tcPr>
            <w:tcW w:w="2258" w:type="dxa"/>
            <w:shd w:val="clear" w:color="auto" w:fill="FD4978" w:themeFill="accent1" w:themeFillTint="99"/>
          </w:tcPr>
          <w:p w14:paraId="030E5957" w14:textId="24BBAF21" w:rsidR="00742946" w:rsidRPr="0069212B" w:rsidRDefault="00C006FD" w:rsidP="00742946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Women</w:t>
            </w:r>
          </w:p>
        </w:tc>
        <w:tc>
          <w:tcPr>
            <w:tcW w:w="1801" w:type="dxa"/>
            <w:shd w:val="clear" w:color="auto" w:fill="FD4978" w:themeFill="accent1" w:themeFillTint="99"/>
          </w:tcPr>
          <w:p w14:paraId="58861EE5" w14:textId="1D58486D" w:rsidR="00742946" w:rsidRPr="0069212B" w:rsidRDefault="00C006FD" w:rsidP="00742946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Men</w:t>
            </w:r>
            <w:proofErr w:type="spellEnd"/>
          </w:p>
        </w:tc>
        <w:tc>
          <w:tcPr>
            <w:tcW w:w="2026" w:type="dxa"/>
            <w:shd w:val="clear" w:color="auto" w:fill="FD4978" w:themeFill="accent1" w:themeFillTint="99"/>
          </w:tcPr>
          <w:p w14:paraId="2C5C0B31" w14:textId="603D9AC9" w:rsidR="00742946" w:rsidRPr="0069212B" w:rsidRDefault="007B62F3" w:rsidP="00C006FD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Differen</w:t>
            </w:r>
            <w:r w:rsidR="00C006FD">
              <w:rPr>
                <w:rFonts w:cs="Arial"/>
                <w:b/>
                <w:color w:val="FFFFFF" w:themeColor="background2"/>
                <w:sz w:val="18"/>
                <w:szCs w:val="18"/>
              </w:rPr>
              <w:t>ce</w:t>
            </w:r>
            <w:proofErr w:type="spellEnd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 xml:space="preserve"> in %</w:t>
            </w:r>
          </w:p>
        </w:tc>
      </w:tr>
      <w:tr w:rsidR="00742946" w:rsidRPr="0069212B" w14:paraId="5A1EE241" w14:textId="77777777" w:rsidTr="007B62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</w:tcPr>
          <w:p w14:paraId="69A708FA" w14:textId="5A90D8AE" w:rsidR="00742946" w:rsidRPr="0069212B" w:rsidRDefault="00742946" w:rsidP="00664193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All</w:t>
            </w:r>
            <w:r w:rsidR="00C006FD"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C006FD">
              <w:rPr>
                <w:rFonts w:cs="Arial"/>
                <w:b w:val="0"/>
                <w:color w:val="000000" w:themeColor="text1"/>
                <w:sz w:val="18"/>
                <w:szCs w:val="18"/>
              </w:rPr>
              <w:t>pensions</w:t>
            </w:r>
            <w:proofErr w:type="spellEnd"/>
          </w:p>
        </w:tc>
        <w:tc>
          <w:tcPr>
            <w:tcW w:w="2258" w:type="dxa"/>
            <w:shd w:val="clear" w:color="auto" w:fill="FEC2D2" w:themeFill="accent1" w:themeFillTint="33"/>
          </w:tcPr>
          <w:p w14:paraId="48105D60" w14:textId="01D56B7F" w:rsidR="00742946" w:rsidRPr="0069212B" w:rsidRDefault="00664193" w:rsidP="007B62F3">
            <w:pPr>
              <w:spacing w:before="40" w:after="40"/>
              <w:ind w:right="56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947</w:t>
            </w:r>
          </w:p>
        </w:tc>
        <w:tc>
          <w:tcPr>
            <w:tcW w:w="1801" w:type="dxa"/>
          </w:tcPr>
          <w:p w14:paraId="36DAFDB3" w14:textId="7389AA45" w:rsidR="00742946" w:rsidRPr="0069212B" w:rsidRDefault="00742946" w:rsidP="00664193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1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="00664193">
              <w:rPr>
                <w:rFonts w:cs="Arial"/>
                <w:color w:val="000000" w:themeColor="text1"/>
                <w:sz w:val="18"/>
                <w:szCs w:val="18"/>
              </w:rPr>
              <w:t>532</w:t>
            </w:r>
          </w:p>
        </w:tc>
        <w:tc>
          <w:tcPr>
            <w:tcW w:w="2026" w:type="dxa"/>
          </w:tcPr>
          <w:p w14:paraId="0A437CFE" w14:textId="18CEDB58" w:rsidR="00742946" w:rsidRPr="0069212B" w:rsidRDefault="007B62F3" w:rsidP="00664193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-</w:t>
            </w:r>
            <w:r w:rsidR="00664193">
              <w:rPr>
                <w:rFonts w:cs="Arial"/>
                <w:color w:val="000000" w:themeColor="text1"/>
                <w:sz w:val="18"/>
                <w:szCs w:val="18"/>
              </w:rPr>
              <w:t>38.2</w:t>
            </w:r>
          </w:p>
        </w:tc>
      </w:tr>
      <w:tr w:rsidR="00742946" w:rsidRPr="0069212B" w14:paraId="3BA0B784" w14:textId="77777777" w:rsidTr="007B6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  <w:shd w:val="clear" w:color="auto" w:fill="FEE8ED"/>
          </w:tcPr>
          <w:p w14:paraId="6DDACA7A" w14:textId="399843E3" w:rsidR="00742946" w:rsidRPr="0069212B" w:rsidRDefault="00C006FD" w:rsidP="00C006FD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Old-</w:t>
            </w:r>
            <w:proofErr w:type="spellStart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age</w:t>
            </w:r>
            <w:proofErr w:type="spellEnd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color w:val="000000" w:themeColor="text1"/>
                <w:sz w:val="18"/>
                <w:szCs w:val="18"/>
              </w:rPr>
              <w:t>pensions</w:t>
            </w:r>
            <w:proofErr w:type="spellEnd"/>
          </w:p>
        </w:tc>
        <w:tc>
          <w:tcPr>
            <w:tcW w:w="2258" w:type="dxa"/>
          </w:tcPr>
          <w:p w14:paraId="7D96959D" w14:textId="52C1846D" w:rsidR="00742946" w:rsidRPr="0069212B" w:rsidRDefault="00664193" w:rsidP="00664193">
            <w:pPr>
              <w:spacing w:before="40" w:after="40"/>
              <w:ind w:right="56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1,028</w:t>
            </w:r>
          </w:p>
        </w:tc>
        <w:tc>
          <w:tcPr>
            <w:tcW w:w="1801" w:type="dxa"/>
            <w:shd w:val="clear" w:color="auto" w:fill="FEE8ED"/>
          </w:tcPr>
          <w:p w14:paraId="14F6AC70" w14:textId="6502320C" w:rsidR="00742946" w:rsidRPr="0069212B" w:rsidRDefault="00742946" w:rsidP="00664193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1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="00664193">
              <w:rPr>
                <w:rFonts w:cs="Arial"/>
                <w:color w:val="000000" w:themeColor="text1"/>
                <w:sz w:val="18"/>
                <w:szCs w:val="18"/>
              </w:rPr>
              <w:t>678</w:t>
            </w:r>
          </w:p>
        </w:tc>
        <w:tc>
          <w:tcPr>
            <w:tcW w:w="2026" w:type="dxa"/>
            <w:shd w:val="clear" w:color="auto" w:fill="FEE8ED"/>
          </w:tcPr>
          <w:p w14:paraId="5641F6AA" w14:textId="73588453" w:rsidR="00742946" w:rsidRPr="0069212B" w:rsidRDefault="00664193" w:rsidP="00C006FD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-38.7</w:t>
            </w:r>
          </w:p>
        </w:tc>
      </w:tr>
      <w:tr w:rsidR="00742946" w:rsidRPr="0069212B" w14:paraId="7A196141" w14:textId="77777777" w:rsidTr="007B62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</w:tcPr>
          <w:p w14:paraId="1FAD220A" w14:textId="25012A9E" w:rsidR="00742946" w:rsidRPr="0069212B" w:rsidRDefault="00742946" w:rsidP="00480FA3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proofErr w:type="spellStart"/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Invalidit</w:t>
            </w:r>
            <w:r w:rsidR="00480FA3">
              <w:rPr>
                <w:rFonts w:cs="Arial"/>
                <w:b w:val="0"/>
                <w:color w:val="000000" w:themeColor="text1"/>
                <w:sz w:val="18"/>
                <w:szCs w:val="18"/>
              </w:rPr>
              <w:t>y</w:t>
            </w:r>
            <w:proofErr w:type="spellEnd"/>
            <w:r w:rsidR="00480FA3"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pension</w:t>
            </w:r>
            <w:r w:rsidR="00480FA3">
              <w:rPr>
                <w:rFonts w:cs="Arial"/>
                <w:b w:val="0"/>
                <w:color w:val="000000" w:themeColor="text1"/>
                <w:sz w:val="18"/>
                <w:szCs w:val="18"/>
              </w:rPr>
              <w:t>s</w:t>
            </w:r>
            <w:proofErr w:type="spellEnd"/>
          </w:p>
        </w:tc>
        <w:tc>
          <w:tcPr>
            <w:tcW w:w="2258" w:type="dxa"/>
            <w:shd w:val="clear" w:color="auto" w:fill="FEC2D2" w:themeFill="accent1" w:themeFillTint="33"/>
          </w:tcPr>
          <w:p w14:paraId="4FFFA05D" w14:textId="25D95A17" w:rsidR="00742946" w:rsidRPr="0069212B" w:rsidRDefault="00664193" w:rsidP="007B62F3">
            <w:pPr>
              <w:spacing w:before="40" w:after="40"/>
              <w:ind w:right="56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934</w:t>
            </w:r>
          </w:p>
        </w:tc>
        <w:tc>
          <w:tcPr>
            <w:tcW w:w="1801" w:type="dxa"/>
          </w:tcPr>
          <w:p w14:paraId="1CB7FB9C" w14:textId="1E61FA9A" w:rsidR="00742946" w:rsidRPr="0069212B" w:rsidRDefault="00742946" w:rsidP="00664193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color w:val="000000" w:themeColor="text1"/>
                <w:sz w:val="18"/>
                <w:szCs w:val="18"/>
              </w:rPr>
              <w:t>1</w:t>
            </w:r>
            <w:r w:rsidR="00C006FD">
              <w:rPr>
                <w:rFonts w:cs="Arial"/>
                <w:color w:val="000000" w:themeColor="text1"/>
                <w:sz w:val="18"/>
                <w:szCs w:val="18"/>
              </w:rPr>
              <w:t>,</w:t>
            </w:r>
            <w:r w:rsidR="00664193">
              <w:rPr>
                <w:rFonts w:cs="Arial"/>
                <w:color w:val="000000" w:themeColor="text1"/>
                <w:sz w:val="18"/>
                <w:szCs w:val="18"/>
              </w:rPr>
              <w:t>286</w:t>
            </w:r>
          </w:p>
        </w:tc>
        <w:tc>
          <w:tcPr>
            <w:tcW w:w="2026" w:type="dxa"/>
          </w:tcPr>
          <w:p w14:paraId="593C51C2" w14:textId="399538D8" w:rsidR="00742946" w:rsidRPr="0069212B" w:rsidRDefault="00664193" w:rsidP="00C006FD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-27.4</w:t>
            </w:r>
          </w:p>
        </w:tc>
      </w:tr>
      <w:tr w:rsidR="00742946" w:rsidRPr="0069212B" w14:paraId="44D0D513" w14:textId="77777777" w:rsidTr="007B6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4" w:type="dxa"/>
            <w:shd w:val="clear" w:color="auto" w:fill="FEE8ED"/>
          </w:tcPr>
          <w:p w14:paraId="3AB4FC64" w14:textId="254F5BA4" w:rsidR="00742946" w:rsidRPr="0069212B" w:rsidRDefault="00742946" w:rsidP="00480FA3">
            <w:pPr>
              <w:spacing w:before="40" w:after="4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proofErr w:type="spellStart"/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Wi</w:t>
            </w:r>
            <w:r w:rsidR="00480FA3">
              <w:rPr>
                <w:rFonts w:cs="Arial"/>
                <w:b w:val="0"/>
                <w:color w:val="000000" w:themeColor="text1"/>
                <w:sz w:val="18"/>
                <w:szCs w:val="18"/>
              </w:rPr>
              <w:t>do</w:t>
            </w: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w</w:t>
            </w:r>
            <w:proofErr w:type="spellEnd"/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 / </w:t>
            </w:r>
            <w:proofErr w:type="spellStart"/>
            <w:r w:rsidR="00480FA3">
              <w:rPr>
                <w:rFonts w:cs="Arial"/>
                <w:b w:val="0"/>
                <w:color w:val="000000" w:themeColor="text1"/>
                <w:sz w:val="18"/>
                <w:szCs w:val="18"/>
              </w:rPr>
              <w:t>w</w:t>
            </w: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i</w:t>
            </w:r>
            <w:r w:rsidR="00480FA3">
              <w:rPr>
                <w:rFonts w:cs="Arial"/>
                <w:b w:val="0"/>
                <w:color w:val="000000" w:themeColor="text1"/>
                <w:sz w:val="18"/>
                <w:szCs w:val="18"/>
              </w:rPr>
              <w:t>dower</w:t>
            </w:r>
            <w:proofErr w:type="spellEnd"/>
            <w:r w:rsidR="00480FA3">
              <w:rPr>
                <w:rFonts w:cs="Arial"/>
                <w:b w:val="0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pension</w:t>
            </w:r>
            <w:r w:rsidR="00480FA3">
              <w:rPr>
                <w:rFonts w:cs="Arial"/>
                <w:b w:val="0"/>
                <w:color w:val="000000" w:themeColor="text1"/>
                <w:sz w:val="18"/>
                <w:szCs w:val="18"/>
              </w:rPr>
              <w:t>s</w:t>
            </w:r>
            <w:proofErr w:type="spellEnd"/>
          </w:p>
        </w:tc>
        <w:tc>
          <w:tcPr>
            <w:tcW w:w="2258" w:type="dxa"/>
          </w:tcPr>
          <w:p w14:paraId="4C4352E2" w14:textId="2CB291CF" w:rsidR="00742946" w:rsidRPr="0069212B" w:rsidRDefault="00664193" w:rsidP="007B62F3">
            <w:pPr>
              <w:spacing w:before="40" w:after="40"/>
              <w:ind w:right="56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787</w:t>
            </w:r>
          </w:p>
        </w:tc>
        <w:tc>
          <w:tcPr>
            <w:tcW w:w="1801" w:type="dxa"/>
            <w:shd w:val="clear" w:color="auto" w:fill="FEE8ED"/>
          </w:tcPr>
          <w:p w14:paraId="4DCF77AD" w14:textId="599075C9" w:rsidR="00742946" w:rsidRPr="0069212B" w:rsidRDefault="00664193" w:rsidP="00742946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352</w:t>
            </w:r>
          </w:p>
        </w:tc>
        <w:tc>
          <w:tcPr>
            <w:tcW w:w="2026" w:type="dxa"/>
            <w:shd w:val="clear" w:color="auto" w:fill="FEE8ED"/>
          </w:tcPr>
          <w:p w14:paraId="2B2EFDF1" w14:textId="160373B8" w:rsidR="00742946" w:rsidRPr="0069212B" w:rsidRDefault="00664193" w:rsidP="00742946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+55.3</w:t>
            </w:r>
          </w:p>
        </w:tc>
      </w:tr>
    </w:tbl>
    <w:p w14:paraId="2B2BAAB6" w14:textId="1F56E277" w:rsidR="00AF125C" w:rsidRDefault="00C006FD" w:rsidP="00742946">
      <w:pPr>
        <w:spacing w:before="120" w:after="120" w:line="240" w:lineRule="auto"/>
        <w:jc w:val="center"/>
        <w:rPr>
          <w:i/>
          <w:lang w:eastAsia="de-DE"/>
        </w:rPr>
      </w:pPr>
      <w:proofErr w:type="spellStart"/>
      <w:r>
        <w:rPr>
          <w:i/>
          <w:lang w:eastAsia="de-DE"/>
        </w:rPr>
        <w:t>Source</w:t>
      </w:r>
      <w:r w:rsidR="00664193">
        <w:rPr>
          <w:i/>
          <w:lang w:eastAsia="de-DE"/>
        </w:rPr>
        <w:t>s</w:t>
      </w:r>
      <w:proofErr w:type="spellEnd"/>
      <w:r w:rsidR="00742946">
        <w:rPr>
          <w:i/>
          <w:lang w:eastAsia="de-DE"/>
        </w:rPr>
        <w:t xml:space="preserve">: </w:t>
      </w:r>
      <w:proofErr w:type="spellStart"/>
      <w:r w:rsidR="00664193">
        <w:rPr>
          <w:i/>
          <w:lang w:eastAsia="de-DE"/>
        </w:rPr>
        <w:t>see</w:t>
      </w:r>
      <w:proofErr w:type="spellEnd"/>
      <w:r w:rsidR="00664193">
        <w:rPr>
          <w:i/>
          <w:lang w:eastAsia="de-DE"/>
        </w:rPr>
        <w:t xml:space="preserve"> </w:t>
      </w:r>
      <w:proofErr w:type="spellStart"/>
      <w:r w:rsidR="00C920E2">
        <w:rPr>
          <w:i/>
          <w:lang w:eastAsia="de-DE"/>
        </w:rPr>
        <w:t>i</w:t>
      </w:r>
      <w:r w:rsidR="00664193">
        <w:rPr>
          <w:i/>
          <w:lang w:eastAsia="de-DE"/>
        </w:rPr>
        <w:t>nfobox</w:t>
      </w:r>
      <w:r w:rsidR="00C920E2">
        <w:rPr>
          <w:i/>
          <w:lang w:eastAsia="de-DE"/>
        </w:rPr>
        <w:t>es</w:t>
      </w:r>
      <w:proofErr w:type="spellEnd"/>
    </w:p>
    <w:p w14:paraId="0B5B98DD" w14:textId="125C0A7D" w:rsidR="00372121" w:rsidRPr="00C31D39" w:rsidRDefault="00DF2DCC" w:rsidP="00372121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5" w:name="_Toc480367139"/>
      <w:bookmarkStart w:id="6" w:name="_Toc2066874"/>
      <w:r w:rsidRPr="00C31D39">
        <w:rPr>
          <w:color w:val="auto"/>
          <w:lang w:val="en-GB"/>
        </w:rPr>
        <w:t>Table 4</w:t>
      </w:r>
      <w:r w:rsidR="00372121" w:rsidRPr="00C31D39">
        <w:rPr>
          <w:color w:val="auto"/>
          <w:lang w:val="en-GB"/>
        </w:rPr>
        <w:t>:</w:t>
      </w:r>
      <w:r w:rsidR="00372121" w:rsidRPr="00C31D39">
        <w:rPr>
          <w:color w:val="auto"/>
          <w:lang w:val="en-GB"/>
        </w:rPr>
        <w:tab/>
      </w:r>
      <w:r w:rsidR="00DA77F7" w:rsidRPr="00C31D39">
        <w:rPr>
          <w:color w:val="auto"/>
          <w:lang w:val="en-GB"/>
        </w:rPr>
        <w:t xml:space="preserve">Rates of poverty and social </w:t>
      </w:r>
      <w:r w:rsidR="00902C7A" w:rsidRPr="00C31D39">
        <w:rPr>
          <w:color w:val="auto"/>
          <w:lang w:val="en-GB"/>
        </w:rPr>
        <w:t>exclusion</w:t>
      </w:r>
      <w:r w:rsidR="00DA77F7" w:rsidRPr="00C31D39">
        <w:rPr>
          <w:color w:val="auto"/>
          <w:lang w:val="en-GB"/>
        </w:rPr>
        <w:t xml:space="preserve"> </w:t>
      </w:r>
      <w:bookmarkEnd w:id="5"/>
      <w:bookmarkEnd w:id="6"/>
    </w:p>
    <w:tbl>
      <w:tblPr>
        <w:tblStyle w:val="Gitternetztabelle2Akzent3"/>
        <w:tblW w:w="9639" w:type="dxa"/>
        <w:tblInd w:w="-142" w:type="dxa"/>
        <w:tblBorders>
          <w:top w:val="single" w:sz="2" w:space="0" w:color="FD4978" w:themeColor="accent1" w:themeTint="99"/>
          <w:bottom w:val="single" w:sz="2" w:space="0" w:color="FD4978" w:themeColor="accent1" w:themeTint="99"/>
          <w:insideH w:val="single" w:sz="2" w:space="0" w:color="FD4978" w:themeColor="accent1" w:themeTint="99"/>
          <w:insideV w:val="single" w:sz="2" w:space="0" w:color="FD4978" w:themeColor="accent1" w:themeTint="99"/>
        </w:tblBorders>
        <w:tblLayout w:type="fixed"/>
        <w:tblLook w:val="04A0" w:firstRow="1" w:lastRow="0" w:firstColumn="1" w:lastColumn="0" w:noHBand="0" w:noVBand="1"/>
        <w:tblDescription w:val="Tabelle 3: Quoten der Armuts- und Ausgrenzungsgefährdung 2015"/>
      </w:tblPr>
      <w:tblGrid>
        <w:gridCol w:w="1435"/>
        <w:gridCol w:w="1172"/>
        <w:gridCol w:w="1172"/>
        <w:gridCol w:w="1172"/>
        <w:gridCol w:w="1172"/>
        <w:gridCol w:w="1172"/>
        <w:gridCol w:w="1172"/>
        <w:gridCol w:w="1172"/>
      </w:tblGrid>
      <w:tr w:rsidR="00372121" w:rsidRPr="0069212B" w14:paraId="37B8B016" w14:textId="77777777" w:rsidTr="00372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D4978" w:themeFill="accent1" w:themeFillTint="99"/>
            <w:vAlign w:val="center"/>
          </w:tcPr>
          <w:p w14:paraId="7E44DB23" w14:textId="695E38FF" w:rsidR="00D63F9E" w:rsidRDefault="007B62F3" w:rsidP="0097021D">
            <w:pPr>
              <w:spacing w:before="40" w:after="2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(</w:t>
            </w:r>
            <w:r w:rsidR="00D63F9E">
              <w:rPr>
                <w:rFonts w:cs="Arial"/>
                <w:color w:val="FFFFFF" w:themeColor="background2"/>
                <w:sz w:val="18"/>
                <w:szCs w:val="18"/>
              </w:rPr>
              <w:t>2017</w:t>
            </w:r>
            <w:r>
              <w:rPr>
                <w:rFonts w:cs="Arial"/>
                <w:color w:val="FFFFFF" w:themeColor="background2"/>
                <w:sz w:val="18"/>
                <w:szCs w:val="18"/>
              </w:rPr>
              <w:t>)</w:t>
            </w:r>
          </w:p>
          <w:p w14:paraId="540411B4" w14:textId="337B72C6" w:rsidR="00372121" w:rsidRPr="0069212B" w:rsidRDefault="00DA77F7" w:rsidP="0097021D">
            <w:pPr>
              <w:spacing w:before="40" w:after="2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Age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groups</w:t>
            </w:r>
            <w:proofErr w:type="spellEnd"/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D4978" w:themeFill="accent1" w:themeFillTint="99"/>
            <w:vAlign w:val="center"/>
          </w:tcPr>
          <w:p w14:paraId="3B280D4E" w14:textId="63DE0848" w:rsidR="00372121" w:rsidRPr="00C31D39" w:rsidRDefault="00DA77F7" w:rsidP="0097021D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7"/>
                <w:szCs w:val="17"/>
                <w:lang w:val="en-GB"/>
              </w:rPr>
            </w:pPr>
            <w:r w:rsidRPr="00C31D39">
              <w:rPr>
                <w:rFonts w:cstheme="minorHAnsi"/>
                <w:color w:val="FFFFFF" w:themeColor="background2"/>
                <w:sz w:val="17"/>
                <w:szCs w:val="17"/>
                <w:lang w:val="en-GB"/>
              </w:rPr>
              <w:t>Risk of poverty or exclusion</w:t>
            </w:r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D4978" w:themeFill="accent1" w:themeFillTint="99"/>
            <w:vAlign w:val="center"/>
          </w:tcPr>
          <w:p w14:paraId="0A934281" w14:textId="293FFDDC" w:rsidR="00372121" w:rsidRPr="00372121" w:rsidRDefault="002A4636" w:rsidP="0097021D">
            <w:pPr>
              <w:spacing w:before="40" w:after="20"/>
              <w:ind w:right="6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7"/>
                <w:szCs w:val="17"/>
              </w:rPr>
            </w:pP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Risk</w:t>
            </w:r>
            <w:proofErr w:type="spellEnd"/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of</w:t>
            </w:r>
            <w:proofErr w:type="spellEnd"/>
            <w:r w:rsidR="00DA77F7"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</w:t>
            </w:r>
            <w:proofErr w:type="spellStart"/>
            <w:r w:rsidR="00DA77F7">
              <w:rPr>
                <w:rFonts w:cstheme="minorHAnsi"/>
                <w:color w:val="FFFFFF" w:themeColor="background2"/>
                <w:sz w:val="17"/>
                <w:szCs w:val="17"/>
              </w:rPr>
              <w:t>poverty</w:t>
            </w:r>
            <w:proofErr w:type="spellEnd"/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D4978" w:themeFill="accent1" w:themeFillTint="99"/>
            <w:vAlign w:val="center"/>
          </w:tcPr>
          <w:p w14:paraId="4E6B082F" w14:textId="28228DBE" w:rsidR="00372121" w:rsidRPr="00372121" w:rsidRDefault="00DA77F7" w:rsidP="0097021D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7"/>
                <w:szCs w:val="17"/>
              </w:rPr>
            </w:pP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Severe</w:t>
            </w:r>
            <w:proofErr w:type="spellEnd"/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material </w:t>
            </w: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deprivation</w:t>
            </w:r>
            <w:proofErr w:type="spellEnd"/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D4978" w:themeFill="accent1" w:themeFillTint="99"/>
            <w:vAlign w:val="center"/>
          </w:tcPr>
          <w:p w14:paraId="7B25CB30" w14:textId="72A2467D" w:rsidR="00372121" w:rsidRPr="00C31D39" w:rsidRDefault="00DA77F7" w:rsidP="0097021D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7"/>
                <w:szCs w:val="17"/>
                <w:lang w:val="en-GB"/>
              </w:rPr>
            </w:pPr>
            <w:r w:rsidRPr="00C31D39">
              <w:rPr>
                <w:rFonts w:cstheme="minorHAnsi"/>
                <w:color w:val="FFFFFF" w:themeColor="background2"/>
                <w:sz w:val="17"/>
                <w:szCs w:val="17"/>
                <w:lang w:val="en-GB"/>
              </w:rPr>
              <w:t>At-risk-of-poverty gap</w:t>
            </w:r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D4978" w:themeFill="accent1" w:themeFillTint="99"/>
            <w:vAlign w:val="center"/>
          </w:tcPr>
          <w:p w14:paraId="73F0E1A7" w14:textId="2E3FD764" w:rsidR="00372121" w:rsidRPr="00372121" w:rsidRDefault="00DA77F7" w:rsidP="0097021D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7"/>
                <w:szCs w:val="17"/>
              </w:rPr>
            </w:pP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One</w:t>
            </w:r>
            <w:proofErr w:type="spellEnd"/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risk</w:t>
            </w:r>
            <w:proofErr w:type="spellEnd"/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D4978" w:themeFill="accent1" w:themeFillTint="99"/>
            <w:vAlign w:val="center"/>
          </w:tcPr>
          <w:p w14:paraId="7B0DAF30" w14:textId="5F111CB3" w:rsidR="00372121" w:rsidRPr="00372121" w:rsidRDefault="00DA77F7" w:rsidP="00DA77F7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7"/>
                <w:szCs w:val="17"/>
              </w:rPr>
            </w:pPr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Multiple </w:t>
            </w: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risks</w:t>
            </w:r>
            <w:proofErr w:type="spellEnd"/>
            <w:r w:rsidR="00372121" w:rsidRPr="00372121"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</w:t>
            </w:r>
            <w:r w:rsidR="00664BE8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1D09EC08" wp14:editId="09C7E19D">
                  <wp:extent cx="91965" cy="114300"/>
                  <wp:effectExtent l="0" t="0" r="3810" b="0"/>
                  <wp:docPr id="75" name="Grafik 75" descr="in two areas or m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D4978" w:themeFill="accent1" w:themeFillTint="99"/>
            <w:vAlign w:val="center"/>
          </w:tcPr>
          <w:p w14:paraId="5706B774" w14:textId="41A73387" w:rsidR="00372121" w:rsidRPr="00372121" w:rsidRDefault="00DA77F7" w:rsidP="00DA77F7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7"/>
                <w:szCs w:val="17"/>
              </w:rPr>
            </w:pPr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Persistent </w:t>
            </w: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poverty</w:t>
            </w:r>
            <w:proofErr w:type="spellEnd"/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risk</w:t>
            </w:r>
            <w:proofErr w:type="spellEnd"/>
            <w:r w:rsidR="00664BE8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5E8160FC" wp14:editId="1123FC10">
                  <wp:extent cx="91965" cy="114300"/>
                  <wp:effectExtent l="0" t="0" r="3810" b="0"/>
                  <wp:docPr id="76" name="Grafik 76" descr="in the last year and in at least two more year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2121" w:rsidRPr="0069212B" w14:paraId="2F98D9E7" w14:textId="77777777" w:rsidTr="00372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shd w:val="clear" w:color="auto" w:fill="FEC2D2" w:themeFill="accent1" w:themeFillTint="33"/>
          </w:tcPr>
          <w:p w14:paraId="434818C1" w14:textId="063D6279" w:rsidR="00372121" w:rsidRPr="0069212B" w:rsidRDefault="00DA77F7" w:rsidP="00DA77F7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t>Women</w:t>
            </w:r>
            <w:r w:rsidR="00372121" w:rsidRPr="0069212B">
              <w:rPr>
                <w:rFonts w:cs="Arial"/>
                <w:color w:val="000000" w:themeColor="text1"/>
                <w:sz w:val="18"/>
                <w:szCs w:val="18"/>
              </w:rPr>
              <w:t xml:space="preserve"> (20 </w:t>
            </w:r>
            <w:proofErr w:type="spellStart"/>
            <w:r>
              <w:rPr>
                <w:rFonts w:cs="Arial"/>
                <w:color w:val="000000" w:themeColor="text1"/>
                <w:sz w:val="18"/>
                <w:szCs w:val="18"/>
              </w:rPr>
              <w:t>years</w:t>
            </w:r>
            <w:proofErr w:type="spellEnd"/>
            <w:r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  <w:sz w:val="18"/>
                <w:szCs w:val="18"/>
              </w:rPr>
              <w:t>and</w:t>
            </w:r>
            <w:proofErr w:type="spellEnd"/>
            <w:r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  <w:sz w:val="18"/>
                <w:szCs w:val="18"/>
              </w:rPr>
              <w:t>older</w:t>
            </w:r>
            <w:proofErr w:type="spellEnd"/>
            <w:r w:rsidR="00372121" w:rsidRPr="0069212B">
              <w:rPr>
                <w:rFonts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3FEA7902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213113DA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72D348AA" w14:textId="77777777" w:rsidR="00372121" w:rsidRPr="0069212B" w:rsidRDefault="00372121" w:rsidP="0097021D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2E97A3FC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0A7AC8B3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23723FD0" w14:textId="77777777" w:rsidR="00372121" w:rsidRPr="0069212B" w:rsidRDefault="00372121" w:rsidP="0097021D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7106DEA8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10</w:t>
            </w:r>
          </w:p>
        </w:tc>
      </w:tr>
      <w:tr w:rsidR="00372121" w:rsidRPr="0069212B" w14:paraId="00737F7E" w14:textId="77777777" w:rsidTr="00372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15EC4AF6" w14:textId="77777777" w:rsidR="00372121" w:rsidRPr="0069212B" w:rsidRDefault="00372121" w:rsidP="0097021D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20-39</w:t>
            </w:r>
          </w:p>
        </w:tc>
        <w:tc>
          <w:tcPr>
            <w:tcW w:w="1172" w:type="dxa"/>
          </w:tcPr>
          <w:p w14:paraId="25048341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172" w:type="dxa"/>
          </w:tcPr>
          <w:p w14:paraId="392C1DD2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172" w:type="dxa"/>
          </w:tcPr>
          <w:p w14:paraId="6C80C685" w14:textId="77777777" w:rsidR="00372121" w:rsidRPr="0069212B" w:rsidRDefault="00372121" w:rsidP="0097021D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72" w:type="dxa"/>
          </w:tcPr>
          <w:p w14:paraId="234CD63A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172" w:type="dxa"/>
          </w:tcPr>
          <w:p w14:paraId="55C336ED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172" w:type="dxa"/>
          </w:tcPr>
          <w:p w14:paraId="3D1F035B" w14:textId="77777777" w:rsidR="00372121" w:rsidRPr="0069212B" w:rsidRDefault="00372121" w:rsidP="0097021D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72" w:type="dxa"/>
          </w:tcPr>
          <w:p w14:paraId="69D08B0E" w14:textId="61CCD34C" w:rsidR="00372121" w:rsidRPr="0069212B" w:rsidRDefault="00372121" w:rsidP="00DA77F7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n</w:t>
            </w:r>
            <w:r w:rsidR="00DA77F7">
              <w:rPr>
                <w:rFonts w:cstheme="minorHAnsi"/>
                <w:color w:val="000000" w:themeColor="text1"/>
                <w:sz w:val="18"/>
                <w:szCs w:val="18"/>
              </w:rPr>
              <w:t>/a</w:t>
            </w:r>
          </w:p>
        </w:tc>
      </w:tr>
      <w:tr w:rsidR="00372121" w:rsidRPr="0069212B" w14:paraId="77DF1727" w14:textId="77777777" w:rsidTr="00372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shd w:val="clear" w:color="auto" w:fill="FFFFFF" w:themeFill="background2"/>
          </w:tcPr>
          <w:p w14:paraId="69EEAB5C" w14:textId="77777777" w:rsidR="00372121" w:rsidRPr="0069212B" w:rsidRDefault="00372121" w:rsidP="0097021D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40-64</w:t>
            </w:r>
          </w:p>
        </w:tc>
        <w:tc>
          <w:tcPr>
            <w:tcW w:w="1172" w:type="dxa"/>
            <w:shd w:val="clear" w:color="auto" w:fill="FFFFFF" w:themeFill="background2"/>
          </w:tcPr>
          <w:p w14:paraId="0430D72C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172" w:type="dxa"/>
            <w:shd w:val="clear" w:color="auto" w:fill="FFFFFF" w:themeFill="background2"/>
          </w:tcPr>
          <w:p w14:paraId="60BB5D64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172" w:type="dxa"/>
            <w:shd w:val="clear" w:color="auto" w:fill="FFFFFF" w:themeFill="background2"/>
          </w:tcPr>
          <w:p w14:paraId="0EFABE31" w14:textId="77777777" w:rsidR="00372121" w:rsidRPr="0069212B" w:rsidRDefault="00372121" w:rsidP="0097021D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72" w:type="dxa"/>
            <w:shd w:val="clear" w:color="auto" w:fill="FFFFFF" w:themeFill="background2"/>
          </w:tcPr>
          <w:p w14:paraId="445F10C1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1172" w:type="dxa"/>
            <w:shd w:val="clear" w:color="auto" w:fill="FFFFFF" w:themeFill="background2"/>
          </w:tcPr>
          <w:p w14:paraId="0E128360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172" w:type="dxa"/>
            <w:shd w:val="clear" w:color="auto" w:fill="FFFFFF" w:themeFill="background2"/>
          </w:tcPr>
          <w:p w14:paraId="7746A362" w14:textId="77777777" w:rsidR="00372121" w:rsidRPr="0069212B" w:rsidRDefault="00372121" w:rsidP="0097021D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72" w:type="dxa"/>
            <w:shd w:val="clear" w:color="auto" w:fill="FFFFFF" w:themeFill="background2"/>
          </w:tcPr>
          <w:p w14:paraId="6BF6D891" w14:textId="3FBE0FA2" w:rsidR="00372121" w:rsidRPr="0069212B" w:rsidRDefault="00372121" w:rsidP="00DA77F7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n</w:t>
            </w:r>
            <w:r w:rsidR="00DA77F7">
              <w:rPr>
                <w:rFonts w:cstheme="minorHAnsi"/>
                <w:color w:val="000000" w:themeColor="text1"/>
                <w:sz w:val="18"/>
                <w:szCs w:val="18"/>
              </w:rPr>
              <w:t>/a</w:t>
            </w:r>
          </w:p>
        </w:tc>
      </w:tr>
      <w:tr w:rsidR="00372121" w:rsidRPr="0069212B" w14:paraId="3D79CF5C" w14:textId="77777777" w:rsidTr="00372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4882356" w14:textId="77777777" w:rsidR="00372121" w:rsidRPr="0069212B" w:rsidRDefault="00372121" w:rsidP="0097021D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65+</w:t>
            </w:r>
          </w:p>
        </w:tc>
        <w:tc>
          <w:tcPr>
            <w:tcW w:w="1172" w:type="dxa"/>
          </w:tcPr>
          <w:p w14:paraId="35C070EF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172" w:type="dxa"/>
          </w:tcPr>
          <w:p w14:paraId="32B960BC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172" w:type="dxa"/>
          </w:tcPr>
          <w:p w14:paraId="0CC0D2F5" w14:textId="77777777" w:rsidR="00372121" w:rsidRPr="0069212B" w:rsidRDefault="00372121" w:rsidP="0097021D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(2)</w:t>
            </w:r>
          </w:p>
        </w:tc>
        <w:tc>
          <w:tcPr>
            <w:tcW w:w="1172" w:type="dxa"/>
          </w:tcPr>
          <w:p w14:paraId="5C69BF7E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172" w:type="dxa"/>
          </w:tcPr>
          <w:p w14:paraId="5FE43158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172" w:type="dxa"/>
          </w:tcPr>
          <w:p w14:paraId="5045DE60" w14:textId="77777777" w:rsidR="00372121" w:rsidRPr="0069212B" w:rsidRDefault="00372121" w:rsidP="0097021D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1172" w:type="dxa"/>
          </w:tcPr>
          <w:p w14:paraId="2370E7D0" w14:textId="5551DF70" w:rsidR="00372121" w:rsidRPr="0069212B" w:rsidRDefault="00372121" w:rsidP="00DA77F7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n</w:t>
            </w:r>
            <w:r w:rsidR="00DA77F7">
              <w:rPr>
                <w:rFonts w:cstheme="minorHAnsi"/>
                <w:color w:val="000000" w:themeColor="text1"/>
                <w:sz w:val="18"/>
                <w:szCs w:val="18"/>
              </w:rPr>
              <w:t>/a</w:t>
            </w:r>
          </w:p>
        </w:tc>
      </w:tr>
      <w:tr w:rsidR="00372121" w:rsidRPr="0069212B" w14:paraId="646FA150" w14:textId="77777777" w:rsidTr="00372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shd w:val="clear" w:color="auto" w:fill="FEC2D2" w:themeFill="accent1" w:themeFillTint="33"/>
          </w:tcPr>
          <w:p w14:paraId="0514CA20" w14:textId="10A9B1FC" w:rsidR="00372121" w:rsidRPr="0069212B" w:rsidRDefault="00DA77F7" w:rsidP="00DA77F7">
            <w:pPr>
              <w:spacing w:before="40" w:after="20"/>
              <w:rPr>
                <w:rFonts w:cs="Arial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cs="Arial"/>
                <w:color w:val="000000" w:themeColor="text1"/>
                <w:sz w:val="18"/>
                <w:szCs w:val="18"/>
              </w:rPr>
              <w:t>Men</w:t>
            </w:r>
            <w:proofErr w:type="spellEnd"/>
            <w:r w:rsidR="00372121" w:rsidRPr="0069212B">
              <w:rPr>
                <w:rFonts w:cs="Arial"/>
                <w:color w:val="000000" w:themeColor="text1"/>
                <w:sz w:val="18"/>
                <w:szCs w:val="18"/>
              </w:rPr>
              <w:t xml:space="preserve"> (20 </w:t>
            </w:r>
            <w:proofErr w:type="spellStart"/>
            <w:r>
              <w:rPr>
                <w:rFonts w:cs="Arial"/>
                <w:color w:val="000000" w:themeColor="text1"/>
                <w:sz w:val="18"/>
                <w:szCs w:val="18"/>
              </w:rPr>
              <w:t>years</w:t>
            </w:r>
            <w:proofErr w:type="spellEnd"/>
            <w:r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  <w:sz w:val="18"/>
                <w:szCs w:val="18"/>
              </w:rPr>
              <w:t>and</w:t>
            </w:r>
            <w:proofErr w:type="spellEnd"/>
            <w:r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  <w:sz w:val="18"/>
                <w:szCs w:val="18"/>
              </w:rPr>
              <w:t>older</w:t>
            </w:r>
            <w:proofErr w:type="spellEnd"/>
            <w:r w:rsidR="00372121" w:rsidRPr="0069212B">
              <w:rPr>
                <w:rFonts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099AEEF7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17CE3C32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5DE8020F" w14:textId="77777777" w:rsidR="00372121" w:rsidRPr="0069212B" w:rsidRDefault="00372121" w:rsidP="0097021D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28A3E69F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32D32E31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6A9FCBC4" w14:textId="77777777" w:rsidR="00372121" w:rsidRPr="0069212B" w:rsidRDefault="00372121" w:rsidP="0097021D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72" w:type="dxa"/>
            <w:shd w:val="clear" w:color="auto" w:fill="FEC2D2" w:themeFill="accent1" w:themeFillTint="33"/>
          </w:tcPr>
          <w:p w14:paraId="0F59005D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b/>
                <w:color w:val="000000" w:themeColor="text1"/>
                <w:sz w:val="18"/>
                <w:szCs w:val="18"/>
              </w:rPr>
              <w:t>8</w:t>
            </w:r>
          </w:p>
        </w:tc>
      </w:tr>
      <w:tr w:rsidR="00372121" w:rsidRPr="0069212B" w14:paraId="2CA579EC" w14:textId="77777777" w:rsidTr="00372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98C5660" w14:textId="77777777" w:rsidR="00372121" w:rsidRPr="0069212B" w:rsidRDefault="00372121" w:rsidP="0097021D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20-39</w:t>
            </w:r>
          </w:p>
        </w:tc>
        <w:tc>
          <w:tcPr>
            <w:tcW w:w="1172" w:type="dxa"/>
          </w:tcPr>
          <w:p w14:paraId="07DA7253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1172" w:type="dxa"/>
          </w:tcPr>
          <w:p w14:paraId="62609EA3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172" w:type="dxa"/>
          </w:tcPr>
          <w:p w14:paraId="2FB2ADCE" w14:textId="77777777" w:rsidR="00372121" w:rsidRPr="0069212B" w:rsidRDefault="00372121" w:rsidP="0097021D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72" w:type="dxa"/>
          </w:tcPr>
          <w:p w14:paraId="74C28276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172" w:type="dxa"/>
          </w:tcPr>
          <w:p w14:paraId="6513E5C5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172" w:type="dxa"/>
          </w:tcPr>
          <w:p w14:paraId="4762AEFA" w14:textId="77777777" w:rsidR="00372121" w:rsidRPr="0069212B" w:rsidRDefault="00372121" w:rsidP="0097021D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72" w:type="dxa"/>
          </w:tcPr>
          <w:p w14:paraId="2FDF82B0" w14:textId="641342B3" w:rsidR="00372121" w:rsidRPr="0069212B" w:rsidRDefault="00372121" w:rsidP="00DA77F7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n</w:t>
            </w:r>
            <w:r w:rsidR="00DA77F7">
              <w:rPr>
                <w:rFonts w:cstheme="minorHAnsi"/>
                <w:color w:val="000000" w:themeColor="text1"/>
                <w:sz w:val="18"/>
                <w:szCs w:val="18"/>
              </w:rPr>
              <w:t>/a</w:t>
            </w:r>
          </w:p>
        </w:tc>
      </w:tr>
      <w:tr w:rsidR="00372121" w:rsidRPr="0069212B" w14:paraId="51DA83D4" w14:textId="77777777" w:rsidTr="00372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shd w:val="clear" w:color="auto" w:fill="FFFFFF" w:themeFill="background2"/>
          </w:tcPr>
          <w:p w14:paraId="6343205C" w14:textId="77777777" w:rsidR="00372121" w:rsidRPr="0069212B" w:rsidRDefault="00372121" w:rsidP="0097021D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40-64</w:t>
            </w:r>
          </w:p>
        </w:tc>
        <w:tc>
          <w:tcPr>
            <w:tcW w:w="1172" w:type="dxa"/>
            <w:shd w:val="clear" w:color="auto" w:fill="FFFFFF" w:themeFill="background2"/>
          </w:tcPr>
          <w:p w14:paraId="213D4A28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172" w:type="dxa"/>
            <w:shd w:val="clear" w:color="auto" w:fill="FFFFFF" w:themeFill="background2"/>
          </w:tcPr>
          <w:p w14:paraId="4752A71D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172" w:type="dxa"/>
            <w:shd w:val="clear" w:color="auto" w:fill="FFFFFF" w:themeFill="background2"/>
          </w:tcPr>
          <w:p w14:paraId="48E1E16C" w14:textId="77777777" w:rsidR="00372121" w:rsidRPr="0069212B" w:rsidRDefault="00372121" w:rsidP="0097021D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72" w:type="dxa"/>
            <w:shd w:val="clear" w:color="auto" w:fill="FFFFFF" w:themeFill="background2"/>
          </w:tcPr>
          <w:p w14:paraId="1C91B691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172" w:type="dxa"/>
            <w:shd w:val="clear" w:color="auto" w:fill="FFFFFF" w:themeFill="background2"/>
          </w:tcPr>
          <w:p w14:paraId="1D159359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172" w:type="dxa"/>
            <w:shd w:val="clear" w:color="auto" w:fill="FFFFFF" w:themeFill="background2"/>
          </w:tcPr>
          <w:p w14:paraId="5FC2796C" w14:textId="77777777" w:rsidR="00372121" w:rsidRPr="0069212B" w:rsidRDefault="00372121" w:rsidP="0097021D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72" w:type="dxa"/>
            <w:shd w:val="clear" w:color="auto" w:fill="FFFFFF" w:themeFill="background2"/>
          </w:tcPr>
          <w:p w14:paraId="42B91800" w14:textId="6423C1B4" w:rsidR="00372121" w:rsidRPr="0069212B" w:rsidRDefault="00372121" w:rsidP="00DA77F7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n</w:t>
            </w:r>
            <w:r w:rsidR="00DA77F7">
              <w:rPr>
                <w:rFonts w:cstheme="minorHAnsi"/>
                <w:color w:val="000000" w:themeColor="text1"/>
                <w:sz w:val="18"/>
                <w:szCs w:val="18"/>
              </w:rPr>
              <w:t>/a</w:t>
            </w:r>
          </w:p>
        </w:tc>
      </w:tr>
      <w:tr w:rsidR="00372121" w:rsidRPr="0069212B" w14:paraId="760A828C" w14:textId="77777777" w:rsidTr="00372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7002EF6" w14:textId="77777777" w:rsidR="00372121" w:rsidRPr="0069212B" w:rsidRDefault="00372121" w:rsidP="0097021D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 w:rsidRPr="0069212B">
              <w:rPr>
                <w:rFonts w:cs="Arial"/>
                <w:b w:val="0"/>
                <w:color w:val="000000" w:themeColor="text1"/>
                <w:sz w:val="18"/>
                <w:szCs w:val="18"/>
              </w:rPr>
              <w:t>65+</w:t>
            </w:r>
          </w:p>
        </w:tc>
        <w:tc>
          <w:tcPr>
            <w:tcW w:w="1172" w:type="dxa"/>
          </w:tcPr>
          <w:p w14:paraId="6D167020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172" w:type="dxa"/>
          </w:tcPr>
          <w:p w14:paraId="10D876E3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172" w:type="dxa"/>
          </w:tcPr>
          <w:p w14:paraId="5B558E4C" w14:textId="77777777" w:rsidR="00372121" w:rsidRPr="0069212B" w:rsidRDefault="00372121" w:rsidP="0097021D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1172" w:type="dxa"/>
          </w:tcPr>
          <w:p w14:paraId="7C40DD69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172" w:type="dxa"/>
          </w:tcPr>
          <w:p w14:paraId="5F7B033F" w14:textId="77777777" w:rsidR="00372121" w:rsidRPr="0069212B" w:rsidRDefault="00372121" w:rsidP="0097021D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172" w:type="dxa"/>
          </w:tcPr>
          <w:p w14:paraId="0D387CB4" w14:textId="77777777" w:rsidR="00372121" w:rsidRPr="0069212B" w:rsidRDefault="00372121" w:rsidP="0097021D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(1)</w:t>
            </w:r>
          </w:p>
        </w:tc>
        <w:tc>
          <w:tcPr>
            <w:tcW w:w="1172" w:type="dxa"/>
          </w:tcPr>
          <w:p w14:paraId="4B14BFAF" w14:textId="15124312" w:rsidR="00372121" w:rsidRPr="0069212B" w:rsidRDefault="00372121" w:rsidP="00DA77F7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9212B">
              <w:rPr>
                <w:rFonts w:cstheme="minorHAnsi"/>
                <w:color w:val="000000" w:themeColor="text1"/>
                <w:sz w:val="18"/>
                <w:szCs w:val="18"/>
              </w:rPr>
              <w:t>n</w:t>
            </w:r>
            <w:r w:rsidR="00DA77F7">
              <w:rPr>
                <w:rFonts w:cstheme="minorHAnsi"/>
                <w:color w:val="000000" w:themeColor="text1"/>
                <w:sz w:val="18"/>
                <w:szCs w:val="18"/>
              </w:rPr>
              <w:t>/a</w:t>
            </w:r>
          </w:p>
        </w:tc>
      </w:tr>
    </w:tbl>
    <w:p w14:paraId="164E516D" w14:textId="3E4F84B5" w:rsidR="0038365A" w:rsidRDefault="00BB1928" w:rsidP="0038365A">
      <w:pPr>
        <w:spacing w:before="120" w:after="0" w:line="240" w:lineRule="auto"/>
        <w:rPr>
          <w:rFonts w:cs="Arial"/>
          <w:i/>
          <w:sz w:val="20"/>
          <w:szCs w:val="20"/>
        </w:rPr>
      </w:pPr>
      <w:r>
        <w:rPr>
          <w:i/>
          <w:sz w:val="20"/>
          <w:szCs w:val="20"/>
        </w:rPr>
        <w:t>Note</w:t>
      </w:r>
      <w:r w:rsidR="004D34A6" w:rsidRPr="006A2E10">
        <w:rPr>
          <w:i/>
          <w:sz w:val="20"/>
          <w:szCs w:val="20"/>
        </w:rPr>
        <w:t>:</w:t>
      </w:r>
      <w:r w:rsidR="0038365A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4AB397DF" wp14:editId="5768C4FC">
            <wp:extent cx="91965" cy="114300"/>
            <wp:effectExtent l="0" t="0" r="3810" b="0"/>
            <wp:docPr id="36" name="Grafik 36" descr="Numbers in brackets are based on low case numb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147D4D" w14:textId="7AB2A6E9" w:rsidR="00372121" w:rsidRPr="00C31D39" w:rsidRDefault="00DA77F7" w:rsidP="00372121">
      <w:pPr>
        <w:spacing w:before="120" w:after="120" w:line="240" w:lineRule="auto"/>
        <w:jc w:val="center"/>
        <w:rPr>
          <w:i/>
          <w:lang w:val="en-GB" w:eastAsia="de-DE"/>
        </w:rPr>
      </w:pPr>
      <w:r w:rsidRPr="00C31D39">
        <w:rPr>
          <w:i/>
          <w:lang w:val="en-GB" w:eastAsia="de-DE"/>
        </w:rPr>
        <w:t>Source</w:t>
      </w:r>
      <w:r w:rsidR="00372121" w:rsidRPr="00C31D39">
        <w:rPr>
          <w:i/>
          <w:lang w:val="en-GB" w:eastAsia="de-DE"/>
        </w:rPr>
        <w:t>: Statisti</w:t>
      </w:r>
      <w:r w:rsidR="002B2C3D" w:rsidRPr="00C31D39">
        <w:rPr>
          <w:i/>
          <w:lang w:val="en-GB" w:eastAsia="de-DE"/>
        </w:rPr>
        <w:t>cs</w:t>
      </w:r>
      <w:r w:rsidR="00372121" w:rsidRPr="00C31D39">
        <w:rPr>
          <w:i/>
          <w:lang w:val="en-GB" w:eastAsia="de-DE"/>
        </w:rPr>
        <w:t xml:space="preserve"> Austria, EU-SILC 2017</w:t>
      </w:r>
    </w:p>
    <w:p w14:paraId="1ADAD2DD" w14:textId="696B95BE" w:rsidR="00372121" w:rsidRPr="00C31D39" w:rsidRDefault="00372121" w:rsidP="00372121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7" w:name="_Toc480367140"/>
      <w:bookmarkStart w:id="8" w:name="_Toc2066875"/>
      <w:r w:rsidRPr="00C31D39">
        <w:rPr>
          <w:color w:val="auto"/>
          <w:lang w:val="en-GB"/>
        </w:rPr>
        <w:lastRenderedPageBreak/>
        <w:t>T</w:t>
      </w:r>
      <w:r w:rsidR="00DF2DCC" w:rsidRPr="00C31D39">
        <w:rPr>
          <w:color w:val="auto"/>
          <w:lang w:val="en-GB"/>
        </w:rPr>
        <w:t>able 5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D26D28" w:rsidRPr="00C31D39">
        <w:rPr>
          <w:color w:val="auto"/>
          <w:lang w:val="en-GB"/>
        </w:rPr>
        <w:t>Groups of women particularly affected by poverty</w:t>
      </w:r>
      <w:bookmarkEnd w:id="7"/>
      <w:bookmarkEnd w:id="8"/>
    </w:p>
    <w:tbl>
      <w:tblPr>
        <w:tblStyle w:val="Gitternetztabelle2Akzent3"/>
        <w:tblW w:w="9639" w:type="dxa"/>
        <w:tblBorders>
          <w:top w:val="single" w:sz="2" w:space="0" w:color="FD4978" w:themeColor="accent1" w:themeTint="99"/>
          <w:bottom w:val="single" w:sz="2" w:space="0" w:color="FD4978" w:themeColor="accent1" w:themeTint="99"/>
          <w:insideH w:val="single" w:sz="2" w:space="0" w:color="FD4978" w:themeColor="accent1" w:themeTint="99"/>
          <w:insideV w:val="single" w:sz="2" w:space="0" w:color="FD4978" w:themeColor="accent1" w:themeTint="99"/>
        </w:tblBorders>
        <w:tblLayout w:type="fixed"/>
        <w:tblLook w:val="04A0" w:firstRow="1" w:lastRow="0" w:firstColumn="1" w:lastColumn="0" w:noHBand="0" w:noVBand="1"/>
        <w:tblDescription w:val="Tabelle 4: Besonders von Armut betroffene Gruppen von Frauen"/>
      </w:tblPr>
      <w:tblGrid>
        <w:gridCol w:w="2380"/>
        <w:gridCol w:w="1452"/>
        <w:gridCol w:w="1451"/>
        <w:gridCol w:w="1452"/>
        <w:gridCol w:w="1452"/>
        <w:gridCol w:w="1452"/>
      </w:tblGrid>
      <w:tr w:rsidR="00372121" w:rsidRPr="0069212B" w14:paraId="0329A790" w14:textId="77777777" w:rsidTr="009702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FD4978" w:themeFill="accent1" w:themeFillTint="99"/>
            <w:vAlign w:val="center"/>
          </w:tcPr>
          <w:p w14:paraId="57D8274C" w14:textId="11ADA508" w:rsidR="00372121" w:rsidRDefault="007B62F3" w:rsidP="0097021D">
            <w:pPr>
              <w:spacing w:before="40" w:after="2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(</w:t>
            </w:r>
            <w:r w:rsidR="00372121">
              <w:rPr>
                <w:rFonts w:cs="Arial"/>
                <w:color w:val="FFFFFF" w:themeColor="background2"/>
                <w:sz w:val="18"/>
                <w:szCs w:val="18"/>
              </w:rPr>
              <w:t>2017</w:t>
            </w:r>
            <w:r>
              <w:rPr>
                <w:rFonts w:cs="Arial"/>
                <w:color w:val="FFFFFF" w:themeColor="background2"/>
                <w:sz w:val="18"/>
                <w:szCs w:val="18"/>
              </w:rPr>
              <w:t>)</w:t>
            </w:r>
          </w:p>
          <w:p w14:paraId="1A688599" w14:textId="044A7F46" w:rsidR="00372121" w:rsidRPr="0069212B" w:rsidRDefault="00D26D28" w:rsidP="00D26D28">
            <w:pPr>
              <w:spacing w:before="40" w:after="2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Living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conditions</w:t>
            </w:r>
            <w:proofErr w:type="spellEnd"/>
          </w:p>
        </w:tc>
        <w:tc>
          <w:tcPr>
            <w:tcW w:w="1276" w:type="dxa"/>
            <w:shd w:val="clear" w:color="auto" w:fill="FD4978" w:themeFill="accent1" w:themeFillTint="99"/>
            <w:vAlign w:val="bottom"/>
          </w:tcPr>
          <w:p w14:paraId="36DA0324" w14:textId="5E9B687C" w:rsidR="00372121" w:rsidRPr="00372121" w:rsidRDefault="006D61C8" w:rsidP="006D61C8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single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 w:rsidR="00D26D28">
              <w:rPr>
                <w:rFonts w:cs="Arial"/>
                <w:color w:val="FFFFFF" w:themeColor="background2"/>
                <w:sz w:val="18"/>
                <w:szCs w:val="18"/>
              </w:rPr>
              <w:t>parent</w:t>
            </w:r>
            <w:proofErr w:type="spellEnd"/>
            <w:r w:rsidR="00D26D28"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households</w:t>
            </w:r>
            <w:proofErr w:type="spellEnd"/>
            <w:r w:rsidR="00664BE8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5799E863" wp14:editId="1B4B9BD6">
                  <wp:extent cx="91965" cy="114300"/>
                  <wp:effectExtent l="0" t="0" r="3810" b="0"/>
                  <wp:docPr id="77" name="Grafik 77" descr="single par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shd w:val="clear" w:color="auto" w:fill="FD4978" w:themeFill="accent1" w:themeFillTint="99"/>
            <w:vAlign w:val="bottom"/>
          </w:tcPr>
          <w:p w14:paraId="64B75DA2" w14:textId="7EE20A47" w:rsidR="00372121" w:rsidRPr="00C31D39" w:rsidRDefault="006D61C8" w:rsidP="0097021D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8"/>
                <w:szCs w:val="18"/>
                <w:lang w:val="en-GB"/>
              </w:rPr>
            </w:pPr>
            <w:r>
              <w:rPr>
                <w:rFonts w:cstheme="minorHAnsi"/>
                <w:color w:val="FFFFFF" w:themeColor="background2"/>
                <w:sz w:val="18"/>
                <w:szCs w:val="18"/>
                <w:lang w:val="en-GB"/>
              </w:rPr>
              <w:t>female pensioners living alone</w:t>
            </w:r>
          </w:p>
        </w:tc>
        <w:tc>
          <w:tcPr>
            <w:tcW w:w="1276" w:type="dxa"/>
            <w:shd w:val="clear" w:color="auto" w:fill="FD4978" w:themeFill="accent1" w:themeFillTint="99"/>
            <w:vAlign w:val="bottom"/>
          </w:tcPr>
          <w:p w14:paraId="698FFCB8" w14:textId="302228F1" w:rsidR="00372121" w:rsidRPr="00C31D39" w:rsidRDefault="00D26D28" w:rsidP="0097021D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rFonts w:cstheme="minorHAnsi"/>
                <w:color w:val="FFFFFF" w:themeColor="background2"/>
                <w:sz w:val="18"/>
                <w:szCs w:val="18"/>
                <w:lang w:val="en-GB"/>
              </w:rPr>
              <w:t xml:space="preserve">women </w:t>
            </w:r>
            <w:r w:rsidR="006D61C8">
              <w:rPr>
                <w:rFonts w:cstheme="minorHAnsi"/>
                <w:color w:val="FFFFFF" w:themeColor="background2"/>
                <w:sz w:val="18"/>
                <w:szCs w:val="18"/>
                <w:lang w:val="en-GB"/>
              </w:rPr>
              <w:t>living alone (</w:t>
            </w:r>
            <w:r w:rsidRPr="00C31D39">
              <w:rPr>
                <w:rFonts w:cstheme="minorHAnsi"/>
                <w:color w:val="FFFFFF" w:themeColor="background2"/>
                <w:sz w:val="18"/>
                <w:szCs w:val="18"/>
                <w:lang w:val="en-GB"/>
              </w:rPr>
              <w:t>without pension</w:t>
            </w:r>
            <w:r w:rsidR="006D61C8">
              <w:rPr>
                <w:rFonts w:cstheme="minorHAnsi"/>
                <w:color w:val="FFFFFF" w:themeColor="background2"/>
                <w:sz w:val="18"/>
                <w:szCs w:val="18"/>
                <w:lang w:val="en-GB"/>
              </w:rPr>
              <w:t>)</w:t>
            </w:r>
          </w:p>
        </w:tc>
        <w:tc>
          <w:tcPr>
            <w:tcW w:w="1276" w:type="dxa"/>
            <w:shd w:val="clear" w:color="auto" w:fill="FD4978" w:themeFill="accent1" w:themeFillTint="99"/>
            <w:vAlign w:val="bottom"/>
          </w:tcPr>
          <w:p w14:paraId="53DF1C1F" w14:textId="7EC88562" w:rsidR="00372121" w:rsidRPr="0069212B" w:rsidRDefault="00E06F92" w:rsidP="00E06F92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8"/>
                <w:szCs w:val="18"/>
              </w:rPr>
            </w:pPr>
            <w:r>
              <w:rPr>
                <w:rFonts w:cstheme="minorHAnsi"/>
                <w:color w:val="FFFFFF" w:themeColor="background2"/>
                <w:sz w:val="18"/>
                <w:szCs w:val="18"/>
              </w:rPr>
              <w:t>w</w:t>
            </w:r>
            <w:bookmarkStart w:id="9" w:name="_GoBack"/>
            <w:bookmarkEnd w:id="9"/>
            <w:r>
              <w:rPr>
                <w:rFonts w:cstheme="minorHAnsi"/>
                <w:color w:val="FFFFFF" w:themeColor="background2"/>
                <w:sz w:val="18"/>
                <w:szCs w:val="18"/>
              </w:rPr>
              <w:t>omen</w:t>
            </w:r>
            <w:r>
              <w:rPr>
                <w:rFonts w:cstheme="minorHAnsi"/>
                <w:color w:val="FFFFFF" w:themeColor="background2"/>
                <w:sz w:val="18"/>
                <w:szCs w:val="18"/>
              </w:rPr>
              <w:t>, in-</w:t>
            </w:r>
            <w:proofErr w:type="spellStart"/>
            <w:r>
              <w:rPr>
                <w:rFonts w:cstheme="minorHAnsi"/>
                <w:color w:val="FFFFFF" w:themeColor="background2"/>
                <w:sz w:val="18"/>
                <w:szCs w:val="18"/>
              </w:rPr>
              <w:t>work</w:t>
            </w:r>
            <w:proofErr w:type="spellEnd"/>
            <w:r>
              <w:rPr>
                <w:rFonts w:cstheme="minorHAnsi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theme="minorHAnsi"/>
                <w:color w:val="FFFFFF" w:themeColor="background2"/>
                <w:sz w:val="18"/>
                <w:szCs w:val="18"/>
              </w:rPr>
              <w:t>poverty</w:t>
            </w:r>
            <w:proofErr w:type="spellEnd"/>
            <w:r w:rsidR="00D90749">
              <w:rPr>
                <w:rFonts w:cstheme="minorHAnsi"/>
                <w:color w:val="FFFFFF" w:themeColor="background2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D4978" w:themeFill="accent1" w:themeFillTint="99"/>
            <w:vAlign w:val="bottom"/>
          </w:tcPr>
          <w:p w14:paraId="3146C613" w14:textId="027A9615" w:rsidR="00372121" w:rsidRPr="0069212B" w:rsidRDefault="00E06F92" w:rsidP="0097021D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theme="minorHAnsi"/>
                <w:color w:val="FFFFFF" w:themeColor="background2"/>
                <w:sz w:val="18"/>
                <w:szCs w:val="18"/>
              </w:rPr>
              <w:t>men</w:t>
            </w:r>
            <w:proofErr w:type="spellEnd"/>
            <w:r>
              <w:rPr>
                <w:rFonts w:cstheme="minorHAnsi"/>
                <w:color w:val="FFFFFF" w:themeColor="background2"/>
                <w:sz w:val="18"/>
                <w:szCs w:val="18"/>
              </w:rPr>
              <w:t>, in-</w:t>
            </w:r>
            <w:proofErr w:type="spellStart"/>
            <w:r>
              <w:rPr>
                <w:rFonts w:cstheme="minorHAnsi"/>
                <w:color w:val="FFFFFF" w:themeColor="background2"/>
                <w:sz w:val="18"/>
                <w:szCs w:val="18"/>
              </w:rPr>
              <w:t>work</w:t>
            </w:r>
            <w:proofErr w:type="spellEnd"/>
            <w:r>
              <w:rPr>
                <w:rFonts w:cstheme="minorHAnsi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theme="minorHAnsi"/>
                <w:color w:val="FFFFFF" w:themeColor="background2"/>
                <w:sz w:val="18"/>
                <w:szCs w:val="18"/>
              </w:rPr>
              <w:t>poverty</w:t>
            </w:r>
            <w:proofErr w:type="spellEnd"/>
          </w:p>
        </w:tc>
      </w:tr>
      <w:tr w:rsidR="00372121" w:rsidRPr="0069212B" w14:paraId="4697686D" w14:textId="77777777" w:rsidTr="009702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FFFFFF" w:themeFill="background2"/>
          </w:tcPr>
          <w:p w14:paraId="700DFEED" w14:textId="3C2D3E02" w:rsidR="00372121" w:rsidRPr="00C31D39" w:rsidRDefault="00D26D28" w:rsidP="0097021D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Poverty risk after social benefits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63F9AC1B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31</w:t>
            </w:r>
          </w:p>
        </w:tc>
        <w:tc>
          <w:tcPr>
            <w:tcW w:w="1275" w:type="dxa"/>
            <w:shd w:val="clear" w:color="auto" w:fill="FEC2D2" w:themeFill="accent1" w:themeFillTint="33"/>
            <w:vAlign w:val="center"/>
          </w:tcPr>
          <w:p w14:paraId="7C4C68D6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1A5EE290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45267BDD" w14:textId="0E13B2AA" w:rsidR="00372121" w:rsidRPr="007C5AD4" w:rsidRDefault="00D26D28" w:rsidP="00D26D28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7.</w:t>
            </w:r>
            <w:r w:rsidR="00372121" w:rsidRPr="007C5AD4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706AA70C" w14:textId="17F90B12" w:rsidR="00372121" w:rsidRPr="007C5AD4" w:rsidRDefault="00372121" w:rsidP="00D26D28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8</w:t>
            </w:r>
            <w:r w:rsidR="00D26D28">
              <w:rPr>
                <w:rFonts w:cs="Arial"/>
                <w:sz w:val="18"/>
                <w:szCs w:val="18"/>
              </w:rPr>
              <w:t>.</w:t>
            </w:r>
            <w:r w:rsidRPr="007C5AD4">
              <w:rPr>
                <w:rFonts w:cs="Arial"/>
                <w:sz w:val="18"/>
                <w:szCs w:val="18"/>
              </w:rPr>
              <w:t>0</w:t>
            </w:r>
          </w:p>
        </w:tc>
      </w:tr>
      <w:tr w:rsidR="00372121" w:rsidRPr="0069212B" w14:paraId="7AF8B9E7" w14:textId="77777777" w:rsidTr="009702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FEE8ED"/>
          </w:tcPr>
          <w:p w14:paraId="398DFB2F" w14:textId="4A14F2FB" w:rsidR="00372121" w:rsidRPr="00C31D39" w:rsidRDefault="00D26D28" w:rsidP="0097021D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Cannot afford to go on holiday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16EA0EE5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32</w:t>
            </w:r>
          </w:p>
        </w:tc>
        <w:tc>
          <w:tcPr>
            <w:tcW w:w="1275" w:type="dxa"/>
            <w:shd w:val="clear" w:color="auto" w:fill="FEC2D2" w:themeFill="accent1" w:themeFillTint="33"/>
            <w:vAlign w:val="center"/>
          </w:tcPr>
          <w:p w14:paraId="2C4A3259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357A3AED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2D337196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–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29995904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–</w:t>
            </w:r>
          </w:p>
        </w:tc>
      </w:tr>
      <w:tr w:rsidR="00372121" w:rsidRPr="0069212B" w14:paraId="23B29523" w14:textId="77777777" w:rsidTr="009702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FFFFFF" w:themeFill="background2"/>
          </w:tcPr>
          <w:p w14:paraId="3300CFC0" w14:textId="5CC7222C" w:rsidR="00372121" w:rsidRPr="00C31D39" w:rsidRDefault="00D26D28" w:rsidP="0097021D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Cannot afford any unexpected expenses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412EC3E7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55</w:t>
            </w:r>
          </w:p>
        </w:tc>
        <w:tc>
          <w:tcPr>
            <w:tcW w:w="1275" w:type="dxa"/>
            <w:shd w:val="clear" w:color="auto" w:fill="FEC2D2" w:themeFill="accent1" w:themeFillTint="33"/>
            <w:vAlign w:val="center"/>
          </w:tcPr>
          <w:p w14:paraId="3A1E55E0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38D14DDD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36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50A4E8CE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–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618418A6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–</w:t>
            </w:r>
          </w:p>
        </w:tc>
      </w:tr>
      <w:tr w:rsidR="00372121" w:rsidRPr="0069212B" w14:paraId="45E84867" w14:textId="77777777" w:rsidTr="009702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FEE8ED"/>
          </w:tcPr>
          <w:p w14:paraId="15102AB9" w14:textId="3062F259" w:rsidR="00372121" w:rsidRPr="00C31D39" w:rsidRDefault="00D26D28" w:rsidP="0097021D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Cannot afford to eat meat or fish every other day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2843A7DE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1275" w:type="dxa"/>
            <w:shd w:val="clear" w:color="auto" w:fill="FEC2D2" w:themeFill="accent1" w:themeFillTint="33"/>
            <w:vAlign w:val="center"/>
          </w:tcPr>
          <w:p w14:paraId="468BAD04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77794339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0214DA92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–</w:t>
            </w:r>
          </w:p>
        </w:tc>
        <w:tc>
          <w:tcPr>
            <w:tcW w:w="1276" w:type="dxa"/>
            <w:shd w:val="clear" w:color="auto" w:fill="FEC2D2" w:themeFill="accent1" w:themeFillTint="33"/>
            <w:vAlign w:val="center"/>
          </w:tcPr>
          <w:p w14:paraId="7511C610" w14:textId="77777777" w:rsidR="00372121" w:rsidRPr="007C5AD4" w:rsidRDefault="00372121" w:rsidP="0097021D">
            <w:pPr>
              <w:spacing w:before="40" w:after="4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7C5AD4">
              <w:rPr>
                <w:rFonts w:cs="Arial"/>
                <w:sz w:val="18"/>
                <w:szCs w:val="18"/>
              </w:rPr>
              <w:t>–</w:t>
            </w:r>
          </w:p>
        </w:tc>
      </w:tr>
    </w:tbl>
    <w:p w14:paraId="7B2E7A3F" w14:textId="4F5F1C1C" w:rsidR="00897D61" w:rsidRPr="00C31D39" w:rsidRDefault="00D26D28" w:rsidP="00372121">
      <w:pPr>
        <w:spacing w:before="120" w:after="120" w:line="240" w:lineRule="auto"/>
        <w:jc w:val="center"/>
        <w:rPr>
          <w:i/>
          <w:lang w:val="en-GB" w:eastAsia="de-DE"/>
        </w:rPr>
      </w:pPr>
      <w:r w:rsidRPr="00C31D39">
        <w:rPr>
          <w:i/>
          <w:lang w:val="en-GB" w:eastAsia="de-DE"/>
        </w:rPr>
        <w:t>Source</w:t>
      </w:r>
      <w:r w:rsidR="00372121" w:rsidRPr="00C31D39">
        <w:rPr>
          <w:i/>
          <w:lang w:val="en-GB" w:eastAsia="de-DE"/>
        </w:rPr>
        <w:t>: Statisti</w:t>
      </w:r>
      <w:r w:rsidRPr="00C31D39">
        <w:rPr>
          <w:i/>
          <w:lang w:val="en-GB" w:eastAsia="de-DE"/>
        </w:rPr>
        <w:t>cs</w:t>
      </w:r>
      <w:r w:rsidR="00372121" w:rsidRPr="00C31D39">
        <w:rPr>
          <w:i/>
          <w:lang w:val="en-GB" w:eastAsia="de-DE"/>
        </w:rPr>
        <w:t xml:space="preserve"> Austria, EU-SILC </w:t>
      </w:r>
      <w:r w:rsidR="006D61C8">
        <w:rPr>
          <w:i/>
          <w:lang w:val="en-GB" w:eastAsia="de-DE"/>
        </w:rPr>
        <w:t>2017</w:t>
      </w:r>
    </w:p>
    <w:p w14:paraId="76AB398F" w14:textId="028CA150" w:rsidR="003D69D3" w:rsidRPr="00C31D39" w:rsidRDefault="00DF2DCC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10" w:name="_Tabelle_5:_Frauenanteile"/>
      <w:bookmarkStart w:id="11" w:name="_Toc480367141"/>
      <w:bookmarkStart w:id="12" w:name="_Toc2066876"/>
      <w:bookmarkEnd w:id="10"/>
      <w:r w:rsidRPr="00C31D39">
        <w:rPr>
          <w:color w:val="auto"/>
          <w:lang w:val="en-GB"/>
        </w:rPr>
        <w:t>Table 6</w:t>
      </w:r>
      <w:r w:rsidR="003D69D3" w:rsidRPr="00C31D39">
        <w:rPr>
          <w:color w:val="auto"/>
          <w:lang w:val="en-GB"/>
        </w:rPr>
        <w:t>:</w:t>
      </w:r>
      <w:r w:rsidR="003D69D3" w:rsidRPr="00C31D39">
        <w:rPr>
          <w:color w:val="auto"/>
          <w:lang w:val="en-GB"/>
        </w:rPr>
        <w:tab/>
      </w:r>
      <w:r w:rsidR="00D26D28" w:rsidRPr="00C31D39">
        <w:rPr>
          <w:color w:val="auto"/>
          <w:lang w:val="en-GB"/>
        </w:rPr>
        <w:t>Women in leading positions in federal authorities (central offices)</w:t>
      </w:r>
      <w:bookmarkEnd w:id="11"/>
      <w:bookmarkEnd w:id="12"/>
    </w:p>
    <w:p w14:paraId="32D30684" w14:textId="5E9E901D" w:rsidR="006C7492" w:rsidRDefault="006C7492" w:rsidP="006C7492">
      <w:pPr>
        <w:tabs>
          <w:tab w:val="left" w:pos="4678"/>
          <w:tab w:val="left" w:pos="7513"/>
        </w:tabs>
        <w:spacing w:after="0"/>
        <w:rPr>
          <w:i/>
          <w:lang w:eastAsia="de-DE"/>
        </w:rPr>
      </w:pPr>
      <w:r w:rsidRPr="00C31D39">
        <w:rPr>
          <w:i/>
          <w:lang w:val="en-GB" w:eastAsia="de-DE"/>
        </w:rPr>
        <w:tab/>
      </w:r>
      <w:r w:rsidR="00D26D28">
        <w:rPr>
          <w:b/>
          <w:i/>
          <w:lang w:eastAsia="de-DE"/>
        </w:rPr>
        <w:t>Level</w:t>
      </w:r>
      <w:r w:rsidRPr="00897D61">
        <w:rPr>
          <w:b/>
          <w:i/>
          <w:lang w:eastAsia="de-DE"/>
        </w:rPr>
        <w:t xml:space="preserve"> 1</w:t>
      </w:r>
      <w:r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659CD8DC" wp14:editId="1F633704">
            <wp:extent cx="91965" cy="114300"/>
            <wp:effectExtent l="0" t="0" r="3810" b="0"/>
            <wp:docPr id="85" name="Grafik 85" descr="Secretary general, section head, group/area leader, head of department with section head prox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i/>
          <w:lang w:eastAsia="de-DE"/>
        </w:rPr>
        <w:tab/>
      </w:r>
      <w:r w:rsidR="00D26D28">
        <w:rPr>
          <w:b/>
          <w:i/>
          <w:lang w:eastAsia="de-DE"/>
        </w:rPr>
        <w:t>Level</w:t>
      </w:r>
      <w:r w:rsidRPr="00897D61">
        <w:rPr>
          <w:b/>
          <w:i/>
          <w:lang w:eastAsia="de-DE"/>
        </w:rPr>
        <w:t xml:space="preserve"> 2</w:t>
      </w:r>
      <w:r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46F25AF2" wp14:editId="60CE6AFD">
            <wp:extent cx="91965" cy="114300"/>
            <wp:effectExtent l="0" t="0" r="3810" b="0"/>
            <wp:docPr id="86" name="Grafik 86" descr="Head of depart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Gitternetztabelle2Akzent3"/>
        <w:tblW w:w="9640" w:type="dxa"/>
        <w:tblInd w:w="-142" w:type="dxa"/>
        <w:tblBorders>
          <w:top w:val="single" w:sz="2" w:space="0" w:color="FD4978" w:themeColor="accent1" w:themeTint="99"/>
          <w:bottom w:val="single" w:sz="2" w:space="0" w:color="FD4978" w:themeColor="accent1" w:themeTint="99"/>
          <w:insideH w:val="single" w:sz="2" w:space="0" w:color="FD4978" w:themeColor="accent1" w:themeTint="99"/>
          <w:insideV w:val="single" w:sz="2" w:space="0" w:color="FD4978" w:themeColor="accent1" w:themeTint="99"/>
        </w:tblBorders>
        <w:tblLayout w:type="fixed"/>
        <w:tblLook w:val="04A0" w:firstRow="1" w:lastRow="0" w:firstColumn="1" w:lastColumn="0" w:noHBand="0" w:noVBand="1"/>
      </w:tblPr>
      <w:tblGrid>
        <w:gridCol w:w="3976"/>
        <w:gridCol w:w="825"/>
        <w:gridCol w:w="825"/>
        <w:gridCol w:w="1186"/>
        <w:gridCol w:w="825"/>
        <w:gridCol w:w="825"/>
        <w:gridCol w:w="1178"/>
      </w:tblGrid>
      <w:tr w:rsidR="004667D7" w:rsidRPr="00372121" w14:paraId="0A2C6A70" w14:textId="77777777" w:rsidTr="006C74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FD4978" w:themeFill="accent1" w:themeFillTint="99"/>
            <w:vAlign w:val="center"/>
          </w:tcPr>
          <w:p w14:paraId="11200683" w14:textId="0BA1BDD3" w:rsidR="00897D61" w:rsidRPr="00C31D39" w:rsidRDefault="00D26D28" w:rsidP="00897D61">
            <w:pPr>
              <w:spacing w:before="40" w:after="20"/>
              <w:rPr>
                <w:rFonts w:cs="Arial"/>
                <w:b w:val="0"/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 xml:space="preserve">Federal Chancellery </w:t>
            </w:r>
            <w:r w:rsidR="00897D61"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 xml:space="preserve">/ </w:t>
            </w:r>
            <w:r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>Federal Ministries</w:t>
            </w:r>
          </w:p>
          <w:p w14:paraId="0E65D571" w14:textId="6F99C91C" w:rsidR="004667D7" w:rsidRPr="00C31D39" w:rsidRDefault="00D26D28" w:rsidP="009267F4">
            <w:pPr>
              <w:spacing w:before="40" w:after="20"/>
              <w:rPr>
                <w:rFonts w:cs="Arial"/>
                <w:b w:val="0"/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>Leading functions</w:t>
            </w:r>
            <w:r w:rsidR="00372BA3"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 xml:space="preserve"> </w:t>
            </w:r>
            <w:r w:rsidR="00897D61"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>2017</w:t>
            </w:r>
          </w:p>
        </w:tc>
        <w:tc>
          <w:tcPr>
            <w:tcW w:w="825" w:type="dxa"/>
            <w:shd w:val="clear" w:color="auto" w:fill="FD4978" w:themeFill="accent1" w:themeFillTint="99"/>
            <w:vAlign w:val="center"/>
          </w:tcPr>
          <w:p w14:paraId="73B9FB35" w14:textId="1307C317" w:rsidR="004667D7" w:rsidRPr="006C7492" w:rsidRDefault="009267F4" w:rsidP="004667D7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2"/>
                <w:sz w:val="17"/>
                <w:szCs w:val="17"/>
              </w:rPr>
            </w:pPr>
            <w:r>
              <w:rPr>
                <w:rFonts w:cstheme="minorHAnsi"/>
                <w:color w:val="FFFFFF" w:themeColor="background2"/>
                <w:sz w:val="17"/>
                <w:szCs w:val="17"/>
              </w:rPr>
              <w:t>Women</w:t>
            </w:r>
          </w:p>
        </w:tc>
        <w:tc>
          <w:tcPr>
            <w:tcW w:w="825" w:type="dxa"/>
            <w:shd w:val="clear" w:color="auto" w:fill="FD4978" w:themeFill="accent1" w:themeFillTint="99"/>
            <w:vAlign w:val="center"/>
          </w:tcPr>
          <w:p w14:paraId="40E71212" w14:textId="4E4C7866" w:rsidR="004667D7" w:rsidRPr="006C7492" w:rsidRDefault="009267F4" w:rsidP="006C7492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2"/>
                <w:sz w:val="17"/>
                <w:szCs w:val="17"/>
              </w:rPr>
            </w:pP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Men</w:t>
            </w:r>
            <w:proofErr w:type="spellEnd"/>
          </w:p>
        </w:tc>
        <w:tc>
          <w:tcPr>
            <w:tcW w:w="1186" w:type="dxa"/>
            <w:shd w:val="clear" w:color="auto" w:fill="FD4978" w:themeFill="accent1" w:themeFillTint="99"/>
            <w:vAlign w:val="center"/>
          </w:tcPr>
          <w:p w14:paraId="7BAD1314" w14:textId="0B3F015F" w:rsidR="004667D7" w:rsidRPr="006C7492" w:rsidRDefault="00B44D33" w:rsidP="009267F4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2"/>
                <w:sz w:val="17"/>
                <w:szCs w:val="17"/>
              </w:rPr>
            </w:pP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Percentage</w:t>
            </w:r>
            <w:proofErr w:type="spellEnd"/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of</w:t>
            </w:r>
            <w:proofErr w:type="spellEnd"/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Women</w:t>
            </w:r>
          </w:p>
        </w:tc>
        <w:tc>
          <w:tcPr>
            <w:tcW w:w="825" w:type="dxa"/>
            <w:shd w:val="clear" w:color="auto" w:fill="FD4978" w:themeFill="accent1" w:themeFillTint="99"/>
            <w:vAlign w:val="center"/>
          </w:tcPr>
          <w:p w14:paraId="39C1DE9A" w14:textId="5F2D3749" w:rsidR="004667D7" w:rsidRPr="006C7492" w:rsidRDefault="00B44D33" w:rsidP="004667D7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2"/>
                <w:sz w:val="17"/>
                <w:szCs w:val="17"/>
              </w:rPr>
            </w:pPr>
            <w:r>
              <w:rPr>
                <w:rFonts w:cstheme="minorHAnsi"/>
                <w:color w:val="FFFFFF" w:themeColor="background2"/>
                <w:sz w:val="17"/>
                <w:szCs w:val="17"/>
              </w:rPr>
              <w:t>Women</w:t>
            </w:r>
          </w:p>
        </w:tc>
        <w:tc>
          <w:tcPr>
            <w:tcW w:w="825" w:type="dxa"/>
            <w:shd w:val="clear" w:color="auto" w:fill="FD4978" w:themeFill="accent1" w:themeFillTint="99"/>
            <w:vAlign w:val="center"/>
          </w:tcPr>
          <w:p w14:paraId="5D8588FE" w14:textId="657A81FD" w:rsidR="004667D7" w:rsidRPr="006C7492" w:rsidRDefault="00B44D33" w:rsidP="004667D7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2"/>
                <w:sz w:val="17"/>
                <w:szCs w:val="17"/>
              </w:rPr>
            </w:pP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Men</w:t>
            </w:r>
            <w:proofErr w:type="spellEnd"/>
          </w:p>
        </w:tc>
        <w:tc>
          <w:tcPr>
            <w:tcW w:w="1178" w:type="dxa"/>
            <w:shd w:val="clear" w:color="auto" w:fill="FD4978" w:themeFill="accent1" w:themeFillTint="99"/>
            <w:vAlign w:val="center"/>
          </w:tcPr>
          <w:p w14:paraId="66E56A50" w14:textId="31ED11D2" w:rsidR="004667D7" w:rsidRPr="006C7492" w:rsidRDefault="00B44D33" w:rsidP="004667D7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2"/>
                <w:sz w:val="17"/>
                <w:szCs w:val="17"/>
              </w:rPr>
            </w:pP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Percentage</w:t>
            </w:r>
            <w:proofErr w:type="spellEnd"/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cstheme="minorHAnsi"/>
                <w:color w:val="FFFFFF" w:themeColor="background2"/>
                <w:sz w:val="17"/>
                <w:szCs w:val="17"/>
              </w:rPr>
              <w:t>of</w:t>
            </w:r>
            <w:proofErr w:type="spellEnd"/>
            <w:r>
              <w:rPr>
                <w:rFonts w:cstheme="minorHAnsi"/>
                <w:color w:val="FFFFFF" w:themeColor="background2"/>
                <w:sz w:val="17"/>
                <w:szCs w:val="17"/>
              </w:rPr>
              <w:t xml:space="preserve"> Women</w:t>
            </w:r>
          </w:p>
        </w:tc>
      </w:tr>
      <w:tr w:rsidR="00897D61" w:rsidRPr="0069212B" w14:paraId="652AA28B" w14:textId="77777777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auto"/>
          </w:tcPr>
          <w:p w14:paraId="64FC0953" w14:textId="6FAF007C" w:rsidR="00897D61" w:rsidRPr="0069212B" w:rsidRDefault="009267F4" w:rsidP="00897D61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Federal </w:t>
            </w:r>
            <w:proofErr w:type="spellStart"/>
            <w:r>
              <w:rPr>
                <w:rFonts w:cs="Arial"/>
                <w:sz w:val="18"/>
                <w:szCs w:val="18"/>
              </w:rPr>
              <w:t>Chancellery</w:t>
            </w:r>
            <w:proofErr w:type="spellEnd"/>
          </w:p>
        </w:tc>
        <w:tc>
          <w:tcPr>
            <w:tcW w:w="825" w:type="dxa"/>
            <w:shd w:val="clear" w:color="auto" w:fill="FEC2D2" w:themeFill="accent1" w:themeFillTint="33"/>
          </w:tcPr>
          <w:p w14:paraId="33FEAFA9" w14:textId="2B3442C0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C7492">
              <w:rPr>
                <w:rFonts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25" w:type="dxa"/>
            <w:shd w:val="clear" w:color="auto" w:fill="FEC2D2" w:themeFill="accent1" w:themeFillTint="33"/>
          </w:tcPr>
          <w:p w14:paraId="4CA5BF8F" w14:textId="3148BBD8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C7492">
              <w:rPr>
                <w:rFonts w:cstheme="minorHAns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186" w:type="dxa"/>
            <w:shd w:val="clear" w:color="auto" w:fill="FEC2D2" w:themeFill="accent1" w:themeFillTint="33"/>
          </w:tcPr>
          <w:p w14:paraId="0DB2B0A3" w14:textId="2F902CAB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C7492">
              <w:rPr>
                <w:rFonts w:cstheme="minorHAnsi"/>
                <w:b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1B2F0EF8" w14:textId="39894656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25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775E0AF2" w14:textId="625C214D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6DD6D15C" w14:textId="03767738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58</w:t>
            </w:r>
          </w:p>
        </w:tc>
      </w:tr>
      <w:tr w:rsidR="00897D61" w:rsidRPr="0069212B" w14:paraId="3F6DBA28" w14:textId="77777777" w:rsidTr="00897D61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FEE8ED"/>
          </w:tcPr>
          <w:p w14:paraId="2FAA8C88" w14:textId="45BEEAF9" w:rsidR="00897D61" w:rsidRPr="00C31D39" w:rsidRDefault="009267F4" w:rsidP="00897D61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Federal Ministry of Europe, Integration and Foreign Affairs</w:t>
            </w:r>
            <w:r w:rsidR="00897D61" w:rsidRPr="00C31D39">
              <w:rPr>
                <w:rFonts w:cs="Arial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3CDE15AC" w14:textId="56E81A0C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C7492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2EF24047" w14:textId="213C3160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C7492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1E98A0A3" w14:textId="1D3F02C0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C7492">
              <w:rPr>
                <w:rFonts w:cs="Arial"/>
                <w:b/>
                <w:sz w:val="18"/>
                <w:szCs w:val="18"/>
              </w:rPr>
              <w:t>38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60575392" w14:textId="4673E6A3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112DF763" w14:textId="6763CE88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1178" w:type="dxa"/>
            <w:shd w:val="clear" w:color="auto" w:fill="FEE8ED"/>
            <w:vAlign w:val="center"/>
          </w:tcPr>
          <w:p w14:paraId="2B78414C" w14:textId="7AF73701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38</w:t>
            </w:r>
          </w:p>
        </w:tc>
      </w:tr>
      <w:tr w:rsidR="00897D61" w:rsidRPr="0069212B" w14:paraId="6DD2D1B2" w14:textId="77777777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auto"/>
          </w:tcPr>
          <w:p w14:paraId="6F8B5730" w14:textId="4964921A" w:rsidR="00897D61" w:rsidRPr="00C31D39" w:rsidRDefault="009267F4" w:rsidP="00897D61">
            <w:pPr>
              <w:spacing w:before="40" w:after="20"/>
              <w:jc w:val="both"/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Federal Ministry of</w:t>
            </w:r>
            <w:r w:rsidR="00897D61" w:rsidRPr="00C31D39">
              <w:rPr>
                <w:rFonts w:cs="Arial"/>
                <w:sz w:val="18"/>
                <w:szCs w:val="18"/>
                <w:lang w:val="en-GB"/>
              </w:rPr>
              <w:t xml:space="preserve"> </w:t>
            </w:r>
            <w:r w:rsidRPr="00C31D39">
              <w:rPr>
                <w:rFonts w:cs="Arial"/>
                <w:sz w:val="18"/>
                <w:szCs w:val="18"/>
                <w:lang w:val="en-GB"/>
              </w:rPr>
              <w:t>Labour, Social Affairs and Consumer Protection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4F9CB14A" w14:textId="7D05337A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C7492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494A509B" w14:textId="4B94DAB0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C7492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4303134A" w14:textId="28966615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C7492">
              <w:rPr>
                <w:rFonts w:cs="Arial"/>
                <w:b/>
                <w:sz w:val="18"/>
                <w:szCs w:val="18"/>
              </w:rPr>
              <w:t>45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6807D493" w14:textId="4097BF94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23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0F72EB50" w14:textId="189D7399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6BA22B8" w14:textId="6B687E76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45</w:t>
            </w:r>
          </w:p>
        </w:tc>
      </w:tr>
      <w:tr w:rsidR="00897D61" w:rsidRPr="0069212B" w14:paraId="7B965E30" w14:textId="77777777" w:rsidTr="00897D61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FEE8ED"/>
          </w:tcPr>
          <w:p w14:paraId="4BC3863C" w14:textId="515D4D41" w:rsidR="00897D61" w:rsidRPr="00C31D39" w:rsidRDefault="009267F4" w:rsidP="00897D61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Federal Ministry of Education and Women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27018D48" w14:textId="5EAC424D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0195C2B3" w14:textId="117864A2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695B01B3" w14:textId="52B95A77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31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635D2477" w14:textId="3F5C1F9F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074CD8E1" w14:textId="4C35E0F1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1178" w:type="dxa"/>
            <w:shd w:val="clear" w:color="auto" w:fill="FEE8ED"/>
            <w:vAlign w:val="center"/>
          </w:tcPr>
          <w:p w14:paraId="2A28D594" w14:textId="4A0350A5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43</w:t>
            </w:r>
          </w:p>
        </w:tc>
      </w:tr>
      <w:tr w:rsidR="00897D61" w:rsidRPr="0069212B" w14:paraId="76B8A05D" w14:textId="77777777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auto"/>
          </w:tcPr>
          <w:p w14:paraId="52A845F5" w14:textId="7936DC5D" w:rsidR="00897D61" w:rsidRPr="00C31D39" w:rsidRDefault="009267F4" w:rsidP="00897D61">
            <w:pPr>
              <w:spacing w:before="40" w:after="20"/>
              <w:rPr>
                <w:rFonts w:cs="Arial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Federal Ministry of Family and Youth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1C909ED9" w14:textId="79BF7942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732AB250" w14:textId="419BD9DA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48078BD7" w14:textId="13016A39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67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648C9CC8" w14:textId="70EF5041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01679128" w14:textId="27E6BB63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D385F9A" w14:textId="59AF7C7C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44</w:t>
            </w:r>
          </w:p>
        </w:tc>
      </w:tr>
      <w:tr w:rsidR="00897D61" w:rsidRPr="0069212B" w14:paraId="55052127" w14:textId="77777777" w:rsidTr="00897D61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FEE8ED"/>
          </w:tcPr>
          <w:p w14:paraId="23ECFA1C" w14:textId="1077F5B1" w:rsidR="00897D61" w:rsidRPr="0069212B" w:rsidRDefault="009267F4" w:rsidP="00897D61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Federal </w:t>
            </w:r>
            <w:proofErr w:type="spellStart"/>
            <w:r>
              <w:rPr>
                <w:rFonts w:cs="Arial"/>
                <w:sz w:val="18"/>
                <w:szCs w:val="18"/>
              </w:rPr>
              <w:t>Ministry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Finance</w:t>
            </w:r>
            <w:proofErr w:type="spellEnd"/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5543D46B" w14:textId="70C5CCA6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2638FB51" w14:textId="6F48F10B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730E2239" w14:textId="5C541839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44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0043CFB5" w14:textId="07C7AC35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448414EA" w14:textId="1226151E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23</w:t>
            </w:r>
          </w:p>
        </w:tc>
        <w:tc>
          <w:tcPr>
            <w:tcW w:w="1178" w:type="dxa"/>
            <w:shd w:val="clear" w:color="auto" w:fill="FEE8ED"/>
            <w:vAlign w:val="center"/>
          </w:tcPr>
          <w:p w14:paraId="1A233DC3" w14:textId="5A04EBA6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39</w:t>
            </w:r>
          </w:p>
        </w:tc>
      </w:tr>
      <w:tr w:rsidR="00897D61" w:rsidRPr="0069212B" w14:paraId="71B8586B" w14:textId="77777777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auto"/>
          </w:tcPr>
          <w:p w14:paraId="40D5C1AA" w14:textId="5E064675" w:rsidR="00897D61" w:rsidRPr="0069212B" w:rsidRDefault="009267F4" w:rsidP="00897D61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Federal </w:t>
            </w:r>
            <w:proofErr w:type="spellStart"/>
            <w:r>
              <w:rPr>
                <w:rFonts w:cs="Arial"/>
                <w:sz w:val="18"/>
                <w:szCs w:val="18"/>
              </w:rPr>
              <w:t>Ministry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Justice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63737132" w14:textId="5280012B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5ECA6E38" w14:textId="13B9BC8B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16F33922" w14:textId="5782E5E1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13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0BE37837" w14:textId="34EE4CE2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30878590" w14:textId="35083D63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5A1BA5E6" w14:textId="1827DD27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36</w:t>
            </w:r>
          </w:p>
        </w:tc>
      </w:tr>
      <w:tr w:rsidR="00897D61" w:rsidRPr="0069212B" w14:paraId="35BEA682" w14:textId="77777777" w:rsidTr="00897D61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FEE8ED"/>
          </w:tcPr>
          <w:p w14:paraId="48250857" w14:textId="4D8BAB0E" w:rsidR="00897D61" w:rsidRPr="0069212B" w:rsidRDefault="009267F4" w:rsidP="00897D61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Federal </w:t>
            </w:r>
            <w:proofErr w:type="spellStart"/>
            <w:r>
              <w:rPr>
                <w:rFonts w:cs="Arial"/>
                <w:sz w:val="18"/>
                <w:szCs w:val="18"/>
              </w:rPr>
              <w:t>Ministry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Health</w:t>
            </w:r>
            <w:proofErr w:type="spellEnd"/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4FBDDB07" w14:textId="34B89567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41888B30" w14:textId="284871E7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2E507CA4" w14:textId="7E466A74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44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60CA6F00" w14:textId="114EB66D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51114185" w14:textId="13B9214F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1178" w:type="dxa"/>
            <w:shd w:val="clear" w:color="auto" w:fill="FEE8ED"/>
            <w:vAlign w:val="center"/>
          </w:tcPr>
          <w:p w14:paraId="1E0B6216" w14:textId="403F7F88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65</w:t>
            </w:r>
          </w:p>
        </w:tc>
      </w:tr>
      <w:tr w:rsidR="00897D61" w:rsidRPr="0069212B" w14:paraId="46A913A0" w14:textId="77777777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auto"/>
          </w:tcPr>
          <w:p w14:paraId="6E068BC3" w14:textId="68F8BC0C" w:rsidR="00897D61" w:rsidRPr="00C31D39" w:rsidRDefault="009267F4" w:rsidP="00897D61">
            <w:pPr>
              <w:spacing w:before="40" w:after="20"/>
              <w:rPr>
                <w:rFonts w:cs="Arial"/>
                <w:b w:val="0"/>
                <w:bCs w:val="0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Federal Ministry of Agriculture, Forestry, Environment and Water Management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0C2C9D12" w14:textId="48A8371D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26927E4D" w14:textId="78571C70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5D0423BE" w14:textId="40EAEAC6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31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02DC0CB7" w14:textId="3B466EF3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4EE0700B" w14:textId="181B3ADE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31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13372C3E" w14:textId="67AE2146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39</w:t>
            </w:r>
          </w:p>
        </w:tc>
      </w:tr>
      <w:tr w:rsidR="00897D61" w:rsidRPr="0069212B" w14:paraId="675AFD48" w14:textId="77777777" w:rsidTr="00897D61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FEE8ED"/>
          </w:tcPr>
          <w:p w14:paraId="5F62B771" w14:textId="42B618A9" w:rsidR="00897D61" w:rsidRPr="00C31D39" w:rsidRDefault="009267F4" w:rsidP="002B2C3D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Federal Ministry of</w:t>
            </w:r>
            <w:r w:rsidR="002B2C3D" w:rsidRPr="00C31D39">
              <w:rPr>
                <w:rFonts w:cs="Arial"/>
                <w:sz w:val="18"/>
                <w:szCs w:val="18"/>
                <w:lang w:val="en-GB"/>
              </w:rPr>
              <w:t xml:space="preserve"> </w:t>
            </w:r>
            <w:r w:rsidRPr="00C31D39">
              <w:rPr>
                <w:rFonts w:cs="Arial"/>
                <w:sz w:val="18"/>
                <w:szCs w:val="18"/>
                <w:lang w:val="en-GB"/>
              </w:rPr>
              <w:t>the Interior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69244D7A" w14:textId="4E6AD749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30BD42F3" w14:textId="73D1F9A9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67BE20E4" w14:textId="5963C90C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0400C903" w14:textId="51CBDA9C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2D2C2712" w14:textId="148E70EF" w:rsidR="00897D61" w:rsidRPr="006C7492" w:rsidRDefault="00897D61" w:rsidP="00897D61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36</w:t>
            </w:r>
          </w:p>
        </w:tc>
        <w:tc>
          <w:tcPr>
            <w:tcW w:w="1178" w:type="dxa"/>
            <w:shd w:val="clear" w:color="auto" w:fill="FEE8ED"/>
            <w:vAlign w:val="center"/>
          </w:tcPr>
          <w:p w14:paraId="11E3B31C" w14:textId="378F47A2" w:rsidR="00897D61" w:rsidRPr="006C7492" w:rsidRDefault="00897D61" w:rsidP="00897D61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27</w:t>
            </w:r>
          </w:p>
        </w:tc>
      </w:tr>
      <w:tr w:rsidR="00897D61" w:rsidRPr="0069212B" w14:paraId="262AEFF1" w14:textId="77777777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auto"/>
          </w:tcPr>
          <w:p w14:paraId="28B39145" w14:textId="34B78DD6" w:rsidR="00897D61" w:rsidRPr="00C31D39" w:rsidRDefault="009267F4" w:rsidP="00897D61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Federal Ministry of Defence and Sports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0BD8BCF1" w14:textId="1C9B148E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14D517DC" w14:textId="047041B0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4E011023" w14:textId="6194B5F5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0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19D4F7EB" w14:textId="25C68B76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1A37A6C0" w14:textId="4CE0F679" w:rsidR="00897D61" w:rsidRPr="006C7492" w:rsidRDefault="00897D61" w:rsidP="00897D61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47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6404C5F3" w14:textId="6D5C5A2B" w:rsidR="00897D61" w:rsidRPr="006C7492" w:rsidRDefault="00897D61" w:rsidP="00897D61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11</w:t>
            </w:r>
          </w:p>
        </w:tc>
      </w:tr>
      <w:tr w:rsidR="006C7492" w:rsidRPr="0069212B" w14:paraId="5E237810" w14:textId="77777777" w:rsidTr="00897D61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FEE8ED"/>
          </w:tcPr>
          <w:p w14:paraId="5843C345" w14:textId="72745833" w:rsidR="006C7492" w:rsidRPr="00C31D39" w:rsidRDefault="009267F4" w:rsidP="006C7492">
            <w:pPr>
              <w:spacing w:before="40" w:after="20"/>
              <w:rPr>
                <w:rFonts w:cs="Arial"/>
                <w:b w:val="0"/>
                <w:color w:val="000000" w:themeColor="text1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Federal Ministry of Transport, Innovation and Technology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3AA71C49" w14:textId="7830AB2A" w:rsidR="006C7492" w:rsidRPr="006C7492" w:rsidRDefault="006C7492" w:rsidP="006C7492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37F4FDC7" w14:textId="7E2370FA" w:rsidR="006C7492" w:rsidRPr="006C7492" w:rsidRDefault="006C7492" w:rsidP="006C7492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4CB88C4A" w14:textId="30B21770" w:rsidR="006C7492" w:rsidRPr="006C7492" w:rsidRDefault="006C7492" w:rsidP="006C7492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46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5EEADA48" w14:textId="519ACF0E" w:rsidR="006C7492" w:rsidRPr="006C7492" w:rsidRDefault="006C7492" w:rsidP="006C7492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825" w:type="dxa"/>
            <w:shd w:val="clear" w:color="auto" w:fill="FEE8ED"/>
            <w:vAlign w:val="center"/>
          </w:tcPr>
          <w:p w14:paraId="72C4EF78" w14:textId="3B062241" w:rsidR="006C7492" w:rsidRPr="006C7492" w:rsidRDefault="006C7492" w:rsidP="006C7492">
            <w:pPr>
              <w:spacing w:before="40" w:after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1178" w:type="dxa"/>
            <w:shd w:val="clear" w:color="auto" w:fill="FEE8ED"/>
            <w:vAlign w:val="center"/>
          </w:tcPr>
          <w:p w14:paraId="0823BD57" w14:textId="755CED1B" w:rsidR="006C7492" w:rsidRPr="006C7492" w:rsidRDefault="006C7492" w:rsidP="006C7492">
            <w:pPr>
              <w:spacing w:before="40"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51</w:t>
            </w:r>
          </w:p>
        </w:tc>
      </w:tr>
      <w:tr w:rsidR="006C7492" w:rsidRPr="0069212B" w14:paraId="68884E8F" w14:textId="77777777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6" w:type="dxa"/>
            <w:shd w:val="clear" w:color="auto" w:fill="auto"/>
          </w:tcPr>
          <w:p w14:paraId="1AD8EC8B" w14:textId="62708F68" w:rsidR="006C7492" w:rsidRPr="00C31D39" w:rsidRDefault="009267F4" w:rsidP="006C7492">
            <w:pPr>
              <w:spacing w:before="40" w:after="2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Federal Ministry of Science, Research and Economy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0EF74D31" w14:textId="2EB81E97" w:rsidR="006C7492" w:rsidRPr="006C7492" w:rsidRDefault="006C7492" w:rsidP="006C7492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25" w:type="dxa"/>
            <w:shd w:val="clear" w:color="auto" w:fill="FEC2D2" w:themeFill="accent1" w:themeFillTint="33"/>
            <w:vAlign w:val="center"/>
          </w:tcPr>
          <w:p w14:paraId="40590939" w14:textId="687A5B86" w:rsidR="006C7492" w:rsidRPr="006C7492" w:rsidRDefault="006C7492" w:rsidP="006C7492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186" w:type="dxa"/>
            <w:shd w:val="clear" w:color="auto" w:fill="FEC2D2" w:themeFill="accent1" w:themeFillTint="33"/>
            <w:vAlign w:val="center"/>
          </w:tcPr>
          <w:p w14:paraId="32C3A0EE" w14:textId="39160743" w:rsidR="006C7492" w:rsidRPr="006C7492" w:rsidRDefault="006C7492" w:rsidP="006C7492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33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1601A068" w14:textId="68243990" w:rsidR="006C7492" w:rsidRPr="006C7492" w:rsidRDefault="006C7492" w:rsidP="006C7492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5773765E" w14:textId="50C127DF" w:rsidR="006C7492" w:rsidRPr="006C7492" w:rsidRDefault="006C7492" w:rsidP="006C7492">
            <w:pPr>
              <w:spacing w:before="40" w:after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0390E405" w14:textId="1D2378B2" w:rsidR="006C7492" w:rsidRPr="006C7492" w:rsidRDefault="006C7492" w:rsidP="006C7492">
            <w:pPr>
              <w:spacing w:before="40"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9538C">
              <w:rPr>
                <w:rFonts w:cs="Arial"/>
                <w:b/>
                <w:sz w:val="18"/>
                <w:szCs w:val="18"/>
              </w:rPr>
              <w:t>26</w:t>
            </w:r>
          </w:p>
        </w:tc>
      </w:tr>
    </w:tbl>
    <w:p w14:paraId="06281361" w14:textId="67556B92" w:rsidR="00897D61" w:rsidRPr="00C31D39" w:rsidRDefault="009267F4" w:rsidP="00802F27">
      <w:pPr>
        <w:spacing w:before="120" w:after="120" w:line="240" w:lineRule="auto"/>
        <w:jc w:val="center"/>
        <w:rPr>
          <w:i/>
          <w:lang w:val="en-GB" w:eastAsia="de-DE"/>
        </w:rPr>
      </w:pPr>
      <w:r w:rsidRPr="00C31D39">
        <w:rPr>
          <w:i/>
          <w:lang w:val="en-GB" w:eastAsia="de-DE"/>
        </w:rPr>
        <w:t>Source</w:t>
      </w:r>
      <w:r w:rsidR="00897D61" w:rsidRPr="00C31D39">
        <w:rPr>
          <w:i/>
          <w:lang w:val="en-GB" w:eastAsia="de-DE"/>
        </w:rPr>
        <w:t xml:space="preserve">: </w:t>
      </w:r>
      <w:r w:rsidRPr="00C31D39">
        <w:rPr>
          <w:i/>
          <w:lang w:val="en-GB" w:eastAsia="de-DE"/>
        </w:rPr>
        <w:t>Federal Equal Treatment Report</w:t>
      </w:r>
      <w:r w:rsidR="00897D61" w:rsidRPr="00C31D39">
        <w:rPr>
          <w:i/>
          <w:lang w:val="en-GB" w:eastAsia="de-DE"/>
        </w:rPr>
        <w:t xml:space="preserve"> 2018, </w:t>
      </w:r>
      <w:r w:rsidRPr="00C31D39">
        <w:rPr>
          <w:i/>
          <w:lang w:val="en-GB" w:eastAsia="de-DE"/>
        </w:rPr>
        <w:t>own calculations</w:t>
      </w:r>
    </w:p>
    <w:p w14:paraId="1FEBDD05" w14:textId="77777777" w:rsidR="00897D61" w:rsidRPr="00C31D39" w:rsidRDefault="00897D61">
      <w:pPr>
        <w:rPr>
          <w:i/>
          <w:lang w:val="en-GB" w:eastAsia="de-DE"/>
        </w:rPr>
      </w:pPr>
      <w:r w:rsidRPr="00C31D39">
        <w:rPr>
          <w:i/>
          <w:lang w:val="en-GB" w:eastAsia="de-DE"/>
        </w:rPr>
        <w:br w:type="page"/>
      </w:r>
    </w:p>
    <w:p w14:paraId="78DE4283" w14:textId="13A0B98E" w:rsidR="003D69D3" w:rsidRPr="00C31D39" w:rsidRDefault="00DF2DCC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13" w:name="_Tabelle_6:_Auswärtiger"/>
      <w:bookmarkStart w:id="14" w:name="_Toc480367142"/>
      <w:bookmarkStart w:id="15" w:name="_Toc2066877"/>
      <w:bookmarkEnd w:id="13"/>
      <w:r w:rsidRPr="00C31D39">
        <w:rPr>
          <w:color w:val="auto"/>
          <w:lang w:val="en-GB"/>
        </w:rPr>
        <w:lastRenderedPageBreak/>
        <w:t>Table 7</w:t>
      </w:r>
      <w:r w:rsidR="003D69D3" w:rsidRPr="00C31D39">
        <w:rPr>
          <w:color w:val="auto"/>
          <w:lang w:val="en-GB"/>
        </w:rPr>
        <w:t>:</w:t>
      </w:r>
      <w:r w:rsidR="003D69D3" w:rsidRPr="00C31D39">
        <w:rPr>
          <w:color w:val="auto"/>
          <w:lang w:val="en-GB"/>
        </w:rPr>
        <w:tab/>
      </w:r>
      <w:r w:rsidR="009267F4" w:rsidRPr="00C31D39">
        <w:rPr>
          <w:color w:val="auto"/>
          <w:lang w:val="en-GB"/>
        </w:rPr>
        <w:t>External service, leading positions in Austria and other countries</w:t>
      </w:r>
      <w:bookmarkEnd w:id="14"/>
      <w:bookmarkEnd w:id="15"/>
    </w:p>
    <w:tbl>
      <w:tblPr>
        <w:tblStyle w:val="Gitternetztabelle2Akzent3"/>
        <w:tblW w:w="9639" w:type="dxa"/>
        <w:tblInd w:w="-142" w:type="dxa"/>
        <w:tblBorders>
          <w:top w:val="single" w:sz="2" w:space="0" w:color="FD4978" w:themeColor="accent1" w:themeTint="99"/>
          <w:bottom w:val="single" w:sz="2" w:space="0" w:color="FD4978" w:themeColor="accent1" w:themeTint="99"/>
          <w:insideH w:val="single" w:sz="2" w:space="0" w:color="FD4978" w:themeColor="accent1" w:themeTint="99"/>
          <w:insideV w:val="single" w:sz="2" w:space="0" w:color="FD4978" w:themeColor="accent1" w:themeTint="99"/>
        </w:tblBorders>
        <w:tblLayout w:type="fixed"/>
        <w:tblLook w:val="04A0" w:firstRow="1" w:lastRow="0" w:firstColumn="1" w:lastColumn="0" w:noHBand="0" w:noVBand="1"/>
        <w:tblDescription w:val="Tabelle 6: Auswärtiger Dienst, Leitungspositionen Inland und Ausland 2016"/>
      </w:tblPr>
      <w:tblGrid>
        <w:gridCol w:w="6411"/>
        <w:gridCol w:w="983"/>
        <w:gridCol w:w="983"/>
        <w:gridCol w:w="1262"/>
      </w:tblGrid>
      <w:tr w:rsidR="00845A61" w:rsidRPr="00B53F2F" w14:paraId="2C9651BA" w14:textId="77777777" w:rsidTr="00B53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tcBorders>
              <w:bottom w:val="single" w:sz="12" w:space="0" w:color="FD4978" w:themeColor="accent1" w:themeTint="99"/>
            </w:tcBorders>
            <w:shd w:val="clear" w:color="auto" w:fill="FD4978" w:themeFill="accent1" w:themeFillTint="99"/>
            <w:vAlign w:val="center"/>
          </w:tcPr>
          <w:p w14:paraId="01AA84F1" w14:textId="2353AAD9" w:rsidR="003D69D3" w:rsidRPr="00B53F2F" w:rsidRDefault="009267F4" w:rsidP="000F2984">
            <w:pPr>
              <w:spacing w:before="40" w:after="4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Austria</w:t>
            </w:r>
            <w:r w:rsidR="00372BA3"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r w:rsidR="00FC70F0" w:rsidRPr="00B53F2F">
              <w:rPr>
                <w:rFonts w:cs="Arial"/>
                <w:color w:val="FFFFFF" w:themeColor="background2"/>
                <w:sz w:val="18"/>
                <w:szCs w:val="18"/>
              </w:rPr>
              <w:t>201</w:t>
            </w:r>
            <w:r w:rsidR="00E60264">
              <w:rPr>
                <w:rFonts w:cs="Arial"/>
                <w:color w:val="FFFFFF" w:themeColor="background2"/>
                <w:sz w:val="18"/>
                <w:szCs w:val="18"/>
              </w:rPr>
              <w:t>8</w:t>
            </w:r>
          </w:p>
        </w:tc>
        <w:tc>
          <w:tcPr>
            <w:tcW w:w="983" w:type="dxa"/>
            <w:tcBorders>
              <w:bottom w:val="single" w:sz="12" w:space="0" w:color="FD4978" w:themeColor="accent1" w:themeTint="99"/>
            </w:tcBorders>
            <w:shd w:val="clear" w:color="auto" w:fill="FD4978" w:themeFill="accent1" w:themeFillTint="99"/>
            <w:vAlign w:val="center"/>
          </w:tcPr>
          <w:p w14:paraId="05BAD404" w14:textId="310B2929" w:rsidR="003D69D3" w:rsidRPr="00B53F2F" w:rsidRDefault="00B44D33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</w:p>
        </w:tc>
        <w:tc>
          <w:tcPr>
            <w:tcW w:w="983" w:type="dxa"/>
            <w:tcBorders>
              <w:bottom w:val="single" w:sz="12" w:space="0" w:color="FD4978" w:themeColor="accent1" w:themeTint="99"/>
            </w:tcBorders>
            <w:shd w:val="clear" w:color="auto" w:fill="FD4978" w:themeFill="accent1" w:themeFillTint="99"/>
            <w:vAlign w:val="center"/>
          </w:tcPr>
          <w:p w14:paraId="6B64555A" w14:textId="3645E601" w:rsidR="003D69D3" w:rsidRPr="00B53F2F" w:rsidRDefault="00B44D33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Men</w:t>
            </w:r>
            <w:proofErr w:type="spellEnd"/>
          </w:p>
        </w:tc>
        <w:tc>
          <w:tcPr>
            <w:tcW w:w="1262" w:type="dxa"/>
            <w:tcBorders>
              <w:bottom w:val="single" w:sz="12" w:space="0" w:color="FD4978" w:themeColor="accent1" w:themeTint="99"/>
            </w:tcBorders>
            <w:shd w:val="clear" w:color="auto" w:fill="FD4978" w:themeFill="accent1" w:themeFillTint="99"/>
            <w:vAlign w:val="center"/>
          </w:tcPr>
          <w:p w14:paraId="032B3B80" w14:textId="408FDBD6" w:rsidR="003D69D3" w:rsidRPr="00B53F2F" w:rsidRDefault="00B44D33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  <w:proofErr w:type="spellEnd"/>
          </w:p>
        </w:tc>
      </w:tr>
      <w:tr w:rsidR="00236F09" w:rsidRPr="00B53F2F" w14:paraId="546E2FA2" w14:textId="77777777" w:rsidTr="00D95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tcBorders>
              <w:top w:val="single" w:sz="12" w:space="0" w:color="FD4978" w:themeColor="accent1" w:themeTint="99"/>
            </w:tcBorders>
            <w:shd w:val="clear" w:color="auto" w:fill="FFFFFF" w:themeFill="background2"/>
            <w:vAlign w:val="center"/>
          </w:tcPr>
          <w:p w14:paraId="1DCA1734" w14:textId="60C8E3E2" w:rsidR="00236F09" w:rsidRPr="00643B62" w:rsidRDefault="00236F09" w:rsidP="00236F09">
            <w:pPr>
              <w:tabs>
                <w:tab w:val="left" w:pos="4678"/>
              </w:tabs>
              <w:spacing w:before="40" w:after="40"/>
              <w:ind w:right="170"/>
              <w:rPr>
                <w:rFonts w:cs="Arial"/>
                <w:sz w:val="18"/>
                <w:szCs w:val="18"/>
                <w:lang w:val="en-GB"/>
              </w:rPr>
            </w:pPr>
            <w:r w:rsidRPr="00643B62">
              <w:rPr>
                <w:rFonts w:cs="Arial"/>
                <w:sz w:val="18"/>
                <w:szCs w:val="18"/>
                <w:lang w:val="en-GB"/>
              </w:rPr>
              <w:t>Secretary general, section</w:t>
            </w:r>
            <w:r>
              <w:rPr>
                <w:rFonts w:cs="Arial"/>
                <w:sz w:val="18"/>
                <w:szCs w:val="18"/>
                <w:lang w:val="en-GB"/>
              </w:rPr>
              <w:t xml:space="preserve"> head</w:t>
            </w:r>
          </w:p>
        </w:tc>
        <w:tc>
          <w:tcPr>
            <w:tcW w:w="983" w:type="dxa"/>
            <w:tcBorders>
              <w:top w:val="single" w:sz="12" w:space="0" w:color="FD4978" w:themeColor="accent1" w:themeTint="99"/>
            </w:tcBorders>
            <w:shd w:val="clear" w:color="auto" w:fill="FFFFFF" w:themeFill="background2"/>
            <w:vAlign w:val="center"/>
          </w:tcPr>
          <w:p w14:paraId="6CE8ED12" w14:textId="15DB4100" w:rsidR="00236F09" w:rsidRPr="00B53F2F" w:rsidRDefault="00236F09" w:rsidP="00236F09">
            <w:pPr>
              <w:tabs>
                <w:tab w:val="left" w:pos="623"/>
                <w:tab w:val="left" w:pos="906"/>
              </w:tabs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983" w:type="dxa"/>
            <w:tcBorders>
              <w:top w:val="single" w:sz="12" w:space="0" w:color="FD4978" w:themeColor="accent1" w:themeTint="99"/>
            </w:tcBorders>
            <w:shd w:val="clear" w:color="auto" w:fill="FFFFFF" w:themeFill="background2"/>
            <w:vAlign w:val="center"/>
          </w:tcPr>
          <w:p w14:paraId="3EDBBACF" w14:textId="1759660F" w:rsidR="00236F09" w:rsidRPr="00B53F2F" w:rsidRDefault="00236F09" w:rsidP="00236F09">
            <w:pPr>
              <w:tabs>
                <w:tab w:val="left" w:pos="623"/>
              </w:tabs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262" w:type="dxa"/>
            <w:tcBorders>
              <w:top w:val="single" w:sz="12" w:space="0" w:color="FD4978" w:themeColor="accent1" w:themeTint="99"/>
            </w:tcBorders>
            <w:shd w:val="clear" w:color="auto" w:fill="FFFFFF" w:themeFill="background2"/>
            <w:vAlign w:val="center"/>
          </w:tcPr>
          <w:p w14:paraId="0E9A6700" w14:textId="5BAD04BF" w:rsidR="00236F09" w:rsidRPr="00B53F2F" w:rsidRDefault="00236F09" w:rsidP="00236F09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56</w:t>
            </w:r>
          </w:p>
        </w:tc>
      </w:tr>
      <w:tr w:rsidR="00236F09" w:rsidRPr="00B53F2F" w14:paraId="5A159D86" w14:textId="77777777" w:rsidTr="00D9538C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vAlign w:val="center"/>
          </w:tcPr>
          <w:p w14:paraId="22264261" w14:textId="179BEF2D" w:rsidR="00236F09" w:rsidRPr="00C31D39" w:rsidRDefault="00236F09" w:rsidP="00236F09">
            <w:pPr>
              <w:spacing w:before="40" w:after="40"/>
              <w:ind w:right="17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Group/area leader, head of department with section head proxy</w:t>
            </w:r>
          </w:p>
        </w:tc>
        <w:tc>
          <w:tcPr>
            <w:tcW w:w="983" w:type="dxa"/>
            <w:vAlign w:val="center"/>
          </w:tcPr>
          <w:p w14:paraId="30CD45A0" w14:textId="54335861" w:rsidR="00236F09" w:rsidRPr="00B53F2F" w:rsidRDefault="00236F09" w:rsidP="00236F09">
            <w:pPr>
              <w:tabs>
                <w:tab w:val="left" w:pos="623"/>
                <w:tab w:val="left" w:pos="906"/>
              </w:tabs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983" w:type="dxa"/>
            <w:vAlign w:val="center"/>
          </w:tcPr>
          <w:p w14:paraId="4DF4E26A" w14:textId="50D26292" w:rsidR="00236F09" w:rsidRPr="00B53F2F" w:rsidRDefault="00236F09" w:rsidP="00236F09">
            <w:pPr>
              <w:tabs>
                <w:tab w:val="left" w:pos="623"/>
              </w:tabs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262" w:type="dxa"/>
            <w:vAlign w:val="center"/>
          </w:tcPr>
          <w:p w14:paraId="469EEDCD" w14:textId="321C5302" w:rsidR="00236F09" w:rsidRPr="00B53F2F" w:rsidRDefault="00236F09" w:rsidP="00236F09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43</w:t>
            </w:r>
          </w:p>
        </w:tc>
      </w:tr>
      <w:tr w:rsidR="00236F09" w:rsidRPr="00B53F2F" w14:paraId="641A3748" w14:textId="77777777" w:rsidTr="00D95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shd w:val="clear" w:color="auto" w:fill="FFFFFF" w:themeFill="background2"/>
            <w:vAlign w:val="center"/>
          </w:tcPr>
          <w:p w14:paraId="0A490589" w14:textId="03A930A6" w:rsidR="00236F09" w:rsidRPr="00C31D39" w:rsidRDefault="00236F09" w:rsidP="00236F09">
            <w:pPr>
              <w:tabs>
                <w:tab w:val="left" w:pos="4678"/>
              </w:tabs>
              <w:spacing w:before="40" w:after="40"/>
              <w:ind w:right="17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Head of department, inspector general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2E6602CE" w14:textId="0CBBF745" w:rsidR="00236F09" w:rsidRPr="00B53F2F" w:rsidRDefault="00236F09" w:rsidP="00236F09">
            <w:pPr>
              <w:tabs>
                <w:tab w:val="left" w:pos="623"/>
                <w:tab w:val="left" w:pos="906"/>
              </w:tabs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1A866EDB" w14:textId="2209D6ED" w:rsidR="00236F09" w:rsidRPr="00B53F2F" w:rsidRDefault="00236F09" w:rsidP="00236F09">
            <w:pPr>
              <w:tabs>
                <w:tab w:val="left" w:pos="623"/>
              </w:tabs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29</w:t>
            </w:r>
          </w:p>
        </w:tc>
        <w:tc>
          <w:tcPr>
            <w:tcW w:w="1262" w:type="dxa"/>
            <w:shd w:val="clear" w:color="auto" w:fill="FFFFFF" w:themeFill="background2"/>
            <w:vAlign w:val="center"/>
          </w:tcPr>
          <w:p w14:paraId="32578F1E" w14:textId="4FDD3CA5" w:rsidR="00236F09" w:rsidRPr="00B53F2F" w:rsidRDefault="00236F09" w:rsidP="00236F09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B53F2F">
              <w:rPr>
                <w:rFonts w:cs="Arial"/>
                <w:b/>
                <w:sz w:val="18"/>
                <w:szCs w:val="18"/>
              </w:rPr>
              <w:t>3</w:t>
            </w:r>
            <w:r>
              <w:rPr>
                <w:rFonts w:cs="Arial"/>
                <w:b/>
                <w:sz w:val="18"/>
                <w:szCs w:val="18"/>
              </w:rPr>
              <w:t>4</w:t>
            </w:r>
          </w:p>
        </w:tc>
      </w:tr>
      <w:tr w:rsidR="00236F09" w:rsidRPr="00B53F2F" w14:paraId="1BBE6564" w14:textId="77777777" w:rsidTr="00D9538C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shd w:val="clear" w:color="auto" w:fill="FFFFFF" w:themeFill="background2"/>
            <w:vAlign w:val="center"/>
          </w:tcPr>
          <w:p w14:paraId="5CC7A6A3" w14:textId="756C5E6E" w:rsidR="00236F09" w:rsidRPr="00B53F2F" w:rsidRDefault="00236F09" w:rsidP="00236F09">
            <w:pPr>
              <w:tabs>
                <w:tab w:val="left" w:pos="4678"/>
              </w:tabs>
              <w:spacing w:before="40" w:after="40"/>
              <w:ind w:right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Head </w:t>
            </w:r>
            <w:proofErr w:type="spellStart"/>
            <w:r>
              <w:rPr>
                <w:rFonts w:cs="Arial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unit</w:t>
            </w:r>
            <w:proofErr w:type="spellEnd"/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7250A11D" w14:textId="27E6F6E0" w:rsidR="00236F09" w:rsidRPr="00B53F2F" w:rsidRDefault="00236F09" w:rsidP="00236F09">
            <w:pPr>
              <w:tabs>
                <w:tab w:val="left" w:pos="623"/>
                <w:tab w:val="left" w:pos="906"/>
              </w:tabs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3</w:t>
            </w: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1A41D6F0" w14:textId="6299B6DB" w:rsidR="00236F09" w:rsidRPr="00B53F2F" w:rsidRDefault="00236F09" w:rsidP="00236F09">
            <w:pPr>
              <w:tabs>
                <w:tab w:val="left" w:pos="623"/>
              </w:tabs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49</w:t>
            </w:r>
          </w:p>
        </w:tc>
        <w:tc>
          <w:tcPr>
            <w:tcW w:w="1262" w:type="dxa"/>
            <w:shd w:val="clear" w:color="auto" w:fill="FFFFFF" w:themeFill="background2"/>
            <w:vAlign w:val="center"/>
          </w:tcPr>
          <w:p w14:paraId="6ADF8356" w14:textId="3E08D456" w:rsidR="00236F09" w:rsidRPr="00B53F2F" w:rsidRDefault="00236F09" w:rsidP="00236F09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40</w:t>
            </w:r>
          </w:p>
        </w:tc>
      </w:tr>
      <w:tr w:rsidR="00236F09" w:rsidRPr="00B53F2F" w14:paraId="0BAA1A5B" w14:textId="77777777" w:rsidTr="00D95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tcBorders>
              <w:bottom w:val="single" w:sz="24" w:space="0" w:color="FFFFFF" w:themeColor="background2"/>
            </w:tcBorders>
            <w:shd w:val="clear" w:color="auto" w:fill="FEC2D2" w:themeFill="accent1" w:themeFillTint="33"/>
            <w:vAlign w:val="center"/>
          </w:tcPr>
          <w:p w14:paraId="72447D93" w14:textId="73C6CCD8" w:rsidR="00236F09" w:rsidRPr="00B53F2F" w:rsidRDefault="00236F09" w:rsidP="00236F09">
            <w:pPr>
              <w:spacing w:before="40" w:after="40"/>
              <w:ind w:right="170"/>
              <w:rPr>
                <w:rFonts w:cs="Arial"/>
                <w:b w:val="0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Total</w:t>
            </w:r>
          </w:p>
        </w:tc>
        <w:tc>
          <w:tcPr>
            <w:tcW w:w="983" w:type="dxa"/>
            <w:tcBorders>
              <w:bottom w:val="single" w:sz="24" w:space="0" w:color="FFFFFF" w:themeColor="background2"/>
            </w:tcBorders>
            <w:shd w:val="clear" w:color="auto" w:fill="FEC2D2" w:themeFill="accent1" w:themeFillTint="33"/>
            <w:vAlign w:val="center"/>
          </w:tcPr>
          <w:p w14:paraId="48925ED9" w14:textId="2CAD6000" w:rsidR="00236F09" w:rsidRPr="00B53F2F" w:rsidRDefault="00236F09" w:rsidP="00236F09">
            <w:pPr>
              <w:tabs>
                <w:tab w:val="left" w:pos="623"/>
                <w:tab w:val="left" w:pos="906"/>
              </w:tabs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56</w:t>
            </w:r>
          </w:p>
        </w:tc>
        <w:tc>
          <w:tcPr>
            <w:tcW w:w="983" w:type="dxa"/>
            <w:tcBorders>
              <w:bottom w:val="single" w:sz="24" w:space="0" w:color="FFFFFF" w:themeColor="background2"/>
            </w:tcBorders>
            <w:shd w:val="clear" w:color="auto" w:fill="FEC2D2" w:themeFill="accent1" w:themeFillTint="33"/>
            <w:vAlign w:val="center"/>
          </w:tcPr>
          <w:p w14:paraId="324D7AC8" w14:textId="12489846" w:rsidR="00236F09" w:rsidRPr="00B53F2F" w:rsidRDefault="00236F09" w:rsidP="00236F09">
            <w:pPr>
              <w:tabs>
                <w:tab w:val="left" w:pos="623"/>
              </w:tabs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85</w:t>
            </w:r>
          </w:p>
        </w:tc>
        <w:tc>
          <w:tcPr>
            <w:tcW w:w="1262" w:type="dxa"/>
            <w:tcBorders>
              <w:bottom w:val="single" w:sz="24" w:space="0" w:color="FFFFFF" w:themeColor="background2"/>
            </w:tcBorders>
            <w:shd w:val="clear" w:color="auto" w:fill="FEC2D2" w:themeFill="accent1" w:themeFillTint="33"/>
            <w:vAlign w:val="center"/>
          </w:tcPr>
          <w:p w14:paraId="616C1D3A" w14:textId="060678B8" w:rsidR="00236F09" w:rsidRPr="00B53F2F" w:rsidRDefault="00236F09" w:rsidP="00236F09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40</w:t>
            </w:r>
          </w:p>
        </w:tc>
      </w:tr>
      <w:tr w:rsidR="00DF6FB8" w:rsidRPr="00B53F2F" w14:paraId="142810AC" w14:textId="77777777" w:rsidTr="00B53F2F">
        <w:trPr>
          <w:trHeight w:hRule="exact"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tcBorders>
              <w:top w:val="single" w:sz="24" w:space="0" w:color="FFFFFF" w:themeColor="background2"/>
            </w:tcBorders>
            <w:shd w:val="clear" w:color="auto" w:fill="FD4978" w:themeFill="accent1" w:themeFillTint="99"/>
            <w:vAlign w:val="center"/>
          </w:tcPr>
          <w:p w14:paraId="17C1D832" w14:textId="4151E2AA" w:rsidR="003D69D3" w:rsidRPr="00B53F2F" w:rsidRDefault="00B44D33" w:rsidP="00236F09">
            <w:pPr>
              <w:spacing w:before="40" w:after="4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Other Countries</w:t>
            </w:r>
            <w:r w:rsidR="00372BA3"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r w:rsidR="00FC70F0" w:rsidRPr="00B53F2F">
              <w:rPr>
                <w:rFonts w:cs="Arial"/>
                <w:color w:val="FFFFFF" w:themeColor="background2"/>
                <w:sz w:val="18"/>
                <w:szCs w:val="18"/>
              </w:rPr>
              <w:t>201</w:t>
            </w:r>
            <w:r w:rsidR="00236F09">
              <w:rPr>
                <w:rFonts w:cs="Arial"/>
                <w:color w:val="FFFFFF" w:themeColor="background2"/>
                <w:sz w:val="18"/>
                <w:szCs w:val="18"/>
              </w:rPr>
              <w:t>8</w:t>
            </w:r>
          </w:p>
        </w:tc>
        <w:tc>
          <w:tcPr>
            <w:tcW w:w="983" w:type="dxa"/>
            <w:tcBorders>
              <w:top w:val="single" w:sz="24" w:space="0" w:color="FFFFFF" w:themeColor="background2"/>
            </w:tcBorders>
            <w:shd w:val="clear" w:color="auto" w:fill="FD4978" w:themeFill="accent1" w:themeFillTint="99"/>
            <w:vAlign w:val="center"/>
          </w:tcPr>
          <w:p w14:paraId="028FC66B" w14:textId="7FBF0619" w:rsidR="003D69D3" w:rsidRPr="00B53F2F" w:rsidRDefault="00B44D33" w:rsidP="0050132C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Women</w:t>
            </w:r>
          </w:p>
        </w:tc>
        <w:tc>
          <w:tcPr>
            <w:tcW w:w="983" w:type="dxa"/>
            <w:tcBorders>
              <w:top w:val="single" w:sz="24" w:space="0" w:color="FFFFFF" w:themeColor="background2"/>
            </w:tcBorders>
            <w:shd w:val="clear" w:color="auto" w:fill="FD4978" w:themeFill="accent1" w:themeFillTint="99"/>
            <w:vAlign w:val="center"/>
          </w:tcPr>
          <w:p w14:paraId="60BB9896" w14:textId="2D05C17B" w:rsidR="003D69D3" w:rsidRPr="00B53F2F" w:rsidRDefault="00B44D33" w:rsidP="0050132C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Men</w:t>
            </w:r>
            <w:proofErr w:type="spellEnd"/>
          </w:p>
        </w:tc>
        <w:tc>
          <w:tcPr>
            <w:tcW w:w="1262" w:type="dxa"/>
            <w:tcBorders>
              <w:top w:val="single" w:sz="24" w:space="0" w:color="FFFFFF" w:themeColor="background2"/>
            </w:tcBorders>
            <w:shd w:val="clear" w:color="auto" w:fill="FD4978" w:themeFill="accent1" w:themeFillTint="99"/>
            <w:vAlign w:val="center"/>
          </w:tcPr>
          <w:p w14:paraId="17D9A8A9" w14:textId="026D5BFF" w:rsidR="003D69D3" w:rsidRPr="00B53F2F" w:rsidRDefault="00B44D33" w:rsidP="0050132C">
            <w:pPr>
              <w:spacing w:before="4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women</w:t>
            </w:r>
            <w:proofErr w:type="spellEnd"/>
          </w:p>
        </w:tc>
      </w:tr>
      <w:tr w:rsidR="00236F09" w:rsidRPr="00B53F2F" w14:paraId="7585C335" w14:textId="77777777" w:rsidTr="00D95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shd w:val="clear" w:color="auto" w:fill="FFFFFF" w:themeFill="background2"/>
            <w:vAlign w:val="center"/>
          </w:tcPr>
          <w:p w14:paraId="60144F94" w14:textId="6756CF09" w:rsidR="00236F09" w:rsidRPr="00C31D39" w:rsidRDefault="00236F09" w:rsidP="00236F09">
            <w:pPr>
              <w:tabs>
                <w:tab w:val="left" w:pos="4678"/>
              </w:tabs>
              <w:spacing w:before="40" w:after="40"/>
              <w:ind w:right="17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Leading Austrian representative to</w:t>
            </w:r>
            <w:r>
              <w:rPr>
                <w:rFonts w:cs="Arial"/>
                <w:sz w:val="18"/>
                <w:szCs w:val="18"/>
                <w:lang w:val="en-GB"/>
              </w:rPr>
              <w:t xml:space="preserve"> t</w:t>
            </w:r>
            <w:r w:rsidRPr="00C31D39">
              <w:rPr>
                <w:rFonts w:cs="Arial"/>
                <w:sz w:val="18"/>
                <w:szCs w:val="18"/>
                <w:lang w:val="en-GB"/>
              </w:rPr>
              <w:t>he EU and international organisations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063DCA58" w14:textId="085178EB" w:rsidR="00236F09" w:rsidRPr="00B53F2F" w:rsidRDefault="00236F09" w:rsidP="00236F09">
            <w:pPr>
              <w:tabs>
                <w:tab w:val="left" w:pos="906"/>
              </w:tabs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0B8842D3" w14:textId="38989162" w:rsidR="00236F09" w:rsidRPr="00B53F2F" w:rsidRDefault="00236F09" w:rsidP="00236F09">
            <w:pPr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262" w:type="dxa"/>
            <w:shd w:val="clear" w:color="auto" w:fill="FFFFFF" w:themeFill="background2"/>
            <w:vAlign w:val="center"/>
          </w:tcPr>
          <w:p w14:paraId="05785C9E" w14:textId="500E376A" w:rsidR="00236F09" w:rsidRPr="00B53F2F" w:rsidRDefault="00236F09" w:rsidP="00236F09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33</w:t>
            </w:r>
          </w:p>
        </w:tc>
      </w:tr>
      <w:tr w:rsidR="00236F09" w:rsidRPr="00B53F2F" w14:paraId="14B3B9A8" w14:textId="77777777" w:rsidTr="00D9538C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shd w:val="clear" w:color="auto" w:fill="FFFFFF" w:themeFill="background2"/>
            <w:vAlign w:val="center"/>
          </w:tcPr>
          <w:p w14:paraId="279EAFBB" w14:textId="4C70BD0A" w:rsidR="00236F09" w:rsidRPr="00C31D39" w:rsidRDefault="00236F09" w:rsidP="00236F09">
            <w:pPr>
              <w:spacing w:before="40" w:after="40"/>
              <w:ind w:right="17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Leading Austrian representative in embassies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0DC86CEE" w14:textId="56FFA671" w:rsidR="00236F09" w:rsidRPr="00B53F2F" w:rsidRDefault="00236F09" w:rsidP="00236F09">
            <w:pPr>
              <w:tabs>
                <w:tab w:val="left" w:pos="906"/>
              </w:tabs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2</w:t>
            </w:r>
            <w:r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5D07B1B0" w14:textId="497EBD67" w:rsidR="00236F09" w:rsidRPr="00B53F2F" w:rsidRDefault="00236F09" w:rsidP="00236F09">
            <w:pPr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5</w:t>
            </w: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262" w:type="dxa"/>
            <w:shd w:val="clear" w:color="auto" w:fill="FFFFFF" w:themeFill="background2"/>
            <w:vAlign w:val="center"/>
          </w:tcPr>
          <w:p w14:paraId="0B3894DE" w14:textId="6F334BAC" w:rsidR="00236F09" w:rsidRPr="00B53F2F" w:rsidRDefault="00236F09" w:rsidP="00236F09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B53F2F">
              <w:rPr>
                <w:rFonts w:cs="Arial"/>
                <w:b/>
                <w:sz w:val="18"/>
                <w:szCs w:val="18"/>
              </w:rPr>
              <w:t>3</w:t>
            </w:r>
            <w:r>
              <w:rPr>
                <w:rFonts w:cs="Arial"/>
                <w:b/>
                <w:sz w:val="18"/>
                <w:szCs w:val="18"/>
              </w:rPr>
              <w:t>6</w:t>
            </w:r>
          </w:p>
        </w:tc>
      </w:tr>
      <w:tr w:rsidR="00236F09" w:rsidRPr="00B53F2F" w14:paraId="2E79FEB8" w14:textId="77777777" w:rsidTr="00D95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shd w:val="clear" w:color="auto" w:fill="FFFFFF" w:themeFill="background2"/>
            <w:vAlign w:val="center"/>
          </w:tcPr>
          <w:p w14:paraId="4DE60D90" w14:textId="1DEB04DD" w:rsidR="00236F09" w:rsidRPr="00C31D39" w:rsidRDefault="00236F09" w:rsidP="00236F09">
            <w:pPr>
              <w:tabs>
                <w:tab w:val="left" w:pos="4678"/>
              </w:tabs>
              <w:spacing w:before="40" w:after="40"/>
              <w:ind w:right="17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Leading Austrian representative in general consulates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0DA33B9C" w14:textId="5C266408" w:rsidR="00236F09" w:rsidRPr="00B53F2F" w:rsidRDefault="00236F09" w:rsidP="00236F09">
            <w:pPr>
              <w:tabs>
                <w:tab w:val="left" w:pos="906"/>
              </w:tabs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4A329189" w14:textId="47D86744" w:rsidR="00236F09" w:rsidRPr="00B53F2F" w:rsidRDefault="00236F09" w:rsidP="00236F09">
            <w:pPr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262" w:type="dxa"/>
            <w:shd w:val="clear" w:color="auto" w:fill="FFFFFF" w:themeFill="background2"/>
            <w:vAlign w:val="center"/>
          </w:tcPr>
          <w:p w14:paraId="110601A6" w14:textId="53FE65CE" w:rsidR="00236F09" w:rsidRPr="00B53F2F" w:rsidRDefault="00236F09" w:rsidP="00236F09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22</w:t>
            </w:r>
          </w:p>
        </w:tc>
      </w:tr>
      <w:tr w:rsidR="00236F09" w:rsidRPr="00B53F2F" w14:paraId="7B4F5AC1" w14:textId="77777777" w:rsidTr="00D9538C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shd w:val="clear" w:color="auto" w:fill="FFFFFF" w:themeFill="background2"/>
            <w:vAlign w:val="center"/>
          </w:tcPr>
          <w:p w14:paraId="192DA247" w14:textId="195898F9" w:rsidR="00236F09" w:rsidRPr="00C31D39" w:rsidRDefault="00236F09" w:rsidP="00236F09">
            <w:pPr>
              <w:tabs>
                <w:tab w:val="left" w:pos="4678"/>
              </w:tabs>
              <w:spacing w:before="40" w:after="40"/>
              <w:ind w:right="17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Head of independent cultural forum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06B73192" w14:textId="76F154BB" w:rsidR="00236F09" w:rsidRPr="00B53F2F" w:rsidRDefault="00236F09" w:rsidP="00236F09">
            <w:pPr>
              <w:tabs>
                <w:tab w:val="left" w:pos="906"/>
              </w:tabs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3CF57539" w14:textId="234C86B1" w:rsidR="00236F09" w:rsidRPr="00B53F2F" w:rsidRDefault="00236F09" w:rsidP="00236F09">
            <w:pPr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262" w:type="dxa"/>
            <w:shd w:val="clear" w:color="auto" w:fill="FFFFFF" w:themeFill="background2"/>
            <w:vAlign w:val="center"/>
          </w:tcPr>
          <w:p w14:paraId="2F9ED49D" w14:textId="49D7F869" w:rsidR="00236F09" w:rsidRPr="00B53F2F" w:rsidRDefault="00236F09" w:rsidP="00236F09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50</w:t>
            </w:r>
          </w:p>
        </w:tc>
      </w:tr>
      <w:tr w:rsidR="00236F09" w:rsidRPr="00B53F2F" w14:paraId="198FE037" w14:textId="77777777" w:rsidTr="00D95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shd w:val="clear" w:color="auto" w:fill="FFFFFF" w:themeFill="background2"/>
            <w:vAlign w:val="center"/>
          </w:tcPr>
          <w:p w14:paraId="2E59A882" w14:textId="7D61B240" w:rsidR="00236F09" w:rsidRPr="00B53F2F" w:rsidRDefault="00236F09" w:rsidP="00236F09">
            <w:pPr>
              <w:tabs>
                <w:tab w:val="left" w:pos="4678"/>
              </w:tabs>
              <w:spacing w:before="40" w:after="40"/>
              <w:ind w:right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Head </w:t>
            </w:r>
            <w:proofErr w:type="spellStart"/>
            <w:r>
              <w:rPr>
                <w:rFonts w:cs="Arial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consular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section</w:t>
            </w:r>
            <w:proofErr w:type="spellEnd"/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40A24996" w14:textId="280046D9" w:rsidR="00236F09" w:rsidRPr="00B53F2F" w:rsidRDefault="00236F09" w:rsidP="00236F09">
            <w:pPr>
              <w:tabs>
                <w:tab w:val="left" w:pos="906"/>
              </w:tabs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983" w:type="dxa"/>
            <w:shd w:val="clear" w:color="auto" w:fill="FFFFFF" w:themeFill="background2"/>
            <w:vAlign w:val="center"/>
          </w:tcPr>
          <w:p w14:paraId="2CEDC879" w14:textId="2DAAC794" w:rsidR="00236F09" w:rsidRPr="00B53F2F" w:rsidRDefault="00236F09" w:rsidP="00236F09">
            <w:pPr>
              <w:spacing w:before="40" w:after="4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1262" w:type="dxa"/>
            <w:shd w:val="clear" w:color="auto" w:fill="FFFFFF" w:themeFill="background2"/>
            <w:vAlign w:val="center"/>
          </w:tcPr>
          <w:p w14:paraId="3930A0A6" w14:textId="0BB73CF4" w:rsidR="00236F09" w:rsidRPr="00B53F2F" w:rsidRDefault="00236F09" w:rsidP="00236F09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19</w:t>
            </w:r>
          </w:p>
        </w:tc>
      </w:tr>
      <w:tr w:rsidR="00236F09" w:rsidRPr="00B53F2F" w14:paraId="3E40208D" w14:textId="77777777" w:rsidTr="00D9538C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11" w:type="dxa"/>
            <w:shd w:val="clear" w:color="auto" w:fill="FEC2D2" w:themeFill="accent1" w:themeFillTint="33"/>
            <w:vAlign w:val="center"/>
          </w:tcPr>
          <w:p w14:paraId="3F9964A3" w14:textId="0FAA1B5C" w:rsidR="00236F09" w:rsidRPr="00B53F2F" w:rsidRDefault="00236F09" w:rsidP="00236F09">
            <w:pPr>
              <w:spacing w:before="40" w:after="40"/>
              <w:ind w:right="170"/>
              <w:rPr>
                <w:rFonts w:cs="Arial"/>
                <w:b w:val="0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Total</w:t>
            </w:r>
          </w:p>
        </w:tc>
        <w:tc>
          <w:tcPr>
            <w:tcW w:w="983" w:type="dxa"/>
            <w:shd w:val="clear" w:color="auto" w:fill="FEC2D2" w:themeFill="accent1" w:themeFillTint="33"/>
            <w:vAlign w:val="center"/>
          </w:tcPr>
          <w:p w14:paraId="7AB6A611" w14:textId="0BE84D2D" w:rsidR="00236F09" w:rsidRPr="00B53F2F" w:rsidRDefault="00236F09" w:rsidP="00236F09">
            <w:pPr>
              <w:tabs>
                <w:tab w:val="left" w:pos="906"/>
              </w:tabs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36</w:t>
            </w:r>
          </w:p>
        </w:tc>
        <w:tc>
          <w:tcPr>
            <w:tcW w:w="983" w:type="dxa"/>
            <w:shd w:val="clear" w:color="auto" w:fill="FEC2D2" w:themeFill="accent1" w:themeFillTint="33"/>
            <w:vAlign w:val="center"/>
          </w:tcPr>
          <w:p w14:paraId="4C0DC6BF" w14:textId="69E56607" w:rsidR="00236F09" w:rsidRPr="00B53F2F" w:rsidRDefault="00236F09" w:rsidP="00236F09">
            <w:pPr>
              <w:spacing w:before="40" w:after="4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73</w:t>
            </w:r>
          </w:p>
        </w:tc>
        <w:tc>
          <w:tcPr>
            <w:tcW w:w="1262" w:type="dxa"/>
            <w:shd w:val="clear" w:color="auto" w:fill="FEC2D2" w:themeFill="accent1" w:themeFillTint="33"/>
            <w:vAlign w:val="center"/>
          </w:tcPr>
          <w:p w14:paraId="478E6EDE" w14:textId="1BA5BA8B" w:rsidR="00236F09" w:rsidRPr="00B53F2F" w:rsidRDefault="00236F09" w:rsidP="00236F09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3</w:t>
            </w:r>
            <w:r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3</w:t>
            </w:r>
          </w:p>
        </w:tc>
      </w:tr>
    </w:tbl>
    <w:p w14:paraId="3D2D9C43" w14:textId="2740D773" w:rsidR="003D69D3" w:rsidRPr="005A6327" w:rsidRDefault="00B44D33" w:rsidP="00F577E1">
      <w:pPr>
        <w:spacing w:before="120" w:after="120" w:line="240" w:lineRule="auto"/>
        <w:jc w:val="center"/>
        <w:rPr>
          <w:i/>
          <w:lang w:val="en-GB" w:eastAsia="de-DE"/>
        </w:rPr>
      </w:pPr>
      <w:r w:rsidRPr="005A6327">
        <w:rPr>
          <w:i/>
          <w:lang w:val="en-GB" w:eastAsia="de-DE"/>
        </w:rPr>
        <w:t>Source</w:t>
      </w:r>
      <w:r w:rsidR="003D69D3" w:rsidRPr="005A6327">
        <w:rPr>
          <w:i/>
          <w:lang w:val="en-GB" w:eastAsia="de-DE"/>
        </w:rPr>
        <w:t xml:space="preserve">: </w:t>
      </w:r>
      <w:r w:rsidR="005A6327" w:rsidRPr="005A6327">
        <w:rPr>
          <w:i/>
          <w:lang w:val="en-GB" w:eastAsia="de-DE"/>
        </w:rPr>
        <w:t>Federal Ministry of Europe, Integration and Foreign Affairs</w:t>
      </w:r>
    </w:p>
    <w:p w14:paraId="19D0846B" w14:textId="5C277B55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16" w:name="_Tabelle_7:_Frauenanteil"/>
      <w:bookmarkStart w:id="17" w:name="_Toc480367143"/>
      <w:bookmarkStart w:id="18" w:name="_Toc2066878"/>
      <w:bookmarkEnd w:id="16"/>
      <w:r w:rsidRPr="00C31D39">
        <w:rPr>
          <w:color w:val="auto"/>
          <w:lang w:val="en-GB"/>
        </w:rPr>
        <w:t>T</w:t>
      </w:r>
      <w:r w:rsidR="00DF2DCC" w:rsidRPr="00C31D39">
        <w:rPr>
          <w:color w:val="auto"/>
          <w:lang w:val="en-GB"/>
        </w:rPr>
        <w:t>able 8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B44D33" w:rsidRPr="00C31D39">
        <w:rPr>
          <w:color w:val="auto"/>
          <w:lang w:val="en-GB"/>
        </w:rPr>
        <w:t>Women in boards of sports organisations</w:t>
      </w:r>
      <w:bookmarkEnd w:id="17"/>
      <w:bookmarkEnd w:id="18"/>
    </w:p>
    <w:tbl>
      <w:tblPr>
        <w:tblStyle w:val="Gitternetztabelle2Akzent3"/>
        <w:tblW w:w="9639" w:type="dxa"/>
        <w:tblInd w:w="-142" w:type="dxa"/>
        <w:tblBorders>
          <w:top w:val="single" w:sz="2" w:space="0" w:color="FD4978" w:themeColor="accent1" w:themeTint="99"/>
          <w:bottom w:val="single" w:sz="2" w:space="0" w:color="FD4978" w:themeColor="accent1" w:themeTint="99"/>
          <w:insideH w:val="single" w:sz="2" w:space="0" w:color="FD4978" w:themeColor="accent1" w:themeTint="99"/>
          <w:insideV w:val="single" w:sz="2" w:space="0" w:color="FD4978" w:themeColor="accent1" w:themeTint="99"/>
        </w:tblBorders>
        <w:tblLayout w:type="fixed"/>
        <w:tblLook w:val="04A0" w:firstRow="1" w:lastRow="0" w:firstColumn="1" w:lastColumn="0" w:noHBand="0" w:noVBand="1"/>
        <w:tblDescription w:val="Tabelle 6: Auswärtiger Dienst, Leitungspositionen Inland und Ausland 2016"/>
      </w:tblPr>
      <w:tblGrid>
        <w:gridCol w:w="3430"/>
        <w:gridCol w:w="1504"/>
        <w:gridCol w:w="1504"/>
        <w:gridCol w:w="3201"/>
      </w:tblGrid>
      <w:tr w:rsidR="00845A61" w:rsidRPr="00B53F2F" w14:paraId="33E30F27" w14:textId="77777777" w:rsidTr="00B53F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tcBorders>
              <w:bottom w:val="single" w:sz="12" w:space="0" w:color="FD4978" w:themeColor="accent1" w:themeTint="99"/>
            </w:tcBorders>
            <w:shd w:val="clear" w:color="auto" w:fill="FD4978" w:themeFill="accent1" w:themeFillTint="99"/>
            <w:vAlign w:val="center"/>
          </w:tcPr>
          <w:p w14:paraId="6F74BAAF" w14:textId="77777777" w:rsidR="003D69D3" w:rsidRPr="00B53F2F" w:rsidRDefault="003D69D3" w:rsidP="0050132C">
            <w:pPr>
              <w:spacing w:before="40" w:after="4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r w:rsidRPr="00B53F2F">
              <w:rPr>
                <w:rFonts w:cs="Arial"/>
                <w:color w:val="FFFFFF" w:themeColor="background2"/>
                <w:sz w:val="18"/>
                <w:szCs w:val="18"/>
              </w:rPr>
              <w:t>Organisation</w:t>
            </w:r>
          </w:p>
        </w:tc>
        <w:tc>
          <w:tcPr>
            <w:tcW w:w="1504" w:type="dxa"/>
            <w:tcBorders>
              <w:bottom w:val="single" w:sz="12" w:space="0" w:color="FD4978" w:themeColor="accent1" w:themeTint="99"/>
            </w:tcBorders>
            <w:shd w:val="clear" w:color="auto" w:fill="FD4978" w:themeFill="accent1" w:themeFillTint="99"/>
            <w:vAlign w:val="center"/>
          </w:tcPr>
          <w:p w14:paraId="6C2AC628" w14:textId="66E9DCE0" w:rsidR="003D69D3" w:rsidRPr="00B53F2F" w:rsidRDefault="00EF08B6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r w:rsidRPr="00B53F2F">
              <w:rPr>
                <w:rFonts w:cs="Arial"/>
                <w:color w:val="FFFFFF" w:themeColor="background2"/>
                <w:sz w:val="18"/>
                <w:szCs w:val="18"/>
              </w:rPr>
              <w:t>2016</w:t>
            </w:r>
            <w:r w:rsidR="003D69D3" w:rsidRPr="00B53F2F">
              <w:rPr>
                <w:rFonts w:cs="Arial"/>
                <w:color w:val="FFFFFF" w:themeColor="background2"/>
                <w:sz w:val="18"/>
                <w:szCs w:val="18"/>
              </w:rPr>
              <w:br/>
              <w:t>in %</w:t>
            </w:r>
          </w:p>
        </w:tc>
        <w:tc>
          <w:tcPr>
            <w:tcW w:w="1504" w:type="dxa"/>
            <w:tcBorders>
              <w:bottom w:val="single" w:sz="12" w:space="0" w:color="FD4978" w:themeColor="accent1" w:themeTint="99"/>
            </w:tcBorders>
            <w:shd w:val="clear" w:color="auto" w:fill="FD4978" w:themeFill="accent1" w:themeFillTint="99"/>
            <w:vAlign w:val="center"/>
          </w:tcPr>
          <w:p w14:paraId="4000CCAA" w14:textId="31534C59" w:rsidR="003D69D3" w:rsidRPr="00B53F2F" w:rsidRDefault="00EF08B6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FFFFFF" w:themeColor="background2"/>
                <w:sz w:val="18"/>
                <w:szCs w:val="18"/>
              </w:rPr>
            </w:pPr>
            <w:r w:rsidRPr="00B53F2F">
              <w:rPr>
                <w:rFonts w:cs="Arial"/>
                <w:color w:val="FFFFFF" w:themeColor="background2"/>
                <w:sz w:val="18"/>
                <w:szCs w:val="18"/>
              </w:rPr>
              <w:t>2018</w:t>
            </w:r>
            <w:r w:rsidR="003D69D3" w:rsidRPr="00B53F2F">
              <w:rPr>
                <w:rFonts w:cs="Arial"/>
                <w:color w:val="FFFFFF" w:themeColor="background2"/>
                <w:sz w:val="18"/>
                <w:szCs w:val="18"/>
              </w:rPr>
              <w:br/>
              <w:t>in %</w:t>
            </w:r>
          </w:p>
        </w:tc>
        <w:tc>
          <w:tcPr>
            <w:tcW w:w="3201" w:type="dxa"/>
            <w:tcBorders>
              <w:bottom w:val="single" w:sz="12" w:space="0" w:color="FD4978" w:themeColor="accent1" w:themeTint="99"/>
            </w:tcBorders>
            <w:shd w:val="clear" w:color="auto" w:fill="FD4978" w:themeFill="accent1" w:themeFillTint="99"/>
            <w:vAlign w:val="center"/>
          </w:tcPr>
          <w:p w14:paraId="79B87164" w14:textId="0C095CC0" w:rsidR="003D69D3" w:rsidRPr="00B53F2F" w:rsidRDefault="00EF08B6" w:rsidP="00B44D33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B53F2F">
              <w:rPr>
                <w:rFonts w:cs="Arial"/>
                <w:color w:val="FFFFFF" w:themeColor="background2"/>
                <w:sz w:val="18"/>
                <w:szCs w:val="18"/>
              </w:rPr>
              <w:t>2016-2018</w:t>
            </w:r>
            <w:r w:rsidR="003D69D3" w:rsidRPr="00B53F2F">
              <w:rPr>
                <w:rFonts w:cs="Arial"/>
                <w:color w:val="FFFFFF" w:themeColor="background2"/>
                <w:sz w:val="18"/>
                <w:szCs w:val="18"/>
              </w:rPr>
              <w:br/>
            </w:r>
            <w:proofErr w:type="spellStart"/>
            <w:r w:rsidR="00B44D33">
              <w:rPr>
                <w:rFonts w:cs="Arial"/>
                <w:color w:val="FFFFFF" w:themeColor="background2"/>
                <w:sz w:val="18"/>
                <w:szCs w:val="18"/>
              </w:rPr>
              <w:t>Difference</w:t>
            </w:r>
            <w:proofErr w:type="spellEnd"/>
            <w:r w:rsidR="00B44D33">
              <w:rPr>
                <w:rFonts w:cs="Arial"/>
                <w:color w:val="FFFFFF" w:themeColor="background2"/>
                <w:sz w:val="18"/>
                <w:szCs w:val="18"/>
              </w:rPr>
              <w:t xml:space="preserve"> in %</w:t>
            </w:r>
          </w:p>
        </w:tc>
      </w:tr>
      <w:tr w:rsidR="003D69D3" w:rsidRPr="00B53F2F" w14:paraId="6732F0A1" w14:textId="77777777" w:rsidTr="00D95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tcBorders>
              <w:top w:val="single" w:sz="12" w:space="0" w:color="FD4978" w:themeColor="accent1" w:themeTint="99"/>
            </w:tcBorders>
            <w:shd w:val="clear" w:color="auto" w:fill="FFFFFF" w:themeFill="background2"/>
            <w:vAlign w:val="center"/>
          </w:tcPr>
          <w:p w14:paraId="28C90E88" w14:textId="02E485B6" w:rsidR="003D69D3" w:rsidRPr="00D9538C" w:rsidRDefault="00B44D33" w:rsidP="0050132C">
            <w:pPr>
              <w:tabs>
                <w:tab w:val="left" w:pos="4678"/>
              </w:tabs>
              <w:spacing w:before="40" w:after="40"/>
              <w:ind w:right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Professional </w:t>
            </w:r>
            <w:proofErr w:type="spellStart"/>
            <w:r>
              <w:rPr>
                <w:rFonts w:cs="Arial"/>
                <w:sz w:val="18"/>
                <w:szCs w:val="18"/>
              </w:rPr>
              <w:t>associations</w:t>
            </w:r>
            <w:proofErr w:type="spellEnd"/>
          </w:p>
        </w:tc>
        <w:tc>
          <w:tcPr>
            <w:tcW w:w="1504" w:type="dxa"/>
            <w:tcBorders>
              <w:top w:val="single" w:sz="12" w:space="0" w:color="FD4978" w:themeColor="accent1" w:themeTint="99"/>
            </w:tcBorders>
            <w:shd w:val="clear" w:color="auto" w:fill="FFFFFF" w:themeFill="background2"/>
            <w:vAlign w:val="center"/>
          </w:tcPr>
          <w:p w14:paraId="443F3632" w14:textId="77777777" w:rsidR="003D69D3" w:rsidRPr="00B53F2F" w:rsidRDefault="003D69D3" w:rsidP="00AF5CE1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1504" w:type="dxa"/>
            <w:tcBorders>
              <w:top w:val="single" w:sz="12" w:space="0" w:color="FD4978" w:themeColor="accent1" w:themeTint="99"/>
            </w:tcBorders>
            <w:shd w:val="clear" w:color="auto" w:fill="FFFFFF" w:themeFill="background2"/>
            <w:vAlign w:val="center"/>
          </w:tcPr>
          <w:p w14:paraId="480EFE3F" w14:textId="68AC6E9B" w:rsidR="003D69D3" w:rsidRPr="00B53F2F" w:rsidRDefault="00EF08B6" w:rsidP="00AF5CE1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3201" w:type="dxa"/>
            <w:tcBorders>
              <w:top w:val="single" w:sz="12" w:space="0" w:color="FD4978" w:themeColor="accent1" w:themeTint="99"/>
            </w:tcBorders>
            <w:shd w:val="clear" w:color="auto" w:fill="FFFFFF" w:themeFill="background2"/>
            <w:vAlign w:val="center"/>
          </w:tcPr>
          <w:p w14:paraId="023C87D0" w14:textId="19CD5C6C" w:rsidR="003D69D3" w:rsidRPr="00B53F2F" w:rsidRDefault="00EF08B6" w:rsidP="00AF5CE1">
            <w:pPr>
              <w:spacing w:before="40" w:after="40"/>
              <w:ind w:right="124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-1</w:t>
            </w:r>
          </w:p>
        </w:tc>
      </w:tr>
      <w:tr w:rsidR="003D69D3" w:rsidRPr="00B53F2F" w14:paraId="3FD52647" w14:textId="77777777" w:rsidTr="00D9538C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vAlign w:val="center"/>
          </w:tcPr>
          <w:p w14:paraId="284647EE" w14:textId="5B09531D" w:rsidR="003D69D3" w:rsidRPr="00D9538C" w:rsidRDefault="00B44D33" w:rsidP="0050132C">
            <w:pPr>
              <w:spacing w:before="40" w:after="40"/>
              <w:ind w:right="170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Governing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bodies</w:t>
            </w:r>
            <w:proofErr w:type="spellEnd"/>
          </w:p>
        </w:tc>
        <w:tc>
          <w:tcPr>
            <w:tcW w:w="1504" w:type="dxa"/>
            <w:vAlign w:val="center"/>
          </w:tcPr>
          <w:p w14:paraId="2B422E1C" w14:textId="43DD7C2A" w:rsidR="003D69D3" w:rsidRPr="00B53F2F" w:rsidRDefault="00EF08B6" w:rsidP="00AF5CE1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1504" w:type="dxa"/>
            <w:vAlign w:val="center"/>
          </w:tcPr>
          <w:p w14:paraId="24EFA7F0" w14:textId="7630B595" w:rsidR="003D69D3" w:rsidRPr="00B53F2F" w:rsidRDefault="00EF08B6" w:rsidP="00AF5CE1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29</w:t>
            </w:r>
          </w:p>
        </w:tc>
        <w:tc>
          <w:tcPr>
            <w:tcW w:w="3201" w:type="dxa"/>
            <w:vAlign w:val="center"/>
          </w:tcPr>
          <w:p w14:paraId="190A6BC5" w14:textId="274679F5" w:rsidR="003D69D3" w:rsidRPr="00B53F2F" w:rsidRDefault="00EF08B6" w:rsidP="00AF5CE1">
            <w:pPr>
              <w:spacing w:before="40" w:after="40"/>
              <w:ind w:right="124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+8</w:t>
            </w:r>
          </w:p>
        </w:tc>
      </w:tr>
      <w:tr w:rsidR="003D69D3" w:rsidRPr="00B53F2F" w14:paraId="3FF15D4E" w14:textId="77777777" w:rsidTr="00D95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shd w:val="clear" w:color="auto" w:fill="FFFFFF" w:themeFill="background2"/>
            <w:vAlign w:val="center"/>
          </w:tcPr>
          <w:p w14:paraId="6F2A5718" w14:textId="17EFD193" w:rsidR="003D69D3" w:rsidRPr="00D9538C" w:rsidRDefault="00B44D33" w:rsidP="0050132C">
            <w:pPr>
              <w:tabs>
                <w:tab w:val="left" w:pos="4678"/>
              </w:tabs>
              <w:spacing w:before="40" w:after="40"/>
              <w:ind w:right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Sports </w:t>
            </w:r>
            <w:proofErr w:type="spellStart"/>
            <w:r>
              <w:rPr>
                <w:rFonts w:cs="Arial"/>
                <w:sz w:val="18"/>
                <w:szCs w:val="18"/>
              </w:rPr>
              <w:t>organisations</w:t>
            </w:r>
            <w:proofErr w:type="spellEnd"/>
          </w:p>
        </w:tc>
        <w:tc>
          <w:tcPr>
            <w:tcW w:w="1504" w:type="dxa"/>
            <w:shd w:val="clear" w:color="auto" w:fill="FFFFFF" w:themeFill="background2"/>
            <w:vAlign w:val="center"/>
          </w:tcPr>
          <w:p w14:paraId="465C23BD" w14:textId="1B5E55E5" w:rsidR="003D69D3" w:rsidRPr="00B53F2F" w:rsidRDefault="00EF08B6" w:rsidP="00AF5CE1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504" w:type="dxa"/>
            <w:shd w:val="clear" w:color="auto" w:fill="FFFFFF" w:themeFill="background2"/>
            <w:vAlign w:val="center"/>
          </w:tcPr>
          <w:p w14:paraId="57D3D26A" w14:textId="7F0237A8" w:rsidR="003D69D3" w:rsidRPr="00B53F2F" w:rsidRDefault="00EF08B6" w:rsidP="00AF5CE1">
            <w:pPr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3201" w:type="dxa"/>
            <w:shd w:val="clear" w:color="auto" w:fill="FFFFFF" w:themeFill="background2"/>
            <w:vAlign w:val="center"/>
          </w:tcPr>
          <w:p w14:paraId="743C14A8" w14:textId="47E1D012" w:rsidR="003D69D3" w:rsidRPr="00B53F2F" w:rsidRDefault="00EF08B6" w:rsidP="00AF5CE1">
            <w:pPr>
              <w:spacing w:before="40" w:after="40"/>
              <w:ind w:right="124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+4</w:t>
            </w:r>
          </w:p>
        </w:tc>
      </w:tr>
      <w:tr w:rsidR="00845A61" w:rsidRPr="00B53F2F" w14:paraId="5E312BCE" w14:textId="77777777" w:rsidTr="00D9538C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shd w:val="clear" w:color="auto" w:fill="FEC2D2" w:themeFill="accent1" w:themeFillTint="33"/>
            <w:vAlign w:val="center"/>
          </w:tcPr>
          <w:p w14:paraId="29953EF2" w14:textId="2D11EB9D" w:rsidR="003D69D3" w:rsidRPr="00B53F2F" w:rsidRDefault="00B44D33" w:rsidP="0050132C">
            <w:pPr>
              <w:spacing w:before="40" w:after="40"/>
              <w:ind w:right="170"/>
              <w:rPr>
                <w:rFonts w:cs="Arial"/>
                <w:b w:val="0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Total</w:t>
            </w:r>
          </w:p>
        </w:tc>
        <w:tc>
          <w:tcPr>
            <w:tcW w:w="1504" w:type="dxa"/>
            <w:shd w:val="clear" w:color="auto" w:fill="FEC2D2" w:themeFill="accent1" w:themeFillTint="33"/>
            <w:vAlign w:val="center"/>
          </w:tcPr>
          <w:p w14:paraId="5D9C99F0" w14:textId="69DBA27B" w:rsidR="003D69D3" w:rsidRPr="00B53F2F" w:rsidRDefault="00EF08B6" w:rsidP="00AF5CE1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13</w:t>
            </w:r>
          </w:p>
        </w:tc>
        <w:tc>
          <w:tcPr>
            <w:tcW w:w="1504" w:type="dxa"/>
            <w:shd w:val="clear" w:color="auto" w:fill="FEC2D2" w:themeFill="accent1" w:themeFillTint="33"/>
            <w:vAlign w:val="center"/>
          </w:tcPr>
          <w:p w14:paraId="5BCA65BA" w14:textId="625D1E3C" w:rsidR="003D69D3" w:rsidRPr="00B53F2F" w:rsidRDefault="00EF08B6" w:rsidP="00AF5CE1">
            <w:pPr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14</w:t>
            </w:r>
          </w:p>
        </w:tc>
        <w:tc>
          <w:tcPr>
            <w:tcW w:w="3201" w:type="dxa"/>
            <w:shd w:val="clear" w:color="auto" w:fill="FEC2D2" w:themeFill="accent1" w:themeFillTint="33"/>
            <w:vAlign w:val="center"/>
          </w:tcPr>
          <w:p w14:paraId="7EAD6CBB" w14:textId="16F1DF81" w:rsidR="003D69D3" w:rsidRPr="00B53F2F" w:rsidRDefault="00EF08B6" w:rsidP="00AF5CE1">
            <w:pPr>
              <w:spacing w:before="40" w:after="40"/>
              <w:ind w:right="124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+</w:t>
            </w:r>
            <w:r w:rsidR="003D69D3"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1</w:t>
            </w:r>
          </w:p>
        </w:tc>
      </w:tr>
    </w:tbl>
    <w:p w14:paraId="66DFC1FC" w14:textId="1D3E7765" w:rsidR="00AF125C" w:rsidRPr="005A6327" w:rsidRDefault="00B44D33" w:rsidP="00F577E1">
      <w:pPr>
        <w:spacing w:before="120" w:after="120" w:line="240" w:lineRule="auto"/>
        <w:jc w:val="center"/>
        <w:rPr>
          <w:i/>
          <w:lang w:val="en-GB" w:eastAsia="de-DE"/>
        </w:rPr>
      </w:pPr>
      <w:r w:rsidRPr="005A6327">
        <w:rPr>
          <w:i/>
          <w:lang w:val="en-GB" w:eastAsia="de-DE"/>
        </w:rPr>
        <w:t>Source</w:t>
      </w:r>
      <w:r w:rsidR="003D69D3" w:rsidRPr="005A6327">
        <w:rPr>
          <w:i/>
          <w:lang w:val="en-GB" w:eastAsia="de-DE"/>
        </w:rPr>
        <w:t xml:space="preserve">: </w:t>
      </w:r>
      <w:r w:rsidR="005A6327" w:rsidRPr="005A6327">
        <w:rPr>
          <w:i/>
          <w:lang w:val="en-GB" w:eastAsia="de-DE"/>
        </w:rPr>
        <w:t>Federal Ministry of Civil Service and Sport</w:t>
      </w:r>
    </w:p>
    <w:p w14:paraId="40EC5555" w14:textId="77777777" w:rsidR="00AF125C" w:rsidRPr="005A6327" w:rsidRDefault="00AF125C">
      <w:pPr>
        <w:rPr>
          <w:i/>
          <w:lang w:val="en-GB" w:eastAsia="de-DE"/>
        </w:rPr>
      </w:pPr>
      <w:r w:rsidRPr="005A6327">
        <w:rPr>
          <w:i/>
          <w:lang w:val="en-GB" w:eastAsia="de-DE"/>
        </w:rPr>
        <w:br w:type="page"/>
      </w:r>
    </w:p>
    <w:p w14:paraId="6718EBBF" w14:textId="54435ADC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19" w:name="_Tabelle_8:_Frauenanteile"/>
      <w:bookmarkStart w:id="20" w:name="_Toc480367144"/>
      <w:bookmarkStart w:id="21" w:name="_Toc2066879"/>
      <w:bookmarkEnd w:id="19"/>
      <w:r w:rsidRPr="00C31D39">
        <w:rPr>
          <w:color w:val="auto"/>
          <w:lang w:val="en-GB"/>
        </w:rPr>
        <w:lastRenderedPageBreak/>
        <w:t>T</w:t>
      </w:r>
      <w:r w:rsidR="00DF2DCC" w:rsidRPr="00C31D39">
        <w:rPr>
          <w:color w:val="auto"/>
          <w:lang w:val="en-GB"/>
        </w:rPr>
        <w:t>able 9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A14EF7" w:rsidRPr="00C31D39">
        <w:rPr>
          <w:color w:val="auto"/>
          <w:lang w:val="en-GB"/>
        </w:rPr>
        <w:t>Women in supervisory and executive boards/executive management</w:t>
      </w:r>
      <w:bookmarkEnd w:id="20"/>
      <w:bookmarkEnd w:id="21"/>
    </w:p>
    <w:tbl>
      <w:tblPr>
        <w:tblStyle w:val="Gitternetztabelle2Akzent1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8: Frauenanteile in Aufsichtsräten und Vorständen / Geschäftsführungen"/>
      </w:tblPr>
      <w:tblGrid>
        <w:gridCol w:w="7140"/>
        <w:gridCol w:w="2499"/>
      </w:tblGrid>
      <w:tr w:rsidR="008A1A51" w:rsidRPr="00B53F2F" w14:paraId="2BFDFBE0" w14:textId="254F7861" w:rsidTr="008A1A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0" w:type="dxa"/>
            <w:shd w:val="clear" w:color="auto" w:fill="FD4978" w:themeFill="accent1" w:themeFillTint="99"/>
          </w:tcPr>
          <w:p w14:paraId="4218FE84" w14:textId="5F90598F" w:rsidR="008A1A51" w:rsidRPr="00B53F2F" w:rsidRDefault="00BB1D24" w:rsidP="0050132C">
            <w:pPr>
              <w:spacing w:before="40" w:after="2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Body</w:t>
            </w:r>
          </w:p>
        </w:tc>
        <w:tc>
          <w:tcPr>
            <w:tcW w:w="1985" w:type="dxa"/>
            <w:shd w:val="clear" w:color="auto" w:fill="FD4978" w:themeFill="accent1" w:themeFillTint="99"/>
          </w:tcPr>
          <w:p w14:paraId="74C9DFBA" w14:textId="1D0022D2" w:rsidR="008A1A51" w:rsidRPr="00B53F2F" w:rsidRDefault="00A049A0" w:rsidP="0050132C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January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r w:rsidR="00D90749">
              <w:rPr>
                <w:rFonts w:cs="Arial"/>
                <w:color w:val="FFFFFF" w:themeColor="background2"/>
                <w:sz w:val="18"/>
                <w:szCs w:val="18"/>
              </w:rPr>
              <w:t>2019</w:t>
            </w:r>
          </w:p>
        </w:tc>
      </w:tr>
      <w:tr w:rsidR="008A1A51" w:rsidRPr="00B53F2F" w14:paraId="4A34833A" w14:textId="7F98CF23" w:rsidTr="008A1A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0" w:type="dxa"/>
            <w:vAlign w:val="center"/>
          </w:tcPr>
          <w:p w14:paraId="49B47A96" w14:textId="58461D68" w:rsidR="008A1A51" w:rsidRPr="00C31D39" w:rsidRDefault="00BB1D24" w:rsidP="00AF5CE1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Supervisory boards of top 200 companies</w:t>
            </w:r>
          </w:p>
        </w:tc>
        <w:tc>
          <w:tcPr>
            <w:tcW w:w="1985" w:type="dxa"/>
            <w:vAlign w:val="center"/>
          </w:tcPr>
          <w:p w14:paraId="244F7990" w14:textId="2ED9D00F" w:rsidR="008A1A51" w:rsidRPr="00B53F2F" w:rsidRDefault="00D90749" w:rsidP="00D45FE1">
            <w:pPr>
              <w:spacing w:before="40" w:after="40"/>
              <w:ind w:right="96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21.4</w:t>
            </w:r>
          </w:p>
        </w:tc>
      </w:tr>
      <w:tr w:rsidR="008A1A51" w:rsidRPr="00B53F2F" w14:paraId="06FCAE3E" w14:textId="77777777" w:rsidTr="008A1A51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0" w:type="dxa"/>
            <w:vAlign w:val="center"/>
          </w:tcPr>
          <w:p w14:paraId="3BFF0E83" w14:textId="753A832B" w:rsidR="008A1A51" w:rsidRPr="00C920E2" w:rsidRDefault="00643B62" w:rsidP="00AF5CE1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920E2">
              <w:rPr>
                <w:rFonts w:cs="Arial"/>
                <w:sz w:val="18"/>
                <w:szCs w:val="18"/>
                <w:lang w:val="en-GB"/>
              </w:rPr>
              <w:t>Supervisory b</w:t>
            </w:r>
            <w:r w:rsidR="00BB1D24" w:rsidRPr="00C920E2">
              <w:rPr>
                <w:rFonts w:cs="Arial"/>
                <w:sz w:val="18"/>
                <w:szCs w:val="18"/>
                <w:lang w:val="en-GB"/>
              </w:rPr>
              <w:t>oard</w:t>
            </w:r>
            <w:r w:rsidRPr="00C920E2">
              <w:rPr>
                <w:rFonts w:cs="Arial"/>
                <w:sz w:val="18"/>
                <w:szCs w:val="18"/>
                <w:lang w:val="en-GB"/>
              </w:rPr>
              <w:t>s</w:t>
            </w:r>
            <w:r w:rsidR="00BB1D24" w:rsidRPr="00C920E2">
              <w:rPr>
                <w:rFonts w:cs="Arial"/>
                <w:sz w:val="18"/>
                <w:szCs w:val="18"/>
                <w:lang w:val="en-GB"/>
              </w:rPr>
              <w:t xml:space="preserve"> </w:t>
            </w:r>
            <w:r w:rsidR="00D90749" w:rsidRPr="00C920E2">
              <w:rPr>
                <w:rFonts w:cs="Arial"/>
                <w:sz w:val="18"/>
                <w:szCs w:val="18"/>
                <w:lang w:val="en-GB"/>
              </w:rPr>
              <w:t xml:space="preserve">all </w:t>
            </w:r>
            <w:r w:rsidR="00BB1D24" w:rsidRPr="00C920E2">
              <w:rPr>
                <w:rFonts w:cs="Arial"/>
                <w:sz w:val="18"/>
                <w:szCs w:val="18"/>
                <w:lang w:val="en-GB"/>
              </w:rPr>
              <w:t>listed</w:t>
            </w:r>
            <w:r w:rsidR="00D90749" w:rsidRPr="00C920E2">
              <w:rPr>
                <w:rFonts w:cs="Arial"/>
                <w:sz w:val="18"/>
                <w:szCs w:val="18"/>
                <w:lang w:val="en-GB"/>
              </w:rPr>
              <w:t xml:space="preserve"> companies</w:t>
            </w:r>
            <w:r w:rsidR="00D90749">
              <w:rPr>
                <w:rFonts w:cs="Arial"/>
                <w:b w:val="0"/>
                <w:sz w:val="18"/>
                <w:szCs w:val="18"/>
                <w:lang w:val="en-GB"/>
              </w:rPr>
              <w:t xml:space="preserve"> </w:t>
            </w:r>
            <w:r w:rsidR="00D90749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60C70E11" wp14:editId="7F89B973">
                  <wp:extent cx="91965" cy="114300"/>
                  <wp:effectExtent l="0" t="0" r="3810" b="0"/>
                  <wp:docPr id="9" name="Grafik 9" descr="68 compan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47B507E5" w14:textId="60702AB1" w:rsidR="008A1A51" w:rsidRPr="00B53F2F" w:rsidRDefault="008A1A51" w:rsidP="00D90749">
            <w:pPr>
              <w:spacing w:before="40" w:after="40"/>
              <w:ind w:right="96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18</w:t>
            </w:r>
            <w:r w:rsidR="00D45FE1">
              <w:rPr>
                <w:sz w:val="18"/>
                <w:szCs w:val="18"/>
              </w:rPr>
              <w:t>.</w:t>
            </w:r>
            <w:r w:rsidR="00D90749">
              <w:rPr>
                <w:sz w:val="18"/>
                <w:szCs w:val="18"/>
              </w:rPr>
              <w:t>22.0</w:t>
            </w:r>
          </w:p>
        </w:tc>
      </w:tr>
      <w:tr w:rsidR="00D90749" w:rsidRPr="00D90749" w14:paraId="0D817F08" w14:textId="77777777" w:rsidTr="008A1A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0" w:type="dxa"/>
            <w:vAlign w:val="center"/>
          </w:tcPr>
          <w:p w14:paraId="4E9AAA2B" w14:textId="0C060D06" w:rsidR="00D90749" w:rsidRPr="00C920E2" w:rsidRDefault="00D90749" w:rsidP="00AF5CE1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D90749">
              <w:rPr>
                <w:rFonts w:cs="Arial"/>
                <w:sz w:val="18"/>
                <w:szCs w:val="18"/>
                <w:lang w:val="en-GB"/>
              </w:rPr>
              <w:t>Supervisory boards of listed companies under GFMA-G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5F2E543B" wp14:editId="1988D38A">
                  <wp:extent cx="91965" cy="114300"/>
                  <wp:effectExtent l="0" t="0" r="3810" b="0"/>
                  <wp:docPr id="12" name="Grafik 12" descr="29 of the 68 publicly listed companies are subject to the 30% quota stipulated by the GFMA-G (source: Frauen.Management.Report/Vienna Chamber of Labour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1E7F1CD3" w14:textId="0F2AA0E0" w:rsidR="00D90749" w:rsidRPr="00C920E2" w:rsidRDefault="00D90749" w:rsidP="00D90749">
            <w:pPr>
              <w:spacing w:before="40" w:after="40"/>
              <w:ind w:right="96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27.5</w:t>
            </w:r>
          </w:p>
        </w:tc>
      </w:tr>
      <w:tr w:rsidR="008A1A51" w:rsidRPr="00B53F2F" w14:paraId="237533F2" w14:textId="77777777" w:rsidTr="008A1A51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0" w:type="dxa"/>
            <w:vAlign w:val="center"/>
          </w:tcPr>
          <w:p w14:paraId="35738035" w14:textId="00616F7B" w:rsidR="008A1A51" w:rsidRPr="00C31D39" w:rsidRDefault="00BB1D24" w:rsidP="00AF5CE1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Supervisory boards of state-affiliated companies</w:t>
            </w:r>
            <w:r w:rsidR="00D90749">
              <w:rPr>
                <w:rFonts w:cs="Arial"/>
                <w:b w:val="0"/>
                <w:sz w:val="18"/>
                <w:szCs w:val="18"/>
                <w:lang w:val="en-GB"/>
              </w:rPr>
              <w:t xml:space="preserve"> (2018)</w:t>
            </w:r>
          </w:p>
        </w:tc>
        <w:tc>
          <w:tcPr>
            <w:tcW w:w="1985" w:type="dxa"/>
            <w:vAlign w:val="center"/>
          </w:tcPr>
          <w:p w14:paraId="4604065F" w14:textId="2B08B2CB" w:rsidR="008A1A51" w:rsidRPr="00B53F2F" w:rsidRDefault="00D90749" w:rsidP="00BB1D24">
            <w:pPr>
              <w:spacing w:before="40" w:after="40"/>
              <w:ind w:right="96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43.6</w:t>
            </w:r>
          </w:p>
        </w:tc>
      </w:tr>
      <w:tr w:rsidR="008A1A51" w:rsidRPr="00B53F2F" w14:paraId="55B02483" w14:textId="17F748EE" w:rsidTr="008A1A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0" w:type="dxa"/>
            <w:vAlign w:val="center"/>
          </w:tcPr>
          <w:p w14:paraId="5B9B134C" w14:textId="028EDD98" w:rsidR="008A1A51" w:rsidRPr="00C31D39" w:rsidRDefault="00BB1D24" w:rsidP="00AF5CE1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Executive boards/management of top 200 companies</w:t>
            </w:r>
          </w:p>
        </w:tc>
        <w:tc>
          <w:tcPr>
            <w:tcW w:w="1985" w:type="dxa"/>
            <w:vAlign w:val="center"/>
          </w:tcPr>
          <w:p w14:paraId="04B58E1C" w14:textId="66FB5AFB" w:rsidR="008A1A51" w:rsidRPr="00B53F2F" w:rsidRDefault="008A1A51" w:rsidP="00D90749">
            <w:pPr>
              <w:spacing w:before="40" w:after="40"/>
              <w:ind w:right="96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8</w:t>
            </w:r>
            <w:r w:rsidR="00D45FE1">
              <w:rPr>
                <w:rFonts w:cs="Arial"/>
                <w:sz w:val="18"/>
                <w:szCs w:val="18"/>
              </w:rPr>
              <w:t>.</w:t>
            </w:r>
            <w:r w:rsidR="00D90749">
              <w:rPr>
                <w:rFonts w:cs="Arial"/>
                <w:sz w:val="18"/>
                <w:szCs w:val="18"/>
              </w:rPr>
              <w:t>2</w:t>
            </w:r>
          </w:p>
        </w:tc>
      </w:tr>
      <w:tr w:rsidR="008A1A51" w:rsidRPr="00B53F2F" w14:paraId="6B0A7CA2" w14:textId="44196BC3" w:rsidTr="008A1A51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0" w:type="dxa"/>
            <w:vAlign w:val="center"/>
          </w:tcPr>
          <w:p w14:paraId="6175A562" w14:textId="33C13A7A" w:rsidR="008A1A51" w:rsidRPr="00C31D39" w:rsidDel="008A0B37" w:rsidRDefault="00BB1D24" w:rsidP="00AF5CE1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Executive board</w:t>
            </w:r>
            <w:r w:rsidR="00643B62">
              <w:rPr>
                <w:rFonts w:cs="Arial"/>
                <w:b w:val="0"/>
                <w:sz w:val="18"/>
                <w:szCs w:val="18"/>
                <w:lang w:val="en-GB"/>
              </w:rPr>
              <w:t>s/management b</w:t>
            </w: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oard</w:t>
            </w:r>
            <w:r w:rsidR="00643B62">
              <w:rPr>
                <w:rFonts w:cs="Arial"/>
                <w:b w:val="0"/>
                <w:sz w:val="18"/>
                <w:szCs w:val="18"/>
                <w:lang w:val="en-GB"/>
              </w:rPr>
              <w:t>s</w:t>
            </w: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 xml:space="preserve"> listed</w:t>
            </w:r>
          </w:p>
        </w:tc>
        <w:tc>
          <w:tcPr>
            <w:tcW w:w="1985" w:type="dxa"/>
            <w:vAlign w:val="center"/>
          </w:tcPr>
          <w:p w14:paraId="1E47FC65" w14:textId="2DDA4EE6" w:rsidR="008A1A51" w:rsidRPr="00B53F2F" w:rsidRDefault="00D90749" w:rsidP="00D45FE1">
            <w:pPr>
              <w:spacing w:before="40" w:after="40"/>
              <w:ind w:right="96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Calibri"/>
                <w:color w:val="000000"/>
                <w:sz w:val="18"/>
                <w:szCs w:val="18"/>
              </w:rPr>
              <w:t>4.9</w:t>
            </w:r>
          </w:p>
        </w:tc>
      </w:tr>
    </w:tbl>
    <w:p w14:paraId="2E4809D8" w14:textId="24F9374E" w:rsidR="00F577E1" w:rsidRPr="005A6327" w:rsidRDefault="00BB1D24" w:rsidP="00F577E1">
      <w:pPr>
        <w:spacing w:before="120" w:after="120" w:line="240" w:lineRule="auto"/>
        <w:jc w:val="center"/>
        <w:rPr>
          <w:i/>
          <w:lang w:val="en-GB" w:eastAsia="de-DE"/>
        </w:rPr>
      </w:pPr>
      <w:r w:rsidRPr="005A6327">
        <w:rPr>
          <w:i/>
          <w:lang w:val="en-GB" w:eastAsia="de-DE"/>
        </w:rPr>
        <w:t>Source</w:t>
      </w:r>
      <w:r w:rsidR="00F577E1" w:rsidRPr="005A6327">
        <w:rPr>
          <w:i/>
          <w:lang w:val="en-GB" w:eastAsia="de-DE"/>
        </w:rPr>
        <w:t>:</w:t>
      </w:r>
      <w:r w:rsidR="005A6327" w:rsidRPr="005A6327">
        <w:rPr>
          <w:lang w:val="en-GB"/>
        </w:rPr>
        <w:t xml:space="preserve"> </w:t>
      </w:r>
      <w:r w:rsidR="005A6327" w:rsidRPr="005A6327">
        <w:rPr>
          <w:i/>
          <w:lang w:val="en-GB" w:eastAsia="de-DE"/>
        </w:rPr>
        <w:t>Vienna Chamber of Labour</w:t>
      </w:r>
      <w:r w:rsidR="00F577E1" w:rsidRPr="005A6327">
        <w:rPr>
          <w:i/>
          <w:lang w:val="en-GB" w:eastAsia="de-DE"/>
        </w:rPr>
        <w:t xml:space="preserve"> </w:t>
      </w:r>
      <w:r w:rsidR="00F577E1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419E7132" wp14:editId="504F0F6B">
            <wp:extent cx="91965" cy="114300"/>
            <wp:effectExtent l="0" t="0" r="3810" b="0"/>
            <wp:docPr id="39" name="Grafik 39" descr="(cut-off date 2 Janury 2018); Progress report from Cabinet presentation (Federal Chancellery, published retrospectivel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E7D8FC" w14:textId="3986C5D0" w:rsidR="00897D61" w:rsidRPr="00ED07C5" w:rsidRDefault="003D69D3" w:rsidP="00ED07C5">
      <w:pPr>
        <w:pStyle w:val="berschrift2"/>
        <w:tabs>
          <w:tab w:val="left" w:pos="1560"/>
        </w:tabs>
        <w:ind w:left="1560" w:hanging="1560"/>
        <w:rPr>
          <w:rStyle w:val="Fett"/>
          <w:b/>
          <w:bCs/>
          <w:color w:val="auto"/>
          <w:lang w:val="en-GB"/>
        </w:rPr>
      </w:pPr>
      <w:bookmarkStart w:id="22" w:name="_Tabelle_9:_Politische"/>
      <w:bookmarkStart w:id="23" w:name="_Toc480367145"/>
      <w:bookmarkStart w:id="24" w:name="_Toc2066880"/>
      <w:bookmarkEnd w:id="22"/>
      <w:r w:rsidRPr="00C31D39">
        <w:rPr>
          <w:color w:val="auto"/>
          <w:lang w:val="en-GB"/>
        </w:rPr>
        <w:t>T</w:t>
      </w:r>
      <w:r w:rsidR="00DF2DCC" w:rsidRPr="00C31D39">
        <w:rPr>
          <w:color w:val="auto"/>
          <w:lang w:val="en-GB"/>
        </w:rPr>
        <w:t>able 10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FE56F9" w:rsidRPr="00C31D39">
        <w:rPr>
          <w:color w:val="auto"/>
          <w:lang w:val="en-GB"/>
        </w:rPr>
        <w:t>Political representation of women and men</w:t>
      </w:r>
      <w:bookmarkEnd w:id="23"/>
      <w:bookmarkEnd w:id="24"/>
    </w:p>
    <w:tbl>
      <w:tblPr>
        <w:tblStyle w:val="Gitternetztabelle2Akzent1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9:  Politische Repräsentanz von Frauen und Männern; Frauenanteil in Prozent: Bundesregierung, Nationalrat, Bundesrat, Landesregierungen, Landtage&#10;"/>
      </w:tblPr>
      <w:tblGrid>
        <w:gridCol w:w="5257"/>
        <w:gridCol w:w="4382"/>
      </w:tblGrid>
      <w:tr w:rsidR="00897D61" w:rsidRPr="00B53F2F" w14:paraId="5DFC64BE" w14:textId="328F9877" w:rsidTr="00897D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D4978" w:themeFill="accent1" w:themeFillTint="99"/>
          </w:tcPr>
          <w:p w14:paraId="5B80C996" w14:textId="6CE7401C" w:rsidR="00897D61" w:rsidRPr="00B53F2F" w:rsidRDefault="00FE56F9" w:rsidP="0050132C">
            <w:pPr>
              <w:spacing w:before="40" w:after="2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Federal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level</w:t>
            </w:r>
            <w:proofErr w:type="spellEnd"/>
            <w:r w:rsidR="00ED07C5">
              <w:rPr>
                <w:rFonts w:cs="Arial"/>
                <w:color w:val="FFFFFF" w:themeColor="background2"/>
                <w:sz w:val="18"/>
                <w:szCs w:val="18"/>
              </w:rPr>
              <w:t xml:space="preserve"> -</w:t>
            </w:r>
          </w:p>
        </w:tc>
        <w:tc>
          <w:tcPr>
            <w:tcW w:w="4382" w:type="dxa"/>
            <w:shd w:val="clear" w:color="auto" w:fill="FD4978" w:themeFill="accent1" w:themeFillTint="99"/>
          </w:tcPr>
          <w:p w14:paraId="49D8CF9E" w14:textId="2EE96A01" w:rsidR="00897D61" w:rsidRPr="00B53F2F" w:rsidRDefault="00897D61" w:rsidP="0050132C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B53F2F">
              <w:rPr>
                <w:rFonts w:cs="Arial"/>
                <w:color w:val="FFFFFF" w:themeColor="background2"/>
                <w:sz w:val="18"/>
                <w:szCs w:val="18"/>
              </w:rPr>
              <w:t>10/2018</w:t>
            </w:r>
            <w:r w:rsidR="00ED07C5">
              <w:rPr>
                <w:rFonts w:cs="Arial"/>
                <w:color w:val="FFFFFF" w:themeColor="background2"/>
                <w:sz w:val="18"/>
                <w:szCs w:val="18"/>
              </w:rPr>
              <w:t xml:space="preserve">, </w:t>
            </w:r>
            <w:proofErr w:type="spellStart"/>
            <w:r w:rsidR="00ED07C5"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 w:rsidR="00ED07C5"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 w:rsidR="00ED07C5"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 w:rsidR="00ED07C5">
              <w:rPr>
                <w:rFonts w:cs="Arial"/>
                <w:color w:val="FFFFFF" w:themeColor="background2"/>
                <w:sz w:val="18"/>
                <w:szCs w:val="18"/>
              </w:rPr>
              <w:t xml:space="preserve"> Women</w:t>
            </w:r>
          </w:p>
        </w:tc>
      </w:tr>
      <w:tr w:rsidR="00897D61" w:rsidRPr="00B53F2F" w14:paraId="17F9F751" w14:textId="1DA1B7B1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vAlign w:val="center"/>
          </w:tcPr>
          <w:p w14:paraId="36B1C25D" w14:textId="615E33D7" w:rsidR="00897D61" w:rsidRPr="00B53F2F" w:rsidRDefault="00FE56F9" w:rsidP="00F1332B">
            <w:pPr>
              <w:spacing w:before="20" w:after="20"/>
              <w:rPr>
                <w:rFonts w:cs="Arial"/>
                <w:i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Federal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Government</w:t>
            </w:r>
            <w:proofErr w:type="spellEnd"/>
          </w:p>
        </w:tc>
        <w:tc>
          <w:tcPr>
            <w:tcW w:w="4382" w:type="dxa"/>
            <w:vAlign w:val="center"/>
          </w:tcPr>
          <w:p w14:paraId="6010CC3A" w14:textId="021804DE" w:rsidR="00897D61" w:rsidRPr="00B53F2F" w:rsidRDefault="00897D61" w:rsidP="00FE56F9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37</w:t>
            </w:r>
            <w:r w:rsidR="00FE56F9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.</w:t>
            </w: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5</w:t>
            </w:r>
          </w:p>
        </w:tc>
      </w:tr>
      <w:tr w:rsidR="00897D61" w:rsidRPr="00B53F2F" w14:paraId="1A0CB0A7" w14:textId="7F77BF7B" w:rsidTr="00897D61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EC2D2" w:themeFill="accent1" w:themeFillTint="33"/>
            <w:vAlign w:val="center"/>
          </w:tcPr>
          <w:p w14:paraId="6B919D37" w14:textId="2D981FB0" w:rsidR="00897D61" w:rsidRPr="00B53F2F" w:rsidRDefault="00FE56F9" w:rsidP="00FE56F9">
            <w:pPr>
              <w:spacing w:before="20" w:after="20"/>
              <w:ind w:firstLine="142"/>
              <w:rPr>
                <w:rFonts w:cs="Arial"/>
                <w:b w:val="0"/>
                <w:i/>
                <w:color w:val="65011B" w:themeColor="accent1" w:themeShade="8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i/>
                <w:color w:val="65011B" w:themeColor="accent1" w:themeShade="80"/>
                <w:sz w:val="18"/>
                <w:szCs w:val="18"/>
              </w:rPr>
              <w:t>female</w:t>
            </w:r>
            <w:proofErr w:type="spellEnd"/>
            <w:r>
              <w:rPr>
                <w:rFonts w:cs="Arial"/>
                <w:b w:val="0"/>
                <w:i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i/>
                <w:color w:val="65011B" w:themeColor="accent1" w:themeShade="80"/>
                <w:sz w:val="18"/>
                <w:szCs w:val="18"/>
              </w:rPr>
              <w:t>ministers</w:t>
            </w:r>
            <w:proofErr w:type="spellEnd"/>
          </w:p>
        </w:tc>
        <w:tc>
          <w:tcPr>
            <w:tcW w:w="4382" w:type="dxa"/>
            <w:shd w:val="clear" w:color="auto" w:fill="FEC2D2" w:themeFill="accent1" w:themeFillTint="33"/>
            <w:vAlign w:val="center"/>
          </w:tcPr>
          <w:p w14:paraId="2FF9DFE6" w14:textId="3152E720" w:rsidR="00897D61" w:rsidRPr="00B53F2F" w:rsidRDefault="00897D61" w:rsidP="00897D61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i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i/>
                <w:color w:val="65011B" w:themeColor="accent1" w:themeShade="80"/>
                <w:sz w:val="18"/>
                <w:szCs w:val="18"/>
              </w:rPr>
              <w:t>36</w:t>
            </w:r>
          </w:p>
        </w:tc>
      </w:tr>
      <w:tr w:rsidR="00897D61" w:rsidRPr="00B53F2F" w14:paraId="647AFAA4" w14:textId="200F4B1B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73E1BA53" w14:textId="775809DD" w:rsidR="00897D61" w:rsidRPr="00B53F2F" w:rsidRDefault="00FE56F9" w:rsidP="00F1332B">
            <w:pPr>
              <w:spacing w:before="20" w:after="20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National Council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05C10867" w14:textId="7D4D5107" w:rsidR="00897D61" w:rsidRPr="00B53F2F" w:rsidRDefault="00897D61" w:rsidP="00897D61">
            <w:pPr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37</w:t>
            </w:r>
          </w:p>
        </w:tc>
      </w:tr>
      <w:tr w:rsidR="00897D61" w:rsidRPr="00B53F2F" w14:paraId="7A162C6C" w14:textId="596C16BB" w:rsidTr="00897D61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5CEE6255" w14:textId="4FE018B6" w:rsidR="00897D61" w:rsidRPr="00B53F2F" w:rsidRDefault="00FE56F9" w:rsidP="00F1332B">
            <w:pPr>
              <w:tabs>
                <w:tab w:val="left" w:pos="142"/>
              </w:tabs>
              <w:spacing w:before="20" w:after="20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Federal Council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22B0F06F" w14:textId="56FDF35F" w:rsidR="00897D61" w:rsidRPr="00B53F2F" w:rsidRDefault="00897D61" w:rsidP="00897D61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36</w:t>
            </w:r>
          </w:p>
        </w:tc>
      </w:tr>
      <w:tr w:rsidR="00897D61" w:rsidRPr="00B53F2F" w14:paraId="0CE5085D" w14:textId="79048665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vAlign w:val="center"/>
          </w:tcPr>
          <w:p w14:paraId="3FB31C60" w14:textId="245DF974" w:rsidR="00897D61" w:rsidRPr="00B53F2F" w:rsidRDefault="00FE56F9" w:rsidP="00FE56F9">
            <w:pPr>
              <w:tabs>
                <w:tab w:val="left" w:pos="142"/>
              </w:tabs>
              <w:spacing w:before="20" w:after="2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Provincial</w:t>
            </w:r>
            <w:proofErr w:type="spellEnd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governments</w:t>
            </w:r>
            <w:proofErr w:type="spellEnd"/>
          </w:p>
        </w:tc>
        <w:tc>
          <w:tcPr>
            <w:tcW w:w="4382" w:type="dxa"/>
            <w:vAlign w:val="center"/>
          </w:tcPr>
          <w:p w14:paraId="3DA4DA1C" w14:textId="4B77839E" w:rsidR="00897D61" w:rsidRPr="00B53F2F" w:rsidRDefault="00897D61" w:rsidP="00897D61">
            <w:pPr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37</w:t>
            </w:r>
          </w:p>
        </w:tc>
      </w:tr>
      <w:tr w:rsidR="00897D61" w:rsidRPr="00B53F2F" w14:paraId="6681E50D" w14:textId="7850431A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497E8258" w14:textId="77777777" w:rsidR="00897D61" w:rsidRPr="00B53F2F" w:rsidRDefault="00897D61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r w:rsidRPr="00B53F2F">
              <w:rPr>
                <w:rFonts w:cs="Arial"/>
                <w:b w:val="0"/>
                <w:sz w:val="18"/>
                <w:szCs w:val="18"/>
              </w:rPr>
              <w:t>Burgenland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3A2B41F8" w14:textId="243F3A30" w:rsidR="00897D61" w:rsidRPr="00B53F2F" w:rsidRDefault="00897D61" w:rsidP="00897D61">
            <w:pPr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29</w:t>
            </w:r>
          </w:p>
        </w:tc>
      </w:tr>
      <w:tr w:rsidR="00897D61" w:rsidRPr="00B53F2F" w14:paraId="4484EEC8" w14:textId="288E94F2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EE8ED"/>
            <w:vAlign w:val="center"/>
          </w:tcPr>
          <w:p w14:paraId="203D0F9F" w14:textId="03AE3C5F" w:rsidR="00897D61" w:rsidRPr="00B53F2F" w:rsidRDefault="00FE56F9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Carinthia</w:t>
            </w:r>
            <w:proofErr w:type="spellEnd"/>
          </w:p>
        </w:tc>
        <w:tc>
          <w:tcPr>
            <w:tcW w:w="4382" w:type="dxa"/>
            <w:shd w:val="clear" w:color="auto" w:fill="FEE8ED"/>
            <w:vAlign w:val="center"/>
          </w:tcPr>
          <w:p w14:paraId="00F4D731" w14:textId="4E3E724F" w:rsidR="00897D61" w:rsidRPr="00B53F2F" w:rsidRDefault="00897D61" w:rsidP="00897D61">
            <w:pPr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43</w:t>
            </w:r>
          </w:p>
        </w:tc>
      </w:tr>
      <w:tr w:rsidR="00897D61" w:rsidRPr="00B53F2F" w14:paraId="188623E6" w14:textId="4BF02D05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3AC938D6" w14:textId="184A737F" w:rsidR="00897D61" w:rsidRPr="00B53F2F" w:rsidRDefault="00FE56F9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Lower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Austria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57FBF7D3" w14:textId="606F4E06" w:rsidR="00897D61" w:rsidRPr="00B53F2F" w:rsidRDefault="00897D61" w:rsidP="00897D61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44</w:t>
            </w:r>
          </w:p>
        </w:tc>
      </w:tr>
      <w:tr w:rsidR="00897D61" w:rsidRPr="00B53F2F" w14:paraId="7EB43746" w14:textId="785F4B3E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EE8ED"/>
            <w:vAlign w:val="center"/>
          </w:tcPr>
          <w:p w14:paraId="6D1BE88C" w14:textId="1AC78811" w:rsidR="00897D61" w:rsidRPr="00B53F2F" w:rsidRDefault="00FE56F9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Upper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Austria</w:t>
            </w:r>
          </w:p>
        </w:tc>
        <w:tc>
          <w:tcPr>
            <w:tcW w:w="4382" w:type="dxa"/>
            <w:shd w:val="clear" w:color="auto" w:fill="FEE8ED"/>
            <w:vAlign w:val="center"/>
          </w:tcPr>
          <w:p w14:paraId="7AD67172" w14:textId="03E5EDA8" w:rsidR="00897D61" w:rsidRPr="00B53F2F" w:rsidRDefault="00897D61" w:rsidP="00897D61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22</w:t>
            </w:r>
          </w:p>
        </w:tc>
      </w:tr>
      <w:tr w:rsidR="00897D61" w:rsidRPr="00B53F2F" w14:paraId="7348AB68" w14:textId="0FCB2039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62B98405" w14:textId="77777777" w:rsidR="00897D61" w:rsidRPr="00B53F2F" w:rsidRDefault="00897D61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r w:rsidRPr="00B53F2F">
              <w:rPr>
                <w:rFonts w:cs="Arial"/>
                <w:b w:val="0"/>
                <w:sz w:val="18"/>
                <w:szCs w:val="18"/>
              </w:rPr>
              <w:t>Salzburg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7E9FDD48" w14:textId="011F0267" w:rsidR="00897D61" w:rsidRPr="00B53F2F" w:rsidRDefault="00897D61" w:rsidP="00897D61">
            <w:pPr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43</w:t>
            </w:r>
          </w:p>
        </w:tc>
      </w:tr>
      <w:tr w:rsidR="00897D61" w:rsidRPr="00B53F2F" w14:paraId="155B6F21" w14:textId="55F9044C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EE8ED"/>
            <w:vAlign w:val="center"/>
          </w:tcPr>
          <w:p w14:paraId="45E4B6C8" w14:textId="2279F735" w:rsidR="00897D61" w:rsidRPr="00B53F2F" w:rsidRDefault="00FE56F9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Styria</w:t>
            </w:r>
            <w:proofErr w:type="spellEnd"/>
          </w:p>
        </w:tc>
        <w:tc>
          <w:tcPr>
            <w:tcW w:w="4382" w:type="dxa"/>
            <w:shd w:val="clear" w:color="auto" w:fill="FEE8ED"/>
            <w:vAlign w:val="center"/>
          </w:tcPr>
          <w:p w14:paraId="4D26BC3D" w14:textId="24A75095" w:rsidR="00897D61" w:rsidRPr="00B53F2F" w:rsidRDefault="00897D61" w:rsidP="00FE56F9">
            <w:pPr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37</w:t>
            </w:r>
            <w:r w:rsidR="00FE56F9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897D61" w:rsidRPr="00B53F2F" w14:paraId="35FD9E5B" w14:textId="621047D3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6FC2F4CB" w14:textId="4A2D12E8" w:rsidR="00897D61" w:rsidRPr="00B53F2F" w:rsidRDefault="00897D61" w:rsidP="00FE56F9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 w:rsidRPr="00B53F2F">
              <w:rPr>
                <w:rFonts w:cs="Arial"/>
                <w:b w:val="0"/>
                <w:sz w:val="18"/>
                <w:szCs w:val="18"/>
              </w:rPr>
              <w:t>T</w:t>
            </w:r>
            <w:r w:rsidR="00FE56F9">
              <w:rPr>
                <w:rFonts w:cs="Arial"/>
                <w:b w:val="0"/>
                <w:sz w:val="18"/>
                <w:szCs w:val="18"/>
              </w:rPr>
              <w:t>y</w:t>
            </w:r>
            <w:r w:rsidRPr="00B53F2F">
              <w:rPr>
                <w:rFonts w:cs="Arial"/>
                <w:b w:val="0"/>
                <w:sz w:val="18"/>
                <w:szCs w:val="18"/>
              </w:rPr>
              <w:t>rol</w:t>
            </w:r>
            <w:proofErr w:type="spellEnd"/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25A0576D" w14:textId="45403E7D" w:rsidR="00897D61" w:rsidRPr="00B53F2F" w:rsidRDefault="00897D61" w:rsidP="00897D61">
            <w:pPr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50</w:t>
            </w:r>
          </w:p>
        </w:tc>
      </w:tr>
      <w:tr w:rsidR="00897D61" w:rsidRPr="00B53F2F" w14:paraId="7D1E831C" w14:textId="1346A80C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EE8ED"/>
            <w:vAlign w:val="center"/>
          </w:tcPr>
          <w:p w14:paraId="5DB0D290" w14:textId="77777777" w:rsidR="00897D61" w:rsidRPr="00B53F2F" w:rsidRDefault="00897D61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r w:rsidRPr="00B53F2F">
              <w:rPr>
                <w:rFonts w:cs="Arial"/>
                <w:b w:val="0"/>
                <w:sz w:val="18"/>
                <w:szCs w:val="18"/>
              </w:rPr>
              <w:t>Vorarlberg</w:t>
            </w:r>
          </w:p>
        </w:tc>
        <w:tc>
          <w:tcPr>
            <w:tcW w:w="4382" w:type="dxa"/>
            <w:shd w:val="clear" w:color="auto" w:fill="FEE8ED"/>
            <w:vAlign w:val="center"/>
          </w:tcPr>
          <w:p w14:paraId="18A997B9" w14:textId="2F23CB9A" w:rsidR="00897D61" w:rsidRPr="00B53F2F" w:rsidRDefault="00897D61" w:rsidP="00897D61">
            <w:pPr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29</w:t>
            </w:r>
          </w:p>
        </w:tc>
      </w:tr>
      <w:tr w:rsidR="00897D61" w:rsidRPr="00B53F2F" w14:paraId="1B54535F" w14:textId="3D2E52FF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1698B705" w14:textId="3E9FF90C" w:rsidR="00897D61" w:rsidRPr="00B53F2F" w:rsidRDefault="00FE56F9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Vienna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3532E2B8" w14:textId="67B1FB19" w:rsidR="00897D61" w:rsidRPr="00B53F2F" w:rsidRDefault="00897D61" w:rsidP="00FE56F9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b/>
                <w:color w:val="000000" w:themeColor="text1"/>
                <w:sz w:val="18"/>
                <w:szCs w:val="18"/>
              </w:rPr>
              <w:t>38</w:t>
            </w:r>
            <w:r w:rsidR="00FE56F9">
              <w:rPr>
                <w:rFonts w:cs="Arial"/>
                <w:b/>
                <w:color w:val="000000" w:themeColor="text1"/>
                <w:sz w:val="18"/>
                <w:szCs w:val="18"/>
              </w:rPr>
              <w:t>.</w:t>
            </w:r>
            <w:r w:rsidRPr="00B53F2F">
              <w:rPr>
                <w:rFonts w:cs="Arial"/>
                <w:b/>
                <w:color w:val="000000" w:themeColor="text1"/>
                <w:sz w:val="18"/>
                <w:szCs w:val="18"/>
              </w:rPr>
              <w:t>5</w:t>
            </w:r>
          </w:p>
        </w:tc>
      </w:tr>
      <w:tr w:rsidR="00897D61" w:rsidRPr="00B53F2F" w14:paraId="07C5ED05" w14:textId="7C307DC3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vAlign w:val="center"/>
          </w:tcPr>
          <w:p w14:paraId="0D0F345D" w14:textId="78593B96" w:rsidR="00897D61" w:rsidRPr="00B53F2F" w:rsidRDefault="00643B62" w:rsidP="00F1332B">
            <w:pPr>
              <w:tabs>
                <w:tab w:val="left" w:pos="142"/>
              </w:tabs>
              <w:spacing w:before="20" w:after="2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Provincial</w:t>
            </w:r>
            <w:proofErr w:type="spellEnd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parliaments</w:t>
            </w:r>
            <w:proofErr w:type="spellEnd"/>
          </w:p>
        </w:tc>
        <w:tc>
          <w:tcPr>
            <w:tcW w:w="4382" w:type="dxa"/>
            <w:vAlign w:val="center"/>
          </w:tcPr>
          <w:p w14:paraId="6B55A8A2" w14:textId="1D9FEB80" w:rsidR="00897D61" w:rsidRPr="00B53F2F" w:rsidRDefault="00897D61" w:rsidP="00897D61">
            <w:pPr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32</w:t>
            </w:r>
          </w:p>
        </w:tc>
      </w:tr>
      <w:tr w:rsidR="00897D61" w:rsidRPr="00B53F2F" w14:paraId="251A95B9" w14:textId="5033465D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4F229249" w14:textId="77777777" w:rsidR="00897D61" w:rsidRPr="00B53F2F" w:rsidRDefault="00897D61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r w:rsidRPr="00B53F2F">
              <w:rPr>
                <w:rFonts w:cs="Arial"/>
                <w:b w:val="0"/>
                <w:sz w:val="18"/>
                <w:szCs w:val="18"/>
              </w:rPr>
              <w:t>Burgenland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5A1F2CD5" w14:textId="7D63CA6D" w:rsidR="00897D61" w:rsidRPr="00B53F2F" w:rsidRDefault="00897D61" w:rsidP="00897D61">
            <w:pPr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19</w:t>
            </w:r>
          </w:p>
        </w:tc>
      </w:tr>
      <w:tr w:rsidR="00897D61" w:rsidRPr="00B53F2F" w14:paraId="2809C5C5" w14:textId="7907D96B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EE8ED"/>
            <w:vAlign w:val="center"/>
          </w:tcPr>
          <w:p w14:paraId="07EEA417" w14:textId="57CF0271" w:rsidR="00897D61" w:rsidRPr="00B53F2F" w:rsidRDefault="009A4877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Carinthia</w:t>
            </w:r>
            <w:proofErr w:type="spellEnd"/>
          </w:p>
        </w:tc>
        <w:tc>
          <w:tcPr>
            <w:tcW w:w="4382" w:type="dxa"/>
            <w:shd w:val="clear" w:color="auto" w:fill="FEE8ED"/>
            <w:vAlign w:val="center"/>
          </w:tcPr>
          <w:p w14:paraId="3D2CC93E" w14:textId="0AED466D" w:rsidR="00897D61" w:rsidRPr="00B53F2F" w:rsidRDefault="00897D61" w:rsidP="00897D61">
            <w:pPr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26</w:t>
            </w:r>
          </w:p>
        </w:tc>
      </w:tr>
      <w:tr w:rsidR="00897D61" w:rsidRPr="00B53F2F" w14:paraId="3B769866" w14:textId="7A313499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19F4ED09" w14:textId="3B9D9C11" w:rsidR="00897D61" w:rsidRPr="00B53F2F" w:rsidRDefault="009A4877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Lower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Austria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4CBBD30F" w14:textId="4729692D" w:rsidR="00897D61" w:rsidRPr="00B53F2F" w:rsidRDefault="00897D61" w:rsidP="00897D61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27</w:t>
            </w:r>
          </w:p>
        </w:tc>
      </w:tr>
      <w:tr w:rsidR="00897D61" w:rsidRPr="00B53F2F" w14:paraId="3034766C" w14:textId="5C9CBB7E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EE8ED"/>
            <w:vAlign w:val="center"/>
          </w:tcPr>
          <w:p w14:paraId="4FC150ED" w14:textId="2879196F" w:rsidR="00897D61" w:rsidRPr="00B53F2F" w:rsidRDefault="009A4877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Upper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Austria</w:t>
            </w:r>
          </w:p>
        </w:tc>
        <w:tc>
          <w:tcPr>
            <w:tcW w:w="4382" w:type="dxa"/>
            <w:shd w:val="clear" w:color="auto" w:fill="FEE8ED"/>
            <w:vAlign w:val="center"/>
          </w:tcPr>
          <w:p w14:paraId="03D1B0D6" w14:textId="23C2FE37" w:rsidR="00897D61" w:rsidRPr="00B53F2F" w:rsidRDefault="00897D61" w:rsidP="00FE56F9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37</w:t>
            </w:r>
            <w:r w:rsidR="00FE56F9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897D61" w:rsidRPr="00B53F2F" w14:paraId="269C8DC6" w14:textId="1E79AFFA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67AFCECB" w14:textId="77777777" w:rsidR="00897D61" w:rsidRPr="00B53F2F" w:rsidRDefault="00897D61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r w:rsidRPr="00B53F2F">
              <w:rPr>
                <w:rFonts w:cs="Arial"/>
                <w:b w:val="0"/>
                <w:sz w:val="18"/>
                <w:szCs w:val="18"/>
              </w:rPr>
              <w:t>Salzburg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3D60C012" w14:textId="4A29B1F8" w:rsidR="00897D61" w:rsidRPr="00B53F2F" w:rsidRDefault="00897D61" w:rsidP="00897D61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39</w:t>
            </w:r>
          </w:p>
        </w:tc>
      </w:tr>
      <w:tr w:rsidR="00897D61" w:rsidRPr="00B53F2F" w14:paraId="0BD4DA40" w14:textId="43B5397F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EE8ED"/>
            <w:vAlign w:val="center"/>
          </w:tcPr>
          <w:p w14:paraId="5EF79914" w14:textId="48D18852" w:rsidR="00897D61" w:rsidRPr="00B53F2F" w:rsidRDefault="009A4877" w:rsidP="009A4877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 w:rsidRPr="00B53F2F">
              <w:rPr>
                <w:rFonts w:cs="Arial"/>
                <w:b w:val="0"/>
                <w:sz w:val="18"/>
                <w:szCs w:val="18"/>
              </w:rPr>
              <w:t>St</w:t>
            </w:r>
            <w:r>
              <w:rPr>
                <w:rFonts w:cs="Arial"/>
                <w:b w:val="0"/>
                <w:sz w:val="18"/>
                <w:szCs w:val="18"/>
              </w:rPr>
              <w:t>yria</w:t>
            </w:r>
            <w:proofErr w:type="spellEnd"/>
          </w:p>
        </w:tc>
        <w:tc>
          <w:tcPr>
            <w:tcW w:w="4382" w:type="dxa"/>
            <w:shd w:val="clear" w:color="auto" w:fill="FEE8ED"/>
            <w:vAlign w:val="center"/>
          </w:tcPr>
          <w:p w14:paraId="1A6B9781" w14:textId="49C64C3F" w:rsidR="00897D61" w:rsidRPr="00B53F2F" w:rsidRDefault="00897D61" w:rsidP="00FE56F9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b/>
                <w:color w:val="000000" w:themeColor="text1"/>
                <w:sz w:val="18"/>
                <w:szCs w:val="18"/>
              </w:rPr>
              <w:t>37</w:t>
            </w:r>
            <w:r w:rsidR="00FE56F9">
              <w:rPr>
                <w:rFonts w:cs="Arial"/>
                <w:b/>
                <w:color w:val="000000" w:themeColor="text1"/>
                <w:sz w:val="18"/>
                <w:szCs w:val="18"/>
              </w:rPr>
              <w:t>.</w:t>
            </w:r>
            <w:r w:rsidRPr="00B53F2F">
              <w:rPr>
                <w:rFonts w:cs="Arial"/>
                <w:b/>
                <w:color w:val="000000" w:themeColor="text1"/>
                <w:sz w:val="18"/>
                <w:szCs w:val="18"/>
              </w:rPr>
              <w:t>5</w:t>
            </w:r>
          </w:p>
        </w:tc>
      </w:tr>
      <w:tr w:rsidR="00897D61" w:rsidRPr="00B53F2F" w14:paraId="518783FD" w14:textId="2C9FE597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7FC57215" w14:textId="29679931" w:rsidR="00897D61" w:rsidRPr="00B53F2F" w:rsidRDefault="009A4877" w:rsidP="009A4877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proofErr w:type="spellStart"/>
            <w:r w:rsidRPr="00B53F2F">
              <w:rPr>
                <w:rFonts w:cs="Arial"/>
                <w:b w:val="0"/>
                <w:sz w:val="18"/>
                <w:szCs w:val="18"/>
              </w:rPr>
              <w:t>T</w:t>
            </w:r>
            <w:r>
              <w:rPr>
                <w:rFonts w:cs="Arial"/>
                <w:b w:val="0"/>
                <w:sz w:val="18"/>
                <w:szCs w:val="18"/>
              </w:rPr>
              <w:t>yrol</w:t>
            </w:r>
            <w:proofErr w:type="spellEnd"/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0D378E67" w14:textId="12DCFB3F" w:rsidR="00897D61" w:rsidRPr="00B53F2F" w:rsidRDefault="00897D61" w:rsidP="00FE56F9">
            <w:pPr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36</w:t>
            </w:r>
            <w:r w:rsidR="00FE56F9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897D61" w:rsidRPr="00B53F2F" w14:paraId="3CFAC901" w14:textId="275EAFE7" w:rsidTr="00897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EE8ED"/>
            <w:vAlign w:val="center"/>
          </w:tcPr>
          <w:p w14:paraId="56DF5CD9" w14:textId="77777777" w:rsidR="00897D61" w:rsidRPr="00B53F2F" w:rsidRDefault="00897D61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r w:rsidRPr="00B53F2F">
              <w:rPr>
                <w:rFonts w:cs="Arial"/>
                <w:b w:val="0"/>
                <w:sz w:val="18"/>
                <w:szCs w:val="18"/>
              </w:rPr>
              <w:t>Vorarlberg</w:t>
            </w:r>
          </w:p>
        </w:tc>
        <w:tc>
          <w:tcPr>
            <w:tcW w:w="4382" w:type="dxa"/>
            <w:shd w:val="clear" w:color="auto" w:fill="FEE8ED"/>
            <w:vAlign w:val="center"/>
          </w:tcPr>
          <w:p w14:paraId="768F0A61" w14:textId="709F31CB" w:rsidR="00897D61" w:rsidRPr="00B53F2F" w:rsidRDefault="00897D61" w:rsidP="00897D61">
            <w:pPr>
              <w:spacing w:before="20" w:after="20"/>
              <w:ind w:right="170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color w:val="000000" w:themeColor="text1"/>
                <w:sz w:val="18"/>
                <w:szCs w:val="18"/>
              </w:rPr>
              <w:t>30</w:t>
            </w:r>
          </w:p>
        </w:tc>
      </w:tr>
      <w:tr w:rsidR="00897D61" w:rsidRPr="00B53F2F" w14:paraId="1F7FEDC8" w14:textId="688E26CB" w:rsidTr="00897D61">
        <w:trPr>
          <w:trHeight w:hRule="exact"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7" w:type="dxa"/>
            <w:shd w:val="clear" w:color="auto" w:fill="FFFFFF" w:themeFill="background2"/>
            <w:vAlign w:val="center"/>
          </w:tcPr>
          <w:p w14:paraId="7BFDF983" w14:textId="066CB9C2" w:rsidR="00897D61" w:rsidRPr="00B53F2F" w:rsidRDefault="009A4877" w:rsidP="00F1332B">
            <w:pPr>
              <w:spacing w:before="20" w:after="20"/>
              <w:ind w:firstLine="142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Vienna</w:t>
            </w:r>
          </w:p>
        </w:tc>
        <w:tc>
          <w:tcPr>
            <w:tcW w:w="4382" w:type="dxa"/>
            <w:shd w:val="clear" w:color="auto" w:fill="FFFFFF" w:themeFill="background2"/>
            <w:vAlign w:val="center"/>
          </w:tcPr>
          <w:p w14:paraId="307327D1" w14:textId="51EE6B5B" w:rsidR="00897D61" w:rsidRPr="00B53F2F" w:rsidRDefault="00897D61" w:rsidP="00897D61">
            <w:pPr>
              <w:tabs>
                <w:tab w:val="left" w:pos="413"/>
              </w:tabs>
              <w:spacing w:before="20" w:after="20"/>
              <w:ind w:right="170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B53F2F">
              <w:rPr>
                <w:rFonts w:cs="Arial"/>
                <w:b/>
                <w:color w:val="000000" w:themeColor="text1"/>
                <w:sz w:val="18"/>
                <w:szCs w:val="18"/>
              </w:rPr>
              <w:t>33</w:t>
            </w:r>
          </w:p>
        </w:tc>
      </w:tr>
    </w:tbl>
    <w:p w14:paraId="6EB53323" w14:textId="44CE918E" w:rsidR="00EE6F59" w:rsidRDefault="00FE56F9" w:rsidP="00F577E1">
      <w:pPr>
        <w:spacing w:before="120" w:after="120" w:line="240" w:lineRule="auto"/>
        <w:jc w:val="center"/>
        <w:rPr>
          <w:i/>
          <w:lang w:eastAsia="de-DE"/>
        </w:rPr>
      </w:pPr>
      <w:proofErr w:type="spellStart"/>
      <w:r>
        <w:rPr>
          <w:i/>
          <w:lang w:eastAsia="de-DE"/>
        </w:rPr>
        <w:t>Sources</w:t>
      </w:r>
      <w:proofErr w:type="spellEnd"/>
      <w:r w:rsidR="003D69D3" w:rsidRPr="00F708C3">
        <w:rPr>
          <w:i/>
          <w:lang w:eastAsia="de-DE"/>
        </w:rPr>
        <w:t xml:space="preserve">: </w:t>
      </w:r>
      <w:r w:rsidR="00AF125C">
        <w:rPr>
          <w:i/>
          <w:lang w:eastAsia="de-DE"/>
        </w:rPr>
        <w:t xml:space="preserve">BKA III/6 </w:t>
      </w:r>
      <w:r w:rsidR="00AF125C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7F7B0804" wp14:editId="7F1B55FF">
            <wp:extent cx="91965" cy="114300"/>
            <wp:effectExtent l="0" t="0" r="3810" b="0"/>
            <wp:docPr id="79" name="Grafik 79" descr="Website of the Austrian Parliament and websites of the provin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274945" w14:textId="0D3820A3" w:rsidR="003D69D3" w:rsidRPr="00136013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25" w:name="_Toc480367146"/>
      <w:bookmarkStart w:id="26" w:name="_Toc2066881"/>
      <w:r w:rsidRPr="00136013">
        <w:rPr>
          <w:color w:val="auto"/>
          <w:lang w:val="en-GB"/>
        </w:rPr>
        <w:lastRenderedPageBreak/>
        <w:t>T</w:t>
      </w:r>
      <w:r w:rsidR="00DF2DCC" w:rsidRPr="00136013">
        <w:rPr>
          <w:color w:val="auto"/>
          <w:lang w:val="en-GB"/>
        </w:rPr>
        <w:t>able 11</w:t>
      </w:r>
      <w:r w:rsidRPr="00136013">
        <w:rPr>
          <w:color w:val="auto"/>
          <w:lang w:val="en-GB"/>
        </w:rPr>
        <w:t>:</w:t>
      </w:r>
      <w:r w:rsidRPr="00136013">
        <w:rPr>
          <w:color w:val="auto"/>
          <w:lang w:val="en-GB"/>
        </w:rPr>
        <w:tab/>
      </w:r>
      <w:r w:rsidR="00FE56F9" w:rsidRPr="00136013">
        <w:rPr>
          <w:color w:val="auto"/>
          <w:lang w:val="en-GB"/>
        </w:rPr>
        <w:t>Femal</w:t>
      </w:r>
      <w:r w:rsidR="00136013">
        <w:rPr>
          <w:color w:val="auto"/>
          <w:lang w:val="en-GB"/>
        </w:rPr>
        <w:t>e</w:t>
      </w:r>
      <w:r w:rsidR="00FE56F9" w:rsidRPr="00136013">
        <w:rPr>
          <w:color w:val="auto"/>
          <w:lang w:val="en-GB"/>
        </w:rPr>
        <w:t xml:space="preserve"> mayors by </w:t>
      </w:r>
      <w:bookmarkEnd w:id="25"/>
      <w:bookmarkEnd w:id="26"/>
      <w:r w:rsidR="00136013" w:rsidRPr="00136013">
        <w:rPr>
          <w:color w:val="auto"/>
          <w:lang w:val="en-GB"/>
        </w:rPr>
        <w:t>p</w:t>
      </w:r>
      <w:r w:rsidR="00136013">
        <w:rPr>
          <w:color w:val="auto"/>
          <w:lang w:val="en-GB"/>
        </w:rPr>
        <w:t>rovince</w:t>
      </w:r>
    </w:p>
    <w:tbl>
      <w:tblPr>
        <w:tblStyle w:val="Gitternetztabelle2Akzent3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10: Bürgermeisterinnen"/>
      </w:tblPr>
      <w:tblGrid>
        <w:gridCol w:w="2585"/>
        <w:gridCol w:w="3133"/>
        <w:gridCol w:w="1570"/>
        <w:gridCol w:w="2351"/>
      </w:tblGrid>
      <w:tr w:rsidR="008A1A51" w:rsidRPr="00F1332B" w14:paraId="41569763" w14:textId="5701BD9E" w:rsidTr="008A1A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D4978" w:themeFill="accent1" w:themeFillTint="99"/>
            <w:vAlign w:val="center"/>
          </w:tcPr>
          <w:p w14:paraId="70329B9A" w14:textId="6D047F05" w:rsidR="008A1A51" w:rsidRPr="00F1332B" w:rsidRDefault="00FE56F9" w:rsidP="0050132C">
            <w:pPr>
              <w:spacing w:before="40" w:after="4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Province</w:t>
            </w:r>
            <w:proofErr w:type="spellEnd"/>
          </w:p>
        </w:tc>
        <w:tc>
          <w:tcPr>
            <w:tcW w:w="2227" w:type="dxa"/>
            <w:shd w:val="clear" w:color="auto" w:fill="FD4978" w:themeFill="accent1" w:themeFillTint="99"/>
            <w:vAlign w:val="center"/>
          </w:tcPr>
          <w:p w14:paraId="60886458" w14:textId="7F84309A" w:rsidR="008A1A51" w:rsidRPr="00F1332B" w:rsidRDefault="00FE56F9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Number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municipalities</w:t>
            </w:r>
            <w:proofErr w:type="spellEnd"/>
          </w:p>
        </w:tc>
        <w:tc>
          <w:tcPr>
            <w:tcW w:w="1116" w:type="dxa"/>
            <w:shd w:val="clear" w:color="auto" w:fill="FD4978" w:themeFill="accent1" w:themeFillTint="99"/>
            <w:vAlign w:val="center"/>
          </w:tcPr>
          <w:p w14:paraId="1D8942D6" w14:textId="001A7DAD" w:rsidR="008A1A51" w:rsidRPr="00F1332B" w:rsidRDefault="008A1A51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F1332B">
              <w:rPr>
                <w:rFonts w:cs="Arial"/>
                <w:color w:val="FFFFFF" w:themeColor="background2"/>
                <w:sz w:val="18"/>
                <w:szCs w:val="18"/>
              </w:rPr>
              <w:t>08/2018</w:t>
            </w:r>
          </w:p>
        </w:tc>
        <w:tc>
          <w:tcPr>
            <w:tcW w:w="1671" w:type="dxa"/>
            <w:shd w:val="clear" w:color="auto" w:fill="FD4978" w:themeFill="accent1" w:themeFillTint="99"/>
            <w:vAlign w:val="center"/>
          </w:tcPr>
          <w:p w14:paraId="78D42CA3" w14:textId="660BF21E" w:rsidR="008A1A51" w:rsidRPr="00F1332B" w:rsidRDefault="00FE56F9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  <w:proofErr w:type="spellEnd"/>
          </w:p>
        </w:tc>
      </w:tr>
      <w:tr w:rsidR="008A1A51" w:rsidRPr="00F1332B" w14:paraId="34E6943B" w14:textId="7EC16C09" w:rsidTr="009F6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FFFFF" w:themeFill="background2"/>
            <w:vAlign w:val="center"/>
          </w:tcPr>
          <w:p w14:paraId="31FA9632" w14:textId="77777777" w:rsidR="008A1A51" w:rsidRPr="00F1332B" w:rsidRDefault="008A1A51" w:rsidP="00FF4F9D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F1332B">
              <w:rPr>
                <w:rFonts w:cs="Arial"/>
                <w:sz w:val="18"/>
                <w:szCs w:val="18"/>
              </w:rPr>
              <w:t>Burgenland</w:t>
            </w:r>
          </w:p>
        </w:tc>
        <w:tc>
          <w:tcPr>
            <w:tcW w:w="2227" w:type="dxa"/>
            <w:shd w:val="clear" w:color="auto" w:fill="FFFFFF" w:themeFill="background2"/>
            <w:vAlign w:val="center"/>
          </w:tcPr>
          <w:p w14:paraId="7560BED9" w14:textId="77777777" w:rsidR="008A1A51" w:rsidRPr="00F1332B" w:rsidRDefault="008A1A51" w:rsidP="00BA158B">
            <w:pPr>
              <w:tabs>
                <w:tab w:val="left" w:pos="481"/>
                <w:tab w:val="left" w:pos="906"/>
              </w:tabs>
              <w:spacing w:before="40" w:after="40"/>
              <w:ind w:right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171</w:t>
            </w:r>
          </w:p>
        </w:tc>
        <w:tc>
          <w:tcPr>
            <w:tcW w:w="1116" w:type="dxa"/>
            <w:shd w:val="clear" w:color="auto" w:fill="FFFFFF" w:themeFill="background2"/>
            <w:vAlign w:val="center"/>
          </w:tcPr>
          <w:p w14:paraId="65630A03" w14:textId="71AAA33D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671" w:type="dxa"/>
            <w:shd w:val="clear" w:color="auto" w:fill="FFFFFF" w:themeFill="background2"/>
            <w:vAlign w:val="center"/>
          </w:tcPr>
          <w:p w14:paraId="5D5A9B2A" w14:textId="0473B03B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7</w:t>
            </w:r>
            <w:r w:rsidR="002145F8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0</w:t>
            </w:r>
          </w:p>
        </w:tc>
      </w:tr>
      <w:tr w:rsidR="008A1A51" w:rsidRPr="00F1332B" w14:paraId="4E56C777" w14:textId="77FF8ADF" w:rsidTr="009F676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EE8ED"/>
            <w:vAlign w:val="center"/>
          </w:tcPr>
          <w:p w14:paraId="0CD1738D" w14:textId="3A5EFD7E" w:rsidR="008A1A51" w:rsidRPr="00F1332B" w:rsidRDefault="00FE56F9" w:rsidP="00FF4F9D">
            <w:pPr>
              <w:spacing w:before="40" w:after="40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Carinthia</w:t>
            </w:r>
            <w:proofErr w:type="spellEnd"/>
          </w:p>
        </w:tc>
        <w:tc>
          <w:tcPr>
            <w:tcW w:w="2227" w:type="dxa"/>
            <w:shd w:val="clear" w:color="auto" w:fill="FEE8ED"/>
            <w:vAlign w:val="center"/>
          </w:tcPr>
          <w:p w14:paraId="5A4AB313" w14:textId="77777777" w:rsidR="008A1A51" w:rsidRPr="00F1332B" w:rsidRDefault="008A1A51" w:rsidP="00BA158B">
            <w:pPr>
              <w:tabs>
                <w:tab w:val="left" w:pos="481"/>
                <w:tab w:val="left" w:pos="906"/>
              </w:tabs>
              <w:spacing w:before="40" w:after="40"/>
              <w:ind w:right="5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132</w:t>
            </w:r>
          </w:p>
        </w:tc>
        <w:tc>
          <w:tcPr>
            <w:tcW w:w="1116" w:type="dxa"/>
            <w:shd w:val="clear" w:color="auto" w:fill="FEE8ED"/>
            <w:vAlign w:val="center"/>
          </w:tcPr>
          <w:p w14:paraId="1A7A0F38" w14:textId="0D93215E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671" w:type="dxa"/>
            <w:shd w:val="clear" w:color="auto" w:fill="FEE8ED"/>
            <w:vAlign w:val="center"/>
          </w:tcPr>
          <w:p w14:paraId="217F8D71" w14:textId="2FFDE7C5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6</w:t>
            </w:r>
            <w:r w:rsidR="002145F8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1</w:t>
            </w:r>
          </w:p>
        </w:tc>
      </w:tr>
      <w:tr w:rsidR="008A1A51" w:rsidRPr="00F1332B" w14:paraId="07ECB7FD" w14:textId="3561E86A" w:rsidTr="009F6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FFFFF" w:themeFill="background2"/>
            <w:vAlign w:val="center"/>
          </w:tcPr>
          <w:p w14:paraId="722F0BD3" w14:textId="551564FB" w:rsidR="008A1A51" w:rsidRPr="00F1332B" w:rsidRDefault="00FE56F9" w:rsidP="00FF4F9D">
            <w:pPr>
              <w:spacing w:before="40" w:after="40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Lower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Austria</w:t>
            </w:r>
          </w:p>
        </w:tc>
        <w:tc>
          <w:tcPr>
            <w:tcW w:w="2227" w:type="dxa"/>
            <w:shd w:val="clear" w:color="auto" w:fill="FFFFFF" w:themeFill="background2"/>
            <w:vAlign w:val="center"/>
          </w:tcPr>
          <w:p w14:paraId="11E59790" w14:textId="77777777" w:rsidR="008A1A51" w:rsidRPr="00F1332B" w:rsidRDefault="008A1A51" w:rsidP="00BA158B">
            <w:pPr>
              <w:tabs>
                <w:tab w:val="left" w:pos="481"/>
                <w:tab w:val="left" w:pos="906"/>
              </w:tabs>
              <w:spacing w:before="40" w:after="40"/>
              <w:ind w:right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573</w:t>
            </w:r>
          </w:p>
        </w:tc>
        <w:tc>
          <w:tcPr>
            <w:tcW w:w="1116" w:type="dxa"/>
            <w:shd w:val="clear" w:color="auto" w:fill="FFFFFF" w:themeFill="background2"/>
            <w:vAlign w:val="center"/>
          </w:tcPr>
          <w:p w14:paraId="2B116CFF" w14:textId="53BA63C1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1671" w:type="dxa"/>
            <w:shd w:val="clear" w:color="auto" w:fill="FFFFFF" w:themeFill="background2"/>
            <w:vAlign w:val="center"/>
          </w:tcPr>
          <w:p w14:paraId="081E0579" w14:textId="1309A77C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11</w:t>
            </w:r>
            <w:r w:rsidR="002145F8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3</w:t>
            </w:r>
          </w:p>
        </w:tc>
      </w:tr>
      <w:tr w:rsidR="008A1A51" w:rsidRPr="00F1332B" w14:paraId="5597B6DE" w14:textId="02C4BA11" w:rsidTr="009F676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EE8ED"/>
            <w:vAlign w:val="center"/>
          </w:tcPr>
          <w:p w14:paraId="1F5B1910" w14:textId="5B477543" w:rsidR="008A1A51" w:rsidRPr="00F1332B" w:rsidRDefault="00FE56F9" w:rsidP="00FF4F9D">
            <w:pPr>
              <w:spacing w:before="40" w:after="40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Upper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Austria</w:t>
            </w:r>
          </w:p>
        </w:tc>
        <w:tc>
          <w:tcPr>
            <w:tcW w:w="2227" w:type="dxa"/>
            <w:shd w:val="clear" w:color="auto" w:fill="FEE8ED"/>
            <w:vAlign w:val="center"/>
          </w:tcPr>
          <w:p w14:paraId="04DD3E7A" w14:textId="41D29D3A" w:rsidR="008A1A51" w:rsidRPr="00F1332B" w:rsidRDefault="008A1A51" w:rsidP="00E45809">
            <w:pPr>
              <w:tabs>
                <w:tab w:val="left" w:pos="481"/>
              </w:tabs>
              <w:spacing w:before="40" w:after="40"/>
              <w:ind w:right="5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440</w:t>
            </w:r>
          </w:p>
        </w:tc>
        <w:tc>
          <w:tcPr>
            <w:tcW w:w="1116" w:type="dxa"/>
            <w:shd w:val="clear" w:color="auto" w:fill="FEE8ED"/>
            <w:vAlign w:val="center"/>
          </w:tcPr>
          <w:p w14:paraId="51958014" w14:textId="6388FD1C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671" w:type="dxa"/>
            <w:shd w:val="clear" w:color="auto" w:fill="FEE8ED"/>
            <w:vAlign w:val="center"/>
          </w:tcPr>
          <w:p w14:paraId="5022E01D" w14:textId="2483DD78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6</w:t>
            </w:r>
            <w:r w:rsidR="002145F8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8</w:t>
            </w:r>
          </w:p>
        </w:tc>
      </w:tr>
      <w:tr w:rsidR="008A1A51" w:rsidRPr="00F1332B" w14:paraId="3A881A72" w14:textId="64FC8C61" w:rsidTr="009F6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FFFFF" w:themeFill="background2"/>
            <w:vAlign w:val="center"/>
          </w:tcPr>
          <w:p w14:paraId="384F354C" w14:textId="77777777" w:rsidR="008A1A51" w:rsidRPr="00F1332B" w:rsidRDefault="008A1A51" w:rsidP="00FF4F9D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F1332B">
              <w:rPr>
                <w:rFonts w:cs="Arial"/>
                <w:sz w:val="18"/>
                <w:szCs w:val="18"/>
              </w:rPr>
              <w:t>Salzburg</w:t>
            </w:r>
          </w:p>
        </w:tc>
        <w:tc>
          <w:tcPr>
            <w:tcW w:w="2227" w:type="dxa"/>
            <w:shd w:val="clear" w:color="auto" w:fill="FFFFFF" w:themeFill="background2"/>
            <w:vAlign w:val="center"/>
          </w:tcPr>
          <w:p w14:paraId="51BC657F" w14:textId="77777777" w:rsidR="008A1A51" w:rsidRPr="00F1332B" w:rsidRDefault="008A1A51" w:rsidP="00BA158B">
            <w:pPr>
              <w:tabs>
                <w:tab w:val="left" w:pos="481"/>
                <w:tab w:val="left" w:pos="906"/>
              </w:tabs>
              <w:spacing w:before="40" w:after="40"/>
              <w:ind w:right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119</w:t>
            </w:r>
          </w:p>
        </w:tc>
        <w:tc>
          <w:tcPr>
            <w:tcW w:w="1116" w:type="dxa"/>
            <w:shd w:val="clear" w:color="auto" w:fill="FFFFFF" w:themeFill="background2"/>
            <w:vAlign w:val="center"/>
          </w:tcPr>
          <w:p w14:paraId="3A069A2B" w14:textId="08663756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671" w:type="dxa"/>
            <w:shd w:val="clear" w:color="auto" w:fill="FFFFFF" w:themeFill="background2"/>
            <w:vAlign w:val="center"/>
          </w:tcPr>
          <w:p w14:paraId="47A25FE5" w14:textId="661852CF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4</w:t>
            </w:r>
            <w:r w:rsidR="002145F8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2</w:t>
            </w:r>
          </w:p>
        </w:tc>
      </w:tr>
      <w:tr w:rsidR="008A1A51" w:rsidRPr="00F1332B" w14:paraId="7BD9164F" w14:textId="3B45BB4B" w:rsidTr="009F676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EE8ED"/>
            <w:vAlign w:val="center"/>
          </w:tcPr>
          <w:p w14:paraId="126B6813" w14:textId="7CCA21F7" w:rsidR="008A1A51" w:rsidRPr="00F1332B" w:rsidRDefault="00FE56F9" w:rsidP="00FF4F9D">
            <w:pPr>
              <w:spacing w:before="40" w:after="40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Styria</w:t>
            </w:r>
            <w:proofErr w:type="spellEnd"/>
          </w:p>
        </w:tc>
        <w:tc>
          <w:tcPr>
            <w:tcW w:w="2227" w:type="dxa"/>
            <w:shd w:val="clear" w:color="auto" w:fill="FEE8ED"/>
            <w:vAlign w:val="center"/>
          </w:tcPr>
          <w:p w14:paraId="3D846084" w14:textId="7BAC61D2" w:rsidR="008A1A51" w:rsidRPr="00F1332B" w:rsidRDefault="008A1A51" w:rsidP="00E45809">
            <w:pPr>
              <w:tabs>
                <w:tab w:val="left" w:pos="481"/>
              </w:tabs>
              <w:spacing w:before="40" w:after="40"/>
              <w:ind w:right="5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287</w:t>
            </w:r>
          </w:p>
        </w:tc>
        <w:tc>
          <w:tcPr>
            <w:tcW w:w="1116" w:type="dxa"/>
            <w:shd w:val="clear" w:color="auto" w:fill="FEE8ED"/>
            <w:vAlign w:val="center"/>
          </w:tcPr>
          <w:p w14:paraId="21F8B6FE" w14:textId="5A03D573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671" w:type="dxa"/>
            <w:shd w:val="clear" w:color="auto" w:fill="FEE8ED"/>
            <w:vAlign w:val="center"/>
          </w:tcPr>
          <w:p w14:paraId="7D2F03AF" w14:textId="6F6CB82B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6</w:t>
            </w:r>
            <w:r w:rsidR="002145F8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6</w:t>
            </w:r>
          </w:p>
        </w:tc>
      </w:tr>
      <w:tr w:rsidR="008A1A51" w:rsidRPr="00F1332B" w14:paraId="171F6AC2" w14:textId="0FAD4FCE" w:rsidTr="009F6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FFFFF" w:themeFill="background2"/>
            <w:vAlign w:val="center"/>
          </w:tcPr>
          <w:p w14:paraId="5239C76A" w14:textId="2FAA1F91" w:rsidR="008A1A51" w:rsidRPr="00F1332B" w:rsidRDefault="008A1A51" w:rsidP="00FE56F9">
            <w:pPr>
              <w:spacing w:before="40" w:after="40"/>
              <w:rPr>
                <w:rFonts w:cs="Arial"/>
                <w:sz w:val="18"/>
                <w:szCs w:val="18"/>
              </w:rPr>
            </w:pPr>
            <w:proofErr w:type="spellStart"/>
            <w:r w:rsidRPr="00F1332B">
              <w:rPr>
                <w:rFonts w:cs="Arial"/>
                <w:sz w:val="18"/>
                <w:szCs w:val="18"/>
              </w:rPr>
              <w:t>T</w:t>
            </w:r>
            <w:r w:rsidR="00FE56F9">
              <w:rPr>
                <w:rFonts w:cs="Arial"/>
                <w:sz w:val="18"/>
                <w:szCs w:val="18"/>
              </w:rPr>
              <w:t>y</w:t>
            </w:r>
            <w:r w:rsidRPr="00F1332B">
              <w:rPr>
                <w:rFonts w:cs="Arial"/>
                <w:sz w:val="18"/>
                <w:szCs w:val="18"/>
              </w:rPr>
              <w:t>rol</w:t>
            </w:r>
            <w:proofErr w:type="spellEnd"/>
          </w:p>
        </w:tc>
        <w:tc>
          <w:tcPr>
            <w:tcW w:w="2227" w:type="dxa"/>
            <w:shd w:val="clear" w:color="auto" w:fill="FFFFFF" w:themeFill="background2"/>
            <w:vAlign w:val="center"/>
          </w:tcPr>
          <w:p w14:paraId="0DA40AF2" w14:textId="77777777" w:rsidR="008A1A51" w:rsidRPr="00F1332B" w:rsidRDefault="008A1A51" w:rsidP="00BA158B">
            <w:pPr>
              <w:tabs>
                <w:tab w:val="left" w:pos="481"/>
              </w:tabs>
              <w:spacing w:before="40" w:after="40"/>
              <w:ind w:right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279</w:t>
            </w:r>
          </w:p>
        </w:tc>
        <w:tc>
          <w:tcPr>
            <w:tcW w:w="1116" w:type="dxa"/>
            <w:shd w:val="clear" w:color="auto" w:fill="FFFFFF" w:themeFill="background2"/>
            <w:vAlign w:val="center"/>
          </w:tcPr>
          <w:p w14:paraId="1B1D09D2" w14:textId="5C58D031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671" w:type="dxa"/>
            <w:shd w:val="clear" w:color="auto" w:fill="FFFFFF" w:themeFill="background2"/>
            <w:vAlign w:val="center"/>
          </w:tcPr>
          <w:p w14:paraId="06DB55CD" w14:textId="58C3FAE9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5</w:t>
            </w:r>
            <w:r w:rsidR="002145F8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7</w:t>
            </w:r>
          </w:p>
        </w:tc>
      </w:tr>
      <w:tr w:rsidR="008A1A51" w:rsidRPr="00F1332B" w14:paraId="10002B30" w14:textId="27774349" w:rsidTr="009F676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EE8ED"/>
            <w:vAlign w:val="center"/>
          </w:tcPr>
          <w:p w14:paraId="2B4F657A" w14:textId="77777777" w:rsidR="008A1A51" w:rsidRPr="00F1332B" w:rsidRDefault="008A1A51" w:rsidP="00FF4F9D">
            <w:pPr>
              <w:spacing w:before="40" w:after="40"/>
              <w:rPr>
                <w:rFonts w:cs="Arial"/>
                <w:sz w:val="18"/>
                <w:szCs w:val="18"/>
              </w:rPr>
            </w:pPr>
            <w:r w:rsidRPr="00F1332B">
              <w:rPr>
                <w:rFonts w:cs="Arial"/>
                <w:sz w:val="18"/>
                <w:szCs w:val="18"/>
              </w:rPr>
              <w:t>Vorarlberg</w:t>
            </w:r>
          </w:p>
        </w:tc>
        <w:tc>
          <w:tcPr>
            <w:tcW w:w="2227" w:type="dxa"/>
            <w:shd w:val="clear" w:color="auto" w:fill="FEE8ED"/>
            <w:vAlign w:val="center"/>
          </w:tcPr>
          <w:p w14:paraId="1FF4BA5C" w14:textId="77777777" w:rsidR="008A1A51" w:rsidRPr="00F1332B" w:rsidRDefault="008A1A51" w:rsidP="00BA158B">
            <w:pPr>
              <w:tabs>
                <w:tab w:val="left" w:pos="481"/>
                <w:tab w:val="left" w:pos="906"/>
              </w:tabs>
              <w:spacing w:before="40" w:after="40"/>
              <w:ind w:right="5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1116" w:type="dxa"/>
            <w:shd w:val="clear" w:color="auto" w:fill="FEE8ED"/>
            <w:vAlign w:val="center"/>
          </w:tcPr>
          <w:p w14:paraId="7A1154F9" w14:textId="3825B30C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671" w:type="dxa"/>
            <w:shd w:val="clear" w:color="auto" w:fill="FEE8ED"/>
            <w:vAlign w:val="center"/>
          </w:tcPr>
          <w:p w14:paraId="255D08A2" w14:textId="1CF703F9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7</w:t>
            </w:r>
            <w:r w:rsidR="002145F8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3</w:t>
            </w:r>
          </w:p>
        </w:tc>
      </w:tr>
      <w:tr w:rsidR="008A1A51" w:rsidRPr="00F1332B" w14:paraId="358232E2" w14:textId="7D2102C5" w:rsidTr="009F6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FFFFF" w:themeFill="background2"/>
            <w:vAlign w:val="center"/>
          </w:tcPr>
          <w:p w14:paraId="71859B96" w14:textId="20F4E7A3" w:rsidR="008A1A51" w:rsidRPr="00F1332B" w:rsidRDefault="00FE56F9" w:rsidP="00FF4F9D">
            <w:pPr>
              <w:spacing w:before="40" w:after="4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Vienna</w:t>
            </w:r>
          </w:p>
        </w:tc>
        <w:tc>
          <w:tcPr>
            <w:tcW w:w="2227" w:type="dxa"/>
            <w:shd w:val="clear" w:color="auto" w:fill="FFFFFF" w:themeFill="background2"/>
            <w:vAlign w:val="center"/>
          </w:tcPr>
          <w:p w14:paraId="2DAED0D0" w14:textId="77777777" w:rsidR="008A1A51" w:rsidRPr="00F1332B" w:rsidRDefault="008A1A51" w:rsidP="00BA158B">
            <w:pPr>
              <w:tabs>
                <w:tab w:val="left" w:pos="481"/>
                <w:tab w:val="left" w:pos="906"/>
              </w:tabs>
              <w:spacing w:before="40" w:after="40"/>
              <w:ind w:right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16" w:type="dxa"/>
            <w:shd w:val="clear" w:color="auto" w:fill="FFFFFF" w:themeFill="background2"/>
            <w:vAlign w:val="center"/>
          </w:tcPr>
          <w:p w14:paraId="43876228" w14:textId="12867DD1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671" w:type="dxa"/>
            <w:shd w:val="clear" w:color="auto" w:fill="FFFFFF" w:themeFill="background2"/>
            <w:vAlign w:val="center"/>
          </w:tcPr>
          <w:p w14:paraId="76742A30" w14:textId="6C075DEA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18"/>
                <w:szCs w:val="18"/>
              </w:rPr>
            </w:pP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0</w:t>
            </w:r>
            <w:r w:rsidR="002145F8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Pr="00F1332B">
              <w:rPr>
                <w:rFonts w:cs="Arial"/>
                <w:color w:val="000000" w:themeColor="text1"/>
                <w:sz w:val="18"/>
                <w:szCs w:val="18"/>
              </w:rPr>
              <w:t>0</w:t>
            </w:r>
          </w:p>
        </w:tc>
      </w:tr>
      <w:tr w:rsidR="008A1A51" w:rsidRPr="00F1332B" w14:paraId="670AEC14" w14:textId="61835F8F" w:rsidTr="009F676E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EC2D2" w:themeFill="accent1" w:themeFillTint="33"/>
            <w:vAlign w:val="center"/>
          </w:tcPr>
          <w:p w14:paraId="5EE6D7E6" w14:textId="06CE3A57" w:rsidR="008A1A51" w:rsidRPr="00F1332B" w:rsidRDefault="00FE56F9" w:rsidP="00FF4F9D">
            <w:pPr>
              <w:spacing w:before="40" w:after="4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Total</w:t>
            </w:r>
          </w:p>
        </w:tc>
        <w:tc>
          <w:tcPr>
            <w:tcW w:w="2227" w:type="dxa"/>
            <w:shd w:val="clear" w:color="auto" w:fill="FEC2D2" w:themeFill="accent1" w:themeFillTint="33"/>
            <w:vAlign w:val="center"/>
          </w:tcPr>
          <w:p w14:paraId="58F57D8D" w14:textId="31F44742" w:rsidR="008A1A51" w:rsidRPr="00F1332B" w:rsidRDefault="008A1A51" w:rsidP="002145F8">
            <w:pPr>
              <w:spacing w:before="40" w:after="40"/>
              <w:ind w:right="5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i/>
                <w:color w:val="65011B" w:themeColor="accent1" w:themeShade="80"/>
                <w:sz w:val="18"/>
                <w:szCs w:val="18"/>
              </w:rPr>
            </w:pPr>
            <w:r w:rsidRPr="008A1A51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2</w:t>
            </w:r>
            <w:r w:rsidR="002145F8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,</w:t>
            </w:r>
            <w:r w:rsidRPr="008A1A51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098</w:t>
            </w:r>
          </w:p>
        </w:tc>
        <w:tc>
          <w:tcPr>
            <w:tcW w:w="1116" w:type="dxa"/>
            <w:shd w:val="clear" w:color="auto" w:fill="FEC2D2" w:themeFill="accent1" w:themeFillTint="33"/>
            <w:vAlign w:val="center"/>
          </w:tcPr>
          <w:p w14:paraId="55C8BFBD" w14:textId="1C740EB0" w:rsidR="008A1A51" w:rsidRPr="00F1332B" w:rsidRDefault="008A1A51" w:rsidP="008A1A51">
            <w:pPr>
              <w:tabs>
                <w:tab w:val="left" w:pos="600"/>
              </w:tabs>
              <w:spacing w:before="40" w:after="40"/>
              <w:ind w:right="39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F1332B">
              <w:rPr>
                <w:rFonts w:cs="Arial"/>
                <w:b/>
                <w:bCs/>
                <w:color w:val="65011B" w:themeColor="accent1" w:themeShade="80"/>
                <w:sz w:val="18"/>
                <w:szCs w:val="18"/>
              </w:rPr>
              <w:t>162</w:t>
            </w:r>
          </w:p>
        </w:tc>
        <w:tc>
          <w:tcPr>
            <w:tcW w:w="1671" w:type="dxa"/>
            <w:shd w:val="clear" w:color="auto" w:fill="FEC2D2" w:themeFill="accent1" w:themeFillTint="33"/>
            <w:vAlign w:val="center"/>
          </w:tcPr>
          <w:p w14:paraId="07F5CEFD" w14:textId="2554F1EF" w:rsidR="008A1A51" w:rsidRPr="00F1332B" w:rsidRDefault="008A1A51" w:rsidP="002145F8">
            <w:pPr>
              <w:tabs>
                <w:tab w:val="left" w:pos="600"/>
              </w:tabs>
              <w:spacing w:before="40" w:after="40"/>
              <w:ind w:right="68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F1332B">
              <w:rPr>
                <w:rFonts w:cs="Arial"/>
                <w:b/>
                <w:bCs/>
                <w:color w:val="65011B" w:themeColor="accent1" w:themeShade="80"/>
                <w:sz w:val="18"/>
                <w:szCs w:val="18"/>
              </w:rPr>
              <w:t>7</w:t>
            </w:r>
            <w:r w:rsidR="002145F8">
              <w:rPr>
                <w:rFonts w:cs="Arial"/>
                <w:b/>
                <w:bCs/>
                <w:color w:val="65011B" w:themeColor="accent1" w:themeShade="80"/>
                <w:sz w:val="18"/>
                <w:szCs w:val="18"/>
              </w:rPr>
              <w:t>.</w:t>
            </w:r>
            <w:r w:rsidRPr="00F1332B">
              <w:rPr>
                <w:rFonts w:cs="Arial"/>
                <w:b/>
                <w:bCs/>
                <w:color w:val="65011B" w:themeColor="accent1" w:themeShade="80"/>
                <w:sz w:val="18"/>
                <w:szCs w:val="18"/>
              </w:rPr>
              <w:t>7</w:t>
            </w:r>
          </w:p>
        </w:tc>
      </w:tr>
    </w:tbl>
    <w:p w14:paraId="290FB7A6" w14:textId="4C9F4023" w:rsidR="003D69D3" w:rsidRDefault="00FE56F9" w:rsidP="00B23030">
      <w:pPr>
        <w:spacing w:before="120" w:after="12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3D69D3">
        <w:rPr>
          <w:i/>
          <w:lang w:eastAsia="de-DE"/>
        </w:rPr>
        <w:t xml:space="preserve">: </w:t>
      </w:r>
      <w:proofErr w:type="spellStart"/>
      <w:r>
        <w:rPr>
          <w:i/>
          <w:lang w:eastAsia="de-DE"/>
        </w:rPr>
        <w:t>Association</w:t>
      </w:r>
      <w:proofErr w:type="spellEnd"/>
      <w:r>
        <w:rPr>
          <w:i/>
          <w:lang w:eastAsia="de-DE"/>
        </w:rPr>
        <w:t xml:space="preserve"> </w:t>
      </w:r>
      <w:proofErr w:type="spellStart"/>
      <w:r>
        <w:rPr>
          <w:i/>
          <w:lang w:eastAsia="de-DE"/>
        </w:rPr>
        <w:t>of</w:t>
      </w:r>
      <w:proofErr w:type="spellEnd"/>
      <w:r>
        <w:rPr>
          <w:i/>
          <w:lang w:eastAsia="de-DE"/>
        </w:rPr>
        <w:t xml:space="preserve"> Austrian </w:t>
      </w:r>
      <w:proofErr w:type="spellStart"/>
      <w:r>
        <w:rPr>
          <w:i/>
          <w:lang w:eastAsia="de-DE"/>
        </w:rPr>
        <w:t>municipalities</w:t>
      </w:r>
      <w:proofErr w:type="spellEnd"/>
    </w:p>
    <w:p w14:paraId="5B0522DC" w14:textId="5A8F1F3F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27" w:name="_Toc480367147"/>
      <w:bookmarkStart w:id="28" w:name="_Toc2066882"/>
      <w:r w:rsidRPr="00C31D39">
        <w:rPr>
          <w:color w:val="auto"/>
          <w:lang w:val="en-GB"/>
        </w:rPr>
        <w:t>T</w:t>
      </w:r>
      <w:r w:rsidR="00DF2DCC" w:rsidRPr="00C31D39">
        <w:rPr>
          <w:color w:val="auto"/>
          <w:lang w:val="en-GB"/>
        </w:rPr>
        <w:t>able 12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2145F8" w:rsidRPr="00C31D39">
        <w:rPr>
          <w:color w:val="auto"/>
          <w:lang w:val="en-GB"/>
        </w:rPr>
        <w:t>Austrian delegates to the European Parliament</w:t>
      </w:r>
      <w:bookmarkEnd w:id="27"/>
      <w:bookmarkEnd w:id="28"/>
    </w:p>
    <w:tbl>
      <w:tblPr>
        <w:tblStyle w:val="Gitternetztabelle2Akzent1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11: Frauenanteil der österreichischen Abgeordneten zum Europäischen Parlament"/>
      </w:tblPr>
      <w:tblGrid>
        <w:gridCol w:w="2409"/>
        <w:gridCol w:w="2410"/>
        <w:gridCol w:w="2410"/>
        <w:gridCol w:w="2410"/>
      </w:tblGrid>
      <w:tr w:rsidR="00F1332B" w:rsidRPr="00B53F2F" w14:paraId="6529F8FA" w14:textId="77777777" w:rsidTr="00074E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shd w:val="clear" w:color="auto" w:fill="FD4978" w:themeFill="accent1" w:themeFillTint="99"/>
            <w:vAlign w:val="center"/>
          </w:tcPr>
          <w:p w14:paraId="6F173DAB" w14:textId="28E27F0E" w:rsidR="003D69D3" w:rsidRPr="00B53F2F" w:rsidRDefault="002145F8" w:rsidP="0050132C">
            <w:pPr>
              <w:spacing w:before="40" w:after="4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European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elections</w:t>
            </w:r>
            <w:proofErr w:type="spellEnd"/>
          </w:p>
        </w:tc>
        <w:tc>
          <w:tcPr>
            <w:tcW w:w="2410" w:type="dxa"/>
            <w:shd w:val="clear" w:color="auto" w:fill="FD4978" w:themeFill="accent1" w:themeFillTint="99"/>
            <w:vAlign w:val="center"/>
          </w:tcPr>
          <w:p w14:paraId="69A5AA9A" w14:textId="14A2FCD9" w:rsidR="003D69D3" w:rsidRPr="00B53F2F" w:rsidRDefault="002145F8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</w:p>
        </w:tc>
        <w:tc>
          <w:tcPr>
            <w:tcW w:w="2410" w:type="dxa"/>
            <w:shd w:val="clear" w:color="auto" w:fill="FD4978" w:themeFill="accent1" w:themeFillTint="99"/>
            <w:vAlign w:val="center"/>
          </w:tcPr>
          <w:p w14:paraId="138EBBED" w14:textId="523A50B3" w:rsidR="003D69D3" w:rsidRPr="00B53F2F" w:rsidRDefault="002145F8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Men</w:t>
            </w:r>
            <w:proofErr w:type="spellEnd"/>
          </w:p>
        </w:tc>
        <w:tc>
          <w:tcPr>
            <w:tcW w:w="2410" w:type="dxa"/>
            <w:shd w:val="clear" w:color="auto" w:fill="FD4978" w:themeFill="accent1" w:themeFillTint="99"/>
            <w:vAlign w:val="center"/>
          </w:tcPr>
          <w:p w14:paraId="65CC2EBD" w14:textId="0A1CBDC7" w:rsidR="003D69D3" w:rsidRPr="00B53F2F" w:rsidRDefault="002145F8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  <w:proofErr w:type="spellEnd"/>
          </w:p>
        </w:tc>
      </w:tr>
      <w:tr w:rsidR="003D69D3" w:rsidRPr="00B53F2F" w14:paraId="08FCFF2F" w14:textId="77777777" w:rsidTr="00074E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shd w:val="clear" w:color="auto" w:fill="FEE8ED"/>
            <w:vAlign w:val="center"/>
          </w:tcPr>
          <w:p w14:paraId="7DC35514" w14:textId="77777777" w:rsidR="003D69D3" w:rsidRPr="00B53F2F" w:rsidRDefault="003D69D3" w:rsidP="0050132C">
            <w:pPr>
              <w:spacing w:before="40" w:after="40"/>
              <w:rPr>
                <w:rFonts w:cs="Arial"/>
                <w:b w:val="0"/>
                <w:sz w:val="18"/>
                <w:szCs w:val="18"/>
              </w:rPr>
            </w:pPr>
            <w:r w:rsidRPr="00B53F2F">
              <w:rPr>
                <w:rFonts w:cs="Arial"/>
                <w:b w:val="0"/>
                <w:sz w:val="18"/>
                <w:szCs w:val="18"/>
              </w:rPr>
              <w:t>2014</w:t>
            </w:r>
          </w:p>
        </w:tc>
        <w:tc>
          <w:tcPr>
            <w:tcW w:w="2410" w:type="dxa"/>
            <w:shd w:val="clear" w:color="auto" w:fill="FEE8ED"/>
            <w:vAlign w:val="center"/>
          </w:tcPr>
          <w:p w14:paraId="49A3E6D6" w14:textId="77777777" w:rsidR="003D69D3" w:rsidRPr="00B53F2F" w:rsidRDefault="003D69D3" w:rsidP="0050132C">
            <w:pPr>
              <w:spacing w:before="40" w:after="40"/>
              <w:ind w:right="90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2410" w:type="dxa"/>
            <w:shd w:val="clear" w:color="auto" w:fill="FEE8ED"/>
            <w:vAlign w:val="center"/>
          </w:tcPr>
          <w:p w14:paraId="2FDB8246" w14:textId="77777777" w:rsidR="003D69D3" w:rsidRPr="00B53F2F" w:rsidRDefault="003D69D3" w:rsidP="0050132C">
            <w:pPr>
              <w:spacing w:before="40" w:after="40"/>
              <w:ind w:right="90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410" w:type="dxa"/>
            <w:shd w:val="clear" w:color="auto" w:fill="FEE8ED"/>
            <w:vAlign w:val="center"/>
          </w:tcPr>
          <w:p w14:paraId="13218BCD" w14:textId="77777777" w:rsidR="003D69D3" w:rsidRPr="00B53F2F" w:rsidRDefault="003D69D3" w:rsidP="0050132C">
            <w:pPr>
              <w:spacing w:before="40" w:after="40"/>
              <w:ind w:right="90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44</w:t>
            </w:r>
          </w:p>
        </w:tc>
      </w:tr>
      <w:tr w:rsidR="003D69D3" w:rsidRPr="00B53F2F" w14:paraId="1A59C679" w14:textId="77777777" w:rsidTr="00074E6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shd w:val="clear" w:color="auto" w:fill="FFFFFF" w:themeFill="background2"/>
            <w:vAlign w:val="center"/>
          </w:tcPr>
          <w:p w14:paraId="6CD65B07" w14:textId="05067619" w:rsidR="003D69D3" w:rsidRPr="00B53F2F" w:rsidRDefault="00A94B07" w:rsidP="002145F8">
            <w:pPr>
              <w:spacing w:before="40" w:after="40"/>
              <w:rPr>
                <w:rFonts w:cs="Arial"/>
                <w:b w:val="0"/>
                <w:sz w:val="18"/>
                <w:szCs w:val="18"/>
              </w:rPr>
            </w:pPr>
            <w:r w:rsidRPr="00B53F2F">
              <w:rPr>
                <w:rFonts w:cs="Arial"/>
                <w:b w:val="0"/>
                <w:sz w:val="18"/>
                <w:szCs w:val="18"/>
              </w:rPr>
              <w:t>11</w:t>
            </w:r>
            <w:r w:rsidR="003D69D3" w:rsidRPr="00B53F2F">
              <w:rPr>
                <w:rFonts w:cs="Arial"/>
                <w:b w:val="0"/>
                <w:sz w:val="18"/>
                <w:szCs w:val="18"/>
              </w:rPr>
              <w:t>/2016</w:t>
            </w:r>
            <w:r w:rsidRPr="00B53F2F">
              <w:rPr>
                <w:rFonts w:cs="Arial"/>
                <w:b w:val="0"/>
                <w:sz w:val="18"/>
                <w:szCs w:val="18"/>
              </w:rPr>
              <w:t xml:space="preserve"> (</w:t>
            </w:r>
            <w:proofErr w:type="spellStart"/>
            <w:r w:rsidR="00136013">
              <w:rPr>
                <w:rFonts w:cs="Arial"/>
                <w:b w:val="0"/>
                <w:sz w:val="18"/>
                <w:szCs w:val="18"/>
              </w:rPr>
              <w:t>country</w:t>
            </w:r>
            <w:proofErr w:type="spellEnd"/>
            <w:r w:rsidR="00136013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136013">
              <w:rPr>
                <w:rFonts w:cs="Arial"/>
                <w:b w:val="0"/>
                <w:sz w:val="18"/>
                <w:szCs w:val="18"/>
              </w:rPr>
              <w:t>report</w:t>
            </w:r>
            <w:proofErr w:type="spellEnd"/>
            <w:r w:rsidRPr="00B53F2F">
              <w:rPr>
                <w:rFonts w:cs="Arial"/>
                <w:b w:val="0"/>
                <w:sz w:val="18"/>
                <w:szCs w:val="18"/>
              </w:rPr>
              <w:t>)</w:t>
            </w:r>
          </w:p>
        </w:tc>
        <w:tc>
          <w:tcPr>
            <w:tcW w:w="2410" w:type="dxa"/>
            <w:shd w:val="clear" w:color="auto" w:fill="FFFFFF" w:themeFill="background2"/>
            <w:vAlign w:val="center"/>
          </w:tcPr>
          <w:p w14:paraId="766F1B25" w14:textId="77777777" w:rsidR="003D69D3" w:rsidRPr="00B53F2F" w:rsidRDefault="003D69D3" w:rsidP="0050132C">
            <w:pPr>
              <w:spacing w:before="40" w:after="40"/>
              <w:ind w:right="90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2410" w:type="dxa"/>
            <w:shd w:val="clear" w:color="auto" w:fill="FFFFFF" w:themeFill="background2"/>
            <w:vAlign w:val="center"/>
          </w:tcPr>
          <w:p w14:paraId="1F71412C" w14:textId="77777777" w:rsidR="003D69D3" w:rsidRPr="00B53F2F" w:rsidRDefault="003D69D3" w:rsidP="0050132C">
            <w:pPr>
              <w:spacing w:before="40" w:after="40"/>
              <w:ind w:right="90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2410" w:type="dxa"/>
            <w:shd w:val="clear" w:color="auto" w:fill="FFFFFF" w:themeFill="background2"/>
            <w:vAlign w:val="center"/>
          </w:tcPr>
          <w:p w14:paraId="56DDE9A8" w14:textId="77777777" w:rsidR="003D69D3" w:rsidRPr="00B53F2F" w:rsidRDefault="003D69D3" w:rsidP="0050132C">
            <w:pPr>
              <w:spacing w:before="40" w:after="40"/>
              <w:ind w:right="90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rFonts w:cs="Arial"/>
                <w:sz w:val="18"/>
                <w:szCs w:val="18"/>
              </w:rPr>
              <w:t>50</w:t>
            </w:r>
          </w:p>
        </w:tc>
      </w:tr>
      <w:tr w:rsidR="00F1332B" w:rsidRPr="00B53F2F" w14:paraId="7E9E4FCC" w14:textId="77777777" w:rsidTr="00074E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vAlign w:val="center"/>
          </w:tcPr>
          <w:p w14:paraId="128B2EB6" w14:textId="0D985104" w:rsidR="00A94B07" w:rsidRPr="00B53F2F" w:rsidRDefault="002145F8" w:rsidP="00A94B07">
            <w:pPr>
              <w:spacing w:before="40" w:after="4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Currently</w:t>
            </w:r>
            <w:proofErr w:type="spellEnd"/>
            <w:r w:rsidR="00A94B07" w:rsidRPr="00B53F2F"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(12/2018)</w:t>
            </w:r>
          </w:p>
        </w:tc>
        <w:tc>
          <w:tcPr>
            <w:tcW w:w="2410" w:type="dxa"/>
            <w:vAlign w:val="center"/>
          </w:tcPr>
          <w:p w14:paraId="008BADA6" w14:textId="285A195A" w:rsidR="00A94B07" w:rsidRPr="00B53F2F" w:rsidRDefault="001F623A" w:rsidP="0050132C">
            <w:pPr>
              <w:spacing w:before="40" w:after="40"/>
              <w:ind w:right="90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7</w:t>
            </w:r>
          </w:p>
        </w:tc>
        <w:tc>
          <w:tcPr>
            <w:tcW w:w="2410" w:type="dxa"/>
            <w:vAlign w:val="center"/>
          </w:tcPr>
          <w:p w14:paraId="09916F42" w14:textId="0840E3E1" w:rsidR="00A94B07" w:rsidRPr="00B53F2F" w:rsidRDefault="001F623A" w:rsidP="0050132C">
            <w:pPr>
              <w:spacing w:before="40" w:after="40"/>
              <w:ind w:right="90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11</w:t>
            </w:r>
          </w:p>
        </w:tc>
        <w:tc>
          <w:tcPr>
            <w:tcW w:w="2410" w:type="dxa"/>
            <w:vAlign w:val="center"/>
          </w:tcPr>
          <w:p w14:paraId="2B65E210" w14:textId="0DAE47C1" w:rsidR="00A94B07" w:rsidRPr="00B53F2F" w:rsidRDefault="001F623A" w:rsidP="0050132C">
            <w:pPr>
              <w:spacing w:before="40" w:after="40"/>
              <w:ind w:right="90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B53F2F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39</w:t>
            </w:r>
          </w:p>
        </w:tc>
      </w:tr>
    </w:tbl>
    <w:p w14:paraId="011FCDC7" w14:textId="1CF5FFC9" w:rsidR="00E45809" w:rsidRDefault="002145F8" w:rsidP="003D69D3">
      <w:pPr>
        <w:spacing w:before="120" w:after="12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3D69D3" w:rsidRPr="00E849FC">
        <w:rPr>
          <w:i/>
          <w:lang w:eastAsia="de-DE"/>
        </w:rPr>
        <w:t xml:space="preserve">: </w:t>
      </w:r>
      <w:r w:rsidR="003D69D3" w:rsidRPr="002462C9">
        <w:rPr>
          <w:i/>
          <w:lang w:eastAsia="de-DE"/>
        </w:rPr>
        <w:t>Europ</w:t>
      </w:r>
      <w:r>
        <w:rPr>
          <w:i/>
          <w:lang w:eastAsia="de-DE"/>
        </w:rPr>
        <w:t>ean</w:t>
      </w:r>
      <w:r w:rsidR="003D69D3" w:rsidRPr="002462C9">
        <w:rPr>
          <w:i/>
          <w:lang w:eastAsia="de-DE"/>
        </w:rPr>
        <w:t xml:space="preserve"> </w:t>
      </w:r>
      <w:proofErr w:type="spellStart"/>
      <w:r w:rsidR="003D69D3" w:rsidRPr="002462C9">
        <w:rPr>
          <w:i/>
          <w:lang w:eastAsia="de-DE"/>
        </w:rPr>
        <w:t>Parl</w:t>
      </w:r>
      <w:r>
        <w:rPr>
          <w:i/>
          <w:lang w:eastAsia="de-DE"/>
        </w:rPr>
        <w:t>i</w:t>
      </w:r>
      <w:r w:rsidR="003D69D3" w:rsidRPr="002462C9">
        <w:rPr>
          <w:i/>
          <w:lang w:eastAsia="de-DE"/>
        </w:rPr>
        <w:t>ament</w:t>
      </w:r>
      <w:proofErr w:type="spellEnd"/>
    </w:p>
    <w:p w14:paraId="745963D8" w14:textId="77777777" w:rsidR="00E45809" w:rsidRDefault="00E45809">
      <w:pPr>
        <w:rPr>
          <w:i/>
          <w:lang w:eastAsia="de-DE"/>
        </w:rPr>
      </w:pPr>
      <w:r>
        <w:rPr>
          <w:i/>
          <w:lang w:eastAsia="de-DE"/>
        </w:rPr>
        <w:br w:type="page"/>
      </w:r>
    </w:p>
    <w:p w14:paraId="17D406F1" w14:textId="2C25CCFA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29" w:name="_Tabelle_12:_Grunddaten"/>
      <w:bookmarkStart w:id="30" w:name="_Toc480367148"/>
      <w:bookmarkStart w:id="31" w:name="_Toc2066883"/>
      <w:bookmarkEnd w:id="29"/>
      <w:r w:rsidRPr="00C31D39">
        <w:rPr>
          <w:color w:val="auto"/>
          <w:lang w:val="en-GB"/>
        </w:rPr>
        <w:lastRenderedPageBreak/>
        <w:t>T</w:t>
      </w:r>
      <w:r w:rsidR="00DF2DCC" w:rsidRPr="00C31D39">
        <w:rPr>
          <w:color w:val="auto"/>
          <w:lang w:val="en-GB"/>
        </w:rPr>
        <w:t>able 13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F33994" w:rsidRPr="00C31D39">
        <w:rPr>
          <w:color w:val="auto"/>
          <w:lang w:val="en-GB"/>
        </w:rPr>
        <w:t>Basic data from education statistics</w:t>
      </w:r>
      <w:bookmarkEnd w:id="30"/>
      <w:bookmarkEnd w:id="31"/>
    </w:p>
    <w:tbl>
      <w:tblPr>
        <w:tblStyle w:val="Gitternetztabelle2Akzent1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12: Grunddaten aus der Bildungsstatistik"/>
      </w:tblPr>
      <w:tblGrid>
        <w:gridCol w:w="6399"/>
        <w:gridCol w:w="1620"/>
        <w:gridCol w:w="1620"/>
      </w:tblGrid>
      <w:tr w:rsidR="00074E64" w:rsidRPr="00F32858" w14:paraId="27F99BE9" w14:textId="77777777" w:rsidTr="00B060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D4978" w:themeFill="accent1" w:themeFillTint="99"/>
            <w:vAlign w:val="center"/>
          </w:tcPr>
          <w:p w14:paraId="3C1B0C37" w14:textId="6A5A9E58" w:rsidR="00074E64" w:rsidRPr="00B53F2F" w:rsidRDefault="00B0601A" w:rsidP="0050132C">
            <w:pPr>
              <w:spacing w:before="40" w:after="20" w:line="180" w:lineRule="exact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2016/2017</w:t>
            </w:r>
          </w:p>
        </w:tc>
        <w:tc>
          <w:tcPr>
            <w:tcW w:w="1620" w:type="dxa"/>
            <w:shd w:val="clear" w:color="auto" w:fill="FD4978" w:themeFill="accent1" w:themeFillTint="99"/>
            <w:vAlign w:val="center"/>
          </w:tcPr>
          <w:p w14:paraId="652DD27F" w14:textId="23024FE0" w:rsidR="00074E64" w:rsidRPr="00B53F2F" w:rsidRDefault="00F33994" w:rsidP="0050132C">
            <w:pPr>
              <w:spacing w:before="40" w:after="20" w:line="1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Total</w:t>
            </w:r>
          </w:p>
        </w:tc>
        <w:tc>
          <w:tcPr>
            <w:tcW w:w="1620" w:type="dxa"/>
            <w:shd w:val="clear" w:color="auto" w:fill="FD4978" w:themeFill="accent1" w:themeFillTint="99"/>
            <w:vAlign w:val="center"/>
          </w:tcPr>
          <w:p w14:paraId="29F1453A" w14:textId="60CBD096" w:rsidR="00074E64" w:rsidRPr="00B53F2F" w:rsidRDefault="00F33994" w:rsidP="0050132C">
            <w:pPr>
              <w:spacing w:before="40" w:after="20" w:line="1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  <w:proofErr w:type="spellEnd"/>
          </w:p>
        </w:tc>
      </w:tr>
      <w:tr w:rsidR="00074E64" w:rsidRPr="00F32858" w14:paraId="0DED9227" w14:textId="77777777" w:rsidTr="00B060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auto"/>
            <w:vAlign w:val="center"/>
          </w:tcPr>
          <w:p w14:paraId="2DDF0B51" w14:textId="55E025DD" w:rsidR="00074E64" w:rsidRPr="00C31D39" w:rsidRDefault="00F33994" w:rsidP="00F33994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Children in kindergarten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357592EC" wp14:editId="57308632">
                  <wp:extent cx="91965" cy="114300"/>
                  <wp:effectExtent l="0" t="0" r="3810" b="0"/>
                  <wp:docPr id="41" name="Grafik 41" descr="Children in public and private crèches, kindergartens, day-care centres and institutional childcare facilities for different age grou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74E64" w:rsidRPr="00C31D39">
              <w:rPr>
                <w:rFonts w:cs="Arial"/>
                <w:sz w:val="18"/>
                <w:szCs w:val="18"/>
                <w:lang w:val="en-GB"/>
              </w:rPr>
              <w:t xml:space="preserve"> (3-</w:t>
            </w:r>
            <w:r w:rsidR="00136013">
              <w:rPr>
                <w:rFonts w:cs="Arial"/>
                <w:sz w:val="18"/>
                <w:szCs w:val="18"/>
                <w:lang w:val="en-GB"/>
              </w:rPr>
              <w:t xml:space="preserve"> to 5-year</w:t>
            </w:r>
            <w:r w:rsidRPr="00C31D39">
              <w:rPr>
                <w:rFonts w:cs="Arial"/>
                <w:sz w:val="18"/>
                <w:szCs w:val="18"/>
                <w:lang w:val="en-GB"/>
              </w:rPr>
              <w:t>-olds</w:t>
            </w:r>
            <w:r w:rsidR="00074E64" w:rsidRPr="00C31D39">
              <w:rPr>
                <w:rFonts w:cs="Arial"/>
                <w:sz w:val="18"/>
                <w:szCs w:val="18"/>
                <w:lang w:val="en-GB"/>
              </w:rPr>
              <w:t>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A7756EB" w14:textId="06B581CB" w:rsidR="00074E64" w:rsidRPr="00B53F2F" w:rsidRDefault="00074E64" w:rsidP="00F33994">
            <w:pPr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233</w:t>
            </w:r>
            <w:r w:rsidR="00F33994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089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F4E67B6" w14:textId="7D0056A2" w:rsidR="00074E64" w:rsidRPr="00B53F2F" w:rsidRDefault="00074E64" w:rsidP="00F33994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48</w:t>
            </w:r>
            <w:r w:rsidR="00F33994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6</w:t>
            </w:r>
          </w:p>
        </w:tc>
      </w:tr>
      <w:tr w:rsidR="00074E64" w:rsidRPr="00F32858" w14:paraId="0F9352F7" w14:textId="77777777" w:rsidTr="00B0601A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EE8ED"/>
            <w:vAlign w:val="center"/>
          </w:tcPr>
          <w:p w14:paraId="6E0C9E42" w14:textId="169CCE6B" w:rsidR="00074E64" w:rsidRPr="00C31D39" w:rsidRDefault="00C920E2" w:rsidP="008A5050">
            <w:pPr>
              <w:rPr>
                <w:rFonts w:cs="Arial"/>
                <w:sz w:val="18"/>
                <w:szCs w:val="18"/>
                <w:lang w:val="en-GB"/>
              </w:rPr>
            </w:pPr>
            <w:r>
              <w:rPr>
                <w:rFonts w:cs="Arial"/>
                <w:sz w:val="18"/>
                <w:szCs w:val="18"/>
                <w:lang w:val="en-GB"/>
              </w:rPr>
              <w:t>Students</w:t>
            </w:r>
            <w:r w:rsidRPr="00C31D39">
              <w:rPr>
                <w:rFonts w:cs="Arial"/>
                <w:sz w:val="18"/>
                <w:szCs w:val="18"/>
                <w:lang w:val="en-GB"/>
              </w:rPr>
              <w:t xml:space="preserve"> </w:t>
            </w:r>
            <w:r w:rsidR="00F33994" w:rsidRPr="00C31D39">
              <w:rPr>
                <w:rFonts w:cs="Arial"/>
                <w:sz w:val="18"/>
                <w:szCs w:val="18"/>
                <w:lang w:val="en-GB"/>
              </w:rPr>
              <w:t>in first grade of primary school</w:t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5F9EF716" w14:textId="2474A2F0" w:rsidR="00074E64" w:rsidRPr="00B53F2F" w:rsidRDefault="00074E64" w:rsidP="00F33994">
            <w:pPr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85</w:t>
            </w:r>
            <w:r w:rsidR="00F33994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087</w:t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7079E6AC" w14:textId="70486B78" w:rsidR="00074E64" w:rsidRPr="00B53F2F" w:rsidRDefault="00074E64" w:rsidP="00F33994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48</w:t>
            </w:r>
            <w:r w:rsidR="00F33994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2</w:t>
            </w:r>
          </w:p>
        </w:tc>
      </w:tr>
      <w:tr w:rsidR="00074E64" w:rsidRPr="00F32858" w14:paraId="169809F5" w14:textId="77777777" w:rsidTr="00B060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auto"/>
            <w:vAlign w:val="center"/>
          </w:tcPr>
          <w:p w14:paraId="21E29896" w14:textId="48A82006" w:rsidR="00074E64" w:rsidRPr="00B53F2F" w:rsidRDefault="007A4A0D" w:rsidP="00F32858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Students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in </w:t>
            </w:r>
            <w:proofErr w:type="spellStart"/>
            <w:r>
              <w:rPr>
                <w:rFonts w:cs="Arial"/>
                <w:sz w:val="18"/>
                <w:szCs w:val="18"/>
              </w:rPr>
              <w:t>ninth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grade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43BE8E5" w14:textId="32D1C1B0" w:rsidR="00074E64" w:rsidRPr="00B53F2F" w:rsidRDefault="00074E64" w:rsidP="007A4A0D">
            <w:pPr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91</w:t>
            </w:r>
            <w:r w:rsidR="007A4A0D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007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9629918" w14:textId="491AF466" w:rsidR="00074E64" w:rsidRPr="00B53F2F" w:rsidRDefault="00074E64" w:rsidP="007A4A0D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50</w:t>
            </w:r>
            <w:r w:rsidR="007A4A0D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0</w:t>
            </w:r>
          </w:p>
        </w:tc>
      </w:tr>
      <w:tr w:rsidR="00074E64" w:rsidRPr="00F32858" w14:paraId="2AB2FA28" w14:textId="77777777" w:rsidTr="00B0601A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EE8ED"/>
            <w:vAlign w:val="center"/>
          </w:tcPr>
          <w:p w14:paraId="61C2C67B" w14:textId="7777BF81" w:rsidR="00074E64" w:rsidRPr="00C31D39" w:rsidRDefault="007A4A0D" w:rsidP="00F32858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Students in A-level (Matura) classes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3D55FD59" wp14:editId="4E7BC3F4">
                  <wp:extent cx="91965" cy="114300"/>
                  <wp:effectExtent l="0" t="0" r="3810" b="0"/>
                  <wp:docPr id="42" name="Grafik 42" descr="Students in final grade of A-level (Matura) schools in the relevant school year, including colle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32F7EF41" w14:textId="402CFA98" w:rsidR="00074E64" w:rsidRPr="00B53F2F" w:rsidRDefault="00074E64" w:rsidP="007A4A0D">
            <w:pPr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47</w:t>
            </w:r>
            <w:r w:rsidR="007A4A0D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574</w:t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6CA25565" w14:textId="20C55C59" w:rsidR="00074E64" w:rsidRPr="00B53F2F" w:rsidRDefault="00074E64" w:rsidP="007A4A0D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56</w:t>
            </w:r>
            <w:r w:rsidR="007A4A0D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8</w:t>
            </w:r>
          </w:p>
        </w:tc>
      </w:tr>
      <w:tr w:rsidR="00074E64" w:rsidRPr="00F32858" w14:paraId="144E2870" w14:textId="77777777" w:rsidTr="00B060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EE8ED"/>
            <w:vAlign w:val="center"/>
          </w:tcPr>
          <w:p w14:paraId="2F338AC0" w14:textId="51C68EE0" w:rsidR="00074E64" w:rsidRPr="00B53F2F" w:rsidRDefault="007A4A0D" w:rsidP="00F32858">
            <w:pPr>
              <w:ind w:firstLineChars="100" w:firstLine="180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whom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in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colleges</w:t>
            </w:r>
            <w:proofErr w:type="spellEnd"/>
          </w:p>
        </w:tc>
        <w:tc>
          <w:tcPr>
            <w:tcW w:w="1620" w:type="dxa"/>
            <w:shd w:val="clear" w:color="auto" w:fill="FEE8ED"/>
            <w:vAlign w:val="center"/>
          </w:tcPr>
          <w:p w14:paraId="0FCA91E4" w14:textId="4C8CF0C1" w:rsidR="00074E64" w:rsidRPr="00B53F2F" w:rsidRDefault="00074E64" w:rsidP="007A4A0D">
            <w:pPr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2</w:t>
            </w:r>
            <w:r w:rsidR="007A4A0D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559</w:t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694B998A" w14:textId="421FA45A" w:rsidR="00074E64" w:rsidRPr="00B53F2F" w:rsidRDefault="00074E64" w:rsidP="007A4A0D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74</w:t>
            </w:r>
            <w:r w:rsidR="007A4A0D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3</w:t>
            </w:r>
          </w:p>
        </w:tc>
      </w:tr>
      <w:tr w:rsidR="00074E64" w:rsidRPr="00F32858" w14:paraId="27C20432" w14:textId="77777777" w:rsidTr="00B0601A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auto"/>
            <w:vAlign w:val="center"/>
          </w:tcPr>
          <w:p w14:paraId="15721A58" w14:textId="0E280A4A" w:rsidR="00074E64" w:rsidRPr="00C31D39" w:rsidRDefault="007A4A0D" w:rsidP="00F32858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New students at university colleges for teacher training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20AA495B" wp14:editId="3E36AE90">
                  <wp:extent cx="91965" cy="114300"/>
                  <wp:effectExtent l="0" t="0" r="3810" b="0"/>
                  <wp:docPr id="43" name="Grafik 43" descr="2000/01: acadamies for education, vocational education, religious education, agricultural and forestry education&#10;2016/17: winter semester; 2015/16: university year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B82DC71" w14:textId="113492C7" w:rsidR="00074E64" w:rsidRPr="00B53F2F" w:rsidRDefault="00074E64" w:rsidP="007A4A0D">
            <w:pPr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4</w:t>
            </w:r>
            <w:r w:rsidR="007A4A0D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061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64FA036" w14:textId="695ED893" w:rsidR="00074E64" w:rsidRPr="00B53F2F" w:rsidRDefault="00074E64" w:rsidP="007A4A0D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71</w:t>
            </w:r>
            <w:r w:rsidR="007A4A0D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6</w:t>
            </w:r>
          </w:p>
        </w:tc>
      </w:tr>
      <w:tr w:rsidR="00074E64" w:rsidRPr="00F32858" w14:paraId="7065F168" w14:textId="77777777" w:rsidTr="00B060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EE8ED"/>
            <w:vAlign w:val="center"/>
          </w:tcPr>
          <w:p w14:paraId="5927BE11" w14:textId="20D282A7" w:rsidR="00074E64" w:rsidRPr="00C31D39" w:rsidRDefault="007A4A0D" w:rsidP="00F32858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New students at universities and universities of applied science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7E88A957" wp14:editId="57640D93">
                  <wp:extent cx="91965" cy="114300"/>
                  <wp:effectExtent l="0" t="0" r="3810" b="0"/>
                  <wp:docPr id="44" name="Grafik 44" descr="First-time admissions of regular students to universities and first-time admissions of students to programmes of universities of applied science and private universities; in each case university year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76B5B9E7" w14:textId="2431D7F4" w:rsidR="00074E64" w:rsidRPr="00B53F2F" w:rsidRDefault="00074E64" w:rsidP="007A4A0D">
            <w:pPr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64</w:t>
            </w:r>
            <w:r w:rsidR="007A4A0D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869</w:t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34A9C7E2" w14:textId="58FB9051" w:rsidR="00074E64" w:rsidRPr="00B53F2F" w:rsidRDefault="00074E64" w:rsidP="007A4A0D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54</w:t>
            </w:r>
            <w:r w:rsidR="007A4A0D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2</w:t>
            </w:r>
          </w:p>
        </w:tc>
      </w:tr>
      <w:tr w:rsidR="00074E64" w:rsidRPr="00F32858" w14:paraId="1C280998" w14:textId="77777777" w:rsidTr="00B0601A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auto"/>
            <w:vAlign w:val="center"/>
          </w:tcPr>
          <w:p w14:paraId="11EB077D" w14:textId="7DC0B4EF" w:rsidR="00074E64" w:rsidRPr="00C31D39" w:rsidRDefault="0083509B" w:rsidP="00F32858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Students at university colleges for teacher training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119B64D8" wp14:editId="4545C31E">
                  <wp:extent cx="91965" cy="114300"/>
                  <wp:effectExtent l="0" t="0" r="3810" b="0"/>
                  <wp:docPr id="45" name="Grafik 45" descr="2000/01: acadamies for education, vocational education, religious education, agricultural and forestry education.&#10;Total of all regular students; in each case winter semester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E66D01B" w14:textId="2F23D6DE" w:rsidR="00074E64" w:rsidRPr="00B53F2F" w:rsidRDefault="00074E64" w:rsidP="0083509B">
            <w:pPr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14</w:t>
            </w:r>
            <w:r w:rsidR="0083509B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280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94A8DA0" w14:textId="553B8899" w:rsidR="00074E64" w:rsidRPr="00B53F2F" w:rsidRDefault="00074E64" w:rsidP="0083509B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73</w:t>
            </w:r>
            <w:r w:rsidR="0083509B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4</w:t>
            </w:r>
          </w:p>
        </w:tc>
      </w:tr>
      <w:tr w:rsidR="00074E64" w:rsidRPr="00F32858" w14:paraId="63F2356A" w14:textId="77777777" w:rsidTr="00B060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EE8ED"/>
            <w:vAlign w:val="center"/>
          </w:tcPr>
          <w:p w14:paraId="4704D739" w14:textId="330BFE8E" w:rsidR="00074E64" w:rsidRPr="00C31D39" w:rsidRDefault="0083509B" w:rsidP="00F32858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Students at universities and universities of applied science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2424402B" wp14:editId="00B1DAA8">
                  <wp:extent cx="91965" cy="114300"/>
                  <wp:effectExtent l="0" t="0" r="3810" b="0"/>
                  <wp:docPr id="46" name="Grafik 46" descr="Total of all regular students; in each case winter semester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525869BF" w14:textId="006E7628" w:rsidR="00074E64" w:rsidRPr="00B53F2F" w:rsidRDefault="00074E64" w:rsidP="0083509B">
            <w:pPr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333</w:t>
            </w:r>
            <w:r w:rsidR="0083509B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273</w:t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24DD96E2" w14:textId="4A892FC8" w:rsidR="00074E64" w:rsidRPr="00B53F2F" w:rsidRDefault="00074E64" w:rsidP="0083509B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52</w:t>
            </w:r>
            <w:r w:rsidR="0083509B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3</w:t>
            </w:r>
          </w:p>
        </w:tc>
      </w:tr>
      <w:tr w:rsidR="00074E64" w:rsidRPr="00F32858" w14:paraId="6EF1DBB2" w14:textId="77777777" w:rsidTr="00B0601A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auto"/>
            <w:vAlign w:val="center"/>
          </w:tcPr>
          <w:p w14:paraId="5DF81120" w14:textId="3C6DC7E2" w:rsidR="00074E64" w:rsidRPr="00C31D39" w:rsidRDefault="0083509B" w:rsidP="00F32858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Graduates from university colleges for teacher training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6726DF22" wp14:editId="21228CC7">
                  <wp:extent cx="91965" cy="114300"/>
                  <wp:effectExtent l="0" t="0" r="3810" b="0"/>
                  <wp:docPr id="47" name="Grafik 47" descr="2000/01: acadamies for education, vocational education, religious education, agricultural and forestry education.&#10;First degrees (diploma, Bachelor) of students in each case in the previous university year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D006BDE" w14:textId="7E5C02EE" w:rsidR="00074E64" w:rsidRPr="00B53F2F" w:rsidRDefault="00074E64" w:rsidP="0083509B">
            <w:pPr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3</w:t>
            </w:r>
            <w:r w:rsidR="0083509B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977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4370CC6" w14:textId="039D1CF3" w:rsidR="00074E64" w:rsidRPr="00B53F2F" w:rsidRDefault="00074E64" w:rsidP="0083509B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79</w:t>
            </w:r>
            <w:r w:rsidR="0083509B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7</w:t>
            </w:r>
          </w:p>
        </w:tc>
      </w:tr>
      <w:tr w:rsidR="00074E64" w:rsidRPr="00F32858" w14:paraId="654B2F7D" w14:textId="77777777" w:rsidTr="00B060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EE8ED"/>
            <w:vAlign w:val="center"/>
          </w:tcPr>
          <w:p w14:paraId="4F863EB7" w14:textId="75EA8026" w:rsidR="00074E64" w:rsidRPr="00C31D39" w:rsidRDefault="0083509B" w:rsidP="00F32858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Graduates from universities and universities of applied science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22036D48" wp14:editId="40936931">
                  <wp:extent cx="91965" cy="114300"/>
                  <wp:effectExtent l="0" t="0" r="3810" b="0"/>
                  <wp:docPr id="48" name="Grafik 48" descr="First degrees (diploma, Bachelor) of students in each case in the previous university year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6E262888" w14:textId="46C88B9F" w:rsidR="00074E64" w:rsidRPr="00B53F2F" w:rsidRDefault="00074E64" w:rsidP="0083509B">
            <w:pPr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32</w:t>
            </w:r>
            <w:r w:rsidR="0083509B">
              <w:rPr>
                <w:sz w:val="18"/>
                <w:szCs w:val="18"/>
              </w:rPr>
              <w:t>,</w:t>
            </w:r>
            <w:r w:rsidRPr="00B53F2F">
              <w:rPr>
                <w:sz w:val="18"/>
                <w:szCs w:val="18"/>
              </w:rPr>
              <w:t>882</w:t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48EDC92A" w14:textId="432074BF" w:rsidR="00074E64" w:rsidRPr="00B53F2F" w:rsidRDefault="00074E64" w:rsidP="0083509B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56</w:t>
            </w:r>
            <w:r w:rsidR="0083509B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7</w:t>
            </w:r>
          </w:p>
        </w:tc>
      </w:tr>
      <w:tr w:rsidR="00B0601A" w:rsidRPr="00F32858" w14:paraId="0B317FD0" w14:textId="77777777" w:rsidTr="00B0601A">
        <w:trPr>
          <w:trHeight w:hRule="exact"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D4978" w:themeFill="accent1" w:themeFillTint="99"/>
            <w:vAlign w:val="center"/>
          </w:tcPr>
          <w:p w14:paraId="1069C972" w14:textId="272CDC77" w:rsidR="00B0601A" w:rsidRPr="00B53F2F" w:rsidRDefault="0083509B" w:rsidP="00B0601A">
            <w:pPr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 w:rsidR="00B0601A" w:rsidRPr="00B53F2F"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</w:p>
        </w:tc>
        <w:tc>
          <w:tcPr>
            <w:tcW w:w="1620" w:type="dxa"/>
            <w:shd w:val="clear" w:color="auto" w:fill="FD4978" w:themeFill="accent1" w:themeFillTint="99"/>
            <w:vAlign w:val="center"/>
          </w:tcPr>
          <w:p w14:paraId="157E4EAE" w14:textId="29B2093F" w:rsidR="00B0601A" w:rsidRPr="00B53F2F" w:rsidRDefault="0083509B" w:rsidP="00B060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iCs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Total</w:t>
            </w:r>
          </w:p>
        </w:tc>
        <w:tc>
          <w:tcPr>
            <w:tcW w:w="1620" w:type="dxa"/>
            <w:shd w:val="clear" w:color="auto" w:fill="FD4978" w:themeFill="accent1" w:themeFillTint="99"/>
            <w:vAlign w:val="center"/>
          </w:tcPr>
          <w:p w14:paraId="299D1B6A" w14:textId="5B6607D1" w:rsidR="00B0601A" w:rsidRPr="00B53F2F" w:rsidRDefault="0083509B" w:rsidP="00E458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iCs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  <w:proofErr w:type="spellEnd"/>
          </w:p>
        </w:tc>
      </w:tr>
      <w:tr w:rsidR="00074E64" w:rsidRPr="00F32858" w14:paraId="4BA35C26" w14:textId="77777777" w:rsidTr="00B060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auto"/>
            <w:vAlign w:val="center"/>
          </w:tcPr>
          <w:p w14:paraId="0500FAED" w14:textId="58B64475" w:rsidR="00074E64" w:rsidRPr="00C31D39" w:rsidRDefault="0083509B" w:rsidP="0083509B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Children in kindergarten (</w:t>
            </w:r>
            <w:r w:rsidR="00074E64" w:rsidRPr="00C31D39">
              <w:rPr>
                <w:rFonts w:cs="Arial"/>
                <w:sz w:val="18"/>
                <w:szCs w:val="18"/>
                <w:lang w:val="en-GB"/>
              </w:rPr>
              <w:t>3-</w:t>
            </w:r>
            <w:r w:rsidRPr="00C31D39">
              <w:rPr>
                <w:rFonts w:cs="Arial"/>
                <w:sz w:val="18"/>
                <w:szCs w:val="18"/>
                <w:lang w:val="en-GB"/>
              </w:rPr>
              <w:t xml:space="preserve"> to </w:t>
            </w:r>
            <w:r w:rsidR="00074E64" w:rsidRPr="00C31D39">
              <w:rPr>
                <w:rFonts w:cs="Arial"/>
                <w:sz w:val="18"/>
                <w:szCs w:val="18"/>
                <w:lang w:val="en-GB"/>
              </w:rPr>
              <w:t>5</w:t>
            </w:r>
            <w:r w:rsidRPr="00C31D39">
              <w:rPr>
                <w:rFonts w:cs="Arial"/>
                <w:sz w:val="18"/>
                <w:szCs w:val="18"/>
                <w:lang w:val="en-GB"/>
              </w:rPr>
              <w:t>-year-olds</w:t>
            </w:r>
            <w:r w:rsidR="00074E64" w:rsidRPr="00C31D39">
              <w:rPr>
                <w:rFonts w:cs="Arial"/>
                <w:sz w:val="18"/>
                <w:szCs w:val="18"/>
                <w:lang w:val="en-GB"/>
              </w:rPr>
              <w:t xml:space="preserve">) </w:t>
            </w:r>
            <w:r w:rsidRPr="00C31D39">
              <w:rPr>
                <w:rFonts w:cs="Arial"/>
                <w:sz w:val="18"/>
                <w:szCs w:val="18"/>
                <w:lang w:val="en-GB"/>
              </w:rPr>
              <w:t>age cohort quota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5FE5AE80" wp14:editId="3F88E9D5">
                  <wp:extent cx="91965" cy="114300"/>
                  <wp:effectExtent l="0" t="0" r="3810" b="0"/>
                  <wp:docPr id="49" name="Grafik 49" descr="Children in public and private crèches, kindergartens, day-care centres and institutional childcare facilities for different age grou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5B65289" w14:textId="08156C5F" w:rsidR="00074E64" w:rsidRPr="00B53F2F" w:rsidRDefault="00074E64" w:rsidP="0075451D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93</w:t>
            </w:r>
            <w:r w:rsidR="0075451D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E8912CE" w14:textId="74E22079" w:rsidR="00074E64" w:rsidRPr="00B53F2F" w:rsidRDefault="00074E64" w:rsidP="0075451D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93</w:t>
            </w:r>
            <w:r w:rsidR="0075451D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6</w:t>
            </w:r>
          </w:p>
        </w:tc>
      </w:tr>
      <w:tr w:rsidR="00074E64" w:rsidRPr="00F32858" w14:paraId="2C614FA8" w14:textId="77777777" w:rsidTr="00B0601A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EE8ED"/>
            <w:vAlign w:val="center"/>
          </w:tcPr>
          <w:p w14:paraId="55130C8C" w14:textId="054B5706" w:rsidR="00074E64" w:rsidRPr="00C31D39" w:rsidRDefault="0075451D" w:rsidP="00F32858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A-level (Matura) graduates, age cohort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2D91F5A1" wp14:editId="3C8196E3">
                  <wp:extent cx="91965" cy="114300"/>
                  <wp:effectExtent l="0" t="0" r="3810" b="0"/>
                  <wp:docPr id="50" name="Grafik 50" descr="Like annotation two without colleges; in relation to the average corresponding age cohort (arithmetic mean of 18- to 19-year-old residential population)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422F6265" w14:textId="221B6262" w:rsidR="00074E64" w:rsidRPr="00B53F2F" w:rsidRDefault="00074E64" w:rsidP="0075451D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46</w:t>
            </w:r>
            <w:r w:rsidR="0075451D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1</w:t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2EDE975B" w14:textId="6C34B022" w:rsidR="00074E64" w:rsidRPr="00B53F2F" w:rsidRDefault="00074E64" w:rsidP="0075451D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53</w:t>
            </w:r>
            <w:r w:rsidR="0075451D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9</w:t>
            </w:r>
          </w:p>
        </w:tc>
      </w:tr>
      <w:tr w:rsidR="00074E64" w:rsidRPr="00F32858" w14:paraId="2852ECB8" w14:textId="77777777" w:rsidTr="00B060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auto"/>
            <w:vAlign w:val="center"/>
          </w:tcPr>
          <w:p w14:paraId="2C39B274" w14:textId="44FBA717" w:rsidR="00074E64" w:rsidRPr="00C31D39" w:rsidRDefault="0075451D" w:rsidP="00F32858">
            <w:pPr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>Residential population with secondary school diploma</w:t>
            </w:r>
            <w:r w:rsidR="00B23030" w:rsidRPr="00C31D39">
              <w:rPr>
                <w:rFonts w:cs="Arial"/>
                <w:sz w:val="18"/>
                <w:szCs w:val="18"/>
                <w:vertAlign w:val="superscript"/>
                <w:lang w:val="en-GB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6FF2F8F5" wp14:editId="21F850C8">
                  <wp:extent cx="91965" cy="114300"/>
                  <wp:effectExtent l="0" t="0" r="3810" b="0"/>
                  <wp:docPr id="51" name="Grafik 51" descr="Calendar years 2016 and 2015: annual average of residential population. Annual average micro census.&#10;Share of 25- to 64-year-old individuals with a secondary school or higher diploma in same-age residential populatio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CCE10E2" w14:textId="1F8D1C68" w:rsidR="00074E64" w:rsidRPr="00B53F2F" w:rsidRDefault="00074E64" w:rsidP="00DD6344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85</w:t>
            </w:r>
            <w:r w:rsidR="00DD6344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4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86A7D39" w14:textId="3659FF4E" w:rsidR="00074E64" w:rsidRPr="00B53F2F" w:rsidRDefault="00074E64" w:rsidP="00DD6344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82</w:t>
            </w:r>
            <w:r w:rsidR="00DD6344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1</w:t>
            </w:r>
          </w:p>
        </w:tc>
      </w:tr>
      <w:tr w:rsidR="00074E64" w:rsidRPr="00F32858" w14:paraId="06C55E15" w14:textId="77777777" w:rsidTr="00B0601A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9" w:type="dxa"/>
            <w:shd w:val="clear" w:color="auto" w:fill="FEE8ED"/>
            <w:vAlign w:val="center"/>
          </w:tcPr>
          <w:p w14:paraId="10500FCF" w14:textId="42289772" w:rsidR="00074E64" w:rsidRPr="00B53F2F" w:rsidRDefault="00DD6344" w:rsidP="00F32858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university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graduates</w:t>
            </w:r>
            <w:proofErr w:type="spellEnd"/>
            <w:r w:rsidR="00B23030">
              <w:rPr>
                <w:rFonts w:cs="Arial"/>
                <w:sz w:val="18"/>
                <w:szCs w:val="18"/>
                <w:vertAlign w:val="superscript"/>
              </w:rPr>
              <w:t xml:space="preserve"> </w:t>
            </w:r>
            <w:r w:rsidR="00B23030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48DE4288" wp14:editId="0D1B00FA">
                  <wp:extent cx="91965" cy="114300"/>
                  <wp:effectExtent l="0" t="0" r="3810" b="0"/>
                  <wp:docPr id="52" name="Grafik 52" descr="Calendar years 2016 and 2015: annual average of residential population. Annual average micro census.&#10;Share of 25- to 64-year-old individuals with a diploma from a higher education institution or a related institution (universities, programmes of universities of applied science, related higher education institutions, from 2008 on including university colleges for teacher training) in same-age working populatio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3CCBBBB3" w14:textId="3037ADC6" w:rsidR="00074E64" w:rsidRPr="00B53F2F" w:rsidRDefault="00074E64" w:rsidP="00DD6344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19</w:t>
            </w:r>
            <w:r w:rsidR="00DD6344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8</w:t>
            </w:r>
          </w:p>
        </w:tc>
        <w:tc>
          <w:tcPr>
            <w:tcW w:w="1620" w:type="dxa"/>
            <w:shd w:val="clear" w:color="auto" w:fill="FEE8ED"/>
            <w:vAlign w:val="center"/>
          </w:tcPr>
          <w:p w14:paraId="6EECA00F" w14:textId="0E0EA0D3" w:rsidR="00074E64" w:rsidRPr="00B53F2F" w:rsidRDefault="00074E64" w:rsidP="00DD6344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Cs/>
                <w:sz w:val="18"/>
                <w:szCs w:val="18"/>
              </w:rPr>
            </w:pPr>
            <w:r w:rsidRPr="00B53F2F">
              <w:rPr>
                <w:sz w:val="18"/>
                <w:szCs w:val="18"/>
              </w:rPr>
              <w:t>22</w:t>
            </w:r>
            <w:r w:rsidR="00DD6344">
              <w:rPr>
                <w:sz w:val="18"/>
                <w:szCs w:val="18"/>
              </w:rPr>
              <w:t>.</w:t>
            </w:r>
            <w:r w:rsidRPr="00B53F2F">
              <w:rPr>
                <w:sz w:val="18"/>
                <w:szCs w:val="18"/>
              </w:rPr>
              <w:t>3</w:t>
            </w:r>
          </w:p>
        </w:tc>
      </w:tr>
    </w:tbl>
    <w:p w14:paraId="37577734" w14:textId="583601BE" w:rsidR="00E45809" w:rsidRDefault="00DD6344" w:rsidP="00B23030">
      <w:pPr>
        <w:spacing w:before="120" w:after="12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3D69D3" w:rsidRPr="00E849FC">
        <w:rPr>
          <w:i/>
          <w:lang w:eastAsia="de-DE"/>
        </w:rPr>
        <w:t xml:space="preserve">: </w:t>
      </w:r>
      <w:proofErr w:type="spellStart"/>
      <w:r w:rsidR="003D69D3" w:rsidRPr="002462C9">
        <w:rPr>
          <w:i/>
          <w:lang w:eastAsia="de-DE"/>
        </w:rPr>
        <w:t>Statisti</w:t>
      </w:r>
      <w:r w:rsidR="0064202B">
        <w:rPr>
          <w:i/>
          <w:lang w:eastAsia="de-DE"/>
        </w:rPr>
        <w:t>cs</w:t>
      </w:r>
      <w:proofErr w:type="spellEnd"/>
      <w:r w:rsidR="003D69D3" w:rsidRPr="002462C9">
        <w:rPr>
          <w:i/>
          <w:lang w:eastAsia="de-DE"/>
        </w:rPr>
        <w:t xml:space="preserve"> Austria</w:t>
      </w:r>
      <w:bookmarkStart w:id="32" w:name="_Tabelle_13:_Bildungsstand"/>
      <w:bookmarkStart w:id="33" w:name="_Toc480367149"/>
      <w:bookmarkEnd w:id="32"/>
    </w:p>
    <w:p w14:paraId="03447523" w14:textId="61D4E8AE" w:rsidR="00E45809" w:rsidRDefault="00E45809">
      <w:pPr>
        <w:rPr>
          <w:i/>
          <w:lang w:eastAsia="de-DE"/>
        </w:rPr>
      </w:pPr>
    </w:p>
    <w:p w14:paraId="72054499" w14:textId="77777777" w:rsidR="0064202B" w:rsidRDefault="0064202B">
      <w:pPr>
        <w:rPr>
          <w:rFonts w:asciiTheme="majorHAnsi" w:hAnsiTheme="majorHAnsi"/>
          <w:b/>
          <w:bCs/>
          <w:sz w:val="30"/>
          <w:szCs w:val="22"/>
        </w:rPr>
      </w:pPr>
      <w:r>
        <w:br w:type="page"/>
      </w:r>
    </w:p>
    <w:p w14:paraId="0D27F8E0" w14:textId="68CE1A23" w:rsidR="00C4041B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34" w:name="_Toc2066884"/>
      <w:r w:rsidRPr="00C31D39">
        <w:rPr>
          <w:color w:val="auto"/>
          <w:lang w:val="en-GB"/>
        </w:rPr>
        <w:lastRenderedPageBreak/>
        <w:t>T</w:t>
      </w:r>
      <w:r w:rsidR="00DF2DCC" w:rsidRPr="00C31D39">
        <w:rPr>
          <w:color w:val="auto"/>
          <w:lang w:val="en-GB"/>
        </w:rPr>
        <w:t>able 14</w:t>
      </w:r>
      <w:r w:rsidR="00C4041B" w:rsidRPr="00C31D39">
        <w:rPr>
          <w:color w:val="auto"/>
          <w:lang w:val="en-GB"/>
        </w:rPr>
        <w:t>:</w:t>
      </w:r>
      <w:r w:rsidR="00C4041B" w:rsidRPr="00C31D39">
        <w:rPr>
          <w:color w:val="auto"/>
          <w:lang w:val="en-GB"/>
        </w:rPr>
        <w:tab/>
      </w:r>
      <w:r w:rsidR="00142000" w:rsidRPr="00C31D39">
        <w:rPr>
          <w:color w:val="auto"/>
          <w:lang w:val="en-GB"/>
        </w:rPr>
        <w:t>Education level of</w:t>
      </w:r>
      <w:r w:rsidR="00593743" w:rsidRPr="00C31D39">
        <w:rPr>
          <w:color w:val="auto"/>
          <w:lang w:val="en-GB"/>
        </w:rPr>
        <w:t xml:space="preserve"> </w:t>
      </w:r>
      <w:r w:rsidR="00142000" w:rsidRPr="00C31D39">
        <w:rPr>
          <w:color w:val="auto"/>
          <w:lang w:val="en-GB"/>
        </w:rPr>
        <w:t>the population</w:t>
      </w:r>
      <w:bookmarkEnd w:id="34"/>
    </w:p>
    <w:p w14:paraId="7BA17049" w14:textId="45D78A7C" w:rsidR="003D69D3" w:rsidRPr="00C4041B" w:rsidRDefault="00142000" w:rsidP="00C4041B">
      <w:pPr>
        <w:spacing w:after="120"/>
        <w:rPr>
          <w:b/>
        </w:rPr>
      </w:pPr>
      <w:proofErr w:type="spellStart"/>
      <w:r>
        <w:rPr>
          <w:b/>
        </w:rPr>
        <w:t>Percentages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age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groups</w:t>
      </w:r>
      <w:bookmarkEnd w:id="33"/>
      <w:proofErr w:type="spellEnd"/>
      <w:r w:rsidR="00C4041B">
        <w:rPr>
          <w:b/>
        </w:rPr>
        <w:t>, 2016</w:t>
      </w:r>
    </w:p>
    <w:tbl>
      <w:tblPr>
        <w:tblStyle w:val="Gitternetztabelle2Akzent1"/>
        <w:tblW w:w="9923" w:type="dxa"/>
        <w:tblInd w:w="-284" w:type="dxa"/>
        <w:tblLayout w:type="fixed"/>
        <w:tblLook w:val="04A0" w:firstRow="1" w:lastRow="0" w:firstColumn="1" w:lastColumn="0" w:noHBand="0" w:noVBand="1"/>
        <w:tblDescription w:val="Tabelle 13: Bildungsstand der Bevölkerung 2014, Anteile an Altersgruppen in Prozent"/>
      </w:tblPr>
      <w:tblGrid>
        <w:gridCol w:w="1702"/>
        <w:gridCol w:w="1644"/>
        <w:gridCol w:w="1644"/>
        <w:gridCol w:w="1644"/>
        <w:gridCol w:w="1644"/>
        <w:gridCol w:w="1645"/>
      </w:tblGrid>
      <w:tr w:rsidR="00ED07C5" w:rsidRPr="00E06F92" w14:paraId="476C678B" w14:textId="77777777" w:rsidTr="00ED07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D4978" w:themeFill="accent1" w:themeFillTint="99"/>
            <w:vAlign w:val="center"/>
          </w:tcPr>
          <w:p w14:paraId="7B5D92B5" w14:textId="6CD017CD" w:rsidR="00ED07C5" w:rsidRPr="00D2018F" w:rsidRDefault="00ED07C5" w:rsidP="00D2018F">
            <w:pPr>
              <w:spacing w:before="40" w:after="20"/>
              <w:ind w:right="-84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Highest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completed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education</w:t>
            </w:r>
            <w:proofErr w:type="spellEnd"/>
          </w:p>
        </w:tc>
        <w:tc>
          <w:tcPr>
            <w:tcW w:w="1644" w:type="dxa"/>
            <w:shd w:val="clear" w:color="auto" w:fill="FD4978" w:themeFill="accent1" w:themeFillTint="99"/>
            <w:vAlign w:val="center"/>
          </w:tcPr>
          <w:p w14:paraId="4FD22E9A" w14:textId="769D7927" w:rsidR="00ED07C5" w:rsidRPr="00D2018F" w:rsidRDefault="00ED07C5" w:rsidP="00C4041B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Compulsory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school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6F560309" wp14:editId="268038C6">
                  <wp:extent cx="91965" cy="114300"/>
                  <wp:effectExtent l="0" t="0" r="3810" b="0"/>
                  <wp:docPr id="53" name="Grafik 53" descr="Including individuals without compulsory school diplo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  <w:shd w:val="clear" w:color="auto" w:fill="FD4978" w:themeFill="accent1" w:themeFillTint="99"/>
            <w:vAlign w:val="center"/>
          </w:tcPr>
          <w:p w14:paraId="4D52A5BB" w14:textId="1EE8832B" w:rsidR="00ED07C5" w:rsidRPr="00D2018F" w:rsidRDefault="00ED07C5" w:rsidP="00C4041B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Apprenticeship</w:t>
            </w:r>
            <w:proofErr w:type="spellEnd"/>
          </w:p>
        </w:tc>
        <w:tc>
          <w:tcPr>
            <w:tcW w:w="1644" w:type="dxa"/>
            <w:shd w:val="clear" w:color="auto" w:fill="FD4978" w:themeFill="accent1" w:themeFillTint="99"/>
            <w:vAlign w:val="center"/>
          </w:tcPr>
          <w:p w14:paraId="76ACE453" w14:textId="60693666" w:rsidR="00ED07C5" w:rsidRPr="00D2018F" w:rsidRDefault="00ED07C5" w:rsidP="00C4041B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Vocational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middle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school</w:t>
            </w:r>
            <w:proofErr w:type="spellEnd"/>
          </w:p>
        </w:tc>
        <w:tc>
          <w:tcPr>
            <w:tcW w:w="1644" w:type="dxa"/>
            <w:shd w:val="clear" w:color="auto" w:fill="FD4978" w:themeFill="accent1" w:themeFillTint="99"/>
            <w:vAlign w:val="center"/>
          </w:tcPr>
          <w:p w14:paraId="61C04BD9" w14:textId="1A22CBD8" w:rsidR="00ED07C5" w:rsidRPr="00D2018F" w:rsidRDefault="00ED07C5" w:rsidP="00142000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Higher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school</w:t>
            </w:r>
            <w:proofErr w:type="spellEnd"/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315C0AB7" wp14:editId="62B18E85">
                  <wp:extent cx="91965" cy="114300"/>
                  <wp:effectExtent l="0" t="0" r="3810" b="0"/>
                  <wp:docPr id="83" name="Grafik 83" descr="general, vocational (AHS, BH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5" w:type="dxa"/>
            <w:shd w:val="clear" w:color="auto" w:fill="FD4978" w:themeFill="accent1" w:themeFillTint="99"/>
            <w:vAlign w:val="center"/>
          </w:tcPr>
          <w:p w14:paraId="292A9BE0" w14:textId="2AF088CA" w:rsidR="00ED07C5" w:rsidRPr="00C31D39" w:rsidRDefault="00ED07C5" w:rsidP="00C4041B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>College, academy, higher education institution</w:t>
            </w:r>
          </w:p>
        </w:tc>
      </w:tr>
      <w:tr w:rsidR="00ED07C5" w:rsidRPr="002A685C" w14:paraId="6C991C95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D85A5" w:themeFill="accent1" w:themeFillTint="66"/>
            <w:vAlign w:val="center"/>
          </w:tcPr>
          <w:p w14:paraId="6BD7FB50" w14:textId="07D04D0E" w:rsidR="00ED07C5" w:rsidRPr="00D2018F" w:rsidRDefault="00ED07C5" w:rsidP="00142000">
            <w:pPr>
              <w:spacing w:before="20" w:after="2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 xml:space="preserve">15 </w:t>
            </w:r>
            <w:proofErr w:type="spellStart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years</w:t>
            </w:r>
            <w:proofErr w:type="spellEnd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and</w:t>
            </w:r>
            <w:proofErr w:type="spellEnd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older</w:t>
            </w:r>
            <w:proofErr w:type="spellEnd"/>
            <w:r w:rsidRPr="00D2018F"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 xml:space="preserve"> – </w:t>
            </w:r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Women</w:t>
            </w:r>
          </w:p>
        </w:tc>
        <w:tc>
          <w:tcPr>
            <w:tcW w:w="1644" w:type="dxa"/>
            <w:shd w:val="clear" w:color="auto" w:fill="FD85A5" w:themeFill="accent1" w:themeFillTint="66"/>
            <w:vAlign w:val="center"/>
          </w:tcPr>
          <w:p w14:paraId="57D10B38" w14:textId="75679617" w:rsidR="00ED07C5" w:rsidRPr="00D2018F" w:rsidRDefault="00ED07C5" w:rsidP="00142000">
            <w:pPr>
              <w:spacing w:before="2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30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7</w:t>
            </w:r>
          </w:p>
        </w:tc>
        <w:tc>
          <w:tcPr>
            <w:tcW w:w="1644" w:type="dxa"/>
            <w:shd w:val="clear" w:color="auto" w:fill="FD85A5" w:themeFill="accent1" w:themeFillTint="66"/>
            <w:vAlign w:val="center"/>
          </w:tcPr>
          <w:p w14:paraId="09A85790" w14:textId="780ECB23" w:rsidR="00ED07C5" w:rsidRPr="00D2018F" w:rsidRDefault="00ED07C5" w:rsidP="00142000">
            <w:pPr>
              <w:spacing w:before="2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24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5</w:t>
            </w:r>
          </w:p>
        </w:tc>
        <w:tc>
          <w:tcPr>
            <w:tcW w:w="1644" w:type="dxa"/>
            <w:shd w:val="clear" w:color="auto" w:fill="FD85A5" w:themeFill="accent1" w:themeFillTint="66"/>
            <w:vAlign w:val="center"/>
          </w:tcPr>
          <w:p w14:paraId="1A33D83A" w14:textId="1765C1AB" w:rsidR="00ED07C5" w:rsidRPr="00D2018F" w:rsidRDefault="00ED07C5" w:rsidP="00142000">
            <w:pPr>
              <w:spacing w:before="2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16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1</w:t>
            </w:r>
          </w:p>
        </w:tc>
        <w:tc>
          <w:tcPr>
            <w:tcW w:w="1644" w:type="dxa"/>
            <w:shd w:val="clear" w:color="auto" w:fill="FD85A5" w:themeFill="accent1" w:themeFillTint="66"/>
            <w:vAlign w:val="center"/>
          </w:tcPr>
          <w:p w14:paraId="51FAE34A" w14:textId="46B036C1" w:rsidR="00ED07C5" w:rsidRPr="00D2018F" w:rsidRDefault="00ED07C5" w:rsidP="00142000">
            <w:pPr>
              <w:spacing w:before="2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14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4</w:t>
            </w:r>
          </w:p>
        </w:tc>
        <w:tc>
          <w:tcPr>
            <w:tcW w:w="1645" w:type="dxa"/>
            <w:shd w:val="clear" w:color="auto" w:fill="FD85A5" w:themeFill="accent1" w:themeFillTint="66"/>
            <w:vAlign w:val="center"/>
          </w:tcPr>
          <w:p w14:paraId="20EE6CE5" w14:textId="0DC9CCB1" w:rsidR="00ED07C5" w:rsidRPr="00D2018F" w:rsidRDefault="00ED07C5" w:rsidP="00142000">
            <w:pPr>
              <w:spacing w:before="2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14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3</w:t>
            </w:r>
          </w:p>
        </w:tc>
      </w:tr>
      <w:tr w:rsidR="00ED07C5" w14:paraId="21C38824" w14:textId="77777777" w:rsidTr="00ED07C5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EE8ED"/>
            <w:vAlign w:val="center"/>
          </w:tcPr>
          <w:p w14:paraId="48EA685B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15-19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63B23802" w14:textId="426445D5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75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9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471B9378" w14:textId="69E53A4B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1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07F54E45" w14:textId="43A9EC85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3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68C86137" w14:textId="56D0FA2C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7</w:t>
            </w:r>
          </w:p>
        </w:tc>
        <w:tc>
          <w:tcPr>
            <w:tcW w:w="1645" w:type="dxa"/>
            <w:shd w:val="clear" w:color="auto" w:fill="FEE8ED"/>
            <w:vAlign w:val="center"/>
          </w:tcPr>
          <w:p w14:paraId="6A466500" w14:textId="3BB80367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</w:tr>
      <w:tr w:rsidR="00ED07C5" w14:paraId="42D6ED47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vAlign w:val="center"/>
          </w:tcPr>
          <w:p w14:paraId="654A9F7F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20-24</w:t>
            </w:r>
          </w:p>
        </w:tc>
        <w:tc>
          <w:tcPr>
            <w:tcW w:w="1644" w:type="dxa"/>
            <w:vAlign w:val="center"/>
          </w:tcPr>
          <w:p w14:paraId="7AD5C3D8" w14:textId="1903A62B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1</w:t>
            </w:r>
          </w:p>
        </w:tc>
        <w:tc>
          <w:tcPr>
            <w:tcW w:w="1644" w:type="dxa"/>
            <w:vAlign w:val="center"/>
          </w:tcPr>
          <w:p w14:paraId="75C72735" w14:textId="15697EB0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7</w:t>
            </w:r>
          </w:p>
        </w:tc>
        <w:tc>
          <w:tcPr>
            <w:tcW w:w="1644" w:type="dxa"/>
            <w:vAlign w:val="center"/>
          </w:tcPr>
          <w:p w14:paraId="74381243" w14:textId="21CFD5F9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4" w:type="dxa"/>
            <w:vAlign w:val="center"/>
          </w:tcPr>
          <w:p w14:paraId="262197D7" w14:textId="18B2CF3D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41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4</w:t>
            </w:r>
          </w:p>
        </w:tc>
        <w:tc>
          <w:tcPr>
            <w:tcW w:w="1645" w:type="dxa"/>
            <w:vAlign w:val="center"/>
          </w:tcPr>
          <w:p w14:paraId="71CAE48D" w14:textId="0FAC060B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7</w:t>
            </w:r>
          </w:p>
        </w:tc>
      </w:tr>
      <w:tr w:rsidR="00ED07C5" w14:paraId="5FBB0B00" w14:textId="77777777" w:rsidTr="00ED07C5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EE8ED"/>
            <w:vAlign w:val="center"/>
          </w:tcPr>
          <w:p w14:paraId="4A59955C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25-34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69C3B8B8" w14:textId="620A5E1B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16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149263EE" w14:textId="4DFD0529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4F106951" w14:textId="49F824A4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7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43A529AF" w14:textId="08F0B2F0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  <w:tc>
          <w:tcPr>
            <w:tcW w:w="1645" w:type="dxa"/>
            <w:shd w:val="clear" w:color="auto" w:fill="FEE8ED"/>
            <w:vAlign w:val="center"/>
          </w:tcPr>
          <w:p w14:paraId="323CEF93" w14:textId="735A1B4A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1</w:t>
            </w:r>
          </w:p>
        </w:tc>
      </w:tr>
      <w:tr w:rsidR="00ED07C5" w14:paraId="0AB6C598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vAlign w:val="center"/>
          </w:tcPr>
          <w:p w14:paraId="25A1EDBF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35-44</w:t>
            </w:r>
          </w:p>
        </w:tc>
        <w:tc>
          <w:tcPr>
            <w:tcW w:w="1644" w:type="dxa"/>
            <w:vAlign w:val="center"/>
          </w:tcPr>
          <w:p w14:paraId="502A7DB2" w14:textId="219FACC8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3</w:t>
            </w:r>
          </w:p>
        </w:tc>
        <w:tc>
          <w:tcPr>
            <w:tcW w:w="1644" w:type="dxa"/>
            <w:vAlign w:val="center"/>
          </w:tcPr>
          <w:p w14:paraId="0924F02E" w14:textId="7F06E307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26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6</w:t>
            </w:r>
          </w:p>
        </w:tc>
        <w:tc>
          <w:tcPr>
            <w:tcW w:w="1644" w:type="dxa"/>
            <w:vAlign w:val="center"/>
          </w:tcPr>
          <w:p w14:paraId="691ED85E" w14:textId="414E20AF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4" w:type="dxa"/>
            <w:vAlign w:val="center"/>
          </w:tcPr>
          <w:p w14:paraId="5F5F8F2C" w14:textId="40AE536B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16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9</w:t>
            </w:r>
          </w:p>
        </w:tc>
        <w:tc>
          <w:tcPr>
            <w:tcW w:w="1645" w:type="dxa"/>
            <w:vAlign w:val="center"/>
          </w:tcPr>
          <w:p w14:paraId="700482F1" w14:textId="5A3E4574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</w:tr>
      <w:tr w:rsidR="00ED07C5" w14:paraId="7467A988" w14:textId="77777777" w:rsidTr="00ED07C5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EE8ED"/>
            <w:vAlign w:val="center"/>
          </w:tcPr>
          <w:p w14:paraId="20C6FD4F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45-54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0CF0962B" w14:textId="104D8B88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1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04BDBAA1" w14:textId="7D5DA466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9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7DAD5F24" w14:textId="1BF691F7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1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7F27F22B" w14:textId="17B3C427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5" w:type="dxa"/>
            <w:shd w:val="clear" w:color="auto" w:fill="FEE8ED"/>
            <w:vAlign w:val="center"/>
          </w:tcPr>
          <w:p w14:paraId="3A8252D5" w14:textId="1E2ABB6D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8</w:t>
            </w:r>
          </w:p>
        </w:tc>
      </w:tr>
      <w:tr w:rsidR="00ED07C5" w14:paraId="326B1146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vAlign w:val="center"/>
          </w:tcPr>
          <w:p w14:paraId="47DFB048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55-64</w:t>
            </w:r>
          </w:p>
        </w:tc>
        <w:tc>
          <w:tcPr>
            <w:tcW w:w="1644" w:type="dxa"/>
            <w:vAlign w:val="center"/>
          </w:tcPr>
          <w:p w14:paraId="6B7A86F5" w14:textId="188C2932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29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4</w:t>
            </w:r>
          </w:p>
        </w:tc>
        <w:tc>
          <w:tcPr>
            <w:tcW w:w="1644" w:type="dxa"/>
            <w:vAlign w:val="center"/>
          </w:tcPr>
          <w:p w14:paraId="569845CF" w14:textId="6CB6A901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  <w:tc>
          <w:tcPr>
            <w:tcW w:w="1644" w:type="dxa"/>
            <w:vAlign w:val="center"/>
          </w:tcPr>
          <w:p w14:paraId="2ABB0A1D" w14:textId="47C1E193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  <w:tc>
          <w:tcPr>
            <w:tcW w:w="1644" w:type="dxa"/>
            <w:vAlign w:val="center"/>
          </w:tcPr>
          <w:p w14:paraId="647FD44C" w14:textId="6B19D612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4</w:t>
            </w:r>
          </w:p>
        </w:tc>
        <w:tc>
          <w:tcPr>
            <w:tcW w:w="1645" w:type="dxa"/>
            <w:vAlign w:val="center"/>
          </w:tcPr>
          <w:p w14:paraId="170058AE" w14:textId="3747C608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</w:tr>
      <w:tr w:rsidR="00ED07C5" w14:paraId="135413E9" w14:textId="77777777" w:rsidTr="00ED07C5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EE8ED"/>
            <w:vAlign w:val="center"/>
          </w:tcPr>
          <w:p w14:paraId="508279B4" w14:textId="5E2088D9" w:rsidR="00ED07C5" w:rsidRPr="00D2018F" w:rsidRDefault="00ED07C5" w:rsidP="00142000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 xml:space="preserve">65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years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and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older</w:t>
            </w:r>
            <w:proofErr w:type="spellEnd"/>
          </w:p>
        </w:tc>
        <w:tc>
          <w:tcPr>
            <w:tcW w:w="1644" w:type="dxa"/>
            <w:shd w:val="clear" w:color="auto" w:fill="FEE8ED"/>
            <w:vAlign w:val="center"/>
          </w:tcPr>
          <w:p w14:paraId="3883CEF9" w14:textId="67ADDBF1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48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9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33A80578" w14:textId="4B5D3FD4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7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4FE68C5B" w14:textId="706A7D99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16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7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5AA36F00" w14:textId="4D1717C1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7</w:t>
            </w:r>
          </w:p>
        </w:tc>
        <w:tc>
          <w:tcPr>
            <w:tcW w:w="1645" w:type="dxa"/>
            <w:shd w:val="clear" w:color="auto" w:fill="FEE8ED"/>
            <w:vAlign w:val="center"/>
          </w:tcPr>
          <w:p w14:paraId="4AE63B13" w14:textId="0BFE84AA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</w:tr>
      <w:tr w:rsidR="00ED07C5" w14:paraId="3DA31193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vAlign w:val="center"/>
          </w:tcPr>
          <w:p w14:paraId="1B8C9A67" w14:textId="03532C05" w:rsidR="00ED07C5" w:rsidRPr="00D2018F" w:rsidRDefault="00ED07C5" w:rsidP="00142000">
            <w:pPr>
              <w:tabs>
                <w:tab w:val="left" w:pos="284"/>
              </w:tabs>
              <w:ind w:left="284" w:hanging="284"/>
              <w:rPr>
                <w:rFonts w:cs="Arial"/>
                <w:b w:val="0"/>
                <w:i/>
                <w:iCs/>
                <w:sz w:val="18"/>
                <w:szCs w:val="18"/>
              </w:rPr>
            </w:pPr>
            <w:r w:rsidRPr="00D2018F">
              <w:rPr>
                <w:rFonts w:cs="Arial"/>
                <w:b w:val="0"/>
                <w:i/>
                <w:iCs/>
                <w:sz w:val="18"/>
                <w:szCs w:val="18"/>
              </w:rPr>
              <w:tab/>
              <w:t xml:space="preserve">25-64 </w:t>
            </w:r>
            <w:proofErr w:type="spellStart"/>
            <w:r>
              <w:rPr>
                <w:rFonts w:cs="Arial"/>
                <w:b w:val="0"/>
                <w:i/>
                <w:iCs/>
                <w:sz w:val="18"/>
                <w:szCs w:val="18"/>
              </w:rPr>
              <w:t>years</w:t>
            </w:r>
            <w:proofErr w:type="spellEnd"/>
          </w:p>
        </w:tc>
        <w:tc>
          <w:tcPr>
            <w:tcW w:w="1644" w:type="dxa"/>
            <w:vAlign w:val="center"/>
          </w:tcPr>
          <w:p w14:paraId="7C0C2334" w14:textId="2F95217E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5</w:t>
            </w:r>
          </w:p>
        </w:tc>
        <w:tc>
          <w:tcPr>
            <w:tcW w:w="1644" w:type="dxa"/>
            <w:vAlign w:val="center"/>
          </w:tcPr>
          <w:p w14:paraId="78AF6E29" w14:textId="2A3F5EC5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26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7</w:t>
            </w:r>
          </w:p>
        </w:tc>
        <w:tc>
          <w:tcPr>
            <w:tcW w:w="1644" w:type="dxa"/>
            <w:vAlign w:val="center"/>
          </w:tcPr>
          <w:p w14:paraId="7D2206DD" w14:textId="686F3C74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3</w:t>
            </w:r>
          </w:p>
        </w:tc>
        <w:tc>
          <w:tcPr>
            <w:tcW w:w="1644" w:type="dxa"/>
            <w:vAlign w:val="center"/>
          </w:tcPr>
          <w:p w14:paraId="1D6E42C0" w14:textId="11CE82F5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8</w:t>
            </w:r>
          </w:p>
        </w:tc>
        <w:tc>
          <w:tcPr>
            <w:tcW w:w="1645" w:type="dxa"/>
            <w:vAlign w:val="center"/>
          </w:tcPr>
          <w:p w14:paraId="2A0379F9" w14:textId="43877D4E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i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19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6</w:t>
            </w:r>
          </w:p>
        </w:tc>
      </w:tr>
      <w:tr w:rsidR="00ED07C5" w:rsidRPr="002A685C" w14:paraId="6377B9F5" w14:textId="77777777" w:rsidTr="00ED07C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33E5FDFC" w14:textId="357C414C" w:rsidR="00ED07C5" w:rsidRPr="00D2018F" w:rsidRDefault="00ED07C5" w:rsidP="00142000">
            <w:pPr>
              <w:spacing w:before="20" w:after="2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 xml:space="preserve">15 </w:t>
            </w:r>
            <w:proofErr w:type="spellStart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years</w:t>
            </w:r>
            <w:proofErr w:type="spellEnd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and</w:t>
            </w:r>
            <w:proofErr w:type="spellEnd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older</w:t>
            </w:r>
            <w:proofErr w:type="spellEnd"/>
            <w:r w:rsidRPr="00D2018F"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 xml:space="preserve"> – </w:t>
            </w:r>
            <w:proofErr w:type="spellStart"/>
            <w:r w:rsidRPr="00D2018F"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M</w:t>
            </w:r>
            <w:r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e</w:t>
            </w:r>
            <w:r w:rsidRPr="00D2018F">
              <w:rPr>
                <w:rFonts w:cs="Arial"/>
                <w:bCs w:val="0"/>
                <w:color w:val="65011B" w:themeColor="accent1" w:themeShade="80"/>
                <w:sz w:val="18"/>
                <w:szCs w:val="18"/>
              </w:rPr>
              <w:t>n</w:t>
            </w:r>
            <w:proofErr w:type="spellEnd"/>
          </w:p>
        </w:tc>
        <w:tc>
          <w:tcPr>
            <w:tcW w:w="1644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194D6E43" w14:textId="420AD2D2" w:rsidR="00ED07C5" w:rsidRPr="00D2018F" w:rsidRDefault="00ED07C5" w:rsidP="00142000">
            <w:pPr>
              <w:spacing w:before="2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21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4</w:t>
            </w:r>
          </w:p>
        </w:tc>
        <w:tc>
          <w:tcPr>
            <w:tcW w:w="1644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4A8BBF47" w14:textId="1DCB1304" w:rsidR="00ED07C5" w:rsidRPr="00D2018F" w:rsidRDefault="00ED07C5" w:rsidP="00142000">
            <w:pPr>
              <w:spacing w:before="2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39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5</w:t>
            </w:r>
          </w:p>
        </w:tc>
        <w:tc>
          <w:tcPr>
            <w:tcW w:w="1644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6E35F6CF" w14:textId="793838A4" w:rsidR="00ED07C5" w:rsidRPr="00D2018F" w:rsidRDefault="00ED07C5" w:rsidP="00142000">
            <w:pPr>
              <w:spacing w:before="2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11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8</w:t>
            </w:r>
          </w:p>
        </w:tc>
        <w:tc>
          <w:tcPr>
            <w:tcW w:w="1644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274A523F" w14:textId="64E92D75" w:rsidR="00ED07C5" w:rsidRPr="00D2018F" w:rsidRDefault="00ED07C5" w:rsidP="00142000">
            <w:pPr>
              <w:spacing w:before="2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14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2</w:t>
            </w:r>
          </w:p>
        </w:tc>
        <w:tc>
          <w:tcPr>
            <w:tcW w:w="1645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6941F5DA" w14:textId="13BFB05E" w:rsidR="00ED07C5" w:rsidRPr="00D2018F" w:rsidRDefault="00ED07C5" w:rsidP="00142000">
            <w:pPr>
              <w:spacing w:before="2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13</w:t>
            </w:r>
            <w:r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D2018F">
              <w:rPr>
                <w:b/>
                <w:color w:val="65011B" w:themeColor="accent1" w:themeShade="80"/>
                <w:sz w:val="18"/>
                <w:szCs w:val="18"/>
              </w:rPr>
              <w:t>0</w:t>
            </w:r>
          </w:p>
        </w:tc>
      </w:tr>
      <w:tr w:rsidR="00ED07C5" w14:paraId="631960E0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vAlign w:val="center"/>
          </w:tcPr>
          <w:p w14:paraId="0325DFB2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15-19</w:t>
            </w:r>
          </w:p>
        </w:tc>
        <w:tc>
          <w:tcPr>
            <w:tcW w:w="1644" w:type="dxa"/>
            <w:vAlign w:val="center"/>
          </w:tcPr>
          <w:p w14:paraId="5F037486" w14:textId="4A23A9C3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82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4" w:type="dxa"/>
            <w:vAlign w:val="center"/>
          </w:tcPr>
          <w:p w14:paraId="229A0FC0" w14:textId="767714E5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4" w:type="dxa"/>
            <w:vAlign w:val="center"/>
          </w:tcPr>
          <w:p w14:paraId="0B5B05C8" w14:textId="5401CD78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  <w:tc>
          <w:tcPr>
            <w:tcW w:w="1644" w:type="dxa"/>
            <w:vAlign w:val="center"/>
          </w:tcPr>
          <w:p w14:paraId="3DF972A4" w14:textId="533C75EB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6</w:t>
            </w:r>
          </w:p>
        </w:tc>
        <w:tc>
          <w:tcPr>
            <w:tcW w:w="1645" w:type="dxa"/>
            <w:vAlign w:val="center"/>
          </w:tcPr>
          <w:p w14:paraId="25AFE522" w14:textId="51D26049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</w:tr>
      <w:tr w:rsidR="00ED07C5" w14:paraId="2579D6D9" w14:textId="77777777" w:rsidTr="00ED07C5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EE8ED"/>
            <w:vAlign w:val="center"/>
          </w:tcPr>
          <w:p w14:paraId="5FA65DCB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20-24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0C692E95" w14:textId="6DC860B2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3A2CCAF1" w14:textId="0DFE5691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8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63725DF5" w14:textId="462180EC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8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358B7B1D" w14:textId="24E23B40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5</w:t>
            </w:r>
          </w:p>
        </w:tc>
        <w:tc>
          <w:tcPr>
            <w:tcW w:w="1645" w:type="dxa"/>
            <w:shd w:val="clear" w:color="auto" w:fill="FEE8ED"/>
            <w:vAlign w:val="center"/>
          </w:tcPr>
          <w:p w14:paraId="42FECBB8" w14:textId="534650B6" w:rsidR="00ED07C5" w:rsidRPr="00D2018F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8</w:t>
            </w:r>
          </w:p>
        </w:tc>
      </w:tr>
      <w:tr w:rsidR="00ED07C5" w14:paraId="656ACA53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vAlign w:val="center"/>
          </w:tcPr>
          <w:p w14:paraId="4E3417E0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25-34</w:t>
            </w:r>
          </w:p>
        </w:tc>
        <w:tc>
          <w:tcPr>
            <w:tcW w:w="1644" w:type="dxa"/>
            <w:vAlign w:val="center"/>
          </w:tcPr>
          <w:p w14:paraId="3F84CC6F" w14:textId="698925EA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8</w:t>
            </w:r>
          </w:p>
        </w:tc>
        <w:tc>
          <w:tcPr>
            <w:tcW w:w="1644" w:type="dxa"/>
            <w:vAlign w:val="center"/>
          </w:tcPr>
          <w:p w14:paraId="64A392EB" w14:textId="1C79DFD5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6</w:t>
            </w:r>
          </w:p>
        </w:tc>
        <w:tc>
          <w:tcPr>
            <w:tcW w:w="1644" w:type="dxa"/>
            <w:vAlign w:val="center"/>
          </w:tcPr>
          <w:p w14:paraId="72481DFB" w14:textId="559BB9B3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3</w:t>
            </w:r>
          </w:p>
        </w:tc>
        <w:tc>
          <w:tcPr>
            <w:tcW w:w="1644" w:type="dxa"/>
            <w:vAlign w:val="center"/>
          </w:tcPr>
          <w:p w14:paraId="53B31381" w14:textId="59741226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9</w:t>
            </w:r>
          </w:p>
        </w:tc>
        <w:tc>
          <w:tcPr>
            <w:tcW w:w="1645" w:type="dxa"/>
            <w:vAlign w:val="center"/>
          </w:tcPr>
          <w:p w14:paraId="1800164E" w14:textId="38FF74DC" w:rsidR="00ED07C5" w:rsidRPr="00D2018F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4</w:t>
            </w:r>
          </w:p>
        </w:tc>
      </w:tr>
      <w:tr w:rsidR="00ED07C5" w14:paraId="11C0D5B8" w14:textId="77777777" w:rsidTr="00ED07C5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EE8ED"/>
            <w:vAlign w:val="center"/>
          </w:tcPr>
          <w:p w14:paraId="4CE0C9BD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35-44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66A82D9A" w14:textId="74B3795E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5CEA53E5" w14:textId="4BDCE225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40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5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24A16810" w14:textId="18EAC6CF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1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5F21E88E" w14:textId="65F4B988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5</w:t>
            </w:r>
          </w:p>
        </w:tc>
        <w:tc>
          <w:tcPr>
            <w:tcW w:w="1645" w:type="dxa"/>
            <w:shd w:val="clear" w:color="auto" w:fill="FEE8ED"/>
            <w:vAlign w:val="center"/>
          </w:tcPr>
          <w:p w14:paraId="32E37903" w14:textId="178E6C16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9</w:t>
            </w:r>
          </w:p>
        </w:tc>
      </w:tr>
      <w:tr w:rsidR="00ED07C5" w14:paraId="766C50F8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vAlign w:val="center"/>
          </w:tcPr>
          <w:p w14:paraId="2DD39CE8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45-54</w:t>
            </w:r>
          </w:p>
        </w:tc>
        <w:tc>
          <w:tcPr>
            <w:tcW w:w="1644" w:type="dxa"/>
            <w:vAlign w:val="center"/>
          </w:tcPr>
          <w:p w14:paraId="2A373870" w14:textId="7AE29B53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3</w:t>
            </w:r>
          </w:p>
        </w:tc>
        <w:tc>
          <w:tcPr>
            <w:tcW w:w="1644" w:type="dxa"/>
            <w:vAlign w:val="center"/>
          </w:tcPr>
          <w:p w14:paraId="237CF775" w14:textId="54E5690B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45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5</w:t>
            </w:r>
          </w:p>
        </w:tc>
        <w:tc>
          <w:tcPr>
            <w:tcW w:w="1644" w:type="dxa"/>
            <w:vAlign w:val="center"/>
          </w:tcPr>
          <w:p w14:paraId="0C2E0405" w14:textId="2F372A7A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6</w:t>
            </w:r>
          </w:p>
        </w:tc>
        <w:tc>
          <w:tcPr>
            <w:tcW w:w="1644" w:type="dxa"/>
            <w:vAlign w:val="center"/>
          </w:tcPr>
          <w:p w14:paraId="5C5CF65A" w14:textId="5BB419FA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5" w:type="dxa"/>
            <w:vAlign w:val="center"/>
          </w:tcPr>
          <w:p w14:paraId="7563BFEC" w14:textId="20951EEF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5</w:t>
            </w:r>
          </w:p>
        </w:tc>
      </w:tr>
      <w:tr w:rsidR="00ED07C5" w14:paraId="349E86DE" w14:textId="77777777" w:rsidTr="00ED07C5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EE8ED"/>
            <w:vAlign w:val="center"/>
          </w:tcPr>
          <w:p w14:paraId="346B28D7" w14:textId="77777777" w:rsidR="00ED07C5" w:rsidRPr="00D2018F" w:rsidRDefault="00ED07C5" w:rsidP="002A685C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>55-64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0E0A8591" w14:textId="2BDB3E8E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7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44B2CDC3" w14:textId="6D11F8BA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47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3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1A8C93A0" w14:textId="58CCCD3E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1E08162D" w14:textId="3DED587A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8</w:t>
            </w:r>
          </w:p>
        </w:tc>
        <w:tc>
          <w:tcPr>
            <w:tcW w:w="1645" w:type="dxa"/>
            <w:shd w:val="clear" w:color="auto" w:fill="FEE8ED"/>
            <w:vAlign w:val="center"/>
          </w:tcPr>
          <w:p w14:paraId="374786E7" w14:textId="1DD30D84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</w:tr>
      <w:tr w:rsidR="00ED07C5" w14:paraId="3C276724" w14:textId="77777777" w:rsidTr="00ED0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vAlign w:val="center"/>
          </w:tcPr>
          <w:p w14:paraId="40A8C12C" w14:textId="0BB4102C" w:rsidR="00ED07C5" w:rsidRPr="00D2018F" w:rsidRDefault="00ED07C5" w:rsidP="00142000">
            <w:pPr>
              <w:rPr>
                <w:rFonts w:cs="Arial"/>
                <w:b w:val="0"/>
                <w:sz w:val="18"/>
                <w:szCs w:val="18"/>
              </w:rPr>
            </w:pPr>
            <w:r w:rsidRPr="00D2018F">
              <w:rPr>
                <w:rFonts w:cs="Arial"/>
                <w:b w:val="0"/>
                <w:sz w:val="18"/>
                <w:szCs w:val="18"/>
              </w:rPr>
              <w:t xml:space="preserve">65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years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and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older</w:t>
            </w:r>
            <w:proofErr w:type="spellEnd"/>
          </w:p>
        </w:tc>
        <w:tc>
          <w:tcPr>
            <w:tcW w:w="1644" w:type="dxa"/>
            <w:vAlign w:val="center"/>
          </w:tcPr>
          <w:p w14:paraId="25079C9D" w14:textId="09178147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9</w:t>
            </w:r>
          </w:p>
        </w:tc>
        <w:tc>
          <w:tcPr>
            <w:tcW w:w="1644" w:type="dxa"/>
            <w:vAlign w:val="center"/>
          </w:tcPr>
          <w:p w14:paraId="300FEE88" w14:textId="330DF637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44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4" w:type="dxa"/>
            <w:vAlign w:val="center"/>
          </w:tcPr>
          <w:p w14:paraId="6E3E936C" w14:textId="1627A636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1</w:t>
            </w:r>
          </w:p>
        </w:tc>
        <w:tc>
          <w:tcPr>
            <w:tcW w:w="1644" w:type="dxa"/>
            <w:vAlign w:val="center"/>
          </w:tcPr>
          <w:p w14:paraId="71AA8307" w14:textId="4B10A514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5</w:t>
            </w:r>
          </w:p>
        </w:tc>
        <w:tc>
          <w:tcPr>
            <w:tcW w:w="1645" w:type="dxa"/>
            <w:vAlign w:val="center"/>
          </w:tcPr>
          <w:p w14:paraId="357199DB" w14:textId="4D14A52A" w:rsidR="00ED07C5" w:rsidRPr="00074E64" w:rsidRDefault="00ED07C5" w:rsidP="00142000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3</w:t>
            </w:r>
          </w:p>
        </w:tc>
      </w:tr>
      <w:tr w:rsidR="00ED07C5" w14:paraId="5677A8D7" w14:textId="77777777" w:rsidTr="00ED07C5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shd w:val="clear" w:color="auto" w:fill="FEE8ED"/>
            <w:vAlign w:val="center"/>
          </w:tcPr>
          <w:p w14:paraId="4EACB575" w14:textId="26CE91AE" w:rsidR="00ED07C5" w:rsidRPr="00D2018F" w:rsidRDefault="00ED07C5" w:rsidP="00142000">
            <w:pPr>
              <w:tabs>
                <w:tab w:val="left" w:pos="284"/>
              </w:tabs>
              <w:ind w:left="284" w:hanging="284"/>
              <w:rPr>
                <w:rFonts w:cs="Arial"/>
                <w:b w:val="0"/>
                <w:i/>
                <w:iCs/>
                <w:sz w:val="18"/>
                <w:szCs w:val="18"/>
              </w:rPr>
            </w:pPr>
            <w:r w:rsidRPr="00D2018F">
              <w:rPr>
                <w:rFonts w:cs="Arial"/>
                <w:b w:val="0"/>
                <w:i/>
                <w:iCs/>
                <w:sz w:val="18"/>
                <w:szCs w:val="18"/>
              </w:rPr>
              <w:tab/>
              <w:t xml:space="preserve">25-64 </w:t>
            </w:r>
            <w:proofErr w:type="spellStart"/>
            <w:r>
              <w:rPr>
                <w:rFonts w:cs="Arial"/>
                <w:b w:val="0"/>
                <w:i/>
                <w:iCs/>
                <w:sz w:val="18"/>
                <w:szCs w:val="18"/>
              </w:rPr>
              <w:t>years</w:t>
            </w:r>
            <w:proofErr w:type="spellEnd"/>
          </w:p>
        </w:tc>
        <w:tc>
          <w:tcPr>
            <w:tcW w:w="1644" w:type="dxa"/>
            <w:shd w:val="clear" w:color="auto" w:fill="FEE8ED"/>
            <w:vAlign w:val="center"/>
          </w:tcPr>
          <w:p w14:paraId="52BA1A20" w14:textId="51D680CA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4889288C" w14:textId="5C4D3936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42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0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50E5646A" w14:textId="13B7AB3B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3</w:t>
            </w:r>
          </w:p>
        </w:tc>
        <w:tc>
          <w:tcPr>
            <w:tcW w:w="1644" w:type="dxa"/>
            <w:shd w:val="clear" w:color="auto" w:fill="FEE8ED"/>
            <w:vAlign w:val="center"/>
          </w:tcPr>
          <w:p w14:paraId="0B4A2362" w14:textId="08323476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4</w:t>
            </w:r>
          </w:p>
        </w:tc>
        <w:tc>
          <w:tcPr>
            <w:tcW w:w="1645" w:type="dxa"/>
            <w:shd w:val="clear" w:color="auto" w:fill="FEE8ED"/>
            <w:vAlign w:val="center"/>
          </w:tcPr>
          <w:p w14:paraId="363C1728" w14:textId="64743955" w:rsidR="00ED07C5" w:rsidRPr="00074E64" w:rsidRDefault="00ED07C5" w:rsidP="00142000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018F">
              <w:rPr>
                <w:sz w:val="18"/>
                <w:szCs w:val="18"/>
              </w:rPr>
              <w:t>16</w:t>
            </w:r>
            <w:r>
              <w:rPr>
                <w:sz w:val="18"/>
                <w:szCs w:val="18"/>
              </w:rPr>
              <w:t>.</w:t>
            </w:r>
            <w:r w:rsidRPr="00D2018F">
              <w:rPr>
                <w:sz w:val="18"/>
                <w:szCs w:val="18"/>
              </w:rPr>
              <w:t>2</w:t>
            </w:r>
          </w:p>
        </w:tc>
      </w:tr>
    </w:tbl>
    <w:p w14:paraId="3FE2D5A3" w14:textId="1DC8E926" w:rsidR="003D69D3" w:rsidRPr="00D2018F" w:rsidRDefault="00142000" w:rsidP="004D34A6">
      <w:pPr>
        <w:spacing w:before="120" w:after="12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3D69D3" w:rsidRPr="00D2018F">
        <w:rPr>
          <w:i/>
          <w:lang w:eastAsia="de-DE"/>
        </w:rPr>
        <w:t xml:space="preserve">: </w:t>
      </w:r>
      <w:proofErr w:type="spellStart"/>
      <w:r w:rsidR="003D69D3" w:rsidRPr="00D2018F">
        <w:rPr>
          <w:i/>
          <w:lang w:eastAsia="de-DE"/>
        </w:rPr>
        <w:t>Statisti</w:t>
      </w:r>
      <w:r>
        <w:rPr>
          <w:i/>
          <w:lang w:eastAsia="de-DE"/>
        </w:rPr>
        <w:t>cs</w:t>
      </w:r>
      <w:proofErr w:type="spellEnd"/>
      <w:r w:rsidR="003D69D3" w:rsidRPr="00D2018F">
        <w:rPr>
          <w:i/>
          <w:lang w:eastAsia="de-DE"/>
        </w:rPr>
        <w:t xml:space="preserve"> Austria</w:t>
      </w:r>
      <w:r w:rsidR="00E45809">
        <w:rPr>
          <w:i/>
          <w:lang w:eastAsia="de-DE"/>
        </w:rPr>
        <w:t xml:space="preserve"> </w:t>
      </w:r>
      <w:r w:rsidR="00E45809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6FF1AE28" wp14:editId="6FEF19D6">
            <wp:extent cx="91965" cy="114300"/>
            <wp:effectExtent l="0" t="0" r="3810" b="0"/>
            <wp:docPr id="80" name="Grafik 80" descr="Educational Attainment Register 2016, as of 10 January 2019 as well as own calcul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C7F9E9" w14:textId="77777777" w:rsidR="00ED07C5" w:rsidRDefault="00ED07C5">
      <w:pPr>
        <w:rPr>
          <w:rFonts w:asciiTheme="majorHAnsi" w:hAnsiTheme="majorHAnsi"/>
          <w:b/>
          <w:bCs/>
          <w:sz w:val="30"/>
          <w:szCs w:val="22"/>
          <w:lang w:val="en-GB"/>
        </w:rPr>
      </w:pPr>
      <w:bookmarkStart w:id="35" w:name="_Toc480367150"/>
      <w:bookmarkStart w:id="36" w:name="_Toc2066885"/>
      <w:r>
        <w:rPr>
          <w:lang w:val="en-GB"/>
        </w:rPr>
        <w:br w:type="page"/>
      </w:r>
    </w:p>
    <w:p w14:paraId="7C2A982A" w14:textId="0072D0FC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r w:rsidRPr="00C31D39">
        <w:rPr>
          <w:color w:val="auto"/>
          <w:lang w:val="en-GB"/>
        </w:rPr>
        <w:lastRenderedPageBreak/>
        <w:t>T</w:t>
      </w:r>
      <w:r w:rsidR="00DF2DCC" w:rsidRPr="00C31D39">
        <w:rPr>
          <w:color w:val="auto"/>
          <w:lang w:val="en-GB"/>
        </w:rPr>
        <w:t>able 15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662786" w:rsidRPr="00C31D39">
        <w:rPr>
          <w:color w:val="auto"/>
          <w:lang w:val="en-GB"/>
        </w:rPr>
        <w:t xml:space="preserve">Top ten apprenticeship professions in </w:t>
      </w:r>
      <w:r w:rsidRPr="00C31D39">
        <w:rPr>
          <w:color w:val="auto"/>
          <w:lang w:val="en-GB"/>
        </w:rPr>
        <w:t>201</w:t>
      </w:r>
      <w:bookmarkEnd w:id="35"/>
      <w:r w:rsidR="00803BD4">
        <w:rPr>
          <w:color w:val="auto"/>
          <w:lang w:val="en-GB"/>
        </w:rPr>
        <w:t>8</w:t>
      </w:r>
      <w:bookmarkEnd w:id="36"/>
    </w:p>
    <w:tbl>
      <w:tblPr>
        <w:tblStyle w:val="Gitternetztabelle2Akzent1"/>
        <w:tblW w:w="9639" w:type="dxa"/>
        <w:tblLayout w:type="fixed"/>
        <w:tblLook w:val="04A0" w:firstRow="1" w:lastRow="0" w:firstColumn="1" w:lastColumn="0" w:noHBand="0" w:noVBand="1"/>
        <w:tblDescription w:val="Tabelle 14: Die zehn häufigsten Lehrberufe 2015; Mädchen Lehrberufe"/>
      </w:tblPr>
      <w:tblGrid>
        <w:gridCol w:w="1501"/>
        <w:gridCol w:w="3758"/>
        <w:gridCol w:w="1950"/>
        <w:gridCol w:w="2430"/>
      </w:tblGrid>
      <w:tr w:rsidR="00953891" w:rsidRPr="00E06F92" w14:paraId="7DB10A34" w14:textId="77777777" w:rsidTr="00803B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D4978" w:themeFill="accent1" w:themeFillTint="99"/>
            <w:vAlign w:val="center"/>
          </w:tcPr>
          <w:p w14:paraId="091C8E2E" w14:textId="628972DF" w:rsidR="003D69D3" w:rsidRPr="000C7E45" w:rsidRDefault="003D69D3" w:rsidP="00662786">
            <w:pPr>
              <w:spacing w:before="40" w:after="20"/>
              <w:jc w:val="center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0C7E45">
              <w:rPr>
                <w:rFonts w:cs="Arial"/>
                <w:color w:val="FFFFFF" w:themeColor="background2"/>
                <w:sz w:val="18"/>
                <w:szCs w:val="18"/>
              </w:rPr>
              <w:t>Ran</w:t>
            </w:r>
            <w:r w:rsidR="00662786">
              <w:rPr>
                <w:rFonts w:cs="Arial"/>
                <w:color w:val="FFFFFF" w:themeColor="background2"/>
                <w:sz w:val="18"/>
                <w:szCs w:val="18"/>
              </w:rPr>
              <w:t>k</w:t>
            </w:r>
          </w:p>
        </w:tc>
        <w:tc>
          <w:tcPr>
            <w:tcW w:w="3758" w:type="dxa"/>
            <w:shd w:val="clear" w:color="auto" w:fill="FD4978" w:themeFill="accent1" w:themeFillTint="99"/>
            <w:vAlign w:val="center"/>
          </w:tcPr>
          <w:p w14:paraId="27872532" w14:textId="53DD9CC4" w:rsidR="003D69D3" w:rsidRPr="00A049A0" w:rsidRDefault="00662786" w:rsidP="00A049A0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  <w:lang w:val="en-AU"/>
              </w:rPr>
            </w:pPr>
            <w:r w:rsidRPr="00A049A0">
              <w:rPr>
                <w:rFonts w:cs="Arial"/>
                <w:color w:val="FFFFFF" w:themeColor="background2"/>
                <w:sz w:val="18"/>
                <w:szCs w:val="18"/>
                <w:lang w:val="en-AU"/>
              </w:rPr>
              <w:t>Girls</w:t>
            </w:r>
            <w:r w:rsidR="00A049A0" w:rsidRPr="00A049A0">
              <w:rPr>
                <w:rFonts w:cs="Arial"/>
                <w:color w:val="FFFFFF" w:themeColor="background2"/>
                <w:sz w:val="18"/>
                <w:szCs w:val="18"/>
                <w:lang w:val="en-AU"/>
              </w:rPr>
              <w:t>‘</w:t>
            </w:r>
            <w:r w:rsidRPr="00A049A0">
              <w:rPr>
                <w:rFonts w:cs="Arial"/>
                <w:color w:val="FFFFFF" w:themeColor="background2"/>
                <w:sz w:val="18"/>
                <w:szCs w:val="18"/>
                <w:lang w:val="en-AU"/>
              </w:rPr>
              <w:t xml:space="preserve"> </w:t>
            </w:r>
            <w:r w:rsidR="00A049A0" w:rsidRPr="00A049A0">
              <w:rPr>
                <w:rFonts w:cs="Arial"/>
                <w:color w:val="FFFFFF" w:themeColor="background2"/>
                <w:sz w:val="18"/>
                <w:szCs w:val="18"/>
                <w:lang w:val="en-AU"/>
              </w:rPr>
              <w:t xml:space="preserve">top ten </w:t>
            </w:r>
          </w:p>
        </w:tc>
        <w:tc>
          <w:tcPr>
            <w:tcW w:w="1950" w:type="dxa"/>
            <w:shd w:val="clear" w:color="auto" w:fill="FD4978" w:themeFill="accent1" w:themeFillTint="99"/>
            <w:vAlign w:val="center"/>
          </w:tcPr>
          <w:p w14:paraId="06AAC8A2" w14:textId="27AE7B22" w:rsidR="003D69D3" w:rsidRPr="000C7E45" w:rsidRDefault="00662786" w:rsidP="00D2018F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Apprentices</w:t>
            </w:r>
            <w:proofErr w:type="spellEnd"/>
          </w:p>
        </w:tc>
        <w:tc>
          <w:tcPr>
            <w:tcW w:w="2430" w:type="dxa"/>
            <w:shd w:val="clear" w:color="auto" w:fill="FD4978" w:themeFill="accent1" w:themeFillTint="99"/>
            <w:vAlign w:val="center"/>
          </w:tcPr>
          <w:p w14:paraId="60DF9DAE" w14:textId="26A22016" w:rsidR="003D69D3" w:rsidRPr="00C31D39" w:rsidRDefault="00662786" w:rsidP="00D2018F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>Percentage of all female apprentices</w:t>
            </w:r>
          </w:p>
        </w:tc>
      </w:tr>
      <w:tr w:rsidR="00803BD4" w:rsidRPr="000C7E45" w14:paraId="4F77E926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0BE15F9C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3758" w:type="dxa"/>
            <w:shd w:val="clear" w:color="auto" w:fill="FEE8ED"/>
          </w:tcPr>
          <w:p w14:paraId="601D9ABE" w14:textId="04AE2F02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Retail Trade Services </w:t>
            </w:r>
            <w:r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3C53D585" wp14:editId="2E940F26">
                  <wp:extent cx="91965" cy="114300"/>
                  <wp:effectExtent l="0" t="0" r="3810" b="0"/>
                  <wp:docPr id="54" name="Grafik 54" descr="Retail including all specialis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shd w:val="clear" w:color="auto" w:fill="FEE8ED"/>
          </w:tcPr>
          <w:p w14:paraId="6AC65844" w14:textId="6BDC86CF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8.</w:t>
            </w:r>
            <w:r>
              <w:rPr>
                <w:sz w:val="18"/>
                <w:szCs w:val="18"/>
              </w:rPr>
              <w:t>058</w:t>
            </w:r>
          </w:p>
        </w:tc>
        <w:tc>
          <w:tcPr>
            <w:tcW w:w="2430" w:type="dxa"/>
            <w:shd w:val="clear" w:color="auto" w:fill="FEE8ED"/>
          </w:tcPr>
          <w:p w14:paraId="56352276" w14:textId="0EDDE653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0C7E4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</w:t>
            </w:r>
          </w:p>
        </w:tc>
      </w:tr>
      <w:tr w:rsidR="00803BD4" w:rsidRPr="000C7E45" w14:paraId="583BFC57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4638404E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3758" w:type="dxa"/>
          </w:tcPr>
          <w:p w14:paraId="7707C095" w14:textId="71D9B6B8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Office </w:t>
            </w:r>
            <w:proofErr w:type="spellStart"/>
            <w:r>
              <w:rPr>
                <w:sz w:val="18"/>
                <w:szCs w:val="18"/>
              </w:rPr>
              <w:t>assistant</w:t>
            </w:r>
            <w:proofErr w:type="spellEnd"/>
          </w:p>
        </w:tc>
        <w:tc>
          <w:tcPr>
            <w:tcW w:w="1950" w:type="dxa"/>
          </w:tcPr>
          <w:p w14:paraId="7F740292" w14:textId="76318945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0C7E45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963</w:t>
            </w:r>
          </w:p>
        </w:tc>
        <w:tc>
          <w:tcPr>
            <w:tcW w:w="2430" w:type="dxa"/>
          </w:tcPr>
          <w:p w14:paraId="2093915A" w14:textId="7DD4CA14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11,</w:t>
            </w:r>
            <w:r>
              <w:rPr>
                <w:sz w:val="18"/>
                <w:szCs w:val="18"/>
              </w:rPr>
              <w:t>3</w:t>
            </w:r>
          </w:p>
        </w:tc>
      </w:tr>
      <w:tr w:rsidR="00803BD4" w:rsidRPr="000C7E45" w14:paraId="2948BFD2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104C7CDC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3758" w:type="dxa"/>
            <w:shd w:val="clear" w:color="auto" w:fill="FEE8ED"/>
          </w:tcPr>
          <w:p w14:paraId="615EC2EF" w14:textId="67594D16" w:rsidR="00803BD4" w:rsidRPr="00C31D39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sz w:val="18"/>
                <w:szCs w:val="18"/>
                <w:lang w:val="en-GB"/>
              </w:rPr>
              <w:t>Hairdresser and wigmaker (stylist)</w:t>
            </w:r>
          </w:p>
        </w:tc>
        <w:tc>
          <w:tcPr>
            <w:tcW w:w="1950" w:type="dxa"/>
            <w:shd w:val="clear" w:color="auto" w:fill="FEE8ED"/>
          </w:tcPr>
          <w:p w14:paraId="0B6941D0" w14:textId="6886C8D8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3.</w:t>
            </w:r>
            <w:r>
              <w:rPr>
                <w:sz w:val="18"/>
                <w:szCs w:val="18"/>
              </w:rPr>
              <w:t>202</w:t>
            </w:r>
          </w:p>
        </w:tc>
        <w:tc>
          <w:tcPr>
            <w:tcW w:w="2430" w:type="dxa"/>
            <w:shd w:val="clear" w:color="auto" w:fill="FEE8ED"/>
          </w:tcPr>
          <w:p w14:paraId="600E8D1F" w14:textId="35F56574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9,</w:t>
            </w:r>
            <w:r>
              <w:rPr>
                <w:sz w:val="18"/>
                <w:szCs w:val="18"/>
              </w:rPr>
              <w:t>1</w:t>
            </w:r>
          </w:p>
        </w:tc>
      </w:tr>
      <w:tr w:rsidR="00803BD4" w:rsidRPr="000C7E45" w14:paraId="59B26870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66F3A1CB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3758" w:type="dxa"/>
          </w:tcPr>
          <w:p w14:paraId="2B92E607" w14:textId="2241D11C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Cook</w:t>
            </w:r>
          </w:p>
        </w:tc>
        <w:tc>
          <w:tcPr>
            <w:tcW w:w="1950" w:type="dxa"/>
          </w:tcPr>
          <w:p w14:paraId="3D8F68FE" w14:textId="4E976913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1.179</w:t>
            </w:r>
          </w:p>
        </w:tc>
        <w:tc>
          <w:tcPr>
            <w:tcW w:w="2430" w:type="dxa"/>
          </w:tcPr>
          <w:p w14:paraId="41BBB8EE" w14:textId="5D0EE34C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3,3</w:t>
            </w:r>
          </w:p>
        </w:tc>
      </w:tr>
      <w:tr w:rsidR="00803BD4" w:rsidRPr="000C7E45" w14:paraId="7D504B21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2C5D72B2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3758" w:type="dxa"/>
            <w:shd w:val="clear" w:color="auto" w:fill="FEE8ED"/>
          </w:tcPr>
          <w:p w14:paraId="1805E09F" w14:textId="1F32CB9B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  <w:lang w:val="en-GB"/>
              </w:rPr>
              <w:t xml:space="preserve">Administration Assistant </w:t>
            </w:r>
          </w:p>
        </w:tc>
        <w:tc>
          <w:tcPr>
            <w:tcW w:w="1950" w:type="dxa"/>
            <w:shd w:val="clear" w:color="auto" w:fill="FEE8ED"/>
          </w:tcPr>
          <w:p w14:paraId="3486F1F4" w14:textId="290A68A7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1.145</w:t>
            </w:r>
          </w:p>
        </w:tc>
        <w:tc>
          <w:tcPr>
            <w:tcW w:w="2430" w:type="dxa"/>
            <w:shd w:val="clear" w:color="auto" w:fill="FEE8ED"/>
          </w:tcPr>
          <w:p w14:paraId="37FCEE57" w14:textId="64C7A79B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3,3</w:t>
            </w:r>
          </w:p>
        </w:tc>
      </w:tr>
      <w:tr w:rsidR="00803BD4" w:rsidRPr="000C7E45" w14:paraId="1EEAE09E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0C5F34CA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6.</w:t>
            </w:r>
          </w:p>
        </w:tc>
        <w:tc>
          <w:tcPr>
            <w:tcW w:w="3758" w:type="dxa"/>
          </w:tcPr>
          <w:p w14:paraId="3B78F057" w14:textId="5A75DFD1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  <w:lang w:val="en-GB"/>
              </w:rPr>
              <w:t>Pharmaceutical Trade Assistance</w:t>
            </w:r>
          </w:p>
        </w:tc>
        <w:tc>
          <w:tcPr>
            <w:tcW w:w="1950" w:type="dxa"/>
          </w:tcPr>
          <w:p w14:paraId="29A913F8" w14:textId="0A1A3FD4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1.136</w:t>
            </w:r>
          </w:p>
        </w:tc>
        <w:tc>
          <w:tcPr>
            <w:tcW w:w="2430" w:type="dxa"/>
          </w:tcPr>
          <w:p w14:paraId="566FED2E" w14:textId="54499064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3,2</w:t>
            </w:r>
          </w:p>
        </w:tc>
      </w:tr>
      <w:tr w:rsidR="00803BD4" w:rsidRPr="000C7E45" w14:paraId="7A3CAE37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33B7DE3F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7.</w:t>
            </w:r>
          </w:p>
        </w:tc>
        <w:tc>
          <w:tcPr>
            <w:tcW w:w="3758" w:type="dxa"/>
            <w:shd w:val="clear" w:color="auto" w:fill="FEE8ED"/>
          </w:tcPr>
          <w:p w14:paraId="2FD5F05A" w14:textId="25353F92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rFonts w:cs="Arial"/>
                <w:sz w:val="18"/>
                <w:szCs w:val="18"/>
              </w:rPr>
              <w:t xml:space="preserve">Restaurant </w:t>
            </w:r>
            <w:proofErr w:type="spellStart"/>
            <w:r w:rsidRPr="001B1666">
              <w:rPr>
                <w:rFonts w:cs="Arial"/>
                <w:sz w:val="18"/>
                <w:szCs w:val="18"/>
              </w:rPr>
              <w:t>Specialist</w:t>
            </w:r>
            <w:proofErr w:type="spellEnd"/>
          </w:p>
        </w:tc>
        <w:tc>
          <w:tcPr>
            <w:tcW w:w="1950" w:type="dxa"/>
            <w:shd w:val="clear" w:color="auto" w:fill="FEE8ED"/>
          </w:tcPr>
          <w:p w14:paraId="3D7281E4" w14:textId="6D87C72D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1.117</w:t>
            </w:r>
          </w:p>
        </w:tc>
        <w:tc>
          <w:tcPr>
            <w:tcW w:w="2430" w:type="dxa"/>
            <w:shd w:val="clear" w:color="auto" w:fill="FEE8ED"/>
          </w:tcPr>
          <w:p w14:paraId="6CEDCF75" w14:textId="11DDE68D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3,2</w:t>
            </w:r>
          </w:p>
        </w:tc>
      </w:tr>
      <w:tr w:rsidR="00803BD4" w:rsidRPr="000C7E45" w14:paraId="4D7AC40F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04F477C9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8.</w:t>
            </w:r>
          </w:p>
        </w:tc>
        <w:tc>
          <w:tcPr>
            <w:tcW w:w="3758" w:type="dxa"/>
          </w:tcPr>
          <w:p w14:paraId="31A3FA9D" w14:textId="1B15A74D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  <w:lang w:val="en-GB"/>
              </w:rPr>
              <w:t xml:space="preserve">Metal Technology </w:t>
            </w:r>
            <w:r w:rsidRPr="001B1666">
              <w:rPr>
                <w:noProof/>
                <w:sz w:val="18"/>
                <w:szCs w:val="18"/>
                <w:lang w:val="de-AT" w:eastAsia="de-AT"/>
              </w:rPr>
              <w:drawing>
                <wp:inline distT="0" distB="0" distL="0" distR="0" wp14:anchorId="5CED3D8F" wp14:editId="145F7C08">
                  <wp:extent cx="91440" cy="115570"/>
                  <wp:effectExtent l="0" t="0" r="3810" b="0"/>
                  <wp:docPr id="35" name="Grafik 35" descr="Module apprenticeship including previous apprenticeshi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115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</w:tcPr>
          <w:p w14:paraId="7AD23365" w14:textId="28BFFE54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993</w:t>
            </w:r>
          </w:p>
        </w:tc>
        <w:tc>
          <w:tcPr>
            <w:tcW w:w="2430" w:type="dxa"/>
          </w:tcPr>
          <w:p w14:paraId="6D0AAC24" w14:textId="4D5B190E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2,8</w:t>
            </w:r>
          </w:p>
        </w:tc>
      </w:tr>
      <w:tr w:rsidR="00803BD4" w:rsidRPr="000C7E45" w14:paraId="77564E84" w14:textId="77777777" w:rsidTr="00AB4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79C04B56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9.</w:t>
            </w:r>
          </w:p>
        </w:tc>
        <w:tc>
          <w:tcPr>
            <w:tcW w:w="3758" w:type="dxa"/>
            <w:shd w:val="clear" w:color="auto" w:fill="FEE8ED"/>
          </w:tcPr>
          <w:p w14:paraId="611724EA" w14:textId="4B88EC26" w:rsidR="00803BD4" w:rsidRPr="00ED07C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en-AU"/>
              </w:rPr>
            </w:pPr>
            <w:r w:rsidRPr="001B1666">
              <w:rPr>
                <w:sz w:val="18"/>
                <w:szCs w:val="18"/>
                <w:lang w:val="en-GB"/>
              </w:rPr>
              <w:t>Hotel and Restaurant Trade Commercial Assistant</w:t>
            </w:r>
          </w:p>
        </w:tc>
        <w:tc>
          <w:tcPr>
            <w:tcW w:w="1950" w:type="dxa"/>
            <w:shd w:val="clear" w:color="auto" w:fill="FEE8ED"/>
          </w:tcPr>
          <w:p w14:paraId="4FF01CD1" w14:textId="2CD850CD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960</w:t>
            </w:r>
          </w:p>
        </w:tc>
        <w:tc>
          <w:tcPr>
            <w:tcW w:w="2430" w:type="dxa"/>
            <w:shd w:val="clear" w:color="auto" w:fill="FEE8ED"/>
          </w:tcPr>
          <w:p w14:paraId="498E68C6" w14:textId="21919E00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2,7</w:t>
            </w:r>
          </w:p>
        </w:tc>
      </w:tr>
      <w:tr w:rsidR="00803BD4" w:rsidRPr="000C7E45" w14:paraId="6E48FD30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450F0EF2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10.</w:t>
            </w:r>
          </w:p>
        </w:tc>
        <w:tc>
          <w:tcPr>
            <w:tcW w:w="3758" w:type="dxa"/>
          </w:tcPr>
          <w:p w14:paraId="6DBD3074" w14:textId="6A672340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  <w:lang w:val="en-GB"/>
              </w:rPr>
              <w:t>Cake and Pastry Baker</w:t>
            </w:r>
          </w:p>
        </w:tc>
        <w:tc>
          <w:tcPr>
            <w:tcW w:w="1950" w:type="dxa"/>
          </w:tcPr>
          <w:p w14:paraId="0DF8CA7B" w14:textId="11C04E1E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816</w:t>
            </w:r>
          </w:p>
        </w:tc>
        <w:tc>
          <w:tcPr>
            <w:tcW w:w="2430" w:type="dxa"/>
          </w:tcPr>
          <w:p w14:paraId="1C7C795F" w14:textId="6E212FE5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2,3</w:t>
            </w:r>
          </w:p>
        </w:tc>
      </w:tr>
      <w:tr w:rsidR="00803BD4" w:rsidRPr="000C7E45" w14:paraId="3E03B65C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012605D0" w14:textId="4765314A" w:rsidR="00803BD4" w:rsidRPr="000C7E45" w:rsidRDefault="00803BD4" w:rsidP="00803BD4">
            <w:pPr>
              <w:spacing w:before="40" w:after="4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Total</w:t>
            </w:r>
          </w:p>
        </w:tc>
        <w:tc>
          <w:tcPr>
            <w:tcW w:w="3758" w:type="dxa"/>
            <w:vAlign w:val="center"/>
          </w:tcPr>
          <w:p w14:paraId="2AB9BB47" w14:textId="77777777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„TOP-10“</w:t>
            </w:r>
          </w:p>
        </w:tc>
        <w:tc>
          <w:tcPr>
            <w:tcW w:w="1950" w:type="dxa"/>
            <w:vAlign w:val="center"/>
          </w:tcPr>
          <w:p w14:paraId="32526DE8" w14:textId="53F59234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color w:val="65011B" w:themeColor="accent1" w:themeShade="80"/>
                <w:sz w:val="18"/>
                <w:szCs w:val="18"/>
              </w:rPr>
            </w:pPr>
            <w:r w:rsidRPr="001B1666">
              <w:rPr>
                <w:rFonts w:cs="Arial"/>
                <w:b/>
                <w:bCs/>
                <w:color w:val="65011B" w:themeColor="accent1" w:themeShade="80"/>
                <w:sz w:val="18"/>
                <w:szCs w:val="18"/>
              </w:rPr>
              <w:t>22.569</w:t>
            </w:r>
          </w:p>
        </w:tc>
        <w:tc>
          <w:tcPr>
            <w:tcW w:w="2430" w:type="dxa"/>
            <w:vAlign w:val="center"/>
          </w:tcPr>
          <w:p w14:paraId="1F4F3DD4" w14:textId="4307B572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color w:val="65011B" w:themeColor="accent1" w:themeShade="80"/>
                <w:sz w:val="18"/>
                <w:szCs w:val="18"/>
              </w:rPr>
            </w:pPr>
            <w:r w:rsidRPr="001B1666">
              <w:rPr>
                <w:rFonts w:cs="Arial"/>
                <w:b/>
                <w:bCs/>
                <w:color w:val="65011B" w:themeColor="accent1" w:themeShade="80"/>
                <w:sz w:val="18"/>
                <w:szCs w:val="18"/>
              </w:rPr>
              <w:t>64,1</w:t>
            </w:r>
          </w:p>
        </w:tc>
      </w:tr>
      <w:tr w:rsidR="00803BD4" w:rsidRPr="000C7E45" w14:paraId="37DAF033" w14:textId="77777777" w:rsidTr="00803BD4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2F77BC6E" w14:textId="19557067" w:rsidR="00803BD4" w:rsidRPr="000C7E45" w:rsidRDefault="00803BD4" w:rsidP="00803BD4">
            <w:pPr>
              <w:spacing w:before="40" w:after="40"/>
              <w:rPr>
                <w:rFonts w:cs="Arial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cs="Arial"/>
                <w:color w:val="000000" w:themeColor="text1"/>
                <w:sz w:val="18"/>
                <w:szCs w:val="18"/>
              </w:rPr>
              <w:t>Apprentices</w:t>
            </w:r>
            <w:proofErr w:type="spellEnd"/>
          </w:p>
        </w:tc>
        <w:tc>
          <w:tcPr>
            <w:tcW w:w="3758" w:type="dxa"/>
            <w:vAlign w:val="center"/>
          </w:tcPr>
          <w:p w14:paraId="1F849165" w14:textId="5A1ED1D2" w:rsidR="00803BD4" w:rsidRPr="000C7E45" w:rsidRDefault="00803BD4" w:rsidP="00803BD4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950" w:type="dxa"/>
            <w:vAlign w:val="center"/>
          </w:tcPr>
          <w:p w14:paraId="3BCA8378" w14:textId="7E32239B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</w:pPr>
            <w:r w:rsidRPr="001B1666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35.205</w:t>
            </w:r>
          </w:p>
        </w:tc>
        <w:tc>
          <w:tcPr>
            <w:tcW w:w="2430" w:type="dxa"/>
            <w:vAlign w:val="center"/>
          </w:tcPr>
          <w:p w14:paraId="632259C6" w14:textId="419A8013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1B1666">
              <w:rPr>
                <w:rFonts w:cs="Arial"/>
                <w:b/>
                <w:color w:val="000000" w:themeColor="text1"/>
                <w:sz w:val="18"/>
                <w:szCs w:val="18"/>
              </w:rPr>
              <w:t>100,0</w:t>
            </w:r>
          </w:p>
        </w:tc>
      </w:tr>
    </w:tbl>
    <w:p w14:paraId="653DA440" w14:textId="77777777" w:rsidR="003D69D3" w:rsidRDefault="003D69D3" w:rsidP="003D69D3">
      <w:pPr>
        <w:spacing w:before="120" w:after="120" w:line="240" w:lineRule="auto"/>
        <w:jc w:val="center"/>
        <w:rPr>
          <w:i/>
          <w:lang w:eastAsia="de-DE"/>
        </w:rPr>
      </w:pPr>
    </w:p>
    <w:tbl>
      <w:tblPr>
        <w:tblStyle w:val="Gitternetztabelle2Akzent1"/>
        <w:tblW w:w="9639" w:type="dxa"/>
        <w:tblLayout w:type="fixed"/>
        <w:tblLook w:val="04A0" w:firstRow="1" w:lastRow="0" w:firstColumn="1" w:lastColumn="0" w:noHBand="0" w:noVBand="1"/>
        <w:tblDescription w:val="Tabelle 14: Die zehn häufigsten Lehrberufe 2015; Burschen Lehrberufe"/>
      </w:tblPr>
      <w:tblGrid>
        <w:gridCol w:w="1501"/>
        <w:gridCol w:w="3758"/>
        <w:gridCol w:w="1950"/>
        <w:gridCol w:w="2430"/>
      </w:tblGrid>
      <w:tr w:rsidR="00953891" w:rsidRPr="00E06F92" w14:paraId="177A21A9" w14:textId="77777777" w:rsidTr="00803B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D4978" w:themeFill="accent1" w:themeFillTint="99"/>
            <w:vAlign w:val="center"/>
          </w:tcPr>
          <w:p w14:paraId="08D30F48" w14:textId="05FA3F66" w:rsidR="003D69D3" w:rsidRPr="000C7E45" w:rsidRDefault="003D69D3" w:rsidP="00EF1B0D">
            <w:pPr>
              <w:spacing w:before="40" w:after="20"/>
              <w:jc w:val="center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0C7E45">
              <w:rPr>
                <w:rFonts w:cs="Arial"/>
                <w:color w:val="FFFFFF" w:themeColor="background2"/>
                <w:sz w:val="18"/>
                <w:szCs w:val="18"/>
              </w:rPr>
              <w:t>Ran</w:t>
            </w:r>
            <w:r w:rsidR="00EF1B0D">
              <w:rPr>
                <w:rFonts w:cs="Arial"/>
                <w:color w:val="FFFFFF" w:themeColor="background2"/>
                <w:sz w:val="18"/>
                <w:szCs w:val="18"/>
              </w:rPr>
              <w:t>k</w:t>
            </w:r>
          </w:p>
        </w:tc>
        <w:tc>
          <w:tcPr>
            <w:tcW w:w="3758" w:type="dxa"/>
            <w:shd w:val="clear" w:color="auto" w:fill="FD4978" w:themeFill="accent1" w:themeFillTint="99"/>
            <w:vAlign w:val="center"/>
          </w:tcPr>
          <w:p w14:paraId="23FE0371" w14:textId="54A24240" w:rsidR="003D69D3" w:rsidRPr="000C7E45" w:rsidRDefault="00EF1B0D" w:rsidP="00A049A0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Boys</w:t>
            </w:r>
            <w:r w:rsidR="00A049A0">
              <w:rPr>
                <w:rFonts w:cs="Arial"/>
                <w:color w:val="FFFFFF" w:themeColor="background2"/>
                <w:sz w:val="18"/>
                <w:szCs w:val="18"/>
              </w:rPr>
              <w:t>‘</w:t>
            </w:r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r w:rsidR="00A049A0">
              <w:rPr>
                <w:rFonts w:cs="Arial"/>
                <w:color w:val="FFFFFF" w:themeColor="background2"/>
                <w:sz w:val="18"/>
                <w:szCs w:val="18"/>
              </w:rPr>
              <w:t xml:space="preserve">top </w:t>
            </w:r>
            <w:proofErr w:type="spellStart"/>
            <w:r w:rsidR="00A049A0">
              <w:rPr>
                <w:rFonts w:cs="Arial"/>
                <w:color w:val="FFFFFF" w:themeColor="background2"/>
                <w:sz w:val="18"/>
                <w:szCs w:val="18"/>
              </w:rPr>
              <w:t>ten</w:t>
            </w:r>
            <w:proofErr w:type="spellEnd"/>
          </w:p>
        </w:tc>
        <w:tc>
          <w:tcPr>
            <w:tcW w:w="1950" w:type="dxa"/>
            <w:shd w:val="clear" w:color="auto" w:fill="FD4978" w:themeFill="accent1" w:themeFillTint="99"/>
            <w:vAlign w:val="center"/>
          </w:tcPr>
          <w:p w14:paraId="62D6C810" w14:textId="056B71D8" w:rsidR="003D69D3" w:rsidRPr="000C7E45" w:rsidRDefault="00EF1B0D" w:rsidP="00D2018F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Apprentices</w:t>
            </w:r>
            <w:proofErr w:type="spellEnd"/>
          </w:p>
        </w:tc>
        <w:tc>
          <w:tcPr>
            <w:tcW w:w="2430" w:type="dxa"/>
            <w:shd w:val="clear" w:color="auto" w:fill="FD4978" w:themeFill="accent1" w:themeFillTint="99"/>
            <w:vAlign w:val="center"/>
          </w:tcPr>
          <w:p w14:paraId="64C5E8A0" w14:textId="2F90C301" w:rsidR="003D69D3" w:rsidRPr="00C31D39" w:rsidRDefault="00EF1B0D" w:rsidP="00D2018F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color w:val="FFFFFF" w:themeColor="background2"/>
                <w:sz w:val="18"/>
                <w:szCs w:val="18"/>
                <w:lang w:val="en-GB"/>
              </w:rPr>
              <w:t>Percentage of all male apprentices</w:t>
            </w:r>
          </w:p>
        </w:tc>
      </w:tr>
      <w:tr w:rsidR="00803BD4" w:rsidRPr="000C7E45" w14:paraId="7D2F198F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436A1A93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3758" w:type="dxa"/>
            <w:shd w:val="clear" w:color="auto" w:fill="FEE8ED"/>
            <w:vAlign w:val="center"/>
          </w:tcPr>
          <w:p w14:paraId="588A4C7F" w14:textId="6970F26F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proofErr w:type="spellStart"/>
            <w:r w:rsidRPr="001B1666">
              <w:rPr>
                <w:rFonts w:cs="Arial"/>
                <w:sz w:val="18"/>
                <w:szCs w:val="18"/>
              </w:rPr>
              <w:t>Metal</w:t>
            </w:r>
            <w:proofErr w:type="spellEnd"/>
            <w:r w:rsidRPr="001B1666">
              <w:rPr>
                <w:rFonts w:cs="Arial"/>
                <w:sz w:val="18"/>
                <w:szCs w:val="18"/>
              </w:rPr>
              <w:t xml:space="preserve"> Technology </w:t>
            </w:r>
            <w:r w:rsidRPr="001B1666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247BE101" wp14:editId="3F73A90C">
                  <wp:extent cx="91965" cy="114300"/>
                  <wp:effectExtent l="0" t="0" r="3810" b="0"/>
                  <wp:docPr id="1" name="Grafik 1" descr="Module apprenticeship including previous apprenticeshi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shd w:val="clear" w:color="auto" w:fill="FEE8ED"/>
          </w:tcPr>
          <w:p w14:paraId="4CA58ED6" w14:textId="51661213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9.848</w:t>
            </w:r>
          </w:p>
        </w:tc>
        <w:tc>
          <w:tcPr>
            <w:tcW w:w="2430" w:type="dxa"/>
            <w:shd w:val="clear" w:color="auto" w:fill="FEE8ED"/>
          </w:tcPr>
          <w:p w14:paraId="06657466" w14:textId="29E1F616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13,5</w:t>
            </w:r>
          </w:p>
        </w:tc>
      </w:tr>
      <w:tr w:rsidR="00803BD4" w:rsidRPr="000C7E45" w14:paraId="3876F4D1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12F47F1C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3758" w:type="dxa"/>
            <w:vAlign w:val="center"/>
          </w:tcPr>
          <w:p w14:paraId="48BD07E6" w14:textId="5CAA7F09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proofErr w:type="spellStart"/>
            <w:r w:rsidRPr="001B1666">
              <w:rPr>
                <w:rFonts w:cs="Arial"/>
                <w:sz w:val="18"/>
                <w:szCs w:val="18"/>
              </w:rPr>
              <w:t>Electrical</w:t>
            </w:r>
            <w:proofErr w:type="spellEnd"/>
            <w:r w:rsidRPr="001B1666">
              <w:rPr>
                <w:rFonts w:cs="Arial"/>
                <w:sz w:val="18"/>
                <w:szCs w:val="18"/>
              </w:rPr>
              <w:t xml:space="preserve"> Engineering</w:t>
            </w:r>
          </w:p>
        </w:tc>
        <w:tc>
          <w:tcPr>
            <w:tcW w:w="1950" w:type="dxa"/>
          </w:tcPr>
          <w:p w14:paraId="16E4DB46" w14:textId="2DFB29C9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8.548</w:t>
            </w:r>
          </w:p>
        </w:tc>
        <w:tc>
          <w:tcPr>
            <w:tcW w:w="2430" w:type="dxa"/>
          </w:tcPr>
          <w:p w14:paraId="64BCC24D" w14:textId="380FEE29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11,8</w:t>
            </w:r>
          </w:p>
        </w:tc>
      </w:tr>
      <w:tr w:rsidR="00803BD4" w:rsidRPr="000C7E45" w14:paraId="544E4AD8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469ABE88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3758" w:type="dxa"/>
            <w:shd w:val="clear" w:color="auto" w:fill="FEE8ED"/>
            <w:vAlign w:val="center"/>
          </w:tcPr>
          <w:p w14:paraId="398C419F" w14:textId="56307DE0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rFonts w:cs="Arial"/>
                <w:sz w:val="18"/>
                <w:szCs w:val="18"/>
              </w:rPr>
              <w:t xml:space="preserve">Motor </w:t>
            </w:r>
            <w:proofErr w:type="spellStart"/>
            <w:r w:rsidRPr="001B1666">
              <w:rPr>
                <w:rFonts w:cs="Arial"/>
                <w:sz w:val="18"/>
                <w:szCs w:val="18"/>
              </w:rPr>
              <w:t>Vehicle</w:t>
            </w:r>
            <w:proofErr w:type="spellEnd"/>
            <w:r w:rsidRPr="001B1666">
              <w:rPr>
                <w:rFonts w:cs="Arial"/>
                <w:sz w:val="18"/>
                <w:szCs w:val="18"/>
              </w:rPr>
              <w:t xml:space="preserve"> Engineering</w:t>
            </w:r>
          </w:p>
        </w:tc>
        <w:tc>
          <w:tcPr>
            <w:tcW w:w="1950" w:type="dxa"/>
            <w:shd w:val="clear" w:color="auto" w:fill="FEE8ED"/>
          </w:tcPr>
          <w:p w14:paraId="54BE3EE9" w14:textId="79A49C02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7.110</w:t>
            </w:r>
          </w:p>
        </w:tc>
        <w:tc>
          <w:tcPr>
            <w:tcW w:w="2430" w:type="dxa"/>
            <w:shd w:val="clear" w:color="auto" w:fill="FEE8ED"/>
          </w:tcPr>
          <w:p w14:paraId="21805BCB" w14:textId="12F9A153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9,8</w:t>
            </w:r>
          </w:p>
        </w:tc>
      </w:tr>
      <w:tr w:rsidR="00803BD4" w:rsidRPr="000C7E45" w14:paraId="40047209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5A9A20FA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3758" w:type="dxa"/>
            <w:vAlign w:val="center"/>
          </w:tcPr>
          <w:p w14:paraId="65EFEEDC" w14:textId="3128E78C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rFonts w:cs="Arial"/>
                <w:sz w:val="18"/>
                <w:szCs w:val="18"/>
              </w:rPr>
              <w:t xml:space="preserve">Retail Trade Services </w:t>
            </w:r>
            <w:r w:rsidRPr="001B1666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5A9CC59B" wp14:editId="4B55C36B">
                  <wp:extent cx="91965" cy="114300"/>
                  <wp:effectExtent l="0" t="0" r="3810" b="0"/>
                  <wp:docPr id="37" name="Grafik 37" descr="Retail including all specialis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</w:tcPr>
          <w:p w14:paraId="40AB582C" w14:textId="3E567BB2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4.967</w:t>
            </w:r>
          </w:p>
        </w:tc>
        <w:tc>
          <w:tcPr>
            <w:tcW w:w="2430" w:type="dxa"/>
          </w:tcPr>
          <w:p w14:paraId="08625931" w14:textId="763B9FFE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6,8</w:t>
            </w:r>
          </w:p>
        </w:tc>
      </w:tr>
      <w:tr w:rsidR="00803BD4" w:rsidRPr="000C7E45" w14:paraId="560B2B8F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059796D2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3758" w:type="dxa"/>
            <w:shd w:val="clear" w:color="auto" w:fill="FEE8ED"/>
            <w:vAlign w:val="center"/>
          </w:tcPr>
          <w:p w14:paraId="238197B6" w14:textId="6875C2EA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proofErr w:type="spellStart"/>
            <w:r w:rsidRPr="001B1666">
              <w:rPr>
                <w:rFonts w:cs="Arial"/>
                <w:sz w:val="18"/>
                <w:szCs w:val="18"/>
              </w:rPr>
              <w:t>Installations</w:t>
            </w:r>
            <w:proofErr w:type="spellEnd"/>
            <w:r w:rsidRPr="001B1666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1B1666">
              <w:rPr>
                <w:rFonts w:cs="Arial"/>
                <w:sz w:val="18"/>
                <w:szCs w:val="18"/>
              </w:rPr>
              <w:t>and</w:t>
            </w:r>
            <w:proofErr w:type="spellEnd"/>
            <w:r w:rsidRPr="001B1666">
              <w:rPr>
                <w:rFonts w:cs="Arial"/>
                <w:sz w:val="18"/>
                <w:szCs w:val="18"/>
              </w:rPr>
              <w:t xml:space="preserve"> Building Technology</w:t>
            </w:r>
          </w:p>
        </w:tc>
        <w:tc>
          <w:tcPr>
            <w:tcW w:w="1950" w:type="dxa"/>
            <w:shd w:val="clear" w:color="auto" w:fill="FEE8ED"/>
          </w:tcPr>
          <w:p w14:paraId="3DA5D50B" w14:textId="76EB43F3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3.888</w:t>
            </w:r>
          </w:p>
        </w:tc>
        <w:tc>
          <w:tcPr>
            <w:tcW w:w="2430" w:type="dxa"/>
            <w:shd w:val="clear" w:color="auto" w:fill="FEE8ED"/>
          </w:tcPr>
          <w:p w14:paraId="1DEADC1E" w14:textId="016C72D7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5,3</w:t>
            </w:r>
          </w:p>
        </w:tc>
      </w:tr>
      <w:tr w:rsidR="00803BD4" w:rsidRPr="000C7E45" w14:paraId="7B83936A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059303CA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6.</w:t>
            </w:r>
          </w:p>
        </w:tc>
        <w:tc>
          <w:tcPr>
            <w:tcW w:w="3758" w:type="dxa"/>
            <w:vAlign w:val="center"/>
          </w:tcPr>
          <w:p w14:paraId="74051301" w14:textId="387E64B8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rFonts w:cs="Arial"/>
                <w:sz w:val="18"/>
                <w:szCs w:val="18"/>
              </w:rPr>
              <w:t>Mason</w:t>
            </w:r>
          </w:p>
        </w:tc>
        <w:tc>
          <w:tcPr>
            <w:tcW w:w="1950" w:type="dxa"/>
          </w:tcPr>
          <w:p w14:paraId="01B6F72B" w14:textId="453F64AF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2.936</w:t>
            </w:r>
          </w:p>
        </w:tc>
        <w:tc>
          <w:tcPr>
            <w:tcW w:w="2430" w:type="dxa"/>
          </w:tcPr>
          <w:p w14:paraId="6334CC04" w14:textId="1C9BCA75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4,0</w:t>
            </w:r>
          </w:p>
        </w:tc>
      </w:tr>
      <w:tr w:rsidR="00803BD4" w:rsidRPr="000C7E45" w14:paraId="47A973E5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01BB31D0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7.</w:t>
            </w:r>
          </w:p>
        </w:tc>
        <w:tc>
          <w:tcPr>
            <w:tcW w:w="3758" w:type="dxa"/>
            <w:shd w:val="clear" w:color="auto" w:fill="FEE8ED"/>
            <w:vAlign w:val="center"/>
          </w:tcPr>
          <w:p w14:paraId="0572A60C" w14:textId="76F25BDF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proofErr w:type="spellStart"/>
            <w:r w:rsidRPr="001B1666">
              <w:rPr>
                <w:rFonts w:cs="Arial"/>
                <w:sz w:val="18"/>
                <w:szCs w:val="18"/>
              </w:rPr>
              <w:t>Joinery</w:t>
            </w:r>
            <w:proofErr w:type="spellEnd"/>
            <w:r w:rsidRPr="001B1666">
              <w:rPr>
                <w:rFonts w:cs="Arial"/>
                <w:sz w:val="18"/>
                <w:szCs w:val="18"/>
              </w:rPr>
              <w:t xml:space="preserve"> </w:t>
            </w:r>
            <w:r w:rsidRPr="001B1666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2F291338" wp14:editId="55D30689">
                  <wp:extent cx="91965" cy="114300"/>
                  <wp:effectExtent l="0" t="0" r="3810" b="0"/>
                  <wp:docPr id="3" name="Grafik 3" descr="Carpentry including carpentry technology with all specialis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shd w:val="clear" w:color="auto" w:fill="FEE8ED"/>
          </w:tcPr>
          <w:p w14:paraId="1A58D7A8" w14:textId="479A3B42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rFonts w:cs="Arial"/>
                <w:sz w:val="18"/>
                <w:szCs w:val="18"/>
              </w:rPr>
              <w:t>2.705</w:t>
            </w:r>
          </w:p>
        </w:tc>
        <w:tc>
          <w:tcPr>
            <w:tcW w:w="2430" w:type="dxa"/>
            <w:shd w:val="clear" w:color="auto" w:fill="FEE8ED"/>
          </w:tcPr>
          <w:p w14:paraId="5D560277" w14:textId="607925DB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3,7</w:t>
            </w:r>
          </w:p>
        </w:tc>
      </w:tr>
      <w:tr w:rsidR="00803BD4" w:rsidRPr="000C7E45" w14:paraId="74FFCB09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4AD0067C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8.</w:t>
            </w:r>
          </w:p>
        </w:tc>
        <w:tc>
          <w:tcPr>
            <w:tcW w:w="3758" w:type="dxa"/>
            <w:vAlign w:val="center"/>
          </w:tcPr>
          <w:p w14:paraId="2995AB46" w14:textId="22AE1FFF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rFonts w:cs="Arial"/>
                <w:sz w:val="18"/>
                <w:szCs w:val="18"/>
              </w:rPr>
              <w:t>Cook</w:t>
            </w:r>
          </w:p>
        </w:tc>
        <w:tc>
          <w:tcPr>
            <w:tcW w:w="1950" w:type="dxa"/>
          </w:tcPr>
          <w:p w14:paraId="6DD8694E" w14:textId="58248353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2.617</w:t>
            </w:r>
          </w:p>
        </w:tc>
        <w:tc>
          <w:tcPr>
            <w:tcW w:w="2430" w:type="dxa"/>
          </w:tcPr>
          <w:p w14:paraId="224CBD1D" w14:textId="22C8B59F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3,6</w:t>
            </w:r>
          </w:p>
        </w:tc>
      </w:tr>
      <w:tr w:rsidR="00803BD4" w:rsidRPr="000C7E45" w14:paraId="677F9346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shd w:val="clear" w:color="auto" w:fill="FEE8ED"/>
            <w:vAlign w:val="center"/>
          </w:tcPr>
          <w:p w14:paraId="141D1FBE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9.</w:t>
            </w:r>
          </w:p>
        </w:tc>
        <w:tc>
          <w:tcPr>
            <w:tcW w:w="3758" w:type="dxa"/>
            <w:shd w:val="clear" w:color="auto" w:fill="FEE8ED"/>
            <w:vAlign w:val="center"/>
          </w:tcPr>
          <w:p w14:paraId="3C577F16" w14:textId="7061C6DE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proofErr w:type="spellStart"/>
            <w:r w:rsidRPr="001B1666">
              <w:rPr>
                <w:rFonts w:cs="Arial"/>
                <w:sz w:val="18"/>
                <w:szCs w:val="18"/>
              </w:rPr>
              <w:t>Mechatronics</w:t>
            </w:r>
            <w:proofErr w:type="spellEnd"/>
          </w:p>
        </w:tc>
        <w:tc>
          <w:tcPr>
            <w:tcW w:w="1950" w:type="dxa"/>
            <w:shd w:val="clear" w:color="auto" w:fill="FEE8ED"/>
          </w:tcPr>
          <w:p w14:paraId="03B33847" w14:textId="59771F23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2.415</w:t>
            </w:r>
          </w:p>
        </w:tc>
        <w:tc>
          <w:tcPr>
            <w:tcW w:w="2430" w:type="dxa"/>
            <w:shd w:val="clear" w:color="auto" w:fill="FEE8ED"/>
          </w:tcPr>
          <w:p w14:paraId="0D82A1A3" w14:textId="7EF76A8E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3,3</w:t>
            </w:r>
          </w:p>
        </w:tc>
      </w:tr>
      <w:tr w:rsidR="00803BD4" w:rsidRPr="000C7E45" w14:paraId="361699E0" w14:textId="77777777" w:rsidTr="00803BD4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2441D2F3" w14:textId="77777777" w:rsidR="00803BD4" w:rsidRPr="000C7E45" w:rsidRDefault="00803BD4" w:rsidP="00803BD4">
            <w:pPr>
              <w:spacing w:before="40" w:after="40"/>
              <w:ind w:right="510"/>
              <w:jc w:val="right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10.</w:t>
            </w:r>
          </w:p>
        </w:tc>
        <w:tc>
          <w:tcPr>
            <w:tcW w:w="3758" w:type="dxa"/>
            <w:vAlign w:val="center"/>
          </w:tcPr>
          <w:p w14:paraId="0C468B0C" w14:textId="12186254" w:rsidR="00803BD4" w:rsidRPr="000C7E45" w:rsidRDefault="00803BD4" w:rsidP="00803BD4">
            <w:pPr>
              <w:spacing w:before="40" w:after="40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proofErr w:type="spellStart"/>
            <w:r w:rsidRPr="001B1666">
              <w:rPr>
                <w:rFonts w:cs="Arial"/>
                <w:sz w:val="18"/>
                <w:szCs w:val="18"/>
              </w:rPr>
              <w:t>Carpentry</w:t>
            </w:r>
            <w:proofErr w:type="spellEnd"/>
            <w:r w:rsidRPr="001B1666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0DFB369E" wp14:editId="796B0D8F">
                  <wp:extent cx="91965" cy="114300"/>
                  <wp:effectExtent l="0" t="0" r="3810" b="0"/>
                  <wp:docPr id="4" name="Grafik 4" descr="Carpentry and Carpentry Technolo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</w:tcPr>
          <w:p w14:paraId="09510BE0" w14:textId="5B27EEFC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1.652</w:t>
            </w:r>
          </w:p>
        </w:tc>
        <w:tc>
          <w:tcPr>
            <w:tcW w:w="2430" w:type="dxa"/>
          </w:tcPr>
          <w:p w14:paraId="054152EA" w14:textId="1226A4BC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1B1666">
              <w:rPr>
                <w:sz w:val="18"/>
                <w:szCs w:val="18"/>
              </w:rPr>
              <w:t>2,3</w:t>
            </w:r>
          </w:p>
        </w:tc>
      </w:tr>
      <w:tr w:rsidR="00803BD4" w:rsidRPr="000C7E45" w14:paraId="51E0A794" w14:textId="77777777" w:rsidTr="00803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1C19E910" w14:textId="326BE43F" w:rsidR="00803BD4" w:rsidRPr="000C7E45" w:rsidRDefault="00803BD4" w:rsidP="00803BD4">
            <w:pPr>
              <w:spacing w:before="40" w:after="4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Total</w:t>
            </w:r>
          </w:p>
        </w:tc>
        <w:tc>
          <w:tcPr>
            <w:tcW w:w="3758" w:type="dxa"/>
            <w:vAlign w:val="center"/>
          </w:tcPr>
          <w:p w14:paraId="290ED79E" w14:textId="6F8A8321" w:rsidR="00803BD4" w:rsidRPr="000C7E45" w:rsidRDefault="00803BD4" w:rsidP="00803BD4">
            <w:pPr>
              <w:spacing w:before="40" w:after="4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1B1666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„TOP-10“</w:t>
            </w:r>
          </w:p>
        </w:tc>
        <w:tc>
          <w:tcPr>
            <w:tcW w:w="1950" w:type="dxa"/>
            <w:vAlign w:val="center"/>
          </w:tcPr>
          <w:p w14:paraId="397282D8" w14:textId="06A547E9" w:rsidR="00803BD4" w:rsidRPr="000C7E45" w:rsidRDefault="00803BD4" w:rsidP="00803BD4">
            <w:pPr>
              <w:spacing w:before="40" w:after="40"/>
              <w:ind w:right="51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1B1666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46.686</w:t>
            </w:r>
          </w:p>
        </w:tc>
        <w:tc>
          <w:tcPr>
            <w:tcW w:w="2430" w:type="dxa"/>
            <w:vAlign w:val="center"/>
          </w:tcPr>
          <w:p w14:paraId="79126604" w14:textId="1285ED9E" w:rsidR="00803BD4" w:rsidRPr="000C7E45" w:rsidRDefault="00803BD4" w:rsidP="00803BD4">
            <w:pPr>
              <w:spacing w:before="40" w:after="40"/>
              <w:ind w:right="73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1B1666">
              <w:rPr>
                <w:rFonts w:cs="Arial"/>
                <w:b/>
                <w:color w:val="65011B" w:themeColor="accent1" w:themeShade="80"/>
                <w:sz w:val="18"/>
                <w:szCs w:val="18"/>
              </w:rPr>
              <w:t>64,2</w:t>
            </w:r>
          </w:p>
        </w:tc>
      </w:tr>
      <w:tr w:rsidR="00803BD4" w:rsidRPr="000C7E45" w14:paraId="0684D73E" w14:textId="77777777" w:rsidTr="00803BD4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1" w:type="dxa"/>
            <w:vAlign w:val="center"/>
          </w:tcPr>
          <w:p w14:paraId="3289C9FC" w14:textId="7D18693B" w:rsidR="00803BD4" w:rsidRPr="000C7E45" w:rsidRDefault="00803BD4" w:rsidP="00803BD4">
            <w:pPr>
              <w:spacing w:before="40" w:after="40"/>
              <w:rPr>
                <w:rFonts w:cs="Arial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cs="Arial"/>
                <w:color w:val="000000" w:themeColor="text1"/>
                <w:sz w:val="18"/>
                <w:szCs w:val="18"/>
              </w:rPr>
              <w:t>Apprentices</w:t>
            </w:r>
            <w:proofErr w:type="spellEnd"/>
          </w:p>
        </w:tc>
        <w:tc>
          <w:tcPr>
            <w:tcW w:w="3758" w:type="dxa"/>
            <w:vAlign w:val="center"/>
          </w:tcPr>
          <w:p w14:paraId="6B168DA1" w14:textId="36F982CB" w:rsidR="00803BD4" w:rsidRPr="000C7E45" w:rsidRDefault="00803BD4" w:rsidP="00803BD4">
            <w:pPr>
              <w:spacing w:before="40" w:after="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1B1666">
              <w:rPr>
                <w:rFonts w:cs="Arial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950" w:type="dxa"/>
            <w:vAlign w:val="center"/>
          </w:tcPr>
          <w:p w14:paraId="5B444575" w14:textId="4C5CE51B" w:rsidR="00803BD4" w:rsidRPr="000C7E45" w:rsidRDefault="00803BD4" w:rsidP="00803BD4">
            <w:pPr>
              <w:spacing w:before="40" w:after="40"/>
              <w:ind w:right="5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1B1666">
              <w:rPr>
                <w:rFonts w:cs="Arial"/>
                <w:b/>
                <w:color w:val="000000" w:themeColor="text1"/>
                <w:sz w:val="18"/>
                <w:szCs w:val="18"/>
              </w:rPr>
              <w:t>72.710</w:t>
            </w:r>
          </w:p>
        </w:tc>
        <w:tc>
          <w:tcPr>
            <w:tcW w:w="2430" w:type="dxa"/>
            <w:vAlign w:val="center"/>
          </w:tcPr>
          <w:p w14:paraId="65298FF7" w14:textId="453B4180" w:rsidR="00803BD4" w:rsidRPr="000C7E45" w:rsidRDefault="00803BD4" w:rsidP="00803BD4">
            <w:pPr>
              <w:spacing w:before="40" w:after="40"/>
              <w:ind w:right="73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1B1666">
              <w:rPr>
                <w:rFonts w:cs="Arial"/>
                <w:b/>
                <w:color w:val="000000" w:themeColor="text1"/>
                <w:sz w:val="18"/>
                <w:szCs w:val="18"/>
              </w:rPr>
              <w:t>100,0</w:t>
            </w:r>
          </w:p>
        </w:tc>
      </w:tr>
    </w:tbl>
    <w:p w14:paraId="7ADE7E70" w14:textId="1F5544F7" w:rsidR="003B6A2F" w:rsidRDefault="0055520E" w:rsidP="00953891">
      <w:pPr>
        <w:spacing w:before="240" w:after="12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3D69D3" w:rsidRPr="00E849FC">
        <w:rPr>
          <w:i/>
          <w:lang w:eastAsia="de-DE"/>
        </w:rPr>
        <w:t>:</w:t>
      </w:r>
      <w:r w:rsidR="005A6327" w:rsidRPr="005A6327">
        <w:t xml:space="preserve"> </w:t>
      </w:r>
      <w:r w:rsidR="005A6327" w:rsidRPr="005A6327">
        <w:rPr>
          <w:i/>
          <w:lang w:eastAsia="de-DE"/>
        </w:rPr>
        <w:t xml:space="preserve">Austrian </w:t>
      </w:r>
      <w:proofErr w:type="spellStart"/>
      <w:r w:rsidR="005A6327" w:rsidRPr="005A6327">
        <w:rPr>
          <w:i/>
          <w:lang w:eastAsia="de-DE"/>
        </w:rPr>
        <w:t>Economic</w:t>
      </w:r>
      <w:proofErr w:type="spellEnd"/>
      <w:r w:rsidR="005A6327" w:rsidRPr="005A6327">
        <w:rPr>
          <w:i/>
          <w:lang w:eastAsia="de-DE"/>
        </w:rPr>
        <w:t xml:space="preserve"> Chambers</w:t>
      </w:r>
      <w:r w:rsidR="003B6A2F">
        <w:rPr>
          <w:i/>
          <w:lang w:eastAsia="de-DE"/>
        </w:rPr>
        <w:t xml:space="preserve"> </w:t>
      </w:r>
      <w:r w:rsidR="003B6A2F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00AF0659" wp14:editId="52F98F35">
            <wp:extent cx="91965" cy="114300"/>
            <wp:effectExtent l="0" t="0" r="3810" b="0"/>
            <wp:docPr id="81" name="Grafik 81" descr="Apprentices statistics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22D8D0" w14:textId="77777777" w:rsidR="003B6A2F" w:rsidRDefault="003B6A2F">
      <w:pPr>
        <w:rPr>
          <w:i/>
          <w:lang w:eastAsia="de-DE"/>
        </w:rPr>
      </w:pPr>
      <w:r>
        <w:rPr>
          <w:i/>
          <w:lang w:eastAsia="de-DE"/>
        </w:rPr>
        <w:br w:type="page"/>
      </w:r>
    </w:p>
    <w:p w14:paraId="1F954080" w14:textId="61DF1515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37" w:name="_Tabelle_15:_SchülerInnen"/>
      <w:bookmarkStart w:id="38" w:name="_Toc480367151"/>
      <w:bookmarkStart w:id="39" w:name="_Toc2066886"/>
      <w:bookmarkEnd w:id="37"/>
      <w:r w:rsidRPr="00C31D39">
        <w:rPr>
          <w:color w:val="auto"/>
          <w:lang w:val="en-GB"/>
        </w:rPr>
        <w:lastRenderedPageBreak/>
        <w:t>T</w:t>
      </w:r>
      <w:r w:rsidR="00DF2DCC" w:rsidRPr="00C31D39">
        <w:rPr>
          <w:color w:val="auto"/>
          <w:lang w:val="en-GB"/>
        </w:rPr>
        <w:t>able 16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6F530C" w:rsidRPr="00C31D39">
        <w:rPr>
          <w:color w:val="auto"/>
          <w:lang w:val="en-GB"/>
        </w:rPr>
        <w:t>Students and teachers in school types</w:t>
      </w:r>
      <w:bookmarkEnd w:id="38"/>
      <w:bookmarkEnd w:id="39"/>
    </w:p>
    <w:tbl>
      <w:tblPr>
        <w:tblStyle w:val="Gitternetztabelle2Akzent1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15: SchülerInnen und PädagogInnen nach Schultypen"/>
      </w:tblPr>
      <w:tblGrid>
        <w:gridCol w:w="4678"/>
        <w:gridCol w:w="1276"/>
        <w:gridCol w:w="1159"/>
        <w:gridCol w:w="1263"/>
        <w:gridCol w:w="1263"/>
      </w:tblGrid>
      <w:tr w:rsidR="002A685C" w:rsidRPr="000C7E45" w14:paraId="728BC60E" w14:textId="77777777" w:rsidTr="00DE7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FD4978" w:themeFill="accent1" w:themeFillTint="99"/>
            <w:vAlign w:val="center"/>
          </w:tcPr>
          <w:p w14:paraId="3BD833BC" w14:textId="4F833CAB" w:rsidR="003D69D3" w:rsidRPr="000C7E45" w:rsidRDefault="006F530C" w:rsidP="006F530C">
            <w:pPr>
              <w:spacing w:before="40" w:after="4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School type</w:t>
            </w:r>
            <w:r w:rsidR="004D34A6"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r w:rsidR="004D34A6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155744A5" wp14:editId="386E1D41">
                  <wp:extent cx="91965" cy="114300"/>
                  <wp:effectExtent l="0" t="0" r="3810" b="0"/>
                  <wp:docPr id="60" name="Grafik 60" descr="Excluding health care and nursing schools, schools for sports and physical education teachers (secondary institutes for educator and teacher training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D69D3" w:rsidRPr="000C7E45">
              <w:rPr>
                <w:rFonts w:cs="Arial"/>
                <w:color w:val="FFFFFF" w:themeColor="background2"/>
                <w:sz w:val="18"/>
                <w:szCs w:val="18"/>
              </w:rPr>
              <w:t xml:space="preserve"> / </w:t>
            </w:r>
            <w:proofErr w:type="spellStart"/>
            <w:r w:rsidR="00152419">
              <w:rPr>
                <w:rFonts w:cs="Arial"/>
                <w:color w:val="FFFFFF" w:themeColor="background2"/>
                <w:sz w:val="18"/>
                <w:szCs w:val="18"/>
              </w:rPr>
              <w:t>c</w:t>
            </w:r>
            <w:r>
              <w:rPr>
                <w:rFonts w:cs="Arial"/>
                <w:color w:val="FFFFFF" w:themeColor="background2"/>
                <w:sz w:val="18"/>
                <w:szCs w:val="18"/>
              </w:rPr>
              <w:t>hildcare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facilities</w:t>
            </w:r>
            <w:proofErr w:type="spellEnd"/>
            <w:r w:rsidR="00020221">
              <w:rPr>
                <w:rFonts w:cs="Arial"/>
                <w:color w:val="FFFFFF" w:themeColor="background2"/>
                <w:sz w:val="18"/>
                <w:szCs w:val="18"/>
              </w:rPr>
              <w:t xml:space="preserve"> (2016/17)</w:t>
            </w:r>
          </w:p>
        </w:tc>
        <w:tc>
          <w:tcPr>
            <w:tcW w:w="1276" w:type="dxa"/>
            <w:shd w:val="clear" w:color="auto" w:fill="FD4978" w:themeFill="accent1" w:themeFillTint="99"/>
            <w:vAlign w:val="center"/>
          </w:tcPr>
          <w:p w14:paraId="704586D7" w14:textId="6A2124BD" w:rsidR="003D69D3" w:rsidRPr="000C7E45" w:rsidRDefault="006F530C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Total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number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students</w:t>
            </w:r>
            <w:proofErr w:type="spellEnd"/>
          </w:p>
        </w:tc>
        <w:tc>
          <w:tcPr>
            <w:tcW w:w="1159" w:type="dxa"/>
            <w:shd w:val="clear" w:color="auto" w:fill="FD4978" w:themeFill="accent1" w:themeFillTint="99"/>
            <w:vAlign w:val="center"/>
          </w:tcPr>
          <w:p w14:paraId="3652D440" w14:textId="1FF391B3" w:rsidR="003D69D3" w:rsidRPr="000C7E45" w:rsidRDefault="006F530C" w:rsidP="003B6A2F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female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students</w:t>
            </w:r>
            <w:proofErr w:type="spellEnd"/>
          </w:p>
        </w:tc>
        <w:tc>
          <w:tcPr>
            <w:tcW w:w="1263" w:type="dxa"/>
            <w:shd w:val="clear" w:color="auto" w:fill="FD4978" w:themeFill="accent1" w:themeFillTint="99"/>
            <w:vAlign w:val="center"/>
          </w:tcPr>
          <w:p w14:paraId="22A575B1" w14:textId="71B58004" w:rsidR="003D69D3" w:rsidRPr="000C7E45" w:rsidRDefault="006F530C" w:rsidP="0050132C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Total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number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teachers</w:t>
            </w:r>
            <w:proofErr w:type="spellEnd"/>
          </w:p>
        </w:tc>
        <w:tc>
          <w:tcPr>
            <w:tcW w:w="1263" w:type="dxa"/>
            <w:shd w:val="clear" w:color="auto" w:fill="FD4978" w:themeFill="accent1" w:themeFillTint="99"/>
            <w:vAlign w:val="center"/>
          </w:tcPr>
          <w:p w14:paraId="40A0C3FE" w14:textId="3904CA42" w:rsidR="003D69D3" w:rsidRPr="000C7E45" w:rsidRDefault="006F530C" w:rsidP="003B6A2F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  <w:proofErr w:type="spellEnd"/>
          </w:p>
        </w:tc>
      </w:tr>
      <w:tr w:rsidR="0080748B" w:rsidRPr="000C7E45" w14:paraId="17174E8D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FD85A5" w:themeFill="accent1" w:themeFillTint="66"/>
            <w:vAlign w:val="center"/>
          </w:tcPr>
          <w:p w14:paraId="7739FEAB" w14:textId="08D64D40" w:rsidR="0080748B" w:rsidRPr="00C31D39" w:rsidRDefault="006F530C" w:rsidP="00152419">
            <w:pPr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>Pre</w:t>
            </w:r>
            <w:r w:rsidR="0080748B"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>-</w:t>
            </w:r>
            <w:r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>school/school-external childcare</w:t>
            </w:r>
            <w:r w:rsidR="0080748B"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 xml:space="preserve"> (0-</w:t>
            </w:r>
            <w:r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>ot</w:t>
            </w:r>
            <w:proofErr w:type="spellEnd"/>
            <w:r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 xml:space="preserve"> </w:t>
            </w:r>
            <w:r w:rsidR="0080748B"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>9</w:t>
            </w:r>
            <w:r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>-year-olds)</w:t>
            </w:r>
            <w:r w:rsidR="0080748B"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 xml:space="preserve"> </w:t>
            </w:r>
            <w:r w:rsidR="0015241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276" w:type="dxa"/>
            <w:shd w:val="clear" w:color="auto" w:fill="FD85A5" w:themeFill="accent1" w:themeFillTint="66"/>
            <w:vAlign w:val="center"/>
          </w:tcPr>
          <w:p w14:paraId="06EBE26E" w14:textId="30AD5978" w:rsidR="0080748B" w:rsidRPr="000C7E45" w:rsidRDefault="0080748B" w:rsidP="00DE787A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360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610</w:t>
            </w:r>
          </w:p>
        </w:tc>
        <w:tc>
          <w:tcPr>
            <w:tcW w:w="1159" w:type="dxa"/>
            <w:shd w:val="clear" w:color="auto" w:fill="FD85A5" w:themeFill="accent1" w:themeFillTint="66"/>
            <w:vAlign w:val="center"/>
          </w:tcPr>
          <w:p w14:paraId="225A56A0" w14:textId="263BD9C7" w:rsidR="0080748B" w:rsidRPr="000C7E45" w:rsidRDefault="0080748B" w:rsidP="00DE787A">
            <w:pPr>
              <w:ind w:left="-156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48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6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7EBA0898" w14:textId="5F205855" w:rsidR="0080748B" w:rsidRPr="000C7E45" w:rsidRDefault="0080748B" w:rsidP="00DE787A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61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877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41E8B291" w14:textId="45A77CA7" w:rsidR="0080748B" w:rsidRPr="000C7E45" w:rsidRDefault="0080748B" w:rsidP="00DE787A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97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7</w:t>
            </w:r>
          </w:p>
        </w:tc>
      </w:tr>
      <w:tr w:rsidR="0080748B" w:rsidRPr="000C7E45" w14:paraId="61221422" w14:textId="77777777" w:rsidTr="00DE787A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vAlign w:val="center"/>
          </w:tcPr>
          <w:p w14:paraId="742D43F2" w14:textId="00F7EFCA" w:rsidR="0080748B" w:rsidRPr="000C7E45" w:rsidRDefault="003339A9" w:rsidP="003339A9">
            <w:pPr>
              <w:spacing w:before="20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Crèche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r w:rsidR="0080748B" w:rsidRPr="000C7E45">
              <w:rPr>
                <w:rFonts w:cs="Arial"/>
                <w:b w:val="0"/>
                <w:sz w:val="18"/>
                <w:szCs w:val="18"/>
              </w:rPr>
              <w:t>(0-</w:t>
            </w:r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to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r w:rsidR="0080748B" w:rsidRPr="000C7E45">
              <w:rPr>
                <w:rFonts w:cs="Arial"/>
                <w:b w:val="0"/>
                <w:sz w:val="18"/>
                <w:szCs w:val="18"/>
              </w:rPr>
              <w:t>2</w:t>
            </w:r>
            <w:r>
              <w:rPr>
                <w:rFonts w:cs="Arial"/>
                <w:b w:val="0"/>
                <w:sz w:val="18"/>
                <w:szCs w:val="18"/>
              </w:rPr>
              <w:t>-year-olds</w:t>
            </w:r>
            <w:r w:rsidR="0080748B" w:rsidRPr="000C7E45">
              <w:rPr>
                <w:rFonts w:cs="Arial"/>
                <w:b w:val="0"/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14:paraId="07949B1F" w14:textId="10FD7F56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35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758</w:t>
            </w:r>
          </w:p>
        </w:tc>
        <w:tc>
          <w:tcPr>
            <w:tcW w:w="1159" w:type="dxa"/>
            <w:vAlign w:val="center"/>
          </w:tcPr>
          <w:p w14:paraId="6B0F9FA5" w14:textId="51483138" w:rsidR="0080748B" w:rsidRPr="000C7E45" w:rsidRDefault="0080748B" w:rsidP="00DE787A">
            <w:pPr>
              <w:spacing w:before="20"/>
              <w:ind w:left="-156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48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2</w:t>
            </w:r>
          </w:p>
        </w:tc>
        <w:tc>
          <w:tcPr>
            <w:tcW w:w="1263" w:type="dxa"/>
            <w:vAlign w:val="center"/>
          </w:tcPr>
          <w:p w14:paraId="516C5D4C" w14:textId="73185337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10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119</w:t>
            </w:r>
          </w:p>
        </w:tc>
        <w:tc>
          <w:tcPr>
            <w:tcW w:w="1263" w:type="dxa"/>
            <w:vAlign w:val="center"/>
          </w:tcPr>
          <w:p w14:paraId="45441D3A" w14:textId="51A383A8" w:rsidR="0080748B" w:rsidRPr="000C7E45" w:rsidRDefault="0080748B" w:rsidP="00DE787A">
            <w:pPr>
              <w:spacing w:before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98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1</w:t>
            </w:r>
          </w:p>
        </w:tc>
      </w:tr>
      <w:tr w:rsidR="0080748B" w:rsidRPr="000C7E45" w14:paraId="3BE5F45B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736B42ED" w14:textId="654522A0" w:rsidR="0080748B" w:rsidRPr="000C7E45" w:rsidRDefault="0080748B" w:rsidP="003339A9">
            <w:pPr>
              <w:spacing w:before="20"/>
              <w:rPr>
                <w:rFonts w:cs="Arial"/>
                <w:b w:val="0"/>
                <w:sz w:val="18"/>
                <w:szCs w:val="18"/>
              </w:rPr>
            </w:pPr>
            <w:r w:rsidRPr="000C7E45">
              <w:rPr>
                <w:rFonts w:cs="Arial"/>
                <w:b w:val="0"/>
                <w:sz w:val="18"/>
                <w:szCs w:val="18"/>
              </w:rPr>
              <w:t>Kinderg</w:t>
            </w:r>
            <w:r w:rsidR="003339A9">
              <w:rPr>
                <w:rFonts w:cs="Arial"/>
                <w:b w:val="0"/>
                <w:sz w:val="18"/>
                <w:szCs w:val="18"/>
              </w:rPr>
              <w:t>a</w:t>
            </w:r>
            <w:r w:rsidRPr="000C7E45">
              <w:rPr>
                <w:rFonts w:cs="Arial"/>
                <w:b w:val="0"/>
                <w:sz w:val="18"/>
                <w:szCs w:val="18"/>
              </w:rPr>
              <w:t>rten</w:t>
            </w:r>
            <w:r w:rsidR="003339A9">
              <w:rPr>
                <w:rFonts w:cs="Arial"/>
                <w:b w:val="0"/>
                <w:sz w:val="18"/>
                <w:szCs w:val="18"/>
              </w:rPr>
              <w:t>s</w:t>
            </w:r>
            <w:r w:rsidRPr="000C7E45">
              <w:rPr>
                <w:rFonts w:cs="Arial"/>
                <w:b w:val="0"/>
                <w:sz w:val="18"/>
                <w:szCs w:val="18"/>
              </w:rPr>
              <w:t xml:space="preserve"> (3-</w:t>
            </w:r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to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r w:rsidRPr="000C7E45">
              <w:rPr>
                <w:rFonts w:cs="Arial"/>
                <w:b w:val="0"/>
                <w:sz w:val="18"/>
                <w:szCs w:val="18"/>
              </w:rPr>
              <w:t>5</w:t>
            </w:r>
            <w:r w:rsidR="003339A9">
              <w:rPr>
                <w:rFonts w:cs="Arial"/>
                <w:b w:val="0"/>
                <w:sz w:val="18"/>
                <w:szCs w:val="18"/>
              </w:rPr>
              <w:t>-year-olds</w:t>
            </w:r>
            <w:r w:rsidRPr="000C7E45">
              <w:rPr>
                <w:rFonts w:cs="Arial"/>
                <w:b w:val="0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F3717C" w14:textId="568D0B3C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219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336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3A5597C3" w14:textId="5A50DC46" w:rsidR="0080748B" w:rsidRPr="000C7E45" w:rsidRDefault="0080748B" w:rsidP="00DE787A">
            <w:pPr>
              <w:spacing w:before="20"/>
              <w:ind w:left="-156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48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6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0ABD51B" w14:textId="3478B680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36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067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B1B284D" w14:textId="548BF759" w:rsidR="0080748B" w:rsidRPr="000C7E45" w:rsidRDefault="0080748B" w:rsidP="00DE787A">
            <w:pPr>
              <w:spacing w:before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98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3</w:t>
            </w:r>
          </w:p>
        </w:tc>
      </w:tr>
      <w:tr w:rsidR="0080748B" w:rsidRPr="000C7E45" w14:paraId="2C4B9DDA" w14:textId="77777777" w:rsidTr="00DE787A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vAlign w:val="center"/>
          </w:tcPr>
          <w:p w14:paraId="7FDC18F4" w14:textId="6753366A" w:rsidR="0080748B" w:rsidRPr="00C31D39" w:rsidRDefault="003339A9" w:rsidP="00D2018F">
            <w:pPr>
              <w:spacing w:before="2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Day care centres</w:t>
            </w:r>
            <w:r w:rsidR="0080748B" w:rsidRPr="00C31D39">
              <w:rPr>
                <w:rFonts w:cs="Arial"/>
                <w:b w:val="0"/>
                <w:sz w:val="18"/>
                <w:szCs w:val="18"/>
                <w:lang w:val="en-GB"/>
              </w:rPr>
              <w:t xml:space="preserve"> (6-</w:t>
            </w: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 xml:space="preserve"> to </w:t>
            </w:r>
            <w:r w:rsidR="0080748B" w:rsidRPr="00C31D39">
              <w:rPr>
                <w:rFonts w:cs="Arial"/>
                <w:b w:val="0"/>
                <w:sz w:val="18"/>
                <w:szCs w:val="18"/>
                <w:lang w:val="en-GB"/>
              </w:rPr>
              <w:t>9</w:t>
            </w: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-year-olds</w:t>
            </w:r>
            <w:r w:rsidR="0080748B" w:rsidRPr="00C31D39">
              <w:rPr>
                <w:rFonts w:cs="Arial"/>
                <w:b w:val="0"/>
                <w:sz w:val="18"/>
                <w:szCs w:val="18"/>
                <w:lang w:val="en-GB"/>
              </w:rPr>
              <w:t>)</w:t>
            </w:r>
          </w:p>
        </w:tc>
        <w:tc>
          <w:tcPr>
            <w:tcW w:w="1276" w:type="dxa"/>
            <w:vAlign w:val="center"/>
          </w:tcPr>
          <w:p w14:paraId="39B636F0" w14:textId="7E8AF30F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57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489</w:t>
            </w:r>
          </w:p>
        </w:tc>
        <w:tc>
          <w:tcPr>
            <w:tcW w:w="1159" w:type="dxa"/>
            <w:vAlign w:val="center"/>
          </w:tcPr>
          <w:p w14:paraId="1E66570D" w14:textId="350AEA57" w:rsidR="0080748B" w:rsidRPr="000C7E45" w:rsidRDefault="0080748B" w:rsidP="00DE787A">
            <w:pPr>
              <w:spacing w:before="20"/>
              <w:ind w:left="-156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48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6</w:t>
            </w:r>
          </w:p>
        </w:tc>
        <w:tc>
          <w:tcPr>
            <w:tcW w:w="1263" w:type="dxa"/>
            <w:vAlign w:val="center"/>
          </w:tcPr>
          <w:p w14:paraId="57265A99" w14:textId="09D073F6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7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315</w:t>
            </w:r>
          </w:p>
        </w:tc>
        <w:tc>
          <w:tcPr>
            <w:tcW w:w="1263" w:type="dxa"/>
            <w:vAlign w:val="center"/>
          </w:tcPr>
          <w:p w14:paraId="756E875B" w14:textId="7EB34DCB" w:rsidR="0080748B" w:rsidRPr="000C7E45" w:rsidRDefault="0080748B" w:rsidP="00DE787A">
            <w:pPr>
              <w:spacing w:before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94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6</w:t>
            </w:r>
          </w:p>
        </w:tc>
      </w:tr>
      <w:tr w:rsidR="0080748B" w:rsidRPr="000C7E45" w14:paraId="13BB2543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FD85A5" w:themeFill="accent1" w:themeFillTint="66"/>
            <w:vAlign w:val="center"/>
          </w:tcPr>
          <w:p w14:paraId="6BF38E55" w14:textId="1E2DC1F3" w:rsidR="0080748B" w:rsidRPr="00C31D39" w:rsidRDefault="003339A9" w:rsidP="0080748B">
            <w:pPr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>All schools in regular school system</w:t>
            </w:r>
          </w:p>
        </w:tc>
        <w:tc>
          <w:tcPr>
            <w:tcW w:w="1276" w:type="dxa"/>
            <w:shd w:val="clear" w:color="auto" w:fill="FD85A5" w:themeFill="accent1" w:themeFillTint="66"/>
            <w:vAlign w:val="center"/>
          </w:tcPr>
          <w:p w14:paraId="79A8406C" w14:textId="35C5CD57" w:rsidR="0080748B" w:rsidRPr="000C7E45" w:rsidRDefault="0080748B" w:rsidP="00DE787A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1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092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220</w:t>
            </w:r>
          </w:p>
        </w:tc>
        <w:tc>
          <w:tcPr>
            <w:tcW w:w="1159" w:type="dxa"/>
            <w:shd w:val="clear" w:color="auto" w:fill="FD85A5" w:themeFill="accent1" w:themeFillTint="66"/>
            <w:vAlign w:val="center"/>
          </w:tcPr>
          <w:p w14:paraId="46BC5EA7" w14:textId="30876BC9" w:rsidR="0080748B" w:rsidRPr="000C7E45" w:rsidRDefault="0080748B" w:rsidP="00DE787A">
            <w:pPr>
              <w:ind w:left="-156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47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8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43880A67" w14:textId="7B321D0E" w:rsidR="0080748B" w:rsidRPr="000C7E45" w:rsidRDefault="0080748B" w:rsidP="00DE787A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118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744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5503F42C" w14:textId="086A4AA0" w:rsidR="0080748B" w:rsidRPr="000C7E45" w:rsidRDefault="0080748B" w:rsidP="00DE787A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71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5</w:t>
            </w:r>
          </w:p>
        </w:tc>
      </w:tr>
      <w:tr w:rsidR="0080748B" w:rsidRPr="000C7E45" w14:paraId="202539AC" w14:textId="77777777" w:rsidTr="00DE787A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FD85A5" w:themeFill="accent1" w:themeFillTint="66"/>
            <w:vAlign w:val="center"/>
          </w:tcPr>
          <w:p w14:paraId="0D9136B0" w14:textId="30432C1A" w:rsidR="0080748B" w:rsidRPr="000C7E45" w:rsidRDefault="003339A9" w:rsidP="0080748B">
            <w:pPr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Schools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general</w:t>
            </w:r>
            <w:proofErr w:type="spellEnd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education</w:t>
            </w:r>
            <w:proofErr w:type="spellEnd"/>
          </w:p>
        </w:tc>
        <w:tc>
          <w:tcPr>
            <w:tcW w:w="1276" w:type="dxa"/>
            <w:shd w:val="clear" w:color="auto" w:fill="FD85A5" w:themeFill="accent1" w:themeFillTint="66"/>
            <w:vAlign w:val="center"/>
          </w:tcPr>
          <w:p w14:paraId="16EBAC05" w14:textId="11275CCD" w:rsidR="0080748B" w:rsidRPr="000C7E45" w:rsidRDefault="0080748B" w:rsidP="00DE787A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784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221</w:t>
            </w:r>
          </w:p>
        </w:tc>
        <w:tc>
          <w:tcPr>
            <w:tcW w:w="1159" w:type="dxa"/>
            <w:shd w:val="clear" w:color="auto" w:fill="FD85A5" w:themeFill="accent1" w:themeFillTint="66"/>
            <w:vAlign w:val="center"/>
          </w:tcPr>
          <w:p w14:paraId="6A330A7D" w14:textId="48F2D4D6" w:rsidR="0080748B" w:rsidRPr="000C7E45" w:rsidRDefault="0080748B" w:rsidP="00DE787A">
            <w:pPr>
              <w:ind w:left="-156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49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2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432652F9" w14:textId="52B6DFA3" w:rsidR="0080748B" w:rsidRPr="000C7E45" w:rsidRDefault="0080748B" w:rsidP="00DE787A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92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298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3049F413" w14:textId="6C206439" w:rsidR="0080748B" w:rsidRPr="000C7E45" w:rsidRDefault="0080748B" w:rsidP="00DE787A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77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8</w:t>
            </w:r>
          </w:p>
        </w:tc>
      </w:tr>
      <w:tr w:rsidR="0080748B" w:rsidRPr="000C7E45" w14:paraId="1335A4E0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FEE8ED"/>
            <w:vAlign w:val="center"/>
          </w:tcPr>
          <w:p w14:paraId="4F223AE0" w14:textId="055828CB" w:rsidR="0080748B" w:rsidRPr="00C31D39" w:rsidRDefault="0080748B" w:rsidP="003339A9">
            <w:pPr>
              <w:tabs>
                <w:tab w:val="left" w:pos="284"/>
              </w:tabs>
              <w:spacing w:before="20"/>
              <w:ind w:left="284" w:hanging="284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ab/>
            </w:r>
            <w:r w:rsidR="003339A9" w:rsidRPr="00C31D39">
              <w:rPr>
                <w:rFonts w:cs="Arial"/>
                <w:sz w:val="18"/>
                <w:szCs w:val="18"/>
                <w:lang w:val="en-GB"/>
              </w:rPr>
              <w:t>All compulsory schools of general education</w:t>
            </w:r>
          </w:p>
        </w:tc>
        <w:tc>
          <w:tcPr>
            <w:tcW w:w="1276" w:type="dxa"/>
            <w:shd w:val="clear" w:color="auto" w:fill="FEE8ED"/>
            <w:vAlign w:val="center"/>
          </w:tcPr>
          <w:p w14:paraId="6F397079" w14:textId="6B76118E" w:rsidR="0080748B" w:rsidRPr="000C7E45" w:rsidRDefault="0080748B" w:rsidP="00DE787A">
            <w:pPr>
              <w:tabs>
                <w:tab w:val="left" w:pos="856"/>
              </w:tabs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b/>
                <w:sz w:val="18"/>
                <w:szCs w:val="18"/>
              </w:rPr>
              <w:t>574</w:t>
            </w:r>
            <w:r w:rsidR="00DE787A">
              <w:rPr>
                <w:b/>
                <w:sz w:val="18"/>
                <w:szCs w:val="18"/>
              </w:rPr>
              <w:t>,</w:t>
            </w:r>
            <w:r w:rsidRPr="000C7E45">
              <w:rPr>
                <w:b/>
                <w:sz w:val="18"/>
                <w:szCs w:val="18"/>
              </w:rPr>
              <w:t>486</w:t>
            </w:r>
          </w:p>
        </w:tc>
        <w:tc>
          <w:tcPr>
            <w:tcW w:w="1159" w:type="dxa"/>
            <w:shd w:val="clear" w:color="auto" w:fill="FEE8ED"/>
            <w:vAlign w:val="center"/>
          </w:tcPr>
          <w:p w14:paraId="099CCEA4" w14:textId="1A5BDB72" w:rsidR="0080748B" w:rsidRPr="000C7E45" w:rsidRDefault="0080748B" w:rsidP="00DE787A">
            <w:pPr>
              <w:spacing w:before="20"/>
              <w:ind w:left="34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b/>
                <w:sz w:val="18"/>
                <w:szCs w:val="18"/>
              </w:rPr>
              <w:t>47</w:t>
            </w:r>
            <w:r w:rsidR="00DE787A">
              <w:rPr>
                <w:b/>
                <w:sz w:val="18"/>
                <w:szCs w:val="18"/>
              </w:rPr>
              <w:t>.</w:t>
            </w:r>
            <w:r w:rsidRPr="000C7E45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3" w:type="dxa"/>
            <w:shd w:val="clear" w:color="auto" w:fill="FEE8ED"/>
            <w:vAlign w:val="center"/>
          </w:tcPr>
          <w:p w14:paraId="5FB026A5" w14:textId="48F15934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b/>
                <w:sz w:val="18"/>
                <w:szCs w:val="18"/>
              </w:rPr>
              <w:t>68</w:t>
            </w:r>
            <w:r w:rsidR="00DE787A">
              <w:rPr>
                <w:b/>
                <w:sz w:val="18"/>
                <w:szCs w:val="18"/>
              </w:rPr>
              <w:t>,</w:t>
            </w:r>
            <w:r w:rsidRPr="000C7E45">
              <w:rPr>
                <w:b/>
                <w:sz w:val="18"/>
                <w:szCs w:val="18"/>
              </w:rPr>
              <w:t>717</w:t>
            </w:r>
          </w:p>
        </w:tc>
        <w:tc>
          <w:tcPr>
            <w:tcW w:w="1263" w:type="dxa"/>
            <w:shd w:val="clear" w:color="auto" w:fill="FEE8ED"/>
            <w:vAlign w:val="center"/>
          </w:tcPr>
          <w:p w14:paraId="03C76335" w14:textId="0E9458D8" w:rsidR="0080748B" w:rsidRPr="000C7E45" w:rsidRDefault="0080748B" w:rsidP="00DE787A">
            <w:pPr>
              <w:spacing w:before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b/>
                <w:sz w:val="18"/>
                <w:szCs w:val="18"/>
              </w:rPr>
              <w:t>82</w:t>
            </w:r>
            <w:r w:rsidR="00DE787A">
              <w:rPr>
                <w:b/>
                <w:sz w:val="18"/>
                <w:szCs w:val="18"/>
              </w:rPr>
              <w:t>.</w:t>
            </w:r>
            <w:r w:rsidRPr="000C7E45">
              <w:rPr>
                <w:b/>
                <w:sz w:val="18"/>
                <w:szCs w:val="18"/>
              </w:rPr>
              <w:t>4</w:t>
            </w:r>
          </w:p>
        </w:tc>
      </w:tr>
      <w:tr w:rsidR="0080748B" w:rsidRPr="000C7E45" w14:paraId="2EA1C05A" w14:textId="77777777" w:rsidTr="00DE787A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0C02D6D5" w14:textId="27E6D0A1" w:rsidR="0080748B" w:rsidRPr="000C7E45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</w:rPr>
            </w:pPr>
            <w:r w:rsidRPr="000C7E45">
              <w:rPr>
                <w:rFonts w:cs="Arial"/>
                <w:b w:val="0"/>
                <w:sz w:val="18"/>
                <w:szCs w:val="18"/>
              </w:rPr>
              <w:tab/>
            </w:r>
            <w:r w:rsidR="003339A9">
              <w:rPr>
                <w:rFonts w:cs="Arial"/>
                <w:b w:val="0"/>
                <w:sz w:val="18"/>
                <w:szCs w:val="18"/>
              </w:rPr>
              <w:t xml:space="preserve">Primary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schools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3F8585B" w14:textId="2772E214" w:rsidR="0080748B" w:rsidRPr="000C7E45" w:rsidRDefault="0080748B" w:rsidP="00DE787A">
            <w:pPr>
              <w:tabs>
                <w:tab w:val="left" w:pos="856"/>
              </w:tabs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335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854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496296FD" w14:textId="03DE9D69" w:rsidR="0080748B" w:rsidRPr="000C7E45" w:rsidRDefault="0080748B" w:rsidP="00DE787A">
            <w:pPr>
              <w:spacing w:before="20"/>
              <w:ind w:left="34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48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4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6475262" w14:textId="309D1497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32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092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93057B6" w14:textId="30B30998" w:rsidR="0080748B" w:rsidRPr="000C7E45" w:rsidRDefault="0080748B" w:rsidP="00DE787A">
            <w:pPr>
              <w:spacing w:before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92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0</w:t>
            </w:r>
          </w:p>
        </w:tc>
      </w:tr>
      <w:tr w:rsidR="0080748B" w:rsidRPr="000C7E45" w14:paraId="1CA46572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0E5D115E" w14:textId="35B2C765" w:rsidR="0080748B" w:rsidRPr="00C31D39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ab/>
            </w:r>
            <w:r w:rsidR="003339A9" w:rsidRPr="00C31D39">
              <w:rPr>
                <w:rFonts w:cs="Arial"/>
                <w:b w:val="0"/>
                <w:sz w:val="18"/>
                <w:szCs w:val="18"/>
                <w:lang w:val="en-GB"/>
              </w:rPr>
              <w:t>New middle schools/secondary schools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70005E" w14:textId="03E857A1" w:rsidR="0080748B" w:rsidRPr="000C7E45" w:rsidRDefault="0080748B" w:rsidP="00DE787A">
            <w:pPr>
              <w:tabs>
                <w:tab w:val="left" w:pos="856"/>
              </w:tabs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209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388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1ACAD8FD" w14:textId="13F7C097" w:rsidR="0080748B" w:rsidRPr="000C7E45" w:rsidRDefault="0080748B" w:rsidP="00DE787A">
            <w:pPr>
              <w:spacing w:before="20"/>
              <w:ind w:left="34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47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2F31648" w14:textId="7DA80329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28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955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2AAC715" w14:textId="2BB96D26" w:rsidR="0080748B" w:rsidRPr="000C7E45" w:rsidRDefault="0080748B" w:rsidP="00DE787A">
            <w:pPr>
              <w:spacing w:before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72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9</w:t>
            </w:r>
          </w:p>
        </w:tc>
      </w:tr>
      <w:tr w:rsidR="0080748B" w:rsidRPr="000C7E45" w14:paraId="224C487A" w14:textId="77777777" w:rsidTr="00DE787A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69D480C8" w14:textId="76E6EAD2" w:rsidR="0080748B" w:rsidRPr="00C31D39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ab/>
            </w:r>
            <w:r w:rsidR="003339A9" w:rsidRPr="00C31D39">
              <w:rPr>
                <w:rFonts w:cs="Arial"/>
                <w:b w:val="0"/>
                <w:sz w:val="18"/>
                <w:szCs w:val="18"/>
                <w:lang w:val="en-GB"/>
              </w:rPr>
              <w:t>Special schools and special school classes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5D659B" w14:textId="6D777EF1" w:rsidR="0080748B" w:rsidRPr="000C7E45" w:rsidRDefault="0080748B" w:rsidP="00DE787A">
            <w:pPr>
              <w:tabs>
                <w:tab w:val="left" w:pos="856"/>
              </w:tabs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13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830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520FA2D4" w14:textId="129F5BC0" w:rsidR="0080748B" w:rsidRPr="000C7E45" w:rsidRDefault="0080748B" w:rsidP="00DE787A">
            <w:pPr>
              <w:spacing w:before="20"/>
              <w:ind w:left="34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35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CE68FB5" w14:textId="109DCDFC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5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641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423F3C8" w14:textId="5A928F2D" w:rsidR="0080748B" w:rsidRPr="000C7E45" w:rsidRDefault="0080748B" w:rsidP="00DE787A">
            <w:pPr>
              <w:spacing w:before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86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3</w:t>
            </w:r>
          </w:p>
        </w:tc>
      </w:tr>
      <w:tr w:rsidR="0080748B" w:rsidRPr="000C7E45" w14:paraId="5192DC4E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63853DDF" w14:textId="3FC040A3" w:rsidR="0080748B" w:rsidRPr="000C7E45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</w:rPr>
            </w:pPr>
            <w:r w:rsidRPr="000C7E45">
              <w:rPr>
                <w:rFonts w:cs="Arial"/>
                <w:b w:val="0"/>
                <w:sz w:val="18"/>
                <w:szCs w:val="18"/>
              </w:rPr>
              <w:tab/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Polytechnical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schools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9A36DC8" w14:textId="5513B01C" w:rsidR="0080748B" w:rsidRPr="000C7E45" w:rsidRDefault="0080748B" w:rsidP="00DE787A">
            <w:pPr>
              <w:tabs>
                <w:tab w:val="left" w:pos="856"/>
              </w:tabs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15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414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5DB735FF" w14:textId="51092D6D" w:rsidR="0080748B" w:rsidRPr="000C7E45" w:rsidRDefault="0080748B" w:rsidP="00DE787A">
            <w:pPr>
              <w:spacing w:before="20"/>
              <w:ind w:left="34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36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89F5525" w14:textId="03E843A3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2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029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39260A7" w14:textId="74527DF4" w:rsidR="0080748B" w:rsidRPr="000C7E45" w:rsidRDefault="0080748B" w:rsidP="00DE787A">
            <w:pPr>
              <w:spacing w:before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55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8</w:t>
            </w:r>
          </w:p>
        </w:tc>
      </w:tr>
      <w:tr w:rsidR="0080748B" w:rsidRPr="000C7E45" w14:paraId="6AFA740E" w14:textId="77777777" w:rsidTr="00DE787A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tcBorders>
              <w:bottom w:val="single" w:sz="2" w:space="0" w:color="FD4978" w:themeColor="accent1" w:themeTint="99"/>
            </w:tcBorders>
            <w:shd w:val="clear" w:color="auto" w:fill="FEE8ED"/>
            <w:vAlign w:val="center"/>
          </w:tcPr>
          <w:p w14:paraId="0A1A7D12" w14:textId="6FD41BCF" w:rsidR="0080748B" w:rsidRPr="00C31D39" w:rsidRDefault="0080748B" w:rsidP="003339A9">
            <w:pPr>
              <w:tabs>
                <w:tab w:val="left" w:pos="284"/>
              </w:tabs>
              <w:spacing w:before="20"/>
              <w:ind w:left="284" w:hanging="284"/>
              <w:rPr>
                <w:rFonts w:cs="Arial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sz w:val="18"/>
                <w:szCs w:val="18"/>
                <w:lang w:val="en-GB"/>
              </w:rPr>
              <w:tab/>
            </w:r>
            <w:r w:rsidR="003339A9" w:rsidRPr="00C31D39">
              <w:rPr>
                <w:rFonts w:cs="Arial"/>
                <w:sz w:val="18"/>
                <w:szCs w:val="18"/>
                <w:lang w:val="en-GB"/>
              </w:rPr>
              <w:t>All schools of general education</w:t>
            </w:r>
          </w:p>
        </w:tc>
        <w:tc>
          <w:tcPr>
            <w:tcW w:w="1276" w:type="dxa"/>
            <w:tcBorders>
              <w:bottom w:val="single" w:sz="2" w:space="0" w:color="FD4978" w:themeColor="accent1" w:themeTint="99"/>
            </w:tcBorders>
            <w:shd w:val="clear" w:color="auto" w:fill="FEE8ED"/>
            <w:vAlign w:val="center"/>
          </w:tcPr>
          <w:p w14:paraId="353CE21F" w14:textId="4D989EBE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b/>
                <w:sz w:val="18"/>
                <w:szCs w:val="18"/>
              </w:rPr>
              <w:t>209</w:t>
            </w:r>
            <w:r w:rsidR="00DE787A">
              <w:rPr>
                <w:b/>
                <w:sz w:val="18"/>
                <w:szCs w:val="18"/>
              </w:rPr>
              <w:t>,</w:t>
            </w:r>
            <w:r w:rsidRPr="000C7E45">
              <w:rPr>
                <w:b/>
                <w:sz w:val="18"/>
                <w:szCs w:val="18"/>
              </w:rPr>
              <w:t>735</w:t>
            </w:r>
          </w:p>
        </w:tc>
        <w:tc>
          <w:tcPr>
            <w:tcW w:w="1159" w:type="dxa"/>
            <w:tcBorders>
              <w:bottom w:val="single" w:sz="2" w:space="0" w:color="FD4978" w:themeColor="accent1" w:themeTint="99"/>
            </w:tcBorders>
            <w:shd w:val="clear" w:color="auto" w:fill="FEE8ED"/>
            <w:vAlign w:val="center"/>
          </w:tcPr>
          <w:p w14:paraId="7BBB9D25" w14:textId="6362E955" w:rsidR="0080748B" w:rsidRPr="000C7E45" w:rsidRDefault="0080748B" w:rsidP="00DE787A">
            <w:pPr>
              <w:spacing w:before="20"/>
              <w:ind w:left="-156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b/>
                <w:sz w:val="18"/>
                <w:szCs w:val="18"/>
              </w:rPr>
              <w:t>54</w:t>
            </w:r>
            <w:r w:rsidR="00DE787A">
              <w:rPr>
                <w:b/>
                <w:sz w:val="18"/>
                <w:szCs w:val="18"/>
              </w:rPr>
              <w:t>.</w:t>
            </w:r>
            <w:r w:rsidRPr="000C7E45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3" w:type="dxa"/>
            <w:tcBorders>
              <w:bottom w:val="single" w:sz="2" w:space="0" w:color="FD4978" w:themeColor="accent1" w:themeTint="99"/>
            </w:tcBorders>
            <w:shd w:val="clear" w:color="auto" w:fill="FEE8ED"/>
            <w:vAlign w:val="center"/>
          </w:tcPr>
          <w:p w14:paraId="67888522" w14:textId="171ADCC4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b/>
                <w:sz w:val="18"/>
                <w:szCs w:val="18"/>
              </w:rPr>
              <w:t>22</w:t>
            </w:r>
            <w:r w:rsidR="00DE787A">
              <w:rPr>
                <w:b/>
                <w:sz w:val="18"/>
                <w:szCs w:val="18"/>
              </w:rPr>
              <w:t>,</w:t>
            </w:r>
            <w:r w:rsidRPr="000C7E45">
              <w:rPr>
                <w:b/>
                <w:sz w:val="18"/>
                <w:szCs w:val="18"/>
              </w:rPr>
              <w:t>105</w:t>
            </w:r>
          </w:p>
        </w:tc>
        <w:tc>
          <w:tcPr>
            <w:tcW w:w="1263" w:type="dxa"/>
            <w:tcBorders>
              <w:bottom w:val="single" w:sz="2" w:space="0" w:color="FD4978" w:themeColor="accent1" w:themeTint="99"/>
            </w:tcBorders>
            <w:shd w:val="clear" w:color="auto" w:fill="FEE8ED"/>
            <w:vAlign w:val="center"/>
          </w:tcPr>
          <w:p w14:paraId="7B684A61" w14:textId="0F184E85" w:rsidR="0080748B" w:rsidRPr="000C7E45" w:rsidRDefault="0080748B" w:rsidP="00DE787A">
            <w:pPr>
              <w:spacing w:before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b/>
                <w:sz w:val="18"/>
                <w:szCs w:val="18"/>
              </w:rPr>
              <w:t>64</w:t>
            </w:r>
            <w:r w:rsidR="00DE787A">
              <w:rPr>
                <w:b/>
                <w:sz w:val="18"/>
                <w:szCs w:val="18"/>
              </w:rPr>
              <w:t>.</w:t>
            </w:r>
            <w:r w:rsidRPr="000C7E45">
              <w:rPr>
                <w:b/>
                <w:sz w:val="18"/>
                <w:szCs w:val="18"/>
              </w:rPr>
              <w:t>1</w:t>
            </w:r>
          </w:p>
        </w:tc>
      </w:tr>
      <w:tr w:rsidR="0080748B" w:rsidRPr="000C7E45" w14:paraId="55080539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25433101" w14:textId="7F0B1B94" w:rsidR="0080748B" w:rsidRPr="000C7E45" w:rsidRDefault="003339A9" w:rsidP="00A57ACC">
            <w:pPr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Schools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vocational</w:t>
            </w:r>
            <w:proofErr w:type="spellEnd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education</w:t>
            </w:r>
            <w:proofErr w:type="spellEnd"/>
            <w:r w:rsidR="003B6A2F"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1DBBA6D7" w14:textId="37BC650D" w:rsidR="0080748B" w:rsidRPr="000C7E45" w:rsidRDefault="0080748B" w:rsidP="00DE787A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313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034</w:t>
            </w:r>
          </w:p>
        </w:tc>
        <w:tc>
          <w:tcPr>
            <w:tcW w:w="1159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42FC57C7" w14:textId="6142E59D" w:rsidR="0080748B" w:rsidRPr="000C7E45" w:rsidRDefault="0080748B" w:rsidP="00DE787A">
            <w:pPr>
              <w:ind w:left="-156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45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65C046AE" w14:textId="5C169C40" w:rsidR="0080748B" w:rsidRPr="000C7E45" w:rsidRDefault="0080748B" w:rsidP="00DE787A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29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037</w:t>
            </w:r>
          </w:p>
        </w:tc>
        <w:tc>
          <w:tcPr>
            <w:tcW w:w="1263" w:type="dxa"/>
            <w:tcBorders>
              <w:bottom w:val="single" w:sz="2" w:space="0" w:color="FD4978" w:themeColor="accent1" w:themeTint="99"/>
            </w:tcBorders>
            <w:shd w:val="clear" w:color="auto" w:fill="FD85A5" w:themeFill="accent1" w:themeFillTint="66"/>
            <w:vAlign w:val="center"/>
          </w:tcPr>
          <w:p w14:paraId="1C6475CD" w14:textId="23F95914" w:rsidR="0080748B" w:rsidRPr="000C7E45" w:rsidRDefault="0080748B" w:rsidP="00DE787A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51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1</w:t>
            </w:r>
          </w:p>
        </w:tc>
      </w:tr>
      <w:tr w:rsidR="0080748B" w:rsidRPr="000C7E45" w14:paraId="6EA0CE2B" w14:textId="77777777" w:rsidTr="00DE787A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FD85A5" w:themeFill="accent1" w:themeFillTint="66"/>
            <w:vAlign w:val="center"/>
          </w:tcPr>
          <w:p w14:paraId="2FBD4E0D" w14:textId="23D55686" w:rsidR="0080748B" w:rsidRPr="000C7E45" w:rsidRDefault="003339A9" w:rsidP="00650DA9">
            <w:pPr>
              <w:rPr>
                <w:rFonts w:cs="Arial"/>
                <w:color w:val="65011B" w:themeColor="accent1" w:themeShade="80"/>
                <w:sz w:val="18"/>
                <w:szCs w:val="18"/>
              </w:rPr>
            </w:pP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Compulsory</w:t>
            </w:r>
            <w:proofErr w:type="spellEnd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vocational</w:t>
            </w:r>
            <w:proofErr w:type="spellEnd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schools</w:t>
            </w:r>
            <w:proofErr w:type="spellEnd"/>
            <w:r w:rsidR="00650DA9"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r w:rsidR="00650DA9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0ECC30EC" wp14:editId="5587DC3D">
                  <wp:extent cx="91965" cy="114300"/>
                  <wp:effectExtent l="0" t="0" r="3810" b="0"/>
                  <wp:docPr id="63" name="Grafik 63" descr="Excluding teachers at agricultural and forestry sch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D85A5" w:themeFill="accent1" w:themeFillTint="66"/>
            <w:vAlign w:val="center"/>
          </w:tcPr>
          <w:p w14:paraId="0C68033F" w14:textId="145B8FBB" w:rsidR="0080748B" w:rsidRPr="000C7E45" w:rsidRDefault="0080748B" w:rsidP="00DE787A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115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346</w:t>
            </w:r>
          </w:p>
        </w:tc>
        <w:tc>
          <w:tcPr>
            <w:tcW w:w="1159" w:type="dxa"/>
            <w:shd w:val="clear" w:color="auto" w:fill="FD85A5" w:themeFill="accent1" w:themeFillTint="66"/>
            <w:vAlign w:val="center"/>
          </w:tcPr>
          <w:p w14:paraId="0D51360C" w14:textId="7D9144D2" w:rsidR="0080748B" w:rsidRPr="000C7E45" w:rsidRDefault="0080748B" w:rsidP="00DE787A">
            <w:pPr>
              <w:ind w:left="-156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33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7F9319A3" w14:textId="2D4827B8" w:rsidR="0080748B" w:rsidRPr="000C7E45" w:rsidRDefault="0080748B" w:rsidP="00DE787A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4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694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494B73A8" w14:textId="687CFF09" w:rsidR="0080748B" w:rsidRPr="000C7E45" w:rsidRDefault="0080748B" w:rsidP="00DE787A">
            <w:pPr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34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4</w:t>
            </w:r>
          </w:p>
        </w:tc>
      </w:tr>
      <w:tr w:rsidR="0080748B" w:rsidRPr="000C7E45" w14:paraId="433C0261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FD85A5" w:themeFill="accent1" w:themeFillTint="66"/>
            <w:vAlign w:val="center"/>
          </w:tcPr>
          <w:p w14:paraId="2A12352B" w14:textId="675A5354" w:rsidR="0080748B" w:rsidRPr="00C31D39" w:rsidRDefault="003339A9" w:rsidP="0080748B">
            <w:pPr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color w:val="65011B" w:themeColor="accent1" w:themeShade="80"/>
                <w:sz w:val="18"/>
                <w:szCs w:val="18"/>
                <w:lang w:val="en-GB"/>
              </w:rPr>
              <w:t>All middle and higher schools</w:t>
            </w:r>
          </w:p>
        </w:tc>
        <w:tc>
          <w:tcPr>
            <w:tcW w:w="1276" w:type="dxa"/>
            <w:shd w:val="clear" w:color="auto" w:fill="FD85A5" w:themeFill="accent1" w:themeFillTint="66"/>
            <w:vAlign w:val="center"/>
          </w:tcPr>
          <w:p w14:paraId="178E7BAE" w14:textId="3003A6ED" w:rsidR="0080748B" w:rsidRPr="000C7E45" w:rsidRDefault="0080748B" w:rsidP="00DE787A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197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688</w:t>
            </w:r>
          </w:p>
        </w:tc>
        <w:tc>
          <w:tcPr>
            <w:tcW w:w="1159" w:type="dxa"/>
            <w:shd w:val="clear" w:color="auto" w:fill="FD85A5" w:themeFill="accent1" w:themeFillTint="66"/>
            <w:vAlign w:val="center"/>
          </w:tcPr>
          <w:p w14:paraId="502B7982" w14:textId="343C7F2B" w:rsidR="0080748B" w:rsidRPr="000C7E45" w:rsidRDefault="0080748B" w:rsidP="00DE787A">
            <w:pPr>
              <w:ind w:left="-156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52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2EE14C04" w14:textId="4471A05A" w:rsidR="0080748B" w:rsidRPr="000C7E45" w:rsidRDefault="0080748B" w:rsidP="00DE787A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23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229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142DFC7D" w14:textId="6FD99B5A" w:rsidR="0080748B" w:rsidRPr="000C7E45" w:rsidRDefault="0080748B" w:rsidP="00DE787A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53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6</w:t>
            </w:r>
          </w:p>
        </w:tc>
      </w:tr>
      <w:tr w:rsidR="0080748B" w:rsidRPr="000C7E45" w14:paraId="4BDD5810" w14:textId="77777777" w:rsidTr="00DE787A">
        <w:trPr>
          <w:trHeight w:hRule="exact"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70341B34" w14:textId="6EBC3B1B" w:rsidR="0080748B" w:rsidRPr="00C31D39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ab/>
            </w:r>
            <w:r w:rsidR="003339A9" w:rsidRPr="00C31D39">
              <w:rPr>
                <w:rFonts w:cs="Arial"/>
                <w:b w:val="0"/>
                <w:sz w:val="18"/>
                <w:szCs w:val="18"/>
                <w:lang w:val="en-GB"/>
              </w:rPr>
              <w:t>Technical and commercial schools (in a strict sense)</w:t>
            </w:r>
            <w:r w:rsidR="00650DA9" w:rsidRPr="00C31D39">
              <w:rPr>
                <w:rFonts w:cs="Arial"/>
                <w:b w:val="0"/>
                <w:sz w:val="18"/>
                <w:szCs w:val="18"/>
                <w:lang w:val="en-GB"/>
              </w:rPr>
              <w:t xml:space="preserve"> </w:t>
            </w:r>
            <w:r w:rsidR="00650DA9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2931456F" wp14:editId="03005590">
                  <wp:extent cx="91965" cy="114300"/>
                  <wp:effectExtent l="0" t="0" r="3810" b="0"/>
                  <wp:docPr id="64" name="Grafik 64" descr="Including teachers at fashion and arts and crafts sch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047D2C" w14:textId="680D75F9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62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272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3942CE63" w14:textId="3AC26763" w:rsidR="0080748B" w:rsidRPr="000C7E45" w:rsidRDefault="0080748B" w:rsidP="00DE787A">
            <w:pPr>
              <w:spacing w:before="20"/>
              <w:ind w:left="-156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14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2F477CB" w14:textId="6D56408C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8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492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7A479B2" w14:textId="175F2326" w:rsidR="0080748B" w:rsidRPr="000C7E45" w:rsidRDefault="0080748B" w:rsidP="00DE787A">
            <w:pPr>
              <w:spacing w:before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27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7</w:t>
            </w:r>
          </w:p>
        </w:tc>
      </w:tr>
      <w:tr w:rsidR="0080748B" w:rsidRPr="000C7E45" w14:paraId="157ADECA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058832B6" w14:textId="667CA99B" w:rsidR="0080748B" w:rsidRPr="000C7E45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</w:rPr>
            </w:pPr>
            <w:r w:rsidRPr="000C7E45">
              <w:rPr>
                <w:rFonts w:cs="Arial"/>
                <w:b w:val="0"/>
                <w:sz w:val="18"/>
                <w:szCs w:val="18"/>
              </w:rPr>
              <w:tab/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Tourism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schools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50E1BE0" w14:textId="6445F0E1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8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935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19503D37" w14:textId="732511FF" w:rsidR="0080748B" w:rsidRPr="000C7E45" w:rsidRDefault="0080748B" w:rsidP="00DE787A">
            <w:pPr>
              <w:spacing w:before="20"/>
              <w:ind w:left="-156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63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6491C7B" w14:textId="387DA20D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1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184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DD668AF" w14:textId="47E68CD2" w:rsidR="0080748B" w:rsidRPr="000C7E45" w:rsidRDefault="0080748B" w:rsidP="00DE787A">
            <w:pPr>
              <w:spacing w:before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54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4</w:t>
            </w:r>
          </w:p>
        </w:tc>
      </w:tr>
      <w:tr w:rsidR="0080748B" w:rsidRPr="000C7E45" w14:paraId="2FD05C8D" w14:textId="77777777" w:rsidTr="00DE787A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25C19D5D" w14:textId="06BDBC8D" w:rsidR="0080748B" w:rsidRPr="000C7E45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</w:rPr>
            </w:pPr>
            <w:r w:rsidRPr="000C7E45">
              <w:rPr>
                <w:rFonts w:cs="Arial"/>
                <w:b w:val="0"/>
                <w:sz w:val="18"/>
                <w:szCs w:val="18"/>
              </w:rPr>
              <w:tab/>
            </w:r>
            <w:r w:rsidR="003339A9">
              <w:rPr>
                <w:rFonts w:cs="Arial"/>
                <w:b w:val="0"/>
                <w:sz w:val="18"/>
                <w:szCs w:val="18"/>
              </w:rPr>
              <w:t xml:space="preserve">Business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schools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FBEB22F" w14:textId="4FDBEBC0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47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483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21C66DCC" w14:textId="73F1540F" w:rsidR="0080748B" w:rsidRPr="000C7E45" w:rsidRDefault="0080748B" w:rsidP="00DE787A">
            <w:pPr>
              <w:spacing w:before="20"/>
              <w:ind w:left="-156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57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46EF1D7" w14:textId="31C89ACF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5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140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F40B0ED" w14:textId="5190C390" w:rsidR="0080748B" w:rsidRPr="000C7E45" w:rsidRDefault="0080748B" w:rsidP="00DE787A">
            <w:pPr>
              <w:spacing w:before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66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2</w:t>
            </w:r>
          </w:p>
        </w:tc>
      </w:tr>
      <w:tr w:rsidR="0080748B" w:rsidRPr="000C7E45" w14:paraId="034283B3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677B48A4" w14:textId="194FA9A6" w:rsidR="0080748B" w:rsidRPr="000C7E45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</w:rPr>
            </w:pPr>
            <w:r w:rsidRPr="000C7E45">
              <w:rPr>
                <w:rFonts w:cs="Arial"/>
                <w:b w:val="0"/>
                <w:sz w:val="18"/>
                <w:szCs w:val="18"/>
              </w:rPr>
              <w:tab/>
            </w:r>
            <w:r w:rsidR="003339A9">
              <w:rPr>
                <w:rFonts w:cs="Arial"/>
                <w:b w:val="0"/>
                <w:sz w:val="18"/>
                <w:szCs w:val="18"/>
              </w:rPr>
              <w:t xml:space="preserve">Schools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for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commercial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occupations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F9E96FD" w14:textId="78D6B226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33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045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021358D5" w14:textId="4F3B1DD1" w:rsidR="0080748B" w:rsidRPr="000C7E45" w:rsidRDefault="0080748B" w:rsidP="00DE787A">
            <w:pPr>
              <w:spacing w:before="20"/>
              <w:ind w:left="-156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85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9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B438CAA" w14:textId="6801BFB0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4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141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97832D3" w14:textId="6CA4A45E" w:rsidR="0080748B" w:rsidRPr="000C7E45" w:rsidRDefault="0080748B" w:rsidP="00DE787A">
            <w:pPr>
              <w:spacing w:before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78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1</w:t>
            </w:r>
          </w:p>
        </w:tc>
      </w:tr>
      <w:tr w:rsidR="0080748B" w:rsidRPr="000C7E45" w14:paraId="4F07D530" w14:textId="77777777" w:rsidTr="00DE787A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29C3229A" w14:textId="36A27E7F" w:rsidR="0080748B" w:rsidRPr="000C7E45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</w:rPr>
            </w:pPr>
            <w:r w:rsidRPr="000C7E45">
              <w:rPr>
                <w:rFonts w:cs="Arial"/>
                <w:b w:val="0"/>
                <w:sz w:val="18"/>
                <w:szCs w:val="18"/>
              </w:rPr>
              <w:tab/>
            </w:r>
            <w:r w:rsidR="003339A9">
              <w:rPr>
                <w:rFonts w:cs="Arial"/>
                <w:b w:val="0"/>
                <w:sz w:val="18"/>
                <w:szCs w:val="18"/>
              </w:rPr>
              <w:t xml:space="preserve">Schools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for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social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professions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E1326BE" w14:textId="4F363ED1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9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008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7FC22BB9" w14:textId="068291A4" w:rsidR="0080748B" w:rsidRPr="000C7E45" w:rsidRDefault="0080748B" w:rsidP="00DE787A">
            <w:pPr>
              <w:spacing w:before="20"/>
              <w:ind w:left="-156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79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7145D34" w14:textId="08F52C2A" w:rsidR="0080748B" w:rsidRPr="000C7E45" w:rsidRDefault="0080748B" w:rsidP="00D2018F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209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3487D9D" w14:textId="6A96FB80" w:rsidR="0080748B" w:rsidRPr="000C7E45" w:rsidRDefault="0080748B" w:rsidP="00DE787A">
            <w:pPr>
              <w:spacing w:before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82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3</w:t>
            </w:r>
          </w:p>
        </w:tc>
      </w:tr>
      <w:tr w:rsidR="0080748B" w:rsidRPr="000C7E45" w14:paraId="32391672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  <w:vAlign w:val="center"/>
          </w:tcPr>
          <w:p w14:paraId="7A8A7484" w14:textId="0B628471" w:rsidR="0080748B" w:rsidRPr="000C7E45" w:rsidRDefault="0080748B" w:rsidP="003339A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b w:val="0"/>
                <w:sz w:val="18"/>
                <w:szCs w:val="18"/>
              </w:rPr>
            </w:pPr>
            <w:r w:rsidRPr="000C7E45">
              <w:rPr>
                <w:rFonts w:cs="Arial"/>
                <w:b w:val="0"/>
                <w:sz w:val="18"/>
                <w:szCs w:val="18"/>
              </w:rPr>
              <w:tab/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Agricultural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and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forestry</w:t>
            </w:r>
            <w:proofErr w:type="spellEnd"/>
            <w:r w:rsidR="003339A9"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 w:rsidR="003339A9">
              <w:rPr>
                <w:rFonts w:cs="Arial"/>
                <w:b w:val="0"/>
                <w:sz w:val="18"/>
                <w:szCs w:val="18"/>
              </w:rPr>
              <w:t>schools</w:t>
            </w:r>
            <w:proofErr w:type="spellEnd"/>
            <w:r w:rsidR="00650DA9">
              <w:rPr>
                <w:rFonts w:cs="Arial"/>
                <w:b w:val="0"/>
                <w:sz w:val="18"/>
                <w:szCs w:val="18"/>
              </w:rPr>
              <w:t xml:space="preserve"> </w:t>
            </w:r>
            <w:r w:rsidR="00650DA9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68E26E58" wp14:editId="1AB906E9">
                  <wp:extent cx="91965" cy="114300"/>
                  <wp:effectExtent l="0" t="0" r="3810" b="0"/>
                  <wp:docPr id="65" name="Grafik 65" descr="Including teachers at agricultural and forestry vocational sch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A4E33E" w14:textId="33F1EE77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16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727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4CAE7B98" w14:textId="0F42A92C" w:rsidR="0080748B" w:rsidRPr="000C7E45" w:rsidRDefault="0080748B" w:rsidP="00DE787A">
            <w:pPr>
              <w:spacing w:before="20"/>
              <w:ind w:left="-156"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49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7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CC8474A" w14:textId="44259E0F" w:rsidR="0080748B" w:rsidRPr="000C7E45" w:rsidRDefault="0080748B" w:rsidP="00DE787A">
            <w:pPr>
              <w:spacing w:before="20"/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2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248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A63D041" w14:textId="6A0CC88D" w:rsidR="0080748B" w:rsidRPr="000C7E45" w:rsidRDefault="0080748B" w:rsidP="00DE787A">
            <w:pPr>
              <w:spacing w:before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54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4</w:t>
            </w:r>
          </w:p>
        </w:tc>
      </w:tr>
      <w:tr w:rsidR="0080748B" w:rsidRPr="000C7E45" w14:paraId="0ADB044F" w14:textId="77777777" w:rsidTr="00DE787A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vAlign w:val="center"/>
          </w:tcPr>
          <w:p w14:paraId="3A163A70" w14:textId="59F96669" w:rsidR="0080748B" w:rsidRPr="000C7E45" w:rsidRDefault="0080748B" w:rsidP="00152419">
            <w:pPr>
              <w:tabs>
                <w:tab w:val="left" w:pos="426"/>
              </w:tabs>
              <w:spacing w:before="20"/>
              <w:ind w:left="426" w:hanging="426"/>
              <w:rPr>
                <w:rFonts w:cs="Arial"/>
                <w:color w:val="000000" w:themeColor="text1"/>
                <w:sz w:val="18"/>
                <w:szCs w:val="18"/>
              </w:rPr>
            </w:pPr>
            <w:r w:rsidRPr="000C7E45">
              <w:rPr>
                <w:rFonts w:cs="Arial"/>
                <w:b w:val="0"/>
                <w:sz w:val="18"/>
                <w:szCs w:val="18"/>
              </w:rPr>
              <w:tab/>
            </w:r>
            <w:r w:rsidR="00152419">
              <w:rPr>
                <w:rFonts w:cs="Arial"/>
                <w:b w:val="0"/>
                <w:sz w:val="18"/>
                <w:szCs w:val="18"/>
              </w:rPr>
              <w:t xml:space="preserve">Educational </w:t>
            </w:r>
            <w:proofErr w:type="spellStart"/>
            <w:r w:rsidR="00152419">
              <w:rPr>
                <w:rFonts w:cs="Arial"/>
                <w:b w:val="0"/>
                <w:sz w:val="18"/>
                <w:szCs w:val="18"/>
              </w:rPr>
              <w:t>institutions</w:t>
            </w:r>
            <w:proofErr w:type="spellEnd"/>
            <w:r w:rsidR="00650DA9">
              <w:rPr>
                <w:rFonts w:cs="Arial"/>
                <w:b w:val="0"/>
                <w:sz w:val="18"/>
                <w:szCs w:val="18"/>
              </w:rPr>
              <w:t xml:space="preserve"> </w:t>
            </w:r>
            <w:r w:rsidR="00650DA9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29A7BEEC" wp14:editId="0B5DFB47">
                  <wp:extent cx="91965" cy="114300"/>
                  <wp:effectExtent l="0" t="0" r="3810" b="0"/>
                  <wp:docPr id="66" name="Grafik 66" descr="until 2015/16:  higher institutions of teacher and educator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01CCB355" w14:textId="44C4DFA4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13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158</w:t>
            </w:r>
          </w:p>
        </w:tc>
        <w:tc>
          <w:tcPr>
            <w:tcW w:w="1159" w:type="dxa"/>
            <w:vAlign w:val="center"/>
          </w:tcPr>
          <w:p w14:paraId="250872C9" w14:textId="6A8340AA" w:rsidR="0080748B" w:rsidRPr="000C7E45" w:rsidRDefault="0080748B" w:rsidP="00DE787A">
            <w:pPr>
              <w:spacing w:before="20"/>
              <w:ind w:left="-156"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91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6</w:t>
            </w:r>
          </w:p>
        </w:tc>
        <w:tc>
          <w:tcPr>
            <w:tcW w:w="1263" w:type="dxa"/>
            <w:vAlign w:val="center"/>
          </w:tcPr>
          <w:p w14:paraId="5028579F" w14:textId="08B8D7BD" w:rsidR="0080748B" w:rsidRPr="000C7E45" w:rsidRDefault="0080748B" w:rsidP="00DE787A">
            <w:pPr>
              <w:spacing w:before="20"/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1</w:t>
            </w:r>
            <w:r w:rsidR="00DE787A">
              <w:rPr>
                <w:sz w:val="18"/>
                <w:szCs w:val="18"/>
              </w:rPr>
              <w:t>,</w:t>
            </w:r>
            <w:r w:rsidRPr="000C7E45">
              <w:rPr>
                <w:sz w:val="18"/>
                <w:szCs w:val="18"/>
              </w:rPr>
              <w:t>814</w:t>
            </w:r>
          </w:p>
        </w:tc>
        <w:tc>
          <w:tcPr>
            <w:tcW w:w="1263" w:type="dxa"/>
            <w:vAlign w:val="center"/>
          </w:tcPr>
          <w:p w14:paraId="36B64DFF" w14:textId="0A9394B4" w:rsidR="0080748B" w:rsidRPr="000C7E45" w:rsidRDefault="0080748B" w:rsidP="00DE787A">
            <w:pPr>
              <w:spacing w:before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0C7E45">
              <w:rPr>
                <w:sz w:val="18"/>
                <w:szCs w:val="18"/>
              </w:rPr>
              <w:t>79</w:t>
            </w:r>
            <w:r w:rsidR="00DE787A">
              <w:rPr>
                <w:sz w:val="18"/>
                <w:szCs w:val="18"/>
              </w:rPr>
              <w:t>.</w:t>
            </w:r>
            <w:r w:rsidRPr="000C7E45">
              <w:rPr>
                <w:sz w:val="18"/>
                <w:szCs w:val="18"/>
              </w:rPr>
              <w:t>0</w:t>
            </w:r>
          </w:p>
        </w:tc>
      </w:tr>
      <w:tr w:rsidR="0080748B" w:rsidRPr="000C7E45" w14:paraId="4F53CD26" w14:textId="77777777" w:rsidTr="00DE7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FD85A5" w:themeFill="accent1" w:themeFillTint="66"/>
            <w:vAlign w:val="center"/>
          </w:tcPr>
          <w:p w14:paraId="531EDC2B" w14:textId="7600AB1F" w:rsidR="0080748B" w:rsidRPr="000C7E45" w:rsidRDefault="00011885" w:rsidP="00650DA9">
            <w:pPr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Federal Sports Academy</w:t>
            </w:r>
            <w:r w:rsidR="00650DA9">
              <w:rPr>
                <w:rFonts w:cs="Arial"/>
                <w:color w:val="65011B" w:themeColor="accent1" w:themeShade="80"/>
                <w:sz w:val="18"/>
                <w:szCs w:val="18"/>
              </w:rPr>
              <w:t xml:space="preserve"> </w:t>
            </w:r>
            <w:r w:rsidR="00650DA9">
              <w:rPr>
                <w:rFonts w:cs="Arial"/>
                <w:noProof/>
                <w:sz w:val="18"/>
                <w:szCs w:val="18"/>
                <w:lang w:val="de-AT" w:eastAsia="de-AT"/>
                <w14:numForm w14:val="default"/>
              </w:rPr>
              <w:drawing>
                <wp:inline distT="0" distB="0" distL="0" distR="0" wp14:anchorId="4C84B5ED" wp14:editId="1F2F0B0D">
                  <wp:extent cx="91965" cy="114300"/>
                  <wp:effectExtent l="0" t="0" r="3810" b="0"/>
                  <wp:docPr id="67" name="Grafik 67" descr="until 2015/16: middle institutions of teacher and educator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formation Grafik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06" t="31479" r="37610" b="58340"/>
                          <a:stretch/>
                        </pic:blipFill>
                        <pic:spPr bwMode="auto">
                          <a:xfrm flipH="1">
                            <a:off x="0" y="0"/>
                            <a:ext cx="94243" cy="117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D85A5" w:themeFill="accent1" w:themeFillTint="66"/>
            <w:vAlign w:val="center"/>
          </w:tcPr>
          <w:p w14:paraId="61F145C5" w14:textId="69978AD5" w:rsidR="0080748B" w:rsidRPr="000C7E45" w:rsidRDefault="0080748B" w:rsidP="00DE787A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,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434</w:t>
            </w:r>
          </w:p>
        </w:tc>
        <w:tc>
          <w:tcPr>
            <w:tcW w:w="1159" w:type="dxa"/>
            <w:shd w:val="clear" w:color="auto" w:fill="FD85A5" w:themeFill="accent1" w:themeFillTint="66"/>
            <w:vAlign w:val="center"/>
          </w:tcPr>
          <w:p w14:paraId="000E82D8" w14:textId="1EB7AB07" w:rsidR="0080748B" w:rsidRPr="000C7E45" w:rsidRDefault="0080748B" w:rsidP="00DE787A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34</w:t>
            </w:r>
            <w:r w:rsidR="00DE787A">
              <w:rPr>
                <w:b/>
                <w:color w:val="65011B" w:themeColor="accent1" w:themeShade="80"/>
                <w:sz w:val="18"/>
                <w:szCs w:val="18"/>
              </w:rPr>
              <w:t>.</w:t>
            </w: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0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47BE37A4" w14:textId="77E93B08" w:rsidR="0080748B" w:rsidRPr="000C7E45" w:rsidRDefault="0080748B" w:rsidP="0080748B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-</w:t>
            </w:r>
          </w:p>
        </w:tc>
        <w:tc>
          <w:tcPr>
            <w:tcW w:w="1263" w:type="dxa"/>
            <w:shd w:val="clear" w:color="auto" w:fill="FD85A5" w:themeFill="accent1" w:themeFillTint="66"/>
            <w:vAlign w:val="center"/>
          </w:tcPr>
          <w:p w14:paraId="676957A2" w14:textId="6662DEF4" w:rsidR="0080748B" w:rsidRPr="000C7E45" w:rsidRDefault="0080748B" w:rsidP="0080748B">
            <w:pPr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65011B" w:themeColor="accent1" w:themeShade="80"/>
                <w:sz w:val="18"/>
                <w:szCs w:val="18"/>
              </w:rPr>
            </w:pPr>
            <w:r w:rsidRPr="000C7E45">
              <w:rPr>
                <w:b/>
                <w:color w:val="65011B" w:themeColor="accent1" w:themeShade="80"/>
                <w:sz w:val="18"/>
                <w:szCs w:val="18"/>
              </w:rPr>
              <w:t>-</w:t>
            </w:r>
          </w:p>
        </w:tc>
      </w:tr>
    </w:tbl>
    <w:p w14:paraId="5CF208D7" w14:textId="3E9D02D1" w:rsidR="003D69D3" w:rsidRDefault="00011885" w:rsidP="003D69D3">
      <w:pPr>
        <w:spacing w:before="80" w:after="0" w:line="220" w:lineRule="exact"/>
        <w:ind w:left="-142" w:right="-314"/>
        <w:rPr>
          <w:i/>
          <w:sz w:val="20"/>
          <w:szCs w:val="20"/>
        </w:rPr>
      </w:pPr>
      <w:r>
        <w:rPr>
          <w:i/>
          <w:sz w:val="20"/>
          <w:szCs w:val="20"/>
        </w:rPr>
        <w:t>Note</w:t>
      </w:r>
      <w:r w:rsidR="003D69D3" w:rsidRPr="006A2E10">
        <w:rPr>
          <w:i/>
          <w:sz w:val="20"/>
          <w:szCs w:val="20"/>
        </w:rPr>
        <w:t>:</w:t>
      </w:r>
      <w:r w:rsidR="004D34A6">
        <w:rPr>
          <w:i/>
          <w:sz w:val="20"/>
          <w:szCs w:val="20"/>
        </w:rPr>
        <w:t xml:space="preserve"> </w:t>
      </w:r>
      <w:r w:rsidR="004D34A6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6B77F44F" wp14:editId="02B59AF7">
            <wp:extent cx="91965" cy="114300"/>
            <wp:effectExtent l="0" t="0" r="3810" b="0"/>
            <wp:docPr id="61" name="Grafik 61" descr="Excluding parental leave and including part-time workers (headcount); for comparisons with previous years: figures before the 2007/08 school year include parental leave. Presentation of selected vocational schoo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F5B3B8" w14:textId="68641311" w:rsidR="003B6A2F" w:rsidRDefault="00011885" w:rsidP="00953891">
      <w:pPr>
        <w:spacing w:before="240" w:after="12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3D69D3" w:rsidRPr="002462C9">
        <w:rPr>
          <w:i/>
          <w:lang w:eastAsia="de-DE"/>
        </w:rPr>
        <w:t xml:space="preserve">: </w:t>
      </w:r>
      <w:proofErr w:type="spellStart"/>
      <w:r w:rsidR="003D69D3" w:rsidRPr="002462C9">
        <w:rPr>
          <w:i/>
          <w:lang w:eastAsia="de-DE"/>
        </w:rPr>
        <w:t>Statisti</w:t>
      </w:r>
      <w:r>
        <w:rPr>
          <w:i/>
          <w:lang w:eastAsia="de-DE"/>
        </w:rPr>
        <w:t>cs</w:t>
      </w:r>
      <w:proofErr w:type="spellEnd"/>
      <w:r w:rsidR="003D69D3" w:rsidRPr="002462C9">
        <w:rPr>
          <w:i/>
          <w:lang w:eastAsia="de-DE"/>
        </w:rPr>
        <w:t xml:space="preserve"> Austria </w:t>
      </w:r>
      <w:r w:rsidR="00650DA9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7EA72D3D" wp14:editId="577884A9">
            <wp:extent cx="91965" cy="114300"/>
            <wp:effectExtent l="0" t="0" r="3810" b="0"/>
            <wp:docPr id="62" name="Grafik 62" descr="education documentation and teacher statistics and children day care centre statistics (year 2016/1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1965" cy="11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F51BAA" w14:textId="77777777" w:rsidR="003B6A2F" w:rsidRDefault="003B6A2F">
      <w:pPr>
        <w:rPr>
          <w:i/>
          <w:lang w:eastAsia="de-DE"/>
        </w:rPr>
      </w:pPr>
      <w:r>
        <w:rPr>
          <w:i/>
          <w:lang w:eastAsia="de-DE"/>
        </w:rPr>
        <w:br w:type="page"/>
      </w:r>
    </w:p>
    <w:p w14:paraId="0338C62F" w14:textId="01BB1AD2" w:rsidR="003D69D3" w:rsidRPr="00291F11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</w:rPr>
      </w:pPr>
      <w:bookmarkStart w:id="40" w:name="_Tabelle_16:_Personal"/>
      <w:bookmarkStart w:id="41" w:name="_Toc480367152"/>
      <w:bookmarkStart w:id="42" w:name="_Toc2066887"/>
      <w:bookmarkEnd w:id="40"/>
      <w:r w:rsidRPr="00291F11">
        <w:rPr>
          <w:color w:val="auto"/>
        </w:rPr>
        <w:lastRenderedPageBreak/>
        <w:t>T</w:t>
      </w:r>
      <w:r w:rsidR="00FE7625" w:rsidRPr="00291F11">
        <w:rPr>
          <w:color w:val="auto"/>
        </w:rPr>
        <w:t>a</w:t>
      </w:r>
      <w:r w:rsidR="00DF2DCC">
        <w:rPr>
          <w:color w:val="auto"/>
        </w:rPr>
        <w:t>ble 17</w:t>
      </w:r>
      <w:r w:rsidRPr="00291F11">
        <w:rPr>
          <w:color w:val="auto"/>
        </w:rPr>
        <w:t>:</w:t>
      </w:r>
      <w:r w:rsidRPr="00291F11">
        <w:rPr>
          <w:color w:val="auto"/>
        </w:rPr>
        <w:tab/>
      </w:r>
      <w:r w:rsidR="003F35CE">
        <w:rPr>
          <w:color w:val="auto"/>
        </w:rPr>
        <w:t xml:space="preserve">University </w:t>
      </w:r>
      <w:proofErr w:type="spellStart"/>
      <w:r w:rsidR="003F35CE">
        <w:rPr>
          <w:color w:val="auto"/>
        </w:rPr>
        <w:t>staff</w:t>
      </w:r>
      <w:bookmarkEnd w:id="41"/>
      <w:bookmarkEnd w:id="42"/>
      <w:proofErr w:type="spellEnd"/>
    </w:p>
    <w:p w14:paraId="34179912" w14:textId="0F338D19" w:rsidR="003D69D3" w:rsidRPr="006A2E10" w:rsidRDefault="00291F11" w:rsidP="003D69D3">
      <w:pPr>
        <w:spacing w:after="80" w:line="240" w:lineRule="auto"/>
        <w:rPr>
          <w:rStyle w:val="Fett"/>
          <w:lang w:eastAsia="de-DE"/>
        </w:rPr>
      </w:pPr>
      <w:r>
        <w:rPr>
          <w:rStyle w:val="Fett"/>
        </w:rPr>
        <w:t>Winter</w:t>
      </w:r>
      <w:r w:rsidR="003F35CE">
        <w:rPr>
          <w:rStyle w:val="Fett"/>
        </w:rPr>
        <w:t xml:space="preserve"> </w:t>
      </w:r>
      <w:proofErr w:type="spellStart"/>
      <w:r>
        <w:rPr>
          <w:rStyle w:val="Fett"/>
        </w:rPr>
        <w:t>semester</w:t>
      </w:r>
      <w:proofErr w:type="spellEnd"/>
      <w:r>
        <w:rPr>
          <w:rStyle w:val="Fett"/>
        </w:rPr>
        <w:t xml:space="preserve"> 2017</w:t>
      </w:r>
    </w:p>
    <w:tbl>
      <w:tblPr>
        <w:tblStyle w:val="Gitternetztabelle2Akzent1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16: Personal an Universitäten, Wintersemester 2015"/>
      </w:tblPr>
      <w:tblGrid>
        <w:gridCol w:w="5043"/>
        <w:gridCol w:w="1403"/>
        <w:gridCol w:w="1403"/>
        <w:gridCol w:w="1790"/>
      </w:tblGrid>
      <w:tr w:rsidR="00291F11" w:rsidRPr="000C7E45" w14:paraId="7B7C7A1C" w14:textId="77777777" w:rsidTr="000C7E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  <w:shd w:val="clear" w:color="auto" w:fill="FD4978" w:themeFill="accent1" w:themeFillTint="99"/>
            <w:vAlign w:val="center"/>
          </w:tcPr>
          <w:p w14:paraId="08581086" w14:textId="7C923D00" w:rsidR="003D69D3" w:rsidRPr="000C7E45" w:rsidRDefault="003D69D3" w:rsidP="003F35CE">
            <w:pPr>
              <w:spacing w:before="40" w:after="2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 w:rsidRPr="000C7E45">
              <w:rPr>
                <w:rFonts w:cs="Arial"/>
                <w:color w:val="FFFFFF" w:themeColor="background2"/>
                <w:sz w:val="18"/>
                <w:szCs w:val="18"/>
              </w:rPr>
              <w:t>Fun</w:t>
            </w:r>
            <w:r w:rsidR="003F35CE">
              <w:rPr>
                <w:rFonts w:cs="Arial"/>
                <w:color w:val="FFFFFF" w:themeColor="background2"/>
                <w:sz w:val="18"/>
                <w:szCs w:val="18"/>
              </w:rPr>
              <w:t>c</w:t>
            </w:r>
            <w:r w:rsidRPr="000C7E45">
              <w:rPr>
                <w:rFonts w:cs="Arial"/>
                <w:color w:val="FFFFFF" w:themeColor="background2"/>
                <w:sz w:val="18"/>
                <w:szCs w:val="18"/>
              </w:rPr>
              <w:t>tion</w:t>
            </w:r>
            <w:proofErr w:type="spellEnd"/>
          </w:p>
        </w:tc>
        <w:tc>
          <w:tcPr>
            <w:tcW w:w="1403" w:type="dxa"/>
            <w:shd w:val="clear" w:color="auto" w:fill="FD4978" w:themeFill="accent1" w:themeFillTint="99"/>
            <w:vAlign w:val="center"/>
          </w:tcPr>
          <w:p w14:paraId="357EAC03" w14:textId="43256AD1" w:rsidR="003D69D3" w:rsidRPr="000C7E45" w:rsidRDefault="003F35CE" w:rsidP="0050132C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</w:p>
        </w:tc>
        <w:tc>
          <w:tcPr>
            <w:tcW w:w="1403" w:type="dxa"/>
            <w:shd w:val="clear" w:color="auto" w:fill="FD4978" w:themeFill="accent1" w:themeFillTint="99"/>
            <w:vAlign w:val="center"/>
          </w:tcPr>
          <w:p w14:paraId="5799C5EE" w14:textId="53561AE3" w:rsidR="003D69D3" w:rsidRPr="000C7E45" w:rsidRDefault="003F35CE" w:rsidP="0050132C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Men</w:t>
            </w:r>
            <w:proofErr w:type="spellEnd"/>
          </w:p>
        </w:tc>
        <w:tc>
          <w:tcPr>
            <w:tcW w:w="1790" w:type="dxa"/>
            <w:shd w:val="clear" w:color="auto" w:fill="FD4978" w:themeFill="accent1" w:themeFillTint="99"/>
            <w:vAlign w:val="center"/>
          </w:tcPr>
          <w:p w14:paraId="414B294E" w14:textId="21F657BB" w:rsidR="003D69D3" w:rsidRPr="000C7E45" w:rsidRDefault="003F35CE" w:rsidP="0050132C">
            <w:pPr>
              <w:spacing w:before="40" w:after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Percentage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women</w:t>
            </w:r>
            <w:proofErr w:type="spellEnd"/>
          </w:p>
        </w:tc>
      </w:tr>
      <w:tr w:rsidR="00291F11" w:rsidRPr="000C7E45" w14:paraId="47627FE5" w14:textId="77777777" w:rsidTr="000C7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  <w:vAlign w:val="center"/>
          </w:tcPr>
          <w:p w14:paraId="71659023" w14:textId="649CB545" w:rsidR="00291F11" w:rsidRPr="000C7E45" w:rsidRDefault="00291F11" w:rsidP="003F35CE">
            <w:pPr>
              <w:spacing w:before="40" w:after="20"/>
              <w:rPr>
                <w:rFonts w:cs="Arial"/>
                <w:b w:val="0"/>
                <w:sz w:val="18"/>
                <w:szCs w:val="18"/>
              </w:rPr>
            </w:pPr>
            <w:proofErr w:type="spellStart"/>
            <w:r w:rsidRPr="000C7E45">
              <w:rPr>
                <w:rFonts w:cs="Arial"/>
                <w:b w:val="0"/>
                <w:sz w:val="18"/>
                <w:szCs w:val="18"/>
              </w:rPr>
              <w:t>Re</w:t>
            </w:r>
            <w:r w:rsidR="003F35CE">
              <w:rPr>
                <w:rFonts w:cs="Arial"/>
                <w:b w:val="0"/>
                <w:sz w:val="18"/>
                <w:szCs w:val="18"/>
              </w:rPr>
              <w:t>c</w:t>
            </w:r>
            <w:r w:rsidRPr="000C7E45">
              <w:rPr>
                <w:rFonts w:cs="Arial"/>
                <w:b w:val="0"/>
                <w:sz w:val="18"/>
                <w:szCs w:val="18"/>
              </w:rPr>
              <w:t>tor</w:t>
            </w:r>
            <w:proofErr w:type="spellEnd"/>
          </w:p>
        </w:tc>
        <w:tc>
          <w:tcPr>
            <w:tcW w:w="1403" w:type="dxa"/>
            <w:vAlign w:val="center"/>
          </w:tcPr>
          <w:p w14:paraId="6057743E" w14:textId="4D6158A7" w:rsidR="00291F11" w:rsidRPr="000C7E45" w:rsidRDefault="00291F11" w:rsidP="00291F11">
            <w:pPr>
              <w:spacing w:before="4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403" w:type="dxa"/>
            <w:vAlign w:val="center"/>
          </w:tcPr>
          <w:p w14:paraId="16134D29" w14:textId="60C4CB29" w:rsidR="00291F11" w:rsidRPr="000C7E45" w:rsidRDefault="00291F11" w:rsidP="00291F11">
            <w:pPr>
              <w:spacing w:before="4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1790" w:type="dxa"/>
            <w:vAlign w:val="center"/>
          </w:tcPr>
          <w:p w14:paraId="7D83E12D" w14:textId="32460FED" w:rsidR="00291F11" w:rsidRPr="000C7E45" w:rsidRDefault="00291F11" w:rsidP="00F52380">
            <w:pPr>
              <w:spacing w:before="40" w:after="2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rFonts w:cs="Arial"/>
                <w:b/>
                <w:sz w:val="18"/>
                <w:szCs w:val="18"/>
              </w:rPr>
              <w:t>33</w:t>
            </w:r>
            <w:r w:rsidR="00F52380">
              <w:rPr>
                <w:rFonts w:cs="Arial"/>
                <w:b/>
                <w:sz w:val="18"/>
                <w:szCs w:val="18"/>
              </w:rPr>
              <w:t>.</w:t>
            </w:r>
            <w:r w:rsidRPr="000C7E45">
              <w:rPr>
                <w:rFonts w:cs="Arial"/>
                <w:b/>
                <w:sz w:val="18"/>
                <w:szCs w:val="18"/>
              </w:rPr>
              <w:t>3</w:t>
            </w:r>
          </w:p>
        </w:tc>
      </w:tr>
      <w:tr w:rsidR="00291F11" w:rsidRPr="000C7E45" w14:paraId="7AE5F97B" w14:textId="77777777" w:rsidTr="000C7E45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  <w:vAlign w:val="center"/>
          </w:tcPr>
          <w:p w14:paraId="28D15A78" w14:textId="598BA9A2" w:rsidR="00291F11" w:rsidRPr="000C7E45" w:rsidRDefault="00291F11" w:rsidP="003F35CE">
            <w:pPr>
              <w:spacing w:before="40" w:after="20"/>
              <w:rPr>
                <w:rFonts w:cs="Arial"/>
                <w:b w:val="0"/>
                <w:sz w:val="18"/>
                <w:szCs w:val="18"/>
              </w:rPr>
            </w:pPr>
            <w:proofErr w:type="spellStart"/>
            <w:r w:rsidRPr="000C7E45">
              <w:rPr>
                <w:rFonts w:cs="Arial"/>
                <w:b w:val="0"/>
                <w:sz w:val="18"/>
                <w:szCs w:val="18"/>
              </w:rPr>
              <w:t>Vi</w:t>
            </w:r>
            <w:r w:rsidR="003F35CE">
              <w:rPr>
                <w:rFonts w:cs="Arial"/>
                <w:b w:val="0"/>
                <w:sz w:val="18"/>
                <w:szCs w:val="18"/>
              </w:rPr>
              <w:t>c</w:t>
            </w:r>
            <w:r w:rsidRPr="000C7E45">
              <w:rPr>
                <w:rFonts w:cs="Arial"/>
                <w:b w:val="0"/>
                <w:sz w:val="18"/>
                <w:szCs w:val="18"/>
              </w:rPr>
              <w:t>e</w:t>
            </w:r>
            <w:r w:rsidR="003F35CE">
              <w:rPr>
                <w:rFonts w:cs="Arial"/>
                <w:b w:val="0"/>
                <w:sz w:val="18"/>
                <w:szCs w:val="18"/>
              </w:rPr>
              <w:t>-</w:t>
            </w:r>
            <w:r w:rsidRPr="000C7E45">
              <w:rPr>
                <w:rFonts w:cs="Arial"/>
                <w:b w:val="0"/>
                <w:sz w:val="18"/>
                <w:szCs w:val="18"/>
              </w:rPr>
              <w:t>re</w:t>
            </w:r>
            <w:r w:rsidR="003F35CE">
              <w:rPr>
                <w:rFonts w:cs="Arial"/>
                <w:b w:val="0"/>
                <w:sz w:val="18"/>
                <w:szCs w:val="18"/>
              </w:rPr>
              <w:t>c</w:t>
            </w:r>
            <w:r w:rsidRPr="000C7E45">
              <w:rPr>
                <w:rFonts w:cs="Arial"/>
                <w:b w:val="0"/>
                <w:sz w:val="18"/>
                <w:szCs w:val="18"/>
              </w:rPr>
              <w:t>tor</w:t>
            </w:r>
            <w:proofErr w:type="spellEnd"/>
          </w:p>
        </w:tc>
        <w:tc>
          <w:tcPr>
            <w:tcW w:w="1403" w:type="dxa"/>
            <w:vAlign w:val="center"/>
          </w:tcPr>
          <w:p w14:paraId="0288851D" w14:textId="102ABFB0" w:rsidR="00291F11" w:rsidRPr="000C7E45" w:rsidRDefault="00291F11" w:rsidP="00291F11">
            <w:pPr>
              <w:spacing w:before="4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38</w:t>
            </w:r>
          </w:p>
        </w:tc>
        <w:tc>
          <w:tcPr>
            <w:tcW w:w="1403" w:type="dxa"/>
            <w:vAlign w:val="center"/>
          </w:tcPr>
          <w:p w14:paraId="4A676301" w14:textId="068E33DD" w:rsidR="00291F11" w:rsidRPr="000C7E45" w:rsidRDefault="00291F11" w:rsidP="00291F11">
            <w:pPr>
              <w:spacing w:before="4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35</w:t>
            </w:r>
          </w:p>
        </w:tc>
        <w:tc>
          <w:tcPr>
            <w:tcW w:w="1790" w:type="dxa"/>
            <w:vAlign w:val="center"/>
          </w:tcPr>
          <w:p w14:paraId="7B4E036A" w14:textId="5304AAF7" w:rsidR="00291F11" w:rsidRPr="000C7E45" w:rsidRDefault="00291F11" w:rsidP="00F52380">
            <w:pPr>
              <w:spacing w:before="40" w:after="2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rFonts w:cs="Arial"/>
                <w:b/>
                <w:sz w:val="18"/>
                <w:szCs w:val="18"/>
              </w:rPr>
              <w:t>52</w:t>
            </w:r>
            <w:r w:rsidR="00F52380">
              <w:rPr>
                <w:rFonts w:cs="Arial"/>
                <w:b/>
                <w:sz w:val="18"/>
                <w:szCs w:val="18"/>
              </w:rPr>
              <w:t>.</w:t>
            </w:r>
            <w:r w:rsidRPr="000C7E45">
              <w:rPr>
                <w:rFonts w:cs="Arial"/>
                <w:b/>
                <w:sz w:val="18"/>
                <w:szCs w:val="18"/>
              </w:rPr>
              <w:t>1</w:t>
            </w:r>
          </w:p>
        </w:tc>
      </w:tr>
      <w:tr w:rsidR="00291F11" w:rsidRPr="000C7E45" w14:paraId="217351FC" w14:textId="77777777" w:rsidTr="000C7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  <w:vAlign w:val="center"/>
          </w:tcPr>
          <w:p w14:paraId="63A0ED2D" w14:textId="288C76AD" w:rsidR="00291F11" w:rsidRPr="000C7E45" w:rsidRDefault="003A6A37" w:rsidP="00291F11">
            <w:pPr>
              <w:spacing w:before="40" w:after="20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 xml:space="preserve">Senate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c</w:t>
            </w:r>
            <w:r w:rsidR="003F35CE">
              <w:rPr>
                <w:rFonts w:cs="Arial"/>
                <w:b w:val="0"/>
                <w:sz w:val="18"/>
                <w:szCs w:val="18"/>
              </w:rPr>
              <w:t>hair</w:t>
            </w:r>
            <w:proofErr w:type="spellEnd"/>
          </w:p>
        </w:tc>
        <w:tc>
          <w:tcPr>
            <w:tcW w:w="1403" w:type="dxa"/>
            <w:vAlign w:val="center"/>
          </w:tcPr>
          <w:p w14:paraId="2FB7BD2D" w14:textId="2C020781" w:rsidR="00291F11" w:rsidRPr="000C7E45" w:rsidRDefault="00291F11" w:rsidP="00291F11">
            <w:pPr>
              <w:spacing w:before="4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403" w:type="dxa"/>
            <w:vAlign w:val="center"/>
          </w:tcPr>
          <w:p w14:paraId="36E13B6B" w14:textId="01F085C2" w:rsidR="00291F11" w:rsidRPr="000C7E45" w:rsidRDefault="00291F11" w:rsidP="00291F11">
            <w:pPr>
              <w:spacing w:before="4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1790" w:type="dxa"/>
            <w:vAlign w:val="center"/>
          </w:tcPr>
          <w:p w14:paraId="79B14A10" w14:textId="2A818ACA" w:rsidR="00291F11" w:rsidRPr="000C7E45" w:rsidRDefault="00291F11" w:rsidP="00F52380">
            <w:pPr>
              <w:spacing w:before="40" w:after="2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rFonts w:cs="Arial"/>
                <w:b/>
                <w:sz w:val="18"/>
                <w:szCs w:val="18"/>
              </w:rPr>
              <w:t>18</w:t>
            </w:r>
            <w:r w:rsidR="00F52380">
              <w:rPr>
                <w:rFonts w:cs="Arial"/>
                <w:b/>
                <w:sz w:val="18"/>
                <w:szCs w:val="18"/>
              </w:rPr>
              <w:t>.</w:t>
            </w:r>
            <w:r w:rsidRPr="000C7E45">
              <w:rPr>
                <w:rFonts w:cs="Arial"/>
                <w:b/>
                <w:sz w:val="18"/>
                <w:szCs w:val="18"/>
              </w:rPr>
              <w:t>2</w:t>
            </w:r>
          </w:p>
        </w:tc>
      </w:tr>
      <w:tr w:rsidR="00291F11" w:rsidRPr="000C7E45" w14:paraId="11D15344" w14:textId="77777777" w:rsidTr="000C7E45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  <w:vAlign w:val="center"/>
          </w:tcPr>
          <w:p w14:paraId="601CE1EC" w14:textId="77F6F09E" w:rsidR="00291F11" w:rsidRPr="003A6A37" w:rsidRDefault="003F35CE" w:rsidP="00291F11">
            <w:pPr>
              <w:spacing w:before="40" w:after="2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3A6A37">
              <w:rPr>
                <w:rFonts w:cs="Arial"/>
                <w:b w:val="0"/>
                <w:sz w:val="18"/>
                <w:szCs w:val="18"/>
                <w:lang w:val="en-GB"/>
              </w:rPr>
              <w:t>Body</w:t>
            </w:r>
            <w:r w:rsidR="003A6A37" w:rsidRPr="003A6A37">
              <w:rPr>
                <w:rFonts w:cs="Arial"/>
                <w:b w:val="0"/>
                <w:sz w:val="18"/>
                <w:szCs w:val="18"/>
                <w:lang w:val="en-GB"/>
              </w:rPr>
              <w:t xml:space="preserve"> </w:t>
            </w:r>
            <w:r w:rsidRPr="003A6A37">
              <w:rPr>
                <w:rFonts w:cs="Arial"/>
                <w:b w:val="0"/>
                <w:sz w:val="18"/>
                <w:szCs w:val="18"/>
                <w:lang w:val="en-GB"/>
              </w:rPr>
              <w:t>responsible for study law</w:t>
            </w:r>
          </w:p>
        </w:tc>
        <w:tc>
          <w:tcPr>
            <w:tcW w:w="1403" w:type="dxa"/>
            <w:vAlign w:val="center"/>
          </w:tcPr>
          <w:p w14:paraId="4F140F79" w14:textId="358CDB34" w:rsidR="00291F11" w:rsidRPr="000C7E45" w:rsidRDefault="00291F11" w:rsidP="00291F11">
            <w:pPr>
              <w:spacing w:before="4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403" w:type="dxa"/>
            <w:vAlign w:val="center"/>
          </w:tcPr>
          <w:p w14:paraId="4FA26EA5" w14:textId="6FA945B7" w:rsidR="00291F11" w:rsidRPr="000C7E45" w:rsidRDefault="00291F11" w:rsidP="00291F11">
            <w:pPr>
              <w:spacing w:before="4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50</w:t>
            </w:r>
          </w:p>
        </w:tc>
        <w:tc>
          <w:tcPr>
            <w:tcW w:w="1790" w:type="dxa"/>
            <w:vAlign w:val="center"/>
          </w:tcPr>
          <w:p w14:paraId="257B9A0B" w14:textId="6B227C87" w:rsidR="00291F11" w:rsidRPr="000C7E45" w:rsidRDefault="00291F11" w:rsidP="00F52380">
            <w:pPr>
              <w:spacing w:before="40" w:after="2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rFonts w:cs="Arial"/>
                <w:b/>
                <w:sz w:val="18"/>
                <w:szCs w:val="18"/>
              </w:rPr>
              <w:t>12</w:t>
            </w:r>
            <w:r w:rsidR="00F52380">
              <w:rPr>
                <w:rFonts w:cs="Arial"/>
                <w:b/>
                <w:sz w:val="18"/>
                <w:szCs w:val="18"/>
              </w:rPr>
              <w:t>.</w:t>
            </w:r>
            <w:r w:rsidRPr="000C7E45">
              <w:rPr>
                <w:rFonts w:cs="Arial"/>
                <w:b/>
                <w:sz w:val="18"/>
                <w:szCs w:val="18"/>
              </w:rPr>
              <w:t>3</w:t>
            </w:r>
          </w:p>
        </w:tc>
      </w:tr>
      <w:tr w:rsidR="00291F11" w:rsidRPr="000C7E45" w14:paraId="7E54DE4A" w14:textId="77777777" w:rsidTr="000C7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  <w:vAlign w:val="center"/>
          </w:tcPr>
          <w:p w14:paraId="2674252E" w14:textId="1D01BBF3" w:rsidR="00291F11" w:rsidRPr="00C31D39" w:rsidRDefault="00C95C34" w:rsidP="003F35CE">
            <w:pPr>
              <w:spacing w:before="40" w:after="20"/>
              <w:rPr>
                <w:rFonts w:cs="Arial"/>
                <w:b w:val="0"/>
                <w:sz w:val="18"/>
                <w:szCs w:val="18"/>
                <w:lang w:val="en-GB"/>
              </w:rPr>
            </w:pPr>
            <w:r>
              <w:rPr>
                <w:rFonts w:cs="Arial"/>
                <w:b w:val="0"/>
                <w:sz w:val="18"/>
                <w:szCs w:val="18"/>
                <w:lang w:val="en-GB"/>
              </w:rPr>
              <w:t>Head of unit teaching/research/</w:t>
            </w:r>
            <w:r w:rsidR="003F35CE" w:rsidRPr="00C31D39">
              <w:rPr>
                <w:rFonts w:cs="Arial"/>
                <w:b w:val="0"/>
                <w:sz w:val="18"/>
                <w:szCs w:val="18"/>
                <w:lang w:val="en-GB"/>
              </w:rPr>
              <w:t>appreciation of the arts</w:t>
            </w:r>
          </w:p>
        </w:tc>
        <w:tc>
          <w:tcPr>
            <w:tcW w:w="1403" w:type="dxa"/>
            <w:vAlign w:val="center"/>
          </w:tcPr>
          <w:p w14:paraId="50C32882" w14:textId="61D7875D" w:rsidR="00291F11" w:rsidRPr="000C7E45" w:rsidRDefault="00291F11" w:rsidP="00291F11">
            <w:pPr>
              <w:spacing w:before="4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235</w:t>
            </w:r>
          </w:p>
        </w:tc>
        <w:tc>
          <w:tcPr>
            <w:tcW w:w="1403" w:type="dxa"/>
            <w:vAlign w:val="center"/>
          </w:tcPr>
          <w:p w14:paraId="69F5D20D" w14:textId="19FE1441" w:rsidR="00291F11" w:rsidRPr="000C7E45" w:rsidRDefault="00291F11" w:rsidP="00291F11">
            <w:pPr>
              <w:spacing w:before="40" w:after="20"/>
              <w:ind w:right="3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829</w:t>
            </w:r>
          </w:p>
        </w:tc>
        <w:tc>
          <w:tcPr>
            <w:tcW w:w="1790" w:type="dxa"/>
            <w:vAlign w:val="center"/>
          </w:tcPr>
          <w:p w14:paraId="168819DD" w14:textId="11698DB3" w:rsidR="00291F11" w:rsidRPr="000C7E45" w:rsidRDefault="00291F11" w:rsidP="00F52380">
            <w:pPr>
              <w:spacing w:before="40" w:after="2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rFonts w:cs="Arial"/>
                <w:b/>
                <w:sz w:val="18"/>
                <w:szCs w:val="18"/>
              </w:rPr>
              <w:t>22</w:t>
            </w:r>
            <w:r w:rsidR="00F52380">
              <w:rPr>
                <w:rFonts w:cs="Arial"/>
                <w:b/>
                <w:sz w:val="18"/>
                <w:szCs w:val="18"/>
              </w:rPr>
              <w:t>.</w:t>
            </w:r>
            <w:r w:rsidRPr="000C7E45">
              <w:rPr>
                <w:rFonts w:cs="Arial"/>
                <w:b/>
                <w:sz w:val="18"/>
                <w:szCs w:val="18"/>
              </w:rPr>
              <w:t>1</w:t>
            </w:r>
          </w:p>
        </w:tc>
      </w:tr>
      <w:tr w:rsidR="00291F11" w:rsidRPr="000C7E45" w14:paraId="151FAA4E" w14:textId="77777777" w:rsidTr="000C7E45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  <w:vAlign w:val="center"/>
          </w:tcPr>
          <w:p w14:paraId="18E0C721" w14:textId="0132E5B5" w:rsidR="00291F11" w:rsidRPr="00C31D39" w:rsidRDefault="003F35CE" w:rsidP="00291F11">
            <w:pPr>
              <w:spacing w:before="40" w:after="2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Head of unit with other assignment</w:t>
            </w:r>
          </w:p>
        </w:tc>
        <w:tc>
          <w:tcPr>
            <w:tcW w:w="1403" w:type="dxa"/>
            <w:vAlign w:val="center"/>
          </w:tcPr>
          <w:p w14:paraId="0243F56A" w14:textId="57CBF833" w:rsidR="00291F11" w:rsidRPr="000C7E45" w:rsidRDefault="00291F11" w:rsidP="00291F11">
            <w:pPr>
              <w:spacing w:before="4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275</w:t>
            </w:r>
          </w:p>
        </w:tc>
        <w:tc>
          <w:tcPr>
            <w:tcW w:w="1403" w:type="dxa"/>
            <w:vAlign w:val="center"/>
          </w:tcPr>
          <w:p w14:paraId="042A8E5F" w14:textId="0CD9DF28" w:rsidR="00291F11" w:rsidRPr="000C7E45" w:rsidRDefault="00291F11" w:rsidP="00291F11">
            <w:pPr>
              <w:spacing w:before="40" w:after="20"/>
              <w:ind w:right="3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C7E45">
              <w:rPr>
                <w:rFonts w:cs="Arial"/>
                <w:sz w:val="18"/>
                <w:szCs w:val="18"/>
              </w:rPr>
              <w:t>331</w:t>
            </w:r>
          </w:p>
        </w:tc>
        <w:tc>
          <w:tcPr>
            <w:tcW w:w="1790" w:type="dxa"/>
            <w:vAlign w:val="center"/>
          </w:tcPr>
          <w:p w14:paraId="6FA48217" w14:textId="190F9525" w:rsidR="00291F11" w:rsidRPr="000C7E45" w:rsidRDefault="00291F11" w:rsidP="00F52380">
            <w:pPr>
              <w:spacing w:before="40" w:after="20"/>
              <w:ind w:right="45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C7E45">
              <w:rPr>
                <w:rFonts w:cs="Arial"/>
                <w:b/>
                <w:sz w:val="18"/>
                <w:szCs w:val="18"/>
              </w:rPr>
              <w:t>45</w:t>
            </w:r>
            <w:r w:rsidR="00F52380">
              <w:rPr>
                <w:rFonts w:cs="Arial"/>
                <w:b/>
                <w:sz w:val="18"/>
                <w:szCs w:val="18"/>
              </w:rPr>
              <w:t>.</w:t>
            </w:r>
            <w:r w:rsidRPr="000C7E45">
              <w:rPr>
                <w:rFonts w:cs="Arial"/>
                <w:b/>
                <w:sz w:val="18"/>
                <w:szCs w:val="18"/>
              </w:rPr>
              <w:t>4</w:t>
            </w:r>
          </w:p>
        </w:tc>
      </w:tr>
    </w:tbl>
    <w:p w14:paraId="366ED413" w14:textId="77777777" w:rsidR="00D95CB8" w:rsidRPr="00E21C72" w:rsidRDefault="00D95CB8" w:rsidP="00D95CB8">
      <w:pPr>
        <w:spacing w:before="120" w:after="0" w:line="220" w:lineRule="exact"/>
        <w:ind w:left="-142" w:right="-312"/>
        <w:rPr>
          <w:i/>
          <w:sz w:val="20"/>
          <w:szCs w:val="20"/>
        </w:rPr>
      </w:pPr>
      <w:r>
        <w:rPr>
          <w:i/>
          <w:sz w:val="20"/>
          <w:szCs w:val="20"/>
        </w:rPr>
        <w:t>Note</w:t>
      </w:r>
      <w:r w:rsidRPr="00E21C72">
        <w:rPr>
          <w:i/>
          <w:sz w:val="20"/>
          <w:szCs w:val="20"/>
        </w:rPr>
        <w:t xml:space="preserve">: </w:t>
      </w:r>
      <w:r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54CAA5CE" wp14:editId="7D47C5EB">
            <wp:extent cx="91965" cy="114300"/>
            <wp:effectExtent l="0" t="0" r="3810" b="0"/>
            <wp:docPr id="68" name="Grafik 68" descr="Adjusted headcount without parental leave; cut-off date: 31 December of each y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D3E688" w14:textId="4AF4131C" w:rsidR="003D69D3" w:rsidRPr="005A6327" w:rsidRDefault="00DE787A" w:rsidP="003D69D3">
      <w:pPr>
        <w:spacing w:before="240" w:after="120" w:line="240" w:lineRule="auto"/>
        <w:jc w:val="center"/>
        <w:rPr>
          <w:i/>
          <w:lang w:val="en-GB" w:eastAsia="de-DE"/>
        </w:rPr>
      </w:pPr>
      <w:r w:rsidRPr="005A6327">
        <w:rPr>
          <w:i/>
          <w:lang w:val="en-GB" w:eastAsia="de-DE"/>
        </w:rPr>
        <w:t>Source</w:t>
      </w:r>
      <w:r w:rsidR="00B0601A" w:rsidRPr="005A6327">
        <w:rPr>
          <w:i/>
          <w:lang w:val="en-GB" w:eastAsia="de-DE"/>
        </w:rPr>
        <w:t xml:space="preserve">: </w:t>
      </w:r>
      <w:r w:rsidR="005A6327" w:rsidRPr="005A6327">
        <w:rPr>
          <w:i/>
          <w:lang w:val="en-GB" w:eastAsia="de-DE"/>
        </w:rPr>
        <w:t>Federal Ministry of Education, Science and Research</w:t>
      </w:r>
      <w:r w:rsidR="00B0601A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040B5603" wp14:editId="0D3B428C">
            <wp:extent cx="91965" cy="114300"/>
            <wp:effectExtent l="0" t="0" r="3810" b="0"/>
            <wp:docPr id="78" name="Grafik 78" descr="Department IV/9 higher education institution statis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4E8E14" w14:textId="16C1D7DD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43" w:name="_Tabelle_17:_Beschwerdefälle"/>
      <w:bookmarkStart w:id="44" w:name="_Toc480367153"/>
      <w:bookmarkStart w:id="45" w:name="_Toc2066888"/>
      <w:bookmarkEnd w:id="43"/>
      <w:r w:rsidRPr="00C31D39">
        <w:rPr>
          <w:color w:val="auto"/>
          <w:lang w:val="en-GB"/>
        </w:rPr>
        <w:t>T</w:t>
      </w:r>
      <w:r w:rsidR="00DF2DCC" w:rsidRPr="00C31D39">
        <w:rPr>
          <w:color w:val="auto"/>
          <w:lang w:val="en-GB"/>
        </w:rPr>
        <w:t>able 18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F52380" w:rsidRPr="00C31D39">
        <w:rPr>
          <w:color w:val="auto"/>
          <w:lang w:val="en-GB"/>
        </w:rPr>
        <w:t>Complaints submitted to</w:t>
      </w:r>
      <w:r w:rsidR="00593743" w:rsidRPr="00C31D39">
        <w:rPr>
          <w:color w:val="auto"/>
          <w:lang w:val="en-GB"/>
        </w:rPr>
        <w:t xml:space="preserve"> </w:t>
      </w:r>
      <w:r w:rsidR="00F52380" w:rsidRPr="00C31D39">
        <w:rPr>
          <w:color w:val="auto"/>
          <w:lang w:val="en-GB"/>
        </w:rPr>
        <w:t>the Equal Treatment Commissions</w:t>
      </w:r>
      <w:bookmarkEnd w:id="44"/>
      <w:bookmarkEnd w:id="45"/>
    </w:p>
    <w:tbl>
      <w:tblPr>
        <w:tblStyle w:val="Gitternetztabelle2Akzent1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17: Beschwerdefälle bei den Gleichbehandlungskommissionen 2011-2016"/>
      </w:tblPr>
      <w:tblGrid>
        <w:gridCol w:w="1928"/>
        <w:gridCol w:w="1542"/>
        <w:gridCol w:w="1542"/>
        <w:gridCol w:w="1542"/>
        <w:gridCol w:w="1542"/>
        <w:gridCol w:w="1543"/>
      </w:tblGrid>
      <w:tr w:rsidR="00C91B21" w:rsidRPr="00C91B21" w14:paraId="2670F33F" w14:textId="77777777" w:rsidTr="00F523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  <w:shd w:val="clear" w:color="auto" w:fill="FD4978" w:themeFill="accent1" w:themeFillTint="99"/>
            <w:vAlign w:val="center"/>
          </w:tcPr>
          <w:p w14:paraId="63E9118A" w14:textId="35C138AA" w:rsidR="003D69D3" w:rsidRDefault="00F52380" w:rsidP="0050132C">
            <w:pPr>
              <w:spacing w:before="40" w:after="4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Number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of</w:t>
            </w:r>
            <w:proofErr w:type="spellEnd"/>
            <w:r>
              <w:rPr>
                <w:rFonts w:cs="Arial"/>
                <w:color w:val="FFFFFF" w:themeColor="background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complaints</w:t>
            </w:r>
            <w:proofErr w:type="spellEnd"/>
          </w:p>
          <w:p w14:paraId="28AD8EE0" w14:textId="34A949D8" w:rsidR="00AE0639" w:rsidRPr="00C91B21" w:rsidRDefault="00AE0639" w:rsidP="0050132C">
            <w:pPr>
              <w:spacing w:before="40" w:after="4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2011 bis 2018</w:t>
            </w:r>
          </w:p>
        </w:tc>
        <w:tc>
          <w:tcPr>
            <w:tcW w:w="1542" w:type="dxa"/>
            <w:shd w:val="clear" w:color="auto" w:fill="FD4978" w:themeFill="accent1" w:themeFillTint="99"/>
            <w:vAlign w:val="center"/>
          </w:tcPr>
          <w:p w14:paraId="254EF9A6" w14:textId="1F560352" w:rsidR="003D69D3" w:rsidRPr="00C91B21" w:rsidRDefault="003D69D3" w:rsidP="00F52380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B-GBK </w:t>
            </w:r>
            <w:proofErr w:type="spellStart"/>
            <w:r w:rsidR="00F52380">
              <w:rPr>
                <w:rFonts w:cs="Arial"/>
                <w:color w:val="FFFFFF" w:themeColor="background2"/>
                <w:sz w:val="18"/>
                <w:szCs w:val="18"/>
              </w:rPr>
              <w:t>s</w:t>
            </w: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>enat</w:t>
            </w:r>
            <w:r w:rsidR="00F52380">
              <w:rPr>
                <w:rFonts w:cs="Arial"/>
                <w:color w:val="FFFFFF" w:themeColor="background2"/>
                <w:sz w:val="18"/>
                <w:szCs w:val="18"/>
              </w:rPr>
              <w:t>e</w:t>
            </w:r>
            <w:proofErr w:type="spellEnd"/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 I</w:t>
            </w:r>
          </w:p>
        </w:tc>
        <w:tc>
          <w:tcPr>
            <w:tcW w:w="1542" w:type="dxa"/>
            <w:shd w:val="clear" w:color="auto" w:fill="FD4978" w:themeFill="accent1" w:themeFillTint="99"/>
            <w:vAlign w:val="center"/>
          </w:tcPr>
          <w:p w14:paraId="61CC19B6" w14:textId="51A83497" w:rsidR="003D69D3" w:rsidRPr="00C91B21" w:rsidRDefault="003D69D3" w:rsidP="00F52380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B-GBK </w:t>
            </w:r>
            <w:proofErr w:type="spellStart"/>
            <w:r w:rsidR="00F52380">
              <w:rPr>
                <w:rFonts w:cs="Arial"/>
                <w:color w:val="FFFFFF" w:themeColor="background2"/>
                <w:sz w:val="18"/>
                <w:szCs w:val="18"/>
              </w:rPr>
              <w:t>s</w:t>
            </w: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>enat</w:t>
            </w:r>
            <w:r w:rsidR="00F52380">
              <w:rPr>
                <w:rFonts w:cs="Arial"/>
                <w:color w:val="FFFFFF" w:themeColor="background2"/>
                <w:sz w:val="18"/>
                <w:szCs w:val="18"/>
              </w:rPr>
              <w:t>e</w:t>
            </w:r>
            <w:proofErr w:type="spellEnd"/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 II</w:t>
            </w:r>
          </w:p>
        </w:tc>
        <w:tc>
          <w:tcPr>
            <w:tcW w:w="1542" w:type="dxa"/>
            <w:shd w:val="clear" w:color="auto" w:fill="FD4978" w:themeFill="accent1" w:themeFillTint="99"/>
            <w:vAlign w:val="center"/>
          </w:tcPr>
          <w:p w14:paraId="6E035519" w14:textId="597CBEC1" w:rsidR="003D69D3" w:rsidRPr="00C91B21" w:rsidRDefault="003D69D3" w:rsidP="00F52380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GBK </w:t>
            </w:r>
            <w:proofErr w:type="spellStart"/>
            <w:r w:rsidR="00F52380">
              <w:rPr>
                <w:rFonts w:cs="Arial"/>
                <w:color w:val="FFFFFF" w:themeColor="background2"/>
                <w:sz w:val="18"/>
                <w:szCs w:val="18"/>
              </w:rPr>
              <w:t>s</w:t>
            </w: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>enat</w:t>
            </w:r>
            <w:r w:rsidR="00BB1928">
              <w:rPr>
                <w:rFonts w:cs="Arial"/>
                <w:color w:val="FFFFFF" w:themeColor="background2"/>
                <w:sz w:val="18"/>
                <w:szCs w:val="18"/>
              </w:rPr>
              <w:t>e</w:t>
            </w:r>
            <w:proofErr w:type="spellEnd"/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 I</w:t>
            </w:r>
          </w:p>
        </w:tc>
        <w:tc>
          <w:tcPr>
            <w:tcW w:w="1542" w:type="dxa"/>
            <w:shd w:val="clear" w:color="auto" w:fill="FD4978" w:themeFill="accent1" w:themeFillTint="99"/>
            <w:vAlign w:val="center"/>
          </w:tcPr>
          <w:p w14:paraId="10E49533" w14:textId="4E8C667E" w:rsidR="003D69D3" w:rsidRPr="00C91B21" w:rsidRDefault="003D69D3" w:rsidP="00F52380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GBK </w:t>
            </w:r>
            <w:proofErr w:type="spellStart"/>
            <w:r w:rsidR="00F52380">
              <w:rPr>
                <w:rFonts w:cs="Arial"/>
                <w:color w:val="FFFFFF" w:themeColor="background2"/>
                <w:sz w:val="18"/>
                <w:szCs w:val="18"/>
              </w:rPr>
              <w:t>s</w:t>
            </w: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>enat</w:t>
            </w:r>
            <w:r w:rsidR="00F52380">
              <w:rPr>
                <w:rFonts w:cs="Arial"/>
                <w:color w:val="FFFFFF" w:themeColor="background2"/>
                <w:sz w:val="18"/>
                <w:szCs w:val="18"/>
              </w:rPr>
              <w:t>e</w:t>
            </w:r>
            <w:proofErr w:type="spellEnd"/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 II</w:t>
            </w:r>
          </w:p>
        </w:tc>
        <w:tc>
          <w:tcPr>
            <w:tcW w:w="1543" w:type="dxa"/>
            <w:shd w:val="clear" w:color="auto" w:fill="FD4978" w:themeFill="accent1" w:themeFillTint="99"/>
            <w:vAlign w:val="center"/>
          </w:tcPr>
          <w:p w14:paraId="2C3C7568" w14:textId="6C008510" w:rsidR="003D69D3" w:rsidRPr="00C91B21" w:rsidRDefault="003D69D3" w:rsidP="00F52380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GBK </w:t>
            </w:r>
            <w:proofErr w:type="spellStart"/>
            <w:r w:rsidR="00F52380">
              <w:rPr>
                <w:rFonts w:cs="Arial"/>
                <w:color w:val="FFFFFF" w:themeColor="background2"/>
                <w:sz w:val="18"/>
                <w:szCs w:val="18"/>
              </w:rPr>
              <w:t>s</w:t>
            </w:r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>enat</w:t>
            </w:r>
            <w:r w:rsidR="00F52380">
              <w:rPr>
                <w:rFonts w:cs="Arial"/>
                <w:color w:val="FFFFFF" w:themeColor="background2"/>
                <w:sz w:val="18"/>
                <w:szCs w:val="18"/>
              </w:rPr>
              <w:t>e</w:t>
            </w:r>
            <w:proofErr w:type="spellEnd"/>
            <w:r w:rsidRPr="00C91B21">
              <w:rPr>
                <w:rFonts w:cs="Arial"/>
                <w:color w:val="FFFFFF" w:themeColor="background2"/>
                <w:sz w:val="18"/>
                <w:szCs w:val="18"/>
              </w:rPr>
              <w:t xml:space="preserve"> III</w:t>
            </w:r>
          </w:p>
        </w:tc>
      </w:tr>
      <w:tr w:rsidR="00C91B21" w:rsidRPr="00C91B21" w14:paraId="65199FC1" w14:textId="77777777" w:rsidTr="000C7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  <w:shd w:val="clear" w:color="auto" w:fill="FFFFFF" w:themeFill="background2"/>
            <w:vAlign w:val="center"/>
          </w:tcPr>
          <w:p w14:paraId="563070E8" w14:textId="0763A75E" w:rsidR="003D69D3" w:rsidRPr="00C91B21" w:rsidRDefault="00F52380" w:rsidP="00F52380">
            <w:pPr>
              <w:spacing w:before="40" w:after="4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Total</w:t>
            </w:r>
            <w:r w:rsidR="003D69D3" w:rsidRPr="00AE0639">
              <w:rPr>
                <w:rFonts w:cs="Arial"/>
                <w:color w:val="65011B" w:themeColor="accent1" w:themeShade="80"/>
                <w:spacing w:val="100"/>
                <w:sz w:val="18"/>
                <w:szCs w:val="18"/>
              </w:rPr>
              <w:t xml:space="preserve"> </w:t>
            </w:r>
            <w:r w:rsidR="00AE0639">
              <w:rPr>
                <w:rFonts w:cs="Arial"/>
                <w:color w:val="65011B" w:themeColor="accent1" w:themeShade="80"/>
                <w:sz w:val="18"/>
                <w:szCs w:val="18"/>
              </w:rPr>
              <w:t>1</w:t>
            </w: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,</w:t>
            </w:r>
            <w:r w:rsidR="00AE0639">
              <w:rPr>
                <w:rFonts w:cs="Arial"/>
                <w:color w:val="65011B" w:themeColor="accent1" w:themeShade="80"/>
                <w:sz w:val="18"/>
                <w:szCs w:val="18"/>
              </w:rPr>
              <w:t>392</w:t>
            </w:r>
          </w:p>
        </w:tc>
        <w:tc>
          <w:tcPr>
            <w:tcW w:w="1542" w:type="dxa"/>
            <w:shd w:val="clear" w:color="auto" w:fill="FFFFFF" w:themeFill="background2"/>
            <w:vAlign w:val="center"/>
          </w:tcPr>
          <w:p w14:paraId="1B6856E4" w14:textId="3006A3B7" w:rsidR="003D69D3" w:rsidRPr="00C91B21" w:rsidRDefault="00AE0639" w:rsidP="0050132C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205</w:t>
            </w:r>
          </w:p>
        </w:tc>
        <w:tc>
          <w:tcPr>
            <w:tcW w:w="1542" w:type="dxa"/>
            <w:shd w:val="clear" w:color="auto" w:fill="FFFFFF" w:themeFill="background2"/>
            <w:vAlign w:val="center"/>
          </w:tcPr>
          <w:p w14:paraId="0CDA1DCE" w14:textId="1890E718" w:rsidR="003D69D3" w:rsidRPr="00C91B21" w:rsidRDefault="00AE0639" w:rsidP="0050132C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208</w:t>
            </w:r>
          </w:p>
        </w:tc>
        <w:tc>
          <w:tcPr>
            <w:tcW w:w="1542" w:type="dxa"/>
            <w:shd w:val="clear" w:color="auto" w:fill="FFFFFF" w:themeFill="background2"/>
            <w:vAlign w:val="center"/>
          </w:tcPr>
          <w:p w14:paraId="26B62B6C" w14:textId="58E0A5C0" w:rsidR="003D69D3" w:rsidRPr="00C91B21" w:rsidRDefault="00AE0639" w:rsidP="0050132C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544</w:t>
            </w:r>
          </w:p>
        </w:tc>
        <w:tc>
          <w:tcPr>
            <w:tcW w:w="1542" w:type="dxa"/>
            <w:shd w:val="clear" w:color="auto" w:fill="FFFFFF" w:themeFill="background2"/>
            <w:vAlign w:val="center"/>
          </w:tcPr>
          <w:p w14:paraId="35ACA1EE" w14:textId="6E03916A" w:rsidR="003D69D3" w:rsidRPr="00C91B21" w:rsidRDefault="00AE0639" w:rsidP="0050132C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266</w:t>
            </w:r>
          </w:p>
        </w:tc>
        <w:tc>
          <w:tcPr>
            <w:tcW w:w="1543" w:type="dxa"/>
            <w:shd w:val="clear" w:color="auto" w:fill="FFFFFF" w:themeFill="background2"/>
            <w:vAlign w:val="center"/>
          </w:tcPr>
          <w:p w14:paraId="3ACCFD2E" w14:textId="4A1D6A3C" w:rsidR="003D69D3" w:rsidRPr="00C91B21" w:rsidRDefault="00AE0639" w:rsidP="0050132C">
            <w:pPr>
              <w:spacing w:before="40" w:after="40"/>
              <w:ind w:right="45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65011B" w:themeColor="accent1" w:themeShade="80"/>
                <w:sz w:val="18"/>
                <w:szCs w:val="18"/>
              </w:rPr>
            </w:pPr>
            <w:r>
              <w:rPr>
                <w:rFonts w:cs="Arial"/>
                <w:color w:val="65011B" w:themeColor="accent1" w:themeShade="80"/>
                <w:sz w:val="18"/>
                <w:szCs w:val="18"/>
              </w:rPr>
              <w:t>169</w:t>
            </w:r>
          </w:p>
        </w:tc>
      </w:tr>
    </w:tbl>
    <w:p w14:paraId="2312AB59" w14:textId="3FEEC9C9" w:rsidR="003D69D3" w:rsidRPr="000F6C37" w:rsidRDefault="00F52380" w:rsidP="00650DA9">
      <w:pPr>
        <w:spacing w:before="120" w:after="0" w:line="220" w:lineRule="exact"/>
        <w:ind w:left="-142" w:right="-312"/>
        <w:rPr>
          <w:i/>
          <w:sz w:val="20"/>
          <w:szCs w:val="20"/>
        </w:rPr>
      </w:pPr>
      <w:r>
        <w:rPr>
          <w:i/>
          <w:sz w:val="20"/>
          <w:szCs w:val="20"/>
        </w:rPr>
        <w:t>Note</w:t>
      </w:r>
      <w:r w:rsidR="00650DA9" w:rsidRPr="00E21C72">
        <w:rPr>
          <w:i/>
          <w:sz w:val="20"/>
          <w:szCs w:val="20"/>
        </w:rPr>
        <w:t xml:space="preserve">: </w:t>
      </w:r>
      <w:r w:rsidR="00650DA9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263EDD49" wp14:editId="56028C86">
            <wp:extent cx="91965" cy="114300"/>
            <wp:effectExtent l="0" t="0" r="3810" b="0"/>
            <wp:docPr id="69" name="Grafik 69" descr="Examination of individual cases submitted to the senates of the Federal Equal Treatment Commission (B-GBK) and the Equal Treatment Commission for the private sector (GBK) between 1 January 2011 and 30 November 20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442EF4" w14:textId="0B0CA608" w:rsidR="003D69D3" w:rsidRDefault="00F52380" w:rsidP="003D69D3">
      <w:pPr>
        <w:spacing w:before="240" w:after="60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3D69D3" w:rsidRPr="000F6C37">
        <w:rPr>
          <w:i/>
          <w:lang w:eastAsia="de-DE"/>
        </w:rPr>
        <w:t xml:space="preserve">: </w:t>
      </w:r>
      <w:r w:rsidR="005A6327">
        <w:rPr>
          <w:i/>
          <w:lang w:eastAsia="de-DE"/>
        </w:rPr>
        <w:t xml:space="preserve">BKA </w:t>
      </w:r>
      <w:r w:rsidR="00E46120">
        <w:rPr>
          <w:i/>
          <w:lang w:eastAsia="de-DE"/>
        </w:rPr>
        <w:t>III/3</w:t>
      </w:r>
    </w:p>
    <w:p w14:paraId="38CA1444" w14:textId="1CEBF920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46" w:name="_Tabelle_18:_Beratungen"/>
      <w:bookmarkStart w:id="47" w:name="_Toc480367154"/>
      <w:bookmarkStart w:id="48" w:name="_Toc2066889"/>
      <w:bookmarkEnd w:id="46"/>
      <w:r w:rsidRPr="00C31D39">
        <w:rPr>
          <w:color w:val="auto"/>
          <w:lang w:val="en-GB"/>
        </w:rPr>
        <w:t>T</w:t>
      </w:r>
      <w:r w:rsidR="00DF2DCC" w:rsidRPr="00C31D39">
        <w:rPr>
          <w:color w:val="auto"/>
          <w:lang w:val="en-GB"/>
        </w:rPr>
        <w:t>able 19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597F2A" w:rsidRPr="00C31D39">
        <w:rPr>
          <w:color w:val="auto"/>
          <w:lang w:val="en-GB"/>
        </w:rPr>
        <w:t xml:space="preserve">Consultations of the </w:t>
      </w:r>
      <w:proofErr w:type="spellStart"/>
      <w:r w:rsidR="00597F2A" w:rsidRPr="00C31D39">
        <w:rPr>
          <w:color w:val="auto"/>
          <w:lang w:val="en-GB"/>
        </w:rPr>
        <w:t>Ombud</w:t>
      </w:r>
      <w:proofErr w:type="spellEnd"/>
      <w:r w:rsidR="00597F2A" w:rsidRPr="00C31D39">
        <w:rPr>
          <w:color w:val="auto"/>
          <w:lang w:val="en-GB"/>
        </w:rPr>
        <w:t xml:space="preserve"> for Equal Treatment</w:t>
      </w:r>
      <w:bookmarkEnd w:id="47"/>
      <w:bookmarkEnd w:id="48"/>
    </w:p>
    <w:tbl>
      <w:tblPr>
        <w:tblStyle w:val="Gitternetztabelle2Akzent1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18: Beratungen in der Gleichbehandlungsanwaltschaft"/>
      </w:tblPr>
      <w:tblGrid>
        <w:gridCol w:w="5633"/>
        <w:gridCol w:w="2003"/>
        <w:gridCol w:w="2003"/>
      </w:tblGrid>
      <w:tr w:rsidR="00AE0639" w:rsidRPr="00C91B21" w14:paraId="081291E7" w14:textId="77777777" w:rsidTr="004F28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9" w:type="dxa"/>
            <w:shd w:val="clear" w:color="auto" w:fill="FD4978" w:themeFill="accent1" w:themeFillTint="99"/>
            <w:vAlign w:val="center"/>
          </w:tcPr>
          <w:p w14:paraId="3B785570" w14:textId="4DA15130" w:rsidR="00AE0639" w:rsidRPr="00C91B21" w:rsidRDefault="00597F2A" w:rsidP="0050132C">
            <w:pPr>
              <w:spacing w:before="40" w:after="4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Consultations</w:t>
            </w:r>
            <w:proofErr w:type="spellEnd"/>
          </w:p>
        </w:tc>
        <w:tc>
          <w:tcPr>
            <w:tcW w:w="2024" w:type="dxa"/>
            <w:shd w:val="clear" w:color="auto" w:fill="FD4978" w:themeFill="accent1" w:themeFillTint="99"/>
            <w:vAlign w:val="center"/>
          </w:tcPr>
          <w:p w14:paraId="12727046" w14:textId="41589770" w:rsidR="00AE0639" w:rsidRPr="00C91B21" w:rsidRDefault="00AE0639" w:rsidP="0050132C">
            <w:pPr>
              <w:spacing w:before="40" w:after="40"/>
              <w:ind w:left="55" w:right="-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2016</w:t>
            </w:r>
          </w:p>
        </w:tc>
        <w:tc>
          <w:tcPr>
            <w:tcW w:w="2024" w:type="dxa"/>
            <w:shd w:val="clear" w:color="auto" w:fill="FD4978" w:themeFill="accent1" w:themeFillTint="99"/>
            <w:vAlign w:val="center"/>
          </w:tcPr>
          <w:p w14:paraId="4B49E4F4" w14:textId="3995A531" w:rsidR="00AE0639" w:rsidRPr="00C91B21" w:rsidRDefault="00AE0639" w:rsidP="0050132C">
            <w:pPr>
              <w:spacing w:before="40" w:after="40"/>
              <w:ind w:left="55" w:right="-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2017</w:t>
            </w:r>
          </w:p>
        </w:tc>
      </w:tr>
      <w:tr w:rsidR="00AE0639" w:rsidRPr="00C91B21" w14:paraId="355E1A1F" w14:textId="77777777" w:rsidTr="004F28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9" w:type="dxa"/>
            <w:shd w:val="clear" w:color="auto" w:fill="FFFFFF" w:themeFill="background2"/>
            <w:vAlign w:val="center"/>
          </w:tcPr>
          <w:p w14:paraId="4B7412C6" w14:textId="4C136D56" w:rsidR="00AE0639" w:rsidRPr="00C31D39" w:rsidRDefault="00597F2A" w:rsidP="0050132C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Part I – gender without multiple discrimination</w:t>
            </w:r>
          </w:p>
        </w:tc>
        <w:tc>
          <w:tcPr>
            <w:tcW w:w="2024" w:type="dxa"/>
            <w:shd w:val="clear" w:color="auto" w:fill="FFFFFF" w:themeFill="background2"/>
            <w:vAlign w:val="center"/>
          </w:tcPr>
          <w:p w14:paraId="3F011730" w14:textId="3522B703" w:rsidR="00AE0639" w:rsidRPr="00C91B21" w:rsidRDefault="00AE0639" w:rsidP="00AE0639">
            <w:pPr>
              <w:spacing w:before="40" w:after="40"/>
              <w:ind w:right="68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635</w:t>
            </w:r>
          </w:p>
        </w:tc>
        <w:tc>
          <w:tcPr>
            <w:tcW w:w="2024" w:type="dxa"/>
            <w:shd w:val="clear" w:color="auto" w:fill="FFFFFF" w:themeFill="background2"/>
            <w:vAlign w:val="center"/>
          </w:tcPr>
          <w:p w14:paraId="27E35D70" w14:textId="6AF074A0" w:rsidR="00AE0639" w:rsidRPr="00C91B21" w:rsidRDefault="00AE0639" w:rsidP="00AE0639">
            <w:pPr>
              <w:spacing w:before="40" w:after="40"/>
              <w:ind w:right="68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696</w:t>
            </w:r>
          </w:p>
        </w:tc>
      </w:tr>
      <w:tr w:rsidR="00AE0639" w:rsidRPr="00C91B21" w14:paraId="0D694C8C" w14:textId="77777777" w:rsidTr="004F285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9" w:type="dxa"/>
            <w:vAlign w:val="center"/>
          </w:tcPr>
          <w:p w14:paraId="761CF1C6" w14:textId="13C8A7DE" w:rsidR="00AE0639" w:rsidRPr="00C31D39" w:rsidRDefault="00597F2A" w:rsidP="0050132C">
            <w:pPr>
              <w:spacing w:before="40" w:after="40"/>
              <w:rPr>
                <w:rFonts w:cs="Arial"/>
                <w:b w:val="0"/>
                <w:sz w:val="18"/>
                <w:szCs w:val="18"/>
                <w:lang w:val="en-GB"/>
              </w:rPr>
            </w:pPr>
            <w:r w:rsidRPr="00C31D39">
              <w:rPr>
                <w:rFonts w:cs="Arial"/>
                <w:b w:val="0"/>
                <w:sz w:val="18"/>
                <w:szCs w:val="18"/>
                <w:lang w:val="en-GB"/>
              </w:rPr>
              <w:t>Part I + II – multiple discrimination (including gender)</w:t>
            </w:r>
          </w:p>
        </w:tc>
        <w:tc>
          <w:tcPr>
            <w:tcW w:w="2024" w:type="dxa"/>
            <w:vAlign w:val="center"/>
          </w:tcPr>
          <w:p w14:paraId="4F7422F4" w14:textId="4142373E" w:rsidR="00AE0639" w:rsidRPr="00C91B21" w:rsidRDefault="00AE0639" w:rsidP="00AE0639">
            <w:pPr>
              <w:spacing w:before="40" w:after="40"/>
              <w:ind w:right="68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132</w:t>
            </w:r>
          </w:p>
        </w:tc>
        <w:tc>
          <w:tcPr>
            <w:tcW w:w="2024" w:type="dxa"/>
            <w:vAlign w:val="center"/>
          </w:tcPr>
          <w:p w14:paraId="356DC561" w14:textId="68D7037A" w:rsidR="00AE0639" w:rsidRPr="00C91B21" w:rsidRDefault="00AE0639" w:rsidP="00AE0639">
            <w:pPr>
              <w:spacing w:before="40" w:after="40"/>
              <w:ind w:right="68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105</w:t>
            </w:r>
          </w:p>
        </w:tc>
      </w:tr>
    </w:tbl>
    <w:p w14:paraId="1BAA51D5" w14:textId="60EEB7A8" w:rsidR="003D69D3" w:rsidRDefault="00597F2A" w:rsidP="003D69D3">
      <w:pPr>
        <w:spacing w:before="240" w:after="60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3D69D3">
        <w:rPr>
          <w:i/>
          <w:lang w:eastAsia="de-DE"/>
        </w:rPr>
        <w:t>: GAW</w:t>
      </w:r>
    </w:p>
    <w:p w14:paraId="701209FB" w14:textId="4A597718" w:rsidR="003D69D3" w:rsidRPr="00C31D39" w:rsidRDefault="003D69D3" w:rsidP="003D69D3">
      <w:pPr>
        <w:pStyle w:val="berschrift2"/>
        <w:tabs>
          <w:tab w:val="left" w:pos="1560"/>
        </w:tabs>
        <w:ind w:left="1560" w:hanging="1560"/>
        <w:rPr>
          <w:color w:val="auto"/>
          <w:lang w:val="en-GB"/>
        </w:rPr>
      </w:pPr>
      <w:bookmarkStart w:id="49" w:name="_Tabelle_19:_Menschenhandel"/>
      <w:bookmarkStart w:id="50" w:name="_Toc480367155"/>
      <w:bookmarkStart w:id="51" w:name="_Toc2066890"/>
      <w:bookmarkEnd w:id="49"/>
      <w:r w:rsidRPr="00C31D39">
        <w:rPr>
          <w:color w:val="auto"/>
          <w:lang w:val="en-GB"/>
        </w:rPr>
        <w:lastRenderedPageBreak/>
        <w:t>T</w:t>
      </w:r>
      <w:r w:rsidR="00DF2DCC" w:rsidRPr="00C31D39">
        <w:rPr>
          <w:color w:val="auto"/>
          <w:lang w:val="en-GB"/>
        </w:rPr>
        <w:t>able 20</w:t>
      </w:r>
      <w:r w:rsidRPr="00C31D39">
        <w:rPr>
          <w:color w:val="auto"/>
          <w:lang w:val="en-GB"/>
        </w:rPr>
        <w:t>:</w:t>
      </w:r>
      <w:r w:rsidRPr="00C31D39">
        <w:rPr>
          <w:color w:val="auto"/>
          <w:lang w:val="en-GB"/>
        </w:rPr>
        <w:tab/>
      </w:r>
      <w:r w:rsidR="00496D8B" w:rsidRPr="00C31D39">
        <w:rPr>
          <w:color w:val="auto"/>
          <w:lang w:val="en-GB"/>
        </w:rPr>
        <w:t>Trafficking in human beings – legal proceedings and verdicts</w:t>
      </w:r>
      <w:bookmarkEnd w:id="50"/>
      <w:bookmarkEnd w:id="51"/>
    </w:p>
    <w:tbl>
      <w:tblPr>
        <w:tblStyle w:val="Gitternetztabelle2Akzent1"/>
        <w:tblW w:w="9639" w:type="dxa"/>
        <w:tblInd w:w="-142" w:type="dxa"/>
        <w:tblLayout w:type="fixed"/>
        <w:tblLook w:val="04A0" w:firstRow="1" w:lastRow="0" w:firstColumn="1" w:lastColumn="0" w:noHBand="0" w:noVBand="1"/>
        <w:tblDescription w:val="Tabelle 19: Menschenhandel – Verfahren und Urteile"/>
      </w:tblPr>
      <w:tblGrid>
        <w:gridCol w:w="4916"/>
        <w:gridCol w:w="2360"/>
        <w:gridCol w:w="2363"/>
      </w:tblGrid>
      <w:tr w:rsidR="004A6696" w:rsidRPr="00953891" w14:paraId="03751301" w14:textId="77777777" w:rsidTr="00650D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6" w:type="dxa"/>
            <w:shd w:val="clear" w:color="auto" w:fill="FD4978" w:themeFill="accent1" w:themeFillTint="99"/>
            <w:vAlign w:val="center"/>
          </w:tcPr>
          <w:p w14:paraId="7F15C576" w14:textId="64721F9D" w:rsidR="004A6696" w:rsidRPr="00953891" w:rsidRDefault="00496D8B" w:rsidP="004F2859">
            <w:pPr>
              <w:spacing w:before="40" w:after="4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Proceedings</w:t>
            </w:r>
            <w:proofErr w:type="spellEnd"/>
          </w:p>
        </w:tc>
        <w:tc>
          <w:tcPr>
            <w:tcW w:w="2360" w:type="dxa"/>
            <w:shd w:val="clear" w:color="auto" w:fill="FD4978" w:themeFill="accent1" w:themeFillTint="99"/>
            <w:vAlign w:val="center"/>
          </w:tcPr>
          <w:p w14:paraId="00283BD8" w14:textId="5F1D21E5" w:rsidR="004A6696" w:rsidRPr="00953891" w:rsidRDefault="000B7F85" w:rsidP="000B7F85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color w:val="FFFFFF" w:themeColor="background2"/>
                <w:sz w:val="18"/>
                <w:szCs w:val="18"/>
              </w:rPr>
              <w:t>2017</w:t>
            </w:r>
          </w:p>
        </w:tc>
        <w:tc>
          <w:tcPr>
            <w:tcW w:w="2363" w:type="dxa"/>
            <w:shd w:val="clear" w:color="auto" w:fill="FD4978" w:themeFill="accent1" w:themeFillTint="99"/>
            <w:vAlign w:val="center"/>
          </w:tcPr>
          <w:p w14:paraId="228C8272" w14:textId="7BAA270E" w:rsidR="004A6696" w:rsidRPr="00953891" w:rsidRDefault="000B7F85" w:rsidP="000B7F85">
            <w:pPr>
              <w:spacing w:before="40" w:after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2"/>
                <w:sz w:val="18"/>
                <w:szCs w:val="18"/>
              </w:rPr>
            </w:pPr>
            <w:r w:rsidRPr="00953891">
              <w:rPr>
                <w:rFonts w:cs="Arial"/>
                <w:color w:val="FFFFFF" w:themeColor="background2"/>
                <w:sz w:val="18"/>
                <w:szCs w:val="18"/>
              </w:rPr>
              <w:t>201</w:t>
            </w:r>
            <w:r>
              <w:rPr>
                <w:rFonts w:cs="Arial"/>
                <w:color w:val="FFFFFF" w:themeColor="background2"/>
                <w:sz w:val="18"/>
                <w:szCs w:val="18"/>
              </w:rPr>
              <w:t>8</w:t>
            </w:r>
          </w:p>
        </w:tc>
      </w:tr>
      <w:tr w:rsidR="004A6696" w:rsidRPr="00953891" w14:paraId="4A0C1145" w14:textId="77777777" w:rsidTr="00650D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6" w:type="dxa"/>
            <w:shd w:val="clear" w:color="auto" w:fill="FFFFFF" w:themeFill="background2"/>
            <w:vAlign w:val="center"/>
          </w:tcPr>
          <w:p w14:paraId="3D66C915" w14:textId="22743E8C" w:rsidR="004A6696" w:rsidRPr="00953891" w:rsidRDefault="00496D8B" w:rsidP="004F2859">
            <w:pPr>
              <w:spacing w:before="40" w:after="40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Complaints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against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known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offenders</w:t>
            </w:r>
            <w:proofErr w:type="spellEnd"/>
          </w:p>
        </w:tc>
        <w:tc>
          <w:tcPr>
            <w:tcW w:w="2360" w:type="dxa"/>
            <w:shd w:val="clear" w:color="auto" w:fill="FFFFFF" w:themeFill="background2"/>
            <w:vAlign w:val="center"/>
          </w:tcPr>
          <w:p w14:paraId="0E281E3C" w14:textId="49A92E42" w:rsidR="004A6696" w:rsidRPr="00953891" w:rsidRDefault="000B7F85" w:rsidP="004A6696">
            <w:pPr>
              <w:spacing w:before="40" w:after="40"/>
              <w:ind w:right="85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62</w:t>
            </w:r>
          </w:p>
        </w:tc>
        <w:tc>
          <w:tcPr>
            <w:tcW w:w="2363" w:type="dxa"/>
            <w:shd w:val="clear" w:color="auto" w:fill="FFFFFF" w:themeFill="background2"/>
            <w:vAlign w:val="center"/>
          </w:tcPr>
          <w:p w14:paraId="341CA5A9" w14:textId="7A6082A6" w:rsidR="004A6696" w:rsidRPr="00953891" w:rsidRDefault="000B7F85" w:rsidP="004A6696">
            <w:pPr>
              <w:spacing w:before="40" w:after="40"/>
              <w:ind w:right="85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58</w:t>
            </w:r>
          </w:p>
        </w:tc>
      </w:tr>
      <w:tr w:rsidR="004A6696" w:rsidRPr="00953891" w14:paraId="2553D9EE" w14:textId="77777777" w:rsidTr="00650DA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6" w:type="dxa"/>
            <w:vAlign w:val="center"/>
          </w:tcPr>
          <w:p w14:paraId="4BFF6BD7" w14:textId="57D46843" w:rsidR="004A6696" w:rsidRPr="00953891" w:rsidRDefault="00496D8B" w:rsidP="004F2859">
            <w:pPr>
              <w:spacing w:before="40" w:after="40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Complaints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against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unknown</w:t>
            </w:r>
            <w:proofErr w:type="spellEnd"/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offenders</w:t>
            </w:r>
            <w:proofErr w:type="spellEnd"/>
          </w:p>
        </w:tc>
        <w:tc>
          <w:tcPr>
            <w:tcW w:w="2360" w:type="dxa"/>
            <w:vAlign w:val="center"/>
          </w:tcPr>
          <w:p w14:paraId="2AAE3081" w14:textId="638110FD" w:rsidR="004A6696" w:rsidRPr="00953891" w:rsidRDefault="000B7F85" w:rsidP="000B7F85">
            <w:pPr>
              <w:spacing w:before="40" w:after="40"/>
              <w:ind w:right="85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41</w:t>
            </w:r>
          </w:p>
        </w:tc>
        <w:tc>
          <w:tcPr>
            <w:tcW w:w="2363" w:type="dxa"/>
            <w:vAlign w:val="center"/>
          </w:tcPr>
          <w:p w14:paraId="77878706" w14:textId="6975AF52" w:rsidR="004A6696" w:rsidRPr="00953891" w:rsidRDefault="000B7F85" w:rsidP="004A6696">
            <w:pPr>
              <w:spacing w:before="40" w:after="40"/>
              <w:ind w:right="85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</w:t>
            </w:r>
          </w:p>
        </w:tc>
      </w:tr>
      <w:tr w:rsidR="004A6696" w:rsidRPr="00953891" w14:paraId="0FAA7782" w14:textId="77777777" w:rsidTr="00650D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6" w:type="dxa"/>
            <w:tcBorders>
              <w:top w:val="single" w:sz="24" w:space="0" w:color="FFFFFF" w:themeColor="background2"/>
            </w:tcBorders>
            <w:shd w:val="clear" w:color="auto" w:fill="FD4978" w:themeFill="accent1" w:themeFillTint="99"/>
            <w:vAlign w:val="center"/>
          </w:tcPr>
          <w:p w14:paraId="14511810" w14:textId="70966BF5" w:rsidR="004A6696" w:rsidRPr="00953891" w:rsidRDefault="00496D8B" w:rsidP="004F2859">
            <w:pPr>
              <w:spacing w:before="40" w:after="40"/>
              <w:rPr>
                <w:rFonts w:cs="Arial"/>
                <w:color w:val="FFFFFF" w:themeColor="background2"/>
                <w:sz w:val="18"/>
                <w:szCs w:val="18"/>
              </w:rPr>
            </w:pPr>
            <w:proofErr w:type="spellStart"/>
            <w:r>
              <w:rPr>
                <w:rFonts w:cs="Arial"/>
                <w:color w:val="FFFFFF" w:themeColor="background2"/>
                <w:sz w:val="18"/>
                <w:szCs w:val="18"/>
              </w:rPr>
              <w:t>Verdicts</w:t>
            </w:r>
            <w:proofErr w:type="spellEnd"/>
          </w:p>
        </w:tc>
        <w:tc>
          <w:tcPr>
            <w:tcW w:w="2360" w:type="dxa"/>
            <w:tcBorders>
              <w:top w:val="single" w:sz="24" w:space="0" w:color="FFFFFF" w:themeColor="background2"/>
            </w:tcBorders>
            <w:shd w:val="clear" w:color="auto" w:fill="FD4978" w:themeFill="accent1" w:themeFillTint="99"/>
            <w:vAlign w:val="center"/>
          </w:tcPr>
          <w:p w14:paraId="3CECDF1C" w14:textId="66F9C63C" w:rsidR="004A6696" w:rsidRPr="00953891" w:rsidRDefault="000B7F85" w:rsidP="000B7F85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2017</w:t>
            </w:r>
          </w:p>
        </w:tc>
        <w:tc>
          <w:tcPr>
            <w:tcW w:w="2363" w:type="dxa"/>
            <w:tcBorders>
              <w:top w:val="single" w:sz="24" w:space="0" w:color="FFFFFF" w:themeColor="background2"/>
            </w:tcBorders>
            <w:shd w:val="clear" w:color="auto" w:fill="FD4978" w:themeFill="accent1" w:themeFillTint="99"/>
            <w:vAlign w:val="center"/>
          </w:tcPr>
          <w:p w14:paraId="66380F29" w14:textId="1736EB54" w:rsidR="004A6696" w:rsidRPr="00953891" w:rsidRDefault="000B7F85" w:rsidP="004F2859">
            <w:pPr>
              <w:spacing w:before="4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FFFFFF" w:themeColor="background2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2"/>
                <w:sz w:val="18"/>
                <w:szCs w:val="18"/>
              </w:rPr>
              <w:t>2018</w:t>
            </w:r>
          </w:p>
        </w:tc>
      </w:tr>
      <w:tr w:rsidR="004A6696" w:rsidRPr="00953891" w14:paraId="5D0FFE14" w14:textId="77777777" w:rsidTr="00650DA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6" w:type="dxa"/>
            <w:shd w:val="clear" w:color="auto" w:fill="FFFFFF" w:themeFill="background2"/>
            <w:vAlign w:val="center"/>
          </w:tcPr>
          <w:p w14:paraId="19B76103" w14:textId="3A71F4E8" w:rsidR="004A6696" w:rsidRPr="00953891" w:rsidRDefault="00496D8B" w:rsidP="004F2859">
            <w:pPr>
              <w:spacing w:before="40" w:after="40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Not-</w:t>
            </w:r>
            <w:proofErr w:type="spellStart"/>
            <w:r>
              <w:rPr>
                <w:rFonts w:cs="Arial"/>
                <w:b w:val="0"/>
                <w:sz w:val="18"/>
                <w:szCs w:val="18"/>
              </w:rPr>
              <w:t>guilty</w:t>
            </w:r>
            <w:proofErr w:type="spellEnd"/>
          </w:p>
        </w:tc>
        <w:tc>
          <w:tcPr>
            <w:tcW w:w="2360" w:type="dxa"/>
            <w:shd w:val="clear" w:color="auto" w:fill="FFFFFF" w:themeFill="background2"/>
            <w:vAlign w:val="center"/>
          </w:tcPr>
          <w:p w14:paraId="49BB88E8" w14:textId="30EEAED6" w:rsidR="004A6696" w:rsidRPr="00953891" w:rsidRDefault="000B7F85" w:rsidP="000B7F85">
            <w:pPr>
              <w:spacing w:before="40" w:after="40"/>
              <w:ind w:right="85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2363" w:type="dxa"/>
            <w:shd w:val="clear" w:color="auto" w:fill="FFFFFF" w:themeFill="background2"/>
            <w:vAlign w:val="center"/>
          </w:tcPr>
          <w:p w14:paraId="3A800A18" w14:textId="4FB61FDB" w:rsidR="004A6696" w:rsidRPr="00953891" w:rsidRDefault="000B7F85" w:rsidP="004A6696">
            <w:pPr>
              <w:spacing w:before="40" w:after="40"/>
              <w:ind w:right="851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</w:p>
        </w:tc>
      </w:tr>
      <w:tr w:rsidR="004A6696" w:rsidRPr="00953891" w14:paraId="509F7F3F" w14:textId="77777777" w:rsidTr="00650D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6" w:type="dxa"/>
            <w:vAlign w:val="center"/>
          </w:tcPr>
          <w:p w14:paraId="49932A6B" w14:textId="4096022C" w:rsidR="004A6696" w:rsidRPr="00953891" w:rsidRDefault="00496D8B" w:rsidP="004F2859">
            <w:pPr>
              <w:spacing w:before="40" w:after="40"/>
              <w:rPr>
                <w:rFonts w:cs="Arial"/>
                <w:b w:val="0"/>
                <w:sz w:val="18"/>
                <w:szCs w:val="18"/>
              </w:rPr>
            </w:pPr>
            <w:proofErr w:type="spellStart"/>
            <w:r>
              <w:rPr>
                <w:rFonts w:cs="Arial"/>
                <w:b w:val="0"/>
                <w:sz w:val="18"/>
                <w:szCs w:val="18"/>
              </w:rPr>
              <w:t>Guilty</w:t>
            </w:r>
            <w:proofErr w:type="spellEnd"/>
          </w:p>
        </w:tc>
        <w:tc>
          <w:tcPr>
            <w:tcW w:w="2360" w:type="dxa"/>
            <w:vAlign w:val="center"/>
          </w:tcPr>
          <w:p w14:paraId="1901C319" w14:textId="18F105C7" w:rsidR="004A6696" w:rsidRPr="00953891" w:rsidRDefault="000B7F85" w:rsidP="000B7F85">
            <w:pPr>
              <w:spacing w:before="40" w:after="40"/>
              <w:ind w:right="85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363" w:type="dxa"/>
            <w:vAlign w:val="center"/>
          </w:tcPr>
          <w:p w14:paraId="73A65F36" w14:textId="71776860" w:rsidR="004A6696" w:rsidRPr="00953891" w:rsidRDefault="000B7F85" w:rsidP="004A6696">
            <w:pPr>
              <w:spacing w:before="40" w:after="40"/>
              <w:ind w:right="85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</w:p>
        </w:tc>
      </w:tr>
    </w:tbl>
    <w:p w14:paraId="7EBC35DC" w14:textId="53D7EF03" w:rsidR="00650DA9" w:rsidRDefault="00496D8B" w:rsidP="00650DA9">
      <w:pPr>
        <w:spacing w:before="120" w:after="0" w:line="220" w:lineRule="exact"/>
        <w:ind w:left="-142" w:right="-312"/>
        <w:rPr>
          <w:i/>
          <w:sz w:val="20"/>
          <w:szCs w:val="20"/>
        </w:rPr>
      </w:pPr>
      <w:r>
        <w:rPr>
          <w:i/>
          <w:sz w:val="20"/>
          <w:szCs w:val="20"/>
        </w:rPr>
        <w:t>Note</w:t>
      </w:r>
      <w:r w:rsidR="00650DA9" w:rsidRPr="00E21C72">
        <w:rPr>
          <w:i/>
          <w:sz w:val="20"/>
          <w:szCs w:val="20"/>
        </w:rPr>
        <w:t xml:space="preserve">: </w:t>
      </w:r>
      <w:r w:rsidR="00650DA9">
        <w:rPr>
          <w:rFonts w:cs="Arial"/>
          <w:noProof/>
          <w:sz w:val="18"/>
          <w:szCs w:val="18"/>
          <w:lang w:val="de-AT" w:eastAsia="de-AT"/>
          <w14:numForm w14:val="default"/>
        </w:rPr>
        <w:drawing>
          <wp:inline distT="0" distB="0" distL="0" distR="0" wp14:anchorId="6089AA6A" wp14:editId="5F29EF65">
            <wp:extent cx="91965" cy="114300"/>
            <wp:effectExtent l="0" t="0" r="3810" b="0"/>
            <wp:docPr id="70" name="Grafik 70" descr="Legal proceedings about suspected cases of human trafficking in each reporting year. Assessment of judicial autonomation procedure; number of convictions and acquittals, StGB, para.104a, May 2011 to July 2016.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formation Grafik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 t="31479" r="37610" b="58340"/>
                    <a:stretch/>
                  </pic:blipFill>
                  <pic:spPr bwMode="auto">
                    <a:xfrm flipH="1">
                      <a:off x="0" y="0"/>
                      <a:ext cx="94243" cy="117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70F859" w14:textId="44AD035D" w:rsidR="003D69D3" w:rsidRPr="00650DA9" w:rsidRDefault="00496D8B" w:rsidP="00650DA9">
      <w:pPr>
        <w:spacing w:before="240" w:after="600" w:line="240" w:lineRule="auto"/>
        <w:jc w:val="center"/>
        <w:rPr>
          <w:i/>
          <w:lang w:eastAsia="de-DE"/>
        </w:rPr>
      </w:pPr>
      <w:r>
        <w:rPr>
          <w:i/>
          <w:lang w:eastAsia="de-DE"/>
        </w:rPr>
        <w:t>Source</w:t>
      </w:r>
      <w:r w:rsidR="00E46120">
        <w:rPr>
          <w:i/>
          <w:lang w:eastAsia="de-DE"/>
        </w:rPr>
        <w:t>: BMVRDJ</w:t>
      </w:r>
    </w:p>
    <w:sectPr w:rsidR="003D69D3" w:rsidRPr="00650DA9" w:rsidSect="004E59AB">
      <w:footerReference w:type="first" r:id="rId17"/>
      <w:pgSz w:w="11900" w:h="16840" w:code="9"/>
      <w:pgMar w:top="1531" w:right="1418" w:bottom="1134" w:left="1418" w:header="851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63E66" w14:textId="77777777" w:rsidR="00E87EB7" w:rsidRDefault="00E87EB7" w:rsidP="009D1A7C">
      <w:pPr>
        <w:spacing w:after="0" w:line="240" w:lineRule="auto"/>
      </w:pPr>
      <w:r>
        <w:separator/>
      </w:r>
    </w:p>
  </w:endnote>
  <w:endnote w:type="continuationSeparator" w:id="0">
    <w:p w14:paraId="44141E73" w14:textId="77777777" w:rsidR="00E87EB7" w:rsidRDefault="00E87EB7" w:rsidP="009D1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BBCB0" w14:textId="410217CD" w:rsidR="00D90749" w:rsidRPr="007E2C6B" w:rsidRDefault="00E87EB7" w:rsidP="00EB409A">
    <w:pPr>
      <w:pStyle w:val="Fuzeile"/>
      <w:rPr>
        <w:lang w:val="en-AU"/>
      </w:rPr>
    </w:pPr>
    <w:sdt>
      <w:sdtPr>
        <w:rPr>
          <w:lang w:val="en-AU"/>
        </w:rPr>
        <w:alias w:val="Titel"/>
        <w:tag w:val=""/>
        <w:id w:val="94596518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E2C6B">
          <w:rPr>
            <w:lang w:val="en-AU"/>
          </w:rPr>
          <w:t>Austria’s answer to the                   2019 CEDAW List of Issues         Annex - Statistical Data</w:t>
        </w:r>
      </w:sdtContent>
    </w:sdt>
    <w:r w:rsidR="00D90749" w:rsidRPr="007E2C6B">
      <w:rPr>
        <w:lang w:val="en-AU"/>
      </w:rPr>
      <w:t xml:space="preserve"> </w:t>
    </w:r>
    <w:r w:rsidR="00D90749" w:rsidRPr="007E2C6B">
      <w:rPr>
        <w:lang w:val="en-AU"/>
      </w:rPr>
      <w:tab/>
    </w:r>
    <w:r w:rsidR="00D90749" w:rsidRPr="008A15DE">
      <w:fldChar w:fldCharType="begin"/>
    </w:r>
    <w:r w:rsidR="00D90749" w:rsidRPr="007E2C6B">
      <w:rPr>
        <w:lang w:val="en-AU"/>
      </w:rPr>
      <w:instrText>PAGE   \* MERGEFORMAT</w:instrText>
    </w:r>
    <w:r w:rsidR="00D90749" w:rsidRPr="008A15DE">
      <w:fldChar w:fldCharType="separate"/>
    </w:r>
    <w:r w:rsidR="00E06F92">
      <w:rPr>
        <w:noProof/>
        <w:lang w:val="en-AU"/>
      </w:rPr>
      <w:t>6</w:t>
    </w:r>
    <w:r w:rsidR="00D90749" w:rsidRPr="008A15DE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EAC8E" w14:textId="77777777" w:rsidR="00D90749" w:rsidRDefault="00D90749">
    <w:pPr>
      <w:pStyle w:val="Fuzeile"/>
    </w:pPr>
    <w:r w:rsidRPr="004E1FE3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72576" behindDoc="0" locked="1" layoutInCell="1" allowOverlap="1" wp14:anchorId="07596B88" wp14:editId="0C7EFAE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3600" cy="1116000"/>
              <wp:effectExtent l="0" t="0" r="0" b="8255"/>
              <wp:wrapNone/>
              <wp:docPr id="2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3600" cy="1116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BB58916" id="Rechteck 2" o:spid="_x0000_s1026" style="position:absolute;margin-left:0;margin-top:0;width:595.55pt;height:87.8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" stroked="f" strokeweight="1pt">
              <w10:wrap anchorx="page" anchory="page"/>
              <w10:anchorlock/>
            </v:rect>
          </w:pict>
        </mc:Fallback>
      </mc:AlternateContent>
    </w:r>
    <w:r w:rsidRPr="004E1FE3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73600" behindDoc="0" locked="1" layoutInCell="1" allowOverlap="1" wp14:anchorId="7E6D2A9D" wp14:editId="3D08C50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324000" cy="10692000"/>
              <wp:effectExtent l="0" t="0" r="0" b="0"/>
              <wp:wrapNone/>
              <wp:docPr id="6" name="Rechteck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4000" cy="1069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0631CAF" id="Rechteck 6" o:spid="_x0000_s1026" style="position:absolute;margin-left:0;margin-top:0;width:25.5pt;height:841.9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" stroked="f" strokeweight="1pt">
              <w10:wrap anchorx="page" anchory="page"/>
              <w10:anchorlock/>
            </v:rect>
          </w:pict>
        </mc:Fallback>
      </mc:AlternateContent>
    </w:r>
    <w:r w:rsidRPr="004E1FE3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74624" behindDoc="0" locked="1" layoutInCell="1" allowOverlap="1" wp14:anchorId="147C0227" wp14:editId="746B4CC2">
              <wp:simplePos x="0" y="0"/>
              <wp:positionH relativeFrom="page">
                <wp:posOffset>7237095</wp:posOffset>
              </wp:positionH>
              <wp:positionV relativeFrom="page">
                <wp:posOffset>0</wp:posOffset>
              </wp:positionV>
              <wp:extent cx="324000" cy="10692000"/>
              <wp:effectExtent l="0" t="0" r="0" b="0"/>
              <wp:wrapNone/>
              <wp:docPr id="7" name="Rechteck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4000" cy="1069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339A9C7" id="Rechteck 7" o:spid="_x0000_s1026" style="position:absolute;margin-left:569.85pt;margin-top:0;width:25.5pt;height:841.9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" stroked="f" strokeweight="1pt">
              <w10:wrap anchorx="page" anchory="page"/>
              <w10:anchorlock/>
            </v:rect>
          </w:pict>
        </mc:Fallback>
      </mc:AlternateContent>
    </w:r>
    <w:r w:rsidRPr="004E1FE3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75648" behindDoc="0" locked="1" layoutInCell="1" allowOverlap="1" wp14:anchorId="536CB054" wp14:editId="0BB5581E">
              <wp:simplePos x="0" y="0"/>
              <wp:positionH relativeFrom="page">
                <wp:posOffset>0</wp:posOffset>
              </wp:positionH>
              <wp:positionV relativeFrom="page">
                <wp:posOffset>10369550</wp:posOffset>
              </wp:positionV>
              <wp:extent cx="7563600" cy="324000"/>
              <wp:effectExtent l="0" t="0" r="0" b="0"/>
              <wp:wrapNone/>
              <wp:docPr id="8" name="Rechteck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3600" cy="32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F04AAD" id="Rechteck 8" o:spid="_x0000_s1026" style="position:absolute;margin-left:0;margin-top:816.5pt;width:595.55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" stroked="f" strokeweight="1pt">
              <w10:wrap anchorx="page" anchory="page"/>
              <w10:anchorlock/>
            </v:rect>
          </w:pict>
        </mc:Fallback>
      </mc:AlternateContent>
    </w:r>
    <w:r>
      <w:rPr>
        <w:noProof/>
        <w:lang w:val="de-AT" w:eastAsia="de-AT"/>
        <w14:numForm w14:val="default"/>
      </w:rPr>
      <mc:AlternateContent>
        <mc:Choice Requires="wps">
          <w:drawing>
            <wp:anchor distT="0" distB="0" distL="114300" distR="114300" simplePos="0" relativeHeight="251670528" behindDoc="0" locked="1" layoutInCell="1" allowOverlap="1" wp14:anchorId="470222F5" wp14:editId="3803E35A">
              <wp:simplePos x="0" y="0"/>
              <wp:positionH relativeFrom="page">
                <wp:posOffset>-66040</wp:posOffset>
              </wp:positionH>
              <wp:positionV relativeFrom="page">
                <wp:posOffset>-41910</wp:posOffset>
              </wp:positionV>
              <wp:extent cx="7628890" cy="10871835"/>
              <wp:effectExtent l="0" t="0" r="0" b="5715"/>
              <wp:wrapNone/>
              <wp:docPr id="16" name="Freihandform 16" descr=" 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8890" cy="10871835"/>
                      </a:xfrm>
                      <a:custGeom>
                        <a:avLst/>
                        <a:gdLst>
                          <a:gd name="connsiteX0" fmla="*/ 7551174 w 7580671"/>
                          <a:gd name="connsiteY0" fmla="*/ 1135626 h 10707329"/>
                          <a:gd name="connsiteX1" fmla="*/ 1238864 w 7580671"/>
                          <a:gd name="connsiteY1" fmla="*/ 1135626 h 10707329"/>
                          <a:gd name="connsiteX2" fmla="*/ 5560142 w 7580671"/>
                          <a:gd name="connsiteY2" fmla="*/ 10397613 h 10707329"/>
                          <a:gd name="connsiteX3" fmla="*/ 7580671 w 7580671"/>
                          <a:gd name="connsiteY3" fmla="*/ 10397613 h 10707329"/>
                          <a:gd name="connsiteX4" fmla="*/ 7580671 w 7580671"/>
                          <a:gd name="connsiteY4" fmla="*/ 10707329 h 10707329"/>
                          <a:gd name="connsiteX5" fmla="*/ 0 w 7580671"/>
                          <a:gd name="connsiteY5" fmla="*/ 10707329 h 10707329"/>
                          <a:gd name="connsiteX6" fmla="*/ 0 w 7580671"/>
                          <a:gd name="connsiteY6" fmla="*/ 0 h 10707329"/>
                          <a:gd name="connsiteX7" fmla="*/ 7565922 w 7580671"/>
                          <a:gd name="connsiteY7" fmla="*/ 0 h 10707329"/>
                          <a:gd name="connsiteX8" fmla="*/ 7551174 w 7580671"/>
                          <a:gd name="connsiteY8" fmla="*/ 1135626 h 10707329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</a:cxnLst>
                        <a:rect l="l" t="t" r="r" b="b"/>
                        <a:pathLst>
                          <a:path w="7580671" h="10707329">
                            <a:moveTo>
                              <a:pt x="7551174" y="1135626"/>
                            </a:moveTo>
                            <a:lnTo>
                              <a:pt x="1238864" y="1135626"/>
                            </a:lnTo>
                            <a:lnTo>
                              <a:pt x="5560142" y="10397613"/>
                            </a:lnTo>
                            <a:lnTo>
                              <a:pt x="7580671" y="10397613"/>
                            </a:lnTo>
                            <a:lnTo>
                              <a:pt x="7580671" y="10707329"/>
                            </a:lnTo>
                            <a:lnTo>
                              <a:pt x="0" y="10707329"/>
                            </a:lnTo>
                            <a:lnTo>
                              <a:pt x="0" y="0"/>
                            </a:lnTo>
                            <a:lnTo>
                              <a:pt x="7565922" y="0"/>
                            </a:lnTo>
                            <a:lnTo>
                              <a:pt x="7551174" y="1135626"/>
                            </a:lnTo>
                            <a:close/>
                          </a:path>
                        </a:pathLst>
                      </a:cu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DC715B" id="Freihandform 16" o:spid="_x0000_s1026" alt=" " style="position:absolute;margin-left:-5.2pt;margin-top:-3.3pt;width:600.7pt;height:856.0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580671,10707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" path="m7551174,1135626r-6312310,l5560142,10397613r2020529,l7580671,10707329,,10707329,,,7565922,r-14748,1135626xe" fillcolor="white [3214]" stroked="f" strokeweight="1pt">
              <v:stroke joinstyle="miter"/>
              <v:path arrowok="t" o:connecttype="custom" o:connectlocs="7599205,1153074;1246744,1153074;5595509,10557361;7628890,10557361;7628890,10871835;0,10871835;0,0;7614047,0;7599205,1153074" o:connectangles="0,0,0,0,0,0,0,0,0"/>
              <w10:wrap anchorx="page" anchory="page"/>
              <w10:anchorlock/>
            </v:shape>
          </w:pict>
        </mc:Fallback>
      </mc:AlternateContent>
    </w:r>
    <w:r>
      <w:rPr>
        <w:noProof/>
        <w:lang w:val="de-AT" w:eastAsia="de-AT"/>
        <w14:numForm w14:val="default"/>
      </w:rPr>
      <w:drawing>
        <wp:anchor distT="0" distB="0" distL="114300" distR="114300" simplePos="0" relativeHeight="251662336" behindDoc="1" locked="1" layoutInCell="1" allowOverlap="1" wp14:anchorId="0835BF14" wp14:editId="7DF7EFCA">
          <wp:simplePos x="0" y="0"/>
          <wp:positionH relativeFrom="page">
            <wp:posOffset>212090</wp:posOffset>
          </wp:positionH>
          <wp:positionV relativeFrom="margin">
            <wp:align>top</wp:align>
          </wp:positionV>
          <wp:extent cx="7130415" cy="9940925"/>
          <wp:effectExtent l="0" t="0" r="0" b="3175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verbild-vo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0415" cy="994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905DD" w14:textId="046AEF7E" w:rsidR="00D90749" w:rsidRPr="00EB409A" w:rsidRDefault="00D90749" w:rsidP="00EB409A">
    <w:pPr>
      <w:pStyle w:val="Fuzeile"/>
    </w:pPr>
    <w:r>
      <w:rPr>
        <w:noProof/>
      </w:rPr>
      <w:fldChar w:fldCharType="begin"/>
    </w:r>
    <w:r>
      <w:rPr>
        <w:noProof/>
      </w:rPr>
      <w:instrText xml:space="preserve"> STYLEREF  Titel  \* MERGEFORMAT </w:instrText>
    </w:r>
    <w:r>
      <w:rPr>
        <w:noProof/>
      </w:rPr>
      <w:fldChar w:fldCharType="separate"/>
    </w:r>
    <w:r w:rsidR="00E06F92">
      <w:rPr>
        <w:noProof/>
      </w:rPr>
      <w:t>Austria’s answer to the                   2019 CEDAW List of Issues         Annex - Statistical Data</w:t>
    </w:r>
    <w:r>
      <w:rPr>
        <w:noProof/>
      </w:rPr>
      <w:fldChar w:fldCharType="end"/>
    </w:r>
    <w:r w:rsidRPr="00EB409A">
      <w:tab/>
    </w:r>
    <w:r w:rsidRPr="00EB409A">
      <w:fldChar w:fldCharType="begin"/>
    </w:r>
    <w:r w:rsidRPr="00EB409A">
      <w:instrText>PAGE   \* MERGEFORMAT</w:instrText>
    </w:r>
    <w:r w:rsidRPr="00EB409A">
      <w:fldChar w:fldCharType="separate"/>
    </w:r>
    <w:r w:rsidR="00E06F92">
      <w:rPr>
        <w:noProof/>
      </w:rPr>
      <w:t>3</w:t>
    </w:r>
    <w:r w:rsidRPr="00EB409A"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910E2E" w14:textId="37501C4E" w:rsidR="00D90749" w:rsidRDefault="00D90749" w:rsidP="00EB409A">
    <w:pPr>
      <w:pStyle w:val="Fuzeile"/>
    </w:pPr>
    <w:r>
      <w:rPr>
        <w:noProof/>
        <w:lang w:val="de-AT" w:eastAsia="de-AT"/>
        <w14:numForm w14:val="default"/>
      </w:rPr>
      <mc:AlternateContent>
        <mc:Choice Requires="wps">
          <w:drawing>
            <wp:anchor distT="0" distB="0" distL="114300" distR="114300" simplePos="0" relativeHeight="251677696" behindDoc="0" locked="1" layoutInCell="1" allowOverlap="1" wp14:anchorId="63F23D8A" wp14:editId="5F2FD024">
              <wp:simplePos x="0" y="0"/>
              <wp:positionH relativeFrom="page">
                <wp:posOffset>-64770</wp:posOffset>
              </wp:positionH>
              <wp:positionV relativeFrom="page">
                <wp:posOffset>-43180</wp:posOffset>
              </wp:positionV>
              <wp:extent cx="7628400" cy="10872000"/>
              <wp:effectExtent l="0" t="0" r="0" b="5715"/>
              <wp:wrapNone/>
              <wp:docPr id="17" name="Freihandform 17" descr=" 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8400" cy="10872000"/>
                      </a:xfrm>
                      <a:custGeom>
                        <a:avLst/>
                        <a:gdLst>
                          <a:gd name="connsiteX0" fmla="*/ 7551174 w 7580671"/>
                          <a:gd name="connsiteY0" fmla="*/ 1135626 h 10707329"/>
                          <a:gd name="connsiteX1" fmla="*/ 1238864 w 7580671"/>
                          <a:gd name="connsiteY1" fmla="*/ 1135626 h 10707329"/>
                          <a:gd name="connsiteX2" fmla="*/ 5560142 w 7580671"/>
                          <a:gd name="connsiteY2" fmla="*/ 10397613 h 10707329"/>
                          <a:gd name="connsiteX3" fmla="*/ 7580671 w 7580671"/>
                          <a:gd name="connsiteY3" fmla="*/ 10397613 h 10707329"/>
                          <a:gd name="connsiteX4" fmla="*/ 7580671 w 7580671"/>
                          <a:gd name="connsiteY4" fmla="*/ 10707329 h 10707329"/>
                          <a:gd name="connsiteX5" fmla="*/ 0 w 7580671"/>
                          <a:gd name="connsiteY5" fmla="*/ 10707329 h 10707329"/>
                          <a:gd name="connsiteX6" fmla="*/ 0 w 7580671"/>
                          <a:gd name="connsiteY6" fmla="*/ 0 h 10707329"/>
                          <a:gd name="connsiteX7" fmla="*/ 7565922 w 7580671"/>
                          <a:gd name="connsiteY7" fmla="*/ 0 h 10707329"/>
                          <a:gd name="connsiteX8" fmla="*/ 7551174 w 7580671"/>
                          <a:gd name="connsiteY8" fmla="*/ 1135626 h 10707329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</a:cxnLst>
                        <a:rect l="l" t="t" r="r" b="b"/>
                        <a:pathLst>
                          <a:path w="7580671" h="10707329">
                            <a:moveTo>
                              <a:pt x="7551174" y="1135626"/>
                            </a:moveTo>
                            <a:lnTo>
                              <a:pt x="1238864" y="1135626"/>
                            </a:lnTo>
                            <a:lnTo>
                              <a:pt x="5560142" y="10397613"/>
                            </a:lnTo>
                            <a:lnTo>
                              <a:pt x="7580671" y="10397613"/>
                            </a:lnTo>
                            <a:lnTo>
                              <a:pt x="7580671" y="10707329"/>
                            </a:lnTo>
                            <a:lnTo>
                              <a:pt x="0" y="10707329"/>
                            </a:lnTo>
                            <a:lnTo>
                              <a:pt x="0" y="0"/>
                            </a:lnTo>
                            <a:lnTo>
                              <a:pt x="7565922" y="0"/>
                            </a:lnTo>
                            <a:lnTo>
                              <a:pt x="7551174" y="1135626"/>
                            </a:lnTo>
                            <a:close/>
                          </a:path>
                        </a:pathLst>
                      </a:cu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5E2907" id="Freihandform 17" o:spid="_x0000_s1026" alt=" " style="position:absolute;margin-left:-5.1pt;margin-top:-3.4pt;width:600.65pt;height:856.0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580671,10707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" path="m7551174,1135626r-6312310,l5560142,10397613r2020529,l7580671,10707329,,10707329,,,7565922,r-14748,1135626xe" fillcolor="white [3214]" stroked="f" strokeweight="1pt">
              <v:stroke joinstyle="miter"/>
              <v:path arrowok="t" o:connecttype="custom" o:connectlocs="7598717,1153091;1246664,1153091;5595149,10557521;7628400,10557521;7628400,10872000;0,10872000;0,0;7613558,0;7598717,1153091" o:connectangles="0,0,0,0,0,0,0,0,0"/>
              <w10:wrap anchorx="page" anchory="page"/>
              <w10:anchorlock/>
            </v:shape>
          </w:pict>
        </mc:Fallback>
      </mc:AlternateContent>
    </w:r>
    <w:r>
      <w:rPr>
        <w:noProof/>
        <w:lang w:val="de-AT" w:eastAsia="de-AT"/>
        <w14:numForm w14:val="default"/>
      </w:rPr>
      <mc:AlternateContent>
        <mc:Choice Requires="wps">
          <w:drawing>
            <wp:anchor distT="0" distB="0" distL="114300" distR="114300" simplePos="0" relativeHeight="251668480" behindDoc="0" locked="1" layoutInCell="1" allowOverlap="1" wp14:anchorId="4850DC54" wp14:editId="612167E4">
              <wp:simplePos x="0" y="0"/>
              <wp:positionH relativeFrom="page">
                <wp:posOffset>-36195</wp:posOffset>
              </wp:positionH>
              <wp:positionV relativeFrom="page">
                <wp:posOffset>0</wp:posOffset>
              </wp:positionV>
              <wp:extent cx="7560000" cy="10692000"/>
              <wp:effectExtent l="0" t="0" r="3175" b="0"/>
              <wp:wrapNone/>
              <wp:docPr id="11" name="Freihandform 11" descr=" 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10692000"/>
                      </a:xfrm>
                      <a:custGeom>
                        <a:avLst/>
                        <a:gdLst>
                          <a:gd name="connsiteX0" fmla="*/ 7551174 w 7580671"/>
                          <a:gd name="connsiteY0" fmla="*/ 1135626 h 10707329"/>
                          <a:gd name="connsiteX1" fmla="*/ 1238864 w 7580671"/>
                          <a:gd name="connsiteY1" fmla="*/ 1135626 h 10707329"/>
                          <a:gd name="connsiteX2" fmla="*/ 5560142 w 7580671"/>
                          <a:gd name="connsiteY2" fmla="*/ 10397613 h 10707329"/>
                          <a:gd name="connsiteX3" fmla="*/ 7580671 w 7580671"/>
                          <a:gd name="connsiteY3" fmla="*/ 10397613 h 10707329"/>
                          <a:gd name="connsiteX4" fmla="*/ 7580671 w 7580671"/>
                          <a:gd name="connsiteY4" fmla="*/ 10707329 h 10707329"/>
                          <a:gd name="connsiteX5" fmla="*/ 0 w 7580671"/>
                          <a:gd name="connsiteY5" fmla="*/ 10707329 h 10707329"/>
                          <a:gd name="connsiteX6" fmla="*/ 0 w 7580671"/>
                          <a:gd name="connsiteY6" fmla="*/ 0 h 10707329"/>
                          <a:gd name="connsiteX7" fmla="*/ 7565922 w 7580671"/>
                          <a:gd name="connsiteY7" fmla="*/ 0 h 10707329"/>
                          <a:gd name="connsiteX8" fmla="*/ 7551174 w 7580671"/>
                          <a:gd name="connsiteY8" fmla="*/ 1135626 h 10707329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</a:cxnLst>
                        <a:rect l="l" t="t" r="r" b="b"/>
                        <a:pathLst>
                          <a:path w="7580671" h="10707329">
                            <a:moveTo>
                              <a:pt x="7551174" y="1135626"/>
                            </a:moveTo>
                            <a:lnTo>
                              <a:pt x="1238864" y="1135626"/>
                            </a:lnTo>
                            <a:lnTo>
                              <a:pt x="5560142" y="10397613"/>
                            </a:lnTo>
                            <a:lnTo>
                              <a:pt x="7580671" y="10397613"/>
                            </a:lnTo>
                            <a:lnTo>
                              <a:pt x="7580671" y="10707329"/>
                            </a:lnTo>
                            <a:lnTo>
                              <a:pt x="0" y="10707329"/>
                            </a:lnTo>
                            <a:lnTo>
                              <a:pt x="0" y="0"/>
                            </a:lnTo>
                            <a:lnTo>
                              <a:pt x="7565922" y="0"/>
                            </a:lnTo>
                            <a:lnTo>
                              <a:pt x="7551174" y="1135626"/>
                            </a:lnTo>
                            <a:close/>
                          </a:path>
                        </a:pathLst>
                      </a:cu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B7CE5B" id="Freihandform 11" o:spid="_x0000_s1026" alt=" " style="position:absolute;margin-left:-2.85pt;margin-top:0;width:595.3pt;height:841.9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580671,10707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" path="m7551174,1135626r-6312310,l5560142,10397613r2020529,l7580671,10707329,,10707329,,,7565922,r-14748,1135626xe" fillcolor="white [3214]" stroked="f" strokeweight="1pt">
              <v:stroke joinstyle="miter"/>
              <v:path arrowok="t" o:connecttype="custom" o:connectlocs="7530583,1134000;1235486,1134000;5544981,10382727;7560000,10382727;7560000,10692000;0,10692000;0,0;7545291,0;7530583,1134000" o:connectangles="0,0,0,0,0,0,0,0,0"/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3BDA6" w14:textId="77777777" w:rsidR="00E87EB7" w:rsidRDefault="00E87EB7" w:rsidP="009D1A7C">
      <w:pPr>
        <w:spacing w:after="0" w:line="240" w:lineRule="auto"/>
      </w:pPr>
      <w:r>
        <w:separator/>
      </w:r>
    </w:p>
  </w:footnote>
  <w:footnote w:type="continuationSeparator" w:id="0">
    <w:p w14:paraId="453C2343" w14:textId="77777777" w:rsidR="00E87EB7" w:rsidRDefault="00E87EB7" w:rsidP="009D1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BMASK" style="width:64.5pt;height:93.75pt;flip:x;visibility:visible;mso-wrap-style:square" o:bullet="t">
        <v:imagedata r:id="rId1" o:title="BMASK" croptop="20630f" cropbottom="38234f" cropleft="33296f" cropright="24648f"/>
      </v:shape>
    </w:pict>
  </w:numPicBullet>
  <w:abstractNum w:abstractNumId="0" w15:restartNumberingAfterBreak="0">
    <w:nsid w:val="FFFFFF7C"/>
    <w:multiLevelType w:val="singleLevel"/>
    <w:tmpl w:val="3DC2CE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3CC57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2CCC7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A9EB2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B781D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8CE64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5899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B491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4C8A0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A5E6F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E2E69"/>
    <w:multiLevelType w:val="hybridMultilevel"/>
    <w:tmpl w:val="62EEAFDA"/>
    <w:lvl w:ilvl="0" w:tplc="60C6F420">
      <w:start w:val="1"/>
      <w:numFmt w:val="bullet"/>
      <w:pStyle w:val="Listenabsatz"/>
      <w:lvlText w:val="•"/>
      <w:lvlJc w:val="left"/>
      <w:pPr>
        <w:ind w:left="720" w:hanging="360"/>
      </w:pPr>
      <w:rPr>
        <w:rFonts w:ascii="Corbel" w:hAnsi="Corbel" w:hint="default"/>
        <w:color w:val="E6320F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1E7410"/>
    <w:multiLevelType w:val="hybridMultilevel"/>
    <w:tmpl w:val="2A989816"/>
    <w:lvl w:ilvl="0" w:tplc="A1CC7A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E56161"/>
    <w:multiLevelType w:val="multilevel"/>
    <w:tmpl w:val="E1F071F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Brief2nummeriert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Brief3nummeriert"/>
      <w:lvlText w:val="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08B83AD4"/>
    <w:multiLevelType w:val="multilevel"/>
    <w:tmpl w:val="A9721710"/>
    <w:styleLink w:val="ATberschriftennummeriert"/>
    <w:lvl w:ilvl="0">
      <w:start w:val="1"/>
      <w:numFmt w:val="decimal"/>
      <w:pStyle w:val="1nummeriert"/>
      <w:lvlText w:val="%1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decimal"/>
      <w:pStyle w:val="2nummeriert"/>
      <w:lvlText w:val="%1.%2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pStyle w:val="3nummeriert"/>
      <w:lvlText w:val="%1.%2.%3"/>
      <w:lvlJc w:val="left"/>
      <w:pPr>
        <w:tabs>
          <w:tab w:val="num" w:pos="709"/>
        </w:tabs>
        <w:ind w:left="0" w:firstLine="0"/>
      </w:pPr>
      <w:rPr>
        <w:rFonts w:hint="default"/>
      </w:rPr>
    </w:lvl>
    <w:lvl w:ilvl="3">
      <w:start w:val="1"/>
      <w:numFmt w:val="decimal"/>
      <w:pStyle w:val="4nummeriert"/>
      <w:lvlText w:val="%1.%2.%3.%4"/>
      <w:lvlJc w:val="left"/>
      <w:pPr>
        <w:tabs>
          <w:tab w:val="num" w:pos="839"/>
        </w:tabs>
        <w:ind w:left="0" w:firstLine="0"/>
      </w:pPr>
      <w:rPr>
        <w:rFonts w:hint="default"/>
      </w:rPr>
    </w:lvl>
    <w:lvl w:ilvl="4">
      <w:start w:val="1"/>
      <w:numFmt w:val="decimal"/>
      <w:pStyle w:val="5nummeriert"/>
      <w:lvlText w:val="%1.%2.%3.%4.%5"/>
      <w:lvlJc w:val="left"/>
      <w:pPr>
        <w:tabs>
          <w:tab w:val="num" w:pos="107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4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4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43" w:hanging="567"/>
      </w:pPr>
      <w:rPr>
        <w:rFonts w:hint="default"/>
      </w:rPr>
    </w:lvl>
  </w:abstractNum>
  <w:abstractNum w:abstractNumId="14" w15:restartNumberingAfterBreak="0">
    <w:nsid w:val="09EF39BC"/>
    <w:multiLevelType w:val="multilevel"/>
    <w:tmpl w:val="7CAC2F4E"/>
    <w:styleLink w:val="eu2018atUnsortierteListe"/>
    <w:lvl w:ilvl="0">
      <w:start w:val="1"/>
      <w:numFmt w:val="bullet"/>
      <w:lvlText w:val="■"/>
      <w:lvlJc w:val="left"/>
      <w:pPr>
        <w:ind w:left="397" w:hanging="397"/>
      </w:pPr>
      <w:rPr>
        <w:rFonts w:ascii="Arial" w:hAnsi="Arial" w:hint="default"/>
        <w:b w:val="0"/>
        <w:i w:val="0"/>
        <w:color w:val="E6242F"/>
        <w:sz w:val="22"/>
        <w:szCs w:val="20"/>
      </w:rPr>
    </w:lvl>
    <w:lvl w:ilvl="1">
      <w:start w:val="1"/>
      <w:numFmt w:val="bullet"/>
      <w:lvlText w:val="–"/>
      <w:lvlJc w:val="left"/>
      <w:pPr>
        <w:ind w:left="794" w:hanging="39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E6242F"/>
        <w:sz w:val="22"/>
        <w:szCs w:val="20"/>
        <w:vertAlign w:val="baseline"/>
      </w:rPr>
    </w:lvl>
    <w:lvl w:ilvl="2">
      <w:start w:val="1"/>
      <w:numFmt w:val="bullet"/>
      <w:lvlText w:val="□"/>
      <w:lvlJc w:val="left"/>
      <w:pPr>
        <w:ind w:left="1191" w:hanging="397"/>
      </w:pPr>
      <w:rPr>
        <w:rFonts w:ascii="Arial" w:hAnsi="Arial" w:hint="default"/>
        <w:color w:val="E6242F"/>
      </w:rPr>
    </w:lvl>
    <w:lvl w:ilvl="3">
      <w:start w:val="1"/>
      <w:numFmt w:val="bullet"/>
      <w:lvlText w:val="■"/>
      <w:lvlJc w:val="left"/>
      <w:pPr>
        <w:ind w:left="1588" w:hanging="397"/>
      </w:pPr>
      <w:rPr>
        <w:rFonts w:ascii="Arial" w:hAnsi="Arial" w:hint="default"/>
        <w:color w:val="E6242F"/>
      </w:rPr>
    </w:lvl>
    <w:lvl w:ilvl="4">
      <w:start w:val="1"/>
      <w:numFmt w:val="bullet"/>
      <w:lvlText w:val="–"/>
      <w:lvlJc w:val="left"/>
      <w:pPr>
        <w:ind w:left="1985" w:hanging="341"/>
      </w:pPr>
      <w:rPr>
        <w:rFonts w:ascii="Arial" w:hAnsi="Arial" w:hint="default"/>
        <w:color w:val="E6242F"/>
      </w:rPr>
    </w:lvl>
    <w:lvl w:ilvl="5">
      <w:start w:val="1"/>
      <w:numFmt w:val="bullet"/>
      <w:lvlText w:val="□"/>
      <w:lvlJc w:val="left"/>
      <w:pPr>
        <w:ind w:left="2381" w:hanging="396"/>
      </w:pPr>
      <w:rPr>
        <w:rFonts w:ascii="Arial" w:hAnsi="Arial" w:hint="default"/>
        <w:color w:val="E6242F"/>
      </w:rPr>
    </w:lvl>
    <w:lvl w:ilvl="6">
      <w:start w:val="1"/>
      <w:numFmt w:val="bullet"/>
      <w:lvlText w:val="■"/>
      <w:lvlJc w:val="left"/>
      <w:pPr>
        <w:ind w:left="2778" w:hanging="397"/>
      </w:pPr>
      <w:rPr>
        <w:rFonts w:ascii="Arial" w:hAnsi="Arial" w:hint="default"/>
        <w:color w:val="E6242F"/>
      </w:rPr>
    </w:lvl>
    <w:lvl w:ilvl="7">
      <w:start w:val="1"/>
      <w:numFmt w:val="bullet"/>
      <w:lvlText w:val="–"/>
      <w:lvlJc w:val="left"/>
      <w:pPr>
        <w:ind w:left="3175" w:hanging="397"/>
      </w:pPr>
      <w:rPr>
        <w:rFonts w:ascii="Arial" w:hAnsi="Arial" w:hint="default"/>
        <w:color w:val="E6242F"/>
      </w:rPr>
    </w:lvl>
    <w:lvl w:ilvl="8">
      <w:start w:val="1"/>
      <w:numFmt w:val="bullet"/>
      <w:lvlText w:val="□"/>
      <w:lvlJc w:val="left"/>
      <w:pPr>
        <w:ind w:left="3572" w:hanging="397"/>
      </w:pPr>
      <w:rPr>
        <w:rFonts w:ascii="Arial" w:hAnsi="Arial" w:hint="default"/>
        <w:color w:val="E6242F"/>
      </w:rPr>
    </w:lvl>
  </w:abstractNum>
  <w:abstractNum w:abstractNumId="15" w15:restartNumberingAfterBreak="0">
    <w:nsid w:val="0C640B47"/>
    <w:multiLevelType w:val="multilevel"/>
    <w:tmpl w:val="82CA0F86"/>
    <w:styleLink w:val="ATGliederungsliste"/>
    <w:lvl w:ilvl="0">
      <w:start w:val="1"/>
      <w:numFmt w:val="decimal"/>
      <w:pStyle w:val="Gliederung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Gliederung11"/>
      <w:lvlText w:val="%1.%2."/>
      <w:lvlJc w:val="left"/>
      <w:pPr>
        <w:ind w:left="1361" w:hanging="964"/>
      </w:pPr>
      <w:rPr>
        <w:rFonts w:hint="default"/>
      </w:rPr>
    </w:lvl>
    <w:lvl w:ilvl="2">
      <w:start w:val="1"/>
      <w:numFmt w:val="decimal"/>
      <w:pStyle w:val="Gliederung111"/>
      <w:lvlText w:val="%1.%2.%3."/>
      <w:lvlJc w:val="left"/>
      <w:pPr>
        <w:ind w:left="2013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4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1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7" w:hanging="39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14" w:hanging="39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1" w:hanging="39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08" w:hanging="397"/>
      </w:pPr>
      <w:rPr>
        <w:rFonts w:hint="default"/>
      </w:rPr>
    </w:lvl>
  </w:abstractNum>
  <w:abstractNum w:abstractNumId="16" w15:restartNumberingAfterBreak="0">
    <w:nsid w:val="17247383"/>
    <w:multiLevelType w:val="multilevel"/>
    <w:tmpl w:val="EF2035A8"/>
    <w:styleLink w:val="Programm-Liste"/>
    <w:lvl w:ilvl="0">
      <w:start w:val="1"/>
      <w:numFmt w:val="bullet"/>
      <w:pStyle w:val="ProgrammAufzhlung1ABSTNACH"/>
      <w:lvlText w:val="•"/>
      <w:lvlJc w:val="left"/>
      <w:pPr>
        <w:ind w:left="2285" w:hanging="397"/>
      </w:pPr>
      <w:rPr>
        <w:rFonts w:ascii="Corbel" w:hAnsi="Corbel" w:hint="default"/>
        <w:sz w:val="23"/>
      </w:rPr>
    </w:lvl>
    <w:lvl w:ilvl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18C20564"/>
    <w:multiLevelType w:val="hybridMultilevel"/>
    <w:tmpl w:val="1DF83E78"/>
    <w:lvl w:ilvl="0" w:tplc="930EE8E4">
      <w:start w:val="1"/>
      <w:numFmt w:val="lowerLetter"/>
      <w:pStyle w:val="Listennummera"/>
      <w:lvlText w:val="%1)"/>
      <w:lvlJc w:val="left"/>
      <w:pPr>
        <w:ind w:left="360" w:hanging="360"/>
      </w:pPr>
    </w:lvl>
    <w:lvl w:ilvl="1" w:tplc="9B347F0A">
      <w:start w:val="1"/>
      <w:numFmt w:val="lowerLetter"/>
      <w:lvlText w:val="%2."/>
      <w:lvlJc w:val="left"/>
      <w:pPr>
        <w:ind w:left="0" w:firstLine="397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9092E70"/>
    <w:multiLevelType w:val="hybridMultilevel"/>
    <w:tmpl w:val="6686A8BC"/>
    <w:lvl w:ilvl="0" w:tplc="8F66D614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2663A7"/>
    <w:multiLevelType w:val="multilevel"/>
    <w:tmpl w:val="957A0DB6"/>
    <w:numStyleLink w:val="ATNummerierteListe"/>
  </w:abstractNum>
  <w:abstractNum w:abstractNumId="20" w15:restartNumberingAfterBreak="0">
    <w:nsid w:val="292A58E1"/>
    <w:multiLevelType w:val="hybridMultilevel"/>
    <w:tmpl w:val="42B0B628"/>
    <w:lvl w:ilvl="0" w:tplc="589481C8">
      <w:numFmt w:val="bullet"/>
      <w:lvlText w:val="•"/>
      <w:lvlJc w:val="left"/>
      <w:pPr>
        <w:ind w:left="927" w:hanging="360"/>
      </w:pPr>
      <w:rPr>
        <w:rFonts w:ascii="Calibri" w:eastAsia="Times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1B7673D"/>
    <w:multiLevelType w:val="multilevel"/>
    <w:tmpl w:val="273CA94A"/>
    <w:styleLink w:val="ATUnsortierteListe"/>
    <w:lvl w:ilvl="0">
      <w:start w:val="1"/>
      <w:numFmt w:val="bullet"/>
      <w:pStyle w:val="Aufzhlungszeichen"/>
      <w:lvlText w:val="•"/>
      <w:lvlJc w:val="left"/>
      <w:pPr>
        <w:ind w:left="397" w:hanging="397"/>
      </w:pPr>
      <w:rPr>
        <w:rFonts w:asciiTheme="minorHAnsi" w:hAnsiTheme="minorHAnsi" w:cs="Times New Roman" w:hint="default"/>
        <w:b w:val="0"/>
        <w:i w:val="0"/>
        <w:color w:val="E6242F"/>
        <w:sz w:val="23"/>
        <w:szCs w:val="20"/>
      </w:rPr>
    </w:lvl>
    <w:lvl w:ilvl="1">
      <w:start w:val="1"/>
      <w:numFmt w:val="bullet"/>
      <w:pStyle w:val="Aufzhlungszeichen2"/>
      <w:lvlText w:val="−"/>
      <w:lvlJc w:val="left"/>
      <w:pPr>
        <w:ind w:left="794" w:hanging="397"/>
      </w:pPr>
      <w:rPr>
        <w:rFonts w:asciiTheme="minorHAnsi" w:hAnsiTheme="minorHAnsi" w:hint="default"/>
        <w:b/>
        <w:i w:val="0"/>
        <w:caps w:val="0"/>
        <w:strike w:val="0"/>
        <w:dstrike w:val="0"/>
        <w:vanish w:val="0"/>
        <w:color w:val="auto"/>
        <w:sz w:val="23"/>
        <w:szCs w:val="20"/>
        <w:vertAlign w:val="baseline"/>
      </w:rPr>
    </w:lvl>
    <w:lvl w:ilvl="2">
      <w:start w:val="1"/>
      <w:numFmt w:val="bullet"/>
      <w:pStyle w:val="Aufzhlungszeichen3"/>
      <w:lvlText w:val="•"/>
      <w:lvlJc w:val="left"/>
      <w:pPr>
        <w:ind w:left="1191" w:hanging="397"/>
      </w:pPr>
      <w:rPr>
        <w:rFonts w:asciiTheme="minorHAnsi" w:hAnsiTheme="minorHAnsi" w:cs="Times New Roman" w:hint="default"/>
        <w:color w:val="auto"/>
        <w:sz w:val="23"/>
      </w:rPr>
    </w:lvl>
    <w:lvl w:ilvl="3">
      <w:start w:val="1"/>
      <w:numFmt w:val="bullet"/>
      <w:pStyle w:val="Aufzhlungszeichen4"/>
      <w:lvlText w:val="–"/>
      <w:lvlJc w:val="left"/>
      <w:pPr>
        <w:ind w:left="1588" w:hanging="397"/>
      </w:pPr>
      <w:rPr>
        <w:rFonts w:asciiTheme="minorHAnsi" w:hAnsiTheme="minorHAnsi" w:cs="Times New Roman" w:hint="default"/>
        <w:color w:val="E6320F" w:themeColor="text2"/>
        <w:sz w:val="23"/>
      </w:rPr>
    </w:lvl>
    <w:lvl w:ilvl="4">
      <w:start w:val="1"/>
      <w:numFmt w:val="bullet"/>
      <w:pStyle w:val="Aufzhlungszeichen5"/>
      <w:lvlText w:val="•"/>
      <w:lvlJc w:val="left"/>
      <w:pPr>
        <w:ind w:left="1985" w:hanging="341"/>
      </w:pPr>
      <w:rPr>
        <w:rFonts w:asciiTheme="minorHAnsi" w:hAnsiTheme="minorHAnsi" w:cs="Times New Roman" w:hint="default"/>
        <w:color w:val="E6242F"/>
      </w:rPr>
    </w:lvl>
    <w:lvl w:ilvl="5">
      <w:start w:val="1"/>
      <w:numFmt w:val="bullet"/>
      <w:pStyle w:val="Aufzhlungszeichen6"/>
      <w:lvlText w:val="–"/>
      <w:lvlJc w:val="left"/>
      <w:pPr>
        <w:ind w:left="2381" w:hanging="396"/>
      </w:pPr>
      <w:rPr>
        <w:rFonts w:asciiTheme="minorHAnsi" w:hAnsiTheme="minorHAnsi" w:cs="Times New Roman" w:hint="default"/>
        <w:color w:val="auto"/>
      </w:rPr>
    </w:lvl>
    <w:lvl w:ilvl="6">
      <w:start w:val="1"/>
      <w:numFmt w:val="bullet"/>
      <w:pStyle w:val="Aufzhlungszeichen7"/>
      <w:lvlText w:val="•"/>
      <w:lvlJc w:val="left"/>
      <w:pPr>
        <w:ind w:left="2778" w:hanging="397"/>
      </w:pPr>
      <w:rPr>
        <w:rFonts w:asciiTheme="minorHAnsi" w:hAnsiTheme="minorHAnsi" w:cs="Times New Roman" w:hint="default"/>
        <w:color w:val="auto"/>
      </w:rPr>
    </w:lvl>
    <w:lvl w:ilvl="7">
      <w:start w:val="1"/>
      <w:numFmt w:val="bullet"/>
      <w:pStyle w:val="Aufzhlungszeichen8"/>
      <w:lvlText w:val="–"/>
      <w:lvlJc w:val="left"/>
      <w:pPr>
        <w:ind w:left="3175" w:hanging="397"/>
      </w:pPr>
      <w:rPr>
        <w:rFonts w:asciiTheme="minorHAnsi" w:hAnsiTheme="minorHAnsi" w:cs="Times New Roman" w:hint="default"/>
        <w:color w:val="E6242F"/>
      </w:rPr>
    </w:lvl>
    <w:lvl w:ilvl="8">
      <w:start w:val="1"/>
      <w:numFmt w:val="bullet"/>
      <w:pStyle w:val="Aufzhlungszeichen9"/>
      <w:lvlText w:val="•"/>
      <w:lvlJc w:val="left"/>
      <w:pPr>
        <w:ind w:left="3572" w:hanging="397"/>
      </w:pPr>
      <w:rPr>
        <w:rFonts w:asciiTheme="minorHAnsi" w:hAnsiTheme="minorHAnsi" w:cs="Times New Roman" w:hint="default"/>
        <w:color w:val="E6242F"/>
      </w:rPr>
    </w:lvl>
  </w:abstractNum>
  <w:abstractNum w:abstractNumId="22" w15:restartNumberingAfterBreak="0">
    <w:nsid w:val="33DA788C"/>
    <w:multiLevelType w:val="hybridMultilevel"/>
    <w:tmpl w:val="939AF7C4"/>
    <w:lvl w:ilvl="0" w:tplc="CB52A934">
      <w:start w:val="1"/>
      <w:numFmt w:val="bullet"/>
      <w:pStyle w:val="BoxUL1"/>
      <w:lvlText w:val="•"/>
      <w:lvlJc w:val="left"/>
      <w:pPr>
        <w:ind w:left="720" w:hanging="360"/>
      </w:pPr>
      <w:rPr>
        <w:rFonts w:ascii="Corbel" w:hAnsi="Corbe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926932"/>
    <w:multiLevelType w:val="hybridMultilevel"/>
    <w:tmpl w:val="12E65F70"/>
    <w:lvl w:ilvl="0" w:tplc="E93640D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A26B3C"/>
    <w:multiLevelType w:val="multilevel"/>
    <w:tmpl w:val="EF2035A8"/>
    <w:numStyleLink w:val="Programm-Liste"/>
  </w:abstractNum>
  <w:abstractNum w:abstractNumId="25" w15:restartNumberingAfterBreak="0">
    <w:nsid w:val="40E14AF7"/>
    <w:multiLevelType w:val="hybridMultilevel"/>
    <w:tmpl w:val="9878DC2A"/>
    <w:lvl w:ilvl="0" w:tplc="7572022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647" w:hanging="360"/>
      </w:pPr>
    </w:lvl>
    <w:lvl w:ilvl="2" w:tplc="0C07001B" w:tentative="1">
      <w:start w:val="1"/>
      <w:numFmt w:val="lowerRoman"/>
      <w:lvlText w:val="%3."/>
      <w:lvlJc w:val="right"/>
      <w:pPr>
        <w:ind w:left="2367" w:hanging="180"/>
      </w:pPr>
    </w:lvl>
    <w:lvl w:ilvl="3" w:tplc="0C07000F" w:tentative="1">
      <w:start w:val="1"/>
      <w:numFmt w:val="decimal"/>
      <w:lvlText w:val="%4."/>
      <w:lvlJc w:val="left"/>
      <w:pPr>
        <w:ind w:left="3087" w:hanging="360"/>
      </w:pPr>
    </w:lvl>
    <w:lvl w:ilvl="4" w:tplc="0C070019" w:tentative="1">
      <w:start w:val="1"/>
      <w:numFmt w:val="lowerLetter"/>
      <w:lvlText w:val="%5."/>
      <w:lvlJc w:val="left"/>
      <w:pPr>
        <w:ind w:left="3807" w:hanging="360"/>
      </w:pPr>
    </w:lvl>
    <w:lvl w:ilvl="5" w:tplc="0C07001B" w:tentative="1">
      <w:start w:val="1"/>
      <w:numFmt w:val="lowerRoman"/>
      <w:lvlText w:val="%6."/>
      <w:lvlJc w:val="right"/>
      <w:pPr>
        <w:ind w:left="4527" w:hanging="180"/>
      </w:pPr>
    </w:lvl>
    <w:lvl w:ilvl="6" w:tplc="0C07000F" w:tentative="1">
      <w:start w:val="1"/>
      <w:numFmt w:val="decimal"/>
      <w:lvlText w:val="%7."/>
      <w:lvlJc w:val="left"/>
      <w:pPr>
        <w:ind w:left="5247" w:hanging="360"/>
      </w:pPr>
    </w:lvl>
    <w:lvl w:ilvl="7" w:tplc="0C070019" w:tentative="1">
      <w:start w:val="1"/>
      <w:numFmt w:val="lowerLetter"/>
      <w:lvlText w:val="%8."/>
      <w:lvlJc w:val="left"/>
      <w:pPr>
        <w:ind w:left="5967" w:hanging="360"/>
      </w:pPr>
    </w:lvl>
    <w:lvl w:ilvl="8" w:tplc="0C0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635352"/>
    <w:multiLevelType w:val="hybridMultilevel"/>
    <w:tmpl w:val="72269E5A"/>
    <w:lvl w:ilvl="0" w:tplc="DB1EA5B4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B7037F"/>
      </w:rPr>
    </w:lvl>
    <w:lvl w:ilvl="1" w:tplc="0C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487B6CA2"/>
    <w:multiLevelType w:val="hybridMultilevel"/>
    <w:tmpl w:val="C4B00B56"/>
    <w:lvl w:ilvl="0" w:tplc="DB1EA5B4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B7037F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C50CF7"/>
    <w:multiLevelType w:val="hybridMultilevel"/>
    <w:tmpl w:val="218094DA"/>
    <w:lvl w:ilvl="0" w:tplc="58BA2A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AA19BA"/>
    <w:multiLevelType w:val="multilevel"/>
    <w:tmpl w:val="957A0DB6"/>
    <w:styleLink w:val="ATNummerierteListe"/>
    <w:lvl w:ilvl="0">
      <w:start w:val="1"/>
      <w:numFmt w:val="decimal"/>
      <w:pStyle w:val="Listennummer"/>
      <w:isLgl/>
      <w:lvlText w:val="%1."/>
      <w:lvlJc w:val="left"/>
      <w:pPr>
        <w:ind w:left="397" w:hanging="397"/>
      </w:pPr>
      <w:rPr>
        <w:rFonts w:asciiTheme="minorHAnsi" w:hAnsiTheme="minorHAnsi" w:hint="default"/>
        <w:color w:val="E6320F" w:themeColor="text2"/>
        <w:sz w:val="23"/>
      </w:rPr>
    </w:lvl>
    <w:lvl w:ilvl="1">
      <w:start w:val="1"/>
      <w:numFmt w:val="lowerLetter"/>
      <w:pStyle w:val="Listennummer2"/>
      <w:lvlText w:val="%2)"/>
      <w:lvlJc w:val="left"/>
      <w:pPr>
        <w:ind w:left="794" w:hanging="397"/>
      </w:pPr>
      <w:rPr>
        <w:rFonts w:asciiTheme="minorHAnsi" w:hAnsiTheme="minorHAnsi" w:hint="default"/>
        <w:sz w:val="23"/>
      </w:rPr>
    </w:lvl>
    <w:lvl w:ilvl="2">
      <w:start w:val="1"/>
      <w:numFmt w:val="lowerRoman"/>
      <w:pStyle w:val="Listennummer3"/>
      <w:lvlText w:val="%3)"/>
      <w:lvlJc w:val="left"/>
      <w:pPr>
        <w:ind w:left="1191" w:hanging="397"/>
      </w:pPr>
      <w:rPr>
        <w:rFonts w:hint="default"/>
      </w:rPr>
    </w:lvl>
    <w:lvl w:ilvl="3">
      <w:start w:val="1"/>
      <w:numFmt w:val="decimal"/>
      <w:pStyle w:val="Listennummer4"/>
      <w:lvlText w:val="%4."/>
      <w:lvlJc w:val="left"/>
      <w:pPr>
        <w:ind w:left="1588" w:hanging="397"/>
      </w:pPr>
      <w:rPr>
        <w:rFonts w:asciiTheme="minorHAnsi" w:hAnsiTheme="minorHAnsi" w:hint="default"/>
      </w:rPr>
    </w:lvl>
    <w:lvl w:ilvl="4">
      <w:start w:val="1"/>
      <w:numFmt w:val="lowerLetter"/>
      <w:pStyle w:val="Listennummer5"/>
      <w:lvlText w:val="%5)"/>
      <w:lvlJc w:val="left"/>
      <w:pPr>
        <w:ind w:left="1985" w:hanging="397"/>
      </w:pPr>
      <w:rPr>
        <w:rFonts w:asciiTheme="minorHAnsi" w:hAnsiTheme="minorHAnsi" w:hint="default"/>
      </w:rPr>
    </w:lvl>
    <w:lvl w:ilvl="5">
      <w:start w:val="1"/>
      <w:numFmt w:val="lowerRoman"/>
      <w:pStyle w:val="Listennummer6"/>
      <w:lvlText w:val="%6)"/>
      <w:lvlJc w:val="left"/>
      <w:pPr>
        <w:ind w:left="2382" w:hanging="397"/>
      </w:pPr>
      <w:rPr>
        <w:rFonts w:asciiTheme="minorHAnsi" w:hAnsiTheme="minorHAnsi" w:hint="default"/>
      </w:rPr>
    </w:lvl>
    <w:lvl w:ilvl="6">
      <w:start w:val="1"/>
      <w:numFmt w:val="decimal"/>
      <w:pStyle w:val="Listennummer7"/>
      <w:lvlText w:val="%7."/>
      <w:lvlJc w:val="left"/>
      <w:pPr>
        <w:ind w:left="2779" w:hanging="397"/>
      </w:pPr>
      <w:rPr>
        <w:rFonts w:asciiTheme="minorHAnsi" w:hAnsiTheme="minorHAnsi" w:hint="default"/>
      </w:rPr>
    </w:lvl>
    <w:lvl w:ilvl="7">
      <w:start w:val="1"/>
      <w:numFmt w:val="lowerLetter"/>
      <w:pStyle w:val="Listennummer8"/>
      <w:lvlText w:val="%8."/>
      <w:lvlJc w:val="left"/>
      <w:pPr>
        <w:ind w:left="3176" w:hanging="397"/>
      </w:pPr>
      <w:rPr>
        <w:rFonts w:asciiTheme="minorHAnsi" w:hAnsiTheme="minorHAnsi" w:hint="default"/>
      </w:rPr>
    </w:lvl>
    <w:lvl w:ilvl="8">
      <w:start w:val="1"/>
      <w:numFmt w:val="lowerRoman"/>
      <w:pStyle w:val="Listennummer9"/>
      <w:lvlText w:val="%9."/>
      <w:lvlJc w:val="left"/>
      <w:pPr>
        <w:ind w:left="3573" w:hanging="397"/>
      </w:pPr>
      <w:rPr>
        <w:rFonts w:asciiTheme="minorHAnsi" w:hAnsiTheme="minorHAnsi" w:hint="default"/>
      </w:rPr>
    </w:lvl>
  </w:abstractNum>
  <w:abstractNum w:abstractNumId="30" w15:restartNumberingAfterBreak="0">
    <w:nsid w:val="50230423"/>
    <w:multiLevelType w:val="hybridMultilevel"/>
    <w:tmpl w:val="B900D500"/>
    <w:lvl w:ilvl="0" w:tplc="0C30E8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64C2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36E1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023E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58BA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B0A86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0CDC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54EC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F2FD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 w15:restartNumberingAfterBreak="0">
    <w:nsid w:val="527D519E"/>
    <w:multiLevelType w:val="hybridMultilevel"/>
    <w:tmpl w:val="71786C9A"/>
    <w:lvl w:ilvl="0" w:tplc="057A5CBE">
      <w:numFmt w:val="bullet"/>
      <w:lvlText w:val="•"/>
      <w:lvlJc w:val="left"/>
      <w:pPr>
        <w:ind w:left="927" w:hanging="360"/>
      </w:pPr>
      <w:rPr>
        <w:rFonts w:ascii="Calibri" w:eastAsia="Times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5D87CCC"/>
    <w:multiLevelType w:val="multilevel"/>
    <w:tmpl w:val="82CA0F86"/>
    <w:numStyleLink w:val="ATGliederungsliste"/>
  </w:abstractNum>
  <w:abstractNum w:abstractNumId="33" w15:restartNumberingAfterBreak="0">
    <w:nsid w:val="610722F4"/>
    <w:multiLevelType w:val="multilevel"/>
    <w:tmpl w:val="AEC68E66"/>
    <w:styleLink w:val="eu2018atGliederungsliste2"/>
    <w:lvl w:ilvl="0">
      <w:start w:val="1"/>
      <w:numFmt w:val="decimal"/>
      <w:pStyle w:val="Gliederung10"/>
      <w:lvlText w:val="%1)"/>
      <w:lvlJc w:val="left"/>
      <w:pPr>
        <w:ind w:left="397" w:hanging="397"/>
      </w:pPr>
      <w:rPr>
        <w:rFonts w:hint="default"/>
        <w:b w:val="0"/>
        <w:i w:val="0"/>
        <w:color w:val="auto"/>
        <w:sz w:val="22"/>
      </w:rPr>
    </w:lvl>
    <w:lvl w:ilvl="1">
      <w:start w:val="1"/>
      <w:numFmt w:val="lowerLetter"/>
      <w:pStyle w:val="Gliederunga"/>
      <w:lvlText w:val="%2)"/>
      <w:lvlJc w:val="left"/>
      <w:pPr>
        <w:ind w:left="794" w:hanging="397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lowerRoman"/>
      <w:pStyle w:val="Gliederungi"/>
      <w:lvlText w:val="%3)"/>
      <w:lvlJc w:val="left"/>
      <w:pPr>
        <w:ind w:left="1191" w:hanging="397"/>
      </w:pPr>
      <w:rPr>
        <w:rFonts w:hint="default"/>
        <w:b w:val="0"/>
        <w:i w:val="0"/>
        <w:color w:val="auto"/>
        <w:sz w:val="22"/>
      </w:rPr>
    </w:lvl>
    <w:lvl w:ilvl="3">
      <w:start w:val="1"/>
      <w:numFmt w:val="decimal"/>
      <w:lvlText w:val="(%4)"/>
      <w:lvlJc w:val="left"/>
      <w:pPr>
        <w:ind w:left="1588" w:hanging="397"/>
      </w:pPr>
      <w:rPr>
        <w:rFonts w:hint="default"/>
        <w:b w:val="0"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ind w:left="1985" w:hanging="397"/>
      </w:pPr>
      <w:rPr>
        <w:rFonts w:hint="default"/>
        <w:b/>
        <w:i w:val="0"/>
        <w:color w:val="E6242F"/>
      </w:rPr>
    </w:lvl>
    <w:lvl w:ilvl="5">
      <w:start w:val="1"/>
      <w:numFmt w:val="lowerRoman"/>
      <w:lvlText w:val="(%6)"/>
      <w:lvlJc w:val="left"/>
      <w:pPr>
        <w:ind w:left="2381" w:hanging="396"/>
      </w:pPr>
      <w:rPr>
        <w:rFonts w:hint="default"/>
        <w:b/>
        <w:i w:val="0"/>
        <w:color w:val="E6242F"/>
      </w:rPr>
    </w:lvl>
    <w:lvl w:ilvl="6">
      <w:start w:val="1"/>
      <w:numFmt w:val="decimal"/>
      <w:lvlText w:val="%7."/>
      <w:lvlJc w:val="left"/>
      <w:pPr>
        <w:ind w:left="2778" w:hanging="397"/>
      </w:pPr>
      <w:rPr>
        <w:rFonts w:hint="default"/>
        <w:b/>
        <w:i w:val="0"/>
        <w:color w:val="E6242F"/>
      </w:rPr>
    </w:lvl>
    <w:lvl w:ilvl="7">
      <w:start w:val="1"/>
      <w:numFmt w:val="lowerLetter"/>
      <w:lvlText w:val="%8."/>
      <w:lvlJc w:val="left"/>
      <w:pPr>
        <w:ind w:left="3175" w:hanging="397"/>
      </w:pPr>
      <w:rPr>
        <w:rFonts w:hint="default"/>
        <w:b/>
        <w:i w:val="0"/>
        <w:color w:val="E6242F"/>
      </w:rPr>
    </w:lvl>
    <w:lvl w:ilvl="8">
      <w:start w:val="1"/>
      <w:numFmt w:val="lowerRoman"/>
      <w:lvlText w:val="%9."/>
      <w:lvlJc w:val="left"/>
      <w:pPr>
        <w:ind w:left="3572" w:hanging="397"/>
      </w:pPr>
      <w:rPr>
        <w:rFonts w:hint="default"/>
        <w:b/>
        <w:i w:val="0"/>
        <w:color w:val="E6242F"/>
      </w:rPr>
    </w:lvl>
  </w:abstractNum>
  <w:abstractNum w:abstractNumId="34" w15:restartNumberingAfterBreak="0">
    <w:nsid w:val="619A16DD"/>
    <w:multiLevelType w:val="hybridMultilevel"/>
    <w:tmpl w:val="C11E1274"/>
    <w:lvl w:ilvl="0" w:tplc="1C148362">
      <w:start w:val="2015"/>
      <w:numFmt w:val="bullet"/>
      <w:lvlText w:val="–"/>
      <w:lvlJc w:val="left"/>
      <w:pPr>
        <w:ind w:left="417" w:hanging="360"/>
      </w:pPr>
      <w:rPr>
        <w:rFonts w:ascii="Calibri" w:eastAsia="Times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 w15:restartNumberingAfterBreak="0">
    <w:nsid w:val="66051E6C"/>
    <w:multiLevelType w:val="hybridMultilevel"/>
    <w:tmpl w:val="5E30C5D0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C16EFB"/>
    <w:multiLevelType w:val="hybridMultilevel"/>
    <w:tmpl w:val="D54660E4"/>
    <w:lvl w:ilvl="0" w:tplc="76FAB2B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844F1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A5622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6E04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E2BC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2492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EA72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CE55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54DF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7" w15:restartNumberingAfterBreak="0">
    <w:nsid w:val="6E53331B"/>
    <w:multiLevelType w:val="hybridMultilevel"/>
    <w:tmpl w:val="A148CC1A"/>
    <w:lvl w:ilvl="0" w:tplc="B73AA62A">
      <w:start w:val="1"/>
      <w:numFmt w:val="decimal"/>
      <w:lvlText w:val="%1)"/>
      <w:lvlJc w:val="left"/>
      <w:pPr>
        <w:ind w:left="218" w:hanging="360"/>
      </w:pPr>
      <w:rPr>
        <w:rFonts w:hint="default"/>
        <w:vertAlign w:val="superscript"/>
      </w:rPr>
    </w:lvl>
    <w:lvl w:ilvl="1" w:tplc="0C070019" w:tentative="1">
      <w:start w:val="1"/>
      <w:numFmt w:val="lowerLetter"/>
      <w:lvlText w:val="%2."/>
      <w:lvlJc w:val="left"/>
      <w:pPr>
        <w:ind w:left="938" w:hanging="360"/>
      </w:pPr>
    </w:lvl>
    <w:lvl w:ilvl="2" w:tplc="0C07001B" w:tentative="1">
      <w:start w:val="1"/>
      <w:numFmt w:val="lowerRoman"/>
      <w:lvlText w:val="%3."/>
      <w:lvlJc w:val="right"/>
      <w:pPr>
        <w:ind w:left="1658" w:hanging="180"/>
      </w:pPr>
    </w:lvl>
    <w:lvl w:ilvl="3" w:tplc="0C07000F" w:tentative="1">
      <w:start w:val="1"/>
      <w:numFmt w:val="decimal"/>
      <w:lvlText w:val="%4."/>
      <w:lvlJc w:val="left"/>
      <w:pPr>
        <w:ind w:left="2378" w:hanging="360"/>
      </w:pPr>
    </w:lvl>
    <w:lvl w:ilvl="4" w:tplc="0C070019" w:tentative="1">
      <w:start w:val="1"/>
      <w:numFmt w:val="lowerLetter"/>
      <w:lvlText w:val="%5."/>
      <w:lvlJc w:val="left"/>
      <w:pPr>
        <w:ind w:left="3098" w:hanging="360"/>
      </w:pPr>
    </w:lvl>
    <w:lvl w:ilvl="5" w:tplc="0C07001B" w:tentative="1">
      <w:start w:val="1"/>
      <w:numFmt w:val="lowerRoman"/>
      <w:lvlText w:val="%6."/>
      <w:lvlJc w:val="right"/>
      <w:pPr>
        <w:ind w:left="3818" w:hanging="180"/>
      </w:pPr>
    </w:lvl>
    <w:lvl w:ilvl="6" w:tplc="0C07000F" w:tentative="1">
      <w:start w:val="1"/>
      <w:numFmt w:val="decimal"/>
      <w:lvlText w:val="%7."/>
      <w:lvlJc w:val="left"/>
      <w:pPr>
        <w:ind w:left="4538" w:hanging="360"/>
      </w:pPr>
    </w:lvl>
    <w:lvl w:ilvl="7" w:tplc="0C070019" w:tentative="1">
      <w:start w:val="1"/>
      <w:numFmt w:val="lowerLetter"/>
      <w:lvlText w:val="%8."/>
      <w:lvlJc w:val="left"/>
      <w:pPr>
        <w:ind w:left="5258" w:hanging="360"/>
      </w:pPr>
    </w:lvl>
    <w:lvl w:ilvl="8" w:tplc="0C0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8" w15:restartNumberingAfterBreak="0">
    <w:nsid w:val="6E83769C"/>
    <w:multiLevelType w:val="hybridMultilevel"/>
    <w:tmpl w:val="20305BCC"/>
    <w:lvl w:ilvl="0" w:tplc="0C07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712D1C4D"/>
    <w:multiLevelType w:val="hybridMultilevel"/>
    <w:tmpl w:val="D4B6DD58"/>
    <w:lvl w:ilvl="0" w:tplc="309657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DEB5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586B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58CA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B6DF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96C8B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AFC0E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86AD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3DC02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0" w15:restartNumberingAfterBreak="0">
    <w:nsid w:val="788D04FA"/>
    <w:multiLevelType w:val="hybridMultilevel"/>
    <w:tmpl w:val="3C4CC424"/>
    <w:lvl w:ilvl="0" w:tplc="CBB201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7A005E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9784D17"/>
    <w:multiLevelType w:val="hybridMultilevel"/>
    <w:tmpl w:val="3B9EAF2E"/>
    <w:lvl w:ilvl="0" w:tplc="FD1499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AB2263"/>
    <w:multiLevelType w:val="hybridMultilevel"/>
    <w:tmpl w:val="1CB24516"/>
    <w:lvl w:ilvl="0" w:tplc="418C253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F54A15"/>
    <w:multiLevelType w:val="hybridMultilevel"/>
    <w:tmpl w:val="D9B6A1F0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6A5BA4"/>
    <w:multiLevelType w:val="hybridMultilevel"/>
    <w:tmpl w:val="07F6E150"/>
    <w:lvl w:ilvl="0" w:tplc="923209FA">
      <w:start w:val="1"/>
      <w:numFmt w:val="decimal"/>
      <w:lvlText w:val="%1)"/>
      <w:lvlJc w:val="left"/>
      <w:pPr>
        <w:ind w:left="927" w:hanging="360"/>
      </w:pPr>
      <w:rPr>
        <w:rFonts w:ascii="Arial" w:eastAsia="Times New Roman" w:hAnsi="Arial" w:cs="Arial" w:hint="default"/>
        <w:sz w:val="16"/>
      </w:rPr>
    </w:lvl>
    <w:lvl w:ilvl="1" w:tplc="0C070019" w:tentative="1">
      <w:start w:val="1"/>
      <w:numFmt w:val="lowerLetter"/>
      <w:lvlText w:val="%2."/>
      <w:lvlJc w:val="left"/>
      <w:pPr>
        <w:ind w:left="1647" w:hanging="360"/>
      </w:pPr>
    </w:lvl>
    <w:lvl w:ilvl="2" w:tplc="0C07001B" w:tentative="1">
      <w:start w:val="1"/>
      <w:numFmt w:val="lowerRoman"/>
      <w:lvlText w:val="%3."/>
      <w:lvlJc w:val="right"/>
      <w:pPr>
        <w:ind w:left="2367" w:hanging="180"/>
      </w:pPr>
    </w:lvl>
    <w:lvl w:ilvl="3" w:tplc="0C07000F" w:tentative="1">
      <w:start w:val="1"/>
      <w:numFmt w:val="decimal"/>
      <w:lvlText w:val="%4."/>
      <w:lvlJc w:val="left"/>
      <w:pPr>
        <w:ind w:left="3087" w:hanging="360"/>
      </w:pPr>
    </w:lvl>
    <w:lvl w:ilvl="4" w:tplc="0C070019" w:tentative="1">
      <w:start w:val="1"/>
      <w:numFmt w:val="lowerLetter"/>
      <w:lvlText w:val="%5."/>
      <w:lvlJc w:val="left"/>
      <w:pPr>
        <w:ind w:left="3807" w:hanging="360"/>
      </w:pPr>
    </w:lvl>
    <w:lvl w:ilvl="5" w:tplc="0C07001B" w:tentative="1">
      <w:start w:val="1"/>
      <w:numFmt w:val="lowerRoman"/>
      <w:lvlText w:val="%6."/>
      <w:lvlJc w:val="right"/>
      <w:pPr>
        <w:ind w:left="4527" w:hanging="180"/>
      </w:pPr>
    </w:lvl>
    <w:lvl w:ilvl="6" w:tplc="0C07000F" w:tentative="1">
      <w:start w:val="1"/>
      <w:numFmt w:val="decimal"/>
      <w:lvlText w:val="%7."/>
      <w:lvlJc w:val="left"/>
      <w:pPr>
        <w:ind w:left="5247" w:hanging="360"/>
      </w:pPr>
    </w:lvl>
    <w:lvl w:ilvl="7" w:tplc="0C070019" w:tentative="1">
      <w:start w:val="1"/>
      <w:numFmt w:val="lowerLetter"/>
      <w:lvlText w:val="%8."/>
      <w:lvlJc w:val="left"/>
      <w:pPr>
        <w:ind w:left="5967" w:hanging="360"/>
      </w:pPr>
    </w:lvl>
    <w:lvl w:ilvl="8" w:tplc="0C0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FC90C99"/>
    <w:multiLevelType w:val="hybridMultilevel"/>
    <w:tmpl w:val="DC2C0704"/>
    <w:lvl w:ilvl="0" w:tplc="BE88F3BC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7A005E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9"/>
  </w:num>
  <w:num w:numId="3">
    <w:abstractNumId w:val="13"/>
  </w:num>
  <w:num w:numId="4">
    <w:abstractNumId w:val="21"/>
  </w:num>
  <w:num w:numId="5">
    <w:abstractNumId w:val="21"/>
  </w:num>
  <w:num w:numId="6">
    <w:abstractNumId w:val="24"/>
  </w:num>
  <w:num w:numId="7">
    <w:abstractNumId w:val="22"/>
  </w:num>
  <w:num w:numId="8">
    <w:abstractNumId w:val="12"/>
  </w:num>
  <w:num w:numId="9">
    <w:abstractNumId w:val="33"/>
  </w:num>
  <w:num w:numId="10">
    <w:abstractNumId w:val="14"/>
  </w:num>
  <w:num w:numId="11">
    <w:abstractNumId w:val="10"/>
  </w:num>
  <w:num w:numId="12">
    <w:abstractNumId w:val="32"/>
  </w:num>
  <w:num w:numId="13">
    <w:abstractNumId w:val="33"/>
  </w:num>
  <w:num w:numId="14">
    <w:abstractNumId w:val="19"/>
  </w:num>
  <w:num w:numId="15">
    <w:abstractNumId w:val="17"/>
  </w:num>
  <w:num w:numId="16">
    <w:abstractNumId w:val="16"/>
  </w:num>
  <w:num w:numId="17">
    <w:abstractNumId w:val="13"/>
  </w:num>
  <w:num w:numId="18">
    <w:abstractNumId w:val="4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38"/>
  </w:num>
  <w:num w:numId="29">
    <w:abstractNumId w:val="45"/>
  </w:num>
  <w:num w:numId="30">
    <w:abstractNumId w:val="40"/>
  </w:num>
  <w:num w:numId="31">
    <w:abstractNumId w:val="25"/>
  </w:num>
  <w:num w:numId="32">
    <w:abstractNumId w:val="28"/>
  </w:num>
  <w:num w:numId="33">
    <w:abstractNumId w:val="27"/>
  </w:num>
  <w:num w:numId="34">
    <w:abstractNumId w:val="20"/>
  </w:num>
  <w:num w:numId="35">
    <w:abstractNumId w:val="26"/>
  </w:num>
  <w:num w:numId="36">
    <w:abstractNumId w:val="31"/>
  </w:num>
  <w:num w:numId="37">
    <w:abstractNumId w:val="34"/>
  </w:num>
  <w:num w:numId="38">
    <w:abstractNumId w:val="44"/>
  </w:num>
  <w:num w:numId="39">
    <w:abstractNumId w:val="43"/>
  </w:num>
  <w:num w:numId="40">
    <w:abstractNumId w:val="23"/>
  </w:num>
  <w:num w:numId="41">
    <w:abstractNumId w:val="41"/>
  </w:num>
  <w:num w:numId="42">
    <w:abstractNumId w:val="42"/>
  </w:num>
  <w:num w:numId="43">
    <w:abstractNumId w:val="11"/>
  </w:num>
  <w:num w:numId="44">
    <w:abstractNumId w:val="18"/>
  </w:num>
  <w:num w:numId="45">
    <w:abstractNumId w:val="35"/>
  </w:num>
  <w:num w:numId="46">
    <w:abstractNumId w:val="37"/>
  </w:num>
  <w:num w:numId="47">
    <w:abstractNumId w:val="36"/>
  </w:num>
  <w:num w:numId="48">
    <w:abstractNumId w:val="39"/>
  </w:num>
  <w:num w:numId="49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5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C41"/>
    <w:rsid w:val="0000022D"/>
    <w:rsid w:val="00001EE6"/>
    <w:rsid w:val="000030A6"/>
    <w:rsid w:val="00003F95"/>
    <w:rsid w:val="0000735E"/>
    <w:rsid w:val="000100F8"/>
    <w:rsid w:val="00011885"/>
    <w:rsid w:val="00011FC5"/>
    <w:rsid w:val="000123FF"/>
    <w:rsid w:val="00013491"/>
    <w:rsid w:val="000137A1"/>
    <w:rsid w:val="00013F46"/>
    <w:rsid w:val="00014A5F"/>
    <w:rsid w:val="00015F0F"/>
    <w:rsid w:val="000164EF"/>
    <w:rsid w:val="00017121"/>
    <w:rsid w:val="000179DC"/>
    <w:rsid w:val="00020221"/>
    <w:rsid w:val="000212EF"/>
    <w:rsid w:val="00025850"/>
    <w:rsid w:val="00025F0E"/>
    <w:rsid w:val="00026796"/>
    <w:rsid w:val="000268FB"/>
    <w:rsid w:val="00026CA9"/>
    <w:rsid w:val="00026F3D"/>
    <w:rsid w:val="00027F51"/>
    <w:rsid w:val="00030101"/>
    <w:rsid w:val="00031EA6"/>
    <w:rsid w:val="000330C7"/>
    <w:rsid w:val="0003329B"/>
    <w:rsid w:val="0003484D"/>
    <w:rsid w:val="0003546D"/>
    <w:rsid w:val="000358F6"/>
    <w:rsid w:val="00036400"/>
    <w:rsid w:val="0003687D"/>
    <w:rsid w:val="00037450"/>
    <w:rsid w:val="00040931"/>
    <w:rsid w:val="00042028"/>
    <w:rsid w:val="0004360A"/>
    <w:rsid w:val="00044475"/>
    <w:rsid w:val="00045099"/>
    <w:rsid w:val="000455E1"/>
    <w:rsid w:val="00046B8B"/>
    <w:rsid w:val="000479FE"/>
    <w:rsid w:val="000503BA"/>
    <w:rsid w:val="00050FA9"/>
    <w:rsid w:val="00051020"/>
    <w:rsid w:val="00052BE7"/>
    <w:rsid w:val="000539BF"/>
    <w:rsid w:val="00053A9A"/>
    <w:rsid w:val="00053ACB"/>
    <w:rsid w:val="00054736"/>
    <w:rsid w:val="00054CF4"/>
    <w:rsid w:val="000551D8"/>
    <w:rsid w:val="00055860"/>
    <w:rsid w:val="0005722D"/>
    <w:rsid w:val="000619DC"/>
    <w:rsid w:val="00065628"/>
    <w:rsid w:val="00065AF8"/>
    <w:rsid w:val="00065E95"/>
    <w:rsid w:val="00067072"/>
    <w:rsid w:val="000673D0"/>
    <w:rsid w:val="00071200"/>
    <w:rsid w:val="00071587"/>
    <w:rsid w:val="000727F2"/>
    <w:rsid w:val="0007435D"/>
    <w:rsid w:val="00074E64"/>
    <w:rsid w:val="00074FEC"/>
    <w:rsid w:val="00075471"/>
    <w:rsid w:val="00075EB7"/>
    <w:rsid w:val="00076F2E"/>
    <w:rsid w:val="00077736"/>
    <w:rsid w:val="0008182B"/>
    <w:rsid w:val="00083280"/>
    <w:rsid w:val="0008509E"/>
    <w:rsid w:val="00085C4F"/>
    <w:rsid w:val="000919BA"/>
    <w:rsid w:val="00092D19"/>
    <w:rsid w:val="00095015"/>
    <w:rsid w:val="00095C6D"/>
    <w:rsid w:val="0009605F"/>
    <w:rsid w:val="0009611D"/>
    <w:rsid w:val="000967A1"/>
    <w:rsid w:val="00096AAF"/>
    <w:rsid w:val="00096E4F"/>
    <w:rsid w:val="00096E99"/>
    <w:rsid w:val="00097023"/>
    <w:rsid w:val="0009756A"/>
    <w:rsid w:val="0009781A"/>
    <w:rsid w:val="00097BB1"/>
    <w:rsid w:val="000A0372"/>
    <w:rsid w:val="000A12E3"/>
    <w:rsid w:val="000A28EE"/>
    <w:rsid w:val="000A336F"/>
    <w:rsid w:val="000A3C6D"/>
    <w:rsid w:val="000A4CA0"/>
    <w:rsid w:val="000A6BFD"/>
    <w:rsid w:val="000A7BD4"/>
    <w:rsid w:val="000B1770"/>
    <w:rsid w:val="000B1AE2"/>
    <w:rsid w:val="000B350F"/>
    <w:rsid w:val="000B63AF"/>
    <w:rsid w:val="000B7A8D"/>
    <w:rsid w:val="000B7F85"/>
    <w:rsid w:val="000C2BFA"/>
    <w:rsid w:val="000C2D13"/>
    <w:rsid w:val="000C34EA"/>
    <w:rsid w:val="000C3D4B"/>
    <w:rsid w:val="000C47A0"/>
    <w:rsid w:val="000C4906"/>
    <w:rsid w:val="000C5EB4"/>
    <w:rsid w:val="000C7E45"/>
    <w:rsid w:val="000D1353"/>
    <w:rsid w:val="000D1ADB"/>
    <w:rsid w:val="000D20B1"/>
    <w:rsid w:val="000D5856"/>
    <w:rsid w:val="000D6D11"/>
    <w:rsid w:val="000D7AB0"/>
    <w:rsid w:val="000E0111"/>
    <w:rsid w:val="000E0443"/>
    <w:rsid w:val="000E15DF"/>
    <w:rsid w:val="000E18F3"/>
    <w:rsid w:val="000E1D65"/>
    <w:rsid w:val="000E235B"/>
    <w:rsid w:val="000E3D1F"/>
    <w:rsid w:val="000E4372"/>
    <w:rsid w:val="000E43D9"/>
    <w:rsid w:val="000E534A"/>
    <w:rsid w:val="000E594D"/>
    <w:rsid w:val="000E59E3"/>
    <w:rsid w:val="000E6501"/>
    <w:rsid w:val="000E7831"/>
    <w:rsid w:val="000F0E59"/>
    <w:rsid w:val="000F2984"/>
    <w:rsid w:val="000F4D65"/>
    <w:rsid w:val="000F709C"/>
    <w:rsid w:val="000F753C"/>
    <w:rsid w:val="000F7CF8"/>
    <w:rsid w:val="000F7F3C"/>
    <w:rsid w:val="001015A4"/>
    <w:rsid w:val="00101813"/>
    <w:rsid w:val="00101EAA"/>
    <w:rsid w:val="001029A1"/>
    <w:rsid w:val="00102D80"/>
    <w:rsid w:val="001039AD"/>
    <w:rsid w:val="00106179"/>
    <w:rsid w:val="00106E85"/>
    <w:rsid w:val="00107A20"/>
    <w:rsid w:val="00110D8F"/>
    <w:rsid w:val="001119D1"/>
    <w:rsid w:val="00112197"/>
    <w:rsid w:val="00113267"/>
    <w:rsid w:val="00113919"/>
    <w:rsid w:val="0011419F"/>
    <w:rsid w:val="0011495D"/>
    <w:rsid w:val="00114F89"/>
    <w:rsid w:val="0011569C"/>
    <w:rsid w:val="001156F8"/>
    <w:rsid w:val="00115ABF"/>
    <w:rsid w:val="001166B3"/>
    <w:rsid w:val="00117002"/>
    <w:rsid w:val="00117276"/>
    <w:rsid w:val="0011790D"/>
    <w:rsid w:val="00117F31"/>
    <w:rsid w:val="0012001B"/>
    <w:rsid w:val="001208AC"/>
    <w:rsid w:val="00120F40"/>
    <w:rsid w:val="001215E0"/>
    <w:rsid w:val="001243FE"/>
    <w:rsid w:val="00124E19"/>
    <w:rsid w:val="00125FFA"/>
    <w:rsid w:val="0012606E"/>
    <w:rsid w:val="001276F2"/>
    <w:rsid w:val="00127D0B"/>
    <w:rsid w:val="00130BB6"/>
    <w:rsid w:val="00131B87"/>
    <w:rsid w:val="00133015"/>
    <w:rsid w:val="0013364E"/>
    <w:rsid w:val="001336C3"/>
    <w:rsid w:val="001344E9"/>
    <w:rsid w:val="00136013"/>
    <w:rsid w:val="00136801"/>
    <w:rsid w:val="001370F3"/>
    <w:rsid w:val="001377E0"/>
    <w:rsid w:val="00142000"/>
    <w:rsid w:val="001436A9"/>
    <w:rsid w:val="00144100"/>
    <w:rsid w:val="001446E7"/>
    <w:rsid w:val="001463BA"/>
    <w:rsid w:val="001467AA"/>
    <w:rsid w:val="00147179"/>
    <w:rsid w:val="0014767B"/>
    <w:rsid w:val="00147A44"/>
    <w:rsid w:val="001515FB"/>
    <w:rsid w:val="00152419"/>
    <w:rsid w:val="001539EC"/>
    <w:rsid w:val="00154118"/>
    <w:rsid w:val="00154F46"/>
    <w:rsid w:val="0015577F"/>
    <w:rsid w:val="00155809"/>
    <w:rsid w:val="00157696"/>
    <w:rsid w:val="00160742"/>
    <w:rsid w:val="00162458"/>
    <w:rsid w:val="001639CF"/>
    <w:rsid w:val="001641A4"/>
    <w:rsid w:val="00164C69"/>
    <w:rsid w:val="00164CBC"/>
    <w:rsid w:val="00164FB2"/>
    <w:rsid w:val="00165461"/>
    <w:rsid w:val="00166AB5"/>
    <w:rsid w:val="0017029E"/>
    <w:rsid w:val="00170724"/>
    <w:rsid w:val="00170937"/>
    <w:rsid w:val="00171351"/>
    <w:rsid w:val="001718E0"/>
    <w:rsid w:val="00171F16"/>
    <w:rsid w:val="001729AD"/>
    <w:rsid w:val="00172C06"/>
    <w:rsid w:val="00173DD0"/>
    <w:rsid w:val="001752CA"/>
    <w:rsid w:val="001762AE"/>
    <w:rsid w:val="00176306"/>
    <w:rsid w:val="00176DA2"/>
    <w:rsid w:val="00177F92"/>
    <w:rsid w:val="001810CC"/>
    <w:rsid w:val="001815FF"/>
    <w:rsid w:val="001831B3"/>
    <w:rsid w:val="00183237"/>
    <w:rsid w:val="00183392"/>
    <w:rsid w:val="00183440"/>
    <w:rsid w:val="00183C26"/>
    <w:rsid w:val="001852F6"/>
    <w:rsid w:val="00187E73"/>
    <w:rsid w:val="001938CC"/>
    <w:rsid w:val="0019477F"/>
    <w:rsid w:val="00194C37"/>
    <w:rsid w:val="001958CF"/>
    <w:rsid w:val="00197CE8"/>
    <w:rsid w:val="001A0101"/>
    <w:rsid w:val="001A04BA"/>
    <w:rsid w:val="001A2479"/>
    <w:rsid w:val="001A2CC1"/>
    <w:rsid w:val="001A3036"/>
    <w:rsid w:val="001A3757"/>
    <w:rsid w:val="001A3B66"/>
    <w:rsid w:val="001A6DFB"/>
    <w:rsid w:val="001A6E5D"/>
    <w:rsid w:val="001A7241"/>
    <w:rsid w:val="001B38CF"/>
    <w:rsid w:val="001B4834"/>
    <w:rsid w:val="001B4C11"/>
    <w:rsid w:val="001B553A"/>
    <w:rsid w:val="001B5755"/>
    <w:rsid w:val="001B5843"/>
    <w:rsid w:val="001B7E2C"/>
    <w:rsid w:val="001C0796"/>
    <w:rsid w:val="001C12D4"/>
    <w:rsid w:val="001C18C0"/>
    <w:rsid w:val="001C1950"/>
    <w:rsid w:val="001C1B9F"/>
    <w:rsid w:val="001C4606"/>
    <w:rsid w:val="001C4B2F"/>
    <w:rsid w:val="001C5508"/>
    <w:rsid w:val="001C5556"/>
    <w:rsid w:val="001C7A71"/>
    <w:rsid w:val="001D12CE"/>
    <w:rsid w:val="001D3194"/>
    <w:rsid w:val="001D36C9"/>
    <w:rsid w:val="001D50A4"/>
    <w:rsid w:val="001D68D0"/>
    <w:rsid w:val="001D7225"/>
    <w:rsid w:val="001E10BC"/>
    <w:rsid w:val="001E1361"/>
    <w:rsid w:val="001E13E3"/>
    <w:rsid w:val="001E23C7"/>
    <w:rsid w:val="001E41C4"/>
    <w:rsid w:val="001E4458"/>
    <w:rsid w:val="001E4E98"/>
    <w:rsid w:val="001E4FEE"/>
    <w:rsid w:val="001E7BFD"/>
    <w:rsid w:val="001F212F"/>
    <w:rsid w:val="001F2959"/>
    <w:rsid w:val="001F30B0"/>
    <w:rsid w:val="001F37CE"/>
    <w:rsid w:val="001F4630"/>
    <w:rsid w:val="001F52EA"/>
    <w:rsid w:val="001F537F"/>
    <w:rsid w:val="001F548C"/>
    <w:rsid w:val="001F610B"/>
    <w:rsid w:val="001F623A"/>
    <w:rsid w:val="001F6D2D"/>
    <w:rsid w:val="001F7A2B"/>
    <w:rsid w:val="001F7E7B"/>
    <w:rsid w:val="002003B7"/>
    <w:rsid w:val="00202817"/>
    <w:rsid w:val="00203EE0"/>
    <w:rsid w:val="002040F3"/>
    <w:rsid w:val="00205B87"/>
    <w:rsid w:val="00207169"/>
    <w:rsid w:val="00207668"/>
    <w:rsid w:val="00207AF1"/>
    <w:rsid w:val="002111D9"/>
    <w:rsid w:val="002123BE"/>
    <w:rsid w:val="0021281A"/>
    <w:rsid w:val="002134A1"/>
    <w:rsid w:val="00213E1D"/>
    <w:rsid w:val="002145F8"/>
    <w:rsid w:val="002149BA"/>
    <w:rsid w:val="00215DC9"/>
    <w:rsid w:val="00215EAE"/>
    <w:rsid w:val="0021798B"/>
    <w:rsid w:val="00221089"/>
    <w:rsid w:val="00221C56"/>
    <w:rsid w:val="00222AD3"/>
    <w:rsid w:val="00225FFF"/>
    <w:rsid w:val="002264C1"/>
    <w:rsid w:val="0022683F"/>
    <w:rsid w:val="00227414"/>
    <w:rsid w:val="00230133"/>
    <w:rsid w:val="002303F8"/>
    <w:rsid w:val="0023094D"/>
    <w:rsid w:val="00230AA3"/>
    <w:rsid w:val="00232ABD"/>
    <w:rsid w:val="00232B46"/>
    <w:rsid w:val="002337B3"/>
    <w:rsid w:val="00233DBB"/>
    <w:rsid w:val="0023449A"/>
    <w:rsid w:val="0023527E"/>
    <w:rsid w:val="002362BD"/>
    <w:rsid w:val="00236ACB"/>
    <w:rsid w:val="00236E3F"/>
    <w:rsid w:val="00236F09"/>
    <w:rsid w:val="0023767D"/>
    <w:rsid w:val="00240144"/>
    <w:rsid w:val="00241FB1"/>
    <w:rsid w:val="00242865"/>
    <w:rsid w:val="002429C4"/>
    <w:rsid w:val="00242C84"/>
    <w:rsid w:val="00243DC9"/>
    <w:rsid w:val="00246075"/>
    <w:rsid w:val="002476C4"/>
    <w:rsid w:val="00250049"/>
    <w:rsid w:val="00250210"/>
    <w:rsid w:val="002515DA"/>
    <w:rsid w:val="00251992"/>
    <w:rsid w:val="00251B46"/>
    <w:rsid w:val="00251FE9"/>
    <w:rsid w:val="00252BF1"/>
    <w:rsid w:val="002548B8"/>
    <w:rsid w:val="00255A03"/>
    <w:rsid w:val="00257E11"/>
    <w:rsid w:val="00262685"/>
    <w:rsid w:val="00263291"/>
    <w:rsid w:val="002642AB"/>
    <w:rsid w:val="00265A39"/>
    <w:rsid w:val="00267023"/>
    <w:rsid w:val="002670E9"/>
    <w:rsid w:val="0026716E"/>
    <w:rsid w:val="00271668"/>
    <w:rsid w:val="00273620"/>
    <w:rsid w:val="0027389B"/>
    <w:rsid w:val="00277059"/>
    <w:rsid w:val="00280026"/>
    <w:rsid w:val="002810E6"/>
    <w:rsid w:val="0028158C"/>
    <w:rsid w:val="002819DF"/>
    <w:rsid w:val="00281B7F"/>
    <w:rsid w:val="00282EE0"/>
    <w:rsid w:val="002901B7"/>
    <w:rsid w:val="002902F6"/>
    <w:rsid w:val="00290732"/>
    <w:rsid w:val="00291F11"/>
    <w:rsid w:val="00292476"/>
    <w:rsid w:val="00292BA2"/>
    <w:rsid w:val="00292BD1"/>
    <w:rsid w:val="002936BF"/>
    <w:rsid w:val="0029493C"/>
    <w:rsid w:val="00295C2A"/>
    <w:rsid w:val="00295E5C"/>
    <w:rsid w:val="002974AA"/>
    <w:rsid w:val="002A0B69"/>
    <w:rsid w:val="002A1617"/>
    <w:rsid w:val="002A268D"/>
    <w:rsid w:val="002A2944"/>
    <w:rsid w:val="002A431C"/>
    <w:rsid w:val="002A4636"/>
    <w:rsid w:val="002A47E9"/>
    <w:rsid w:val="002A521F"/>
    <w:rsid w:val="002A5836"/>
    <w:rsid w:val="002A685C"/>
    <w:rsid w:val="002A722E"/>
    <w:rsid w:val="002A736A"/>
    <w:rsid w:val="002A7649"/>
    <w:rsid w:val="002A76E7"/>
    <w:rsid w:val="002B0597"/>
    <w:rsid w:val="002B0950"/>
    <w:rsid w:val="002B2C3D"/>
    <w:rsid w:val="002B2CE2"/>
    <w:rsid w:val="002B3762"/>
    <w:rsid w:val="002B4322"/>
    <w:rsid w:val="002B44A1"/>
    <w:rsid w:val="002B62ED"/>
    <w:rsid w:val="002B72C1"/>
    <w:rsid w:val="002B735B"/>
    <w:rsid w:val="002B751A"/>
    <w:rsid w:val="002B769B"/>
    <w:rsid w:val="002B7F17"/>
    <w:rsid w:val="002C0831"/>
    <w:rsid w:val="002C184B"/>
    <w:rsid w:val="002C3642"/>
    <w:rsid w:val="002C5BB4"/>
    <w:rsid w:val="002C70C9"/>
    <w:rsid w:val="002D0250"/>
    <w:rsid w:val="002D06A3"/>
    <w:rsid w:val="002D0822"/>
    <w:rsid w:val="002D219A"/>
    <w:rsid w:val="002D474E"/>
    <w:rsid w:val="002D6B95"/>
    <w:rsid w:val="002E0282"/>
    <w:rsid w:val="002E0DFD"/>
    <w:rsid w:val="002E185D"/>
    <w:rsid w:val="002E1DE5"/>
    <w:rsid w:val="002E24A0"/>
    <w:rsid w:val="002E3580"/>
    <w:rsid w:val="002E4226"/>
    <w:rsid w:val="002E4545"/>
    <w:rsid w:val="002E4735"/>
    <w:rsid w:val="002E4C38"/>
    <w:rsid w:val="002E6CED"/>
    <w:rsid w:val="002E7DD1"/>
    <w:rsid w:val="002E7FAC"/>
    <w:rsid w:val="002F09F4"/>
    <w:rsid w:val="002F1616"/>
    <w:rsid w:val="002F1BFC"/>
    <w:rsid w:val="002F3801"/>
    <w:rsid w:val="002F3AC2"/>
    <w:rsid w:val="002F3BCB"/>
    <w:rsid w:val="002F5116"/>
    <w:rsid w:val="002F58CF"/>
    <w:rsid w:val="002F5B98"/>
    <w:rsid w:val="002F7429"/>
    <w:rsid w:val="002F7B3B"/>
    <w:rsid w:val="002F7F10"/>
    <w:rsid w:val="003004CC"/>
    <w:rsid w:val="003016B2"/>
    <w:rsid w:val="00301898"/>
    <w:rsid w:val="00301927"/>
    <w:rsid w:val="00301C71"/>
    <w:rsid w:val="00302806"/>
    <w:rsid w:val="003032F1"/>
    <w:rsid w:val="00304094"/>
    <w:rsid w:val="00304C54"/>
    <w:rsid w:val="003075C2"/>
    <w:rsid w:val="003077B7"/>
    <w:rsid w:val="00307FEF"/>
    <w:rsid w:val="00310B4A"/>
    <w:rsid w:val="00311064"/>
    <w:rsid w:val="0031194C"/>
    <w:rsid w:val="0031263C"/>
    <w:rsid w:val="003130D8"/>
    <w:rsid w:val="0031484E"/>
    <w:rsid w:val="00315F0D"/>
    <w:rsid w:val="00315FE4"/>
    <w:rsid w:val="00316CF5"/>
    <w:rsid w:val="00317591"/>
    <w:rsid w:val="0031765B"/>
    <w:rsid w:val="00320333"/>
    <w:rsid w:val="00320F64"/>
    <w:rsid w:val="0032106A"/>
    <w:rsid w:val="003214EC"/>
    <w:rsid w:val="0032172A"/>
    <w:rsid w:val="00321959"/>
    <w:rsid w:val="00322E5B"/>
    <w:rsid w:val="00325872"/>
    <w:rsid w:val="00326810"/>
    <w:rsid w:val="00331A8F"/>
    <w:rsid w:val="00332959"/>
    <w:rsid w:val="0033302F"/>
    <w:rsid w:val="003337E7"/>
    <w:rsid w:val="003339A9"/>
    <w:rsid w:val="003340AD"/>
    <w:rsid w:val="003358DC"/>
    <w:rsid w:val="0033591C"/>
    <w:rsid w:val="003368B1"/>
    <w:rsid w:val="00336913"/>
    <w:rsid w:val="003401EA"/>
    <w:rsid w:val="00340222"/>
    <w:rsid w:val="003406EA"/>
    <w:rsid w:val="003408F6"/>
    <w:rsid w:val="00340C96"/>
    <w:rsid w:val="003417D5"/>
    <w:rsid w:val="00342B6A"/>
    <w:rsid w:val="003446A8"/>
    <w:rsid w:val="00344B9A"/>
    <w:rsid w:val="00346745"/>
    <w:rsid w:val="00347E5F"/>
    <w:rsid w:val="00350EC8"/>
    <w:rsid w:val="00353057"/>
    <w:rsid w:val="0035319B"/>
    <w:rsid w:val="00353DA2"/>
    <w:rsid w:val="00354756"/>
    <w:rsid w:val="00354A81"/>
    <w:rsid w:val="00357BC6"/>
    <w:rsid w:val="0036125B"/>
    <w:rsid w:val="0036214B"/>
    <w:rsid w:val="00362D8F"/>
    <w:rsid w:val="00363108"/>
    <w:rsid w:val="00363557"/>
    <w:rsid w:val="003657C7"/>
    <w:rsid w:val="003664D5"/>
    <w:rsid w:val="00366A86"/>
    <w:rsid w:val="003703A4"/>
    <w:rsid w:val="00370952"/>
    <w:rsid w:val="003714B5"/>
    <w:rsid w:val="00371F7B"/>
    <w:rsid w:val="00372121"/>
    <w:rsid w:val="00372BA3"/>
    <w:rsid w:val="003732ED"/>
    <w:rsid w:val="00376328"/>
    <w:rsid w:val="00380142"/>
    <w:rsid w:val="00381063"/>
    <w:rsid w:val="00381990"/>
    <w:rsid w:val="00382BE7"/>
    <w:rsid w:val="00382F60"/>
    <w:rsid w:val="00383149"/>
    <w:rsid w:val="0038357C"/>
    <w:rsid w:val="0038365A"/>
    <w:rsid w:val="00383D93"/>
    <w:rsid w:val="00383F7C"/>
    <w:rsid w:val="0038456E"/>
    <w:rsid w:val="00384FD0"/>
    <w:rsid w:val="00385267"/>
    <w:rsid w:val="003853EF"/>
    <w:rsid w:val="0038576C"/>
    <w:rsid w:val="003869A7"/>
    <w:rsid w:val="00386B86"/>
    <w:rsid w:val="00387ED7"/>
    <w:rsid w:val="00387F8F"/>
    <w:rsid w:val="00390A0F"/>
    <w:rsid w:val="00392E7D"/>
    <w:rsid w:val="003939FF"/>
    <w:rsid w:val="00395C21"/>
    <w:rsid w:val="00397AFC"/>
    <w:rsid w:val="003A0501"/>
    <w:rsid w:val="003A0627"/>
    <w:rsid w:val="003A370C"/>
    <w:rsid w:val="003A603A"/>
    <w:rsid w:val="003A6754"/>
    <w:rsid w:val="003A6A37"/>
    <w:rsid w:val="003A782A"/>
    <w:rsid w:val="003B04F6"/>
    <w:rsid w:val="003B25F1"/>
    <w:rsid w:val="003B3F0E"/>
    <w:rsid w:val="003B4DA6"/>
    <w:rsid w:val="003B4EE4"/>
    <w:rsid w:val="003B5B7C"/>
    <w:rsid w:val="003B66DE"/>
    <w:rsid w:val="003B6A2F"/>
    <w:rsid w:val="003C0393"/>
    <w:rsid w:val="003C12BD"/>
    <w:rsid w:val="003C1DAB"/>
    <w:rsid w:val="003C2600"/>
    <w:rsid w:val="003C3304"/>
    <w:rsid w:val="003C3EEC"/>
    <w:rsid w:val="003C478C"/>
    <w:rsid w:val="003C518D"/>
    <w:rsid w:val="003C7B64"/>
    <w:rsid w:val="003D09FA"/>
    <w:rsid w:val="003D0AA7"/>
    <w:rsid w:val="003D1109"/>
    <w:rsid w:val="003D25A6"/>
    <w:rsid w:val="003D25DD"/>
    <w:rsid w:val="003D31DB"/>
    <w:rsid w:val="003D3C72"/>
    <w:rsid w:val="003D474E"/>
    <w:rsid w:val="003D55AA"/>
    <w:rsid w:val="003D5F85"/>
    <w:rsid w:val="003D69D3"/>
    <w:rsid w:val="003D72EC"/>
    <w:rsid w:val="003E0220"/>
    <w:rsid w:val="003E1712"/>
    <w:rsid w:val="003E26C8"/>
    <w:rsid w:val="003E2D08"/>
    <w:rsid w:val="003E38AD"/>
    <w:rsid w:val="003E544B"/>
    <w:rsid w:val="003E66D1"/>
    <w:rsid w:val="003E73F3"/>
    <w:rsid w:val="003F3549"/>
    <w:rsid w:val="003F35CE"/>
    <w:rsid w:val="003F3A0C"/>
    <w:rsid w:val="003F4F43"/>
    <w:rsid w:val="003F598F"/>
    <w:rsid w:val="003F6059"/>
    <w:rsid w:val="003F638C"/>
    <w:rsid w:val="003F7BEC"/>
    <w:rsid w:val="00400441"/>
    <w:rsid w:val="004007B9"/>
    <w:rsid w:val="004034D3"/>
    <w:rsid w:val="0040393A"/>
    <w:rsid w:val="0040395E"/>
    <w:rsid w:val="0040608F"/>
    <w:rsid w:val="004061DD"/>
    <w:rsid w:val="00406C8F"/>
    <w:rsid w:val="004072D5"/>
    <w:rsid w:val="004101A9"/>
    <w:rsid w:val="00410EBA"/>
    <w:rsid w:val="0041251D"/>
    <w:rsid w:val="00412763"/>
    <w:rsid w:val="00412CA2"/>
    <w:rsid w:val="00412E33"/>
    <w:rsid w:val="00413225"/>
    <w:rsid w:val="004149A7"/>
    <w:rsid w:val="00415B42"/>
    <w:rsid w:val="00417A6D"/>
    <w:rsid w:val="00421862"/>
    <w:rsid w:val="00424085"/>
    <w:rsid w:val="004278A6"/>
    <w:rsid w:val="00430B49"/>
    <w:rsid w:val="00430FA7"/>
    <w:rsid w:val="00431289"/>
    <w:rsid w:val="00433093"/>
    <w:rsid w:val="00433476"/>
    <w:rsid w:val="00435668"/>
    <w:rsid w:val="00436B70"/>
    <w:rsid w:val="00440CD3"/>
    <w:rsid w:val="0044201C"/>
    <w:rsid w:val="0044284A"/>
    <w:rsid w:val="00445050"/>
    <w:rsid w:val="00445FC1"/>
    <w:rsid w:val="004466CE"/>
    <w:rsid w:val="00446E18"/>
    <w:rsid w:val="004479CA"/>
    <w:rsid w:val="00450768"/>
    <w:rsid w:val="00450BBD"/>
    <w:rsid w:val="00451C22"/>
    <w:rsid w:val="0045394F"/>
    <w:rsid w:val="00453975"/>
    <w:rsid w:val="00454184"/>
    <w:rsid w:val="00456184"/>
    <w:rsid w:val="0046017D"/>
    <w:rsid w:val="00460AC9"/>
    <w:rsid w:val="00460CA2"/>
    <w:rsid w:val="00460E08"/>
    <w:rsid w:val="004620D6"/>
    <w:rsid w:val="00462B9E"/>
    <w:rsid w:val="0046391D"/>
    <w:rsid w:val="004640DC"/>
    <w:rsid w:val="00464408"/>
    <w:rsid w:val="00464700"/>
    <w:rsid w:val="00465BA8"/>
    <w:rsid w:val="00465D3F"/>
    <w:rsid w:val="004667D7"/>
    <w:rsid w:val="00466C16"/>
    <w:rsid w:val="0047019E"/>
    <w:rsid w:val="004708FB"/>
    <w:rsid w:val="004710A7"/>
    <w:rsid w:val="00471F06"/>
    <w:rsid w:val="0047218F"/>
    <w:rsid w:val="00472B73"/>
    <w:rsid w:val="00472FF4"/>
    <w:rsid w:val="004735C8"/>
    <w:rsid w:val="00477180"/>
    <w:rsid w:val="0047730A"/>
    <w:rsid w:val="004802E4"/>
    <w:rsid w:val="00480550"/>
    <w:rsid w:val="00480FA3"/>
    <w:rsid w:val="004825D6"/>
    <w:rsid w:val="00482773"/>
    <w:rsid w:val="00483FA1"/>
    <w:rsid w:val="00485DE8"/>
    <w:rsid w:val="00486558"/>
    <w:rsid w:val="00487628"/>
    <w:rsid w:val="00487D4D"/>
    <w:rsid w:val="0049068A"/>
    <w:rsid w:val="00490F0C"/>
    <w:rsid w:val="00492BA0"/>
    <w:rsid w:val="00494323"/>
    <w:rsid w:val="0049458E"/>
    <w:rsid w:val="00494FB6"/>
    <w:rsid w:val="0049689C"/>
    <w:rsid w:val="00496D8B"/>
    <w:rsid w:val="004978BE"/>
    <w:rsid w:val="004A00A8"/>
    <w:rsid w:val="004A02C1"/>
    <w:rsid w:val="004A18E6"/>
    <w:rsid w:val="004A1C61"/>
    <w:rsid w:val="004A2998"/>
    <w:rsid w:val="004A4666"/>
    <w:rsid w:val="004A56BA"/>
    <w:rsid w:val="004A6696"/>
    <w:rsid w:val="004B0265"/>
    <w:rsid w:val="004B0B4F"/>
    <w:rsid w:val="004B101D"/>
    <w:rsid w:val="004B40F0"/>
    <w:rsid w:val="004B472E"/>
    <w:rsid w:val="004B4C2C"/>
    <w:rsid w:val="004B4D9F"/>
    <w:rsid w:val="004B5537"/>
    <w:rsid w:val="004B6247"/>
    <w:rsid w:val="004B637B"/>
    <w:rsid w:val="004B7239"/>
    <w:rsid w:val="004B7319"/>
    <w:rsid w:val="004B741B"/>
    <w:rsid w:val="004C1F01"/>
    <w:rsid w:val="004C24F6"/>
    <w:rsid w:val="004C3D3F"/>
    <w:rsid w:val="004C737C"/>
    <w:rsid w:val="004D2EEA"/>
    <w:rsid w:val="004D34A6"/>
    <w:rsid w:val="004D3829"/>
    <w:rsid w:val="004D46D1"/>
    <w:rsid w:val="004D65FE"/>
    <w:rsid w:val="004D6F12"/>
    <w:rsid w:val="004D7B28"/>
    <w:rsid w:val="004E0263"/>
    <w:rsid w:val="004E1CCD"/>
    <w:rsid w:val="004E1FE3"/>
    <w:rsid w:val="004E2619"/>
    <w:rsid w:val="004E36D5"/>
    <w:rsid w:val="004E39D5"/>
    <w:rsid w:val="004E59AB"/>
    <w:rsid w:val="004E633A"/>
    <w:rsid w:val="004E73B6"/>
    <w:rsid w:val="004E74BA"/>
    <w:rsid w:val="004E7971"/>
    <w:rsid w:val="004E7C0E"/>
    <w:rsid w:val="004F0D63"/>
    <w:rsid w:val="004F1F88"/>
    <w:rsid w:val="004F2859"/>
    <w:rsid w:val="004F407A"/>
    <w:rsid w:val="004F7620"/>
    <w:rsid w:val="005002F6"/>
    <w:rsid w:val="0050108C"/>
    <w:rsid w:val="0050132C"/>
    <w:rsid w:val="00501C02"/>
    <w:rsid w:val="00501D14"/>
    <w:rsid w:val="00503D52"/>
    <w:rsid w:val="005042C1"/>
    <w:rsid w:val="005044FD"/>
    <w:rsid w:val="00505222"/>
    <w:rsid w:val="00505717"/>
    <w:rsid w:val="00505FC7"/>
    <w:rsid w:val="005072DB"/>
    <w:rsid w:val="00507F9A"/>
    <w:rsid w:val="00510392"/>
    <w:rsid w:val="005111CB"/>
    <w:rsid w:val="00511894"/>
    <w:rsid w:val="00511FCA"/>
    <w:rsid w:val="00512C3C"/>
    <w:rsid w:val="005130BF"/>
    <w:rsid w:val="00513CC5"/>
    <w:rsid w:val="00515654"/>
    <w:rsid w:val="0051662D"/>
    <w:rsid w:val="005204CA"/>
    <w:rsid w:val="005204EC"/>
    <w:rsid w:val="00521147"/>
    <w:rsid w:val="0052185A"/>
    <w:rsid w:val="00522FC5"/>
    <w:rsid w:val="00524500"/>
    <w:rsid w:val="00524837"/>
    <w:rsid w:val="00525813"/>
    <w:rsid w:val="005278E8"/>
    <w:rsid w:val="005278FC"/>
    <w:rsid w:val="00530C05"/>
    <w:rsid w:val="005316ED"/>
    <w:rsid w:val="00533220"/>
    <w:rsid w:val="0053498C"/>
    <w:rsid w:val="0053565A"/>
    <w:rsid w:val="00536299"/>
    <w:rsid w:val="005367FD"/>
    <w:rsid w:val="0054079F"/>
    <w:rsid w:val="00540AA3"/>
    <w:rsid w:val="00542322"/>
    <w:rsid w:val="0054244D"/>
    <w:rsid w:val="00543E1B"/>
    <w:rsid w:val="00545869"/>
    <w:rsid w:val="00546BBD"/>
    <w:rsid w:val="005476FC"/>
    <w:rsid w:val="00550969"/>
    <w:rsid w:val="00551B59"/>
    <w:rsid w:val="00553A30"/>
    <w:rsid w:val="00555114"/>
    <w:rsid w:val="0055520E"/>
    <w:rsid w:val="00555BFB"/>
    <w:rsid w:val="00555CC6"/>
    <w:rsid w:val="00557612"/>
    <w:rsid w:val="0056116B"/>
    <w:rsid w:val="0056170E"/>
    <w:rsid w:val="005646E0"/>
    <w:rsid w:val="00564D6B"/>
    <w:rsid w:val="0056645A"/>
    <w:rsid w:val="00566570"/>
    <w:rsid w:val="0056680D"/>
    <w:rsid w:val="005670E3"/>
    <w:rsid w:val="005671E0"/>
    <w:rsid w:val="00567CC4"/>
    <w:rsid w:val="00567DC8"/>
    <w:rsid w:val="0057002A"/>
    <w:rsid w:val="00570DC5"/>
    <w:rsid w:val="00571E01"/>
    <w:rsid w:val="00573936"/>
    <w:rsid w:val="00573DB5"/>
    <w:rsid w:val="005746DC"/>
    <w:rsid w:val="0057680A"/>
    <w:rsid w:val="005803B9"/>
    <w:rsid w:val="005803C4"/>
    <w:rsid w:val="0058070C"/>
    <w:rsid w:val="005817FF"/>
    <w:rsid w:val="00581C86"/>
    <w:rsid w:val="00583DDF"/>
    <w:rsid w:val="0058497B"/>
    <w:rsid w:val="005856F0"/>
    <w:rsid w:val="0058647C"/>
    <w:rsid w:val="00586A12"/>
    <w:rsid w:val="005907C6"/>
    <w:rsid w:val="00591F3A"/>
    <w:rsid w:val="00592208"/>
    <w:rsid w:val="005931DA"/>
    <w:rsid w:val="00593321"/>
    <w:rsid w:val="00593658"/>
    <w:rsid w:val="00593743"/>
    <w:rsid w:val="00593ADC"/>
    <w:rsid w:val="00593E95"/>
    <w:rsid w:val="0059419B"/>
    <w:rsid w:val="0059456F"/>
    <w:rsid w:val="005945F4"/>
    <w:rsid w:val="005954AB"/>
    <w:rsid w:val="00595E35"/>
    <w:rsid w:val="00597F2A"/>
    <w:rsid w:val="005A1882"/>
    <w:rsid w:val="005A2BFE"/>
    <w:rsid w:val="005A2E5E"/>
    <w:rsid w:val="005A3FDC"/>
    <w:rsid w:val="005A4582"/>
    <w:rsid w:val="005A4A65"/>
    <w:rsid w:val="005A50A0"/>
    <w:rsid w:val="005A6327"/>
    <w:rsid w:val="005A7B8D"/>
    <w:rsid w:val="005B0959"/>
    <w:rsid w:val="005B0F3D"/>
    <w:rsid w:val="005B133A"/>
    <w:rsid w:val="005B138C"/>
    <w:rsid w:val="005B16BD"/>
    <w:rsid w:val="005B25A0"/>
    <w:rsid w:val="005B2DA3"/>
    <w:rsid w:val="005B30CC"/>
    <w:rsid w:val="005B512E"/>
    <w:rsid w:val="005B5215"/>
    <w:rsid w:val="005B6E49"/>
    <w:rsid w:val="005C2781"/>
    <w:rsid w:val="005C34C2"/>
    <w:rsid w:val="005C34EC"/>
    <w:rsid w:val="005C3AFC"/>
    <w:rsid w:val="005C3C71"/>
    <w:rsid w:val="005C5C10"/>
    <w:rsid w:val="005C5C1D"/>
    <w:rsid w:val="005C7395"/>
    <w:rsid w:val="005D0771"/>
    <w:rsid w:val="005D080F"/>
    <w:rsid w:val="005D1229"/>
    <w:rsid w:val="005D3C24"/>
    <w:rsid w:val="005D4095"/>
    <w:rsid w:val="005D43D0"/>
    <w:rsid w:val="005D5D4B"/>
    <w:rsid w:val="005D674F"/>
    <w:rsid w:val="005D719C"/>
    <w:rsid w:val="005D7297"/>
    <w:rsid w:val="005D752B"/>
    <w:rsid w:val="005D7A91"/>
    <w:rsid w:val="005E0A99"/>
    <w:rsid w:val="005E3C74"/>
    <w:rsid w:val="005E4488"/>
    <w:rsid w:val="005E6D2F"/>
    <w:rsid w:val="005F0489"/>
    <w:rsid w:val="005F04C3"/>
    <w:rsid w:val="005F05F4"/>
    <w:rsid w:val="005F1D5B"/>
    <w:rsid w:val="005F217D"/>
    <w:rsid w:val="005F4A32"/>
    <w:rsid w:val="005F5D2F"/>
    <w:rsid w:val="005F5E23"/>
    <w:rsid w:val="005F641B"/>
    <w:rsid w:val="00600464"/>
    <w:rsid w:val="0060097F"/>
    <w:rsid w:val="006020DE"/>
    <w:rsid w:val="00605DB9"/>
    <w:rsid w:val="006066A0"/>
    <w:rsid w:val="00606D99"/>
    <w:rsid w:val="00607F4D"/>
    <w:rsid w:val="0061361F"/>
    <w:rsid w:val="00613BA2"/>
    <w:rsid w:val="00614779"/>
    <w:rsid w:val="006149AE"/>
    <w:rsid w:val="00614EB1"/>
    <w:rsid w:val="00615138"/>
    <w:rsid w:val="006161B9"/>
    <w:rsid w:val="006162EF"/>
    <w:rsid w:val="00617CA7"/>
    <w:rsid w:val="00620487"/>
    <w:rsid w:val="006204B1"/>
    <w:rsid w:val="006207ED"/>
    <w:rsid w:val="00622BF0"/>
    <w:rsid w:val="00623944"/>
    <w:rsid w:val="00624495"/>
    <w:rsid w:val="00625EF2"/>
    <w:rsid w:val="00626652"/>
    <w:rsid w:val="00632A93"/>
    <w:rsid w:val="006331A4"/>
    <w:rsid w:val="00633CB3"/>
    <w:rsid w:val="0063428C"/>
    <w:rsid w:val="00634BEE"/>
    <w:rsid w:val="00634C35"/>
    <w:rsid w:val="00636651"/>
    <w:rsid w:val="00637164"/>
    <w:rsid w:val="006408DC"/>
    <w:rsid w:val="00640F88"/>
    <w:rsid w:val="0064202B"/>
    <w:rsid w:val="00642ECB"/>
    <w:rsid w:val="00643228"/>
    <w:rsid w:val="00643B62"/>
    <w:rsid w:val="0064564D"/>
    <w:rsid w:val="006456D7"/>
    <w:rsid w:val="00646449"/>
    <w:rsid w:val="006465BC"/>
    <w:rsid w:val="006476B4"/>
    <w:rsid w:val="006479F8"/>
    <w:rsid w:val="006505B2"/>
    <w:rsid w:val="00650DA9"/>
    <w:rsid w:val="006516EB"/>
    <w:rsid w:val="00651F40"/>
    <w:rsid w:val="0065256D"/>
    <w:rsid w:val="00653511"/>
    <w:rsid w:val="00653773"/>
    <w:rsid w:val="00653E3A"/>
    <w:rsid w:val="00654591"/>
    <w:rsid w:val="00654D9D"/>
    <w:rsid w:val="00655711"/>
    <w:rsid w:val="00656CFA"/>
    <w:rsid w:val="00657EF7"/>
    <w:rsid w:val="00657F48"/>
    <w:rsid w:val="0066041A"/>
    <w:rsid w:val="0066061F"/>
    <w:rsid w:val="0066171B"/>
    <w:rsid w:val="00661837"/>
    <w:rsid w:val="00662786"/>
    <w:rsid w:val="006627DA"/>
    <w:rsid w:val="00662AA8"/>
    <w:rsid w:val="00664193"/>
    <w:rsid w:val="00664A00"/>
    <w:rsid w:val="00664BE8"/>
    <w:rsid w:val="00665F36"/>
    <w:rsid w:val="00666D36"/>
    <w:rsid w:val="006672DF"/>
    <w:rsid w:val="00667858"/>
    <w:rsid w:val="00667CD0"/>
    <w:rsid w:val="006715A8"/>
    <w:rsid w:val="00671D5C"/>
    <w:rsid w:val="006720C5"/>
    <w:rsid w:val="00677CA4"/>
    <w:rsid w:val="00680196"/>
    <w:rsid w:val="006801B7"/>
    <w:rsid w:val="006804AF"/>
    <w:rsid w:val="00680916"/>
    <w:rsid w:val="00680E58"/>
    <w:rsid w:val="006811EC"/>
    <w:rsid w:val="00681786"/>
    <w:rsid w:val="00682650"/>
    <w:rsid w:val="00682EAD"/>
    <w:rsid w:val="00683809"/>
    <w:rsid w:val="00686857"/>
    <w:rsid w:val="00687BCB"/>
    <w:rsid w:val="0069114A"/>
    <w:rsid w:val="0069212B"/>
    <w:rsid w:val="006978CE"/>
    <w:rsid w:val="00697914"/>
    <w:rsid w:val="0069795B"/>
    <w:rsid w:val="006A0403"/>
    <w:rsid w:val="006A19C4"/>
    <w:rsid w:val="006A2F8F"/>
    <w:rsid w:val="006A360A"/>
    <w:rsid w:val="006A3782"/>
    <w:rsid w:val="006A77FE"/>
    <w:rsid w:val="006A7E89"/>
    <w:rsid w:val="006B2268"/>
    <w:rsid w:val="006B35B1"/>
    <w:rsid w:val="006B3B84"/>
    <w:rsid w:val="006B76A5"/>
    <w:rsid w:val="006C01B3"/>
    <w:rsid w:val="006C0F9A"/>
    <w:rsid w:val="006C158C"/>
    <w:rsid w:val="006C2F79"/>
    <w:rsid w:val="006C3FEE"/>
    <w:rsid w:val="006C4712"/>
    <w:rsid w:val="006C4B6A"/>
    <w:rsid w:val="006C5DA1"/>
    <w:rsid w:val="006C5E66"/>
    <w:rsid w:val="006C62AA"/>
    <w:rsid w:val="006C7425"/>
    <w:rsid w:val="006C7492"/>
    <w:rsid w:val="006D0297"/>
    <w:rsid w:val="006D08F1"/>
    <w:rsid w:val="006D0A84"/>
    <w:rsid w:val="006D0EA0"/>
    <w:rsid w:val="006D3615"/>
    <w:rsid w:val="006D38B0"/>
    <w:rsid w:val="006D5DDD"/>
    <w:rsid w:val="006D615A"/>
    <w:rsid w:val="006D61C8"/>
    <w:rsid w:val="006E02FE"/>
    <w:rsid w:val="006E0417"/>
    <w:rsid w:val="006E124B"/>
    <w:rsid w:val="006E1F71"/>
    <w:rsid w:val="006E4492"/>
    <w:rsid w:val="006E5DA4"/>
    <w:rsid w:val="006E71F7"/>
    <w:rsid w:val="006E7BA7"/>
    <w:rsid w:val="006F0F6A"/>
    <w:rsid w:val="006F2187"/>
    <w:rsid w:val="006F2A9D"/>
    <w:rsid w:val="006F31C8"/>
    <w:rsid w:val="006F357F"/>
    <w:rsid w:val="006F432A"/>
    <w:rsid w:val="006F466B"/>
    <w:rsid w:val="006F494C"/>
    <w:rsid w:val="006F530C"/>
    <w:rsid w:val="006F54C0"/>
    <w:rsid w:val="006F573A"/>
    <w:rsid w:val="006F6AAC"/>
    <w:rsid w:val="006F72FF"/>
    <w:rsid w:val="006F7FA0"/>
    <w:rsid w:val="0070062E"/>
    <w:rsid w:val="00700E81"/>
    <w:rsid w:val="00700F1E"/>
    <w:rsid w:val="00702A7F"/>
    <w:rsid w:val="007041CC"/>
    <w:rsid w:val="00704BF2"/>
    <w:rsid w:val="0070632C"/>
    <w:rsid w:val="00707358"/>
    <w:rsid w:val="0070794F"/>
    <w:rsid w:val="007131C4"/>
    <w:rsid w:val="00714348"/>
    <w:rsid w:val="00714731"/>
    <w:rsid w:val="0071661A"/>
    <w:rsid w:val="00717600"/>
    <w:rsid w:val="00717D2D"/>
    <w:rsid w:val="00721F3A"/>
    <w:rsid w:val="00722B1E"/>
    <w:rsid w:val="00723BD3"/>
    <w:rsid w:val="007316EC"/>
    <w:rsid w:val="00731D1D"/>
    <w:rsid w:val="00731E79"/>
    <w:rsid w:val="007326FD"/>
    <w:rsid w:val="00733231"/>
    <w:rsid w:val="00733489"/>
    <w:rsid w:val="00733798"/>
    <w:rsid w:val="00733C8F"/>
    <w:rsid w:val="00734A43"/>
    <w:rsid w:val="00736DBD"/>
    <w:rsid w:val="00737C0D"/>
    <w:rsid w:val="007403E0"/>
    <w:rsid w:val="0074105E"/>
    <w:rsid w:val="0074167D"/>
    <w:rsid w:val="00741883"/>
    <w:rsid w:val="0074204D"/>
    <w:rsid w:val="00742946"/>
    <w:rsid w:val="00744F39"/>
    <w:rsid w:val="00744FC5"/>
    <w:rsid w:val="0074577C"/>
    <w:rsid w:val="00745C43"/>
    <w:rsid w:val="00747E62"/>
    <w:rsid w:val="007508D6"/>
    <w:rsid w:val="007519A1"/>
    <w:rsid w:val="00751C74"/>
    <w:rsid w:val="007538F1"/>
    <w:rsid w:val="0075451D"/>
    <w:rsid w:val="00754CF1"/>
    <w:rsid w:val="00754E01"/>
    <w:rsid w:val="0075521E"/>
    <w:rsid w:val="007559A2"/>
    <w:rsid w:val="0075766E"/>
    <w:rsid w:val="007608A8"/>
    <w:rsid w:val="007608E5"/>
    <w:rsid w:val="0076251C"/>
    <w:rsid w:val="00762CF2"/>
    <w:rsid w:val="00762F41"/>
    <w:rsid w:val="00763C0B"/>
    <w:rsid w:val="00764A06"/>
    <w:rsid w:val="00764AB8"/>
    <w:rsid w:val="00765484"/>
    <w:rsid w:val="007664F8"/>
    <w:rsid w:val="007708C4"/>
    <w:rsid w:val="007711B4"/>
    <w:rsid w:val="00771B07"/>
    <w:rsid w:val="007731C7"/>
    <w:rsid w:val="007738B6"/>
    <w:rsid w:val="007748B2"/>
    <w:rsid w:val="00775BFF"/>
    <w:rsid w:val="00775CF4"/>
    <w:rsid w:val="0077719B"/>
    <w:rsid w:val="00782174"/>
    <w:rsid w:val="007828F2"/>
    <w:rsid w:val="00782FFF"/>
    <w:rsid w:val="007830A5"/>
    <w:rsid w:val="00784055"/>
    <w:rsid w:val="00785BC6"/>
    <w:rsid w:val="007864EA"/>
    <w:rsid w:val="007867C0"/>
    <w:rsid w:val="00787B3F"/>
    <w:rsid w:val="00790D6A"/>
    <w:rsid w:val="00791495"/>
    <w:rsid w:val="00793AE1"/>
    <w:rsid w:val="00793C98"/>
    <w:rsid w:val="00793D1F"/>
    <w:rsid w:val="00794F90"/>
    <w:rsid w:val="007955EF"/>
    <w:rsid w:val="00796C41"/>
    <w:rsid w:val="007A0513"/>
    <w:rsid w:val="007A4A0D"/>
    <w:rsid w:val="007A4E39"/>
    <w:rsid w:val="007A58CA"/>
    <w:rsid w:val="007A5F82"/>
    <w:rsid w:val="007A7894"/>
    <w:rsid w:val="007B09FB"/>
    <w:rsid w:val="007B0B05"/>
    <w:rsid w:val="007B0E2A"/>
    <w:rsid w:val="007B120A"/>
    <w:rsid w:val="007B1ABB"/>
    <w:rsid w:val="007B371C"/>
    <w:rsid w:val="007B5795"/>
    <w:rsid w:val="007B62F3"/>
    <w:rsid w:val="007B6D17"/>
    <w:rsid w:val="007C12BC"/>
    <w:rsid w:val="007C32B2"/>
    <w:rsid w:val="007C4396"/>
    <w:rsid w:val="007C46ED"/>
    <w:rsid w:val="007C5AD4"/>
    <w:rsid w:val="007C7D10"/>
    <w:rsid w:val="007D19E6"/>
    <w:rsid w:val="007D1C54"/>
    <w:rsid w:val="007D3C92"/>
    <w:rsid w:val="007D431E"/>
    <w:rsid w:val="007D618B"/>
    <w:rsid w:val="007D6675"/>
    <w:rsid w:val="007D678F"/>
    <w:rsid w:val="007D78A4"/>
    <w:rsid w:val="007D7CD6"/>
    <w:rsid w:val="007E014A"/>
    <w:rsid w:val="007E17CE"/>
    <w:rsid w:val="007E1BD9"/>
    <w:rsid w:val="007E2C6B"/>
    <w:rsid w:val="007E2CB7"/>
    <w:rsid w:val="007E3B59"/>
    <w:rsid w:val="007E3FD5"/>
    <w:rsid w:val="007E4294"/>
    <w:rsid w:val="007E5477"/>
    <w:rsid w:val="007E6C01"/>
    <w:rsid w:val="007E7FC1"/>
    <w:rsid w:val="007F045F"/>
    <w:rsid w:val="007F1923"/>
    <w:rsid w:val="007F208A"/>
    <w:rsid w:val="007F31E3"/>
    <w:rsid w:val="007F3AB7"/>
    <w:rsid w:val="007F437D"/>
    <w:rsid w:val="007F4EE5"/>
    <w:rsid w:val="007F5B91"/>
    <w:rsid w:val="007F6177"/>
    <w:rsid w:val="007F6D61"/>
    <w:rsid w:val="008001D3"/>
    <w:rsid w:val="00802F27"/>
    <w:rsid w:val="0080363F"/>
    <w:rsid w:val="00803BD4"/>
    <w:rsid w:val="008055E7"/>
    <w:rsid w:val="00805858"/>
    <w:rsid w:val="00805AE0"/>
    <w:rsid w:val="00806654"/>
    <w:rsid w:val="00806828"/>
    <w:rsid w:val="00806A28"/>
    <w:rsid w:val="0080748B"/>
    <w:rsid w:val="00807AD8"/>
    <w:rsid w:val="008108D2"/>
    <w:rsid w:val="00810BF1"/>
    <w:rsid w:val="00811204"/>
    <w:rsid w:val="0081161E"/>
    <w:rsid w:val="008117FA"/>
    <w:rsid w:val="00813DB9"/>
    <w:rsid w:val="00815D55"/>
    <w:rsid w:val="00815E4F"/>
    <w:rsid w:val="00816AEC"/>
    <w:rsid w:val="00821D14"/>
    <w:rsid w:val="00821FE0"/>
    <w:rsid w:val="00822817"/>
    <w:rsid w:val="008237D1"/>
    <w:rsid w:val="0082452B"/>
    <w:rsid w:val="00824D11"/>
    <w:rsid w:val="00824D59"/>
    <w:rsid w:val="00824E40"/>
    <w:rsid w:val="00824F60"/>
    <w:rsid w:val="00825C00"/>
    <w:rsid w:val="0082695C"/>
    <w:rsid w:val="00827994"/>
    <w:rsid w:val="00827E2C"/>
    <w:rsid w:val="00827F62"/>
    <w:rsid w:val="00830A6A"/>
    <w:rsid w:val="00830BD4"/>
    <w:rsid w:val="008323EB"/>
    <w:rsid w:val="00832487"/>
    <w:rsid w:val="0083382F"/>
    <w:rsid w:val="00833D64"/>
    <w:rsid w:val="0083509B"/>
    <w:rsid w:val="008352A8"/>
    <w:rsid w:val="00835B92"/>
    <w:rsid w:val="0083718A"/>
    <w:rsid w:val="008375E1"/>
    <w:rsid w:val="0084086A"/>
    <w:rsid w:val="008422B2"/>
    <w:rsid w:val="00843CCD"/>
    <w:rsid w:val="00844617"/>
    <w:rsid w:val="00844F1E"/>
    <w:rsid w:val="00844F3B"/>
    <w:rsid w:val="00845A28"/>
    <w:rsid w:val="00845A61"/>
    <w:rsid w:val="00845C35"/>
    <w:rsid w:val="00846AF0"/>
    <w:rsid w:val="008473AF"/>
    <w:rsid w:val="008500AD"/>
    <w:rsid w:val="00850BAC"/>
    <w:rsid w:val="00853C84"/>
    <w:rsid w:val="008546C9"/>
    <w:rsid w:val="008552D6"/>
    <w:rsid w:val="00855640"/>
    <w:rsid w:val="0085660F"/>
    <w:rsid w:val="00856E37"/>
    <w:rsid w:val="00856F94"/>
    <w:rsid w:val="00857491"/>
    <w:rsid w:val="008610AB"/>
    <w:rsid w:val="00861EA8"/>
    <w:rsid w:val="00861F95"/>
    <w:rsid w:val="00862FD8"/>
    <w:rsid w:val="00863936"/>
    <w:rsid w:val="00864420"/>
    <w:rsid w:val="008655E8"/>
    <w:rsid w:val="0086666D"/>
    <w:rsid w:val="00867BDA"/>
    <w:rsid w:val="00867C70"/>
    <w:rsid w:val="00870CBD"/>
    <w:rsid w:val="00874A0D"/>
    <w:rsid w:val="00874AC2"/>
    <w:rsid w:val="0087546C"/>
    <w:rsid w:val="008757CF"/>
    <w:rsid w:val="00875A72"/>
    <w:rsid w:val="008770F7"/>
    <w:rsid w:val="00877F5C"/>
    <w:rsid w:val="00880866"/>
    <w:rsid w:val="00881F8C"/>
    <w:rsid w:val="0088216A"/>
    <w:rsid w:val="00882FB0"/>
    <w:rsid w:val="008844F2"/>
    <w:rsid w:val="00884678"/>
    <w:rsid w:val="008874F3"/>
    <w:rsid w:val="00887541"/>
    <w:rsid w:val="00890E40"/>
    <w:rsid w:val="00892A2A"/>
    <w:rsid w:val="00892CB0"/>
    <w:rsid w:val="00892F58"/>
    <w:rsid w:val="00894171"/>
    <w:rsid w:val="00894554"/>
    <w:rsid w:val="00895080"/>
    <w:rsid w:val="00896E33"/>
    <w:rsid w:val="00896E93"/>
    <w:rsid w:val="008977D9"/>
    <w:rsid w:val="00897D61"/>
    <w:rsid w:val="008A15DE"/>
    <w:rsid w:val="008A1A51"/>
    <w:rsid w:val="008A1BC1"/>
    <w:rsid w:val="008A21BF"/>
    <w:rsid w:val="008A24B9"/>
    <w:rsid w:val="008A2BD8"/>
    <w:rsid w:val="008A46CD"/>
    <w:rsid w:val="008A5050"/>
    <w:rsid w:val="008A6D6F"/>
    <w:rsid w:val="008A6EFA"/>
    <w:rsid w:val="008A7673"/>
    <w:rsid w:val="008B01BF"/>
    <w:rsid w:val="008B386F"/>
    <w:rsid w:val="008B4D1A"/>
    <w:rsid w:val="008B4DEA"/>
    <w:rsid w:val="008B508E"/>
    <w:rsid w:val="008B7926"/>
    <w:rsid w:val="008C0536"/>
    <w:rsid w:val="008C0DAA"/>
    <w:rsid w:val="008C16D0"/>
    <w:rsid w:val="008C3167"/>
    <w:rsid w:val="008C379D"/>
    <w:rsid w:val="008C5373"/>
    <w:rsid w:val="008C664E"/>
    <w:rsid w:val="008C7932"/>
    <w:rsid w:val="008D0B26"/>
    <w:rsid w:val="008D3A2A"/>
    <w:rsid w:val="008D3BF1"/>
    <w:rsid w:val="008D3EAF"/>
    <w:rsid w:val="008D4001"/>
    <w:rsid w:val="008D4034"/>
    <w:rsid w:val="008D4D3C"/>
    <w:rsid w:val="008D516A"/>
    <w:rsid w:val="008D554A"/>
    <w:rsid w:val="008E072F"/>
    <w:rsid w:val="008E18A5"/>
    <w:rsid w:val="008E25E4"/>
    <w:rsid w:val="008E2771"/>
    <w:rsid w:val="008E3164"/>
    <w:rsid w:val="008E456B"/>
    <w:rsid w:val="008E596A"/>
    <w:rsid w:val="008E5BDD"/>
    <w:rsid w:val="008E7722"/>
    <w:rsid w:val="008F0024"/>
    <w:rsid w:val="008F197C"/>
    <w:rsid w:val="008F22C2"/>
    <w:rsid w:val="008F2970"/>
    <w:rsid w:val="008F3B81"/>
    <w:rsid w:val="008F43DA"/>
    <w:rsid w:val="008F4A10"/>
    <w:rsid w:val="008F4D55"/>
    <w:rsid w:val="009008ED"/>
    <w:rsid w:val="00902C7A"/>
    <w:rsid w:val="00902F50"/>
    <w:rsid w:val="00904814"/>
    <w:rsid w:val="00905576"/>
    <w:rsid w:val="00905A39"/>
    <w:rsid w:val="0090606A"/>
    <w:rsid w:val="00906C81"/>
    <w:rsid w:val="00907B94"/>
    <w:rsid w:val="00907E29"/>
    <w:rsid w:val="0091053D"/>
    <w:rsid w:val="009109C4"/>
    <w:rsid w:val="00912730"/>
    <w:rsid w:val="00913FE3"/>
    <w:rsid w:val="00915081"/>
    <w:rsid w:val="009176CC"/>
    <w:rsid w:val="009201DC"/>
    <w:rsid w:val="009204BD"/>
    <w:rsid w:val="00921639"/>
    <w:rsid w:val="00923C59"/>
    <w:rsid w:val="0092593A"/>
    <w:rsid w:val="00925DA2"/>
    <w:rsid w:val="00925F74"/>
    <w:rsid w:val="00926424"/>
    <w:rsid w:val="009267D2"/>
    <w:rsid w:val="009267F4"/>
    <w:rsid w:val="00927A59"/>
    <w:rsid w:val="00927E19"/>
    <w:rsid w:val="0093034A"/>
    <w:rsid w:val="00931E44"/>
    <w:rsid w:val="009323A3"/>
    <w:rsid w:val="00933749"/>
    <w:rsid w:val="00934296"/>
    <w:rsid w:val="009345CD"/>
    <w:rsid w:val="00934F80"/>
    <w:rsid w:val="00936217"/>
    <w:rsid w:val="0093790D"/>
    <w:rsid w:val="00940448"/>
    <w:rsid w:val="009406F6"/>
    <w:rsid w:val="009415EB"/>
    <w:rsid w:val="00941F77"/>
    <w:rsid w:val="009449A4"/>
    <w:rsid w:val="00945D55"/>
    <w:rsid w:val="00946E62"/>
    <w:rsid w:val="00950322"/>
    <w:rsid w:val="00953891"/>
    <w:rsid w:val="009539E2"/>
    <w:rsid w:val="009546A2"/>
    <w:rsid w:val="00954773"/>
    <w:rsid w:val="00954FAC"/>
    <w:rsid w:val="00955612"/>
    <w:rsid w:val="0095614F"/>
    <w:rsid w:val="009565F2"/>
    <w:rsid w:val="009567F9"/>
    <w:rsid w:val="00957B1A"/>
    <w:rsid w:val="0096189B"/>
    <w:rsid w:val="0096499E"/>
    <w:rsid w:val="00965DCF"/>
    <w:rsid w:val="00967112"/>
    <w:rsid w:val="00967B97"/>
    <w:rsid w:val="0097021D"/>
    <w:rsid w:val="00970B81"/>
    <w:rsid w:val="00971082"/>
    <w:rsid w:val="00971D03"/>
    <w:rsid w:val="00972185"/>
    <w:rsid w:val="00972468"/>
    <w:rsid w:val="009724A5"/>
    <w:rsid w:val="0097298D"/>
    <w:rsid w:val="00972D4A"/>
    <w:rsid w:val="00973A68"/>
    <w:rsid w:val="00974DE9"/>
    <w:rsid w:val="009753D3"/>
    <w:rsid w:val="00977555"/>
    <w:rsid w:val="0097758B"/>
    <w:rsid w:val="0097765C"/>
    <w:rsid w:val="00982DB8"/>
    <w:rsid w:val="00983597"/>
    <w:rsid w:val="00984531"/>
    <w:rsid w:val="00985418"/>
    <w:rsid w:val="009861BC"/>
    <w:rsid w:val="00986C87"/>
    <w:rsid w:val="00986D04"/>
    <w:rsid w:val="00986E87"/>
    <w:rsid w:val="00986FCE"/>
    <w:rsid w:val="009903C6"/>
    <w:rsid w:val="009904E3"/>
    <w:rsid w:val="009911C5"/>
    <w:rsid w:val="009921AE"/>
    <w:rsid w:val="009925DA"/>
    <w:rsid w:val="00993ED2"/>
    <w:rsid w:val="00995DC6"/>
    <w:rsid w:val="00997971"/>
    <w:rsid w:val="00997B3E"/>
    <w:rsid w:val="009A25E9"/>
    <w:rsid w:val="009A4877"/>
    <w:rsid w:val="009A5AE7"/>
    <w:rsid w:val="009A7650"/>
    <w:rsid w:val="009A77F7"/>
    <w:rsid w:val="009B0EFE"/>
    <w:rsid w:val="009B112E"/>
    <w:rsid w:val="009B1E48"/>
    <w:rsid w:val="009B3AD0"/>
    <w:rsid w:val="009B3C57"/>
    <w:rsid w:val="009B502B"/>
    <w:rsid w:val="009B5A69"/>
    <w:rsid w:val="009B66D3"/>
    <w:rsid w:val="009B72B6"/>
    <w:rsid w:val="009C13CF"/>
    <w:rsid w:val="009C14E1"/>
    <w:rsid w:val="009C3F8D"/>
    <w:rsid w:val="009C5AA5"/>
    <w:rsid w:val="009C6950"/>
    <w:rsid w:val="009D0608"/>
    <w:rsid w:val="009D1A7C"/>
    <w:rsid w:val="009D1B5E"/>
    <w:rsid w:val="009D2149"/>
    <w:rsid w:val="009D288D"/>
    <w:rsid w:val="009D2A2A"/>
    <w:rsid w:val="009D2F4B"/>
    <w:rsid w:val="009D3758"/>
    <w:rsid w:val="009D3B69"/>
    <w:rsid w:val="009D5490"/>
    <w:rsid w:val="009D594D"/>
    <w:rsid w:val="009D5B1E"/>
    <w:rsid w:val="009D6E37"/>
    <w:rsid w:val="009E0030"/>
    <w:rsid w:val="009E0785"/>
    <w:rsid w:val="009E3293"/>
    <w:rsid w:val="009E42C9"/>
    <w:rsid w:val="009E5DC0"/>
    <w:rsid w:val="009E76BC"/>
    <w:rsid w:val="009E76CD"/>
    <w:rsid w:val="009E7C1B"/>
    <w:rsid w:val="009E7F14"/>
    <w:rsid w:val="009F121E"/>
    <w:rsid w:val="009F124E"/>
    <w:rsid w:val="009F12C4"/>
    <w:rsid w:val="009F1347"/>
    <w:rsid w:val="009F197F"/>
    <w:rsid w:val="009F1C4B"/>
    <w:rsid w:val="009F2341"/>
    <w:rsid w:val="009F2E4A"/>
    <w:rsid w:val="009F4E95"/>
    <w:rsid w:val="009F4F81"/>
    <w:rsid w:val="009F54B2"/>
    <w:rsid w:val="009F676E"/>
    <w:rsid w:val="009F7C18"/>
    <w:rsid w:val="00A0083A"/>
    <w:rsid w:val="00A015B5"/>
    <w:rsid w:val="00A01A10"/>
    <w:rsid w:val="00A02919"/>
    <w:rsid w:val="00A049A0"/>
    <w:rsid w:val="00A04C85"/>
    <w:rsid w:val="00A05544"/>
    <w:rsid w:val="00A06154"/>
    <w:rsid w:val="00A06E87"/>
    <w:rsid w:val="00A101C3"/>
    <w:rsid w:val="00A10B11"/>
    <w:rsid w:val="00A1105A"/>
    <w:rsid w:val="00A11670"/>
    <w:rsid w:val="00A11FF5"/>
    <w:rsid w:val="00A12213"/>
    <w:rsid w:val="00A12D57"/>
    <w:rsid w:val="00A12F2E"/>
    <w:rsid w:val="00A13371"/>
    <w:rsid w:val="00A141DA"/>
    <w:rsid w:val="00A14EF7"/>
    <w:rsid w:val="00A1633E"/>
    <w:rsid w:val="00A16B13"/>
    <w:rsid w:val="00A17DC9"/>
    <w:rsid w:val="00A17E47"/>
    <w:rsid w:val="00A200B0"/>
    <w:rsid w:val="00A20106"/>
    <w:rsid w:val="00A20C8D"/>
    <w:rsid w:val="00A2242A"/>
    <w:rsid w:val="00A226E4"/>
    <w:rsid w:val="00A22B3A"/>
    <w:rsid w:val="00A23314"/>
    <w:rsid w:val="00A24339"/>
    <w:rsid w:val="00A24BB4"/>
    <w:rsid w:val="00A25B09"/>
    <w:rsid w:val="00A25DAA"/>
    <w:rsid w:val="00A26D77"/>
    <w:rsid w:val="00A27E2E"/>
    <w:rsid w:val="00A30263"/>
    <w:rsid w:val="00A318C0"/>
    <w:rsid w:val="00A31925"/>
    <w:rsid w:val="00A31CB5"/>
    <w:rsid w:val="00A328BC"/>
    <w:rsid w:val="00A3385A"/>
    <w:rsid w:val="00A343CB"/>
    <w:rsid w:val="00A34A71"/>
    <w:rsid w:val="00A36014"/>
    <w:rsid w:val="00A366DD"/>
    <w:rsid w:val="00A36D4D"/>
    <w:rsid w:val="00A37BA3"/>
    <w:rsid w:val="00A40641"/>
    <w:rsid w:val="00A408B4"/>
    <w:rsid w:val="00A408CD"/>
    <w:rsid w:val="00A40E26"/>
    <w:rsid w:val="00A412B3"/>
    <w:rsid w:val="00A41A58"/>
    <w:rsid w:val="00A4317A"/>
    <w:rsid w:val="00A43819"/>
    <w:rsid w:val="00A43D96"/>
    <w:rsid w:val="00A44D07"/>
    <w:rsid w:val="00A45DCC"/>
    <w:rsid w:val="00A4603F"/>
    <w:rsid w:val="00A47A59"/>
    <w:rsid w:val="00A47C87"/>
    <w:rsid w:val="00A5083D"/>
    <w:rsid w:val="00A52436"/>
    <w:rsid w:val="00A533AB"/>
    <w:rsid w:val="00A538F4"/>
    <w:rsid w:val="00A53979"/>
    <w:rsid w:val="00A53D20"/>
    <w:rsid w:val="00A545E0"/>
    <w:rsid w:val="00A5563A"/>
    <w:rsid w:val="00A557FF"/>
    <w:rsid w:val="00A56997"/>
    <w:rsid w:val="00A5741D"/>
    <w:rsid w:val="00A57ACC"/>
    <w:rsid w:val="00A57B44"/>
    <w:rsid w:val="00A600EB"/>
    <w:rsid w:val="00A60E24"/>
    <w:rsid w:val="00A61A67"/>
    <w:rsid w:val="00A62650"/>
    <w:rsid w:val="00A62CED"/>
    <w:rsid w:val="00A637D4"/>
    <w:rsid w:val="00A649B5"/>
    <w:rsid w:val="00A6524D"/>
    <w:rsid w:val="00A65C15"/>
    <w:rsid w:val="00A66B45"/>
    <w:rsid w:val="00A67BF1"/>
    <w:rsid w:val="00A71E14"/>
    <w:rsid w:val="00A72BA9"/>
    <w:rsid w:val="00A73737"/>
    <w:rsid w:val="00A752A4"/>
    <w:rsid w:val="00A771B8"/>
    <w:rsid w:val="00A7794D"/>
    <w:rsid w:val="00A812B7"/>
    <w:rsid w:val="00A8144D"/>
    <w:rsid w:val="00A81898"/>
    <w:rsid w:val="00A8290D"/>
    <w:rsid w:val="00A832A4"/>
    <w:rsid w:val="00A83F09"/>
    <w:rsid w:val="00A85281"/>
    <w:rsid w:val="00A854BD"/>
    <w:rsid w:val="00A86CF1"/>
    <w:rsid w:val="00A86D5F"/>
    <w:rsid w:val="00A8780C"/>
    <w:rsid w:val="00A9054D"/>
    <w:rsid w:val="00A905F0"/>
    <w:rsid w:val="00A932B2"/>
    <w:rsid w:val="00A93337"/>
    <w:rsid w:val="00A94399"/>
    <w:rsid w:val="00A94B07"/>
    <w:rsid w:val="00A95496"/>
    <w:rsid w:val="00A95F6C"/>
    <w:rsid w:val="00A96A5B"/>
    <w:rsid w:val="00A97C9E"/>
    <w:rsid w:val="00A97F34"/>
    <w:rsid w:val="00AA052D"/>
    <w:rsid w:val="00AA06D8"/>
    <w:rsid w:val="00AA0E61"/>
    <w:rsid w:val="00AA12D5"/>
    <w:rsid w:val="00AA2932"/>
    <w:rsid w:val="00AA325C"/>
    <w:rsid w:val="00AA3284"/>
    <w:rsid w:val="00AA4154"/>
    <w:rsid w:val="00AA555D"/>
    <w:rsid w:val="00AA63D1"/>
    <w:rsid w:val="00AA690E"/>
    <w:rsid w:val="00AA70A4"/>
    <w:rsid w:val="00AA73CA"/>
    <w:rsid w:val="00AB0A98"/>
    <w:rsid w:val="00AB1C7C"/>
    <w:rsid w:val="00AB1FF8"/>
    <w:rsid w:val="00AB3E38"/>
    <w:rsid w:val="00AB3E92"/>
    <w:rsid w:val="00AB4533"/>
    <w:rsid w:val="00AB453A"/>
    <w:rsid w:val="00AB4AB6"/>
    <w:rsid w:val="00AB4E69"/>
    <w:rsid w:val="00AB5853"/>
    <w:rsid w:val="00AB5E7E"/>
    <w:rsid w:val="00AB6D52"/>
    <w:rsid w:val="00AB791D"/>
    <w:rsid w:val="00AB7F75"/>
    <w:rsid w:val="00AC0858"/>
    <w:rsid w:val="00AC114A"/>
    <w:rsid w:val="00AC211B"/>
    <w:rsid w:val="00AC2B47"/>
    <w:rsid w:val="00AC3A76"/>
    <w:rsid w:val="00AC50A0"/>
    <w:rsid w:val="00AC51AB"/>
    <w:rsid w:val="00AC534D"/>
    <w:rsid w:val="00AC584F"/>
    <w:rsid w:val="00AC612E"/>
    <w:rsid w:val="00AC6174"/>
    <w:rsid w:val="00AC7C4B"/>
    <w:rsid w:val="00AD0E21"/>
    <w:rsid w:val="00AD15D7"/>
    <w:rsid w:val="00AD1943"/>
    <w:rsid w:val="00AD2ED2"/>
    <w:rsid w:val="00AD3F75"/>
    <w:rsid w:val="00AD3FB2"/>
    <w:rsid w:val="00AD5568"/>
    <w:rsid w:val="00AE0639"/>
    <w:rsid w:val="00AE0E03"/>
    <w:rsid w:val="00AE159B"/>
    <w:rsid w:val="00AE2D0E"/>
    <w:rsid w:val="00AE62EA"/>
    <w:rsid w:val="00AE746C"/>
    <w:rsid w:val="00AE7A88"/>
    <w:rsid w:val="00AE7BC3"/>
    <w:rsid w:val="00AF045E"/>
    <w:rsid w:val="00AF125C"/>
    <w:rsid w:val="00AF1C0B"/>
    <w:rsid w:val="00AF47CE"/>
    <w:rsid w:val="00AF4D2A"/>
    <w:rsid w:val="00AF4F7B"/>
    <w:rsid w:val="00AF5C7E"/>
    <w:rsid w:val="00AF5CE1"/>
    <w:rsid w:val="00AF5D2A"/>
    <w:rsid w:val="00AF6604"/>
    <w:rsid w:val="00AF6877"/>
    <w:rsid w:val="00AF6E34"/>
    <w:rsid w:val="00AF6FB6"/>
    <w:rsid w:val="00AF7308"/>
    <w:rsid w:val="00B0297B"/>
    <w:rsid w:val="00B04010"/>
    <w:rsid w:val="00B045D2"/>
    <w:rsid w:val="00B0601A"/>
    <w:rsid w:val="00B0684C"/>
    <w:rsid w:val="00B076A2"/>
    <w:rsid w:val="00B079F5"/>
    <w:rsid w:val="00B10057"/>
    <w:rsid w:val="00B1023A"/>
    <w:rsid w:val="00B107A4"/>
    <w:rsid w:val="00B130F5"/>
    <w:rsid w:val="00B13159"/>
    <w:rsid w:val="00B151FF"/>
    <w:rsid w:val="00B155E3"/>
    <w:rsid w:val="00B22DC8"/>
    <w:rsid w:val="00B23030"/>
    <w:rsid w:val="00B232B9"/>
    <w:rsid w:val="00B24088"/>
    <w:rsid w:val="00B251E6"/>
    <w:rsid w:val="00B25955"/>
    <w:rsid w:val="00B25A00"/>
    <w:rsid w:val="00B25F6D"/>
    <w:rsid w:val="00B26571"/>
    <w:rsid w:val="00B2657C"/>
    <w:rsid w:val="00B2693B"/>
    <w:rsid w:val="00B26FE8"/>
    <w:rsid w:val="00B3211E"/>
    <w:rsid w:val="00B324E4"/>
    <w:rsid w:val="00B330DF"/>
    <w:rsid w:val="00B33A24"/>
    <w:rsid w:val="00B341BC"/>
    <w:rsid w:val="00B34F72"/>
    <w:rsid w:val="00B35621"/>
    <w:rsid w:val="00B35696"/>
    <w:rsid w:val="00B35E07"/>
    <w:rsid w:val="00B3675A"/>
    <w:rsid w:val="00B400F9"/>
    <w:rsid w:val="00B405CD"/>
    <w:rsid w:val="00B41974"/>
    <w:rsid w:val="00B44D33"/>
    <w:rsid w:val="00B50935"/>
    <w:rsid w:val="00B51504"/>
    <w:rsid w:val="00B519DF"/>
    <w:rsid w:val="00B52650"/>
    <w:rsid w:val="00B52EF8"/>
    <w:rsid w:val="00B52FA5"/>
    <w:rsid w:val="00B533B5"/>
    <w:rsid w:val="00B5378F"/>
    <w:rsid w:val="00B53E95"/>
    <w:rsid w:val="00B53F2F"/>
    <w:rsid w:val="00B54782"/>
    <w:rsid w:val="00B54B18"/>
    <w:rsid w:val="00B5502D"/>
    <w:rsid w:val="00B554E6"/>
    <w:rsid w:val="00B558A0"/>
    <w:rsid w:val="00B600B6"/>
    <w:rsid w:val="00B6081F"/>
    <w:rsid w:val="00B610B2"/>
    <w:rsid w:val="00B613E9"/>
    <w:rsid w:val="00B61CBF"/>
    <w:rsid w:val="00B62532"/>
    <w:rsid w:val="00B63AAA"/>
    <w:rsid w:val="00B64C7B"/>
    <w:rsid w:val="00B64C7C"/>
    <w:rsid w:val="00B656E8"/>
    <w:rsid w:val="00B67098"/>
    <w:rsid w:val="00B67D2E"/>
    <w:rsid w:val="00B707ED"/>
    <w:rsid w:val="00B7134B"/>
    <w:rsid w:val="00B71EC5"/>
    <w:rsid w:val="00B727A3"/>
    <w:rsid w:val="00B74022"/>
    <w:rsid w:val="00B74621"/>
    <w:rsid w:val="00B7496E"/>
    <w:rsid w:val="00B76B68"/>
    <w:rsid w:val="00B77871"/>
    <w:rsid w:val="00B80A59"/>
    <w:rsid w:val="00B80BC2"/>
    <w:rsid w:val="00B80BC5"/>
    <w:rsid w:val="00B823B1"/>
    <w:rsid w:val="00B8260E"/>
    <w:rsid w:val="00B826A1"/>
    <w:rsid w:val="00B84572"/>
    <w:rsid w:val="00B8488E"/>
    <w:rsid w:val="00B8553F"/>
    <w:rsid w:val="00B85F1C"/>
    <w:rsid w:val="00B86852"/>
    <w:rsid w:val="00B86A67"/>
    <w:rsid w:val="00B90221"/>
    <w:rsid w:val="00B90372"/>
    <w:rsid w:val="00B90498"/>
    <w:rsid w:val="00B91D76"/>
    <w:rsid w:val="00B958BA"/>
    <w:rsid w:val="00BA0C3F"/>
    <w:rsid w:val="00BA106F"/>
    <w:rsid w:val="00BA158B"/>
    <w:rsid w:val="00BA1AB1"/>
    <w:rsid w:val="00BA39A2"/>
    <w:rsid w:val="00BA3ECA"/>
    <w:rsid w:val="00BA549B"/>
    <w:rsid w:val="00BA585D"/>
    <w:rsid w:val="00BA70E1"/>
    <w:rsid w:val="00BA7A96"/>
    <w:rsid w:val="00BA7E5C"/>
    <w:rsid w:val="00BB03F6"/>
    <w:rsid w:val="00BB16DA"/>
    <w:rsid w:val="00BB1928"/>
    <w:rsid w:val="00BB1D24"/>
    <w:rsid w:val="00BB3FD0"/>
    <w:rsid w:val="00BB4265"/>
    <w:rsid w:val="00BB43BE"/>
    <w:rsid w:val="00BB6E6F"/>
    <w:rsid w:val="00BB7979"/>
    <w:rsid w:val="00BC14E6"/>
    <w:rsid w:val="00BC1E58"/>
    <w:rsid w:val="00BC242C"/>
    <w:rsid w:val="00BC4D70"/>
    <w:rsid w:val="00BC4E35"/>
    <w:rsid w:val="00BC62AC"/>
    <w:rsid w:val="00BC6C9A"/>
    <w:rsid w:val="00BC6F86"/>
    <w:rsid w:val="00BC7423"/>
    <w:rsid w:val="00BD01D4"/>
    <w:rsid w:val="00BD05ED"/>
    <w:rsid w:val="00BD0D84"/>
    <w:rsid w:val="00BD27B7"/>
    <w:rsid w:val="00BD3365"/>
    <w:rsid w:val="00BD3A0C"/>
    <w:rsid w:val="00BD3A74"/>
    <w:rsid w:val="00BD3B0F"/>
    <w:rsid w:val="00BD43A6"/>
    <w:rsid w:val="00BD4C95"/>
    <w:rsid w:val="00BD6A59"/>
    <w:rsid w:val="00BD6E69"/>
    <w:rsid w:val="00BD6F4E"/>
    <w:rsid w:val="00BD6F61"/>
    <w:rsid w:val="00BD7323"/>
    <w:rsid w:val="00BE02DF"/>
    <w:rsid w:val="00BE233F"/>
    <w:rsid w:val="00BE31BE"/>
    <w:rsid w:val="00BE416F"/>
    <w:rsid w:val="00BE55A5"/>
    <w:rsid w:val="00BE56D0"/>
    <w:rsid w:val="00BE5AD2"/>
    <w:rsid w:val="00BE638E"/>
    <w:rsid w:val="00BE7AE7"/>
    <w:rsid w:val="00BE7BE1"/>
    <w:rsid w:val="00BF0B3F"/>
    <w:rsid w:val="00BF0E1A"/>
    <w:rsid w:val="00BF1803"/>
    <w:rsid w:val="00BF1A10"/>
    <w:rsid w:val="00BF2285"/>
    <w:rsid w:val="00BF4127"/>
    <w:rsid w:val="00BF4B45"/>
    <w:rsid w:val="00BF7328"/>
    <w:rsid w:val="00BF7CEA"/>
    <w:rsid w:val="00C00276"/>
    <w:rsid w:val="00C0027C"/>
    <w:rsid w:val="00C006FD"/>
    <w:rsid w:val="00C007A7"/>
    <w:rsid w:val="00C02EFF"/>
    <w:rsid w:val="00C0337F"/>
    <w:rsid w:val="00C03B9E"/>
    <w:rsid w:val="00C04972"/>
    <w:rsid w:val="00C04CB5"/>
    <w:rsid w:val="00C0593F"/>
    <w:rsid w:val="00C05BD4"/>
    <w:rsid w:val="00C07E78"/>
    <w:rsid w:val="00C102F1"/>
    <w:rsid w:val="00C11756"/>
    <w:rsid w:val="00C1230A"/>
    <w:rsid w:val="00C1305C"/>
    <w:rsid w:val="00C1555D"/>
    <w:rsid w:val="00C16E13"/>
    <w:rsid w:val="00C176E0"/>
    <w:rsid w:val="00C17CD0"/>
    <w:rsid w:val="00C17EC4"/>
    <w:rsid w:val="00C203A1"/>
    <w:rsid w:val="00C20B35"/>
    <w:rsid w:val="00C228FF"/>
    <w:rsid w:val="00C232C2"/>
    <w:rsid w:val="00C24180"/>
    <w:rsid w:val="00C2442E"/>
    <w:rsid w:val="00C25B4B"/>
    <w:rsid w:val="00C275F9"/>
    <w:rsid w:val="00C3086B"/>
    <w:rsid w:val="00C31D39"/>
    <w:rsid w:val="00C3204A"/>
    <w:rsid w:val="00C33732"/>
    <w:rsid w:val="00C34605"/>
    <w:rsid w:val="00C34B73"/>
    <w:rsid w:val="00C34D6C"/>
    <w:rsid w:val="00C3645C"/>
    <w:rsid w:val="00C37146"/>
    <w:rsid w:val="00C4041B"/>
    <w:rsid w:val="00C4116C"/>
    <w:rsid w:val="00C41484"/>
    <w:rsid w:val="00C42327"/>
    <w:rsid w:val="00C429AD"/>
    <w:rsid w:val="00C43133"/>
    <w:rsid w:val="00C4592C"/>
    <w:rsid w:val="00C47156"/>
    <w:rsid w:val="00C5225F"/>
    <w:rsid w:val="00C5323A"/>
    <w:rsid w:val="00C535B8"/>
    <w:rsid w:val="00C545E5"/>
    <w:rsid w:val="00C5510D"/>
    <w:rsid w:val="00C5670A"/>
    <w:rsid w:val="00C57027"/>
    <w:rsid w:val="00C6010C"/>
    <w:rsid w:val="00C6143B"/>
    <w:rsid w:val="00C61674"/>
    <w:rsid w:val="00C617BE"/>
    <w:rsid w:val="00C61B6D"/>
    <w:rsid w:val="00C61DB9"/>
    <w:rsid w:val="00C629B5"/>
    <w:rsid w:val="00C62CDF"/>
    <w:rsid w:val="00C646D8"/>
    <w:rsid w:val="00C64E8C"/>
    <w:rsid w:val="00C65DEF"/>
    <w:rsid w:val="00C66672"/>
    <w:rsid w:val="00C67362"/>
    <w:rsid w:val="00C700D5"/>
    <w:rsid w:val="00C71010"/>
    <w:rsid w:val="00C71C69"/>
    <w:rsid w:val="00C7242D"/>
    <w:rsid w:val="00C72490"/>
    <w:rsid w:val="00C7312F"/>
    <w:rsid w:val="00C7382B"/>
    <w:rsid w:val="00C73848"/>
    <w:rsid w:val="00C773A6"/>
    <w:rsid w:val="00C77AC4"/>
    <w:rsid w:val="00C77D3E"/>
    <w:rsid w:val="00C80747"/>
    <w:rsid w:val="00C80AB4"/>
    <w:rsid w:val="00C820DC"/>
    <w:rsid w:val="00C82B7F"/>
    <w:rsid w:val="00C82CF8"/>
    <w:rsid w:val="00C83B38"/>
    <w:rsid w:val="00C84434"/>
    <w:rsid w:val="00C84887"/>
    <w:rsid w:val="00C854D3"/>
    <w:rsid w:val="00C85575"/>
    <w:rsid w:val="00C85864"/>
    <w:rsid w:val="00C8736D"/>
    <w:rsid w:val="00C87476"/>
    <w:rsid w:val="00C90EC0"/>
    <w:rsid w:val="00C91B21"/>
    <w:rsid w:val="00C91F0D"/>
    <w:rsid w:val="00C920E2"/>
    <w:rsid w:val="00C935D6"/>
    <w:rsid w:val="00C936C0"/>
    <w:rsid w:val="00C93AC3"/>
    <w:rsid w:val="00C940E6"/>
    <w:rsid w:val="00C95C34"/>
    <w:rsid w:val="00C96C44"/>
    <w:rsid w:val="00C96E15"/>
    <w:rsid w:val="00C974A0"/>
    <w:rsid w:val="00CA2284"/>
    <w:rsid w:val="00CA25AF"/>
    <w:rsid w:val="00CA2A5E"/>
    <w:rsid w:val="00CA3235"/>
    <w:rsid w:val="00CA5DC2"/>
    <w:rsid w:val="00CA67D9"/>
    <w:rsid w:val="00CA6FB5"/>
    <w:rsid w:val="00CB160E"/>
    <w:rsid w:val="00CB2E9B"/>
    <w:rsid w:val="00CB5046"/>
    <w:rsid w:val="00CB53C2"/>
    <w:rsid w:val="00CB616D"/>
    <w:rsid w:val="00CB729E"/>
    <w:rsid w:val="00CC08FD"/>
    <w:rsid w:val="00CC183A"/>
    <w:rsid w:val="00CC1917"/>
    <w:rsid w:val="00CC2306"/>
    <w:rsid w:val="00CC3AC6"/>
    <w:rsid w:val="00CC3D49"/>
    <w:rsid w:val="00CC5C8D"/>
    <w:rsid w:val="00CC63BB"/>
    <w:rsid w:val="00CC7EB1"/>
    <w:rsid w:val="00CD1734"/>
    <w:rsid w:val="00CD2D2E"/>
    <w:rsid w:val="00CD3DB0"/>
    <w:rsid w:val="00CD553B"/>
    <w:rsid w:val="00CD6030"/>
    <w:rsid w:val="00CD61E1"/>
    <w:rsid w:val="00CD6FA1"/>
    <w:rsid w:val="00CD72AC"/>
    <w:rsid w:val="00CD7E90"/>
    <w:rsid w:val="00CE0FF3"/>
    <w:rsid w:val="00CE1669"/>
    <w:rsid w:val="00CE1726"/>
    <w:rsid w:val="00CE1ED1"/>
    <w:rsid w:val="00CE1F89"/>
    <w:rsid w:val="00CE224A"/>
    <w:rsid w:val="00CE470A"/>
    <w:rsid w:val="00CE48F0"/>
    <w:rsid w:val="00CE632B"/>
    <w:rsid w:val="00CE6880"/>
    <w:rsid w:val="00CF0EB0"/>
    <w:rsid w:val="00CF3128"/>
    <w:rsid w:val="00CF3207"/>
    <w:rsid w:val="00CF3E02"/>
    <w:rsid w:val="00CF4C02"/>
    <w:rsid w:val="00CF564E"/>
    <w:rsid w:val="00CF5F7B"/>
    <w:rsid w:val="00CF60B5"/>
    <w:rsid w:val="00CF68F0"/>
    <w:rsid w:val="00CF744B"/>
    <w:rsid w:val="00CF76BE"/>
    <w:rsid w:val="00CF7D35"/>
    <w:rsid w:val="00D0060C"/>
    <w:rsid w:val="00D01278"/>
    <w:rsid w:val="00D02B70"/>
    <w:rsid w:val="00D03398"/>
    <w:rsid w:val="00D03E34"/>
    <w:rsid w:val="00D05510"/>
    <w:rsid w:val="00D057F4"/>
    <w:rsid w:val="00D06DAD"/>
    <w:rsid w:val="00D07FD7"/>
    <w:rsid w:val="00D10388"/>
    <w:rsid w:val="00D13771"/>
    <w:rsid w:val="00D13E59"/>
    <w:rsid w:val="00D14C24"/>
    <w:rsid w:val="00D15A45"/>
    <w:rsid w:val="00D15CA3"/>
    <w:rsid w:val="00D15D1C"/>
    <w:rsid w:val="00D17740"/>
    <w:rsid w:val="00D2018F"/>
    <w:rsid w:val="00D2109A"/>
    <w:rsid w:val="00D220F6"/>
    <w:rsid w:val="00D238F4"/>
    <w:rsid w:val="00D2470E"/>
    <w:rsid w:val="00D250AF"/>
    <w:rsid w:val="00D25D0A"/>
    <w:rsid w:val="00D26455"/>
    <w:rsid w:val="00D26D28"/>
    <w:rsid w:val="00D26D7B"/>
    <w:rsid w:val="00D2710D"/>
    <w:rsid w:val="00D27903"/>
    <w:rsid w:val="00D27960"/>
    <w:rsid w:val="00D30D16"/>
    <w:rsid w:val="00D3151C"/>
    <w:rsid w:val="00D3301B"/>
    <w:rsid w:val="00D33653"/>
    <w:rsid w:val="00D33B71"/>
    <w:rsid w:val="00D35251"/>
    <w:rsid w:val="00D36ADA"/>
    <w:rsid w:val="00D40D66"/>
    <w:rsid w:val="00D41DBE"/>
    <w:rsid w:val="00D41FEE"/>
    <w:rsid w:val="00D42ABA"/>
    <w:rsid w:val="00D44F2D"/>
    <w:rsid w:val="00D45FE1"/>
    <w:rsid w:val="00D474D5"/>
    <w:rsid w:val="00D50BA5"/>
    <w:rsid w:val="00D51B01"/>
    <w:rsid w:val="00D53631"/>
    <w:rsid w:val="00D55B6D"/>
    <w:rsid w:val="00D56136"/>
    <w:rsid w:val="00D57CA8"/>
    <w:rsid w:val="00D601F2"/>
    <w:rsid w:val="00D60857"/>
    <w:rsid w:val="00D61B3F"/>
    <w:rsid w:val="00D62624"/>
    <w:rsid w:val="00D62763"/>
    <w:rsid w:val="00D62BCC"/>
    <w:rsid w:val="00D63F9E"/>
    <w:rsid w:val="00D6419D"/>
    <w:rsid w:val="00D64A29"/>
    <w:rsid w:val="00D65114"/>
    <w:rsid w:val="00D664D9"/>
    <w:rsid w:val="00D66966"/>
    <w:rsid w:val="00D66B3B"/>
    <w:rsid w:val="00D70493"/>
    <w:rsid w:val="00D74D66"/>
    <w:rsid w:val="00D7593C"/>
    <w:rsid w:val="00D77329"/>
    <w:rsid w:val="00D77926"/>
    <w:rsid w:val="00D822BF"/>
    <w:rsid w:val="00D82EA8"/>
    <w:rsid w:val="00D82F2C"/>
    <w:rsid w:val="00D835D2"/>
    <w:rsid w:val="00D85312"/>
    <w:rsid w:val="00D873DC"/>
    <w:rsid w:val="00D90749"/>
    <w:rsid w:val="00D90B6C"/>
    <w:rsid w:val="00D90E8C"/>
    <w:rsid w:val="00D91ABE"/>
    <w:rsid w:val="00D9206E"/>
    <w:rsid w:val="00D92A56"/>
    <w:rsid w:val="00D937A5"/>
    <w:rsid w:val="00D94C7C"/>
    <w:rsid w:val="00D9538C"/>
    <w:rsid w:val="00D95CB8"/>
    <w:rsid w:val="00D962C7"/>
    <w:rsid w:val="00D97859"/>
    <w:rsid w:val="00D97A4A"/>
    <w:rsid w:val="00D97ADE"/>
    <w:rsid w:val="00D97D79"/>
    <w:rsid w:val="00D97E3D"/>
    <w:rsid w:val="00D97E6D"/>
    <w:rsid w:val="00DA063E"/>
    <w:rsid w:val="00DA07E4"/>
    <w:rsid w:val="00DA0C58"/>
    <w:rsid w:val="00DA0C97"/>
    <w:rsid w:val="00DA0F0A"/>
    <w:rsid w:val="00DA41FF"/>
    <w:rsid w:val="00DA6673"/>
    <w:rsid w:val="00DA77F7"/>
    <w:rsid w:val="00DA7F7B"/>
    <w:rsid w:val="00DB17C7"/>
    <w:rsid w:val="00DB1B79"/>
    <w:rsid w:val="00DB1FFB"/>
    <w:rsid w:val="00DB2BCE"/>
    <w:rsid w:val="00DB38DC"/>
    <w:rsid w:val="00DB3B8C"/>
    <w:rsid w:val="00DB404B"/>
    <w:rsid w:val="00DB43CC"/>
    <w:rsid w:val="00DB4CE4"/>
    <w:rsid w:val="00DB52BF"/>
    <w:rsid w:val="00DB5997"/>
    <w:rsid w:val="00DB59C4"/>
    <w:rsid w:val="00DB6432"/>
    <w:rsid w:val="00DC003F"/>
    <w:rsid w:val="00DC02E9"/>
    <w:rsid w:val="00DC0437"/>
    <w:rsid w:val="00DC1486"/>
    <w:rsid w:val="00DC2CBA"/>
    <w:rsid w:val="00DC348C"/>
    <w:rsid w:val="00DC416B"/>
    <w:rsid w:val="00DC53C4"/>
    <w:rsid w:val="00DC54D8"/>
    <w:rsid w:val="00DC60D4"/>
    <w:rsid w:val="00DC7857"/>
    <w:rsid w:val="00DC798B"/>
    <w:rsid w:val="00DD0C8C"/>
    <w:rsid w:val="00DD0F56"/>
    <w:rsid w:val="00DD289D"/>
    <w:rsid w:val="00DD52A7"/>
    <w:rsid w:val="00DD554B"/>
    <w:rsid w:val="00DD5826"/>
    <w:rsid w:val="00DD59BE"/>
    <w:rsid w:val="00DD5D11"/>
    <w:rsid w:val="00DD6344"/>
    <w:rsid w:val="00DD6833"/>
    <w:rsid w:val="00DD7F67"/>
    <w:rsid w:val="00DE01F1"/>
    <w:rsid w:val="00DE323A"/>
    <w:rsid w:val="00DE6027"/>
    <w:rsid w:val="00DE722F"/>
    <w:rsid w:val="00DE787A"/>
    <w:rsid w:val="00DF0134"/>
    <w:rsid w:val="00DF182B"/>
    <w:rsid w:val="00DF18E6"/>
    <w:rsid w:val="00DF2935"/>
    <w:rsid w:val="00DF2DCC"/>
    <w:rsid w:val="00DF391C"/>
    <w:rsid w:val="00DF402E"/>
    <w:rsid w:val="00DF4F78"/>
    <w:rsid w:val="00DF529C"/>
    <w:rsid w:val="00DF5F81"/>
    <w:rsid w:val="00DF6728"/>
    <w:rsid w:val="00DF6A06"/>
    <w:rsid w:val="00DF6FB8"/>
    <w:rsid w:val="00DF7A6E"/>
    <w:rsid w:val="00DF7B22"/>
    <w:rsid w:val="00E00187"/>
    <w:rsid w:val="00E005E6"/>
    <w:rsid w:val="00E00DC1"/>
    <w:rsid w:val="00E02BDF"/>
    <w:rsid w:val="00E02E4C"/>
    <w:rsid w:val="00E04626"/>
    <w:rsid w:val="00E04A69"/>
    <w:rsid w:val="00E04C90"/>
    <w:rsid w:val="00E04DA5"/>
    <w:rsid w:val="00E04E1C"/>
    <w:rsid w:val="00E05657"/>
    <w:rsid w:val="00E05992"/>
    <w:rsid w:val="00E0639B"/>
    <w:rsid w:val="00E06F92"/>
    <w:rsid w:val="00E10A11"/>
    <w:rsid w:val="00E10E96"/>
    <w:rsid w:val="00E12531"/>
    <w:rsid w:val="00E12D09"/>
    <w:rsid w:val="00E13327"/>
    <w:rsid w:val="00E16EEA"/>
    <w:rsid w:val="00E16F74"/>
    <w:rsid w:val="00E21374"/>
    <w:rsid w:val="00E214F6"/>
    <w:rsid w:val="00E22407"/>
    <w:rsid w:val="00E226A1"/>
    <w:rsid w:val="00E22C0F"/>
    <w:rsid w:val="00E2463A"/>
    <w:rsid w:val="00E2605D"/>
    <w:rsid w:val="00E27B95"/>
    <w:rsid w:val="00E27F15"/>
    <w:rsid w:val="00E312DF"/>
    <w:rsid w:val="00E31526"/>
    <w:rsid w:val="00E31895"/>
    <w:rsid w:val="00E31CD6"/>
    <w:rsid w:val="00E3236E"/>
    <w:rsid w:val="00E33C3A"/>
    <w:rsid w:val="00E36C24"/>
    <w:rsid w:val="00E36EA7"/>
    <w:rsid w:val="00E376A2"/>
    <w:rsid w:val="00E421B8"/>
    <w:rsid w:val="00E422F6"/>
    <w:rsid w:val="00E425D5"/>
    <w:rsid w:val="00E42683"/>
    <w:rsid w:val="00E43401"/>
    <w:rsid w:val="00E4448D"/>
    <w:rsid w:val="00E44E6F"/>
    <w:rsid w:val="00E45737"/>
    <w:rsid w:val="00E45809"/>
    <w:rsid w:val="00E45B42"/>
    <w:rsid w:val="00E45F16"/>
    <w:rsid w:val="00E46120"/>
    <w:rsid w:val="00E51498"/>
    <w:rsid w:val="00E51DF6"/>
    <w:rsid w:val="00E52B4C"/>
    <w:rsid w:val="00E52DCD"/>
    <w:rsid w:val="00E538E2"/>
    <w:rsid w:val="00E53AC7"/>
    <w:rsid w:val="00E53FCE"/>
    <w:rsid w:val="00E55039"/>
    <w:rsid w:val="00E55EB0"/>
    <w:rsid w:val="00E569DB"/>
    <w:rsid w:val="00E57139"/>
    <w:rsid w:val="00E57CA4"/>
    <w:rsid w:val="00E60264"/>
    <w:rsid w:val="00E60453"/>
    <w:rsid w:val="00E61BC4"/>
    <w:rsid w:val="00E62A43"/>
    <w:rsid w:val="00E62F6D"/>
    <w:rsid w:val="00E652F0"/>
    <w:rsid w:val="00E659AA"/>
    <w:rsid w:val="00E667D4"/>
    <w:rsid w:val="00E66817"/>
    <w:rsid w:val="00E66B9C"/>
    <w:rsid w:val="00E67AE9"/>
    <w:rsid w:val="00E67F24"/>
    <w:rsid w:val="00E708FF"/>
    <w:rsid w:val="00E7651F"/>
    <w:rsid w:val="00E76FEB"/>
    <w:rsid w:val="00E77B98"/>
    <w:rsid w:val="00E81EA9"/>
    <w:rsid w:val="00E83E90"/>
    <w:rsid w:val="00E85262"/>
    <w:rsid w:val="00E8532E"/>
    <w:rsid w:val="00E85B8E"/>
    <w:rsid w:val="00E864C6"/>
    <w:rsid w:val="00E86602"/>
    <w:rsid w:val="00E869F9"/>
    <w:rsid w:val="00E8702E"/>
    <w:rsid w:val="00E87B86"/>
    <w:rsid w:val="00E87EB7"/>
    <w:rsid w:val="00E901AD"/>
    <w:rsid w:val="00E902BD"/>
    <w:rsid w:val="00E919CD"/>
    <w:rsid w:val="00E9299A"/>
    <w:rsid w:val="00E945BF"/>
    <w:rsid w:val="00E946BD"/>
    <w:rsid w:val="00E95DB4"/>
    <w:rsid w:val="00E961F1"/>
    <w:rsid w:val="00EA069D"/>
    <w:rsid w:val="00EA0B41"/>
    <w:rsid w:val="00EA0D30"/>
    <w:rsid w:val="00EA2ADF"/>
    <w:rsid w:val="00EA4843"/>
    <w:rsid w:val="00EA6B59"/>
    <w:rsid w:val="00EA6E6B"/>
    <w:rsid w:val="00EA6FF3"/>
    <w:rsid w:val="00EB01AE"/>
    <w:rsid w:val="00EB0581"/>
    <w:rsid w:val="00EB1011"/>
    <w:rsid w:val="00EB14AA"/>
    <w:rsid w:val="00EB1E5F"/>
    <w:rsid w:val="00EB2CB9"/>
    <w:rsid w:val="00EB2D51"/>
    <w:rsid w:val="00EB3568"/>
    <w:rsid w:val="00EB36AF"/>
    <w:rsid w:val="00EB409A"/>
    <w:rsid w:val="00EB413E"/>
    <w:rsid w:val="00EB439A"/>
    <w:rsid w:val="00EB5047"/>
    <w:rsid w:val="00EB5217"/>
    <w:rsid w:val="00EB6057"/>
    <w:rsid w:val="00EB6CE7"/>
    <w:rsid w:val="00EB6D90"/>
    <w:rsid w:val="00EB7133"/>
    <w:rsid w:val="00EB79D4"/>
    <w:rsid w:val="00EC2124"/>
    <w:rsid w:val="00EC2EF8"/>
    <w:rsid w:val="00EC4C6E"/>
    <w:rsid w:val="00EC631C"/>
    <w:rsid w:val="00EC6391"/>
    <w:rsid w:val="00EC695A"/>
    <w:rsid w:val="00EC7087"/>
    <w:rsid w:val="00EC7701"/>
    <w:rsid w:val="00EC7F7E"/>
    <w:rsid w:val="00ED05FB"/>
    <w:rsid w:val="00ED07C5"/>
    <w:rsid w:val="00ED19D6"/>
    <w:rsid w:val="00ED28EE"/>
    <w:rsid w:val="00ED2DC9"/>
    <w:rsid w:val="00ED570D"/>
    <w:rsid w:val="00ED57AA"/>
    <w:rsid w:val="00ED74D3"/>
    <w:rsid w:val="00ED7E05"/>
    <w:rsid w:val="00EE0423"/>
    <w:rsid w:val="00EE107D"/>
    <w:rsid w:val="00EE2454"/>
    <w:rsid w:val="00EE245C"/>
    <w:rsid w:val="00EE2B52"/>
    <w:rsid w:val="00EE2D31"/>
    <w:rsid w:val="00EE2D94"/>
    <w:rsid w:val="00EE40EE"/>
    <w:rsid w:val="00EE42F5"/>
    <w:rsid w:val="00EE4755"/>
    <w:rsid w:val="00EE5AEE"/>
    <w:rsid w:val="00EE6872"/>
    <w:rsid w:val="00EE6949"/>
    <w:rsid w:val="00EE6951"/>
    <w:rsid w:val="00EE6F59"/>
    <w:rsid w:val="00EE7378"/>
    <w:rsid w:val="00EF0709"/>
    <w:rsid w:val="00EF08B6"/>
    <w:rsid w:val="00EF1B0D"/>
    <w:rsid w:val="00EF31ED"/>
    <w:rsid w:val="00EF36A8"/>
    <w:rsid w:val="00EF3C72"/>
    <w:rsid w:val="00EF3CC6"/>
    <w:rsid w:val="00EF54B7"/>
    <w:rsid w:val="00EF5C52"/>
    <w:rsid w:val="00EF5FFC"/>
    <w:rsid w:val="00EF6580"/>
    <w:rsid w:val="00EF6947"/>
    <w:rsid w:val="00EF703B"/>
    <w:rsid w:val="00F00A6E"/>
    <w:rsid w:val="00F013B5"/>
    <w:rsid w:val="00F01BCF"/>
    <w:rsid w:val="00F04191"/>
    <w:rsid w:val="00F0419A"/>
    <w:rsid w:val="00F04745"/>
    <w:rsid w:val="00F06A84"/>
    <w:rsid w:val="00F06B44"/>
    <w:rsid w:val="00F06D26"/>
    <w:rsid w:val="00F06DA7"/>
    <w:rsid w:val="00F075E1"/>
    <w:rsid w:val="00F0780E"/>
    <w:rsid w:val="00F10A55"/>
    <w:rsid w:val="00F11111"/>
    <w:rsid w:val="00F117F5"/>
    <w:rsid w:val="00F12108"/>
    <w:rsid w:val="00F1332B"/>
    <w:rsid w:val="00F138BA"/>
    <w:rsid w:val="00F14649"/>
    <w:rsid w:val="00F14890"/>
    <w:rsid w:val="00F14A46"/>
    <w:rsid w:val="00F14B14"/>
    <w:rsid w:val="00F16211"/>
    <w:rsid w:val="00F16A60"/>
    <w:rsid w:val="00F16A63"/>
    <w:rsid w:val="00F16D30"/>
    <w:rsid w:val="00F1753D"/>
    <w:rsid w:val="00F17A81"/>
    <w:rsid w:val="00F20351"/>
    <w:rsid w:val="00F20BDE"/>
    <w:rsid w:val="00F2170D"/>
    <w:rsid w:val="00F22306"/>
    <w:rsid w:val="00F225A1"/>
    <w:rsid w:val="00F23D3A"/>
    <w:rsid w:val="00F23F2F"/>
    <w:rsid w:val="00F24A6A"/>
    <w:rsid w:val="00F25F94"/>
    <w:rsid w:val="00F270BC"/>
    <w:rsid w:val="00F27112"/>
    <w:rsid w:val="00F27E08"/>
    <w:rsid w:val="00F32331"/>
    <w:rsid w:val="00F3267B"/>
    <w:rsid w:val="00F32858"/>
    <w:rsid w:val="00F33994"/>
    <w:rsid w:val="00F351FA"/>
    <w:rsid w:val="00F35821"/>
    <w:rsid w:val="00F35FD1"/>
    <w:rsid w:val="00F378BE"/>
    <w:rsid w:val="00F37BE1"/>
    <w:rsid w:val="00F4002D"/>
    <w:rsid w:val="00F40407"/>
    <w:rsid w:val="00F40F3A"/>
    <w:rsid w:val="00F4133D"/>
    <w:rsid w:val="00F437AA"/>
    <w:rsid w:val="00F43871"/>
    <w:rsid w:val="00F43A23"/>
    <w:rsid w:val="00F44879"/>
    <w:rsid w:val="00F45A85"/>
    <w:rsid w:val="00F45DA3"/>
    <w:rsid w:val="00F46298"/>
    <w:rsid w:val="00F463BC"/>
    <w:rsid w:val="00F4679F"/>
    <w:rsid w:val="00F471A1"/>
    <w:rsid w:val="00F52380"/>
    <w:rsid w:val="00F5239A"/>
    <w:rsid w:val="00F52472"/>
    <w:rsid w:val="00F5370E"/>
    <w:rsid w:val="00F537E5"/>
    <w:rsid w:val="00F53CB4"/>
    <w:rsid w:val="00F544A6"/>
    <w:rsid w:val="00F548D0"/>
    <w:rsid w:val="00F55251"/>
    <w:rsid w:val="00F55A7D"/>
    <w:rsid w:val="00F56EE3"/>
    <w:rsid w:val="00F577E1"/>
    <w:rsid w:val="00F57935"/>
    <w:rsid w:val="00F60E09"/>
    <w:rsid w:val="00F61762"/>
    <w:rsid w:val="00F630B2"/>
    <w:rsid w:val="00F644EA"/>
    <w:rsid w:val="00F6481C"/>
    <w:rsid w:val="00F65C6A"/>
    <w:rsid w:val="00F66A57"/>
    <w:rsid w:val="00F67125"/>
    <w:rsid w:val="00F679F6"/>
    <w:rsid w:val="00F701FC"/>
    <w:rsid w:val="00F711F6"/>
    <w:rsid w:val="00F714E7"/>
    <w:rsid w:val="00F7170A"/>
    <w:rsid w:val="00F718CF"/>
    <w:rsid w:val="00F71B9B"/>
    <w:rsid w:val="00F72AD0"/>
    <w:rsid w:val="00F72D57"/>
    <w:rsid w:val="00F7367E"/>
    <w:rsid w:val="00F7445E"/>
    <w:rsid w:val="00F74E7D"/>
    <w:rsid w:val="00F751D2"/>
    <w:rsid w:val="00F75878"/>
    <w:rsid w:val="00F75DD6"/>
    <w:rsid w:val="00F772AC"/>
    <w:rsid w:val="00F7778F"/>
    <w:rsid w:val="00F80F05"/>
    <w:rsid w:val="00F81818"/>
    <w:rsid w:val="00F81CA9"/>
    <w:rsid w:val="00F821EF"/>
    <w:rsid w:val="00F84525"/>
    <w:rsid w:val="00F864C9"/>
    <w:rsid w:val="00F902D8"/>
    <w:rsid w:val="00F92373"/>
    <w:rsid w:val="00F923E7"/>
    <w:rsid w:val="00F93869"/>
    <w:rsid w:val="00F94E8E"/>
    <w:rsid w:val="00F959F7"/>
    <w:rsid w:val="00F966D9"/>
    <w:rsid w:val="00F96976"/>
    <w:rsid w:val="00F97A37"/>
    <w:rsid w:val="00FA01B4"/>
    <w:rsid w:val="00FA04BA"/>
    <w:rsid w:val="00FA170C"/>
    <w:rsid w:val="00FA2513"/>
    <w:rsid w:val="00FA2B7F"/>
    <w:rsid w:val="00FA39A8"/>
    <w:rsid w:val="00FA3B72"/>
    <w:rsid w:val="00FA42F1"/>
    <w:rsid w:val="00FA4ED2"/>
    <w:rsid w:val="00FA5C4A"/>
    <w:rsid w:val="00FB02F9"/>
    <w:rsid w:val="00FB2764"/>
    <w:rsid w:val="00FB289C"/>
    <w:rsid w:val="00FB2BFE"/>
    <w:rsid w:val="00FB2EE4"/>
    <w:rsid w:val="00FB4668"/>
    <w:rsid w:val="00FB4B12"/>
    <w:rsid w:val="00FB6193"/>
    <w:rsid w:val="00FB6491"/>
    <w:rsid w:val="00FB6856"/>
    <w:rsid w:val="00FB6B3E"/>
    <w:rsid w:val="00FB721B"/>
    <w:rsid w:val="00FB7C68"/>
    <w:rsid w:val="00FC09F2"/>
    <w:rsid w:val="00FC0F84"/>
    <w:rsid w:val="00FC47DA"/>
    <w:rsid w:val="00FC4C31"/>
    <w:rsid w:val="00FC55F0"/>
    <w:rsid w:val="00FC657D"/>
    <w:rsid w:val="00FC69E7"/>
    <w:rsid w:val="00FC70F0"/>
    <w:rsid w:val="00FC7BA6"/>
    <w:rsid w:val="00FD0AC7"/>
    <w:rsid w:val="00FD0D88"/>
    <w:rsid w:val="00FD3267"/>
    <w:rsid w:val="00FD326A"/>
    <w:rsid w:val="00FD437F"/>
    <w:rsid w:val="00FD58A3"/>
    <w:rsid w:val="00FD5D44"/>
    <w:rsid w:val="00FD7D6C"/>
    <w:rsid w:val="00FE05FC"/>
    <w:rsid w:val="00FE0A1F"/>
    <w:rsid w:val="00FE1D1F"/>
    <w:rsid w:val="00FE1DFF"/>
    <w:rsid w:val="00FE1E2D"/>
    <w:rsid w:val="00FE5648"/>
    <w:rsid w:val="00FE56F9"/>
    <w:rsid w:val="00FE5B9E"/>
    <w:rsid w:val="00FE7625"/>
    <w:rsid w:val="00FE77BD"/>
    <w:rsid w:val="00FF01BA"/>
    <w:rsid w:val="00FF0575"/>
    <w:rsid w:val="00FF1292"/>
    <w:rsid w:val="00FF3277"/>
    <w:rsid w:val="00FF3AC6"/>
    <w:rsid w:val="00FF4F9D"/>
    <w:rsid w:val="00FF53D0"/>
    <w:rsid w:val="00FF5639"/>
    <w:rsid w:val="00FF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CC5736"/>
  <w15:docId w15:val="{B1AF7139-13C2-48C1-9413-A6D09914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3"/>
        <w:szCs w:val="23"/>
        <w:lang w:val="de-DE" w:eastAsia="en-US" w:bidi="ar-SA"/>
      </w:rPr>
    </w:rPrDefault>
    <w:pPrDefault>
      <w:pPr>
        <w:spacing w:after="345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2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1" w:unhideWhenUsed="1" w:qFormat="1"/>
    <w:lsdException w:name="List Bullet 3" w:semiHidden="1" w:uiPriority="11" w:unhideWhenUsed="1"/>
    <w:lsdException w:name="List Bullet 4" w:semiHidden="1" w:uiPriority="11" w:unhideWhenUsed="1"/>
    <w:lsdException w:name="List Bullet 5" w:semiHidden="1" w:uiPriority="11" w:unhideWhenUsed="1"/>
    <w:lsdException w:name="List Number 2" w:semiHidden="1" w:uiPriority="13" w:unhideWhenUsed="1" w:qFormat="1"/>
    <w:lsdException w:name="List Number 3" w:semiHidden="1" w:uiPriority="13" w:unhideWhenUsed="1"/>
    <w:lsdException w:name="List Number 4" w:semiHidden="1" w:uiPriority="13" w:unhideWhenUsed="1"/>
    <w:lsdException w:name="List Number 5" w:semiHidden="1" w:uiPriority="13" w:unhideWhenUsed="1"/>
    <w:lsdException w:name="Title" w:uiPriority="0" w:qFormat="1"/>
    <w:lsdException w:name="Closing" w:semiHidden="1" w:uiPriority="46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14" w:unhideWhenUsed="1" w:qFormat="1"/>
    <w:lsdException w:name="List Continue 2" w:semiHidden="1" w:uiPriority="15" w:unhideWhenUsed="1" w:qFormat="1"/>
    <w:lsdException w:name="List Continue 3" w:semiHidden="1" w:uiPriority="15" w:unhideWhenUsed="1"/>
    <w:lsdException w:name="List Continue 4" w:semiHidden="1" w:uiPriority="15"/>
    <w:lsdException w:name="List Continue 5" w:semiHidden="1" w:uiPriority="15"/>
    <w:lsdException w:name="Message Header" w:semiHidden="1" w:unhideWhenUsed="1"/>
    <w:lsdException w:name="Subtitle" w:uiPriority="29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0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59"/>
    <w:lsdException w:name="Intense Emphasis" w:uiPriority="59"/>
    <w:lsdException w:name="Subtle Reference" w:uiPriority="31"/>
    <w:lsdException w:name="Intense Reference" w:uiPriority="32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D0822"/>
    <w:rPr>
      <w14:numForm w14:val="lining"/>
    </w:rPr>
  </w:style>
  <w:style w:type="paragraph" w:styleId="berschrift1">
    <w:name w:val="heading 1"/>
    <w:aliases w:val="Ü1"/>
    <w:basedOn w:val="Standard"/>
    <w:next w:val="Standard"/>
    <w:link w:val="berschrift1Zchn"/>
    <w:qFormat/>
    <w:rsid w:val="006D3615"/>
    <w:pPr>
      <w:keepNext/>
      <w:pageBreakBefore/>
      <w:spacing w:after="690" w:line="690" w:lineRule="exact"/>
      <w:outlineLvl w:val="0"/>
    </w:pPr>
    <w:rPr>
      <w:rFonts w:asciiTheme="majorHAnsi" w:hAnsiTheme="majorHAnsi"/>
      <w:bCs/>
      <w:color w:val="E6320F" w:themeColor="text2"/>
      <w:sz w:val="56"/>
      <w:szCs w:val="22"/>
    </w:rPr>
  </w:style>
  <w:style w:type="paragraph" w:styleId="berschrift2">
    <w:name w:val="heading 2"/>
    <w:aliases w:val="Ü2"/>
    <w:basedOn w:val="Standard"/>
    <w:next w:val="Standard"/>
    <w:link w:val="berschrift2Zchn"/>
    <w:qFormat/>
    <w:rsid w:val="006D3615"/>
    <w:pPr>
      <w:keepNext/>
      <w:spacing w:before="690"/>
      <w:outlineLvl w:val="1"/>
    </w:pPr>
    <w:rPr>
      <w:rFonts w:asciiTheme="majorHAnsi" w:hAnsiTheme="majorHAnsi"/>
      <w:b/>
      <w:bCs/>
      <w:color w:val="E6320F" w:themeColor="text2"/>
      <w:sz w:val="30"/>
      <w:szCs w:val="22"/>
    </w:rPr>
  </w:style>
  <w:style w:type="paragraph" w:styleId="berschrift3">
    <w:name w:val="heading 3"/>
    <w:aliases w:val="Ü3"/>
    <w:basedOn w:val="Standard"/>
    <w:next w:val="Standard"/>
    <w:link w:val="berschrift3Zchn"/>
    <w:qFormat/>
    <w:rsid w:val="006D3615"/>
    <w:pPr>
      <w:keepNext/>
      <w:spacing w:before="690" w:after="0"/>
      <w:outlineLvl w:val="2"/>
    </w:pPr>
    <w:rPr>
      <w:rFonts w:asciiTheme="majorHAnsi" w:hAnsiTheme="majorHAnsi"/>
      <w:b/>
      <w:bCs/>
      <w:sz w:val="25"/>
      <w:szCs w:val="22"/>
    </w:rPr>
  </w:style>
  <w:style w:type="paragraph" w:styleId="berschrift4">
    <w:name w:val="heading 4"/>
    <w:aliases w:val="Ü4"/>
    <w:basedOn w:val="berschrift3"/>
    <w:next w:val="Standard"/>
    <w:link w:val="berschrift4Zchn"/>
    <w:qFormat/>
    <w:rsid w:val="006D3615"/>
    <w:pPr>
      <w:outlineLvl w:val="3"/>
    </w:pPr>
    <w:rPr>
      <w:sz w:val="23"/>
    </w:rPr>
  </w:style>
  <w:style w:type="paragraph" w:styleId="berschrift5">
    <w:name w:val="heading 5"/>
    <w:aliases w:val="Ü5"/>
    <w:basedOn w:val="berschrift4"/>
    <w:next w:val="Standard"/>
    <w:link w:val="berschrift5Zchn"/>
    <w:qFormat/>
    <w:rsid w:val="006D3615"/>
    <w:pPr>
      <w:outlineLvl w:val="4"/>
    </w:pPr>
    <w:rPr>
      <w:color w:val="595959" w:themeColor="text1" w:themeTint="A6"/>
    </w:rPr>
  </w:style>
  <w:style w:type="paragraph" w:styleId="berschrift6">
    <w:name w:val="heading 6"/>
    <w:basedOn w:val="Standard"/>
    <w:next w:val="Standard"/>
    <w:link w:val="berschrift6Zchn"/>
    <w:uiPriority w:val="2"/>
    <w:semiHidden/>
    <w:rsid w:val="006D3615"/>
    <w:pPr>
      <w:spacing w:before="300" w:after="0"/>
      <w:outlineLvl w:val="5"/>
    </w:pPr>
    <w:rPr>
      <w:rFonts w:asciiTheme="majorHAnsi" w:hAnsiTheme="majorHAnsi"/>
      <w:szCs w:val="22"/>
    </w:rPr>
  </w:style>
  <w:style w:type="paragraph" w:styleId="berschrift7">
    <w:name w:val="heading 7"/>
    <w:basedOn w:val="Standard"/>
    <w:next w:val="Standard"/>
    <w:link w:val="berschrift7Zchn"/>
    <w:uiPriority w:val="2"/>
    <w:semiHidden/>
    <w:rsid w:val="006D3615"/>
    <w:pPr>
      <w:spacing w:before="300" w:after="0"/>
      <w:outlineLvl w:val="6"/>
    </w:pPr>
    <w:rPr>
      <w:rFonts w:asciiTheme="majorHAnsi" w:hAnsiTheme="majorHAnsi"/>
      <w:sz w:val="20"/>
      <w:szCs w:val="22"/>
    </w:rPr>
  </w:style>
  <w:style w:type="paragraph" w:styleId="berschrift8">
    <w:name w:val="heading 8"/>
    <w:basedOn w:val="Standard"/>
    <w:next w:val="Standard"/>
    <w:link w:val="berschrift8Zchn"/>
    <w:uiPriority w:val="2"/>
    <w:semiHidden/>
    <w:rsid w:val="006D3615"/>
    <w:pPr>
      <w:spacing w:before="300" w:after="0"/>
      <w:outlineLvl w:val="7"/>
    </w:pPr>
    <w:rPr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2"/>
    <w:semiHidden/>
    <w:rsid w:val="006D3615"/>
    <w:pPr>
      <w:spacing w:before="300" w:after="0"/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endedaten">
    <w:name w:val="Absendedaten"/>
    <w:basedOn w:val="KeinLeerraum"/>
    <w:uiPriority w:val="49"/>
    <w:semiHidden/>
    <w:qFormat/>
    <w:rsid w:val="006D3615"/>
    <w:pPr>
      <w:spacing w:line="220" w:lineRule="exact"/>
    </w:pPr>
    <w:rPr>
      <w:sz w:val="17"/>
      <w:szCs w:val="16"/>
      <w:lang w:val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6D3615"/>
    <w:pPr>
      <w:tabs>
        <w:tab w:val="left" w:pos="227"/>
        <w:tab w:val="right" w:leader="dot" w:pos="8845"/>
      </w:tabs>
      <w:spacing w:before="156" w:after="0"/>
      <w:ind w:right="335"/>
    </w:pPr>
    <w:rPr>
      <w:b/>
      <w:noProof/>
      <w:color w:val="E6320F" w:themeColor="text2"/>
    </w:rPr>
  </w:style>
  <w:style w:type="paragraph" w:styleId="Fuzeile">
    <w:name w:val="footer"/>
    <w:basedOn w:val="Standard"/>
    <w:link w:val="FuzeileZchn"/>
    <w:qFormat/>
    <w:rsid w:val="006D3615"/>
    <w:pPr>
      <w:tabs>
        <w:tab w:val="right" w:pos="8845"/>
      </w:tabs>
      <w:spacing w:after="0"/>
      <w:jc w:val="right"/>
    </w:pPr>
    <w:rPr>
      <w:sz w:val="16"/>
      <w:szCs w:val="15"/>
    </w:rPr>
  </w:style>
  <w:style w:type="character" w:customStyle="1" w:styleId="FuzeileZchn">
    <w:name w:val="Fußzeile Zchn"/>
    <w:basedOn w:val="Absatz-Standardschriftart"/>
    <w:link w:val="Fuzeile"/>
    <w:rsid w:val="006D3615"/>
    <w:rPr>
      <w:sz w:val="16"/>
      <w:szCs w:val="15"/>
      <w14:numForm w14:val="lining"/>
    </w:rPr>
  </w:style>
  <w:style w:type="paragraph" w:styleId="KeinLeerraum">
    <w:name w:val="No Spacing"/>
    <w:basedOn w:val="Standard"/>
    <w:link w:val="KeinLeerraumZchn"/>
    <w:qFormat/>
    <w:rsid w:val="006D3615"/>
    <w:pPr>
      <w:spacing w:after="0"/>
    </w:pPr>
    <w:rPr>
      <w:szCs w:val="20"/>
      <w:lang w:val="de-AT"/>
    </w:rPr>
  </w:style>
  <w:style w:type="character" w:customStyle="1" w:styleId="berschrift1Zchn">
    <w:name w:val="Überschrift 1 Zchn"/>
    <w:aliases w:val="Ü1 Zchn"/>
    <w:basedOn w:val="Absatz-Standardschriftart"/>
    <w:link w:val="berschrift1"/>
    <w:rsid w:val="006D3615"/>
    <w:rPr>
      <w:rFonts w:asciiTheme="majorHAnsi" w:hAnsiTheme="majorHAnsi"/>
      <w:bCs/>
      <w:color w:val="E6320F" w:themeColor="text2"/>
      <w:sz w:val="56"/>
      <w:szCs w:val="22"/>
      <w14:numForm w14:val="lining"/>
    </w:rPr>
  </w:style>
  <w:style w:type="character" w:customStyle="1" w:styleId="berschrift2Zchn">
    <w:name w:val="Überschrift 2 Zchn"/>
    <w:aliases w:val="Ü2 Zchn"/>
    <w:basedOn w:val="Absatz-Standardschriftart"/>
    <w:link w:val="berschrift2"/>
    <w:rsid w:val="006D3615"/>
    <w:rPr>
      <w:rFonts w:asciiTheme="majorHAnsi" w:hAnsiTheme="majorHAnsi"/>
      <w:b/>
      <w:bCs/>
      <w:color w:val="E6320F" w:themeColor="text2"/>
      <w:sz w:val="30"/>
      <w:szCs w:val="22"/>
      <w14:numForm w14:val="lining"/>
    </w:rPr>
  </w:style>
  <w:style w:type="character" w:customStyle="1" w:styleId="berschrift3Zchn">
    <w:name w:val="Überschrift 3 Zchn"/>
    <w:aliases w:val="Ü3 Zchn"/>
    <w:basedOn w:val="Absatz-Standardschriftart"/>
    <w:link w:val="berschrift3"/>
    <w:rsid w:val="006D3615"/>
    <w:rPr>
      <w:rFonts w:asciiTheme="majorHAnsi" w:hAnsiTheme="majorHAnsi"/>
      <w:b/>
      <w:bCs/>
      <w:sz w:val="25"/>
      <w:szCs w:val="22"/>
      <w14:numForm w14:val="lining"/>
    </w:rPr>
  </w:style>
  <w:style w:type="character" w:customStyle="1" w:styleId="berschrift4Zchn">
    <w:name w:val="Überschrift 4 Zchn"/>
    <w:aliases w:val="Ü4 Zchn"/>
    <w:basedOn w:val="Absatz-Standardschriftart"/>
    <w:link w:val="berschrift4"/>
    <w:rsid w:val="006D3615"/>
    <w:rPr>
      <w:rFonts w:asciiTheme="majorHAnsi" w:hAnsiTheme="majorHAnsi"/>
      <w:b/>
      <w:bCs/>
      <w:szCs w:val="22"/>
      <w14:numForm w14:val="lining"/>
    </w:rPr>
  </w:style>
  <w:style w:type="character" w:customStyle="1" w:styleId="berschrift5Zchn">
    <w:name w:val="Überschrift 5 Zchn"/>
    <w:aliases w:val="Ü5 Zchn"/>
    <w:basedOn w:val="Absatz-Standardschriftart"/>
    <w:link w:val="berschrift5"/>
    <w:rsid w:val="006D3615"/>
    <w:rPr>
      <w:rFonts w:asciiTheme="majorHAnsi" w:hAnsiTheme="majorHAnsi"/>
      <w:b/>
      <w:bCs/>
      <w:color w:val="595959" w:themeColor="text1" w:themeTint="A6"/>
      <w:szCs w:val="22"/>
      <w14:numForm w14:val="lining"/>
    </w:rPr>
  </w:style>
  <w:style w:type="character" w:customStyle="1" w:styleId="berschrift6Zchn">
    <w:name w:val="Überschrift 6 Zchn"/>
    <w:basedOn w:val="Absatz-Standardschriftart"/>
    <w:link w:val="berschrift6"/>
    <w:uiPriority w:val="2"/>
    <w:semiHidden/>
    <w:rsid w:val="006D3615"/>
    <w:rPr>
      <w:rFonts w:asciiTheme="majorHAnsi" w:hAnsiTheme="majorHAnsi"/>
      <w:szCs w:val="22"/>
      <w14:numForm w14:val="lining"/>
    </w:rPr>
  </w:style>
  <w:style w:type="character" w:customStyle="1" w:styleId="berschrift7Zchn">
    <w:name w:val="Überschrift 7 Zchn"/>
    <w:basedOn w:val="Absatz-Standardschriftart"/>
    <w:link w:val="berschrift7"/>
    <w:uiPriority w:val="2"/>
    <w:semiHidden/>
    <w:rsid w:val="006D3615"/>
    <w:rPr>
      <w:rFonts w:asciiTheme="majorHAnsi" w:hAnsiTheme="majorHAnsi"/>
      <w:sz w:val="20"/>
      <w:szCs w:val="22"/>
      <w14:numForm w14:val="lining"/>
    </w:rPr>
  </w:style>
  <w:style w:type="character" w:customStyle="1" w:styleId="berschrift8Zchn">
    <w:name w:val="Überschrift 8 Zchn"/>
    <w:basedOn w:val="Absatz-Standardschriftart"/>
    <w:link w:val="berschrift8"/>
    <w:uiPriority w:val="2"/>
    <w:semiHidden/>
    <w:rsid w:val="006D3615"/>
    <w:rPr>
      <w:sz w:val="18"/>
      <w:szCs w:val="18"/>
      <w14:numForm w14:val="lining"/>
    </w:rPr>
  </w:style>
  <w:style w:type="character" w:customStyle="1" w:styleId="berschrift9Zchn">
    <w:name w:val="Überschrift 9 Zchn"/>
    <w:basedOn w:val="Absatz-Standardschriftart"/>
    <w:link w:val="berschrift9"/>
    <w:uiPriority w:val="2"/>
    <w:semiHidden/>
    <w:rsid w:val="006D3615"/>
    <w:rPr>
      <w:sz w:val="18"/>
      <w:szCs w:val="18"/>
      <w14:numForm w14:val="lining"/>
    </w:rPr>
  </w:style>
  <w:style w:type="paragraph" w:styleId="Beschriftung">
    <w:name w:val="caption"/>
    <w:basedOn w:val="Standard"/>
    <w:next w:val="Standard"/>
    <w:qFormat/>
    <w:rsid w:val="006D3615"/>
    <w:pPr>
      <w:keepNext/>
      <w:spacing w:before="690"/>
    </w:pPr>
    <w:rPr>
      <w:bCs/>
      <w:color w:val="595959" w:themeColor="text1" w:themeTint="A6"/>
      <w:szCs w:val="16"/>
    </w:rPr>
  </w:style>
  <w:style w:type="paragraph" w:customStyle="1" w:styleId="ProgrammWannWas">
    <w:name w:val="Programm Wann Was"/>
    <w:aliases w:val="P-Wann-Was"/>
    <w:basedOn w:val="Standard"/>
    <w:uiPriority w:val="23"/>
    <w:qFormat/>
    <w:rsid w:val="006D3615"/>
    <w:pPr>
      <w:ind w:left="1888" w:hanging="1888"/>
    </w:pPr>
    <w:rPr>
      <w:rFonts w:eastAsia="Times New Roman" w:cs="Times New Roman"/>
      <w:szCs w:val="22"/>
      <w:lang w:eastAsia="de-AT"/>
    </w:rPr>
  </w:style>
  <w:style w:type="character" w:styleId="Fett">
    <w:name w:val="Strong"/>
    <w:qFormat/>
    <w:rsid w:val="006D3615"/>
    <w:rPr>
      <w:b/>
      <w:bCs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D3615"/>
    <w:pPr>
      <w:spacing w:line="240" w:lineRule="auto"/>
    </w:pPr>
    <w:rPr>
      <w:sz w:val="20"/>
    </w:rPr>
  </w:style>
  <w:style w:type="paragraph" w:styleId="Listenabsatz">
    <w:name w:val="List Paragraph"/>
    <w:basedOn w:val="Standard"/>
    <w:uiPriority w:val="34"/>
    <w:unhideWhenUsed/>
    <w:qFormat/>
    <w:rsid w:val="006D3615"/>
    <w:pPr>
      <w:numPr>
        <w:numId w:val="11"/>
      </w:numPr>
      <w:contextualSpacing/>
    </w:pPr>
  </w:style>
  <w:style w:type="paragraph" w:styleId="Zitat">
    <w:name w:val="Quote"/>
    <w:basedOn w:val="Standard"/>
    <w:next w:val="Standard"/>
    <w:link w:val="ZitatZchn"/>
    <w:uiPriority w:val="20"/>
    <w:qFormat/>
    <w:rsid w:val="006D3615"/>
    <w:pPr>
      <w:ind w:left="397" w:right="794"/>
    </w:pPr>
    <w:rPr>
      <w:iCs/>
      <w:color w:val="E6320F" w:themeColor="text2"/>
      <w:sz w:val="25"/>
      <w:szCs w:val="20"/>
      <w:lang w:val="de-AT"/>
      <w14:numForm w14:val="default"/>
    </w:rPr>
  </w:style>
  <w:style w:type="character" w:customStyle="1" w:styleId="ZitatZchn">
    <w:name w:val="Zitat Zchn"/>
    <w:basedOn w:val="Absatz-Standardschriftart"/>
    <w:link w:val="Zitat"/>
    <w:uiPriority w:val="20"/>
    <w:rsid w:val="006D3615"/>
    <w:rPr>
      <w:iCs/>
      <w:color w:val="E6320F" w:themeColor="text2"/>
      <w:sz w:val="25"/>
      <w:szCs w:val="20"/>
      <w:lang w:val="de-AT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6D3615"/>
    <w:pPr>
      <w:spacing w:after="0"/>
    </w:pPr>
    <w:rPr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6D3615"/>
    <w:rPr>
      <w:i/>
      <w:iCs/>
      <w14:numForm w14:val="lining"/>
    </w:rPr>
  </w:style>
  <w:style w:type="character" w:styleId="IntensiveHervorhebung">
    <w:name w:val="Intense Emphasis"/>
    <w:uiPriority w:val="59"/>
    <w:semiHidden/>
    <w:rsid w:val="006D3615"/>
    <w:rPr>
      <w:b/>
      <w:bCs/>
      <w:caps w:val="0"/>
      <w:smallCaps w:val="0"/>
      <w:strike w:val="0"/>
      <w:dstrike w:val="0"/>
      <w:vanish w:val="0"/>
      <w:color w:val="E6320F" w:themeColor="text2"/>
      <w:spacing w:val="0"/>
      <w:vertAlign w:val="baseline"/>
    </w:rPr>
  </w:style>
  <w:style w:type="paragraph" w:customStyle="1" w:styleId="KennZ">
    <w:name w:val="KennZ"/>
    <w:basedOn w:val="GZ"/>
    <w:uiPriority w:val="49"/>
    <w:semiHidden/>
    <w:qFormat/>
    <w:rsid w:val="006D3615"/>
    <w:pPr>
      <w:spacing w:before="0" w:after="345"/>
    </w:pPr>
    <w:rPr>
      <w:b/>
      <w:caps/>
    </w:rPr>
  </w:style>
  <w:style w:type="character" w:styleId="IntensiverVerweis">
    <w:name w:val="Intense Reference"/>
    <w:uiPriority w:val="32"/>
    <w:semiHidden/>
    <w:rsid w:val="006D3615"/>
    <w:rPr>
      <w:b/>
      <w:bCs/>
      <w:i/>
      <w:iCs/>
      <w:caps w:val="0"/>
      <w:color w:val="E6320F" w:themeColor="text2"/>
    </w:rPr>
  </w:style>
  <w:style w:type="paragraph" w:styleId="Inhaltsverzeichnisberschrift">
    <w:name w:val="TOC Heading"/>
    <w:basedOn w:val="berschrift1"/>
    <w:next w:val="Standard"/>
    <w:uiPriority w:val="39"/>
    <w:qFormat/>
    <w:rsid w:val="006D3615"/>
    <w:pPr>
      <w:spacing w:after="345" w:line="300" w:lineRule="auto"/>
      <w:outlineLvl w:val="9"/>
    </w:pPr>
    <w:rPr>
      <w:b/>
      <w:color w:val="auto"/>
      <w:sz w:val="25"/>
    </w:rPr>
  </w:style>
  <w:style w:type="paragraph" w:customStyle="1" w:styleId="PersonalName">
    <w:name w:val="Personal Name"/>
    <w:basedOn w:val="Standard"/>
    <w:uiPriority w:val="99"/>
    <w:semiHidden/>
    <w:rsid w:val="006D3615"/>
    <w:pPr>
      <w:spacing w:before="720"/>
    </w:pPr>
    <w:rPr>
      <w:b/>
      <w:color w:val="000000"/>
      <w:spacing w:val="10"/>
      <w:kern w:val="28"/>
      <w:sz w:val="28"/>
      <w:szCs w:val="28"/>
    </w:rPr>
  </w:style>
  <w:style w:type="character" w:customStyle="1" w:styleId="KeinLeerraumZchn">
    <w:name w:val="Kein Leerraum Zchn"/>
    <w:basedOn w:val="Absatz-Standardschriftart"/>
    <w:link w:val="KeinLeerraum"/>
    <w:rsid w:val="006D3615"/>
    <w:rPr>
      <w:szCs w:val="20"/>
      <w:lang w:val="de-AT"/>
      <w14:numForm w14:val="lining"/>
    </w:rPr>
  </w:style>
  <w:style w:type="paragraph" w:styleId="Sprechblasentext">
    <w:name w:val="Balloon Text"/>
    <w:basedOn w:val="Standard"/>
    <w:link w:val="SprechblasentextZchn"/>
    <w:unhideWhenUsed/>
    <w:rsid w:val="006D3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D3615"/>
    <w:rPr>
      <w:rFonts w:ascii="Tahoma" w:hAnsi="Tahoma" w:cs="Tahoma"/>
      <w:sz w:val="16"/>
      <w:szCs w:val="16"/>
      <w14:numForm w14:val="lining"/>
    </w:rPr>
  </w:style>
  <w:style w:type="table" w:styleId="Tabellenraster">
    <w:name w:val="Table Grid"/>
    <w:basedOn w:val="NormaleTabelle"/>
    <w:rsid w:val="006D3615"/>
    <w:pPr>
      <w:spacing w:after="0" w:line="264" w:lineRule="auto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bottom w:w="85" w:type="dxa"/>
      </w:tblCellMar>
    </w:tblPr>
  </w:style>
  <w:style w:type="character" w:styleId="Hyperlink">
    <w:name w:val="Hyperlink"/>
    <w:basedOn w:val="Absatz-Standardschriftart"/>
    <w:uiPriority w:val="99"/>
    <w:qFormat/>
    <w:rsid w:val="006D3615"/>
    <w:rPr>
      <w:color w:val="auto"/>
      <w:u w:val="single"/>
    </w:rPr>
  </w:style>
  <w:style w:type="paragraph" w:styleId="Kopfzeile">
    <w:name w:val="header"/>
    <w:basedOn w:val="Standard"/>
    <w:link w:val="KopfzeileZchn"/>
    <w:qFormat/>
    <w:rsid w:val="006D3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rsid w:val="006D3615"/>
    <w:rPr>
      <w14:numForm w14:val="lining"/>
    </w:rPr>
  </w:style>
  <w:style w:type="paragraph" w:customStyle="1" w:styleId="Grussformel">
    <w:name w:val="Grussformel"/>
    <w:basedOn w:val="KeinLeerraum"/>
    <w:uiPriority w:val="49"/>
    <w:semiHidden/>
    <w:qFormat/>
    <w:rsid w:val="006D3615"/>
    <w:pPr>
      <w:spacing w:before="285" w:after="285"/>
    </w:pPr>
    <w:rPr>
      <w:szCs w:val="23"/>
      <w:lang w:val="de-DE"/>
    </w:rPr>
  </w:style>
  <w:style w:type="paragraph" w:customStyle="1" w:styleId="Logoabsatz">
    <w:name w:val="Logoabsatz"/>
    <w:basedOn w:val="KeinLeerraum"/>
    <w:uiPriority w:val="49"/>
    <w:semiHidden/>
    <w:rsid w:val="006D3615"/>
    <w:pPr>
      <w:spacing w:after="1840" w:line="240" w:lineRule="auto"/>
    </w:pPr>
    <w:rPr>
      <w:noProof/>
      <w:lang w:eastAsia="de-AT"/>
    </w:rPr>
  </w:style>
  <w:style w:type="character" w:styleId="Platzhaltertext">
    <w:name w:val="Placeholder Text"/>
    <w:basedOn w:val="Absatz-Standardschriftart"/>
    <w:uiPriority w:val="99"/>
    <w:semiHidden/>
    <w:rsid w:val="006D3615"/>
    <w:rPr>
      <w:color w:val="808080"/>
    </w:rPr>
  </w:style>
  <w:style w:type="paragraph" w:styleId="Titel">
    <w:name w:val="Title"/>
    <w:basedOn w:val="Standard"/>
    <w:next w:val="Untertitel"/>
    <w:link w:val="TitelZchn"/>
    <w:qFormat/>
    <w:rsid w:val="006D3615"/>
    <w:pPr>
      <w:framePr w:w="9072" w:hSpace="284" w:wrap="around" w:vAnchor="text" w:hAnchor="page" w:x="1532" w:y="1" w:anchorLock="1"/>
      <w:spacing w:line="690" w:lineRule="exact"/>
    </w:pPr>
    <w:rPr>
      <w:rFonts w:asciiTheme="majorHAnsi" w:eastAsia="Calibri" w:hAnsiTheme="majorHAnsi" w:cs="Times New Roman"/>
      <w:b/>
      <w:sz w:val="56"/>
      <w:szCs w:val="60"/>
    </w:rPr>
  </w:style>
  <w:style w:type="character" w:customStyle="1" w:styleId="TitelZchn">
    <w:name w:val="Titel Zchn"/>
    <w:basedOn w:val="Absatz-Standardschriftart"/>
    <w:link w:val="Titel"/>
    <w:rsid w:val="006D3615"/>
    <w:rPr>
      <w:rFonts w:asciiTheme="majorHAnsi" w:eastAsia="Calibri" w:hAnsiTheme="majorHAnsi" w:cs="Times New Roman"/>
      <w:b/>
      <w:sz w:val="56"/>
      <w:szCs w:val="60"/>
      <w14:numForm w14:val="lining"/>
    </w:rPr>
  </w:style>
  <w:style w:type="paragraph" w:styleId="Untertitel">
    <w:name w:val="Subtitle"/>
    <w:basedOn w:val="Standard"/>
    <w:next w:val="Standard"/>
    <w:link w:val="UntertitelZchn"/>
    <w:uiPriority w:val="29"/>
    <w:rsid w:val="006D3615"/>
    <w:pPr>
      <w:framePr w:vSpace="1134" w:wrap="around" w:vAnchor="text" w:hAnchor="page" w:x="1532" w:y="1"/>
      <w:numPr>
        <w:ilvl w:val="1"/>
      </w:numPr>
    </w:pPr>
    <w:rPr>
      <w:rFonts w:asciiTheme="majorHAnsi" w:eastAsiaTheme="majorEastAsia" w:hAnsiTheme="majorHAnsi" w:cstheme="majorBidi"/>
      <w:iCs/>
      <w:sz w:val="28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29"/>
    <w:rsid w:val="006D3615"/>
    <w:rPr>
      <w:rFonts w:asciiTheme="majorHAnsi" w:eastAsiaTheme="majorEastAsia" w:hAnsiTheme="majorHAnsi" w:cstheme="majorBidi"/>
      <w:iCs/>
      <w:sz w:val="28"/>
      <w:szCs w:val="24"/>
      <w14:numForm w14:val="lining"/>
    </w:rPr>
  </w:style>
  <w:style w:type="paragraph" w:customStyle="1" w:styleId="Anschriftdaten">
    <w:name w:val="Anschriftdaten"/>
    <w:basedOn w:val="KeinLeerraum"/>
    <w:uiPriority w:val="49"/>
    <w:semiHidden/>
    <w:rsid w:val="006D3615"/>
    <w:pPr>
      <w:spacing w:line="252" w:lineRule="auto"/>
      <w:ind w:right="1701"/>
    </w:pPr>
  </w:style>
  <w:style w:type="character" w:customStyle="1" w:styleId="Kursiv">
    <w:name w:val="Kursiv"/>
    <w:basedOn w:val="Absatz-Standardschriftart"/>
    <w:uiPriority w:val="59"/>
    <w:qFormat/>
    <w:rsid w:val="006D3615"/>
    <w:rPr>
      <w:i/>
      <w:iCs/>
    </w:rPr>
  </w:style>
  <w:style w:type="paragraph" w:customStyle="1" w:styleId="TH-Spalte">
    <w:name w:val="TH-Spalte"/>
    <w:basedOn w:val="TD"/>
    <w:uiPriority w:val="4"/>
    <w:qFormat/>
    <w:rsid w:val="006D3615"/>
    <w:rPr>
      <w:b/>
    </w:rPr>
  </w:style>
  <w:style w:type="character" w:customStyle="1" w:styleId="ROTFett">
    <w:name w:val="ROT+Fett"/>
    <w:basedOn w:val="ROT"/>
    <w:uiPriority w:val="59"/>
    <w:qFormat/>
    <w:rsid w:val="006D3615"/>
    <w:rPr>
      <w:b/>
      <w:bCs/>
      <w:color w:val="E6320F" w:themeColor="text2"/>
      <w:lang w:val="de-DE"/>
    </w:rPr>
  </w:style>
  <w:style w:type="paragraph" w:customStyle="1" w:styleId="TH-Spaltelinks">
    <w:name w:val="TH-Spalte links"/>
    <w:aliases w:val="TH Sp links"/>
    <w:basedOn w:val="TH-Spalte"/>
    <w:uiPriority w:val="4"/>
    <w:rsid w:val="006D3615"/>
    <w:pPr>
      <w:jc w:val="left"/>
    </w:pPr>
  </w:style>
  <w:style w:type="paragraph" w:styleId="Aufzhlungszeichen">
    <w:name w:val="List Bullet"/>
    <w:aliases w:val="UL 1"/>
    <w:basedOn w:val="Standard"/>
    <w:uiPriority w:val="10"/>
    <w:qFormat/>
    <w:rsid w:val="006D3615"/>
    <w:pPr>
      <w:numPr>
        <w:numId w:val="5"/>
      </w:numPr>
      <w:spacing w:after="0"/>
      <w:contextualSpacing/>
    </w:pPr>
    <w:rPr>
      <w:rFonts w:eastAsiaTheme="minorHAnsi" w:cs="Times New Roman"/>
      <w:szCs w:val="24"/>
      <w:lang w:eastAsia="de-AT"/>
    </w:rPr>
  </w:style>
  <w:style w:type="paragraph" w:styleId="Aufzhlungszeichen2">
    <w:name w:val="List Bullet 2"/>
    <w:aliases w:val="UL 2"/>
    <w:basedOn w:val="Aufzhlungszeichen"/>
    <w:uiPriority w:val="11"/>
    <w:qFormat/>
    <w:rsid w:val="006D3615"/>
    <w:pPr>
      <w:numPr>
        <w:ilvl w:val="1"/>
      </w:numPr>
    </w:pPr>
  </w:style>
  <w:style w:type="paragraph" w:styleId="Aufzhlungszeichen3">
    <w:name w:val="List Bullet 3"/>
    <w:aliases w:val="UL 3"/>
    <w:basedOn w:val="Standard"/>
    <w:uiPriority w:val="11"/>
    <w:rsid w:val="006D3615"/>
    <w:pPr>
      <w:numPr>
        <w:ilvl w:val="2"/>
        <w:numId w:val="5"/>
      </w:numPr>
      <w:spacing w:after="0"/>
    </w:pPr>
    <w:rPr>
      <w:rFonts w:eastAsia="Times New Roman" w:cs="Times New Roman"/>
      <w:szCs w:val="22"/>
      <w:lang w:eastAsia="de-AT"/>
    </w:rPr>
  </w:style>
  <w:style w:type="paragraph" w:styleId="Aufzhlungszeichen4">
    <w:name w:val="List Bullet 4"/>
    <w:basedOn w:val="Standard"/>
    <w:uiPriority w:val="11"/>
    <w:semiHidden/>
    <w:rsid w:val="006D3615"/>
    <w:pPr>
      <w:numPr>
        <w:ilvl w:val="3"/>
        <w:numId w:val="5"/>
      </w:numPr>
      <w:spacing w:after="0"/>
    </w:pPr>
    <w:rPr>
      <w:rFonts w:eastAsia="Times New Roman" w:cs="Times New Roman"/>
      <w:szCs w:val="22"/>
      <w:lang w:eastAsia="de-AT"/>
    </w:rPr>
  </w:style>
  <w:style w:type="numbering" w:customStyle="1" w:styleId="ATUnsortierteListe">
    <w:name w:val="AT Unsortierte Liste"/>
    <w:uiPriority w:val="99"/>
    <w:rsid w:val="006D3615"/>
    <w:pPr>
      <w:numPr>
        <w:numId w:val="4"/>
      </w:numPr>
    </w:pPr>
  </w:style>
  <w:style w:type="paragraph" w:styleId="Aufzhlungszeichen5">
    <w:name w:val="List Bullet 5"/>
    <w:basedOn w:val="Standard"/>
    <w:uiPriority w:val="11"/>
    <w:semiHidden/>
    <w:rsid w:val="006D3615"/>
    <w:pPr>
      <w:numPr>
        <w:ilvl w:val="4"/>
        <w:numId w:val="5"/>
      </w:numPr>
      <w:spacing w:after="0"/>
    </w:pPr>
    <w:rPr>
      <w:rFonts w:eastAsia="Times New Roman" w:cs="Times New Roman"/>
      <w:szCs w:val="22"/>
      <w:lang w:eastAsia="de-AT"/>
    </w:rPr>
  </w:style>
  <w:style w:type="paragraph" w:customStyle="1" w:styleId="Aufzhlungszeichen6">
    <w:name w:val="Aufzählungszeichen 6"/>
    <w:basedOn w:val="Standard"/>
    <w:uiPriority w:val="11"/>
    <w:semiHidden/>
    <w:rsid w:val="006D3615"/>
    <w:pPr>
      <w:numPr>
        <w:ilvl w:val="5"/>
        <w:numId w:val="5"/>
      </w:numPr>
      <w:spacing w:after="0"/>
    </w:pPr>
    <w:rPr>
      <w:rFonts w:eastAsia="Times New Roman" w:cs="Times New Roman"/>
      <w:szCs w:val="22"/>
      <w:lang w:eastAsia="de-AT"/>
    </w:rPr>
  </w:style>
  <w:style w:type="paragraph" w:customStyle="1" w:styleId="Aufzhlungszeichen7">
    <w:name w:val="Aufzählungszeichen 7"/>
    <w:basedOn w:val="Standard"/>
    <w:uiPriority w:val="11"/>
    <w:semiHidden/>
    <w:rsid w:val="006D3615"/>
    <w:pPr>
      <w:numPr>
        <w:ilvl w:val="6"/>
        <w:numId w:val="5"/>
      </w:numPr>
      <w:spacing w:after="0"/>
    </w:pPr>
    <w:rPr>
      <w:rFonts w:eastAsia="Times New Roman" w:cs="Times New Roman"/>
      <w:szCs w:val="22"/>
      <w:lang w:eastAsia="de-AT"/>
    </w:rPr>
  </w:style>
  <w:style w:type="paragraph" w:customStyle="1" w:styleId="Aufzhlungszeichen8">
    <w:name w:val="Aufzählungszeichen 8"/>
    <w:basedOn w:val="Standard"/>
    <w:uiPriority w:val="11"/>
    <w:semiHidden/>
    <w:rsid w:val="006D3615"/>
    <w:pPr>
      <w:numPr>
        <w:ilvl w:val="7"/>
        <w:numId w:val="5"/>
      </w:numPr>
      <w:spacing w:after="0"/>
    </w:pPr>
    <w:rPr>
      <w:rFonts w:eastAsia="Times New Roman" w:cs="Times New Roman"/>
      <w:szCs w:val="22"/>
      <w:lang w:eastAsia="de-AT"/>
    </w:rPr>
  </w:style>
  <w:style w:type="paragraph" w:customStyle="1" w:styleId="Aufzhlungszeichen9">
    <w:name w:val="Aufzählungszeichen 9"/>
    <w:basedOn w:val="Standard"/>
    <w:uiPriority w:val="11"/>
    <w:semiHidden/>
    <w:rsid w:val="006D3615"/>
    <w:pPr>
      <w:numPr>
        <w:ilvl w:val="8"/>
        <w:numId w:val="5"/>
      </w:numPr>
      <w:spacing w:after="0"/>
    </w:pPr>
    <w:rPr>
      <w:rFonts w:eastAsia="Times New Roman" w:cs="Times New Roman"/>
      <w:szCs w:val="22"/>
      <w:lang w:eastAsia="de-AT"/>
    </w:rPr>
  </w:style>
  <w:style w:type="paragraph" w:customStyle="1" w:styleId="Brief2">
    <w:name w:val="Brief Ü2"/>
    <w:basedOn w:val="berschrift2"/>
    <w:next w:val="Standard"/>
    <w:uiPriority w:val="2"/>
    <w:semiHidden/>
    <w:rsid w:val="006D3615"/>
    <w:pPr>
      <w:spacing w:before="345" w:line="264" w:lineRule="auto"/>
    </w:pPr>
    <w:rPr>
      <w:color w:val="auto"/>
      <w:sz w:val="28"/>
    </w:rPr>
  </w:style>
  <w:style w:type="paragraph" w:customStyle="1" w:styleId="Brief3">
    <w:name w:val="Brief Ü3"/>
    <w:basedOn w:val="berschrift3"/>
    <w:next w:val="Standard"/>
    <w:uiPriority w:val="2"/>
    <w:semiHidden/>
    <w:rsid w:val="006D3615"/>
    <w:pPr>
      <w:spacing w:before="345"/>
    </w:pPr>
  </w:style>
  <w:style w:type="paragraph" w:customStyle="1" w:styleId="ProgrammAbsatz">
    <w:name w:val="Programm Absatz"/>
    <w:aliases w:val="P-Absatz"/>
    <w:basedOn w:val="ProgrammWannWas"/>
    <w:uiPriority w:val="24"/>
    <w:qFormat/>
    <w:rsid w:val="006D3615"/>
    <w:pPr>
      <w:ind w:firstLine="0"/>
    </w:pPr>
  </w:style>
  <w:style w:type="paragraph" w:customStyle="1" w:styleId="Betreff">
    <w:name w:val="Betreff"/>
    <w:aliases w:val="Betreff-Titel,Betreff-H1"/>
    <w:basedOn w:val="Standard"/>
    <w:next w:val="StdVOR"/>
    <w:link w:val="BetreffZchn"/>
    <w:uiPriority w:val="2"/>
    <w:semiHidden/>
    <w:rsid w:val="006D3615"/>
    <w:pPr>
      <w:shd w:val="clear" w:color="auto" w:fill="FFFFFF"/>
      <w:spacing w:line="264" w:lineRule="auto"/>
      <w:outlineLvl w:val="0"/>
    </w:pPr>
    <w:rPr>
      <w:rFonts w:asciiTheme="majorHAnsi" w:hAnsiTheme="majorHAnsi"/>
      <w:b/>
      <w:sz w:val="28"/>
    </w:rPr>
  </w:style>
  <w:style w:type="paragraph" w:customStyle="1" w:styleId="TD">
    <w:name w:val="TD"/>
    <w:basedOn w:val="Standard"/>
    <w:uiPriority w:val="4"/>
    <w:qFormat/>
    <w:rsid w:val="006D3615"/>
    <w:pPr>
      <w:spacing w:after="0"/>
      <w:jc w:val="right"/>
    </w:pPr>
    <w:rPr>
      <w:sz w:val="19"/>
    </w:rPr>
  </w:style>
  <w:style w:type="paragraph" w:customStyle="1" w:styleId="TDlinks">
    <w:name w:val="TD links"/>
    <w:basedOn w:val="TD"/>
    <w:uiPriority w:val="4"/>
    <w:rsid w:val="006D3615"/>
    <w:pPr>
      <w:jc w:val="left"/>
    </w:pPr>
  </w:style>
  <w:style w:type="table" w:styleId="HelleSchattierung">
    <w:name w:val="Light Shading"/>
    <w:basedOn w:val="NormaleTabelle"/>
    <w:uiPriority w:val="60"/>
    <w:rsid w:val="006D361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Liste">
    <w:name w:val="Light List"/>
    <w:basedOn w:val="NormaleTabelle"/>
    <w:uiPriority w:val="61"/>
    <w:rsid w:val="006D3615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E6EFF3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sRaster-Akzent6">
    <w:name w:val="Light Grid Accent 6"/>
    <w:basedOn w:val="NormaleTabelle"/>
    <w:uiPriority w:val="62"/>
    <w:rsid w:val="006D3615"/>
    <w:pPr>
      <w:spacing w:after="0" w:line="240" w:lineRule="auto"/>
    </w:pPr>
    <w:tblPr>
      <w:tblStyleRowBandSize w:val="1"/>
      <w:tblStyleColBandSize w:val="1"/>
      <w:tblBorders>
        <w:top w:val="single" w:sz="8" w:space="0" w:color="BCCF00" w:themeColor="accent6"/>
        <w:left w:val="single" w:sz="8" w:space="0" w:color="BCCF00" w:themeColor="accent6"/>
        <w:bottom w:val="single" w:sz="8" w:space="0" w:color="BCCF00" w:themeColor="accent6"/>
        <w:right w:val="single" w:sz="8" w:space="0" w:color="BCCF00" w:themeColor="accent6"/>
        <w:insideH w:val="single" w:sz="8" w:space="0" w:color="BCCF00" w:themeColor="accent6"/>
        <w:insideV w:val="single" w:sz="8" w:space="0" w:color="BCCF0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CF00" w:themeColor="accent6"/>
          <w:left w:val="single" w:sz="8" w:space="0" w:color="BCCF00" w:themeColor="accent6"/>
          <w:bottom w:val="single" w:sz="18" w:space="0" w:color="BCCF00" w:themeColor="accent6"/>
          <w:right w:val="single" w:sz="8" w:space="0" w:color="BCCF00" w:themeColor="accent6"/>
          <w:insideH w:val="nil"/>
          <w:insideV w:val="single" w:sz="8" w:space="0" w:color="BCCF0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CCF00" w:themeColor="accent6"/>
          <w:left w:val="single" w:sz="8" w:space="0" w:color="BCCF00" w:themeColor="accent6"/>
          <w:bottom w:val="single" w:sz="8" w:space="0" w:color="BCCF00" w:themeColor="accent6"/>
          <w:right w:val="single" w:sz="8" w:space="0" w:color="BCCF00" w:themeColor="accent6"/>
          <w:insideH w:val="nil"/>
          <w:insideV w:val="single" w:sz="8" w:space="0" w:color="BCCF0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CF00" w:themeColor="accent6"/>
          <w:left w:val="single" w:sz="8" w:space="0" w:color="BCCF00" w:themeColor="accent6"/>
          <w:bottom w:val="single" w:sz="8" w:space="0" w:color="BCCF00" w:themeColor="accent6"/>
          <w:right w:val="single" w:sz="8" w:space="0" w:color="BCCF00" w:themeColor="accent6"/>
        </w:tcBorders>
      </w:tcPr>
    </w:tblStylePr>
    <w:tblStylePr w:type="band1Vert">
      <w:tblPr/>
      <w:tcPr>
        <w:tcBorders>
          <w:top w:val="single" w:sz="8" w:space="0" w:color="BCCF00" w:themeColor="accent6"/>
          <w:left w:val="single" w:sz="8" w:space="0" w:color="BCCF00" w:themeColor="accent6"/>
          <w:bottom w:val="single" w:sz="8" w:space="0" w:color="BCCF00" w:themeColor="accent6"/>
          <w:right w:val="single" w:sz="8" w:space="0" w:color="BCCF00" w:themeColor="accent6"/>
        </w:tcBorders>
        <w:shd w:val="clear" w:color="auto" w:fill="F7FFB4" w:themeFill="accent6" w:themeFillTint="3F"/>
      </w:tcPr>
    </w:tblStylePr>
    <w:tblStylePr w:type="band1Horz">
      <w:tblPr/>
      <w:tcPr>
        <w:tcBorders>
          <w:top w:val="single" w:sz="8" w:space="0" w:color="BCCF00" w:themeColor="accent6"/>
          <w:left w:val="single" w:sz="8" w:space="0" w:color="BCCF00" w:themeColor="accent6"/>
          <w:bottom w:val="single" w:sz="8" w:space="0" w:color="BCCF00" w:themeColor="accent6"/>
          <w:right w:val="single" w:sz="8" w:space="0" w:color="BCCF00" w:themeColor="accent6"/>
          <w:insideV w:val="single" w:sz="8" w:space="0" w:color="BCCF00" w:themeColor="accent6"/>
        </w:tcBorders>
        <w:shd w:val="clear" w:color="auto" w:fill="F7FFB4" w:themeFill="accent6" w:themeFillTint="3F"/>
      </w:tcPr>
    </w:tblStylePr>
    <w:tblStylePr w:type="band2Horz">
      <w:tblPr/>
      <w:tcPr>
        <w:tcBorders>
          <w:top w:val="single" w:sz="8" w:space="0" w:color="BCCF00" w:themeColor="accent6"/>
          <w:left w:val="single" w:sz="8" w:space="0" w:color="BCCF00" w:themeColor="accent6"/>
          <w:bottom w:val="single" w:sz="8" w:space="0" w:color="BCCF00" w:themeColor="accent6"/>
          <w:right w:val="single" w:sz="8" w:space="0" w:color="BCCF00" w:themeColor="accent6"/>
          <w:insideV w:val="single" w:sz="8" w:space="0" w:color="BCCF00" w:themeColor="accent6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6D3615"/>
    <w:pPr>
      <w:spacing w:after="0" w:line="240" w:lineRule="auto"/>
    </w:pPr>
    <w:tblPr>
      <w:tblStyleRowBandSize w:val="1"/>
      <w:tblStyleColBandSize w:val="1"/>
      <w:tblBorders>
        <w:top w:val="single" w:sz="8" w:space="0" w:color="FFB638" w:themeColor="accent4" w:themeTint="BF"/>
        <w:left w:val="single" w:sz="8" w:space="0" w:color="FFB638" w:themeColor="accent4" w:themeTint="BF"/>
        <w:bottom w:val="single" w:sz="8" w:space="0" w:color="FFB638" w:themeColor="accent4" w:themeTint="BF"/>
        <w:right w:val="single" w:sz="8" w:space="0" w:color="FFB638" w:themeColor="accent4" w:themeTint="BF"/>
        <w:insideH w:val="single" w:sz="8" w:space="0" w:color="FFB63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E6EFF3" w:themeColor="background1"/>
      </w:rPr>
      <w:tblPr/>
      <w:tcPr>
        <w:tcBorders>
          <w:top w:val="single" w:sz="8" w:space="0" w:color="FFB638" w:themeColor="accent4" w:themeTint="BF"/>
          <w:left w:val="single" w:sz="8" w:space="0" w:color="FFB638" w:themeColor="accent4" w:themeTint="BF"/>
          <w:bottom w:val="single" w:sz="8" w:space="0" w:color="FFB638" w:themeColor="accent4" w:themeTint="BF"/>
          <w:right w:val="single" w:sz="8" w:space="0" w:color="FFB638" w:themeColor="accent4" w:themeTint="BF"/>
          <w:insideH w:val="nil"/>
          <w:insideV w:val="nil"/>
        </w:tcBorders>
        <w:shd w:val="clear" w:color="auto" w:fill="F59C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B638" w:themeColor="accent4" w:themeTint="BF"/>
          <w:left w:val="single" w:sz="8" w:space="0" w:color="FFB638" w:themeColor="accent4" w:themeTint="BF"/>
          <w:bottom w:val="single" w:sz="8" w:space="0" w:color="FFB638" w:themeColor="accent4" w:themeTint="BF"/>
          <w:right w:val="single" w:sz="8" w:space="0" w:color="FFB63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7BD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7BD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6D3615"/>
    <w:pPr>
      <w:spacing w:after="0" w:line="240" w:lineRule="auto"/>
    </w:pPr>
    <w:tblPr>
      <w:tblStyleRowBandSize w:val="1"/>
      <w:tblStyleColBandSize w:val="1"/>
      <w:tblBorders>
        <w:top w:val="single" w:sz="8" w:space="0" w:color="69C2D0" w:themeColor="accent5" w:themeTint="BF"/>
        <w:left w:val="single" w:sz="8" w:space="0" w:color="69C2D0" w:themeColor="accent5" w:themeTint="BF"/>
        <w:bottom w:val="single" w:sz="8" w:space="0" w:color="69C2D0" w:themeColor="accent5" w:themeTint="BF"/>
        <w:right w:val="single" w:sz="8" w:space="0" w:color="69C2D0" w:themeColor="accent5" w:themeTint="BF"/>
        <w:insideH w:val="single" w:sz="8" w:space="0" w:color="69C2D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E6EFF3" w:themeColor="background1"/>
      </w:rPr>
      <w:tblPr/>
      <w:tcPr>
        <w:tcBorders>
          <w:top w:val="single" w:sz="8" w:space="0" w:color="69C2D0" w:themeColor="accent5" w:themeTint="BF"/>
          <w:left w:val="single" w:sz="8" w:space="0" w:color="69C2D0" w:themeColor="accent5" w:themeTint="BF"/>
          <w:bottom w:val="single" w:sz="8" w:space="0" w:color="69C2D0" w:themeColor="accent5" w:themeTint="BF"/>
          <w:right w:val="single" w:sz="8" w:space="0" w:color="69C2D0" w:themeColor="accent5" w:themeTint="BF"/>
          <w:insideH w:val="nil"/>
          <w:insideV w:val="nil"/>
        </w:tcBorders>
        <w:shd w:val="clear" w:color="auto" w:fill="3BACB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9C2D0" w:themeColor="accent5" w:themeTint="BF"/>
          <w:left w:val="single" w:sz="8" w:space="0" w:color="69C2D0" w:themeColor="accent5" w:themeTint="BF"/>
          <w:bottom w:val="single" w:sz="8" w:space="0" w:color="69C2D0" w:themeColor="accent5" w:themeTint="BF"/>
          <w:right w:val="single" w:sz="8" w:space="0" w:color="69C2D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AE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DEAE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TH-Zeile">
    <w:name w:val="TH-Zeile"/>
    <w:basedOn w:val="TDlinks"/>
    <w:uiPriority w:val="4"/>
    <w:qFormat/>
    <w:rsid w:val="006D3615"/>
    <w:rPr>
      <w:b/>
    </w:rPr>
  </w:style>
  <w:style w:type="paragraph" w:customStyle="1" w:styleId="GliederungListenfortsetzung11">
    <w:name w:val="Gliederung Listenfortsetzung 1.1."/>
    <w:aliases w:val="GL F 1.1."/>
    <w:basedOn w:val="Listenfortsetzung2"/>
    <w:uiPriority w:val="18"/>
    <w:qFormat/>
    <w:rsid w:val="006D3615"/>
    <w:pPr>
      <w:spacing w:after="345"/>
      <w:ind w:left="936"/>
      <w:contextualSpacing w:val="0"/>
    </w:pPr>
    <w:rPr>
      <w:rFonts w:eastAsia="Times New Roman" w:cs="Times New Roman"/>
      <w:szCs w:val="22"/>
      <w:lang w:eastAsia="de-AT"/>
    </w:rPr>
  </w:style>
  <w:style w:type="numbering" w:customStyle="1" w:styleId="eu2018atGliederungsliste2">
    <w:name w:val="eu2018at Gliederungsliste 2"/>
    <w:uiPriority w:val="99"/>
    <w:rsid w:val="006D3615"/>
    <w:pPr>
      <w:numPr>
        <w:numId w:val="9"/>
      </w:numPr>
    </w:pPr>
  </w:style>
  <w:style w:type="paragraph" w:customStyle="1" w:styleId="Gliederung10">
    <w:name w:val="Gliederung 1)"/>
    <w:aliases w:val="GL 1)"/>
    <w:basedOn w:val="Listenabsatz"/>
    <w:uiPriority w:val="16"/>
    <w:semiHidden/>
    <w:rsid w:val="006D3615"/>
    <w:pPr>
      <w:numPr>
        <w:numId w:val="13"/>
      </w:numPr>
      <w:contextualSpacing w:val="0"/>
    </w:pPr>
    <w:rPr>
      <w:rFonts w:eastAsia="Times New Roman" w:cs="Times New Roman"/>
      <w:szCs w:val="22"/>
      <w:lang w:eastAsia="de-AT"/>
    </w:rPr>
  </w:style>
  <w:style w:type="paragraph" w:customStyle="1" w:styleId="Gliederunga">
    <w:name w:val="Gliederung a)"/>
    <w:aliases w:val="GL 1)a)"/>
    <w:basedOn w:val="Listenabsatz"/>
    <w:uiPriority w:val="16"/>
    <w:semiHidden/>
    <w:rsid w:val="006D3615"/>
    <w:pPr>
      <w:numPr>
        <w:ilvl w:val="1"/>
        <w:numId w:val="13"/>
      </w:numPr>
      <w:contextualSpacing w:val="0"/>
    </w:pPr>
    <w:rPr>
      <w:rFonts w:eastAsia="Times New Roman" w:cs="Times New Roman"/>
      <w:szCs w:val="22"/>
      <w:lang w:eastAsia="de-AT"/>
    </w:rPr>
  </w:style>
  <w:style w:type="numbering" w:customStyle="1" w:styleId="ATGliederungsliste">
    <w:name w:val="AT Gliederungsliste"/>
    <w:uiPriority w:val="99"/>
    <w:rsid w:val="006D3615"/>
    <w:pPr>
      <w:numPr>
        <w:numId w:val="1"/>
      </w:numPr>
    </w:pPr>
  </w:style>
  <w:style w:type="paragraph" w:customStyle="1" w:styleId="Gliederungi">
    <w:name w:val="Gliederung i)"/>
    <w:aliases w:val="GL1)a) i)"/>
    <w:basedOn w:val="Listenabsatz"/>
    <w:uiPriority w:val="16"/>
    <w:semiHidden/>
    <w:rsid w:val="006D3615"/>
    <w:pPr>
      <w:numPr>
        <w:ilvl w:val="2"/>
        <w:numId w:val="13"/>
      </w:numPr>
      <w:contextualSpacing w:val="0"/>
    </w:pPr>
    <w:rPr>
      <w:rFonts w:eastAsia="Times New Roman" w:cs="Times New Roman"/>
      <w:szCs w:val="22"/>
      <w:lang w:eastAsia="de-AT"/>
    </w:rPr>
  </w:style>
  <w:style w:type="paragraph" w:customStyle="1" w:styleId="Gliederung1">
    <w:name w:val="Gliederung 1."/>
    <w:aliases w:val="GL 1."/>
    <w:basedOn w:val="Standard"/>
    <w:uiPriority w:val="18"/>
    <w:qFormat/>
    <w:rsid w:val="006D3615"/>
    <w:pPr>
      <w:numPr>
        <w:numId w:val="12"/>
      </w:numPr>
    </w:pPr>
    <w:rPr>
      <w:rFonts w:eastAsia="Times New Roman" w:cs="Times New Roman"/>
      <w:szCs w:val="22"/>
      <w:lang w:eastAsia="de-AT"/>
    </w:rPr>
  </w:style>
  <w:style w:type="paragraph" w:customStyle="1" w:styleId="Gliederung11">
    <w:name w:val="Gliederung 1.1"/>
    <w:aliases w:val="GL 1.1."/>
    <w:basedOn w:val="Standard"/>
    <w:uiPriority w:val="18"/>
    <w:qFormat/>
    <w:rsid w:val="006D3615"/>
    <w:pPr>
      <w:numPr>
        <w:ilvl w:val="1"/>
        <w:numId w:val="12"/>
      </w:numPr>
    </w:pPr>
    <w:rPr>
      <w:rFonts w:eastAsia="Times New Roman" w:cs="Times New Roman"/>
      <w:szCs w:val="22"/>
      <w:lang w:eastAsia="de-AT"/>
    </w:rPr>
  </w:style>
  <w:style w:type="paragraph" w:customStyle="1" w:styleId="Gliederung111">
    <w:name w:val="Gliederung 1.1.1."/>
    <w:aliases w:val="GL 1.1.1."/>
    <w:basedOn w:val="Standard"/>
    <w:uiPriority w:val="18"/>
    <w:rsid w:val="006D3615"/>
    <w:pPr>
      <w:numPr>
        <w:ilvl w:val="2"/>
        <w:numId w:val="12"/>
      </w:numPr>
    </w:pPr>
    <w:rPr>
      <w:rFonts w:eastAsia="Times New Roman" w:cs="Times New Roman"/>
      <w:szCs w:val="22"/>
      <w:lang w:eastAsia="de-AT"/>
    </w:rPr>
  </w:style>
  <w:style w:type="paragraph" w:customStyle="1" w:styleId="GliederungListenfortsetzung111">
    <w:name w:val="Gliederung Listenfortsetzung 1.1.1"/>
    <w:aliases w:val="GL F 1.1.1."/>
    <w:basedOn w:val="Gliederung111"/>
    <w:uiPriority w:val="18"/>
    <w:rsid w:val="006D3615"/>
    <w:pPr>
      <w:numPr>
        <w:ilvl w:val="0"/>
        <w:numId w:val="0"/>
      </w:numPr>
      <w:ind w:left="1644"/>
    </w:pPr>
  </w:style>
  <w:style w:type="paragraph" w:customStyle="1" w:styleId="GliederungListenfortsetzung1">
    <w:name w:val="Gliederung Listenfortsetzung 1"/>
    <w:aliases w:val="GL F 1."/>
    <w:basedOn w:val="Listenfortsetzung"/>
    <w:uiPriority w:val="18"/>
    <w:qFormat/>
    <w:rsid w:val="006D3615"/>
    <w:pPr>
      <w:spacing w:after="345"/>
      <w:contextualSpacing w:val="0"/>
    </w:pPr>
    <w:rPr>
      <w:rFonts w:eastAsia="Times New Roman" w:cs="Times New Roman"/>
      <w:szCs w:val="22"/>
      <w:lang w:eastAsia="de-AT"/>
    </w:rPr>
  </w:style>
  <w:style w:type="paragraph" w:customStyle="1" w:styleId="GliederungListenfortsetzung10">
    <w:name w:val="Gliederung Listenfortsetzung 1)"/>
    <w:aliases w:val="GL F 1)"/>
    <w:basedOn w:val="Listenfortsetzung"/>
    <w:uiPriority w:val="17"/>
    <w:semiHidden/>
    <w:rsid w:val="006D3615"/>
    <w:pPr>
      <w:spacing w:after="220"/>
      <w:contextualSpacing w:val="0"/>
    </w:pPr>
    <w:rPr>
      <w:rFonts w:eastAsia="Times New Roman" w:cs="Times New Roman"/>
      <w:szCs w:val="22"/>
      <w:lang w:eastAsia="de-AT"/>
    </w:rPr>
  </w:style>
  <w:style w:type="paragraph" w:customStyle="1" w:styleId="GliederungListenfortsetzung1a">
    <w:name w:val="Gliederung Listenfortsetzung 1)a)"/>
    <w:aliases w:val="GL F 1)a)"/>
    <w:basedOn w:val="Listenfortsetzung2"/>
    <w:uiPriority w:val="17"/>
    <w:semiHidden/>
    <w:rsid w:val="006D3615"/>
    <w:pPr>
      <w:spacing w:after="220"/>
      <w:contextualSpacing w:val="0"/>
    </w:pPr>
    <w:rPr>
      <w:rFonts w:eastAsia="Times New Roman" w:cs="Times New Roman"/>
      <w:szCs w:val="22"/>
      <w:lang w:eastAsia="de-AT"/>
    </w:rPr>
  </w:style>
  <w:style w:type="paragraph" w:customStyle="1" w:styleId="GliederungListenfortsetzung1ai">
    <w:name w:val="Gliederung Listenfortsetzung 1)a)i)"/>
    <w:aliases w:val="GL F 1)a)i)"/>
    <w:basedOn w:val="Listenfortsetzung3"/>
    <w:uiPriority w:val="17"/>
    <w:semiHidden/>
    <w:rsid w:val="006D3615"/>
    <w:pPr>
      <w:spacing w:after="220"/>
      <w:contextualSpacing w:val="0"/>
    </w:pPr>
    <w:rPr>
      <w:rFonts w:eastAsia="Times New Roman" w:cs="Times New Roman"/>
      <w:szCs w:val="22"/>
      <w:lang w:eastAsia="de-AT"/>
    </w:rPr>
  </w:style>
  <w:style w:type="paragraph" w:styleId="Listenfortsetzung2">
    <w:name w:val="List Continue 2"/>
    <w:aliases w:val="L Ftsz 2"/>
    <w:basedOn w:val="Standard"/>
    <w:uiPriority w:val="15"/>
    <w:qFormat/>
    <w:rsid w:val="006D3615"/>
    <w:pPr>
      <w:spacing w:after="0"/>
      <w:ind w:left="794"/>
      <w:contextualSpacing/>
    </w:pPr>
  </w:style>
  <w:style w:type="paragraph" w:styleId="Listenfortsetzung">
    <w:name w:val="List Continue"/>
    <w:aliases w:val="L Ftsz 1"/>
    <w:basedOn w:val="Standard"/>
    <w:uiPriority w:val="14"/>
    <w:qFormat/>
    <w:rsid w:val="006D3615"/>
    <w:pPr>
      <w:spacing w:after="0"/>
      <w:ind w:left="397"/>
      <w:contextualSpacing/>
    </w:pPr>
  </w:style>
  <w:style w:type="paragraph" w:styleId="Listenfortsetzung3">
    <w:name w:val="List Continue 3"/>
    <w:aliases w:val="L Ftsz 3"/>
    <w:basedOn w:val="Standard"/>
    <w:uiPriority w:val="15"/>
    <w:rsid w:val="006D3615"/>
    <w:pPr>
      <w:spacing w:after="0"/>
      <w:ind w:left="1191"/>
      <w:contextualSpacing/>
    </w:pPr>
  </w:style>
  <w:style w:type="paragraph" w:customStyle="1" w:styleId="Absende-URL">
    <w:name w:val="Absende-URL"/>
    <w:basedOn w:val="KeinLeerraum"/>
    <w:next w:val="Absendedaten"/>
    <w:uiPriority w:val="54"/>
    <w:semiHidden/>
    <w:rsid w:val="006D3615"/>
    <w:pPr>
      <w:spacing w:before="85" w:after="794" w:line="220" w:lineRule="exact"/>
    </w:pPr>
    <w:rPr>
      <w:noProof/>
      <w:color w:val="E6320F"/>
      <w:sz w:val="24"/>
      <w:szCs w:val="24"/>
      <w:lang w:eastAsia="de-AT"/>
    </w:rPr>
  </w:style>
  <w:style w:type="paragraph" w:customStyle="1" w:styleId="GZ">
    <w:name w:val="GZ"/>
    <w:basedOn w:val="Standard"/>
    <w:next w:val="Standard"/>
    <w:uiPriority w:val="47"/>
    <w:semiHidden/>
    <w:qFormat/>
    <w:rsid w:val="006D3615"/>
    <w:pPr>
      <w:spacing w:before="220" w:after="0"/>
    </w:pPr>
    <w:rPr>
      <w:sz w:val="17"/>
    </w:rPr>
  </w:style>
  <w:style w:type="paragraph" w:customStyle="1" w:styleId="StdVOR">
    <w:name w:val="Std+VOR"/>
    <w:basedOn w:val="Standard"/>
    <w:qFormat/>
    <w:rsid w:val="006D3615"/>
    <w:pPr>
      <w:spacing w:before="345"/>
    </w:pPr>
  </w:style>
  <w:style w:type="paragraph" w:styleId="Listennummer">
    <w:name w:val="List Number"/>
    <w:aliases w:val="OL 1"/>
    <w:basedOn w:val="Standard"/>
    <w:uiPriority w:val="12"/>
    <w:qFormat/>
    <w:rsid w:val="006D3615"/>
    <w:pPr>
      <w:numPr>
        <w:numId w:val="14"/>
      </w:numPr>
      <w:spacing w:after="0"/>
      <w:contextualSpacing/>
    </w:pPr>
  </w:style>
  <w:style w:type="paragraph" w:styleId="Endnotentext">
    <w:name w:val="endnote text"/>
    <w:basedOn w:val="Funotentext"/>
    <w:link w:val="EndnotentextZchn"/>
    <w:uiPriority w:val="99"/>
    <w:semiHidden/>
    <w:unhideWhenUsed/>
    <w:rsid w:val="006D3615"/>
    <w:pPr>
      <w:spacing w:line="240" w:lineRule="auto"/>
    </w:p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6D3615"/>
    <w:rPr>
      <w:sz w:val="19"/>
      <w14:numForm w14:val="lining"/>
    </w:rPr>
  </w:style>
  <w:style w:type="character" w:styleId="Endnotenzeichen">
    <w:name w:val="endnote reference"/>
    <w:basedOn w:val="Absatz-Standardschriftart"/>
    <w:uiPriority w:val="99"/>
    <w:semiHidden/>
    <w:unhideWhenUsed/>
    <w:rsid w:val="006D3615"/>
    <w:rPr>
      <w:vertAlign w:val="superscript"/>
    </w:rPr>
  </w:style>
  <w:style w:type="paragraph" w:styleId="Funotentext">
    <w:name w:val="footnote text"/>
    <w:basedOn w:val="Standard"/>
    <w:link w:val="FunotentextZchn"/>
    <w:unhideWhenUsed/>
    <w:rsid w:val="006D3615"/>
    <w:pPr>
      <w:spacing w:after="0" w:line="270" w:lineRule="exact"/>
    </w:pPr>
    <w:rPr>
      <w:sz w:val="19"/>
    </w:rPr>
  </w:style>
  <w:style w:type="character" w:customStyle="1" w:styleId="FunotentextZchn">
    <w:name w:val="Fußnotentext Zchn"/>
    <w:basedOn w:val="Absatz-Standardschriftart"/>
    <w:link w:val="Funotentext"/>
    <w:rsid w:val="006D3615"/>
    <w:rPr>
      <w:sz w:val="19"/>
      <w14:numForm w14:val="lining"/>
    </w:rPr>
  </w:style>
  <w:style w:type="character" w:styleId="Funotenzeichen">
    <w:name w:val="footnote reference"/>
    <w:basedOn w:val="Absatz-Standardschriftart"/>
    <w:unhideWhenUsed/>
    <w:rsid w:val="006D3615"/>
    <w:rPr>
      <w:vertAlign w:val="superscript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D3615"/>
    <w:rPr>
      <w:sz w:val="20"/>
      <w14:numForm w14:val="lining"/>
    </w:rPr>
  </w:style>
  <w:style w:type="paragraph" w:styleId="Listennummer2">
    <w:name w:val="List Number 2"/>
    <w:aliases w:val="OL 2"/>
    <w:basedOn w:val="Standard"/>
    <w:uiPriority w:val="13"/>
    <w:qFormat/>
    <w:rsid w:val="006D3615"/>
    <w:pPr>
      <w:numPr>
        <w:ilvl w:val="1"/>
        <w:numId w:val="14"/>
      </w:numPr>
      <w:spacing w:after="0"/>
    </w:pPr>
  </w:style>
  <w:style w:type="paragraph" w:styleId="Listennummer3">
    <w:name w:val="List Number 3"/>
    <w:aliases w:val="OL 3"/>
    <w:basedOn w:val="Standard"/>
    <w:uiPriority w:val="13"/>
    <w:rsid w:val="006D3615"/>
    <w:pPr>
      <w:numPr>
        <w:ilvl w:val="2"/>
        <w:numId w:val="14"/>
      </w:numPr>
      <w:spacing w:after="0"/>
    </w:pPr>
  </w:style>
  <w:style w:type="paragraph" w:styleId="Listennummer4">
    <w:name w:val="List Number 4"/>
    <w:basedOn w:val="Standard"/>
    <w:uiPriority w:val="13"/>
    <w:semiHidden/>
    <w:rsid w:val="006D3615"/>
    <w:pPr>
      <w:numPr>
        <w:ilvl w:val="3"/>
        <w:numId w:val="14"/>
      </w:numPr>
      <w:spacing w:after="0" w:line="276" w:lineRule="auto"/>
    </w:pPr>
  </w:style>
  <w:style w:type="paragraph" w:styleId="Listennummer5">
    <w:name w:val="List Number 5"/>
    <w:basedOn w:val="Standard"/>
    <w:uiPriority w:val="13"/>
    <w:semiHidden/>
    <w:rsid w:val="006D3615"/>
    <w:pPr>
      <w:numPr>
        <w:ilvl w:val="4"/>
        <w:numId w:val="14"/>
      </w:numPr>
      <w:spacing w:after="0"/>
    </w:pPr>
  </w:style>
  <w:style w:type="paragraph" w:customStyle="1" w:styleId="Listennummer6">
    <w:name w:val="Listennummer 6"/>
    <w:basedOn w:val="Standard"/>
    <w:uiPriority w:val="13"/>
    <w:semiHidden/>
    <w:rsid w:val="006D3615"/>
    <w:pPr>
      <w:numPr>
        <w:ilvl w:val="5"/>
        <w:numId w:val="14"/>
      </w:numPr>
      <w:spacing w:after="0"/>
    </w:pPr>
    <w:rPr>
      <w:rFonts w:eastAsia="Times New Roman" w:cs="Times New Roman"/>
      <w:szCs w:val="22"/>
      <w:lang w:eastAsia="de-AT"/>
    </w:rPr>
  </w:style>
  <w:style w:type="paragraph" w:customStyle="1" w:styleId="Listennummer7">
    <w:name w:val="Listennummer 7"/>
    <w:basedOn w:val="Standard"/>
    <w:uiPriority w:val="13"/>
    <w:semiHidden/>
    <w:rsid w:val="006D3615"/>
    <w:pPr>
      <w:numPr>
        <w:ilvl w:val="6"/>
        <w:numId w:val="14"/>
      </w:numPr>
      <w:spacing w:after="0"/>
    </w:pPr>
    <w:rPr>
      <w:rFonts w:eastAsia="Times New Roman" w:cs="Times New Roman"/>
      <w:szCs w:val="22"/>
      <w:lang w:eastAsia="de-AT"/>
    </w:rPr>
  </w:style>
  <w:style w:type="paragraph" w:customStyle="1" w:styleId="Listennummer8">
    <w:name w:val="Listennummer 8"/>
    <w:basedOn w:val="Standard"/>
    <w:uiPriority w:val="13"/>
    <w:semiHidden/>
    <w:rsid w:val="006D3615"/>
    <w:pPr>
      <w:numPr>
        <w:ilvl w:val="7"/>
        <w:numId w:val="14"/>
      </w:numPr>
      <w:spacing w:after="0"/>
    </w:pPr>
    <w:rPr>
      <w:rFonts w:eastAsia="Times New Roman" w:cs="Times New Roman"/>
      <w:szCs w:val="22"/>
      <w:lang w:eastAsia="de-AT"/>
    </w:rPr>
  </w:style>
  <w:style w:type="paragraph" w:customStyle="1" w:styleId="Listennummer9">
    <w:name w:val="Listennummer 9"/>
    <w:basedOn w:val="Standard"/>
    <w:uiPriority w:val="13"/>
    <w:semiHidden/>
    <w:rsid w:val="006D3615"/>
    <w:pPr>
      <w:numPr>
        <w:ilvl w:val="8"/>
        <w:numId w:val="14"/>
      </w:numPr>
      <w:spacing w:after="0"/>
    </w:pPr>
    <w:rPr>
      <w:rFonts w:eastAsia="Times New Roman" w:cs="Times New Roman"/>
      <w:szCs w:val="22"/>
      <w:lang w:eastAsia="de-AT"/>
    </w:rPr>
  </w:style>
  <w:style w:type="table" w:customStyle="1" w:styleId="Republik-AT">
    <w:name w:val="Republik-AT"/>
    <w:basedOn w:val="Tabellenraster"/>
    <w:uiPriority w:val="99"/>
    <w:rsid w:val="006D3615"/>
    <w:pPr>
      <w:spacing w:line="240" w:lineRule="auto"/>
    </w:p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08" w:type="dxa"/>
        <w:bottom w:w="108" w:type="dxa"/>
      </w:tblCellMar>
    </w:tblPr>
    <w:tblStylePr w:type="firstRow"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  <w:shd w:val="clear" w:color="auto" w:fill="E6EFF3" w:themeFill="background1"/>
      </w:tcPr>
    </w:tblStylePr>
    <w:tblStylePr w:type="firstCol">
      <w:tblPr/>
      <w:tcPr>
        <w:shd w:val="clear" w:color="auto" w:fill="E6EFF3" w:themeFill="background1"/>
      </w:tcPr>
    </w:tblStylePr>
    <w:tblStylePr w:type="band1Horz"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numbering" w:customStyle="1" w:styleId="ATNummerierteListe">
    <w:name w:val="AT NummerierteListe"/>
    <w:basedOn w:val="KeineListe"/>
    <w:uiPriority w:val="99"/>
    <w:rsid w:val="006D3615"/>
    <w:pPr>
      <w:numPr>
        <w:numId w:val="2"/>
      </w:numPr>
    </w:pPr>
  </w:style>
  <w:style w:type="paragraph" w:styleId="Verzeichnis2">
    <w:name w:val="toc 2"/>
    <w:basedOn w:val="Standard"/>
    <w:next w:val="Standard"/>
    <w:autoRedefine/>
    <w:uiPriority w:val="39"/>
    <w:unhideWhenUsed/>
    <w:rsid w:val="006D3615"/>
    <w:pPr>
      <w:tabs>
        <w:tab w:val="left" w:pos="397"/>
        <w:tab w:val="right" w:leader="dot" w:pos="8845"/>
      </w:tabs>
      <w:spacing w:before="156" w:after="0"/>
      <w:ind w:right="335"/>
    </w:pPr>
    <w:rPr>
      <w:noProof/>
    </w:rPr>
  </w:style>
  <w:style w:type="paragraph" w:styleId="Verzeichnis3">
    <w:name w:val="toc 3"/>
    <w:basedOn w:val="Standard"/>
    <w:next w:val="Standard"/>
    <w:autoRedefine/>
    <w:uiPriority w:val="39"/>
    <w:unhideWhenUsed/>
    <w:rsid w:val="006D3615"/>
    <w:pPr>
      <w:tabs>
        <w:tab w:val="left" w:pos="851"/>
        <w:tab w:val="right" w:leader="dot" w:pos="8845"/>
      </w:tabs>
      <w:spacing w:before="100" w:after="0"/>
      <w:ind w:left="312" w:right="335"/>
    </w:pPr>
    <w:rPr>
      <w:noProof/>
    </w:rPr>
  </w:style>
  <w:style w:type="character" w:customStyle="1" w:styleId="small">
    <w:name w:val="small"/>
    <w:basedOn w:val="Absatz-Standardschriftart"/>
    <w:uiPriority w:val="99"/>
    <w:semiHidden/>
    <w:qFormat/>
    <w:rsid w:val="006D3615"/>
    <w:rPr>
      <w:sz w:val="17"/>
      <w:szCs w:val="16"/>
    </w:rPr>
  </w:style>
  <w:style w:type="paragraph" w:customStyle="1" w:styleId="1nummeriert">
    <w:name w:val="Ü1 nummeriert"/>
    <w:basedOn w:val="berschrift1"/>
    <w:next w:val="Standard"/>
    <w:uiPriority w:val="2"/>
    <w:qFormat/>
    <w:rsid w:val="006D3615"/>
    <w:pPr>
      <w:keepLines/>
      <w:numPr>
        <w:numId w:val="17"/>
      </w:numPr>
    </w:pPr>
    <w:rPr>
      <w:rFonts w:eastAsiaTheme="majorEastAsia" w:cstheme="majorBidi"/>
      <w:bCs w:val="0"/>
      <w:szCs w:val="32"/>
    </w:rPr>
  </w:style>
  <w:style w:type="paragraph" w:customStyle="1" w:styleId="2nummeriert">
    <w:name w:val="Ü2 nummeriert"/>
    <w:basedOn w:val="berschrift2"/>
    <w:next w:val="Standard"/>
    <w:uiPriority w:val="2"/>
    <w:qFormat/>
    <w:rsid w:val="006D3615"/>
    <w:pPr>
      <w:keepLines/>
      <w:numPr>
        <w:ilvl w:val="1"/>
        <w:numId w:val="17"/>
      </w:numPr>
    </w:pPr>
    <w:rPr>
      <w:rFonts w:eastAsiaTheme="majorEastAsia" w:cstheme="majorBidi"/>
      <w:bCs w:val="0"/>
      <w:szCs w:val="26"/>
    </w:rPr>
  </w:style>
  <w:style w:type="paragraph" w:customStyle="1" w:styleId="3nummeriert">
    <w:name w:val="Ü3 nummeriert"/>
    <w:basedOn w:val="berschrift3"/>
    <w:next w:val="Standard"/>
    <w:uiPriority w:val="2"/>
    <w:qFormat/>
    <w:rsid w:val="006D3615"/>
    <w:pPr>
      <w:keepLines/>
      <w:numPr>
        <w:ilvl w:val="2"/>
        <w:numId w:val="17"/>
      </w:numPr>
    </w:pPr>
    <w:rPr>
      <w:rFonts w:eastAsiaTheme="majorEastAsia" w:cstheme="majorBidi"/>
      <w:bCs w:val="0"/>
      <w:szCs w:val="24"/>
    </w:rPr>
  </w:style>
  <w:style w:type="paragraph" w:customStyle="1" w:styleId="4nummeriert">
    <w:name w:val="Ü4 nummeriert"/>
    <w:basedOn w:val="berschrift4"/>
    <w:next w:val="Standard"/>
    <w:uiPriority w:val="2"/>
    <w:rsid w:val="006D3615"/>
    <w:pPr>
      <w:keepLines/>
      <w:numPr>
        <w:ilvl w:val="3"/>
        <w:numId w:val="17"/>
      </w:numPr>
    </w:pPr>
    <w:rPr>
      <w:rFonts w:eastAsiaTheme="majorEastAsia" w:cstheme="majorBidi"/>
      <w:iCs/>
      <w:szCs w:val="24"/>
    </w:rPr>
  </w:style>
  <w:style w:type="paragraph" w:customStyle="1" w:styleId="5nummeriert">
    <w:name w:val="Ü5 nummeriert"/>
    <w:basedOn w:val="berschrift5"/>
    <w:next w:val="Standard"/>
    <w:uiPriority w:val="2"/>
    <w:rsid w:val="006D3615"/>
    <w:pPr>
      <w:keepLines/>
      <w:numPr>
        <w:ilvl w:val="4"/>
        <w:numId w:val="17"/>
      </w:numPr>
      <w:spacing w:line="276" w:lineRule="auto"/>
    </w:pPr>
    <w:rPr>
      <w:rFonts w:eastAsiaTheme="majorEastAsia" w:cstheme="majorBidi"/>
      <w:color w:val="404040" w:themeColor="text1" w:themeTint="BF"/>
      <w:sz w:val="24"/>
      <w:szCs w:val="24"/>
    </w:rPr>
  </w:style>
  <w:style w:type="paragraph" w:customStyle="1" w:styleId="1-small">
    <w:name w:val="Ü1-small"/>
    <w:basedOn w:val="berschrift1"/>
    <w:next w:val="Standard"/>
    <w:uiPriority w:val="3"/>
    <w:rsid w:val="006D3615"/>
    <w:pPr>
      <w:spacing w:after="345" w:line="300" w:lineRule="auto"/>
    </w:pPr>
    <w:rPr>
      <w:b/>
      <w:color w:val="auto"/>
      <w:sz w:val="25"/>
      <w:szCs w:val="25"/>
    </w:rPr>
  </w:style>
  <w:style w:type="character" w:customStyle="1" w:styleId="Abs-MAIL">
    <w:name w:val="Abs-MAIL"/>
    <w:basedOn w:val="Absatz-Standardschriftart"/>
    <w:uiPriority w:val="49"/>
    <w:semiHidden/>
    <w:qFormat/>
    <w:rsid w:val="006D3615"/>
    <w:rPr>
      <w:lang w:val="de-DE"/>
    </w:rPr>
  </w:style>
  <w:style w:type="numbering" w:customStyle="1" w:styleId="eu2018atUnsortierteListe">
    <w:name w:val="eu2018at Unsortierte Liste"/>
    <w:uiPriority w:val="99"/>
    <w:rsid w:val="006D3615"/>
    <w:pPr>
      <w:numPr>
        <w:numId w:val="10"/>
      </w:numPr>
    </w:pPr>
  </w:style>
  <w:style w:type="paragraph" w:customStyle="1" w:styleId="ProgrammAufzhlung1">
    <w:name w:val="Programm Aufzählung 1"/>
    <w:aliases w:val="P-UL"/>
    <w:basedOn w:val="Standard"/>
    <w:uiPriority w:val="24"/>
    <w:qFormat/>
    <w:rsid w:val="006D3615"/>
    <w:pPr>
      <w:numPr>
        <w:numId w:val="6"/>
      </w:numPr>
      <w:spacing w:after="0"/>
    </w:pPr>
    <w:rPr>
      <w:rFonts w:eastAsia="Times New Roman" w:cs="Times New Roman"/>
      <w:szCs w:val="22"/>
      <w:lang w:eastAsia="de-AT"/>
    </w:rPr>
  </w:style>
  <w:style w:type="paragraph" w:customStyle="1" w:styleId="P-Intro">
    <w:name w:val="P-Intro"/>
    <w:basedOn w:val="Standard"/>
    <w:next w:val="Standard"/>
    <w:uiPriority w:val="19"/>
    <w:qFormat/>
    <w:rsid w:val="006D3615"/>
    <w:pPr>
      <w:spacing w:after="690"/>
    </w:pPr>
    <w:rPr>
      <w:color w:val="E6320F" w:themeColor="text2"/>
      <w:sz w:val="25"/>
    </w:rPr>
  </w:style>
  <w:style w:type="paragraph" w:customStyle="1" w:styleId="ProgrammAufzhlung1ABSTNACH">
    <w:name w:val="Programm Aufzählung 1 ABST NACH"/>
    <w:aliases w:val="P-UL Ende"/>
    <w:basedOn w:val="ProgrammAufzhlung1"/>
    <w:uiPriority w:val="24"/>
    <w:qFormat/>
    <w:rsid w:val="006D3615"/>
    <w:pPr>
      <w:numPr>
        <w:numId w:val="16"/>
      </w:numPr>
      <w:spacing w:after="345"/>
      <w:contextualSpacing/>
    </w:pPr>
  </w:style>
  <w:style w:type="paragraph" w:customStyle="1" w:styleId="Quelle">
    <w:name w:val="Quelle"/>
    <w:basedOn w:val="StdVOR"/>
    <w:next w:val="Standard"/>
    <w:uiPriority w:val="4"/>
    <w:qFormat/>
    <w:rsid w:val="006D3615"/>
    <w:rPr>
      <w:sz w:val="19"/>
      <w:szCs w:val="19"/>
    </w:rPr>
  </w:style>
  <w:style w:type="paragraph" w:styleId="Abbildungsverzeichnis">
    <w:name w:val="table of figures"/>
    <w:basedOn w:val="Standard"/>
    <w:next w:val="Standard"/>
    <w:uiPriority w:val="99"/>
    <w:unhideWhenUsed/>
    <w:rsid w:val="006D3615"/>
    <w:pPr>
      <w:tabs>
        <w:tab w:val="right" w:pos="8817"/>
      </w:tabs>
      <w:spacing w:after="0"/>
      <w:ind w:right="335"/>
    </w:pPr>
  </w:style>
  <w:style w:type="paragraph" w:styleId="Verzeichnis4">
    <w:name w:val="toc 4"/>
    <w:basedOn w:val="Standard"/>
    <w:next w:val="Standard"/>
    <w:autoRedefine/>
    <w:uiPriority w:val="39"/>
    <w:semiHidden/>
    <w:rsid w:val="006D3615"/>
    <w:pPr>
      <w:tabs>
        <w:tab w:val="left" w:pos="1077"/>
        <w:tab w:val="right" w:leader="dot" w:pos="7297"/>
      </w:tabs>
      <w:spacing w:after="100"/>
      <w:ind w:left="312"/>
    </w:pPr>
  </w:style>
  <w:style w:type="paragraph" w:customStyle="1" w:styleId="BoxTitel">
    <w:name w:val="Box Titel"/>
    <w:basedOn w:val="Standard"/>
    <w:uiPriority w:val="21"/>
    <w:qFormat/>
    <w:rsid w:val="006D3615"/>
    <w:pPr>
      <w:pBdr>
        <w:top w:val="single" w:sz="4" w:space="15" w:color="E6EFF3" w:themeColor="background1"/>
        <w:left w:val="single" w:sz="4" w:space="20" w:color="E6EFF3" w:themeColor="background1"/>
        <w:right w:val="single" w:sz="4" w:space="20" w:color="E6EFF3" w:themeColor="background1"/>
      </w:pBdr>
      <w:shd w:val="clear" w:color="auto" w:fill="E6EFF3" w:themeFill="background1"/>
      <w:spacing w:after="0"/>
      <w:ind w:left="397" w:right="397"/>
    </w:pPr>
    <w:rPr>
      <w:b/>
      <w:bCs/>
      <w:color w:val="E6320F" w:themeColor="text2"/>
    </w:rPr>
  </w:style>
  <w:style w:type="paragraph" w:customStyle="1" w:styleId="BoxStd">
    <w:name w:val="Box Std"/>
    <w:basedOn w:val="Standard"/>
    <w:uiPriority w:val="22"/>
    <w:qFormat/>
    <w:rsid w:val="006D3615"/>
    <w:pPr>
      <w:pBdr>
        <w:top w:val="single" w:sz="4" w:space="14" w:color="E6EFF3" w:themeColor="background1"/>
        <w:left w:val="single" w:sz="4" w:space="20" w:color="E6EFF3" w:themeColor="background1"/>
        <w:bottom w:val="single" w:sz="4" w:space="14" w:color="E6EFF3" w:themeColor="background1"/>
        <w:right w:val="single" w:sz="4" w:space="20" w:color="E6EFF3" w:themeColor="background1"/>
      </w:pBdr>
      <w:shd w:val="clear" w:color="auto" w:fill="E6EFF3" w:themeFill="background1"/>
      <w:ind w:left="397" w:right="397"/>
    </w:pPr>
  </w:style>
  <w:style w:type="paragraph" w:customStyle="1" w:styleId="BoxUL1">
    <w:name w:val="Box UL 1"/>
    <w:basedOn w:val="ProgrammAufzhlung1"/>
    <w:uiPriority w:val="22"/>
    <w:qFormat/>
    <w:rsid w:val="006D3615"/>
    <w:pPr>
      <w:numPr>
        <w:numId w:val="7"/>
      </w:numPr>
      <w:pBdr>
        <w:top w:val="single" w:sz="4" w:space="14" w:color="E6EFF3" w:themeColor="background1"/>
        <w:left w:val="single" w:sz="4" w:space="20" w:color="E6EFF3" w:themeColor="background1"/>
        <w:bottom w:val="single" w:sz="4" w:space="14" w:color="E6EFF3" w:themeColor="background1"/>
        <w:right w:val="single" w:sz="4" w:space="20" w:color="E6EFF3" w:themeColor="background1"/>
      </w:pBdr>
      <w:shd w:val="clear" w:color="auto" w:fill="E6EFF3" w:themeFill="background1"/>
      <w:ind w:right="397"/>
      <w:contextualSpacing/>
    </w:pPr>
  </w:style>
  <w:style w:type="character" w:customStyle="1" w:styleId="hochgestellt">
    <w:name w:val="hochgestellt"/>
    <w:uiPriority w:val="99"/>
    <w:semiHidden/>
    <w:rsid w:val="006D3615"/>
    <w:rPr>
      <w:vertAlign w:val="superscript"/>
    </w:rPr>
  </w:style>
  <w:style w:type="numbering" w:customStyle="1" w:styleId="Programm-Liste">
    <w:name w:val="Programm-Liste"/>
    <w:basedOn w:val="KeineListe"/>
    <w:rsid w:val="006D3615"/>
    <w:pPr>
      <w:numPr>
        <w:numId w:val="16"/>
      </w:numPr>
    </w:pPr>
  </w:style>
  <w:style w:type="paragraph" w:customStyle="1" w:styleId="Ort-Datum">
    <w:name w:val="Ort-Datum"/>
    <w:basedOn w:val="Standard"/>
    <w:uiPriority w:val="29"/>
    <w:rsid w:val="006D3615"/>
    <w:pPr>
      <w:framePr w:h="390" w:hRule="exact" w:hSpace="142" w:wrap="around" w:vAnchor="page" w:hAnchor="text" w:y="14914" w:anchorLock="1"/>
    </w:pPr>
    <w:rPr>
      <w:sz w:val="29"/>
      <w:szCs w:val="29"/>
    </w:rPr>
  </w:style>
  <w:style w:type="character" w:customStyle="1" w:styleId="ROT">
    <w:name w:val="ROT"/>
    <w:basedOn w:val="Absatz-Standardschriftart"/>
    <w:uiPriority w:val="59"/>
    <w:qFormat/>
    <w:rsid w:val="006D3615"/>
    <w:rPr>
      <w:color w:val="E6320F" w:themeColor="text2"/>
      <w:lang w:val="de-DE"/>
    </w:rPr>
  </w:style>
  <w:style w:type="character" w:customStyle="1" w:styleId="BetreffZchn">
    <w:name w:val="Betreff Zchn"/>
    <w:aliases w:val="Betreff-Titel Zchn,Betreff-H1 Zchn"/>
    <w:basedOn w:val="Absatz-Standardschriftart"/>
    <w:link w:val="Betreff"/>
    <w:uiPriority w:val="2"/>
    <w:semiHidden/>
    <w:rsid w:val="006D3615"/>
    <w:rPr>
      <w:rFonts w:asciiTheme="majorHAnsi" w:hAnsiTheme="majorHAnsi"/>
      <w:b/>
      <w:sz w:val="28"/>
      <w:shd w:val="clear" w:color="auto" w:fill="FFFFFF"/>
      <w14:numForm w14:val="lining"/>
    </w:rPr>
  </w:style>
  <w:style w:type="paragraph" w:customStyle="1" w:styleId="Brief2nummeriert">
    <w:name w:val="Brief Ü2 nummeriert"/>
    <w:basedOn w:val="2nummeriert"/>
    <w:next w:val="Standard"/>
    <w:uiPriority w:val="2"/>
    <w:semiHidden/>
    <w:rsid w:val="006D3615"/>
    <w:pPr>
      <w:numPr>
        <w:numId w:val="8"/>
      </w:numPr>
      <w:spacing w:before="345" w:line="264" w:lineRule="auto"/>
    </w:pPr>
    <w:rPr>
      <w:color w:val="auto"/>
      <w:sz w:val="28"/>
    </w:rPr>
  </w:style>
  <w:style w:type="paragraph" w:customStyle="1" w:styleId="Brief3nummeriert">
    <w:name w:val="Brief Ü3 nummeriert"/>
    <w:basedOn w:val="3nummeriert"/>
    <w:next w:val="Standard"/>
    <w:uiPriority w:val="2"/>
    <w:semiHidden/>
    <w:rsid w:val="006D3615"/>
    <w:pPr>
      <w:numPr>
        <w:numId w:val="8"/>
      </w:numPr>
      <w:spacing w:before="345"/>
    </w:pPr>
  </w:style>
  <w:style w:type="paragraph" w:customStyle="1" w:styleId="Elektronischgefertigt">
    <w:name w:val="Elektronisch gefertigt"/>
    <w:basedOn w:val="StdVOR"/>
    <w:next w:val="Standard"/>
    <w:uiPriority w:val="46"/>
    <w:semiHidden/>
    <w:rsid w:val="006D3615"/>
    <w:pPr>
      <w:spacing w:after="0"/>
    </w:pPr>
    <w:rPr>
      <w:sz w:val="17"/>
    </w:rPr>
  </w:style>
  <w:style w:type="paragraph" w:styleId="Gruformel">
    <w:name w:val="Closing"/>
    <w:aliases w:val="Gruß"/>
    <w:basedOn w:val="Standard"/>
    <w:next w:val="Standard"/>
    <w:link w:val="GruformelZchn"/>
    <w:uiPriority w:val="46"/>
    <w:semiHidden/>
    <w:rsid w:val="006D3615"/>
    <w:pPr>
      <w:spacing w:before="345"/>
    </w:pPr>
  </w:style>
  <w:style w:type="character" w:customStyle="1" w:styleId="GruformelZchn">
    <w:name w:val="Grußformel Zchn"/>
    <w:aliases w:val="Gruß Zchn"/>
    <w:basedOn w:val="Absatz-Standardschriftart"/>
    <w:link w:val="Gruformel"/>
    <w:uiPriority w:val="46"/>
    <w:semiHidden/>
    <w:rsid w:val="006D3615"/>
    <w:rPr>
      <w14:numForm w14:val="lining"/>
    </w:rPr>
  </w:style>
  <w:style w:type="character" w:customStyle="1" w:styleId="Hochstellen">
    <w:name w:val="Hochstellen"/>
    <w:basedOn w:val="Absatz-Standardschriftart"/>
    <w:uiPriority w:val="59"/>
    <w:qFormat/>
    <w:rsid w:val="006D3615"/>
    <w:rPr>
      <w:caps w:val="0"/>
      <w:smallCaps w:val="0"/>
      <w:strike w:val="0"/>
      <w:dstrike w:val="0"/>
      <w:vanish w:val="0"/>
      <w:vertAlign w:val="superscript"/>
    </w:rPr>
  </w:style>
  <w:style w:type="paragraph" w:customStyle="1" w:styleId="Listennummera">
    <w:name w:val="Listennummer a)"/>
    <w:aliases w:val="OL 1 a)"/>
    <w:basedOn w:val="Listennummer"/>
    <w:uiPriority w:val="18"/>
    <w:qFormat/>
    <w:rsid w:val="006D3615"/>
    <w:pPr>
      <w:numPr>
        <w:numId w:val="15"/>
      </w:numPr>
    </w:pPr>
  </w:style>
  <w:style w:type="character" w:customStyle="1" w:styleId="Tiefstellen">
    <w:name w:val="Tiefstellen"/>
    <w:basedOn w:val="Absatz-Standardschriftart"/>
    <w:uiPriority w:val="59"/>
    <w:qFormat/>
    <w:rsid w:val="006D3615"/>
    <w:rPr>
      <w:caps w:val="0"/>
      <w:smallCaps w:val="0"/>
      <w:strike w:val="0"/>
      <w:dstrike w:val="0"/>
      <w:vanish w:val="0"/>
      <w:vertAlign w:val="subscript"/>
    </w:rPr>
  </w:style>
  <w:style w:type="paragraph" w:customStyle="1" w:styleId="UnterzeichnetiV">
    <w:name w:val="Unterzeichnet i.V."/>
    <w:basedOn w:val="KeinLeerraum"/>
    <w:next w:val="Standard"/>
    <w:uiPriority w:val="46"/>
    <w:semiHidden/>
    <w:rsid w:val="006D3615"/>
  </w:style>
  <w:style w:type="paragraph" w:customStyle="1" w:styleId="UZ-Datum">
    <w:name w:val="UZ-Datum"/>
    <w:basedOn w:val="UnterzeichnetiV"/>
    <w:next w:val="UnterzeichnetiV"/>
    <w:uiPriority w:val="46"/>
    <w:semiHidden/>
    <w:rsid w:val="006D3615"/>
    <w:pPr>
      <w:spacing w:before="345"/>
    </w:pPr>
    <w:rPr>
      <w:rFonts w:eastAsia="Times New Roman" w:cs="Times New Roman"/>
    </w:rPr>
  </w:style>
  <w:style w:type="paragraph" w:customStyle="1" w:styleId="Vermerk">
    <w:name w:val="Vermerk"/>
    <w:basedOn w:val="Standard"/>
    <w:uiPriority w:val="47"/>
    <w:semiHidden/>
    <w:rsid w:val="006D3615"/>
    <w:rPr>
      <w:sz w:val="17"/>
    </w:rPr>
  </w:style>
  <w:style w:type="character" w:styleId="SchwacherVerweis">
    <w:name w:val="Subtle Reference"/>
    <w:basedOn w:val="Absatz-Standardschriftart"/>
    <w:uiPriority w:val="31"/>
    <w:semiHidden/>
    <w:rsid w:val="006D3615"/>
    <w:rPr>
      <w:caps w:val="0"/>
      <w:smallCaps/>
      <w:strike w:val="0"/>
      <w:dstrike w:val="0"/>
      <w:vanish w:val="0"/>
      <w:color w:val="auto"/>
      <w:u w:val="none"/>
      <w:vertAlign w:val="baseline"/>
    </w:rPr>
  </w:style>
  <w:style w:type="paragraph" w:styleId="Blocktext">
    <w:name w:val="Block Text"/>
    <w:basedOn w:val="Standard"/>
    <w:uiPriority w:val="99"/>
    <w:semiHidden/>
    <w:unhideWhenUsed/>
    <w:rsid w:val="006D3615"/>
    <w:pPr>
      <w:pBdr>
        <w:top w:val="single" w:sz="2" w:space="10" w:color="CA0237" w:themeColor="accent1"/>
        <w:left w:val="single" w:sz="2" w:space="10" w:color="CA0237" w:themeColor="accent1"/>
        <w:bottom w:val="single" w:sz="2" w:space="10" w:color="CA0237" w:themeColor="accent1"/>
        <w:right w:val="single" w:sz="2" w:space="10" w:color="CA0237" w:themeColor="accent1"/>
      </w:pBdr>
    </w:pPr>
    <w:rPr>
      <w:i/>
      <w:iCs/>
      <w:color w:val="E6320F" w:themeColor="text2"/>
    </w:rPr>
  </w:style>
  <w:style w:type="paragraph" w:customStyle="1" w:styleId="P-1">
    <w:name w:val="P-1."/>
    <w:basedOn w:val="Standard"/>
    <w:uiPriority w:val="19"/>
    <w:qFormat/>
    <w:rsid w:val="006D3615"/>
    <w:pPr>
      <w:ind w:left="397" w:hanging="397"/>
    </w:pPr>
    <w:rPr>
      <w:rFonts w:eastAsia="Times New Roman" w:cs="Times New Roman"/>
      <w:szCs w:val="20"/>
    </w:rPr>
  </w:style>
  <w:style w:type="paragraph" w:customStyle="1" w:styleId="P-1Ftsz">
    <w:name w:val="P-1. Ftsz"/>
    <w:basedOn w:val="Standard"/>
    <w:uiPriority w:val="19"/>
    <w:qFormat/>
    <w:rsid w:val="006D3615"/>
    <w:pPr>
      <w:ind w:left="397"/>
    </w:pPr>
    <w:rPr>
      <w:rFonts w:eastAsia="Times New Roman" w:cs="Times New Roman"/>
      <w:szCs w:val="20"/>
    </w:rPr>
  </w:style>
  <w:style w:type="paragraph" w:customStyle="1" w:styleId="P-1a">
    <w:name w:val="P-1.a)"/>
    <w:basedOn w:val="Standard"/>
    <w:uiPriority w:val="19"/>
    <w:qFormat/>
    <w:rsid w:val="006D3615"/>
    <w:pPr>
      <w:ind w:left="794" w:hanging="397"/>
    </w:pPr>
    <w:rPr>
      <w:rFonts w:eastAsia="Times New Roman" w:cs="Times New Roman"/>
      <w:szCs w:val="20"/>
    </w:rPr>
  </w:style>
  <w:style w:type="paragraph" w:customStyle="1" w:styleId="P-1aFtsz">
    <w:name w:val="P-1.a) Ftsz"/>
    <w:basedOn w:val="Standard"/>
    <w:uiPriority w:val="19"/>
    <w:qFormat/>
    <w:rsid w:val="006D3615"/>
    <w:pPr>
      <w:ind w:left="794"/>
    </w:pPr>
    <w:rPr>
      <w:rFonts w:eastAsia="Times New Roman" w:cs="Times New Roman"/>
      <w:szCs w:val="20"/>
    </w:rPr>
  </w:style>
  <w:style w:type="paragraph" w:customStyle="1" w:styleId="P-1ai">
    <w:name w:val="P-1.a)i)"/>
    <w:basedOn w:val="P-1aFtsz"/>
    <w:uiPriority w:val="19"/>
    <w:rsid w:val="006D3615"/>
    <w:pPr>
      <w:ind w:left="1191" w:hanging="397"/>
    </w:pPr>
  </w:style>
  <w:style w:type="paragraph" w:customStyle="1" w:styleId="P-1aiFtsz">
    <w:name w:val="P-1.a)i) Ftsz"/>
    <w:basedOn w:val="P-1aFtsz"/>
    <w:uiPriority w:val="19"/>
    <w:rsid w:val="006D3615"/>
    <w:pPr>
      <w:ind w:left="1191"/>
    </w:pPr>
  </w:style>
  <w:style w:type="paragraph" w:customStyle="1" w:styleId="Bilduntertitel">
    <w:name w:val="Bilduntertitel"/>
    <w:aliases w:val="Bild-UT"/>
    <w:basedOn w:val="Quelle"/>
    <w:uiPriority w:val="4"/>
    <w:qFormat/>
    <w:rsid w:val="006D3615"/>
    <w:pPr>
      <w:spacing w:before="0"/>
    </w:pPr>
    <w:rPr>
      <w:rFonts w:eastAsia="Times New Roman" w:cs="Times New Roman"/>
      <w:szCs w:val="20"/>
    </w:rPr>
  </w:style>
  <w:style w:type="numbering" w:customStyle="1" w:styleId="ATberschriftennummeriert">
    <w:name w:val="AT Überschriften nummeriert"/>
    <w:uiPriority w:val="99"/>
    <w:rsid w:val="006D3615"/>
    <w:pPr>
      <w:numPr>
        <w:numId w:val="3"/>
      </w:numPr>
    </w:pPr>
  </w:style>
  <w:style w:type="character" w:styleId="Hervorhebung">
    <w:name w:val="Emphasis"/>
    <w:basedOn w:val="Absatz-Standardschriftart"/>
    <w:qFormat/>
    <w:rsid w:val="006D3615"/>
    <w:rPr>
      <w:b/>
      <w:i w:val="0"/>
      <w:iCs/>
    </w:rPr>
  </w:style>
  <w:style w:type="character" w:styleId="SchwacheHervorhebung">
    <w:name w:val="Subtle Emphasis"/>
    <w:basedOn w:val="Absatz-Standardschriftart"/>
    <w:uiPriority w:val="59"/>
    <w:semiHidden/>
    <w:rsid w:val="006D3615"/>
    <w:rPr>
      <w:i/>
      <w:iCs/>
      <w:color w:val="auto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D69D3"/>
    <w:rPr>
      <w:sz w:val="16"/>
      <w:szCs w:val="16"/>
    </w:rPr>
  </w:style>
  <w:style w:type="table" w:styleId="EinfacheTabelle5">
    <w:name w:val="Plain Table 5"/>
    <w:basedOn w:val="NormaleTabelle"/>
    <w:uiPriority w:val="45"/>
    <w:rsid w:val="003D69D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E6EFF3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E6EFF3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E6EFF3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E6EFF3" w:themeFill="background1"/>
      </w:tcPr>
    </w:tblStylePr>
    <w:tblStylePr w:type="band1Vert">
      <w:tblPr/>
      <w:tcPr>
        <w:shd w:val="clear" w:color="auto" w:fill="D5E4EB" w:themeFill="background1" w:themeFillShade="F2"/>
      </w:tcPr>
    </w:tblStylePr>
    <w:tblStylePr w:type="band1Horz">
      <w:tblPr/>
      <w:tcPr>
        <w:shd w:val="clear" w:color="auto" w:fill="D5E4EB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krper">
    <w:name w:val="Body Text"/>
    <w:basedOn w:val="Standard"/>
    <w:link w:val="TextkrperZchn"/>
    <w:rsid w:val="003D69D3"/>
    <w:pPr>
      <w:spacing w:after="220" w:line="240" w:lineRule="auto"/>
      <w:ind w:left="567"/>
    </w:pPr>
    <w:rPr>
      <w:rFonts w:ascii="Verdana" w:eastAsia="Times" w:hAnsi="Verdana" w:cs="Times New Roman"/>
      <w:b/>
      <w:sz w:val="28"/>
      <w:szCs w:val="20"/>
      <w:lang w:val="de-AT" w:eastAsia="de-DE"/>
      <w14:numForm w14:val="default"/>
    </w:rPr>
  </w:style>
  <w:style w:type="character" w:customStyle="1" w:styleId="TextkrperZchn">
    <w:name w:val="Textkörper Zchn"/>
    <w:basedOn w:val="Absatz-Standardschriftart"/>
    <w:link w:val="Textkrper"/>
    <w:rsid w:val="003D69D3"/>
    <w:rPr>
      <w:rFonts w:ascii="Verdana" w:eastAsia="Times" w:hAnsi="Verdana" w:cs="Times New Roman"/>
      <w:b/>
      <w:sz w:val="28"/>
      <w:szCs w:val="20"/>
      <w:lang w:val="de-AT" w:eastAsia="de-DE"/>
    </w:rPr>
  </w:style>
  <w:style w:type="paragraph" w:styleId="Textkrper2">
    <w:name w:val="Body Text 2"/>
    <w:aliases w:val="zwischenüberschrift"/>
    <w:basedOn w:val="Standard"/>
    <w:link w:val="Textkrper2Zchn"/>
    <w:rsid w:val="003D69D3"/>
    <w:pPr>
      <w:spacing w:before="120" w:after="120" w:line="240" w:lineRule="auto"/>
      <w:ind w:left="-284"/>
    </w:pPr>
    <w:rPr>
      <w:rFonts w:ascii="Verdana" w:eastAsia="Times" w:hAnsi="Verdana" w:cs="Times New Roman"/>
      <w:b/>
      <w:sz w:val="18"/>
      <w:szCs w:val="20"/>
      <w:lang w:val="de-AT" w:eastAsia="de-DE"/>
      <w14:numForm w14:val="default"/>
    </w:rPr>
  </w:style>
  <w:style w:type="character" w:customStyle="1" w:styleId="Textkrper2Zchn">
    <w:name w:val="Textkörper 2 Zchn"/>
    <w:aliases w:val="zwischenüberschrift Zchn"/>
    <w:basedOn w:val="Absatz-Standardschriftart"/>
    <w:link w:val="Textkrper2"/>
    <w:rsid w:val="003D69D3"/>
    <w:rPr>
      <w:rFonts w:ascii="Verdana" w:eastAsia="Times" w:hAnsi="Verdana" w:cs="Times New Roman"/>
      <w:b/>
      <w:sz w:val="18"/>
      <w:szCs w:val="20"/>
      <w:lang w:val="de-AT" w:eastAsia="de-DE"/>
    </w:rPr>
  </w:style>
  <w:style w:type="paragraph" w:styleId="Textkrper3">
    <w:name w:val="Body Text 3"/>
    <w:basedOn w:val="Standard"/>
    <w:link w:val="Textkrper3Zchn"/>
    <w:rsid w:val="003D69D3"/>
    <w:pPr>
      <w:framePr w:w="4256" w:h="2880" w:hSpace="284" w:vSpace="284" w:wrap="around" w:vAnchor="text" w:hAnchor="page" w:x="6206" w:y="2366"/>
      <w:pBdr>
        <w:top w:val="single" w:sz="6" w:space="7" w:color="000000"/>
        <w:bottom w:val="single" w:sz="6" w:space="7" w:color="000000"/>
      </w:pBdr>
      <w:shd w:val="solid" w:color="FFFFFF" w:fill="FFFFFF"/>
      <w:spacing w:after="220" w:line="240" w:lineRule="auto"/>
      <w:ind w:left="567"/>
    </w:pPr>
    <w:rPr>
      <w:rFonts w:ascii="Verdana" w:eastAsia="Times" w:hAnsi="Verdana" w:cs="Times New Roman"/>
      <w:b/>
      <w:sz w:val="22"/>
      <w:szCs w:val="20"/>
      <w:lang w:val="de-AT" w:eastAsia="de-DE"/>
      <w14:numForm w14:val="default"/>
    </w:rPr>
  </w:style>
  <w:style w:type="character" w:customStyle="1" w:styleId="Textkrper3Zchn">
    <w:name w:val="Textkörper 3 Zchn"/>
    <w:basedOn w:val="Absatz-Standardschriftart"/>
    <w:link w:val="Textkrper3"/>
    <w:rsid w:val="003D69D3"/>
    <w:rPr>
      <w:rFonts w:ascii="Verdana" w:eastAsia="Times" w:hAnsi="Verdana" w:cs="Times New Roman"/>
      <w:b/>
      <w:sz w:val="22"/>
      <w:szCs w:val="20"/>
      <w:shd w:val="solid" w:color="FFFFFF" w:fill="FFFFFF"/>
      <w:lang w:val="de-AT" w:eastAsia="de-DE"/>
    </w:rPr>
  </w:style>
  <w:style w:type="character" w:styleId="Seitenzahl">
    <w:name w:val="page number"/>
    <w:basedOn w:val="Absatz-Standardschriftart"/>
    <w:rsid w:val="003D69D3"/>
  </w:style>
  <w:style w:type="paragraph" w:styleId="Textkrper-Zeileneinzug">
    <w:name w:val="Body Text Indent"/>
    <w:basedOn w:val="Standard"/>
    <w:link w:val="Textkrper-ZeileneinzugZchn"/>
    <w:rsid w:val="003D69D3"/>
    <w:pPr>
      <w:spacing w:after="220" w:line="240" w:lineRule="auto"/>
      <w:ind w:left="567"/>
    </w:pPr>
    <w:rPr>
      <w:rFonts w:ascii="Calibri" w:eastAsia="Times" w:hAnsi="Calibri" w:cs="Times New Roman"/>
      <w:sz w:val="32"/>
      <w:szCs w:val="20"/>
      <w:lang w:val="de-AT" w:eastAsia="de-DE"/>
      <w14:numForm w14:val="default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3D69D3"/>
    <w:rPr>
      <w:rFonts w:ascii="Calibri" w:eastAsia="Times" w:hAnsi="Calibri" w:cs="Times New Roman"/>
      <w:sz w:val="32"/>
      <w:szCs w:val="20"/>
      <w:lang w:val="de-AT" w:eastAsia="de-DE"/>
    </w:rPr>
  </w:style>
  <w:style w:type="paragraph" w:customStyle="1" w:styleId="BMGFhervorhebung">
    <w:name w:val="BMGF hervorhebung"/>
    <w:basedOn w:val="Standard"/>
    <w:autoRedefine/>
    <w:locked/>
    <w:rsid w:val="003D69D3"/>
    <w:pPr>
      <w:pBdr>
        <w:top w:val="single" w:sz="12" w:space="1" w:color="FF0000"/>
        <w:bottom w:val="single" w:sz="18" w:space="1" w:color="FF0000"/>
      </w:pBdr>
      <w:shd w:val="clear" w:color="FF0000" w:fill="auto"/>
      <w:spacing w:before="120" w:after="120" w:line="240" w:lineRule="auto"/>
      <w:ind w:left="-284"/>
    </w:pPr>
    <w:rPr>
      <w:rFonts w:ascii="Calibri" w:eastAsia="Times" w:hAnsi="Calibri" w:cs="Times New Roman"/>
      <w:sz w:val="22"/>
      <w:szCs w:val="20"/>
      <w:lang w:val="de-AT" w:eastAsia="de-DE"/>
      <w14:numForm w14:val="default"/>
    </w:rPr>
  </w:style>
  <w:style w:type="paragraph" w:styleId="Textkrper-Einzug2">
    <w:name w:val="Body Text Indent 2"/>
    <w:basedOn w:val="Standard"/>
    <w:link w:val="Textkrper-Einzug2Zchn"/>
    <w:rsid w:val="003D69D3"/>
    <w:pPr>
      <w:spacing w:after="220" w:line="240" w:lineRule="auto"/>
      <w:ind w:left="567"/>
    </w:pPr>
    <w:rPr>
      <w:rFonts w:ascii="Calibri" w:eastAsia="Times" w:hAnsi="Calibri" w:cs="Times New Roman"/>
      <w:b/>
      <w:sz w:val="22"/>
      <w:szCs w:val="20"/>
      <w:lang w:val="de-AT" w:eastAsia="de-DE"/>
      <w14:numForm w14:val="default"/>
    </w:rPr>
  </w:style>
  <w:style w:type="character" w:customStyle="1" w:styleId="Textkrper-Einzug2Zchn">
    <w:name w:val="Textkörper-Einzug 2 Zchn"/>
    <w:basedOn w:val="Absatz-Standardschriftart"/>
    <w:link w:val="Textkrper-Einzug2"/>
    <w:rsid w:val="003D69D3"/>
    <w:rPr>
      <w:rFonts w:ascii="Calibri" w:eastAsia="Times" w:hAnsi="Calibri" w:cs="Times New Roman"/>
      <w:b/>
      <w:sz w:val="22"/>
      <w:szCs w:val="20"/>
      <w:lang w:val="de-AT" w:eastAsia="de-DE"/>
    </w:rPr>
  </w:style>
  <w:style w:type="paragraph" w:customStyle="1" w:styleId="berschrift1Broschre">
    <w:name w:val="Überschrift 1 Broschüre"/>
    <w:basedOn w:val="Standard"/>
    <w:locked/>
    <w:rsid w:val="003D69D3"/>
    <w:pPr>
      <w:suppressAutoHyphens/>
      <w:spacing w:after="220" w:line="240" w:lineRule="auto"/>
    </w:pPr>
    <w:rPr>
      <w:rFonts w:ascii="Calibri" w:eastAsia="Times" w:hAnsi="Calibri" w:cs="Times New Roman"/>
      <w:b/>
      <w:sz w:val="32"/>
      <w:szCs w:val="20"/>
      <w:lang w:val="de-AT" w:eastAsia="de-DE"/>
      <w14:numForm w14:val="default"/>
    </w:rPr>
  </w:style>
  <w:style w:type="paragraph" w:customStyle="1" w:styleId="UntertitelBroschre">
    <w:name w:val="Untertitel Broschüre"/>
    <w:basedOn w:val="Standard"/>
    <w:locked/>
    <w:rsid w:val="003D69D3"/>
    <w:pPr>
      <w:suppressAutoHyphens/>
      <w:spacing w:after="220" w:line="240" w:lineRule="auto"/>
    </w:pPr>
    <w:rPr>
      <w:rFonts w:ascii="Calibri" w:eastAsia="Times" w:hAnsi="Calibri" w:cs="Times New Roman"/>
      <w:b/>
      <w:color w:val="808080"/>
      <w:sz w:val="24"/>
      <w:szCs w:val="20"/>
      <w:lang w:val="de-AT" w:eastAsia="de-DE"/>
      <w14:numForm w14:val="default"/>
    </w:rPr>
  </w:style>
  <w:style w:type="paragraph" w:styleId="Textkrper-Einzug3">
    <w:name w:val="Body Text Indent 3"/>
    <w:basedOn w:val="Standard"/>
    <w:link w:val="Textkrper-Einzug3Zchn"/>
    <w:rsid w:val="003D69D3"/>
    <w:pPr>
      <w:spacing w:after="220" w:line="240" w:lineRule="auto"/>
      <w:ind w:left="567"/>
    </w:pPr>
    <w:rPr>
      <w:rFonts w:ascii="Calibri" w:eastAsia="Times" w:hAnsi="Calibri" w:cs="Times New Roman"/>
      <w:sz w:val="22"/>
      <w:szCs w:val="20"/>
      <w:lang w:val="de-AT" w:eastAsia="de-DE"/>
      <w14:numForm w14:val="default"/>
    </w:rPr>
  </w:style>
  <w:style w:type="character" w:customStyle="1" w:styleId="Textkrper-Einzug3Zchn">
    <w:name w:val="Textkörper-Einzug 3 Zchn"/>
    <w:basedOn w:val="Absatz-Standardschriftart"/>
    <w:link w:val="Textkrper-Einzug3"/>
    <w:rsid w:val="003D69D3"/>
    <w:rPr>
      <w:rFonts w:ascii="Calibri" w:eastAsia="Times" w:hAnsi="Calibri" w:cs="Times New Roman"/>
      <w:sz w:val="22"/>
      <w:szCs w:val="20"/>
      <w:lang w:val="de-AT" w:eastAsia="de-DE"/>
    </w:rPr>
  </w:style>
  <w:style w:type="paragraph" w:customStyle="1" w:styleId="ZwischenberschriftBroschre">
    <w:name w:val="Zwischenüberschrift Broschüre"/>
    <w:basedOn w:val="Standard"/>
    <w:qFormat/>
    <w:locked/>
    <w:rsid w:val="003D69D3"/>
    <w:pPr>
      <w:pBdr>
        <w:top w:val="single" w:sz="8" w:space="3" w:color="B7037F"/>
        <w:bottom w:val="single" w:sz="8" w:space="4" w:color="B7037F"/>
      </w:pBdr>
      <w:suppressAutoHyphens/>
      <w:spacing w:after="220" w:line="240" w:lineRule="auto"/>
    </w:pPr>
    <w:rPr>
      <w:rFonts w:ascii="Calibri" w:eastAsia="Times" w:hAnsi="Calibri" w:cs="Times New Roman"/>
      <w:b/>
      <w:color w:val="808080"/>
      <w:sz w:val="22"/>
      <w:szCs w:val="20"/>
      <w:lang w:val="de-AT" w:eastAsia="de-DE"/>
      <w14:numForm w14:val="default"/>
    </w:rPr>
  </w:style>
  <w:style w:type="paragraph" w:customStyle="1" w:styleId="berschrift2BroschreBMGF">
    <w:name w:val="Überschrift 2 Broschüre BMGF"/>
    <w:basedOn w:val="berschrift1Broschre"/>
    <w:locked/>
    <w:rsid w:val="003D69D3"/>
    <w:rPr>
      <w:sz w:val="28"/>
    </w:rPr>
  </w:style>
  <w:style w:type="paragraph" w:customStyle="1" w:styleId="berschrift3BroschreBMGF">
    <w:name w:val="Überschrift 3 Broschüre BMGF"/>
    <w:basedOn w:val="berschrift2BroschreBMGF"/>
    <w:locked/>
    <w:rsid w:val="003D69D3"/>
    <w:pPr>
      <w:ind w:left="851"/>
    </w:pPr>
    <w:rPr>
      <w:sz w:val="24"/>
    </w:rPr>
  </w:style>
  <w:style w:type="table" w:styleId="TabelleAktuell">
    <w:name w:val="Table Contemporary"/>
    <w:basedOn w:val="NormaleTabelle"/>
    <w:rsid w:val="003D69D3"/>
    <w:pPr>
      <w:spacing w:after="220" w:line="240" w:lineRule="auto"/>
      <w:ind w:left="567"/>
    </w:pPr>
    <w:rPr>
      <w:rFonts w:ascii="Times" w:eastAsia="Times" w:hAnsi="Times" w:cs="Times New Roman"/>
      <w:sz w:val="20"/>
      <w:szCs w:val="20"/>
      <w:lang w:val="de-AT" w:eastAsia="de-AT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BesuchterLink">
    <w:name w:val="FollowedHyperlink"/>
    <w:basedOn w:val="Absatz-Standardschriftart"/>
    <w:uiPriority w:val="99"/>
    <w:semiHidden/>
    <w:unhideWhenUsed/>
    <w:rsid w:val="003D69D3"/>
    <w:rPr>
      <w:color w:val="636362" w:themeColor="followedHyperlink"/>
      <w:u w:val="singl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D69D3"/>
    <w:pPr>
      <w:spacing w:after="200"/>
    </w:pPr>
    <w:rPr>
      <w:rFonts w:eastAsiaTheme="minorHAnsi"/>
      <w:b/>
      <w:bCs/>
      <w:szCs w:val="20"/>
      <w:lang w:val="de-AT"/>
      <w14:numForm w14:val="default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D69D3"/>
    <w:rPr>
      <w:rFonts w:eastAsiaTheme="minorHAnsi"/>
      <w:b/>
      <w:bCs/>
      <w:sz w:val="20"/>
      <w:szCs w:val="20"/>
      <w:lang w:val="de-AT"/>
      <w14:numForm w14:val="lining"/>
    </w:rPr>
  </w:style>
  <w:style w:type="table" w:styleId="Gitternetztabelle2Akzent1">
    <w:name w:val="Grid Table 2 Accent 1"/>
    <w:basedOn w:val="NormaleTabelle"/>
    <w:uiPriority w:val="47"/>
    <w:rsid w:val="003D69D3"/>
    <w:pPr>
      <w:spacing w:after="0" w:line="240" w:lineRule="auto"/>
    </w:pPr>
    <w:tblPr>
      <w:tblStyleRowBandSize w:val="1"/>
      <w:tblStyleColBandSize w:val="1"/>
      <w:tblBorders>
        <w:top w:val="single" w:sz="2" w:space="0" w:color="FD4978" w:themeColor="accent1" w:themeTint="99"/>
        <w:bottom w:val="single" w:sz="2" w:space="0" w:color="FD4978" w:themeColor="accent1" w:themeTint="99"/>
        <w:insideH w:val="single" w:sz="2" w:space="0" w:color="FD4978" w:themeColor="accent1" w:themeTint="99"/>
        <w:insideV w:val="single" w:sz="2" w:space="0" w:color="FD497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4978" w:themeColor="accent1" w:themeTint="99"/>
          <w:insideH w:val="nil"/>
          <w:insideV w:val="nil"/>
        </w:tcBorders>
        <w:shd w:val="clear" w:color="auto" w:fill="E6EFF3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4978" w:themeColor="accent1" w:themeTint="99"/>
          <w:bottom w:val="nil"/>
          <w:insideH w:val="nil"/>
          <w:insideV w:val="nil"/>
        </w:tcBorders>
        <w:shd w:val="clear" w:color="auto" w:fill="E6EFF3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C2D2" w:themeFill="accent1" w:themeFillTint="33"/>
      </w:tcPr>
    </w:tblStylePr>
    <w:tblStylePr w:type="band1Horz">
      <w:tblPr/>
      <w:tcPr>
        <w:shd w:val="clear" w:color="auto" w:fill="FEC2D2" w:themeFill="accent1" w:themeFillTint="33"/>
      </w:tcPr>
    </w:tblStylePr>
  </w:style>
  <w:style w:type="table" w:styleId="Gitternetztabelle2Akzent3">
    <w:name w:val="Grid Table 2 Accent 3"/>
    <w:basedOn w:val="NormaleTabelle"/>
    <w:uiPriority w:val="47"/>
    <w:rsid w:val="00413225"/>
    <w:pPr>
      <w:spacing w:after="0" w:line="240" w:lineRule="auto"/>
    </w:pPr>
    <w:tblPr>
      <w:tblStyleRowBandSize w:val="1"/>
      <w:tblStyleColBandSize w:val="1"/>
      <w:tblBorders>
        <w:top w:val="single" w:sz="2" w:space="0" w:color="EC4298" w:themeColor="accent3" w:themeTint="99"/>
        <w:bottom w:val="single" w:sz="2" w:space="0" w:color="EC4298" w:themeColor="accent3" w:themeTint="99"/>
        <w:insideH w:val="single" w:sz="2" w:space="0" w:color="EC4298" w:themeColor="accent3" w:themeTint="99"/>
        <w:insideV w:val="single" w:sz="2" w:space="0" w:color="EC4298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4298" w:themeColor="accent3" w:themeTint="99"/>
          <w:insideH w:val="nil"/>
          <w:insideV w:val="nil"/>
        </w:tcBorders>
        <w:shd w:val="clear" w:color="auto" w:fill="E6EFF3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4298" w:themeColor="accent3" w:themeTint="99"/>
          <w:bottom w:val="nil"/>
          <w:insideH w:val="nil"/>
          <w:insideV w:val="nil"/>
        </w:tcBorders>
        <w:shd w:val="clear" w:color="auto" w:fill="E6EFF3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0DC" w:themeFill="accent3" w:themeFillTint="33"/>
      </w:tcPr>
    </w:tblStylePr>
    <w:tblStylePr w:type="band1Horz">
      <w:tblPr/>
      <w:tcPr>
        <w:shd w:val="clear" w:color="auto" w:fill="F8C0DC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customXml" Target="../customXml/item6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customXml" Target="../customXml/item5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0973E8DA75847CDB6C0B4CFEF919A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7B6DF2-9C90-4FE2-92A8-7EFB16EABA43}"/>
      </w:docPartPr>
      <w:docPartBody>
        <w:p w:rsidR="004B385C" w:rsidRDefault="00475F70">
          <w:pPr>
            <w:pStyle w:val="60973E8DA75847CDB6C0B4CFEF919A3C"/>
          </w:pPr>
          <w:r w:rsidRPr="00BA15C5">
            <w:rPr>
              <w:rStyle w:val="Platzhalte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80B"/>
    <w:rsid w:val="0003692D"/>
    <w:rsid w:val="00113E2F"/>
    <w:rsid w:val="00156A49"/>
    <w:rsid w:val="00191791"/>
    <w:rsid w:val="00197DC2"/>
    <w:rsid w:val="00243E00"/>
    <w:rsid w:val="0026148A"/>
    <w:rsid w:val="0028479F"/>
    <w:rsid w:val="002966F3"/>
    <w:rsid w:val="002F6C2C"/>
    <w:rsid w:val="00306001"/>
    <w:rsid w:val="00332E70"/>
    <w:rsid w:val="0046125F"/>
    <w:rsid w:val="00475F70"/>
    <w:rsid w:val="00487FDE"/>
    <w:rsid w:val="004B385C"/>
    <w:rsid w:val="005842C4"/>
    <w:rsid w:val="005C2932"/>
    <w:rsid w:val="005C29A5"/>
    <w:rsid w:val="006169D5"/>
    <w:rsid w:val="00664AF4"/>
    <w:rsid w:val="00693524"/>
    <w:rsid w:val="006C11D5"/>
    <w:rsid w:val="006C425D"/>
    <w:rsid w:val="00755403"/>
    <w:rsid w:val="00776DB0"/>
    <w:rsid w:val="00780D4D"/>
    <w:rsid w:val="007B754B"/>
    <w:rsid w:val="007D2BA1"/>
    <w:rsid w:val="008437DF"/>
    <w:rsid w:val="00857384"/>
    <w:rsid w:val="009555CF"/>
    <w:rsid w:val="009C5BEA"/>
    <w:rsid w:val="00A43CA7"/>
    <w:rsid w:val="00A827D0"/>
    <w:rsid w:val="00AD056B"/>
    <w:rsid w:val="00B60C89"/>
    <w:rsid w:val="00B83A64"/>
    <w:rsid w:val="00CA36D9"/>
    <w:rsid w:val="00CB51E8"/>
    <w:rsid w:val="00DC2CBA"/>
    <w:rsid w:val="00E01A44"/>
    <w:rsid w:val="00E522BA"/>
    <w:rsid w:val="00EE6E14"/>
    <w:rsid w:val="00EF5A0E"/>
    <w:rsid w:val="00F2280B"/>
    <w:rsid w:val="00F371D1"/>
    <w:rsid w:val="00F44630"/>
    <w:rsid w:val="00F47FAB"/>
    <w:rsid w:val="00F6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D056B"/>
    <w:rPr>
      <w:color w:val="808080"/>
    </w:rPr>
  </w:style>
  <w:style w:type="paragraph" w:customStyle="1" w:styleId="60973E8DA75847CDB6C0B4CFEF919A3C">
    <w:name w:val="60973E8DA75847CDB6C0B4CFEF919A3C"/>
  </w:style>
  <w:style w:type="paragraph" w:customStyle="1" w:styleId="13D50D807FCE45F69957F841FAF7E3E4">
    <w:name w:val="13D50D807FCE45F69957F841FAF7E3E4"/>
  </w:style>
  <w:style w:type="paragraph" w:customStyle="1" w:styleId="0BD87244A4374E248C3DCF2F8D85BD41">
    <w:name w:val="0BD87244A4374E248C3DCF2F8D85BD41"/>
    <w:rsid w:val="00F2280B"/>
  </w:style>
  <w:style w:type="paragraph" w:customStyle="1" w:styleId="61B2874D41EF423A9BB30CB23622DFF7">
    <w:name w:val="61B2874D41EF423A9BB30CB23622DFF7"/>
    <w:rsid w:val="00F2280B"/>
  </w:style>
  <w:style w:type="paragraph" w:customStyle="1" w:styleId="D5883BCA34B4454D999019D93965309F">
    <w:name w:val="D5883BCA34B4454D999019D93965309F"/>
    <w:rsid w:val="00F228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Republik-AT-Theme-Broschuere">
  <a:themeElements>
    <a:clrScheme name="Republik-AT-Farben">
      <a:dk1>
        <a:srgbClr val="000000"/>
      </a:dk1>
      <a:lt1>
        <a:srgbClr val="E6EFF3"/>
      </a:lt1>
      <a:dk2>
        <a:srgbClr val="E6320F"/>
      </a:dk2>
      <a:lt2>
        <a:srgbClr val="FFFFFF"/>
      </a:lt2>
      <a:accent1>
        <a:srgbClr val="CA0237"/>
      </a:accent1>
      <a:accent2>
        <a:srgbClr val="5FB564"/>
      </a:accent2>
      <a:accent3>
        <a:srgbClr val="950F53"/>
      </a:accent3>
      <a:accent4>
        <a:srgbClr val="F59C00"/>
      </a:accent4>
      <a:accent5>
        <a:srgbClr val="3BACBE"/>
      </a:accent5>
      <a:accent6>
        <a:srgbClr val="BCCF00"/>
      </a:accent6>
      <a:hlink>
        <a:srgbClr val="1C1C1C"/>
      </a:hlink>
      <a:folHlink>
        <a:srgbClr val="636362"/>
      </a:folHlink>
    </a:clrScheme>
    <a:fontScheme name="BKA2018-Schriften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:configuration xmlns:c="http://ns.axespdf.com/word/configuration">
  <c:group id="Styles">
    <c:group id="TH-Spalte">
      <c:property id="RoleID" type="string">ParagraphHeaderCell</c:property>
      <c:property id="Scope" type="integer">1</c:property>
    </c:group>
    <c:group id="TH Spalte 1">
      <c:property id="RoleID" type="string">ParagraphHeaderCell</c:property>
      <c:property id="Scope" type="integer">1</c:property>
    </c:group>
    <c:group id="Brief Ü2">
      <c:property id="RoleID" type="string">ParagraphHeading</c:property>
      <c:property id="Level" type="integer">2</c:property>
    </c:group>
    <c:group id="__Caption">
      <c:property id="RoleID" type="string">ParagraphCaption</c:property>
    </c:group>
    <c:group id="__ListContinue">
      <c:property id="RoleID" type="string">ParagraphListContinue</c:property>
    </c:group>
    <c:group id="TH Spalte links;TH Sp links">
      <c:property id="RoleID" type="string">ParagraphHeaderCell</c:property>
      <c:property id="Scope" type="integer">1</c:property>
    </c:group>
    <c:group id="TH Zeile">
      <c:property id="RoleID" type="string">ParagraphHeaderCell</c:property>
      <c:property id="Scope" type="integer">2</c:property>
    </c:group>
    <c:group id="__Quote">
      <c:property id="RoleID" type="string">ParagraphBlockQuote</c:property>
    </c:group>
    <c:group id="Gliederung Listenfortsetzung 1);GL F 1)">
      <c:property id="RoleID" type="string">ParagraphListContinue</c:property>
    </c:group>
    <c:group id="Gliederung Listenfortsetzung 1)a);GL F 1)a)">
      <c:property id="RoleID" type="string">ParagraphListContinue</c:property>
      <c:property id="Level" type="integer">2</c:property>
    </c:group>
    <c:group id="Gliederung Listenfortsetzung 1)a)i);GL F 1)a)i)">
      <c:property id="RoleID" type="string">ParagraphListContinue</c:property>
      <c:property id="Level" type="integer">3</c:property>
    </c:group>
    <c:group id="Gliederung Listenfortsetzung 1;GL F 1.">
      <c:property id="RoleID" type="string">ParagraphListContinue</c:property>
    </c:group>
    <c:group id="Gliederung Listenfortsetzung 1.1.;GL F 1.1.">
      <c:property id="RoleID" type="string">ParagraphListContinue</c:property>
      <c:property id="Level" type="integer">2</c:property>
    </c:group>
    <c:group id="Gliederung Listenfortsetzung 1.1.1;GL F 1.1.1.">
      <c:property id="RoleID" type="string">ParagraphListContinue</c:property>
      <c:property id="Level" type="integer">3</c:property>
    </c:group>
    <c:group id="__ListContinue2">
      <c:property id="RoleID" type="string">ParagraphListContinue</c:property>
      <c:property id="Level" type="integer">2</c:property>
    </c:group>
    <c:group id="__ListContinue3">
      <c:property id="RoleID" type="string">ParagraphListContinue</c:property>
      <c:property id="Level" type="integer">3</c:property>
    </c:group>
    <c:group id="Brief Titel">
      <c:property id="RoleID" type="string">ParagraphDefault</c:property>
    </c:group>
    <c:group id="Brief Ü1">
      <c:property id="RoleID" type="string">ParagraphHeading</c:property>
    </c:group>
    <c:group id="__ListContinue4">
      <c:property id="RoleID" type="string">ParagraphListContinue</c:property>
      <c:property id="Level" type="integer">4</c:property>
    </c:group>
    <c:group id="__ListContinue5">
      <c:property id="RoleID" type="string">ParagraphListContinue</c:property>
      <c:property id="Level" type="integer">5</c:property>
    </c:group>
    <c:group id="Ü1 nummeriert">
      <c:property id="RoleID" type="string">ParagraphHeading</c:property>
    </c:group>
    <c:group id="Ü2 nummeriert">
      <c:property id="RoleID" type="string">ParagraphHeading</c:property>
      <c:property id="Level" type="integer">2</c:property>
    </c:group>
    <c:group id="Ü3 nummeriert">
      <c:property id="RoleID" type="string">ParagraphHeading</c:property>
      <c:property id="Level" type="integer">3</c:property>
    </c:group>
    <c:group id="Ü4 nummeriert">
      <c:property id="RoleID" type="string">ParagraphHeading</c:property>
      <c:property id="Level" type="integer">4</c:property>
    </c:group>
    <c:group id="Ü5 nummeriert">
      <c:property id="RoleID" type="string">ParagraphHeading</c:property>
      <c:property id="Level" type="integer">5</c:property>
    </c:group>
    <c:group id="TH-Spalte links;TH Sp links">
      <c:property id="RoleID" type="string">ParagraphHeaderCell</c:property>
      <c:property id="Scope" type="integer">1</c:property>
    </c:group>
    <c:group id="TH-Zeile">
      <c:property id="RoleID" type="string">ParagraphHeaderCell</c:property>
      <c:property id="Scope" type="integer">2</c:property>
    </c:group>
    <c:group id="Bild-UT in Positionsrahmen;Bild-UT">
      <c:property id="RoleID" type="string">ParagraphCaption</c:property>
    </c:group>
  </c:group>
  <c:group id="Content">
    <c:group id="686494040">
      <c:property id="RoleID" type="string">TableLayoutTable</c:property>
    </c:group>
    <c:group id="3921579054">
      <c:property id="RoleID" type="string">TableLayoutTable</c:property>
    </c:group>
    <c:group id="4">
      <c:property id="RoleID" type="string">FigureArtifact</c:property>
    </c:group>
    <c:group id="9">
      <c:property id="RoleID" type="string">FigureArtifact</c:property>
    </c:group>
    <c:group id="16">
      <c:property id="RoleID" type="string">FigureArtifact</c:property>
    </c:group>
    <c:group id="2772727628">
      <c:property id="RoleID" type="string">TableDefinitionList</c:property>
    </c:group>
  </c:group>
  <c:group id="InitialView">
    <c:property id="MagnificationFactor" type="float">100</c:property>
  </c:group>
</c:configuration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f:fields xmlns:f="http://schemas.fabasoft.com/folio/2007/fields" autoupdate="false">
  <f:record>
    <f:field ref="objname" par="" text="BEILAGE 2_Entwurf_Annex_EN_20190318_formatiert" edit="true"/>
    <f:field ref="objsubject" par="" text="" edit="true"/>
    <f:field ref="objcreatedby" par="" text="BURGER, Eva-Maria, MMag."/>
    <f:field ref="objcreatedat" par="" date="2019-03-18T19:54:56" text="18.03.2019 19:54:56"/>
    <f:field ref="objchangedby" par="" text="KAPELLER, Elfriede"/>
    <f:field ref="objmodifiedat" par="" date="2019-03-22T12:07:16" text="22.03.2019 12:07:16"/>
    <f:field ref="doc_FSCFOLIO_1_1001_FieldDocumentNumber" par="" text=""/>
    <f:field ref="doc_FSCFOLIO_1_1001_FieldSubject" par="" text="" edit="true"/>
    <f:field ref="FSCFOLIO_1_1001_FieldCurrentUser" par="" text="Elfriede KAPELLER"/>
    <f:field ref="CCAPRECONFIG_15_1001_Objektname" par="" text="BEILAGE 2_Entwurf_Annex_EN_20190318_formatiert" edit="true"/>
    <f:field ref="CCAPRECONFIG_15_1001_Objektname" par="" text="BEILAGE 2_Entwurf_Annex_EN_20190318_formatiert" edit="true"/>
    <f:field ref="EIBPRECONFIG_1_1001_FieldEIBAttachments" par="" text=""/>
    <f:field ref="EIBPRECONFIG_1_1001_FieldEIBNextFiles" par="" text=""/>
    <f:field ref="EIBPRECONFIG_1_1001_FieldEIBPreviousFiles" par="" text=""/>
    <f:field ref="EIBPRECONFIG_1_1001_FieldEIBRelatedFiles" par="" text="BKA-142900/0228-III/6/2018&#10;BKA-142900/0009-III/6/2019&#10;BKA-142900/0022-III/6/2019&#10;BKA-142900/0016-III/6/2019&#10;BKA-142900/0005-III/6/2019"/>
    <f:field ref="EIBPRECONFIG_1_1001_FieldEIBCompletedOrdinals" par="" text=""/>
    <f:field ref="EIBPRECONFIG_1_1001_FieldEIBOUAddr" par="" text="Minoritenplatz 5 , 1010 Wien"/>
    <f:field ref="EIBPRECONFIG_1_1001_FieldEIBRecipients" par="" text=""/>
    <f:field ref="EIBPRECONFIG_1_1001_FieldEIBSignatures" par="" text="Abzeichnen&#10;Genehmigt"/>
    <f:field ref="EIBPRECONFIG_1_1001_FieldCCAAddrAbschriftsbemerkung" par="" text=""/>
    <f:field ref="EIBPRECONFIG_1_1001_FieldCCAAddrAdresse" par="" text=""/>
    <f:field ref="EIBPRECONFIG_1_1001_FieldCCAAddrPostalischeAdresse" par="" text=""/>
    <f:field ref="EIBPRECONFIG_1_1001_FieldCCAIncomingSubject" par="" text=""/>
    <f:field ref="EIBPRECONFIG_1_1001_FieldCCAPersonalSubjAddress" par="" text=""/>
    <f:field ref="EIBPRECONFIG_1_1001_FieldCCASubfileSubject" par="" text=""/>
    <f:field ref="EIBPRECONFIG_1_1001_FieldCCASubject" par="" text="CEDAW  Ö Staatenprüfung 2019 / Beantwortung List of Issues / Freigabe durch MB zur Übermittlung an BMEIA und CEDAW-Komitee"/>
    <f:field ref="EIBVFGH_15_1700_FieldPartPlaintiffList" par="" text=""/>
    <f:field ref="EIBVFGH_15_1700_FieldGoesOutToList" par="" text=""/>
  </f:record>
  <f:display par="" text="Allgemein">
    <f:field ref="objname" text="Name"/>
    <f:field ref="objsubject" text="Anmerkungen"/>
    <f:field ref="objcreatedby" text="Erzeugt von"/>
    <f:field ref="objcreatedat" text="Erzeugt am/um"/>
    <f:field ref="objchangedby" text="Letzte Änderung von"/>
    <f:field ref="objmodifiedat" text="Letzte Änderung am/um"/>
    <f:field ref="FSCFOLIO_1_1001_FieldCurrentUser" text="Aktueller Benutzer"/>
    <f:field ref="CCAPRECONFIG_15_1001_Objektname" text="Objektname"/>
    <f:field ref="EIBPRECONFIG_1_1001_FieldEIBAttachments" text="Beilagen"/>
    <f:field ref="EIBPRECONFIG_1_1001_FieldEIBNextFiles" text="Nachzahlen"/>
    <f:field ref="EIBPRECONFIG_1_1001_FieldEIBPreviousFiles" text="Vorzahlen"/>
    <f:field ref="EIBPRECONFIG_1_1001_FieldEIBRelatedFiles" text="Bezugszahlen"/>
    <f:field ref="EIBPRECONFIG_1_1001_FieldEIBCompletedOrdinals" text="Miterledigte Akten"/>
    <f:field ref="EIBPRECONFIG_1_1001_FieldEIBOUAddr" text="Adresse der OE"/>
    <f:field ref="EIBPRECONFIG_1_1001_FieldEIBRecipients" text="Empfänger"/>
    <f:field ref="EIBPRECONFIG_1_1001_FieldEIBSignatures" text="Unterschriften"/>
    <f:field ref="EIBPRECONFIG_1_1001_FieldCCAAddrAbschriftsbemerkung" text="Abschriftsbemerkung"/>
    <f:field ref="EIBPRECONFIG_1_1001_FieldCCAAddrAdresse" text="Adresse"/>
    <f:field ref="EIBPRECONFIG_1_1001_FieldCCAAddrPostalischeAdresse" text="PostalischeAdresse"/>
    <f:field ref="EIBPRECONFIG_1_1001_FieldCCAIncomingSubject" text="EST-Betreff"/>
    <f:field ref="EIBPRECONFIG_1_1001_FieldCCAPersonalSubjAddress" text="Adresse (Namenszahl)"/>
    <f:field ref="EIBPRECONFIG_1_1001_FieldCCASubfileSubject" text="Betreff des Geschäftsstücks"/>
    <f:field ref="EIBPRECONFIG_1_1001_FieldCCASubject" text="Gegenstand"/>
    <f:field ref="EIBVFGH_15_1700_FieldPartPlaintiffList" text="Liste der Antragsteller"/>
    <f:field ref="EIBVFGH_15_1700_FieldGoesOutToList" text="Ergeht an Liste"/>
  </f:display>
  <f:display par="" text="Serienbrief">
    <f:field ref="doc_FSCFOLIO_1_1001_FieldDocumentNumber" text="Dokument Nummer"/>
    <f:field ref="doc_FSCFOLIO_1_1001_FieldSubject" text="Betreff"/>
  </f:display>
</f:field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733A71-05CF-4505-A3BE-F740A30FE66A}"/>
</file>

<file path=customXml/itemProps2.xml><?xml version="1.0" encoding="utf-8"?>
<ds:datastoreItem xmlns:ds="http://schemas.openxmlformats.org/officeDocument/2006/customXml" ds:itemID="{7C738573-D6FE-4249-97F5-BA4A308C4EB4}"/>
</file>

<file path=customXml/itemProps3.xml><?xml version="1.0" encoding="utf-8"?>
<ds:datastoreItem xmlns:ds="http://schemas.openxmlformats.org/officeDocument/2006/customXml" ds:itemID="{6EFA3E59-E4CE-4A5A-AD24-FC40E1DCD66B}"/>
</file>

<file path=customXml/itemProps4.xml><?xml version="1.0" encoding="utf-8"?>
<ds:datastoreItem xmlns:ds="http://schemas.openxmlformats.org/officeDocument/2006/customXml" ds:itemID="{4E8A9591-F074-446B-902F-511FF79C122F}"/>
</file>

<file path=customXml/itemProps5.xml><?xml version="1.0" encoding="utf-8"?>
<ds:datastoreItem xmlns:ds="http://schemas.openxmlformats.org/officeDocument/2006/customXml" ds:itemID="{9285DA6E-CE25-4AC1-9978-EF24CA97F727}"/>
</file>

<file path=customXml/itemProps6.xml><?xml version="1.0" encoding="utf-8"?>
<ds:datastoreItem xmlns:ds="http://schemas.openxmlformats.org/officeDocument/2006/customXml" ds:itemID="{AF23B619-A5E4-403B-BEE0-5D79358197EC}"/>
</file>

<file path=docProps/app.xml><?xml version="1.0" encoding="utf-8"?>
<Properties xmlns="http://schemas.openxmlformats.org/officeDocument/2006/extended-properties" xmlns:vt="http://schemas.openxmlformats.org/officeDocument/2006/docPropsVTypes">
  <Template>3617263E</Template>
  <TotalTime>0</TotalTime>
  <Pages>15</Pages>
  <Words>2033</Words>
  <Characters>12810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CEDAW Annex 2019</vt:lpstr>
    </vt:vector>
  </TitlesOfParts>
  <Company>Bundeskanzleramt</Company>
  <LinksUpToDate>false</LinksUpToDate>
  <CharactersWithSpaces>14814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Austria’s answer to the                   2019 CEDAW List of Issues         Annex - Statistical Data</dc:title>
  <dc:creator>Katja Gerstmann</dc:creator>
  <cp:lastModifiedBy>BURGER, Eva-Maria</cp:lastModifiedBy>
  <cp:revision>23</cp:revision>
  <cp:lastPrinted>2019-01-18T14:31:00Z</cp:lastPrinted>
  <dcterms:created xsi:type="dcterms:W3CDTF">2019-03-07T15:08:00Z</dcterms:created>
  <dcterms:modified xsi:type="dcterms:W3CDTF">2019-03-19T17:02:00Z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EIBPRECONFIG@1.1001:EIBInternalApprovedAt">
    <vt:lpwstr/>
  </property>
  <property fmtid="{D5CDD505-2E9C-101B-9397-08002B2CF9AE}" pid="3" name="FSC#EIBPRECONFIG@1.1001:EIBInternalApprovedBy">
    <vt:lpwstr/>
  </property>
  <property fmtid="{D5CDD505-2E9C-101B-9397-08002B2CF9AE}" pid="4" name="FSC#EIBPRECONFIG@1.1001:EIBInternalApprovedByPostTitle">
    <vt:lpwstr/>
  </property>
  <property fmtid="{D5CDD505-2E9C-101B-9397-08002B2CF9AE}" pid="5" name="FSC#EIBPRECONFIG@1.1001:EIBSettlementApprovedBy">
    <vt:lpwstr/>
  </property>
  <property fmtid="{D5CDD505-2E9C-101B-9397-08002B2CF9AE}" pid="6" name="FSC#EIBPRECONFIG@1.1001:EIBSettlementApprovedByPostTitle">
    <vt:lpwstr/>
  </property>
  <property fmtid="{D5CDD505-2E9C-101B-9397-08002B2CF9AE}" pid="7" name="FSC#EIBPRECONFIG@1.1001:EIBApprovedAt">
    <vt:lpwstr>19.03.2019</vt:lpwstr>
  </property>
  <property fmtid="{D5CDD505-2E9C-101B-9397-08002B2CF9AE}" pid="8" name="FSC#EIBPRECONFIG@1.1001:EIBApprovedBy">
    <vt:lpwstr>NIAVARANI</vt:lpwstr>
  </property>
  <property fmtid="{D5CDD505-2E9C-101B-9397-08002B2CF9AE}" pid="9" name="FSC#EIBPRECONFIG@1.1001:EIBApprovedBySubst">
    <vt:lpwstr/>
  </property>
  <property fmtid="{D5CDD505-2E9C-101B-9397-08002B2CF9AE}" pid="10" name="FSC#EIBPRECONFIG@1.1001:EIBApprovedByTitle">
    <vt:lpwstr>MMag. Jacqueline NIAVARANI</vt:lpwstr>
  </property>
  <property fmtid="{D5CDD505-2E9C-101B-9397-08002B2CF9AE}" pid="11" name="FSC#EIBPRECONFIG@1.1001:EIBApprovedByPostTitle">
    <vt:lpwstr/>
  </property>
  <property fmtid="{D5CDD505-2E9C-101B-9397-08002B2CF9AE}" pid="12" name="FSC#EIBPRECONFIG@1.1001:EIBDepartment">
    <vt:lpwstr>BKA - III/6 (Sozio-ökonomische Gleichstellung, internationale und EU-Angelegenheiten)</vt:lpwstr>
  </property>
  <property fmtid="{D5CDD505-2E9C-101B-9397-08002B2CF9AE}" pid="13" name="FSC#EIBPRECONFIG@1.1001:EIBDispatchedBy">
    <vt:lpwstr/>
  </property>
  <property fmtid="{D5CDD505-2E9C-101B-9397-08002B2CF9AE}" pid="14" name="FSC#EIBPRECONFIG@1.1001:EIBDispatchedByPostTitle">
    <vt:lpwstr/>
  </property>
  <property fmtid="{D5CDD505-2E9C-101B-9397-08002B2CF9AE}" pid="15" name="FSC#EIBPRECONFIG@1.1001:ExtRefInc">
    <vt:lpwstr/>
  </property>
  <property fmtid="{D5CDD505-2E9C-101B-9397-08002B2CF9AE}" pid="16" name="FSC#EIBPRECONFIG@1.1001:IncomingAddrdate">
    <vt:lpwstr/>
  </property>
  <property fmtid="{D5CDD505-2E9C-101B-9397-08002B2CF9AE}" pid="17" name="FSC#EIBPRECONFIG@1.1001:IncomingDelivery">
    <vt:lpwstr/>
  </property>
  <property fmtid="{D5CDD505-2E9C-101B-9397-08002B2CF9AE}" pid="18" name="FSC#EIBPRECONFIG@1.1001:OwnerEmail">
    <vt:lpwstr>eva-maria.burger@bka.gv.at</vt:lpwstr>
  </property>
  <property fmtid="{D5CDD505-2E9C-101B-9397-08002B2CF9AE}" pid="19" name="FSC#EIBPRECONFIG@1.1001:OUEmail">
    <vt:lpwstr>int.frauen@bka.gv.at</vt:lpwstr>
  </property>
  <property fmtid="{D5CDD505-2E9C-101B-9397-08002B2CF9AE}" pid="20" name="FSC#EIBPRECONFIG@1.1001:OwnerGender">
    <vt:lpwstr>Weiblich</vt:lpwstr>
  </property>
  <property fmtid="{D5CDD505-2E9C-101B-9397-08002B2CF9AE}" pid="21" name="FSC#EIBPRECONFIG@1.1001:Priority">
    <vt:lpwstr>Nein</vt:lpwstr>
  </property>
  <property fmtid="{D5CDD505-2E9C-101B-9397-08002B2CF9AE}" pid="22" name="FSC#EIBPRECONFIG@1.1001:PreviousFiles">
    <vt:lpwstr/>
  </property>
  <property fmtid="{D5CDD505-2E9C-101B-9397-08002B2CF9AE}" pid="23" name="FSC#EIBPRECONFIG@1.1001:NextFiles">
    <vt:lpwstr/>
  </property>
  <property fmtid="{D5CDD505-2E9C-101B-9397-08002B2CF9AE}" pid="24" name="FSC#EIBPRECONFIG@1.1001:RelatedFiles">
    <vt:lpwstr>BKA-142900/0228-III/6/2018_x000d_
BKA-142900/0009-III/6/2019_x000d_
BKA-142900/0022-III/6/2019_x000d_
BKA-142900/0016-III/6/2019_x000d_
BKA-142900/0005-III/6/2019</vt:lpwstr>
  </property>
  <property fmtid="{D5CDD505-2E9C-101B-9397-08002B2CF9AE}" pid="25" name="FSC#EIBPRECONFIG@1.1001:CompletedOrdinals">
    <vt:lpwstr/>
  </property>
  <property fmtid="{D5CDD505-2E9C-101B-9397-08002B2CF9AE}" pid="26" name="FSC#EIBPRECONFIG@1.1001:NrAttachments">
    <vt:lpwstr/>
  </property>
  <property fmtid="{D5CDD505-2E9C-101B-9397-08002B2CF9AE}" pid="27" name="FSC#EIBPRECONFIG@1.1001:Attachments">
    <vt:lpwstr/>
  </property>
  <property fmtid="{D5CDD505-2E9C-101B-9397-08002B2CF9AE}" pid="28" name="FSC#EIBPRECONFIG@1.1001:SubjectArea">
    <vt:lpwstr>Grundsätzliche Frauenangelegenheiten , Förderungen</vt:lpwstr>
  </property>
  <property fmtid="{D5CDD505-2E9C-101B-9397-08002B2CF9AE}" pid="29" name="FSC#EIBPRECONFIG@1.1001:Recipients">
    <vt:lpwstr/>
  </property>
  <property fmtid="{D5CDD505-2E9C-101B-9397-08002B2CF9AE}" pid="30" name="FSC#EIBPRECONFIG@1.1001:Classified">
    <vt:lpwstr/>
  </property>
  <property fmtid="{D5CDD505-2E9C-101B-9397-08002B2CF9AE}" pid="31" name="FSC#EIBPRECONFIG@1.1001:Deadline">
    <vt:lpwstr/>
  </property>
  <property fmtid="{D5CDD505-2E9C-101B-9397-08002B2CF9AE}" pid="32" name="FSC#EIBPRECONFIG@1.1001:SettlementSubj">
    <vt:lpwstr/>
  </property>
  <property fmtid="{D5CDD505-2E9C-101B-9397-08002B2CF9AE}" pid="33" name="FSC#EIBPRECONFIG@1.1001:OUAddr">
    <vt:lpwstr>Minoritenplatz 5 , 1010 Wien</vt:lpwstr>
  </property>
  <property fmtid="{D5CDD505-2E9C-101B-9397-08002B2CF9AE}" pid="34" name="FSC#EIBPRECONFIG@1.1001:OUDescr">
    <vt:lpwstr/>
  </property>
  <property fmtid="{D5CDD505-2E9C-101B-9397-08002B2CF9AE}" pid="35" name="FSC#EIBPRECONFIG@1.1001:Signatures">
    <vt:lpwstr>Abzeichnen_x000d_
Genehmigt</vt:lpwstr>
  </property>
  <property fmtid="{D5CDD505-2E9C-101B-9397-08002B2CF9AE}" pid="36" name="FSC#EIBPRECONFIG@1.1001:currentuser">
    <vt:lpwstr>COO.3000.100.1.341862</vt:lpwstr>
  </property>
  <property fmtid="{D5CDD505-2E9C-101B-9397-08002B2CF9AE}" pid="37" name="FSC#EIBPRECONFIG@1.1001:currentuserrolegroup">
    <vt:lpwstr>COO.3000.100.1.76606</vt:lpwstr>
  </property>
  <property fmtid="{D5CDD505-2E9C-101B-9397-08002B2CF9AE}" pid="38" name="FSC#EIBPRECONFIG@1.1001:currentuserroleposition">
    <vt:lpwstr>COO.1.1001.1.4328</vt:lpwstr>
  </property>
  <property fmtid="{D5CDD505-2E9C-101B-9397-08002B2CF9AE}" pid="39" name="FSC#EIBPRECONFIG@1.1001:currentuserroot">
    <vt:lpwstr>COO.3000.101.27.2630315</vt:lpwstr>
  </property>
  <property fmtid="{D5CDD505-2E9C-101B-9397-08002B2CF9AE}" pid="40" name="FSC#EIBPRECONFIG@1.1001:toplevelobject">
    <vt:lpwstr>COO.3000.101.25.7020466</vt:lpwstr>
  </property>
  <property fmtid="{D5CDD505-2E9C-101B-9397-08002B2CF9AE}" pid="41" name="FSC#EIBPRECONFIG@1.1001:objchangedby">
    <vt:lpwstr>MMag. Jacqueline NIAVARANI</vt:lpwstr>
  </property>
  <property fmtid="{D5CDD505-2E9C-101B-9397-08002B2CF9AE}" pid="42" name="FSC#EIBPRECONFIG@1.1001:objchangedbyPostTitle">
    <vt:lpwstr/>
  </property>
  <property fmtid="{D5CDD505-2E9C-101B-9397-08002B2CF9AE}" pid="43" name="FSC#EIBPRECONFIG@1.1001:objchangedat">
    <vt:lpwstr>19.03.2019</vt:lpwstr>
  </property>
  <property fmtid="{D5CDD505-2E9C-101B-9397-08002B2CF9AE}" pid="44" name="FSC#EIBPRECONFIG@1.1001:objname">
    <vt:lpwstr>BEILAGE 2_Entwurf_Annex_EN_20190318_formatiert</vt:lpwstr>
  </property>
  <property fmtid="{D5CDD505-2E9C-101B-9397-08002B2CF9AE}" pid="45" name="FSC#EIBPRECONFIG@1.1001:EIBProcessResponsiblePhone">
    <vt:lpwstr>632462</vt:lpwstr>
  </property>
  <property fmtid="{D5CDD505-2E9C-101B-9397-08002B2CF9AE}" pid="46" name="FSC#EIBPRECONFIG@1.1001:EIBProcessResponsibleMail">
    <vt:lpwstr>alena.fachberger@bka.gv.at</vt:lpwstr>
  </property>
  <property fmtid="{D5CDD505-2E9C-101B-9397-08002B2CF9AE}" pid="47" name="FSC#EIBPRECONFIG@1.1001:EIBProcessResponsibleFax">
    <vt:lpwstr/>
  </property>
  <property fmtid="{D5CDD505-2E9C-101B-9397-08002B2CF9AE}" pid="48" name="FSC#EIBPRECONFIG@1.1001:EIBProcessResponsiblePostTitle">
    <vt:lpwstr/>
  </property>
  <property fmtid="{D5CDD505-2E9C-101B-9397-08002B2CF9AE}" pid="49" name="FSC#EIBPRECONFIG@1.1001:EIBProcessResponsible">
    <vt:lpwstr>Alena FACHBERGER</vt:lpwstr>
  </property>
  <property fmtid="{D5CDD505-2E9C-101B-9397-08002B2CF9AE}" pid="50" name="FSC#EIBPRECONFIG@1.1001:OwnerPostTitle">
    <vt:lpwstr/>
  </property>
  <property fmtid="{D5CDD505-2E9C-101B-9397-08002B2CF9AE}" pid="51" name="FSC#EIBPRECONFIG@1.1001:IsFileAttachment">
    <vt:lpwstr>Ja</vt:lpwstr>
  </property>
  <property fmtid="{D5CDD505-2E9C-101B-9397-08002B2CF9AE}" pid="52" name="FSC#COOELAK@1.1001:Subject">
    <vt:lpwstr>CEDAW  Ö Staatenprüfung 2019 / Beantwortung List of Issues / Freigabe durch MB zur Übermittlung an BMEIA und CEDAW-Komitee</vt:lpwstr>
  </property>
  <property fmtid="{D5CDD505-2E9C-101B-9397-08002B2CF9AE}" pid="53" name="FSC#COOELAK@1.1001:FileReference">
    <vt:lpwstr>BKA-142900/0062-III/6/2019</vt:lpwstr>
  </property>
  <property fmtid="{D5CDD505-2E9C-101B-9397-08002B2CF9AE}" pid="54" name="FSC#COOELAK@1.1001:FileRefYear">
    <vt:lpwstr>2019</vt:lpwstr>
  </property>
  <property fmtid="{D5CDD505-2E9C-101B-9397-08002B2CF9AE}" pid="55" name="FSC#COOELAK@1.1001:FileRefOrdinal">
    <vt:lpwstr>62</vt:lpwstr>
  </property>
  <property fmtid="{D5CDD505-2E9C-101B-9397-08002B2CF9AE}" pid="56" name="FSC#COOELAK@1.1001:FileRefOU">
    <vt:lpwstr>III/6</vt:lpwstr>
  </property>
  <property fmtid="{D5CDD505-2E9C-101B-9397-08002B2CF9AE}" pid="57" name="FSC#COOELAK@1.1001:Organization">
    <vt:lpwstr/>
  </property>
  <property fmtid="{D5CDD505-2E9C-101B-9397-08002B2CF9AE}" pid="58" name="FSC#COOELAK@1.1001:Owner">
    <vt:lpwstr>MMag. Eva-Maria BURGER</vt:lpwstr>
  </property>
  <property fmtid="{D5CDD505-2E9C-101B-9397-08002B2CF9AE}" pid="59" name="FSC#COOELAK@1.1001:OwnerExtension">
    <vt:lpwstr>632461</vt:lpwstr>
  </property>
  <property fmtid="{D5CDD505-2E9C-101B-9397-08002B2CF9AE}" pid="60" name="FSC#COOELAK@1.1001:OwnerFaxExtension">
    <vt:lpwstr/>
  </property>
  <property fmtid="{D5CDD505-2E9C-101B-9397-08002B2CF9AE}" pid="61" name="FSC#COOELAK@1.1001:DispatchedBy">
    <vt:lpwstr/>
  </property>
  <property fmtid="{D5CDD505-2E9C-101B-9397-08002B2CF9AE}" pid="62" name="FSC#COOELAK@1.1001:DispatchedAt">
    <vt:lpwstr/>
  </property>
  <property fmtid="{D5CDD505-2E9C-101B-9397-08002B2CF9AE}" pid="63" name="FSC#COOELAK@1.1001:ApprovedBy">
    <vt:lpwstr/>
  </property>
  <property fmtid="{D5CDD505-2E9C-101B-9397-08002B2CF9AE}" pid="64" name="FSC#COOELAK@1.1001:ApprovedAt">
    <vt:lpwstr/>
  </property>
  <property fmtid="{D5CDD505-2E9C-101B-9397-08002B2CF9AE}" pid="65" name="FSC#COOELAK@1.1001:Department">
    <vt:lpwstr>BKA - III/6 (Sozio-ökonomische Gleichstellung, internationale und EU-Angelegenheiten)</vt:lpwstr>
  </property>
  <property fmtid="{D5CDD505-2E9C-101B-9397-08002B2CF9AE}" pid="66" name="FSC#COOELAK@1.1001:CreatedAt">
    <vt:lpwstr>18.03.2019</vt:lpwstr>
  </property>
  <property fmtid="{D5CDD505-2E9C-101B-9397-08002B2CF9AE}" pid="67" name="FSC#COOELAK@1.1001:OU">
    <vt:lpwstr>BKA - III/6 (Sozio-ökonomische Gleichstellung, internationale und EU-Angelegenheiten)</vt:lpwstr>
  </property>
  <property fmtid="{D5CDD505-2E9C-101B-9397-08002B2CF9AE}" pid="68" name="FSC#COOELAK@1.1001:Priority">
    <vt:lpwstr> ()</vt:lpwstr>
  </property>
  <property fmtid="{D5CDD505-2E9C-101B-9397-08002B2CF9AE}" pid="69" name="FSC#COOELAK@1.1001:ObjBarCode">
    <vt:lpwstr>*COO.3000.101.23.5857372*</vt:lpwstr>
  </property>
  <property fmtid="{D5CDD505-2E9C-101B-9397-08002B2CF9AE}" pid="70" name="FSC#COOELAK@1.1001:RefBarCode">
    <vt:lpwstr/>
  </property>
  <property fmtid="{D5CDD505-2E9C-101B-9397-08002B2CF9AE}" pid="71" name="FSC#COOELAK@1.1001:FileRefBarCode">
    <vt:lpwstr>*BKA-142900/0062-III/6/2019*</vt:lpwstr>
  </property>
  <property fmtid="{D5CDD505-2E9C-101B-9397-08002B2CF9AE}" pid="72" name="FSC#COOELAK@1.1001:ExternalRef">
    <vt:lpwstr/>
  </property>
  <property fmtid="{D5CDD505-2E9C-101B-9397-08002B2CF9AE}" pid="73" name="FSC#COOELAK@1.1001:IncomingNumber">
    <vt:lpwstr/>
  </property>
  <property fmtid="{D5CDD505-2E9C-101B-9397-08002B2CF9AE}" pid="74" name="FSC#COOELAK@1.1001:IncomingSubject">
    <vt:lpwstr/>
  </property>
  <property fmtid="{D5CDD505-2E9C-101B-9397-08002B2CF9AE}" pid="75" name="FSC#COOELAK@1.1001:ProcessResponsible">
    <vt:lpwstr>EGERT, Sonja</vt:lpwstr>
  </property>
  <property fmtid="{D5CDD505-2E9C-101B-9397-08002B2CF9AE}" pid="76" name="FSC#COOELAK@1.1001:ProcessResponsiblePhone">
    <vt:lpwstr>+43 (1) 53115-632465</vt:lpwstr>
  </property>
  <property fmtid="{D5CDD505-2E9C-101B-9397-08002B2CF9AE}" pid="77" name="FSC#COOELAK@1.1001:ProcessResponsibleMail">
    <vt:lpwstr>sonja.egert@bka.gv.at</vt:lpwstr>
  </property>
  <property fmtid="{D5CDD505-2E9C-101B-9397-08002B2CF9AE}" pid="78" name="FSC#COOELAK@1.1001:ProcessResponsibleFax">
    <vt:lpwstr/>
  </property>
  <property fmtid="{D5CDD505-2E9C-101B-9397-08002B2CF9AE}" pid="79" name="FSC#COOELAK@1.1001:ApproverFirstName">
    <vt:lpwstr/>
  </property>
  <property fmtid="{D5CDD505-2E9C-101B-9397-08002B2CF9AE}" pid="80" name="FSC#COOELAK@1.1001:ApproverSurName">
    <vt:lpwstr/>
  </property>
  <property fmtid="{D5CDD505-2E9C-101B-9397-08002B2CF9AE}" pid="81" name="FSC#COOELAK@1.1001:ApproverTitle">
    <vt:lpwstr/>
  </property>
  <property fmtid="{D5CDD505-2E9C-101B-9397-08002B2CF9AE}" pid="82" name="FSC#COOELAK@1.1001:ExternalDate">
    <vt:lpwstr/>
  </property>
  <property fmtid="{D5CDD505-2E9C-101B-9397-08002B2CF9AE}" pid="83" name="FSC#COOELAK@1.1001:SettlementApprovedAt">
    <vt:lpwstr/>
  </property>
  <property fmtid="{D5CDD505-2E9C-101B-9397-08002B2CF9AE}" pid="84" name="FSC#COOELAK@1.1001:BaseNumber">
    <vt:lpwstr>142900</vt:lpwstr>
  </property>
  <property fmtid="{D5CDD505-2E9C-101B-9397-08002B2CF9AE}" pid="85" name="FSC#COOELAK@1.1001:CurrentUserRolePos">
    <vt:lpwstr>Sachbearbeiter/in</vt:lpwstr>
  </property>
  <property fmtid="{D5CDD505-2E9C-101B-9397-08002B2CF9AE}" pid="86" name="FSC#COOELAK@1.1001:CurrentUserEmail">
    <vt:lpwstr>eva-maria.burger@bka.gv.at</vt:lpwstr>
  </property>
  <property fmtid="{D5CDD505-2E9C-101B-9397-08002B2CF9AE}" pid="87" name="FSC#ELAKGOV@1.1001:PersonalSubjGender">
    <vt:lpwstr/>
  </property>
  <property fmtid="{D5CDD505-2E9C-101B-9397-08002B2CF9AE}" pid="88" name="FSC#ELAKGOV@1.1001:PersonalSubjFirstName">
    <vt:lpwstr/>
  </property>
  <property fmtid="{D5CDD505-2E9C-101B-9397-08002B2CF9AE}" pid="89" name="FSC#ELAKGOV@1.1001:PersonalSubjSurName">
    <vt:lpwstr/>
  </property>
  <property fmtid="{D5CDD505-2E9C-101B-9397-08002B2CF9AE}" pid="90" name="FSC#ELAKGOV@1.1001:PersonalSubjSalutation">
    <vt:lpwstr/>
  </property>
  <property fmtid="{D5CDD505-2E9C-101B-9397-08002B2CF9AE}" pid="91" name="FSC#ELAKGOV@1.1001:PersonalSubjAddress">
    <vt:lpwstr/>
  </property>
  <property fmtid="{D5CDD505-2E9C-101B-9397-08002B2CF9AE}" pid="92" name="FSC#ATSTATECFG@1.1001:Office">
    <vt:lpwstr/>
  </property>
  <property fmtid="{D5CDD505-2E9C-101B-9397-08002B2CF9AE}" pid="93" name="FSC#ATSTATECFG@1.1001:Agent">
    <vt:lpwstr/>
  </property>
  <property fmtid="{D5CDD505-2E9C-101B-9397-08002B2CF9AE}" pid="94" name="FSC#ATSTATECFG@1.1001:AgentPhone">
    <vt:lpwstr/>
  </property>
  <property fmtid="{D5CDD505-2E9C-101B-9397-08002B2CF9AE}" pid="95" name="FSC#ATSTATECFG@1.1001:DepartmentFax">
    <vt:lpwstr/>
  </property>
  <property fmtid="{D5CDD505-2E9C-101B-9397-08002B2CF9AE}" pid="96" name="FSC#ATSTATECFG@1.1001:DepartmentEmail">
    <vt:lpwstr/>
  </property>
  <property fmtid="{D5CDD505-2E9C-101B-9397-08002B2CF9AE}" pid="97" name="FSC#ATSTATECFG@1.1001:SubfileDate">
    <vt:lpwstr/>
  </property>
  <property fmtid="{D5CDD505-2E9C-101B-9397-08002B2CF9AE}" pid="98" name="FSC#ATSTATECFG@1.1001:SubfileSubject">
    <vt:lpwstr/>
  </property>
  <property fmtid="{D5CDD505-2E9C-101B-9397-08002B2CF9AE}" pid="99" name="FSC#ATSTATECFG@1.1001:DepartmentZipCode">
    <vt:lpwstr/>
  </property>
  <property fmtid="{D5CDD505-2E9C-101B-9397-08002B2CF9AE}" pid="100" name="FSC#ATSTATECFG@1.1001:DepartmentCountry">
    <vt:lpwstr/>
  </property>
  <property fmtid="{D5CDD505-2E9C-101B-9397-08002B2CF9AE}" pid="101" name="FSC#ATSTATECFG@1.1001:DepartmentCity">
    <vt:lpwstr/>
  </property>
  <property fmtid="{D5CDD505-2E9C-101B-9397-08002B2CF9AE}" pid="102" name="FSC#ATSTATECFG@1.1001:DepartmentStreet">
    <vt:lpwstr/>
  </property>
  <property fmtid="{D5CDD505-2E9C-101B-9397-08002B2CF9AE}" pid="103" name="FSC#ATSTATECFG@1.1001:DepartmentDVR">
    <vt:lpwstr/>
  </property>
  <property fmtid="{D5CDD505-2E9C-101B-9397-08002B2CF9AE}" pid="104" name="FSC#ATSTATECFG@1.1001:DepartmentUID">
    <vt:lpwstr/>
  </property>
  <property fmtid="{D5CDD505-2E9C-101B-9397-08002B2CF9AE}" pid="105" name="FSC#ATSTATECFG@1.1001:SubfileReference">
    <vt:lpwstr/>
  </property>
  <property fmtid="{D5CDD505-2E9C-101B-9397-08002B2CF9AE}" pid="106" name="FSC#ATSTATECFG@1.1001:Clause">
    <vt:lpwstr/>
  </property>
  <property fmtid="{D5CDD505-2E9C-101B-9397-08002B2CF9AE}" pid="107" name="FSC#ATSTATECFG@1.1001:ApprovedSignature">
    <vt:lpwstr/>
  </property>
  <property fmtid="{D5CDD505-2E9C-101B-9397-08002B2CF9AE}" pid="108" name="FSC#ATSTATECFG@1.1001:BankAccount">
    <vt:lpwstr/>
  </property>
  <property fmtid="{D5CDD505-2E9C-101B-9397-08002B2CF9AE}" pid="109" name="FSC#ATSTATECFG@1.1001:BankAccountOwner">
    <vt:lpwstr/>
  </property>
  <property fmtid="{D5CDD505-2E9C-101B-9397-08002B2CF9AE}" pid="110" name="FSC#ATSTATECFG@1.1001:BankInstitute">
    <vt:lpwstr/>
  </property>
  <property fmtid="{D5CDD505-2E9C-101B-9397-08002B2CF9AE}" pid="111" name="FSC#ATSTATECFG@1.1001:BankAccountID">
    <vt:lpwstr/>
  </property>
  <property fmtid="{D5CDD505-2E9C-101B-9397-08002B2CF9AE}" pid="112" name="FSC#ATSTATECFG@1.1001:BankAccountIBAN">
    <vt:lpwstr/>
  </property>
  <property fmtid="{D5CDD505-2E9C-101B-9397-08002B2CF9AE}" pid="113" name="FSC#ATSTATECFG@1.1001:BankAccountBIC">
    <vt:lpwstr/>
  </property>
  <property fmtid="{D5CDD505-2E9C-101B-9397-08002B2CF9AE}" pid="114" name="FSC#ATSTATECFG@1.1001:BankName">
    <vt:lpwstr/>
  </property>
  <property fmtid="{D5CDD505-2E9C-101B-9397-08002B2CF9AE}" pid="115" name="FSC#COOELAK@1.1001:ObjectAddressees">
    <vt:lpwstr/>
  </property>
  <property fmtid="{D5CDD505-2E9C-101B-9397-08002B2CF9AE}" pid="116" name="FSC#COOELAK@1.1001:replyreference">
    <vt:lpwstr/>
  </property>
  <property fmtid="{D5CDD505-2E9C-101B-9397-08002B2CF9AE}" pid="117" name="FSC#ATPRECONFIG@1.1001:ChargePreview">
    <vt:lpwstr/>
  </property>
  <property fmtid="{D5CDD505-2E9C-101B-9397-08002B2CF9AE}" pid="118" name="FSC#ATSTATECFG@1.1001:ExternalFile">
    <vt:lpwstr/>
  </property>
  <property fmtid="{D5CDD505-2E9C-101B-9397-08002B2CF9AE}" pid="119" name="FSC#COOSYSTEM@1.1:Container">
    <vt:lpwstr>COO.3000.101.23.5857372</vt:lpwstr>
  </property>
  <property fmtid="{D5CDD505-2E9C-101B-9397-08002B2CF9AE}" pid="120" name="FSC#FSCFOLIO@1.1001:docpropproject">
    <vt:lpwstr/>
  </property>
  <property fmtid="{D5CDD505-2E9C-101B-9397-08002B2CF9AE}" pid="121" name="FSC$NOPARSEFILE">
    <vt:bool>true</vt:bool>
  </property>
  <property fmtid="{D5CDD505-2E9C-101B-9397-08002B2CF9AE}" pid="122" name="ContentTypeId">
    <vt:lpwstr>0x010100F397614B75B84E4C841CE911BA0CCB9D</vt:lpwstr>
  </property>
</Properties>
</file>