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461"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6"/>
        <w:gridCol w:w="2429"/>
        <w:gridCol w:w="3516"/>
      </w:tblGrid>
      <w:tr w:rsidR="002165BE" w:rsidTr="008639BE">
        <w:trPr>
          <w:trHeight w:val="1169"/>
          <w:jc w:val="center"/>
        </w:trPr>
        <w:tc>
          <w:tcPr>
            <w:tcW w:w="3516" w:type="dxa"/>
            <w:vAlign w:val="center"/>
          </w:tcPr>
          <w:p w:rsidR="002165BE" w:rsidRDefault="002165BE" w:rsidP="002165BE">
            <w:pPr>
              <w:jc w:val="right"/>
            </w:pPr>
            <w:bookmarkStart w:id="0" w:name="_GoBack"/>
            <w:bookmarkEnd w:id="0"/>
            <w:r>
              <w:rPr>
                <w:noProof/>
                <w:lang w:eastAsia="en-GB"/>
              </w:rPr>
              <w:drawing>
                <wp:inline distT="0" distB="0" distL="0" distR="0" wp14:anchorId="01F18B26" wp14:editId="2A73EAF3">
                  <wp:extent cx="2085975" cy="190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5975" cy="190500"/>
                          </a:xfrm>
                          <a:prstGeom prst="rect">
                            <a:avLst/>
                          </a:prstGeom>
                          <a:noFill/>
                        </pic:spPr>
                      </pic:pic>
                    </a:graphicData>
                  </a:graphic>
                </wp:inline>
              </w:drawing>
            </w:r>
          </w:p>
        </w:tc>
        <w:tc>
          <w:tcPr>
            <w:tcW w:w="2429" w:type="dxa"/>
            <w:vAlign w:val="center"/>
          </w:tcPr>
          <w:p w:rsidR="002165BE" w:rsidRDefault="002165BE" w:rsidP="002165BE">
            <w:r>
              <w:rPr>
                <w:noProof/>
                <w:lang w:eastAsia="en-GB"/>
              </w:rPr>
              <w:drawing>
                <wp:anchor distT="0" distB="0" distL="114300" distR="114300" simplePos="0" relativeHeight="251658240" behindDoc="1" locked="0" layoutInCell="1" allowOverlap="1" wp14:anchorId="3C094452" wp14:editId="4A8ED8AD">
                  <wp:simplePos x="3182620" y="715645"/>
                  <wp:positionH relativeFrom="margin">
                    <wp:align>center</wp:align>
                  </wp:positionH>
                  <wp:positionV relativeFrom="margin">
                    <wp:align>center</wp:align>
                  </wp:positionV>
                  <wp:extent cx="1047750" cy="6953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750" cy="695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3516" w:type="dxa"/>
            <w:vAlign w:val="center"/>
          </w:tcPr>
          <w:p w:rsidR="002165BE" w:rsidRDefault="002165BE" w:rsidP="002165BE">
            <w:r>
              <w:rPr>
                <w:noProof/>
                <w:lang w:eastAsia="en-GB"/>
              </w:rPr>
              <w:drawing>
                <wp:inline distT="0" distB="0" distL="0" distR="0" wp14:anchorId="651B4B59" wp14:editId="632681C0">
                  <wp:extent cx="2085975" cy="190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5975" cy="190500"/>
                          </a:xfrm>
                          <a:prstGeom prst="rect">
                            <a:avLst/>
                          </a:prstGeom>
                          <a:noFill/>
                        </pic:spPr>
                      </pic:pic>
                    </a:graphicData>
                  </a:graphic>
                </wp:inline>
              </w:drawing>
            </w:r>
          </w:p>
        </w:tc>
      </w:tr>
      <w:tr w:rsidR="006F18D5" w:rsidTr="008639BE">
        <w:trPr>
          <w:trHeight w:val="711"/>
          <w:jc w:val="center"/>
        </w:trPr>
        <w:tc>
          <w:tcPr>
            <w:tcW w:w="9461" w:type="dxa"/>
            <w:gridSpan w:val="3"/>
          </w:tcPr>
          <w:p w:rsidR="006F18D5" w:rsidRPr="00E71E4C" w:rsidRDefault="006F18D5" w:rsidP="006F18D5">
            <w:pPr>
              <w:pStyle w:val="Heading2"/>
              <w:tabs>
                <w:tab w:val="left" w:pos="0"/>
              </w:tabs>
              <w:jc w:val="center"/>
              <w:outlineLvl w:val="1"/>
              <w:rPr>
                <w:szCs w:val="24"/>
              </w:rPr>
            </w:pPr>
            <w:r w:rsidRPr="00E71E4C">
              <w:rPr>
                <w:szCs w:val="24"/>
              </w:rPr>
              <w:t>PERMANENT MISSION OF THE REPUBLIC OF MOLDOVA</w:t>
            </w:r>
          </w:p>
          <w:p w:rsidR="006F18D5" w:rsidRDefault="006F18D5" w:rsidP="006F18D5">
            <w:pPr>
              <w:jc w:val="center"/>
              <w:rPr>
                <w:noProof/>
                <w:lang w:eastAsia="en-GB"/>
              </w:rPr>
            </w:pPr>
            <w:r w:rsidRPr="00E71E4C">
              <w:rPr>
                <w:rFonts w:ascii="Times New Roman" w:hAnsi="Times New Roman" w:cs="Times New Roman"/>
                <w:b/>
                <w:sz w:val="24"/>
                <w:szCs w:val="24"/>
              </w:rPr>
              <w:t>TO THE UNITED NATIONS OFFICE IN GENEVA</w:t>
            </w:r>
          </w:p>
        </w:tc>
      </w:tr>
      <w:tr w:rsidR="006F18D5" w:rsidTr="008639BE">
        <w:trPr>
          <w:trHeight w:val="1169"/>
          <w:jc w:val="center"/>
        </w:trPr>
        <w:tc>
          <w:tcPr>
            <w:tcW w:w="3516" w:type="dxa"/>
            <w:vAlign w:val="center"/>
          </w:tcPr>
          <w:p w:rsidR="006F18D5" w:rsidRDefault="006F18D5" w:rsidP="002165BE">
            <w:pPr>
              <w:jc w:val="right"/>
              <w:rPr>
                <w:noProof/>
                <w:lang w:eastAsia="en-GB"/>
              </w:rPr>
            </w:pPr>
          </w:p>
        </w:tc>
        <w:tc>
          <w:tcPr>
            <w:tcW w:w="2429" w:type="dxa"/>
            <w:vAlign w:val="center"/>
          </w:tcPr>
          <w:p w:rsidR="006F18D5" w:rsidRDefault="006F18D5" w:rsidP="002165BE">
            <w:pPr>
              <w:rPr>
                <w:noProof/>
                <w:lang w:eastAsia="en-GB"/>
              </w:rPr>
            </w:pPr>
          </w:p>
        </w:tc>
        <w:tc>
          <w:tcPr>
            <w:tcW w:w="3516" w:type="dxa"/>
            <w:vAlign w:val="center"/>
          </w:tcPr>
          <w:p w:rsidR="006F18D5" w:rsidRDefault="006F18D5" w:rsidP="002165BE">
            <w:pPr>
              <w:rPr>
                <w:noProof/>
                <w:lang w:eastAsia="en-GB"/>
              </w:rPr>
            </w:pPr>
          </w:p>
        </w:tc>
      </w:tr>
    </w:tbl>
    <w:p w:rsidR="007810B3" w:rsidRPr="006441C3" w:rsidRDefault="007810B3" w:rsidP="007810B3">
      <w:pPr>
        <w:pStyle w:val="Heading2"/>
        <w:numPr>
          <w:ilvl w:val="1"/>
          <w:numId w:val="0"/>
        </w:numPr>
        <w:tabs>
          <w:tab w:val="left" w:pos="0"/>
        </w:tabs>
        <w:rPr>
          <w:b w:val="0"/>
          <w:szCs w:val="26"/>
        </w:rPr>
      </w:pPr>
      <w:r w:rsidRPr="006441C3">
        <w:rPr>
          <w:b w:val="0"/>
          <w:bCs/>
          <w:szCs w:val="26"/>
        </w:rPr>
        <w:t>Nr. SUI-ONU//</w:t>
      </w:r>
      <w:r w:rsidR="00D66FC5">
        <w:rPr>
          <w:b w:val="0"/>
          <w:bCs/>
          <w:sz w:val="26"/>
          <w:szCs w:val="26"/>
        </w:rPr>
        <w:t>336.1/</w:t>
      </w:r>
      <w:r w:rsidR="005C1F75">
        <w:rPr>
          <w:b w:val="0"/>
          <w:szCs w:val="26"/>
        </w:rPr>
        <w:tab/>
      </w:r>
      <w:r w:rsidR="00AE1700">
        <w:rPr>
          <w:b w:val="0"/>
          <w:szCs w:val="26"/>
        </w:rPr>
        <w:t>503</w:t>
      </w:r>
      <w:r w:rsidR="005C1F75">
        <w:rPr>
          <w:b w:val="0"/>
          <w:szCs w:val="26"/>
        </w:rPr>
        <w:tab/>
      </w:r>
    </w:p>
    <w:p w:rsidR="006441C3" w:rsidRPr="006441C3" w:rsidRDefault="006441C3" w:rsidP="006441C3">
      <w:pPr>
        <w:spacing w:after="0"/>
        <w:rPr>
          <w:sz w:val="20"/>
          <w:lang w:val="ro-RO" w:eastAsia="ar-SA"/>
        </w:rPr>
      </w:pPr>
    </w:p>
    <w:p w:rsidR="003C7B8F" w:rsidRDefault="003C7B8F" w:rsidP="003C7B8F">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Permanent Mission of the Republic of Moldova to the United Nations Office and other international organizations in Geneva presents its compliments to the Office of the High Commissioner for Human Rights and with reference to the </w:t>
      </w:r>
      <w:r w:rsidR="00DA133B">
        <w:rPr>
          <w:rFonts w:ascii="Times New Roman" w:hAnsi="Times New Roman"/>
          <w:sz w:val="24"/>
          <w:szCs w:val="24"/>
        </w:rPr>
        <w:t>76</w:t>
      </w:r>
      <w:r w:rsidR="00DA133B" w:rsidRPr="00DA133B">
        <w:rPr>
          <w:rFonts w:ascii="Times New Roman" w:hAnsi="Times New Roman"/>
          <w:sz w:val="24"/>
          <w:szCs w:val="24"/>
          <w:vertAlign w:val="superscript"/>
        </w:rPr>
        <w:t>th</w:t>
      </w:r>
      <w:r w:rsidR="00DA133B">
        <w:rPr>
          <w:rFonts w:ascii="Times New Roman" w:hAnsi="Times New Roman"/>
          <w:sz w:val="24"/>
          <w:szCs w:val="24"/>
        </w:rPr>
        <w:t xml:space="preserve"> session of the Committee on the </w:t>
      </w:r>
      <w:r w:rsidR="00B44090">
        <w:rPr>
          <w:rFonts w:ascii="Times New Roman" w:hAnsi="Times New Roman"/>
          <w:sz w:val="24"/>
          <w:szCs w:val="24"/>
        </w:rPr>
        <w:t>Rights</w:t>
      </w:r>
      <w:r w:rsidR="00DA133B">
        <w:rPr>
          <w:rFonts w:ascii="Times New Roman" w:hAnsi="Times New Roman"/>
          <w:sz w:val="24"/>
          <w:szCs w:val="24"/>
        </w:rPr>
        <w:t xml:space="preserve"> of the Child</w:t>
      </w:r>
      <w:r>
        <w:rPr>
          <w:rFonts w:ascii="Times New Roman" w:hAnsi="Times New Roman"/>
          <w:sz w:val="24"/>
          <w:szCs w:val="24"/>
        </w:rPr>
        <w:t xml:space="preserve"> has the honour to hereby present the list of the Moldovan delegation that will take part in the examination of the </w:t>
      </w:r>
      <w:r w:rsidR="00DA133B">
        <w:rPr>
          <w:rFonts w:ascii="Times New Roman" w:hAnsi="Times New Roman"/>
          <w:sz w:val="24"/>
          <w:szCs w:val="24"/>
        </w:rPr>
        <w:t>4</w:t>
      </w:r>
      <w:r w:rsidR="00DA133B" w:rsidRPr="00DA133B">
        <w:rPr>
          <w:rFonts w:ascii="Times New Roman" w:hAnsi="Times New Roman"/>
          <w:sz w:val="24"/>
          <w:szCs w:val="24"/>
          <w:vertAlign w:val="superscript"/>
        </w:rPr>
        <w:t>th</w:t>
      </w:r>
      <w:r w:rsidR="00DA133B">
        <w:rPr>
          <w:rFonts w:ascii="Times New Roman" w:hAnsi="Times New Roman"/>
          <w:sz w:val="24"/>
          <w:szCs w:val="24"/>
        </w:rPr>
        <w:t xml:space="preserve"> and 5</w:t>
      </w:r>
      <w:r w:rsidR="00DA133B" w:rsidRPr="00DA133B">
        <w:rPr>
          <w:rFonts w:ascii="Times New Roman" w:hAnsi="Times New Roman"/>
          <w:sz w:val="24"/>
          <w:szCs w:val="24"/>
          <w:vertAlign w:val="superscript"/>
        </w:rPr>
        <w:t>th</w:t>
      </w:r>
      <w:r w:rsidR="00DA133B">
        <w:rPr>
          <w:rFonts w:ascii="Times New Roman" w:hAnsi="Times New Roman"/>
          <w:sz w:val="24"/>
          <w:szCs w:val="24"/>
        </w:rPr>
        <w:t xml:space="preserve"> </w:t>
      </w:r>
      <w:r w:rsidR="00B44090">
        <w:rPr>
          <w:rFonts w:ascii="Times New Roman" w:hAnsi="Times New Roman"/>
          <w:sz w:val="24"/>
          <w:szCs w:val="24"/>
        </w:rPr>
        <w:t>report</w:t>
      </w:r>
      <w:r w:rsidR="00DA133B">
        <w:rPr>
          <w:rFonts w:ascii="Times New Roman" w:hAnsi="Times New Roman"/>
          <w:sz w:val="24"/>
          <w:szCs w:val="24"/>
        </w:rPr>
        <w:t>s</w:t>
      </w:r>
      <w:r>
        <w:rPr>
          <w:rFonts w:ascii="Times New Roman" w:hAnsi="Times New Roman"/>
          <w:sz w:val="24"/>
          <w:szCs w:val="24"/>
        </w:rPr>
        <w:t xml:space="preserve"> of the Republic of Moldova under the </w:t>
      </w:r>
      <w:r w:rsidR="00DA133B">
        <w:rPr>
          <w:rFonts w:ascii="Times New Roman" w:hAnsi="Times New Roman"/>
          <w:sz w:val="24"/>
          <w:szCs w:val="24"/>
        </w:rPr>
        <w:t>Convention on the</w:t>
      </w:r>
      <w:r w:rsidR="00B44090">
        <w:rPr>
          <w:rFonts w:ascii="Times New Roman" w:hAnsi="Times New Roman"/>
          <w:sz w:val="24"/>
          <w:szCs w:val="24"/>
        </w:rPr>
        <w:t xml:space="preserve"> Rights</w:t>
      </w:r>
      <w:r w:rsidR="00DA133B">
        <w:rPr>
          <w:rFonts w:ascii="Times New Roman" w:hAnsi="Times New Roman"/>
          <w:sz w:val="24"/>
          <w:szCs w:val="24"/>
        </w:rPr>
        <w:t xml:space="preserve"> of the Child</w:t>
      </w:r>
      <w:r w:rsidR="00EF74A3">
        <w:rPr>
          <w:rFonts w:ascii="Times New Roman" w:hAnsi="Times New Roman"/>
          <w:sz w:val="24"/>
          <w:szCs w:val="24"/>
        </w:rPr>
        <w:t xml:space="preserve">, scheduled for </w:t>
      </w:r>
      <w:r w:rsidR="00DA133B">
        <w:rPr>
          <w:rFonts w:ascii="Times New Roman" w:hAnsi="Times New Roman"/>
          <w:sz w:val="24"/>
          <w:szCs w:val="24"/>
        </w:rPr>
        <w:t>18</w:t>
      </w:r>
      <w:r w:rsidR="00EF74A3">
        <w:rPr>
          <w:rFonts w:ascii="Times New Roman" w:hAnsi="Times New Roman"/>
          <w:sz w:val="24"/>
          <w:szCs w:val="24"/>
        </w:rPr>
        <w:t xml:space="preserve"> - </w:t>
      </w:r>
      <w:r w:rsidR="00DA133B">
        <w:rPr>
          <w:rFonts w:ascii="Times New Roman" w:hAnsi="Times New Roman"/>
          <w:sz w:val="24"/>
          <w:szCs w:val="24"/>
        </w:rPr>
        <w:t>19</w:t>
      </w:r>
      <w:r w:rsidR="00EF74A3">
        <w:rPr>
          <w:rFonts w:ascii="Times New Roman" w:hAnsi="Times New Roman"/>
          <w:sz w:val="24"/>
          <w:szCs w:val="24"/>
        </w:rPr>
        <w:t xml:space="preserve"> September</w:t>
      </w:r>
      <w:r>
        <w:rPr>
          <w:rFonts w:ascii="Times New Roman" w:hAnsi="Times New Roman"/>
          <w:sz w:val="24"/>
          <w:szCs w:val="24"/>
        </w:rPr>
        <w:t xml:space="preserve"> 2017. The members of the Moldovan delegation are as follows:</w:t>
      </w:r>
    </w:p>
    <w:p w:rsidR="003C7B8F" w:rsidRDefault="003C7B8F" w:rsidP="003C7B8F">
      <w:pPr>
        <w:pStyle w:val="Body"/>
        <w:jc w:val="both"/>
        <w:rPr>
          <w:rFonts w:ascii="Times New Roman" w:eastAsia="Times New Roman" w:hAnsi="Times New Roman" w:cs="Times New Roman"/>
          <w:sz w:val="24"/>
          <w:szCs w:val="24"/>
        </w:rPr>
      </w:pPr>
    </w:p>
    <w:p w:rsidR="00EF74A3" w:rsidRDefault="00EF74A3" w:rsidP="00EF74A3">
      <w:pPr>
        <w:pStyle w:val="Body"/>
        <w:numPr>
          <w:ilvl w:val="1"/>
          <w:numId w:val="3"/>
        </w:numPr>
        <w:jc w:val="both"/>
        <w:rPr>
          <w:rFonts w:ascii="Times New Roman" w:hAnsi="Times New Roman"/>
          <w:sz w:val="24"/>
          <w:szCs w:val="24"/>
        </w:rPr>
      </w:pPr>
      <w:r>
        <w:rPr>
          <w:rFonts w:ascii="Times New Roman" w:hAnsi="Times New Roman"/>
          <w:sz w:val="24"/>
          <w:szCs w:val="24"/>
        </w:rPr>
        <w:t>Mrs. Stela  GRIGORAS</w:t>
      </w:r>
      <w:r w:rsidRPr="00EF74A3">
        <w:rPr>
          <w:rFonts w:ascii="Times New Roman" w:hAnsi="Times New Roman"/>
          <w:sz w:val="24"/>
          <w:szCs w:val="24"/>
        </w:rPr>
        <w:t xml:space="preserve">, Minister of Health, </w:t>
      </w:r>
      <w:proofErr w:type="spellStart"/>
      <w:r w:rsidRPr="00EF74A3">
        <w:rPr>
          <w:rFonts w:ascii="Times New Roman" w:hAnsi="Times New Roman"/>
          <w:sz w:val="24"/>
          <w:szCs w:val="24"/>
        </w:rPr>
        <w:t>Labour</w:t>
      </w:r>
      <w:proofErr w:type="spellEnd"/>
      <w:r w:rsidRPr="00EF74A3">
        <w:rPr>
          <w:rFonts w:ascii="Times New Roman" w:hAnsi="Times New Roman"/>
          <w:sz w:val="24"/>
          <w:szCs w:val="24"/>
        </w:rPr>
        <w:t xml:space="preserve"> and Social Protection, Head of Delegation;</w:t>
      </w:r>
    </w:p>
    <w:p w:rsidR="00B44090" w:rsidRPr="00B44090" w:rsidRDefault="00B44090" w:rsidP="00B44090">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H.E. Mr. Tudor ULIANOVSCHI, Ambassador, Permanent Representative of the Republic of Moldova to the UN Office and other IO in Geneva;</w:t>
      </w:r>
    </w:p>
    <w:p w:rsidR="00EF74A3" w:rsidRPr="00EF74A3" w:rsidRDefault="00EF74A3" w:rsidP="00EF74A3">
      <w:pPr>
        <w:pStyle w:val="Body"/>
        <w:numPr>
          <w:ilvl w:val="1"/>
          <w:numId w:val="3"/>
        </w:numPr>
        <w:jc w:val="both"/>
        <w:rPr>
          <w:rFonts w:ascii="Times New Roman" w:hAnsi="Times New Roman"/>
          <w:sz w:val="24"/>
          <w:szCs w:val="24"/>
        </w:rPr>
      </w:pPr>
      <w:r w:rsidRPr="00EF74A3">
        <w:rPr>
          <w:rFonts w:ascii="Times New Roman" w:hAnsi="Times New Roman"/>
          <w:sz w:val="24"/>
          <w:szCs w:val="24"/>
        </w:rPr>
        <w:t xml:space="preserve">Mrs. </w:t>
      </w:r>
      <w:proofErr w:type="spellStart"/>
      <w:r w:rsidRPr="00EF74A3">
        <w:rPr>
          <w:rFonts w:ascii="Times New Roman" w:hAnsi="Times New Roman"/>
          <w:sz w:val="24"/>
          <w:szCs w:val="24"/>
        </w:rPr>
        <w:t>Viorica</w:t>
      </w:r>
      <w:proofErr w:type="spellEnd"/>
      <w:r w:rsidRPr="00EF74A3">
        <w:rPr>
          <w:rFonts w:ascii="Times New Roman" w:hAnsi="Times New Roman"/>
          <w:sz w:val="24"/>
          <w:szCs w:val="24"/>
        </w:rPr>
        <w:t xml:space="preserve"> DUMBRĂVEANU</w:t>
      </w:r>
      <w:r>
        <w:rPr>
          <w:rFonts w:ascii="Times New Roman" w:hAnsi="Times New Roman"/>
          <w:sz w:val="24"/>
          <w:szCs w:val="24"/>
        </w:rPr>
        <w:t>, Deputy M</w:t>
      </w:r>
      <w:r w:rsidRPr="00EF74A3">
        <w:rPr>
          <w:rFonts w:ascii="Times New Roman" w:hAnsi="Times New Roman"/>
          <w:sz w:val="24"/>
          <w:szCs w:val="24"/>
        </w:rPr>
        <w:t xml:space="preserve">inister of Health, </w:t>
      </w:r>
      <w:proofErr w:type="spellStart"/>
      <w:r w:rsidRPr="00EF74A3">
        <w:rPr>
          <w:rFonts w:ascii="Times New Roman" w:hAnsi="Times New Roman"/>
          <w:sz w:val="24"/>
          <w:szCs w:val="24"/>
        </w:rPr>
        <w:t>Labour</w:t>
      </w:r>
      <w:proofErr w:type="spellEnd"/>
      <w:r w:rsidRPr="00EF74A3">
        <w:rPr>
          <w:rFonts w:ascii="Times New Roman" w:hAnsi="Times New Roman"/>
          <w:sz w:val="24"/>
          <w:szCs w:val="24"/>
        </w:rPr>
        <w:t xml:space="preserve"> and Social Protection;</w:t>
      </w:r>
    </w:p>
    <w:p w:rsidR="00EF74A3" w:rsidRPr="00EF74A3" w:rsidRDefault="00EF74A3" w:rsidP="00EF74A3">
      <w:pPr>
        <w:pStyle w:val="Body"/>
        <w:numPr>
          <w:ilvl w:val="1"/>
          <w:numId w:val="3"/>
        </w:numPr>
        <w:jc w:val="both"/>
        <w:rPr>
          <w:rFonts w:ascii="Times New Roman" w:hAnsi="Times New Roman"/>
          <w:sz w:val="24"/>
          <w:szCs w:val="24"/>
        </w:rPr>
      </w:pPr>
      <w:r>
        <w:rPr>
          <w:rFonts w:ascii="Times New Roman" w:hAnsi="Times New Roman"/>
          <w:sz w:val="24"/>
          <w:szCs w:val="24"/>
        </w:rPr>
        <w:t xml:space="preserve">Corneliu  </w:t>
      </w:r>
      <w:r w:rsidR="00D66FC5">
        <w:rPr>
          <w:rFonts w:ascii="Times New Roman" w:hAnsi="Times New Roman"/>
          <w:sz w:val="24"/>
          <w:szCs w:val="24"/>
        </w:rPr>
        <w:t>ȚĂRUȘ</w:t>
      </w:r>
      <w:r>
        <w:rPr>
          <w:rFonts w:ascii="Times New Roman" w:hAnsi="Times New Roman"/>
          <w:sz w:val="24"/>
          <w:szCs w:val="24"/>
        </w:rPr>
        <w:t xml:space="preserve">, </w:t>
      </w:r>
      <w:r w:rsidRPr="00EF74A3">
        <w:rPr>
          <w:rFonts w:ascii="Times New Roman" w:hAnsi="Times New Roman"/>
          <w:sz w:val="24"/>
          <w:szCs w:val="24"/>
        </w:rPr>
        <w:t xml:space="preserve">Head of the Department for Policies on </w:t>
      </w:r>
      <w:r>
        <w:rPr>
          <w:rFonts w:ascii="Times New Roman" w:hAnsi="Times New Roman"/>
          <w:sz w:val="24"/>
          <w:szCs w:val="24"/>
        </w:rPr>
        <w:t xml:space="preserve">the Protection of </w:t>
      </w:r>
      <w:r w:rsidRPr="00EF74A3">
        <w:rPr>
          <w:rFonts w:ascii="Times New Roman" w:hAnsi="Times New Roman"/>
          <w:sz w:val="24"/>
          <w:szCs w:val="24"/>
        </w:rPr>
        <w:t xml:space="preserve">Family and </w:t>
      </w:r>
      <w:r>
        <w:rPr>
          <w:rFonts w:ascii="Times New Roman" w:hAnsi="Times New Roman"/>
          <w:sz w:val="24"/>
          <w:szCs w:val="24"/>
        </w:rPr>
        <w:t>Child’s Rights, Ministry</w:t>
      </w:r>
      <w:r w:rsidRPr="00EF74A3">
        <w:rPr>
          <w:rFonts w:ascii="Times New Roman" w:hAnsi="Times New Roman"/>
          <w:sz w:val="24"/>
          <w:szCs w:val="24"/>
        </w:rPr>
        <w:t xml:space="preserve"> of Health, </w:t>
      </w:r>
      <w:proofErr w:type="spellStart"/>
      <w:r w:rsidRPr="00EF74A3">
        <w:rPr>
          <w:rFonts w:ascii="Times New Roman" w:hAnsi="Times New Roman"/>
          <w:sz w:val="24"/>
          <w:szCs w:val="24"/>
        </w:rPr>
        <w:t>Labour</w:t>
      </w:r>
      <w:proofErr w:type="spellEnd"/>
      <w:r w:rsidRPr="00EF74A3">
        <w:rPr>
          <w:rFonts w:ascii="Times New Roman" w:hAnsi="Times New Roman"/>
          <w:sz w:val="24"/>
          <w:szCs w:val="24"/>
        </w:rPr>
        <w:t xml:space="preserve"> and Social Protection</w:t>
      </w:r>
      <w:r>
        <w:rPr>
          <w:rFonts w:ascii="Times New Roman" w:hAnsi="Times New Roman"/>
          <w:sz w:val="24"/>
          <w:szCs w:val="24"/>
        </w:rPr>
        <w:t>;</w:t>
      </w:r>
    </w:p>
    <w:p w:rsidR="00EF74A3" w:rsidRDefault="00DA133B" w:rsidP="00EF74A3">
      <w:pPr>
        <w:pStyle w:val="Body"/>
        <w:numPr>
          <w:ilvl w:val="1"/>
          <w:numId w:val="3"/>
        </w:numPr>
        <w:jc w:val="both"/>
        <w:rPr>
          <w:rFonts w:ascii="Times New Roman" w:hAnsi="Times New Roman"/>
          <w:sz w:val="24"/>
          <w:szCs w:val="24"/>
        </w:rPr>
      </w:pPr>
      <w:r>
        <w:rPr>
          <w:rFonts w:ascii="Times New Roman" w:hAnsi="Times New Roman"/>
          <w:sz w:val="24"/>
          <w:szCs w:val="24"/>
        </w:rPr>
        <w:t xml:space="preserve">Tatiana ZATÎC, </w:t>
      </w:r>
      <w:r w:rsidR="00EF74A3" w:rsidRPr="00EF74A3">
        <w:rPr>
          <w:rFonts w:ascii="Times New Roman" w:hAnsi="Times New Roman"/>
          <w:sz w:val="24"/>
          <w:szCs w:val="24"/>
        </w:rPr>
        <w:t xml:space="preserve">Head of </w:t>
      </w:r>
      <w:r w:rsidR="00EF74A3">
        <w:rPr>
          <w:rFonts w:ascii="Times New Roman" w:hAnsi="Times New Roman"/>
          <w:sz w:val="24"/>
          <w:szCs w:val="24"/>
        </w:rPr>
        <w:t xml:space="preserve">the </w:t>
      </w:r>
      <w:r w:rsidR="00EF74A3" w:rsidRPr="00EF74A3">
        <w:rPr>
          <w:rFonts w:ascii="Times New Roman" w:hAnsi="Times New Roman"/>
          <w:sz w:val="24"/>
          <w:szCs w:val="24"/>
        </w:rPr>
        <w:t xml:space="preserve">Department </w:t>
      </w:r>
      <w:r w:rsidR="00EF74A3">
        <w:rPr>
          <w:rFonts w:ascii="Times New Roman" w:hAnsi="Times New Roman"/>
          <w:sz w:val="24"/>
          <w:szCs w:val="24"/>
        </w:rPr>
        <w:t>for Primary, Emergency and Community Care, Ministry</w:t>
      </w:r>
      <w:r w:rsidR="00EF74A3" w:rsidRPr="00EF74A3">
        <w:rPr>
          <w:rFonts w:ascii="Times New Roman" w:hAnsi="Times New Roman"/>
          <w:sz w:val="24"/>
          <w:szCs w:val="24"/>
        </w:rPr>
        <w:t xml:space="preserve"> of Health, </w:t>
      </w:r>
      <w:proofErr w:type="spellStart"/>
      <w:r w:rsidR="00EF74A3" w:rsidRPr="00EF74A3">
        <w:rPr>
          <w:rFonts w:ascii="Times New Roman" w:hAnsi="Times New Roman"/>
          <w:sz w:val="24"/>
          <w:szCs w:val="24"/>
        </w:rPr>
        <w:t>Labour</w:t>
      </w:r>
      <w:proofErr w:type="spellEnd"/>
      <w:r w:rsidR="00EF74A3" w:rsidRPr="00EF74A3">
        <w:rPr>
          <w:rFonts w:ascii="Times New Roman" w:hAnsi="Times New Roman"/>
          <w:sz w:val="24"/>
          <w:szCs w:val="24"/>
        </w:rPr>
        <w:t xml:space="preserve"> and Social Protection</w:t>
      </w:r>
      <w:r w:rsidR="00EF74A3">
        <w:rPr>
          <w:rFonts w:ascii="Times New Roman" w:hAnsi="Times New Roman"/>
          <w:sz w:val="24"/>
          <w:szCs w:val="24"/>
        </w:rPr>
        <w:t>;</w:t>
      </w:r>
    </w:p>
    <w:p w:rsidR="00EF74A3" w:rsidRDefault="00EF74A3" w:rsidP="00EF74A3">
      <w:pPr>
        <w:pStyle w:val="Body"/>
        <w:numPr>
          <w:ilvl w:val="1"/>
          <w:numId w:val="3"/>
        </w:numPr>
        <w:jc w:val="both"/>
        <w:rPr>
          <w:rFonts w:ascii="Times New Roman" w:hAnsi="Times New Roman"/>
          <w:sz w:val="24"/>
          <w:szCs w:val="24"/>
        </w:rPr>
      </w:pPr>
      <w:r w:rsidRPr="00EF74A3">
        <w:rPr>
          <w:rFonts w:ascii="Times New Roman" w:hAnsi="Times New Roman"/>
          <w:sz w:val="24"/>
          <w:szCs w:val="24"/>
        </w:rPr>
        <w:t>Val</w:t>
      </w:r>
      <w:r>
        <w:rPr>
          <w:rFonts w:ascii="Times New Roman" w:hAnsi="Times New Roman"/>
          <w:sz w:val="24"/>
          <w:szCs w:val="24"/>
        </w:rPr>
        <w:t xml:space="preserve">entin  CRUDU, Head of the Department for </w:t>
      </w:r>
      <w:r w:rsidR="00DA133B">
        <w:rPr>
          <w:rFonts w:ascii="Times New Roman" w:hAnsi="Times New Roman"/>
          <w:sz w:val="24"/>
          <w:szCs w:val="24"/>
        </w:rPr>
        <w:t xml:space="preserve">Preschool, Primary </w:t>
      </w:r>
      <w:r w:rsidR="00B44090">
        <w:rPr>
          <w:rFonts w:ascii="Times New Roman" w:hAnsi="Times New Roman"/>
          <w:sz w:val="24"/>
          <w:szCs w:val="24"/>
        </w:rPr>
        <w:t xml:space="preserve">and </w:t>
      </w:r>
      <w:r w:rsidR="00DA133B">
        <w:rPr>
          <w:rFonts w:ascii="Times New Roman" w:hAnsi="Times New Roman"/>
          <w:sz w:val="24"/>
          <w:szCs w:val="24"/>
        </w:rPr>
        <w:t>Secondary General Education</w:t>
      </w:r>
      <w:r w:rsidR="00B44090">
        <w:rPr>
          <w:rFonts w:ascii="Times New Roman" w:hAnsi="Times New Roman"/>
          <w:sz w:val="24"/>
          <w:szCs w:val="24"/>
        </w:rPr>
        <w:t>,</w:t>
      </w:r>
      <w:r w:rsidRPr="00EF74A3">
        <w:rPr>
          <w:rFonts w:ascii="Times New Roman" w:hAnsi="Times New Roman"/>
          <w:sz w:val="24"/>
          <w:szCs w:val="24"/>
        </w:rPr>
        <w:t xml:space="preserve"> </w:t>
      </w:r>
      <w:r w:rsidR="00C63129">
        <w:rPr>
          <w:rFonts w:ascii="Times New Roman" w:hAnsi="Times New Roman"/>
          <w:sz w:val="24"/>
          <w:szCs w:val="24"/>
        </w:rPr>
        <w:t xml:space="preserve">Ministry of Education, Culture and Research; </w:t>
      </w:r>
    </w:p>
    <w:p w:rsidR="00D66FC5" w:rsidRDefault="00D66FC5" w:rsidP="00D66FC5">
      <w:pPr>
        <w:pStyle w:val="Body"/>
        <w:numPr>
          <w:ilvl w:val="1"/>
          <w:numId w:val="3"/>
        </w:numPr>
        <w:jc w:val="both"/>
        <w:rPr>
          <w:rFonts w:ascii="Times New Roman" w:hAnsi="Times New Roman"/>
          <w:sz w:val="24"/>
          <w:szCs w:val="24"/>
        </w:rPr>
      </w:pPr>
      <w:r>
        <w:rPr>
          <w:rFonts w:ascii="Times New Roman" w:hAnsi="Times New Roman"/>
          <w:sz w:val="24"/>
          <w:szCs w:val="24"/>
        </w:rPr>
        <w:t>Daniela BUZATU, Head of Prevention Section within the General Department for Public Safety within the General Police Inspectorate, Ministry of Internal Affairs;</w:t>
      </w:r>
    </w:p>
    <w:p w:rsidR="00C63129" w:rsidRPr="00DA133B" w:rsidRDefault="00B44090" w:rsidP="00DA133B">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Mrs. Cristina CEREVATE, Second Secretary, Permanent Mission of the Republic of Moldova to the UNOG and other IO.</w:t>
      </w:r>
    </w:p>
    <w:p w:rsidR="00EF74A3" w:rsidRPr="00EF74A3" w:rsidRDefault="00EF74A3" w:rsidP="003C7B8F">
      <w:pPr>
        <w:pStyle w:val="Body"/>
        <w:jc w:val="both"/>
        <w:rPr>
          <w:rFonts w:ascii="Times New Roman" w:eastAsia="Times New Roman" w:hAnsi="Times New Roman" w:cs="Times New Roman"/>
          <w:sz w:val="24"/>
          <w:szCs w:val="24"/>
        </w:rPr>
      </w:pPr>
    </w:p>
    <w:p w:rsidR="003C7B8F" w:rsidRDefault="003C7B8F" w:rsidP="003C7B8F">
      <w:pPr>
        <w:pStyle w:val="Body"/>
        <w:jc w:val="both"/>
        <w:rPr>
          <w:rFonts w:ascii="Times New Roman" w:eastAsia="Times New Roman" w:hAnsi="Times New Roman" w:cs="Times New Roman"/>
          <w:sz w:val="24"/>
          <w:szCs w:val="24"/>
        </w:rPr>
      </w:pPr>
      <w:r>
        <w:rPr>
          <w:rFonts w:ascii="Times New Roman" w:hAnsi="Times New Roman"/>
          <w:sz w:val="24"/>
          <w:szCs w:val="24"/>
        </w:rPr>
        <w:t>The Permanent Mission of the Republic of Moldova to the United Nations Office and other International Organizations in Geneva avails itself of this opportunity to renew to the Office of the High Commissioner for Human Rights the assurances of its highest consideration.</w:t>
      </w:r>
    </w:p>
    <w:p w:rsidR="007810B3" w:rsidRPr="006441C3" w:rsidRDefault="007810B3" w:rsidP="007810B3">
      <w:pPr>
        <w:pStyle w:val="Default"/>
        <w:jc w:val="both"/>
        <w:rPr>
          <w:szCs w:val="26"/>
          <w:lang w:val="en-US"/>
        </w:rPr>
      </w:pPr>
    </w:p>
    <w:p w:rsidR="007810B3" w:rsidRPr="006441C3" w:rsidRDefault="007810B3" w:rsidP="007810B3">
      <w:pPr>
        <w:pStyle w:val="Default"/>
        <w:jc w:val="both"/>
        <w:rPr>
          <w:szCs w:val="26"/>
          <w:lang w:val="en-US"/>
        </w:rPr>
      </w:pPr>
    </w:p>
    <w:p w:rsidR="007810B3" w:rsidRDefault="00D66FC5" w:rsidP="006441C3">
      <w:pPr>
        <w:pStyle w:val="Default"/>
        <w:jc w:val="right"/>
        <w:rPr>
          <w:szCs w:val="26"/>
          <w:lang w:val="en-US"/>
        </w:rPr>
      </w:pPr>
      <w:r>
        <w:rPr>
          <w:szCs w:val="26"/>
          <w:lang w:val="en-US"/>
        </w:rPr>
        <w:t>Geneva,</w:t>
      </w:r>
      <w:r w:rsidR="00DA133B">
        <w:rPr>
          <w:szCs w:val="26"/>
          <w:lang w:val="en-US"/>
        </w:rPr>
        <w:t xml:space="preserve"> </w:t>
      </w:r>
      <w:r>
        <w:rPr>
          <w:szCs w:val="26"/>
          <w:lang w:val="en-US"/>
        </w:rPr>
        <w:t xml:space="preserve">8 September </w:t>
      </w:r>
      <w:r w:rsidR="007810B3" w:rsidRPr="006441C3">
        <w:rPr>
          <w:szCs w:val="26"/>
          <w:lang w:val="en-US"/>
        </w:rPr>
        <w:t>2017</w:t>
      </w:r>
    </w:p>
    <w:p w:rsidR="006441C3" w:rsidRDefault="006441C3" w:rsidP="00215236">
      <w:pPr>
        <w:pStyle w:val="Default"/>
        <w:rPr>
          <w:szCs w:val="26"/>
          <w:lang w:val="en-US"/>
        </w:rPr>
      </w:pPr>
    </w:p>
    <w:p w:rsidR="006441C3" w:rsidRPr="006441C3" w:rsidRDefault="006441C3" w:rsidP="006441C3">
      <w:pPr>
        <w:pStyle w:val="Default"/>
        <w:rPr>
          <w:szCs w:val="26"/>
          <w:lang w:val="en-US"/>
        </w:rPr>
      </w:pPr>
    </w:p>
    <w:p w:rsidR="007810B3" w:rsidRPr="003C7B8F" w:rsidRDefault="007810B3" w:rsidP="00215236">
      <w:pPr>
        <w:widowControl w:val="0"/>
        <w:spacing w:after="0"/>
        <w:ind w:right="3972"/>
        <w:jc w:val="center"/>
        <w:rPr>
          <w:rFonts w:ascii="Times New Roman" w:hAnsi="Times New Roman" w:cs="Times New Roman"/>
          <w:b/>
          <w:sz w:val="24"/>
          <w:szCs w:val="26"/>
          <w:lang w:val="en-US"/>
        </w:rPr>
      </w:pPr>
      <w:r w:rsidRPr="006441C3">
        <w:rPr>
          <w:rFonts w:ascii="Times New Roman" w:hAnsi="Times New Roman" w:cs="Times New Roman"/>
          <w:b/>
          <w:sz w:val="24"/>
          <w:szCs w:val="26"/>
          <w:lang w:val="en-US"/>
        </w:rPr>
        <w:t>Office of the High Commissioner for Human</w:t>
      </w:r>
      <w:r w:rsidR="00215236">
        <w:rPr>
          <w:rFonts w:ascii="Times New Roman" w:hAnsi="Times New Roman" w:cs="Times New Roman"/>
          <w:b/>
          <w:sz w:val="24"/>
          <w:szCs w:val="26"/>
          <w:lang w:val="en-US"/>
        </w:rPr>
        <w:t xml:space="preserve"> Rights, Secretariat of the </w:t>
      </w:r>
      <w:r w:rsidR="003C7B8F" w:rsidRPr="003C7B8F">
        <w:rPr>
          <w:rFonts w:ascii="Times New Roman" w:hAnsi="Times New Roman" w:cs="Times New Roman"/>
          <w:b/>
          <w:sz w:val="24"/>
          <w:szCs w:val="26"/>
          <w:lang w:val="en-US"/>
        </w:rPr>
        <w:t xml:space="preserve">Committee on the </w:t>
      </w:r>
      <w:r w:rsidR="00DA133B">
        <w:rPr>
          <w:rFonts w:ascii="Times New Roman" w:hAnsi="Times New Roman" w:cs="Times New Roman"/>
          <w:b/>
          <w:sz w:val="24"/>
          <w:szCs w:val="26"/>
          <w:lang w:val="en-US"/>
        </w:rPr>
        <w:t>Rights of the Child</w:t>
      </w:r>
    </w:p>
    <w:p w:rsidR="006F18D5" w:rsidRPr="00281586" w:rsidRDefault="006441C3" w:rsidP="006441C3">
      <w:pPr>
        <w:widowControl w:val="0"/>
        <w:ind w:right="3972"/>
        <w:jc w:val="center"/>
        <w:rPr>
          <w:rFonts w:ascii="Times New Roman" w:hAnsi="Times New Roman" w:cs="Times New Roman"/>
          <w:sz w:val="26"/>
          <w:szCs w:val="26"/>
          <w:lang w:val="en-US"/>
        </w:rPr>
      </w:pPr>
      <w:r>
        <w:rPr>
          <w:rFonts w:ascii="Times New Roman" w:hAnsi="Times New Roman" w:cs="Times New Roman"/>
          <w:i/>
          <w:sz w:val="24"/>
          <w:szCs w:val="26"/>
          <w:u w:val="single"/>
        </w:rPr>
        <w:t>Geneva</w:t>
      </w:r>
      <w:r w:rsidR="00281586" w:rsidRPr="00281586">
        <w:rPr>
          <w:sz w:val="26"/>
          <w:szCs w:val="26"/>
          <w:lang w:val="en-US"/>
        </w:rPr>
        <w:t xml:space="preserve"> </w:t>
      </w:r>
    </w:p>
    <w:sectPr w:rsidR="006F18D5" w:rsidRPr="00281586" w:rsidSect="006F18D5">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270" w:left="1701" w:header="708" w:footer="6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0CA" w:rsidRDefault="00BA10CA" w:rsidP="006F18D5">
      <w:pPr>
        <w:spacing w:after="0" w:line="240" w:lineRule="auto"/>
      </w:pPr>
      <w:r>
        <w:separator/>
      </w:r>
    </w:p>
  </w:endnote>
  <w:endnote w:type="continuationSeparator" w:id="0">
    <w:p w:rsidR="00BA10CA" w:rsidRDefault="00BA10CA" w:rsidP="006F1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rsidP="006F18D5">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0CA" w:rsidRDefault="00BA10CA" w:rsidP="006F18D5">
      <w:pPr>
        <w:spacing w:after="0" w:line="240" w:lineRule="auto"/>
      </w:pPr>
      <w:r>
        <w:separator/>
      </w:r>
    </w:p>
  </w:footnote>
  <w:footnote w:type="continuationSeparator" w:id="0">
    <w:p w:rsidR="00BA10CA" w:rsidRDefault="00BA10CA" w:rsidP="006F18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581C"/>
    <w:multiLevelType w:val="hybridMultilevel"/>
    <w:tmpl w:val="9AECDA5A"/>
    <w:lvl w:ilvl="0" w:tplc="0809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44C3266C"/>
    <w:multiLevelType w:val="hybridMultilevel"/>
    <w:tmpl w:val="C54CA08E"/>
    <w:numStyleLink w:val="Numbered"/>
  </w:abstractNum>
  <w:abstractNum w:abstractNumId="2">
    <w:nsid w:val="552116C6"/>
    <w:multiLevelType w:val="hybridMultilevel"/>
    <w:tmpl w:val="C54CA08E"/>
    <w:styleLink w:val="Numbered"/>
    <w:lvl w:ilvl="0" w:tplc="09463450">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DC00D4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C411A8">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A9C67B6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6828328A">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26E47714">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A0346B6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C178D4E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BA967D3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E8B57CD"/>
    <w:multiLevelType w:val="hybridMultilevel"/>
    <w:tmpl w:val="6ADAB178"/>
    <w:lvl w:ilvl="0" w:tplc="2174AE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BE"/>
    <w:rsid w:val="000C70A8"/>
    <w:rsid w:val="00215236"/>
    <w:rsid w:val="002165BE"/>
    <w:rsid w:val="00281586"/>
    <w:rsid w:val="00394194"/>
    <w:rsid w:val="003C7B8F"/>
    <w:rsid w:val="003D720A"/>
    <w:rsid w:val="004737FB"/>
    <w:rsid w:val="004C1EA6"/>
    <w:rsid w:val="00526719"/>
    <w:rsid w:val="005714E8"/>
    <w:rsid w:val="00574C7D"/>
    <w:rsid w:val="005C1F75"/>
    <w:rsid w:val="006441C3"/>
    <w:rsid w:val="006F18D5"/>
    <w:rsid w:val="006F4618"/>
    <w:rsid w:val="007810B3"/>
    <w:rsid w:val="008639BE"/>
    <w:rsid w:val="00865FF1"/>
    <w:rsid w:val="008D127E"/>
    <w:rsid w:val="009715B1"/>
    <w:rsid w:val="00994844"/>
    <w:rsid w:val="009A760B"/>
    <w:rsid w:val="00A86173"/>
    <w:rsid w:val="00AC0FD3"/>
    <w:rsid w:val="00AE1700"/>
    <w:rsid w:val="00B26A42"/>
    <w:rsid w:val="00B44090"/>
    <w:rsid w:val="00B672CA"/>
    <w:rsid w:val="00BA10CA"/>
    <w:rsid w:val="00C10CEF"/>
    <w:rsid w:val="00C63129"/>
    <w:rsid w:val="00CD2C78"/>
    <w:rsid w:val="00D4452A"/>
    <w:rsid w:val="00D66FC5"/>
    <w:rsid w:val="00DA133B"/>
    <w:rsid w:val="00E71E4C"/>
    <w:rsid w:val="00EF74A3"/>
    <w:rsid w:val="00F547A9"/>
    <w:rsid w:val="00FC6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71E4C"/>
    <w:pPr>
      <w:keepNext/>
      <w:tabs>
        <w:tab w:val="num" w:pos="0"/>
      </w:tabs>
      <w:suppressAutoHyphens/>
      <w:spacing w:after="0" w:line="240" w:lineRule="auto"/>
      <w:jc w:val="both"/>
      <w:outlineLvl w:val="1"/>
    </w:pPr>
    <w:rPr>
      <w:rFonts w:ascii="Times New Roman" w:eastAsia="Times New Roman" w:hAnsi="Times New Roman" w:cs="Times New Roman"/>
      <w:b/>
      <w:sz w:val="24"/>
      <w:szCs w:val="20"/>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6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5BE"/>
    <w:rPr>
      <w:rFonts w:ascii="Tahoma" w:hAnsi="Tahoma" w:cs="Tahoma"/>
      <w:sz w:val="16"/>
      <w:szCs w:val="16"/>
    </w:rPr>
  </w:style>
  <w:style w:type="character" w:customStyle="1" w:styleId="Heading2Char">
    <w:name w:val="Heading 2 Char"/>
    <w:basedOn w:val="DefaultParagraphFont"/>
    <w:link w:val="Heading2"/>
    <w:rsid w:val="00E71E4C"/>
    <w:rPr>
      <w:rFonts w:ascii="Times New Roman" w:eastAsia="Times New Roman" w:hAnsi="Times New Roman" w:cs="Times New Roman"/>
      <w:b/>
      <w:sz w:val="24"/>
      <w:szCs w:val="20"/>
      <w:lang w:val="ro-RO" w:eastAsia="ar-SA"/>
    </w:rPr>
  </w:style>
  <w:style w:type="paragraph" w:styleId="Header">
    <w:name w:val="header"/>
    <w:basedOn w:val="Normal"/>
    <w:link w:val="HeaderChar"/>
    <w:uiPriority w:val="99"/>
    <w:unhideWhenUsed/>
    <w:rsid w:val="006F18D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F18D5"/>
  </w:style>
  <w:style w:type="paragraph" w:styleId="Footer">
    <w:name w:val="footer"/>
    <w:basedOn w:val="Normal"/>
    <w:link w:val="FooterChar"/>
    <w:uiPriority w:val="99"/>
    <w:unhideWhenUsed/>
    <w:rsid w:val="006F18D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F18D5"/>
  </w:style>
  <w:style w:type="paragraph" w:customStyle="1" w:styleId="Default">
    <w:name w:val="Default"/>
    <w:rsid w:val="007810B3"/>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Body">
    <w:name w:val="Body"/>
    <w:rsid w:val="003C7B8F"/>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numbering" w:customStyle="1" w:styleId="Numbered">
    <w:name w:val="Numbered"/>
    <w:rsid w:val="003C7B8F"/>
    <w:pPr>
      <w:numPr>
        <w:numId w:val="2"/>
      </w:numPr>
    </w:pPr>
  </w:style>
  <w:style w:type="paragraph" w:styleId="NoSpacing">
    <w:name w:val="No Spacing"/>
    <w:uiPriority w:val="1"/>
    <w:qFormat/>
    <w:rsid w:val="00574C7D"/>
    <w:pPr>
      <w:spacing w:after="0" w:line="240" w:lineRule="auto"/>
    </w:pPr>
  </w:style>
  <w:style w:type="character" w:customStyle="1" w:styleId="zmsearchresult">
    <w:name w:val="zmsearchresult"/>
    <w:basedOn w:val="DefaultParagraphFont"/>
    <w:rsid w:val="00574C7D"/>
  </w:style>
  <w:style w:type="paragraph" w:styleId="PlainText">
    <w:name w:val="Plain Text"/>
    <w:basedOn w:val="Normal"/>
    <w:link w:val="PlainTextChar"/>
    <w:uiPriority w:val="99"/>
    <w:semiHidden/>
    <w:unhideWhenUsed/>
    <w:rsid w:val="00EF74A3"/>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F74A3"/>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71E4C"/>
    <w:pPr>
      <w:keepNext/>
      <w:tabs>
        <w:tab w:val="num" w:pos="0"/>
      </w:tabs>
      <w:suppressAutoHyphens/>
      <w:spacing w:after="0" w:line="240" w:lineRule="auto"/>
      <w:jc w:val="both"/>
      <w:outlineLvl w:val="1"/>
    </w:pPr>
    <w:rPr>
      <w:rFonts w:ascii="Times New Roman" w:eastAsia="Times New Roman" w:hAnsi="Times New Roman" w:cs="Times New Roman"/>
      <w:b/>
      <w:sz w:val="24"/>
      <w:szCs w:val="20"/>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6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5BE"/>
    <w:rPr>
      <w:rFonts w:ascii="Tahoma" w:hAnsi="Tahoma" w:cs="Tahoma"/>
      <w:sz w:val="16"/>
      <w:szCs w:val="16"/>
    </w:rPr>
  </w:style>
  <w:style w:type="character" w:customStyle="1" w:styleId="Heading2Char">
    <w:name w:val="Heading 2 Char"/>
    <w:basedOn w:val="DefaultParagraphFont"/>
    <w:link w:val="Heading2"/>
    <w:rsid w:val="00E71E4C"/>
    <w:rPr>
      <w:rFonts w:ascii="Times New Roman" w:eastAsia="Times New Roman" w:hAnsi="Times New Roman" w:cs="Times New Roman"/>
      <w:b/>
      <w:sz w:val="24"/>
      <w:szCs w:val="20"/>
      <w:lang w:val="ro-RO" w:eastAsia="ar-SA"/>
    </w:rPr>
  </w:style>
  <w:style w:type="paragraph" w:styleId="Header">
    <w:name w:val="header"/>
    <w:basedOn w:val="Normal"/>
    <w:link w:val="HeaderChar"/>
    <w:uiPriority w:val="99"/>
    <w:unhideWhenUsed/>
    <w:rsid w:val="006F18D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F18D5"/>
  </w:style>
  <w:style w:type="paragraph" w:styleId="Footer">
    <w:name w:val="footer"/>
    <w:basedOn w:val="Normal"/>
    <w:link w:val="FooterChar"/>
    <w:uiPriority w:val="99"/>
    <w:unhideWhenUsed/>
    <w:rsid w:val="006F18D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F18D5"/>
  </w:style>
  <w:style w:type="paragraph" w:customStyle="1" w:styleId="Default">
    <w:name w:val="Default"/>
    <w:rsid w:val="007810B3"/>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Body">
    <w:name w:val="Body"/>
    <w:rsid w:val="003C7B8F"/>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numbering" w:customStyle="1" w:styleId="Numbered">
    <w:name w:val="Numbered"/>
    <w:rsid w:val="003C7B8F"/>
    <w:pPr>
      <w:numPr>
        <w:numId w:val="2"/>
      </w:numPr>
    </w:pPr>
  </w:style>
  <w:style w:type="paragraph" w:styleId="NoSpacing">
    <w:name w:val="No Spacing"/>
    <w:uiPriority w:val="1"/>
    <w:qFormat/>
    <w:rsid w:val="00574C7D"/>
    <w:pPr>
      <w:spacing w:after="0" w:line="240" w:lineRule="auto"/>
    </w:pPr>
  </w:style>
  <w:style w:type="character" w:customStyle="1" w:styleId="zmsearchresult">
    <w:name w:val="zmsearchresult"/>
    <w:basedOn w:val="DefaultParagraphFont"/>
    <w:rsid w:val="00574C7D"/>
  </w:style>
  <w:style w:type="paragraph" w:styleId="PlainText">
    <w:name w:val="Plain Text"/>
    <w:basedOn w:val="Normal"/>
    <w:link w:val="PlainTextChar"/>
    <w:uiPriority w:val="99"/>
    <w:semiHidden/>
    <w:unhideWhenUsed/>
    <w:rsid w:val="00EF74A3"/>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F74A3"/>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169429">
      <w:bodyDiv w:val="1"/>
      <w:marLeft w:val="0"/>
      <w:marRight w:val="0"/>
      <w:marTop w:val="0"/>
      <w:marBottom w:val="0"/>
      <w:divBdr>
        <w:top w:val="none" w:sz="0" w:space="0" w:color="auto"/>
        <w:left w:val="none" w:sz="0" w:space="0" w:color="auto"/>
        <w:bottom w:val="none" w:sz="0" w:space="0" w:color="auto"/>
        <w:right w:val="none" w:sz="0" w:space="0" w:color="auto"/>
      </w:divBdr>
    </w:div>
    <w:div w:id="132331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CA26C-ACFB-40ED-9FD8-9EB82C5F01B6}"/>
</file>

<file path=customXml/itemProps2.xml><?xml version="1.0" encoding="utf-8"?>
<ds:datastoreItem xmlns:ds="http://schemas.openxmlformats.org/officeDocument/2006/customXml" ds:itemID="{5AF44BA2-5A76-479A-886F-6EEB87969FEF}"/>
</file>

<file path=customXml/itemProps3.xml><?xml version="1.0" encoding="utf-8"?>
<ds:datastoreItem xmlns:ds="http://schemas.openxmlformats.org/officeDocument/2006/customXml" ds:itemID="{EDD3FB65-189E-4B63-9650-3D146A306972}"/>
</file>

<file path=customXml/itemProps4.xml><?xml version="1.0" encoding="utf-8"?>
<ds:datastoreItem xmlns:ds="http://schemas.openxmlformats.org/officeDocument/2006/customXml" ds:itemID="{5067C81C-C87A-4DCE-9E83-487BC3764CB7}"/>
</file>

<file path=docProps/app.xml><?xml version="1.0" encoding="utf-8"?>
<Properties xmlns="http://schemas.openxmlformats.org/officeDocument/2006/extended-properties" xmlns:vt="http://schemas.openxmlformats.org/officeDocument/2006/docPropsVTypes">
  <Template>Normal.dotm</Template>
  <TotalTime>1</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MD Mission Geneva</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Crvt</dc:creator>
  <cp:lastModifiedBy>Boit James</cp:lastModifiedBy>
  <cp:revision>2</cp:revision>
  <cp:lastPrinted>2017-09-18T12:04:00Z</cp:lastPrinted>
  <dcterms:created xsi:type="dcterms:W3CDTF">2017-09-18T12:06:00Z</dcterms:created>
  <dcterms:modified xsi:type="dcterms:W3CDTF">2017-09-18T12:06:00Z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