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7976F" w14:textId="7777777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4E2A7CE8" wp14:editId="4F06BECD">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51A">
        <w:rPr>
          <w:rFonts w:ascii="Times New Roman" w:eastAsia="SimSun" w:hAnsi="Times New Roman" w:cs="Times New Roman"/>
          <w:b/>
          <w:bCs/>
          <w:sz w:val="24"/>
          <w:szCs w:val="24"/>
          <w:lang w:val="en-US" w:eastAsia="zh-CN"/>
        </w:rPr>
        <w:t>COMMITTEE ON MIGRANT WORKERS (CMW)</w:t>
      </w:r>
    </w:p>
    <w:p w14:paraId="39095024"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35543C09" w14:textId="77777777" w:rsidR="003E72DD" w:rsidRPr="00C7451A" w:rsidRDefault="003E72DD" w:rsidP="003E72DD">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7B8FFFA1"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5E4EC5F0" w14:textId="2E77047F" w:rsidR="003E72DD" w:rsidRDefault="003E72DD" w:rsidP="003E72DD">
      <w:pPr>
        <w:spacing w:after="0" w:line="240" w:lineRule="auto"/>
        <w:jc w:val="center"/>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3</w:t>
      </w:r>
      <w:r w:rsidR="00473E25">
        <w:rPr>
          <w:rFonts w:ascii="Times New Roman" w:eastAsia="SimSun" w:hAnsi="Times New Roman" w:cs="Times New Roman"/>
          <w:b/>
          <w:bCs/>
          <w:sz w:val="24"/>
          <w:szCs w:val="24"/>
          <w:lang w:val="en-US" w:eastAsia="zh-CN"/>
        </w:rPr>
        <w:t>6</w:t>
      </w:r>
      <w:r w:rsidRPr="0064527E">
        <w:rPr>
          <w:rFonts w:ascii="Times New Roman" w:eastAsia="SimSun" w:hAnsi="Times New Roman" w:cs="Times New Roman"/>
          <w:b/>
          <w:bCs/>
          <w:sz w:val="24"/>
          <w:szCs w:val="24"/>
          <w:vertAlign w:val="superscript"/>
          <w:lang w:val="en-US" w:eastAsia="zh-CN"/>
        </w:rPr>
        <w:t>th</w:t>
      </w:r>
      <w:r w:rsidRPr="00C7451A">
        <w:rPr>
          <w:rFonts w:ascii="Times New Roman" w:eastAsia="SimSun" w:hAnsi="Times New Roman" w:cs="Times New Roman"/>
          <w:b/>
          <w:bCs/>
          <w:sz w:val="24"/>
          <w:szCs w:val="24"/>
          <w:lang w:val="en-US" w:eastAsia="zh-CN"/>
        </w:rPr>
        <w:t xml:space="preserve"> session (</w:t>
      </w:r>
      <w:r w:rsidR="00903A47">
        <w:rPr>
          <w:rFonts w:ascii="Times New Roman" w:eastAsia="SimSun" w:hAnsi="Times New Roman" w:cs="Times New Roman"/>
          <w:b/>
          <w:bCs/>
          <w:sz w:val="24"/>
          <w:szCs w:val="24"/>
          <w:lang w:val="en-US" w:eastAsia="zh-CN"/>
        </w:rPr>
        <w:t>27</w:t>
      </w:r>
      <w:r w:rsidR="00473E25">
        <w:rPr>
          <w:rFonts w:ascii="Times New Roman" w:eastAsia="SimSun" w:hAnsi="Times New Roman" w:cs="Times New Roman"/>
          <w:b/>
          <w:bCs/>
          <w:sz w:val="24"/>
          <w:szCs w:val="24"/>
          <w:lang w:val="en-US" w:eastAsia="zh-CN"/>
        </w:rPr>
        <w:t xml:space="preserve"> March </w:t>
      </w:r>
      <w:r w:rsidRPr="00C7451A">
        <w:rPr>
          <w:rFonts w:ascii="Times New Roman" w:eastAsia="SimSun" w:hAnsi="Times New Roman" w:cs="Times New Roman"/>
          <w:b/>
          <w:bCs/>
          <w:sz w:val="24"/>
          <w:szCs w:val="24"/>
          <w:lang w:val="en-US" w:eastAsia="zh-CN"/>
        </w:rPr>
        <w:t xml:space="preserve">to </w:t>
      </w:r>
      <w:r w:rsidR="00B62241">
        <w:rPr>
          <w:rFonts w:ascii="Times New Roman" w:eastAsia="SimSun" w:hAnsi="Times New Roman" w:cs="Times New Roman"/>
          <w:b/>
          <w:bCs/>
          <w:sz w:val="24"/>
          <w:szCs w:val="24"/>
          <w:lang w:val="en-US" w:eastAsia="zh-CN"/>
        </w:rPr>
        <w:t>6</w:t>
      </w:r>
      <w:r w:rsidR="00073EC9">
        <w:rPr>
          <w:rFonts w:ascii="Times New Roman" w:eastAsia="SimSun" w:hAnsi="Times New Roman" w:cs="Times New Roman"/>
          <w:b/>
          <w:bCs/>
          <w:sz w:val="24"/>
          <w:szCs w:val="24"/>
          <w:lang w:val="en-US" w:eastAsia="zh-CN"/>
        </w:rPr>
        <w:t xml:space="preserve"> </w:t>
      </w:r>
      <w:r w:rsidR="00B62241">
        <w:rPr>
          <w:rFonts w:ascii="Times New Roman" w:eastAsia="SimSun" w:hAnsi="Times New Roman" w:cs="Times New Roman"/>
          <w:b/>
          <w:bCs/>
          <w:sz w:val="24"/>
          <w:szCs w:val="24"/>
          <w:lang w:val="en-US" w:eastAsia="zh-CN"/>
        </w:rPr>
        <w:t xml:space="preserve">April </w:t>
      </w:r>
      <w:r w:rsidRPr="00C7451A">
        <w:rPr>
          <w:rFonts w:ascii="Times New Roman" w:eastAsia="SimSun" w:hAnsi="Times New Roman" w:cs="Times New Roman"/>
          <w:b/>
          <w:bCs/>
          <w:sz w:val="24"/>
          <w:szCs w:val="24"/>
          <w:lang w:val="en-US" w:eastAsia="zh-CN"/>
        </w:rPr>
        <w:t>202</w:t>
      </w:r>
      <w:r w:rsidR="00B62241">
        <w:rPr>
          <w:rFonts w:ascii="Times New Roman" w:eastAsia="SimSun" w:hAnsi="Times New Roman" w:cs="Times New Roman"/>
          <w:b/>
          <w:bCs/>
          <w:sz w:val="24"/>
          <w:szCs w:val="24"/>
          <w:lang w:val="en-US" w:eastAsia="zh-CN"/>
        </w:rPr>
        <w:t>3</w:t>
      </w:r>
      <w:r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1EB42608" w14:textId="71DC17E6" w:rsidR="003E72DD" w:rsidRDefault="003E72DD" w:rsidP="003E72DD">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w:t>
      </w:r>
    </w:p>
    <w:p w14:paraId="238DB503" w14:textId="77777777" w:rsidR="00D1720C" w:rsidRPr="00C10748" w:rsidRDefault="00D1720C" w:rsidP="003E72DD">
      <w:pPr>
        <w:spacing w:after="0" w:line="240" w:lineRule="auto"/>
        <w:jc w:val="center"/>
        <w:rPr>
          <w:rFonts w:ascii="Times New Roman" w:eastAsia="SimSun" w:hAnsi="Times New Roman" w:cs="Times New Roman"/>
          <w:b/>
          <w:bCs/>
          <w:color w:val="FF0000"/>
          <w:sz w:val="24"/>
          <w:szCs w:val="24"/>
          <w:lang w:val="en-US" w:eastAsia="zh-CN"/>
        </w:rPr>
      </w:pPr>
    </w:p>
    <w:p w14:paraId="0023D67B" w14:textId="7777777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
    <w:p w14:paraId="79E7CA6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7D80F618" w:rsidR="003E72DD" w:rsidRPr="009E0D36" w:rsidRDefault="003E72DD" w:rsidP="003E72DD">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bdr w:val="none" w:sz="0" w:space="0" w:color="auto" w:frame="1"/>
          <w:lang w:val="en-US" w:eastAsia="zh-CN"/>
        </w:rPr>
        <w:t>The Committee on Migrant Workers will hol</w:t>
      </w:r>
      <w:r w:rsidR="005D7618">
        <w:rPr>
          <w:rFonts w:ascii="Times New Roman" w:eastAsia="SimSun" w:hAnsi="Times New Roman" w:cs="Times New Roman"/>
          <w:sz w:val="24"/>
          <w:szCs w:val="24"/>
          <w:bdr w:val="none" w:sz="0" w:space="0" w:color="auto" w:frame="1"/>
          <w:lang w:val="en-US" w:eastAsia="zh-CN"/>
        </w:rPr>
        <w:t>d</w:t>
      </w:r>
      <w:r>
        <w:rPr>
          <w:rFonts w:ascii="Times New Roman" w:eastAsia="SimSun" w:hAnsi="Times New Roman" w:cs="Times New Roman"/>
          <w:sz w:val="24"/>
          <w:szCs w:val="24"/>
          <w:bdr w:val="none" w:sz="0" w:space="0" w:color="auto" w:frame="1"/>
          <w:lang w:val="en-US" w:eastAsia="zh-CN"/>
        </w:rPr>
        <w:t xml:space="preserve"> its</w:t>
      </w:r>
      <w:r w:rsidRPr="00C7451A">
        <w:rPr>
          <w:rFonts w:ascii="Times New Roman" w:eastAsia="SimSun" w:hAnsi="Times New Roman" w:cs="Times New Roman"/>
          <w:sz w:val="24"/>
          <w:szCs w:val="24"/>
          <w:bdr w:val="none" w:sz="0" w:space="0" w:color="auto" w:frame="1"/>
          <w:lang w:val="en-US" w:eastAsia="zh-CN"/>
        </w:rPr>
        <w:t xml:space="preserve"> </w:t>
      </w:r>
      <w:r w:rsidRPr="00C10748">
        <w:rPr>
          <w:rFonts w:ascii="Times New Roman" w:eastAsia="SimSun" w:hAnsi="Times New Roman" w:cs="Times New Roman"/>
          <w:b/>
          <w:sz w:val="24"/>
          <w:szCs w:val="24"/>
          <w:bdr w:val="none" w:sz="0" w:space="0" w:color="auto" w:frame="1"/>
          <w:lang w:val="en-US" w:eastAsia="zh-CN"/>
        </w:rPr>
        <w:t>3</w:t>
      </w:r>
      <w:r w:rsidR="00903A47">
        <w:rPr>
          <w:rFonts w:ascii="Times New Roman" w:eastAsia="SimSun" w:hAnsi="Times New Roman" w:cs="Times New Roman"/>
          <w:b/>
          <w:sz w:val="24"/>
          <w:szCs w:val="24"/>
          <w:bdr w:val="none" w:sz="0" w:space="0" w:color="auto" w:frame="1"/>
          <w:lang w:val="en-US" w:eastAsia="zh-CN"/>
        </w:rPr>
        <w:t>6</w:t>
      </w:r>
      <w:r>
        <w:rPr>
          <w:rFonts w:ascii="Times New Roman" w:eastAsia="SimSun" w:hAnsi="Times New Roman" w:cs="Times New Roman"/>
          <w:b/>
          <w:sz w:val="24"/>
          <w:szCs w:val="24"/>
          <w:bdr w:val="none" w:sz="0" w:space="0" w:color="auto" w:frame="1"/>
          <w:vertAlign w:val="superscript"/>
          <w:lang w:val="en-US" w:eastAsia="zh-CN"/>
        </w:rPr>
        <w:t>th</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00013C96">
        <w:rPr>
          <w:rFonts w:ascii="Times New Roman" w:eastAsia="SimSun" w:hAnsi="Times New Roman" w:cs="Times New Roman"/>
          <w:sz w:val="24"/>
          <w:szCs w:val="24"/>
          <w:bdr w:val="none" w:sz="0" w:space="0" w:color="auto" w:frame="1"/>
          <w:lang w:val="en-US" w:eastAsia="zh-CN"/>
        </w:rPr>
        <w:t>,</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Pr="00EB7A16">
        <w:rPr>
          <w:rFonts w:ascii="Times New Roman" w:eastAsia="SimSun" w:hAnsi="Times New Roman" w:cs="Times New Roman"/>
          <w:b/>
          <w:sz w:val="24"/>
          <w:szCs w:val="24"/>
          <w:lang w:val="en-US" w:eastAsia="zh-CN"/>
        </w:rPr>
        <w:t xml:space="preserve">Monday, </w:t>
      </w:r>
      <w:r w:rsidR="00903A47">
        <w:rPr>
          <w:rFonts w:ascii="Times New Roman" w:eastAsia="SimSun" w:hAnsi="Times New Roman" w:cs="Times New Roman"/>
          <w:b/>
          <w:sz w:val="24"/>
          <w:szCs w:val="24"/>
          <w:lang w:val="en-US" w:eastAsia="zh-CN"/>
        </w:rPr>
        <w:t>2</w:t>
      </w:r>
      <w:r w:rsidR="000B331F">
        <w:rPr>
          <w:rFonts w:ascii="Times New Roman" w:eastAsia="SimSun" w:hAnsi="Times New Roman" w:cs="Times New Roman"/>
          <w:b/>
          <w:sz w:val="24"/>
          <w:szCs w:val="24"/>
          <w:lang w:val="en-US" w:eastAsia="zh-CN"/>
        </w:rPr>
        <w:t>7</w:t>
      </w:r>
      <w:r w:rsidR="00903A47">
        <w:rPr>
          <w:rFonts w:ascii="Times New Roman" w:eastAsia="SimSun" w:hAnsi="Times New Roman" w:cs="Times New Roman"/>
          <w:b/>
          <w:sz w:val="24"/>
          <w:szCs w:val="24"/>
          <w:lang w:val="en-US" w:eastAsia="zh-CN"/>
        </w:rPr>
        <w:t xml:space="preserve"> March</w:t>
      </w:r>
      <w:r w:rsidR="00013C96">
        <w:rPr>
          <w:rFonts w:ascii="Times New Roman" w:eastAsia="SimSun" w:hAnsi="Times New Roman" w:cs="Times New Roman"/>
          <w:b/>
          <w:sz w:val="24"/>
          <w:szCs w:val="24"/>
          <w:lang w:val="en-US" w:eastAsia="zh-CN"/>
        </w:rPr>
        <w:t>,</w:t>
      </w:r>
      <w:r w:rsidR="00903A47">
        <w:rPr>
          <w:rFonts w:ascii="Times New Roman" w:eastAsia="SimSun" w:hAnsi="Times New Roman" w:cs="Times New Roman"/>
          <w:b/>
          <w:sz w:val="24"/>
          <w:szCs w:val="24"/>
          <w:lang w:val="en-US" w:eastAsia="zh-CN"/>
        </w:rPr>
        <w:t xml:space="preserve"> </w:t>
      </w:r>
      <w:r w:rsidRPr="0064527E">
        <w:rPr>
          <w:rFonts w:ascii="Times New Roman" w:eastAsia="SimSun" w:hAnsi="Times New Roman" w:cs="Times New Roman"/>
          <w:b/>
          <w:sz w:val="24"/>
          <w:szCs w:val="24"/>
          <w:lang w:val="en-US" w:eastAsia="zh-CN"/>
        </w:rPr>
        <w:t>to</w:t>
      </w:r>
      <w:r w:rsidRPr="00C10748">
        <w:rPr>
          <w:rFonts w:ascii="Times New Roman" w:eastAsia="SimSun" w:hAnsi="Times New Roman" w:cs="Times New Roman"/>
          <w:sz w:val="24"/>
          <w:szCs w:val="24"/>
          <w:lang w:val="en-US" w:eastAsia="zh-CN"/>
        </w:rPr>
        <w:t xml:space="preserve"> </w:t>
      </w:r>
      <w:r w:rsidR="00903A47">
        <w:rPr>
          <w:rFonts w:ascii="Times New Roman" w:eastAsia="SimSun" w:hAnsi="Times New Roman" w:cs="Times New Roman"/>
          <w:b/>
          <w:sz w:val="24"/>
          <w:szCs w:val="24"/>
          <w:lang w:val="en-US" w:eastAsia="zh-CN"/>
        </w:rPr>
        <w:t>Thurs</w:t>
      </w:r>
      <w:r w:rsidRPr="00EB7A16">
        <w:rPr>
          <w:rFonts w:ascii="Times New Roman" w:eastAsia="SimSun" w:hAnsi="Times New Roman" w:cs="Times New Roman"/>
          <w:b/>
          <w:sz w:val="24"/>
          <w:szCs w:val="24"/>
          <w:lang w:val="en-US" w:eastAsia="zh-CN"/>
        </w:rPr>
        <w:t xml:space="preserve">day, </w:t>
      </w:r>
      <w:r w:rsidR="00903A47">
        <w:rPr>
          <w:rFonts w:ascii="Times New Roman" w:eastAsia="SimSun" w:hAnsi="Times New Roman" w:cs="Times New Roman"/>
          <w:b/>
          <w:sz w:val="24"/>
          <w:szCs w:val="24"/>
          <w:lang w:val="en-US" w:eastAsia="zh-CN"/>
        </w:rPr>
        <w:t xml:space="preserve">6 April </w:t>
      </w:r>
      <w:r>
        <w:rPr>
          <w:rFonts w:ascii="Times New Roman" w:eastAsia="SimSun" w:hAnsi="Times New Roman" w:cs="Times New Roman"/>
          <w:b/>
          <w:sz w:val="24"/>
          <w:szCs w:val="24"/>
          <w:lang w:val="en-US" w:eastAsia="zh-CN"/>
        </w:rPr>
        <w:t>202</w:t>
      </w:r>
      <w:r w:rsidR="00903A47">
        <w:rPr>
          <w:rFonts w:ascii="Times New Roman" w:eastAsia="SimSun" w:hAnsi="Times New Roman" w:cs="Times New Roman"/>
          <w:b/>
          <w:sz w:val="24"/>
          <w:szCs w:val="24"/>
          <w:lang w:val="en-US" w:eastAsia="zh-CN"/>
        </w:rPr>
        <w:t>3</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r w:rsidR="007C4108">
        <w:rPr>
          <w:rFonts w:ascii="Times New Roman" w:eastAsia="SimSun" w:hAnsi="Times New Roman" w:cs="Times New Roman"/>
          <w:sz w:val="24"/>
          <w:szCs w:val="24"/>
          <w:lang w:val="en-US" w:eastAsia="zh-CN"/>
        </w:rPr>
        <w:t xml:space="preserve">The session will take place at </w:t>
      </w:r>
      <w:r w:rsidR="007C4108" w:rsidRPr="007C4108">
        <w:rPr>
          <w:rFonts w:ascii="Times New Roman" w:eastAsia="SimSun" w:hAnsi="Times New Roman" w:cs="Times New Roman"/>
          <w:b/>
          <w:sz w:val="24"/>
          <w:szCs w:val="24"/>
          <w:lang w:eastAsia="zh-CN"/>
        </w:rPr>
        <w:t xml:space="preserve">Palais </w:t>
      </w:r>
      <w:r w:rsidR="00013C96">
        <w:rPr>
          <w:rFonts w:ascii="Times New Roman" w:eastAsia="SimSun" w:hAnsi="Times New Roman" w:cs="Times New Roman"/>
          <w:b/>
          <w:sz w:val="24"/>
          <w:szCs w:val="24"/>
          <w:lang w:eastAsia="zh-CN"/>
        </w:rPr>
        <w:t>Wilson</w:t>
      </w:r>
      <w:r w:rsidR="007C4108" w:rsidRPr="007C4108">
        <w:rPr>
          <w:rFonts w:ascii="Times New Roman" w:eastAsia="SimSun" w:hAnsi="Times New Roman" w:cs="Times New Roman"/>
          <w:b/>
          <w:sz w:val="24"/>
          <w:szCs w:val="24"/>
          <w:lang w:eastAsia="zh-CN"/>
        </w:rPr>
        <w:t xml:space="preserve">, </w:t>
      </w:r>
      <w:r w:rsidR="00013C96">
        <w:rPr>
          <w:rFonts w:ascii="Times New Roman" w:eastAsia="SimSun" w:hAnsi="Times New Roman" w:cs="Times New Roman"/>
          <w:b/>
          <w:sz w:val="24"/>
          <w:szCs w:val="24"/>
          <w:lang w:eastAsia="zh-CN"/>
        </w:rPr>
        <w:t xml:space="preserve">Ground Floor Conference </w:t>
      </w:r>
      <w:r w:rsidR="007C4108" w:rsidRPr="007C4108">
        <w:rPr>
          <w:rFonts w:ascii="Times New Roman" w:eastAsia="SimSun" w:hAnsi="Times New Roman" w:cs="Times New Roman"/>
          <w:b/>
          <w:sz w:val="24"/>
          <w:szCs w:val="24"/>
          <w:lang w:eastAsia="zh-CN"/>
        </w:rPr>
        <w:t>Room</w:t>
      </w:r>
      <w:r w:rsidR="007C4108">
        <w:rPr>
          <w:rFonts w:ascii="Times New Roman" w:eastAsia="SimSun" w:hAnsi="Times New Roman" w:cs="Times New Roman"/>
          <w:sz w:val="24"/>
          <w:szCs w:val="24"/>
          <w:lang w:eastAsia="zh-CN"/>
        </w:rPr>
        <w:t>.</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2606164E" w14:textId="5A51FCB0" w:rsidR="003E72DD" w:rsidRPr="009E0D36"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eastAsia="zh-CN"/>
        </w:rPr>
      </w:pPr>
      <w:r w:rsidRPr="00C10748">
        <w:rPr>
          <w:rFonts w:ascii="Times New Roman" w:eastAsia="SimSun" w:hAnsi="Times New Roman" w:cs="Times New Roman"/>
          <w:sz w:val="24"/>
          <w:szCs w:val="24"/>
          <w:lang w:val="en-US" w:eastAsia="zh-CN"/>
        </w:rPr>
        <w:t>During the 3</w:t>
      </w:r>
      <w:r w:rsidR="00013C96">
        <w:rPr>
          <w:rFonts w:ascii="Times New Roman" w:eastAsia="SimSun" w:hAnsi="Times New Roman" w:cs="Times New Roman"/>
          <w:sz w:val="24"/>
          <w:szCs w:val="24"/>
          <w:lang w:val="en-US" w:eastAsia="zh-CN"/>
        </w:rPr>
        <w:t>6</w:t>
      </w:r>
      <w:r>
        <w:rPr>
          <w:rFonts w:ascii="Times New Roman" w:eastAsia="SimSun" w:hAnsi="Times New Roman" w:cs="Times New Roman"/>
          <w:sz w:val="24"/>
          <w:szCs w:val="24"/>
          <w:vertAlign w:val="superscript"/>
          <w:lang w:val="en-US" w:eastAsia="zh-CN"/>
        </w:rPr>
        <w:t>th</w:t>
      </w:r>
      <w:r w:rsidRPr="00C10748">
        <w:rPr>
          <w:rFonts w:ascii="Times New Roman" w:eastAsia="SimSun" w:hAnsi="Times New Roman" w:cs="Times New Roman"/>
          <w:sz w:val="24"/>
          <w:szCs w:val="24"/>
          <w:lang w:val="en-US" w:eastAsia="zh-CN"/>
        </w:rPr>
        <w:t xml:space="preserve"> session</w:t>
      </w:r>
      <w:r w:rsidRPr="00C7451A">
        <w:rPr>
          <w:rFonts w:ascii="Times New Roman" w:eastAsia="SimSun" w:hAnsi="Times New Roman" w:cs="Times New Roman"/>
          <w:sz w:val="24"/>
          <w:szCs w:val="24"/>
          <w:lang w:val="en-US" w:eastAsia="zh-CN"/>
        </w:rPr>
        <w:t xml:space="preserve"> the Committee will consider the </w:t>
      </w:r>
      <w:r w:rsidR="009D7CDF">
        <w:rPr>
          <w:rFonts w:ascii="Times New Roman" w:eastAsia="SimSun" w:hAnsi="Times New Roman" w:cs="Times New Roman"/>
          <w:sz w:val="24"/>
          <w:szCs w:val="24"/>
          <w:lang w:val="en-US" w:eastAsia="zh-CN"/>
        </w:rPr>
        <w:t xml:space="preserve">second periodic </w:t>
      </w:r>
      <w:r>
        <w:rPr>
          <w:rFonts w:ascii="Times New Roman" w:eastAsia="SimSun" w:hAnsi="Times New Roman" w:cs="Times New Roman"/>
          <w:sz w:val="24"/>
          <w:szCs w:val="24"/>
          <w:lang w:val="en-US" w:eastAsia="zh-CN"/>
        </w:rPr>
        <w:t xml:space="preserve">report of </w:t>
      </w:r>
      <w:r w:rsidR="009D7CDF">
        <w:rPr>
          <w:rFonts w:ascii="Times New Roman" w:eastAsia="SimSun" w:hAnsi="Times New Roman" w:cs="Times New Roman"/>
          <w:b/>
          <w:sz w:val="24"/>
          <w:szCs w:val="24"/>
          <w:lang w:val="en-US" w:eastAsia="zh-CN"/>
        </w:rPr>
        <w:t xml:space="preserve">Morocco </w:t>
      </w:r>
      <w:r w:rsidR="00356B8D">
        <w:rPr>
          <w:rFonts w:ascii="Times New Roman" w:eastAsia="SimSun" w:hAnsi="Times New Roman" w:cs="Times New Roman"/>
          <w:sz w:val="24"/>
          <w:szCs w:val="24"/>
          <w:lang w:val="en-US" w:eastAsia="zh-CN"/>
        </w:rPr>
        <w:t>(CMW/C/</w:t>
      </w:r>
      <w:r w:rsidR="009D7CDF">
        <w:rPr>
          <w:rFonts w:ascii="Times New Roman" w:eastAsia="SimSun" w:hAnsi="Times New Roman" w:cs="Times New Roman"/>
          <w:sz w:val="24"/>
          <w:szCs w:val="24"/>
          <w:lang w:val="en-US" w:eastAsia="zh-CN"/>
        </w:rPr>
        <w:t>MAR</w:t>
      </w:r>
      <w:r w:rsidR="00356B8D">
        <w:rPr>
          <w:rFonts w:ascii="Times New Roman" w:eastAsia="SimSun" w:hAnsi="Times New Roman" w:cs="Times New Roman"/>
          <w:sz w:val="24"/>
          <w:szCs w:val="24"/>
          <w:lang w:val="en-US" w:eastAsia="zh-CN"/>
        </w:rPr>
        <w:t>/</w:t>
      </w:r>
      <w:r w:rsidR="009D7CDF">
        <w:rPr>
          <w:rFonts w:ascii="Times New Roman" w:eastAsia="SimSun" w:hAnsi="Times New Roman" w:cs="Times New Roman"/>
          <w:sz w:val="24"/>
          <w:szCs w:val="24"/>
          <w:lang w:val="en-US" w:eastAsia="zh-CN"/>
        </w:rPr>
        <w:t>2</w:t>
      </w:r>
      <w:r w:rsidR="00356B8D">
        <w:rPr>
          <w:rFonts w:ascii="Times New Roman" w:eastAsia="SimSun" w:hAnsi="Times New Roman" w:cs="Times New Roman"/>
          <w:sz w:val="24"/>
          <w:szCs w:val="24"/>
          <w:lang w:val="en-US" w:eastAsia="zh-CN"/>
        </w:rPr>
        <w:t>)</w:t>
      </w:r>
      <w:r>
        <w:rPr>
          <w:rFonts w:ascii="Times New Roman" w:eastAsia="SimSun" w:hAnsi="Times New Roman" w:cs="Times New Roman"/>
          <w:sz w:val="24"/>
          <w:szCs w:val="24"/>
          <w:lang w:val="en-US" w:eastAsia="zh-CN"/>
        </w:rPr>
        <w:t>, the</w:t>
      </w:r>
      <w:r>
        <w:rPr>
          <w:rFonts w:ascii="Times New Roman" w:eastAsia="SimSun" w:hAnsi="Times New Roman" w:cs="Times New Roman"/>
          <w:b/>
          <w:sz w:val="24"/>
          <w:szCs w:val="24"/>
          <w:lang w:val="en-US" w:eastAsia="zh-CN"/>
        </w:rPr>
        <w:t xml:space="preserve"> </w:t>
      </w:r>
      <w:r>
        <w:rPr>
          <w:rFonts w:ascii="Times New Roman" w:eastAsia="SimSun" w:hAnsi="Times New Roman" w:cs="Times New Roman"/>
          <w:sz w:val="24"/>
          <w:szCs w:val="24"/>
          <w:lang w:val="en-US" w:eastAsia="zh-CN"/>
        </w:rPr>
        <w:t xml:space="preserve">combined </w:t>
      </w:r>
      <w:r w:rsidR="00A4393C">
        <w:rPr>
          <w:rFonts w:ascii="Times New Roman" w:eastAsia="SimSun" w:hAnsi="Times New Roman" w:cs="Times New Roman"/>
          <w:sz w:val="24"/>
          <w:szCs w:val="24"/>
          <w:lang w:val="en-US" w:eastAsia="zh-CN"/>
        </w:rPr>
        <w:t xml:space="preserve">initial </w:t>
      </w:r>
      <w:r w:rsidR="00DA2F5B">
        <w:rPr>
          <w:rFonts w:ascii="Times New Roman" w:eastAsia="SimSun" w:hAnsi="Times New Roman" w:cs="Times New Roman"/>
          <w:sz w:val="24"/>
          <w:szCs w:val="24"/>
          <w:lang w:eastAsia="zh-CN"/>
        </w:rPr>
        <w:t xml:space="preserve">and </w:t>
      </w:r>
      <w:r w:rsidR="00E574D8">
        <w:rPr>
          <w:rFonts w:ascii="Times New Roman" w:eastAsia="SimSun" w:hAnsi="Times New Roman" w:cs="Times New Roman"/>
          <w:sz w:val="24"/>
          <w:szCs w:val="24"/>
          <w:lang w:val="en-US" w:eastAsia="zh-CN"/>
        </w:rPr>
        <w:t xml:space="preserve">second </w:t>
      </w:r>
      <w:r w:rsidRPr="00C7451A">
        <w:rPr>
          <w:rFonts w:ascii="Times New Roman" w:eastAsia="SimSun" w:hAnsi="Times New Roman" w:cs="Times New Roman"/>
          <w:sz w:val="24"/>
          <w:szCs w:val="24"/>
          <w:lang w:val="en-US" w:eastAsia="zh-CN"/>
        </w:rPr>
        <w:t>periodic report</w:t>
      </w:r>
      <w:r>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 of </w:t>
      </w:r>
      <w:r w:rsidR="00DA2F5B">
        <w:rPr>
          <w:rFonts w:ascii="Times New Roman" w:eastAsia="SimSun" w:hAnsi="Times New Roman" w:cs="Times New Roman"/>
          <w:b/>
          <w:sz w:val="24"/>
          <w:szCs w:val="24"/>
          <w:lang w:val="en-US" w:eastAsia="zh-CN"/>
        </w:rPr>
        <w:t xml:space="preserve">Nigeria </w:t>
      </w:r>
      <w:r w:rsidR="00356B8D">
        <w:rPr>
          <w:rFonts w:ascii="Times New Roman" w:eastAsia="SimSun" w:hAnsi="Times New Roman" w:cs="Times New Roman"/>
          <w:sz w:val="24"/>
          <w:szCs w:val="24"/>
          <w:lang w:val="en-US" w:eastAsia="zh-CN"/>
        </w:rPr>
        <w:t>(CMW/C/</w:t>
      </w:r>
      <w:r w:rsidR="00DA2F5B">
        <w:rPr>
          <w:rFonts w:ascii="Times New Roman" w:eastAsia="SimSun" w:hAnsi="Times New Roman" w:cs="Times New Roman"/>
          <w:sz w:val="24"/>
          <w:szCs w:val="24"/>
          <w:lang w:val="en-US" w:eastAsia="zh-CN"/>
        </w:rPr>
        <w:t>NGA</w:t>
      </w:r>
      <w:r w:rsidR="00356B8D">
        <w:rPr>
          <w:rFonts w:ascii="Times New Roman" w:eastAsia="SimSun" w:hAnsi="Times New Roman" w:cs="Times New Roman"/>
          <w:sz w:val="24"/>
          <w:szCs w:val="24"/>
          <w:lang w:val="en-US" w:eastAsia="zh-CN"/>
        </w:rPr>
        <w:t>/</w:t>
      </w:r>
      <w:r w:rsidR="00DA2F5B">
        <w:rPr>
          <w:rFonts w:ascii="Times New Roman" w:eastAsia="SimSun" w:hAnsi="Times New Roman" w:cs="Times New Roman"/>
          <w:sz w:val="24"/>
          <w:szCs w:val="24"/>
          <w:lang w:val="en-US" w:eastAsia="zh-CN"/>
        </w:rPr>
        <w:t>1</w:t>
      </w:r>
      <w:r w:rsidR="00DA2F5B">
        <w:rPr>
          <w:rFonts w:ascii="Times New Roman" w:eastAsia="SimSun" w:hAnsi="Times New Roman" w:cs="Times New Roman"/>
          <w:sz w:val="24"/>
          <w:szCs w:val="24"/>
          <w:lang w:eastAsia="zh-CN"/>
        </w:rPr>
        <w:t>-</w:t>
      </w:r>
      <w:r w:rsidR="00356B8D">
        <w:rPr>
          <w:rFonts w:ascii="Times New Roman" w:eastAsia="SimSun" w:hAnsi="Times New Roman" w:cs="Times New Roman"/>
          <w:sz w:val="24"/>
          <w:szCs w:val="24"/>
          <w:lang w:val="en-US" w:eastAsia="zh-CN"/>
        </w:rPr>
        <w:t>2)</w:t>
      </w:r>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the </w:t>
      </w:r>
      <w:r w:rsidR="008B3912">
        <w:rPr>
          <w:rFonts w:ascii="Times New Roman" w:eastAsia="SimSun" w:hAnsi="Times New Roman" w:cs="Times New Roman"/>
          <w:sz w:val="24"/>
          <w:szCs w:val="24"/>
          <w:lang w:val="en-US" w:eastAsia="zh-CN"/>
        </w:rPr>
        <w:t xml:space="preserve">third </w:t>
      </w:r>
      <w:r>
        <w:rPr>
          <w:rFonts w:ascii="Times New Roman" w:eastAsia="SimSun" w:hAnsi="Times New Roman" w:cs="Times New Roman"/>
          <w:sz w:val="24"/>
          <w:szCs w:val="24"/>
          <w:lang w:val="en-US" w:eastAsia="zh-CN"/>
        </w:rPr>
        <w:t xml:space="preserve">periodic report of </w:t>
      </w:r>
      <w:r w:rsidR="00094811">
        <w:rPr>
          <w:rFonts w:ascii="Times New Roman" w:eastAsia="SimSun" w:hAnsi="Times New Roman" w:cs="Times New Roman"/>
          <w:b/>
          <w:sz w:val="24"/>
          <w:szCs w:val="24"/>
          <w:lang w:val="en-US" w:eastAsia="zh-CN"/>
        </w:rPr>
        <w:t xml:space="preserve">El Salvador </w:t>
      </w:r>
      <w:r w:rsidR="00972571">
        <w:rPr>
          <w:rFonts w:ascii="Times New Roman" w:eastAsia="SimSun" w:hAnsi="Times New Roman" w:cs="Times New Roman"/>
          <w:sz w:val="24"/>
          <w:szCs w:val="24"/>
          <w:lang w:val="en-US" w:eastAsia="zh-CN"/>
        </w:rPr>
        <w:t>(</w:t>
      </w:r>
      <w:r w:rsidR="00356B8D">
        <w:rPr>
          <w:rFonts w:ascii="Times New Roman" w:eastAsia="SimSun" w:hAnsi="Times New Roman" w:cs="Times New Roman"/>
          <w:sz w:val="24"/>
          <w:szCs w:val="24"/>
          <w:lang w:val="en-US" w:eastAsia="zh-CN"/>
        </w:rPr>
        <w:t>CMW/C/</w:t>
      </w:r>
      <w:r w:rsidR="00094811">
        <w:rPr>
          <w:rFonts w:ascii="Times New Roman" w:eastAsia="SimSun" w:hAnsi="Times New Roman" w:cs="Times New Roman"/>
          <w:sz w:val="24"/>
          <w:szCs w:val="24"/>
          <w:lang w:val="en-US" w:eastAsia="zh-CN"/>
        </w:rPr>
        <w:t>SLV</w:t>
      </w:r>
      <w:r w:rsidR="00FF667F">
        <w:rPr>
          <w:rFonts w:ascii="Times New Roman" w:eastAsia="SimSun" w:hAnsi="Times New Roman" w:cs="Times New Roman"/>
          <w:sz w:val="24"/>
          <w:szCs w:val="24"/>
          <w:lang w:val="en-US" w:eastAsia="zh-CN"/>
        </w:rPr>
        <w:t>/3)</w:t>
      </w:r>
      <w:r w:rsidR="00094811">
        <w:rPr>
          <w:rFonts w:ascii="Times New Roman" w:eastAsia="SimSun" w:hAnsi="Times New Roman" w:cs="Times New Roman"/>
          <w:sz w:val="24"/>
          <w:szCs w:val="24"/>
          <w:lang w:val="en-US" w:eastAsia="zh-CN"/>
        </w:rPr>
        <w:t xml:space="preserve">, and the third periodic report of the </w:t>
      </w:r>
      <w:r w:rsidR="00094811">
        <w:rPr>
          <w:rFonts w:ascii="Times New Roman" w:eastAsia="SimSun" w:hAnsi="Times New Roman" w:cs="Times New Roman"/>
          <w:b/>
          <w:sz w:val="24"/>
          <w:szCs w:val="24"/>
          <w:lang w:val="en-US" w:eastAsia="zh-CN"/>
        </w:rPr>
        <w:t>Philippines</w:t>
      </w:r>
      <w:r w:rsidR="00775120">
        <w:rPr>
          <w:rFonts w:ascii="Times New Roman" w:eastAsia="SimSun" w:hAnsi="Times New Roman" w:cs="Times New Roman"/>
          <w:b/>
          <w:sz w:val="24"/>
          <w:szCs w:val="24"/>
          <w:lang w:val="en-US" w:eastAsia="zh-CN"/>
        </w:rPr>
        <w:t xml:space="preserve"> </w:t>
      </w:r>
      <w:r w:rsidR="00775120">
        <w:rPr>
          <w:rFonts w:ascii="Times New Roman" w:eastAsia="SimSun" w:hAnsi="Times New Roman" w:cs="Times New Roman"/>
          <w:sz w:val="24"/>
          <w:szCs w:val="24"/>
          <w:lang w:val="en-US" w:eastAsia="zh-CN"/>
        </w:rPr>
        <w:t>(CMW/C/PHL/3)</w:t>
      </w:r>
      <w:r>
        <w:rPr>
          <w:rFonts w:ascii="Times New Roman" w:eastAsia="SimSun" w:hAnsi="Times New Roman" w:cs="Times New Roman"/>
          <w:bCs/>
          <w:sz w:val="24"/>
          <w:szCs w:val="24"/>
          <w:bdr w:val="none" w:sz="0" w:space="0" w:color="auto" w:frame="1"/>
          <w:lang w:val="en-US" w:eastAsia="zh-CN"/>
        </w:rPr>
        <w:t xml:space="preserve">. The </w:t>
      </w:r>
      <w:r w:rsidR="00A65D6F">
        <w:rPr>
          <w:rFonts w:ascii="Times New Roman" w:eastAsia="SimSun" w:hAnsi="Times New Roman" w:cs="Times New Roman"/>
          <w:bCs/>
          <w:sz w:val="24"/>
          <w:szCs w:val="24"/>
          <w:bdr w:val="none" w:sz="0" w:space="0" w:color="auto" w:frame="1"/>
          <w:lang w:val="en-US" w:eastAsia="zh-CN"/>
        </w:rPr>
        <w:t xml:space="preserve">exact dates and format of the </w:t>
      </w:r>
      <w:r>
        <w:rPr>
          <w:rFonts w:ascii="Times New Roman" w:eastAsia="SimSun" w:hAnsi="Times New Roman" w:cs="Times New Roman"/>
          <w:bCs/>
          <w:sz w:val="24"/>
          <w:szCs w:val="24"/>
          <w:bdr w:val="none" w:sz="0" w:space="0" w:color="auto" w:frame="1"/>
          <w:lang w:val="en-US" w:eastAsia="zh-CN"/>
        </w:rPr>
        <w:t>interactive dialogue</w:t>
      </w:r>
      <w:r w:rsidR="00A65D6F">
        <w:rPr>
          <w:rFonts w:ascii="Times New Roman" w:eastAsia="SimSun" w:hAnsi="Times New Roman" w:cs="Times New Roman"/>
          <w:bCs/>
          <w:sz w:val="24"/>
          <w:szCs w:val="24"/>
          <w:bdr w:val="none" w:sz="0" w:space="0" w:color="auto" w:frame="1"/>
          <w:lang w:val="en-US" w:eastAsia="zh-CN"/>
        </w:rPr>
        <w:t>s</w:t>
      </w:r>
      <w:r>
        <w:rPr>
          <w:rFonts w:ascii="Times New Roman" w:eastAsia="SimSun" w:hAnsi="Times New Roman" w:cs="Times New Roman"/>
          <w:bCs/>
          <w:sz w:val="24"/>
          <w:szCs w:val="24"/>
          <w:bdr w:val="none" w:sz="0" w:space="0" w:color="auto" w:frame="1"/>
          <w:lang w:val="en-US" w:eastAsia="zh-CN"/>
        </w:rPr>
        <w:t xml:space="preserve"> </w:t>
      </w:r>
      <w:r w:rsidR="00C7628F">
        <w:rPr>
          <w:rFonts w:ascii="Times New Roman" w:eastAsia="SimSun" w:hAnsi="Times New Roman" w:cs="Times New Roman"/>
          <w:bCs/>
          <w:sz w:val="24"/>
          <w:szCs w:val="24"/>
          <w:bdr w:val="none" w:sz="0" w:space="0" w:color="auto" w:frame="1"/>
          <w:lang w:val="en-US" w:eastAsia="zh-CN"/>
        </w:rPr>
        <w:t xml:space="preserve">of the Committee </w:t>
      </w:r>
      <w:r>
        <w:rPr>
          <w:rFonts w:ascii="Times New Roman" w:eastAsia="SimSun" w:hAnsi="Times New Roman" w:cs="Times New Roman"/>
          <w:bCs/>
          <w:sz w:val="24"/>
          <w:szCs w:val="24"/>
          <w:bdr w:val="none" w:sz="0" w:space="0" w:color="auto" w:frame="1"/>
          <w:lang w:val="en-US" w:eastAsia="zh-CN"/>
        </w:rPr>
        <w:t xml:space="preserve">with </w:t>
      </w:r>
      <w:r w:rsidR="00DD5B91">
        <w:rPr>
          <w:rFonts w:ascii="Times New Roman" w:eastAsia="SimSun" w:hAnsi="Times New Roman" w:cs="Times New Roman"/>
          <w:bCs/>
          <w:sz w:val="24"/>
          <w:szCs w:val="24"/>
          <w:bdr w:val="none" w:sz="0" w:space="0" w:color="auto" w:frame="1"/>
          <w:lang w:val="en-US" w:eastAsia="zh-CN"/>
        </w:rPr>
        <w:t xml:space="preserve">the </w:t>
      </w:r>
      <w:r w:rsidR="00A65D6F">
        <w:rPr>
          <w:rFonts w:ascii="Times New Roman" w:eastAsia="SimSun" w:hAnsi="Times New Roman" w:cs="Times New Roman"/>
          <w:b/>
          <w:bCs/>
          <w:sz w:val="24"/>
          <w:szCs w:val="24"/>
          <w:bdr w:val="none" w:sz="0" w:space="0" w:color="auto" w:frame="1"/>
          <w:lang w:val="en-US" w:eastAsia="zh-CN"/>
        </w:rPr>
        <w:t xml:space="preserve">States parties </w:t>
      </w:r>
      <w:r w:rsidR="00A65D6F">
        <w:rPr>
          <w:rFonts w:ascii="Times New Roman" w:eastAsia="SimSun" w:hAnsi="Times New Roman" w:cs="Times New Roman"/>
          <w:bCs/>
          <w:sz w:val="24"/>
          <w:szCs w:val="24"/>
          <w:bdr w:val="none" w:sz="0" w:space="0" w:color="auto" w:frame="1"/>
          <w:lang w:val="en-US" w:eastAsia="zh-CN"/>
        </w:rPr>
        <w:t>will be communicated by this information note in due course</w:t>
      </w:r>
      <w:r w:rsidRPr="00C7451A">
        <w:rPr>
          <w:rFonts w:ascii="Times New Roman" w:eastAsia="SimSun" w:hAnsi="Times New Roman" w:cs="Times New Roman"/>
          <w:bCs/>
          <w:sz w:val="24"/>
          <w:szCs w:val="24"/>
          <w:bdr w:val="none" w:sz="0" w:space="0" w:color="auto" w:frame="1"/>
          <w:lang w:val="en-US" w:eastAsia="zh-CN"/>
        </w:rPr>
        <w:t xml:space="preserve">. </w:t>
      </w:r>
    </w:p>
    <w:p w14:paraId="5292821B" w14:textId="77777777" w:rsidR="003E72DD" w:rsidRPr="00C7451A"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5996227E" w14:textId="3E8DA47F" w:rsidR="003E72DD" w:rsidRPr="00C7451A"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7451A">
        <w:rPr>
          <w:rFonts w:ascii="Times New Roman" w:eastAsia="SimSun" w:hAnsi="Times New Roman" w:cs="Times New Roman"/>
          <w:bCs/>
          <w:sz w:val="24"/>
          <w:szCs w:val="24"/>
          <w:bdr w:val="none" w:sz="0" w:space="0" w:color="auto" w:frame="1"/>
          <w:lang w:val="en-US" w:eastAsia="zh-CN"/>
        </w:rPr>
        <w:t xml:space="preserve">The </w:t>
      </w:r>
      <w:r w:rsidR="00C7628F">
        <w:rPr>
          <w:rFonts w:ascii="Times New Roman" w:eastAsia="SimSun" w:hAnsi="Times New Roman" w:cs="Times New Roman"/>
          <w:bCs/>
          <w:sz w:val="24"/>
          <w:szCs w:val="24"/>
          <w:bdr w:val="none" w:sz="0" w:space="0" w:color="auto" w:frame="1"/>
          <w:lang w:val="en-US" w:eastAsia="zh-CN"/>
        </w:rPr>
        <w:t xml:space="preserve">interactive </w:t>
      </w:r>
      <w:r w:rsidRPr="00C7451A">
        <w:rPr>
          <w:rFonts w:ascii="Times New Roman" w:eastAsia="SimSun" w:hAnsi="Times New Roman" w:cs="Times New Roman"/>
          <w:bCs/>
          <w:sz w:val="24"/>
          <w:szCs w:val="24"/>
          <w:bdr w:val="none" w:sz="0" w:space="0" w:color="auto" w:frame="1"/>
          <w:lang w:val="en-US" w:eastAsia="zh-CN"/>
        </w:rPr>
        <w:t>dialogue</w:t>
      </w:r>
      <w:r>
        <w:rPr>
          <w:rFonts w:ascii="Times New Roman" w:eastAsia="SimSun" w:hAnsi="Times New Roman" w:cs="Times New Roman"/>
          <w:bCs/>
          <w:sz w:val="24"/>
          <w:szCs w:val="24"/>
          <w:bdr w:val="none" w:sz="0" w:space="0" w:color="auto" w:frame="1"/>
          <w:lang w:val="en-US" w:eastAsia="zh-CN"/>
        </w:rPr>
        <w:t>s</w:t>
      </w:r>
      <w:r w:rsidRPr="00C7451A">
        <w:rPr>
          <w:rFonts w:ascii="Times New Roman" w:eastAsia="SimSun" w:hAnsi="Times New Roman" w:cs="Times New Roman"/>
          <w:bCs/>
          <w:sz w:val="24"/>
          <w:szCs w:val="24"/>
          <w:bdr w:val="none" w:sz="0" w:space="0" w:color="auto" w:frame="1"/>
          <w:lang w:val="en-US" w:eastAsia="zh-CN"/>
        </w:rPr>
        <w:t xml:space="preserve"> will </w:t>
      </w:r>
      <w:r w:rsidR="00C7628F">
        <w:rPr>
          <w:rFonts w:ascii="Times New Roman" w:eastAsia="SimSun" w:hAnsi="Times New Roman" w:cs="Times New Roman"/>
          <w:bCs/>
          <w:sz w:val="24"/>
          <w:szCs w:val="24"/>
          <w:bdr w:val="none" w:sz="0" w:space="0" w:color="auto" w:frame="1"/>
          <w:lang w:val="en-US" w:eastAsia="zh-CN"/>
        </w:rPr>
        <w:t xml:space="preserve">all </w:t>
      </w:r>
      <w:r w:rsidRPr="00C7451A">
        <w:rPr>
          <w:rFonts w:ascii="Times New Roman" w:eastAsia="SimSun" w:hAnsi="Times New Roman" w:cs="Times New Roman"/>
          <w:bCs/>
          <w:sz w:val="24"/>
          <w:szCs w:val="24"/>
          <w:bdr w:val="none" w:sz="0" w:space="0" w:color="auto" w:frame="1"/>
          <w:lang w:val="en-US" w:eastAsia="zh-CN"/>
        </w:rPr>
        <w:t xml:space="preserve">be </w:t>
      </w:r>
      <w:r w:rsidRPr="00C7451A">
        <w:rPr>
          <w:rFonts w:ascii="Times New Roman" w:eastAsia="SimSun" w:hAnsi="Times New Roman" w:cs="Times New Roman"/>
          <w:b/>
          <w:bCs/>
          <w:sz w:val="24"/>
          <w:szCs w:val="24"/>
          <w:bdr w:val="none" w:sz="0" w:space="0" w:color="auto" w:frame="1"/>
          <w:lang w:val="en-US" w:eastAsia="zh-CN"/>
        </w:rPr>
        <w:t>publicly webcast</w:t>
      </w:r>
      <w:r>
        <w:rPr>
          <w:rFonts w:ascii="Times New Roman" w:eastAsia="SimSun" w:hAnsi="Times New Roman" w:cs="Times New Roman"/>
          <w:b/>
          <w:bCs/>
          <w:sz w:val="24"/>
          <w:szCs w:val="24"/>
          <w:bdr w:val="none" w:sz="0" w:space="0" w:color="auto" w:frame="1"/>
          <w:lang w:val="en-US" w:eastAsia="zh-CN"/>
        </w:rPr>
        <w:t>ed</w:t>
      </w:r>
      <w:r w:rsidRPr="00C7451A">
        <w:rPr>
          <w:rFonts w:ascii="Times New Roman" w:eastAsia="SimSun" w:hAnsi="Times New Roman" w:cs="Times New Roman"/>
          <w:b/>
          <w:bCs/>
          <w:sz w:val="24"/>
          <w:szCs w:val="24"/>
          <w:bdr w:val="none" w:sz="0" w:space="0" w:color="auto" w:frame="1"/>
          <w:lang w:val="en-US" w:eastAsia="zh-CN"/>
        </w:rPr>
        <w:t xml:space="preserve"> </w:t>
      </w:r>
      <w:r w:rsidRPr="00C7451A">
        <w:rPr>
          <w:rFonts w:ascii="Times New Roman" w:eastAsia="SimSun" w:hAnsi="Times New Roman" w:cs="Times New Roman"/>
          <w:bCs/>
          <w:sz w:val="24"/>
          <w:szCs w:val="24"/>
          <w:bdr w:val="none" w:sz="0" w:space="0" w:color="auto" w:frame="1"/>
          <w:lang w:val="en-US" w:eastAsia="zh-CN"/>
        </w:rPr>
        <w:t xml:space="preserve">on UN Web TV: </w:t>
      </w:r>
      <w:r w:rsidRPr="00153E8F">
        <w:rPr>
          <w:rFonts w:ascii="Times New Roman" w:eastAsia="SimSun" w:hAnsi="Times New Roman" w:cs="Times New Roman"/>
          <w:color w:val="0000CC"/>
          <w:sz w:val="24"/>
          <w:szCs w:val="24"/>
          <w:u w:val="single"/>
          <w:bdr w:val="none" w:sz="0" w:space="0" w:color="auto" w:frame="1"/>
          <w:lang w:val="en-US" w:eastAsia="fr-FR"/>
        </w:rPr>
        <w:t>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4633AD98" w:rsidR="003E72DD" w:rsidRDefault="003E72DD" w:rsidP="003E72DD">
      <w:pPr>
        <w:spacing w:after="0" w:line="240" w:lineRule="auto"/>
        <w:ind w:firstLine="720"/>
        <w:jc w:val="both"/>
        <w:rPr>
          <w:rFonts w:ascii="Times New Roman" w:eastAsia="SimSun" w:hAnsi="Times New Roman" w:cs="Times New Roman"/>
          <w:sz w:val="24"/>
          <w:szCs w:val="24"/>
          <w:lang w:eastAsia="zh-CN"/>
        </w:rPr>
      </w:pPr>
      <w:r w:rsidRPr="00F165B1">
        <w:rPr>
          <w:rFonts w:ascii="Times New Roman" w:eastAsia="SimSun" w:hAnsi="Times New Roman" w:cs="Times New Roman"/>
          <w:sz w:val="24"/>
          <w:szCs w:val="24"/>
          <w:lang w:eastAsia="zh-CN"/>
        </w:rPr>
        <w:t xml:space="preserve">The </w:t>
      </w:r>
      <w:r w:rsidRPr="0064527E">
        <w:rPr>
          <w:rFonts w:ascii="Times New Roman" w:eastAsia="SimSun" w:hAnsi="Times New Roman" w:cs="Times New Roman"/>
          <w:sz w:val="24"/>
          <w:szCs w:val="24"/>
          <w:lang w:val="en-US" w:eastAsia="zh-CN"/>
        </w:rPr>
        <w:t>Committee</w:t>
      </w:r>
      <w:r w:rsidRPr="00F165B1">
        <w:rPr>
          <w:rFonts w:ascii="Times New Roman" w:eastAsia="SimSun" w:hAnsi="Times New Roman" w:cs="Times New Roman"/>
          <w:sz w:val="24"/>
          <w:szCs w:val="24"/>
          <w:lang w:eastAsia="zh-CN"/>
        </w:rPr>
        <w:t xml:space="preserve"> will also adopt </w:t>
      </w:r>
      <w:r>
        <w:rPr>
          <w:rFonts w:ascii="Times New Roman" w:eastAsia="SimSun" w:hAnsi="Times New Roman" w:cs="Times New Roman"/>
          <w:sz w:val="24"/>
          <w:szCs w:val="24"/>
          <w:lang w:eastAsia="zh-CN"/>
        </w:rPr>
        <w:t xml:space="preserve">lists of issues </w:t>
      </w:r>
      <w:r w:rsidR="004C23AB">
        <w:rPr>
          <w:rFonts w:ascii="Times New Roman" w:eastAsia="SimSun" w:hAnsi="Times New Roman" w:cs="Times New Roman"/>
          <w:sz w:val="24"/>
          <w:szCs w:val="24"/>
          <w:lang w:eastAsia="zh-CN"/>
        </w:rPr>
        <w:t xml:space="preserve">prior to reporting under the simplified reporting procedure </w:t>
      </w:r>
      <w:r>
        <w:rPr>
          <w:rFonts w:ascii="Times New Roman" w:eastAsia="SimSun" w:hAnsi="Times New Roman" w:cs="Times New Roman"/>
          <w:sz w:val="24"/>
          <w:szCs w:val="24"/>
          <w:lang w:eastAsia="zh-CN"/>
        </w:rPr>
        <w:t xml:space="preserve">for the </w:t>
      </w:r>
      <w:r w:rsidR="00C7628F">
        <w:rPr>
          <w:rFonts w:ascii="Times New Roman" w:eastAsia="SimSun" w:hAnsi="Times New Roman" w:cs="Times New Roman"/>
          <w:sz w:val="24"/>
          <w:szCs w:val="24"/>
          <w:lang w:eastAsia="zh-CN"/>
        </w:rPr>
        <w:t xml:space="preserve">second </w:t>
      </w:r>
      <w:r>
        <w:rPr>
          <w:rFonts w:ascii="Times New Roman" w:eastAsia="SimSun" w:hAnsi="Times New Roman" w:cs="Times New Roman"/>
          <w:sz w:val="24"/>
          <w:szCs w:val="24"/>
          <w:lang w:eastAsia="zh-CN"/>
        </w:rPr>
        <w:t xml:space="preserve">periodic report of </w:t>
      </w:r>
      <w:r w:rsidR="00C7628F">
        <w:rPr>
          <w:rFonts w:ascii="Times New Roman" w:eastAsia="SimSun" w:hAnsi="Times New Roman" w:cs="Times New Roman"/>
          <w:b/>
          <w:sz w:val="24"/>
          <w:szCs w:val="24"/>
          <w:lang w:eastAsia="zh-CN"/>
        </w:rPr>
        <w:t xml:space="preserve">Niger </w:t>
      </w:r>
      <w:r>
        <w:rPr>
          <w:rFonts w:ascii="Times New Roman" w:eastAsia="SimSun" w:hAnsi="Times New Roman" w:cs="Times New Roman"/>
          <w:sz w:val="24"/>
          <w:szCs w:val="24"/>
          <w:lang w:eastAsia="zh-CN"/>
        </w:rPr>
        <w:t xml:space="preserve">and </w:t>
      </w:r>
      <w:r w:rsidRPr="00F165B1">
        <w:rPr>
          <w:rFonts w:ascii="Times New Roman" w:eastAsia="SimSun" w:hAnsi="Times New Roman" w:cs="Times New Roman"/>
          <w:sz w:val="24"/>
          <w:szCs w:val="24"/>
          <w:lang w:eastAsia="zh-CN"/>
        </w:rPr>
        <w:t>for the second periodic report of</w:t>
      </w:r>
      <w:r w:rsidR="00C7628F">
        <w:rPr>
          <w:rFonts w:ascii="Times New Roman" w:eastAsia="SimSun" w:hAnsi="Times New Roman" w:cs="Times New Roman"/>
          <w:sz w:val="24"/>
          <w:szCs w:val="24"/>
          <w:lang w:eastAsia="zh-CN"/>
        </w:rPr>
        <w:t xml:space="preserve"> the </w:t>
      </w:r>
      <w:r w:rsidR="00C7628F">
        <w:rPr>
          <w:rFonts w:ascii="Times New Roman" w:eastAsia="SimSun" w:hAnsi="Times New Roman" w:cs="Times New Roman"/>
          <w:b/>
          <w:sz w:val="24"/>
          <w:szCs w:val="24"/>
          <w:lang w:eastAsia="zh-CN"/>
        </w:rPr>
        <w:t>Seychelles</w:t>
      </w:r>
      <w:r w:rsidRPr="00F165B1">
        <w:rPr>
          <w:rFonts w:ascii="Times New Roman" w:eastAsia="SimSun" w:hAnsi="Times New Roman" w:cs="Times New Roman"/>
          <w:sz w:val="24"/>
          <w:szCs w:val="24"/>
          <w:lang w:eastAsia="zh-CN"/>
        </w:rPr>
        <w:t xml:space="preserve"> with respect to the implementation of the International Convention on the Protection of the Rights of All Migrant Workers and Members of Their Families.</w:t>
      </w:r>
    </w:p>
    <w:p w14:paraId="2732C23E" w14:textId="6152796C" w:rsidR="00E316FB" w:rsidRDefault="00E316FB" w:rsidP="003E72DD">
      <w:pPr>
        <w:spacing w:after="0" w:line="240" w:lineRule="auto"/>
        <w:ind w:firstLine="720"/>
        <w:jc w:val="both"/>
        <w:rPr>
          <w:rFonts w:ascii="Times New Roman" w:eastAsia="SimSun" w:hAnsi="Times New Roman" w:cs="Times New Roman"/>
          <w:sz w:val="24"/>
          <w:szCs w:val="24"/>
          <w:lang w:eastAsia="zh-CN"/>
        </w:rPr>
      </w:pPr>
    </w:p>
    <w:p w14:paraId="34090737" w14:textId="745B97E3" w:rsidR="00E316FB" w:rsidRPr="00DC5517" w:rsidRDefault="00E316FB"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eastAsia="zh-CN"/>
        </w:rPr>
        <w:t xml:space="preserve">The Committee will also adopt follow-up letters in relation to </w:t>
      </w:r>
      <w:r w:rsidR="00FC6525">
        <w:rPr>
          <w:rFonts w:ascii="Times New Roman" w:eastAsia="SimSun" w:hAnsi="Times New Roman" w:cs="Times New Roman"/>
          <w:sz w:val="24"/>
          <w:szCs w:val="24"/>
          <w:lang w:eastAsia="zh-CN"/>
        </w:rPr>
        <w:t>its</w:t>
      </w:r>
      <w:r>
        <w:rPr>
          <w:rFonts w:ascii="Times New Roman" w:eastAsia="SimSun" w:hAnsi="Times New Roman" w:cs="Times New Roman"/>
          <w:sz w:val="24"/>
          <w:szCs w:val="24"/>
          <w:lang w:eastAsia="zh-CN"/>
        </w:rPr>
        <w:t xml:space="preserve"> assessment of the </w:t>
      </w:r>
      <w:r w:rsidR="00DC5517">
        <w:rPr>
          <w:rFonts w:ascii="Times New Roman" w:eastAsia="SimSun" w:hAnsi="Times New Roman" w:cs="Times New Roman"/>
          <w:sz w:val="24"/>
          <w:szCs w:val="24"/>
          <w:lang w:eastAsia="zh-CN"/>
        </w:rPr>
        <w:t xml:space="preserve">States parties’ </w:t>
      </w:r>
      <w:r>
        <w:rPr>
          <w:rFonts w:ascii="Times New Roman" w:eastAsia="SimSun" w:hAnsi="Times New Roman" w:cs="Times New Roman"/>
          <w:sz w:val="24"/>
          <w:szCs w:val="24"/>
          <w:lang w:eastAsia="zh-CN"/>
        </w:rPr>
        <w:t xml:space="preserve">reports </w:t>
      </w:r>
      <w:r w:rsidR="00DC5517">
        <w:rPr>
          <w:rFonts w:ascii="Times New Roman" w:eastAsia="SimSun" w:hAnsi="Times New Roman" w:cs="Times New Roman"/>
          <w:sz w:val="24"/>
          <w:szCs w:val="24"/>
          <w:lang w:eastAsia="zh-CN"/>
        </w:rPr>
        <w:t xml:space="preserve">on follow-up to concluding observations </w:t>
      </w:r>
      <w:r>
        <w:rPr>
          <w:rFonts w:ascii="Times New Roman" w:eastAsia="SimSun" w:hAnsi="Times New Roman" w:cs="Times New Roman"/>
          <w:sz w:val="24"/>
          <w:szCs w:val="24"/>
          <w:lang w:eastAsia="zh-CN"/>
        </w:rPr>
        <w:t xml:space="preserve">concerning </w:t>
      </w:r>
      <w:r w:rsidR="00ED5F0D">
        <w:rPr>
          <w:rFonts w:ascii="Times New Roman" w:eastAsia="SimSun" w:hAnsi="Times New Roman" w:cs="Times New Roman"/>
          <w:b/>
          <w:sz w:val="24"/>
          <w:szCs w:val="24"/>
          <w:lang w:eastAsia="zh-CN"/>
        </w:rPr>
        <w:t xml:space="preserve">Argentina </w:t>
      </w:r>
      <w:r w:rsidR="00ED5F0D">
        <w:rPr>
          <w:rFonts w:ascii="Times New Roman" w:eastAsia="SimSun" w:hAnsi="Times New Roman" w:cs="Times New Roman"/>
          <w:sz w:val="24"/>
          <w:szCs w:val="24"/>
          <w:lang w:eastAsia="zh-CN"/>
        </w:rPr>
        <w:t xml:space="preserve">(CMW/C/ARG/FCO/2), </w:t>
      </w:r>
      <w:r w:rsidR="00ED5F0D">
        <w:rPr>
          <w:rFonts w:ascii="Times New Roman" w:eastAsia="SimSun" w:hAnsi="Times New Roman" w:cs="Times New Roman"/>
          <w:b/>
          <w:sz w:val="24"/>
          <w:szCs w:val="24"/>
          <w:lang w:eastAsia="zh-CN"/>
        </w:rPr>
        <w:t xml:space="preserve">Colombia </w:t>
      </w:r>
      <w:r w:rsidR="00ED5F0D">
        <w:rPr>
          <w:rFonts w:ascii="Times New Roman" w:eastAsia="SimSun" w:hAnsi="Times New Roman" w:cs="Times New Roman"/>
          <w:sz w:val="24"/>
          <w:szCs w:val="24"/>
          <w:lang w:eastAsia="zh-CN"/>
        </w:rPr>
        <w:t>(</w:t>
      </w:r>
      <w:r w:rsidR="00DC5517">
        <w:rPr>
          <w:rFonts w:ascii="Times New Roman" w:eastAsia="SimSun" w:hAnsi="Times New Roman" w:cs="Times New Roman"/>
          <w:sz w:val="24"/>
          <w:szCs w:val="24"/>
          <w:lang w:eastAsia="zh-CN"/>
        </w:rPr>
        <w:t>CMW/C/COL/FCO/3)</w:t>
      </w:r>
      <w:r w:rsidR="00727F0D">
        <w:rPr>
          <w:rFonts w:ascii="Times New Roman" w:eastAsia="SimSun" w:hAnsi="Times New Roman" w:cs="Times New Roman"/>
          <w:sz w:val="24"/>
          <w:szCs w:val="24"/>
          <w:lang w:eastAsia="zh-CN"/>
        </w:rPr>
        <w:t>,</w:t>
      </w:r>
      <w:r w:rsidR="00DC5517">
        <w:rPr>
          <w:rFonts w:ascii="Times New Roman" w:eastAsia="SimSun" w:hAnsi="Times New Roman" w:cs="Times New Roman"/>
          <w:sz w:val="24"/>
          <w:szCs w:val="24"/>
          <w:lang w:eastAsia="zh-CN"/>
        </w:rPr>
        <w:t xml:space="preserve"> and </w:t>
      </w:r>
      <w:r w:rsidR="00DC5517">
        <w:rPr>
          <w:rFonts w:ascii="Times New Roman" w:eastAsia="SimSun" w:hAnsi="Times New Roman" w:cs="Times New Roman"/>
          <w:b/>
          <w:sz w:val="24"/>
          <w:szCs w:val="24"/>
          <w:lang w:eastAsia="zh-CN"/>
        </w:rPr>
        <w:t xml:space="preserve">Guatemala </w:t>
      </w:r>
      <w:r w:rsidR="00DC5517">
        <w:rPr>
          <w:rFonts w:ascii="Times New Roman" w:eastAsia="SimSun" w:hAnsi="Times New Roman" w:cs="Times New Roman"/>
          <w:sz w:val="24"/>
          <w:szCs w:val="24"/>
          <w:lang w:eastAsia="zh-CN"/>
        </w:rPr>
        <w:t>(CMW/C/GTM/FCO/2).</w:t>
      </w:r>
    </w:p>
    <w:p w14:paraId="39FB71A0" w14:textId="77777777" w:rsidR="003E72DD" w:rsidRPr="00C7451A"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w:t>
      </w:r>
      <w:r w:rsidRPr="00C7451A">
        <w:rPr>
          <w:rFonts w:ascii="Times New Roman" w:eastAsia="SimSun" w:hAnsi="Times New Roman" w:cs="Times New Roman"/>
          <w:b/>
          <w:bCs/>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0767C051" w:rsidR="00CF7394" w:rsidRPr="00D1720C" w:rsidRDefault="00732140" w:rsidP="003E72DD">
      <w:pPr>
        <w:spacing w:after="0" w:line="240" w:lineRule="auto"/>
        <w:ind w:firstLine="720"/>
        <w:rPr>
          <w:rFonts w:ascii="Times New Roman" w:hAnsi="Times New Roman" w:cs="Times New Roman"/>
          <w:sz w:val="24"/>
          <w:szCs w:val="24"/>
        </w:rPr>
      </w:pPr>
      <w:bookmarkStart w:id="0" w:name="_Hlk90473450"/>
      <w:r>
        <w:rPr>
          <w:rFonts w:ascii="Times New Roman" w:eastAsia="SimSun" w:hAnsi="Times New Roman" w:cs="Times New Roman"/>
          <w:sz w:val="24"/>
          <w:szCs w:val="24"/>
          <w:lang w:val="en-US" w:eastAsia="zh-CN"/>
        </w:rPr>
        <w:t>T</w:t>
      </w:r>
      <w:r w:rsidRPr="00732140">
        <w:rPr>
          <w:rFonts w:ascii="Times New Roman" w:eastAsia="SimSun" w:hAnsi="Times New Roman" w:cs="Times New Roman"/>
          <w:sz w:val="24"/>
          <w:szCs w:val="24"/>
          <w:lang w:val="en-US" w:eastAsia="zh-CN"/>
        </w:rPr>
        <w:t xml:space="preserve">he second periodic report of </w:t>
      </w:r>
      <w:r w:rsidRPr="00732140">
        <w:rPr>
          <w:rFonts w:ascii="Times New Roman" w:eastAsia="SimSun" w:hAnsi="Times New Roman" w:cs="Times New Roman"/>
          <w:b/>
          <w:sz w:val="24"/>
          <w:szCs w:val="24"/>
          <w:lang w:val="en-US" w:eastAsia="zh-CN"/>
        </w:rPr>
        <w:t>Morocco</w:t>
      </w:r>
      <w:r w:rsidRPr="00732140">
        <w:rPr>
          <w:rFonts w:ascii="Times New Roman" w:eastAsia="SimSun" w:hAnsi="Times New Roman" w:cs="Times New Roman"/>
          <w:sz w:val="24"/>
          <w:szCs w:val="24"/>
          <w:lang w:val="en-US" w:eastAsia="zh-CN"/>
        </w:rPr>
        <w:t>, the</w:t>
      </w:r>
      <w:r w:rsidRPr="00732140">
        <w:rPr>
          <w:rFonts w:ascii="Times New Roman" w:eastAsia="SimSun" w:hAnsi="Times New Roman" w:cs="Times New Roman"/>
          <w:b/>
          <w:sz w:val="24"/>
          <w:szCs w:val="24"/>
          <w:lang w:val="en-US" w:eastAsia="zh-CN"/>
        </w:rPr>
        <w:t xml:space="preserve"> </w:t>
      </w:r>
      <w:r w:rsidRPr="00732140">
        <w:rPr>
          <w:rFonts w:ascii="Times New Roman" w:eastAsia="SimSun" w:hAnsi="Times New Roman" w:cs="Times New Roman"/>
          <w:sz w:val="24"/>
          <w:szCs w:val="24"/>
          <w:lang w:val="en-US" w:eastAsia="zh-CN"/>
        </w:rPr>
        <w:t xml:space="preserve">combined </w:t>
      </w:r>
      <w:r w:rsidR="00A4393C">
        <w:rPr>
          <w:rFonts w:ascii="Times New Roman" w:eastAsia="SimSun" w:hAnsi="Times New Roman" w:cs="Times New Roman"/>
          <w:sz w:val="24"/>
          <w:szCs w:val="24"/>
          <w:lang w:val="en-US" w:eastAsia="zh-CN"/>
        </w:rPr>
        <w:t>initial</w:t>
      </w:r>
      <w:r w:rsidRPr="00732140">
        <w:rPr>
          <w:rFonts w:ascii="Times New Roman" w:eastAsia="SimSun" w:hAnsi="Times New Roman" w:cs="Times New Roman"/>
          <w:sz w:val="24"/>
          <w:szCs w:val="24"/>
          <w:lang w:eastAsia="zh-CN"/>
        </w:rPr>
        <w:t xml:space="preserve"> and </w:t>
      </w:r>
      <w:r w:rsidRPr="00732140">
        <w:rPr>
          <w:rFonts w:ascii="Times New Roman" w:eastAsia="SimSun" w:hAnsi="Times New Roman" w:cs="Times New Roman"/>
          <w:sz w:val="24"/>
          <w:szCs w:val="24"/>
          <w:lang w:val="en-US" w:eastAsia="zh-CN"/>
        </w:rPr>
        <w:t xml:space="preserve">second periodic reports of </w:t>
      </w:r>
      <w:r w:rsidRPr="00732140">
        <w:rPr>
          <w:rFonts w:ascii="Times New Roman" w:eastAsia="SimSun" w:hAnsi="Times New Roman" w:cs="Times New Roman"/>
          <w:b/>
          <w:sz w:val="24"/>
          <w:szCs w:val="24"/>
          <w:lang w:val="en-US" w:eastAsia="zh-CN"/>
        </w:rPr>
        <w:t>Nigeria</w:t>
      </w:r>
      <w:r w:rsidRPr="00732140">
        <w:rPr>
          <w:rFonts w:ascii="Times New Roman" w:eastAsia="SimSun" w:hAnsi="Times New Roman" w:cs="Times New Roman"/>
          <w:sz w:val="24"/>
          <w:szCs w:val="24"/>
          <w:lang w:val="en-US" w:eastAsia="zh-CN"/>
        </w:rPr>
        <w:t xml:space="preserve">, the third periodic report of </w:t>
      </w:r>
      <w:r w:rsidRPr="00732140">
        <w:rPr>
          <w:rFonts w:ascii="Times New Roman" w:eastAsia="SimSun" w:hAnsi="Times New Roman" w:cs="Times New Roman"/>
          <w:b/>
          <w:sz w:val="24"/>
          <w:szCs w:val="24"/>
          <w:lang w:val="en-US" w:eastAsia="zh-CN"/>
        </w:rPr>
        <w:t>El Salvador</w:t>
      </w:r>
      <w:r w:rsidRPr="00732140">
        <w:rPr>
          <w:rFonts w:ascii="Times New Roman" w:eastAsia="SimSun" w:hAnsi="Times New Roman" w:cs="Times New Roman"/>
          <w:sz w:val="24"/>
          <w:szCs w:val="24"/>
          <w:lang w:val="en-US" w:eastAsia="zh-CN"/>
        </w:rPr>
        <w:t xml:space="preserve">, and the third periodic report of the </w:t>
      </w:r>
      <w:r w:rsidRPr="00732140">
        <w:rPr>
          <w:rFonts w:ascii="Times New Roman" w:eastAsia="SimSun" w:hAnsi="Times New Roman" w:cs="Times New Roman"/>
          <w:b/>
          <w:sz w:val="24"/>
          <w:szCs w:val="24"/>
          <w:lang w:val="en-US" w:eastAsia="zh-CN"/>
        </w:rPr>
        <w:t>Philippines</w:t>
      </w:r>
      <w:r w:rsidR="00024389" w:rsidRPr="009E0D36">
        <w:rPr>
          <w:rFonts w:ascii="Times New Roman" w:eastAsia="SimSun" w:hAnsi="Times New Roman" w:cs="Times New Roman"/>
          <w:sz w:val="24"/>
          <w:szCs w:val="24"/>
          <w:lang w:val="en-US" w:eastAsia="zh-CN"/>
        </w:rPr>
        <w:t>;</w:t>
      </w:r>
      <w:r w:rsidR="00972571">
        <w:rPr>
          <w:rFonts w:ascii="Times New Roman" w:eastAsia="SimSun" w:hAnsi="Times New Roman" w:cs="Times New Roman"/>
          <w:bCs/>
          <w:sz w:val="24"/>
          <w:szCs w:val="24"/>
          <w:lang w:val="en-US" w:eastAsia="zh-CN"/>
        </w:rPr>
        <w:t xml:space="preserve"> </w:t>
      </w:r>
      <w:r w:rsidR="003E72DD" w:rsidRPr="00C7451A">
        <w:rPr>
          <w:rFonts w:ascii="Times New Roman" w:eastAsia="SimSun" w:hAnsi="Times New Roman" w:cs="Times New Roman"/>
          <w:sz w:val="24"/>
          <w:szCs w:val="24"/>
          <w:lang w:val="en-US" w:eastAsia="zh-CN"/>
        </w:rPr>
        <w:t>the provisional age</w:t>
      </w:r>
      <w:r w:rsidR="003E72DD" w:rsidRPr="00E4452F">
        <w:rPr>
          <w:rFonts w:ascii="Times New Roman" w:eastAsia="SimSun" w:hAnsi="Times New Roman" w:cs="Times New Roman"/>
          <w:sz w:val="24"/>
          <w:szCs w:val="24"/>
          <w:lang w:val="en-US" w:eastAsia="zh-CN"/>
        </w:rPr>
        <w:t>nda (CMW/C/3</w:t>
      </w:r>
      <w:r w:rsidRPr="00E4452F">
        <w:rPr>
          <w:rFonts w:ascii="Times New Roman" w:eastAsia="SimSun" w:hAnsi="Times New Roman" w:cs="Times New Roman"/>
          <w:sz w:val="24"/>
          <w:szCs w:val="24"/>
          <w:lang w:val="en-US" w:eastAsia="zh-CN"/>
        </w:rPr>
        <w:t>6</w:t>
      </w:r>
      <w:r w:rsidR="003E72DD" w:rsidRPr="00E727D0">
        <w:rPr>
          <w:rFonts w:ascii="Times New Roman" w:eastAsia="SimSun" w:hAnsi="Times New Roman" w:cs="Times New Roman"/>
          <w:sz w:val="24"/>
          <w:szCs w:val="24"/>
          <w:lang w:val="en-US" w:eastAsia="zh-CN"/>
        </w:rPr>
        <w:t xml:space="preserve">/1), the </w:t>
      </w:r>
      <w:proofErr w:type="spellStart"/>
      <w:r w:rsidR="003E72DD" w:rsidRPr="00E727D0">
        <w:rPr>
          <w:rFonts w:ascii="Times New Roman" w:eastAsia="SimSun" w:hAnsi="Times New Roman" w:cs="Times New Roman"/>
          <w:sz w:val="24"/>
          <w:szCs w:val="24"/>
          <w:lang w:val="en-US" w:eastAsia="zh-CN"/>
        </w:rPr>
        <w:t>programme</w:t>
      </w:r>
      <w:proofErr w:type="spellEnd"/>
      <w:r w:rsidR="003E72DD" w:rsidRPr="00E727D0">
        <w:rPr>
          <w:rFonts w:ascii="Times New Roman" w:eastAsia="SimSun" w:hAnsi="Times New Roman" w:cs="Times New Roman"/>
          <w:sz w:val="24"/>
          <w:szCs w:val="24"/>
          <w:lang w:val="en-US" w:eastAsia="zh-CN"/>
        </w:rPr>
        <w:t xml:space="preserve"> of work and other d</w:t>
      </w:r>
      <w:r w:rsidR="003E72DD" w:rsidRPr="00FC6525">
        <w:rPr>
          <w:rFonts w:ascii="Times New Roman" w:eastAsia="SimSun" w:hAnsi="Times New Roman" w:cs="Times New Roman"/>
          <w:sz w:val="24"/>
          <w:szCs w:val="24"/>
          <w:lang w:val="en-US" w:eastAsia="zh-CN"/>
        </w:rPr>
        <w:t xml:space="preserve">ocuments pertaining to the session are being made available online at: </w:t>
      </w:r>
      <w:hyperlink r:id="rId7" w:history="1">
        <w:r w:rsidRPr="00D1720C">
          <w:rPr>
            <w:rStyle w:val="Hyperlink"/>
            <w:rFonts w:ascii="Times New Roman" w:hAnsi="Times New Roman" w:cs="Times New Roman"/>
            <w:sz w:val="24"/>
            <w:szCs w:val="24"/>
          </w:rPr>
          <w:t>https://tbinternet.ohchr.org/_layouts/15/treatybodyexternal/SessionDetails1.aspx?SessionID=2641&amp;Lang=en</w:t>
        </w:r>
      </w:hyperlink>
      <w:r w:rsidRPr="00D1720C">
        <w:rPr>
          <w:rFonts w:ascii="Times New Roman" w:hAnsi="Times New Roman" w:cs="Times New Roman"/>
          <w:sz w:val="24"/>
          <w:szCs w:val="24"/>
        </w:rPr>
        <w:t xml:space="preserve"> </w:t>
      </w:r>
    </w:p>
    <w:p w14:paraId="167214EB" w14:textId="31993F7B" w:rsidR="00FC6525" w:rsidRPr="00D1720C" w:rsidRDefault="00FC6525" w:rsidP="003E72DD">
      <w:pPr>
        <w:spacing w:after="0" w:line="240" w:lineRule="auto"/>
        <w:ind w:firstLine="720"/>
        <w:rPr>
          <w:rFonts w:ascii="Times New Roman" w:hAnsi="Times New Roman" w:cs="Times New Roman"/>
          <w:sz w:val="24"/>
          <w:szCs w:val="24"/>
        </w:rPr>
      </w:pPr>
    </w:p>
    <w:p w14:paraId="5F252FCB" w14:textId="51D2AC78" w:rsidR="00FC6525" w:rsidRDefault="00FC6525" w:rsidP="003E72DD">
      <w:pPr>
        <w:spacing w:after="0" w:line="240" w:lineRule="auto"/>
        <w:ind w:firstLine="720"/>
        <w:rPr>
          <w:rFonts w:ascii="Times New Roman" w:hAnsi="Times New Roman" w:cs="Times New Roman"/>
          <w:b/>
          <w:sz w:val="24"/>
          <w:szCs w:val="24"/>
        </w:rPr>
      </w:pPr>
      <w:r w:rsidRPr="00D1720C">
        <w:rPr>
          <w:rFonts w:ascii="Times New Roman" w:hAnsi="Times New Roman" w:cs="Times New Roman"/>
          <w:sz w:val="24"/>
          <w:szCs w:val="24"/>
        </w:rPr>
        <w:t xml:space="preserve">The follow-up reports </w:t>
      </w:r>
      <w:r>
        <w:rPr>
          <w:rFonts w:ascii="Times New Roman" w:hAnsi="Times New Roman" w:cs="Times New Roman"/>
          <w:sz w:val="24"/>
          <w:szCs w:val="24"/>
        </w:rPr>
        <w:t xml:space="preserve">on the priority recommendations </w:t>
      </w:r>
      <w:r w:rsidR="00EF285E">
        <w:rPr>
          <w:rFonts w:ascii="Times New Roman" w:hAnsi="Times New Roman" w:cs="Times New Roman"/>
          <w:sz w:val="24"/>
          <w:szCs w:val="24"/>
        </w:rPr>
        <w:t xml:space="preserve">of the concluding observations on the second periodic report of </w:t>
      </w:r>
      <w:r w:rsidR="00EF285E">
        <w:rPr>
          <w:rFonts w:ascii="Times New Roman" w:hAnsi="Times New Roman" w:cs="Times New Roman"/>
          <w:b/>
          <w:sz w:val="24"/>
          <w:szCs w:val="24"/>
        </w:rPr>
        <w:t>Argentina</w:t>
      </w:r>
      <w:r w:rsidR="00EF285E">
        <w:rPr>
          <w:rFonts w:ascii="Times New Roman" w:hAnsi="Times New Roman" w:cs="Times New Roman"/>
          <w:sz w:val="24"/>
          <w:szCs w:val="24"/>
        </w:rPr>
        <w:t xml:space="preserve">, the third periodic report of </w:t>
      </w:r>
      <w:r w:rsidR="00EF285E">
        <w:rPr>
          <w:rFonts w:ascii="Times New Roman" w:hAnsi="Times New Roman" w:cs="Times New Roman"/>
          <w:b/>
          <w:sz w:val="24"/>
          <w:szCs w:val="24"/>
        </w:rPr>
        <w:t xml:space="preserve">Colombia </w:t>
      </w:r>
      <w:r w:rsidR="00EF285E">
        <w:rPr>
          <w:rFonts w:ascii="Times New Roman" w:hAnsi="Times New Roman" w:cs="Times New Roman"/>
          <w:sz w:val="24"/>
          <w:szCs w:val="24"/>
        </w:rPr>
        <w:t xml:space="preserve">and the second periodic report of </w:t>
      </w:r>
      <w:r w:rsidR="00EF285E">
        <w:rPr>
          <w:rFonts w:ascii="Times New Roman" w:hAnsi="Times New Roman" w:cs="Times New Roman"/>
          <w:b/>
          <w:sz w:val="24"/>
          <w:szCs w:val="24"/>
        </w:rPr>
        <w:t>Guatemala</w:t>
      </w:r>
      <w:r w:rsidR="00EF285E" w:rsidRPr="00D1720C">
        <w:rPr>
          <w:rFonts w:ascii="Times New Roman" w:hAnsi="Times New Roman" w:cs="Times New Roman"/>
          <w:sz w:val="24"/>
          <w:szCs w:val="24"/>
        </w:rPr>
        <w:t xml:space="preserve"> </w:t>
      </w:r>
      <w:r w:rsidR="00BB1EC9" w:rsidRPr="00D1720C">
        <w:rPr>
          <w:rFonts w:ascii="Times New Roman" w:hAnsi="Times New Roman" w:cs="Times New Roman"/>
          <w:sz w:val="24"/>
          <w:szCs w:val="24"/>
        </w:rPr>
        <w:t>are available online at:</w:t>
      </w:r>
    </w:p>
    <w:p w14:paraId="1A2F56D5" w14:textId="0ED0ED03" w:rsidR="00BB1EC9" w:rsidRPr="00D1720C" w:rsidRDefault="00A94241" w:rsidP="00D1720C">
      <w:pPr>
        <w:spacing w:after="0" w:line="240" w:lineRule="auto"/>
        <w:rPr>
          <w:rFonts w:ascii="Times New Roman" w:hAnsi="Times New Roman" w:cs="Times New Roman"/>
          <w:sz w:val="24"/>
          <w:szCs w:val="24"/>
        </w:rPr>
      </w:pPr>
      <w:hyperlink r:id="rId8" w:history="1">
        <w:r w:rsidR="00BB1EC9" w:rsidRPr="00B04DC9">
          <w:rPr>
            <w:rStyle w:val="Hyperlink"/>
            <w:rFonts w:ascii="Times New Roman" w:hAnsi="Times New Roman" w:cs="Times New Roman"/>
            <w:sz w:val="24"/>
            <w:szCs w:val="24"/>
          </w:rPr>
          <w:t>https://tbinternet.ohchr.org/_layouts/15/TreatyBodyExternal/FollowUp.aspx?Treaty=CMW&amp;Lang=en</w:t>
        </w:r>
      </w:hyperlink>
      <w:r w:rsidR="00BB1EC9">
        <w:rPr>
          <w:rFonts w:ascii="Times New Roman" w:hAnsi="Times New Roman" w:cs="Times New Roman"/>
          <w:sz w:val="24"/>
          <w:szCs w:val="24"/>
        </w:rPr>
        <w:t xml:space="preserve"> </w:t>
      </w:r>
    </w:p>
    <w:bookmarkEnd w:id="0"/>
    <w:p w14:paraId="039F132F" w14:textId="77777777" w:rsidR="003E72DD" w:rsidRPr="00C7451A" w:rsidRDefault="003E72DD" w:rsidP="003E72DD">
      <w:pPr>
        <w:spacing w:after="0" w:line="240" w:lineRule="auto"/>
        <w:ind w:firstLine="720"/>
        <w:rPr>
          <w:rFonts w:ascii="Times New Roman" w:eastAsia="SimSun" w:hAnsi="Times New Roman" w:cs="Times New Roman"/>
          <w:sz w:val="24"/>
          <w:szCs w:val="24"/>
          <w:lang w:val="en-US" w:eastAsia="zh-CN"/>
        </w:rPr>
      </w:pPr>
    </w:p>
    <w:p w14:paraId="08AF978B"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1FD6F84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1" w:name="_Hlk90473632"/>
      <w:r>
        <w:rPr>
          <w:rFonts w:ascii="Times New Roman" w:eastAsia="SimSun" w:hAnsi="Times New Roman" w:cs="Times New Roman"/>
          <w:sz w:val="24"/>
          <w:szCs w:val="24"/>
          <w:bdr w:val="none" w:sz="0" w:space="0" w:color="auto" w:frame="1"/>
          <w:lang w:val="en-US" w:eastAsia="zh-CN"/>
        </w:rPr>
        <w:t>The 3</w:t>
      </w:r>
      <w:r w:rsidR="00CF7394">
        <w:rPr>
          <w:rFonts w:ascii="Times New Roman" w:eastAsia="SimSun" w:hAnsi="Times New Roman" w:cs="Times New Roman"/>
          <w:sz w:val="24"/>
          <w:szCs w:val="24"/>
          <w:bdr w:val="none" w:sz="0" w:space="0" w:color="auto" w:frame="1"/>
          <w:lang w:val="en-US" w:eastAsia="zh-CN"/>
        </w:rPr>
        <w:t>6</w:t>
      </w:r>
      <w:r w:rsidRPr="0064527E">
        <w:rPr>
          <w:rFonts w:ascii="Times New Roman" w:eastAsia="SimSun" w:hAnsi="Times New Roman" w:cs="Times New Roman"/>
          <w:sz w:val="24"/>
          <w:szCs w:val="24"/>
          <w:bdr w:val="none" w:sz="0" w:space="0" w:color="auto" w:frame="1"/>
          <w:vertAlign w:val="superscript"/>
          <w:lang w:val="en-US" w:eastAsia="zh-CN"/>
        </w:rPr>
        <w:t>th</w:t>
      </w:r>
      <w:r>
        <w:rPr>
          <w:rFonts w:ascii="Times New Roman" w:eastAsia="SimSun" w:hAnsi="Times New Roman" w:cs="Times New Roman"/>
          <w:sz w:val="24"/>
          <w:szCs w:val="24"/>
          <w:bdr w:val="none" w:sz="0" w:space="0" w:color="auto" w:frame="1"/>
          <w:lang w:val="en-US" w:eastAsia="zh-CN"/>
        </w:rPr>
        <w:t xml:space="preserve"> session of the Committee will take place in </w:t>
      </w:r>
      <w:r w:rsidR="00CF7394">
        <w:rPr>
          <w:rFonts w:ascii="Times New Roman" w:eastAsia="SimSun" w:hAnsi="Times New Roman" w:cs="Times New Roman"/>
          <w:sz w:val="24"/>
          <w:szCs w:val="24"/>
          <w:bdr w:val="none" w:sz="0" w:space="0" w:color="auto" w:frame="1"/>
          <w:lang w:val="en-US" w:eastAsia="zh-CN"/>
        </w:rPr>
        <w:t xml:space="preserve">the </w:t>
      </w:r>
      <w:r w:rsidR="00CF7394" w:rsidRPr="00D1720C">
        <w:rPr>
          <w:rFonts w:ascii="Times New Roman" w:eastAsia="SimSun" w:hAnsi="Times New Roman" w:cs="Times New Roman"/>
          <w:b/>
          <w:sz w:val="24"/>
          <w:szCs w:val="24"/>
          <w:bdr w:val="none" w:sz="0" w:space="0" w:color="auto" w:frame="1"/>
          <w:lang w:val="en-US" w:eastAsia="zh-CN"/>
        </w:rPr>
        <w:t>Ground</w:t>
      </w:r>
      <w:r w:rsidR="00CF7394">
        <w:rPr>
          <w:rFonts w:ascii="Times New Roman" w:eastAsia="SimSun" w:hAnsi="Times New Roman" w:cs="Times New Roman"/>
          <w:b/>
          <w:sz w:val="24"/>
          <w:szCs w:val="24"/>
          <w:bdr w:val="none" w:sz="0" w:space="0" w:color="auto" w:frame="1"/>
          <w:lang w:val="en-US" w:eastAsia="zh-CN"/>
        </w:rPr>
        <w:t xml:space="preserve"> Floor Conference </w:t>
      </w:r>
      <w:r w:rsidR="00972571">
        <w:rPr>
          <w:rFonts w:ascii="Times New Roman" w:eastAsia="SimSun" w:hAnsi="Times New Roman" w:cs="Times New Roman"/>
          <w:b/>
          <w:sz w:val="24"/>
          <w:szCs w:val="24"/>
          <w:bdr w:val="none" w:sz="0" w:space="0" w:color="auto" w:frame="1"/>
          <w:lang w:val="en-US" w:eastAsia="zh-CN"/>
        </w:rPr>
        <w:t xml:space="preserve">Room </w:t>
      </w:r>
      <w:r w:rsidRPr="00C10748">
        <w:rPr>
          <w:rFonts w:ascii="Times New Roman" w:eastAsia="SimSun" w:hAnsi="Times New Roman" w:cs="Times New Roman"/>
          <w:b/>
          <w:sz w:val="24"/>
          <w:szCs w:val="24"/>
          <w:bdr w:val="none" w:sz="0" w:space="0" w:color="auto" w:frame="1"/>
          <w:lang w:val="en-US" w:eastAsia="zh-CN"/>
        </w:rPr>
        <w:t xml:space="preserve">at Palais </w:t>
      </w:r>
      <w:r w:rsidR="00CF7394">
        <w:rPr>
          <w:rFonts w:ascii="Times New Roman" w:eastAsia="SimSun" w:hAnsi="Times New Roman" w:cs="Times New Roman"/>
          <w:b/>
          <w:sz w:val="24"/>
          <w:szCs w:val="24"/>
          <w:bdr w:val="none" w:sz="0" w:space="0" w:color="auto" w:frame="1"/>
          <w:lang w:val="en-US" w:eastAsia="zh-CN"/>
        </w:rPr>
        <w:t>Wilson</w:t>
      </w:r>
      <w:r>
        <w:rPr>
          <w:rFonts w:ascii="Times New Roman" w:eastAsia="SimSun" w:hAnsi="Times New Roman" w:cs="Times New Roman"/>
          <w:sz w:val="24"/>
          <w:szCs w:val="24"/>
          <w:bdr w:val="none" w:sz="0" w:space="0" w:color="auto" w:frame="1"/>
          <w:lang w:val="en-US" w:eastAsia="zh-CN"/>
        </w:rPr>
        <w:t>. O</w:t>
      </w:r>
      <w:r w:rsidRPr="000A31AB">
        <w:rPr>
          <w:rFonts w:ascii="Times New Roman" w:eastAsia="SimSun" w:hAnsi="Times New Roman" w:cs="Times New Roman"/>
          <w:sz w:val="24"/>
          <w:szCs w:val="24"/>
          <w:bdr w:val="none" w:sz="0" w:space="0" w:color="auto" w:frame="1"/>
          <w:lang w:val="en-US" w:eastAsia="zh-CN"/>
        </w:rPr>
        <w:t>wing to the</w:t>
      </w:r>
      <w:r>
        <w:rPr>
          <w:rFonts w:ascii="Times New Roman" w:eastAsia="SimSun" w:hAnsi="Times New Roman" w:cs="Times New Roman"/>
          <w:sz w:val="24"/>
          <w:szCs w:val="24"/>
          <w:bdr w:val="none" w:sz="0" w:space="0" w:color="auto" w:frame="1"/>
          <w:lang w:val="en-US" w:eastAsia="zh-CN"/>
        </w:rPr>
        <w:t xml:space="preserve"> positive epidemiological evolution of the</w:t>
      </w:r>
      <w:r w:rsidRPr="000A31AB">
        <w:rPr>
          <w:rFonts w:ascii="Times New Roman" w:eastAsia="SimSun" w:hAnsi="Times New Roman" w:cs="Times New Roman"/>
          <w:sz w:val="24"/>
          <w:szCs w:val="24"/>
          <w:bdr w:val="none" w:sz="0" w:space="0" w:color="auto" w:frame="1"/>
          <w:lang w:val="en-US" w:eastAsia="zh-CN"/>
        </w:rPr>
        <w:t xml:space="preserve"> COVID-19 pandemic and applicable safety rules</w:t>
      </w:r>
      <w:r>
        <w:rPr>
          <w:rFonts w:ascii="Times New Roman" w:eastAsia="SimSun" w:hAnsi="Times New Roman" w:cs="Times New Roman"/>
          <w:sz w:val="24"/>
          <w:szCs w:val="24"/>
          <w:bdr w:val="none" w:sz="0" w:space="0" w:color="auto" w:frame="1"/>
          <w:lang w:val="en-US" w:eastAsia="zh-CN"/>
        </w:rPr>
        <w:t xml:space="preserve">, </w:t>
      </w:r>
      <w:r w:rsidR="00972571">
        <w:rPr>
          <w:rFonts w:ascii="Times New Roman" w:eastAsia="SimSun" w:hAnsi="Times New Roman" w:cs="Times New Roman"/>
          <w:sz w:val="24"/>
          <w:szCs w:val="24"/>
          <w:bdr w:val="none" w:sz="0" w:space="0" w:color="auto" w:frame="1"/>
          <w:lang w:val="en-US" w:eastAsia="zh-CN"/>
        </w:rPr>
        <w:t xml:space="preserve">the </w:t>
      </w:r>
      <w:r>
        <w:rPr>
          <w:rFonts w:ascii="Times New Roman" w:eastAsia="SimSun" w:hAnsi="Times New Roman" w:cs="Times New Roman"/>
          <w:sz w:val="24"/>
          <w:szCs w:val="24"/>
          <w:bdr w:val="none" w:sz="0" w:space="0" w:color="auto" w:frame="1"/>
          <w:lang w:val="en-US" w:eastAsia="zh-CN"/>
        </w:rPr>
        <w:t xml:space="preserve">treaty bodies </w:t>
      </w:r>
      <w:r w:rsidR="00966DEB">
        <w:rPr>
          <w:rFonts w:ascii="Times New Roman" w:eastAsia="SimSun" w:hAnsi="Times New Roman" w:cs="Times New Roman"/>
          <w:sz w:val="24"/>
          <w:szCs w:val="24"/>
          <w:bdr w:val="none" w:sz="0" w:space="0" w:color="auto" w:frame="1"/>
          <w:lang w:val="en-US" w:eastAsia="zh-CN"/>
        </w:rPr>
        <w:t xml:space="preserve">have </w:t>
      </w:r>
      <w:r>
        <w:rPr>
          <w:rFonts w:ascii="Times New Roman" w:eastAsia="SimSun" w:hAnsi="Times New Roman" w:cs="Times New Roman"/>
          <w:sz w:val="24"/>
          <w:szCs w:val="24"/>
          <w:bdr w:val="none" w:sz="0" w:space="0" w:color="auto" w:frame="1"/>
          <w:lang w:val="en-US" w:eastAsia="zh-CN"/>
        </w:rPr>
        <w:t>return</w:t>
      </w:r>
      <w:r w:rsidR="00966DEB">
        <w:rPr>
          <w:rFonts w:ascii="Times New Roman" w:eastAsia="SimSun" w:hAnsi="Times New Roman" w:cs="Times New Roman"/>
          <w:sz w:val="24"/>
          <w:szCs w:val="24"/>
          <w:bdr w:val="none" w:sz="0" w:space="0" w:color="auto" w:frame="1"/>
          <w:lang w:val="en-US" w:eastAsia="zh-CN"/>
        </w:rPr>
        <w:t>ed</w:t>
      </w:r>
      <w:r>
        <w:rPr>
          <w:rFonts w:ascii="Times New Roman" w:eastAsia="SimSun" w:hAnsi="Times New Roman" w:cs="Times New Roman"/>
          <w:sz w:val="24"/>
          <w:szCs w:val="24"/>
          <w:bdr w:val="none" w:sz="0" w:space="0" w:color="auto" w:frame="1"/>
          <w:lang w:val="en-US" w:eastAsia="zh-CN"/>
        </w:rPr>
        <w:t xml:space="preserve"> to in-person sessions, with full in-person participation of treaty body experts, State parties’ delegations and other external stakeholders</w:t>
      </w:r>
      <w:r w:rsidR="003C6DE5">
        <w:rPr>
          <w:rFonts w:ascii="Times New Roman" w:eastAsia="SimSun" w:hAnsi="Times New Roman" w:cs="Times New Roman"/>
          <w:sz w:val="24"/>
          <w:szCs w:val="24"/>
          <w:bdr w:val="none" w:sz="0" w:space="0" w:color="auto" w:frame="1"/>
          <w:lang w:val="en-US" w:eastAsia="zh-CN"/>
        </w:rPr>
        <w:t xml:space="preserve">. </w:t>
      </w:r>
      <w:r w:rsidR="00CF7394">
        <w:rPr>
          <w:rFonts w:ascii="Times New Roman" w:eastAsia="SimSun" w:hAnsi="Times New Roman" w:cs="Times New Roman"/>
          <w:sz w:val="24"/>
          <w:szCs w:val="24"/>
          <w:bdr w:val="none" w:sz="0" w:space="0" w:color="auto" w:frame="1"/>
          <w:lang w:val="en-US" w:eastAsia="zh-CN"/>
        </w:rPr>
        <w:t>I</w:t>
      </w:r>
      <w:r>
        <w:rPr>
          <w:rFonts w:ascii="Times New Roman" w:eastAsia="SimSun" w:hAnsi="Times New Roman" w:cs="Times New Roman"/>
          <w:sz w:val="24"/>
          <w:szCs w:val="24"/>
          <w:bdr w:val="none" w:sz="0" w:space="0" w:color="auto" w:frame="1"/>
          <w:lang w:val="en-US" w:eastAsia="zh-CN"/>
        </w:rPr>
        <w:t xml:space="preserve">t is expected that external stakeholders will be accredited to access the meeting room in-person, with </w:t>
      </w:r>
      <w:r w:rsidR="00B22FC0">
        <w:rPr>
          <w:rFonts w:ascii="Times New Roman" w:eastAsia="SimSun" w:hAnsi="Times New Roman" w:cs="Times New Roman"/>
          <w:sz w:val="24"/>
          <w:szCs w:val="24"/>
          <w:bdr w:val="none" w:sz="0" w:space="0" w:color="auto" w:frame="1"/>
          <w:lang w:val="en-US" w:eastAsia="zh-CN"/>
        </w:rPr>
        <w:t xml:space="preserve">the </w:t>
      </w:r>
      <w:r w:rsidR="00966DEB">
        <w:rPr>
          <w:rFonts w:ascii="Times New Roman" w:eastAsia="SimSun" w:hAnsi="Times New Roman" w:cs="Times New Roman"/>
          <w:sz w:val="24"/>
          <w:szCs w:val="24"/>
          <w:bdr w:val="none" w:sz="0" w:space="0" w:color="auto" w:frame="1"/>
          <w:lang w:val="en-US" w:eastAsia="zh-CN"/>
        </w:rPr>
        <w:t>possibility</w:t>
      </w:r>
      <w:r w:rsidR="006B5DCA">
        <w:rPr>
          <w:rFonts w:ascii="Times New Roman" w:eastAsia="SimSun" w:hAnsi="Times New Roman" w:cs="Times New Roman"/>
          <w:sz w:val="24"/>
          <w:szCs w:val="24"/>
          <w:bdr w:val="none" w:sz="0" w:space="0" w:color="auto" w:frame="1"/>
          <w:lang w:eastAsia="zh-CN"/>
        </w:rPr>
        <w:t xml:space="preserve"> </w:t>
      </w:r>
      <w:r w:rsidR="00B22FC0">
        <w:rPr>
          <w:rFonts w:ascii="Times New Roman" w:eastAsia="SimSun" w:hAnsi="Times New Roman" w:cs="Times New Roman"/>
          <w:sz w:val="24"/>
          <w:szCs w:val="24"/>
          <w:bdr w:val="none" w:sz="0" w:space="0" w:color="auto" w:frame="1"/>
          <w:lang w:val="en-US" w:eastAsia="zh-CN"/>
        </w:rPr>
        <w:t xml:space="preserve">for </w:t>
      </w:r>
      <w:r>
        <w:rPr>
          <w:rFonts w:ascii="Times New Roman" w:eastAsia="SimSun" w:hAnsi="Times New Roman" w:cs="Times New Roman"/>
          <w:sz w:val="24"/>
          <w:szCs w:val="24"/>
          <w:bdr w:val="none" w:sz="0" w:space="0" w:color="auto" w:frame="1"/>
          <w:lang w:val="en-US" w:eastAsia="zh-CN"/>
        </w:rPr>
        <w:t xml:space="preserve">others </w:t>
      </w:r>
      <w:r w:rsidR="006B5DCA">
        <w:rPr>
          <w:rFonts w:ascii="Times New Roman" w:eastAsia="SimSun" w:hAnsi="Times New Roman" w:cs="Times New Roman"/>
          <w:sz w:val="24"/>
          <w:szCs w:val="24"/>
          <w:bdr w:val="none" w:sz="0" w:space="0" w:color="auto" w:frame="1"/>
          <w:lang w:val="en-US" w:eastAsia="zh-CN"/>
        </w:rPr>
        <w:t xml:space="preserve">to </w:t>
      </w:r>
      <w:r>
        <w:rPr>
          <w:rFonts w:ascii="Times New Roman" w:eastAsia="SimSun" w:hAnsi="Times New Roman" w:cs="Times New Roman"/>
          <w:sz w:val="24"/>
          <w:szCs w:val="24"/>
          <w:bdr w:val="none" w:sz="0" w:space="0" w:color="auto" w:frame="1"/>
          <w:lang w:val="en-US" w:eastAsia="zh-CN"/>
        </w:rPr>
        <w:t>connect remotely, in a hybrid format.</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14FF7FD5" w:rsidR="003E72DD" w:rsidRDefault="003E72DD" w:rsidP="009E0D36">
      <w:pPr>
        <w:spacing w:after="0" w:line="240" w:lineRule="auto"/>
        <w:ind w:firstLine="660"/>
        <w:jc w:val="both"/>
      </w:pPr>
      <w:r w:rsidRPr="00A82A8A">
        <w:rPr>
          <w:rFonts w:ascii="Times New Roman" w:eastAsia="SimSun" w:hAnsi="Times New Roman" w:cs="Times New Roman"/>
          <w:sz w:val="24"/>
          <w:szCs w:val="24"/>
          <w:bdr w:val="none" w:sz="0" w:space="0" w:color="auto" w:frame="1"/>
          <w:lang w:val="en-US" w:eastAsia="zh-CN"/>
        </w:rPr>
        <w:t>All public meetings of the 3</w:t>
      </w:r>
      <w:r w:rsidR="00137652">
        <w:rPr>
          <w:rFonts w:ascii="Times New Roman" w:eastAsia="SimSun" w:hAnsi="Times New Roman" w:cs="Times New Roman"/>
          <w:sz w:val="24"/>
          <w:szCs w:val="24"/>
          <w:bdr w:val="none" w:sz="0" w:space="0" w:color="auto" w:frame="1"/>
          <w:lang w:val="en-US" w:eastAsia="zh-CN"/>
        </w:rPr>
        <w:t>6</w:t>
      </w:r>
      <w:r w:rsidRPr="009E0D36">
        <w:rPr>
          <w:rFonts w:ascii="Times New Roman" w:eastAsia="SimSun" w:hAnsi="Times New Roman" w:cs="Times New Roman"/>
          <w:sz w:val="24"/>
          <w:szCs w:val="24"/>
          <w:bdr w:val="none" w:sz="0" w:space="0" w:color="auto" w:frame="1"/>
          <w:vertAlign w:val="superscript"/>
          <w:lang w:val="en-US" w:eastAsia="zh-CN"/>
        </w:rPr>
        <w:t>th</w:t>
      </w:r>
      <w:r w:rsidR="003C6DE5">
        <w:rPr>
          <w:rFonts w:ascii="Times New Roman" w:eastAsia="SimSun" w:hAnsi="Times New Roman" w:cs="Times New Roman"/>
          <w:sz w:val="24"/>
          <w:szCs w:val="24"/>
          <w:bdr w:val="none" w:sz="0" w:space="0" w:color="auto" w:frame="1"/>
          <w:lang w:val="en-US" w:eastAsia="zh-CN"/>
        </w:rPr>
        <w:t xml:space="preserve"> </w:t>
      </w:r>
      <w:r w:rsidRPr="00A82A8A">
        <w:rPr>
          <w:rFonts w:ascii="Times New Roman" w:eastAsia="SimSun" w:hAnsi="Times New Roman" w:cs="Times New Roman"/>
          <w:sz w:val="24"/>
          <w:szCs w:val="24"/>
          <w:bdr w:val="none" w:sz="0" w:space="0" w:color="auto" w:frame="1"/>
          <w:lang w:val="en-US" w:eastAsia="zh-CN"/>
        </w:rPr>
        <w:t xml:space="preserve">session of the Committee will be webcasted at </w:t>
      </w:r>
      <w:hyperlink r:id="rId9"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1"/>
    </w:p>
    <w:p w14:paraId="55AEE509" w14:textId="77777777" w:rsidR="003E72DD" w:rsidRPr="007E0CA8" w:rsidRDefault="003E72DD" w:rsidP="003E72DD">
      <w:pPr>
        <w:spacing w:after="0" w:line="240" w:lineRule="auto"/>
        <w:rPr>
          <w:rFonts w:ascii="Times New Roman" w:eastAsia="SimSun" w:hAnsi="Times New Roman" w:cs="Times New Roman"/>
          <w:sz w:val="24"/>
          <w:szCs w:val="24"/>
          <w:lang w:eastAsia="zh-CN"/>
        </w:rPr>
      </w:pPr>
    </w:p>
    <w:p w14:paraId="31956622" w14:textId="77777777" w:rsidR="003E72DD" w:rsidRPr="00C7451A" w:rsidRDefault="003E72DD" w:rsidP="003E72DD">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 xml:space="preserve">CSO and NHRI 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6D59FDE7" w14:textId="612FB466"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bookmarkStart w:id="2" w:name="_Hlk90473854"/>
      <w:r w:rsidR="00137652">
        <w:rPr>
          <w:rFonts w:ascii="Times New Roman" w:eastAsia="SimSun" w:hAnsi="Times New Roman" w:cs="Times New Roman"/>
          <w:b/>
          <w:sz w:val="24"/>
          <w:szCs w:val="24"/>
          <w:lang w:val="en-US" w:eastAsia="zh-CN"/>
        </w:rPr>
        <w:t xml:space="preserve">El </w:t>
      </w:r>
      <w:r w:rsidR="00137652" w:rsidRPr="00E727D0">
        <w:rPr>
          <w:rFonts w:ascii="Times New Roman" w:eastAsia="SimSun" w:hAnsi="Times New Roman" w:cs="Times New Roman"/>
          <w:b/>
          <w:sz w:val="24"/>
          <w:szCs w:val="24"/>
          <w:lang w:val="en-US" w:eastAsia="zh-CN"/>
        </w:rPr>
        <w:t>Salvador</w:t>
      </w:r>
      <w:r w:rsidR="00137652">
        <w:rPr>
          <w:rFonts w:ascii="Times New Roman" w:eastAsia="SimSun" w:hAnsi="Times New Roman" w:cs="Times New Roman"/>
          <w:sz w:val="24"/>
          <w:szCs w:val="24"/>
          <w:lang w:val="en-US" w:eastAsia="zh-CN"/>
        </w:rPr>
        <w:t xml:space="preserve">, </w:t>
      </w:r>
      <w:r w:rsidR="00137652" w:rsidRPr="00D1720C">
        <w:rPr>
          <w:rFonts w:ascii="Times New Roman" w:eastAsia="SimSun" w:hAnsi="Times New Roman" w:cs="Times New Roman"/>
          <w:b/>
          <w:sz w:val="24"/>
          <w:szCs w:val="24"/>
          <w:lang w:val="en-US" w:eastAsia="zh-CN"/>
        </w:rPr>
        <w:t>Morocco</w:t>
      </w:r>
      <w:r w:rsidR="00137652">
        <w:rPr>
          <w:rFonts w:ascii="Times New Roman" w:eastAsia="SimSun" w:hAnsi="Times New Roman" w:cs="Times New Roman"/>
          <w:sz w:val="24"/>
          <w:szCs w:val="24"/>
          <w:lang w:val="en-US" w:eastAsia="zh-CN"/>
        </w:rPr>
        <w:t xml:space="preserve">, </w:t>
      </w:r>
      <w:proofErr w:type="gramStart"/>
      <w:r w:rsidR="0069106C">
        <w:rPr>
          <w:rFonts w:ascii="Times New Roman" w:eastAsia="SimSun" w:hAnsi="Times New Roman" w:cs="Times New Roman"/>
          <w:b/>
          <w:sz w:val="24"/>
          <w:szCs w:val="24"/>
          <w:lang w:val="en-US" w:eastAsia="zh-CN"/>
        </w:rPr>
        <w:t>Nigeria</w:t>
      </w:r>
      <w:proofErr w:type="gramEnd"/>
      <w:r w:rsidR="0069106C">
        <w:rPr>
          <w:rFonts w:ascii="Times New Roman" w:eastAsia="SimSun" w:hAnsi="Times New Roman" w:cs="Times New Roman"/>
          <w:b/>
          <w:sz w:val="24"/>
          <w:szCs w:val="24"/>
          <w:lang w:val="en-US" w:eastAsia="zh-CN"/>
        </w:rPr>
        <w:t xml:space="preserve"> </w:t>
      </w:r>
      <w:r w:rsidR="0069106C">
        <w:rPr>
          <w:rFonts w:ascii="Times New Roman" w:eastAsia="SimSun" w:hAnsi="Times New Roman" w:cs="Times New Roman"/>
          <w:sz w:val="24"/>
          <w:szCs w:val="24"/>
          <w:lang w:val="en-US" w:eastAsia="zh-CN"/>
        </w:rPr>
        <w:t xml:space="preserve">and the </w:t>
      </w:r>
      <w:r w:rsidR="0069106C">
        <w:rPr>
          <w:rFonts w:ascii="Times New Roman" w:eastAsia="SimSun" w:hAnsi="Times New Roman" w:cs="Times New Roman"/>
          <w:b/>
          <w:sz w:val="24"/>
          <w:szCs w:val="24"/>
          <w:lang w:val="en-US" w:eastAsia="zh-CN"/>
        </w:rPr>
        <w:t>Philippines</w:t>
      </w:r>
      <w:r w:rsidR="0069106C">
        <w:rPr>
          <w:rFonts w:ascii="Times New Roman" w:eastAsia="SimSun" w:hAnsi="Times New Roman" w:cs="Times New Roman"/>
          <w:sz w:val="24"/>
          <w:szCs w:val="24"/>
          <w:lang w:val="en-US" w:eastAsia="zh-CN"/>
        </w:rPr>
        <w:t>,</w:t>
      </w:r>
      <w:r w:rsidR="00137652">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as well as </w:t>
      </w:r>
      <w:r w:rsidR="0069106C">
        <w:rPr>
          <w:rFonts w:ascii="Times New Roman" w:eastAsia="SimSun" w:hAnsi="Times New Roman" w:cs="Times New Roman"/>
          <w:b/>
          <w:sz w:val="24"/>
          <w:szCs w:val="24"/>
          <w:lang w:val="en-US" w:eastAsia="zh-CN"/>
        </w:rPr>
        <w:t>Niger</w:t>
      </w:r>
      <w:r w:rsidR="0069106C">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and </w:t>
      </w:r>
      <w:r w:rsidR="0069106C">
        <w:rPr>
          <w:rFonts w:ascii="Times New Roman" w:eastAsia="SimSun" w:hAnsi="Times New Roman" w:cs="Times New Roman"/>
          <w:sz w:val="24"/>
          <w:szCs w:val="24"/>
          <w:lang w:val="en-US" w:eastAsia="zh-CN"/>
        </w:rPr>
        <w:t xml:space="preserve">the </w:t>
      </w:r>
      <w:r w:rsidR="0069106C">
        <w:rPr>
          <w:rFonts w:ascii="Times New Roman" w:eastAsia="SimSun" w:hAnsi="Times New Roman" w:cs="Times New Roman"/>
          <w:b/>
          <w:sz w:val="24"/>
          <w:szCs w:val="24"/>
          <w:lang w:val="en-US" w:eastAsia="zh-CN"/>
        </w:rPr>
        <w:t>Seychelles</w:t>
      </w:r>
      <w:r w:rsidR="00790597" w:rsidRPr="00790597">
        <w:rPr>
          <w:rFonts w:ascii="Times New Roman" w:eastAsia="SimSun" w:hAnsi="Times New Roman" w:cs="Times New Roman"/>
          <w:sz w:val="24"/>
          <w:szCs w:val="24"/>
          <w:lang w:val="en-US" w:eastAsia="zh-CN"/>
        </w:rPr>
        <w:t xml:space="preserve">, </w:t>
      </w:r>
      <w:r w:rsidR="00790597">
        <w:rPr>
          <w:rFonts w:ascii="Times New Roman" w:eastAsia="SimSun" w:hAnsi="Times New Roman" w:cs="Times New Roman"/>
          <w:sz w:val="24"/>
          <w:szCs w:val="24"/>
          <w:lang w:val="en-US" w:eastAsia="zh-CN"/>
        </w:rPr>
        <w:t xml:space="preserve">and </w:t>
      </w:r>
      <w:r w:rsidR="00790597">
        <w:rPr>
          <w:rFonts w:ascii="Times New Roman" w:eastAsia="SimSun" w:hAnsi="Times New Roman" w:cs="Times New Roman"/>
          <w:b/>
          <w:sz w:val="24"/>
          <w:szCs w:val="24"/>
          <w:lang w:val="en-US" w:eastAsia="zh-CN"/>
        </w:rPr>
        <w:t>Argentina</w:t>
      </w:r>
      <w:r w:rsidR="00790597">
        <w:rPr>
          <w:rFonts w:ascii="Times New Roman" w:eastAsia="SimSun" w:hAnsi="Times New Roman" w:cs="Times New Roman"/>
          <w:sz w:val="24"/>
          <w:szCs w:val="24"/>
          <w:lang w:val="en-US" w:eastAsia="zh-CN"/>
        </w:rPr>
        <w:t xml:space="preserve">, </w:t>
      </w:r>
      <w:r w:rsidR="00790597">
        <w:rPr>
          <w:rFonts w:ascii="Times New Roman" w:eastAsia="SimSun" w:hAnsi="Times New Roman" w:cs="Times New Roman"/>
          <w:b/>
          <w:sz w:val="24"/>
          <w:szCs w:val="24"/>
          <w:lang w:val="en-US" w:eastAsia="zh-CN"/>
        </w:rPr>
        <w:t xml:space="preserve">Colombia </w:t>
      </w:r>
      <w:r w:rsidR="00790597">
        <w:rPr>
          <w:rFonts w:ascii="Times New Roman" w:eastAsia="SimSun" w:hAnsi="Times New Roman" w:cs="Times New Roman"/>
          <w:sz w:val="24"/>
          <w:szCs w:val="24"/>
          <w:lang w:val="en-US" w:eastAsia="zh-CN"/>
        </w:rPr>
        <w:t xml:space="preserve">and </w:t>
      </w:r>
      <w:r w:rsidR="00790597">
        <w:rPr>
          <w:rFonts w:ascii="Times New Roman" w:eastAsia="SimSun" w:hAnsi="Times New Roman" w:cs="Times New Roman"/>
          <w:b/>
          <w:sz w:val="24"/>
          <w:szCs w:val="24"/>
          <w:lang w:val="en-US" w:eastAsia="zh-CN"/>
        </w:rPr>
        <w:t xml:space="preserve">Guatemala </w:t>
      </w:r>
      <w:r w:rsidR="00790597">
        <w:rPr>
          <w:rFonts w:ascii="Times New Roman" w:eastAsia="SimSun" w:hAnsi="Times New Roman" w:cs="Times New Roman"/>
          <w:sz w:val="24"/>
          <w:szCs w:val="24"/>
          <w:lang w:val="en-US" w:eastAsia="zh-CN"/>
        </w:rPr>
        <w:t xml:space="preserve">as far as </w:t>
      </w:r>
      <w:r w:rsidR="005E45A8">
        <w:rPr>
          <w:rFonts w:ascii="Times New Roman" w:eastAsia="SimSun" w:hAnsi="Times New Roman" w:cs="Times New Roman"/>
          <w:sz w:val="24"/>
          <w:szCs w:val="24"/>
          <w:lang w:val="en-US" w:eastAsia="zh-CN"/>
        </w:rPr>
        <w:t xml:space="preserve">it </w:t>
      </w:r>
      <w:r w:rsidR="00790597">
        <w:rPr>
          <w:rFonts w:ascii="Times New Roman" w:eastAsia="SimSun" w:hAnsi="Times New Roman" w:cs="Times New Roman"/>
          <w:sz w:val="24"/>
          <w:szCs w:val="24"/>
          <w:lang w:val="en-US" w:eastAsia="zh-CN"/>
        </w:rPr>
        <w:t>relate</w:t>
      </w:r>
      <w:r w:rsidR="005E45A8">
        <w:rPr>
          <w:rFonts w:ascii="Times New Roman" w:eastAsia="SimSun" w:hAnsi="Times New Roman" w:cs="Times New Roman"/>
          <w:sz w:val="24"/>
          <w:szCs w:val="24"/>
          <w:lang w:val="en-US" w:eastAsia="zh-CN"/>
        </w:rPr>
        <w:t>s</w:t>
      </w:r>
      <w:r w:rsidR="00790597">
        <w:rPr>
          <w:rFonts w:ascii="Times New Roman" w:eastAsia="SimSun" w:hAnsi="Times New Roman" w:cs="Times New Roman"/>
          <w:sz w:val="24"/>
          <w:szCs w:val="24"/>
          <w:lang w:val="en-US" w:eastAsia="zh-CN"/>
        </w:rPr>
        <w:t xml:space="preserve"> to the priority </w:t>
      </w:r>
      <w:r w:rsidR="005E45A8">
        <w:rPr>
          <w:rFonts w:ascii="Times New Roman" w:eastAsia="SimSun" w:hAnsi="Times New Roman" w:cs="Times New Roman"/>
          <w:sz w:val="24"/>
          <w:szCs w:val="24"/>
          <w:lang w:val="en-US" w:eastAsia="zh-CN"/>
        </w:rPr>
        <w:t>recommendations contained in the respective concluding observations</w:t>
      </w:r>
      <w:r w:rsidRPr="00790597">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w:t>
      </w:r>
      <w:bookmarkEnd w:id="2"/>
      <w:r w:rsidRPr="00C7451A">
        <w:rPr>
          <w:rFonts w:ascii="Times New Roman" w:eastAsia="SimSun" w:hAnsi="Times New Roman" w:cs="Times New Roman"/>
          <w:sz w:val="24"/>
          <w:szCs w:val="24"/>
          <w:lang w:val="en-US" w:eastAsia="zh-CN"/>
        </w:rPr>
        <w:t xml:space="preserve">This can be done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xml:space="preserve">. Information should be as specific, </w:t>
      </w:r>
      <w:proofErr w:type="gramStart"/>
      <w:r w:rsidRPr="00C7451A">
        <w:rPr>
          <w:rFonts w:ascii="Times New Roman" w:eastAsia="SimSun" w:hAnsi="Times New Roman" w:cs="Times New Roman"/>
          <w:sz w:val="24"/>
          <w:szCs w:val="24"/>
          <w:lang w:val="en-US" w:eastAsia="zh-CN"/>
        </w:rPr>
        <w:t>reliable</w:t>
      </w:r>
      <w:proofErr w:type="gramEnd"/>
      <w:r w:rsidRPr="00C7451A">
        <w:rPr>
          <w:rFonts w:ascii="Times New Roman" w:eastAsia="SimSun" w:hAnsi="Times New Roman" w:cs="Times New Roman"/>
          <w:sz w:val="24"/>
          <w:szCs w:val="24"/>
          <w:lang w:val="en-US" w:eastAsia="zh-CN"/>
        </w:rPr>
        <w:t xml:space="preserve"> and objective as possible. CSO reports prepared by coalitions of individual CSOs are encouraged.</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B090499"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44022145"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p>
    <w:p w14:paraId="20C33D0B"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roofErr w:type="gramStart"/>
      <w:r w:rsidRPr="00C7451A">
        <w:rPr>
          <w:rFonts w:ascii="Tms Rmn" w:eastAsia="SimSun" w:hAnsi="Tms Rmn" w:cs="Tms Rmn"/>
          <w:color w:val="000000"/>
          <w:sz w:val="24"/>
          <w:szCs w:val="24"/>
          <w:lang w:val="en-US" w:eastAsia="en-GB"/>
        </w:rPr>
        <w:t>);</w:t>
      </w:r>
      <w:proofErr w:type="gramEnd"/>
    </w:p>
    <w:p w14:paraId="7D0994D3"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roofErr w:type="gramStart"/>
      <w:r w:rsidRPr="00C7451A">
        <w:rPr>
          <w:rFonts w:ascii="Tms Rmn" w:eastAsia="SimSun" w:hAnsi="Tms Rmn" w:cs="Tms Rmn"/>
          <w:color w:val="000000"/>
          <w:sz w:val="24"/>
          <w:szCs w:val="24"/>
          <w:lang w:val="en-US" w:eastAsia="en-GB"/>
        </w:rPr>
        <w:t>);</w:t>
      </w:r>
      <w:proofErr w:type="gramEnd"/>
    </w:p>
    <w:p w14:paraId="739F6DF1"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CMW for public information </w:t>
      </w:r>
      <w:proofErr w:type="gramStart"/>
      <w:r w:rsidRPr="00C7451A">
        <w:rPr>
          <w:rFonts w:ascii="Tms Rmn" w:eastAsia="SimSun" w:hAnsi="Tms Rmn" w:cs="Tms Rmn"/>
          <w:color w:val="000000"/>
          <w:sz w:val="24"/>
          <w:szCs w:val="24"/>
          <w:lang w:val="en-US" w:eastAsia="en-GB"/>
        </w:rPr>
        <w:t>purposes;</w:t>
      </w:r>
      <w:proofErr w:type="gramEnd"/>
      <w:r w:rsidRPr="00C7451A">
        <w:rPr>
          <w:rFonts w:ascii="Tms Rmn" w:eastAsia="SimSun" w:hAnsi="Tms Rmn" w:cs="Tms Rmn"/>
          <w:color w:val="000000"/>
          <w:sz w:val="24"/>
          <w:szCs w:val="24"/>
          <w:lang w:val="en-US" w:eastAsia="en-GB"/>
        </w:rPr>
        <w:t xml:space="preserve"> </w:t>
      </w:r>
    </w:p>
    <w:p w14:paraId="4649AA2A" w14:textId="440CEF0A"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Submit the report in Word and PDF formats by e-mail to the CMW Secretariat. CSO/NHRI submissions should be in English, </w:t>
      </w:r>
      <w:proofErr w:type="gramStart"/>
      <w:r w:rsidRPr="00C7451A">
        <w:rPr>
          <w:rFonts w:ascii="Tms Rmn" w:eastAsia="SimSun" w:hAnsi="Tms Rmn" w:cs="Tms Rmn"/>
          <w:color w:val="000000"/>
          <w:sz w:val="24"/>
          <w:szCs w:val="24"/>
          <w:lang w:val="en-US" w:eastAsia="en-GB"/>
        </w:rPr>
        <w:t>French</w:t>
      </w:r>
      <w:proofErr w:type="gramEnd"/>
      <w:r w:rsidRPr="00C7451A">
        <w:rPr>
          <w:rFonts w:ascii="Tms Rmn" w:eastAsia="SimSun" w:hAnsi="Tms Rmn" w:cs="Tms Rmn"/>
          <w:color w:val="000000"/>
          <w:sz w:val="24"/>
          <w:szCs w:val="24"/>
          <w:lang w:val="en-US" w:eastAsia="en-GB"/>
        </w:rPr>
        <w:t xml:space="preserve"> or Spanish and should generally not exceed 4,000 words in length. OHCHR does not translate or reproduce CSO/NHRI documents; and</w:t>
      </w:r>
    </w:p>
    <w:p w14:paraId="1311F197" w14:textId="7C8E4665"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C7451A">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main human rights issues arising under the articles of the Convention affecting migrant workers and members of their families in the State party concerned, as well as migrant workers and members of their families from that State party who live abroad. They should also address the impact of the COVID-19 pandemic, and measures taken by States parties in response thereto, on the enjoyment of the human rights of migrant workers and members of their families. Written submissions should be prepared with a view to assisting the Committee in formulating targeted conclusions and recommendations, as well as lists of issues, and in the case of lists of issues prior to reporting, in identifying the central issues to be addressed during the constructive dialogue with the State party (</w:t>
      </w:r>
      <w:r w:rsidR="005E45A8">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ee the link for the template for submissions by stakeholders at the end of the note). </w:t>
      </w:r>
    </w:p>
    <w:p w14:paraId="326DE9A6"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DA95D32" w14:textId="33A06D98" w:rsidR="003E72DD" w:rsidRPr="00796E22" w:rsidRDefault="003E72DD" w:rsidP="003E72DD">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All written submissions should reach the Secretariat of the Committee </w:t>
      </w:r>
      <w:r w:rsidR="008F17ED">
        <w:rPr>
          <w:rFonts w:ascii="Times New Roman" w:eastAsia="SimSun" w:hAnsi="Times New Roman" w:cs="Times New Roman"/>
          <w:sz w:val="24"/>
          <w:szCs w:val="24"/>
          <w:lang w:val="en-US" w:eastAsia="zh-CN"/>
        </w:rPr>
        <w:t xml:space="preserve">four </w:t>
      </w:r>
      <w:r w:rsidRPr="00C7451A">
        <w:rPr>
          <w:rFonts w:ascii="Times New Roman" w:eastAsia="SimSun" w:hAnsi="Times New Roman" w:cs="Times New Roman"/>
          <w:sz w:val="24"/>
          <w:szCs w:val="24"/>
          <w:lang w:val="en-US" w:eastAsia="zh-CN"/>
        </w:rPr>
        <w:t xml:space="preserve">weeks prior to the beginning of the session, </w:t>
      </w:r>
      <w:r>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sidR="003D1EEE">
        <w:rPr>
          <w:rFonts w:ascii="Times New Roman" w:eastAsia="SimSun" w:hAnsi="Times New Roman" w:cs="Times New Roman"/>
          <w:b/>
          <w:bCs/>
          <w:sz w:val="24"/>
          <w:szCs w:val="24"/>
          <w:lang w:val="en-US" w:eastAsia="zh-CN"/>
        </w:rPr>
        <w:t>2</w:t>
      </w:r>
      <w:r w:rsidR="00E727D0">
        <w:rPr>
          <w:rFonts w:ascii="Times New Roman" w:eastAsia="SimSun" w:hAnsi="Times New Roman" w:cs="Times New Roman"/>
          <w:b/>
          <w:bCs/>
          <w:sz w:val="24"/>
          <w:szCs w:val="24"/>
          <w:lang w:val="en-US" w:eastAsia="zh-CN"/>
        </w:rPr>
        <w:t>7</w:t>
      </w:r>
      <w:r>
        <w:rPr>
          <w:rFonts w:ascii="Times New Roman" w:eastAsia="SimSun" w:hAnsi="Times New Roman" w:cs="Times New Roman"/>
          <w:b/>
          <w:bCs/>
          <w:sz w:val="24"/>
          <w:szCs w:val="24"/>
          <w:lang w:val="en-US" w:eastAsia="zh-CN"/>
        </w:rPr>
        <w:t xml:space="preserve"> </w:t>
      </w:r>
      <w:r w:rsidR="00E727D0">
        <w:rPr>
          <w:rFonts w:ascii="Times New Roman" w:eastAsia="SimSun" w:hAnsi="Times New Roman" w:cs="Times New Roman"/>
          <w:b/>
          <w:bCs/>
          <w:sz w:val="24"/>
          <w:szCs w:val="24"/>
          <w:lang w:val="en-US" w:eastAsia="zh-CN"/>
        </w:rPr>
        <w:t xml:space="preserve">February </w:t>
      </w:r>
      <w:r w:rsidRPr="00C7451A">
        <w:rPr>
          <w:rFonts w:ascii="Times New Roman" w:eastAsia="SimSun" w:hAnsi="Times New Roman" w:cs="Times New Roman"/>
          <w:b/>
          <w:bCs/>
          <w:sz w:val="24"/>
          <w:szCs w:val="24"/>
          <w:lang w:val="en-US" w:eastAsia="zh-CN"/>
        </w:rPr>
        <w:t>202</w:t>
      </w:r>
      <w:r w:rsidR="00E727D0">
        <w:rPr>
          <w:rFonts w:ascii="Times New Roman" w:eastAsia="SimSun" w:hAnsi="Times New Roman" w:cs="Times New Roman"/>
          <w:b/>
          <w:bCs/>
          <w:sz w:val="24"/>
          <w:szCs w:val="24"/>
          <w:lang w:val="en-US" w:eastAsia="zh-CN"/>
        </w:rPr>
        <w:t>3</w:t>
      </w:r>
      <w:r>
        <w:rPr>
          <w:rFonts w:ascii="Times New Roman" w:eastAsia="SimSun" w:hAnsi="Times New Roman" w:cs="Times New Roman"/>
          <w:bCs/>
          <w:sz w:val="24"/>
          <w:szCs w:val="24"/>
          <w:lang w:val="en-US" w:eastAsia="zh-CN"/>
        </w:rPr>
        <w:t>. However, late submissions will still be accepted by the Committee to the extent possible</w:t>
      </w:r>
      <w:r w:rsidRPr="00C7451A">
        <w:rPr>
          <w:rFonts w:ascii="Times New Roman" w:eastAsia="SimSun" w:hAnsi="Times New Roman" w:cs="Times New Roman"/>
          <w:sz w:val="24"/>
          <w:szCs w:val="24"/>
          <w:lang w:val="en-US" w:eastAsia="zh-CN"/>
        </w:rPr>
        <w:t xml:space="preserve">. The Word and PDF versions of the submission should be sent to the following e-mail address: </w:t>
      </w:r>
      <w:r>
        <w:rPr>
          <w:rFonts w:ascii="Times New Roman" w:eastAsia="SimSun" w:hAnsi="Times New Roman" w:cs="Times New Roman"/>
          <w:sz w:val="24"/>
          <w:szCs w:val="24"/>
          <w:lang w:val="en-US" w:eastAsia="zh-CN"/>
        </w:rPr>
        <w:br/>
      </w:r>
      <w:hyperlink r:id="rId10" w:history="1">
        <w:r w:rsidRPr="0064527E">
          <w:rPr>
            <w:rStyle w:val="Hyperlink"/>
            <w:rFonts w:ascii="Times New Roman" w:hAnsi="Times New Roman" w:cs="Times New Roman"/>
          </w:rPr>
          <w:t>ohchr-</w:t>
        </w:r>
        <w:r w:rsidRPr="00957813">
          <w:rPr>
            <w:rStyle w:val="Hyperlink"/>
            <w:rFonts w:ascii="Times New Roman" w:eastAsia="SimSun" w:hAnsi="Times New Roman" w:cs="Times New Roman"/>
            <w:sz w:val="24"/>
            <w:szCs w:val="24"/>
            <w:lang w:val="en-US" w:eastAsia="zh-CN"/>
          </w:rPr>
          <w:t>cmw@un.org</w:t>
        </w:r>
      </w:hyperlink>
      <w:r w:rsidRPr="00796E22">
        <w:rPr>
          <w:rFonts w:ascii="Times New Roman" w:eastAsia="SimSun" w:hAnsi="Times New Roman" w:cs="Times New Roman"/>
          <w:sz w:val="24"/>
          <w:szCs w:val="24"/>
          <w:lang w:val="en-US" w:eastAsia="zh-CN"/>
        </w:rPr>
        <w:t xml:space="preserve">. </w:t>
      </w:r>
    </w:p>
    <w:p w14:paraId="2569237A" w14:textId="77777777" w:rsidR="003E72DD" w:rsidRPr="0064527E" w:rsidRDefault="003E72DD" w:rsidP="003E72DD">
      <w:pPr>
        <w:spacing w:after="0" w:line="240" w:lineRule="auto"/>
        <w:jc w:val="both"/>
        <w:rPr>
          <w:rFonts w:ascii="Times New Roman" w:eastAsia="SimSun" w:hAnsi="Times New Roman" w:cs="Times New Roman"/>
          <w:sz w:val="24"/>
          <w:szCs w:val="24"/>
          <w:lang w:eastAsia="zh-CN"/>
        </w:rPr>
      </w:pPr>
    </w:p>
    <w:p w14:paraId="2E8FDA0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0FC78C0D"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3</w:t>
      </w:r>
      <w:r w:rsidR="00E727D0">
        <w:rPr>
          <w:rFonts w:ascii="Times New Roman" w:eastAsia="SimSun" w:hAnsi="Times New Roman" w:cs="Times New Roman"/>
          <w:sz w:val="24"/>
          <w:szCs w:val="24"/>
          <w:lang w:val="en-US" w:eastAsia="zh-CN"/>
        </w:rPr>
        <w:t>6</w:t>
      </w:r>
      <w:r>
        <w:rPr>
          <w:rFonts w:ascii="Times New Roman" w:eastAsia="SimSun" w:hAnsi="Times New Roman" w:cs="Times New Roman"/>
          <w:sz w:val="24"/>
          <w:szCs w:val="24"/>
          <w:vertAlign w:val="superscript"/>
          <w:lang w:val="en-US" w:eastAsia="zh-CN"/>
        </w:rPr>
        <w:t>th</w:t>
      </w:r>
      <w:r w:rsidRPr="00C7451A">
        <w:rPr>
          <w:rFonts w:ascii="Times New Roman" w:eastAsia="SimSun" w:hAnsi="Times New Roman" w:cs="Times New Roman"/>
          <w:sz w:val="24"/>
          <w:szCs w:val="24"/>
          <w:lang w:val="en-US" w:eastAsia="zh-CN"/>
        </w:rPr>
        <w:t xml:space="preserve"> session for CSOs and NHRIs to </w:t>
      </w:r>
      <w:r w:rsidR="00EE487F">
        <w:rPr>
          <w:rFonts w:ascii="Times New Roman" w:eastAsia="SimSun" w:hAnsi="Times New Roman" w:cs="Times New Roman"/>
          <w:sz w:val="24"/>
          <w:szCs w:val="24"/>
          <w:lang w:val="en-US" w:eastAsia="zh-CN"/>
        </w:rPr>
        <w:t xml:space="preserve">orally </w:t>
      </w:r>
      <w:r w:rsidRPr="00C7451A">
        <w:rPr>
          <w:rFonts w:ascii="Times New Roman" w:eastAsia="SimSun" w:hAnsi="Times New Roman" w:cs="Times New Roman"/>
          <w:sz w:val="24"/>
          <w:szCs w:val="24"/>
          <w:lang w:val="en-US" w:eastAsia="zh-CN"/>
        </w:rPr>
        <w:t xml:space="preserve">provide country-specific information in respect of the consideration of </w:t>
      </w:r>
      <w:r w:rsidR="00A4393C">
        <w:rPr>
          <w:rFonts w:ascii="Times New Roman" w:eastAsia="SimSun" w:hAnsi="Times New Roman" w:cs="Times New Roman"/>
          <w:sz w:val="24"/>
          <w:szCs w:val="24"/>
          <w:lang w:val="en-US" w:eastAsia="zh-CN"/>
        </w:rPr>
        <w:t xml:space="preserve">the </w:t>
      </w:r>
      <w:r w:rsidR="001C42FD" w:rsidRPr="001C42FD">
        <w:rPr>
          <w:rFonts w:ascii="Times New Roman" w:eastAsia="SimSun" w:hAnsi="Times New Roman" w:cs="Times New Roman"/>
          <w:sz w:val="24"/>
          <w:szCs w:val="24"/>
          <w:lang w:val="en-US" w:eastAsia="zh-CN"/>
        </w:rPr>
        <w:t xml:space="preserve">second periodic report of </w:t>
      </w:r>
      <w:r w:rsidR="001C42FD" w:rsidRPr="001C42FD">
        <w:rPr>
          <w:rFonts w:ascii="Times New Roman" w:eastAsia="SimSun" w:hAnsi="Times New Roman" w:cs="Times New Roman"/>
          <w:b/>
          <w:sz w:val="24"/>
          <w:szCs w:val="24"/>
          <w:lang w:val="en-US" w:eastAsia="zh-CN"/>
        </w:rPr>
        <w:t>Morocco</w:t>
      </w:r>
      <w:r w:rsidR="001C42FD" w:rsidRPr="001C42FD">
        <w:rPr>
          <w:rFonts w:ascii="Times New Roman" w:eastAsia="SimSun" w:hAnsi="Times New Roman" w:cs="Times New Roman"/>
          <w:sz w:val="24"/>
          <w:szCs w:val="24"/>
          <w:lang w:val="en-US" w:eastAsia="zh-CN"/>
        </w:rPr>
        <w:t>, the</w:t>
      </w:r>
      <w:r w:rsidR="001C42FD" w:rsidRPr="001C42FD">
        <w:rPr>
          <w:rFonts w:ascii="Times New Roman" w:eastAsia="SimSun" w:hAnsi="Times New Roman" w:cs="Times New Roman"/>
          <w:b/>
          <w:sz w:val="24"/>
          <w:szCs w:val="24"/>
          <w:lang w:val="en-US" w:eastAsia="zh-CN"/>
        </w:rPr>
        <w:t xml:space="preserve"> </w:t>
      </w:r>
      <w:r w:rsidR="001C42FD" w:rsidRPr="001C42FD">
        <w:rPr>
          <w:rFonts w:ascii="Times New Roman" w:eastAsia="SimSun" w:hAnsi="Times New Roman" w:cs="Times New Roman"/>
          <w:sz w:val="24"/>
          <w:szCs w:val="24"/>
          <w:lang w:val="en-US" w:eastAsia="zh-CN"/>
        </w:rPr>
        <w:t xml:space="preserve">combined </w:t>
      </w:r>
      <w:r w:rsidR="00A4393C">
        <w:rPr>
          <w:rFonts w:ascii="Times New Roman" w:eastAsia="SimSun" w:hAnsi="Times New Roman" w:cs="Times New Roman"/>
          <w:sz w:val="24"/>
          <w:szCs w:val="24"/>
          <w:lang w:val="en-US" w:eastAsia="zh-CN"/>
        </w:rPr>
        <w:t>initial</w:t>
      </w:r>
      <w:r w:rsidR="001C42FD" w:rsidRPr="001C42FD">
        <w:rPr>
          <w:rFonts w:ascii="Times New Roman" w:eastAsia="SimSun" w:hAnsi="Times New Roman" w:cs="Times New Roman"/>
          <w:sz w:val="24"/>
          <w:szCs w:val="24"/>
          <w:lang w:eastAsia="zh-CN"/>
        </w:rPr>
        <w:t xml:space="preserve"> and </w:t>
      </w:r>
      <w:r w:rsidR="001C42FD" w:rsidRPr="001C42FD">
        <w:rPr>
          <w:rFonts w:ascii="Times New Roman" w:eastAsia="SimSun" w:hAnsi="Times New Roman" w:cs="Times New Roman"/>
          <w:sz w:val="24"/>
          <w:szCs w:val="24"/>
          <w:lang w:val="en-US" w:eastAsia="zh-CN"/>
        </w:rPr>
        <w:t xml:space="preserve">second periodic reports of </w:t>
      </w:r>
      <w:r w:rsidR="001C42FD" w:rsidRPr="001C42FD">
        <w:rPr>
          <w:rFonts w:ascii="Times New Roman" w:eastAsia="SimSun" w:hAnsi="Times New Roman" w:cs="Times New Roman"/>
          <w:b/>
          <w:sz w:val="24"/>
          <w:szCs w:val="24"/>
          <w:lang w:val="en-US" w:eastAsia="zh-CN"/>
        </w:rPr>
        <w:t>Nigeria</w:t>
      </w:r>
      <w:r w:rsidR="001C42FD" w:rsidRPr="001C42FD">
        <w:rPr>
          <w:rFonts w:ascii="Times New Roman" w:eastAsia="SimSun" w:hAnsi="Times New Roman" w:cs="Times New Roman"/>
          <w:sz w:val="24"/>
          <w:szCs w:val="24"/>
          <w:lang w:val="en-US" w:eastAsia="zh-CN"/>
        </w:rPr>
        <w:t xml:space="preserve">, the third periodic report of </w:t>
      </w:r>
      <w:r w:rsidR="001C42FD" w:rsidRPr="001C42FD">
        <w:rPr>
          <w:rFonts w:ascii="Times New Roman" w:eastAsia="SimSun" w:hAnsi="Times New Roman" w:cs="Times New Roman"/>
          <w:b/>
          <w:sz w:val="24"/>
          <w:szCs w:val="24"/>
          <w:lang w:val="en-US" w:eastAsia="zh-CN"/>
        </w:rPr>
        <w:t>El Salvador</w:t>
      </w:r>
      <w:r w:rsidR="001C42FD" w:rsidRPr="001C42FD">
        <w:rPr>
          <w:rFonts w:ascii="Times New Roman" w:eastAsia="SimSun" w:hAnsi="Times New Roman" w:cs="Times New Roman"/>
          <w:sz w:val="24"/>
          <w:szCs w:val="24"/>
          <w:lang w:val="en-US" w:eastAsia="zh-CN"/>
        </w:rPr>
        <w:t xml:space="preserve">, and the third periodic report of the </w:t>
      </w:r>
      <w:r w:rsidR="001C42FD" w:rsidRPr="001C42FD">
        <w:rPr>
          <w:rFonts w:ascii="Times New Roman" w:eastAsia="SimSun" w:hAnsi="Times New Roman" w:cs="Times New Roman"/>
          <w:b/>
          <w:sz w:val="24"/>
          <w:szCs w:val="24"/>
          <w:lang w:val="en-US" w:eastAsia="zh-CN"/>
        </w:rPr>
        <w:t>Philippines</w:t>
      </w:r>
      <w:r w:rsidR="001C42FD">
        <w:rPr>
          <w:rFonts w:ascii="Times New Roman" w:eastAsia="SimSun" w:hAnsi="Times New Roman" w:cs="Times New Roman"/>
          <w:sz w:val="24"/>
          <w:szCs w:val="24"/>
          <w:lang w:val="en-US" w:eastAsia="zh-CN"/>
        </w:rPr>
        <w:t>,</w:t>
      </w:r>
      <w:r w:rsidR="001C42FD">
        <w:rPr>
          <w:rFonts w:ascii="Times New Roman" w:eastAsia="SimSun" w:hAnsi="Times New Roman" w:cs="Times New Roman"/>
          <w:b/>
          <w:sz w:val="24"/>
          <w:szCs w:val="24"/>
          <w:lang w:val="en-US" w:eastAsia="zh-CN"/>
        </w:rPr>
        <w:t xml:space="preserve"> </w:t>
      </w:r>
      <w:r w:rsidR="006C4879">
        <w:rPr>
          <w:rFonts w:ascii="Times New Roman" w:eastAsia="SimSun" w:hAnsi="Times New Roman" w:cs="Times New Roman"/>
          <w:sz w:val="24"/>
          <w:szCs w:val="24"/>
          <w:lang w:val="en-US" w:eastAsia="zh-CN"/>
        </w:rPr>
        <w:t xml:space="preserve">as well as </w:t>
      </w:r>
      <w:r w:rsidR="00B80EB4">
        <w:rPr>
          <w:rFonts w:ascii="Times New Roman" w:eastAsia="SimSun" w:hAnsi="Times New Roman" w:cs="Times New Roman"/>
          <w:sz w:val="24"/>
          <w:szCs w:val="24"/>
          <w:lang w:val="en-US" w:eastAsia="zh-CN"/>
        </w:rPr>
        <w:t xml:space="preserve">in respect of the lists of issues prior to reporting concerning </w:t>
      </w:r>
      <w:r w:rsidR="005B6A9B">
        <w:rPr>
          <w:rFonts w:ascii="Times New Roman" w:eastAsia="SimSun" w:hAnsi="Times New Roman" w:cs="Times New Roman"/>
          <w:sz w:val="24"/>
          <w:szCs w:val="24"/>
          <w:lang w:val="en-US" w:eastAsia="zh-CN"/>
        </w:rPr>
        <w:t xml:space="preserve">the </w:t>
      </w:r>
      <w:r w:rsidR="001C42FD" w:rsidRPr="001C42FD">
        <w:rPr>
          <w:rFonts w:ascii="Times New Roman" w:eastAsia="SimSun" w:hAnsi="Times New Roman" w:cs="Times New Roman"/>
          <w:sz w:val="24"/>
          <w:szCs w:val="24"/>
          <w:lang w:eastAsia="zh-CN"/>
        </w:rPr>
        <w:t>second periodic report</w:t>
      </w:r>
      <w:r w:rsidR="00071C78">
        <w:rPr>
          <w:rFonts w:ascii="Times New Roman" w:eastAsia="SimSun" w:hAnsi="Times New Roman" w:cs="Times New Roman"/>
          <w:sz w:val="24"/>
          <w:szCs w:val="24"/>
          <w:lang w:eastAsia="zh-CN"/>
        </w:rPr>
        <w:t>s</w:t>
      </w:r>
      <w:r w:rsidR="001C42FD" w:rsidRPr="001C42FD">
        <w:rPr>
          <w:rFonts w:ascii="Times New Roman" w:eastAsia="SimSun" w:hAnsi="Times New Roman" w:cs="Times New Roman"/>
          <w:sz w:val="24"/>
          <w:szCs w:val="24"/>
          <w:lang w:eastAsia="zh-CN"/>
        </w:rPr>
        <w:t xml:space="preserve"> of </w:t>
      </w:r>
      <w:r w:rsidR="001C42FD" w:rsidRPr="001C42FD">
        <w:rPr>
          <w:rFonts w:ascii="Times New Roman" w:eastAsia="SimSun" w:hAnsi="Times New Roman" w:cs="Times New Roman"/>
          <w:b/>
          <w:sz w:val="24"/>
          <w:szCs w:val="24"/>
          <w:lang w:eastAsia="zh-CN"/>
        </w:rPr>
        <w:t xml:space="preserve">Niger </w:t>
      </w:r>
      <w:r w:rsidR="001C42FD" w:rsidRPr="001C42FD">
        <w:rPr>
          <w:rFonts w:ascii="Times New Roman" w:eastAsia="SimSun" w:hAnsi="Times New Roman" w:cs="Times New Roman"/>
          <w:sz w:val="24"/>
          <w:szCs w:val="24"/>
          <w:lang w:eastAsia="zh-CN"/>
        </w:rPr>
        <w:t xml:space="preserve">and the </w:t>
      </w:r>
      <w:r w:rsidR="001C42FD" w:rsidRPr="001C42FD">
        <w:rPr>
          <w:rFonts w:ascii="Times New Roman" w:eastAsia="SimSun" w:hAnsi="Times New Roman" w:cs="Times New Roman"/>
          <w:b/>
          <w:sz w:val="24"/>
          <w:szCs w:val="24"/>
          <w:lang w:eastAsia="zh-CN"/>
        </w:rPr>
        <w:t>Seychelles</w:t>
      </w:r>
      <w:r w:rsidR="000B6411">
        <w:rPr>
          <w:rFonts w:ascii="Times New Roman" w:eastAsia="SimSun" w:hAnsi="Times New Roman" w:cs="Times New Roman"/>
          <w:b/>
          <w:sz w:val="24"/>
          <w:szCs w:val="24"/>
          <w:lang w:eastAsia="zh-CN"/>
        </w:rPr>
        <w:t xml:space="preserve"> </w:t>
      </w:r>
      <w:r w:rsidR="000B6411">
        <w:rPr>
          <w:rFonts w:ascii="Times New Roman" w:eastAsia="SimSun" w:hAnsi="Times New Roman" w:cs="Times New Roman"/>
          <w:sz w:val="24"/>
          <w:szCs w:val="24"/>
          <w:lang w:eastAsia="zh-CN"/>
        </w:rPr>
        <w:t xml:space="preserve">and the follow-up </w:t>
      </w:r>
      <w:r w:rsidR="005B6A9B">
        <w:rPr>
          <w:rFonts w:ascii="Times New Roman" w:eastAsia="SimSun" w:hAnsi="Times New Roman" w:cs="Times New Roman"/>
          <w:sz w:val="24"/>
          <w:szCs w:val="24"/>
          <w:lang w:eastAsia="zh-CN"/>
        </w:rPr>
        <w:t xml:space="preserve">reports of </w:t>
      </w:r>
      <w:r w:rsidR="005B6A9B">
        <w:rPr>
          <w:rFonts w:ascii="Times New Roman" w:eastAsia="SimSun" w:hAnsi="Times New Roman" w:cs="Times New Roman"/>
          <w:b/>
          <w:sz w:val="24"/>
          <w:szCs w:val="24"/>
          <w:lang w:eastAsia="zh-CN"/>
        </w:rPr>
        <w:t>Argentina</w:t>
      </w:r>
      <w:r w:rsidR="005B6A9B">
        <w:rPr>
          <w:rFonts w:ascii="Times New Roman" w:eastAsia="SimSun" w:hAnsi="Times New Roman" w:cs="Times New Roman"/>
          <w:sz w:val="24"/>
          <w:szCs w:val="24"/>
          <w:lang w:eastAsia="zh-CN"/>
        </w:rPr>
        <w:t xml:space="preserve">, </w:t>
      </w:r>
      <w:r w:rsidR="005B6A9B">
        <w:rPr>
          <w:rFonts w:ascii="Times New Roman" w:eastAsia="SimSun" w:hAnsi="Times New Roman" w:cs="Times New Roman"/>
          <w:b/>
          <w:sz w:val="24"/>
          <w:szCs w:val="24"/>
          <w:lang w:eastAsia="zh-CN"/>
        </w:rPr>
        <w:t>Colombia</w:t>
      </w:r>
      <w:r w:rsidR="005B6A9B">
        <w:rPr>
          <w:rFonts w:ascii="Times New Roman" w:eastAsia="SimSun" w:hAnsi="Times New Roman" w:cs="Times New Roman"/>
          <w:sz w:val="24"/>
          <w:szCs w:val="24"/>
          <w:lang w:eastAsia="zh-CN"/>
        </w:rPr>
        <w:t xml:space="preserve">, and </w:t>
      </w:r>
      <w:r w:rsidR="005B6A9B">
        <w:rPr>
          <w:rFonts w:ascii="Times New Roman" w:eastAsia="SimSun" w:hAnsi="Times New Roman" w:cs="Times New Roman"/>
          <w:b/>
          <w:sz w:val="24"/>
          <w:szCs w:val="24"/>
          <w:lang w:eastAsia="zh-CN"/>
        </w:rPr>
        <w:t>Guatemala</w:t>
      </w:r>
      <w:r w:rsidRPr="00C7451A">
        <w:rPr>
          <w:rFonts w:ascii="Times New Roman" w:eastAsia="SimSun" w:hAnsi="Times New Roman" w:cs="Times New Roman"/>
          <w:sz w:val="24"/>
          <w:szCs w:val="24"/>
          <w:lang w:val="en-US" w:eastAsia="zh-CN"/>
        </w:rPr>
        <w:t xml:space="preserve">. </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6553FD61" w14:textId="55192F34" w:rsidR="003E72DD" w:rsidRPr="000941A9" w:rsidRDefault="009D3F09" w:rsidP="009E0D36">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 xml:space="preserve">A </w:t>
      </w:r>
      <w:r w:rsidR="003E72DD" w:rsidRPr="00C7451A">
        <w:rPr>
          <w:rFonts w:ascii="Times New Roman" w:eastAsia="SimSun" w:hAnsi="Times New Roman" w:cs="Times New Roman"/>
          <w:sz w:val="24"/>
          <w:szCs w:val="24"/>
          <w:lang w:val="en-US" w:eastAsia="zh-CN"/>
        </w:rPr>
        <w:t xml:space="preserve">briefing </w:t>
      </w:r>
      <w:r w:rsidR="003E72DD">
        <w:rPr>
          <w:rFonts w:ascii="Times New Roman" w:eastAsia="SimSun" w:hAnsi="Times New Roman" w:cs="Times New Roman"/>
          <w:sz w:val="24"/>
          <w:szCs w:val="24"/>
          <w:lang w:val="en-US" w:eastAsia="zh-CN"/>
        </w:rPr>
        <w:t xml:space="preserve">in public meeting </w:t>
      </w:r>
      <w:r w:rsidR="00D34B5A">
        <w:rPr>
          <w:rFonts w:ascii="Times New Roman" w:eastAsia="SimSun" w:hAnsi="Times New Roman" w:cs="Times New Roman"/>
          <w:sz w:val="24"/>
          <w:szCs w:val="24"/>
          <w:lang w:val="en-US" w:eastAsia="zh-CN"/>
        </w:rPr>
        <w:t xml:space="preserve">concerning </w:t>
      </w:r>
      <w:r w:rsidR="00D3472E" w:rsidRPr="00D1720C">
        <w:rPr>
          <w:rFonts w:ascii="Times New Roman" w:eastAsia="SimSun" w:hAnsi="Times New Roman" w:cs="Times New Roman"/>
          <w:b/>
          <w:sz w:val="24"/>
          <w:szCs w:val="24"/>
          <w:lang w:val="en-US" w:eastAsia="zh-CN"/>
        </w:rPr>
        <w:t>Morocco</w:t>
      </w:r>
      <w:r w:rsidR="00D3472E">
        <w:rPr>
          <w:rFonts w:ascii="Times New Roman" w:eastAsia="SimSun" w:hAnsi="Times New Roman" w:cs="Times New Roman"/>
          <w:sz w:val="24"/>
          <w:szCs w:val="24"/>
          <w:lang w:val="en-US" w:eastAsia="zh-CN"/>
        </w:rPr>
        <w:t xml:space="preserve">, </w:t>
      </w:r>
      <w:r w:rsidR="009F075F">
        <w:rPr>
          <w:rFonts w:ascii="Times New Roman" w:eastAsia="SimSun" w:hAnsi="Times New Roman" w:cs="Times New Roman"/>
          <w:b/>
          <w:sz w:val="24"/>
          <w:szCs w:val="24"/>
          <w:lang w:val="en-US" w:eastAsia="zh-CN"/>
        </w:rPr>
        <w:t>Nigeria</w:t>
      </w:r>
      <w:r w:rsidR="00D34B5A">
        <w:rPr>
          <w:rFonts w:ascii="Times New Roman" w:eastAsia="SimSun" w:hAnsi="Times New Roman" w:cs="Times New Roman"/>
          <w:sz w:val="24"/>
          <w:szCs w:val="24"/>
          <w:lang w:val="en-US" w:eastAsia="zh-CN"/>
        </w:rPr>
        <w:t xml:space="preserve">, </w:t>
      </w:r>
      <w:r w:rsidR="009F075F">
        <w:rPr>
          <w:rFonts w:ascii="Times New Roman" w:eastAsia="SimSun" w:hAnsi="Times New Roman" w:cs="Times New Roman"/>
          <w:sz w:val="24"/>
          <w:szCs w:val="24"/>
          <w:lang w:val="en-US" w:eastAsia="zh-CN"/>
        </w:rPr>
        <w:t xml:space="preserve">the </w:t>
      </w:r>
      <w:r w:rsidR="009F075F">
        <w:rPr>
          <w:rFonts w:ascii="Times New Roman" w:eastAsia="SimSun" w:hAnsi="Times New Roman" w:cs="Times New Roman"/>
          <w:b/>
          <w:sz w:val="24"/>
          <w:szCs w:val="24"/>
          <w:lang w:val="en-US" w:eastAsia="zh-CN"/>
        </w:rPr>
        <w:t>Philippines</w:t>
      </w:r>
      <w:r w:rsidR="007D2E91">
        <w:rPr>
          <w:rFonts w:ascii="Times New Roman" w:eastAsia="SimSun" w:hAnsi="Times New Roman" w:cs="Times New Roman"/>
          <w:sz w:val="24"/>
          <w:szCs w:val="24"/>
          <w:lang w:val="en-US" w:eastAsia="zh-CN"/>
        </w:rPr>
        <w:t xml:space="preserve">, </w:t>
      </w:r>
      <w:r w:rsidR="007D2E91" w:rsidRPr="00D1720C">
        <w:rPr>
          <w:rFonts w:ascii="Times New Roman" w:eastAsia="SimSun" w:hAnsi="Times New Roman" w:cs="Times New Roman"/>
          <w:sz w:val="24"/>
          <w:szCs w:val="24"/>
          <w:lang w:val="en-US" w:eastAsia="zh-CN"/>
        </w:rPr>
        <w:t>and the</w:t>
      </w:r>
      <w:r w:rsidR="007D2E91">
        <w:rPr>
          <w:rFonts w:ascii="Times New Roman" w:eastAsia="SimSun" w:hAnsi="Times New Roman" w:cs="Times New Roman"/>
          <w:b/>
          <w:sz w:val="24"/>
          <w:szCs w:val="24"/>
          <w:lang w:val="en-US" w:eastAsia="zh-CN"/>
        </w:rPr>
        <w:t xml:space="preserve"> </w:t>
      </w:r>
      <w:r w:rsidR="007D2E91" w:rsidRPr="00D1720C">
        <w:rPr>
          <w:rFonts w:ascii="Times New Roman" w:eastAsia="SimSun" w:hAnsi="Times New Roman" w:cs="Times New Roman"/>
          <w:b/>
          <w:sz w:val="24"/>
          <w:szCs w:val="24"/>
          <w:lang w:val="en-US" w:eastAsia="zh-CN"/>
        </w:rPr>
        <w:t>Seychelles</w:t>
      </w:r>
      <w:r w:rsidR="009F075F">
        <w:rPr>
          <w:rFonts w:ascii="Times New Roman" w:eastAsia="SimSun" w:hAnsi="Times New Roman" w:cs="Times New Roman"/>
          <w:b/>
          <w:sz w:val="24"/>
          <w:szCs w:val="24"/>
          <w:lang w:val="en-US" w:eastAsia="zh-CN"/>
        </w:rPr>
        <w:t xml:space="preserve"> </w:t>
      </w:r>
      <w:r w:rsidR="003E72DD" w:rsidRPr="00C10748">
        <w:rPr>
          <w:rFonts w:ascii="Times New Roman" w:eastAsia="SimSun" w:hAnsi="Times New Roman" w:cs="Times New Roman"/>
          <w:sz w:val="24"/>
          <w:szCs w:val="24"/>
          <w:lang w:val="en-US" w:eastAsia="zh-CN"/>
        </w:rPr>
        <w:t>is</w:t>
      </w:r>
      <w:r w:rsidR="003E72DD" w:rsidRPr="00C7451A">
        <w:rPr>
          <w:rFonts w:ascii="Times New Roman" w:eastAsia="SimSun" w:hAnsi="Times New Roman" w:cs="Times New Roman"/>
          <w:sz w:val="24"/>
          <w:szCs w:val="24"/>
          <w:lang w:val="en-US" w:eastAsia="zh-CN"/>
        </w:rPr>
        <w:t xml:space="preserve"> scheduled </w:t>
      </w:r>
      <w:r w:rsidR="003E72DD">
        <w:rPr>
          <w:rFonts w:ascii="Times New Roman" w:eastAsia="SimSun" w:hAnsi="Times New Roman" w:cs="Times New Roman"/>
          <w:sz w:val="24"/>
          <w:szCs w:val="24"/>
          <w:lang w:val="en-US" w:eastAsia="zh-CN"/>
        </w:rPr>
        <w:t xml:space="preserve">for </w:t>
      </w:r>
      <w:r w:rsidR="003E72DD">
        <w:rPr>
          <w:rFonts w:ascii="Times New Roman" w:eastAsia="SimSun" w:hAnsi="Times New Roman" w:cs="Times New Roman"/>
          <w:b/>
          <w:sz w:val="24"/>
          <w:szCs w:val="24"/>
          <w:lang w:val="en-US" w:eastAsia="zh-CN"/>
        </w:rPr>
        <w:t>Monday</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9F075F">
        <w:rPr>
          <w:rFonts w:ascii="Times New Roman" w:eastAsia="SimSun" w:hAnsi="Times New Roman" w:cs="Times New Roman"/>
          <w:b/>
          <w:sz w:val="24"/>
          <w:szCs w:val="24"/>
          <w:lang w:val="en-US" w:eastAsia="zh-CN"/>
        </w:rPr>
        <w:t xml:space="preserve">27 March </w:t>
      </w:r>
      <w:r w:rsidR="003E72DD" w:rsidRPr="00C7451A">
        <w:rPr>
          <w:rFonts w:ascii="Times New Roman" w:eastAsia="SimSun" w:hAnsi="Times New Roman" w:cs="Times New Roman"/>
          <w:b/>
          <w:sz w:val="24"/>
          <w:szCs w:val="24"/>
          <w:lang w:val="en-US" w:eastAsia="zh-CN"/>
        </w:rPr>
        <w:t>202</w:t>
      </w:r>
      <w:r w:rsidR="009F075F">
        <w:rPr>
          <w:rFonts w:ascii="Times New Roman" w:eastAsia="SimSun" w:hAnsi="Times New Roman" w:cs="Times New Roman"/>
          <w:b/>
          <w:sz w:val="24"/>
          <w:szCs w:val="24"/>
          <w:lang w:val="en-US" w:eastAsia="zh-CN"/>
        </w:rPr>
        <w:t>3</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b/>
          <w:sz w:val="24"/>
          <w:szCs w:val="24"/>
          <w:lang w:val="en-US" w:eastAsia="zh-CN"/>
        </w:rPr>
        <w:t>from approximately 1</w:t>
      </w:r>
      <w:r w:rsidR="006A1087">
        <w:rPr>
          <w:rFonts w:ascii="Times New Roman" w:eastAsia="SimSun" w:hAnsi="Times New Roman" w:cs="Times New Roman"/>
          <w:b/>
          <w:sz w:val="24"/>
          <w:szCs w:val="24"/>
          <w:lang w:val="en-US" w:eastAsia="zh-CN"/>
        </w:rPr>
        <w:t>0</w:t>
      </w:r>
      <w:r w:rsidR="003E72DD">
        <w:rPr>
          <w:rFonts w:ascii="Times New Roman" w:eastAsia="SimSun" w:hAnsi="Times New Roman" w:cs="Times New Roman"/>
          <w:b/>
          <w:sz w:val="24"/>
          <w:szCs w:val="24"/>
          <w:lang w:val="en-US" w:eastAsia="zh-CN"/>
        </w:rPr>
        <w:t>:30 to 1</w:t>
      </w:r>
      <w:r w:rsidR="006A1087">
        <w:rPr>
          <w:rFonts w:ascii="Times New Roman" w:eastAsia="SimSun" w:hAnsi="Times New Roman" w:cs="Times New Roman"/>
          <w:b/>
          <w:sz w:val="24"/>
          <w:szCs w:val="24"/>
          <w:lang w:val="en-US" w:eastAsia="zh-CN"/>
        </w:rPr>
        <w:t>1</w:t>
      </w:r>
      <w:r w:rsidR="003E72DD">
        <w:rPr>
          <w:rFonts w:ascii="Times New Roman" w:eastAsia="SimSun" w:hAnsi="Times New Roman" w:cs="Times New Roman"/>
          <w:b/>
          <w:sz w:val="24"/>
          <w:szCs w:val="24"/>
          <w:lang w:val="en-US" w:eastAsia="zh-CN"/>
        </w:rPr>
        <w:t>:</w:t>
      </w:r>
      <w:r w:rsidR="00786717">
        <w:rPr>
          <w:rFonts w:ascii="Times New Roman" w:eastAsia="SimSun" w:hAnsi="Times New Roman" w:cs="Times New Roman"/>
          <w:b/>
          <w:sz w:val="24"/>
          <w:szCs w:val="24"/>
          <w:lang w:val="en-US" w:eastAsia="zh-CN"/>
        </w:rPr>
        <w:t>45</w:t>
      </w:r>
      <w:r w:rsidR="000806F6">
        <w:rPr>
          <w:rFonts w:ascii="Times New Roman" w:eastAsia="SimSun" w:hAnsi="Times New Roman" w:cs="Times New Roman"/>
          <w:b/>
          <w:sz w:val="24"/>
          <w:szCs w:val="24"/>
          <w:lang w:val="en-US" w:eastAsia="zh-CN"/>
        </w:rPr>
        <w:t>a</w:t>
      </w:r>
      <w:r w:rsidR="003E72DD">
        <w:rPr>
          <w:rFonts w:ascii="Times New Roman" w:eastAsia="SimSun" w:hAnsi="Times New Roman" w:cs="Times New Roman"/>
          <w:b/>
          <w:sz w:val="24"/>
          <w:szCs w:val="24"/>
          <w:lang w:val="en-US" w:eastAsia="zh-CN"/>
        </w:rPr>
        <w:t xml:space="preserve">m </w:t>
      </w:r>
      <w:r w:rsidR="003E72DD">
        <w:rPr>
          <w:rFonts w:ascii="Times New Roman" w:eastAsia="SimSun" w:hAnsi="Times New Roman" w:cs="Times New Roman"/>
          <w:sz w:val="24"/>
          <w:szCs w:val="24"/>
          <w:lang w:val="en-US" w:eastAsia="zh-CN"/>
        </w:rPr>
        <w:t xml:space="preserve">(CET – Geneva time). </w:t>
      </w:r>
      <w:r w:rsidR="003E72DD">
        <w:rPr>
          <w:rFonts w:ascii="Times New Roman" w:eastAsia="SimSun" w:hAnsi="Times New Roman" w:cs="Times New Roman"/>
          <w:sz w:val="24"/>
          <w:szCs w:val="24"/>
          <w:lang w:eastAsia="zh-CN"/>
        </w:rPr>
        <w:t>This</w:t>
      </w:r>
      <w:r w:rsidR="003E72DD" w:rsidRPr="00F3607A">
        <w:rPr>
          <w:rFonts w:ascii="Times New Roman" w:eastAsia="SimSun" w:hAnsi="Times New Roman" w:cs="Times New Roman"/>
          <w:sz w:val="24"/>
          <w:szCs w:val="24"/>
          <w:lang w:eastAsia="zh-CN"/>
        </w:rPr>
        <w:t xml:space="preserve"> meeting with CSOs and NHRIs follows the opening of the session</w:t>
      </w:r>
      <w:r w:rsidR="003E72DD">
        <w:rPr>
          <w:rFonts w:ascii="Times New Roman" w:eastAsia="SimSun" w:hAnsi="Times New Roman" w:cs="Times New Roman"/>
          <w:sz w:val="24"/>
          <w:szCs w:val="24"/>
          <w:lang w:eastAsia="zh-CN"/>
        </w:rPr>
        <w:t xml:space="preserve"> </w:t>
      </w:r>
      <w:r w:rsidR="00375734">
        <w:rPr>
          <w:rFonts w:ascii="Times New Roman" w:eastAsia="SimSun" w:hAnsi="Times New Roman" w:cs="Times New Roman"/>
          <w:sz w:val="24"/>
          <w:szCs w:val="24"/>
          <w:lang w:eastAsia="zh-CN"/>
        </w:rPr>
        <w:t xml:space="preserve">and adoption of the session agenda </w:t>
      </w:r>
      <w:r w:rsidR="003E72DD">
        <w:rPr>
          <w:rFonts w:ascii="Times New Roman" w:eastAsia="SimSun" w:hAnsi="Times New Roman" w:cs="Times New Roman"/>
          <w:sz w:val="24"/>
          <w:szCs w:val="24"/>
          <w:lang w:eastAsia="zh-CN"/>
        </w:rPr>
        <w:t>in public meeting</w:t>
      </w:r>
      <w:r w:rsidR="003E72DD" w:rsidRPr="00F3607A">
        <w:rPr>
          <w:rFonts w:ascii="Times New Roman" w:eastAsia="SimSun" w:hAnsi="Times New Roman" w:cs="Times New Roman"/>
          <w:sz w:val="24"/>
          <w:szCs w:val="24"/>
          <w:lang w:eastAsia="zh-CN"/>
        </w:rPr>
        <w:t>.</w:t>
      </w:r>
      <w:r w:rsidR="003E72DD">
        <w:rPr>
          <w:rFonts w:ascii="Times New Roman" w:eastAsia="SimSun" w:hAnsi="Times New Roman" w:cs="Times New Roman"/>
          <w:sz w:val="24"/>
          <w:szCs w:val="24"/>
          <w:lang w:val="en-US" w:eastAsia="zh-CN"/>
        </w:rPr>
        <w:t xml:space="preserve"> Based on rules of the United Nations Office in Geneva relating to interpretation in formal hybrid and/or remote meetings, there will only be 30 minutes available for remote participation in this meeting for CSOs and NHRIs on Monday, </w:t>
      </w:r>
      <w:r w:rsidR="005E3A25">
        <w:rPr>
          <w:rFonts w:ascii="Times New Roman" w:eastAsia="SimSun" w:hAnsi="Times New Roman" w:cs="Times New Roman"/>
          <w:sz w:val="24"/>
          <w:szCs w:val="24"/>
          <w:lang w:val="en-US" w:eastAsia="zh-CN"/>
        </w:rPr>
        <w:t>27 March</w:t>
      </w:r>
      <w:r w:rsidR="003E72DD">
        <w:rPr>
          <w:rFonts w:ascii="Times New Roman" w:eastAsia="SimSun" w:hAnsi="Times New Roman" w:cs="Times New Roman"/>
          <w:sz w:val="24"/>
          <w:szCs w:val="24"/>
          <w:lang w:val="en-US" w:eastAsia="zh-CN"/>
        </w:rPr>
        <w:t>, 1</w:t>
      </w:r>
      <w:r w:rsidR="00A838A2">
        <w:rPr>
          <w:rFonts w:ascii="Times New Roman" w:eastAsia="SimSun" w:hAnsi="Times New Roman" w:cs="Times New Roman"/>
          <w:sz w:val="24"/>
          <w:szCs w:val="24"/>
          <w:lang w:val="en-US" w:eastAsia="zh-CN"/>
        </w:rPr>
        <w:t>0</w:t>
      </w:r>
      <w:r w:rsidR="003E72DD">
        <w:rPr>
          <w:rFonts w:ascii="Times New Roman" w:eastAsia="SimSun" w:hAnsi="Times New Roman" w:cs="Times New Roman"/>
          <w:sz w:val="24"/>
          <w:szCs w:val="24"/>
          <w:lang w:val="en-US" w:eastAsia="zh-CN"/>
        </w:rPr>
        <w:t>:30-1</w:t>
      </w:r>
      <w:r w:rsidR="0014551F">
        <w:rPr>
          <w:rFonts w:ascii="Times New Roman" w:eastAsia="SimSun" w:hAnsi="Times New Roman" w:cs="Times New Roman"/>
          <w:sz w:val="24"/>
          <w:szCs w:val="24"/>
          <w:lang w:val="en-US" w:eastAsia="zh-CN"/>
        </w:rPr>
        <w:t>1</w:t>
      </w:r>
      <w:r w:rsidR="003E72DD">
        <w:rPr>
          <w:rFonts w:ascii="Times New Roman" w:eastAsia="SimSun" w:hAnsi="Times New Roman" w:cs="Times New Roman"/>
          <w:sz w:val="24"/>
          <w:szCs w:val="24"/>
          <w:lang w:val="en-US" w:eastAsia="zh-CN"/>
        </w:rPr>
        <w:t>:</w:t>
      </w:r>
      <w:r w:rsidR="0014551F">
        <w:rPr>
          <w:rFonts w:ascii="Times New Roman" w:eastAsia="SimSun" w:hAnsi="Times New Roman" w:cs="Times New Roman"/>
          <w:sz w:val="24"/>
          <w:szCs w:val="24"/>
          <w:lang w:val="en-US" w:eastAsia="zh-CN"/>
        </w:rPr>
        <w:t>4</w:t>
      </w:r>
      <w:r w:rsidR="00A4393C">
        <w:rPr>
          <w:rFonts w:ascii="Times New Roman" w:eastAsia="SimSun" w:hAnsi="Times New Roman" w:cs="Times New Roman"/>
          <w:sz w:val="24"/>
          <w:szCs w:val="24"/>
          <w:lang w:val="en-US" w:eastAsia="zh-CN"/>
        </w:rPr>
        <w:t xml:space="preserve">5 </w:t>
      </w:r>
      <w:r w:rsidR="005E3A25">
        <w:rPr>
          <w:rFonts w:ascii="Times New Roman" w:eastAsia="SimSun" w:hAnsi="Times New Roman" w:cs="Times New Roman"/>
          <w:sz w:val="24"/>
          <w:szCs w:val="24"/>
          <w:lang w:val="en-US" w:eastAsia="zh-CN"/>
        </w:rPr>
        <w:t>a</w:t>
      </w:r>
      <w:r w:rsidR="003E72DD">
        <w:rPr>
          <w:rFonts w:ascii="Times New Roman" w:eastAsia="SimSun" w:hAnsi="Times New Roman" w:cs="Times New Roman"/>
          <w:sz w:val="24"/>
          <w:szCs w:val="24"/>
          <w:lang w:val="en-US" w:eastAsia="zh-CN"/>
        </w:rPr>
        <w:t>m.</w:t>
      </w:r>
      <w:r w:rsidR="00496AD0">
        <w:rPr>
          <w:rFonts w:ascii="Times New Roman" w:eastAsia="SimSun" w:hAnsi="Times New Roman" w:cs="Times New Roman"/>
          <w:sz w:val="24"/>
          <w:szCs w:val="24"/>
          <w:lang w:val="en-US" w:eastAsia="zh-CN"/>
        </w:rPr>
        <w:t xml:space="preserve"> </w:t>
      </w:r>
      <w:r w:rsidR="00ED67FD" w:rsidRPr="00D1720C">
        <w:rPr>
          <w:rFonts w:ascii="Times New Roman" w:eastAsia="SimSun" w:hAnsi="Times New Roman" w:cs="Times New Roman"/>
          <w:b/>
          <w:sz w:val="24"/>
          <w:szCs w:val="24"/>
          <w:lang w:val="en-US" w:eastAsia="zh-CN"/>
        </w:rPr>
        <w:t>In-person p</w:t>
      </w:r>
      <w:r w:rsidR="00496AD0" w:rsidRPr="00D1720C">
        <w:rPr>
          <w:rFonts w:ascii="Times New Roman" w:eastAsia="SimSun" w:hAnsi="Times New Roman" w:cs="Times New Roman"/>
          <w:b/>
          <w:sz w:val="24"/>
          <w:szCs w:val="24"/>
          <w:lang w:val="en-US" w:eastAsia="zh-CN"/>
        </w:rPr>
        <w:t xml:space="preserve">articipation in the </w:t>
      </w:r>
      <w:r w:rsidR="00922409" w:rsidRPr="00D1720C">
        <w:rPr>
          <w:rFonts w:ascii="Times New Roman" w:eastAsia="SimSun" w:hAnsi="Times New Roman" w:cs="Times New Roman"/>
          <w:b/>
          <w:sz w:val="24"/>
          <w:szCs w:val="24"/>
          <w:lang w:val="en-US" w:eastAsia="zh-CN"/>
        </w:rPr>
        <w:t>public meetings in session of the Committee is therefore strongly encouraged</w:t>
      </w:r>
      <w:r w:rsidR="00922409">
        <w:rPr>
          <w:rFonts w:ascii="Times New Roman" w:eastAsia="SimSun" w:hAnsi="Times New Roman" w:cs="Times New Roman"/>
          <w:sz w:val="24"/>
          <w:szCs w:val="24"/>
          <w:lang w:val="en-US" w:eastAsia="zh-CN"/>
        </w:rPr>
        <w:t>.</w:t>
      </w:r>
    </w:p>
    <w:p w14:paraId="622C65DA" w14:textId="77777777" w:rsidR="003E72DD" w:rsidRPr="000941A9" w:rsidRDefault="003E72DD" w:rsidP="003E72DD">
      <w:pPr>
        <w:spacing w:after="0" w:line="240" w:lineRule="auto"/>
        <w:rPr>
          <w:rFonts w:ascii="Times New Roman" w:eastAsia="SimSun" w:hAnsi="Times New Roman" w:cs="Times New Roman"/>
          <w:sz w:val="24"/>
          <w:szCs w:val="24"/>
          <w:lang w:eastAsia="zh-CN"/>
        </w:rPr>
      </w:pPr>
    </w:p>
    <w:p w14:paraId="5C4C4073" w14:textId="460EFB87" w:rsidR="004C68A5" w:rsidRDefault="00922409" w:rsidP="009E0D36">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A </w:t>
      </w:r>
      <w:r w:rsidR="004C68A5" w:rsidRPr="004C68A5">
        <w:rPr>
          <w:rFonts w:ascii="Times New Roman" w:eastAsia="SimSun" w:hAnsi="Times New Roman" w:cs="Times New Roman"/>
          <w:sz w:val="24"/>
          <w:szCs w:val="24"/>
          <w:lang w:val="en-US" w:eastAsia="zh-CN"/>
        </w:rPr>
        <w:t xml:space="preserve">briefing in public meeting by CSOs and NHRIs concerning </w:t>
      </w:r>
      <w:r w:rsidR="00045458">
        <w:rPr>
          <w:rFonts w:ascii="Times New Roman" w:eastAsia="SimSun" w:hAnsi="Times New Roman" w:cs="Times New Roman"/>
          <w:b/>
          <w:sz w:val="24"/>
          <w:szCs w:val="24"/>
          <w:lang w:val="en-US" w:eastAsia="zh-CN"/>
        </w:rPr>
        <w:t>El Salvador</w:t>
      </w:r>
      <w:r w:rsidR="004C68A5" w:rsidRPr="004C68A5">
        <w:rPr>
          <w:rFonts w:ascii="Times New Roman" w:eastAsia="SimSun" w:hAnsi="Times New Roman" w:cs="Times New Roman"/>
          <w:sz w:val="24"/>
          <w:szCs w:val="24"/>
          <w:lang w:val="en-US" w:eastAsia="zh-CN"/>
        </w:rPr>
        <w:t xml:space="preserve">, </w:t>
      </w:r>
      <w:r w:rsidR="00045458">
        <w:rPr>
          <w:rFonts w:ascii="Times New Roman" w:eastAsia="SimSun" w:hAnsi="Times New Roman" w:cs="Times New Roman"/>
          <w:b/>
          <w:sz w:val="24"/>
          <w:szCs w:val="24"/>
          <w:lang w:val="en-US" w:eastAsia="zh-CN"/>
        </w:rPr>
        <w:t>Niger</w:t>
      </w:r>
      <w:r w:rsidR="00045458">
        <w:rPr>
          <w:rFonts w:ascii="Times New Roman" w:eastAsia="SimSun" w:hAnsi="Times New Roman" w:cs="Times New Roman"/>
          <w:sz w:val="24"/>
          <w:szCs w:val="24"/>
          <w:lang w:val="en-US" w:eastAsia="zh-CN"/>
        </w:rPr>
        <w:t xml:space="preserve">, </w:t>
      </w:r>
      <w:r w:rsidR="00BA60B7">
        <w:rPr>
          <w:rFonts w:ascii="Times New Roman" w:eastAsia="SimSun" w:hAnsi="Times New Roman" w:cs="Times New Roman"/>
          <w:b/>
          <w:sz w:val="24"/>
          <w:szCs w:val="24"/>
          <w:lang w:eastAsia="zh-CN"/>
        </w:rPr>
        <w:t>Argentina</w:t>
      </w:r>
      <w:r w:rsidR="00BA60B7">
        <w:rPr>
          <w:rFonts w:ascii="Times New Roman" w:eastAsia="SimSun" w:hAnsi="Times New Roman" w:cs="Times New Roman"/>
          <w:sz w:val="24"/>
          <w:szCs w:val="24"/>
          <w:lang w:eastAsia="zh-CN"/>
        </w:rPr>
        <w:t xml:space="preserve">, </w:t>
      </w:r>
      <w:r w:rsidR="00BA60B7">
        <w:rPr>
          <w:rFonts w:ascii="Times New Roman" w:eastAsia="SimSun" w:hAnsi="Times New Roman" w:cs="Times New Roman"/>
          <w:b/>
          <w:sz w:val="24"/>
          <w:szCs w:val="24"/>
          <w:lang w:eastAsia="zh-CN"/>
        </w:rPr>
        <w:t>Colombia</w:t>
      </w:r>
      <w:r w:rsidR="00BA60B7">
        <w:rPr>
          <w:rFonts w:ascii="Times New Roman" w:eastAsia="SimSun" w:hAnsi="Times New Roman" w:cs="Times New Roman"/>
          <w:sz w:val="24"/>
          <w:szCs w:val="24"/>
          <w:lang w:eastAsia="zh-CN"/>
        </w:rPr>
        <w:t xml:space="preserve">, and </w:t>
      </w:r>
      <w:r w:rsidR="00BA60B7">
        <w:rPr>
          <w:rFonts w:ascii="Times New Roman" w:eastAsia="SimSun" w:hAnsi="Times New Roman" w:cs="Times New Roman"/>
          <w:b/>
          <w:sz w:val="24"/>
          <w:szCs w:val="24"/>
          <w:lang w:eastAsia="zh-CN"/>
        </w:rPr>
        <w:t>Guatemala</w:t>
      </w:r>
      <w:r w:rsidR="00045458">
        <w:rPr>
          <w:rFonts w:ascii="Times New Roman" w:eastAsia="SimSun" w:hAnsi="Times New Roman" w:cs="Times New Roman"/>
          <w:b/>
          <w:sz w:val="24"/>
          <w:szCs w:val="24"/>
          <w:lang w:val="en-US" w:eastAsia="zh-CN"/>
        </w:rPr>
        <w:t xml:space="preserve"> </w:t>
      </w:r>
      <w:r w:rsidR="004C68A5" w:rsidRPr="004C68A5">
        <w:rPr>
          <w:rFonts w:ascii="Times New Roman" w:eastAsia="SimSun" w:hAnsi="Times New Roman" w:cs="Times New Roman"/>
          <w:sz w:val="24"/>
          <w:szCs w:val="24"/>
          <w:lang w:val="en-US" w:eastAsia="zh-CN"/>
        </w:rPr>
        <w:t>is scheduled for</w:t>
      </w:r>
      <w:r w:rsidR="004C68A5" w:rsidRPr="004C68A5">
        <w:rPr>
          <w:rFonts w:ascii="Times New Roman" w:eastAsia="SimSun" w:hAnsi="Times New Roman" w:cs="Times New Roman"/>
          <w:b/>
          <w:sz w:val="24"/>
          <w:szCs w:val="24"/>
          <w:lang w:val="en-US" w:eastAsia="zh-CN"/>
        </w:rPr>
        <w:t xml:space="preserve"> Monday</w:t>
      </w:r>
      <w:r w:rsidR="004C68A5" w:rsidRPr="004C68A5">
        <w:rPr>
          <w:rFonts w:ascii="Times New Roman" w:eastAsia="SimSun" w:hAnsi="Times New Roman" w:cs="Times New Roman"/>
          <w:sz w:val="24"/>
          <w:szCs w:val="24"/>
          <w:lang w:val="en-US" w:eastAsia="zh-CN"/>
        </w:rPr>
        <w:t>,</w:t>
      </w:r>
      <w:r w:rsidR="004C68A5" w:rsidRPr="004C68A5">
        <w:rPr>
          <w:rFonts w:ascii="Times New Roman" w:eastAsia="SimSun" w:hAnsi="Times New Roman" w:cs="Times New Roman"/>
          <w:b/>
          <w:sz w:val="24"/>
          <w:szCs w:val="24"/>
          <w:lang w:val="en-US" w:eastAsia="zh-CN"/>
        </w:rPr>
        <w:t xml:space="preserve"> </w:t>
      </w:r>
      <w:r w:rsidR="00BA60B7">
        <w:rPr>
          <w:rFonts w:ascii="Times New Roman" w:eastAsia="SimSun" w:hAnsi="Times New Roman" w:cs="Times New Roman"/>
          <w:b/>
          <w:sz w:val="24"/>
          <w:szCs w:val="24"/>
          <w:lang w:val="en-US" w:eastAsia="zh-CN"/>
        </w:rPr>
        <w:t xml:space="preserve">27 March </w:t>
      </w:r>
      <w:r w:rsidR="004C68A5" w:rsidRPr="004C68A5">
        <w:rPr>
          <w:rFonts w:ascii="Times New Roman" w:eastAsia="SimSun" w:hAnsi="Times New Roman" w:cs="Times New Roman"/>
          <w:b/>
          <w:sz w:val="24"/>
          <w:szCs w:val="24"/>
          <w:lang w:val="en-US" w:eastAsia="zh-CN"/>
        </w:rPr>
        <w:t>202</w:t>
      </w:r>
      <w:r w:rsidR="00BA60B7">
        <w:rPr>
          <w:rFonts w:ascii="Times New Roman" w:eastAsia="SimSun" w:hAnsi="Times New Roman" w:cs="Times New Roman"/>
          <w:b/>
          <w:sz w:val="24"/>
          <w:szCs w:val="24"/>
          <w:lang w:val="en-US" w:eastAsia="zh-CN"/>
        </w:rPr>
        <w:t>3</w:t>
      </w:r>
      <w:r w:rsidR="004C68A5" w:rsidRPr="004C68A5">
        <w:rPr>
          <w:rFonts w:ascii="Times New Roman" w:eastAsia="SimSun" w:hAnsi="Times New Roman" w:cs="Times New Roman"/>
          <w:sz w:val="24"/>
          <w:szCs w:val="24"/>
          <w:lang w:val="en-US" w:eastAsia="zh-CN"/>
        </w:rPr>
        <w:t>,</w:t>
      </w:r>
      <w:r w:rsidR="004C68A5" w:rsidRPr="004C68A5">
        <w:rPr>
          <w:rFonts w:ascii="Times New Roman" w:eastAsia="SimSun" w:hAnsi="Times New Roman" w:cs="Times New Roman"/>
          <w:b/>
          <w:sz w:val="24"/>
          <w:szCs w:val="24"/>
          <w:lang w:val="en-US" w:eastAsia="zh-CN"/>
        </w:rPr>
        <w:t xml:space="preserve"> from approximately 3 to 4pm </w:t>
      </w:r>
      <w:r w:rsidR="004C68A5" w:rsidRPr="004C68A5">
        <w:rPr>
          <w:rFonts w:ascii="Times New Roman" w:eastAsia="SimSun" w:hAnsi="Times New Roman" w:cs="Times New Roman"/>
          <w:sz w:val="24"/>
          <w:szCs w:val="24"/>
          <w:lang w:val="en-US" w:eastAsia="zh-CN"/>
        </w:rPr>
        <w:t>(CET – Geneva time)</w:t>
      </w:r>
      <w:r w:rsidR="004C68A5" w:rsidRPr="00D1720C">
        <w:rPr>
          <w:rFonts w:ascii="Times New Roman" w:eastAsia="SimSun" w:hAnsi="Times New Roman" w:cs="Times New Roman"/>
          <w:sz w:val="24"/>
          <w:szCs w:val="24"/>
          <w:lang w:val="en-US" w:eastAsia="zh-CN"/>
        </w:rPr>
        <w:t>.</w:t>
      </w:r>
      <w:r w:rsidR="00753354">
        <w:rPr>
          <w:rFonts w:ascii="Times New Roman" w:eastAsia="SimSun" w:hAnsi="Times New Roman" w:cs="Times New Roman"/>
          <w:b/>
          <w:sz w:val="24"/>
          <w:szCs w:val="24"/>
          <w:lang w:val="en-US" w:eastAsia="zh-CN"/>
        </w:rPr>
        <w:t xml:space="preserve"> </w:t>
      </w:r>
      <w:r w:rsidR="00395E89" w:rsidRPr="009E0D36">
        <w:rPr>
          <w:rFonts w:ascii="Times New Roman" w:eastAsia="SimSun" w:hAnsi="Times New Roman" w:cs="Times New Roman"/>
          <w:sz w:val="24"/>
          <w:szCs w:val="24"/>
          <w:lang w:val="en-US" w:eastAsia="zh-CN"/>
        </w:rPr>
        <w:t>No time constraints for remote participation apply to this meeting.</w:t>
      </w:r>
    </w:p>
    <w:p w14:paraId="745156F6" w14:textId="77777777" w:rsidR="00395E89" w:rsidRDefault="00395E89" w:rsidP="009E0D36">
      <w:pPr>
        <w:spacing w:after="0" w:line="240" w:lineRule="auto"/>
        <w:ind w:firstLine="720"/>
        <w:jc w:val="both"/>
        <w:rPr>
          <w:rFonts w:ascii="Times New Roman" w:eastAsia="SimSun" w:hAnsi="Times New Roman" w:cs="Times New Roman"/>
          <w:b/>
          <w:sz w:val="24"/>
          <w:szCs w:val="24"/>
          <w:lang w:val="en-US" w:eastAsia="zh-CN"/>
        </w:rPr>
      </w:pPr>
    </w:p>
    <w:p w14:paraId="6F821DBD" w14:textId="47D445D4"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CSOs/NHRIs making oral statements should note that </w:t>
      </w:r>
      <w:r>
        <w:rPr>
          <w:rFonts w:ascii="Times New Roman" w:eastAsia="SimSun" w:hAnsi="Times New Roman" w:cs="Times New Roman"/>
          <w:sz w:val="24"/>
          <w:szCs w:val="24"/>
          <w:lang w:val="en-US" w:eastAsia="zh-CN"/>
        </w:rPr>
        <w:t>their</w:t>
      </w:r>
      <w:r w:rsidRPr="00C7451A">
        <w:rPr>
          <w:rFonts w:ascii="Times New Roman" w:eastAsia="SimSun" w:hAnsi="Times New Roman" w:cs="Times New Roman"/>
          <w:sz w:val="24"/>
          <w:szCs w:val="24"/>
          <w:lang w:val="en-US" w:eastAsia="zh-CN"/>
        </w:rPr>
        <w:t xml:space="preserve"> interventions should typically not exceed </w:t>
      </w:r>
      <w:r w:rsidR="00BA60B7">
        <w:rPr>
          <w:rFonts w:ascii="Times New Roman" w:eastAsia="SimSun" w:hAnsi="Times New Roman" w:cs="Times New Roman"/>
          <w:sz w:val="24"/>
          <w:szCs w:val="24"/>
          <w:lang w:val="en-US" w:eastAsia="zh-CN"/>
        </w:rPr>
        <w:t>7</w:t>
      </w:r>
      <w:r w:rsidRPr="00C7451A">
        <w:rPr>
          <w:rFonts w:ascii="Times New Roman" w:eastAsia="SimSun" w:hAnsi="Times New Roman" w:cs="Times New Roman"/>
          <w:sz w:val="24"/>
          <w:szCs w:val="24"/>
          <w:lang w:val="en-US" w:eastAsia="zh-CN"/>
        </w:rPr>
        <w:t xml:space="preserve"> minutes</w:t>
      </w:r>
      <w:r w:rsidR="00BA60B7">
        <w:rPr>
          <w:rFonts w:ascii="Times New Roman" w:eastAsia="SimSun" w:hAnsi="Times New Roman" w:cs="Times New Roman"/>
          <w:sz w:val="24"/>
          <w:szCs w:val="24"/>
          <w:lang w:val="en-US" w:eastAsia="zh-CN"/>
        </w:rPr>
        <w:t xml:space="preserve"> in the case of the review of States parties’ reports by the Committee and lists of issues prior to reporting, and not exceed 5 minutes in the case of </w:t>
      </w:r>
      <w:r w:rsidR="00984353">
        <w:rPr>
          <w:rFonts w:ascii="Times New Roman" w:eastAsia="SimSun" w:hAnsi="Times New Roman" w:cs="Times New Roman"/>
          <w:sz w:val="24"/>
          <w:szCs w:val="24"/>
          <w:lang w:val="en-US" w:eastAsia="zh-CN"/>
        </w:rPr>
        <w:t>the assessment of follow-up reports by the Committee</w:t>
      </w:r>
      <w:r w:rsidRPr="00C7451A">
        <w:rPr>
          <w:rFonts w:ascii="Times New Roman" w:eastAsia="SimSun" w:hAnsi="Times New Roman" w:cs="Times New Roman"/>
          <w:sz w:val="24"/>
          <w:szCs w:val="24"/>
          <w:lang w:val="en-US" w:eastAsia="zh-CN"/>
        </w:rPr>
        <w:t xml:space="preserve">. </w:t>
      </w:r>
      <w:proofErr w:type="gramStart"/>
      <w:r w:rsidRPr="00C7451A">
        <w:rPr>
          <w:rFonts w:ascii="Times New Roman" w:eastAsia="SimSun" w:hAnsi="Times New Roman" w:cs="Times New Roman"/>
          <w:sz w:val="24"/>
          <w:szCs w:val="24"/>
          <w:lang w:val="en-US" w:eastAsia="zh-CN"/>
        </w:rPr>
        <w:t>More or less time</w:t>
      </w:r>
      <w:proofErr w:type="gramEnd"/>
      <w:r w:rsidRPr="00C7451A">
        <w:rPr>
          <w:rFonts w:ascii="Times New Roman" w:eastAsia="SimSun" w:hAnsi="Times New Roman" w:cs="Times New Roman"/>
          <w:sz w:val="24"/>
          <w:szCs w:val="24"/>
          <w:lang w:val="en-US" w:eastAsia="zh-CN"/>
        </w:rPr>
        <w:t xml:space="preserve"> may be provided by the Chair</w:t>
      </w:r>
      <w:r>
        <w:rPr>
          <w:rFonts w:ascii="Times New Roman" w:eastAsia="SimSun" w:hAnsi="Times New Roman" w:cs="Times New Roman"/>
          <w:sz w:val="24"/>
          <w:szCs w:val="24"/>
          <w:lang w:val="en-US" w:eastAsia="zh-CN"/>
        </w:rPr>
        <w:t xml:space="preserve"> of the CMW Committee</w:t>
      </w:r>
      <w:r w:rsidRPr="00C7451A">
        <w:rPr>
          <w:rFonts w:ascii="Times New Roman" w:eastAsia="SimSun" w:hAnsi="Times New Roman" w:cs="Times New Roman"/>
          <w:sz w:val="24"/>
          <w:szCs w:val="24"/>
          <w:lang w:val="en-US" w:eastAsia="zh-CN"/>
        </w:rPr>
        <w:t xml:space="preserve"> depending upon the number of speakers. </w:t>
      </w:r>
      <w:r>
        <w:rPr>
          <w:rFonts w:ascii="Times New Roman" w:eastAsia="SimSun" w:hAnsi="Times New Roman" w:cs="Times New Roman"/>
          <w:sz w:val="24"/>
          <w:szCs w:val="24"/>
          <w:lang w:val="en-US" w:eastAsia="zh-CN"/>
        </w:rPr>
        <w:t>Should the assigned remote meeting time not suffice, CSO and NHRI representatives may be asked by the Chair to reply to the Committee’s questions in writing after the public meeting and/or are advised to take advantage of the possibility of informal briefings with the Country Rapporteurs of the Committee in closed meeting (see below VII.).</w:t>
      </w:r>
    </w:p>
    <w:p w14:paraId="6DBBDDF5" w14:textId="77777777" w:rsidR="003E72DD" w:rsidRDefault="003E72DD" w:rsidP="003E72DD">
      <w:pPr>
        <w:spacing w:after="0" w:line="240" w:lineRule="auto"/>
        <w:jc w:val="both"/>
        <w:rPr>
          <w:rFonts w:ascii="Times New Roman" w:eastAsia="SimSun" w:hAnsi="Times New Roman" w:cs="Times New Roman"/>
          <w:sz w:val="24"/>
          <w:szCs w:val="24"/>
          <w:lang w:val="en-US" w:eastAsia="zh-CN"/>
        </w:rPr>
      </w:pPr>
    </w:p>
    <w:p w14:paraId="5B3EFB69" w14:textId="3460747A"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CSOs/NHRIs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1"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sidR="00984353">
        <w:rPr>
          <w:rFonts w:ascii="Times New Roman" w:eastAsia="SimSun" w:hAnsi="Times New Roman" w:cs="Times New Roman"/>
          <w:b/>
          <w:sz w:val="24"/>
          <w:szCs w:val="24"/>
          <w:lang w:val="en-US" w:eastAsia="zh-CN"/>
        </w:rPr>
        <w:t xml:space="preserve">24 March </w:t>
      </w:r>
      <w:r w:rsidRPr="00C7451A">
        <w:rPr>
          <w:rFonts w:ascii="Times New Roman" w:eastAsia="SimSun" w:hAnsi="Times New Roman" w:cs="Times New Roman"/>
          <w:b/>
          <w:sz w:val="24"/>
          <w:szCs w:val="24"/>
          <w:lang w:val="en-US" w:eastAsia="zh-CN"/>
        </w:rPr>
        <w:t>202</w:t>
      </w:r>
      <w:r w:rsidR="00984353">
        <w:rPr>
          <w:rFonts w:ascii="Times New Roman" w:eastAsia="SimSun" w:hAnsi="Times New Roman" w:cs="Times New Roman"/>
          <w:b/>
          <w:sz w:val="24"/>
          <w:szCs w:val="24"/>
          <w:lang w:val="en-US" w:eastAsia="zh-CN"/>
        </w:rPr>
        <w:t>3</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p>
    <w:p w14:paraId="1A3FCB48"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C663E5C" w14:textId="1EB790E0"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Pr>
          <w:rFonts w:ascii="Times New Roman" w:eastAsia="SimSun" w:hAnsi="Times New Roman" w:cs="Times New Roman"/>
          <w:sz w:val="24"/>
          <w:szCs w:val="24"/>
          <w:lang w:val="en-US" w:eastAsia="zh-CN"/>
        </w:rPr>
        <w:t xml:space="preserve">Representatives from </w:t>
      </w:r>
      <w:r w:rsidRPr="00C7451A">
        <w:rPr>
          <w:rFonts w:ascii="Times New Roman" w:eastAsia="SimSun" w:hAnsi="Times New Roman" w:cs="Times New Roman"/>
          <w:sz w:val="24"/>
          <w:szCs w:val="24"/>
          <w:lang w:val="en-US" w:eastAsia="zh-CN"/>
        </w:rPr>
        <w:t xml:space="preserve">CSOs/NHRIs must confirm their intention to </w:t>
      </w:r>
      <w:r>
        <w:rPr>
          <w:rFonts w:ascii="Times New Roman" w:eastAsia="SimSun" w:hAnsi="Times New Roman" w:cs="Times New Roman"/>
          <w:sz w:val="24"/>
          <w:szCs w:val="24"/>
          <w:lang w:val="en-US" w:eastAsia="zh-CN"/>
        </w:rPr>
        <w:t xml:space="preserve">publicly </w:t>
      </w:r>
      <w:r w:rsidRPr="00C7451A">
        <w:rPr>
          <w:rFonts w:ascii="Times New Roman" w:eastAsia="SimSun" w:hAnsi="Times New Roman" w:cs="Times New Roman"/>
          <w:sz w:val="24"/>
          <w:szCs w:val="24"/>
          <w:lang w:val="en-US" w:eastAsia="zh-CN"/>
        </w:rPr>
        <w:t xml:space="preserve">brief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by informing the CMW </w:t>
      </w:r>
      <w:r>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ecretariat in advance at </w:t>
      </w:r>
      <w:bookmarkStart w:id="3" w:name="_Hlk90474521"/>
      <w:r>
        <w:fldChar w:fldCharType="begin"/>
      </w:r>
      <w:r>
        <w:instrText xml:space="preserve"> HYPERLINK "mailto:ohchr-cmw@un.org" </w:instrText>
      </w:r>
      <w:r>
        <w:fldChar w:fldCharType="separate"/>
      </w:r>
      <w:r w:rsidRPr="00D535D2">
        <w:rPr>
          <w:rStyle w:val="Hyperlink"/>
          <w:rFonts w:ascii="Times New Roman" w:eastAsia="SimSun" w:hAnsi="Times New Roman" w:cs="Times New Roman"/>
          <w:sz w:val="24"/>
          <w:szCs w:val="24"/>
          <w:lang w:val="en-US" w:eastAsia="zh-CN"/>
        </w:rPr>
        <w:t>ohchr-cmw@un.org</w:t>
      </w:r>
      <w:r>
        <w:rPr>
          <w:rStyle w:val="Hyperlink"/>
          <w:rFonts w:ascii="Times New Roman" w:eastAsia="SimSun" w:hAnsi="Times New Roman" w:cs="Times New Roman"/>
          <w:sz w:val="24"/>
          <w:szCs w:val="24"/>
          <w:lang w:val="en-US" w:eastAsia="zh-CN"/>
        </w:rPr>
        <w:fldChar w:fldCharType="end"/>
      </w:r>
      <w:bookmarkEnd w:id="3"/>
      <w:r w:rsidRPr="00C7451A">
        <w:rPr>
          <w:rFonts w:ascii="Times New Roman" w:eastAsia="SimSun" w:hAnsi="Times New Roman" w:cs="Times New Roman"/>
          <w:sz w:val="24"/>
          <w:szCs w:val="24"/>
          <w:lang w:val="en-US" w:eastAsia="zh-CN"/>
        </w:rPr>
        <w:t xml:space="preserve">. </w:t>
      </w:r>
      <w:r w:rsidR="00834D2D">
        <w:rPr>
          <w:rFonts w:ascii="Times New Roman" w:eastAsia="SimSun" w:hAnsi="Times New Roman" w:cs="Times New Roman"/>
          <w:sz w:val="24"/>
          <w:szCs w:val="24"/>
          <w:lang w:val="en-US" w:eastAsia="zh-CN"/>
        </w:rPr>
        <w:t xml:space="preserve">For those participants, who intend to brief the Committee remotely in a </w:t>
      </w:r>
      <w:r w:rsidR="00834D2D">
        <w:rPr>
          <w:rFonts w:ascii="Times New Roman" w:eastAsia="SimSun" w:hAnsi="Times New Roman" w:cs="Times New Roman"/>
          <w:sz w:val="24"/>
          <w:szCs w:val="24"/>
          <w:lang w:val="en-US" w:eastAsia="zh-CN"/>
        </w:rPr>
        <w:lastRenderedPageBreak/>
        <w:t>hybrid meeting, a</w:t>
      </w:r>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sz w:val="24"/>
          <w:szCs w:val="24"/>
          <w:lang w:val="en-US" w:eastAsia="zh-CN"/>
        </w:rPr>
        <w:t xml:space="preserve">meeting link will be sent to them a few days prior </w:t>
      </w:r>
      <w:r w:rsidR="00834D2D">
        <w:rPr>
          <w:rFonts w:ascii="Times New Roman" w:eastAsia="SimSun" w:hAnsi="Times New Roman" w:cs="Times New Roman"/>
          <w:sz w:val="24"/>
          <w:szCs w:val="24"/>
          <w:lang w:val="en-US" w:eastAsia="zh-CN"/>
        </w:rPr>
        <w:t xml:space="preserve">to </w:t>
      </w:r>
      <w:r w:rsidRPr="00C7451A">
        <w:rPr>
          <w:rFonts w:ascii="Times New Roman" w:eastAsia="SimSun" w:hAnsi="Times New Roman" w:cs="Times New Roman"/>
          <w:sz w:val="24"/>
          <w:szCs w:val="24"/>
          <w:lang w:val="en-US" w:eastAsia="zh-CN"/>
        </w:rPr>
        <w:t xml:space="preserve">the </w:t>
      </w:r>
      <w:r>
        <w:rPr>
          <w:rFonts w:ascii="Times New Roman" w:eastAsia="SimSun" w:hAnsi="Times New Roman" w:cs="Times New Roman"/>
          <w:sz w:val="24"/>
          <w:szCs w:val="24"/>
          <w:lang w:val="en-US" w:eastAsia="zh-CN"/>
        </w:rPr>
        <w:t xml:space="preserve">respective meeting in </w:t>
      </w:r>
      <w:r w:rsidRPr="00C7451A">
        <w:rPr>
          <w:rFonts w:ascii="Times New Roman" w:eastAsia="SimSun" w:hAnsi="Times New Roman" w:cs="Times New Roman"/>
          <w:sz w:val="24"/>
          <w:szCs w:val="24"/>
          <w:lang w:val="en-US" w:eastAsia="zh-CN"/>
        </w:rPr>
        <w:t xml:space="preserve">session. </w:t>
      </w:r>
    </w:p>
    <w:p w14:paraId="1973018D" w14:textId="77777777" w:rsidR="003E72DD" w:rsidRDefault="003E72DD" w:rsidP="003E72DD">
      <w:pPr>
        <w:spacing w:after="0" w:line="240" w:lineRule="auto"/>
        <w:rPr>
          <w:rFonts w:ascii="Times New Roman" w:eastAsia="SimSun" w:hAnsi="Times New Roman" w:cs="Times New Roman"/>
          <w:sz w:val="24"/>
          <w:szCs w:val="24"/>
          <w:lang w:val="en-US" w:eastAsia="zh-CN"/>
        </w:rPr>
      </w:pPr>
    </w:p>
    <w:p w14:paraId="20EC2F6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t>Registration</w:t>
      </w:r>
    </w:p>
    <w:p w14:paraId="1FE45685" w14:textId="77777777" w:rsidR="003E72DD" w:rsidRPr="007E55D4" w:rsidRDefault="003E72DD" w:rsidP="003E72DD">
      <w:pPr>
        <w:spacing w:after="0" w:line="240" w:lineRule="auto"/>
        <w:jc w:val="both"/>
        <w:rPr>
          <w:rFonts w:ascii="Times New Roman" w:hAnsi="Times New Roman" w:cs="Times New Roman"/>
          <w:sz w:val="24"/>
          <w:szCs w:val="24"/>
        </w:rPr>
      </w:pPr>
    </w:p>
    <w:p w14:paraId="15D7F1B4" w14:textId="79034543" w:rsidR="003E72DD" w:rsidRPr="007E55D4" w:rsidRDefault="003E72DD" w:rsidP="005D2D1A">
      <w:pPr>
        <w:spacing w:before="120"/>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 xml:space="preserve">CSO and NHRI representatives who wish to attend any </w:t>
      </w:r>
      <w:r w:rsidRPr="0031175D">
        <w:rPr>
          <w:rFonts w:ascii="Times New Roman" w:eastAsia="SimSun" w:hAnsi="Times New Roman" w:cs="Times New Roman"/>
          <w:sz w:val="24"/>
          <w:szCs w:val="24"/>
          <w:lang w:val="en-US" w:eastAsia="zh-CN"/>
        </w:rPr>
        <w:t xml:space="preserve">public </w:t>
      </w:r>
      <w:r w:rsidRPr="007E55D4">
        <w:rPr>
          <w:rFonts w:ascii="Times New Roman" w:eastAsia="SimSun" w:hAnsi="Times New Roman" w:cs="Times New Roman"/>
          <w:sz w:val="24"/>
          <w:szCs w:val="24"/>
          <w:lang w:val="en-US" w:eastAsia="zh-CN"/>
        </w:rPr>
        <w:t>sessions of the Committee are required to register individually online</w:t>
      </w:r>
      <w:r w:rsidRPr="0031175D">
        <w:rPr>
          <w:rFonts w:ascii="Times New Roman" w:eastAsia="SimSun" w:hAnsi="Times New Roman" w:cs="Times New Roman"/>
          <w:sz w:val="24"/>
          <w:szCs w:val="24"/>
          <w:lang w:val="en-US" w:eastAsia="zh-CN"/>
        </w:rPr>
        <w:t xml:space="preserve"> on Indico:</w:t>
      </w:r>
      <w:r w:rsidRPr="007E55D4">
        <w:rPr>
          <w:sz w:val="24"/>
          <w:szCs w:val="24"/>
        </w:rPr>
        <w:t xml:space="preserve"> </w:t>
      </w:r>
      <w:r w:rsidRPr="007E55D4">
        <w:rPr>
          <w:rFonts w:ascii="Times New Roman" w:eastAsia="SimSun" w:hAnsi="Times New Roman" w:cs="Times New Roman"/>
          <w:sz w:val="24"/>
          <w:szCs w:val="24"/>
          <w:lang w:val="en-US" w:eastAsia="zh-CN"/>
        </w:rPr>
        <w:t xml:space="preserve"> </w:t>
      </w:r>
      <w:hyperlink r:id="rId12" w:history="1">
        <w:r w:rsidR="00C54591" w:rsidRPr="007574A5">
          <w:rPr>
            <w:rStyle w:val="Hyperlink"/>
            <w:rFonts w:ascii="Times New Roman" w:eastAsia="SimSun" w:hAnsi="Times New Roman" w:cs="Times New Roman"/>
            <w:sz w:val="24"/>
            <w:szCs w:val="24"/>
            <w:lang w:val="en-US" w:eastAsia="zh-CN"/>
          </w:rPr>
          <w:t>https://indico.un.org/event/1001814/</w:t>
        </w:r>
      </w:hyperlink>
      <w:r w:rsidR="00C54591">
        <w:rPr>
          <w:rFonts w:ascii="Times New Roman" w:eastAsia="SimSun" w:hAnsi="Times New Roman" w:cs="Times New Roman"/>
          <w:sz w:val="24"/>
          <w:szCs w:val="24"/>
          <w:lang w:val="en-US" w:eastAsia="zh-CN"/>
        </w:rPr>
        <w:t xml:space="preserve"> </w:t>
      </w:r>
      <w:hyperlink w:history="1"/>
      <w:r w:rsidRPr="007E55D4">
        <w:rPr>
          <w:rFonts w:ascii="Times New Roman" w:eastAsia="SimSun" w:hAnsi="Times New Roman" w:cs="Times New Roman"/>
          <w:sz w:val="24"/>
          <w:szCs w:val="24"/>
          <w:lang w:val="en-US" w:eastAsia="zh-CN"/>
        </w:rPr>
        <w:t xml:space="preserve">A User Guide for conference participants is available </w:t>
      </w:r>
      <w:r w:rsidR="002E6B58">
        <w:rPr>
          <w:rFonts w:ascii="Times New Roman" w:eastAsia="SimSun" w:hAnsi="Times New Roman" w:cs="Times New Roman"/>
          <w:sz w:val="24"/>
          <w:szCs w:val="24"/>
          <w:lang w:val="en-US" w:eastAsia="zh-CN"/>
        </w:rPr>
        <w:t>at</w:t>
      </w:r>
      <w:r w:rsidR="00C54591">
        <w:rPr>
          <w:rFonts w:ascii="Times New Roman" w:eastAsia="SimSun" w:hAnsi="Times New Roman" w:cs="Times New Roman"/>
          <w:sz w:val="24"/>
          <w:szCs w:val="24"/>
          <w:lang w:val="en-US" w:eastAsia="zh-CN"/>
        </w:rPr>
        <w:t xml:space="preserve">: </w:t>
      </w:r>
      <w:hyperlink r:id="rId13" w:history="1">
        <w:r w:rsidR="004B43F6" w:rsidRPr="00F84B79">
          <w:rPr>
            <w:rStyle w:val="Hyperlink"/>
            <w:rFonts w:ascii="Times New Roman" w:eastAsia="SimSun" w:hAnsi="Times New Roman" w:cs="Times New Roman"/>
            <w:sz w:val="24"/>
            <w:szCs w:val="24"/>
            <w:lang w:val="en-US" w:eastAsia="zh-CN"/>
          </w:rPr>
          <w:t>https://indicohelp.unog.ch/</w:t>
        </w:r>
      </w:hyperlink>
      <w:r w:rsidR="004B43F6">
        <w:rPr>
          <w:rFonts w:ascii="Times New Roman" w:eastAsia="SimSun" w:hAnsi="Times New Roman" w:cs="Times New Roman"/>
          <w:sz w:val="24"/>
          <w:szCs w:val="24"/>
          <w:lang w:val="en-US" w:eastAsia="zh-CN"/>
        </w:rPr>
        <w:t xml:space="preserve"> </w:t>
      </w:r>
      <w:r w:rsidRPr="007E55D4">
        <w:rPr>
          <w:rFonts w:ascii="Times New Roman" w:eastAsia="SimSun" w:hAnsi="Times New Roman" w:cs="Times New Roman"/>
          <w:sz w:val="24"/>
          <w:szCs w:val="24"/>
          <w:lang w:val="en-US" w:eastAsia="zh-CN"/>
        </w:rPr>
        <w:t xml:space="preserve"> </w:t>
      </w:r>
    </w:p>
    <w:p w14:paraId="688B1C01" w14:textId="3BEF3305" w:rsidR="00DE5D4D" w:rsidRPr="00DE5D4D" w:rsidRDefault="003E72DD" w:rsidP="00DE5D4D">
      <w:pPr>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Upon arrival in Geneva, representatives of CSOs/NHRIs should collect their ground pass at</w:t>
      </w:r>
      <w:r w:rsidR="00DE5D4D" w:rsidRPr="00DE5D4D">
        <w:rPr>
          <w:rFonts w:ascii="Times New Roman" w:eastAsia="SimSun" w:hAnsi="Times New Roman" w:cs="Times New Roman"/>
          <w:sz w:val="24"/>
          <w:szCs w:val="24"/>
          <w:lang w:val="en-US" w:eastAsia="zh-CN"/>
        </w:rPr>
        <w:t xml:space="preserve"> </w:t>
      </w:r>
      <w:r w:rsidR="00DE5D4D" w:rsidRPr="00466AC6">
        <w:rPr>
          <w:rFonts w:ascii="Times New Roman" w:eastAsia="SimSun" w:hAnsi="Times New Roman" w:cs="Times New Roman"/>
          <w:b/>
          <w:bCs/>
          <w:sz w:val="24"/>
          <w:szCs w:val="24"/>
          <w:lang w:val="en-US" w:eastAsia="zh-CN"/>
        </w:rPr>
        <w:t xml:space="preserve">Villa Les </w:t>
      </w:r>
      <w:proofErr w:type="spellStart"/>
      <w:r w:rsidR="00DE5D4D" w:rsidRPr="00466AC6">
        <w:rPr>
          <w:rFonts w:ascii="Times New Roman" w:eastAsia="SimSun" w:hAnsi="Times New Roman" w:cs="Times New Roman"/>
          <w:b/>
          <w:bCs/>
          <w:sz w:val="24"/>
          <w:szCs w:val="24"/>
          <w:lang w:val="en-US" w:eastAsia="zh-CN"/>
        </w:rPr>
        <w:t>Feuillantines</w:t>
      </w:r>
      <w:proofErr w:type="spellEnd"/>
      <w:r w:rsidR="00DE5D4D" w:rsidRPr="00DE5D4D">
        <w:rPr>
          <w:rFonts w:ascii="Times New Roman" w:eastAsia="SimSun" w:hAnsi="Times New Roman" w:cs="Times New Roman"/>
          <w:sz w:val="24"/>
          <w:szCs w:val="24"/>
          <w:lang w:val="en-US" w:eastAsia="zh-CN"/>
        </w:rPr>
        <w:t xml:space="preserve"> (Avenue de la </w:t>
      </w:r>
      <w:proofErr w:type="spellStart"/>
      <w:r w:rsidR="00DE5D4D" w:rsidRPr="00DE5D4D">
        <w:rPr>
          <w:rFonts w:ascii="Times New Roman" w:eastAsia="SimSun" w:hAnsi="Times New Roman" w:cs="Times New Roman"/>
          <w:sz w:val="24"/>
          <w:szCs w:val="24"/>
          <w:lang w:val="en-US" w:eastAsia="zh-CN"/>
        </w:rPr>
        <w:t>Paix</w:t>
      </w:r>
      <w:proofErr w:type="spellEnd"/>
      <w:r w:rsidR="00DE5D4D" w:rsidRPr="00DE5D4D">
        <w:rPr>
          <w:rFonts w:ascii="Times New Roman" w:eastAsia="SimSun" w:hAnsi="Times New Roman" w:cs="Times New Roman"/>
          <w:sz w:val="24"/>
          <w:szCs w:val="24"/>
          <w:lang w:val="en-US" w:eastAsia="zh-CN"/>
        </w:rPr>
        <w:t xml:space="preserve"> 13, 1211 Geneva 10, Switzerland). Hours of operation are from 8am to 4</w:t>
      </w:r>
      <w:r w:rsidR="008455CD">
        <w:rPr>
          <w:rFonts w:ascii="Times New Roman" w:eastAsia="SimSun" w:hAnsi="Times New Roman" w:cs="Times New Roman"/>
          <w:sz w:val="24"/>
          <w:szCs w:val="24"/>
          <w:lang w:val="en-US" w:eastAsia="zh-CN"/>
        </w:rPr>
        <w:t>:</w:t>
      </w:r>
      <w:r w:rsidR="00DE5D4D" w:rsidRPr="00DE5D4D">
        <w:rPr>
          <w:rFonts w:ascii="Times New Roman" w:eastAsia="SimSun" w:hAnsi="Times New Roman" w:cs="Times New Roman"/>
          <w:sz w:val="24"/>
          <w:szCs w:val="24"/>
          <w:lang w:val="en-US" w:eastAsia="zh-CN"/>
        </w:rPr>
        <w:t>45pm.</w:t>
      </w:r>
    </w:p>
    <w:p w14:paraId="18604183" w14:textId="26B8D06C" w:rsidR="003E72DD" w:rsidRDefault="003E72DD" w:rsidP="003E72DD">
      <w:pPr>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All properly registered applicants are required to bring the confirmation of registration (which will be sent by email upon successful registration online) and present their valid passport or government issued ID (with photo).</w:t>
      </w:r>
    </w:p>
    <w:p w14:paraId="3FBDFE21" w14:textId="77777777" w:rsidR="003E72DD" w:rsidRDefault="003E72DD" w:rsidP="003E72DD">
      <w:pPr>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 xml:space="preserve">All participants are responsible for making their own arrangements relating to travel and accommodations as well as visas to enter Switzerland. The Secretariat of CMW does not </w:t>
      </w:r>
      <w:proofErr w:type="gramStart"/>
      <w:r w:rsidRPr="007E55D4">
        <w:rPr>
          <w:rFonts w:ascii="Times New Roman" w:eastAsia="SimSun" w:hAnsi="Times New Roman" w:cs="Times New Roman"/>
          <w:sz w:val="24"/>
          <w:szCs w:val="24"/>
          <w:lang w:val="en-US" w:eastAsia="zh-CN"/>
        </w:rPr>
        <w:t>provide assistance</w:t>
      </w:r>
      <w:proofErr w:type="gramEnd"/>
      <w:r w:rsidRPr="007E55D4">
        <w:rPr>
          <w:rFonts w:ascii="Times New Roman" w:eastAsia="SimSun" w:hAnsi="Times New Roman" w:cs="Times New Roman"/>
          <w:sz w:val="24"/>
          <w:szCs w:val="24"/>
          <w:lang w:val="en-US" w:eastAsia="zh-CN"/>
        </w:rPr>
        <w:t xml:space="preserve"> in this regard and is not in a position to provide letters to the authorities of Switzerland for purposes of obtaining a visa. </w:t>
      </w:r>
    </w:p>
    <w:p w14:paraId="76CB1306" w14:textId="77777777" w:rsidR="003E72DD" w:rsidRDefault="003E72DD" w:rsidP="003E72DD">
      <w:pPr>
        <w:spacing w:after="0" w:line="240" w:lineRule="auto"/>
        <w:ind w:firstLine="720"/>
        <w:jc w:val="both"/>
        <w:rPr>
          <w:rFonts w:ascii="Times New Roman" w:hAnsi="Times New Roman" w:cs="Times New Roman"/>
        </w:rPr>
      </w:pPr>
      <w:r>
        <w:rPr>
          <w:rFonts w:ascii="Times New Roman" w:eastAsia="SimSun" w:hAnsi="Times New Roman" w:cs="Times New Roman"/>
          <w:sz w:val="24"/>
          <w:szCs w:val="24"/>
          <w:lang w:val="en-US" w:eastAsia="zh-CN"/>
        </w:rPr>
        <w:t>A</w:t>
      </w:r>
      <w:r w:rsidRPr="00153E8F">
        <w:rPr>
          <w:rFonts w:ascii="Times New Roman" w:eastAsia="SimSun" w:hAnsi="Times New Roman" w:cs="Times New Roman"/>
          <w:sz w:val="24"/>
          <w:szCs w:val="24"/>
          <w:lang w:val="en-US" w:eastAsia="zh-CN"/>
        </w:rPr>
        <w:t xml:space="preserve">ll public meetings of the Committee will be webcasted live </w:t>
      </w:r>
      <w:r w:rsidRPr="00153E8F">
        <w:rPr>
          <w:rFonts w:ascii="Times New Roman" w:eastAsia="SimSun" w:hAnsi="Times New Roman" w:cs="Times New Roman"/>
          <w:sz w:val="24"/>
          <w:szCs w:val="24"/>
          <w:lang w:val="en-US" w:eastAsia="fr-FR"/>
        </w:rPr>
        <w:t>on the following website:</w:t>
      </w:r>
      <w:r w:rsidRPr="00153E8F">
        <w:rPr>
          <w:rFonts w:ascii="Times New Roman" w:eastAsia="SimSun" w:hAnsi="Times New Roman" w:cs="Times New Roman"/>
          <w:color w:val="0000CC"/>
          <w:sz w:val="24"/>
          <w:szCs w:val="24"/>
          <w:lang w:val="en-US" w:eastAsia="fr-FR"/>
        </w:rPr>
        <w:t xml:space="preserve"> </w:t>
      </w:r>
      <w:hyperlink r:id="rId14" w:history="1">
        <w:r w:rsidRPr="00153E8F">
          <w:rPr>
            <w:rStyle w:val="Hyperlink"/>
            <w:rFonts w:ascii="Times New Roman" w:hAnsi="Times New Roman" w:cs="Times New Roman"/>
          </w:rPr>
          <w:t>https://media.un.org/en/webtv/</w:t>
        </w:r>
      </w:hyperlink>
      <w:r w:rsidRPr="00153E8F">
        <w:rPr>
          <w:rFonts w:ascii="Times New Roman" w:hAnsi="Times New Roman" w:cs="Times New Roman"/>
        </w:rPr>
        <w:t xml:space="preserve"> </w:t>
      </w:r>
    </w:p>
    <w:p w14:paraId="67A5C19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p>
    <w:p w14:paraId="5D01AEBA" w14:textId="77777777" w:rsidR="003E72DD" w:rsidRPr="00C7451A" w:rsidRDefault="003E72DD" w:rsidP="003E72DD">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18244AA7" w:rsidR="00481E01"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In line with the Committee’s decision 31/3</w:t>
      </w:r>
      <w:r w:rsidRPr="00F3607A">
        <w:rPr>
          <w:rFonts w:ascii="Times New Roman" w:eastAsia="Times New Roman" w:hAnsi="Times New Roman" w:cs="Times New Roman"/>
          <w:sz w:val="24"/>
          <w:szCs w:val="24"/>
        </w:rPr>
        <w:t xml:space="preserve"> taken at its 31</w:t>
      </w:r>
      <w:r w:rsidRPr="00F3607A">
        <w:rPr>
          <w:rFonts w:ascii="Times New Roman" w:eastAsia="Times New Roman" w:hAnsi="Times New Roman" w:cs="Times New Roman"/>
          <w:sz w:val="24"/>
          <w:szCs w:val="24"/>
          <w:vertAlign w:val="superscript"/>
        </w:rPr>
        <w:t>st</w:t>
      </w:r>
      <w:r w:rsidRPr="00F3607A">
        <w:rPr>
          <w:rFonts w:ascii="Times New Roman" w:eastAsia="SimSun" w:hAnsi="Times New Roman" w:cs="Times New Roman"/>
          <w:sz w:val="24"/>
          <w:szCs w:val="24"/>
          <w:lang w:eastAsia="zh-CN"/>
        </w:rPr>
        <w:t xml:space="preserve"> session to provide CSOs, including migrants’ organizations, and NHRIs, with the option of not attending the public informal meeting of the Committee on States parties to be reviewed during the respective session held during its first meeting, </w:t>
      </w:r>
      <w:r w:rsidRPr="00F3607A">
        <w:rPr>
          <w:rFonts w:ascii="Times New Roman" w:eastAsia="SimSun" w:hAnsi="Times New Roman" w:cs="Times New Roman"/>
          <w:sz w:val="24"/>
          <w:szCs w:val="24"/>
          <w:lang w:val="en-US" w:eastAsia="zh-CN"/>
        </w:rPr>
        <w:t>CSOs/NHRIs wishing to provide country-specific information</w:t>
      </w:r>
      <w:r w:rsidR="004206EA" w:rsidRPr="004206EA">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may also organize </w:t>
      </w:r>
      <w:r>
        <w:rPr>
          <w:rFonts w:ascii="Times New Roman" w:eastAsia="SimSun" w:hAnsi="Times New Roman" w:cs="Times New Roman"/>
          <w:b/>
          <w:sz w:val="24"/>
          <w:szCs w:val="24"/>
          <w:lang w:val="en-US" w:eastAsia="zh-CN"/>
        </w:rPr>
        <w:t xml:space="preserve">remote </w:t>
      </w:r>
      <w:r w:rsidRPr="00C10748">
        <w:rPr>
          <w:rFonts w:ascii="Times New Roman" w:eastAsia="SimSun" w:hAnsi="Times New Roman" w:cs="Times New Roman"/>
          <w:b/>
          <w:sz w:val="24"/>
          <w:szCs w:val="24"/>
          <w:lang w:val="en-US" w:eastAsia="zh-CN"/>
        </w:rPr>
        <w:t>private briefing</w:t>
      </w:r>
      <w:r w:rsidR="00481E01">
        <w:rPr>
          <w:rFonts w:ascii="Times New Roman" w:eastAsia="SimSun" w:hAnsi="Times New Roman" w:cs="Times New Roman"/>
          <w:b/>
          <w:sz w:val="24"/>
          <w:szCs w:val="24"/>
          <w:lang w:val="en-US" w:eastAsia="zh-CN"/>
        </w:rPr>
        <w:t>s</w:t>
      </w:r>
      <w:r w:rsidRPr="00F3607A">
        <w:rPr>
          <w:rFonts w:ascii="Times New Roman" w:eastAsia="SimSun" w:hAnsi="Times New Roman" w:cs="Times New Roman"/>
          <w:sz w:val="24"/>
          <w:szCs w:val="24"/>
          <w:lang w:val="en-US" w:eastAsia="zh-CN"/>
        </w:rPr>
        <w:t xml:space="preserve"> </w:t>
      </w:r>
      <w:r w:rsidRPr="0064527E">
        <w:rPr>
          <w:rFonts w:ascii="Times New Roman" w:eastAsia="SimSun" w:hAnsi="Times New Roman" w:cs="Times New Roman"/>
          <w:b/>
          <w:sz w:val="24"/>
          <w:szCs w:val="24"/>
          <w:lang w:val="en-US" w:eastAsia="zh-CN"/>
        </w:rPr>
        <w:t>of 45 minutes</w:t>
      </w:r>
      <w:r>
        <w:rPr>
          <w:rFonts w:ascii="Times New Roman" w:eastAsia="SimSun" w:hAnsi="Times New Roman" w:cs="Times New Roman"/>
          <w:sz w:val="24"/>
          <w:szCs w:val="24"/>
          <w:lang w:val="en-US" w:eastAsia="zh-CN"/>
        </w:rPr>
        <w:t xml:space="preserve"> </w:t>
      </w:r>
      <w:r w:rsidR="00024C9B">
        <w:rPr>
          <w:rFonts w:ascii="Times New Roman" w:eastAsia="SimSun" w:hAnsi="Times New Roman" w:cs="Times New Roman"/>
          <w:sz w:val="24"/>
          <w:szCs w:val="24"/>
          <w:lang w:val="en-US" w:eastAsia="zh-CN"/>
        </w:rPr>
        <w:t xml:space="preserve">each </w:t>
      </w:r>
      <w:r w:rsidRPr="00F3607A">
        <w:rPr>
          <w:rFonts w:ascii="Times New Roman" w:eastAsia="SimSun" w:hAnsi="Times New Roman" w:cs="Times New Roman"/>
          <w:sz w:val="24"/>
          <w:szCs w:val="24"/>
          <w:lang w:val="en-US" w:eastAsia="zh-CN"/>
        </w:rPr>
        <w:t>for the Committee</w:t>
      </w:r>
      <w:r w:rsidR="00481E01">
        <w:rPr>
          <w:rFonts w:ascii="Times New Roman" w:eastAsia="SimSun" w:hAnsi="Times New Roman" w:cs="Times New Roman"/>
          <w:sz w:val="24"/>
          <w:szCs w:val="24"/>
          <w:lang w:val="en-US" w:eastAsia="zh-CN"/>
        </w:rPr>
        <w:t>:</w:t>
      </w:r>
    </w:p>
    <w:p w14:paraId="7787F52D" w14:textId="3C144E4D" w:rsidR="001668C3" w:rsidRDefault="00481E01"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O</w:t>
      </w:r>
      <w:r w:rsidR="003E72DD" w:rsidRPr="00F3607A">
        <w:rPr>
          <w:rFonts w:ascii="Times New Roman" w:eastAsia="SimSun" w:hAnsi="Times New Roman" w:cs="Times New Roman"/>
          <w:sz w:val="24"/>
          <w:szCs w:val="24"/>
          <w:lang w:val="en-US" w:eastAsia="zh-CN"/>
        </w:rPr>
        <w:t xml:space="preserve">n </w:t>
      </w:r>
      <w:r w:rsidR="003E72DD" w:rsidRPr="00C10748">
        <w:rPr>
          <w:rFonts w:ascii="Times New Roman" w:eastAsia="SimSun" w:hAnsi="Times New Roman" w:cs="Times New Roman"/>
          <w:b/>
          <w:sz w:val="24"/>
          <w:szCs w:val="24"/>
          <w:lang w:val="en-US" w:eastAsia="zh-CN"/>
        </w:rPr>
        <w:t xml:space="preserve">Monday, </w:t>
      </w:r>
      <w:r w:rsidR="00DC4210">
        <w:rPr>
          <w:rFonts w:ascii="Times New Roman" w:eastAsia="SimSun" w:hAnsi="Times New Roman" w:cs="Times New Roman"/>
          <w:b/>
          <w:sz w:val="24"/>
          <w:szCs w:val="24"/>
          <w:lang w:val="en-US" w:eastAsia="zh-CN"/>
        </w:rPr>
        <w:t>27 March 2023</w:t>
      </w:r>
      <w:r w:rsidR="003E72DD" w:rsidRPr="004206EA">
        <w:rPr>
          <w:rFonts w:ascii="Times New Roman" w:eastAsia="SimSun" w:hAnsi="Times New Roman" w:cs="Times New Roman"/>
          <w:sz w:val="24"/>
          <w:szCs w:val="24"/>
          <w:lang w:val="en-US" w:eastAsia="zh-CN"/>
        </w:rPr>
        <w:t>,</w:t>
      </w:r>
      <w:r w:rsidR="003E72DD" w:rsidRPr="00F3607A">
        <w:rPr>
          <w:rFonts w:ascii="Times New Roman" w:eastAsia="SimSun" w:hAnsi="Times New Roman" w:cs="Times New Roman"/>
          <w:sz w:val="24"/>
          <w:szCs w:val="24"/>
          <w:lang w:val="en-US" w:eastAsia="zh-CN"/>
        </w:rPr>
        <w:t xml:space="preserve"> </w:t>
      </w:r>
      <w:r w:rsidR="003E72DD">
        <w:rPr>
          <w:rFonts w:ascii="Times New Roman" w:eastAsia="SimSun" w:hAnsi="Times New Roman" w:cs="Times New Roman"/>
          <w:b/>
          <w:sz w:val="24"/>
          <w:szCs w:val="24"/>
          <w:lang w:val="en-US" w:eastAsia="zh-CN"/>
        </w:rPr>
        <w:t xml:space="preserve">from approximately </w:t>
      </w:r>
      <w:r w:rsidR="004206EA">
        <w:rPr>
          <w:rFonts w:ascii="Times New Roman" w:eastAsia="SimSun" w:hAnsi="Times New Roman" w:cs="Times New Roman"/>
          <w:b/>
          <w:sz w:val="24"/>
          <w:szCs w:val="24"/>
          <w:lang w:val="en-US" w:eastAsia="zh-CN"/>
        </w:rPr>
        <w:t xml:space="preserve">5 </w:t>
      </w:r>
      <w:r w:rsidR="003E72DD">
        <w:rPr>
          <w:rFonts w:ascii="Times New Roman" w:eastAsia="SimSun" w:hAnsi="Times New Roman" w:cs="Times New Roman"/>
          <w:b/>
          <w:sz w:val="24"/>
          <w:szCs w:val="24"/>
          <w:lang w:val="en-US" w:eastAsia="zh-CN"/>
        </w:rPr>
        <w:t xml:space="preserve">to </w:t>
      </w:r>
      <w:r w:rsidR="004206EA">
        <w:rPr>
          <w:rFonts w:ascii="Times New Roman" w:eastAsia="SimSun" w:hAnsi="Times New Roman" w:cs="Times New Roman"/>
          <w:b/>
          <w:sz w:val="24"/>
          <w:szCs w:val="24"/>
          <w:lang w:val="en-US" w:eastAsia="zh-CN"/>
        </w:rPr>
        <w:t>5</w:t>
      </w:r>
      <w:r w:rsidR="003E72DD">
        <w:rPr>
          <w:rFonts w:ascii="Times New Roman" w:eastAsia="SimSun" w:hAnsi="Times New Roman" w:cs="Times New Roman"/>
          <w:b/>
          <w:sz w:val="24"/>
          <w:szCs w:val="24"/>
          <w:lang w:val="en-US" w:eastAsia="zh-CN"/>
        </w:rPr>
        <w:t xml:space="preserve">:45pm </w:t>
      </w:r>
      <w:r w:rsidR="003E72DD">
        <w:rPr>
          <w:rFonts w:ascii="Times New Roman" w:eastAsia="SimSun" w:hAnsi="Times New Roman" w:cs="Times New Roman"/>
          <w:sz w:val="24"/>
          <w:szCs w:val="24"/>
          <w:lang w:val="en-US" w:eastAsia="zh-CN"/>
        </w:rPr>
        <w:t>(CET – Geneva time),</w:t>
      </w:r>
      <w:r w:rsidR="003E72DD">
        <w:rPr>
          <w:rFonts w:ascii="Times New Roman" w:eastAsia="SimSun" w:hAnsi="Times New Roman" w:cs="Times New Roman"/>
          <w:b/>
          <w:sz w:val="24"/>
          <w:szCs w:val="24"/>
          <w:lang w:val="en-US" w:eastAsia="zh-CN"/>
        </w:rPr>
        <w:t xml:space="preserve"> </w:t>
      </w:r>
      <w:r w:rsidRPr="009E0D36">
        <w:rPr>
          <w:rFonts w:ascii="Times New Roman" w:eastAsia="SimSun" w:hAnsi="Times New Roman" w:cs="Times New Roman"/>
          <w:sz w:val="24"/>
          <w:szCs w:val="24"/>
          <w:lang w:val="en-US" w:eastAsia="zh-CN"/>
        </w:rPr>
        <w:t xml:space="preserve">in relation to </w:t>
      </w:r>
      <w:proofErr w:type="gramStart"/>
      <w:r w:rsidR="00DC4210">
        <w:rPr>
          <w:rFonts w:ascii="Times New Roman" w:eastAsia="SimSun" w:hAnsi="Times New Roman" w:cs="Times New Roman"/>
          <w:b/>
          <w:sz w:val="24"/>
          <w:szCs w:val="24"/>
          <w:lang w:val="en-US" w:eastAsia="zh-CN"/>
        </w:rPr>
        <w:t>Morocco</w:t>
      </w:r>
      <w:r w:rsidR="001668C3">
        <w:rPr>
          <w:rFonts w:ascii="Times New Roman" w:eastAsia="SimSun" w:hAnsi="Times New Roman" w:cs="Times New Roman"/>
          <w:b/>
          <w:sz w:val="24"/>
          <w:szCs w:val="24"/>
          <w:lang w:val="en-US" w:eastAsia="zh-CN"/>
        </w:rPr>
        <w:t>;</w:t>
      </w:r>
      <w:proofErr w:type="gramEnd"/>
    </w:p>
    <w:p w14:paraId="35D5B729" w14:textId="12C8EFCC" w:rsidR="001668C3" w:rsidRDefault="001668C3"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O</w:t>
      </w:r>
      <w:r w:rsidR="003E72DD">
        <w:rPr>
          <w:rFonts w:ascii="Times New Roman" w:eastAsia="SimSun" w:hAnsi="Times New Roman" w:cs="Times New Roman"/>
          <w:sz w:val="24"/>
          <w:szCs w:val="24"/>
          <w:lang w:val="en-US" w:eastAsia="zh-CN"/>
        </w:rPr>
        <w:t xml:space="preserve">n </w:t>
      </w:r>
      <w:proofErr w:type="spellStart"/>
      <w:r w:rsidR="00025311" w:rsidRPr="009E0D36">
        <w:rPr>
          <w:rFonts w:ascii="Times New Roman" w:eastAsia="SimSun" w:hAnsi="Times New Roman" w:cs="Times New Roman"/>
          <w:b/>
          <w:sz w:val="24"/>
          <w:szCs w:val="24"/>
          <w:lang w:val="en-US" w:eastAsia="zh-CN"/>
        </w:rPr>
        <w:t>Mon</w:t>
      </w:r>
      <w:r w:rsidR="003E72DD">
        <w:rPr>
          <w:rFonts w:ascii="Times New Roman" w:eastAsia="SimSun" w:hAnsi="Times New Roman" w:cs="Times New Roman"/>
          <w:b/>
          <w:sz w:val="24"/>
          <w:szCs w:val="24"/>
          <w:lang w:val="en-US" w:eastAsia="zh-CN"/>
        </w:rPr>
        <w:t>da</w:t>
      </w:r>
      <w:proofErr w:type="spellEnd"/>
      <w:r w:rsidR="003E72DD">
        <w:rPr>
          <w:rFonts w:ascii="Times New Roman" w:eastAsia="SimSun" w:hAnsi="Times New Roman" w:cs="Times New Roman"/>
          <w:b/>
          <w:sz w:val="24"/>
          <w:szCs w:val="24"/>
          <w:lang w:eastAsia="zh-CN"/>
        </w:rPr>
        <w:t>y</w:t>
      </w:r>
      <w:r w:rsidR="003E72DD">
        <w:rPr>
          <w:rFonts w:ascii="Times New Roman" w:eastAsia="SimSun" w:hAnsi="Times New Roman" w:cs="Times New Roman"/>
          <w:b/>
          <w:sz w:val="24"/>
          <w:szCs w:val="24"/>
          <w:lang w:val="en-US" w:eastAsia="zh-CN"/>
        </w:rPr>
        <w:t xml:space="preserve">, </w:t>
      </w:r>
      <w:r w:rsidR="00DC4210">
        <w:rPr>
          <w:rFonts w:ascii="Times New Roman" w:eastAsia="SimSun" w:hAnsi="Times New Roman" w:cs="Times New Roman"/>
          <w:b/>
          <w:sz w:val="24"/>
          <w:szCs w:val="24"/>
          <w:lang w:val="en-US" w:eastAsia="zh-CN"/>
        </w:rPr>
        <w:t>27 March</w:t>
      </w:r>
      <w:r w:rsidR="003E72DD" w:rsidRPr="000941A9">
        <w:rPr>
          <w:rFonts w:ascii="Times New Roman" w:eastAsia="SimSun" w:hAnsi="Times New Roman" w:cs="Times New Roman"/>
          <w:sz w:val="24"/>
          <w:szCs w:val="24"/>
          <w:lang w:val="en-US" w:eastAsia="zh-CN"/>
        </w:rPr>
        <w:t>,</w:t>
      </w:r>
      <w:r w:rsidR="003E72DD">
        <w:rPr>
          <w:rFonts w:ascii="Times New Roman" w:eastAsia="SimSun" w:hAnsi="Times New Roman" w:cs="Times New Roman"/>
          <w:b/>
          <w:sz w:val="24"/>
          <w:szCs w:val="24"/>
          <w:lang w:val="en-US" w:eastAsia="zh-CN"/>
        </w:rPr>
        <w:t xml:space="preserve"> from approximately </w:t>
      </w:r>
      <w:r w:rsidR="00025311">
        <w:rPr>
          <w:rFonts w:ascii="Times New Roman" w:eastAsia="SimSun" w:hAnsi="Times New Roman" w:cs="Times New Roman"/>
          <w:b/>
          <w:sz w:val="24"/>
          <w:szCs w:val="24"/>
          <w:lang w:val="en-US" w:eastAsia="zh-CN"/>
        </w:rPr>
        <w:t>5</w:t>
      </w:r>
      <w:r w:rsidR="00025311">
        <w:rPr>
          <w:rFonts w:ascii="Times New Roman" w:eastAsia="SimSun" w:hAnsi="Times New Roman" w:cs="Times New Roman"/>
          <w:b/>
          <w:sz w:val="24"/>
          <w:szCs w:val="24"/>
          <w:lang w:eastAsia="zh-CN"/>
        </w:rPr>
        <w:t>:</w:t>
      </w:r>
      <w:r w:rsidR="00025311">
        <w:rPr>
          <w:rFonts w:ascii="Times New Roman" w:eastAsia="SimSun" w:hAnsi="Times New Roman" w:cs="Times New Roman"/>
          <w:b/>
          <w:sz w:val="24"/>
          <w:szCs w:val="24"/>
          <w:lang w:val="en-US" w:eastAsia="zh-CN"/>
        </w:rPr>
        <w:t>45</w:t>
      </w:r>
      <w:r w:rsidR="003E72DD">
        <w:rPr>
          <w:rFonts w:ascii="Times New Roman" w:eastAsia="SimSun" w:hAnsi="Times New Roman" w:cs="Times New Roman"/>
          <w:b/>
          <w:sz w:val="24"/>
          <w:szCs w:val="24"/>
          <w:lang w:val="en-US" w:eastAsia="zh-CN"/>
        </w:rPr>
        <w:t xml:space="preserve"> to 6:</w:t>
      </w:r>
      <w:r w:rsidR="00025311">
        <w:rPr>
          <w:rFonts w:ascii="Times New Roman" w:eastAsia="SimSun" w:hAnsi="Times New Roman" w:cs="Times New Roman"/>
          <w:b/>
          <w:sz w:val="24"/>
          <w:szCs w:val="24"/>
          <w:lang w:val="en-US" w:eastAsia="zh-CN"/>
        </w:rPr>
        <w:t>30</w:t>
      </w:r>
      <w:r w:rsidR="003E72DD">
        <w:rPr>
          <w:rFonts w:ascii="Times New Roman" w:eastAsia="SimSun" w:hAnsi="Times New Roman" w:cs="Times New Roman"/>
          <w:b/>
          <w:sz w:val="24"/>
          <w:szCs w:val="24"/>
          <w:lang w:val="en-US" w:eastAsia="zh-CN"/>
        </w:rPr>
        <w:t>pm</w:t>
      </w:r>
      <w:r w:rsidR="003E72DD" w:rsidRPr="00EF2142">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sz w:val="24"/>
          <w:szCs w:val="24"/>
          <w:lang w:val="en-US" w:eastAsia="zh-CN"/>
        </w:rPr>
        <w:t>(CET – Geneva time)</w:t>
      </w:r>
      <w:r>
        <w:rPr>
          <w:rFonts w:ascii="Times New Roman" w:eastAsia="SimSun" w:hAnsi="Times New Roman" w:cs="Times New Roman"/>
          <w:sz w:val="24"/>
          <w:szCs w:val="24"/>
          <w:lang w:val="en-US" w:eastAsia="zh-CN"/>
        </w:rPr>
        <w:t xml:space="preserve"> in relation to </w:t>
      </w:r>
      <w:proofErr w:type="gramStart"/>
      <w:r w:rsidR="00DC4210" w:rsidRPr="00D1720C">
        <w:rPr>
          <w:rFonts w:ascii="Times New Roman" w:eastAsia="SimSun" w:hAnsi="Times New Roman" w:cs="Times New Roman"/>
          <w:b/>
          <w:sz w:val="24"/>
          <w:szCs w:val="24"/>
          <w:lang w:val="en-US" w:eastAsia="zh-CN"/>
        </w:rPr>
        <w:t>Nigeria</w:t>
      </w:r>
      <w:r w:rsidRPr="001668C3">
        <w:rPr>
          <w:rFonts w:ascii="Times New Roman" w:eastAsia="SimSun" w:hAnsi="Times New Roman" w:cs="Times New Roman"/>
          <w:sz w:val="24"/>
          <w:szCs w:val="24"/>
          <w:lang w:val="en-US" w:eastAsia="zh-CN"/>
        </w:rPr>
        <w:t>;</w:t>
      </w:r>
      <w:proofErr w:type="gramEnd"/>
      <w:r w:rsidR="003E72DD">
        <w:rPr>
          <w:rFonts w:ascii="Times New Roman" w:eastAsia="SimSun" w:hAnsi="Times New Roman" w:cs="Times New Roman"/>
          <w:sz w:val="24"/>
          <w:szCs w:val="24"/>
          <w:lang w:val="en-US" w:eastAsia="zh-CN"/>
        </w:rPr>
        <w:t xml:space="preserve"> </w:t>
      </w:r>
    </w:p>
    <w:p w14:paraId="161E3399" w14:textId="4DF153F1" w:rsidR="00972E63" w:rsidRDefault="001668C3"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O</w:t>
      </w:r>
      <w:r w:rsidR="003E72DD">
        <w:rPr>
          <w:rFonts w:ascii="Times New Roman" w:eastAsia="SimSun" w:hAnsi="Times New Roman" w:cs="Times New Roman"/>
          <w:sz w:val="24"/>
          <w:szCs w:val="24"/>
          <w:lang w:val="en-US" w:eastAsia="zh-CN"/>
        </w:rPr>
        <w:t xml:space="preserve">n </w:t>
      </w:r>
      <w:proofErr w:type="spellStart"/>
      <w:r w:rsidR="00665241" w:rsidRPr="009E0D36">
        <w:rPr>
          <w:rFonts w:ascii="Times New Roman" w:eastAsia="SimSun" w:hAnsi="Times New Roman" w:cs="Times New Roman"/>
          <w:b/>
          <w:sz w:val="24"/>
          <w:szCs w:val="24"/>
          <w:lang w:val="en-US" w:eastAsia="zh-CN"/>
        </w:rPr>
        <w:t>Tues</w:t>
      </w:r>
      <w:r w:rsidR="003E72DD" w:rsidRPr="00665241">
        <w:rPr>
          <w:rFonts w:ascii="Times New Roman" w:eastAsia="SimSun" w:hAnsi="Times New Roman" w:cs="Times New Roman"/>
          <w:b/>
          <w:sz w:val="24"/>
          <w:szCs w:val="24"/>
          <w:lang w:val="en-US" w:eastAsia="zh-CN"/>
        </w:rPr>
        <w:t>da</w:t>
      </w:r>
      <w:proofErr w:type="spellEnd"/>
      <w:r w:rsidR="003E72DD" w:rsidRPr="00665241">
        <w:rPr>
          <w:rFonts w:ascii="Times New Roman" w:eastAsia="SimSun" w:hAnsi="Times New Roman" w:cs="Times New Roman"/>
          <w:b/>
          <w:sz w:val="24"/>
          <w:szCs w:val="24"/>
          <w:lang w:eastAsia="zh-CN"/>
        </w:rPr>
        <w:t>y</w:t>
      </w:r>
      <w:r w:rsidR="003E72DD" w:rsidRPr="009E0D36">
        <w:rPr>
          <w:rFonts w:ascii="Times New Roman" w:eastAsia="SimSun" w:hAnsi="Times New Roman" w:cs="Times New Roman"/>
          <w:sz w:val="24"/>
          <w:szCs w:val="24"/>
          <w:lang w:val="en-US" w:eastAsia="zh-CN"/>
        </w:rPr>
        <w:t>,</w:t>
      </w:r>
      <w:r w:rsidR="003E72DD" w:rsidRPr="00C10748">
        <w:rPr>
          <w:rFonts w:ascii="Times New Roman" w:eastAsia="SimSun" w:hAnsi="Times New Roman" w:cs="Times New Roman"/>
          <w:b/>
          <w:sz w:val="24"/>
          <w:szCs w:val="24"/>
          <w:lang w:val="en-US" w:eastAsia="zh-CN"/>
        </w:rPr>
        <w:t xml:space="preserve"> </w:t>
      </w:r>
      <w:r w:rsidR="00972E63">
        <w:rPr>
          <w:rFonts w:ascii="Times New Roman" w:eastAsia="SimSun" w:hAnsi="Times New Roman" w:cs="Times New Roman"/>
          <w:b/>
          <w:sz w:val="24"/>
          <w:szCs w:val="24"/>
          <w:lang w:val="en-US" w:eastAsia="zh-CN"/>
        </w:rPr>
        <w:t>28 March</w:t>
      </w:r>
      <w:r w:rsidR="003E72DD" w:rsidRPr="009E0D36">
        <w:rPr>
          <w:rFonts w:ascii="Times New Roman" w:eastAsia="SimSun" w:hAnsi="Times New Roman" w:cs="Times New Roman"/>
          <w:b/>
          <w:sz w:val="24"/>
          <w:szCs w:val="24"/>
          <w:lang w:val="en-US" w:eastAsia="zh-CN"/>
        </w:rPr>
        <w:t>,</w:t>
      </w:r>
      <w:r w:rsidR="003E72DD" w:rsidRPr="00F3607A">
        <w:rPr>
          <w:rFonts w:ascii="Times New Roman" w:eastAsia="SimSun" w:hAnsi="Times New Roman" w:cs="Times New Roman"/>
          <w:sz w:val="24"/>
          <w:szCs w:val="24"/>
          <w:lang w:val="en-US" w:eastAsia="zh-CN"/>
        </w:rPr>
        <w:t xml:space="preserve"> </w:t>
      </w:r>
      <w:r w:rsidR="003E72DD">
        <w:rPr>
          <w:rFonts w:ascii="Times New Roman" w:eastAsia="SimSun" w:hAnsi="Times New Roman" w:cs="Times New Roman"/>
          <w:b/>
          <w:sz w:val="24"/>
          <w:szCs w:val="24"/>
          <w:lang w:val="en-US" w:eastAsia="zh-CN"/>
        </w:rPr>
        <w:t xml:space="preserve">from approximately </w:t>
      </w:r>
      <w:r w:rsidR="00216C54">
        <w:rPr>
          <w:rFonts w:ascii="Times New Roman" w:eastAsia="SimSun" w:hAnsi="Times New Roman" w:cs="Times New Roman"/>
          <w:b/>
          <w:sz w:val="24"/>
          <w:szCs w:val="24"/>
          <w:lang w:val="en-US" w:eastAsia="zh-CN"/>
        </w:rPr>
        <w:t xml:space="preserve">2 </w:t>
      </w:r>
      <w:r w:rsidR="003E72DD">
        <w:rPr>
          <w:rFonts w:ascii="Times New Roman" w:eastAsia="SimSun" w:hAnsi="Times New Roman" w:cs="Times New Roman"/>
          <w:b/>
          <w:sz w:val="24"/>
          <w:szCs w:val="24"/>
          <w:lang w:val="en-US" w:eastAsia="zh-CN"/>
        </w:rPr>
        <w:t xml:space="preserve">to </w:t>
      </w:r>
      <w:r w:rsidR="00216C54">
        <w:rPr>
          <w:rFonts w:ascii="Times New Roman" w:eastAsia="SimSun" w:hAnsi="Times New Roman" w:cs="Times New Roman"/>
          <w:b/>
          <w:sz w:val="24"/>
          <w:szCs w:val="24"/>
          <w:lang w:val="en-US" w:eastAsia="zh-CN"/>
        </w:rPr>
        <w:t>2</w:t>
      </w:r>
      <w:r w:rsidR="003E72DD">
        <w:rPr>
          <w:rFonts w:ascii="Times New Roman" w:eastAsia="SimSun" w:hAnsi="Times New Roman" w:cs="Times New Roman"/>
          <w:b/>
          <w:sz w:val="24"/>
          <w:szCs w:val="24"/>
          <w:lang w:val="en-US" w:eastAsia="zh-CN"/>
        </w:rPr>
        <w:t>:45</w:t>
      </w:r>
      <w:r w:rsidR="003E72DD" w:rsidRPr="00C10748">
        <w:rPr>
          <w:rFonts w:ascii="Times New Roman" w:eastAsia="SimSun" w:hAnsi="Times New Roman" w:cs="Times New Roman"/>
          <w:b/>
          <w:sz w:val="24"/>
          <w:szCs w:val="24"/>
          <w:lang w:val="en-US" w:eastAsia="zh-CN"/>
        </w:rPr>
        <w:t>pm (</w:t>
      </w:r>
      <w:r w:rsidR="003E72DD" w:rsidRPr="000941A9">
        <w:rPr>
          <w:rFonts w:ascii="Times New Roman" w:eastAsia="SimSun" w:hAnsi="Times New Roman" w:cs="Times New Roman"/>
          <w:sz w:val="24"/>
          <w:szCs w:val="24"/>
          <w:lang w:val="en-US" w:eastAsia="zh-CN"/>
        </w:rPr>
        <w:t>CET - Geneva time</w:t>
      </w:r>
      <w:r w:rsidR="003E72DD" w:rsidRPr="00C10748">
        <w:rPr>
          <w:rFonts w:ascii="Times New Roman" w:eastAsia="SimSun" w:hAnsi="Times New Roman" w:cs="Times New Roman"/>
          <w:b/>
          <w:sz w:val="24"/>
          <w:szCs w:val="24"/>
          <w:lang w:val="en-US" w:eastAsia="zh-CN"/>
        </w:rPr>
        <w:t>)</w:t>
      </w:r>
      <w:r w:rsidR="00321310">
        <w:rPr>
          <w:rFonts w:ascii="Times New Roman" w:eastAsia="SimSun" w:hAnsi="Times New Roman" w:cs="Times New Roman"/>
          <w:b/>
          <w:sz w:val="24"/>
          <w:szCs w:val="24"/>
          <w:lang w:val="en-US" w:eastAsia="zh-CN"/>
        </w:rPr>
        <w:t xml:space="preserve"> </w:t>
      </w:r>
      <w:r w:rsidR="00321310" w:rsidRPr="009E0D36">
        <w:rPr>
          <w:rFonts w:ascii="Times New Roman" w:eastAsia="SimSun" w:hAnsi="Times New Roman" w:cs="Times New Roman"/>
          <w:sz w:val="24"/>
          <w:szCs w:val="24"/>
          <w:lang w:val="en-US" w:eastAsia="zh-CN"/>
        </w:rPr>
        <w:t xml:space="preserve">in relation to the </w:t>
      </w:r>
      <w:r w:rsidR="00972E63">
        <w:rPr>
          <w:rFonts w:ascii="Times New Roman" w:eastAsia="SimSun" w:hAnsi="Times New Roman" w:cs="Times New Roman"/>
          <w:b/>
          <w:sz w:val="24"/>
          <w:szCs w:val="24"/>
          <w:lang w:val="en-US" w:eastAsia="zh-CN"/>
        </w:rPr>
        <w:t>Philippines</w:t>
      </w:r>
      <w:r w:rsidR="00972E63" w:rsidRPr="00D1720C">
        <w:rPr>
          <w:rFonts w:ascii="Times New Roman" w:eastAsia="SimSun" w:hAnsi="Times New Roman" w:cs="Times New Roman"/>
          <w:sz w:val="24"/>
          <w:szCs w:val="24"/>
          <w:lang w:eastAsia="zh-CN"/>
        </w:rPr>
        <w:t>;</w:t>
      </w:r>
      <w:r w:rsidR="00972E63">
        <w:rPr>
          <w:rFonts w:ascii="Times New Roman" w:eastAsia="SimSun" w:hAnsi="Times New Roman" w:cs="Times New Roman"/>
          <w:sz w:val="24"/>
          <w:szCs w:val="24"/>
          <w:lang w:val="en-US" w:eastAsia="zh-CN"/>
        </w:rPr>
        <w:t xml:space="preserve"> and</w:t>
      </w:r>
    </w:p>
    <w:p w14:paraId="62E06474" w14:textId="677EBCFF" w:rsidR="00321310" w:rsidRDefault="00972E63"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On </w:t>
      </w:r>
      <w:proofErr w:type="spellStart"/>
      <w:r w:rsidRPr="009E0D36">
        <w:rPr>
          <w:rFonts w:ascii="Times New Roman" w:eastAsia="SimSun" w:hAnsi="Times New Roman" w:cs="Times New Roman"/>
          <w:b/>
          <w:sz w:val="24"/>
          <w:szCs w:val="24"/>
          <w:lang w:val="en-US" w:eastAsia="zh-CN"/>
        </w:rPr>
        <w:t>Tues</w:t>
      </w:r>
      <w:r w:rsidRPr="00665241">
        <w:rPr>
          <w:rFonts w:ascii="Times New Roman" w:eastAsia="SimSun" w:hAnsi="Times New Roman" w:cs="Times New Roman"/>
          <w:b/>
          <w:sz w:val="24"/>
          <w:szCs w:val="24"/>
          <w:lang w:val="en-US" w:eastAsia="zh-CN"/>
        </w:rPr>
        <w:t>da</w:t>
      </w:r>
      <w:proofErr w:type="spellEnd"/>
      <w:r w:rsidRPr="00665241">
        <w:rPr>
          <w:rFonts w:ascii="Times New Roman" w:eastAsia="SimSun" w:hAnsi="Times New Roman" w:cs="Times New Roman"/>
          <w:b/>
          <w:sz w:val="24"/>
          <w:szCs w:val="24"/>
          <w:lang w:eastAsia="zh-CN"/>
        </w:rPr>
        <w:t>y</w:t>
      </w:r>
      <w:r w:rsidRPr="009E0D36">
        <w:rPr>
          <w:rFonts w:ascii="Times New Roman" w:eastAsia="SimSun" w:hAnsi="Times New Roman" w:cs="Times New Roman"/>
          <w:sz w:val="24"/>
          <w:szCs w:val="24"/>
          <w:lang w:val="en-US" w:eastAsia="zh-CN"/>
        </w:rPr>
        <w:t>,</w:t>
      </w:r>
      <w:r w:rsidRPr="00C10748">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28 March</w:t>
      </w:r>
      <w:r w:rsidRPr="009E0D36">
        <w:rPr>
          <w:rFonts w:ascii="Times New Roman" w:eastAsia="SimSun" w:hAnsi="Times New Roman" w:cs="Times New Roman"/>
          <w:b/>
          <w:sz w:val="24"/>
          <w:szCs w:val="24"/>
          <w:lang w:val="en-US" w:eastAsia="zh-CN"/>
        </w:rPr>
        <w:t>,</w:t>
      </w:r>
      <w:r w:rsidRPr="00F3607A">
        <w:rPr>
          <w:rFonts w:ascii="Times New Roman" w:eastAsia="SimSun" w:hAnsi="Times New Roman" w:cs="Times New Roman"/>
          <w:sz w:val="24"/>
          <w:szCs w:val="24"/>
          <w:lang w:val="en-US" w:eastAsia="zh-CN"/>
        </w:rPr>
        <w:t xml:space="preserve"> </w:t>
      </w:r>
      <w:r>
        <w:rPr>
          <w:rFonts w:ascii="Times New Roman" w:eastAsia="SimSun" w:hAnsi="Times New Roman" w:cs="Times New Roman"/>
          <w:b/>
          <w:sz w:val="24"/>
          <w:szCs w:val="24"/>
          <w:lang w:val="en-US" w:eastAsia="zh-CN"/>
        </w:rPr>
        <w:t xml:space="preserve">from approximately </w:t>
      </w:r>
      <w:r w:rsidR="00A46830">
        <w:rPr>
          <w:rFonts w:ascii="Times New Roman" w:eastAsia="SimSun" w:hAnsi="Times New Roman" w:cs="Times New Roman"/>
          <w:b/>
          <w:sz w:val="24"/>
          <w:szCs w:val="24"/>
          <w:lang w:val="en-US" w:eastAsia="zh-CN"/>
        </w:rPr>
        <w:t>6:15</w:t>
      </w:r>
      <w:r>
        <w:rPr>
          <w:rFonts w:ascii="Times New Roman" w:eastAsia="SimSun" w:hAnsi="Times New Roman" w:cs="Times New Roman"/>
          <w:b/>
          <w:sz w:val="24"/>
          <w:szCs w:val="24"/>
          <w:lang w:val="en-US" w:eastAsia="zh-CN"/>
        </w:rPr>
        <w:t xml:space="preserve"> to </w:t>
      </w:r>
      <w:r w:rsidR="00A46830">
        <w:rPr>
          <w:rFonts w:ascii="Times New Roman" w:eastAsia="SimSun" w:hAnsi="Times New Roman" w:cs="Times New Roman"/>
          <w:b/>
          <w:sz w:val="24"/>
          <w:szCs w:val="24"/>
          <w:lang w:val="en-US" w:eastAsia="zh-CN"/>
        </w:rPr>
        <w:t>7</w:t>
      </w:r>
      <w:r w:rsidRPr="00C10748">
        <w:rPr>
          <w:rFonts w:ascii="Times New Roman" w:eastAsia="SimSun" w:hAnsi="Times New Roman" w:cs="Times New Roman"/>
          <w:b/>
          <w:sz w:val="24"/>
          <w:szCs w:val="24"/>
          <w:lang w:val="en-US" w:eastAsia="zh-CN"/>
        </w:rPr>
        <w:t>pm (</w:t>
      </w:r>
      <w:r w:rsidRPr="000941A9">
        <w:rPr>
          <w:rFonts w:ascii="Times New Roman" w:eastAsia="SimSun" w:hAnsi="Times New Roman" w:cs="Times New Roman"/>
          <w:sz w:val="24"/>
          <w:szCs w:val="24"/>
          <w:lang w:val="en-US" w:eastAsia="zh-CN"/>
        </w:rPr>
        <w:t>CET - Geneva time</w:t>
      </w:r>
      <w:r w:rsidRPr="00C10748">
        <w:rPr>
          <w:rFonts w:ascii="Times New Roman" w:eastAsia="SimSun" w:hAnsi="Times New Roman" w:cs="Times New Roman"/>
          <w:b/>
          <w:sz w:val="24"/>
          <w:szCs w:val="24"/>
          <w:lang w:val="en-US" w:eastAsia="zh-CN"/>
        </w:rPr>
        <w:t>)</w:t>
      </w:r>
      <w:r>
        <w:rPr>
          <w:rFonts w:ascii="Times New Roman" w:eastAsia="SimSun" w:hAnsi="Times New Roman" w:cs="Times New Roman"/>
          <w:b/>
          <w:sz w:val="24"/>
          <w:szCs w:val="24"/>
          <w:lang w:val="en-US" w:eastAsia="zh-CN"/>
        </w:rPr>
        <w:t xml:space="preserve"> </w:t>
      </w:r>
      <w:r w:rsidRPr="009E0D36">
        <w:rPr>
          <w:rFonts w:ascii="Times New Roman" w:eastAsia="SimSun" w:hAnsi="Times New Roman" w:cs="Times New Roman"/>
          <w:sz w:val="24"/>
          <w:szCs w:val="24"/>
          <w:lang w:val="en-US" w:eastAsia="zh-CN"/>
        </w:rPr>
        <w:t>in relation to</w:t>
      </w:r>
      <w:r w:rsidR="00A46830">
        <w:rPr>
          <w:rFonts w:ascii="Times New Roman" w:eastAsia="SimSun" w:hAnsi="Times New Roman" w:cs="Times New Roman"/>
          <w:sz w:val="24"/>
          <w:szCs w:val="24"/>
          <w:lang w:val="en-US" w:eastAsia="zh-CN"/>
        </w:rPr>
        <w:t xml:space="preserve"> </w:t>
      </w:r>
      <w:r w:rsidR="00A46830">
        <w:rPr>
          <w:rFonts w:ascii="Times New Roman" w:eastAsia="SimSun" w:hAnsi="Times New Roman" w:cs="Times New Roman"/>
          <w:b/>
          <w:sz w:val="24"/>
          <w:szCs w:val="24"/>
          <w:lang w:val="en-US" w:eastAsia="zh-CN"/>
        </w:rPr>
        <w:t>El Salvador</w:t>
      </w:r>
      <w:r w:rsidR="003E72DD" w:rsidRPr="00F3607A">
        <w:rPr>
          <w:rFonts w:ascii="Times New Roman" w:eastAsia="SimSun" w:hAnsi="Times New Roman" w:cs="Times New Roman"/>
          <w:sz w:val="24"/>
          <w:szCs w:val="24"/>
          <w:lang w:val="en-US" w:eastAsia="zh-CN"/>
        </w:rPr>
        <w:t xml:space="preserve">. </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5B1A7489" w14:textId="77777777"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CSOs/NHRIs wishing to organize such briefings should contact the CMW Secretariat to coordinate well in advance of the session</w:t>
      </w:r>
      <w:r>
        <w:rPr>
          <w:rFonts w:ascii="Times New Roman" w:eastAsia="SimSun" w:hAnsi="Times New Roman" w:cs="Times New Roman"/>
          <w:sz w:val="24"/>
          <w:szCs w:val="24"/>
          <w:lang w:val="en-US" w:eastAsia="zh-CN"/>
        </w:rPr>
        <w:t xml:space="preserve"> at </w:t>
      </w:r>
      <w:hyperlink r:id="rId15"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w:t>
      </w:r>
    </w:p>
    <w:p w14:paraId="52B89FF5" w14:textId="04F2A0F1" w:rsidR="005D2D1A" w:rsidRDefault="005D2D1A" w:rsidP="003E72DD">
      <w:pPr>
        <w:spacing w:after="0" w:line="240" w:lineRule="auto"/>
        <w:ind w:firstLine="720"/>
        <w:jc w:val="both"/>
        <w:rPr>
          <w:rFonts w:ascii="Times New Roman" w:eastAsia="SimSun" w:hAnsi="Times New Roman" w:cs="Times New Roman"/>
          <w:sz w:val="24"/>
          <w:szCs w:val="24"/>
          <w:lang w:val="en-US" w:eastAsia="zh-CN"/>
        </w:rPr>
      </w:pPr>
    </w:p>
    <w:p w14:paraId="6B14E124" w14:textId="77777777" w:rsidR="00466AC6" w:rsidRPr="00C7451A" w:rsidRDefault="00466AC6" w:rsidP="003E72DD">
      <w:pPr>
        <w:spacing w:after="0" w:line="240" w:lineRule="auto"/>
        <w:ind w:firstLine="720"/>
        <w:jc w:val="both"/>
        <w:rPr>
          <w:rFonts w:ascii="Times New Roman" w:eastAsia="SimSun" w:hAnsi="Times New Roman" w:cs="Times New Roman"/>
          <w:sz w:val="24"/>
          <w:szCs w:val="24"/>
          <w:lang w:val="en-US" w:eastAsia="zh-CN"/>
        </w:rPr>
      </w:pPr>
    </w:p>
    <w:p w14:paraId="68E87E9F" w14:textId="77777777" w:rsidR="003E72DD" w:rsidRPr="00C7451A" w:rsidRDefault="003E72DD" w:rsidP="003E72DD">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3A4E7FBD"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708757AA"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lastRenderedPageBreak/>
        <w:t xml:space="preserve">For further information about the treaty bodies in general, specific information on CMW and on the participation and role of CSOs, NHRIs and United Nations specialized agencies and other bodies with </w:t>
      </w:r>
      <w:r w:rsidRPr="00C17A52">
        <w:rPr>
          <w:rFonts w:ascii="Times New Roman" w:eastAsia="SimSun" w:hAnsi="Times New Roman" w:cs="Times New Roman"/>
          <w:sz w:val="24"/>
          <w:szCs w:val="24"/>
          <w:lang w:val="en-US" w:eastAsia="zh-CN"/>
        </w:rPr>
        <w:t xml:space="preserve">respect to the State reporting procedure, please consult the following links:  </w:t>
      </w:r>
    </w:p>
    <w:p w14:paraId="133B0514"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p>
    <w:p w14:paraId="7A067EEC" w14:textId="77777777" w:rsidR="00C17A52" w:rsidRPr="00D1720C" w:rsidRDefault="00A94241" w:rsidP="00C17A52">
      <w:pPr>
        <w:numPr>
          <w:ilvl w:val="0"/>
          <w:numId w:val="2"/>
        </w:numPr>
        <w:spacing w:after="0" w:line="240" w:lineRule="auto"/>
        <w:rPr>
          <w:rFonts w:ascii="Times New Roman" w:eastAsia="SimSun" w:hAnsi="Times New Roman" w:cs="Times New Roman"/>
          <w:sz w:val="24"/>
          <w:szCs w:val="24"/>
          <w:lang w:val="en-US" w:eastAsia="zh-CN"/>
        </w:rPr>
      </w:pPr>
      <w:hyperlink r:id="rId16" w:history="1">
        <w:r w:rsidR="00C17A52" w:rsidRPr="00D1720C">
          <w:rPr>
            <w:rStyle w:val="Hyperlink"/>
            <w:rFonts w:ascii="Times New Roman" w:hAnsi="Times New Roman" w:cs="Times New Roman"/>
            <w:sz w:val="24"/>
            <w:szCs w:val="24"/>
          </w:rPr>
          <w:t>https://www.ohchr.org/en/treaty-bodies/cmw</w:t>
        </w:r>
      </w:hyperlink>
      <w:r w:rsidR="00C17A52" w:rsidRPr="00D1720C">
        <w:rPr>
          <w:rFonts w:ascii="Times New Roman" w:hAnsi="Times New Roman" w:cs="Times New Roman"/>
          <w:sz w:val="24"/>
          <w:szCs w:val="24"/>
        </w:rPr>
        <w:t xml:space="preserve"> </w:t>
      </w:r>
      <w:r w:rsidR="00C87D55" w:rsidRPr="00D1720C" w:rsidDel="00C87D55">
        <w:rPr>
          <w:rFonts w:ascii="Times New Roman" w:hAnsi="Times New Roman" w:cs="Times New Roman"/>
          <w:sz w:val="24"/>
          <w:szCs w:val="24"/>
        </w:rPr>
        <w:t xml:space="preserve"> </w:t>
      </w:r>
    </w:p>
    <w:p w14:paraId="2CEECF13" w14:textId="024A1825" w:rsidR="003E72DD" w:rsidRPr="00C7451A" w:rsidRDefault="00A94241" w:rsidP="00C17A52">
      <w:pPr>
        <w:numPr>
          <w:ilvl w:val="0"/>
          <w:numId w:val="2"/>
        </w:numPr>
        <w:spacing w:after="0" w:line="240" w:lineRule="auto"/>
        <w:rPr>
          <w:rFonts w:ascii="Times New Roman" w:eastAsia="SimSun" w:hAnsi="Times New Roman" w:cs="Times New Roman"/>
          <w:sz w:val="24"/>
          <w:szCs w:val="24"/>
          <w:lang w:val="en-US" w:eastAsia="zh-CN"/>
        </w:rPr>
      </w:pPr>
      <w:hyperlink r:id="rId17" w:history="1">
        <w:r w:rsidR="00C17A52" w:rsidRPr="00D1720C">
          <w:rPr>
            <w:rStyle w:val="Hyperlink"/>
            <w:rFonts w:ascii="Times New Roman" w:hAnsi="Times New Roman" w:cs="Times New Roman"/>
            <w:sz w:val="24"/>
            <w:szCs w:val="24"/>
          </w:rPr>
          <w:t>https://www.ohchr.org/en/treaty-bodies/cmw/information-civil-society-non-governmental-organizations-national-human-rights-institutions</w:t>
        </w:r>
      </w:hyperlink>
      <w:r w:rsidR="00C17A52">
        <w:rPr>
          <w:rFonts w:ascii="Times New Roman" w:hAnsi="Times New Roman" w:cs="Times New Roman"/>
          <w:sz w:val="24"/>
          <w:szCs w:val="24"/>
        </w:rPr>
        <w:t xml:space="preserve"> </w:t>
      </w:r>
      <w:r w:rsidR="003E72DD" w:rsidRPr="00C17A52">
        <w:rPr>
          <w:rFonts w:ascii="Times New Roman" w:eastAsia="SimSun" w:hAnsi="Times New Roman" w:cs="Times New Roman"/>
          <w:sz w:val="24"/>
          <w:szCs w:val="24"/>
          <w:lang w:val="en-US" w:eastAsia="zh-CN"/>
        </w:rPr>
        <w:t>(Here you can also subscribe to e-mail updates if you would like to stay infor</w:t>
      </w:r>
      <w:r w:rsidR="003E72DD" w:rsidRPr="00C7451A">
        <w:rPr>
          <w:rFonts w:ascii="Times New Roman" w:eastAsia="SimSun" w:hAnsi="Times New Roman" w:cs="Times New Roman"/>
          <w:sz w:val="24"/>
          <w:szCs w:val="24"/>
          <w:lang w:val="en-US" w:eastAsia="zh-CN"/>
        </w:rPr>
        <w:t xml:space="preserve">med about UN human rights activities and developments)   </w:t>
      </w:r>
    </w:p>
    <w:p w14:paraId="608AD34F"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CSOs: </w:t>
      </w:r>
      <w:hyperlink r:id="rId18"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NHRIs: </w:t>
      </w:r>
      <w:hyperlink r:id="rId19"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C7451A">
        <w:rPr>
          <w:rFonts w:ascii="Times New Roman" w:eastAsia="SimSun" w:hAnsi="Times New Roman" w:cs="Times New Roman"/>
          <w:sz w:val="24"/>
          <w:szCs w:val="24"/>
          <w:lang w:val="en-US" w:eastAsia="zh-CN"/>
        </w:rPr>
        <w:t xml:space="preserve"> </w:t>
      </w:r>
    </w:p>
    <w:p w14:paraId="559873F3"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54A5166E" w14:textId="77777777" w:rsidR="003E72DD" w:rsidRPr="00C7451A" w:rsidRDefault="00A94241" w:rsidP="003E72DD">
      <w:pPr>
        <w:spacing w:after="0" w:line="240" w:lineRule="auto"/>
        <w:ind w:left="720"/>
        <w:rPr>
          <w:rFonts w:ascii="Times New Roman" w:eastAsia="SimSun" w:hAnsi="Times New Roman" w:cs="Times New Roman"/>
          <w:sz w:val="24"/>
          <w:szCs w:val="24"/>
          <w:lang w:val="en-US" w:eastAsia="zh-CN"/>
        </w:rPr>
      </w:pPr>
      <w:hyperlink r:id="rId20" w:history="1">
        <w:r w:rsidR="003E72DD" w:rsidRPr="00C7451A">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5C5A5C0A" w14:textId="77777777" w:rsidR="003E72DD" w:rsidRPr="00615EC7" w:rsidRDefault="003E72DD" w:rsidP="003E72DD">
      <w:pPr>
        <w:numPr>
          <w:ilvl w:val="0"/>
          <w:numId w:val="2"/>
        </w:numPr>
        <w:spacing w:after="0" w:line="240" w:lineRule="auto"/>
        <w:rPr>
          <w:lang w:val="en-US"/>
        </w:rPr>
      </w:pPr>
      <w:r w:rsidRPr="00C7451A">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21" w:history="1">
        <w:r w:rsidRPr="00615EC7">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Pr="00615EC7">
        <w:rPr>
          <w:rFonts w:ascii="Times New Roman" w:eastAsia="SimSun" w:hAnsi="Times New Roman" w:cs="Times New Roman"/>
          <w:sz w:val="24"/>
          <w:szCs w:val="24"/>
          <w:lang w:val="en-US" w:eastAsia="zh-CN"/>
        </w:rPr>
        <w:t xml:space="preserve"> </w:t>
      </w:r>
    </w:p>
    <w:p w14:paraId="1189E2EC" w14:textId="77777777" w:rsidR="003E72DD" w:rsidRPr="00A34203" w:rsidRDefault="003E72DD" w:rsidP="003E72DD">
      <w:pPr>
        <w:rPr>
          <w:lang w:val="en-US"/>
        </w:rPr>
      </w:pPr>
      <w:permStart w:id="1723548415" w:edGrp="everyone"/>
      <w:permEnd w:id="1723548415"/>
    </w:p>
    <w:p w14:paraId="71D331CD" w14:textId="77777777" w:rsidR="004D0154" w:rsidRPr="003E72DD" w:rsidRDefault="00A94241">
      <w:pPr>
        <w:rPr>
          <w:lang w:val="en-US"/>
        </w:rPr>
      </w:pPr>
    </w:p>
    <w:sectPr w:rsidR="004D0154" w:rsidRPr="003E72DD" w:rsidSect="00D1720C">
      <w:pgSz w:w="12240" w:h="15840"/>
      <w:pgMar w:top="851" w:right="180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HSV3uAP3fcsNRT5DZpp/sJF/6Qt5Z3BAC6DFGwP2CHcV95yqNPGfCwlfJXtbPB0ZO5IKSfPL7Arvr1Pvol4Y4A==" w:salt="hK+Kxhxk2gSJNUCAljX7b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13C96"/>
    <w:rsid w:val="00024389"/>
    <w:rsid w:val="00024C9B"/>
    <w:rsid w:val="00025311"/>
    <w:rsid w:val="00045458"/>
    <w:rsid w:val="00050255"/>
    <w:rsid w:val="00071C78"/>
    <w:rsid w:val="00073EC9"/>
    <w:rsid w:val="000806F6"/>
    <w:rsid w:val="00094811"/>
    <w:rsid w:val="000B331F"/>
    <w:rsid w:val="000B6411"/>
    <w:rsid w:val="000F33DF"/>
    <w:rsid w:val="00126B35"/>
    <w:rsid w:val="0013277B"/>
    <w:rsid w:val="00137652"/>
    <w:rsid w:val="0014551F"/>
    <w:rsid w:val="001668C3"/>
    <w:rsid w:val="00171C5A"/>
    <w:rsid w:val="001B6532"/>
    <w:rsid w:val="001C42FD"/>
    <w:rsid w:val="001E6C05"/>
    <w:rsid w:val="00216C54"/>
    <w:rsid w:val="00296374"/>
    <w:rsid w:val="002E6B58"/>
    <w:rsid w:val="00315F04"/>
    <w:rsid w:val="00321310"/>
    <w:rsid w:val="00356B8D"/>
    <w:rsid w:val="00375734"/>
    <w:rsid w:val="00395E89"/>
    <w:rsid w:val="003970BC"/>
    <w:rsid w:val="003C6DE5"/>
    <w:rsid w:val="003D1EEE"/>
    <w:rsid w:val="003E014E"/>
    <w:rsid w:val="003E381C"/>
    <w:rsid w:val="003E72DD"/>
    <w:rsid w:val="003F69A4"/>
    <w:rsid w:val="00405D7F"/>
    <w:rsid w:val="004206EA"/>
    <w:rsid w:val="00431D3E"/>
    <w:rsid w:val="00466AC6"/>
    <w:rsid w:val="00473E25"/>
    <w:rsid w:val="00481E01"/>
    <w:rsid w:val="00496AD0"/>
    <w:rsid w:val="004A71E6"/>
    <w:rsid w:val="004B2F2A"/>
    <w:rsid w:val="004B43F6"/>
    <w:rsid w:val="004C23AB"/>
    <w:rsid w:val="004C68A5"/>
    <w:rsid w:val="005936E7"/>
    <w:rsid w:val="005B6A9B"/>
    <w:rsid w:val="005D2D1A"/>
    <w:rsid w:val="005D7618"/>
    <w:rsid w:val="005E3A25"/>
    <w:rsid w:val="005E45A8"/>
    <w:rsid w:val="00661B13"/>
    <w:rsid w:val="00665241"/>
    <w:rsid w:val="006806C5"/>
    <w:rsid w:val="0069106C"/>
    <w:rsid w:val="006A1087"/>
    <w:rsid w:val="006B46C8"/>
    <w:rsid w:val="006B5DCA"/>
    <w:rsid w:val="006C4879"/>
    <w:rsid w:val="00727F0D"/>
    <w:rsid w:val="00732140"/>
    <w:rsid w:val="00753354"/>
    <w:rsid w:val="00775120"/>
    <w:rsid w:val="00786717"/>
    <w:rsid w:val="00790597"/>
    <w:rsid w:val="007C1C71"/>
    <w:rsid w:val="007C4108"/>
    <w:rsid w:val="007D2E91"/>
    <w:rsid w:val="007F66A2"/>
    <w:rsid w:val="00834D2D"/>
    <w:rsid w:val="008455CD"/>
    <w:rsid w:val="008946A2"/>
    <w:rsid w:val="008A2681"/>
    <w:rsid w:val="008B3912"/>
    <w:rsid w:val="008C073D"/>
    <w:rsid w:val="008F17ED"/>
    <w:rsid w:val="00902996"/>
    <w:rsid w:val="0090387D"/>
    <w:rsid w:val="00903A47"/>
    <w:rsid w:val="00922409"/>
    <w:rsid w:val="00966DEB"/>
    <w:rsid w:val="00972571"/>
    <w:rsid w:val="00972E63"/>
    <w:rsid w:val="00984353"/>
    <w:rsid w:val="009D3F09"/>
    <w:rsid w:val="009D7CDF"/>
    <w:rsid w:val="009E0D36"/>
    <w:rsid w:val="009F075F"/>
    <w:rsid w:val="00A02EBC"/>
    <w:rsid w:val="00A302C0"/>
    <w:rsid w:val="00A4393C"/>
    <w:rsid w:val="00A46830"/>
    <w:rsid w:val="00A65D6F"/>
    <w:rsid w:val="00A838A2"/>
    <w:rsid w:val="00A94241"/>
    <w:rsid w:val="00AC1A8A"/>
    <w:rsid w:val="00B22FC0"/>
    <w:rsid w:val="00B62241"/>
    <w:rsid w:val="00B80D3B"/>
    <w:rsid w:val="00B80EB4"/>
    <w:rsid w:val="00BA60B7"/>
    <w:rsid w:val="00BB1EC9"/>
    <w:rsid w:val="00BC4392"/>
    <w:rsid w:val="00BE2461"/>
    <w:rsid w:val="00C119C6"/>
    <w:rsid w:val="00C17A52"/>
    <w:rsid w:val="00C22BCE"/>
    <w:rsid w:val="00C31C2D"/>
    <w:rsid w:val="00C35C5B"/>
    <w:rsid w:val="00C54591"/>
    <w:rsid w:val="00C7628F"/>
    <w:rsid w:val="00C87D55"/>
    <w:rsid w:val="00CF7394"/>
    <w:rsid w:val="00D1720C"/>
    <w:rsid w:val="00D234C9"/>
    <w:rsid w:val="00D3472E"/>
    <w:rsid w:val="00D34B5A"/>
    <w:rsid w:val="00DA2F5B"/>
    <w:rsid w:val="00DC4210"/>
    <w:rsid w:val="00DC5517"/>
    <w:rsid w:val="00DD5B91"/>
    <w:rsid w:val="00DE2ED9"/>
    <w:rsid w:val="00DE5D4D"/>
    <w:rsid w:val="00DE7303"/>
    <w:rsid w:val="00DE7C21"/>
    <w:rsid w:val="00E13995"/>
    <w:rsid w:val="00E16367"/>
    <w:rsid w:val="00E316FB"/>
    <w:rsid w:val="00E4452F"/>
    <w:rsid w:val="00E45A6E"/>
    <w:rsid w:val="00E574D8"/>
    <w:rsid w:val="00E727D0"/>
    <w:rsid w:val="00ED4F0E"/>
    <w:rsid w:val="00ED5F0D"/>
    <w:rsid w:val="00ED67FD"/>
    <w:rsid w:val="00EE487F"/>
    <w:rsid w:val="00EF285E"/>
    <w:rsid w:val="00F9618D"/>
    <w:rsid w:val="00F97DB3"/>
    <w:rsid w:val="00FC6525"/>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semiHidden/>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semiHidden/>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FollowUp.aspx?Treaty=CMW&amp;Lang=en" TargetMode="External"/><Relationship Id="rId13" Type="http://schemas.openxmlformats.org/officeDocument/2006/relationships/hyperlink" Target="https://indicohelp.unog.ch/" TargetMode="External"/><Relationship Id="rId18" Type="http://schemas.openxmlformats.org/officeDocument/2006/relationships/hyperlink" Target="http://tbinternet.ohchr.org/_layouts/treatybodyexternal/Download.aspx?symbolno=CMW/C/21/2&amp;Lang=en" TargetMode="External"/><Relationship Id="rId3" Type="http://schemas.openxmlformats.org/officeDocument/2006/relationships/settings" Target="settings.xml"/><Relationship Id="rId21" Type="http://schemas.openxmlformats.org/officeDocument/2006/relationships/hyperlink" Target="http://tbinternet.ohchr.org/_layouts/treatybodyexternal/Download.aspx?symbolno=INT%2fCMW%2fINF%2f29%2f27229&amp;Lang=en" TargetMode="External"/><Relationship Id="rId7" Type="http://schemas.openxmlformats.org/officeDocument/2006/relationships/hyperlink" Target="https://tbinternet.ohchr.org/_layouts/15/treatybodyexternal/SessionDetails1.aspx?SessionID=2641&amp;Lang=en" TargetMode="External"/><Relationship Id="rId12" Type="http://schemas.openxmlformats.org/officeDocument/2006/relationships/hyperlink" Target="https://indico.un.org/event/1001814/" TargetMode="External"/><Relationship Id="rId17" Type="http://schemas.openxmlformats.org/officeDocument/2006/relationships/hyperlink" Target="https://www.ohchr.org/en/treaty-bodies/cmw/information-civil-society-non-governmental-organizations-national-human-rights-institutions" TargetMode="External"/><Relationship Id="rId2" Type="http://schemas.openxmlformats.org/officeDocument/2006/relationships/styles" Target="styles.xml"/><Relationship Id="rId16" Type="http://schemas.openxmlformats.org/officeDocument/2006/relationships/hyperlink" Target="https://www.ohchr.org/en/treaty-bodies/cmw" TargetMode="External"/><Relationship Id="rId20" Type="http://schemas.openxmlformats.org/officeDocument/2006/relationships/hyperlink" Target="https://tbinternet.ohchr.org/_layouts/treatybodyexternal/Download.aspx?symbolno=CMW%2fC%2f1&amp;Lang=en" TargetMode="External"/><Relationship Id="rId1" Type="http://schemas.openxmlformats.org/officeDocument/2006/relationships/numbering" Target="numbering.xml"/><Relationship Id="rId6" Type="http://schemas.openxmlformats.org/officeDocument/2006/relationships/image" Target="http://www.juvenilejusticepanel.org/mm/Image/logos/logo_ohchr.jpg" TargetMode="External"/><Relationship Id="rId11" Type="http://schemas.openxmlformats.org/officeDocument/2006/relationships/hyperlink" Target="mailto:ohchr-cmw@un.org" TargetMode="External"/><Relationship Id="rId5" Type="http://schemas.openxmlformats.org/officeDocument/2006/relationships/image" Target="media/image1.jpeg"/><Relationship Id="rId15" Type="http://schemas.openxmlformats.org/officeDocument/2006/relationships/hyperlink" Target="mailto:ohchr-cmw@un.org" TargetMode="External"/><Relationship Id="rId23" Type="http://schemas.openxmlformats.org/officeDocument/2006/relationships/theme" Target="theme/theme1.xml"/><Relationship Id="rId10" Type="http://schemas.openxmlformats.org/officeDocument/2006/relationships/hyperlink" Target="mailto:ohchr-cmw@un.org" TargetMode="External"/><Relationship Id="rId19" Type="http://schemas.openxmlformats.org/officeDocument/2006/relationships/hyperlink" Target="http://tbinternet.ohchr.org/_layouts/treatybodyexternal/Download.aspx?symbolno=INT/CMW/STA/8065&amp;Lang=en" TargetMode="External"/><Relationship Id="rId4" Type="http://schemas.openxmlformats.org/officeDocument/2006/relationships/webSettings" Target="webSettings.xml"/><Relationship Id="rId9" Type="http://schemas.openxmlformats.org/officeDocument/2006/relationships/hyperlink" Target="https://media.un.org/en/webtv/" TargetMode="External"/><Relationship Id="rId14" Type="http://schemas.openxmlformats.org/officeDocument/2006/relationships/hyperlink" Target="https://media.un.org/en/webt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2020</Words>
  <Characters>11518</Characters>
  <Application>Microsoft Office Word</Application>
  <DocSecurity>8</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FLECHE Isabelle</cp:lastModifiedBy>
  <cp:revision>9</cp:revision>
  <dcterms:created xsi:type="dcterms:W3CDTF">2022-12-28T15:32:00Z</dcterms:created>
  <dcterms:modified xsi:type="dcterms:W3CDTF">2023-01-26T14:49:00Z</dcterms:modified>
</cp:coreProperties>
</file>