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111470" w14:textId="4A290DC0" w:rsidR="008608B1" w:rsidRPr="00A83AA1" w:rsidRDefault="008608B1" w:rsidP="006F50FE">
      <w:pPr>
        <w:spacing w:line="312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permStart w:id="2003843979" w:edGrp="everyone"/>
      <w:permEnd w:id="2003843979"/>
      <w:r w:rsidRPr="00A83AA1">
        <w:rPr>
          <w:rFonts w:ascii="Times New Roman" w:hAnsi="Times New Roman" w:cs="Times New Roman"/>
          <w:b/>
        </w:rPr>
        <w:t>LIST OF A</w:t>
      </w:r>
      <w:r w:rsidR="00E3103A">
        <w:rPr>
          <w:rFonts w:ascii="Times New Roman" w:hAnsi="Times New Roman" w:cs="Times New Roman"/>
          <w:b/>
        </w:rPr>
        <w:t>BBREVIATIONS</w:t>
      </w:r>
    </w:p>
    <w:p w14:paraId="4549EDF2" w14:textId="77777777" w:rsidR="008608B1" w:rsidRDefault="008608B1" w:rsidP="006F50FE">
      <w:pPr>
        <w:spacing w:line="312" w:lineRule="auto"/>
        <w:jc w:val="center"/>
        <w:rPr>
          <w:rFonts w:ascii="Times New Roman" w:hAnsi="Times New Roman" w:cs="Times New Roman"/>
          <w:b/>
        </w:rPr>
      </w:pPr>
    </w:p>
    <w:p w14:paraId="47D743CF" w14:textId="77777777" w:rsidR="00A83AA1" w:rsidRPr="00A83AA1" w:rsidRDefault="00A83AA1" w:rsidP="006F50FE">
      <w:pPr>
        <w:spacing w:line="312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6608"/>
        <w:gridCol w:w="1443"/>
      </w:tblGrid>
      <w:tr w:rsidR="006A0CD9" w:rsidRPr="00A83AA1" w14:paraId="4DFF2ED3" w14:textId="77777777" w:rsidTr="006F50FE">
        <w:tc>
          <w:tcPr>
            <w:tcW w:w="959" w:type="dxa"/>
          </w:tcPr>
          <w:p w14:paraId="7D24181A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6CBD9E78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Civil Code</w:t>
            </w:r>
          </w:p>
        </w:tc>
        <w:tc>
          <w:tcPr>
            <w:tcW w:w="1443" w:type="dxa"/>
          </w:tcPr>
          <w:p w14:paraId="417559B4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CC</w:t>
            </w:r>
          </w:p>
        </w:tc>
      </w:tr>
      <w:tr w:rsidR="006A0CD9" w:rsidRPr="00A83AA1" w14:paraId="6AFDEC56" w14:textId="77777777" w:rsidTr="006F50FE">
        <w:tc>
          <w:tcPr>
            <w:tcW w:w="959" w:type="dxa"/>
          </w:tcPr>
          <w:p w14:paraId="51B425B9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07181895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Civil Procedure Code</w:t>
            </w:r>
          </w:p>
        </w:tc>
        <w:tc>
          <w:tcPr>
            <w:tcW w:w="1443" w:type="dxa"/>
          </w:tcPr>
          <w:p w14:paraId="4273AE99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A83AA1">
              <w:rPr>
                <w:rFonts w:ascii="Times New Roman" w:hAnsi="Times New Roman" w:cs="Times New Roman"/>
              </w:rPr>
              <w:t>CiPC</w:t>
            </w:r>
            <w:proofErr w:type="spellEnd"/>
          </w:p>
        </w:tc>
      </w:tr>
      <w:tr w:rsidR="006A0CD9" w:rsidRPr="00A83AA1" w14:paraId="2373AB86" w14:textId="77777777" w:rsidTr="006F50FE">
        <w:trPr>
          <w:trHeight w:val="30"/>
        </w:trPr>
        <w:tc>
          <w:tcPr>
            <w:tcW w:w="959" w:type="dxa"/>
          </w:tcPr>
          <w:p w14:paraId="2A608765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5436F3C0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Convention against Torture and Other Cruel, Inhuman or Degrading Treatment or Punishment</w:t>
            </w:r>
          </w:p>
        </w:tc>
        <w:tc>
          <w:tcPr>
            <w:tcW w:w="1443" w:type="dxa"/>
          </w:tcPr>
          <w:p w14:paraId="5B31E038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CAT</w:t>
            </w:r>
          </w:p>
        </w:tc>
      </w:tr>
      <w:tr w:rsidR="006A0CD9" w:rsidRPr="00A83AA1" w14:paraId="77931BBF" w14:textId="77777777" w:rsidTr="006F50FE">
        <w:trPr>
          <w:trHeight w:val="30"/>
        </w:trPr>
        <w:tc>
          <w:tcPr>
            <w:tcW w:w="959" w:type="dxa"/>
          </w:tcPr>
          <w:p w14:paraId="2787EBBA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246B1351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Convention on the Elimination of All Forms of Discrimination against Women</w:t>
            </w:r>
          </w:p>
        </w:tc>
        <w:tc>
          <w:tcPr>
            <w:tcW w:w="1443" w:type="dxa"/>
          </w:tcPr>
          <w:p w14:paraId="3AD0CE9C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CEDAW</w:t>
            </w:r>
          </w:p>
        </w:tc>
      </w:tr>
      <w:tr w:rsidR="006A0CD9" w:rsidRPr="00A83AA1" w14:paraId="6727AFFF" w14:textId="77777777" w:rsidTr="006F50FE">
        <w:trPr>
          <w:trHeight w:val="30"/>
        </w:trPr>
        <w:tc>
          <w:tcPr>
            <w:tcW w:w="959" w:type="dxa"/>
          </w:tcPr>
          <w:p w14:paraId="619C6FDC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497C4654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Convention on the Rights of the Child</w:t>
            </w:r>
          </w:p>
        </w:tc>
        <w:tc>
          <w:tcPr>
            <w:tcW w:w="1443" w:type="dxa"/>
          </w:tcPr>
          <w:p w14:paraId="3FA2E493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CRC</w:t>
            </w:r>
          </w:p>
        </w:tc>
      </w:tr>
      <w:tr w:rsidR="006A0CD9" w:rsidRPr="00A83AA1" w14:paraId="1873346F" w14:textId="77777777" w:rsidTr="006F50FE">
        <w:tc>
          <w:tcPr>
            <w:tcW w:w="959" w:type="dxa"/>
          </w:tcPr>
          <w:p w14:paraId="7897A63F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6CD1AC34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Criminal Procedure Code</w:t>
            </w:r>
          </w:p>
        </w:tc>
        <w:tc>
          <w:tcPr>
            <w:tcW w:w="1443" w:type="dxa"/>
          </w:tcPr>
          <w:p w14:paraId="42C847B1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A83AA1">
              <w:rPr>
                <w:rFonts w:ascii="Times New Roman" w:hAnsi="Times New Roman" w:cs="Times New Roman"/>
              </w:rPr>
              <w:t>CrPC</w:t>
            </w:r>
            <w:proofErr w:type="spellEnd"/>
          </w:p>
        </w:tc>
      </w:tr>
      <w:tr w:rsidR="006A0CD9" w:rsidRPr="00A83AA1" w14:paraId="791E54D7" w14:textId="77777777" w:rsidTr="006F50FE">
        <w:trPr>
          <w:trHeight w:val="30"/>
        </w:trPr>
        <w:tc>
          <w:tcPr>
            <w:tcW w:w="959" w:type="dxa"/>
          </w:tcPr>
          <w:p w14:paraId="16AF45B7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5D124A95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Human Rights Committee</w:t>
            </w:r>
          </w:p>
        </w:tc>
        <w:tc>
          <w:tcPr>
            <w:tcW w:w="1443" w:type="dxa"/>
          </w:tcPr>
          <w:p w14:paraId="21C40C73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HRC</w:t>
            </w:r>
          </w:p>
        </w:tc>
      </w:tr>
      <w:tr w:rsidR="006A0CD9" w:rsidRPr="00A83AA1" w14:paraId="7FEF68C6" w14:textId="77777777" w:rsidTr="006F50FE">
        <w:tc>
          <w:tcPr>
            <w:tcW w:w="959" w:type="dxa"/>
          </w:tcPr>
          <w:p w14:paraId="1BA9BDBC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59E09210" w14:textId="0F1E3705" w:rsidR="006A0CD9" w:rsidRPr="00A83AA1" w:rsidRDefault="00DB7D62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Labour</w:t>
            </w:r>
            <w:r w:rsidR="006A0CD9">
              <w:rPr>
                <w:rFonts w:ascii="Times New Roman" w:hAnsi="Times New Roman" w:cs="Times New Roman"/>
              </w:rPr>
              <w:t xml:space="preserve"> Code</w:t>
            </w:r>
          </w:p>
        </w:tc>
        <w:tc>
          <w:tcPr>
            <w:tcW w:w="1443" w:type="dxa"/>
          </w:tcPr>
          <w:p w14:paraId="17505591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LC</w:t>
            </w:r>
          </w:p>
        </w:tc>
      </w:tr>
      <w:tr w:rsidR="006A0CD9" w:rsidRPr="00A83AA1" w14:paraId="56CC56BC" w14:textId="77777777" w:rsidTr="006F50FE">
        <w:trPr>
          <w:trHeight w:val="30"/>
        </w:trPr>
        <w:tc>
          <w:tcPr>
            <w:tcW w:w="959" w:type="dxa"/>
          </w:tcPr>
          <w:p w14:paraId="1E93709D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1953F41B" w14:textId="77777777" w:rsidR="006A0CD9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D6020">
              <w:rPr>
                <w:rFonts w:ascii="Times New Roman" w:hAnsi="Times New Roman"/>
                <w:lang w:val="en"/>
              </w:rPr>
              <w:t>Law on Access to Information</w:t>
            </w:r>
          </w:p>
        </w:tc>
        <w:tc>
          <w:tcPr>
            <w:tcW w:w="1443" w:type="dxa"/>
          </w:tcPr>
          <w:p w14:paraId="44C864B5" w14:textId="77777777" w:rsidR="006A0CD9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LAI</w:t>
            </w:r>
          </w:p>
        </w:tc>
      </w:tr>
      <w:tr w:rsidR="006A0CD9" w:rsidRPr="00A83AA1" w14:paraId="180152AF" w14:textId="77777777" w:rsidTr="006F50FE">
        <w:trPr>
          <w:trHeight w:val="30"/>
        </w:trPr>
        <w:tc>
          <w:tcPr>
            <w:tcW w:w="959" w:type="dxa"/>
          </w:tcPr>
          <w:p w14:paraId="7828421C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3B7D27E1" w14:textId="77777777" w:rsidR="006A0CD9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Law on Children</w:t>
            </w:r>
          </w:p>
        </w:tc>
        <w:tc>
          <w:tcPr>
            <w:tcW w:w="1443" w:type="dxa"/>
          </w:tcPr>
          <w:p w14:paraId="4B6FB862" w14:textId="77777777" w:rsidR="006A0CD9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</w:t>
            </w:r>
          </w:p>
        </w:tc>
      </w:tr>
      <w:tr w:rsidR="006A0CD9" w:rsidRPr="00A83AA1" w14:paraId="2C839743" w14:textId="77777777" w:rsidTr="006F50FE">
        <w:trPr>
          <w:trHeight w:val="30"/>
        </w:trPr>
        <w:tc>
          <w:tcPr>
            <w:tcW w:w="959" w:type="dxa"/>
          </w:tcPr>
          <w:p w14:paraId="05CDB734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3FF9FF23" w14:textId="77777777" w:rsidR="006A0CD9" w:rsidRPr="00C071DA" w:rsidRDefault="006A0CD9" w:rsidP="008F122B">
            <w:pPr>
              <w:spacing w:line="276" w:lineRule="auto"/>
              <w:rPr>
                <w:rFonts w:ascii="Times New Roman" w:hAnsi="Times New Roman"/>
                <w:lang w:val="en"/>
              </w:rPr>
            </w:pPr>
            <w:r w:rsidRPr="004129CA">
              <w:rPr>
                <w:rFonts w:ascii="Times New Roman" w:hAnsi="Times New Roman"/>
                <w:lang w:val="en"/>
              </w:rPr>
              <w:t>Law on Civil Status</w:t>
            </w:r>
          </w:p>
        </w:tc>
        <w:tc>
          <w:tcPr>
            <w:tcW w:w="1443" w:type="dxa"/>
          </w:tcPr>
          <w:p w14:paraId="74BDB2DC" w14:textId="77777777" w:rsidR="006A0CD9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LCS</w:t>
            </w:r>
          </w:p>
        </w:tc>
      </w:tr>
      <w:tr w:rsidR="006A0CD9" w:rsidRPr="00A83AA1" w14:paraId="07852EBA" w14:textId="77777777" w:rsidTr="006F50FE">
        <w:trPr>
          <w:trHeight w:val="30"/>
        </w:trPr>
        <w:tc>
          <w:tcPr>
            <w:tcW w:w="959" w:type="dxa"/>
          </w:tcPr>
          <w:p w14:paraId="4F4EAA33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17E43D99" w14:textId="10646D00" w:rsidR="006A0CD9" w:rsidRPr="00C071DA" w:rsidRDefault="006A0CD9" w:rsidP="00EA5ACB">
            <w:pPr>
              <w:spacing w:line="276" w:lineRule="auto"/>
              <w:rPr>
                <w:rFonts w:ascii="Times New Roman" w:hAnsi="Times New Roman"/>
                <w:lang w:val="en"/>
              </w:rPr>
            </w:pPr>
            <w:r w:rsidRPr="004129CA">
              <w:rPr>
                <w:rFonts w:ascii="Times New Roman" w:hAnsi="Times New Roman"/>
                <w:lang w:val="en"/>
              </w:rPr>
              <w:t xml:space="preserve">Law on Domestic Violence Prevention and </w:t>
            </w:r>
            <w:r w:rsidR="00EA5ACB">
              <w:rPr>
                <w:rFonts w:ascii="Times New Roman" w:hAnsi="Times New Roman"/>
                <w:lang w:val="en"/>
              </w:rPr>
              <w:t>Fighting</w:t>
            </w:r>
          </w:p>
        </w:tc>
        <w:tc>
          <w:tcPr>
            <w:tcW w:w="1443" w:type="dxa"/>
          </w:tcPr>
          <w:p w14:paraId="2A1BCC9B" w14:textId="0EEFA2F4" w:rsidR="006A0CD9" w:rsidRDefault="00EA5ACB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LDVPF</w:t>
            </w:r>
          </w:p>
        </w:tc>
      </w:tr>
      <w:tr w:rsidR="006A0CD9" w:rsidRPr="00A83AA1" w14:paraId="043FEBB7" w14:textId="77777777" w:rsidTr="006F50FE">
        <w:trPr>
          <w:trHeight w:val="30"/>
        </w:trPr>
        <w:tc>
          <w:tcPr>
            <w:tcW w:w="959" w:type="dxa"/>
          </w:tcPr>
          <w:p w14:paraId="1B5E55F0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0D138CCA" w14:textId="77777777" w:rsidR="006A0CD9" w:rsidRPr="00C071DA" w:rsidRDefault="006A0CD9" w:rsidP="008F122B">
            <w:pPr>
              <w:spacing w:line="276" w:lineRule="auto"/>
              <w:rPr>
                <w:rFonts w:ascii="Times New Roman" w:hAnsi="Times New Roman"/>
                <w:lang w:val="en"/>
              </w:rPr>
            </w:pPr>
            <w:r>
              <w:rPr>
                <w:rFonts w:ascii="Times New Roman" w:hAnsi="Times New Roman"/>
                <w:lang w:val="en"/>
              </w:rPr>
              <w:t>Law on Education</w:t>
            </w:r>
          </w:p>
        </w:tc>
        <w:tc>
          <w:tcPr>
            <w:tcW w:w="1443" w:type="dxa"/>
          </w:tcPr>
          <w:p w14:paraId="420CE87D" w14:textId="77777777" w:rsidR="006A0CD9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LOE</w:t>
            </w:r>
          </w:p>
        </w:tc>
      </w:tr>
      <w:tr w:rsidR="006A0CD9" w:rsidRPr="00A83AA1" w14:paraId="11BF0E2B" w14:textId="77777777" w:rsidTr="006F50FE">
        <w:tc>
          <w:tcPr>
            <w:tcW w:w="959" w:type="dxa"/>
          </w:tcPr>
          <w:p w14:paraId="234278F7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48275906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Law on Election of Deputies to the National Assembly and People’s Council</w:t>
            </w:r>
          </w:p>
        </w:tc>
        <w:tc>
          <w:tcPr>
            <w:tcW w:w="1443" w:type="dxa"/>
          </w:tcPr>
          <w:p w14:paraId="288F04FC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LEDNAPC</w:t>
            </w:r>
          </w:p>
        </w:tc>
      </w:tr>
      <w:tr w:rsidR="006A0CD9" w:rsidRPr="00A83AA1" w14:paraId="062C28A9" w14:textId="77777777" w:rsidTr="006F50FE">
        <w:trPr>
          <w:trHeight w:val="30"/>
        </w:trPr>
        <w:tc>
          <w:tcPr>
            <w:tcW w:w="959" w:type="dxa"/>
          </w:tcPr>
          <w:p w14:paraId="698F3A32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36B8814F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Law on Enforcement of Civil Judgements</w:t>
            </w:r>
          </w:p>
        </w:tc>
        <w:tc>
          <w:tcPr>
            <w:tcW w:w="1443" w:type="dxa"/>
          </w:tcPr>
          <w:p w14:paraId="5F4571D0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LECJ</w:t>
            </w:r>
          </w:p>
        </w:tc>
      </w:tr>
      <w:tr w:rsidR="006A0CD9" w:rsidRPr="00A83AA1" w14:paraId="3EB0A261" w14:textId="77777777" w:rsidTr="006F50FE">
        <w:trPr>
          <w:trHeight w:val="30"/>
        </w:trPr>
        <w:tc>
          <w:tcPr>
            <w:tcW w:w="959" w:type="dxa"/>
          </w:tcPr>
          <w:p w14:paraId="672084AE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658EE445" w14:textId="4E1967BD" w:rsidR="006A0CD9" w:rsidRPr="00A83AA1" w:rsidRDefault="006A0CD9" w:rsidP="00420B7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Law on Temporary Detention and Custody</w:t>
            </w:r>
          </w:p>
        </w:tc>
        <w:tc>
          <w:tcPr>
            <w:tcW w:w="1443" w:type="dxa"/>
          </w:tcPr>
          <w:p w14:paraId="35D81BD6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LETDC</w:t>
            </w:r>
          </w:p>
        </w:tc>
      </w:tr>
      <w:tr w:rsidR="006A0CD9" w:rsidRPr="00A83AA1" w14:paraId="7D3DB22A" w14:textId="77777777" w:rsidTr="006F50FE">
        <w:tc>
          <w:tcPr>
            <w:tcW w:w="959" w:type="dxa"/>
          </w:tcPr>
          <w:p w14:paraId="19524193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03AA722F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Law on Entry, Exit, Transit,</w:t>
            </w:r>
            <w:r>
              <w:rPr>
                <w:rFonts w:ascii="Times New Roman" w:hAnsi="Times New Roman" w:cs="Times New Roman"/>
              </w:rPr>
              <w:t xml:space="preserve"> and Residence of Foreigners in </w:t>
            </w:r>
            <w:r w:rsidRPr="00A83AA1">
              <w:rPr>
                <w:rFonts w:ascii="Times New Roman" w:hAnsi="Times New Roman" w:cs="Times New Roman"/>
              </w:rPr>
              <w:t>Vietnam</w:t>
            </w:r>
          </w:p>
        </w:tc>
        <w:tc>
          <w:tcPr>
            <w:tcW w:w="1443" w:type="dxa"/>
          </w:tcPr>
          <w:p w14:paraId="3CEB1704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LEETRFVN</w:t>
            </w:r>
          </w:p>
          <w:p w14:paraId="21DED929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6A0CD9" w:rsidRPr="00A83AA1" w14:paraId="7892BDCD" w14:textId="77777777" w:rsidTr="006F50FE">
        <w:trPr>
          <w:trHeight w:val="30"/>
        </w:trPr>
        <w:tc>
          <w:tcPr>
            <w:tcW w:w="959" w:type="dxa"/>
          </w:tcPr>
          <w:p w14:paraId="42E8DEE8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7ABC489D" w14:textId="77777777" w:rsidR="006A0CD9" w:rsidRPr="00C071DA" w:rsidRDefault="006A0CD9" w:rsidP="008F122B">
            <w:pPr>
              <w:spacing w:line="276" w:lineRule="auto"/>
              <w:rPr>
                <w:rFonts w:ascii="Times New Roman" w:hAnsi="Times New Roman"/>
                <w:lang w:val="en"/>
              </w:rPr>
            </w:pPr>
            <w:r w:rsidRPr="00C071DA">
              <w:rPr>
                <w:rFonts w:ascii="Times New Roman" w:hAnsi="Times New Roman"/>
                <w:lang w:val="en"/>
              </w:rPr>
              <w:t>Law on Gender Equality</w:t>
            </w:r>
          </w:p>
        </w:tc>
        <w:tc>
          <w:tcPr>
            <w:tcW w:w="1443" w:type="dxa"/>
          </w:tcPr>
          <w:p w14:paraId="243AA32D" w14:textId="77777777" w:rsidR="006A0CD9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LGE</w:t>
            </w:r>
          </w:p>
        </w:tc>
      </w:tr>
      <w:tr w:rsidR="006A0CD9" w:rsidRPr="00A83AA1" w14:paraId="7A556B35" w14:textId="77777777" w:rsidTr="006F50FE">
        <w:trPr>
          <w:trHeight w:val="30"/>
        </w:trPr>
        <w:tc>
          <w:tcPr>
            <w:tcW w:w="959" w:type="dxa"/>
          </w:tcPr>
          <w:p w14:paraId="3088541D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790FB313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Law on Handling Administrative Violations</w:t>
            </w:r>
          </w:p>
        </w:tc>
        <w:tc>
          <w:tcPr>
            <w:tcW w:w="1443" w:type="dxa"/>
          </w:tcPr>
          <w:p w14:paraId="6A55D83C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LHAV</w:t>
            </w:r>
          </w:p>
        </w:tc>
      </w:tr>
      <w:tr w:rsidR="006A0CD9" w:rsidRPr="00A83AA1" w14:paraId="44A7537E" w14:textId="77777777" w:rsidTr="006F50FE">
        <w:trPr>
          <w:trHeight w:val="30"/>
        </w:trPr>
        <w:tc>
          <w:tcPr>
            <w:tcW w:w="959" w:type="dxa"/>
          </w:tcPr>
          <w:p w14:paraId="39FEC24C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7D70A2C4" w14:textId="77777777" w:rsidR="006A0CD9" w:rsidRPr="00C071DA" w:rsidRDefault="006A0CD9" w:rsidP="008F122B">
            <w:pPr>
              <w:spacing w:line="276" w:lineRule="auto"/>
              <w:rPr>
                <w:rFonts w:ascii="Times New Roman" w:hAnsi="Times New Roman"/>
                <w:lang w:val="en"/>
              </w:rPr>
            </w:pPr>
            <w:r w:rsidRPr="00C071DA">
              <w:rPr>
                <w:rFonts w:ascii="Times New Roman" w:hAnsi="Times New Roman"/>
                <w:lang w:val="en"/>
              </w:rPr>
              <w:t>Law on Information Technology</w:t>
            </w:r>
          </w:p>
        </w:tc>
        <w:tc>
          <w:tcPr>
            <w:tcW w:w="1443" w:type="dxa"/>
          </w:tcPr>
          <w:p w14:paraId="65212C24" w14:textId="77777777" w:rsidR="006A0CD9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LIT</w:t>
            </w:r>
          </w:p>
        </w:tc>
      </w:tr>
      <w:tr w:rsidR="006A0CD9" w:rsidRPr="00A83AA1" w14:paraId="4E83E695" w14:textId="77777777" w:rsidTr="006F50FE">
        <w:trPr>
          <w:trHeight w:val="30"/>
        </w:trPr>
        <w:tc>
          <w:tcPr>
            <w:tcW w:w="959" w:type="dxa"/>
          </w:tcPr>
          <w:p w14:paraId="623AF09F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0A2DFA87" w14:textId="77777777" w:rsidR="006A0CD9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Law on Legal Aid</w:t>
            </w:r>
          </w:p>
        </w:tc>
        <w:tc>
          <w:tcPr>
            <w:tcW w:w="1443" w:type="dxa"/>
          </w:tcPr>
          <w:p w14:paraId="20F0BCB3" w14:textId="77777777" w:rsidR="006A0CD9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LLA</w:t>
            </w:r>
          </w:p>
        </w:tc>
      </w:tr>
      <w:tr w:rsidR="006A0CD9" w:rsidRPr="00A83AA1" w14:paraId="5CA687E7" w14:textId="77777777" w:rsidTr="006F50FE">
        <w:trPr>
          <w:trHeight w:val="30"/>
        </w:trPr>
        <w:tc>
          <w:tcPr>
            <w:tcW w:w="959" w:type="dxa"/>
          </w:tcPr>
          <w:p w14:paraId="3531CDE0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52B3EBDB" w14:textId="77777777" w:rsidR="006A0CD9" w:rsidRDefault="006A0CD9" w:rsidP="008F122B">
            <w:pPr>
              <w:spacing w:line="276" w:lineRule="auto"/>
              <w:rPr>
                <w:rFonts w:ascii="Times New Roman" w:hAnsi="Times New Roman"/>
                <w:lang w:val="en"/>
              </w:rPr>
            </w:pPr>
            <w:r w:rsidRPr="00C071DA">
              <w:rPr>
                <w:rFonts w:ascii="Times New Roman" w:hAnsi="Times New Roman"/>
                <w:lang w:val="en"/>
              </w:rPr>
              <w:t>Law on Medical Examination and Treatment</w:t>
            </w:r>
          </w:p>
        </w:tc>
        <w:tc>
          <w:tcPr>
            <w:tcW w:w="1443" w:type="dxa"/>
          </w:tcPr>
          <w:p w14:paraId="5B6C1676" w14:textId="77777777" w:rsidR="006A0CD9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LMET</w:t>
            </w:r>
          </w:p>
        </w:tc>
      </w:tr>
      <w:tr w:rsidR="006A0CD9" w:rsidRPr="00A83AA1" w14:paraId="57AB7151" w14:textId="77777777" w:rsidTr="006F50FE">
        <w:trPr>
          <w:trHeight w:val="30"/>
        </w:trPr>
        <w:tc>
          <w:tcPr>
            <w:tcW w:w="959" w:type="dxa"/>
          </w:tcPr>
          <w:p w14:paraId="7BB89D5A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7479903C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Law on Organization of People’s Courts</w:t>
            </w:r>
          </w:p>
        </w:tc>
        <w:tc>
          <w:tcPr>
            <w:tcW w:w="1443" w:type="dxa"/>
          </w:tcPr>
          <w:p w14:paraId="769F4874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LOPC</w:t>
            </w:r>
          </w:p>
        </w:tc>
      </w:tr>
      <w:tr w:rsidR="006A0CD9" w:rsidRPr="00A83AA1" w14:paraId="4C7CFB80" w14:textId="77777777" w:rsidTr="006F50FE">
        <w:trPr>
          <w:trHeight w:val="30"/>
        </w:trPr>
        <w:tc>
          <w:tcPr>
            <w:tcW w:w="959" w:type="dxa"/>
          </w:tcPr>
          <w:p w14:paraId="67270EE9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6073DC5B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Law on Organization of People’s Procuracies</w:t>
            </w:r>
          </w:p>
        </w:tc>
        <w:tc>
          <w:tcPr>
            <w:tcW w:w="1443" w:type="dxa"/>
          </w:tcPr>
          <w:p w14:paraId="57D9757C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LOPP</w:t>
            </w:r>
          </w:p>
        </w:tc>
      </w:tr>
      <w:tr w:rsidR="006A0CD9" w:rsidRPr="00A83AA1" w14:paraId="101AE238" w14:textId="77777777" w:rsidTr="006F50FE">
        <w:trPr>
          <w:trHeight w:val="30"/>
        </w:trPr>
        <w:tc>
          <w:tcPr>
            <w:tcW w:w="959" w:type="dxa"/>
          </w:tcPr>
          <w:p w14:paraId="71C93517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4F069A28" w14:textId="3C61BD07" w:rsidR="006A0CD9" w:rsidRPr="00C071DA" w:rsidRDefault="006A0CD9" w:rsidP="008F122B">
            <w:pPr>
              <w:spacing w:line="276" w:lineRule="auto"/>
              <w:rPr>
                <w:rFonts w:ascii="Times New Roman" w:hAnsi="Times New Roman"/>
                <w:lang w:val="en"/>
              </w:rPr>
            </w:pPr>
            <w:r w:rsidRPr="004129CA">
              <w:rPr>
                <w:rFonts w:ascii="Times New Roman" w:hAnsi="Times New Roman"/>
                <w:lang w:val="en"/>
              </w:rPr>
              <w:t>Law on Prevention and Combat</w:t>
            </w:r>
            <w:r w:rsidR="00016596">
              <w:rPr>
                <w:rFonts w:ascii="Times New Roman" w:hAnsi="Times New Roman"/>
                <w:lang w:val="en"/>
              </w:rPr>
              <w:t>ing</w:t>
            </w:r>
            <w:r w:rsidRPr="004129CA">
              <w:rPr>
                <w:rFonts w:ascii="Times New Roman" w:hAnsi="Times New Roman"/>
                <w:lang w:val="en"/>
              </w:rPr>
              <w:t xml:space="preserve"> against Human Trafficking</w:t>
            </w:r>
          </w:p>
        </w:tc>
        <w:tc>
          <w:tcPr>
            <w:tcW w:w="1443" w:type="dxa"/>
          </w:tcPr>
          <w:p w14:paraId="4B54D276" w14:textId="77777777" w:rsidR="006A0CD9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LPCHT</w:t>
            </w:r>
          </w:p>
        </w:tc>
      </w:tr>
      <w:tr w:rsidR="006A0CD9" w:rsidRPr="00A83AA1" w14:paraId="162F4CDA" w14:textId="77777777" w:rsidTr="006F50FE">
        <w:tc>
          <w:tcPr>
            <w:tcW w:w="959" w:type="dxa"/>
          </w:tcPr>
          <w:p w14:paraId="726540A7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316E3D5B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 xml:space="preserve">Law on </w:t>
            </w:r>
            <w:r>
              <w:rPr>
                <w:rFonts w:ascii="Times New Roman" w:hAnsi="Times New Roman" w:cs="Times New Roman"/>
              </w:rPr>
              <w:t>Promulgation of Legal</w:t>
            </w:r>
            <w:r w:rsidRPr="00A83AA1">
              <w:rPr>
                <w:rFonts w:ascii="Times New Roman" w:hAnsi="Times New Roman" w:cs="Times New Roman"/>
              </w:rPr>
              <w:t xml:space="preserve"> Documents</w:t>
            </w:r>
          </w:p>
        </w:tc>
        <w:tc>
          <w:tcPr>
            <w:tcW w:w="1443" w:type="dxa"/>
          </w:tcPr>
          <w:p w14:paraId="6D349B1B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LP</w:t>
            </w:r>
            <w:r>
              <w:rPr>
                <w:rFonts w:ascii="Times New Roman" w:hAnsi="Times New Roman" w:cs="Times New Roman"/>
              </w:rPr>
              <w:t>L</w:t>
            </w:r>
            <w:r w:rsidRPr="00A83AA1">
              <w:rPr>
                <w:rFonts w:ascii="Times New Roman" w:hAnsi="Times New Roman" w:cs="Times New Roman"/>
              </w:rPr>
              <w:t>D</w:t>
            </w:r>
          </w:p>
        </w:tc>
      </w:tr>
      <w:tr w:rsidR="006A0CD9" w:rsidRPr="00A83AA1" w14:paraId="165570D1" w14:textId="77777777" w:rsidTr="006F50FE">
        <w:tc>
          <w:tcPr>
            <w:tcW w:w="959" w:type="dxa"/>
          </w:tcPr>
          <w:p w14:paraId="2FA40C5B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437ACBA3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Law on Religion and Belief</w:t>
            </w:r>
          </w:p>
        </w:tc>
        <w:tc>
          <w:tcPr>
            <w:tcW w:w="1443" w:type="dxa"/>
          </w:tcPr>
          <w:p w14:paraId="58E2F81E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LRB</w:t>
            </w:r>
          </w:p>
        </w:tc>
      </w:tr>
      <w:tr w:rsidR="006A0CD9" w:rsidRPr="00A83AA1" w14:paraId="71323B5D" w14:textId="77777777" w:rsidTr="006F50FE">
        <w:trPr>
          <w:trHeight w:val="30"/>
        </w:trPr>
        <w:tc>
          <w:tcPr>
            <w:tcW w:w="959" w:type="dxa"/>
          </w:tcPr>
          <w:p w14:paraId="66D5B433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2F6F0429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Law on State Compensation Liability</w:t>
            </w:r>
          </w:p>
        </w:tc>
        <w:tc>
          <w:tcPr>
            <w:tcW w:w="1443" w:type="dxa"/>
          </w:tcPr>
          <w:p w14:paraId="50FF677E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LSCL</w:t>
            </w:r>
          </w:p>
        </w:tc>
      </w:tr>
      <w:tr w:rsidR="006A0CD9" w:rsidRPr="00A83AA1" w14:paraId="2C3E7321" w14:textId="77777777" w:rsidTr="006F50FE">
        <w:trPr>
          <w:trHeight w:val="30"/>
        </w:trPr>
        <w:tc>
          <w:tcPr>
            <w:tcW w:w="959" w:type="dxa"/>
          </w:tcPr>
          <w:p w14:paraId="2F1C62E3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6F0A5AEE" w14:textId="77777777" w:rsidR="006A0CD9" w:rsidRPr="00C071DA" w:rsidRDefault="006A0CD9" w:rsidP="008F122B">
            <w:pPr>
              <w:spacing w:line="276" w:lineRule="auto"/>
              <w:rPr>
                <w:rFonts w:ascii="Times New Roman" w:hAnsi="Times New Roman"/>
                <w:lang w:val="en"/>
              </w:rPr>
            </w:pPr>
            <w:r w:rsidRPr="004129CA">
              <w:rPr>
                <w:rFonts w:ascii="Times New Roman" w:hAnsi="Times New Roman"/>
                <w:lang w:val="en"/>
              </w:rPr>
              <w:t>Law on Trade Union</w:t>
            </w:r>
          </w:p>
        </w:tc>
        <w:tc>
          <w:tcPr>
            <w:tcW w:w="1443" w:type="dxa"/>
          </w:tcPr>
          <w:p w14:paraId="7B4F4CB3" w14:textId="77777777" w:rsidR="006A0CD9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LTU</w:t>
            </w:r>
          </w:p>
        </w:tc>
      </w:tr>
      <w:tr w:rsidR="006A0CD9" w:rsidRPr="00A83AA1" w14:paraId="46EBA9FF" w14:textId="77777777" w:rsidTr="006F50FE">
        <w:trPr>
          <w:trHeight w:val="30"/>
        </w:trPr>
        <w:tc>
          <w:tcPr>
            <w:tcW w:w="959" w:type="dxa"/>
          </w:tcPr>
          <w:p w14:paraId="72D37574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354DD362" w14:textId="77777777" w:rsidR="006A0CD9" w:rsidRDefault="006A0CD9" w:rsidP="008F122B">
            <w:pPr>
              <w:spacing w:line="276" w:lineRule="auto"/>
              <w:rPr>
                <w:rFonts w:ascii="Times New Roman" w:hAnsi="Times New Roman"/>
                <w:lang w:val="en"/>
              </w:rPr>
            </w:pPr>
            <w:r>
              <w:rPr>
                <w:rFonts w:ascii="Times New Roman" w:hAnsi="Times New Roman"/>
                <w:lang w:val="en"/>
              </w:rPr>
              <w:t>Ministry of Justice</w:t>
            </w:r>
          </w:p>
        </w:tc>
        <w:tc>
          <w:tcPr>
            <w:tcW w:w="1443" w:type="dxa"/>
          </w:tcPr>
          <w:p w14:paraId="05B33457" w14:textId="1ACD8159" w:rsidR="006A0CD9" w:rsidRDefault="006A0CD9" w:rsidP="006A0CD9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MOJ</w:t>
            </w:r>
          </w:p>
        </w:tc>
      </w:tr>
      <w:tr w:rsidR="006A0CD9" w:rsidRPr="00A83AA1" w14:paraId="0E6660C2" w14:textId="77777777" w:rsidTr="006F50FE">
        <w:tc>
          <w:tcPr>
            <w:tcW w:w="959" w:type="dxa"/>
          </w:tcPr>
          <w:p w14:paraId="59E584E9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5528C05A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Penal Code</w:t>
            </w:r>
          </w:p>
        </w:tc>
        <w:tc>
          <w:tcPr>
            <w:tcW w:w="1443" w:type="dxa"/>
          </w:tcPr>
          <w:p w14:paraId="17681124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PC</w:t>
            </w:r>
          </w:p>
        </w:tc>
      </w:tr>
      <w:tr w:rsidR="006A0CD9" w:rsidRPr="00A83AA1" w14:paraId="36A09C93" w14:textId="77777777" w:rsidTr="006F50FE">
        <w:trPr>
          <w:trHeight w:val="30"/>
        </w:trPr>
        <w:tc>
          <w:tcPr>
            <w:tcW w:w="959" w:type="dxa"/>
          </w:tcPr>
          <w:p w14:paraId="089A9B51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2E4525AE" w14:textId="77777777" w:rsidR="006A0CD9" w:rsidRPr="00CD6020" w:rsidRDefault="006A0CD9" w:rsidP="008F122B">
            <w:pPr>
              <w:spacing w:line="276" w:lineRule="auto"/>
              <w:rPr>
                <w:rFonts w:ascii="Times New Roman" w:hAnsi="Times New Roman"/>
                <w:lang w:val="en"/>
              </w:rPr>
            </w:pPr>
            <w:r>
              <w:rPr>
                <w:rFonts w:ascii="Times New Roman" w:hAnsi="Times New Roman"/>
                <w:lang w:val="en"/>
              </w:rPr>
              <w:t>Press Law</w:t>
            </w:r>
          </w:p>
        </w:tc>
        <w:tc>
          <w:tcPr>
            <w:tcW w:w="1443" w:type="dxa"/>
          </w:tcPr>
          <w:p w14:paraId="2DC340FB" w14:textId="77777777" w:rsidR="006A0CD9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</w:t>
            </w:r>
          </w:p>
        </w:tc>
      </w:tr>
      <w:tr w:rsidR="006A0CD9" w:rsidRPr="00A83AA1" w14:paraId="33242B6B" w14:textId="77777777" w:rsidTr="006F50FE">
        <w:tc>
          <w:tcPr>
            <w:tcW w:w="959" w:type="dxa"/>
          </w:tcPr>
          <w:p w14:paraId="4AA38081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7D85AB2D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Socialist Republic of Viet Nam</w:t>
            </w:r>
          </w:p>
        </w:tc>
        <w:tc>
          <w:tcPr>
            <w:tcW w:w="1443" w:type="dxa"/>
          </w:tcPr>
          <w:p w14:paraId="0C04E725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SRV</w:t>
            </w:r>
          </w:p>
        </w:tc>
      </w:tr>
      <w:tr w:rsidR="006A0CD9" w:rsidRPr="00A83AA1" w14:paraId="2D28E7EF" w14:textId="77777777" w:rsidTr="006F50FE">
        <w:trPr>
          <w:trHeight w:val="30"/>
        </w:trPr>
        <w:tc>
          <w:tcPr>
            <w:tcW w:w="959" w:type="dxa"/>
          </w:tcPr>
          <w:p w14:paraId="0DA26B76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2B013B33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Supreme People’s Court</w:t>
            </w:r>
          </w:p>
        </w:tc>
        <w:tc>
          <w:tcPr>
            <w:tcW w:w="1443" w:type="dxa"/>
          </w:tcPr>
          <w:p w14:paraId="6948E93E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SPC</w:t>
            </w:r>
          </w:p>
        </w:tc>
      </w:tr>
      <w:tr w:rsidR="006A0CD9" w:rsidRPr="00A83AA1" w14:paraId="0A1C5D2D" w14:textId="77777777" w:rsidTr="006F50FE">
        <w:trPr>
          <w:trHeight w:val="30"/>
        </w:trPr>
        <w:tc>
          <w:tcPr>
            <w:tcW w:w="959" w:type="dxa"/>
          </w:tcPr>
          <w:p w14:paraId="155691B2" w14:textId="77777777" w:rsidR="006A0CD9" w:rsidRPr="00A83AA1" w:rsidRDefault="006A0CD9" w:rsidP="008F122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08" w:type="dxa"/>
          </w:tcPr>
          <w:p w14:paraId="35201349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Supreme People’s Procuracy</w:t>
            </w:r>
          </w:p>
        </w:tc>
        <w:tc>
          <w:tcPr>
            <w:tcW w:w="1443" w:type="dxa"/>
          </w:tcPr>
          <w:p w14:paraId="2A90A526" w14:textId="77777777" w:rsidR="006A0CD9" w:rsidRPr="00A83AA1" w:rsidRDefault="006A0CD9" w:rsidP="008F122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83AA1">
              <w:rPr>
                <w:rFonts w:ascii="Times New Roman" w:hAnsi="Times New Roman" w:cs="Times New Roman"/>
              </w:rPr>
              <w:t>SPP</w:t>
            </w:r>
          </w:p>
        </w:tc>
      </w:tr>
    </w:tbl>
    <w:p w14:paraId="2215452D" w14:textId="77777777" w:rsidR="008608B1" w:rsidRPr="00541A41" w:rsidRDefault="008608B1" w:rsidP="001E12F9">
      <w:pPr>
        <w:jc w:val="center"/>
        <w:rPr>
          <w:rFonts w:ascii="Times New Roman" w:hAnsi="Times New Roman" w:cs="Times New Roman"/>
          <w:b/>
        </w:rPr>
      </w:pPr>
    </w:p>
    <w:sectPr w:rsidR="008608B1" w:rsidRPr="00541A41" w:rsidSect="004129CA">
      <w:pgSz w:w="11900" w:h="16840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DF5765"/>
    <w:multiLevelType w:val="hybridMultilevel"/>
    <w:tmpl w:val="1DC8E7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gvFGo64nV1cfmhiB6JvkH5XJ22omkLgzo9C8OtRgxUV/RJD1ztA/ayAsByV2JnbSfD0snow4wDfxqqw6O2dMUw==" w:salt="UKpoGKcXrrK9RX2kIj8tQw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8B1"/>
    <w:rsid w:val="00016596"/>
    <w:rsid w:val="0014721D"/>
    <w:rsid w:val="00164C11"/>
    <w:rsid w:val="001E12F9"/>
    <w:rsid w:val="0032271F"/>
    <w:rsid w:val="003915CA"/>
    <w:rsid w:val="004129CA"/>
    <w:rsid w:val="00420B7A"/>
    <w:rsid w:val="00456D83"/>
    <w:rsid w:val="00541A41"/>
    <w:rsid w:val="00542C87"/>
    <w:rsid w:val="0062644B"/>
    <w:rsid w:val="00644770"/>
    <w:rsid w:val="00652929"/>
    <w:rsid w:val="006A0CD9"/>
    <w:rsid w:val="006F50FE"/>
    <w:rsid w:val="00710B09"/>
    <w:rsid w:val="0077203D"/>
    <w:rsid w:val="008608B1"/>
    <w:rsid w:val="008765E7"/>
    <w:rsid w:val="008F122B"/>
    <w:rsid w:val="008F6411"/>
    <w:rsid w:val="0097434A"/>
    <w:rsid w:val="009B24A5"/>
    <w:rsid w:val="009B3766"/>
    <w:rsid w:val="009B4BAB"/>
    <w:rsid w:val="009D4ABC"/>
    <w:rsid w:val="00A51F7C"/>
    <w:rsid w:val="00A83AA1"/>
    <w:rsid w:val="00B665AA"/>
    <w:rsid w:val="00B83F73"/>
    <w:rsid w:val="00C46013"/>
    <w:rsid w:val="00CC37C8"/>
    <w:rsid w:val="00CF77AD"/>
    <w:rsid w:val="00DA2387"/>
    <w:rsid w:val="00DB7D62"/>
    <w:rsid w:val="00E261E9"/>
    <w:rsid w:val="00E3103A"/>
    <w:rsid w:val="00E54C59"/>
    <w:rsid w:val="00E8382D"/>
    <w:rsid w:val="00EA5ACB"/>
    <w:rsid w:val="00ED3A0F"/>
    <w:rsid w:val="00EE37FA"/>
    <w:rsid w:val="00EF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338F4"/>
  <w14:defaultImageDpi w14:val="32767"/>
  <w15:docId w15:val="{55F01FE8-74D4-403A-91E3-E9E2CBB20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0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0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1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F8CBE5-EAE1-4DB7-8F3E-29F61D71350B}"/>
</file>

<file path=customXml/itemProps2.xml><?xml version="1.0" encoding="utf-8"?>
<ds:datastoreItem xmlns:ds="http://schemas.openxmlformats.org/officeDocument/2006/customXml" ds:itemID="{A4055EDA-3E40-45AA-A6D8-710EE2F2BF00}"/>
</file>

<file path=customXml/itemProps3.xml><?xml version="1.0" encoding="utf-8"?>
<ds:datastoreItem xmlns:ds="http://schemas.openxmlformats.org/officeDocument/2006/customXml" ds:itemID="{2853F4FF-CBBD-4DCA-8A55-7DB4986F6E4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214</Words>
  <Characters>1225</Characters>
  <Application>Microsoft Office Word</Application>
  <DocSecurity>8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Melbourne Law School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 Hoang</dc:creator>
  <cp:lastModifiedBy>Fleche Isabelle</cp:lastModifiedBy>
  <cp:revision>11</cp:revision>
  <cp:lastPrinted>2017-12-21T01:57:00Z</cp:lastPrinted>
  <dcterms:created xsi:type="dcterms:W3CDTF">2017-12-19T03:26:00Z</dcterms:created>
  <dcterms:modified xsi:type="dcterms:W3CDTF">2018-01-09T09:40:00Z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