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7976F" w14:textId="1EE0EDF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815628083" w:edGrp="everyone"/>
      <w:r w:rsidRPr="00C7451A">
        <w:rPr>
          <w:rFonts w:ascii="Times New Roman" w:eastAsia="SimSun" w:hAnsi="Times New Roman" w:cs="Times New Roman"/>
          <w:noProof/>
          <w:sz w:val="24"/>
          <w:szCs w:val="24"/>
          <w:lang w:eastAsia="en-GB"/>
        </w:rPr>
        <w:drawing>
          <wp:anchor distT="0" distB="0" distL="114300" distR="114300" simplePos="0" relativeHeight="251658240"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34B8AAC9" w:rsidR="003E72DD" w:rsidRDefault="00291BAF" w:rsidP="003E72DD">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4</w:t>
      </w:r>
      <w:r w:rsidR="00F325E6">
        <w:rPr>
          <w:rFonts w:ascii="Times New Roman" w:eastAsia="SimSun" w:hAnsi="Times New Roman" w:cs="Times New Roman"/>
          <w:b/>
          <w:bCs/>
          <w:sz w:val="24"/>
          <w:szCs w:val="24"/>
          <w:lang w:val="en-US" w:eastAsia="zh-CN"/>
        </w:rPr>
        <w:t>1st</w:t>
      </w:r>
      <w:r w:rsidR="003E72DD" w:rsidRPr="00C7451A">
        <w:rPr>
          <w:rFonts w:ascii="Times New Roman" w:eastAsia="SimSun" w:hAnsi="Times New Roman" w:cs="Times New Roman"/>
          <w:b/>
          <w:bCs/>
          <w:sz w:val="24"/>
          <w:szCs w:val="24"/>
          <w:lang w:val="en-US" w:eastAsia="zh-CN"/>
        </w:rPr>
        <w:t xml:space="preserve"> session (</w:t>
      </w:r>
      <w:r w:rsidR="00F325E6">
        <w:rPr>
          <w:rFonts w:ascii="Times New Roman" w:eastAsia="SimSun" w:hAnsi="Times New Roman" w:cs="Times New Roman"/>
          <w:b/>
          <w:bCs/>
          <w:sz w:val="24"/>
          <w:szCs w:val="24"/>
          <w:lang w:val="en-US" w:eastAsia="zh-CN"/>
        </w:rPr>
        <w:t>1</w:t>
      </w:r>
      <w:r w:rsidR="00277D41">
        <w:rPr>
          <w:rFonts w:ascii="Times New Roman" w:eastAsia="SimSun" w:hAnsi="Times New Roman" w:cs="Times New Roman"/>
          <w:b/>
          <w:bCs/>
          <w:sz w:val="24"/>
          <w:szCs w:val="24"/>
          <w:lang w:val="en-US" w:eastAsia="zh-CN"/>
        </w:rPr>
        <w:t xml:space="preserve"> </w:t>
      </w:r>
      <w:r w:rsidR="003E72DD" w:rsidRPr="00C7451A">
        <w:rPr>
          <w:rFonts w:ascii="Times New Roman" w:eastAsia="SimSun" w:hAnsi="Times New Roman" w:cs="Times New Roman"/>
          <w:b/>
          <w:bCs/>
          <w:sz w:val="24"/>
          <w:szCs w:val="24"/>
          <w:lang w:val="en-US" w:eastAsia="zh-CN"/>
        </w:rPr>
        <w:t xml:space="preserve">to </w:t>
      </w:r>
      <w:r w:rsidR="00F325E6">
        <w:rPr>
          <w:rFonts w:ascii="Times New Roman" w:eastAsia="SimSun" w:hAnsi="Times New Roman" w:cs="Times New Roman"/>
          <w:b/>
          <w:bCs/>
          <w:sz w:val="24"/>
          <w:szCs w:val="24"/>
          <w:lang w:val="en-US" w:eastAsia="zh-CN"/>
        </w:rPr>
        <w:t>11 December</w:t>
      </w:r>
      <w:r w:rsidR="00277D41">
        <w:rPr>
          <w:rFonts w:ascii="Times New Roman" w:eastAsia="SimSun" w:hAnsi="Times New Roman" w:cs="Times New Roman"/>
          <w:b/>
          <w:bCs/>
          <w:sz w:val="24"/>
          <w:szCs w:val="24"/>
          <w:lang w:val="en-US" w:eastAsia="zh-CN"/>
        </w:rPr>
        <w:t xml:space="preserve"> 202</w:t>
      </w:r>
      <w:r>
        <w:rPr>
          <w:rFonts w:ascii="Times New Roman" w:eastAsia="SimSun" w:hAnsi="Times New Roman" w:cs="Times New Roman"/>
          <w:b/>
          <w:bCs/>
          <w:sz w:val="24"/>
          <w:szCs w:val="24"/>
          <w:lang w:val="en-US" w:eastAsia="zh-CN"/>
        </w:rPr>
        <w:t>5</w:t>
      </w:r>
      <w:r w:rsidR="003E72DD"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401FA74A" w14:textId="1072D94E" w:rsidR="007E374F" w:rsidRDefault="003E72DD" w:rsidP="007E374F">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DF5CB68" w14:textId="77777777" w:rsidR="007E374F" w:rsidRPr="00C7451A" w:rsidRDefault="007E374F" w:rsidP="007E374F">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625A0E4E"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00291BAF" w:rsidRPr="003F4658">
        <w:rPr>
          <w:rFonts w:ascii="Times New Roman" w:eastAsia="SimSun" w:hAnsi="Times New Roman" w:cs="Times New Roman"/>
          <w:b/>
          <w:bCs/>
          <w:sz w:val="24"/>
          <w:szCs w:val="24"/>
          <w:bdr w:val="none" w:sz="0" w:space="0" w:color="auto" w:frame="1"/>
          <w:lang w:val="en-US" w:eastAsia="zh-CN"/>
        </w:rPr>
        <w:t>4</w:t>
      </w:r>
      <w:r w:rsidR="00F325E6">
        <w:rPr>
          <w:rFonts w:ascii="Times New Roman" w:eastAsia="SimSun" w:hAnsi="Times New Roman" w:cs="Times New Roman"/>
          <w:b/>
          <w:bCs/>
          <w:sz w:val="24"/>
          <w:szCs w:val="24"/>
          <w:bdr w:val="none" w:sz="0" w:space="0" w:color="auto" w:frame="1"/>
          <w:lang w:val="en-US" w:eastAsia="zh-CN"/>
        </w:rPr>
        <w:t>1st</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F325E6">
        <w:rPr>
          <w:rFonts w:ascii="Times New Roman" w:eastAsia="SimSun" w:hAnsi="Times New Roman" w:cs="Times New Roman"/>
          <w:b/>
          <w:sz w:val="24"/>
          <w:szCs w:val="24"/>
          <w:lang w:val="en-US" w:eastAsia="zh-CN"/>
        </w:rPr>
        <w:t>1 December</w:t>
      </w:r>
      <w:r w:rsidR="00903A47">
        <w:rPr>
          <w:rFonts w:ascii="Times New Roman" w:eastAsia="SimSun" w:hAnsi="Times New Roman" w:cs="Times New Roman"/>
          <w:b/>
          <w:sz w:val="24"/>
          <w:szCs w:val="24"/>
          <w:lang w:val="en-US" w:eastAsia="zh-CN"/>
        </w:rPr>
        <w:t xml:space="preserve"> </w:t>
      </w:r>
      <w:r w:rsidRPr="00065DEC">
        <w:rPr>
          <w:rFonts w:ascii="Times New Roman" w:eastAsia="SimSun" w:hAnsi="Times New Roman" w:cs="Times New Roman"/>
          <w:bCs/>
          <w:sz w:val="24"/>
          <w:szCs w:val="24"/>
          <w:lang w:val="en-US" w:eastAsia="zh-CN"/>
        </w:rPr>
        <w:t xml:space="preserve">to </w:t>
      </w:r>
      <w:r w:rsidR="00291BAF" w:rsidRPr="003F4658">
        <w:rPr>
          <w:rFonts w:ascii="Times New Roman" w:eastAsia="SimSun" w:hAnsi="Times New Roman" w:cs="Times New Roman"/>
          <w:b/>
          <w:sz w:val="24"/>
          <w:szCs w:val="24"/>
          <w:lang w:val="en-US" w:eastAsia="zh-CN"/>
        </w:rPr>
        <w:t>Thursday, 1</w:t>
      </w:r>
      <w:r w:rsidR="00F325E6">
        <w:rPr>
          <w:rFonts w:ascii="Times New Roman" w:eastAsia="SimSun" w:hAnsi="Times New Roman" w:cs="Times New Roman"/>
          <w:b/>
          <w:sz w:val="24"/>
          <w:szCs w:val="24"/>
          <w:lang w:val="en-US" w:eastAsia="zh-CN"/>
        </w:rPr>
        <w:t>1 December</w:t>
      </w:r>
      <w:r w:rsidR="00291BAF" w:rsidRPr="003F4658">
        <w:rPr>
          <w:rFonts w:ascii="Times New Roman" w:eastAsia="SimSun" w:hAnsi="Times New Roman" w:cs="Times New Roman"/>
          <w:b/>
          <w:sz w:val="24"/>
          <w:szCs w:val="24"/>
          <w:lang w:val="en-US" w:eastAsia="zh-CN"/>
        </w:rPr>
        <w:t xml:space="preserve"> 2025</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48767F">
        <w:rPr>
          <w:rFonts w:ascii="Times New Roman" w:eastAsia="SimSun" w:hAnsi="Times New Roman" w:cs="Times New Roman"/>
          <w:b/>
          <w:sz w:val="24"/>
          <w:szCs w:val="24"/>
          <w:lang w:eastAsia="zh-CN"/>
        </w:rPr>
        <w:t xml:space="preserve">Palais </w:t>
      </w:r>
      <w:r w:rsidR="00013C96" w:rsidRPr="0048767F">
        <w:rPr>
          <w:rFonts w:ascii="Times New Roman" w:eastAsia="SimSun" w:hAnsi="Times New Roman" w:cs="Times New Roman"/>
          <w:b/>
          <w:sz w:val="24"/>
          <w:szCs w:val="24"/>
          <w:lang w:eastAsia="zh-CN"/>
        </w:rPr>
        <w:t>Wilson</w:t>
      </w:r>
      <w:r w:rsidR="007C4108" w:rsidRPr="0048767F">
        <w:rPr>
          <w:rFonts w:ascii="Times New Roman" w:eastAsia="SimSun" w:hAnsi="Times New Roman" w:cs="Times New Roman"/>
          <w:b/>
          <w:sz w:val="24"/>
          <w:szCs w:val="24"/>
          <w:lang w:eastAsia="zh-CN"/>
        </w:rPr>
        <w:t xml:space="preserve">, </w:t>
      </w:r>
      <w:r w:rsidR="00F325E6">
        <w:rPr>
          <w:rFonts w:ascii="Times New Roman" w:eastAsia="SimSun" w:hAnsi="Times New Roman" w:cs="Times New Roman"/>
          <w:b/>
          <w:sz w:val="24"/>
          <w:szCs w:val="24"/>
          <w:lang w:eastAsia="zh-CN"/>
        </w:rPr>
        <w:t>First</w:t>
      </w:r>
      <w:r w:rsidR="00734205" w:rsidRPr="0048767F">
        <w:rPr>
          <w:rFonts w:ascii="Times New Roman" w:eastAsia="SimSun" w:hAnsi="Times New Roman" w:cs="Times New Roman"/>
          <w:b/>
          <w:sz w:val="24"/>
          <w:szCs w:val="24"/>
          <w:lang w:eastAsia="zh-CN"/>
        </w:rPr>
        <w:t xml:space="preserve"> </w:t>
      </w:r>
      <w:r w:rsidR="00013C96" w:rsidRPr="0048767F">
        <w:rPr>
          <w:rFonts w:ascii="Times New Roman" w:eastAsia="SimSun" w:hAnsi="Times New Roman" w:cs="Times New Roman"/>
          <w:b/>
          <w:sz w:val="24"/>
          <w:szCs w:val="24"/>
          <w:lang w:eastAsia="zh-CN"/>
        </w:rPr>
        <w:t xml:space="preserve">Floor Conference </w:t>
      </w:r>
      <w:r w:rsidR="007C4108" w:rsidRPr="0048767F">
        <w:rPr>
          <w:rFonts w:ascii="Times New Roman" w:eastAsia="SimSun" w:hAnsi="Times New Roman" w:cs="Times New Roman"/>
          <w:b/>
          <w:sz w:val="24"/>
          <w:szCs w:val="24"/>
          <w:lang w:eastAsia="zh-CN"/>
        </w:rPr>
        <w:t>Room</w:t>
      </w:r>
      <w:r w:rsidR="007C4108" w:rsidRPr="0048767F">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25270F58"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48767F">
        <w:rPr>
          <w:rFonts w:ascii="Times New Roman" w:eastAsia="SimSun" w:hAnsi="Times New Roman" w:cs="Times New Roman"/>
          <w:sz w:val="24"/>
          <w:szCs w:val="24"/>
          <w:lang w:val="en-US" w:eastAsia="zh-CN"/>
        </w:rPr>
        <w:t xml:space="preserve">During the </w:t>
      </w:r>
      <w:r w:rsidR="00291BAF">
        <w:rPr>
          <w:rFonts w:ascii="Times New Roman" w:eastAsia="SimSun" w:hAnsi="Times New Roman" w:cs="Times New Roman"/>
          <w:sz w:val="24"/>
          <w:szCs w:val="24"/>
          <w:lang w:val="en-US" w:eastAsia="zh-CN"/>
        </w:rPr>
        <w:t>4</w:t>
      </w:r>
      <w:r w:rsidR="00F325E6">
        <w:rPr>
          <w:rFonts w:ascii="Times New Roman" w:eastAsia="SimSun" w:hAnsi="Times New Roman" w:cs="Times New Roman"/>
          <w:sz w:val="24"/>
          <w:szCs w:val="24"/>
          <w:lang w:val="en-US" w:eastAsia="zh-CN"/>
        </w:rPr>
        <w:t>1st</w:t>
      </w:r>
      <w:r w:rsidRPr="0048767F">
        <w:rPr>
          <w:rFonts w:ascii="Times New Roman" w:eastAsia="SimSun" w:hAnsi="Times New Roman" w:cs="Times New Roman"/>
          <w:sz w:val="24"/>
          <w:szCs w:val="24"/>
          <w:lang w:val="en-US" w:eastAsia="zh-CN"/>
        </w:rPr>
        <w:t xml:space="preserve"> session</w:t>
      </w:r>
      <w:r w:rsidR="006623FD" w:rsidRPr="0048767F">
        <w:rPr>
          <w:rFonts w:ascii="Times New Roman" w:eastAsia="SimSun" w:hAnsi="Times New Roman" w:cs="Times New Roman"/>
          <w:sz w:val="24"/>
          <w:szCs w:val="24"/>
          <w:lang w:val="en-US" w:eastAsia="zh-CN"/>
        </w:rPr>
        <w:t>,</w:t>
      </w:r>
      <w:r w:rsidRPr="0048767F">
        <w:rPr>
          <w:rFonts w:ascii="Times New Roman" w:eastAsia="SimSun" w:hAnsi="Times New Roman" w:cs="Times New Roman"/>
          <w:sz w:val="24"/>
          <w:szCs w:val="24"/>
          <w:lang w:val="en-US" w:eastAsia="zh-CN"/>
        </w:rPr>
        <w:t xml:space="preserve"> the Committee will consider </w:t>
      </w:r>
      <w:bookmarkStart w:id="0" w:name="_Hlk187854483"/>
      <w:r w:rsidRPr="0048767F">
        <w:rPr>
          <w:rFonts w:ascii="Times New Roman" w:eastAsia="SimSun" w:hAnsi="Times New Roman" w:cs="Times New Roman"/>
          <w:sz w:val="24"/>
          <w:szCs w:val="24"/>
          <w:lang w:val="en-US" w:eastAsia="zh-CN"/>
        </w:rPr>
        <w:t xml:space="preserve">the </w:t>
      </w:r>
      <w:r w:rsidR="00F325E6">
        <w:rPr>
          <w:rFonts w:ascii="Times New Roman" w:eastAsia="SimSun" w:hAnsi="Times New Roman" w:cs="Times New Roman"/>
          <w:sz w:val="24"/>
          <w:szCs w:val="24"/>
          <w:lang w:val="en-US" w:eastAsia="zh-CN"/>
        </w:rPr>
        <w:t>second</w:t>
      </w:r>
      <w:r w:rsidR="00291BAF">
        <w:rPr>
          <w:rFonts w:ascii="Times New Roman" w:eastAsia="SimSun" w:hAnsi="Times New Roman" w:cs="Times New Roman"/>
          <w:sz w:val="24"/>
          <w:szCs w:val="24"/>
          <w:lang w:val="en-US" w:eastAsia="zh-CN"/>
        </w:rPr>
        <w:t xml:space="preserve"> periodic</w:t>
      </w:r>
      <w:r w:rsidR="00B93063" w:rsidRPr="0048767F">
        <w:rPr>
          <w:rFonts w:ascii="Times New Roman" w:eastAsia="SimSun" w:hAnsi="Times New Roman" w:cs="Times New Roman"/>
          <w:sz w:val="24"/>
          <w:szCs w:val="24"/>
          <w:lang w:val="en-US" w:eastAsia="zh-CN"/>
        </w:rPr>
        <w:t xml:space="preserve"> report of </w:t>
      </w:r>
      <w:r w:rsidR="00F325E6" w:rsidRPr="0094717A">
        <w:rPr>
          <w:rFonts w:ascii="Times New Roman" w:eastAsia="SimSun" w:hAnsi="Times New Roman" w:cs="Times New Roman"/>
          <w:b/>
          <w:bCs/>
          <w:sz w:val="24"/>
          <w:szCs w:val="24"/>
          <w:lang w:val="en-US" w:eastAsia="zh-CN"/>
        </w:rPr>
        <w:t>Honduras</w:t>
      </w:r>
      <w:r w:rsidR="00B93063" w:rsidRPr="00F325E6">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F325E6">
        <w:rPr>
          <w:rFonts w:ascii="Times New Roman" w:eastAsia="SimSun" w:hAnsi="Times New Roman" w:cs="Times New Roman"/>
          <w:sz w:val="24"/>
          <w:szCs w:val="24"/>
          <w:lang w:val="en-US" w:eastAsia="zh-CN"/>
        </w:rPr>
        <w:t>HND/2</w:t>
      </w:r>
      <w:r w:rsidR="00B93063" w:rsidRPr="0048767F">
        <w:rPr>
          <w:rFonts w:ascii="Times New Roman" w:eastAsia="SimSun" w:hAnsi="Times New Roman" w:cs="Times New Roman"/>
          <w:sz w:val="24"/>
          <w:szCs w:val="24"/>
          <w:lang w:val="en-US" w:eastAsia="zh-CN"/>
        </w:rPr>
        <w:t xml:space="preserve">), </w:t>
      </w:r>
      <w:r w:rsidR="00291BAF">
        <w:rPr>
          <w:rFonts w:ascii="Times New Roman" w:eastAsia="SimSun" w:hAnsi="Times New Roman" w:cs="Times New Roman"/>
          <w:sz w:val="24"/>
          <w:szCs w:val="24"/>
          <w:lang w:val="en-US" w:eastAsia="zh-CN"/>
        </w:rPr>
        <w:t xml:space="preserve">the second periodic report of </w:t>
      </w:r>
      <w:r w:rsidR="00F325E6" w:rsidRPr="0094717A">
        <w:rPr>
          <w:rFonts w:ascii="Times New Roman" w:eastAsia="SimSun" w:hAnsi="Times New Roman" w:cs="Times New Roman"/>
          <w:b/>
          <w:bCs/>
          <w:sz w:val="24"/>
          <w:szCs w:val="24"/>
          <w:lang w:val="en-US" w:eastAsia="zh-CN"/>
        </w:rPr>
        <w:t>Indonesia</w:t>
      </w:r>
      <w:r w:rsidR="00291BAF">
        <w:rPr>
          <w:rFonts w:ascii="Times New Roman" w:eastAsia="SimSun" w:hAnsi="Times New Roman" w:cs="Times New Roman"/>
          <w:b/>
          <w:bCs/>
          <w:sz w:val="24"/>
          <w:szCs w:val="24"/>
          <w:lang w:val="en-US" w:eastAsia="zh-CN"/>
        </w:rPr>
        <w:t xml:space="preserve"> </w:t>
      </w:r>
      <w:r w:rsidR="00291BAF" w:rsidRPr="003F4658">
        <w:rPr>
          <w:rFonts w:ascii="Times New Roman" w:eastAsia="SimSun" w:hAnsi="Times New Roman" w:cs="Times New Roman"/>
          <w:sz w:val="24"/>
          <w:szCs w:val="24"/>
          <w:lang w:val="en-US" w:eastAsia="zh-CN"/>
        </w:rPr>
        <w:t>(CMW/C/</w:t>
      </w:r>
      <w:r w:rsidR="00F325E6">
        <w:rPr>
          <w:rFonts w:ascii="Times New Roman" w:eastAsia="SimSun" w:hAnsi="Times New Roman" w:cs="Times New Roman"/>
          <w:sz w:val="24"/>
          <w:szCs w:val="24"/>
          <w:lang w:val="en-US" w:eastAsia="zh-CN"/>
        </w:rPr>
        <w:t>ID</w:t>
      </w:r>
      <w:r w:rsidR="001F57BB">
        <w:rPr>
          <w:rFonts w:ascii="Times New Roman" w:eastAsia="SimSun" w:hAnsi="Times New Roman" w:cs="Times New Roman"/>
          <w:sz w:val="24"/>
          <w:szCs w:val="24"/>
          <w:lang w:val="en-US" w:eastAsia="zh-CN"/>
        </w:rPr>
        <w:t>N</w:t>
      </w:r>
      <w:r w:rsidR="00291BAF" w:rsidRPr="003F4658">
        <w:rPr>
          <w:rFonts w:ascii="Times New Roman" w:eastAsia="SimSun" w:hAnsi="Times New Roman" w:cs="Times New Roman"/>
          <w:sz w:val="24"/>
          <w:szCs w:val="24"/>
          <w:lang w:val="en-US" w:eastAsia="zh-CN"/>
        </w:rPr>
        <w:t>/2)</w:t>
      </w:r>
      <w:r w:rsidR="003F4658">
        <w:rPr>
          <w:rFonts w:ascii="Times New Roman" w:eastAsia="SimSun" w:hAnsi="Times New Roman" w:cs="Times New Roman"/>
          <w:sz w:val="24"/>
          <w:szCs w:val="24"/>
          <w:lang w:val="en-US" w:eastAsia="zh-CN"/>
        </w:rPr>
        <w:t xml:space="preserve"> and</w:t>
      </w:r>
      <w:r w:rsidR="00291BAF">
        <w:rPr>
          <w:rFonts w:ascii="Times New Roman" w:eastAsia="SimSun" w:hAnsi="Times New Roman" w:cs="Times New Roman"/>
          <w:sz w:val="24"/>
          <w:szCs w:val="24"/>
          <w:lang w:val="en-US" w:eastAsia="zh-CN"/>
        </w:rPr>
        <w:t xml:space="preserve"> </w:t>
      </w:r>
      <w:r w:rsidR="00B93063" w:rsidRPr="0048767F">
        <w:rPr>
          <w:rFonts w:ascii="Times New Roman" w:eastAsia="SimSun" w:hAnsi="Times New Roman" w:cs="Times New Roman"/>
          <w:sz w:val="24"/>
          <w:szCs w:val="24"/>
          <w:lang w:val="en-US" w:eastAsia="zh-CN"/>
        </w:rPr>
        <w:t xml:space="preserve">the second periodic report of </w:t>
      </w:r>
      <w:r w:rsidR="00F325E6" w:rsidRPr="0094717A">
        <w:rPr>
          <w:rFonts w:ascii="Times New Roman" w:eastAsia="SimSun" w:hAnsi="Times New Roman" w:cs="Times New Roman"/>
          <w:b/>
          <w:bCs/>
          <w:sz w:val="24"/>
          <w:szCs w:val="24"/>
          <w:lang w:val="en-US" w:eastAsia="zh-CN"/>
        </w:rPr>
        <w:t>Mauritania</w:t>
      </w:r>
      <w:r w:rsidR="00B93063" w:rsidRPr="0082317B">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F325E6">
        <w:rPr>
          <w:rFonts w:ascii="Times New Roman" w:eastAsia="SimSun" w:hAnsi="Times New Roman" w:cs="Times New Roman"/>
          <w:sz w:val="24"/>
          <w:szCs w:val="24"/>
          <w:lang w:val="en-US" w:eastAsia="zh-CN"/>
        </w:rPr>
        <w:t>MRT/</w:t>
      </w:r>
      <w:r w:rsidR="00B93063" w:rsidRPr="0048767F">
        <w:rPr>
          <w:rFonts w:ascii="Times New Roman" w:eastAsia="SimSun" w:hAnsi="Times New Roman" w:cs="Times New Roman"/>
          <w:sz w:val="24"/>
          <w:szCs w:val="24"/>
          <w:lang w:val="en-US" w:eastAsia="zh-CN"/>
        </w:rPr>
        <w:t>2)</w:t>
      </w:r>
      <w:bookmarkEnd w:id="0"/>
      <w:r w:rsidR="003F4658">
        <w:rPr>
          <w:rFonts w:ascii="Times New Roman" w:eastAsia="SimSun" w:hAnsi="Times New Roman" w:cs="Times New Roman"/>
          <w:sz w:val="24"/>
          <w:szCs w:val="24"/>
          <w:lang w:val="en-US" w:eastAsia="zh-CN"/>
        </w:rPr>
        <w:t>.</w:t>
      </w:r>
    </w:p>
    <w:p w14:paraId="3CD7A9F6" w14:textId="77777777" w:rsidR="008E6D2A" w:rsidRDefault="008E6D2A" w:rsidP="003E72DD">
      <w:pPr>
        <w:spacing w:after="0" w:line="240" w:lineRule="auto"/>
        <w:ind w:firstLine="720"/>
        <w:jc w:val="both"/>
        <w:rPr>
          <w:rFonts w:ascii="Times New Roman" w:eastAsia="SimSun" w:hAnsi="Times New Roman" w:cs="Times New Roman"/>
          <w:sz w:val="24"/>
          <w:szCs w:val="24"/>
          <w:lang w:val="en-US" w:eastAsia="zh-CN"/>
        </w:rPr>
      </w:pPr>
    </w:p>
    <w:p w14:paraId="3A12F6FA" w14:textId="6CC7F535" w:rsidR="00C2715B" w:rsidRDefault="00C2715B" w:rsidP="00C2715B">
      <w:pPr>
        <w:spacing w:after="0" w:line="240" w:lineRule="auto"/>
        <w:ind w:firstLine="720"/>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The constructive dialogue between</w:t>
      </w:r>
      <w:r>
        <w:rPr>
          <w:rFonts w:ascii="Times New Roman" w:eastAsia="SimSun" w:hAnsi="Times New Roman" w:cs="Times New Roman"/>
          <w:bCs/>
          <w:sz w:val="24"/>
          <w:szCs w:val="24"/>
          <w:bdr w:val="none" w:sz="0" w:space="0" w:color="auto" w:frame="1"/>
          <w:lang w:val="en-US" w:eastAsia="zh-CN"/>
        </w:rPr>
        <w:t xml:space="preserve"> Mauritania</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Monday, </w:t>
      </w:r>
      <w:r>
        <w:rPr>
          <w:rFonts w:ascii="Times New Roman" w:eastAsia="SimSun" w:hAnsi="Times New Roman" w:cs="Times New Roman"/>
          <w:bCs/>
          <w:sz w:val="24"/>
          <w:szCs w:val="24"/>
          <w:bdr w:val="none" w:sz="0" w:space="0" w:color="auto" w:frame="1"/>
          <w:lang w:val="en-US" w:eastAsia="zh-CN"/>
        </w:rPr>
        <w:t>1 December</w:t>
      </w:r>
      <w:r w:rsidRPr="00C2715B">
        <w:rPr>
          <w:rFonts w:ascii="Times New Roman" w:eastAsia="SimSun" w:hAnsi="Times New Roman" w:cs="Times New Roman"/>
          <w:bCs/>
          <w:sz w:val="24"/>
          <w:szCs w:val="24"/>
          <w:bdr w:val="none" w:sz="0" w:space="0" w:color="auto" w:frame="1"/>
          <w:lang w:val="en-US" w:eastAsia="zh-CN"/>
        </w:rPr>
        <w:t xml:space="preserve"> 2025 from 15:00 to 18:00 and on Tuesday, </w:t>
      </w:r>
      <w:r>
        <w:rPr>
          <w:rFonts w:ascii="Times New Roman" w:eastAsia="SimSun" w:hAnsi="Times New Roman" w:cs="Times New Roman"/>
          <w:bCs/>
          <w:sz w:val="24"/>
          <w:szCs w:val="24"/>
          <w:bdr w:val="none" w:sz="0" w:space="0" w:color="auto" w:frame="1"/>
          <w:lang w:val="en-US" w:eastAsia="zh-CN"/>
        </w:rPr>
        <w:t>2 December</w:t>
      </w:r>
      <w:r w:rsidRPr="00C2715B">
        <w:rPr>
          <w:rFonts w:ascii="Times New Roman" w:eastAsia="SimSun" w:hAnsi="Times New Roman" w:cs="Times New Roman"/>
          <w:bCs/>
          <w:sz w:val="24"/>
          <w:szCs w:val="24"/>
          <w:bdr w:val="none" w:sz="0" w:space="0" w:color="auto" w:frame="1"/>
          <w:lang w:val="en-US" w:eastAsia="zh-CN"/>
        </w:rPr>
        <w:t xml:space="preserve"> from 1</w:t>
      </w:r>
      <w:r>
        <w:rPr>
          <w:rFonts w:ascii="Times New Roman" w:eastAsia="SimSun" w:hAnsi="Times New Roman" w:cs="Times New Roman"/>
          <w:bCs/>
          <w:sz w:val="24"/>
          <w:szCs w:val="24"/>
          <w:bdr w:val="none" w:sz="0" w:space="0" w:color="auto" w:frame="1"/>
          <w:lang w:val="en-US" w:eastAsia="zh-CN"/>
        </w:rPr>
        <w:t>5</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8</w:t>
      </w:r>
      <w:r w:rsidRPr="00C2715B">
        <w:rPr>
          <w:rFonts w:ascii="Times New Roman" w:eastAsia="SimSun" w:hAnsi="Times New Roman" w:cs="Times New Roman"/>
          <w:bCs/>
          <w:sz w:val="24"/>
          <w:szCs w:val="24"/>
          <w:bdr w:val="none" w:sz="0" w:space="0" w:color="auto" w:frame="1"/>
          <w:lang w:val="en-US" w:eastAsia="zh-CN"/>
        </w:rPr>
        <w:t>:00 (CET - Geneva time).</w:t>
      </w:r>
    </w:p>
    <w:p w14:paraId="05F13ADA" w14:textId="77777777" w:rsidR="00C2715B" w:rsidRPr="00C2715B" w:rsidRDefault="00C2715B" w:rsidP="00C2715B">
      <w:pPr>
        <w:spacing w:after="0" w:line="240" w:lineRule="auto"/>
        <w:ind w:firstLine="720"/>
        <w:rPr>
          <w:rFonts w:ascii="Times New Roman" w:eastAsia="SimSun" w:hAnsi="Times New Roman" w:cs="Times New Roman"/>
          <w:bCs/>
          <w:sz w:val="24"/>
          <w:szCs w:val="24"/>
          <w:bdr w:val="none" w:sz="0" w:space="0" w:color="auto" w:frame="1"/>
          <w:lang w:val="en-US" w:eastAsia="zh-CN"/>
        </w:rPr>
      </w:pPr>
    </w:p>
    <w:p w14:paraId="0499ABD1" w14:textId="3C4976A7" w:rsidR="00C2715B" w:rsidRDefault="00C2715B" w:rsidP="00C2715B">
      <w:pPr>
        <w:spacing w:after="0" w:line="240" w:lineRule="auto"/>
        <w:ind w:firstLine="720"/>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 xml:space="preserve">The constructive dialogue between </w:t>
      </w:r>
      <w:r>
        <w:rPr>
          <w:rFonts w:ascii="Times New Roman" w:eastAsia="SimSun" w:hAnsi="Times New Roman" w:cs="Times New Roman"/>
          <w:bCs/>
          <w:sz w:val="24"/>
          <w:szCs w:val="24"/>
          <w:bdr w:val="none" w:sz="0" w:space="0" w:color="auto" w:frame="1"/>
          <w:lang w:val="en-US" w:eastAsia="zh-CN"/>
        </w:rPr>
        <w:t>Indonesia</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Tuesday, </w:t>
      </w:r>
      <w:r>
        <w:rPr>
          <w:rFonts w:ascii="Times New Roman" w:eastAsia="SimSun" w:hAnsi="Times New Roman" w:cs="Times New Roman"/>
          <w:bCs/>
          <w:sz w:val="24"/>
          <w:szCs w:val="24"/>
          <w:bdr w:val="none" w:sz="0" w:space="0" w:color="auto" w:frame="1"/>
          <w:lang w:val="en-US" w:eastAsia="zh-CN"/>
        </w:rPr>
        <w:t>2 December</w:t>
      </w:r>
      <w:r w:rsidRPr="00C2715B">
        <w:rPr>
          <w:rFonts w:ascii="Times New Roman" w:eastAsia="SimSun" w:hAnsi="Times New Roman" w:cs="Times New Roman"/>
          <w:bCs/>
          <w:sz w:val="24"/>
          <w:szCs w:val="24"/>
          <w:bdr w:val="none" w:sz="0" w:space="0" w:color="auto" w:frame="1"/>
          <w:lang w:val="en-US" w:eastAsia="zh-CN"/>
        </w:rPr>
        <w:t xml:space="preserve"> 2025 from 1</w:t>
      </w:r>
      <w:r>
        <w:rPr>
          <w:rFonts w:ascii="Times New Roman" w:eastAsia="SimSun" w:hAnsi="Times New Roman" w:cs="Times New Roman"/>
          <w:bCs/>
          <w:sz w:val="24"/>
          <w:szCs w:val="24"/>
          <w:bdr w:val="none" w:sz="0" w:space="0" w:color="auto" w:frame="1"/>
          <w:lang w:val="en-US" w:eastAsia="zh-CN"/>
        </w:rPr>
        <w:t>0</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3</w:t>
      </w:r>
      <w:r w:rsidRPr="00C2715B">
        <w:rPr>
          <w:rFonts w:ascii="Times New Roman" w:eastAsia="SimSun" w:hAnsi="Times New Roman" w:cs="Times New Roman"/>
          <w:bCs/>
          <w:sz w:val="24"/>
          <w:szCs w:val="24"/>
          <w:bdr w:val="none" w:sz="0" w:space="0" w:color="auto" w:frame="1"/>
          <w:lang w:val="en-US" w:eastAsia="zh-CN"/>
        </w:rPr>
        <w:t xml:space="preserve">:00 and on Wednesday, </w:t>
      </w:r>
      <w:r>
        <w:rPr>
          <w:rFonts w:ascii="Times New Roman" w:eastAsia="SimSun" w:hAnsi="Times New Roman" w:cs="Times New Roman"/>
          <w:bCs/>
          <w:sz w:val="24"/>
          <w:szCs w:val="24"/>
          <w:bdr w:val="none" w:sz="0" w:space="0" w:color="auto" w:frame="1"/>
          <w:lang w:val="en-US" w:eastAsia="zh-CN"/>
        </w:rPr>
        <w:t>3 December</w:t>
      </w:r>
      <w:r w:rsidRPr="00C2715B">
        <w:rPr>
          <w:rFonts w:ascii="Times New Roman" w:eastAsia="SimSun" w:hAnsi="Times New Roman" w:cs="Times New Roman"/>
          <w:bCs/>
          <w:sz w:val="24"/>
          <w:szCs w:val="24"/>
          <w:bdr w:val="none" w:sz="0" w:space="0" w:color="auto" w:frame="1"/>
          <w:lang w:val="en-US" w:eastAsia="zh-CN"/>
        </w:rPr>
        <w:t xml:space="preserve"> from 10:00 to 13:00 (CET - Geneva time).</w:t>
      </w:r>
    </w:p>
    <w:p w14:paraId="4185E8DC" w14:textId="77777777" w:rsidR="00C2715B" w:rsidRPr="00C2715B" w:rsidRDefault="00C2715B" w:rsidP="00C2715B">
      <w:pPr>
        <w:spacing w:after="0" w:line="240" w:lineRule="auto"/>
        <w:ind w:firstLine="720"/>
        <w:rPr>
          <w:rFonts w:ascii="Times New Roman" w:eastAsia="SimSun" w:hAnsi="Times New Roman" w:cs="Times New Roman"/>
          <w:bCs/>
          <w:sz w:val="24"/>
          <w:szCs w:val="24"/>
          <w:bdr w:val="none" w:sz="0" w:space="0" w:color="auto" w:frame="1"/>
          <w:lang w:val="en-US" w:eastAsia="zh-CN"/>
        </w:rPr>
      </w:pPr>
    </w:p>
    <w:p w14:paraId="01980C52" w14:textId="4B3F792D" w:rsidR="00C2715B" w:rsidRDefault="00C2715B" w:rsidP="00C2715B">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2715B">
        <w:rPr>
          <w:rFonts w:ascii="Times New Roman" w:eastAsia="SimSun" w:hAnsi="Times New Roman" w:cs="Times New Roman"/>
          <w:bCs/>
          <w:sz w:val="24"/>
          <w:szCs w:val="24"/>
          <w:bdr w:val="none" w:sz="0" w:space="0" w:color="auto" w:frame="1"/>
          <w:lang w:val="en-US" w:eastAsia="zh-CN"/>
        </w:rPr>
        <w:t xml:space="preserve">The constructive dialogue between </w:t>
      </w:r>
      <w:r>
        <w:rPr>
          <w:rFonts w:ascii="Times New Roman" w:eastAsia="SimSun" w:hAnsi="Times New Roman" w:cs="Times New Roman"/>
          <w:bCs/>
          <w:sz w:val="24"/>
          <w:szCs w:val="24"/>
          <w:bdr w:val="none" w:sz="0" w:space="0" w:color="auto" w:frame="1"/>
          <w:lang w:val="en-US" w:eastAsia="zh-CN"/>
        </w:rPr>
        <w:t>Honduras</w:t>
      </w:r>
      <w:r w:rsidRPr="00C2715B">
        <w:rPr>
          <w:rFonts w:ascii="Times New Roman" w:eastAsia="SimSun" w:hAnsi="Times New Roman" w:cs="Times New Roman"/>
          <w:bCs/>
          <w:sz w:val="24"/>
          <w:szCs w:val="24"/>
          <w:bdr w:val="none" w:sz="0" w:space="0" w:color="auto" w:frame="1"/>
          <w:lang w:val="en-US" w:eastAsia="zh-CN"/>
        </w:rPr>
        <w:t xml:space="preserve"> and the Committee will take place on </w:t>
      </w:r>
      <w:r>
        <w:rPr>
          <w:rFonts w:ascii="Times New Roman" w:eastAsia="SimSun" w:hAnsi="Times New Roman" w:cs="Times New Roman"/>
          <w:bCs/>
          <w:sz w:val="24"/>
          <w:szCs w:val="24"/>
          <w:bdr w:val="none" w:sz="0" w:space="0" w:color="auto" w:frame="1"/>
          <w:lang w:val="en-US" w:eastAsia="zh-CN"/>
        </w:rPr>
        <w:t>Monday, 8 December</w:t>
      </w:r>
      <w:r w:rsidRPr="00C2715B">
        <w:rPr>
          <w:rFonts w:ascii="Times New Roman" w:eastAsia="SimSun" w:hAnsi="Times New Roman" w:cs="Times New Roman"/>
          <w:bCs/>
          <w:sz w:val="24"/>
          <w:szCs w:val="24"/>
          <w:bdr w:val="none" w:sz="0" w:space="0" w:color="auto" w:frame="1"/>
          <w:lang w:val="en-US" w:eastAsia="zh-CN"/>
        </w:rPr>
        <w:t xml:space="preserve"> 2025 from 1</w:t>
      </w:r>
      <w:r>
        <w:rPr>
          <w:rFonts w:ascii="Times New Roman" w:eastAsia="SimSun" w:hAnsi="Times New Roman" w:cs="Times New Roman"/>
          <w:bCs/>
          <w:sz w:val="24"/>
          <w:szCs w:val="24"/>
          <w:bdr w:val="none" w:sz="0" w:space="0" w:color="auto" w:frame="1"/>
          <w:lang w:val="en-US" w:eastAsia="zh-CN"/>
        </w:rPr>
        <w:t>0</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3</w:t>
      </w:r>
      <w:r w:rsidRPr="00C2715B">
        <w:rPr>
          <w:rFonts w:ascii="Times New Roman" w:eastAsia="SimSun" w:hAnsi="Times New Roman" w:cs="Times New Roman"/>
          <w:bCs/>
          <w:sz w:val="24"/>
          <w:szCs w:val="24"/>
          <w:bdr w:val="none" w:sz="0" w:space="0" w:color="auto" w:frame="1"/>
          <w:lang w:val="en-US" w:eastAsia="zh-CN"/>
        </w:rPr>
        <w:t>:00 and from 1</w:t>
      </w:r>
      <w:r>
        <w:rPr>
          <w:rFonts w:ascii="Times New Roman" w:eastAsia="SimSun" w:hAnsi="Times New Roman" w:cs="Times New Roman"/>
          <w:bCs/>
          <w:sz w:val="24"/>
          <w:szCs w:val="24"/>
          <w:bdr w:val="none" w:sz="0" w:space="0" w:color="auto" w:frame="1"/>
          <w:lang w:val="en-US" w:eastAsia="zh-CN"/>
        </w:rPr>
        <w:t>5</w:t>
      </w:r>
      <w:r w:rsidRPr="00C2715B">
        <w:rPr>
          <w:rFonts w:ascii="Times New Roman" w:eastAsia="SimSun" w:hAnsi="Times New Roman" w:cs="Times New Roman"/>
          <w:bCs/>
          <w:sz w:val="24"/>
          <w:szCs w:val="24"/>
          <w:bdr w:val="none" w:sz="0" w:space="0" w:color="auto" w:frame="1"/>
          <w:lang w:val="en-US" w:eastAsia="zh-CN"/>
        </w:rPr>
        <w:t>:00 to 1</w:t>
      </w:r>
      <w:r>
        <w:rPr>
          <w:rFonts w:ascii="Times New Roman" w:eastAsia="SimSun" w:hAnsi="Times New Roman" w:cs="Times New Roman"/>
          <w:bCs/>
          <w:sz w:val="24"/>
          <w:szCs w:val="24"/>
          <w:bdr w:val="none" w:sz="0" w:space="0" w:color="auto" w:frame="1"/>
          <w:lang w:val="en-US" w:eastAsia="zh-CN"/>
        </w:rPr>
        <w:t>8</w:t>
      </w:r>
      <w:r w:rsidRPr="00C2715B">
        <w:rPr>
          <w:rFonts w:ascii="Times New Roman" w:eastAsia="SimSun" w:hAnsi="Times New Roman" w:cs="Times New Roman"/>
          <w:bCs/>
          <w:sz w:val="24"/>
          <w:szCs w:val="24"/>
          <w:bdr w:val="none" w:sz="0" w:space="0" w:color="auto" w:frame="1"/>
          <w:lang w:val="en-US" w:eastAsia="zh-CN"/>
        </w:rPr>
        <w:t>:00 (CET - Geneva time).</w:t>
      </w:r>
    </w:p>
    <w:p w14:paraId="6CD5F832" w14:textId="77777777" w:rsidR="0094717A" w:rsidRPr="0094717A" w:rsidRDefault="0094717A" w:rsidP="0094717A">
      <w:pPr>
        <w:spacing w:after="0" w:line="240" w:lineRule="auto"/>
        <w:ind w:firstLine="720"/>
        <w:jc w:val="both"/>
        <w:rPr>
          <w:rFonts w:ascii="Times New Roman" w:eastAsia="SimSun" w:hAnsi="Times New Roman" w:cs="Times New Roman"/>
          <w:bCs/>
          <w:sz w:val="24"/>
          <w:szCs w:val="24"/>
          <w:bdr w:val="none" w:sz="0" w:space="0" w:color="auto" w:frame="1"/>
          <w:lang w:eastAsia="zh-CN"/>
        </w:rPr>
      </w:pP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674F04AB"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 also</w:t>
      </w:r>
      <w:r w:rsidR="00415585" w:rsidRPr="004B6B5F">
        <w:rPr>
          <w:rFonts w:ascii="Times New Roman" w:hAnsi="Times New Roman" w:cs="Times New Roman"/>
          <w:sz w:val="24"/>
          <w:szCs w:val="24"/>
        </w:rPr>
        <w:t xml:space="preserve"> adopt </w:t>
      </w:r>
      <w:r w:rsidR="0026002C">
        <w:rPr>
          <w:rFonts w:ascii="Times New Roman" w:hAnsi="Times New Roman" w:cs="Times New Roman"/>
          <w:sz w:val="24"/>
          <w:szCs w:val="24"/>
        </w:rPr>
        <w:t xml:space="preserve">a </w:t>
      </w:r>
      <w:r w:rsidR="00415585" w:rsidRPr="00415585">
        <w:rPr>
          <w:rFonts w:ascii="Times New Roman" w:eastAsia="SimSun" w:hAnsi="Times New Roman" w:cs="Times New Roman"/>
          <w:sz w:val="24"/>
          <w:szCs w:val="24"/>
          <w:lang w:eastAsia="zh-CN"/>
        </w:rPr>
        <w:t xml:space="preserve">list of issues in relation to the </w:t>
      </w:r>
      <w:bookmarkStart w:id="1" w:name="_Hlk187854572"/>
      <w:r w:rsidR="005755D7">
        <w:rPr>
          <w:rFonts w:ascii="Times New Roman" w:eastAsia="SimSun" w:hAnsi="Times New Roman" w:cs="Times New Roman"/>
          <w:sz w:val="24"/>
          <w:szCs w:val="24"/>
          <w:lang w:eastAsia="zh-CN"/>
        </w:rPr>
        <w:t>fourth</w:t>
      </w:r>
      <w:r w:rsidR="00B93063">
        <w:rPr>
          <w:rFonts w:ascii="Times New Roman" w:eastAsia="SimSun" w:hAnsi="Times New Roman" w:cs="Times New Roman"/>
          <w:sz w:val="24"/>
          <w:szCs w:val="24"/>
          <w:lang w:eastAsia="zh-CN"/>
        </w:rPr>
        <w:t xml:space="preserve"> periodic</w:t>
      </w:r>
      <w:r w:rsidR="00415585" w:rsidRPr="00415585">
        <w:rPr>
          <w:rFonts w:ascii="Times New Roman" w:eastAsia="SimSun" w:hAnsi="Times New Roman" w:cs="Times New Roman"/>
          <w:sz w:val="24"/>
          <w:szCs w:val="24"/>
          <w:lang w:eastAsia="zh-CN"/>
        </w:rPr>
        <w:t xml:space="preserve"> report of </w:t>
      </w:r>
      <w:bookmarkEnd w:id="1"/>
      <w:r w:rsidR="005755D7">
        <w:rPr>
          <w:rFonts w:ascii="Times New Roman" w:eastAsia="SimSun" w:hAnsi="Times New Roman" w:cs="Times New Roman"/>
          <w:b/>
          <w:bCs/>
          <w:sz w:val="24"/>
          <w:szCs w:val="24"/>
          <w:lang w:eastAsia="zh-CN"/>
        </w:rPr>
        <w:t>Colombia</w:t>
      </w:r>
      <w:r w:rsidR="005755D7">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under the traditional procedure</w:t>
      </w:r>
      <w:r w:rsidRPr="00BF518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as well as</w:t>
      </w:r>
      <w:r w:rsidR="00D60365" w:rsidRPr="00BF518C">
        <w:rPr>
          <w:rFonts w:ascii="Times New Roman" w:eastAsia="SimSun" w:hAnsi="Times New Roman" w:cs="Times New Roman"/>
          <w:sz w:val="24"/>
          <w:szCs w:val="24"/>
          <w:lang w:eastAsia="zh-CN"/>
        </w:rPr>
        <w:t xml:space="preserve"> </w:t>
      </w:r>
      <w:r w:rsidRPr="00BF518C">
        <w:rPr>
          <w:rFonts w:ascii="Times New Roman" w:eastAsia="SimSun" w:hAnsi="Times New Roman" w:cs="Times New Roman"/>
          <w:sz w:val="24"/>
          <w:szCs w:val="24"/>
          <w:lang w:eastAsia="zh-CN"/>
        </w:rPr>
        <w:t>list</w:t>
      </w:r>
      <w:r w:rsidR="0026002C" w:rsidRPr="00BF518C">
        <w:rPr>
          <w:rFonts w:ascii="Times New Roman" w:eastAsia="SimSun" w:hAnsi="Times New Roman" w:cs="Times New Roman"/>
          <w:sz w:val="24"/>
          <w:szCs w:val="24"/>
          <w:lang w:eastAsia="zh-CN"/>
        </w:rPr>
        <w:t>s</w:t>
      </w:r>
      <w:r w:rsidRPr="00BF518C">
        <w:rPr>
          <w:rFonts w:ascii="Times New Roman" w:eastAsia="SimSun" w:hAnsi="Times New Roman" w:cs="Times New Roman"/>
          <w:sz w:val="24"/>
          <w:szCs w:val="24"/>
          <w:lang w:eastAsia="zh-CN"/>
        </w:rPr>
        <w:t xml:space="preserve"> of issues </w:t>
      </w:r>
      <w:r w:rsidR="004C23AB" w:rsidRPr="00BF518C">
        <w:rPr>
          <w:rFonts w:ascii="Times New Roman" w:eastAsia="SimSun" w:hAnsi="Times New Roman" w:cs="Times New Roman"/>
          <w:sz w:val="24"/>
          <w:szCs w:val="24"/>
          <w:lang w:eastAsia="zh-CN"/>
        </w:rPr>
        <w:t xml:space="preserve">prior to reporting under the simplified reporting procedure </w:t>
      </w:r>
      <w:r w:rsidRPr="00BF518C">
        <w:rPr>
          <w:rFonts w:ascii="Times New Roman" w:eastAsia="SimSun" w:hAnsi="Times New Roman" w:cs="Times New Roman"/>
          <w:sz w:val="24"/>
          <w:szCs w:val="24"/>
          <w:lang w:eastAsia="zh-CN"/>
        </w:rPr>
        <w:t xml:space="preserve">for </w:t>
      </w:r>
      <w:bookmarkStart w:id="2" w:name="_Hlk187854533"/>
      <w:r w:rsidR="0026002C" w:rsidRPr="00BF518C">
        <w:rPr>
          <w:rFonts w:ascii="Times New Roman" w:eastAsia="SimSun" w:hAnsi="Times New Roman" w:cs="Times New Roman"/>
          <w:sz w:val="24"/>
          <w:szCs w:val="24"/>
          <w:lang w:eastAsia="zh-CN"/>
        </w:rPr>
        <w:t xml:space="preserve">the </w:t>
      </w:r>
      <w:r w:rsidR="005755D7">
        <w:rPr>
          <w:rFonts w:ascii="Times New Roman" w:eastAsia="SimSun" w:hAnsi="Times New Roman" w:cs="Times New Roman"/>
          <w:sz w:val="24"/>
          <w:szCs w:val="24"/>
          <w:lang w:eastAsia="zh-CN"/>
        </w:rPr>
        <w:t>third periodic</w:t>
      </w:r>
      <w:r w:rsidR="00291BAF">
        <w:rPr>
          <w:rFonts w:ascii="Times New Roman" w:eastAsia="SimSun" w:hAnsi="Times New Roman" w:cs="Times New Roman"/>
          <w:sz w:val="24"/>
          <w:szCs w:val="24"/>
          <w:lang w:eastAsia="zh-CN"/>
        </w:rPr>
        <w:t xml:space="preserve"> report of </w:t>
      </w:r>
      <w:r w:rsidR="005755D7" w:rsidRPr="0094717A">
        <w:rPr>
          <w:rFonts w:ascii="Times New Roman" w:eastAsia="SimSun" w:hAnsi="Times New Roman" w:cs="Times New Roman"/>
          <w:b/>
          <w:bCs/>
          <w:sz w:val="24"/>
          <w:szCs w:val="24"/>
          <w:lang w:eastAsia="zh-CN"/>
        </w:rPr>
        <w:t>Albania</w:t>
      </w:r>
      <w:r w:rsidR="00291BAF">
        <w:rPr>
          <w:rFonts w:ascii="Times New Roman" w:eastAsia="SimSun" w:hAnsi="Times New Roman" w:cs="Times New Roman"/>
          <w:sz w:val="24"/>
          <w:szCs w:val="24"/>
          <w:lang w:eastAsia="zh-CN"/>
        </w:rPr>
        <w:t xml:space="preserve">, </w:t>
      </w:r>
      <w:r w:rsidR="005755D7">
        <w:rPr>
          <w:rFonts w:ascii="Times New Roman" w:eastAsia="SimSun" w:hAnsi="Times New Roman" w:cs="Times New Roman"/>
          <w:sz w:val="24"/>
          <w:szCs w:val="24"/>
          <w:lang w:eastAsia="zh-CN"/>
        </w:rPr>
        <w:t xml:space="preserve">and </w:t>
      </w:r>
      <w:r w:rsidR="00291BAF">
        <w:rPr>
          <w:rFonts w:ascii="Times New Roman" w:eastAsia="SimSun" w:hAnsi="Times New Roman" w:cs="Times New Roman"/>
          <w:sz w:val="24"/>
          <w:szCs w:val="24"/>
          <w:lang w:eastAsia="zh-CN"/>
        </w:rPr>
        <w:t xml:space="preserve">the </w:t>
      </w:r>
      <w:r w:rsidR="0026002C" w:rsidRPr="00BF518C">
        <w:rPr>
          <w:rFonts w:ascii="Times New Roman" w:eastAsia="SimSun" w:hAnsi="Times New Roman" w:cs="Times New Roman"/>
          <w:sz w:val="24"/>
          <w:szCs w:val="24"/>
          <w:lang w:eastAsia="zh-CN"/>
        </w:rPr>
        <w:t xml:space="preserve">second periodic report of </w:t>
      </w:r>
      <w:r w:rsidR="005755D7">
        <w:rPr>
          <w:rFonts w:ascii="Times New Roman" w:eastAsia="SimSun" w:hAnsi="Times New Roman" w:cs="Times New Roman"/>
          <w:b/>
          <w:bCs/>
          <w:sz w:val="24"/>
          <w:szCs w:val="24"/>
          <w:lang w:eastAsia="zh-CN"/>
        </w:rPr>
        <w:t>Uganda</w:t>
      </w:r>
      <w:r w:rsidR="00291BAF">
        <w:rPr>
          <w:rFonts w:ascii="Times New Roman" w:eastAsia="SimSun" w:hAnsi="Times New Roman" w:cs="Times New Roman"/>
          <w:b/>
          <w:bCs/>
          <w:sz w:val="24"/>
          <w:szCs w:val="24"/>
          <w:lang w:eastAsia="zh-CN"/>
        </w:rPr>
        <w:t xml:space="preserve"> </w:t>
      </w:r>
      <w:bookmarkEnd w:id="2"/>
      <w:r w:rsidRPr="00BF518C">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7E1D908A" w:rsidR="00CF7394" w:rsidRPr="0094717A" w:rsidRDefault="00DB4908" w:rsidP="003E72DD">
      <w:pPr>
        <w:spacing w:after="0" w:line="240" w:lineRule="auto"/>
        <w:ind w:firstLine="720"/>
        <w:rPr>
          <w:rFonts w:asciiTheme="majorBidi" w:hAnsiTheme="majorBidi" w:cstheme="majorBidi"/>
          <w:sz w:val="24"/>
          <w:szCs w:val="24"/>
        </w:rPr>
      </w:pPr>
      <w:bookmarkStart w:id="3" w:name="_Hlk90473450"/>
      <w:r w:rsidRPr="0094717A">
        <w:rPr>
          <w:rFonts w:asciiTheme="majorBidi" w:eastAsia="SimSun" w:hAnsiTheme="majorBidi" w:cstheme="majorBidi"/>
          <w:bCs/>
          <w:sz w:val="24"/>
          <w:szCs w:val="24"/>
          <w:lang w:val="en-US" w:eastAsia="zh-CN"/>
        </w:rPr>
        <w:t xml:space="preserve">The </w:t>
      </w:r>
      <w:r w:rsidR="001E47E1" w:rsidRPr="0094717A">
        <w:rPr>
          <w:rFonts w:asciiTheme="majorBidi" w:eastAsia="SimSun" w:hAnsiTheme="majorBidi" w:cstheme="majorBidi"/>
          <w:bCs/>
          <w:sz w:val="24"/>
          <w:szCs w:val="24"/>
          <w:lang w:val="en-US" w:eastAsia="zh-CN"/>
        </w:rPr>
        <w:t xml:space="preserve">second </w:t>
      </w:r>
      <w:r w:rsidRPr="0094717A">
        <w:rPr>
          <w:rFonts w:asciiTheme="majorBidi" w:eastAsia="SimSun" w:hAnsiTheme="majorBidi" w:cstheme="majorBidi"/>
          <w:bCs/>
          <w:sz w:val="24"/>
          <w:szCs w:val="24"/>
          <w:lang w:val="en-US" w:eastAsia="zh-CN"/>
        </w:rPr>
        <w:t>periodic report</w:t>
      </w:r>
      <w:r w:rsidR="001E47E1" w:rsidRPr="0094717A">
        <w:rPr>
          <w:rFonts w:asciiTheme="majorBidi" w:eastAsia="SimSun" w:hAnsiTheme="majorBidi" w:cstheme="majorBidi"/>
          <w:bCs/>
          <w:sz w:val="24"/>
          <w:szCs w:val="24"/>
          <w:lang w:val="en-US" w:eastAsia="zh-CN"/>
        </w:rPr>
        <w:t>s</w:t>
      </w:r>
      <w:r w:rsidRPr="0094717A">
        <w:rPr>
          <w:rFonts w:asciiTheme="majorBidi" w:eastAsia="SimSun" w:hAnsiTheme="majorBidi" w:cstheme="majorBidi"/>
          <w:bCs/>
          <w:sz w:val="24"/>
          <w:szCs w:val="24"/>
          <w:lang w:val="en-US" w:eastAsia="zh-CN"/>
        </w:rPr>
        <w:t xml:space="preserve"> of </w:t>
      </w:r>
      <w:r w:rsidR="001E47E1" w:rsidRPr="0094717A">
        <w:rPr>
          <w:rFonts w:asciiTheme="majorBidi" w:eastAsia="SimSun" w:hAnsiTheme="majorBidi" w:cstheme="majorBidi"/>
          <w:bCs/>
          <w:sz w:val="24"/>
          <w:szCs w:val="24"/>
          <w:lang w:val="en-US" w:eastAsia="zh-CN"/>
        </w:rPr>
        <w:t xml:space="preserve">Honduras, Indonesia and Mauritania, </w:t>
      </w:r>
      <w:r w:rsidR="003E72DD" w:rsidRPr="0094717A">
        <w:rPr>
          <w:rFonts w:asciiTheme="majorBidi" w:eastAsia="SimSun" w:hAnsiTheme="majorBidi" w:cstheme="majorBidi"/>
          <w:sz w:val="24"/>
          <w:szCs w:val="24"/>
          <w:lang w:val="en-US" w:eastAsia="zh-CN"/>
        </w:rPr>
        <w:t>the provisional agenda (CMW/C/</w:t>
      </w:r>
      <w:r w:rsidRPr="0094717A">
        <w:rPr>
          <w:rFonts w:asciiTheme="majorBidi" w:eastAsia="SimSun" w:hAnsiTheme="majorBidi" w:cstheme="majorBidi"/>
          <w:sz w:val="24"/>
          <w:szCs w:val="24"/>
          <w:lang w:val="en-US" w:eastAsia="zh-CN"/>
        </w:rPr>
        <w:t>4</w:t>
      </w:r>
      <w:r w:rsidR="001E47E1" w:rsidRPr="0094717A">
        <w:rPr>
          <w:rFonts w:asciiTheme="majorBidi" w:eastAsia="SimSun" w:hAnsiTheme="majorBidi" w:cstheme="majorBidi"/>
          <w:sz w:val="24"/>
          <w:szCs w:val="24"/>
          <w:lang w:val="en-US" w:eastAsia="zh-CN"/>
        </w:rPr>
        <w:t>1</w:t>
      </w:r>
      <w:r w:rsidR="003E72DD" w:rsidRPr="0094717A">
        <w:rPr>
          <w:rFonts w:asciiTheme="majorBidi" w:eastAsia="SimSun" w:hAnsiTheme="majorBidi" w:cstheme="majorBidi"/>
          <w:sz w:val="24"/>
          <w:szCs w:val="24"/>
          <w:lang w:val="en-US" w:eastAsia="zh-CN"/>
        </w:rPr>
        <w:t xml:space="preserve">/1), the programme of work and other documents pertaining to the session </w:t>
      </w:r>
      <w:r w:rsidR="00780EDA" w:rsidRPr="0094717A">
        <w:rPr>
          <w:rFonts w:asciiTheme="majorBidi" w:eastAsia="SimSun" w:hAnsiTheme="majorBidi" w:cstheme="majorBidi"/>
          <w:sz w:val="24"/>
          <w:szCs w:val="24"/>
          <w:lang w:val="en-US" w:eastAsia="zh-CN"/>
        </w:rPr>
        <w:t>will be</w:t>
      </w:r>
      <w:r w:rsidR="003E72DD" w:rsidRPr="0094717A">
        <w:rPr>
          <w:rFonts w:asciiTheme="majorBidi" w:eastAsia="SimSun" w:hAnsiTheme="majorBidi" w:cstheme="majorBidi"/>
          <w:sz w:val="24"/>
          <w:szCs w:val="24"/>
          <w:lang w:val="en-US" w:eastAsia="zh-CN"/>
        </w:rPr>
        <w:t xml:space="preserve"> made available online at: </w:t>
      </w:r>
    </w:p>
    <w:p w14:paraId="68EE9C3A" w14:textId="1855DC53" w:rsidR="001C51F4" w:rsidRPr="0094717A" w:rsidRDefault="0094717A" w:rsidP="004B6B5F">
      <w:pPr>
        <w:spacing w:after="0" w:line="240" w:lineRule="auto"/>
        <w:rPr>
          <w:rFonts w:asciiTheme="majorBidi" w:hAnsiTheme="majorBidi" w:cstheme="majorBidi"/>
          <w:color w:val="FF0000"/>
          <w:sz w:val="24"/>
          <w:szCs w:val="24"/>
        </w:rPr>
      </w:pPr>
      <w:hyperlink r:id="rId13" w:history="1">
        <w:r w:rsidRPr="00F325D6">
          <w:rPr>
            <w:rStyle w:val="Hyperlink"/>
            <w:rFonts w:asciiTheme="majorBidi" w:hAnsiTheme="majorBidi" w:cstheme="majorBidi"/>
            <w:sz w:val="24"/>
            <w:szCs w:val="24"/>
          </w:rPr>
          <w:t>https://tbinternet.ohchr.org/_layouts/15/treatybodyexternal/SessionDetails1.aspx?SessionID=2874&amp;Lang=en</w:t>
        </w:r>
      </w:hyperlink>
      <w:r>
        <w:rPr>
          <w:rFonts w:asciiTheme="majorBidi" w:hAnsiTheme="majorBidi" w:cstheme="majorBidi"/>
          <w:sz w:val="24"/>
          <w:szCs w:val="24"/>
        </w:rPr>
        <w:t xml:space="preserve"> </w:t>
      </w:r>
    </w:p>
    <w:bookmarkEnd w:id="3"/>
    <w:p w14:paraId="039F132F" w14:textId="77777777" w:rsidR="003E72DD" w:rsidRDefault="003E72DD" w:rsidP="00C674BD">
      <w:pPr>
        <w:spacing w:after="0" w:line="240" w:lineRule="auto"/>
        <w:rPr>
          <w:rFonts w:ascii="Times New Roman" w:eastAsia="SimSun" w:hAnsi="Times New Roman" w:cs="Times New Roman"/>
          <w:sz w:val="24"/>
          <w:szCs w:val="24"/>
          <w:lang w:val="en-US" w:eastAsia="zh-CN"/>
        </w:rPr>
      </w:pPr>
    </w:p>
    <w:p w14:paraId="314E09EB" w14:textId="77777777" w:rsidR="00776248" w:rsidRPr="00C7451A" w:rsidRDefault="00776248" w:rsidP="00C674BD">
      <w:pPr>
        <w:spacing w:after="0" w:line="240" w:lineRule="auto"/>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3588A95A"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4" w:name="_Hlk90473632"/>
      <w:r>
        <w:rPr>
          <w:rFonts w:ascii="Times New Roman" w:eastAsia="SimSun" w:hAnsi="Times New Roman" w:cs="Times New Roman"/>
          <w:sz w:val="24"/>
          <w:szCs w:val="24"/>
          <w:bdr w:val="none" w:sz="0" w:space="0" w:color="auto" w:frame="1"/>
          <w:lang w:val="en-US" w:eastAsia="zh-CN"/>
        </w:rPr>
        <w:t xml:space="preserve">The </w:t>
      </w:r>
      <w:r w:rsidR="004E532C">
        <w:rPr>
          <w:rFonts w:ascii="Times New Roman" w:eastAsia="SimSun" w:hAnsi="Times New Roman" w:cs="Times New Roman"/>
          <w:sz w:val="24"/>
          <w:szCs w:val="24"/>
          <w:bdr w:val="none" w:sz="0" w:space="0" w:color="auto" w:frame="1"/>
          <w:lang w:val="en-US" w:eastAsia="zh-CN"/>
        </w:rPr>
        <w:t>4</w:t>
      </w:r>
      <w:r w:rsidR="001E47E1">
        <w:rPr>
          <w:rFonts w:ascii="Times New Roman" w:eastAsia="SimSun" w:hAnsi="Times New Roman" w:cs="Times New Roman"/>
          <w:sz w:val="24"/>
          <w:szCs w:val="24"/>
          <w:bdr w:val="none" w:sz="0" w:space="0" w:color="auto" w:frame="1"/>
          <w:lang w:val="en-US" w:eastAsia="zh-CN"/>
        </w:rPr>
        <w:t>1st</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1E47E1" w:rsidRPr="0094717A">
        <w:rPr>
          <w:rFonts w:ascii="Times New Roman" w:eastAsia="SimSun" w:hAnsi="Times New Roman" w:cs="Times New Roman"/>
          <w:b/>
          <w:bCs/>
          <w:sz w:val="24"/>
          <w:szCs w:val="24"/>
          <w:bdr w:val="none" w:sz="0" w:space="0" w:color="auto" w:frame="1"/>
          <w:lang w:val="en-US" w:eastAsia="zh-CN"/>
        </w:rPr>
        <w:t>First</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w:t>
      </w:r>
      <w:r w:rsidR="00FC7687">
        <w:rPr>
          <w:rFonts w:ascii="Times New Roman" w:eastAsia="SimSun" w:hAnsi="Times New Roman" w:cs="Times New Roman"/>
          <w:sz w:val="24"/>
          <w:szCs w:val="24"/>
          <w:bdr w:val="none" w:sz="0" w:space="0" w:color="auto" w:frame="1"/>
          <w:lang w:val="en-US" w:eastAsia="zh-CN"/>
        </w:rPr>
        <w:t xml:space="preserve"> </w:t>
      </w:r>
      <w:r w:rsidR="00C90426">
        <w:rPr>
          <w:rFonts w:ascii="Times New Roman" w:eastAsia="SimSun" w:hAnsi="Times New Roman" w:cs="Times New Roman"/>
          <w:sz w:val="24"/>
          <w:szCs w:val="24"/>
          <w:bdr w:val="none" w:sz="0" w:space="0" w:color="auto" w:frame="1"/>
          <w:lang w:val="en-US" w:eastAsia="zh-CN"/>
        </w:rPr>
        <w:t>T</w:t>
      </w:r>
      <w:r w:rsidR="00972571">
        <w:rPr>
          <w:rFonts w:ascii="Times New Roman" w:eastAsia="SimSun" w:hAnsi="Times New Roman" w:cs="Times New Roman"/>
          <w:sz w:val="24"/>
          <w:szCs w:val="24"/>
          <w:bdr w:val="none" w:sz="0" w:space="0" w:color="auto" w:frame="1"/>
          <w:lang w:val="en-US" w:eastAsia="zh-CN"/>
        </w:rPr>
        <w:t xml:space="preserve">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t is expected that external stakeholders will be accredited to access the meeting room in-person</w:t>
      </w:r>
      <w:r w:rsidR="00C25EA7">
        <w:rPr>
          <w:rFonts w:ascii="Times New Roman" w:eastAsia="SimSun" w:hAnsi="Times New Roman" w:cs="Times New Roman"/>
          <w:sz w:val="24"/>
          <w:szCs w:val="24"/>
          <w:bdr w:val="none" w:sz="0" w:space="0" w:color="auto" w:frame="1"/>
          <w:lang w:val="en-US" w:eastAsia="zh-CN"/>
        </w:rPr>
        <w: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505E2291" w:rsidR="003E72DD" w:rsidRDefault="003E72DD" w:rsidP="009E0D36">
      <w:pPr>
        <w:spacing w:after="0" w:line="240" w:lineRule="auto"/>
        <w:ind w:firstLine="660"/>
        <w:jc w:val="both"/>
        <w:rPr>
          <w:rFonts w:ascii="Times New Roman" w:eastAsia="SimSun" w:hAnsi="Times New Roman" w:cs="Times New Roman"/>
          <w:sz w:val="24"/>
          <w:szCs w:val="24"/>
          <w:bdr w:val="none" w:sz="0" w:space="0" w:color="auto" w:frame="1"/>
          <w:lang w:val="en-US" w:eastAsia="zh-CN"/>
        </w:rPr>
      </w:pPr>
      <w:r w:rsidRPr="00A82A8A">
        <w:rPr>
          <w:rFonts w:ascii="Times New Roman" w:eastAsia="SimSun" w:hAnsi="Times New Roman" w:cs="Times New Roman"/>
          <w:sz w:val="24"/>
          <w:szCs w:val="24"/>
          <w:bdr w:val="none" w:sz="0" w:space="0" w:color="auto" w:frame="1"/>
          <w:lang w:val="en-US" w:eastAsia="zh-CN"/>
        </w:rPr>
        <w:t xml:space="preserve">All public meetings of the </w:t>
      </w:r>
      <w:r w:rsidR="004E532C">
        <w:rPr>
          <w:rFonts w:ascii="Times New Roman" w:eastAsia="SimSun" w:hAnsi="Times New Roman" w:cs="Times New Roman"/>
          <w:sz w:val="24"/>
          <w:szCs w:val="24"/>
          <w:bdr w:val="none" w:sz="0" w:space="0" w:color="auto" w:frame="1"/>
          <w:lang w:val="en-US" w:eastAsia="zh-CN"/>
        </w:rPr>
        <w:t>4</w:t>
      </w:r>
      <w:r w:rsidR="001E47E1">
        <w:rPr>
          <w:rFonts w:ascii="Times New Roman" w:eastAsia="SimSun" w:hAnsi="Times New Roman" w:cs="Times New Roman"/>
          <w:sz w:val="24"/>
          <w:szCs w:val="24"/>
          <w:bdr w:val="none" w:sz="0" w:space="0" w:color="auto" w:frame="1"/>
          <w:lang w:val="en-US" w:eastAsia="zh-CN"/>
        </w:rPr>
        <w:t>1st</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4"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4"/>
    </w:p>
    <w:p w14:paraId="256EA4A6" w14:textId="77777777" w:rsidR="00776248" w:rsidRDefault="00776248" w:rsidP="009E0D36">
      <w:pPr>
        <w:spacing w:after="0" w:line="240" w:lineRule="auto"/>
        <w:ind w:firstLine="660"/>
        <w:jc w:val="both"/>
      </w:pPr>
    </w:p>
    <w:p w14:paraId="31956622" w14:textId="0783E32B"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lastRenderedPageBreak/>
        <w:t>CSO</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and NHRI</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6134D83D"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5" w:name="_Hlk90473854"/>
      <w:r w:rsidR="001E47E1">
        <w:rPr>
          <w:rFonts w:ascii="Times New Roman" w:eastAsia="SimSun" w:hAnsi="Times New Roman" w:cs="Times New Roman"/>
          <w:sz w:val="24"/>
          <w:szCs w:val="24"/>
          <w:lang w:val="en-US" w:eastAsia="zh-CN"/>
        </w:rPr>
        <w:t xml:space="preserve">Honduras, Indonesia and Mauritania </w:t>
      </w:r>
      <w:r>
        <w:rPr>
          <w:rFonts w:ascii="Times New Roman" w:eastAsia="SimSun" w:hAnsi="Times New Roman" w:cs="Times New Roman"/>
          <w:sz w:val="24"/>
          <w:szCs w:val="24"/>
          <w:lang w:val="en-US" w:eastAsia="zh-CN"/>
        </w:rPr>
        <w:t xml:space="preserve">as well as </w:t>
      </w:r>
      <w:r w:rsidR="001E47E1">
        <w:rPr>
          <w:rFonts w:ascii="Times New Roman" w:eastAsia="SimSun" w:hAnsi="Times New Roman" w:cs="Times New Roman"/>
          <w:sz w:val="24"/>
          <w:szCs w:val="24"/>
          <w:lang w:val="en-US" w:eastAsia="zh-CN"/>
        </w:rPr>
        <w:t>Albania, Colombia and Uganda</w:t>
      </w:r>
      <w:r w:rsidR="00DB4908">
        <w:rPr>
          <w:rFonts w:ascii="Times New Roman" w:eastAsia="SimSun" w:hAnsi="Times New Roman" w:cs="Times New Roman"/>
          <w:sz w:val="24"/>
          <w:szCs w:val="24"/>
          <w:lang w:val="en-US" w:eastAsia="zh-CN"/>
        </w:rPr>
        <w:t xml:space="preserve">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5"/>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w:t>
      </w:r>
      <w:r w:rsidR="00C2590C">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reports prepared by coalitions of</w:t>
      </w:r>
      <w:r w:rsidR="00C2590C">
        <w:rPr>
          <w:rFonts w:ascii="Times New Roman" w:eastAsia="SimSun" w:hAnsi="Times New Roman" w:cs="Times New Roman"/>
          <w:sz w:val="24"/>
          <w:szCs w:val="24"/>
          <w:lang w:val="en-US" w:eastAsia="zh-CN"/>
        </w:rPr>
        <w:t xml:space="preserve"> NGOs</w:t>
      </w:r>
      <w:r w:rsidRPr="00C7451A">
        <w:rPr>
          <w:rFonts w:ascii="Times New Roman" w:eastAsia="SimSun" w:hAnsi="Times New Roman" w:cs="Times New Roman"/>
          <w:sz w:val="24"/>
          <w:szCs w:val="24"/>
          <w:lang w:val="en-US" w:eastAsia="zh-CN"/>
        </w:rPr>
        <w:t xml:space="preserve">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39F6DF1" w14:textId="5FED1E3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w:t>
      </w:r>
      <w:r w:rsidR="00EE1088">
        <w:rPr>
          <w:rFonts w:ascii="Tms Rmn" w:eastAsia="SimSun" w:hAnsi="Tms Rmn" w:cs="Tms Rmn"/>
          <w:color w:val="000000"/>
          <w:sz w:val="24"/>
          <w:szCs w:val="24"/>
          <w:lang w:val="en-US" w:eastAsia="en-GB"/>
        </w:rPr>
        <w:t xml:space="preserve">the </w:t>
      </w:r>
      <w:r w:rsidRPr="00C7451A">
        <w:rPr>
          <w:rFonts w:ascii="Tms Rmn" w:eastAsia="SimSun" w:hAnsi="Tms Rmn" w:cs="Tms Rmn"/>
          <w:color w:val="000000"/>
          <w:sz w:val="24"/>
          <w:szCs w:val="24"/>
          <w:lang w:val="en-US" w:eastAsia="en-GB"/>
        </w:rPr>
        <w:t xml:space="preserve">CMW for public information purposes; </w:t>
      </w:r>
    </w:p>
    <w:p w14:paraId="4649AA2A" w14:textId="25DD8B3B"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submissions should be in English, French or Spanish and should generally not exceed 4,000 words in length. OHCHR does not translate or reproduce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documents; and</w:t>
      </w:r>
    </w:p>
    <w:p w14:paraId="1311F197" w14:textId="24DBE4C6" w:rsidR="003E72DD" w:rsidRPr="0094717A" w:rsidRDefault="003E72DD" w:rsidP="0048767F">
      <w:pPr>
        <w:numPr>
          <w:ilvl w:val="0"/>
          <w:numId w:val="3"/>
        </w:numPr>
        <w:spacing w:after="0" w:line="240" w:lineRule="auto"/>
        <w:jc w:val="both"/>
        <w:rPr>
          <w:rFonts w:asciiTheme="majorBidi" w:eastAsia="SimSun" w:hAnsiTheme="majorBidi" w:cstheme="majorBidi"/>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w:t>
      </w:r>
      <w:r w:rsidRPr="0094717A">
        <w:rPr>
          <w:rFonts w:asciiTheme="majorBidi" w:eastAsia="SimSun" w:hAnsiTheme="majorBidi" w:cstheme="majorBidi"/>
          <w:color w:val="000000"/>
          <w:sz w:val="24"/>
          <w:szCs w:val="24"/>
          <w:lang w:val="en-US" w:eastAsia="en-GB"/>
        </w:rPr>
        <w:t>main human rights issues arising under the articles of the Convention affecting migrant workers and members of their families in the State party concerned, as well as migrant workers and members of their families from that State party who live abroad. They should also address</w:t>
      </w:r>
      <w:r w:rsidR="002E164B" w:rsidRPr="0094717A">
        <w:rPr>
          <w:rFonts w:asciiTheme="majorBidi" w:eastAsia="SimSun" w:hAnsiTheme="majorBidi" w:cstheme="majorBidi"/>
          <w:color w:val="000000"/>
          <w:sz w:val="24"/>
          <w:szCs w:val="24"/>
          <w:lang w:val="en-US" w:eastAsia="en-GB"/>
        </w:rPr>
        <w:t xml:space="preserve"> </w:t>
      </w:r>
      <w:r w:rsidR="004A109C" w:rsidRPr="0094717A">
        <w:rPr>
          <w:rFonts w:asciiTheme="majorBidi" w:hAnsiTheme="majorBidi" w:cstheme="majorBidi"/>
          <w:sz w:val="24"/>
          <w:szCs w:val="24"/>
        </w:rPr>
        <w:t xml:space="preserve">the measures taken by the State Party to increase an effective and convergent protection of the rights of migrants through the Convention and the Global Compact for Migration (GCM), </w:t>
      </w:r>
      <w:r w:rsidR="004A109C" w:rsidRPr="0094717A">
        <w:rPr>
          <w:rFonts w:asciiTheme="majorBidi" w:hAnsiTheme="majorBidi" w:cstheme="majorBidi"/>
          <w:color w:val="000000"/>
          <w:sz w:val="24"/>
          <w:szCs w:val="24"/>
          <w:lang w:eastAsia="es-AR"/>
        </w:rPr>
        <w:t>comprehensive public policies for addressing and eradicating xenophobia and its impact on the rights of migrants, their families and other non-nationals (or perceived as such) affected by racial and all intersecting grounds of discrimination,</w:t>
      </w:r>
      <w:r w:rsidR="0094717A" w:rsidRPr="0094717A">
        <w:rPr>
          <w:rFonts w:asciiTheme="majorBidi" w:hAnsiTheme="majorBidi" w:cstheme="majorBidi"/>
          <w:color w:val="000000"/>
          <w:sz w:val="24"/>
          <w:szCs w:val="24"/>
          <w:lang w:eastAsia="es-AR"/>
        </w:rPr>
        <w:t xml:space="preserve"> </w:t>
      </w:r>
      <w:r w:rsidRPr="0094717A">
        <w:rPr>
          <w:rFonts w:asciiTheme="majorBidi" w:eastAsia="SimSun" w:hAnsiTheme="majorBidi" w:cstheme="majorBidi"/>
          <w:color w:val="000000"/>
          <w:sz w:val="24"/>
          <w:szCs w:val="24"/>
          <w:lang w:val="en-US" w:eastAsia="en-GB"/>
        </w:rPr>
        <w:t xml:space="preserve">the </w:t>
      </w:r>
      <w:r w:rsidR="00C2590C" w:rsidRPr="0094717A">
        <w:rPr>
          <w:rFonts w:asciiTheme="majorBidi" w:eastAsia="SimSun" w:hAnsiTheme="majorBidi" w:cstheme="majorBidi"/>
          <w:color w:val="000000"/>
          <w:sz w:val="24"/>
          <w:szCs w:val="24"/>
          <w:lang w:val="en-US" w:eastAsia="en-GB"/>
        </w:rPr>
        <w:t>adverse effects of the environmental degradation and climate change</w:t>
      </w:r>
      <w:r w:rsidR="00265299" w:rsidRPr="0094717A">
        <w:rPr>
          <w:rFonts w:asciiTheme="majorBidi" w:eastAsia="SimSun" w:hAnsiTheme="majorBidi" w:cstheme="majorBidi"/>
          <w:color w:val="000000"/>
          <w:sz w:val="24"/>
          <w:szCs w:val="24"/>
          <w:lang w:val="en-US" w:eastAsia="en-GB"/>
        </w:rPr>
        <w:t>,</w:t>
      </w:r>
      <w:r w:rsidR="00C2590C" w:rsidRPr="0094717A">
        <w:rPr>
          <w:rFonts w:asciiTheme="majorBidi" w:eastAsia="SimSun" w:hAnsiTheme="majorBidi" w:cstheme="majorBidi"/>
          <w:color w:val="000000"/>
          <w:sz w:val="24"/>
          <w:szCs w:val="24"/>
          <w:lang w:val="en-US" w:eastAsia="en-GB"/>
        </w:rPr>
        <w:t xml:space="preserve"> </w:t>
      </w:r>
      <w:r w:rsidR="00FA49D4" w:rsidRPr="0094717A">
        <w:rPr>
          <w:rFonts w:asciiTheme="majorBidi" w:eastAsia="SimSun" w:hAnsiTheme="majorBidi" w:cstheme="majorBidi"/>
          <w:color w:val="000000"/>
          <w:sz w:val="24"/>
          <w:szCs w:val="24"/>
          <w:lang w:val="en-US" w:eastAsia="en-GB"/>
        </w:rPr>
        <w:t>the human rights</w:t>
      </w:r>
      <w:r w:rsidR="00D33200" w:rsidRPr="0094717A">
        <w:rPr>
          <w:rFonts w:asciiTheme="majorBidi" w:eastAsia="SimSun" w:hAnsiTheme="majorBidi" w:cstheme="majorBidi"/>
          <w:color w:val="000000"/>
          <w:sz w:val="24"/>
          <w:szCs w:val="24"/>
          <w:lang w:val="en-US" w:eastAsia="en-GB"/>
        </w:rPr>
        <w:t xml:space="preserve"> protection</w:t>
      </w:r>
      <w:r w:rsidR="00FA49D4" w:rsidRPr="0094717A">
        <w:rPr>
          <w:rFonts w:asciiTheme="majorBidi" w:eastAsia="SimSun" w:hAnsiTheme="majorBidi" w:cstheme="majorBidi"/>
          <w:color w:val="000000"/>
          <w:sz w:val="24"/>
          <w:szCs w:val="24"/>
          <w:lang w:val="en-US" w:eastAsia="en-GB"/>
        </w:rPr>
        <w:t xml:space="preserve"> of </w:t>
      </w:r>
      <w:r w:rsidR="00D33200" w:rsidRPr="0094717A">
        <w:rPr>
          <w:rFonts w:asciiTheme="majorBidi" w:eastAsia="SimSun" w:hAnsiTheme="majorBidi" w:cstheme="majorBidi"/>
          <w:color w:val="000000"/>
          <w:sz w:val="24"/>
          <w:szCs w:val="24"/>
          <w:lang w:val="en-US" w:eastAsia="en-GB"/>
        </w:rPr>
        <w:t xml:space="preserve">migrants in situation of vulnerabilities, including </w:t>
      </w:r>
      <w:r w:rsidR="00FA49D4" w:rsidRPr="0094717A">
        <w:rPr>
          <w:rFonts w:asciiTheme="majorBidi" w:eastAsia="SimSun" w:hAnsiTheme="majorBidi" w:cstheme="majorBidi"/>
          <w:color w:val="000000"/>
          <w:sz w:val="24"/>
          <w:szCs w:val="24"/>
          <w:lang w:val="en-US" w:eastAsia="en-GB"/>
        </w:rPr>
        <w:t xml:space="preserve">irregular and stranded migrants, </w:t>
      </w:r>
      <w:r w:rsidR="004438AA" w:rsidRPr="0094717A">
        <w:rPr>
          <w:rFonts w:asciiTheme="majorBidi" w:eastAsia="SimSun" w:hAnsiTheme="majorBidi" w:cstheme="majorBidi"/>
          <w:color w:val="000000"/>
          <w:sz w:val="24"/>
          <w:szCs w:val="24"/>
          <w:lang w:val="en-US" w:eastAsia="en-GB"/>
        </w:rPr>
        <w:t xml:space="preserve">decriminalization of irregular migration, </w:t>
      </w:r>
      <w:r w:rsidR="00FA49D4" w:rsidRPr="0094717A">
        <w:rPr>
          <w:rFonts w:asciiTheme="majorBidi" w:eastAsia="SimSun" w:hAnsiTheme="majorBidi" w:cstheme="majorBidi"/>
          <w:color w:val="000000"/>
          <w:sz w:val="24"/>
          <w:szCs w:val="24"/>
          <w:lang w:val="en-US" w:eastAsia="en-GB"/>
        </w:rPr>
        <w:t>the</w:t>
      </w:r>
      <w:r w:rsidR="00D33200" w:rsidRPr="0094717A">
        <w:rPr>
          <w:rFonts w:asciiTheme="majorBidi" w:eastAsia="SimSun" w:hAnsiTheme="majorBidi" w:cstheme="majorBidi"/>
          <w:color w:val="000000"/>
          <w:sz w:val="24"/>
          <w:szCs w:val="24"/>
          <w:lang w:val="en-US" w:eastAsia="en-GB"/>
        </w:rPr>
        <w:t xml:space="preserve"> respect of the </w:t>
      </w:r>
      <w:r w:rsidR="00FA49D4" w:rsidRPr="0094717A">
        <w:rPr>
          <w:rFonts w:asciiTheme="majorBidi" w:eastAsia="SimSun" w:hAnsiTheme="majorBidi" w:cstheme="majorBidi"/>
          <w:color w:val="000000"/>
          <w:sz w:val="24"/>
          <w:szCs w:val="24"/>
          <w:lang w:val="en-US" w:eastAsia="en-GB"/>
        </w:rPr>
        <w:t>right</w:t>
      </w:r>
      <w:r w:rsidR="00D33200" w:rsidRPr="0094717A">
        <w:rPr>
          <w:rFonts w:asciiTheme="majorBidi" w:eastAsia="SimSun" w:hAnsiTheme="majorBidi" w:cstheme="majorBidi"/>
          <w:color w:val="000000"/>
          <w:sz w:val="24"/>
          <w:szCs w:val="24"/>
          <w:lang w:val="en-US" w:eastAsia="en-GB"/>
        </w:rPr>
        <w:t>s of migrants</w:t>
      </w:r>
      <w:r w:rsidR="00FA49D4" w:rsidRPr="0094717A">
        <w:rPr>
          <w:rFonts w:asciiTheme="majorBidi" w:eastAsia="SimSun" w:hAnsiTheme="majorBidi" w:cstheme="majorBidi"/>
          <w:color w:val="000000"/>
          <w:sz w:val="24"/>
          <w:szCs w:val="24"/>
          <w:lang w:val="en-US" w:eastAsia="en-GB"/>
        </w:rPr>
        <w:t xml:space="preserve"> to liberty and security and freedom from immigration detention as well as alternative measures to detention</w:t>
      </w:r>
      <w:r w:rsidR="004438AA" w:rsidRPr="0094717A">
        <w:rPr>
          <w:rFonts w:asciiTheme="majorBidi" w:eastAsia="SimSun" w:hAnsiTheme="majorBidi" w:cstheme="majorBidi"/>
          <w:color w:val="000000"/>
          <w:sz w:val="24"/>
          <w:szCs w:val="24"/>
          <w:lang w:val="en-US" w:eastAsia="en-GB"/>
        </w:rPr>
        <w:t xml:space="preserve">, </w:t>
      </w:r>
      <w:r w:rsidR="00FA49D4" w:rsidRPr="0094717A">
        <w:rPr>
          <w:rFonts w:asciiTheme="majorBidi" w:eastAsia="SimSun" w:hAnsiTheme="majorBidi" w:cstheme="majorBidi"/>
          <w:color w:val="000000"/>
          <w:sz w:val="24"/>
          <w:szCs w:val="24"/>
          <w:lang w:val="en-US" w:eastAsia="en-GB"/>
        </w:rPr>
        <w:t>among others.</w:t>
      </w:r>
      <w:r w:rsidRPr="0094717A">
        <w:rPr>
          <w:rFonts w:asciiTheme="majorBidi" w:eastAsia="SimSun" w:hAnsiTheme="majorBidi" w:cstheme="majorBidi"/>
          <w:color w:val="000000"/>
          <w:sz w:val="24"/>
          <w:szCs w:val="24"/>
          <w:lang w:val="en-US" w:eastAsia="en-GB"/>
        </w:rPr>
        <w:t xml:space="preserve">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sidRPr="0094717A">
        <w:rPr>
          <w:rFonts w:asciiTheme="majorBidi" w:eastAsia="SimSun" w:hAnsiTheme="majorBidi" w:cstheme="majorBidi"/>
          <w:color w:val="000000"/>
          <w:sz w:val="24"/>
          <w:szCs w:val="24"/>
          <w:lang w:val="en-US" w:eastAsia="en-GB"/>
        </w:rPr>
        <w:t>s</w:t>
      </w:r>
      <w:r w:rsidRPr="0094717A">
        <w:rPr>
          <w:rFonts w:asciiTheme="majorBidi" w:eastAsia="SimSun" w:hAnsiTheme="majorBidi" w:cstheme="majorBidi"/>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7AD361DC"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1E47E1">
        <w:rPr>
          <w:rFonts w:ascii="Times New Roman" w:eastAsia="SimSun" w:hAnsi="Times New Roman" w:cs="Times New Roman"/>
          <w:b/>
          <w:bCs/>
          <w:sz w:val="24"/>
          <w:szCs w:val="24"/>
          <w:lang w:val="en-US" w:eastAsia="zh-CN"/>
        </w:rPr>
        <w:t>3 November</w:t>
      </w:r>
      <w:r w:rsidR="00A5144E">
        <w:rPr>
          <w:rFonts w:ascii="Times New Roman" w:eastAsia="SimSun" w:hAnsi="Times New Roman" w:cs="Times New Roman"/>
          <w:b/>
          <w:bCs/>
          <w:sz w:val="24"/>
          <w:szCs w:val="24"/>
          <w:lang w:val="en-US" w:eastAsia="zh-CN"/>
        </w:rPr>
        <w:t xml:space="preserve"> 2025</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hyperlink r:id="rId15"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Default="003E72DD" w:rsidP="003E72DD">
      <w:pPr>
        <w:spacing w:after="0" w:line="240" w:lineRule="auto"/>
        <w:jc w:val="both"/>
        <w:rPr>
          <w:rFonts w:ascii="Times New Roman" w:eastAsia="SimSun" w:hAnsi="Times New Roman" w:cs="Times New Roman"/>
          <w:sz w:val="24"/>
          <w:szCs w:val="24"/>
          <w:lang w:eastAsia="zh-CN"/>
        </w:rPr>
      </w:pPr>
    </w:p>
    <w:p w14:paraId="42AE0A55" w14:textId="77777777" w:rsidR="00D22B38" w:rsidRPr="0064527E" w:rsidRDefault="00D22B38"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402C5567"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w:t>
      </w:r>
      <w:r w:rsidR="00A5144E">
        <w:rPr>
          <w:rFonts w:ascii="Times New Roman" w:eastAsia="SimSun" w:hAnsi="Times New Roman" w:cs="Times New Roman"/>
          <w:sz w:val="24"/>
          <w:szCs w:val="24"/>
          <w:lang w:val="en-US" w:eastAsia="zh-CN"/>
        </w:rPr>
        <w:t>4</w:t>
      </w:r>
      <w:r w:rsidR="001E47E1">
        <w:rPr>
          <w:rFonts w:ascii="Times New Roman" w:eastAsia="SimSun" w:hAnsi="Times New Roman" w:cs="Times New Roman"/>
          <w:sz w:val="24"/>
          <w:szCs w:val="24"/>
          <w:lang w:val="en-US" w:eastAsia="zh-CN"/>
        </w:rPr>
        <w:t>1st</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A5144E" w:rsidRPr="0048767F">
        <w:rPr>
          <w:rFonts w:ascii="Times New Roman" w:eastAsia="SimSun" w:hAnsi="Times New Roman" w:cs="Times New Roman"/>
          <w:sz w:val="24"/>
          <w:szCs w:val="24"/>
          <w:lang w:val="en-US" w:eastAsia="zh-CN"/>
        </w:rPr>
        <w:t>the</w:t>
      </w:r>
      <w:r w:rsidR="001E47E1">
        <w:rPr>
          <w:rFonts w:ascii="Times New Roman" w:eastAsia="SimSun" w:hAnsi="Times New Roman" w:cs="Times New Roman"/>
          <w:sz w:val="24"/>
          <w:szCs w:val="24"/>
          <w:lang w:val="en-US" w:eastAsia="zh-CN"/>
        </w:rPr>
        <w:t xml:space="preserve"> second</w:t>
      </w:r>
      <w:r w:rsidR="00A5144E">
        <w:rPr>
          <w:rFonts w:ascii="Times New Roman" w:eastAsia="SimSun" w:hAnsi="Times New Roman" w:cs="Times New Roman"/>
          <w:sz w:val="24"/>
          <w:szCs w:val="24"/>
          <w:lang w:val="en-US" w:eastAsia="zh-CN"/>
        </w:rPr>
        <w:t xml:space="preserve"> periodic</w:t>
      </w:r>
      <w:r w:rsidR="00A5144E" w:rsidRPr="0048767F">
        <w:rPr>
          <w:rFonts w:ascii="Times New Roman" w:eastAsia="SimSun" w:hAnsi="Times New Roman" w:cs="Times New Roman"/>
          <w:sz w:val="24"/>
          <w:szCs w:val="24"/>
          <w:lang w:val="en-US" w:eastAsia="zh-CN"/>
        </w:rPr>
        <w:t xml:space="preserve"> report</w:t>
      </w:r>
      <w:r w:rsidR="001E47E1">
        <w:rPr>
          <w:rFonts w:ascii="Times New Roman" w:eastAsia="SimSun" w:hAnsi="Times New Roman" w:cs="Times New Roman"/>
          <w:sz w:val="24"/>
          <w:szCs w:val="24"/>
          <w:lang w:val="en-US" w:eastAsia="zh-CN"/>
        </w:rPr>
        <w:t>s</w:t>
      </w:r>
      <w:r w:rsidR="00A5144E" w:rsidRPr="0048767F">
        <w:rPr>
          <w:rFonts w:ascii="Times New Roman" w:eastAsia="SimSun" w:hAnsi="Times New Roman" w:cs="Times New Roman"/>
          <w:sz w:val="24"/>
          <w:szCs w:val="24"/>
          <w:lang w:val="en-US" w:eastAsia="zh-CN"/>
        </w:rPr>
        <w:t xml:space="preserve"> of </w:t>
      </w:r>
      <w:r w:rsidR="001E47E1" w:rsidRPr="0094717A">
        <w:rPr>
          <w:rFonts w:ascii="Times New Roman" w:eastAsia="SimSun" w:hAnsi="Times New Roman" w:cs="Times New Roman"/>
          <w:b/>
          <w:bCs/>
          <w:sz w:val="24"/>
          <w:szCs w:val="24"/>
          <w:lang w:val="en-US" w:eastAsia="zh-CN"/>
        </w:rPr>
        <w:t>Honduras, Indonesia and Mauritania</w:t>
      </w:r>
      <w:r w:rsidR="001E47E1">
        <w:rPr>
          <w:rFonts w:ascii="Times New Roman" w:eastAsia="SimSun" w:hAnsi="Times New Roman" w:cs="Times New Roman"/>
          <w:sz w:val="24"/>
          <w:szCs w:val="24"/>
          <w:lang w:val="en-US" w:eastAsia="zh-CN"/>
        </w:rPr>
        <w:t xml:space="preserve">, </w:t>
      </w:r>
      <w:r w:rsidR="006C4879" w:rsidRPr="00BF518C">
        <w:rPr>
          <w:rFonts w:ascii="Times New Roman" w:eastAsia="SimSun" w:hAnsi="Times New Roman" w:cs="Times New Roman"/>
          <w:bCs/>
          <w:sz w:val="24"/>
          <w:szCs w:val="24"/>
          <w:lang w:val="en-US" w:eastAsia="zh-CN"/>
        </w:rPr>
        <w:t>as</w:t>
      </w:r>
      <w:r w:rsidR="006C4879" w:rsidRPr="00BF518C">
        <w:rPr>
          <w:rFonts w:ascii="Times New Roman" w:eastAsia="SimSun" w:hAnsi="Times New Roman" w:cs="Times New Roman"/>
          <w:sz w:val="24"/>
          <w:szCs w:val="24"/>
          <w:lang w:val="en-US" w:eastAsia="zh-CN"/>
        </w:rPr>
        <w:t xml:space="preserve"> well as </w:t>
      </w:r>
      <w:r w:rsidR="00B80EB4" w:rsidRPr="00BF518C">
        <w:rPr>
          <w:rFonts w:ascii="Times New Roman" w:eastAsia="SimSun" w:hAnsi="Times New Roman" w:cs="Times New Roman"/>
          <w:sz w:val="24"/>
          <w:szCs w:val="24"/>
          <w:lang w:val="en-US" w:eastAsia="zh-CN"/>
        </w:rPr>
        <w:t xml:space="preserve">in respect of the list of issues prior to reporting concerning </w:t>
      </w:r>
      <w:r w:rsidR="00A5144E" w:rsidRPr="00BF518C">
        <w:rPr>
          <w:rFonts w:ascii="Times New Roman" w:eastAsia="SimSun" w:hAnsi="Times New Roman" w:cs="Times New Roman"/>
          <w:sz w:val="24"/>
          <w:szCs w:val="24"/>
          <w:lang w:eastAsia="zh-CN"/>
        </w:rPr>
        <w:t xml:space="preserve">the </w:t>
      </w:r>
      <w:r w:rsidR="001E47E1">
        <w:rPr>
          <w:rFonts w:ascii="Times New Roman" w:eastAsia="SimSun" w:hAnsi="Times New Roman" w:cs="Times New Roman"/>
          <w:sz w:val="24"/>
          <w:szCs w:val="24"/>
          <w:lang w:eastAsia="zh-CN"/>
        </w:rPr>
        <w:t xml:space="preserve">third periodic </w:t>
      </w:r>
      <w:r w:rsidR="00A5144E">
        <w:rPr>
          <w:rFonts w:ascii="Times New Roman" w:eastAsia="SimSun" w:hAnsi="Times New Roman" w:cs="Times New Roman"/>
          <w:sz w:val="24"/>
          <w:szCs w:val="24"/>
          <w:lang w:eastAsia="zh-CN"/>
        </w:rPr>
        <w:t xml:space="preserve">report of </w:t>
      </w:r>
      <w:r w:rsidR="001E47E1">
        <w:rPr>
          <w:rFonts w:ascii="Times New Roman" w:eastAsia="SimSun" w:hAnsi="Times New Roman" w:cs="Times New Roman"/>
          <w:b/>
          <w:bCs/>
          <w:sz w:val="24"/>
          <w:szCs w:val="24"/>
          <w:lang w:eastAsia="zh-CN"/>
        </w:rPr>
        <w:t>Albania,</w:t>
      </w:r>
      <w:r w:rsidR="001E47E1">
        <w:rPr>
          <w:rFonts w:ascii="Times New Roman" w:eastAsia="SimSun" w:hAnsi="Times New Roman" w:cs="Times New Roman"/>
          <w:sz w:val="24"/>
          <w:szCs w:val="24"/>
          <w:lang w:eastAsia="zh-CN"/>
        </w:rPr>
        <w:t xml:space="preserve"> </w:t>
      </w:r>
      <w:r w:rsidR="00A5144E">
        <w:rPr>
          <w:rFonts w:ascii="Times New Roman" w:eastAsia="SimSun" w:hAnsi="Times New Roman" w:cs="Times New Roman"/>
          <w:sz w:val="24"/>
          <w:szCs w:val="24"/>
          <w:lang w:eastAsia="zh-CN"/>
        </w:rPr>
        <w:t xml:space="preserve">the </w:t>
      </w:r>
      <w:r w:rsidR="00A5144E" w:rsidRPr="00BF518C">
        <w:rPr>
          <w:rFonts w:ascii="Times New Roman" w:eastAsia="SimSun" w:hAnsi="Times New Roman" w:cs="Times New Roman"/>
          <w:sz w:val="24"/>
          <w:szCs w:val="24"/>
          <w:lang w:eastAsia="zh-CN"/>
        </w:rPr>
        <w:t>second periodic report of</w:t>
      </w:r>
      <w:r w:rsidR="001E47E1">
        <w:rPr>
          <w:rFonts w:ascii="Times New Roman" w:eastAsia="SimSun" w:hAnsi="Times New Roman" w:cs="Times New Roman"/>
          <w:sz w:val="24"/>
          <w:szCs w:val="24"/>
          <w:lang w:eastAsia="zh-CN"/>
        </w:rPr>
        <w:t xml:space="preserve"> </w:t>
      </w:r>
      <w:r w:rsidR="001E47E1" w:rsidRPr="0094717A">
        <w:rPr>
          <w:rFonts w:ascii="Times New Roman" w:eastAsia="SimSun" w:hAnsi="Times New Roman" w:cs="Times New Roman"/>
          <w:b/>
          <w:bCs/>
          <w:sz w:val="24"/>
          <w:szCs w:val="24"/>
          <w:lang w:eastAsia="zh-CN"/>
        </w:rPr>
        <w:t>Uganda</w:t>
      </w:r>
      <w:r w:rsidR="00A5144E" w:rsidRPr="001E47E1">
        <w:rPr>
          <w:rFonts w:ascii="Times New Roman" w:eastAsia="SimSun" w:hAnsi="Times New Roman" w:cs="Times New Roman"/>
          <w:b/>
          <w:bCs/>
          <w:sz w:val="24"/>
          <w:szCs w:val="24"/>
          <w:lang w:eastAsia="zh-CN"/>
        </w:rPr>
        <w:t xml:space="preserve"> </w:t>
      </w:r>
      <w:r w:rsidR="00255AB2" w:rsidRPr="00BF518C">
        <w:rPr>
          <w:rFonts w:ascii="Times New Roman" w:eastAsia="SimSun" w:hAnsi="Times New Roman" w:cs="Times New Roman"/>
          <w:sz w:val="24"/>
          <w:szCs w:val="24"/>
          <w:lang w:val="en-US" w:eastAsia="zh-CN"/>
        </w:rPr>
        <w:t xml:space="preserve">and </w:t>
      </w:r>
      <w:r w:rsidR="001672E0" w:rsidRPr="00BF518C">
        <w:rPr>
          <w:rFonts w:ascii="Times New Roman" w:eastAsia="SimSun" w:hAnsi="Times New Roman" w:cs="Times New Roman"/>
          <w:sz w:val="24"/>
          <w:szCs w:val="24"/>
          <w:lang w:eastAsia="zh-CN"/>
        </w:rPr>
        <w:t xml:space="preserve">the list of issues </w:t>
      </w:r>
      <w:r w:rsidR="00415585" w:rsidRPr="00BF518C">
        <w:rPr>
          <w:rFonts w:ascii="Times New Roman" w:eastAsia="SimSun" w:hAnsi="Times New Roman" w:cs="Times New Roman"/>
          <w:sz w:val="24"/>
          <w:szCs w:val="24"/>
          <w:lang w:eastAsia="zh-CN"/>
        </w:rPr>
        <w:t>in relation to</w:t>
      </w:r>
      <w:r w:rsidR="001672E0" w:rsidRPr="00BF518C">
        <w:rPr>
          <w:rFonts w:ascii="Times New Roman" w:eastAsia="SimSun" w:hAnsi="Times New Roman" w:cs="Times New Roman"/>
          <w:sz w:val="24"/>
          <w:szCs w:val="24"/>
          <w:lang w:eastAsia="zh-CN"/>
        </w:rPr>
        <w:t xml:space="preserve"> </w:t>
      </w:r>
      <w:r w:rsidR="00E57F74">
        <w:rPr>
          <w:rFonts w:ascii="Times New Roman" w:eastAsia="SimSun" w:hAnsi="Times New Roman" w:cs="Times New Roman"/>
          <w:sz w:val="24"/>
          <w:szCs w:val="24"/>
          <w:lang w:eastAsia="zh-CN"/>
        </w:rPr>
        <w:t xml:space="preserve">the </w:t>
      </w:r>
      <w:r w:rsidR="001E47E1">
        <w:rPr>
          <w:rFonts w:ascii="Times New Roman" w:eastAsia="SimSun" w:hAnsi="Times New Roman" w:cs="Times New Roman"/>
          <w:sz w:val="24"/>
          <w:szCs w:val="24"/>
          <w:lang w:eastAsia="zh-CN"/>
        </w:rPr>
        <w:t>fourth</w:t>
      </w:r>
      <w:r w:rsidR="00A5144E">
        <w:rPr>
          <w:rFonts w:ascii="Times New Roman" w:eastAsia="SimSun" w:hAnsi="Times New Roman" w:cs="Times New Roman"/>
          <w:sz w:val="24"/>
          <w:szCs w:val="24"/>
          <w:lang w:eastAsia="zh-CN"/>
        </w:rPr>
        <w:t xml:space="preserve"> periodic</w:t>
      </w:r>
      <w:r w:rsidR="00A5144E" w:rsidRPr="00415585">
        <w:rPr>
          <w:rFonts w:ascii="Times New Roman" w:eastAsia="SimSun" w:hAnsi="Times New Roman" w:cs="Times New Roman"/>
          <w:sz w:val="24"/>
          <w:szCs w:val="24"/>
          <w:lang w:eastAsia="zh-CN"/>
        </w:rPr>
        <w:t xml:space="preserve"> report of </w:t>
      </w:r>
      <w:r w:rsidR="001E47E1">
        <w:rPr>
          <w:rFonts w:ascii="Times New Roman" w:eastAsia="SimSun" w:hAnsi="Times New Roman" w:cs="Times New Roman"/>
          <w:b/>
          <w:bCs/>
          <w:sz w:val="24"/>
          <w:szCs w:val="24"/>
          <w:lang w:eastAsia="zh-CN"/>
        </w:rPr>
        <w:t>Colombia</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2D89D142"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1E47E1" w:rsidRPr="0094717A">
        <w:rPr>
          <w:rFonts w:ascii="Times New Roman" w:eastAsia="SimSun" w:hAnsi="Times New Roman" w:cs="Times New Roman"/>
          <w:b/>
          <w:bCs/>
          <w:sz w:val="24"/>
          <w:szCs w:val="24"/>
          <w:lang w:val="en-US" w:eastAsia="zh-CN"/>
        </w:rPr>
        <w:t>Albania, Colombia, Honduras, Indonesia, Mauritania and Uganda</w:t>
      </w:r>
      <w:r w:rsidR="001E47E1">
        <w:rPr>
          <w:rFonts w:ascii="Times New Roman" w:eastAsia="SimSun" w:hAnsi="Times New Roman" w:cs="Times New Roman"/>
          <w:sz w:val="24"/>
          <w:szCs w:val="24"/>
          <w:lang w:val="en-US" w:eastAsia="zh-CN"/>
        </w:rPr>
        <w:t xml:space="preserve">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1E47E1">
        <w:rPr>
          <w:rFonts w:ascii="Times New Roman" w:eastAsia="SimSun" w:hAnsi="Times New Roman" w:cs="Times New Roman"/>
          <w:b/>
          <w:sz w:val="24"/>
          <w:szCs w:val="24"/>
          <w:lang w:val="en-US" w:eastAsia="zh-CN"/>
        </w:rPr>
        <w:t>1 December</w:t>
      </w:r>
      <w:r w:rsidR="00A5144E">
        <w:rPr>
          <w:rFonts w:ascii="Times New Roman" w:eastAsia="SimSun" w:hAnsi="Times New Roman" w:cs="Times New Roman"/>
          <w:b/>
          <w:sz w:val="24"/>
          <w:szCs w:val="24"/>
          <w:lang w:val="en-US" w:eastAsia="zh-CN"/>
        </w:rPr>
        <w:t xml:space="preserve"> 2025</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1C51F4">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3</w:t>
      </w:r>
      <w:r w:rsidR="00E9066D">
        <w:rPr>
          <w:rFonts w:ascii="Times New Roman" w:eastAsia="SimSun" w:hAnsi="Times New Roman" w:cs="Times New Roman"/>
          <w:b/>
          <w:sz w:val="24"/>
          <w:szCs w:val="24"/>
          <w:lang w:val="en-US" w:eastAsia="zh-CN"/>
        </w:rPr>
        <w:t>0 a.m.</w:t>
      </w:r>
      <w:r w:rsidR="003E72DD">
        <w:rPr>
          <w:rFonts w:ascii="Times New Roman" w:eastAsia="SimSun" w:hAnsi="Times New Roman" w:cs="Times New Roman"/>
          <w:b/>
          <w:sz w:val="24"/>
          <w:szCs w:val="24"/>
          <w:lang w:val="en-US" w:eastAsia="zh-CN"/>
        </w:rPr>
        <w:t xml:space="preserve"> to 1</w:t>
      </w:r>
      <w:r w:rsidR="001C51F4">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45</w:t>
      </w:r>
      <w:r w:rsidR="00E9066D">
        <w:rPr>
          <w:rFonts w:ascii="Times New Roman" w:eastAsia="SimSun" w:hAnsi="Times New Roman" w:cs="Times New Roman"/>
          <w:b/>
          <w:sz w:val="24"/>
          <w:szCs w:val="24"/>
          <w:lang w:val="en-US" w:eastAsia="zh-CN"/>
        </w:rPr>
        <w:t xml:space="preserve"> </w:t>
      </w:r>
      <w:r w:rsidR="001C51F4">
        <w:rPr>
          <w:rFonts w:ascii="Times New Roman" w:eastAsia="SimSun" w:hAnsi="Times New Roman" w:cs="Times New Roman"/>
          <w:b/>
          <w:sz w:val="24"/>
          <w:szCs w:val="24"/>
          <w:lang w:val="en-US" w:eastAsia="zh-CN"/>
        </w:rPr>
        <w:t>a</w:t>
      </w:r>
      <w:r w:rsidR="00E9066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w:t>
      </w:r>
      <w:r w:rsidR="00375734">
        <w:rPr>
          <w:rFonts w:ascii="Times New Roman" w:eastAsia="SimSun" w:hAnsi="Times New Roman" w:cs="Times New Roman"/>
          <w:sz w:val="24"/>
          <w:szCs w:val="24"/>
          <w:lang w:eastAsia="zh-CN"/>
        </w:rPr>
        <w:t xml:space="preserve">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w:t>
      </w:r>
      <w:r w:rsidR="00E9066D">
        <w:rPr>
          <w:rFonts w:ascii="Times New Roman" w:eastAsia="SimSun" w:hAnsi="Times New Roman" w:cs="Times New Roman"/>
          <w:sz w:val="24"/>
          <w:szCs w:val="24"/>
          <w:lang w:val="en-US" w:eastAsia="zh-CN"/>
        </w:rPr>
        <w:t xml:space="preserve">Please note that </w:t>
      </w:r>
      <w:r w:rsidR="004066C8">
        <w:rPr>
          <w:rFonts w:ascii="Times New Roman" w:eastAsia="SimSun" w:hAnsi="Times New Roman" w:cs="Times New Roman"/>
          <w:sz w:val="24"/>
          <w:szCs w:val="24"/>
          <w:lang w:val="en-US" w:eastAsia="zh-CN"/>
        </w:rPr>
        <w:t>from</w:t>
      </w:r>
      <w:r w:rsidR="004066C8" w:rsidRPr="004066C8">
        <w:rPr>
          <w:rFonts w:ascii="Times New Roman" w:eastAsia="SimSun" w:hAnsi="Times New Roman" w:cs="Times New Roman"/>
          <w:sz w:val="24"/>
          <w:szCs w:val="24"/>
          <w:lang w:val="en-US" w:eastAsia="zh-CN"/>
        </w:rPr>
        <w:t xml:space="preserve"> 22 January 2024, </w:t>
      </w:r>
      <w:r w:rsidR="00E9066D" w:rsidRPr="0048767F">
        <w:rPr>
          <w:rFonts w:ascii="Times New Roman" w:eastAsia="SimSun" w:hAnsi="Times New Roman" w:cs="Times New Roman"/>
          <w:b/>
          <w:bCs/>
          <w:sz w:val="24"/>
          <w:szCs w:val="24"/>
          <w:lang w:val="en-US" w:eastAsia="zh-CN"/>
        </w:rPr>
        <w:t xml:space="preserve">the United Nations Office at Geneva has ceased </w:t>
      </w:r>
      <w:r w:rsidR="004066C8" w:rsidRPr="0048767F">
        <w:rPr>
          <w:rFonts w:ascii="Times New Roman" w:eastAsia="SimSun" w:hAnsi="Times New Roman" w:cs="Times New Roman"/>
          <w:b/>
          <w:bCs/>
          <w:sz w:val="24"/>
          <w:szCs w:val="24"/>
          <w:lang w:val="en-US" w:eastAsia="zh-CN"/>
        </w:rPr>
        <w:t>servicing all hybrid or virtual meetings on any platform, system, or tool</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CSOs and NHRIs representatives who wish to make oral statements can either participate in this meeting in person o</w:t>
      </w:r>
      <w:r w:rsidR="001014DD">
        <w:rPr>
          <w:rFonts w:ascii="Times New Roman" w:eastAsia="SimSun" w:hAnsi="Times New Roman" w:cs="Times New Roman"/>
          <w:sz w:val="24"/>
          <w:szCs w:val="24"/>
          <w:lang w:val="en-US" w:eastAsia="zh-CN"/>
        </w:rPr>
        <w:t>r</w:t>
      </w:r>
      <w:r w:rsidR="00EF27BE">
        <w:rPr>
          <w:rFonts w:ascii="Times New Roman" w:eastAsia="SimSun" w:hAnsi="Times New Roman" w:cs="Times New Roman"/>
          <w:sz w:val="24"/>
          <w:szCs w:val="24"/>
          <w:lang w:val="en-US" w:eastAsia="zh-CN"/>
        </w:rPr>
        <w:t xml:space="preserve"> send a </w:t>
      </w:r>
      <w:r w:rsidR="00A65260">
        <w:rPr>
          <w:rFonts w:ascii="Times New Roman" w:eastAsia="SimSun" w:hAnsi="Times New Roman" w:cs="Times New Roman"/>
          <w:sz w:val="24"/>
          <w:szCs w:val="24"/>
          <w:lang w:val="en-US" w:eastAsia="zh-CN"/>
        </w:rPr>
        <w:t>pre-</w:t>
      </w:r>
      <w:r w:rsidR="00354148">
        <w:rPr>
          <w:rFonts w:ascii="Times New Roman" w:eastAsia="SimSun" w:hAnsi="Times New Roman" w:cs="Times New Roman"/>
          <w:sz w:val="24"/>
          <w:szCs w:val="24"/>
          <w:lang w:val="en-US" w:eastAsia="zh-CN"/>
        </w:rPr>
        <w:t xml:space="preserve">recorded </w:t>
      </w:r>
      <w:r w:rsidR="00EF27BE">
        <w:rPr>
          <w:rFonts w:ascii="Times New Roman" w:eastAsia="SimSun" w:hAnsi="Times New Roman" w:cs="Times New Roman"/>
          <w:sz w:val="24"/>
          <w:szCs w:val="24"/>
          <w:lang w:val="en-US" w:eastAsia="zh-CN"/>
        </w:rPr>
        <w:t>video message</w:t>
      </w:r>
      <w:r w:rsidR="001014DD">
        <w:rPr>
          <w:rFonts w:ascii="Times New Roman" w:eastAsia="SimSun" w:hAnsi="Times New Roman" w:cs="Times New Roman"/>
          <w:sz w:val="24"/>
          <w:szCs w:val="24"/>
          <w:lang w:val="en-US" w:eastAsia="zh-CN"/>
        </w:rPr>
        <w:t xml:space="preserve"> to the Secretariat of the Committee</w:t>
      </w:r>
      <w:r w:rsidR="00734205">
        <w:rPr>
          <w:rFonts w:ascii="Times New Roman" w:eastAsia="SimSun" w:hAnsi="Times New Roman" w:cs="Times New Roman"/>
          <w:sz w:val="24"/>
          <w:szCs w:val="24"/>
          <w:lang w:val="en-US" w:eastAsia="zh-CN"/>
        </w:rPr>
        <w:t xml:space="preserve"> </w:t>
      </w:r>
      <w:r w:rsidR="00201787">
        <w:rPr>
          <w:rFonts w:ascii="Times New Roman" w:eastAsia="SimSun" w:hAnsi="Times New Roman" w:cs="Times New Roman"/>
          <w:sz w:val="24"/>
          <w:szCs w:val="24"/>
          <w:lang w:val="en-US" w:eastAsia="zh-CN"/>
        </w:rPr>
        <w:t>to be played during the public meeting</w:t>
      </w:r>
      <w:r w:rsidR="00EF27BE">
        <w:rPr>
          <w:rFonts w:ascii="Times New Roman" w:eastAsia="SimSun" w:hAnsi="Times New Roman" w:cs="Times New Roman"/>
          <w:sz w:val="24"/>
          <w:szCs w:val="24"/>
          <w:lang w:val="en-US" w:eastAsia="zh-CN"/>
        </w:rPr>
        <w:t xml:space="preserve">. </w:t>
      </w:r>
    </w:p>
    <w:p w14:paraId="750E4C91" w14:textId="77777777"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5B3B88FC" w14:textId="31E7F273" w:rsidR="00A66648" w:rsidRDefault="003E72DD" w:rsidP="002C3083">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CSOs/</w:t>
      </w:r>
      <w:r w:rsidRPr="005166C3">
        <w:rPr>
          <w:rFonts w:ascii="Times New Roman" w:eastAsia="SimSun" w:hAnsi="Times New Roman" w:cs="Times New Roman"/>
          <w:sz w:val="24"/>
          <w:szCs w:val="24"/>
          <w:lang w:val="en-US" w:eastAsia="zh-CN"/>
        </w:rPr>
        <w:t xml:space="preserve">NHRIs making oral statements should note that their interventions should typically not exceed </w:t>
      </w:r>
      <w:r w:rsidR="0038047C" w:rsidRPr="005166C3">
        <w:rPr>
          <w:rFonts w:ascii="Times New Roman" w:eastAsia="SimSun" w:hAnsi="Times New Roman" w:cs="Times New Roman"/>
          <w:sz w:val="24"/>
          <w:szCs w:val="24"/>
          <w:lang w:val="en-US" w:eastAsia="zh-CN"/>
        </w:rPr>
        <w:t>5</w:t>
      </w:r>
      <w:r w:rsidRPr="005166C3">
        <w:rPr>
          <w:rFonts w:ascii="Times New Roman" w:eastAsia="SimSun" w:hAnsi="Times New Roman" w:cs="Times New Roman"/>
          <w:sz w:val="24"/>
          <w:szCs w:val="24"/>
          <w:lang w:val="en-US" w:eastAsia="zh-CN"/>
        </w:rPr>
        <w:t xml:space="preserve"> minutes</w:t>
      </w:r>
      <w:r w:rsidR="00BA60B7" w:rsidRPr="005166C3">
        <w:rPr>
          <w:rFonts w:ascii="Times New Roman" w:eastAsia="SimSun" w:hAnsi="Times New Roman" w:cs="Times New Roman"/>
          <w:sz w:val="24"/>
          <w:szCs w:val="24"/>
          <w:lang w:val="en-US" w:eastAsia="zh-CN"/>
        </w:rPr>
        <w:t xml:space="preserve"> in the case of the review of States parties’ reports by the Committee and lists of issues</w:t>
      </w:r>
      <w:r w:rsidR="00616BE1">
        <w:rPr>
          <w:rFonts w:ascii="Times New Roman" w:eastAsia="SimSun" w:hAnsi="Times New Roman" w:cs="Times New Roman"/>
          <w:sz w:val="24"/>
          <w:szCs w:val="24"/>
          <w:lang w:val="en-US" w:eastAsia="zh-CN"/>
        </w:rPr>
        <w:t>/lists of issues</w:t>
      </w:r>
      <w:r w:rsidR="00BA60B7" w:rsidRPr="005166C3">
        <w:rPr>
          <w:rFonts w:ascii="Times New Roman" w:eastAsia="SimSun" w:hAnsi="Times New Roman" w:cs="Times New Roman"/>
          <w:sz w:val="24"/>
          <w:szCs w:val="24"/>
          <w:lang w:val="en-US" w:eastAsia="zh-CN"/>
        </w:rPr>
        <w:t xml:space="preserve"> prior to reporting, and not exceed </w:t>
      </w:r>
      <w:r w:rsidR="0038047C" w:rsidRPr="005166C3">
        <w:rPr>
          <w:rFonts w:ascii="Times New Roman" w:eastAsia="SimSun" w:hAnsi="Times New Roman" w:cs="Times New Roman"/>
          <w:sz w:val="24"/>
          <w:szCs w:val="24"/>
          <w:lang w:val="en-US" w:eastAsia="zh-CN"/>
        </w:rPr>
        <w:t>3</w:t>
      </w:r>
      <w:r w:rsidR="00BA60B7" w:rsidRPr="005166C3">
        <w:rPr>
          <w:rFonts w:ascii="Times New Roman" w:eastAsia="SimSun" w:hAnsi="Times New Roman" w:cs="Times New Roman"/>
          <w:sz w:val="24"/>
          <w:szCs w:val="24"/>
          <w:lang w:val="en-US" w:eastAsia="zh-CN"/>
        </w:rPr>
        <w:t xml:space="preserve"> minutes in the case of </w:t>
      </w:r>
      <w:r w:rsidR="00984353" w:rsidRPr="005166C3">
        <w:rPr>
          <w:rFonts w:ascii="Times New Roman" w:eastAsia="SimSun" w:hAnsi="Times New Roman" w:cs="Times New Roman"/>
          <w:sz w:val="24"/>
          <w:szCs w:val="24"/>
          <w:lang w:val="en-US" w:eastAsia="zh-CN"/>
        </w:rPr>
        <w:t>the assessment of follow-up reports by the Committee</w:t>
      </w:r>
      <w:r w:rsidRPr="005166C3">
        <w:rPr>
          <w:rFonts w:ascii="Times New Roman" w:eastAsia="SimSun" w:hAnsi="Times New Roman" w:cs="Times New Roman"/>
          <w:sz w:val="24"/>
          <w:szCs w:val="24"/>
          <w:lang w:val="en-US" w:eastAsia="zh-CN"/>
        </w:rPr>
        <w:t xml:space="preserve">. </w:t>
      </w:r>
      <w:r w:rsidRPr="005166C3">
        <w:rPr>
          <w:rFonts w:ascii="Times New Roman" w:eastAsia="SimSun" w:hAnsi="Times New Roman" w:cs="Times New Roman"/>
          <w:b/>
          <w:bCs/>
          <w:sz w:val="24"/>
          <w:szCs w:val="24"/>
          <w:lang w:val="en-US" w:eastAsia="zh-CN"/>
        </w:rPr>
        <w:t>More or less time may be provided by the Chair of the CMW Committee depending upon the number of speakers</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Should the assigned meeting time not suffice, CSO</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0D2ED5ED" w14:textId="77777777" w:rsidR="00A66648" w:rsidRPr="00C7451A" w:rsidRDefault="00A66648" w:rsidP="003E72DD">
      <w:pPr>
        <w:spacing w:after="0" w:line="240" w:lineRule="auto"/>
        <w:jc w:val="both"/>
        <w:rPr>
          <w:rFonts w:ascii="Times New Roman" w:eastAsia="SimSun" w:hAnsi="Times New Roman" w:cs="Times New Roman"/>
          <w:sz w:val="24"/>
          <w:szCs w:val="24"/>
          <w:lang w:val="en-US" w:eastAsia="zh-CN"/>
        </w:rPr>
      </w:pPr>
    </w:p>
    <w:p w14:paraId="1C663E5C" w14:textId="1B2D8E58"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Pr="00F919F2">
        <w:rPr>
          <w:rFonts w:ascii="Times New Roman" w:eastAsia="SimSun" w:hAnsi="Times New Roman" w:cs="Times New Roman"/>
          <w:b/>
          <w:bCs/>
          <w:sz w:val="24"/>
          <w:szCs w:val="24"/>
          <w:lang w:val="en-US" w:eastAsia="zh-CN"/>
        </w:rPr>
        <w:t xml:space="preserve">Representatives from CSOs/NHRIs must confirm their intention to publicly brief the CMW Committee by informing the CMW Secretariat </w:t>
      </w:r>
      <w:r w:rsidR="00181786" w:rsidRPr="00181786">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 xml:space="preserve">Friday, </w:t>
      </w:r>
      <w:r w:rsidR="004219DC">
        <w:rPr>
          <w:rFonts w:ascii="Times New Roman" w:eastAsia="SimSun" w:hAnsi="Times New Roman" w:cs="Times New Roman"/>
          <w:b/>
          <w:bCs/>
          <w:sz w:val="24"/>
          <w:szCs w:val="24"/>
          <w:lang w:val="en-US" w:eastAsia="zh-CN"/>
        </w:rPr>
        <w:t>14 November</w:t>
      </w:r>
      <w:r w:rsidR="00A5144E">
        <w:rPr>
          <w:rFonts w:ascii="Times New Roman" w:eastAsia="SimSun" w:hAnsi="Times New Roman" w:cs="Times New Roman"/>
          <w:b/>
          <w:bCs/>
          <w:sz w:val="24"/>
          <w:szCs w:val="24"/>
          <w:lang w:val="en-US" w:eastAsia="zh-CN"/>
        </w:rPr>
        <w:t xml:space="preserve"> 2025</w:t>
      </w:r>
      <w:r w:rsidR="0026002C">
        <w:rPr>
          <w:rFonts w:ascii="Times New Roman" w:eastAsia="SimSun" w:hAnsi="Times New Roman" w:cs="Times New Roman"/>
          <w:b/>
          <w:bCs/>
          <w:sz w:val="24"/>
          <w:szCs w:val="24"/>
          <w:lang w:val="en-US" w:eastAsia="zh-CN"/>
        </w:rPr>
        <w:t xml:space="preserve"> at the latest</w:t>
      </w:r>
      <w:r w:rsidR="00181786">
        <w:rPr>
          <w:rFonts w:ascii="Times New Roman" w:eastAsia="SimSun" w:hAnsi="Times New Roman" w:cs="Times New Roman"/>
          <w:b/>
          <w:bCs/>
          <w:sz w:val="24"/>
          <w:szCs w:val="24"/>
          <w:lang w:val="en-US" w:eastAsia="zh-CN"/>
        </w:rPr>
        <w:t>,</w:t>
      </w:r>
      <w:r w:rsidR="00181786" w:rsidRPr="00181786">
        <w:rPr>
          <w:rFonts w:ascii="Times New Roman" w:eastAsia="SimSun" w:hAnsi="Times New Roman" w:cs="Times New Roman"/>
          <w:b/>
          <w:bCs/>
          <w:sz w:val="24"/>
          <w:szCs w:val="24"/>
          <w:lang w:val="en-US" w:eastAsia="zh-CN"/>
        </w:rPr>
        <w:t xml:space="preserve"> </w:t>
      </w:r>
      <w:r w:rsidRPr="00F919F2">
        <w:rPr>
          <w:rFonts w:ascii="Times New Roman" w:eastAsia="SimSun" w:hAnsi="Times New Roman" w:cs="Times New Roman"/>
          <w:b/>
          <w:bCs/>
          <w:sz w:val="24"/>
          <w:szCs w:val="24"/>
          <w:lang w:val="en-US" w:eastAsia="zh-CN"/>
        </w:rPr>
        <w:t xml:space="preserve">at </w:t>
      </w:r>
      <w:bookmarkStart w:id="6" w:name="_Hlk90474521"/>
      <w:r w:rsidRPr="00F919F2">
        <w:fldChar w:fldCharType="begin"/>
      </w:r>
      <w:r w:rsidRPr="00F919F2">
        <w:rPr>
          <w:b/>
          <w:bCs/>
        </w:rPr>
        <w:instrText xml:space="preserve"> HYPERLINK "mailto:ohchr-cmw@un.org" </w:instrText>
      </w:r>
      <w:r w:rsidRPr="00F919F2">
        <w:fldChar w:fldCharType="separate"/>
      </w:r>
      <w:r w:rsidRPr="00F919F2">
        <w:rPr>
          <w:rStyle w:val="Hyperlink"/>
          <w:rFonts w:ascii="Times New Roman" w:eastAsia="SimSun" w:hAnsi="Times New Roman" w:cs="Times New Roman"/>
          <w:b/>
          <w:bCs/>
          <w:sz w:val="24"/>
          <w:szCs w:val="24"/>
          <w:lang w:val="en-U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6"/>
      <w:r w:rsidRPr="00C7451A">
        <w:rPr>
          <w:rFonts w:ascii="Times New Roman" w:eastAsia="SimSun" w:hAnsi="Times New Roman" w:cs="Times New Roman"/>
          <w:sz w:val="24"/>
          <w:szCs w:val="24"/>
          <w:lang w:val="en-US" w:eastAsia="zh-CN"/>
        </w:rPr>
        <w:t xml:space="preserve">. </w:t>
      </w:r>
      <w:r w:rsidR="004167F3" w:rsidRPr="004167F3">
        <w:rPr>
          <w:rFonts w:ascii="Times New Roman" w:eastAsia="SimSun" w:hAnsi="Times New Roman" w:cs="Times New Roman"/>
          <w:sz w:val="24"/>
          <w:szCs w:val="24"/>
          <w:lang w:val="en-US" w:eastAsia="zh-CN"/>
        </w:rPr>
        <w:t xml:space="preserve">Participants who wish to brief the Committee by video message will be provided with </w:t>
      </w:r>
      <w:r w:rsidR="000D29CD">
        <w:rPr>
          <w:rFonts w:ascii="Times New Roman" w:eastAsia="SimSun" w:hAnsi="Times New Roman" w:cs="Times New Roman"/>
          <w:sz w:val="24"/>
          <w:szCs w:val="24"/>
          <w:lang w:val="en-US" w:eastAsia="zh-CN"/>
        </w:rPr>
        <w:t>detailed</w:t>
      </w:r>
      <w:r w:rsidR="004167F3" w:rsidRPr="004167F3">
        <w:rPr>
          <w:rFonts w:ascii="Times New Roman" w:eastAsia="SimSun" w:hAnsi="Times New Roman" w:cs="Times New Roman"/>
          <w:sz w:val="24"/>
          <w:szCs w:val="24"/>
          <w:lang w:val="en-US" w:eastAsia="zh-CN"/>
        </w:rPr>
        <w:t xml:space="preserve"> guidelines for the recording of </w:t>
      </w:r>
      <w:r w:rsidR="004167F3">
        <w:rPr>
          <w:rFonts w:ascii="Times New Roman" w:eastAsia="SimSun" w:hAnsi="Times New Roman" w:cs="Times New Roman"/>
          <w:sz w:val="24"/>
          <w:szCs w:val="24"/>
          <w:lang w:val="en-US" w:eastAsia="zh-CN"/>
        </w:rPr>
        <w:t xml:space="preserve">their </w:t>
      </w:r>
      <w:r w:rsidR="000D29CD">
        <w:rPr>
          <w:rFonts w:ascii="Times New Roman" w:eastAsia="SimSun" w:hAnsi="Times New Roman" w:cs="Times New Roman"/>
          <w:sz w:val="24"/>
          <w:szCs w:val="24"/>
          <w:lang w:val="en-US" w:eastAsia="zh-CN"/>
        </w:rPr>
        <w:t xml:space="preserve">video </w:t>
      </w:r>
      <w:r w:rsidR="004167F3" w:rsidRPr="004167F3">
        <w:rPr>
          <w:rFonts w:ascii="Times New Roman" w:eastAsia="SimSun" w:hAnsi="Times New Roman" w:cs="Times New Roman"/>
          <w:sz w:val="24"/>
          <w:szCs w:val="24"/>
          <w:lang w:val="en-US" w:eastAsia="zh-CN"/>
        </w:rPr>
        <w:t>message.</w:t>
      </w:r>
    </w:p>
    <w:p w14:paraId="114E1D30" w14:textId="7CC285BD" w:rsidR="0082583A" w:rsidRDefault="0082583A" w:rsidP="003E72DD">
      <w:pPr>
        <w:spacing w:after="0" w:line="240" w:lineRule="auto"/>
        <w:jc w:val="both"/>
        <w:rPr>
          <w:rFonts w:ascii="Times New Roman" w:eastAsia="SimSun" w:hAnsi="Times New Roman" w:cs="Times New Roman"/>
          <w:sz w:val="24"/>
          <w:szCs w:val="24"/>
          <w:lang w:val="en-US" w:eastAsia="zh-CN"/>
        </w:rPr>
      </w:pPr>
    </w:p>
    <w:p w14:paraId="7550469C" w14:textId="3DBA96BE" w:rsidR="00687606"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6"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4219DC">
        <w:rPr>
          <w:rFonts w:ascii="Times New Roman" w:eastAsia="SimSun" w:hAnsi="Times New Roman" w:cs="Times New Roman"/>
          <w:b/>
          <w:sz w:val="24"/>
          <w:szCs w:val="24"/>
          <w:lang w:val="en-US" w:eastAsia="zh-CN"/>
        </w:rPr>
        <w:t>28 November</w:t>
      </w:r>
      <w:r w:rsidR="00A5144E">
        <w:rPr>
          <w:rFonts w:ascii="Times New Roman" w:eastAsia="SimSun" w:hAnsi="Times New Roman" w:cs="Times New Roman"/>
          <w:b/>
          <w:sz w:val="24"/>
          <w:szCs w:val="24"/>
          <w:lang w:val="en-US" w:eastAsia="zh-CN"/>
        </w:rPr>
        <w:t xml:space="preserve"> 2025</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2DCBA713" w14:textId="77777777" w:rsidR="007E374F" w:rsidRDefault="007E374F" w:rsidP="0082583A">
      <w:pPr>
        <w:spacing w:after="0" w:line="240" w:lineRule="auto"/>
        <w:ind w:firstLine="720"/>
        <w:jc w:val="both"/>
        <w:rPr>
          <w:rFonts w:ascii="Times New Roman" w:eastAsia="SimSun" w:hAnsi="Times New Roman" w:cs="Times New Roman"/>
          <w:sz w:val="24"/>
          <w:szCs w:val="24"/>
          <w:lang w:val="en-US" w:eastAsia="zh-CN"/>
        </w:rPr>
      </w:pPr>
    </w:p>
    <w:p w14:paraId="64B024D4" w14:textId="34372A1C"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077B6476" w14:textId="22A100C6" w:rsidR="00DF4972" w:rsidRDefault="003E72DD" w:rsidP="00BE5282">
      <w:pPr>
        <w:spacing w:before="120"/>
        <w:ind w:firstLine="720"/>
        <w:jc w:val="both"/>
        <w:rPr>
          <w:rFonts w:asciiTheme="majorBidi" w:hAnsiTheme="majorBidi" w:cstheme="majorBidi"/>
          <w:sz w:val="24"/>
          <w:szCs w:val="24"/>
        </w:rPr>
      </w:pPr>
      <w:r w:rsidRPr="0094717A">
        <w:rPr>
          <w:rFonts w:asciiTheme="majorBidi" w:eastAsia="SimSun" w:hAnsiTheme="majorBidi" w:cstheme="majorBidi"/>
          <w:sz w:val="24"/>
          <w:szCs w:val="24"/>
          <w:lang w:val="en-US" w:eastAsia="zh-CN"/>
        </w:rPr>
        <w:t>CSO</w:t>
      </w:r>
      <w:r w:rsidR="001672E0" w:rsidRPr="0094717A">
        <w:rPr>
          <w:rFonts w:asciiTheme="majorBidi" w:eastAsia="SimSun" w:hAnsiTheme="majorBidi" w:cstheme="majorBidi"/>
          <w:sz w:val="24"/>
          <w:szCs w:val="24"/>
          <w:lang w:val="en-US" w:eastAsia="zh-CN"/>
        </w:rPr>
        <w:t>s</w:t>
      </w:r>
      <w:r w:rsidRPr="0094717A">
        <w:rPr>
          <w:rFonts w:asciiTheme="majorBidi" w:eastAsia="SimSun" w:hAnsiTheme="majorBidi" w:cstheme="majorBidi"/>
          <w:sz w:val="24"/>
          <w:szCs w:val="24"/>
          <w:lang w:val="en-US" w:eastAsia="zh-CN"/>
        </w:rPr>
        <w:t xml:space="preserve"> and NHRI</w:t>
      </w:r>
      <w:r w:rsidR="001672E0" w:rsidRPr="0094717A">
        <w:rPr>
          <w:rFonts w:asciiTheme="majorBidi" w:eastAsia="SimSun" w:hAnsiTheme="majorBidi" w:cstheme="majorBidi"/>
          <w:sz w:val="24"/>
          <w:szCs w:val="24"/>
          <w:lang w:val="en-US" w:eastAsia="zh-CN"/>
        </w:rPr>
        <w:t>s</w:t>
      </w:r>
      <w:r w:rsidRPr="0094717A">
        <w:rPr>
          <w:rFonts w:asciiTheme="majorBidi" w:eastAsia="SimSun" w:hAnsiTheme="majorBidi" w:cstheme="majorBidi"/>
          <w:sz w:val="24"/>
          <w:szCs w:val="24"/>
          <w:lang w:val="en-US" w:eastAsia="zh-CN"/>
        </w:rPr>
        <w:t xml:space="preserve"> representatives who wish to attend </w:t>
      </w:r>
      <w:r w:rsidR="00AB2E70" w:rsidRPr="0094717A">
        <w:rPr>
          <w:rFonts w:asciiTheme="majorBidi" w:eastAsia="SimSun" w:hAnsiTheme="majorBidi" w:cstheme="majorBidi"/>
          <w:sz w:val="24"/>
          <w:szCs w:val="24"/>
          <w:lang w:val="en-US" w:eastAsia="zh-CN"/>
        </w:rPr>
        <w:t xml:space="preserve">in-person </w:t>
      </w:r>
      <w:r w:rsidRPr="0094717A">
        <w:rPr>
          <w:rFonts w:asciiTheme="majorBidi" w:eastAsia="SimSun" w:hAnsiTheme="majorBidi" w:cstheme="majorBidi"/>
          <w:sz w:val="24"/>
          <w:szCs w:val="24"/>
          <w:lang w:val="en-US" w:eastAsia="zh-CN"/>
        </w:rPr>
        <w:t>any public sessions of the Committee are required to register individually online on Indico</w:t>
      </w:r>
      <w:r w:rsidR="00DF4972" w:rsidRPr="0094717A">
        <w:rPr>
          <w:rFonts w:asciiTheme="majorBidi" w:eastAsia="SimSun" w:hAnsiTheme="majorBidi" w:cstheme="majorBidi"/>
          <w:sz w:val="24"/>
          <w:szCs w:val="24"/>
          <w:lang w:val="en-US" w:eastAsia="zh-CN"/>
        </w:rPr>
        <w:t>:</w:t>
      </w:r>
      <w:r w:rsidR="00DF4972" w:rsidRPr="0094717A">
        <w:rPr>
          <w:rFonts w:asciiTheme="majorBidi" w:eastAsia="SimSun" w:hAnsiTheme="majorBidi" w:cstheme="majorBidi"/>
          <w:sz w:val="24"/>
          <w:szCs w:val="24"/>
          <w:lang w:val="en-US" w:eastAsia="zh-CN"/>
        </w:rPr>
        <w:br/>
      </w:r>
      <w:hyperlink r:id="rId17" w:history="1">
        <w:r w:rsidR="00A60E59" w:rsidRPr="0094717A">
          <w:rPr>
            <w:rStyle w:val="Hyperlink"/>
            <w:rFonts w:asciiTheme="majorBidi" w:hAnsiTheme="majorBidi" w:cstheme="majorBidi"/>
            <w:sz w:val="24"/>
            <w:szCs w:val="24"/>
          </w:rPr>
          <w:t>https://indico.un.org/event/1010250/</w:t>
        </w:r>
      </w:hyperlink>
    </w:p>
    <w:p w14:paraId="15D7F1B4" w14:textId="0E5C8A2E" w:rsidR="003E72DD" w:rsidRDefault="003E72DD" w:rsidP="00BE5282">
      <w:pPr>
        <w:spacing w:before="120"/>
        <w:ind w:firstLine="720"/>
        <w:jc w:val="both"/>
        <w:rPr>
          <w:rFonts w:ascii="Times New Roman" w:eastAsia="SimSun" w:hAnsi="Times New Roman" w:cs="Times New Roman"/>
          <w:sz w:val="24"/>
          <w:szCs w:val="24"/>
          <w:lang w:val="en-US" w:eastAsia="zh-CN"/>
        </w:rPr>
      </w:pPr>
      <w:hyperlink w:history="1"/>
      <w:hyperlink w:history="1"/>
      <w:r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8"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Pr="007E55D4">
        <w:rPr>
          <w:rFonts w:ascii="Times New Roman" w:eastAsia="SimSun" w:hAnsi="Times New Roman" w:cs="Times New Roman"/>
          <w:sz w:val="24"/>
          <w:szCs w:val="24"/>
          <w:lang w:val="en-US" w:eastAsia="zh-CN"/>
        </w:rPr>
        <w:t xml:space="preserve"> </w:t>
      </w:r>
    </w:p>
    <w:p w14:paraId="0E8BD356" w14:textId="2C7A7206" w:rsidR="00D22B38" w:rsidRDefault="00084B1C" w:rsidP="00776248">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 xml:space="preserve">Registrations </w:t>
      </w:r>
      <w:r w:rsidR="00747EF5">
        <w:rPr>
          <w:rFonts w:ascii="Times New Roman" w:eastAsia="SimSun" w:hAnsi="Times New Roman" w:cs="Times New Roman"/>
          <w:sz w:val="24"/>
          <w:szCs w:val="24"/>
          <w:lang w:val="en-US" w:eastAsia="zh-CN"/>
        </w:rPr>
        <w:t>will be</w:t>
      </w:r>
      <w:r w:rsidRPr="00C25EED">
        <w:rPr>
          <w:rFonts w:ascii="Times New Roman" w:eastAsia="SimSun" w:hAnsi="Times New Roman" w:cs="Times New Roman"/>
          <w:sz w:val="24"/>
          <w:szCs w:val="24"/>
          <w:lang w:val="en-US" w:eastAsia="zh-CN"/>
        </w:rPr>
        <w:t xml:space="preserve"> open </w:t>
      </w:r>
      <w:r w:rsidR="00B740CA">
        <w:rPr>
          <w:rFonts w:ascii="Times New Roman" w:eastAsia="SimSun" w:hAnsi="Times New Roman" w:cs="Times New Roman"/>
          <w:sz w:val="24"/>
          <w:szCs w:val="24"/>
          <w:lang w:val="en-US" w:eastAsia="zh-CN"/>
        </w:rPr>
        <w:t>from 1 November to</w:t>
      </w:r>
      <w:r w:rsidRPr="00C25EED">
        <w:rPr>
          <w:rFonts w:ascii="Times New Roman" w:eastAsia="SimSun" w:hAnsi="Times New Roman" w:cs="Times New Roman"/>
          <w:sz w:val="24"/>
          <w:szCs w:val="24"/>
          <w:lang w:val="en-US" w:eastAsia="zh-CN"/>
        </w:rPr>
        <w:t xml:space="preserve"> </w:t>
      </w:r>
      <w:r w:rsidR="00F9724E">
        <w:rPr>
          <w:rFonts w:ascii="Times New Roman" w:eastAsia="SimSun" w:hAnsi="Times New Roman" w:cs="Times New Roman"/>
          <w:sz w:val="24"/>
          <w:szCs w:val="24"/>
          <w:lang w:val="en-US" w:eastAsia="zh-CN"/>
        </w:rPr>
        <w:t>1</w:t>
      </w:r>
      <w:r w:rsidR="0050366F">
        <w:rPr>
          <w:rFonts w:ascii="Times New Roman" w:eastAsia="SimSun" w:hAnsi="Times New Roman" w:cs="Times New Roman"/>
          <w:sz w:val="24"/>
          <w:szCs w:val="24"/>
          <w:lang w:val="en-US" w:eastAsia="zh-CN"/>
        </w:rPr>
        <w:t>1 December</w:t>
      </w:r>
      <w:r w:rsidR="00F9724E">
        <w:rPr>
          <w:rFonts w:ascii="Times New Roman" w:eastAsia="SimSun" w:hAnsi="Times New Roman" w:cs="Times New Roman"/>
          <w:sz w:val="24"/>
          <w:szCs w:val="24"/>
          <w:lang w:val="en-US" w:eastAsia="zh-CN"/>
        </w:rPr>
        <w:t xml:space="preserve"> 2025</w:t>
      </w:r>
      <w:r w:rsidRPr="00C25EED">
        <w:rPr>
          <w:rFonts w:ascii="Times New Roman" w:eastAsia="SimSun" w:hAnsi="Times New Roman" w:cs="Times New Roman"/>
          <w:sz w:val="24"/>
          <w:szCs w:val="24"/>
          <w:lang w:val="en-US" w:eastAsia="zh-CN"/>
        </w:rPr>
        <w:t>.</w:t>
      </w:r>
    </w:p>
    <w:p w14:paraId="5755F075" w14:textId="77777777" w:rsidR="00776248" w:rsidRDefault="00776248" w:rsidP="00776248">
      <w:pPr>
        <w:spacing w:before="120"/>
        <w:ind w:firstLine="720"/>
        <w:jc w:val="both"/>
        <w:rPr>
          <w:rFonts w:ascii="Times New Roman" w:eastAsia="SimSun" w:hAnsi="Times New Roman" w:cs="Times New Roman"/>
          <w:sz w:val="24"/>
          <w:szCs w:val="24"/>
          <w:lang w:val="en-US" w:eastAsia="zh-CN"/>
        </w:rPr>
      </w:pPr>
    </w:p>
    <w:p w14:paraId="45D28E74" w14:textId="48E57071"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New digital badging system</w:t>
      </w:r>
    </w:p>
    <w:p w14:paraId="0EF9BAA0" w14:textId="39AFDF64" w:rsid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faster entry to the Palais Wilson by dispensing with the time needed to create a ‘physical’ badge. Participants can also print their digital badge and the QR code will work the same way.</w:t>
      </w:r>
    </w:p>
    <w:p w14:paraId="2B19E4B5" w14:textId="77777777"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p>
    <w:p w14:paraId="1D794632" w14:textId="197AA1FD"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 xml:space="preserve">On the day of the meeting, properly registered applicants will be required to present their digital badge and a valid passport or government issued ID (with photo) to the Security team at Palais Wilson (52 rue des </w:t>
      </w:r>
      <w:r w:rsidR="00290E16">
        <w:rPr>
          <w:rFonts w:ascii="Times New Roman" w:eastAsia="SimSun" w:hAnsi="Times New Roman" w:cs="Times New Roman"/>
          <w:sz w:val="24"/>
          <w:szCs w:val="24"/>
          <w:lang w:val="en-US" w:eastAsia="zh-CN"/>
        </w:rPr>
        <w:t>P</w:t>
      </w:r>
      <w:r w:rsidRPr="007276F7">
        <w:rPr>
          <w:rFonts w:ascii="Times New Roman" w:eastAsia="SimSun" w:hAnsi="Times New Roman" w:cs="Times New Roman"/>
          <w:sz w:val="24"/>
          <w:szCs w:val="24"/>
          <w:lang w:val="en-US" w:eastAsia="zh-CN"/>
        </w:rPr>
        <w:t>âquis, Geneva, Switzerland). Hours of operation are from 8 a.m. to 5:00 p.m., Monday through Friday.</w:t>
      </w:r>
    </w:p>
    <w:p w14:paraId="42A247B5" w14:textId="77777777" w:rsidR="007B01AC" w:rsidRPr="007276F7" w:rsidRDefault="007B01AC" w:rsidP="003E72DD">
      <w:pPr>
        <w:spacing w:after="0" w:line="240" w:lineRule="auto"/>
        <w:ind w:firstLine="720"/>
        <w:jc w:val="both"/>
        <w:rPr>
          <w:rFonts w:ascii="Times New Roman" w:eastAsia="SimSun" w:hAnsi="Times New Roman" w:cs="Times New Roman"/>
          <w:sz w:val="24"/>
          <w:szCs w:val="24"/>
          <w:lang w:eastAsia="zh-CN"/>
        </w:rPr>
      </w:pPr>
    </w:p>
    <w:p w14:paraId="76CB1306" w14:textId="409C5BF9" w:rsidR="003E72DD" w:rsidRDefault="003E72DD" w:rsidP="003E72DD">
      <w:pPr>
        <w:spacing w:after="0" w:line="240" w:lineRule="auto"/>
        <w:ind w:firstLine="720"/>
        <w:jc w:val="both"/>
        <w:rPr>
          <w:rFonts w:ascii="Times New Roman" w:hAnsi="Times New Roman" w:cs="Times New Roman"/>
          <w:sz w:val="24"/>
          <w:szCs w:val="24"/>
        </w:rPr>
      </w:pPr>
      <w:r w:rsidRPr="00290E16">
        <w:rPr>
          <w:rFonts w:ascii="Times New Roman" w:eastAsia="SimSun" w:hAnsi="Times New Roman" w:cs="Times New Roman"/>
          <w:sz w:val="24"/>
          <w:szCs w:val="24"/>
          <w:lang w:val="en-US" w:eastAsia="zh-CN"/>
        </w:rPr>
        <w:t xml:space="preserve">All public meetings of the Committee will be webcasted live </w:t>
      </w:r>
      <w:r w:rsidRPr="00290E16">
        <w:rPr>
          <w:rFonts w:ascii="Times New Roman" w:eastAsia="SimSun" w:hAnsi="Times New Roman" w:cs="Times New Roman"/>
          <w:sz w:val="24"/>
          <w:szCs w:val="24"/>
          <w:lang w:val="en-US" w:eastAsia="fr-FR"/>
        </w:rPr>
        <w:t>on the following website:</w:t>
      </w:r>
      <w:r w:rsidRPr="00290E16">
        <w:rPr>
          <w:rFonts w:ascii="Times New Roman" w:eastAsia="SimSun" w:hAnsi="Times New Roman" w:cs="Times New Roman"/>
          <w:color w:val="0000CC"/>
          <w:sz w:val="24"/>
          <w:szCs w:val="24"/>
          <w:lang w:val="en-US" w:eastAsia="fr-FR"/>
        </w:rPr>
        <w:t xml:space="preserve"> </w:t>
      </w:r>
      <w:hyperlink r:id="rId19" w:history="1">
        <w:r w:rsidRPr="00290E16">
          <w:rPr>
            <w:rStyle w:val="Hyperlink"/>
            <w:rFonts w:ascii="Times New Roman" w:hAnsi="Times New Roman" w:cs="Times New Roman"/>
            <w:sz w:val="24"/>
            <w:szCs w:val="24"/>
          </w:rPr>
          <w:t>https://media.un.org/en/webtv/</w:t>
        </w:r>
      </w:hyperlink>
      <w:r w:rsidRPr="00290E16">
        <w:rPr>
          <w:rFonts w:ascii="Times New Roman" w:hAnsi="Times New Roman" w:cs="Times New Roman"/>
          <w:sz w:val="24"/>
          <w:szCs w:val="24"/>
        </w:rPr>
        <w:t xml:space="preserve"> </w:t>
      </w:r>
    </w:p>
    <w:p w14:paraId="49813EB1" w14:textId="7E4EE0F7" w:rsidR="00597CF3" w:rsidRDefault="00597CF3" w:rsidP="003E72DD">
      <w:pPr>
        <w:spacing w:after="0" w:line="240" w:lineRule="auto"/>
        <w:ind w:firstLine="720"/>
        <w:jc w:val="both"/>
        <w:rPr>
          <w:rFonts w:ascii="Times New Roman" w:hAnsi="Times New Roman" w:cs="Times New Roman"/>
          <w:sz w:val="24"/>
          <w:szCs w:val="24"/>
        </w:rPr>
      </w:pP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6FCBFCC4"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In line with the Committee’s decision 31/3</w:t>
      </w:r>
      <w:r w:rsidRPr="00E2652E">
        <w:rPr>
          <w:rFonts w:ascii="Times New Roman" w:eastAsia="Times New Roman" w:hAnsi="Times New Roman" w:cs="Times New Roman"/>
          <w:sz w:val="24"/>
          <w:szCs w:val="24"/>
        </w:rPr>
        <w:t xml:space="preserve"> taken at its 31</w:t>
      </w:r>
      <w:r w:rsidRPr="00E2652E">
        <w:rPr>
          <w:rFonts w:ascii="Times New Roman" w:eastAsia="Times New Roman" w:hAnsi="Times New Roman" w:cs="Times New Roman"/>
          <w:sz w:val="24"/>
          <w:szCs w:val="24"/>
          <w:vertAlign w:val="superscript"/>
        </w:rPr>
        <w:t>st</w:t>
      </w:r>
      <w:r w:rsidRPr="00E2652E">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E2652E">
        <w:rPr>
          <w:rFonts w:ascii="Times New Roman" w:eastAsia="SimSun" w:hAnsi="Times New Roman" w:cs="Times New Roman"/>
          <w:sz w:val="24"/>
          <w:szCs w:val="24"/>
          <w:lang w:val="en-US" w:eastAsia="zh-CN"/>
        </w:rPr>
        <w:t>CSOs/NHRIs wishing to provide 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also organize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FB533F" w:rsidRPr="00E2652E">
        <w:rPr>
          <w:rFonts w:ascii="Times New Roman" w:eastAsia="SimSun" w:hAnsi="Times New Roman" w:cs="Times New Roman"/>
          <w:sz w:val="24"/>
          <w:szCs w:val="24"/>
          <w:lang w:val="en-US" w:eastAsia="zh-CN"/>
        </w:rPr>
        <w:t>:</w:t>
      </w:r>
    </w:p>
    <w:p w14:paraId="2D61BA7B" w14:textId="77777777" w:rsidR="002C3083" w:rsidRPr="00E2652E"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35D5B729" w14:textId="17847B37" w:rsidR="001668C3" w:rsidRDefault="00481E01"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 xml:space="preserve">n Monday, </w:t>
      </w:r>
      <w:r w:rsidR="0050366F">
        <w:rPr>
          <w:rFonts w:ascii="Times New Roman" w:eastAsia="SimSun" w:hAnsi="Times New Roman" w:cs="Times New Roman"/>
          <w:sz w:val="24"/>
          <w:szCs w:val="24"/>
          <w:lang w:val="en-US" w:eastAsia="zh-CN"/>
        </w:rPr>
        <w:t>1 December</w:t>
      </w:r>
      <w:r w:rsidR="00F9724E">
        <w:rPr>
          <w:rFonts w:ascii="Times New Roman" w:eastAsia="SimSun" w:hAnsi="Times New Roman" w:cs="Times New Roman"/>
          <w:sz w:val="24"/>
          <w:szCs w:val="24"/>
          <w:lang w:val="en-US" w:eastAsia="zh-CN"/>
        </w:rPr>
        <w:t xml:space="preserve"> 2025</w:t>
      </w:r>
      <w:r w:rsidR="003E72DD" w:rsidRPr="00597CF3">
        <w:rPr>
          <w:rFonts w:ascii="Times New Roman" w:eastAsia="SimSun" w:hAnsi="Times New Roman" w:cs="Times New Roman"/>
          <w:sz w:val="24"/>
          <w:szCs w:val="24"/>
          <w:lang w:val="en-US" w:eastAsia="zh-CN"/>
        </w:rPr>
        <w:t xml:space="preserve">, from approximately </w:t>
      </w:r>
      <w:r w:rsidR="00F9724E">
        <w:rPr>
          <w:rFonts w:ascii="Times New Roman" w:eastAsia="SimSun" w:hAnsi="Times New Roman" w:cs="Times New Roman"/>
          <w:sz w:val="24"/>
          <w:szCs w:val="24"/>
          <w:lang w:val="en-US" w:eastAsia="zh-CN"/>
        </w:rPr>
        <w:t>6</w:t>
      </w:r>
      <w:r w:rsidR="00F9724E" w:rsidRPr="00597CF3">
        <w:rPr>
          <w:rFonts w:ascii="Times New Roman" w:eastAsia="SimSun" w:hAnsi="Times New Roman" w:cs="Times New Roman"/>
          <w:sz w:val="24"/>
          <w:szCs w:val="24"/>
          <w:lang w:val="en-US" w:eastAsia="zh-CN"/>
        </w:rPr>
        <w:t xml:space="preserve"> </w:t>
      </w:r>
      <w:r w:rsidR="003E72DD" w:rsidRPr="00597CF3">
        <w:rPr>
          <w:rFonts w:ascii="Times New Roman" w:eastAsia="SimSun" w:hAnsi="Times New Roman" w:cs="Times New Roman"/>
          <w:sz w:val="24"/>
          <w:szCs w:val="24"/>
          <w:lang w:val="en-US" w:eastAsia="zh-CN"/>
        </w:rPr>
        <w:t xml:space="preserve">to </w:t>
      </w:r>
      <w:r w:rsidR="00F9724E">
        <w:rPr>
          <w:rFonts w:ascii="Times New Roman" w:eastAsia="SimSun" w:hAnsi="Times New Roman" w:cs="Times New Roman"/>
          <w:sz w:val="24"/>
          <w:szCs w:val="24"/>
          <w:lang w:val="en-US" w:eastAsia="zh-CN"/>
        </w:rPr>
        <w:t>6</w:t>
      </w:r>
      <w:r w:rsidR="003E72DD" w:rsidRPr="00597CF3">
        <w:rPr>
          <w:rFonts w:ascii="Times New Roman" w:eastAsia="SimSun" w:hAnsi="Times New Roman" w:cs="Times New Roman"/>
          <w:sz w:val="24"/>
          <w:szCs w:val="24"/>
          <w:lang w:val="en-US" w:eastAsia="zh-CN"/>
        </w:rPr>
        <w:t xml:space="preserve">:45pm (CET – Geneva time), </w:t>
      </w:r>
      <w:r w:rsidRPr="00597CF3">
        <w:rPr>
          <w:rFonts w:ascii="Times New Roman" w:eastAsia="SimSun" w:hAnsi="Times New Roman" w:cs="Times New Roman"/>
          <w:sz w:val="24"/>
          <w:szCs w:val="24"/>
          <w:lang w:val="en-US" w:eastAsia="zh-CN"/>
        </w:rPr>
        <w:t xml:space="preserve">in relation </w:t>
      </w:r>
      <w:r w:rsidR="00B143C2" w:rsidRPr="00597CF3">
        <w:rPr>
          <w:rFonts w:ascii="Times New Roman" w:eastAsia="SimSun" w:hAnsi="Times New Roman" w:cs="Times New Roman"/>
          <w:sz w:val="24"/>
          <w:szCs w:val="24"/>
          <w:lang w:val="en-US" w:eastAsia="zh-CN"/>
        </w:rPr>
        <w:t xml:space="preserve">to </w:t>
      </w:r>
      <w:r w:rsidR="00351F89">
        <w:rPr>
          <w:rFonts w:ascii="Times New Roman" w:eastAsia="SimSun" w:hAnsi="Times New Roman" w:cs="Times New Roman"/>
          <w:sz w:val="24"/>
          <w:szCs w:val="24"/>
          <w:lang w:val="en-US" w:eastAsia="zh-CN"/>
        </w:rPr>
        <w:t>Mauritania</w:t>
      </w:r>
      <w:r w:rsidR="00F67926" w:rsidRPr="00597CF3">
        <w:rPr>
          <w:rFonts w:ascii="Times New Roman" w:eastAsia="SimSun" w:hAnsi="Times New Roman" w:cs="Times New Roman"/>
          <w:sz w:val="24"/>
          <w:szCs w:val="24"/>
          <w:lang w:val="en-US" w:eastAsia="zh-CN"/>
        </w:rPr>
        <w:t>.</w:t>
      </w:r>
    </w:p>
    <w:p w14:paraId="2882F51F" w14:textId="77777777" w:rsidR="002C3083" w:rsidRPr="00597CF3"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161E3399" w14:textId="4C40F8E9" w:rsidR="00972E63" w:rsidRPr="00597CF3" w:rsidRDefault="001668C3"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n</w:t>
      </w:r>
      <w:r w:rsidR="00E2652E" w:rsidRPr="00597CF3">
        <w:rPr>
          <w:rFonts w:ascii="Times New Roman" w:eastAsia="SimSun" w:hAnsi="Times New Roman" w:cs="Times New Roman"/>
          <w:sz w:val="24"/>
          <w:szCs w:val="24"/>
          <w:lang w:val="en-US" w:eastAsia="zh-CN"/>
        </w:rPr>
        <w:t xml:space="preserve"> Tuesday,</w:t>
      </w:r>
      <w:r w:rsidR="003E72DD" w:rsidRPr="00597CF3">
        <w:rPr>
          <w:rFonts w:ascii="Times New Roman" w:eastAsia="SimSun" w:hAnsi="Times New Roman" w:cs="Times New Roman"/>
          <w:sz w:val="24"/>
          <w:szCs w:val="24"/>
          <w:lang w:val="en-US" w:eastAsia="zh-CN"/>
        </w:rPr>
        <w:t xml:space="preserve"> </w:t>
      </w:r>
      <w:r w:rsidR="0050366F">
        <w:rPr>
          <w:rFonts w:ascii="Times New Roman" w:eastAsia="SimSun" w:hAnsi="Times New Roman" w:cs="Times New Roman"/>
          <w:sz w:val="24"/>
          <w:szCs w:val="24"/>
          <w:lang w:val="en-US" w:eastAsia="zh-CN"/>
        </w:rPr>
        <w:t>2 December</w:t>
      </w:r>
      <w:r w:rsidR="00F9724E">
        <w:rPr>
          <w:rFonts w:ascii="Times New Roman" w:eastAsia="SimSun" w:hAnsi="Times New Roman" w:cs="Times New Roman"/>
          <w:sz w:val="24"/>
          <w:szCs w:val="24"/>
          <w:lang w:val="en-US" w:eastAsia="zh-CN"/>
        </w:rPr>
        <w:t xml:space="preserve"> 2025</w:t>
      </w:r>
      <w:r w:rsidR="003E72DD" w:rsidRPr="00597CF3">
        <w:rPr>
          <w:rFonts w:ascii="Times New Roman" w:eastAsia="SimSun" w:hAnsi="Times New Roman" w:cs="Times New Roman"/>
          <w:sz w:val="24"/>
          <w:szCs w:val="24"/>
          <w:lang w:val="en-US" w:eastAsia="zh-CN"/>
        </w:rPr>
        <w:t xml:space="preserve">, from approximately </w:t>
      </w:r>
      <w:r w:rsidR="00216C54" w:rsidRPr="00597CF3">
        <w:rPr>
          <w:rFonts w:ascii="Times New Roman" w:eastAsia="SimSun" w:hAnsi="Times New Roman" w:cs="Times New Roman"/>
          <w:sz w:val="24"/>
          <w:szCs w:val="24"/>
          <w:lang w:val="en-US" w:eastAsia="zh-CN"/>
        </w:rPr>
        <w:t xml:space="preserve">2 </w:t>
      </w:r>
      <w:r w:rsidR="003E72DD" w:rsidRPr="00597CF3">
        <w:rPr>
          <w:rFonts w:ascii="Times New Roman" w:eastAsia="SimSun" w:hAnsi="Times New Roman" w:cs="Times New Roman"/>
          <w:sz w:val="24"/>
          <w:szCs w:val="24"/>
          <w:lang w:val="en-US" w:eastAsia="zh-CN"/>
        </w:rPr>
        <w:t xml:space="preserve">to </w:t>
      </w:r>
      <w:r w:rsidR="00216C54" w:rsidRPr="00597CF3">
        <w:rPr>
          <w:rFonts w:ascii="Times New Roman" w:eastAsia="SimSun" w:hAnsi="Times New Roman" w:cs="Times New Roman"/>
          <w:sz w:val="24"/>
          <w:szCs w:val="24"/>
          <w:lang w:val="en-US" w:eastAsia="zh-CN"/>
        </w:rPr>
        <w:t>2</w:t>
      </w:r>
      <w:r w:rsidR="003E72DD" w:rsidRPr="00597CF3">
        <w:rPr>
          <w:rFonts w:ascii="Times New Roman" w:eastAsia="SimSun" w:hAnsi="Times New Roman" w:cs="Times New Roman"/>
          <w:sz w:val="24"/>
          <w:szCs w:val="24"/>
          <w:lang w:val="en-US" w:eastAsia="zh-CN"/>
        </w:rPr>
        <w:t>:45pm (CET - Geneva time)</w:t>
      </w:r>
      <w:r w:rsidR="00321310" w:rsidRPr="00597CF3">
        <w:rPr>
          <w:rFonts w:ascii="Times New Roman" w:eastAsia="SimSun" w:hAnsi="Times New Roman" w:cs="Times New Roman"/>
          <w:sz w:val="24"/>
          <w:szCs w:val="24"/>
          <w:lang w:val="en-US" w:eastAsia="zh-CN"/>
        </w:rPr>
        <w:t xml:space="preserve"> in relation to</w:t>
      </w:r>
      <w:r w:rsidR="00E651C7" w:rsidRPr="00597CF3">
        <w:rPr>
          <w:rFonts w:ascii="Times New Roman" w:eastAsia="SimSun" w:hAnsi="Times New Roman" w:cs="Times New Roman"/>
          <w:sz w:val="24"/>
          <w:szCs w:val="24"/>
          <w:lang w:val="en-US" w:eastAsia="zh-CN"/>
        </w:rPr>
        <w:t xml:space="preserve"> </w:t>
      </w:r>
      <w:r w:rsidR="0050366F">
        <w:rPr>
          <w:rFonts w:ascii="Times New Roman" w:eastAsia="SimSun" w:hAnsi="Times New Roman" w:cs="Times New Roman"/>
          <w:sz w:val="24"/>
          <w:szCs w:val="24"/>
          <w:lang w:val="en-US" w:eastAsia="zh-CN"/>
        </w:rPr>
        <w:t>Indonesia</w:t>
      </w:r>
      <w:r w:rsidR="00051534" w:rsidRPr="00597CF3">
        <w:rPr>
          <w:rFonts w:ascii="Times New Roman" w:eastAsia="SimSun" w:hAnsi="Times New Roman" w:cs="Times New Roman"/>
          <w:sz w:val="24"/>
          <w:szCs w:val="24"/>
          <w:lang w:val="en-US" w:eastAsia="zh-CN"/>
        </w:rPr>
        <w:t>.</w:t>
      </w:r>
    </w:p>
    <w:p w14:paraId="3347E5ED" w14:textId="3FA63C54" w:rsidR="005F09C0" w:rsidRPr="00597CF3" w:rsidRDefault="005F09C0" w:rsidP="005F09C0">
      <w:pPr>
        <w:spacing w:after="0" w:line="240" w:lineRule="auto"/>
        <w:ind w:firstLine="720"/>
        <w:jc w:val="both"/>
        <w:rPr>
          <w:rFonts w:ascii="Times New Roman" w:eastAsia="SimSun" w:hAnsi="Times New Roman" w:cs="Times New Roman"/>
          <w:sz w:val="24"/>
          <w:szCs w:val="24"/>
          <w:lang w:val="en-US" w:eastAsia="zh-CN"/>
        </w:rPr>
      </w:pPr>
    </w:p>
    <w:p w14:paraId="5A4FFB13" w14:textId="1580704F" w:rsidR="00B143C2" w:rsidRPr="00E2652E" w:rsidRDefault="00B143C2"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On </w:t>
      </w:r>
      <w:r w:rsidR="00F9724E">
        <w:rPr>
          <w:rFonts w:ascii="Times New Roman" w:eastAsia="SimSun" w:hAnsi="Times New Roman" w:cs="Times New Roman"/>
          <w:sz w:val="24"/>
          <w:szCs w:val="24"/>
          <w:lang w:val="en-US" w:eastAsia="zh-CN"/>
        </w:rPr>
        <w:t>T</w:t>
      </w:r>
      <w:r w:rsidR="00CC130E">
        <w:rPr>
          <w:rFonts w:ascii="Times New Roman" w:eastAsia="SimSun" w:hAnsi="Times New Roman" w:cs="Times New Roman"/>
          <w:sz w:val="24"/>
          <w:szCs w:val="24"/>
          <w:lang w:val="en-US" w:eastAsia="zh-CN"/>
        </w:rPr>
        <w:t xml:space="preserve">uesday, </w:t>
      </w:r>
      <w:r w:rsidR="0050366F">
        <w:rPr>
          <w:rFonts w:ascii="Times New Roman" w:eastAsia="SimSun" w:hAnsi="Times New Roman" w:cs="Times New Roman"/>
          <w:sz w:val="24"/>
          <w:szCs w:val="24"/>
          <w:lang w:val="en-US" w:eastAsia="zh-CN"/>
        </w:rPr>
        <w:t>2 December</w:t>
      </w:r>
      <w:r w:rsidR="00F9724E">
        <w:rPr>
          <w:rFonts w:ascii="Times New Roman" w:eastAsia="SimSun" w:hAnsi="Times New Roman" w:cs="Times New Roman"/>
          <w:sz w:val="24"/>
          <w:szCs w:val="24"/>
          <w:lang w:val="en-US" w:eastAsia="zh-CN"/>
        </w:rPr>
        <w:t xml:space="preserve"> 2025</w:t>
      </w:r>
      <w:r w:rsidRPr="00597CF3">
        <w:rPr>
          <w:rFonts w:ascii="Times New Roman" w:eastAsia="SimSun" w:hAnsi="Times New Roman" w:cs="Times New Roman"/>
          <w:sz w:val="24"/>
          <w:szCs w:val="24"/>
          <w:lang w:val="en-US" w:eastAsia="zh-CN"/>
        </w:rPr>
        <w:t xml:space="preserve">, from approximately </w:t>
      </w:r>
      <w:r w:rsidR="00DB4908">
        <w:rPr>
          <w:rFonts w:ascii="Times New Roman" w:eastAsia="SimSun" w:hAnsi="Times New Roman" w:cs="Times New Roman"/>
          <w:sz w:val="24"/>
          <w:szCs w:val="24"/>
          <w:lang w:val="en-US" w:eastAsia="zh-CN"/>
        </w:rPr>
        <w:t>6</w:t>
      </w:r>
      <w:r w:rsidR="00DB4908" w:rsidRPr="00597CF3">
        <w:rPr>
          <w:rFonts w:ascii="Times New Roman" w:eastAsia="SimSun" w:hAnsi="Times New Roman" w:cs="Times New Roman"/>
          <w:sz w:val="24"/>
          <w:szCs w:val="24"/>
          <w:lang w:val="en-US" w:eastAsia="zh-CN"/>
        </w:rPr>
        <w:t xml:space="preserve"> </w:t>
      </w:r>
      <w:r w:rsidRPr="00597CF3">
        <w:rPr>
          <w:rFonts w:ascii="Times New Roman" w:eastAsia="SimSun" w:hAnsi="Times New Roman" w:cs="Times New Roman"/>
          <w:sz w:val="24"/>
          <w:szCs w:val="24"/>
          <w:lang w:val="en-US" w:eastAsia="zh-CN"/>
        </w:rPr>
        <w:t xml:space="preserve">to </w:t>
      </w:r>
      <w:r w:rsidR="00DB4908">
        <w:rPr>
          <w:rFonts w:ascii="Times New Roman" w:eastAsia="SimSun" w:hAnsi="Times New Roman" w:cs="Times New Roman"/>
          <w:sz w:val="24"/>
          <w:szCs w:val="24"/>
          <w:lang w:val="en-US" w:eastAsia="zh-CN"/>
        </w:rPr>
        <w:t>6</w:t>
      </w:r>
      <w:r w:rsidRPr="00597CF3">
        <w:rPr>
          <w:rFonts w:ascii="Times New Roman" w:eastAsia="SimSun" w:hAnsi="Times New Roman" w:cs="Times New Roman"/>
          <w:sz w:val="24"/>
          <w:szCs w:val="24"/>
          <w:lang w:val="en-US" w:eastAsia="zh-CN"/>
        </w:rPr>
        <w:t xml:space="preserve">:45pm (CET - Geneva time) in relation to </w:t>
      </w:r>
      <w:r w:rsidR="00707BA4">
        <w:rPr>
          <w:rFonts w:ascii="Times New Roman" w:eastAsia="SimSun" w:hAnsi="Times New Roman" w:cs="Times New Roman"/>
          <w:sz w:val="24"/>
          <w:szCs w:val="24"/>
          <w:lang w:val="en-US" w:eastAsia="zh-CN"/>
        </w:rPr>
        <w:t>Honduras</w:t>
      </w:r>
      <w:r w:rsidRPr="00597CF3">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041C9B85"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 xml:space="preserve">CSOs/NHRIs wishing to organize such briefings should contact </w:t>
      </w:r>
      <w:r w:rsidR="00E2652E" w:rsidRPr="00512C88">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 xml:space="preserve">Friday, </w:t>
      </w:r>
      <w:r w:rsidR="0050366F">
        <w:rPr>
          <w:rFonts w:ascii="Times New Roman" w:eastAsia="SimSun" w:hAnsi="Times New Roman" w:cs="Times New Roman"/>
          <w:b/>
          <w:bCs/>
          <w:sz w:val="24"/>
          <w:szCs w:val="24"/>
          <w:lang w:val="en-US" w:eastAsia="zh-CN"/>
        </w:rPr>
        <w:t>14 November</w:t>
      </w:r>
      <w:r w:rsidR="001064C0">
        <w:rPr>
          <w:rFonts w:ascii="Times New Roman" w:eastAsia="SimSun" w:hAnsi="Times New Roman" w:cs="Times New Roman"/>
          <w:b/>
          <w:bCs/>
          <w:sz w:val="24"/>
          <w:szCs w:val="24"/>
          <w:lang w:val="en-US" w:eastAsia="zh-CN"/>
        </w:rPr>
        <w:t xml:space="preserve"> 2025</w:t>
      </w:r>
      <w:r w:rsidR="00E2652E">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the CMW Secretariat </w:t>
      </w:r>
      <w:r>
        <w:rPr>
          <w:rFonts w:ascii="Times New Roman" w:eastAsia="SimSun" w:hAnsi="Times New Roman" w:cs="Times New Roman"/>
          <w:sz w:val="24"/>
          <w:szCs w:val="24"/>
          <w:lang w:val="en-US" w:eastAsia="zh-CN"/>
        </w:rPr>
        <w:t xml:space="preserve">at </w:t>
      </w:r>
      <w:hyperlink r:id="rId20" w:history="1">
        <w:r w:rsidRPr="00D535D2">
          <w:rPr>
            <w:rStyle w:val="Hyperlink"/>
            <w:rFonts w:ascii="Times New Roman" w:eastAsia="SimSun" w:hAnsi="Times New Roman" w:cs="Times New Roman"/>
            <w:sz w:val="24"/>
            <w:szCs w:val="24"/>
            <w:lang w:val="en-US" w:eastAsia="zh-CN"/>
          </w:rPr>
          <w:t>ohchr-cmw@un.org</w:t>
        </w:r>
      </w:hyperlink>
      <w:r w:rsidR="00E001A3">
        <w:rPr>
          <w:rFonts w:ascii="Times New Roman" w:eastAsia="SimSun" w:hAnsi="Times New Roman" w:cs="Times New Roman"/>
          <w:sz w:val="24"/>
          <w:szCs w:val="24"/>
          <w:lang w:val="en-US" w:eastAsia="zh-CN"/>
        </w:rPr>
        <w:t xml:space="preserve"> </w:t>
      </w:r>
      <w:r w:rsidR="00E2652E" w:rsidRPr="00F3607A">
        <w:rPr>
          <w:rFonts w:ascii="Times New Roman" w:eastAsia="SimSun" w:hAnsi="Times New Roman" w:cs="Times New Roman"/>
          <w:sz w:val="24"/>
          <w:szCs w:val="24"/>
          <w:lang w:val="en-US" w:eastAsia="zh-CN"/>
        </w:rPr>
        <w:t>to coordinate</w:t>
      </w:r>
      <w:r w:rsidR="00E2652E">
        <w:rPr>
          <w:rFonts w:ascii="Times New Roman" w:eastAsia="SimSun" w:hAnsi="Times New Roman" w:cs="Times New Roman"/>
          <w:sz w:val="24"/>
          <w:szCs w:val="24"/>
          <w:lang w:val="en-US" w:eastAsia="zh-CN"/>
        </w:rPr>
        <w:t>.</w:t>
      </w:r>
    </w:p>
    <w:p w14:paraId="78DCA657" w14:textId="77777777" w:rsidR="004A1466" w:rsidRDefault="004A1466" w:rsidP="003E72DD">
      <w:pPr>
        <w:spacing w:after="0" w:line="240" w:lineRule="auto"/>
        <w:ind w:firstLine="720"/>
        <w:jc w:val="both"/>
        <w:rPr>
          <w:rFonts w:ascii="Times New Roman" w:eastAsia="SimSun" w:hAnsi="Times New Roman" w:cs="Times New Roman"/>
          <w:sz w:val="24"/>
          <w:szCs w:val="24"/>
          <w:lang w:val="en-US" w:eastAsia="zh-CN"/>
        </w:rPr>
      </w:pPr>
    </w:p>
    <w:p w14:paraId="7D3D47A5" w14:textId="77777777" w:rsidR="00FC7687" w:rsidRPr="00C7451A" w:rsidRDefault="00FC7687"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1" w:history="1">
        <w:r w:rsidRPr="00BA21B8">
          <w:rPr>
            <w:rStyle w:val="Hyperlink"/>
            <w:rFonts w:ascii="Times New Roman" w:hAnsi="Times New Roman" w:cs="Times New Roman"/>
            <w:sz w:val="24"/>
            <w:szCs w:val="24"/>
          </w:rPr>
          <w:t>https://www.ohchr.org/en/treaty-bodies/cmw</w:t>
        </w:r>
      </w:hyperlink>
      <w:r w:rsidRPr="00BA21B8">
        <w:rPr>
          <w:rFonts w:ascii="Times New Roman" w:hAnsi="Times New Roman" w:cs="Times New Roman"/>
          <w:sz w:val="24"/>
          <w:szCs w:val="24"/>
        </w:rPr>
        <w:t xml:space="preserve"> </w:t>
      </w:r>
      <w:r w:rsidR="00C87D55" w:rsidRPr="00BA21B8" w:rsidDel="00C87D55">
        <w:rPr>
          <w:rFonts w:ascii="Times New Roman" w:hAnsi="Times New Roman" w:cs="Times New Roman"/>
          <w:sz w:val="24"/>
          <w:szCs w:val="24"/>
        </w:rPr>
        <w:t xml:space="preserve"> </w:t>
      </w:r>
    </w:p>
    <w:p w14:paraId="2CEECF13" w14:textId="024A1825" w:rsidR="003E72DD"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2" w:history="1">
        <w:r w:rsidRPr="00BA21B8">
          <w:rPr>
            <w:rStyle w:val="Hyperlink"/>
            <w:rFonts w:ascii="Times New Roman" w:hAnsi="Times New Roman" w:cs="Times New Roman"/>
            <w:sz w:val="24"/>
            <w:szCs w:val="24"/>
          </w:rPr>
          <w:t>https://www.ohchr.org/en/treaty-bodies/cmw/information-civil-society-non-governmental-organizations-national-human-rights-institutions</w:t>
        </w:r>
      </w:hyperlink>
      <w:r w:rsidRPr="00BA21B8">
        <w:rPr>
          <w:rFonts w:ascii="Times New Roman" w:hAnsi="Times New Roman" w:cs="Times New Roman"/>
          <w:sz w:val="24"/>
          <w:szCs w:val="24"/>
        </w:rPr>
        <w:t xml:space="preserve"> </w:t>
      </w:r>
      <w:r w:rsidR="003E72DD" w:rsidRPr="00BA21B8">
        <w:rPr>
          <w:rFonts w:ascii="Times New Roman" w:eastAsia="SimSun" w:hAnsi="Times New Roman" w:cs="Times New Roman"/>
          <w:sz w:val="24"/>
          <w:szCs w:val="24"/>
          <w:lang w:val="en-US" w:eastAsia="zh-CN"/>
        </w:rPr>
        <w:t xml:space="preserve">(Here you can also subscribe to e-mail updates if you would like to stay informed about UN human rights activities and developments)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CSOs: </w:t>
      </w:r>
      <w:hyperlink r:id="rId23"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NHRIs: </w:t>
      </w:r>
      <w:hyperlink r:id="rId24"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BA21B8">
        <w:rPr>
          <w:rFonts w:ascii="Times New Roman" w:eastAsia="SimSun" w:hAnsi="Times New Roman" w:cs="Times New Roman"/>
          <w:sz w:val="24"/>
          <w:szCs w:val="24"/>
          <w:lang w:val="en-US" w:eastAsia="zh-CN"/>
        </w:rPr>
        <w:t xml:space="preserve"> </w:t>
      </w:r>
    </w:p>
    <w:p w14:paraId="559873F3"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BA21B8" w:rsidRDefault="003E72DD" w:rsidP="003E72DD">
      <w:pPr>
        <w:spacing w:after="0" w:line="240" w:lineRule="auto"/>
        <w:ind w:left="720"/>
        <w:rPr>
          <w:rFonts w:ascii="Times New Roman" w:eastAsia="SimSun" w:hAnsi="Times New Roman" w:cs="Times New Roman"/>
          <w:sz w:val="24"/>
          <w:szCs w:val="24"/>
          <w:lang w:val="en-US" w:eastAsia="zh-CN"/>
        </w:rPr>
      </w:pPr>
      <w:hyperlink r:id="rId25" w:history="1">
        <w:r w:rsidRPr="00BA21B8">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1189E2EC" w14:textId="09E44EEB" w:rsidR="003E72DD" w:rsidRPr="00E91DC3" w:rsidRDefault="003E72DD" w:rsidP="00E91DC3">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6"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BA21B8">
        <w:rPr>
          <w:rFonts w:ascii="Times New Roman" w:eastAsia="SimSun" w:hAnsi="Times New Roman" w:cs="Times New Roman"/>
          <w:sz w:val="24"/>
          <w:szCs w:val="24"/>
          <w:lang w:val="en-US" w:eastAsia="zh-CN"/>
        </w:rPr>
        <w:t xml:space="preserve"> </w:t>
      </w:r>
      <w:permStart w:id="1723548415" w:edGrp="everyone"/>
      <w:permEnd w:id="1723548415"/>
    </w:p>
    <w:p w14:paraId="71D331CD" w14:textId="77777777" w:rsidR="00D271B8" w:rsidRPr="003E72DD" w:rsidRDefault="00D271B8">
      <w:pPr>
        <w:rPr>
          <w:lang w:val="en-US"/>
        </w:rPr>
      </w:pPr>
    </w:p>
    <w:sectPr w:rsidR="00D271B8" w:rsidRPr="003E72DD" w:rsidSect="00D1720C">
      <w:pgSz w:w="12240" w:h="15840"/>
      <w:pgMar w:top="851"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7DD49" w14:textId="77777777" w:rsidR="00A0123C" w:rsidRDefault="00A0123C" w:rsidP="003F4658">
      <w:pPr>
        <w:spacing w:after="0" w:line="240" w:lineRule="auto"/>
      </w:pPr>
      <w:r>
        <w:separator/>
      </w:r>
    </w:p>
  </w:endnote>
  <w:endnote w:type="continuationSeparator" w:id="0">
    <w:p w14:paraId="0BEEE5DA" w14:textId="77777777" w:rsidR="00A0123C" w:rsidRDefault="00A0123C" w:rsidP="003F4658">
      <w:pPr>
        <w:spacing w:after="0" w:line="240" w:lineRule="auto"/>
      </w:pPr>
      <w:r>
        <w:continuationSeparator/>
      </w:r>
    </w:p>
  </w:endnote>
  <w:endnote w:type="continuationNotice" w:id="1">
    <w:p w14:paraId="50499EDF" w14:textId="77777777" w:rsidR="00A0123C" w:rsidRDefault="00A012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21360" w14:textId="77777777" w:rsidR="00A0123C" w:rsidRDefault="00A0123C" w:rsidP="003F4658">
      <w:pPr>
        <w:spacing w:after="0" w:line="240" w:lineRule="auto"/>
      </w:pPr>
      <w:r>
        <w:separator/>
      </w:r>
    </w:p>
  </w:footnote>
  <w:footnote w:type="continuationSeparator" w:id="0">
    <w:p w14:paraId="4A39D938" w14:textId="77777777" w:rsidR="00A0123C" w:rsidRDefault="00A0123C" w:rsidP="003F4658">
      <w:pPr>
        <w:spacing w:after="0" w:line="240" w:lineRule="auto"/>
      </w:pPr>
      <w:r>
        <w:continuationSeparator/>
      </w:r>
    </w:p>
  </w:footnote>
  <w:footnote w:type="continuationNotice" w:id="1">
    <w:p w14:paraId="7B6391F8" w14:textId="77777777" w:rsidR="00A0123C" w:rsidRDefault="00A012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1"/>
  </w:num>
  <w:num w:numId="3" w16cid:durableId="697510300">
    <w:abstractNumId w:val="4"/>
  </w:num>
  <w:num w:numId="4" w16cid:durableId="653221914">
    <w:abstractNumId w:val="3"/>
  </w:num>
  <w:num w:numId="5" w16cid:durableId="182080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ocumentProtection w:edit="readOnly" w:formatting="1" w:enforcement="1" w:cryptProviderType="rsaAES" w:cryptAlgorithmClass="hash" w:cryptAlgorithmType="typeAny" w:cryptAlgorithmSid="14" w:cryptSpinCount="100000" w:hash="ZBX1A3B434sg1p/pSBo4bdBEkGL2uIfRJ/1P3Ukyp9lynrTT+K0JkV6FLLH1+hW83C1x9YmpXUS9gAbEAV+5Rg==" w:salt="P4v9UclJhRdRyLvKJR5Sj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2713"/>
    <w:rsid w:val="00013C96"/>
    <w:rsid w:val="00020A5A"/>
    <w:rsid w:val="00024389"/>
    <w:rsid w:val="00024C9B"/>
    <w:rsid w:val="00025311"/>
    <w:rsid w:val="00045458"/>
    <w:rsid w:val="00046F67"/>
    <w:rsid w:val="00050255"/>
    <w:rsid w:val="00051534"/>
    <w:rsid w:val="00054DC1"/>
    <w:rsid w:val="00065DEC"/>
    <w:rsid w:val="00071C78"/>
    <w:rsid w:val="00073EC9"/>
    <w:rsid w:val="000806F6"/>
    <w:rsid w:val="00080E2E"/>
    <w:rsid w:val="0008358A"/>
    <w:rsid w:val="00084B1C"/>
    <w:rsid w:val="00094811"/>
    <w:rsid w:val="000B1877"/>
    <w:rsid w:val="000B331F"/>
    <w:rsid w:val="000B483B"/>
    <w:rsid w:val="000B6411"/>
    <w:rsid w:val="000C4CC7"/>
    <w:rsid w:val="000D29CD"/>
    <w:rsid w:val="000D6FC6"/>
    <w:rsid w:val="000F33DF"/>
    <w:rsid w:val="00101487"/>
    <w:rsid w:val="001014DD"/>
    <w:rsid w:val="001064C0"/>
    <w:rsid w:val="00126B35"/>
    <w:rsid w:val="0013277B"/>
    <w:rsid w:val="00137652"/>
    <w:rsid w:val="00140CB9"/>
    <w:rsid w:val="00142035"/>
    <w:rsid w:val="0014551F"/>
    <w:rsid w:val="00156CF6"/>
    <w:rsid w:val="001668C3"/>
    <w:rsid w:val="001672E0"/>
    <w:rsid w:val="00171C5A"/>
    <w:rsid w:val="00181786"/>
    <w:rsid w:val="001940C2"/>
    <w:rsid w:val="001B6532"/>
    <w:rsid w:val="001C42FD"/>
    <w:rsid w:val="001C50EB"/>
    <w:rsid w:val="001C51F4"/>
    <w:rsid w:val="001E47E1"/>
    <w:rsid w:val="001E6C05"/>
    <w:rsid w:val="001F57BB"/>
    <w:rsid w:val="00201787"/>
    <w:rsid w:val="00216C54"/>
    <w:rsid w:val="002214A9"/>
    <w:rsid w:val="00235E67"/>
    <w:rsid w:val="00242782"/>
    <w:rsid w:val="00255AB2"/>
    <w:rsid w:val="0026002C"/>
    <w:rsid w:val="0026465B"/>
    <w:rsid w:val="00265299"/>
    <w:rsid w:val="00277D41"/>
    <w:rsid w:val="00290E16"/>
    <w:rsid w:val="00291BAF"/>
    <w:rsid w:val="00296374"/>
    <w:rsid w:val="002A5301"/>
    <w:rsid w:val="002B57CF"/>
    <w:rsid w:val="002C3083"/>
    <w:rsid w:val="002E164B"/>
    <w:rsid w:val="002E4B57"/>
    <w:rsid w:val="002E6B58"/>
    <w:rsid w:val="00302D21"/>
    <w:rsid w:val="003031D4"/>
    <w:rsid w:val="00307C1E"/>
    <w:rsid w:val="00315F04"/>
    <w:rsid w:val="00321310"/>
    <w:rsid w:val="00322F9B"/>
    <w:rsid w:val="00326955"/>
    <w:rsid w:val="00351F89"/>
    <w:rsid w:val="00354148"/>
    <w:rsid w:val="00356B8D"/>
    <w:rsid w:val="00363AF7"/>
    <w:rsid w:val="00375734"/>
    <w:rsid w:val="0038047C"/>
    <w:rsid w:val="00395E89"/>
    <w:rsid w:val="003970BC"/>
    <w:rsid w:val="003B0E06"/>
    <w:rsid w:val="003C6DE5"/>
    <w:rsid w:val="003D1EEE"/>
    <w:rsid w:val="003D33E5"/>
    <w:rsid w:val="003E014E"/>
    <w:rsid w:val="003E2C9F"/>
    <w:rsid w:val="003E381C"/>
    <w:rsid w:val="003E72DD"/>
    <w:rsid w:val="003F4658"/>
    <w:rsid w:val="003F69A4"/>
    <w:rsid w:val="00405D7F"/>
    <w:rsid w:val="0040663C"/>
    <w:rsid w:val="004066C8"/>
    <w:rsid w:val="0041214B"/>
    <w:rsid w:val="00415585"/>
    <w:rsid w:val="004167F3"/>
    <w:rsid w:val="004206EA"/>
    <w:rsid w:val="00420E64"/>
    <w:rsid w:val="004219DC"/>
    <w:rsid w:val="00431D3E"/>
    <w:rsid w:val="0044019E"/>
    <w:rsid w:val="004438AA"/>
    <w:rsid w:val="00451726"/>
    <w:rsid w:val="0045706E"/>
    <w:rsid w:val="00461D19"/>
    <w:rsid w:val="00466AC6"/>
    <w:rsid w:val="00473E25"/>
    <w:rsid w:val="00481E01"/>
    <w:rsid w:val="00483D1D"/>
    <w:rsid w:val="00484E5F"/>
    <w:rsid w:val="0048767F"/>
    <w:rsid w:val="00496AD0"/>
    <w:rsid w:val="004A109C"/>
    <w:rsid w:val="004A1466"/>
    <w:rsid w:val="004A71E6"/>
    <w:rsid w:val="004B2F2A"/>
    <w:rsid w:val="004B43F6"/>
    <w:rsid w:val="004B5D27"/>
    <w:rsid w:val="004B6B5F"/>
    <w:rsid w:val="004C23AB"/>
    <w:rsid w:val="004C6716"/>
    <w:rsid w:val="004C68A5"/>
    <w:rsid w:val="004E2744"/>
    <w:rsid w:val="004E532C"/>
    <w:rsid w:val="004F5A11"/>
    <w:rsid w:val="004F68D1"/>
    <w:rsid w:val="005009CD"/>
    <w:rsid w:val="0050366F"/>
    <w:rsid w:val="00512C88"/>
    <w:rsid w:val="005166C3"/>
    <w:rsid w:val="0053387A"/>
    <w:rsid w:val="00542A6B"/>
    <w:rsid w:val="00543A24"/>
    <w:rsid w:val="005504B8"/>
    <w:rsid w:val="005755D7"/>
    <w:rsid w:val="005838B3"/>
    <w:rsid w:val="005936E7"/>
    <w:rsid w:val="00597CF3"/>
    <w:rsid w:val="005B104B"/>
    <w:rsid w:val="005B6A9B"/>
    <w:rsid w:val="005D2D1A"/>
    <w:rsid w:val="005D7618"/>
    <w:rsid w:val="005E3A25"/>
    <w:rsid w:val="005E45A8"/>
    <w:rsid w:val="005E61A9"/>
    <w:rsid w:val="005F09C0"/>
    <w:rsid w:val="00603473"/>
    <w:rsid w:val="006107C3"/>
    <w:rsid w:val="00616BE1"/>
    <w:rsid w:val="00631238"/>
    <w:rsid w:val="00661B13"/>
    <w:rsid w:val="006623FD"/>
    <w:rsid w:val="00664A0D"/>
    <w:rsid w:val="00665241"/>
    <w:rsid w:val="0066712A"/>
    <w:rsid w:val="0067583A"/>
    <w:rsid w:val="006806C5"/>
    <w:rsid w:val="00687606"/>
    <w:rsid w:val="0069106C"/>
    <w:rsid w:val="006A1087"/>
    <w:rsid w:val="006B46C8"/>
    <w:rsid w:val="006B5DCA"/>
    <w:rsid w:val="006C4879"/>
    <w:rsid w:val="006F09C3"/>
    <w:rsid w:val="006F50B0"/>
    <w:rsid w:val="006F7F00"/>
    <w:rsid w:val="00707BA4"/>
    <w:rsid w:val="007276F7"/>
    <w:rsid w:val="00727F0D"/>
    <w:rsid w:val="00732140"/>
    <w:rsid w:val="00734205"/>
    <w:rsid w:val="00747EF5"/>
    <w:rsid w:val="00753354"/>
    <w:rsid w:val="00775120"/>
    <w:rsid w:val="00776248"/>
    <w:rsid w:val="00780EDA"/>
    <w:rsid w:val="00786717"/>
    <w:rsid w:val="00790597"/>
    <w:rsid w:val="007B01AC"/>
    <w:rsid w:val="007C11A6"/>
    <w:rsid w:val="007C1C71"/>
    <w:rsid w:val="007C2AAA"/>
    <w:rsid w:val="007C4108"/>
    <w:rsid w:val="007D2E91"/>
    <w:rsid w:val="007E3088"/>
    <w:rsid w:val="007E374F"/>
    <w:rsid w:val="007F50C7"/>
    <w:rsid w:val="007F66A2"/>
    <w:rsid w:val="00803DD8"/>
    <w:rsid w:val="0082317B"/>
    <w:rsid w:val="0082583A"/>
    <w:rsid w:val="00831AFF"/>
    <w:rsid w:val="00832279"/>
    <w:rsid w:val="00834D2D"/>
    <w:rsid w:val="008455CD"/>
    <w:rsid w:val="00863AD0"/>
    <w:rsid w:val="008946A2"/>
    <w:rsid w:val="008A2681"/>
    <w:rsid w:val="008A639F"/>
    <w:rsid w:val="008B3912"/>
    <w:rsid w:val="008B5671"/>
    <w:rsid w:val="008B606F"/>
    <w:rsid w:val="008C073D"/>
    <w:rsid w:val="008E6D2A"/>
    <w:rsid w:val="008F17ED"/>
    <w:rsid w:val="00902996"/>
    <w:rsid w:val="0090387D"/>
    <w:rsid w:val="00903A47"/>
    <w:rsid w:val="00922409"/>
    <w:rsid w:val="0094717A"/>
    <w:rsid w:val="009513E8"/>
    <w:rsid w:val="00966DEB"/>
    <w:rsid w:val="00972571"/>
    <w:rsid w:val="00972E63"/>
    <w:rsid w:val="0098215C"/>
    <w:rsid w:val="00984353"/>
    <w:rsid w:val="00985218"/>
    <w:rsid w:val="009935DF"/>
    <w:rsid w:val="00995CDF"/>
    <w:rsid w:val="009B655C"/>
    <w:rsid w:val="009D3BAF"/>
    <w:rsid w:val="009D3F09"/>
    <w:rsid w:val="009D4EA5"/>
    <w:rsid w:val="009D7CDF"/>
    <w:rsid w:val="009E0D36"/>
    <w:rsid w:val="009F075F"/>
    <w:rsid w:val="009F24C3"/>
    <w:rsid w:val="00A0123C"/>
    <w:rsid w:val="00A02EBC"/>
    <w:rsid w:val="00A17CFC"/>
    <w:rsid w:val="00A302C0"/>
    <w:rsid w:val="00A430B8"/>
    <w:rsid w:val="00A4393C"/>
    <w:rsid w:val="00A46830"/>
    <w:rsid w:val="00A5144E"/>
    <w:rsid w:val="00A60E59"/>
    <w:rsid w:val="00A65260"/>
    <w:rsid w:val="00A65D6F"/>
    <w:rsid w:val="00A66648"/>
    <w:rsid w:val="00A838A2"/>
    <w:rsid w:val="00A875D2"/>
    <w:rsid w:val="00A94241"/>
    <w:rsid w:val="00AB2E70"/>
    <w:rsid w:val="00AC1A8A"/>
    <w:rsid w:val="00AC4A52"/>
    <w:rsid w:val="00AD67A9"/>
    <w:rsid w:val="00B143C2"/>
    <w:rsid w:val="00B22FC0"/>
    <w:rsid w:val="00B25242"/>
    <w:rsid w:val="00B607C1"/>
    <w:rsid w:val="00B62241"/>
    <w:rsid w:val="00B740CA"/>
    <w:rsid w:val="00B80D3B"/>
    <w:rsid w:val="00B80EB4"/>
    <w:rsid w:val="00B93063"/>
    <w:rsid w:val="00B95C46"/>
    <w:rsid w:val="00B97299"/>
    <w:rsid w:val="00BA21B8"/>
    <w:rsid w:val="00BA60B7"/>
    <w:rsid w:val="00BB1EC9"/>
    <w:rsid w:val="00BC4392"/>
    <w:rsid w:val="00BD1FA9"/>
    <w:rsid w:val="00BE2461"/>
    <w:rsid w:val="00BE5282"/>
    <w:rsid w:val="00BF518C"/>
    <w:rsid w:val="00C02FCC"/>
    <w:rsid w:val="00C0485C"/>
    <w:rsid w:val="00C119C6"/>
    <w:rsid w:val="00C168DC"/>
    <w:rsid w:val="00C17A52"/>
    <w:rsid w:val="00C22BCE"/>
    <w:rsid w:val="00C2590C"/>
    <w:rsid w:val="00C25EA7"/>
    <w:rsid w:val="00C25EED"/>
    <w:rsid w:val="00C2715B"/>
    <w:rsid w:val="00C31C2D"/>
    <w:rsid w:val="00C31DA3"/>
    <w:rsid w:val="00C35C5B"/>
    <w:rsid w:val="00C35DD0"/>
    <w:rsid w:val="00C54591"/>
    <w:rsid w:val="00C674BD"/>
    <w:rsid w:val="00C7628F"/>
    <w:rsid w:val="00C87D55"/>
    <w:rsid w:val="00C90426"/>
    <w:rsid w:val="00C907D6"/>
    <w:rsid w:val="00C91CA8"/>
    <w:rsid w:val="00CB4D09"/>
    <w:rsid w:val="00CC130E"/>
    <w:rsid w:val="00CF28E0"/>
    <w:rsid w:val="00CF7394"/>
    <w:rsid w:val="00D01623"/>
    <w:rsid w:val="00D161EB"/>
    <w:rsid w:val="00D1720C"/>
    <w:rsid w:val="00D215B3"/>
    <w:rsid w:val="00D22B38"/>
    <w:rsid w:val="00D234C9"/>
    <w:rsid w:val="00D271B8"/>
    <w:rsid w:val="00D33200"/>
    <w:rsid w:val="00D333E2"/>
    <w:rsid w:val="00D3472E"/>
    <w:rsid w:val="00D34B5A"/>
    <w:rsid w:val="00D415F0"/>
    <w:rsid w:val="00D529F3"/>
    <w:rsid w:val="00D60365"/>
    <w:rsid w:val="00D7494F"/>
    <w:rsid w:val="00D75C35"/>
    <w:rsid w:val="00D8088F"/>
    <w:rsid w:val="00D80F30"/>
    <w:rsid w:val="00D86961"/>
    <w:rsid w:val="00DA2F5B"/>
    <w:rsid w:val="00DA6A7D"/>
    <w:rsid w:val="00DB2416"/>
    <w:rsid w:val="00DB4908"/>
    <w:rsid w:val="00DB5659"/>
    <w:rsid w:val="00DC208D"/>
    <w:rsid w:val="00DC4210"/>
    <w:rsid w:val="00DC5517"/>
    <w:rsid w:val="00DD5B91"/>
    <w:rsid w:val="00DD716D"/>
    <w:rsid w:val="00DE2ED9"/>
    <w:rsid w:val="00DE5D4D"/>
    <w:rsid w:val="00DE7303"/>
    <w:rsid w:val="00DE7C21"/>
    <w:rsid w:val="00DF4972"/>
    <w:rsid w:val="00E001A3"/>
    <w:rsid w:val="00E13995"/>
    <w:rsid w:val="00E16367"/>
    <w:rsid w:val="00E21257"/>
    <w:rsid w:val="00E2652E"/>
    <w:rsid w:val="00E316FB"/>
    <w:rsid w:val="00E33C87"/>
    <w:rsid w:val="00E4452F"/>
    <w:rsid w:val="00E45A6E"/>
    <w:rsid w:val="00E56C4E"/>
    <w:rsid w:val="00E574D8"/>
    <w:rsid w:val="00E57F74"/>
    <w:rsid w:val="00E651C7"/>
    <w:rsid w:val="00E727D0"/>
    <w:rsid w:val="00E9066D"/>
    <w:rsid w:val="00E91DC3"/>
    <w:rsid w:val="00ED4F0E"/>
    <w:rsid w:val="00ED5F0D"/>
    <w:rsid w:val="00ED67FD"/>
    <w:rsid w:val="00ED6D93"/>
    <w:rsid w:val="00EE07F1"/>
    <w:rsid w:val="00EE1088"/>
    <w:rsid w:val="00EE487F"/>
    <w:rsid w:val="00EF27BE"/>
    <w:rsid w:val="00EF285E"/>
    <w:rsid w:val="00F013FA"/>
    <w:rsid w:val="00F26C28"/>
    <w:rsid w:val="00F325E6"/>
    <w:rsid w:val="00F47F2C"/>
    <w:rsid w:val="00F55AA4"/>
    <w:rsid w:val="00F67926"/>
    <w:rsid w:val="00F84944"/>
    <w:rsid w:val="00F86E4D"/>
    <w:rsid w:val="00F919F2"/>
    <w:rsid w:val="00F92022"/>
    <w:rsid w:val="00F9618D"/>
    <w:rsid w:val="00F9724E"/>
    <w:rsid w:val="00F97DB3"/>
    <w:rsid w:val="00FA2AA2"/>
    <w:rsid w:val="00FA49D4"/>
    <w:rsid w:val="00FB09C9"/>
    <w:rsid w:val="00FB533F"/>
    <w:rsid w:val="00FC6525"/>
    <w:rsid w:val="00FC7687"/>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SessionDetails1.aspx?SessionID=2874&amp;Lang=en" TargetMode="External"/><Relationship Id="rId18" Type="http://schemas.openxmlformats.org/officeDocument/2006/relationships/hyperlink" Target="https://indicohelp.unog.ch/" TargetMode="External"/><Relationship Id="rId26" Type="http://schemas.openxmlformats.org/officeDocument/2006/relationships/hyperlink" Target="http://tbinternet.ohchr.org/_layouts/treatybodyexternal/Download.aspx?symbolno=INT%2fCMW%2fINF%2f29%2f27229&amp;Lang=en" TargetMode="External"/><Relationship Id="rId3" Type="http://schemas.openxmlformats.org/officeDocument/2006/relationships/customXml" Target="../customXml/item3.xml"/><Relationship Id="rId21" Type="http://schemas.openxmlformats.org/officeDocument/2006/relationships/hyperlink" Target="https://www.ohchr.org/en/treaty-bodies/cmw" TargetMode="External"/><Relationship Id="rId7" Type="http://schemas.openxmlformats.org/officeDocument/2006/relationships/settings" Target="settings.xml"/><Relationship Id="rId12" Type="http://schemas.openxmlformats.org/officeDocument/2006/relationships/image" Target="http://www.juvenilejusticepanel.org/mm/Image/logos/logo_ohchr.jpg" TargetMode="External"/><Relationship Id="rId17" Type="http://schemas.openxmlformats.org/officeDocument/2006/relationships/hyperlink" Target="https://indico.un.org/event/1010250/" TargetMode="External"/><Relationship Id="rId25" Type="http://schemas.openxmlformats.org/officeDocument/2006/relationships/hyperlink" Target="https://tbinternet.ohchr.org/_layouts/treatybodyexternal/Download.aspx?symbolno=CMW%2fC%2f1&amp;Lang=en"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mailto:ohchr-cmw@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tbinternet.ohchr.org/_layouts/treatybodyexternal/Download.aspx?symbolno=INT/CMW/STA/8065&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tbinternet.ohchr.org/_layouts/treatybodyexternal/Download.aspx?symbolno=CMW/C/21/2&amp;Lang=e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edia.un.org/en/webt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un.org/en/webtv/" TargetMode="External"/><Relationship Id="rId22" Type="http://schemas.openxmlformats.org/officeDocument/2006/relationships/hyperlink" Target="https://www.ohchr.org/en/treaty-bodies/cmw/information-civil-society-non-governmental-organizations-national-human-rights-instituti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3.xml><?xml version="1.0" encoding="utf-8"?>
<ds:datastoreItem xmlns:ds="http://schemas.openxmlformats.org/officeDocument/2006/customXml" ds:itemID="{04A7312D-40D1-430E-B5E0-E2B2C1E1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59E601-4DB4-4C14-B7C7-2C86FBF2AAD8}">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19</TotalTime>
  <Pages>5</Pages>
  <Words>1986</Words>
  <Characters>11323</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Isabelle Fleche</cp:lastModifiedBy>
  <cp:revision>15</cp:revision>
  <cp:lastPrinted>2024-03-27T11:42:00Z</cp:lastPrinted>
  <dcterms:created xsi:type="dcterms:W3CDTF">2025-09-15T06:57:00Z</dcterms:created>
  <dcterms:modified xsi:type="dcterms:W3CDTF">2025-10-13T13:45:00Z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