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EB6D42" w:rsidRDefault="00FE2936">
      <w:pPr>
        <w:spacing w:line="360" w:lineRule="auto"/>
        <w:jc w:val="both"/>
        <w:rPr>
          <w:rFonts w:ascii="Georgia" w:eastAsia="Georgia" w:hAnsi="Georgia" w:cs="Georgia"/>
          <w:b/>
          <w:sz w:val="24"/>
          <w:szCs w:val="24"/>
        </w:rPr>
      </w:pPr>
      <w:r>
        <w:rPr>
          <w:rFonts w:ascii="Georgia" w:eastAsia="Georgia" w:hAnsi="Georgia" w:cs="Georgia"/>
          <w:b/>
          <w:sz w:val="24"/>
          <w:szCs w:val="24"/>
        </w:rPr>
        <w:t xml:space="preserve">Once  puntos contra las personas con discapacidad en Argentina. </w:t>
      </w:r>
    </w:p>
    <w:p w14:paraId="00000002" w14:textId="77777777" w:rsidR="00EB6D42" w:rsidRDefault="00FE2936">
      <w:pPr>
        <w:spacing w:line="360" w:lineRule="auto"/>
        <w:jc w:val="both"/>
        <w:rPr>
          <w:rFonts w:ascii="Georgia" w:eastAsia="Georgia" w:hAnsi="Georgia" w:cs="Georgia"/>
          <w:sz w:val="24"/>
          <w:szCs w:val="24"/>
        </w:rPr>
      </w:pPr>
      <w:r>
        <w:rPr>
          <w:rFonts w:ascii="Georgia" w:eastAsia="Georgia" w:hAnsi="Georgia" w:cs="Georgia"/>
          <w:sz w:val="24"/>
          <w:szCs w:val="24"/>
        </w:rPr>
        <w:t>Informe para el Comité de Discapacidad ONU.</w:t>
      </w:r>
    </w:p>
    <w:p w14:paraId="00000003" w14:textId="77777777" w:rsidR="00EB6D42" w:rsidRDefault="00EB6D42">
      <w:pPr>
        <w:spacing w:line="360" w:lineRule="auto"/>
        <w:ind w:left="700" w:right="60"/>
        <w:jc w:val="both"/>
        <w:rPr>
          <w:rFonts w:ascii="Georgia" w:eastAsia="Georgia" w:hAnsi="Georgia" w:cs="Georgia"/>
          <w:sz w:val="24"/>
          <w:szCs w:val="24"/>
        </w:rPr>
      </w:pPr>
    </w:p>
    <w:p w14:paraId="00000004" w14:textId="77777777" w:rsidR="00EB6D42" w:rsidRDefault="00FE2936">
      <w:pPr>
        <w:numPr>
          <w:ilvl w:val="0"/>
          <w:numId w:val="1"/>
        </w:numPr>
        <w:spacing w:line="360" w:lineRule="auto"/>
        <w:ind w:right="60"/>
        <w:jc w:val="both"/>
        <w:rPr>
          <w:rFonts w:ascii="Georgia" w:eastAsia="Georgia" w:hAnsi="Georgia" w:cs="Georgia"/>
          <w:sz w:val="24"/>
          <w:szCs w:val="24"/>
        </w:rPr>
      </w:pPr>
      <w:r>
        <w:rPr>
          <w:rFonts w:ascii="Georgia" w:eastAsia="Georgia" w:hAnsi="Georgia" w:cs="Georgia"/>
          <w:sz w:val="24"/>
          <w:szCs w:val="24"/>
        </w:rPr>
        <w:t xml:space="preserve">En el primer año del gobierno argentino, el proyecto de ley “Bases y Puntos de Partida Para la Libertad de los Argentinos” propuso reformar la ley nacional de salud mental pero luego de la </w:t>
      </w:r>
      <w:hyperlink r:id="rId7">
        <w:r w:rsidR="00EB6D42">
          <w:rPr>
            <w:rFonts w:ascii="Georgia" w:eastAsia="Georgia" w:hAnsi="Georgia" w:cs="Georgia"/>
            <w:color w:val="1155CC"/>
            <w:sz w:val="24"/>
            <w:szCs w:val="24"/>
            <w:u w:val="single"/>
          </w:rPr>
          <w:t>oposición de organizaciones nacionales, regionales e internacionales (OPS, OMS)</w:t>
        </w:r>
      </w:hyperlink>
      <w:r>
        <w:rPr>
          <w:rFonts w:ascii="Georgia" w:eastAsia="Georgia" w:hAnsi="Georgia" w:cs="Georgia"/>
          <w:sz w:val="24"/>
          <w:szCs w:val="24"/>
        </w:rPr>
        <w:t xml:space="preserve">, fue retirado del congreso para su debate. La reforma proponía ampliar la lista de supuestos que justifiquen internaciones y tratamientos involuntarios. La plataforma electoral del actual gobierno argentino, sin embargo, describe a las personas con problemas psiquiátricos como un problema para la seguridad nacional. En la </w:t>
      </w:r>
      <w:hyperlink r:id="rId8">
        <w:r w:rsidR="00EB6D42">
          <w:rPr>
            <w:rFonts w:ascii="Georgia" w:eastAsia="Georgia" w:hAnsi="Georgia" w:cs="Georgia"/>
            <w:color w:val="1155CC"/>
            <w:sz w:val="24"/>
            <w:szCs w:val="24"/>
            <w:u w:val="single"/>
          </w:rPr>
          <w:t>ciudad autónoma de Buenos Aires</w:t>
        </w:r>
      </w:hyperlink>
      <w:r>
        <w:rPr>
          <w:rFonts w:ascii="Georgia" w:eastAsia="Georgia" w:hAnsi="Georgia" w:cs="Georgia"/>
          <w:sz w:val="24"/>
          <w:szCs w:val="24"/>
        </w:rPr>
        <w:t xml:space="preserve">, Jorge Macri implementó un </w:t>
      </w:r>
      <w:hyperlink r:id="rId9">
        <w:r w:rsidR="00EB6D42">
          <w:rPr>
            <w:rFonts w:ascii="Georgia" w:eastAsia="Georgia" w:hAnsi="Georgia" w:cs="Georgia"/>
            <w:color w:val="1155CC"/>
            <w:sz w:val="24"/>
            <w:szCs w:val="24"/>
            <w:u w:val="single"/>
          </w:rPr>
          <w:t>protocolo para internar de forma involuntaria a personas con discapacidad psicosocial en situación de calle.</w:t>
        </w:r>
      </w:hyperlink>
      <w:r>
        <w:rPr>
          <w:rFonts w:ascii="Georgia" w:eastAsia="Georgia" w:hAnsi="Georgia" w:cs="Georgia"/>
          <w:sz w:val="24"/>
          <w:szCs w:val="24"/>
        </w:rPr>
        <w:t xml:space="preserve">  Por su parte, la Unidad de Investigaciones y Protección de Derechos en Salud Mental de la Asociación de Reducción de Daños de Argentina denunciaron </w:t>
      </w:r>
      <w:hyperlink r:id="rId10">
        <w:r w:rsidR="00EB6D42">
          <w:rPr>
            <w:rFonts w:ascii="Georgia" w:eastAsia="Georgia" w:hAnsi="Georgia" w:cs="Georgia"/>
            <w:color w:val="1155CC"/>
            <w:sz w:val="24"/>
            <w:szCs w:val="24"/>
            <w:u w:val="single"/>
          </w:rPr>
          <w:t>20 muertes en comunidades terapéuticas</w:t>
        </w:r>
      </w:hyperlink>
      <w:r>
        <w:rPr>
          <w:rFonts w:ascii="Georgia" w:eastAsia="Georgia" w:hAnsi="Georgia" w:cs="Georgia"/>
          <w:sz w:val="24"/>
          <w:szCs w:val="24"/>
        </w:rPr>
        <w:t xml:space="preserve">, instituciones monovalentes que no han sido reformadas según indica la ley 26657, actualmente vigente. </w:t>
      </w:r>
    </w:p>
    <w:p w14:paraId="00000005" w14:textId="77777777" w:rsidR="00EB6D42" w:rsidRDefault="00FE2936">
      <w:pPr>
        <w:numPr>
          <w:ilvl w:val="0"/>
          <w:numId w:val="1"/>
        </w:numPr>
        <w:spacing w:line="360" w:lineRule="auto"/>
        <w:ind w:right="60"/>
        <w:jc w:val="both"/>
        <w:rPr>
          <w:rFonts w:ascii="Georgia" w:eastAsia="Georgia" w:hAnsi="Georgia" w:cs="Georgia"/>
          <w:sz w:val="24"/>
          <w:szCs w:val="24"/>
        </w:rPr>
      </w:pPr>
      <w:r>
        <w:rPr>
          <w:rFonts w:ascii="Georgia" w:eastAsia="Georgia" w:hAnsi="Georgia" w:cs="Georgia"/>
          <w:sz w:val="24"/>
          <w:szCs w:val="24"/>
        </w:rPr>
        <w:t xml:space="preserve">La </w:t>
      </w:r>
      <w:hyperlink r:id="rId11">
        <w:r w:rsidR="00EB6D42">
          <w:rPr>
            <w:rFonts w:ascii="Georgia" w:eastAsia="Georgia" w:hAnsi="Georgia" w:cs="Georgia"/>
            <w:color w:val="1155CC"/>
            <w:sz w:val="24"/>
            <w:szCs w:val="24"/>
            <w:u w:val="single"/>
          </w:rPr>
          <w:t>Resolución 187/2025</w:t>
        </w:r>
      </w:hyperlink>
      <w:r>
        <w:rPr>
          <w:rFonts w:ascii="Georgia" w:eastAsia="Georgia" w:hAnsi="Georgia" w:cs="Georgia"/>
          <w:sz w:val="24"/>
          <w:szCs w:val="24"/>
        </w:rPr>
        <w:t xml:space="preserve"> se publicó el 16 de enero de 2025 y se </w:t>
      </w:r>
      <w:hyperlink r:id="rId12">
        <w:r w:rsidR="00EB6D42">
          <w:rPr>
            <w:rFonts w:ascii="Georgia" w:eastAsia="Georgia" w:hAnsi="Georgia" w:cs="Georgia"/>
            <w:color w:val="1155CC"/>
            <w:sz w:val="24"/>
            <w:szCs w:val="24"/>
            <w:u w:val="single"/>
          </w:rPr>
          <w:t>derogó el 13 de mayo del mismo año</w:t>
        </w:r>
      </w:hyperlink>
      <w:r>
        <w:rPr>
          <w:rFonts w:ascii="Georgia" w:eastAsia="Georgia" w:hAnsi="Georgia" w:cs="Georgia"/>
          <w:sz w:val="24"/>
          <w:szCs w:val="24"/>
        </w:rPr>
        <w:t>. Esta resolución estuvo vigente durante 4 meses en los cuáles se clasificó a las personas con discapacidad como “idiotas”, “imbéciles” y “débiles” para garantizar su derecho a la protección social. Esto resulta humillante, cruel y degradante como política pública contra las personas con discapacidad, por una sencilla razón: cuando una persona con discapacidad se somete a la evaluación de una junta evaluadora para pedir una pensión por “invalidez”, es porque está en una situación de extrema vulnerabilidad s</w:t>
      </w:r>
      <w:r>
        <w:rPr>
          <w:rFonts w:ascii="Georgia" w:eastAsia="Georgia" w:hAnsi="Georgia" w:cs="Georgia"/>
          <w:sz w:val="24"/>
          <w:szCs w:val="24"/>
        </w:rPr>
        <w:t xml:space="preserve">ocio-económica y necesita la protección social del estado. Tenemos reportes en nuestra organización de personas que tienen miedo a perder su pensión no contributiva por “Invalidez”. Aquí una cita de la resolución que usó los criterios de  “idiotas”, “imbéciles” y “débiles” durante 4 meses. </w:t>
      </w:r>
    </w:p>
    <w:p w14:paraId="00000006" w14:textId="77777777" w:rsidR="00EB6D42" w:rsidRDefault="00EB6D42">
      <w:pPr>
        <w:spacing w:line="360" w:lineRule="auto"/>
        <w:ind w:left="720" w:right="60"/>
        <w:jc w:val="both"/>
        <w:rPr>
          <w:rFonts w:ascii="Georgia" w:eastAsia="Georgia" w:hAnsi="Georgia" w:cs="Georgia"/>
          <w:sz w:val="24"/>
          <w:szCs w:val="24"/>
        </w:rPr>
      </w:pPr>
    </w:p>
    <w:p w14:paraId="00000007" w14:textId="77777777" w:rsidR="00EB6D42" w:rsidRDefault="00FE2936">
      <w:pPr>
        <w:spacing w:line="360" w:lineRule="auto"/>
        <w:ind w:left="1420" w:right="60" w:firstLine="20"/>
        <w:jc w:val="both"/>
        <w:rPr>
          <w:i/>
          <w:sz w:val="24"/>
          <w:szCs w:val="24"/>
        </w:rPr>
      </w:pPr>
      <w:r>
        <w:rPr>
          <w:i/>
          <w:sz w:val="24"/>
          <w:szCs w:val="24"/>
        </w:rPr>
        <w:t xml:space="preserve">Según el CI los grupos son: 0-30 (idiota): no atravesó la etapa glósica, no lee ni escribe, no conoce el dinero, no controla esfínteres, no tiende sus necesidades básicas, no pude subsistir solo; 30-50 (imbécil): no lee ni escribe, atiende sus necesidades elementales, pueden realizar tareas rudimentarias; 50-60 (débil mental profundo): solo firma, tiene vocabulario simple, no maneja el dinero, puede realizar tareas rudimentarias; 60-70 (débil </w:t>
      </w:r>
      <w:r>
        <w:rPr>
          <w:i/>
          <w:sz w:val="24"/>
          <w:szCs w:val="24"/>
        </w:rPr>
        <w:lastRenderedPageBreak/>
        <w:t>mental moderado): lee, escribe, realiza operaciones simples, conoce el dinero, puede realizar trabajos de escasa exigencia intelectual; 70-90 (débil mental leve): cursó primaria y a veces secundaria, puede realizar tareas de mayor envergadura. Fronterizos los que tienen CI cercano al normal.</w:t>
      </w:r>
    </w:p>
    <w:p w14:paraId="00000008" w14:textId="77777777" w:rsidR="00EB6D42" w:rsidRDefault="00FE2936">
      <w:pPr>
        <w:spacing w:line="360" w:lineRule="auto"/>
        <w:ind w:left="1440" w:right="60"/>
        <w:jc w:val="both"/>
        <w:rPr>
          <w:rFonts w:ascii="Georgia" w:eastAsia="Georgia" w:hAnsi="Georgia" w:cs="Georgia"/>
          <w:sz w:val="24"/>
          <w:szCs w:val="24"/>
        </w:rPr>
      </w:pPr>
      <w:r>
        <w:rPr>
          <w:rFonts w:ascii="Georgia" w:eastAsia="Georgia" w:hAnsi="Georgia" w:cs="Georgia"/>
          <w:sz w:val="24"/>
          <w:szCs w:val="24"/>
        </w:rPr>
        <w:t xml:space="preserve"> </w:t>
      </w:r>
    </w:p>
    <w:p w14:paraId="00000009" w14:textId="77777777" w:rsidR="00EB6D42" w:rsidRDefault="00FE2936">
      <w:pPr>
        <w:numPr>
          <w:ilvl w:val="0"/>
          <w:numId w:val="1"/>
        </w:numPr>
        <w:spacing w:line="360" w:lineRule="auto"/>
        <w:ind w:right="60"/>
        <w:jc w:val="both"/>
        <w:rPr>
          <w:rFonts w:ascii="Georgia" w:eastAsia="Georgia" w:hAnsi="Georgia" w:cs="Georgia"/>
          <w:sz w:val="24"/>
          <w:szCs w:val="24"/>
        </w:rPr>
      </w:pPr>
      <w:r>
        <w:rPr>
          <w:rFonts w:ascii="Georgia" w:eastAsia="Georgia" w:hAnsi="Georgia" w:cs="Georgia"/>
          <w:color w:val="141414"/>
          <w:sz w:val="24"/>
          <w:szCs w:val="24"/>
          <w:highlight w:val="white"/>
        </w:rPr>
        <w:t xml:space="preserve">El 23 de Septiembre de 2024 La Agencia Nacional de Discapacidad (ANDis) a través del Boletín Oficial publicó  el </w:t>
      </w:r>
      <w:hyperlink r:id="rId13">
        <w:r w:rsidR="00EB6D42">
          <w:rPr>
            <w:rFonts w:ascii="Georgia" w:eastAsia="Georgia" w:hAnsi="Georgia" w:cs="Georgia"/>
            <w:color w:val="0767A7"/>
            <w:sz w:val="24"/>
            <w:szCs w:val="24"/>
            <w:highlight w:val="white"/>
            <w:u w:val="single"/>
          </w:rPr>
          <w:t>Decreto 843/2024</w:t>
        </w:r>
      </w:hyperlink>
      <w:r>
        <w:rPr>
          <w:rFonts w:ascii="Georgia" w:eastAsia="Georgia" w:hAnsi="Georgia" w:cs="Georgia"/>
          <w:color w:val="141414"/>
          <w:sz w:val="24"/>
          <w:szCs w:val="24"/>
          <w:highlight w:val="white"/>
        </w:rPr>
        <w:t>, que modificó los requisitos para acceder y mantener la Pensión No Contributiva por “Invalidez” Laboral, a través de auditorías obligatorias que se anunciaron serían notificadas por cartas documento a las personas con discapacidad.</w:t>
      </w:r>
      <w:r>
        <w:rPr>
          <w:rFonts w:ascii="Montserrat" w:eastAsia="Montserrat" w:hAnsi="Montserrat" w:cs="Montserrat"/>
          <w:color w:val="141414"/>
          <w:sz w:val="27"/>
          <w:szCs w:val="27"/>
          <w:highlight w:val="white"/>
        </w:rPr>
        <w:t xml:space="preserve"> </w:t>
      </w:r>
      <w:r>
        <w:rPr>
          <w:rFonts w:ascii="Georgia" w:eastAsia="Georgia" w:hAnsi="Georgia" w:cs="Georgia"/>
          <w:sz w:val="24"/>
          <w:szCs w:val="24"/>
        </w:rPr>
        <w:t xml:space="preserve">Las auditorías son cartas documentos que reciben las personas beneficiarias de pensiones no contributivas por “invalidez”, que las obligan a asistir a una consulta médica para presentar documentación médica </w:t>
      </w:r>
      <w:r>
        <w:rPr>
          <w:rFonts w:ascii="Georgia" w:eastAsia="Georgia" w:hAnsi="Georgia" w:cs="Georgia"/>
          <w:color w:val="141414"/>
          <w:sz w:val="24"/>
          <w:szCs w:val="24"/>
          <w:highlight w:val="white"/>
        </w:rPr>
        <w:t xml:space="preserve">relacionada con la “incapacidad laboral”, según se indica en la </w:t>
      </w:r>
      <w:hyperlink r:id="rId14">
        <w:r w:rsidR="00EB6D42">
          <w:rPr>
            <w:rFonts w:ascii="Georgia" w:eastAsia="Georgia" w:hAnsi="Georgia" w:cs="Georgia"/>
            <w:color w:val="1155CC"/>
            <w:sz w:val="24"/>
            <w:szCs w:val="24"/>
            <w:highlight w:val="white"/>
            <w:u w:val="single"/>
          </w:rPr>
          <w:t>comunicación oficial</w:t>
        </w:r>
      </w:hyperlink>
      <w:r>
        <w:rPr>
          <w:rFonts w:ascii="Georgia" w:eastAsia="Georgia" w:hAnsi="Georgia" w:cs="Georgia"/>
          <w:color w:val="141414"/>
          <w:sz w:val="24"/>
          <w:szCs w:val="24"/>
          <w:highlight w:val="white"/>
        </w:rPr>
        <w:t xml:space="preserve"> de la ANDis. Este proceso de auditorías </w:t>
      </w:r>
      <w:r>
        <w:rPr>
          <w:rFonts w:ascii="Georgia" w:eastAsia="Georgia" w:hAnsi="Georgia" w:cs="Georgia"/>
          <w:sz w:val="24"/>
          <w:szCs w:val="24"/>
        </w:rPr>
        <w:t xml:space="preserve">no es accesible para personas con discapacidad psicosocial e intelectual. No se respetó el diseño universal para su convocatoria, por lo cual no fueron comunicadas en lectura fácil, en lenguaje claro, con pictogramas ni otros recursos de comunicación aumentada o alternativa. El medio de comunicación “Locura en Argentina” oportunamente dio a conocer una </w:t>
      </w:r>
      <w:hyperlink r:id="rId15">
        <w:r w:rsidR="00EB6D42">
          <w:rPr>
            <w:rFonts w:ascii="Georgia" w:eastAsia="Georgia" w:hAnsi="Georgia" w:cs="Georgia"/>
            <w:color w:val="1155CC"/>
            <w:sz w:val="24"/>
            <w:szCs w:val="24"/>
            <w:u w:val="single"/>
          </w:rPr>
          <w:t>guía para responder a las citaciones</w:t>
        </w:r>
      </w:hyperlink>
      <w:r>
        <w:rPr>
          <w:rFonts w:ascii="Georgia" w:eastAsia="Georgia" w:hAnsi="Georgia" w:cs="Georgia"/>
          <w:sz w:val="24"/>
          <w:szCs w:val="24"/>
        </w:rPr>
        <w:t>, que fue</w:t>
      </w:r>
      <w:hyperlink r:id="rId16">
        <w:r w:rsidR="00EB6D42">
          <w:rPr>
            <w:rFonts w:ascii="Georgia" w:eastAsia="Georgia" w:hAnsi="Georgia" w:cs="Georgia"/>
            <w:color w:val="1155CC"/>
            <w:sz w:val="24"/>
            <w:szCs w:val="24"/>
            <w:u w:val="single"/>
          </w:rPr>
          <w:t xml:space="preserve"> publicada por ACIJ</w:t>
        </w:r>
      </w:hyperlink>
      <w:r>
        <w:rPr>
          <w:rFonts w:ascii="Georgia" w:eastAsia="Georgia" w:hAnsi="Georgia" w:cs="Georgia"/>
          <w:sz w:val="24"/>
          <w:szCs w:val="24"/>
        </w:rPr>
        <w:t xml:space="preserve">, una organización de la sociedad civil. </w:t>
      </w:r>
    </w:p>
    <w:p w14:paraId="0000000A" w14:textId="77777777" w:rsidR="00EB6D42" w:rsidRDefault="00FE2936">
      <w:pPr>
        <w:spacing w:line="360" w:lineRule="auto"/>
        <w:ind w:left="1440" w:right="60"/>
        <w:jc w:val="both"/>
        <w:rPr>
          <w:rFonts w:ascii="Georgia" w:eastAsia="Georgia" w:hAnsi="Georgia" w:cs="Georgia"/>
          <w:sz w:val="24"/>
          <w:szCs w:val="24"/>
        </w:rPr>
      </w:pPr>
      <w:r>
        <w:rPr>
          <w:rFonts w:ascii="Georgia" w:eastAsia="Georgia" w:hAnsi="Georgia" w:cs="Georgia"/>
          <w:sz w:val="24"/>
          <w:szCs w:val="24"/>
        </w:rPr>
        <w:t xml:space="preserve"> </w:t>
      </w:r>
    </w:p>
    <w:p w14:paraId="0000000B" w14:textId="77777777" w:rsidR="00EB6D42" w:rsidRDefault="00FE2936">
      <w:pPr>
        <w:numPr>
          <w:ilvl w:val="0"/>
          <w:numId w:val="1"/>
        </w:numPr>
        <w:spacing w:line="360" w:lineRule="auto"/>
        <w:ind w:right="60"/>
        <w:jc w:val="both"/>
        <w:rPr>
          <w:rFonts w:ascii="Georgia" w:eastAsia="Georgia" w:hAnsi="Georgia" w:cs="Georgia"/>
          <w:sz w:val="24"/>
          <w:szCs w:val="24"/>
        </w:rPr>
      </w:pPr>
      <w:r>
        <w:rPr>
          <w:rFonts w:ascii="Georgia" w:eastAsia="Georgia" w:hAnsi="Georgia" w:cs="Georgia"/>
          <w:sz w:val="24"/>
          <w:szCs w:val="24"/>
        </w:rPr>
        <w:t>La Agencia Nacional de Discapacidad (ANDis) pasó a depender del ministerio de salud y dejó de tener injerencia en los demás ministerios. Fuentes anónimas de trabajadores con discapacidad de la ANDis reportaron a nuestra organización que se les prohíbe usar palabras como “neurodiversidad” o “neurodivergencia” y tienen miedo de perder su empleo. Además, nos informan que han dejado de enviar comisiones de trabajo a las provincias Argentinas para promover la participación en la vida cultural y la educación incl</w:t>
      </w:r>
      <w:r>
        <w:rPr>
          <w:rFonts w:ascii="Georgia" w:eastAsia="Georgia" w:hAnsi="Georgia" w:cs="Georgia"/>
          <w:sz w:val="24"/>
          <w:szCs w:val="24"/>
        </w:rPr>
        <w:t xml:space="preserve">usiva, con la excusa de que no hay presupuesto para políticas públicas. </w:t>
      </w:r>
    </w:p>
    <w:p w14:paraId="0000000C" w14:textId="77777777" w:rsidR="00EB6D42" w:rsidRDefault="00EB6D42">
      <w:pPr>
        <w:spacing w:line="360" w:lineRule="auto"/>
        <w:ind w:left="720" w:right="60"/>
        <w:jc w:val="both"/>
        <w:rPr>
          <w:rFonts w:ascii="Georgia" w:eastAsia="Georgia" w:hAnsi="Georgia" w:cs="Georgia"/>
          <w:sz w:val="24"/>
          <w:szCs w:val="24"/>
        </w:rPr>
      </w:pPr>
    </w:p>
    <w:p w14:paraId="0000000D" w14:textId="77777777" w:rsidR="00EB6D42" w:rsidRDefault="00FE2936">
      <w:pPr>
        <w:numPr>
          <w:ilvl w:val="0"/>
          <w:numId w:val="1"/>
        </w:numPr>
        <w:spacing w:line="360" w:lineRule="auto"/>
        <w:ind w:right="60"/>
        <w:jc w:val="both"/>
        <w:rPr>
          <w:rFonts w:ascii="Georgia" w:eastAsia="Georgia" w:hAnsi="Georgia" w:cs="Georgia"/>
          <w:sz w:val="24"/>
          <w:szCs w:val="24"/>
        </w:rPr>
      </w:pPr>
      <w:r>
        <w:rPr>
          <w:rFonts w:ascii="Georgia" w:eastAsia="Georgia" w:hAnsi="Georgia" w:cs="Georgia"/>
          <w:sz w:val="24"/>
          <w:szCs w:val="24"/>
          <w:highlight w:val="white"/>
        </w:rPr>
        <w:t xml:space="preserve">El </w:t>
      </w:r>
      <w:hyperlink r:id="rId17">
        <w:r w:rsidR="00EB6D42">
          <w:rPr>
            <w:rFonts w:ascii="Georgia" w:eastAsia="Georgia" w:hAnsi="Georgia" w:cs="Georgia"/>
            <w:color w:val="1155CC"/>
            <w:sz w:val="24"/>
            <w:szCs w:val="24"/>
            <w:highlight w:val="white"/>
            <w:u w:val="single"/>
          </w:rPr>
          <w:t>Congreso aprobó</w:t>
        </w:r>
      </w:hyperlink>
      <w:r>
        <w:rPr>
          <w:rFonts w:ascii="Georgia" w:eastAsia="Georgia" w:hAnsi="Georgia" w:cs="Georgia"/>
          <w:sz w:val="24"/>
          <w:szCs w:val="24"/>
          <w:highlight w:val="white"/>
        </w:rPr>
        <w:t xml:space="preserve"> el proyecto de ley que declara la </w:t>
      </w:r>
      <w:hyperlink r:id="rId18">
        <w:r w:rsidR="00EB6D42">
          <w:rPr>
            <w:rFonts w:ascii="Georgia" w:eastAsia="Georgia" w:hAnsi="Georgia" w:cs="Georgia"/>
            <w:color w:val="1155CC"/>
            <w:sz w:val="24"/>
            <w:szCs w:val="24"/>
            <w:highlight w:val="white"/>
            <w:u w:val="single"/>
          </w:rPr>
          <w:t>emergencia en discapacidad</w:t>
        </w:r>
      </w:hyperlink>
      <w:r>
        <w:rPr>
          <w:rFonts w:ascii="Georgia" w:eastAsia="Georgia" w:hAnsi="Georgia" w:cs="Georgia"/>
          <w:sz w:val="24"/>
          <w:szCs w:val="24"/>
          <w:highlight w:val="white"/>
        </w:rPr>
        <w:t xml:space="preserve"> hasta diciembre de 2027. La iniciativa, impulsada por sectores de la oposición y organizaciones sociales, había sido aprobada el 5 de junio de 2025 en Diputados por 149 votos a favor, 71 en contra y 3 abstenciones.</w:t>
      </w:r>
      <w:r>
        <w:rPr>
          <w:rFonts w:ascii="Georgia" w:eastAsia="Georgia" w:hAnsi="Georgia" w:cs="Georgia"/>
          <w:color w:val="444444"/>
          <w:sz w:val="24"/>
          <w:szCs w:val="24"/>
          <w:highlight w:val="white"/>
        </w:rPr>
        <w:t xml:space="preserve"> </w:t>
      </w:r>
      <w:r>
        <w:rPr>
          <w:rFonts w:ascii="Georgia" w:eastAsia="Georgia" w:hAnsi="Georgia" w:cs="Georgia"/>
          <w:sz w:val="24"/>
          <w:szCs w:val="24"/>
        </w:rPr>
        <w:t xml:space="preserve">Pero a la fecha de redacción de este informe </w:t>
      </w:r>
      <w:hyperlink r:id="rId19">
        <w:r w:rsidR="00EB6D42">
          <w:rPr>
            <w:rFonts w:ascii="Georgia" w:eastAsia="Georgia" w:hAnsi="Georgia" w:cs="Georgia"/>
            <w:color w:val="1155CC"/>
            <w:sz w:val="24"/>
            <w:szCs w:val="24"/>
            <w:u w:val="single"/>
          </w:rPr>
          <w:t>el poder ejecutivo del gobierno argentino vetó la ley de emergencia en discapacidad</w:t>
        </w:r>
      </w:hyperlink>
      <w:r>
        <w:rPr>
          <w:rFonts w:ascii="Georgia" w:eastAsia="Georgia" w:hAnsi="Georgia" w:cs="Georgia"/>
          <w:sz w:val="24"/>
          <w:szCs w:val="24"/>
        </w:rPr>
        <w:t xml:space="preserve"> y prometió judicializarla. </w:t>
      </w:r>
    </w:p>
    <w:p w14:paraId="0000000E" w14:textId="77777777" w:rsidR="00EB6D42" w:rsidRDefault="00EB6D42">
      <w:pPr>
        <w:spacing w:line="360" w:lineRule="auto"/>
        <w:ind w:left="700" w:right="60"/>
        <w:jc w:val="both"/>
        <w:rPr>
          <w:rFonts w:ascii="Georgia" w:eastAsia="Georgia" w:hAnsi="Georgia" w:cs="Georgia"/>
          <w:sz w:val="24"/>
          <w:szCs w:val="24"/>
        </w:rPr>
      </w:pPr>
    </w:p>
    <w:p w14:paraId="0000000F" w14:textId="77777777" w:rsidR="00EB6D42" w:rsidRDefault="00EB6D42">
      <w:pPr>
        <w:numPr>
          <w:ilvl w:val="0"/>
          <w:numId w:val="1"/>
        </w:numPr>
        <w:spacing w:line="360" w:lineRule="auto"/>
        <w:ind w:right="60"/>
        <w:jc w:val="both"/>
        <w:rPr>
          <w:rFonts w:ascii="Georgia" w:eastAsia="Georgia" w:hAnsi="Georgia" w:cs="Georgia"/>
          <w:sz w:val="24"/>
          <w:szCs w:val="24"/>
        </w:rPr>
      </w:pPr>
      <w:hyperlink r:id="rId20">
        <w:r>
          <w:rPr>
            <w:rFonts w:ascii="Georgia" w:eastAsia="Georgia" w:hAnsi="Georgia" w:cs="Georgia"/>
            <w:color w:val="1155CC"/>
            <w:sz w:val="24"/>
            <w:szCs w:val="24"/>
            <w:u w:val="single"/>
          </w:rPr>
          <w:t>El presidente usó sus redes sociales para hostigar</w:t>
        </w:r>
      </w:hyperlink>
      <w:r w:rsidR="00FE2936">
        <w:rPr>
          <w:rFonts w:ascii="Georgia" w:eastAsia="Georgia" w:hAnsi="Georgia" w:cs="Georgia"/>
          <w:sz w:val="24"/>
          <w:szCs w:val="24"/>
        </w:rPr>
        <w:t xml:space="preserve"> a un menor de edad activista con autismo. Un</w:t>
      </w:r>
      <w:hyperlink r:id="rId21">
        <w:r>
          <w:rPr>
            <w:rFonts w:ascii="Georgia" w:eastAsia="Georgia" w:hAnsi="Georgia" w:cs="Georgia"/>
            <w:color w:val="1155CC"/>
            <w:sz w:val="24"/>
            <w:szCs w:val="24"/>
            <w:u w:val="single"/>
          </w:rPr>
          <w:t xml:space="preserve"> juzgado federal falló a favor de la familia del menor Ian Moche</w:t>
        </w:r>
      </w:hyperlink>
      <w:r w:rsidR="00FE2936">
        <w:rPr>
          <w:rFonts w:ascii="Georgia" w:eastAsia="Georgia" w:hAnsi="Georgia" w:cs="Georgia"/>
          <w:sz w:val="24"/>
          <w:szCs w:val="24"/>
        </w:rPr>
        <w:t xml:space="preserve">, reconociendo que todas las publicaciones que el presidente realiza en sus redes sociales tienen carácter de funcionario público. </w:t>
      </w:r>
    </w:p>
    <w:p w14:paraId="00000010" w14:textId="77777777" w:rsidR="00EB6D42" w:rsidRDefault="00EB6D42">
      <w:pPr>
        <w:spacing w:line="360" w:lineRule="auto"/>
        <w:ind w:left="720" w:right="60"/>
        <w:jc w:val="both"/>
        <w:rPr>
          <w:rFonts w:ascii="Georgia" w:eastAsia="Georgia" w:hAnsi="Georgia" w:cs="Georgia"/>
          <w:sz w:val="24"/>
          <w:szCs w:val="24"/>
        </w:rPr>
      </w:pPr>
    </w:p>
    <w:p w14:paraId="00000011" w14:textId="77777777" w:rsidR="00EB6D42" w:rsidRDefault="00FE2936">
      <w:pPr>
        <w:numPr>
          <w:ilvl w:val="0"/>
          <w:numId w:val="1"/>
        </w:numPr>
        <w:spacing w:line="360" w:lineRule="auto"/>
        <w:ind w:right="60"/>
        <w:jc w:val="both"/>
        <w:rPr>
          <w:rFonts w:ascii="Georgia" w:eastAsia="Georgia" w:hAnsi="Georgia" w:cs="Georgia"/>
          <w:sz w:val="24"/>
          <w:szCs w:val="24"/>
          <w:highlight w:val="white"/>
        </w:rPr>
      </w:pPr>
      <w:r>
        <w:rPr>
          <w:rFonts w:ascii="Georgia" w:eastAsia="Georgia" w:hAnsi="Georgia" w:cs="Georgia"/>
          <w:sz w:val="24"/>
          <w:szCs w:val="24"/>
          <w:highlight w:val="white"/>
        </w:rPr>
        <w:t>La pensión por “invalidez” en Junio de 2025 fue de $213.306 mensuales según ANSES. En junio, una familia de tres personas en Argentina necesitó $898.336 para no ser considerada pobre, según el INDEC, y $402.841 para no caer en la indigencia. Estos valores corresponden a la Canasta Básica Total (CBT) y la Canasta Básica Alimentaria (CBA), respectivamente, para un hogar compuesto por una mujer de 35 años, su hijo de 18 y su madre de 61. Al ser la pensión por “invalidez” incompatible en Argentina con otro tipo</w:t>
      </w:r>
      <w:r>
        <w:rPr>
          <w:rFonts w:ascii="Georgia" w:eastAsia="Georgia" w:hAnsi="Georgia" w:cs="Georgia"/>
          <w:sz w:val="24"/>
          <w:szCs w:val="24"/>
          <w:highlight w:val="white"/>
        </w:rPr>
        <w:t xml:space="preserve"> de ingreso remunerado, el gobierno argentino arroja a las personas con discapacidad a una situación de indigencia implementando una política de eugenesia contra las personas con discapacidad, en las cuales la muerte sucede por desprotección social. </w:t>
      </w:r>
      <w:r>
        <w:rPr>
          <w:rFonts w:ascii="Georgia" w:eastAsia="Georgia" w:hAnsi="Georgia" w:cs="Georgia"/>
          <w:sz w:val="24"/>
          <w:szCs w:val="24"/>
        </w:rPr>
        <w:t xml:space="preserve"> </w:t>
      </w:r>
    </w:p>
    <w:p w14:paraId="00000013" w14:textId="77777777" w:rsidR="00EB6D42" w:rsidRDefault="00FE2936">
      <w:pPr>
        <w:numPr>
          <w:ilvl w:val="0"/>
          <w:numId w:val="1"/>
        </w:numPr>
        <w:spacing w:before="240" w:after="240" w:line="360" w:lineRule="auto"/>
        <w:jc w:val="both"/>
        <w:rPr>
          <w:sz w:val="24"/>
          <w:szCs w:val="24"/>
        </w:rPr>
      </w:pPr>
      <w:r>
        <w:rPr>
          <w:rFonts w:ascii="Georgia" w:eastAsia="Georgia" w:hAnsi="Georgia" w:cs="Georgia"/>
          <w:sz w:val="24"/>
          <w:szCs w:val="24"/>
        </w:rPr>
        <w:t xml:space="preserve">Según la normativa vigente en Argentina, se considera </w:t>
      </w:r>
      <w:hyperlink r:id="rId22">
        <w:r w:rsidR="00EB6D42">
          <w:rPr>
            <w:rFonts w:ascii="Georgia" w:eastAsia="Georgia" w:hAnsi="Georgia" w:cs="Georgia"/>
            <w:color w:val="1155CC"/>
            <w:sz w:val="24"/>
            <w:szCs w:val="24"/>
            <w:u w:val="single"/>
          </w:rPr>
          <w:t>“medicamento de alto costo”</w:t>
        </w:r>
      </w:hyperlink>
      <w:r>
        <w:rPr>
          <w:rFonts w:ascii="Georgia" w:eastAsia="Georgia" w:hAnsi="Georgia" w:cs="Georgia"/>
          <w:sz w:val="24"/>
          <w:szCs w:val="24"/>
        </w:rPr>
        <w:t xml:space="preserve"> aquel cuyo precio supera el salario mínimo vital y móvil</w:t>
      </w:r>
      <w:r>
        <w:rPr>
          <w:rFonts w:ascii="Georgia" w:eastAsia="Georgia" w:hAnsi="Georgia" w:cs="Georgia"/>
          <w:b/>
          <w:sz w:val="24"/>
          <w:szCs w:val="24"/>
        </w:rPr>
        <w:t xml:space="preserve">. </w:t>
      </w:r>
      <w:r>
        <w:rPr>
          <w:rFonts w:ascii="Georgia" w:eastAsia="Georgia" w:hAnsi="Georgia" w:cs="Georgia"/>
          <w:sz w:val="24"/>
          <w:szCs w:val="24"/>
        </w:rPr>
        <w:t xml:space="preserve">El gobierno eliminó la Dirección Nacional de Asistencia Directa por Situaciones Especiales (DASDE) que se ocupaba de proveer de medicamentos de alto costo para tratamientos crónicos como por ejemplo pueden ser algunos trastornos mentales, lo cual lamentablemente provocó muertes en la población como fue </w:t>
      </w:r>
      <w:hyperlink r:id="rId23">
        <w:r w:rsidR="00EB6D42">
          <w:rPr>
            <w:rFonts w:ascii="Georgia" w:eastAsia="Georgia" w:hAnsi="Georgia" w:cs="Georgia"/>
            <w:color w:val="1155CC"/>
            <w:sz w:val="24"/>
            <w:szCs w:val="24"/>
            <w:u w:val="single"/>
          </w:rPr>
          <w:t>el caso de Araceli Julio</w:t>
        </w:r>
      </w:hyperlink>
      <w:r>
        <w:rPr>
          <w:rFonts w:ascii="Georgia" w:eastAsia="Georgia" w:hAnsi="Georgia" w:cs="Georgia"/>
          <w:sz w:val="24"/>
          <w:szCs w:val="24"/>
        </w:rPr>
        <w:t xml:space="preserve">. Una persona con discapacidad con una condición crónica que no cuenta con asistencia social afronta gastos imposibles de pagar. Ir a un psicólogo en Argentina cuesta un promedio de $25.000 por sesión, que un mes resultan en un total de $100.00. Si además de hacer terapia se debe consultar a un psiquiatra una vez por mes y comprar medicación, se le agrega aproximadamente para el caso de un tratamiento psiquiatrico crónico, $150.000, representando un total de $250.000 mensuales que no llegan a ser cubiertos </w:t>
      </w:r>
      <w:r>
        <w:rPr>
          <w:rFonts w:ascii="Georgia" w:eastAsia="Georgia" w:hAnsi="Georgia" w:cs="Georgia"/>
          <w:sz w:val="24"/>
          <w:szCs w:val="24"/>
        </w:rPr>
        <w:t xml:space="preserve">por la pensión por “invalidez”. Considerando que un </w:t>
      </w:r>
      <w:hyperlink r:id="rId24">
        <w:r w:rsidR="00EB6D42">
          <w:rPr>
            <w:rFonts w:ascii="Georgia" w:eastAsia="Georgia" w:hAnsi="Georgia" w:cs="Georgia"/>
            <w:color w:val="1155CC"/>
            <w:sz w:val="24"/>
            <w:szCs w:val="24"/>
            <w:u w:val="single"/>
          </w:rPr>
          <w:t>salario mínimo vital y móvil</w:t>
        </w:r>
      </w:hyperlink>
      <w:r>
        <w:rPr>
          <w:rFonts w:ascii="Georgia" w:eastAsia="Georgia" w:hAnsi="Georgia" w:cs="Georgia"/>
          <w:sz w:val="24"/>
          <w:szCs w:val="24"/>
        </w:rPr>
        <w:t xml:space="preserve"> para junio fue de $</w:t>
      </w:r>
      <w:r>
        <w:rPr>
          <w:rFonts w:ascii="Georgia" w:eastAsia="Georgia" w:hAnsi="Georgia" w:cs="Georgia"/>
          <w:sz w:val="24"/>
          <w:szCs w:val="24"/>
          <w:highlight w:val="white"/>
        </w:rPr>
        <w:t>313.400,</w:t>
      </w:r>
      <w:r>
        <w:rPr>
          <w:rFonts w:ascii="Georgia" w:eastAsia="Georgia" w:hAnsi="Georgia" w:cs="Georgia"/>
          <w:sz w:val="24"/>
          <w:szCs w:val="24"/>
        </w:rPr>
        <w:t xml:space="preserve"> el acceso a la salud mental representa el 80% de un salario mínimo vital y móvil. Si a esto, se le agrega que la salud pública se encuentra desfinanciada y que el ministerio de desregulación echa empleados sistemáticamente, se confirma que el gobierno argentino sostiene políticas eugenésicas contra las personas con discapacidad que se encuentran cursando tratamientos médicos y psicológicos. </w:t>
      </w:r>
    </w:p>
    <w:p w14:paraId="00000014" w14:textId="77777777" w:rsidR="00EB6D42" w:rsidRDefault="00EB6D42">
      <w:pPr>
        <w:spacing w:before="240" w:after="240" w:line="360" w:lineRule="auto"/>
        <w:ind w:left="720"/>
        <w:jc w:val="both"/>
        <w:rPr>
          <w:rFonts w:ascii="Georgia" w:eastAsia="Georgia" w:hAnsi="Georgia" w:cs="Georgia"/>
          <w:sz w:val="24"/>
          <w:szCs w:val="24"/>
        </w:rPr>
      </w:pPr>
    </w:p>
    <w:p w14:paraId="00000015" w14:textId="77777777" w:rsidR="00EB6D42" w:rsidRDefault="00FE2936">
      <w:pPr>
        <w:numPr>
          <w:ilvl w:val="0"/>
          <w:numId w:val="1"/>
        </w:numPr>
        <w:spacing w:before="240" w:after="240" w:line="360" w:lineRule="auto"/>
        <w:jc w:val="both"/>
        <w:rPr>
          <w:rFonts w:ascii="Georgia" w:eastAsia="Georgia" w:hAnsi="Georgia" w:cs="Georgia"/>
          <w:sz w:val="24"/>
          <w:szCs w:val="24"/>
        </w:rPr>
      </w:pPr>
      <w:r>
        <w:rPr>
          <w:rFonts w:ascii="Georgia" w:eastAsia="Georgia" w:hAnsi="Georgia" w:cs="Georgia"/>
          <w:sz w:val="24"/>
          <w:szCs w:val="24"/>
        </w:rPr>
        <w:t xml:space="preserve">El funcionamiento del Instituto Nacional del Teatro (INT) </w:t>
      </w:r>
      <w:hyperlink r:id="rId25">
        <w:r w:rsidR="00EB6D42">
          <w:rPr>
            <w:rFonts w:ascii="Georgia" w:eastAsia="Georgia" w:hAnsi="Georgia" w:cs="Georgia"/>
            <w:color w:val="1155CC"/>
            <w:sz w:val="24"/>
            <w:szCs w:val="24"/>
            <w:u w:val="single"/>
          </w:rPr>
          <w:t>fue profundamente modificado</w:t>
        </w:r>
      </w:hyperlink>
      <w:r>
        <w:rPr>
          <w:rFonts w:ascii="Georgia" w:eastAsia="Georgia" w:hAnsi="Georgia" w:cs="Georgia"/>
          <w:sz w:val="24"/>
          <w:szCs w:val="24"/>
        </w:rPr>
        <w:t xml:space="preserve"> por el Decreto de “necesidad y urgencia” </w:t>
      </w:r>
      <w:hyperlink r:id="rId26">
        <w:r w:rsidR="00EB6D42">
          <w:rPr>
            <w:rFonts w:ascii="Georgia" w:eastAsia="Georgia" w:hAnsi="Georgia" w:cs="Georgia"/>
            <w:color w:val="1155CC"/>
            <w:sz w:val="24"/>
            <w:szCs w:val="24"/>
            <w:u w:val="single"/>
          </w:rPr>
          <w:t>345/2025</w:t>
        </w:r>
      </w:hyperlink>
      <w:r>
        <w:rPr>
          <w:rFonts w:ascii="Georgia" w:eastAsia="Georgia" w:hAnsi="Georgia" w:cs="Georgia"/>
          <w:sz w:val="24"/>
          <w:szCs w:val="24"/>
        </w:rPr>
        <w:t>, que derogó la reglamentación original de la Ley Nacional del Teatro N.º 24.800 y eliminó el Consejo de Dirección, órgano colegiado que garantizaba la representación federal, la fiscalización presupuestaria y la participación democrática en la toma de decisiones. Este decreto centralizó el poder en la figura del Secretario de Cultura del Ministerio de Capital Humano, designado directamente por el Poder Ejecutivo Nacional y reemplaza las delegaciones provinciales por cinco coordinaciones regionales, debilit</w:t>
      </w:r>
      <w:r>
        <w:rPr>
          <w:rFonts w:ascii="Georgia" w:eastAsia="Georgia" w:hAnsi="Georgia" w:cs="Georgia"/>
          <w:sz w:val="24"/>
          <w:szCs w:val="24"/>
        </w:rPr>
        <w:t xml:space="preserve">ando la autonomía institucional y eliminando la representatividad federal del INT. Esta medida se constituye como una barrera social para las personas con discapacidad en su derecho a participar en la vida cultural, dado que el INT se encontraba trabajando en políticas públicas de accesibilidad para personas con discapacidad, algo que se comprueba al ver la programación de la Fiesta Nacional del Teatro 2023. </w:t>
      </w:r>
    </w:p>
    <w:p w14:paraId="00000017" w14:textId="77777777" w:rsidR="00EB6D42" w:rsidRDefault="00FE2936">
      <w:pPr>
        <w:numPr>
          <w:ilvl w:val="0"/>
          <w:numId w:val="1"/>
        </w:numPr>
        <w:spacing w:before="240" w:after="240" w:line="360" w:lineRule="auto"/>
        <w:jc w:val="both"/>
        <w:rPr>
          <w:rFonts w:ascii="Georgia" w:eastAsia="Georgia" w:hAnsi="Georgia" w:cs="Georgia"/>
          <w:sz w:val="24"/>
          <w:szCs w:val="24"/>
        </w:rPr>
      </w:pPr>
      <w:r>
        <w:rPr>
          <w:rFonts w:ascii="Georgia" w:eastAsia="Georgia" w:hAnsi="Georgia" w:cs="Georgia"/>
          <w:sz w:val="24"/>
          <w:szCs w:val="24"/>
        </w:rPr>
        <w:t xml:space="preserve">En noviembre de 2024, el Gobierno argentino implementó una profunda desregulación del Fondo Nacional de las Artes (FNA) mediante el </w:t>
      </w:r>
      <w:hyperlink r:id="rId27">
        <w:r w:rsidR="00EB6D42">
          <w:rPr>
            <w:rFonts w:ascii="Georgia" w:eastAsia="Georgia" w:hAnsi="Georgia" w:cs="Georgia"/>
            <w:color w:val="1155CC"/>
            <w:sz w:val="24"/>
            <w:szCs w:val="24"/>
            <w:u w:val="single"/>
          </w:rPr>
          <w:t>Decreto 1029/24</w:t>
        </w:r>
      </w:hyperlink>
      <w:r>
        <w:rPr>
          <w:rFonts w:ascii="Georgia" w:eastAsia="Georgia" w:hAnsi="Georgia" w:cs="Georgia"/>
          <w:sz w:val="24"/>
          <w:szCs w:val="24"/>
        </w:rPr>
        <w:t>, que transformó al organismo en una entidad principalmente crediticia. Se eliminó el financiamiento directo mediante becas o subsidios, salvo que provengan de donaciones privadas o rentas financieras, y se estableció que los créditos se otorgarán en Unidades de Valor Adquisitivo (UVA), ajustadas por inflación. Además, se redujo un 25% del personal, se convirtió el Consejo Directivo en un cuerpo ad honorem, y se limitó el uso del presupuesto a actividades que no desvirtúen los fines artísticos del FNA. Esta</w:t>
      </w:r>
      <w:r>
        <w:rPr>
          <w:rFonts w:ascii="Georgia" w:eastAsia="Georgia" w:hAnsi="Georgia" w:cs="Georgia"/>
          <w:sz w:val="24"/>
          <w:szCs w:val="24"/>
        </w:rPr>
        <w:t xml:space="preserve"> medida se constituye como una barrera social para las personas con discapacidad en su derecho a participar en la vida cultural y en la educación inclusiva, dado que el FNA se encontraba trabajando en políticas públicas de accesibilidad para personas con discapacidad, algo que se comprueba al ver las becas de formación ofrecidas hasta el año 2023. </w:t>
      </w:r>
    </w:p>
    <w:p w14:paraId="00000019" w14:textId="77777777" w:rsidR="00EB6D42" w:rsidRDefault="00FE2936">
      <w:pPr>
        <w:numPr>
          <w:ilvl w:val="0"/>
          <w:numId w:val="1"/>
        </w:numPr>
        <w:spacing w:before="240" w:after="240" w:line="360" w:lineRule="auto"/>
        <w:jc w:val="both"/>
        <w:rPr>
          <w:rFonts w:ascii="Georgia" w:eastAsia="Georgia" w:hAnsi="Georgia" w:cs="Georgia"/>
          <w:sz w:val="24"/>
          <w:szCs w:val="24"/>
        </w:rPr>
      </w:pPr>
      <w:r>
        <w:rPr>
          <w:rFonts w:ascii="Georgia" w:eastAsia="Georgia" w:hAnsi="Georgia" w:cs="Georgia"/>
          <w:sz w:val="24"/>
          <w:szCs w:val="24"/>
        </w:rPr>
        <w:t xml:space="preserve">Para concluir compartimos un registro mediático desde Julio 2023, hasta Mayo 2024. Cabe destacar que habiéndose </w:t>
      </w:r>
      <w:hyperlink r:id="rId28">
        <w:r w:rsidR="00EB6D42">
          <w:rPr>
            <w:rFonts w:ascii="Georgia" w:eastAsia="Georgia" w:hAnsi="Georgia" w:cs="Georgia"/>
            <w:color w:val="1155CC"/>
            <w:sz w:val="24"/>
            <w:szCs w:val="24"/>
            <w:u w:val="single"/>
          </w:rPr>
          <w:t>retirado el gobierno Argentino de la Organización Mundial de la Salud</w:t>
        </w:r>
      </w:hyperlink>
      <w:r>
        <w:rPr>
          <w:rFonts w:ascii="Georgia" w:eastAsia="Georgia" w:hAnsi="Georgia" w:cs="Georgia"/>
          <w:sz w:val="24"/>
          <w:szCs w:val="24"/>
        </w:rPr>
        <w:t xml:space="preserve">, se puede conjeturar que se retire también de Naciones Unidas, dejando sin efecto vinculante la ratificación de la Convención Internacional de los Derechos de las Personas con Discapacidad, que </w:t>
      </w:r>
      <w:hyperlink r:id="rId29">
        <w:r w:rsidR="00EB6D42">
          <w:rPr>
            <w:rFonts w:ascii="Georgia" w:eastAsia="Georgia" w:hAnsi="Georgia" w:cs="Georgia"/>
            <w:color w:val="1155CC"/>
            <w:sz w:val="24"/>
            <w:szCs w:val="24"/>
            <w:u w:val="single"/>
          </w:rPr>
          <w:t>hasta el momento en Argentina cuenta con jerarquía Constitucional.</w:t>
        </w:r>
      </w:hyperlink>
      <w:r>
        <w:rPr>
          <w:rFonts w:ascii="Georgia" w:eastAsia="Georgia" w:hAnsi="Georgia" w:cs="Georgia"/>
          <w:sz w:val="24"/>
          <w:szCs w:val="24"/>
        </w:rPr>
        <w:t xml:space="preserve"> En caso que eso sucediera, las organizaciones </w:t>
      </w:r>
      <w:r>
        <w:rPr>
          <w:rFonts w:ascii="Georgia" w:eastAsia="Georgia" w:hAnsi="Georgia" w:cs="Georgia"/>
          <w:sz w:val="24"/>
          <w:szCs w:val="24"/>
        </w:rPr>
        <w:lastRenderedPageBreak/>
        <w:t xml:space="preserve">sociales con base en el territorio continuaremos trabajando por la Solidaridad, la Participación en la Vida Cultural, la Educación Inclusiva, el Buen Vivir, el Apoyo Mutuo, la Justicia Sanitaria, Social y Económica como siempre lo hicimos en los peores momentos de la historia de nuestro país. </w:t>
      </w:r>
    </w:p>
    <w:p w14:paraId="0000001B" w14:textId="77777777" w:rsidR="00EB6D42" w:rsidRDefault="00FE2936">
      <w:pPr>
        <w:spacing w:before="240" w:after="240" w:line="360" w:lineRule="auto"/>
        <w:jc w:val="both"/>
        <w:rPr>
          <w:rFonts w:ascii="Georgia" w:eastAsia="Georgia" w:hAnsi="Georgia" w:cs="Georgia"/>
          <w:b/>
          <w:sz w:val="24"/>
          <w:szCs w:val="24"/>
        </w:rPr>
      </w:pPr>
      <w:r>
        <w:rPr>
          <w:rFonts w:ascii="Georgia" w:eastAsia="Georgia" w:hAnsi="Georgia" w:cs="Georgia"/>
          <w:b/>
          <w:sz w:val="24"/>
          <w:szCs w:val="24"/>
        </w:rPr>
        <w:t>Registro mediático de la “Ley Ómnibus” en Argentina: Cultura, Salud, Economía, Política y Derechos Humanos.</w:t>
      </w:r>
    </w:p>
    <w:p w14:paraId="0000001D"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Julio 2023</w:t>
      </w:r>
    </w:p>
    <w:p w14:paraId="0000001E" w14:textId="77777777" w:rsidR="00EB6D42" w:rsidRDefault="00FE2936">
      <w:pPr>
        <w:numPr>
          <w:ilvl w:val="0"/>
          <w:numId w:val="3"/>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0">
        <w:r w:rsidR="00EB6D42">
          <w:rPr>
            <w:rFonts w:ascii="Georgia" w:eastAsia="Georgia" w:hAnsi="Georgia" w:cs="Georgia"/>
            <w:color w:val="1155CC"/>
            <w:sz w:val="24"/>
            <w:szCs w:val="24"/>
            <w:u w:val="single"/>
          </w:rPr>
          <w:t>Plataforma electoral de La Libertad Avanza</w:t>
        </w:r>
      </w:hyperlink>
    </w:p>
    <w:p w14:paraId="0000001F" w14:textId="77777777" w:rsidR="00EB6D42" w:rsidRDefault="00EB6D42">
      <w:pPr>
        <w:spacing w:line="360" w:lineRule="auto"/>
        <w:rPr>
          <w:rFonts w:ascii="Georgia" w:eastAsia="Georgia" w:hAnsi="Georgia" w:cs="Georgia"/>
          <w:sz w:val="24"/>
          <w:szCs w:val="24"/>
        </w:rPr>
      </w:pPr>
    </w:p>
    <w:p w14:paraId="00000020"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Octubre 2023</w:t>
      </w:r>
    </w:p>
    <w:p w14:paraId="00000021" w14:textId="77777777" w:rsidR="00EB6D42" w:rsidRDefault="00FE2936">
      <w:p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31">
        <w:r w:rsidR="00EB6D42">
          <w:rPr>
            <w:rFonts w:ascii="Georgia" w:eastAsia="Georgia" w:hAnsi="Georgia" w:cs="Georgia"/>
            <w:color w:val="1155CC"/>
            <w:sz w:val="24"/>
            <w:szCs w:val="24"/>
            <w:u w:val="single"/>
          </w:rPr>
          <w:t>La ONU reafirmó la postura del Nunca Más tras los dichos de Javier Milei sobre los desaparecidos</w:t>
        </w:r>
      </w:hyperlink>
    </w:p>
    <w:p w14:paraId="00000022" w14:textId="77777777" w:rsidR="00EB6D42" w:rsidRDefault="00EB6D42">
      <w:pPr>
        <w:spacing w:line="360" w:lineRule="auto"/>
        <w:ind w:left="720"/>
        <w:rPr>
          <w:rFonts w:ascii="Georgia" w:eastAsia="Georgia" w:hAnsi="Georgia" w:cs="Georgia"/>
          <w:b/>
          <w:sz w:val="24"/>
          <w:szCs w:val="24"/>
        </w:rPr>
      </w:pPr>
    </w:p>
    <w:p w14:paraId="00000023"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Diciembre 2023</w:t>
      </w:r>
    </w:p>
    <w:p w14:paraId="00000024"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2">
        <w:r w:rsidR="00EB6D42">
          <w:rPr>
            <w:rFonts w:ascii="Georgia" w:eastAsia="Georgia" w:hAnsi="Georgia" w:cs="Georgia"/>
            <w:color w:val="1155CC"/>
            <w:sz w:val="24"/>
            <w:szCs w:val="24"/>
            <w:u w:val="single"/>
          </w:rPr>
          <w:t>BOLETIN OFICIAL REPUBLICA ARGENTINA - MINISTERIO DE SALUD - Resolución 4107/2023</w:t>
        </w:r>
      </w:hyperlink>
    </w:p>
    <w:p w14:paraId="00000025"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3">
        <w:r w:rsidR="00EB6D42">
          <w:rPr>
            <w:rFonts w:ascii="Georgia" w:eastAsia="Georgia" w:hAnsi="Georgia" w:cs="Georgia"/>
            <w:color w:val="1155CC"/>
            <w:sz w:val="24"/>
            <w:szCs w:val="24"/>
            <w:u w:val="single"/>
          </w:rPr>
          <w:t>El “punto 47” de Patricia Bullrich</w:t>
        </w:r>
      </w:hyperlink>
    </w:p>
    <w:p w14:paraId="00000026"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4">
        <w:r w:rsidR="00EB6D42">
          <w:rPr>
            <w:rFonts w:ascii="Georgia" w:eastAsia="Georgia" w:hAnsi="Georgia" w:cs="Georgia"/>
            <w:color w:val="1155CC"/>
            <w:sz w:val="24"/>
            <w:szCs w:val="24"/>
            <w:u w:val="single"/>
          </w:rPr>
          <w:t>DNU 70/2023</w:t>
        </w:r>
      </w:hyperlink>
    </w:p>
    <w:p w14:paraId="00000027"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5">
        <w:r w:rsidR="00EB6D42">
          <w:rPr>
            <w:rFonts w:ascii="Georgia" w:eastAsia="Georgia" w:hAnsi="Georgia" w:cs="Georgia"/>
            <w:color w:val="1155CC"/>
            <w:sz w:val="24"/>
            <w:szCs w:val="24"/>
            <w:u w:val="single"/>
          </w:rPr>
          <w:t>PROYECTO PEN - Bases y Puntos de Partida para La Libertad de los Argentinos.pdf</w:t>
        </w:r>
      </w:hyperlink>
    </w:p>
    <w:p w14:paraId="00000028"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6">
        <w:r w:rsidR="00EB6D42">
          <w:rPr>
            <w:rFonts w:ascii="Georgia" w:eastAsia="Georgia" w:hAnsi="Georgia" w:cs="Georgia"/>
            <w:color w:val="1155CC"/>
            <w:sz w:val="24"/>
            <w:szCs w:val="24"/>
            <w:u w:val="single"/>
          </w:rPr>
          <w:t>¿Qué es una “ley ómnibus”? - Chequeado</w:t>
        </w:r>
      </w:hyperlink>
    </w:p>
    <w:p w14:paraId="00000029"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7">
        <w:r w:rsidR="00EB6D42">
          <w:rPr>
            <w:rFonts w:ascii="Georgia" w:eastAsia="Georgia" w:hAnsi="Georgia" w:cs="Georgia"/>
            <w:color w:val="1155CC"/>
            <w:sz w:val="24"/>
            <w:szCs w:val="24"/>
            <w:u w:val="single"/>
          </w:rPr>
          <w:t>El proyecto de ley ómnibus reflota la "obediencia debida" y serán "no punibles" los homicidios en que la persona se sienta en peligro</w:t>
        </w:r>
      </w:hyperlink>
    </w:p>
    <w:p w14:paraId="0000002A"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8">
        <w:r w:rsidR="00EB6D42">
          <w:rPr>
            <w:rFonts w:ascii="Georgia" w:eastAsia="Georgia" w:hAnsi="Georgia" w:cs="Georgia"/>
            <w:color w:val="1155CC"/>
            <w:sz w:val="24"/>
            <w:szCs w:val="24"/>
            <w:u w:val="single"/>
          </w:rPr>
          <w:t>La estética superior | Locura en Argentina</w:t>
        </w:r>
      </w:hyperlink>
    </w:p>
    <w:p w14:paraId="0000002B" w14:textId="77777777" w:rsidR="00EB6D42" w:rsidRDefault="00FE2936">
      <w:pPr>
        <w:numPr>
          <w:ilvl w:val="0"/>
          <w:numId w:val="4"/>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39">
        <w:r w:rsidR="00EB6D42">
          <w:rPr>
            <w:rFonts w:ascii="Georgia" w:eastAsia="Georgia" w:hAnsi="Georgia" w:cs="Georgia"/>
            <w:color w:val="1155CC"/>
            <w:sz w:val="24"/>
            <w:szCs w:val="24"/>
            <w:u w:val="single"/>
          </w:rPr>
          <w:t>Respaldo de la Asociación Argentina de Psiquiatras a la reforma de la Ley de Salud Mental que propone el gobierno - Infobae</w:t>
        </w:r>
      </w:hyperlink>
    </w:p>
    <w:p w14:paraId="0000002C" w14:textId="77777777" w:rsidR="00EB6D42" w:rsidRDefault="00EB6D42">
      <w:pPr>
        <w:spacing w:line="360" w:lineRule="auto"/>
        <w:rPr>
          <w:rFonts w:ascii="Georgia" w:eastAsia="Georgia" w:hAnsi="Georgia" w:cs="Georgia"/>
          <w:sz w:val="24"/>
          <w:szCs w:val="24"/>
        </w:rPr>
      </w:pPr>
    </w:p>
    <w:p w14:paraId="0000002D"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Enero 2024</w:t>
      </w:r>
    </w:p>
    <w:p w14:paraId="0000002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40">
        <w:r w:rsidR="00EB6D42">
          <w:rPr>
            <w:rFonts w:ascii="Georgia" w:eastAsia="Georgia" w:hAnsi="Georgia" w:cs="Georgia"/>
            <w:color w:val="1155CC"/>
            <w:sz w:val="24"/>
            <w:szCs w:val="24"/>
            <w:u w:val="single"/>
          </w:rPr>
          <w:t>Sobre el proyecto de “ley ómnibus” – CELS</w:t>
        </w:r>
      </w:hyperlink>
    </w:p>
    <w:p w14:paraId="0000002F"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41">
        <w:r w:rsidR="00EB6D42">
          <w:rPr>
            <w:rFonts w:ascii="Georgia" w:eastAsia="Georgia" w:hAnsi="Georgia" w:cs="Georgia"/>
            <w:color w:val="1155CC"/>
            <w:sz w:val="24"/>
            <w:szCs w:val="24"/>
            <w:u w:val="single"/>
          </w:rPr>
          <w:t>¿Fin al espíritu antipsiquiátrico en Salud Mental?: qué opinan los especialistas de la reforma propuesta en la ley ómnibus - Infobae</w:t>
        </w:r>
      </w:hyperlink>
    </w:p>
    <w:p w14:paraId="00000030"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42">
        <w:r w:rsidR="00EB6D42">
          <w:rPr>
            <w:rFonts w:ascii="Georgia" w:eastAsia="Georgia" w:hAnsi="Georgia" w:cs="Georgia"/>
            <w:color w:val="1155CC"/>
            <w:sz w:val="24"/>
            <w:szCs w:val="24"/>
            <w:u w:val="single"/>
          </w:rPr>
          <w:t>Desesperado pedido de hogares y centros para personas con discapacidad</w:t>
        </w:r>
      </w:hyperlink>
    </w:p>
    <w:p w14:paraId="0000003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43">
        <w:r w:rsidR="00EB6D42">
          <w:rPr>
            <w:rFonts w:ascii="Georgia" w:eastAsia="Georgia" w:hAnsi="Georgia" w:cs="Georgia"/>
            <w:color w:val="1155CC"/>
            <w:sz w:val="24"/>
            <w:szCs w:val="24"/>
            <w:u w:val="single"/>
          </w:rPr>
          <w:t>Entrevista a Julio Rodríguez | RadioCut Argentina</w:t>
        </w:r>
      </w:hyperlink>
    </w:p>
    <w:p w14:paraId="0000003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44">
        <w:r w:rsidR="00EB6D42">
          <w:rPr>
            <w:rFonts w:ascii="Georgia" w:eastAsia="Georgia" w:hAnsi="Georgia" w:cs="Georgia"/>
            <w:color w:val="1155CC"/>
            <w:sz w:val="24"/>
            <w:szCs w:val="24"/>
            <w:u w:val="single"/>
          </w:rPr>
          <w:t>"Desmanicomializar" Argentina y el mundo - El Clarín de Chile</w:t>
        </w:r>
      </w:hyperlink>
    </w:p>
    <w:p w14:paraId="0000003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Internacional: </w:t>
      </w:r>
      <w:hyperlink r:id="rId45">
        <w:r w:rsidR="00EB6D42">
          <w:rPr>
            <w:rFonts w:ascii="Georgia" w:eastAsia="Georgia" w:hAnsi="Georgia" w:cs="Georgia"/>
            <w:color w:val="1155CC"/>
            <w:sz w:val="24"/>
            <w:szCs w:val="24"/>
            <w:u w:val="single"/>
          </w:rPr>
          <w:t>La obsesión de Milei por los manicomios</w:t>
        </w:r>
      </w:hyperlink>
    </w:p>
    <w:p w14:paraId="0000003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46">
        <w:r w:rsidR="00EB6D42">
          <w:rPr>
            <w:rFonts w:ascii="Georgia" w:eastAsia="Georgia" w:hAnsi="Georgia" w:cs="Georgia"/>
            <w:color w:val="1155CC"/>
            <w:sz w:val="24"/>
            <w:szCs w:val="24"/>
            <w:u w:val="single"/>
          </w:rPr>
          <w:t>En la Argentina de Milei el combustible cuesta 60% más y los pañales el doble - The New York Times</w:t>
        </w:r>
      </w:hyperlink>
    </w:p>
    <w:p w14:paraId="0000003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47">
        <w:r w:rsidR="00EB6D42">
          <w:rPr>
            <w:rFonts w:ascii="Georgia" w:eastAsia="Georgia" w:hAnsi="Georgia" w:cs="Georgia"/>
            <w:color w:val="1155CC"/>
            <w:sz w:val="24"/>
            <w:szCs w:val="24"/>
            <w:u w:val="single"/>
          </w:rPr>
          <w:t>El fiscal Stornelli denunció al cineasta Adolfo Aristarain: había pedido “ganar la calle hasta que caiga el gobierno” - Infobae</w:t>
        </w:r>
      </w:hyperlink>
    </w:p>
    <w:p w14:paraId="0000003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48">
        <w:r w:rsidR="00EB6D42">
          <w:rPr>
            <w:rFonts w:ascii="Georgia" w:eastAsia="Georgia" w:hAnsi="Georgia" w:cs="Georgia"/>
            <w:color w:val="1155CC"/>
            <w:sz w:val="24"/>
            <w:szCs w:val="24"/>
            <w:u w:val="single"/>
          </w:rPr>
          <w:t>Cómo impacta la ley ómnibus en la Ley de Salud Mental</w:t>
        </w:r>
      </w:hyperlink>
    </w:p>
    <w:p w14:paraId="0000003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49">
        <w:r w:rsidR="00EB6D42">
          <w:rPr>
            <w:rFonts w:ascii="Georgia" w:eastAsia="Georgia" w:hAnsi="Georgia" w:cs="Georgia"/>
            <w:color w:val="1155CC"/>
            <w:sz w:val="24"/>
            <w:szCs w:val="24"/>
            <w:u w:val="single"/>
          </w:rPr>
          <w:t>Fondo Nacional de las Artes: ex directores y personalidades de la cultura, contra del cierre - Infobae</w:t>
        </w:r>
      </w:hyperlink>
    </w:p>
    <w:p w14:paraId="0000003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50">
        <w:r w:rsidR="00EB6D42">
          <w:rPr>
            <w:rFonts w:ascii="Georgia" w:eastAsia="Georgia" w:hAnsi="Georgia" w:cs="Georgia"/>
            <w:color w:val="1155CC"/>
            <w:sz w:val="24"/>
            <w:szCs w:val="24"/>
            <w:u w:val="single"/>
          </w:rPr>
          <w:t>Otro abrazo al INT, marcado por las duras definiciones de Cifelli en el Congreso | El funcionario anticipó que se convertiría en un programa de la Secretaría | Página|12</w:t>
        </w:r>
      </w:hyperlink>
    </w:p>
    <w:p w14:paraId="0000003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51">
        <w:r w:rsidR="00EB6D42">
          <w:rPr>
            <w:rFonts w:ascii="Georgia" w:eastAsia="Georgia" w:hAnsi="Georgia" w:cs="Georgia"/>
            <w:color w:val="1155CC"/>
            <w:sz w:val="24"/>
            <w:szCs w:val="24"/>
            <w:u w:val="single"/>
          </w:rPr>
          <w:t>Ley Ómnibus: la madre de Chano expondrá en Diputados al respecto de las reformas en la legislación de Salud Mental - Infobae</w:t>
        </w:r>
      </w:hyperlink>
    </w:p>
    <w:p w14:paraId="0000003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52">
        <w:r w:rsidR="00EB6D42">
          <w:rPr>
            <w:rFonts w:ascii="Georgia" w:eastAsia="Georgia" w:hAnsi="Georgia" w:cs="Georgia"/>
            <w:color w:val="1155CC"/>
            <w:sz w:val="24"/>
            <w:szCs w:val="24"/>
            <w:u w:val="single"/>
          </w:rPr>
          <w:t>La increíble historia del show antiterrorista de Bullrich que terminó en un papelón internacional | La Justicia liberó al peluquero, el profesor de ping pong y el delirante acusados por la Ministra</w:t>
        </w:r>
      </w:hyperlink>
    </w:p>
    <w:p w14:paraId="0000003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53">
        <w:r w:rsidR="00EB6D42">
          <w:rPr>
            <w:rFonts w:ascii="Georgia" w:eastAsia="Georgia" w:hAnsi="Georgia" w:cs="Georgia"/>
            <w:color w:val="1155CC"/>
            <w:sz w:val="24"/>
            <w:szCs w:val="24"/>
            <w:u w:val="single"/>
          </w:rPr>
          <w:t>Ley Ómnibus y Salud Mental. Celeste Romero: "Aún hay más de 40 hospitales monovalentes, en todos se violan los derechos humanos"</w:t>
        </w:r>
      </w:hyperlink>
    </w:p>
    <w:p w14:paraId="0000003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54">
        <w:r w:rsidR="00EB6D42">
          <w:rPr>
            <w:rFonts w:ascii="Georgia" w:eastAsia="Georgia" w:hAnsi="Georgia" w:cs="Georgia"/>
            <w:color w:val="1155CC"/>
            <w:sz w:val="24"/>
            <w:szCs w:val="24"/>
            <w:u w:val="single"/>
          </w:rPr>
          <w:t>Por qué los familiares respaldan la reforma de la ley de salud mental y adicciones - Infobae</w:t>
        </w:r>
      </w:hyperlink>
    </w:p>
    <w:p w14:paraId="0000003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55">
        <w:r w:rsidR="00EB6D42">
          <w:rPr>
            <w:rFonts w:ascii="Georgia" w:eastAsia="Georgia" w:hAnsi="Georgia" w:cs="Georgia"/>
            <w:color w:val="1155CC"/>
            <w:sz w:val="24"/>
            <w:szCs w:val="24"/>
            <w:u w:val="single"/>
          </w:rPr>
          <w:t>Sectores de la salud mental interpelan a diputados nacionales</w:t>
        </w:r>
      </w:hyperlink>
    </w:p>
    <w:p w14:paraId="0000003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56">
        <w:r w:rsidR="00EB6D42">
          <w:rPr>
            <w:rFonts w:ascii="Georgia" w:eastAsia="Georgia" w:hAnsi="Georgia" w:cs="Georgia"/>
            <w:color w:val="1155CC"/>
            <w:sz w:val="24"/>
            <w:szCs w:val="24"/>
            <w:u w:val="single"/>
          </w:rPr>
          <w:t>Denuncian una serie de muertes en clínicas neuropsiquiátricas y comunidades terapéuticas.</w:t>
        </w:r>
      </w:hyperlink>
    </w:p>
    <w:p w14:paraId="0000003F"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57">
        <w:r w:rsidR="00EB6D42">
          <w:rPr>
            <w:rFonts w:ascii="Georgia" w:eastAsia="Georgia" w:hAnsi="Georgia" w:cs="Georgia"/>
            <w:color w:val="1155CC"/>
            <w:sz w:val="24"/>
            <w:szCs w:val="24"/>
            <w:u w:val="single"/>
          </w:rPr>
          <w:t>Milei en Davos: la reacción de los medios del mundo a su discurso en el Foro Económico Mundial | Perfil</w:t>
        </w:r>
      </w:hyperlink>
    </w:p>
    <w:p w14:paraId="00000040"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58">
        <w:r w:rsidR="00EB6D42">
          <w:rPr>
            <w:rFonts w:ascii="Georgia" w:eastAsia="Georgia" w:hAnsi="Georgia" w:cs="Georgia"/>
            <w:color w:val="1155CC"/>
            <w:sz w:val="24"/>
            <w:szCs w:val="24"/>
            <w:u w:val="single"/>
          </w:rPr>
          <w:t>¿Qué busca Javier Milei, presidente de Argentina, en el Foro de Davos?</w:t>
        </w:r>
      </w:hyperlink>
    </w:p>
    <w:p w14:paraId="0000004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59">
        <w:r w:rsidR="00EB6D42">
          <w:rPr>
            <w:rFonts w:ascii="Georgia" w:eastAsia="Georgia" w:hAnsi="Georgia" w:cs="Georgia"/>
            <w:color w:val="1155CC"/>
            <w:sz w:val="24"/>
            <w:szCs w:val="24"/>
            <w:u w:val="single"/>
          </w:rPr>
          <w:t>Milei: Occidente está en peligro | Video</w:t>
        </w:r>
      </w:hyperlink>
    </w:p>
    <w:p w14:paraId="0000004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 Internacional: </w:t>
      </w:r>
      <w:hyperlink r:id="rId60">
        <w:r w:rsidR="00EB6D42">
          <w:rPr>
            <w:rFonts w:ascii="Georgia" w:eastAsia="Georgia" w:hAnsi="Georgia" w:cs="Georgia"/>
            <w:color w:val="1155CC"/>
            <w:sz w:val="24"/>
            <w:szCs w:val="24"/>
            <w:u w:val="single"/>
          </w:rPr>
          <w:t>Esto dice el FMI sobre las políticas de Javier Milei | Video</w:t>
        </w:r>
      </w:hyperlink>
    </w:p>
    <w:p w14:paraId="0000004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61">
        <w:r w:rsidR="00EB6D42">
          <w:rPr>
            <w:rFonts w:ascii="Georgia" w:eastAsia="Georgia" w:hAnsi="Georgia" w:cs="Georgia"/>
            <w:color w:val="1155CC"/>
            <w:sz w:val="24"/>
            <w:szCs w:val="24"/>
            <w:u w:val="single"/>
          </w:rPr>
          <w:t>Alan Robinson: "Los lenguajes artísticos son salud mental comunitaria". - El Caleidoscopio de Lucy</w:t>
        </w:r>
      </w:hyperlink>
    </w:p>
    <w:p w14:paraId="0000004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62">
        <w:r w:rsidR="00EB6D42">
          <w:rPr>
            <w:rFonts w:ascii="Georgia" w:eastAsia="Georgia" w:hAnsi="Georgia" w:cs="Georgia"/>
            <w:color w:val="1155CC"/>
            <w:sz w:val="24"/>
            <w:szCs w:val="24"/>
            <w:u w:val="single"/>
          </w:rPr>
          <w:t>Contra la cultura de la mortificación | Perfil</w:t>
        </w:r>
      </w:hyperlink>
    </w:p>
    <w:p w14:paraId="0000004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63">
        <w:r w:rsidR="00EB6D42">
          <w:rPr>
            <w:rFonts w:ascii="Georgia" w:eastAsia="Georgia" w:hAnsi="Georgia" w:cs="Georgia"/>
            <w:color w:val="1155CC"/>
            <w:sz w:val="24"/>
            <w:szCs w:val="24"/>
            <w:u w:val="single"/>
          </w:rPr>
          <w:t>La OPS advirtió sobre los cambios propuestos por el proyecto de ley "Bases" sobre salud mental | La Opinión Austral</w:t>
        </w:r>
      </w:hyperlink>
    </w:p>
    <w:p w14:paraId="0000004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Internacional: </w:t>
      </w:r>
      <w:hyperlink r:id="rId64">
        <w:r w:rsidR="00EB6D42">
          <w:rPr>
            <w:rFonts w:ascii="Georgia" w:eastAsia="Georgia" w:hAnsi="Georgia" w:cs="Georgia"/>
            <w:color w:val="1155CC"/>
            <w:sz w:val="24"/>
            <w:szCs w:val="24"/>
            <w:u w:val="single"/>
          </w:rPr>
          <w:t>La OMS rechazó los cambios en Salud Mental de la Ley Ómnibus | El Destape</w:t>
        </w:r>
      </w:hyperlink>
    </w:p>
    <w:p w14:paraId="0000004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65">
        <w:r w:rsidR="00EB6D42">
          <w:rPr>
            <w:rFonts w:ascii="Georgia" w:eastAsia="Georgia" w:hAnsi="Georgia" w:cs="Georgia"/>
            <w:color w:val="1155CC"/>
            <w:sz w:val="24"/>
            <w:szCs w:val="24"/>
            <w:u w:val="single"/>
          </w:rPr>
          <w:t>Cómo impactan en el sistema de salud los cambios que propone la ley ómnibus: opinan los especialistas</w:t>
        </w:r>
      </w:hyperlink>
    </w:p>
    <w:p w14:paraId="0000004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66">
        <w:r w:rsidR="00EB6D42">
          <w:rPr>
            <w:rFonts w:ascii="Georgia" w:eastAsia="Georgia" w:hAnsi="Georgia" w:cs="Georgia"/>
            <w:color w:val="1155CC"/>
            <w:sz w:val="24"/>
            <w:szCs w:val="24"/>
            <w:u w:val="single"/>
          </w:rPr>
          <w:t>¿Qué tienen en común la cultura y la salud mental? » La Mecha</w:t>
        </w:r>
      </w:hyperlink>
    </w:p>
    <w:p w14:paraId="0000004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67">
        <w:r w:rsidR="00EB6D42">
          <w:rPr>
            <w:rFonts w:ascii="Georgia" w:eastAsia="Georgia" w:hAnsi="Georgia" w:cs="Georgia"/>
            <w:color w:val="1155CC"/>
            <w:sz w:val="24"/>
            <w:szCs w:val="24"/>
            <w:u w:val="single"/>
          </w:rPr>
          <w:t>Organizaciones de Salud Mental de Entre Ríos reclaman a legisladores nacionales entrerrianos no votar el DNU ni la ley ómnibus - Noticias | La voz 90.1</w:t>
        </w:r>
      </w:hyperlink>
    </w:p>
    <w:p w14:paraId="0000004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68">
        <w:r w:rsidR="00EB6D42">
          <w:rPr>
            <w:rFonts w:ascii="Georgia" w:eastAsia="Georgia" w:hAnsi="Georgia" w:cs="Georgia"/>
            <w:color w:val="1155CC"/>
            <w:sz w:val="24"/>
            <w:szCs w:val="24"/>
            <w:u w:val="single"/>
          </w:rPr>
          <w:t>Corrientes: Colectivo de Salud Mental advierte sobre daños que ocasionará al sistema y a pacientes la “Ley Ómnibus”</w:t>
        </w:r>
      </w:hyperlink>
    </w:p>
    <w:p w14:paraId="0000004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69">
        <w:r w:rsidR="00EB6D42">
          <w:rPr>
            <w:rFonts w:ascii="Georgia" w:eastAsia="Georgia" w:hAnsi="Georgia" w:cs="Georgia"/>
            <w:color w:val="1155CC"/>
            <w:sz w:val="24"/>
            <w:szCs w:val="24"/>
            <w:u w:val="single"/>
          </w:rPr>
          <w:t>Red de personas con discapacidad consideró "un retroceso" la Ley Ómnibus - Cba24n</w:t>
        </w:r>
      </w:hyperlink>
    </w:p>
    <w:p w14:paraId="0000004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70">
        <w:r w:rsidR="00EB6D42">
          <w:rPr>
            <w:rFonts w:ascii="Georgia" w:eastAsia="Georgia" w:hAnsi="Georgia" w:cs="Georgia"/>
            <w:color w:val="1155CC"/>
            <w:sz w:val="24"/>
            <w:szCs w:val="24"/>
            <w:u w:val="single"/>
          </w:rPr>
          <w:t>Organizaciones de la cultura y las artes rechazaron el proyecto de la ley 'Bases'</w:t>
        </w:r>
      </w:hyperlink>
    </w:p>
    <w:p w14:paraId="0000004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71">
        <w:r w:rsidR="00EB6D42">
          <w:rPr>
            <w:rFonts w:ascii="Georgia" w:eastAsia="Georgia" w:hAnsi="Georgia" w:cs="Georgia"/>
            <w:color w:val="1155CC"/>
            <w:sz w:val="24"/>
            <w:szCs w:val="24"/>
            <w:u w:val="single"/>
          </w:rPr>
          <w:t>La ONU pide participar del debate por la ley ómnibus: extendería posibilidad de dictamen</w:t>
        </w:r>
      </w:hyperlink>
    </w:p>
    <w:p w14:paraId="0000004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72">
        <w:r w:rsidR="00EB6D42">
          <w:rPr>
            <w:rFonts w:ascii="Georgia" w:eastAsia="Georgia" w:hAnsi="Georgia" w:cs="Georgia"/>
            <w:color w:val="1155CC"/>
            <w:sz w:val="24"/>
            <w:szCs w:val="24"/>
            <w:u w:val="single"/>
          </w:rPr>
          <w:t>La OIT pidió explicaciones al Gobierno nacional por multar a sindicatos por marchar</w:t>
        </w:r>
      </w:hyperlink>
    </w:p>
    <w:p w14:paraId="0000004F"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73">
        <w:r w:rsidR="00EB6D42">
          <w:rPr>
            <w:rFonts w:ascii="Georgia" w:eastAsia="Georgia" w:hAnsi="Georgia" w:cs="Georgia"/>
            <w:color w:val="1155CC"/>
            <w:sz w:val="24"/>
            <w:szCs w:val="24"/>
            <w:u w:val="single"/>
          </w:rPr>
          <w:t>Fuerte crítica de la OMS al proyecto de salud mental de Milei y al fracaso de los gobiernos anteriores</w:t>
        </w:r>
      </w:hyperlink>
    </w:p>
    <w:p w14:paraId="00000050"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74">
        <w:r w:rsidR="00EB6D42">
          <w:rPr>
            <w:rFonts w:ascii="Georgia" w:eastAsia="Georgia" w:hAnsi="Georgia" w:cs="Georgia"/>
            <w:color w:val="1155CC"/>
            <w:sz w:val="24"/>
            <w:szCs w:val="24"/>
            <w:u w:val="single"/>
          </w:rPr>
          <w:t>Todos contra la idea de volver al manicomio | La reforma en salud mental de la ley ómnibus suma rechazos | Página|12</w:t>
        </w:r>
      </w:hyperlink>
    </w:p>
    <w:p w14:paraId="0000005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75">
        <w:r w:rsidR="00EB6D42">
          <w:rPr>
            <w:rFonts w:ascii="Georgia" w:eastAsia="Georgia" w:hAnsi="Georgia" w:cs="Georgia"/>
            <w:color w:val="1155CC"/>
            <w:sz w:val="24"/>
            <w:szCs w:val="24"/>
            <w:u w:val="single"/>
          </w:rPr>
          <w:t>Ley ómnibus: los puntos sobre salud mental que preocupan a organizaciones cordobesas</w:t>
        </w:r>
      </w:hyperlink>
    </w:p>
    <w:p w14:paraId="0000005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76">
        <w:r w:rsidR="00EB6D42">
          <w:rPr>
            <w:rFonts w:ascii="Georgia" w:eastAsia="Georgia" w:hAnsi="Georgia" w:cs="Georgia"/>
            <w:color w:val="1155CC"/>
            <w:sz w:val="24"/>
            <w:szCs w:val="24"/>
            <w:u w:val="single"/>
          </w:rPr>
          <w:t>El Gobierno envió el texto final de la Ley Ómnibus: los cambios clave que propone a la oposición para cerrar el acuerdo</w:t>
        </w:r>
      </w:hyperlink>
    </w:p>
    <w:p w14:paraId="0000005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77">
        <w:r w:rsidR="00EB6D42">
          <w:rPr>
            <w:rFonts w:ascii="Georgia" w:eastAsia="Georgia" w:hAnsi="Georgia" w:cs="Georgia"/>
            <w:color w:val="1155CC"/>
            <w:sz w:val="24"/>
            <w:szCs w:val="24"/>
            <w:u w:val="single"/>
          </w:rPr>
          <w:t>Ley ómnibus: los diputados que firmaron el dictamen de mayoría y la polémica | Perfil</w:t>
        </w:r>
      </w:hyperlink>
    </w:p>
    <w:p w14:paraId="0000005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78">
        <w:r w:rsidR="00EB6D42">
          <w:rPr>
            <w:rFonts w:ascii="Georgia" w:eastAsia="Georgia" w:hAnsi="Georgia" w:cs="Georgia"/>
            <w:color w:val="1155CC"/>
            <w:sz w:val="24"/>
            <w:szCs w:val="24"/>
            <w:u w:val="single"/>
          </w:rPr>
          <w:t>Sigue la polémica por el dictamen de la ley ómnibus: presentaron una denuncia penal por falsificación</w:t>
        </w:r>
      </w:hyperlink>
    </w:p>
    <w:p w14:paraId="0000005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79">
        <w:r w:rsidR="00EB6D42">
          <w:rPr>
            <w:rFonts w:ascii="Georgia" w:eastAsia="Georgia" w:hAnsi="Georgia" w:cs="Georgia"/>
            <w:color w:val="1155CC"/>
            <w:sz w:val="24"/>
            <w:szCs w:val="24"/>
            <w:u w:val="single"/>
          </w:rPr>
          <w:t>Uno por uno, todos los cambios a la ley ómnibus que introdujo el Gobierno | El nuevo proyecto ya entró al Congreso | Página|12</w:t>
        </w:r>
      </w:hyperlink>
    </w:p>
    <w:p w14:paraId="0000005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80">
        <w:r w:rsidR="00EB6D42">
          <w:rPr>
            <w:rFonts w:ascii="Georgia" w:eastAsia="Georgia" w:hAnsi="Georgia" w:cs="Georgia"/>
            <w:color w:val="1155CC"/>
            <w:sz w:val="24"/>
            <w:szCs w:val="24"/>
            <w:u w:val="single"/>
          </w:rPr>
          <w:t>La Federación Iberolatinoamericana de Artistas envió carta a Diputados: “La música argentina está en peligro”</w:t>
        </w:r>
      </w:hyperlink>
    </w:p>
    <w:p w14:paraId="0000005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1">
        <w:r w:rsidR="00EB6D42">
          <w:rPr>
            <w:rFonts w:ascii="Georgia" w:eastAsia="Georgia" w:hAnsi="Georgia" w:cs="Georgia"/>
            <w:color w:val="1155CC"/>
            <w:sz w:val="24"/>
            <w:szCs w:val="24"/>
            <w:u w:val="single"/>
          </w:rPr>
          <w:t>Ley ómnibus: diputados reciben última versión del proyecto y Menem se reúne con jefes de bloque</w:t>
        </w:r>
      </w:hyperlink>
    </w:p>
    <w:p w14:paraId="0000005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Nacional: </w:t>
      </w:r>
      <w:hyperlink r:id="rId82">
        <w:r w:rsidR="00EB6D42">
          <w:rPr>
            <w:rFonts w:ascii="Georgia" w:eastAsia="Georgia" w:hAnsi="Georgia" w:cs="Georgia"/>
            <w:color w:val="1155CC"/>
            <w:sz w:val="24"/>
            <w:szCs w:val="24"/>
            <w:u w:val="single"/>
          </w:rPr>
          <w:t>Ley ómnibus: piden a la Justicia que declare la nulidad del dictamen y que suspenda debate</w:t>
        </w:r>
      </w:hyperlink>
    </w:p>
    <w:p w14:paraId="0000005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3">
        <w:r w:rsidR="00EB6D42">
          <w:rPr>
            <w:rFonts w:ascii="Georgia" w:eastAsia="Georgia" w:hAnsi="Georgia" w:cs="Georgia"/>
            <w:color w:val="1155CC"/>
            <w:sz w:val="24"/>
            <w:szCs w:val="24"/>
            <w:u w:val="single"/>
          </w:rPr>
          <w:t>Ley ómnibus: Adorni ratificó que "va a haber un ajuste mayor a las provincias" | Perfil</w:t>
        </w:r>
      </w:hyperlink>
    </w:p>
    <w:p w14:paraId="0000005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4">
        <w:r w:rsidR="00EB6D42">
          <w:rPr>
            <w:rFonts w:ascii="Georgia" w:eastAsia="Georgia" w:hAnsi="Georgia" w:cs="Georgia"/>
            <w:color w:val="1155CC"/>
            <w:sz w:val="24"/>
            <w:szCs w:val="24"/>
            <w:u w:val="single"/>
          </w:rPr>
          <w:t>El Gobierno acorrala a 700 mil estatales y amenaza salarios de millones de provinciales y municipales</w:t>
        </w:r>
      </w:hyperlink>
    </w:p>
    <w:p w14:paraId="0000005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5">
        <w:r w:rsidR="00EB6D42">
          <w:rPr>
            <w:rFonts w:ascii="Georgia" w:eastAsia="Georgia" w:hAnsi="Georgia" w:cs="Georgia"/>
            <w:color w:val="1155CC"/>
            <w:sz w:val="24"/>
            <w:szCs w:val="24"/>
            <w:u w:val="single"/>
          </w:rPr>
          <w:t>Los puntos del DNU que invalidó la Justicia: limitación al derecho a huelga, asamblea e indemnizaciones | Perfil</w:t>
        </w:r>
      </w:hyperlink>
    </w:p>
    <w:p w14:paraId="0000005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6">
        <w:r w:rsidR="00EB6D42">
          <w:rPr>
            <w:rFonts w:ascii="Georgia" w:eastAsia="Georgia" w:hAnsi="Georgia" w:cs="Georgia"/>
            <w:color w:val="1155CC"/>
            <w:sz w:val="24"/>
            <w:szCs w:val="24"/>
            <w:u w:val="single"/>
          </w:rPr>
          <w:t>La Cámara del Trabajo resolvió que la reforma laboral del mega DNU es inconstitucional | TN</w:t>
        </w:r>
      </w:hyperlink>
    </w:p>
    <w:p w14:paraId="0000005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7">
        <w:r w:rsidR="00EB6D42">
          <w:rPr>
            <w:rFonts w:ascii="Georgia" w:eastAsia="Georgia" w:hAnsi="Georgia" w:cs="Georgia"/>
            <w:color w:val="1155CC"/>
            <w:sz w:val="24"/>
            <w:szCs w:val="24"/>
            <w:u w:val="single"/>
          </w:rPr>
          <w:t>Santiago Caputo amenazó con hacer caer la sesión si no votan el capítulo de las privatizaciones</w:t>
        </w:r>
      </w:hyperlink>
    </w:p>
    <w:p w14:paraId="0000005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8">
        <w:r w:rsidR="00EB6D42">
          <w:rPr>
            <w:rFonts w:ascii="Georgia" w:eastAsia="Georgia" w:hAnsi="Georgia" w:cs="Georgia"/>
            <w:color w:val="1155CC"/>
            <w:sz w:val="24"/>
            <w:szCs w:val="24"/>
            <w:u w:val="single"/>
          </w:rPr>
          <w:t>Preocupación en las universidades por el congelamiento del presupuesto educativo | Otro ajuste del Gobierno | Página|12</w:t>
        </w:r>
      </w:hyperlink>
    </w:p>
    <w:p w14:paraId="0000005F" w14:textId="77777777" w:rsidR="00EB6D42" w:rsidRDefault="00EB6D42">
      <w:pPr>
        <w:spacing w:line="360" w:lineRule="auto"/>
        <w:ind w:left="720"/>
        <w:rPr>
          <w:rFonts w:ascii="Georgia" w:eastAsia="Georgia" w:hAnsi="Georgia" w:cs="Georgia"/>
          <w:sz w:val="24"/>
          <w:szCs w:val="24"/>
        </w:rPr>
      </w:pPr>
    </w:p>
    <w:p w14:paraId="00000060"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 xml:space="preserve">Febrero </w:t>
      </w:r>
    </w:p>
    <w:p w14:paraId="0000006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89">
        <w:r w:rsidR="00EB6D42">
          <w:rPr>
            <w:rFonts w:ascii="Georgia" w:eastAsia="Georgia" w:hAnsi="Georgia" w:cs="Georgia"/>
            <w:color w:val="1155CC"/>
            <w:sz w:val="24"/>
            <w:szCs w:val="24"/>
            <w:u w:val="single"/>
          </w:rPr>
          <w:t>Los diputados discutieron dos días sobre un dictamen fantasma mientras se redactaba un nuevo texto de la ley ómnibus</w:t>
        </w:r>
      </w:hyperlink>
    </w:p>
    <w:p w14:paraId="0000006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90">
        <w:r w:rsidR="00EB6D42">
          <w:rPr>
            <w:rFonts w:ascii="Georgia" w:eastAsia="Georgia" w:hAnsi="Georgia" w:cs="Georgia"/>
            <w:color w:val="1155CC"/>
            <w:sz w:val="24"/>
            <w:szCs w:val="24"/>
            <w:u w:val="single"/>
          </w:rPr>
          <w:t>Los videos de la brutal represión a la protesta social en las afueras del Congreso | En el recinto debaten la Ley Ómnibus | Página|12</w:t>
        </w:r>
      </w:hyperlink>
    </w:p>
    <w:p w14:paraId="0000006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91">
        <w:r w:rsidR="00EB6D42">
          <w:rPr>
            <w:rFonts w:ascii="Georgia" w:eastAsia="Georgia" w:hAnsi="Georgia" w:cs="Georgia"/>
            <w:color w:val="1155CC"/>
            <w:sz w:val="24"/>
            <w:szCs w:val="24"/>
            <w:u w:val="single"/>
          </w:rPr>
          <w:t>Represión, resistencia y escándalo una ley que nacerá profundamente deslegitimada</w:t>
        </w:r>
      </w:hyperlink>
    </w:p>
    <w:p w14:paraId="0000006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92">
        <w:r w:rsidR="00EB6D42">
          <w:rPr>
            <w:rFonts w:ascii="Georgia" w:eastAsia="Georgia" w:hAnsi="Georgia" w:cs="Georgia"/>
            <w:color w:val="1155CC"/>
            <w:sz w:val="24"/>
            <w:szCs w:val="24"/>
            <w:u w:val="single"/>
          </w:rPr>
          <w:t>La oposición abandona el Congreso de Argentina por la represión de la Policía en las manifestaciones - Infobae</w:t>
        </w:r>
      </w:hyperlink>
    </w:p>
    <w:p w14:paraId="0000006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93">
        <w:r w:rsidR="00EB6D42">
          <w:rPr>
            <w:rFonts w:ascii="Georgia" w:eastAsia="Georgia" w:hAnsi="Georgia" w:cs="Georgia"/>
            <w:color w:val="1155CC"/>
            <w:sz w:val="24"/>
            <w:szCs w:val="24"/>
            <w:u w:val="single"/>
          </w:rPr>
          <w:t>Liberan a los 7 artistas detenidos en Rosario</w:t>
        </w:r>
      </w:hyperlink>
    </w:p>
    <w:p w14:paraId="0000006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94">
        <w:r w:rsidR="00EB6D42">
          <w:rPr>
            <w:rFonts w:ascii="Georgia" w:eastAsia="Georgia" w:hAnsi="Georgia" w:cs="Georgia"/>
            <w:color w:val="1155CC"/>
            <w:sz w:val="24"/>
            <w:szCs w:val="24"/>
            <w:u w:val="single"/>
          </w:rPr>
          <w:t>Varios trabajadores de prensa resultaron heridos por balas de goma durante la represión</w:t>
        </w:r>
      </w:hyperlink>
    </w:p>
    <w:p w14:paraId="0000006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95">
        <w:r w:rsidR="00EB6D42">
          <w:rPr>
            <w:rFonts w:ascii="Georgia" w:eastAsia="Georgia" w:hAnsi="Georgia" w:cs="Georgia"/>
            <w:color w:val="1155CC"/>
            <w:sz w:val="24"/>
            <w:szCs w:val="24"/>
            <w:u w:val="single"/>
          </w:rPr>
          <w:t>¿Qué es la “ley ómnibus” en Argentina y qué podría pasar en la votación?</w:t>
        </w:r>
      </w:hyperlink>
    </w:p>
    <w:p w14:paraId="0000006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96">
        <w:r w:rsidR="00EB6D42">
          <w:rPr>
            <w:rFonts w:ascii="Georgia" w:eastAsia="Georgia" w:hAnsi="Georgia" w:cs="Georgia"/>
            <w:color w:val="1155CC"/>
            <w:sz w:val="24"/>
            <w:szCs w:val="24"/>
            <w:u w:val="single"/>
          </w:rPr>
          <w:t>Tras un histórico acuerdo político, la Ley Bases de Milei obtiene media sanción en general, por 144 votos positivos</w:t>
        </w:r>
      </w:hyperlink>
    </w:p>
    <w:p w14:paraId="0000006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97">
        <w:r w:rsidR="00EB6D42">
          <w:rPr>
            <w:rFonts w:ascii="Georgia" w:eastAsia="Georgia" w:hAnsi="Georgia" w:cs="Georgia"/>
            <w:color w:val="1155CC"/>
            <w:sz w:val="24"/>
            <w:szCs w:val="24"/>
            <w:u w:val="single"/>
          </w:rPr>
          <w:t>"No sé cómo haré para comer": los trabajadores detrás del mate, la bebida nacional argentina, sufren con las reformas de Milei</w:t>
        </w:r>
      </w:hyperlink>
    </w:p>
    <w:p w14:paraId="0000006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98">
        <w:r w:rsidR="00EB6D42">
          <w:rPr>
            <w:rFonts w:ascii="Georgia" w:eastAsia="Georgia" w:hAnsi="Georgia" w:cs="Georgia"/>
            <w:color w:val="1155CC"/>
            <w:sz w:val="24"/>
            <w:szCs w:val="24"/>
            <w:u w:val="single"/>
          </w:rPr>
          <w:t>Represión. Paula Litvachky: “Le pedimos a la CIDH que exija al Gobierno frenar sus violentos operativos”</w:t>
        </w:r>
      </w:hyperlink>
    </w:p>
    <w:p w14:paraId="0000006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Nacional: </w:t>
      </w:r>
      <w:hyperlink r:id="rId99">
        <w:r w:rsidR="00EB6D42">
          <w:rPr>
            <w:rFonts w:ascii="Georgia" w:eastAsia="Georgia" w:hAnsi="Georgia" w:cs="Georgia"/>
            <w:color w:val="1155CC"/>
            <w:sz w:val="24"/>
            <w:szCs w:val="24"/>
            <w:u w:val="single"/>
          </w:rPr>
          <w:t>Decenas de detenidos por tirar piedras, incendiar contenedores e intentar saqueos tras la aprobación de la Ley Bases</w:t>
        </w:r>
      </w:hyperlink>
    </w:p>
    <w:p w14:paraId="0000006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0">
        <w:r w:rsidR="00EB6D42">
          <w:rPr>
            <w:rFonts w:ascii="Georgia" w:eastAsia="Georgia" w:hAnsi="Georgia" w:cs="Georgia"/>
            <w:color w:val="1155CC"/>
            <w:sz w:val="24"/>
            <w:szCs w:val="24"/>
            <w:u w:val="single"/>
          </w:rPr>
          <w:t>Liberan al hombre con problemas de salud mental apresado en la represión del viernes | Será alojado en el Hogar Monteagudo | Página|12</w:t>
        </w:r>
      </w:hyperlink>
    </w:p>
    <w:p w14:paraId="0000006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01">
        <w:r w:rsidR="00EB6D42">
          <w:rPr>
            <w:rFonts w:ascii="Georgia" w:eastAsia="Georgia" w:hAnsi="Georgia" w:cs="Georgia"/>
            <w:color w:val="1155CC"/>
            <w:sz w:val="24"/>
            <w:szCs w:val="24"/>
            <w:u w:val="single"/>
          </w:rPr>
          <w:t>La terapia de shock de Javier Milei sufre un duro rechazo</w:t>
        </w:r>
      </w:hyperlink>
    </w:p>
    <w:p w14:paraId="0000006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2">
        <w:r w:rsidR="00EB6D42">
          <w:rPr>
            <w:rFonts w:ascii="Georgia" w:eastAsia="Georgia" w:hAnsi="Georgia" w:cs="Georgia"/>
            <w:color w:val="1155CC"/>
            <w:sz w:val="24"/>
            <w:szCs w:val="24"/>
            <w:u w:val="single"/>
          </w:rPr>
          <w:t>El Gobierno redujo el envío de fondos y subsidios a las provincias tras frustrarse la ley 'Bases'</w:t>
        </w:r>
      </w:hyperlink>
    </w:p>
    <w:p w14:paraId="0000006F"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3">
        <w:r w:rsidR="00EB6D42">
          <w:rPr>
            <w:rFonts w:ascii="Georgia" w:eastAsia="Georgia" w:hAnsi="Georgia" w:cs="Georgia"/>
            <w:color w:val="1155CC"/>
            <w:sz w:val="24"/>
            <w:szCs w:val="24"/>
            <w:u w:val="single"/>
          </w:rPr>
          <w:t>El mercado vaticina lo que vendrá tras la derrota de Javier Milei por la ley ómnibus</w:t>
        </w:r>
      </w:hyperlink>
    </w:p>
    <w:p w14:paraId="00000070"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4">
        <w:r w:rsidR="00EB6D42">
          <w:rPr>
            <w:rFonts w:ascii="Georgia" w:eastAsia="Georgia" w:hAnsi="Georgia" w:cs="Georgia"/>
            <w:color w:val="1155CC"/>
            <w:sz w:val="24"/>
            <w:szCs w:val="24"/>
            <w:u w:val="single"/>
          </w:rPr>
          <w:t>Denunciaron penalmente a Victoria Villarruel por no convocar sesión en el senado</w:t>
        </w:r>
      </w:hyperlink>
    </w:p>
    <w:p w14:paraId="0000007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5">
        <w:r w:rsidR="00EB6D42">
          <w:rPr>
            <w:rFonts w:ascii="Georgia" w:eastAsia="Georgia" w:hAnsi="Georgia" w:cs="Georgia"/>
            <w:color w:val="1155CC"/>
            <w:sz w:val="24"/>
            <w:szCs w:val="24"/>
            <w:u w:val="single"/>
          </w:rPr>
          <w:t>Marchas y cortes de organizaciones sociales contra el Gobierno en reclamo de alimentos</w:t>
        </w:r>
      </w:hyperlink>
    </w:p>
    <w:p w14:paraId="0000007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06">
        <w:r w:rsidR="00EB6D42">
          <w:rPr>
            <w:rFonts w:ascii="Georgia" w:eastAsia="Georgia" w:hAnsi="Georgia" w:cs="Georgia"/>
            <w:color w:val="1155CC"/>
            <w:sz w:val="24"/>
            <w:szCs w:val="24"/>
            <w:u w:val="single"/>
          </w:rPr>
          <w:t>La TV israelí hizo una particular parodia de Milei, quien reaccionó en redes | Modo Fontevecchia</w:t>
        </w:r>
      </w:hyperlink>
    </w:p>
    <w:p w14:paraId="0000007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7">
        <w:r w:rsidR="00EB6D42">
          <w:rPr>
            <w:rFonts w:ascii="Georgia" w:eastAsia="Georgia" w:hAnsi="Georgia" w:cs="Georgia"/>
            <w:color w:val="1155CC"/>
            <w:sz w:val="24"/>
            <w:szCs w:val="24"/>
            <w:u w:val="single"/>
          </w:rPr>
          <w:t>La UCR acusó a Javier Milei de "incitar a la violencia" contra quienes "piensan distinto" | Perfil</w:t>
        </w:r>
      </w:hyperlink>
    </w:p>
    <w:p w14:paraId="0000007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8">
        <w:r w:rsidR="00EB6D42">
          <w:rPr>
            <w:rFonts w:ascii="Georgia" w:eastAsia="Georgia" w:hAnsi="Georgia" w:cs="Georgia"/>
            <w:color w:val="1155CC"/>
            <w:sz w:val="24"/>
            <w:szCs w:val="24"/>
            <w:u w:val="single"/>
          </w:rPr>
          <w:t>NO HAY LIBERTAD, SOLO PROCESOS DE LIBERACIÓN</w:t>
        </w:r>
      </w:hyperlink>
    </w:p>
    <w:p w14:paraId="0000007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09">
        <w:r w:rsidR="00EB6D42">
          <w:rPr>
            <w:rFonts w:ascii="Georgia" w:eastAsia="Georgia" w:hAnsi="Georgia" w:cs="Georgia"/>
            <w:color w:val="1155CC"/>
            <w:sz w:val="24"/>
            <w:szCs w:val="24"/>
            <w:u w:val="single"/>
          </w:rPr>
          <w:t>LA BELLEZA DE LO COLECTIVO</w:t>
        </w:r>
      </w:hyperlink>
    </w:p>
    <w:p w14:paraId="0000007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10">
        <w:r w:rsidR="00EB6D42">
          <w:rPr>
            <w:rFonts w:ascii="Georgia" w:eastAsia="Georgia" w:hAnsi="Georgia" w:cs="Georgia"/>
            <w:color w:val="1155CC"/>
            <w:sz w:val="24"/>
            <w:szCs w:val="24"/>
            <w:u w:val="single"/>
          </w:rPr>
          <w:t>Investigan la muerte de un hombre que fue detenido en una crisis de alucinación y murió por asfixia en la Comisaría - elDiarioAR.com</w:t>
        </w:r>
      </w:hyperlink>
    </w:p>
    <w:p w14:paraId="0000007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11">
        <w:r w:rsidR="00EB6D42">
          <w:rPr>
            <w:rFonts w:ascii="Georgia" w:eastAsia="Georgia" w:hAnsi="Georgia" w:cs="Georgia"/>
            <w:color w:val="1155CC"/>
            <w:sz w:val="24"/>
            <w:szCs w:val="24"/>
            <w:u w:val="single"/>
          </w:rPr>
          <w:t>Javier Milei: las dos caras del ajustazo sin precedentes del presidente argentino - BBC News Mundo</w:t>
        </w:r>
      </w:hyperlink>
    </w:p>
    <w:p w14:paraId="0000007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12">
        <w:r w:rsidR="00EB6D42">
          <w:rPr>
            <w:rFonts w:ascii="Georgia" w:eastAsia="Georgia" w:hAnsi="Georgia" w:cs="Georgia"/>
            <w:color w:val="1155CC"/>
            <w:sz w:val="24"/>
            <w:szCs w:val="24"/>
            <w:u w:val="single"/>
          </w:rPr>
          <w:t>Cierre del INADI: ¿cómo trabajan contra la discriminación, la xenofobia y el racismo otros países? - Chequeado</w:t>
        </w:r>
      </w:hyperlink>
    </w:p>
    <w:p w14:paraId="0000007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13">
        <w:r w:rsidR="00EB6D42">
          <w:rPr>
            <w:rFonts w:ascii="Georgia" w:eastAsia="Georgia" w:hAnsi="Georgia" w:cs="Georgia"/>
            <w:color w:val="1155CC"/>
            <w:sz w:val="24"/>
            <w:szCs w:val="24"/>
            <w:u w:val="single"/>
          </w:rPr>
          <w:t>¿Qué es el Inadi y por qué su cierre genera polémica en Argentina?</w:t>
        </w:r>
      </w:hyperlink>
    </w:p>
    <w:p w14:paraId="0000007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14">
        <w:r w:rsidR="00EB6D42">
          <w:rPr>
            <w:rFonts w:ascii="Georgia" w:eastAsia="Georgia" w:hAnsi="Georgia" w:cs="Georgia"/>
            <w:color w:val="1155CC"/>
            <w:sz w:val="24"/>
            <w:szCs w:val="24"/>
            <w:u w:val="single"/>
          </w:rPr>
          <w:t>Fuerte repudio a Milei por burlarse del síndrome de Down para atacar a Ignacio Torres | Filo News</w:t>
        </w:r>
      </w:hyperlink>
    </w:p>
    <w:p w14:paraId="0000007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15">
        <w:r w:rsidR="00EB6D42">
          <w:rPr>
            <w:rFonts w:ascii="Georgia" w:eastAsia="Georgia" w:hAnsi="Georgia" w:cs="Georgia"/>
            <w:color w:val="1155CC"/>
            <w:sz w:val="24"/>
            <w:szCs w:val="24"/>
            <w:u w:val="single"/>
          </w:rPr>
          <w:t>Rechazo al acto discriminatorio del presidente Javier Milei hacia las personas con síndrome de Down en redes sociales – ASDRA</w:t>
        </w:r>
      </w:hyperlink>
    </w:p>
    <w:p w14:paraId="0000007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16">
        <w:r w:rsidR="00EB6D42">
          <w:rPr>
            <w:rFonts w:ascii="Georgia" w:eastAsia="Georgia" w:hAnsi="Georgia" w:cs="Georgia"/>
            <w:color w:val="1155CC"/>
            <w:sz w:val="24"/>
            <w:szCs w:val="24"/>
            <w:u w:val="single"/>
          </w:rPr>
          <w:t>El Gobierno decidió prohibir el lenguaje inclusivo y la perspectiva de género en el Estado</w:t>
        </w:r>
      </w:hyperlink>
    </w:p>
    <w:p w14:paraId="0000007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17">
        <w:r w:rsidR="00EB6D42">
          <w:rPr>
            <w:rFonts w:ascii="Georgia" w:eastAsia="Georgia" w:hAnsi="Georgia" w:cs="Georgia"/>
            <w:color w:val="1155CC"/>
            <w:sz w:val="24"/>
            <w:szCs w:val="24"/>
            <w:u w:val="single"/>
          </w:rPr>
          <w:t>Despidos que ponen en peligro la Agencia Nacional de Discapacidad | Fueron notificados de su cese 165 trabajadores pero el número podría escalar | Página|12</w:t>
        </w:r>
      </w:hyperlink>
    </w:p>
    <w:p w14:paraId="0000007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Nacional: </w:t>
      </w:r>
      <w:hyperlink r:id="rId118">
        <w:r w:rsidR="00EB6D42">
          <w:rPr>
            <w:rFonts w:ascii="Georgia" w:eastAsia="Georgia" w:hAnsi="Georgia" w:cs="Georgia"/>
            <w:color w:val="1155CC"/>
            <w:sz w:val="24"/>
            <w:szCs w:val="24"/>
            <w:u w:val="single"/>
          </w:rPr>
          <w:t>"Las personas ciegas sí la vemos" | El ruidazo de los 165 despedidos en la Agencia Nacional de Discapacidad | Página|12</w:t>
        </w:r>
      </w:hyperlink>
    </w:p>
    <w:p w14:paraId="0000007F" w14:textId="77777777" w:rsidR="00EB6D42" w:rsidRDefault="00EB6D42">
      <w:pPr>
        <w:spacing w:line="360" w:lineRule="auto"/>
        <w:rPr>
          <w:rFonts w:ascii="Georgia" w:eastAsia="Georgia" w:hAnsi="Georgia" w:cs="Georgia"/>
          <w:sz w:val="24"/>
          <w:szCs w:val="24"/>
        </w:rPr>
      </w:pPr>
    </w:p>
    <w:p w14:paraId="00000080"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Marzo</w:t>
      </w:r>
    </w:p>
    <w:p w14:paraId="0000008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Local: </w:t>
      </w:r>
      <w:hyperlink r:id="rId119">
        <w:r w:rsidR="00EB6D42">
          <w:rPr>
            <w:rFonts w:ascii="Georgia" w:eastAsia="Georgia" w:hAnsi="Georgia" w:cs="Georgia"/>
            <w:color w:val="1155CC"/>
            <w:sz w:val="24"/>
            <w:szCs w:val="24"/>
            <w:u w:val="single"/>
          </w:rPr>
          <w:t>CABA lanza un protocolo de salud mental que permite internar a personas en situación de calle</w:t>
        </w:r>
      </w:hyperlink>
    </w:p>
    <w:p w14:paraId="0000008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20">
        <w:r w:rsidR="00EB6D42">
          <w:rPr>
            <w:rFonts w:ascii="Georgia" w:eastAsia="Georgia" w:hAnsi="Georgia" w:cs="Georgia"/>
            <w:color w:val="1155CC"/>
            <w:sz w:val="24"/>
            <w:szCs w:val="24"/>
            <w:u w:val="single"/>
          </w:rPr>
          <w:t>Cierre de Télam: preguntas y respuestas sobre las agencias de noticias - Chequeado</w:t>
        </w:r>
      </w:hyperlink>
    </w:p>
    <w:p w14:paraId="0000008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21">
        <w:r w:rsidR="00EB6D42">
          <w:rPr>
            <w:rFonts w:ascii="Georgia" w:eastAsia="Georgia" w:hAnsi="Georgia" w:cs="Georgia"/>
            <w:color w:val="1155CC"/>
            <w:sz w:val="24"/>
            <w:szCs w:val="24"/>
            <w:u w:val="single"/>
          </w:rPr>
          <w:t>Milei fulmina a Télam, la última gran agencia de noticias de Sudamérica - elDiarioAR.com</w:t>
        </w:r>
      </w:hyperlink>
    </w:p>
    <w:p w14:paraId="0000008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 Internacional: </w:t>
      </w:r>
      <w:hyperlink r:id="rId122">
        <w:r w:rsidR="00EB6D42">
          <w:rPr>
            <w:rFonts w:ascii="Georgia" w:eastAsia="Georgia" w:hAnsi="Georgia" w:cs="Georgia"/>
            <w:color w:val="1155CC"/>
            <w:sz w:val="24"/>
            <w:szCs w:val="24"/>
            <w:u w:val="single"/>
          </w:rPr>
          <w:t>"Es un ataque a la libertad de expresión inédito en Argentina": el golpe para los periodistas de Télam tras clausurar el gobierno de Milei la agencia estatal de noticias más grande de América Latina - BBC News Mundo</w:t>
        </w:r>
      </w:hyperlink>
    </w:p>
    <w:p w14:paraId="0000008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23">
        <w:r w:rsidR="00EB6D42">
          <w:rPr>
            <w:rFonts w:ascii="Georgia" w:eastAsia="Georgia" w:hAnsi="Georgia" w:cs="Georgia"/>
            <w:color w:val="1155CC"/>
            <w:sz w:val="24"/>
            <w:szCs w:val="24"/>
            <w:u w:val="single"/>
          </w:rPr>
          <w:t>"Un golpe contra la libertad de expresión": Milei ratifica el cierre de la agencia de noticias Télam</w:t>
        </w:r>
      </w:hyperlink>
    </w:p>
    <w:p w14:paraId="0000008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24">
        <w:r w:rsidR="00EB6D42">
          <w:rPr>
            <w:rFonts w:ascii="Georgia" w:eastAsia="Georgia" w:hAnsi="Georgia" w:cs="Georgia"/>
            <w:color w:val="1155CC"/>
            <w:sz w:val="24"/>
            <w:szCs w:val="24"/>
            <w:u w:val="single"/>
          </w:rPr>
          <w:t>Suspenden el pago de Tarjeta Alimentar para personas trans | Diario El Norte</w:t>
        </w:r>
      </w:hyperlink>
    </w:p>
    <w:p w14:paraId="0000008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25">
        <w:r w:rsidR="00EB6D42">
          <w:rPr>
            <w:rFonts w:ascii="Georgia" w:eastAsia="Georgia" w:hAnsi="Georgia" w:cs="Georgia"/>
            <w:color w:val="1155CC"/>
            <w:sz w:val="24"/>
            <w:szCs w:val="24"/>
            <w:u w:val="single"/>
          </w:rPr>
          <w:t>INCAA: a despidos se suma alerta por venta de cines y eliminación de festivales</w:t>
        </w:r>
      </w:hyperlink>
    </w:p>
    <w:p w14:paraId="0000008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26">
        <w:r w:rsidR="00EB6D42">
          <w:rPr>
            <w:rFonts w:ascii="Georgia" w:eastAsia="Georgia" w:hAnsi="Georgia" w:cs="Georgia"/>
            <w:color w:val="1155CC"/>
            <w:sz w:val="24"/>
            <w:szCs w:val="24"/>
            <w:u w:val="single"/>
          </w:rPr>
          <w:t>Contundente carta a Javier Milei de 68 científicos laureados con el Nobel | Es la primera vez en la historia que eminencias de todo el mundo salen a defender la ciencia de un país</w:t>
        </w:r>
      </w:hyperlink>
    </w:p>
    <w:p w14:paraId="0000008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27">
        <w:r w:rsidR="00EB6D42">
          <w:rPr>
            <w:rFonts w:ascii="Georgia" w:eastAsia="Georgia" w:hAnsi="Georgia" w:cs="Georgia"/>
            <w:color w:val="1155CC"/>
            <w:sz w:val="24"/>
            <w:szCs w:val="24"/>
            <w:u w:val="single"/>
          </w:rPr>
          <w:t>Los efectos del ajuste en Discapacidad: alertan que “la situación es muy grave”</w:t>
        </w:r>
      </w:hyperlink>
    </w:p>
    <w:p w14:paraId="0000008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28">
        <w:r w:rsidR="00EB6D42">
          <w:rPr>
            <w:rFonts w:ascii="Georgia" w:eastAsia="Georgia" w:hAnsi="Georgia" w:cs="Georgia"/>
            <w:color w:val="1155CC"/>
            <w:sz w:val="24"/>
            <w:szCs w:val="24"/>
            <w:u w:val="single"/>
          </w:rPr>
          <w:t>El Ministerio de Economía confirmó la eliminación del Fondo Nacional de Incentivo Docente | BAE Negocios</w:t>
        </w:r>
      </w:hyperlink>
    </w:p>
    <w:p w14:paraId="0000008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29">
        <w:r w:rsidR="00EB6D42">
          <w:rPr>
            <w:rFonts w:ascii="Georgia" w:eastAsia="Georgia" w:hAnsi="Georgia" w:cs="Georgia"/>
            <w:color w:val="1155CC"/>
            <w:sz w:val="24"/>
            <w:szCs w:val="24"/>
            <w:u w:val="single"/>
          </w:rPr>
          <w:t>Argentina registra la inflación más alta del mundo por tercer mes consecutivo</w:t>
        </w:r>
      </w:hyperlink>
    </w:p>
    <w:p w14:paraId="0000008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0">
        <w:r w:rsidR="00EB6D42">
          <w:rPr>
            <w:rFonts w:ascii="Georgia" w:eastAsia="Georgia" w:hAnsi="Georgia" w:cs="Georgia"/>
            <w:color w:val="1155CC"/>
            <w:sz w:val="24"/>
            <w:szCs w:val="24"/>
            <w:u w:val="single"/>
          </w:rPr>
          <w:t>Desguace del INCAA: aplican brutal recorte de fondos y apoyos económicos al cine</w:t>
        </w:r>
      </w:hyperlink>
    </w:p>
    <w:p w14:paraId="0000008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1">
        <w:r w:rsidR="00EB6D42">
          <w:rPr>
            <w:rFonts w:ascii="Georgia" w:eastAsia="Georgia" w:hAnsi="Georgia" w:cs="Georgia"/>
            <w:color w:val="1155CC"/>
            <w:sz w:val="24"/>
            <w:szCs w:val="24"/>
            <w:u w:val="single"/>
          </w:rPr>
          <w:t>El libre mercado se devoró al Gobierno</w:t>
        </w:r>
      </w:hyperlink>
    </w:p>
    <w:p w14:paraId="0000008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2">
        <w:r w:rsidR="00EB6D42">
          <w:rPr>
            <w:rFonts w:ascii="Georgia" w:eastAsia="Georgia" w:hAnsi="Georgia" w:cs="Georgia"/>
            <w:color w:val="1155CC"/>
            <w:sz w:val="24"/>
            <w:szCs w:val="24"/>
            <w:u w:val="single"/>
          </w:rPr>
          <w:t>La Policía de la Ciudad reprimió una manifestación contra los despidos en el INCAA</w:t>
        </w:r>
      </w:hyperlink>
    </w:p>
    <w:p w14:paraId="0000008F"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3">
        <w:r w:rsidR="00EB6D42">
          <w:rPr>
            <w:rFonts w:ascii="Georgia" w:eastAsia="Georgia" w:hAnsi="Georgia" w:cs="Georgia"/>
            <w:color w:val="1155CC"/>
            <w:sz w:val="24"/>
            <w:szCs w:val="24"/>
            <w:u w:val="single"/>
          </w:rPr>
          <w:t>Aragorn y los orcos: Viggo Mortensen repudió los recortes en el INCAA | Noticias</w:t>
        </w:r>
      </w:hyperlink>
    </w:p>
    <w:p w14:paraId="00000090"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Internacional: </w:t>
      </w:r>
      <w:hyperlink r:id="rId134">
        <w:r w:rsidR="00EB6D42">
          <w:rPr>
            <w:rFonts w:ascii="Georgia" w:eastAsia="Georgia" w:hAnsi="Georgia" w:cs="Georgia"/>
            <w:color w:val="1155CC"/>
            <w:sz w:val="24"/>
            <w:szCs w:val="24"/>
            <w:u w:val="single"/>
          </w:rPr>
          <w:t>5 frentes de la "batalla cultural" que impulsó Milei en sus primeros 100 días como presidente de Argentina</w:t>
        </w:r>
      </w:hyperlink>
    </w:p>
    <w:p w14:paraId="0000009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5">
        <w:r w:rsidR="00EB6D42">
          <w:rPr>
            <w:rFonts w:ascii="Georgia" w:eastAsia="Georgia" w:hAnsi="Georgia" w:cs="Georgia"/>
            <w:color w:val="1155CC"/>
            <w:sz w:val="24"/>
            <w:szCs w:val="24"/>
            <w:u w:val="single"/>
          </w:rPr>
          <w:t>El ajuste de Milei en medicamentos oncológicos ya tiene dos víctimas fatales</w:t>
        </w:r>
      </w:hyperlink>
    </w:p>
    <w:p w14:paraId="0000009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6">
        <w:r w:rsidR="00EB6D42">
          <w:rPr>
            <w:rFonts w:ascii="Georgia" w:eastAsia="Georgia" w:hAnsi="Georgia" w:cs="Georgia"/>
            <w:color w:val="1155CC"/>
            <w:sz w:val="24"/>
            <w:szCs w:val="24"/>
            <w:u w:val="single"/>
          </w:rPr>
          <w:t>Mirtha Legrand confesó que le da temor expresarse en contra de Javier Milei porque "toma represalias" | Tras las críticas a la venta del cine Gaumont | Página|12</w:t>
        </w:r>
      </w:hyperlink>
    </w:p>
    <w:p w14:paraId="0000009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37">
        <w:r w:rsidR="00EB6D42">
          <w:rPr>
            <w:rFonts w:ascii="Georgia" w:eastAsia="Georgia" w:hAnsi="Georgia" w:cs="Georgia"/>
            <w:color w:val="1155CC"/>
            <w:sz w:val="24"/>
            <w:szCs w:val="24"/>
            <w:u w:val="single"/>
          </w:rPr>
          <w:t>Milei vs. Mirtha Legrand: el presidente vuelve a enfrentar a una artista argentina</w:t>
        </w:r>
      </w:hyperlink>
    </w:p>
    <w:p w14:paraId="0000009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8">
        <w:r w:rsidR="00EB6D42">
          <w:rPr>
            <w:rFonts w:ascii="Georgia" w:eastAsia="Georgia" w:hAnsi="Georgia" w:cs="Georgia"/>
            <w:color w:val="1155CC"/>
            <w:sz w:val="24"/>
            <w:szCs w:val="24"/>
            <w:u w:val="single"/>
          </w:rPr>
          <w:t>La directora editorial elegida por los trolls explica en qué consistió el ataque | Modo Fontevecchia</w:t>
        </w:r>
      </w:hyperlink>
    </w:p>
    <w:p w14:paraId="0000009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39">
        <w:r w:rsidR="00EB6D42">
          <w:rPr>
            <w:rFonts w:ascii="Georgia" w:eastAsia="Georgia" w:hAnsi="Georgia" w:cs="Georgia"/>
            <w:color w:val="1155CC"/>
            <w:sz w:val="24"/>
            <w:szCs w:val="24"/>
            <w:u w:val="single"/>
          </w:rPr>
          <w:t>La organización H.I.J.O.S. denunció un “atentado político” contra una militante - LA NACION</w:t>
        </w:r>
      </w:hyperlink>
    </w:p>
    <w:p w14:paraId="0000009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0">
        <w:r w:rsidR="00EB6D42">
          <w:rPr>
            <w:rFonts w:ascii="Georgia" w:eastAsia="Georgia" w:hAnsi="Georgia" w:cs="Georgia"/>
            <w:color w:val="1155CC"/>
            <w:sz w:val="24"/>
            <w:szCs w:val="24"/>
            <w:u w:val="single"/>
          </w:rPr>
          <w:t>Javier Milei likeó un tuit contra la denuncia de HIJOS por abuso sexual</w:t>
        </w:r>
      </w:hyperlink>
    </w:p>
    <w:p w14:paraId="0000009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1">
        <w:r w:rsidR="00EB6D42">
          <w:rPr>
            <w:rFonts w:ascii="Georgia" w:eastAsia="Georgia" w:hAnsi="Georgia" w:cs="Georgia"/>
            <w:color w:val="1155CC"/>
            <w:sz w:val="24"/>
            <w:szCs w:val="24"/>
            <w:u w:val="single"/>
          </w:rPr>
          <w:t>Alberto Fernández y otros dirigentes repudiaron el ataque denunciado por la militante de HIJOS - Infobae</w:t>
        </w:r>
      </w:hyperlink>
    </w:p>
    <w:p w14:paraId="0000009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2">
        <w:r w:rsidR="00EB6D42">
          <w:rPr>
            <w:rFonts w:ascii="Georgia" w:eastAsia="Georgia" w:hAnsi="Georgia" w:cs="Georgia"/>
            <w:color w:val="1155CC"/>
            <w:sz w:val="24"/>
            <w:szCs w:val="24"/>
            <w:u w:val="single"/>
          </w:rPr>
          <w:t>El testimonio de la militante de H.I.J.O.S. atacada: "El gobierno habilita el terror y la crueldad" | En diálogo con Página/12, la joven describe los golpes, amenazas y abusos que sufrió</w:t>
        </w:r>
      </w:hyperlink>
    </w:p>
    <w:p w14:paraId="0000009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3">
        <w:r w:rsidR="00EB6D42">
          <w:rPr>
            <w:rFonts w:ascii="Georgia" w:eastAsia="Georgia" w:hAnsi="Georgia" w:cs="Georgia"/>
            <w:color w:val="1155CC"/>
            <w:sz w:val="24"/>
            <w:szCs w:val="24"/>
            <w:u w:val="single"/>
          </w:rPr>
          <w:t>Denuncian ola de 1300 despidos en Anses | ATE ratificó una jornada nacional de lucha para el próximo martes | Página|12</w:t>
        </w:r>
      </w:hyperlink>
    </w:p>
    <w:p w14:paraId="0000009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4">
        <w:r w:rsidR="00EB6D42">
          <w:rPr>
            <w:rFonts w:ascii="Georgia" w:eastAsia="Georgia" w:hAnsi="Georgia" w:cs="Georgia"/>
            <w:color w:val="1155CC"/>
            <w:sz w:val="24"/>
            <w:szCs w:val="24"/>
            <w:u w:val="single"/>
          </w:rPr>
          <w:t>Ya son 140 los despidos en CONICET y los trabajadores realizarán protestas en todo el país | El Destape</w:t>
        </w:r>
      </w:hyperlink>
    </w:p>
    <w:p w14:paraId="0000009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5">
        <w:r w:rsidR="00EB6D42">
          <w:rPr>
            <w:rFonts w:ascii="Georgia" w:eastAsia="Georgia" w:hAnsi="Georgia" w:cs="Georgia"/>
            <w:color w:val="1155CC"/>
            <w:sz w:val="24"/>
            <w:szCs w:val="24"/>
            <w:u w:val="single"/>
          </w:rPr>
          <w:t>Los despidos dejan a la Anses al borde del colapso</w:t>
        </w:r>
      </w:hyperlink>
    </w:p>
    <w:p w14:paraId="0000009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46">
        <w:r w:rsidR="00EB6D42">
          <w:rPr>
            <w:rFonts w:ascii="Georgia" w:eastAsia="Georgia" w:hAnsi="Georgia" w:cs="Georgia"/>
            <w:color w:val="1155CC"/>
            <w:sz w:val="24"/>
            <w:szCs w:val="24"/>
            <w:u w:val="single"/>
          </w:rPr>
          <w:t>Exclusivo CNN: Milei llama a Petro “terrorista” y a AMLO “ignorante"</w:t>
        </w:r>
      </w:hyperlink>
    </w:p>
    <w:p w14:paraId="0000009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47">
        <w:r w:rsidR="00EB6D42">
          <w:rPr>
            <w:rFonts w:ascii="Georgia" w:eastAsia="Georgia" w:hAnsi="Georgia" w:cs="Georgia"/>
            <w:color w:val="1155CC"/>
            <w:sz w:val="24"/>
            <w:szCs w:val="24"/>
            <w:u w:val="single"/>
          </w:rPr>
          <w:t>Colombia repudió las declaraciones de Javier Milei y expulsó a los diplomáticos argentinos</w:t>
        </w:r>
      </w:hyperlink>
    </w:p>
    <w:p w14:paraId="0000009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8">
        <w:r w:rsidR="00EB6D42">
          <w:rPr>
            <w:rFonts w:ascii="Georgia" w:eastAsia="Georgia" w:hAnsi="Georgia" w:cs="Georgia"/>
            <w:color w:val="1155CC"/>
            <w:sz w:val="24"/>
            <w:szCs w:val="24"/>
            <w:u w:val="single"/>
          </w:rPr>
          <w:t>ATE denunció más de 10.000 despidos en el Estado y confirmó un nuevo paro nacional para el próximo miércoles - Infobae</w:t>
        </w:r>
      </w:hyperlink>
    </w:p>
    <w:p w14:paraId="0000009F"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49">
        <w:r w:rsidR="00EB6D42">
          <w:rPr>
            <w:rFonts w:ascii="Georgia" w:eastAsia="Georgia" w:hAnsi="Georgia" w:cs="Georgia"/>
            <w:color w:val="1155CC"/>
            <w:sz w:val="24"/>
            <w:szCs w:val="24"/>
            <w:u w:val="single"/>
          </w:rPr>
          <w:t>El mapa de los despidos en el Estado: el detalle en cada organismo</w:t>
        </w:r>
      </w:hyperlink>
    </w:p>
    <w:p w14:paraId="000000A0"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0">
        <w:r w:rsidR="00EB6D42">
          <w:rPr>
            <w:rFonts w:ascii="Georgia" w:eastAsia="Georgia" w:hAnsi="Georgia" w:cs="Georgia"/>
            <w:color w:val="1155CC"/>
            <w:sz w:val="24"/>
            <w:szCs w:val="24"/>
            <w:u w:val="single"/>
          </w:rPr>
          <w:t>El Gobierno se puso en alerta por las amenazas de los gremios, pero no dará marcha atrás con los despidos masivos - Infobae</w:t>
        </w:r>
      </w:hyperlink>
    </w:p>
    <w:p w14:paraId="000000A1"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Nacional: </w:t>
      </w:r>
      <w:hyperlink r:id="rId151">
        <w:r w:rsidR="00EB6D42">
          <w:rPr>
            <w:rFonts w:ascii="Georgia" w:eastAsia="Georgia" w:hAnsi="Georgia" w:cs="Georgia"/>
            <w:color w:val="1155CC"/>
            <w:sz w:val="24"/>
            <w:szCs w:val="24"/>
            <w:u w:val="single"/>
          </w:rPr>
          <w:t>El ajuste llegó a la Biblioteca Nacional: despidieron a 120 trabajadores | Parte del profundo vaciamiento del Estado | Página|12</w:t>
        </w:r>
      </w:hyperlink>
    </w:p>
    <w:p w14:paraId="000000A2"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2">
        <w:r w:rsidR="00EB6D42">
          <w:rPr>
            <w:rFonts w:ascii="Georgia" w:eastAsia="Georgia" w:hAnsi="Georgia" w:cs="Georgia"/>
            <w:color w:val="1155CC"/>
            <w:sz w:val="24"/>
            <w:szCs w:val="24"/>
            <w:u w:val="single"/>
          </w:rPr>
          <w:t xml:space="preserve">La otra cara de los despidos de empleados públicos: las </w:t>
        </w:r>
      </w:hyperlink>
    </w:p>
    <w:p w14:paraId="000000A3" w14:textId="77777777" w:rsidR="00EB6D42" w:rsidRDefault="00EB6D42">
      <w:pPr>
        <w:spacing w:line="360" w:lineRule="auto"/>
        <w:rPr>
          <w:rFonts w:ascii="Georgia" w:eastAsia="Georgia" w:hAnsi="Georgia" w:cs="Georgia"/>
          <w:sz w:val="24"/>
          <w:szCs w:val="24"/>
        </w:rPr>
      </w:pPr>
    </w:p>
    <w:p w14:paraId="000000A4"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Abril</w:t>
      </w:r>
    </w:p>
    <w:p w14:paraId="000000A5" w14:textId="77777777" w:rsidR="00EB6D42" w:rsidRDefault="00EB6D42">
      <w:pPr>
        <w:numPr>
          <w:ilvl w:val="0"/>
          <w:numId w:val="2"/>
        </w:numPr>
        <w:spacing w:line="360" w:lineRule="auto"/>
        <w:rPr>
          <w:rFonts w:ascii="Georgia" w:eastAsia="Georgia" w:hAnsi="Georgia" w:cs="Georgia"/>
          <w:sz w:val="24"/>
          <w:szCs w:val="24"/>
        </w:rPr>
      </w:pPr>
      <w:hyperlink r:id="rId153">
        <w:r>
          <w:rPr>
            <w:rFonts w:ascii="Georgia" w:eastAsia="Georgia" w:hAnsi="Georgia" w:cs="Georgia"/>
            <w:color w:val="1155CC"/>
            <w:sz w:val="24"/>
            <w:szCs w:val="24"/>
            <w:u w:val="single"/>
          </w:rPr>
          <w:t>historias detrás del ajuste | La crueldad como política de Estado | Página|12</w:t>
        </w:r>
      </w:hyperlink>
    </w:p>
    <w:p w14:paraId="000000A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4">
        <w:r w:rsidR="00EB6D42">
          <w:rPr>
            <w:rFonts w:ascii="Georgia" w:eastAsia="Georgia" w:hAnsi="Georgia" w:cs="Georgia"/>
            <w:color w:val="1155CC"/>
            <w:sz w:val="24"/>
            <w:szCs w:val="24"/>
            <w:u w:val="single"/>
          </w:rPr>
          <w:t>Un megaoperativo policial para sostener los despidos de Milei | Protesta de ATE en ministerios y organismos públicos | Página|12</w:t>
        </w:r>
      </w:hyperlink>
    </w:p>
    <w:p w14:paraId="000000A7"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5">
        <w:r w:rsidR="00EB6D42">
          <w:rPr>
            <w:rFonts w:ascii="Georgia" w:eastAsia="Georgia" w:hAnsi="Georgia" w:cs="Georgia"/>
            <w:color w:val="1155CC"/>
            <w:sz w:val="24"/>
            <w:szCs w:val="24"/>
            <w:u w:val="single"/>
          </w:rPr>
          <w:t>Paro docente: finalizó la marcha en el Congreso tras la represión policial</w:t>
        </w:r>
      </w:hyperlink>
    </w:p>
    <w:p w14:paraId="000000A8"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6">
        <w:r w:rsidR="00EB6D42">
          <w:rPr>
            <w:rFonts w:ascii="Georgia" w:eastAsia="Georgia" w:hAnsi="Georgia" w:cs="Georgia"/>
            <w:color w:val="1155CC"/>
            <w:sz w:val="24"/>
            <w:szCs w:val="24"/>
            <w:u w:val="single"/>
          </w:rPr>
          <w:t>Brutal represión a manifestantes que reclamaban por alimentos</w:t>
        </w:r>
      </w:hyperlink>
    </w:p>
    <w:p w14:paraId="000000A9"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7">
        <w:r w:rsidR="00EB6D42">
          <w:rPr>
            <w:rFonts w:ascii="Georgia" w:eastAsia="Georgia" w:hAnsi="Georgia" w:cs="Georgia"/>
            <w:color w:val="1155CC"/>
            <w:sz w:val="24"/>
            <w:szCs w:val="24"/>
            <w:u w:val="single"/>
          </w:rPr>
          <w:t>El falso "Jumbo BOT" que citaban Milei y Caputo para hablar de inflación | Papelón del Gobierno | Página|12</w:t>
        </w:r>
      </w:hyperlink>
    </w:p>
    <w:p w14:paraId="000000AA"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8">
        <w:r w:rsidR="00EB6D42">
          <w:rPr>
            <w:rFonts w:ascii="Georgia" w:eastAsia="Georgia" w:hAnsi="Georgia" w:cs="Georgia"/>
            <w:color w:val="1155CC"/>
            <w:sz w:val="24"/>
            <w:szCs w:val="24"/>
            <w:u w:val="single"/>
          </w:rPr>
          <w:t>Una amenaza concreta en la casa | Otra militante de derechos humanos violentada, esta vez en Rosario | Página|12</w:t>
        </w:r>
      </w:hyperlink>
    </w:p>
    <w:p w14:paraId="000000AB"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59">
        <w:r w:rsidR="00EB6D42">
          <w:rPr>
            <w:rFonts w:ascii="Georgia" w:eastAsia="Georgia" w:hAnsi="Georgia" w:cs="Georgia"/>
            <w:color w:val="1155CC"/>
            <w:sz w:val="24"/>
            <w:szCs w:val="24"/>
            <w:u w:val="single"/>
          </w:rPr>
          <w:t>El Incaa suspendió la financiación de películas | No se recibirán proyectos por 90 días | Página|12</w:t>
        </w:r>
      </w:hyperlink>
    </w:p>
    <w:p w14:paraId="000000AC"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60">
        <w:r w:rsidR="00EB6D42">
          <w:rPr>
            <w:rFonts w:ascii="Georgia" w:eastAsia="Georgia" w:hAnsi="Georgia" w:cs="Georgia"/>
            <w:color w:val="1155CC"/>
            <w:sz w:val="24"/>
            <w:szCs w:val="24"/>
            <w:u w:val="single"/>
          </w:rPr>
          <w:t>Advierten que la Agencia Nacional de Discapacidad “está paralizada” y hay 60 mil pensiones frenadas</w:t>
        </w:r>
      </w:hyperlink>
    </w:p>
    <w:p w14:paraId="000000AD"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61">
        <w:r w:rsidR="00EB6D42">
          <w:rPr>
            <w:rFonts w:ascii="Georgia" w:eastAsia="Georgia" w:hAnsi="Georgia" w:cs="Georgia"/>
            <w:color w:val="1155CC"/>
            <w:sz w:val="24"/>
            <w:szCs w:val="24"/>
            <w:u w:val="single"/>
          </w:rPr>
          <w:t>La Marea Disca copó la Agencia Nacional de Discapacidad – ANRed</w:t>
        </w:r>
      </w:hyperlink>
    </w:p>
    <w:p w14:paraId="000000AE"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62">
        <w:r w:rsidR="00EB6D42">
          <w:rPr>
            <w:rFonts w:ascii="Georgia" w:eastAsia="Georgia" w:hAnsi="Georgia" w:cs="Georgia"/>
            <w:color w:val="1155CC"/>
            <w:sz w:val="24"/>
            <w:szCs w:val="24"/>
            <w:u w:val="single"/>
          </w:rPr>
          <w:t>Los recortes en jubilaciones y en programas sociales explican casi la mitad del ajuste de Javier Milei en el primer trimestre de 2024 - Chequeado</w:t>
        </w:r>
      </w:hyperlink>
    </w:p>
    <w:p w14:paraId="000000AF"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63">
        <w:r w:rsidR="00EB6D42">
          <w:rPr>
            <w:rFonts w:ascii="Georgia" w:eastAsia="Georgia" w:hAnsi="Georgia" w:cs="Georgia"/>
            <w:color w:val="1155CC"/>
            <w:sz w:val="24"/>
            <w:szCs w:val="24"/>
            <w:u w:val="single"/>
          </w:rPr>
          <w:t>Marcha multitudinaria en defensa de la universidad: “No estamos dispuestos a renunciar a nuestro futuro” | Perfil</w:t>
        </w:r>
      </w:hyperlink>
    </w:p>
    <w:p w14:paraId="000000B0"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64">
        <w:r w:rsidR="00EB6D42">
          <w:rPr>
            <w:rFonts w:ascii="Georgia" w:eastAsia="Georgia" w:hAnsi="Georgia" w:cs="Georgia"/>
            <w:color w:val="1155CC"/>
            <w:sz w:val="24"/>
            <w:szCs w:val="24"/>
            <w:u w:val="single"/>
          </w:rPr>
          <w:t>Milei: las imágenes de las masivas protestas en Argentina contra los recortes del gobierno a la educación superior - BBC News Mundo</w:t>
        </w:r>
      </w:hyperlink>
    </w:p>
    <w:p w14:paraId="000000B1" w14:textId="77777777" w:rsidR="00EB6D42" w:rsidRDefault="00EB6D42">
      <w:pPr>
        <w:spacing w:line="360" w:lineRule="auto"/>
        <w:rPr>
          <w:rFonts w:ascii="Georgia" w:eastAsia="Georgia" w:hAnsi="Georgia" w:cs="Georgia"/>
          <w:sz w:val="24"/>
          <w:szCs w:val="24"/>
        </w:rPr>
      </w:pPr>
    </w:p>
    <w:p w14:paraId="000000B2" w14:textId="77777777" w:rsidR="00EB6D42" w:rsidRDefault="00FE2936">
      <w:pPr>
        <w:spacing w:line="360" w:lineRule="auto"/>
        <w:rPr>
          <w:rFonts w:ascii="Georgia" w:eastAsia="Georgia" w:hAnsi="Georgia" w:cs="Georgia"/>
          <w:b/>
          <w:sz w:val="24"/>
          <w:szCs w:val="24"/>
        </w:rPr>
      </w:pPr>
      <w:r>
        <w:rPr>
          <w:rFonts w:ascii="Georgia" w:eastAsia="Georgia" w:hAnsi="Georgia" w:cs="Georgia"/>
          <w:b/>
          <w:sz w:val="24"/>
          <w:szCs w:val="24"/>
        </w:rPr>
        <w:t>Mayo 2024</w:t>
      </w:r>
    </w:p>
    <w:p w14:paraId="000000B3"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Internacional: </w:t>
      </w:r>
      <w:hyperlink r:id="rId165">
        <w:r w:rsidR="00EB6D42">
          <w:rPr>
            <w:rFonts w:ascii="Georgia" w:eastAsia="Georgia" w:hAnsi="Georgia" w:cs="Georgia"/>
            <w:color w:val="1155CC"/>
            <w:sz w:val="24"/>
            <w:szCs w:val="24"/>
            <w:u w:val="single"/>
          </w:rPr>
          <w:t>Las idas y vueltas de la crisis diplomática entre Javier Milei y Pedro Sánchez</w:t>
        </w:r>
      </w:hyperlink>
    </w:p>
    <w:p w14:paraId="000000B4"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66">
        <w:r w:rsidR="00EB6D42">
          <w:rPr>
            <w:rFonts w:ascii="Georgia" w:eastAsia="Georgia" w:hAnsi="Georgia" w:cs="Georgia"/>
            <w:color w:val="1155CC"/>
            <w:sz w:val="24"/>
            <w:szCs w:val="24"/>
            <w:u w:val="single"/>
          </w:rPr>
          <w:t>Gobierno en Argentina pausa temporalmente los contenidos de los medios públicos en internet</w:t>
        </w:r>
      </w:hyperlink>
    </w:p>
    <w:p w14:paraId="000000B5"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t xml:space="preserve">Nacional: </w:t>
      </w:r>
      <w:hyperlink r:id="rId167">
        <w:r w:rsidR="00EB6D42">
          <w:rPr>
            <w:rFonts w:ascii="Georgia" w:eastAsia="Georgia" w:hAnsi="Georgia" w:cs="Georgia"/>
            <w:color w:val="1155CC"/>
            <w:sz w:val="24"/>
            <w:szCs w:val="24"/>
            <w:u w:val="single"/>
          </w:rPr>
          <w:t>“Sálvese quien pueda”: el proyecto de Javier Milei para las personas con discapacidad | El Destape</w:t>
        </w:r>
      </w:hyperlink>
    </w:p>
    <w:p w14:paraId="000000B6" w14:textId="77777777" w:rsidR="00EB6D42" w:rsidRDefault="00FE2936">
      <w:pPr>
        <w:numPr>
          <w:ilvl w:val="0"/>
          <w:numId w:val="2"/>
        </w:numPr>
        <w:spacing w:line="360" w:lineRule="auto"/>
        <w:rPr>
          <w:rFonts w:ascii="Georgia" w:eastAsia="Georgia" w:hAnsi="Georgia" w:cs="Georgia"/>
          <w:sz w:val="24"/>
          <w:szCs w:val="24"/>
        </w:rPr>
      </w:pPr>
      <w:r>
        <w:rPr>
          <w:rFonts w:ascii="Georgia" w:eastAsia="Georgia" w:hAnsi="Georgia" w:cs="Georgia"/>
          <w:sz w:val="24"/>
          <w:szCs w:val="24"/>
        </w:rPr>
        <w:lastRenderedPageBreak/>
        <w:t xml:space="preserve">Nacional: </w:t>
      </w:r>
      <w:hyperlink r:id="rId168">
        <w:r w:rsidR="00EB6D42">
          <w:rPr>
            <w:rFonts w:ascii="Georgia" w:eastAsia="Georgia" w:hAnsi="Georgia" w:cs="Georgia"/>
            <w:color w:val="1155CC"/>
            <w:sz w:val="24"/>
            <w:szCs w:val="24"/>
            <w:u w:val="single"/>
          </w:rPr>
          <w:t>Protesta federal contra el decreto que "destruye el sistema de atención a las personas con discapacidad"</w:t>
        </w:r>
      </w:hyperlink>
    </w:p>
    <w:sectPr w:rsidR="00EB6D42">
      <w:headerReference w:type="even" r:id="rId169"/>
      <w:headerReference w:type="default" r:id="rId170"/>
      <w:footerReference w:type="even" r:id="rId171"/>
      <w:footerReference w:type="default" r:id="rId172"/>
      <w:headerReference w:type="first" r:id="rId173"/>
      <w:footerReference w:type="first" r:id="rId174"/>
      <w:pgSz w:w="11906" w:h="16838"/>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F87C2" w14:textId="77777777" w:rsidR="00105F5B" w:rsidRDefault="00105F5B" w:rsidP="0034014E">
      <w:pPr>
        <w:spacing w:line="240" w:lineRule="auto"/>
      </w:pPr>
      <w:r>
        <w:separator/>
      </w:r>
    </w:p>
  </w:endnote>
  <w:endnote w:type="continuationSeparator" w:id="0">
    <w:p w14:paraId="48E5A3A0" w14:textId="77777777" w:rsidR="00105F5B" w:rsidRDefault="00105F5B" w:rsidP="003401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7A5511C1-2B9B-4EA4-B957-9AE7071E18DF}"/>
    <w:embedBold r:id="rId2" w:fontKey="{1AFCB5BA-A0AB-417B-BF2F-525C0F6EA368}"/>
  </w:font>
  <w:font w:name="Montserrat">
    <w:charset w:val="00"/>
    <w:family w:val="auto"/>
    <w:pitch w:val="variable"/>
    <w:sig w:usb0="2000020F" w:usb1="00000003" w:usb2="00000000" w:usb3="00000000" w:csb0="00000197" w:csb1="00000000"/>
    <w:embedRegular r:id="rId3" w:fontKey="{DE0A6E8E-C300-4DB6-99B7-0425F196C2C2}"/>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28BEFE7F-8D08-4DC8-BDE4-E68D3FAAA0A6}"/>
  </w:font>
  <w:font w:name="Cambria">
    <w:panose1 w:val="02040503050406030204"/>
    <w:charset w:val="00"/>
    <w:family w:val="roman"/>
    <w:pitch w:val="variable"/>
    <w:sig w:usb0="E00006FF" w:usb1="420024FF" w:usb2="02000000" w:usb3="00000000" w:csb0="0000019F" w:csb1="00000000"/>
    <w:embedRegular r:id="rId5" w:fontKey="{97CA454C-567A-4150-92C1-CB84E69E94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1762" w14:textId="77777777" w:rsidR="0034014E" w:rsidRDefault="00340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2F617" w14:textId="77777777" w:rsidR="0034014E" w:rsidRDefault="003401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0FFD4" w14:textId="77777777" w:rsidR="0034014E" w:rsidRDefault="00340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1E342" w14:textId="77777777" w:rsidR="00105F5B" w:rsidRDefault="00105F5B" w:rsidP="0034014E">
      <w:pPr>
        <w:spacing w:line="240" w:lineRule="auto"/>
      </w:pPr>
      <w:r>
        <w:separator/>
      </w:r>
    </w:p>
  </w:footnote>
  <w:footnote w:type="continuationSeparator" w:id="0">
    <w:p w14:paraId="6E0B22AA" w14:textId="77777777" w:rsidR="00105F5B" w:rsidRDefault="00105F5B" w:rsidP="003401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CF6C" w14:textId="77777777" w:rsidR="0034014E" w:rsidRDefault="003401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164DF" w14:textId="77777777" w:rsidR="0034014E" w:rsidRDefault="003401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4257E" w14:textId="77777777" w:rsidR="0034014E" w:rsidRDefault="003401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91666"/>
    <w:multiLevelType w:val="multilevel"/>
    <w:tmpl w:val="FA80C7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703404"/>
    <w:multiLevelType w:val="multilevel"/>
    <w:tmpl w:val="967825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0CC0CC1"/>
    <w:multiLevelType w:val="multilevel"/>
    <w:tmpl w:val="572E04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35E34CB"/>
    <w:multiLevelType w:val="multilevel"/>
    <w:tmpl w:val="3F5281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07911275">
    <w:abstractNumId w:val="2"/>
  </w:num>
  <w:num w:numId="2" w16cid:durableId="1566910878">
    <w:abstractNumId w:val="3"/>
  </w:num>
  <w:num w:numId="3" w16cid:durableId="694700057">
    <w:abstractNumId w:val="1"/>
  </w:num>
  <w:num w:numId="4" w16cid:durableId="476268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D42"/>
    <w:rsid w:val="00105F5B"/>
    <w:rsid w:val="0034014E"/>
    <w:rsid w:val="0054797E"/>
    <w:rsid w:val="00C9143B"/>
    <w:rsid w:val="00EB6D42"/>
    <w:rsid w:val="00FE2936"/>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E05F29D-09A9-0740-9837-38256B9C7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4014E"/>
    <w:pPr>
      <w:tabs>
        <w:tab w:val="center" w:pos="4419"/>
        <w:tab w:val="right" w:pos="8838"/>
      </w:tabs>
      <w:spacing w:line="240" w:lineRule="auto"/>
    </w:pPr>
  </w:style>
  <w:style w:type="character" w:customStyle="1" w:styleId="HeaderChar">
    <w:name w:val="Header Char"/>
    <w:basedOn w:val="DefaultParagraphFont"/>
    <w:link w:val="Header"/>
    <w:uiPriority w:val="99"/>
    <w:rsid w:val="0034014E"/>
  </w:style>
  <w:style w:type="paragraph" w:styleId="Footer">
    <w:name w:val="footer"/>
    <w:basedOn w:val="Normal"/>
    <w:link w:val="FooterChar"/>
    <w:uiPriority w:val="99"/>
    <w:unhideWhenUsed/>
    <w:rsid w:val="0034014E"/>
    <w:pPr>
      <w:tabs>
        <w:tab w:val="center" w:pos="4419"/>
        <w:tab w:val="right" w:pos="8838"/>
      </w:tabs>
      <w:spacing w:line="240" w:lineRule="auto"/>
    </w:pPr>
  </w:style>
  <w:style w:type="character" w:customStyle="1" w:styleId="FooterChar">
    <w:name w:val="Footer Char"/>
    <w:basedOn w:val="DefaultParagraphFont"/>
    <w:link w:val="Footer"/>
    <w:uiPriority w:val="99"/>
    <w:rsid w:val="00340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pagina12.com.ar/716625-despidos-que-ponen-en-peligro-la-agencia-nacional-de-discapa" TargetMode="External"/><Relationship Id="rId21" Type="http://schemas.openxmlformats.org/officeDocument/2006/relationships/hyperlink" Target="https://www.perfil.com/noticias/politica/se-reabre-el-caso-libra-un-fiscal-dictamino-que-la-cuenta-verificada-en-x-de-javier-milei-fue-usada-con-fines-oficiales.phtml?_gl=1*1fjky0d*_ga*MTcwNjU1ODQyLjE3NTIzMjE3MjM.*_ga_ZVLDWW22SP*czE3NTMzODMxMDAkbzQkZzAkdDE3NTMzODMxMDAkajYwJGwwJGgw&amp;_ga=2.9449525.1096949948.1753383102-170655842.1752321723" TargetMode="External"/><Relationship Id="rId42" Type="http://schemas.openxmlformats.org/officeDocument/2006/relationships/hyperlink" Target="https://www.lanacion.com.ar/comunidad/si-esto-no-cambia-en-dos-meses-vamos-a-desaparecer-hogares-y-centros-de-dia-para-personas-con-nid10012024/" TargetMode="External"/><Relationship Id="rId63" Type="http://schemas.openxmlformats.org/officeDocument/2006/relationships/hyperlink" Target="https://laopinionaustral.com.ar/sociedad/la-ops-advirti-sobre-los-cambios-propuestos-por-el-proyecto-de-ley-bases-sobre-salud-mental-368396.html" TargetMode="External"/><Relationship Id="rId84" Type="http://schemas.openxmlformats.org/officeDocument/2006/relationships/hyperlink" Target="https://www.ambito.com/politica/el-gobierno-acorrala-700-mil-estatales-y-amenaza-salarios-millones-provinciales-y-municipales-n5933065" TargetMode="External"/><Relationship Id="rId138" Type="http://schemas.openxmlformats.org/officeDocument/2006/relationships/hyperlink" Target="https://www.perfil.com/noticias/modo-fontevecchia/la-directora-elegida-por-los-trolls-explica-en-que-consistio-el-ataque-modof.phtml" TargetMode="External"/><Relationship Id="rId159" Type="http://schemas.openxmlformats.org/officeDocument/2006/relationships/hyperlink" Target="https://www.pagina12.com.ar/728116-el-incaa-suspendio-la-financiacion-de-peliculas" TargetMode="External"/><Relationship Id="rId170" Type="http://schemas.openxmlformats.org/officeDocument/2006/relationships/header" Target="header2.xml"/><Relationship Id="rId107" Type="http://schemas.openxmlformats.org/officeDocument/2006/relationships/hyperlink" Target="https://www.perfil.com/noticias/politica/la-ucr-le-reclamo-a-milei-que-deje-de-incitar-a-la-violencia-contra-el-que-piensa-distinto.phtml" TargetMode="External"/><Relationship Id="rId11" Type="http://schemas.openxmlformats.org/officeDocument/2006/relationships/hyperlink" Target="https://www.argentina.gob.ar/normativa/nacional/resoluci%C3%B3n-187-2025-408396/texto" TargetMode="External"/><Relationship Id="rId32" Type="http://schemas.openxmlformats.org/officeDocument/2006/relationships/hyperlink" Target="https://www.boletinoficial.gob.ar/detalleAviso/primera/300329/20231207?busqueda=2" TargetMode="External"/><Relationship Id="rId53" Type="http://schemas.openxmlformats.org/officeDocument/2006/relationships/hyperlink" Target="https://www.laizquierdadiario.com/Celeste-Romero-Aun-hay-mas-de-40-hospitales-monobalentes-en-todos-se-violan-los-derechos-humanos" TargetMode="External"/><Relationship Id="rId74" Type="http://schemas.openxmlformats.org/officeDocument/2006/relationships/hyperlink" Target="https://www.pagina12.com.ar/705899-todos-contra-la-idea-de-volver-al-manicomio" TargetMode="External"/><Relationship Id="rId128" Type="http://schemas.openxmlformats.org/officeDocument/2006/relationships/hyperlink" Target="https://www.baenegocios.com/economia/El-Ministerio-de-Economia-confirmo-la-eliminacion-del-Fondo-Nacional-de-Incentivo-Docente-20240306-0041.html" TargetMode="External"/><Relationship Id="rId149" Type="http://schemas.openxmlformats.org/officeDocument/2006/relationships/hyperlink" Target="https://www.pagina12.com.ar/724987-el-mapa-de-los-despidos-en-el-estado-el-detalle-en-cada-orga" TargetMode="External"/><Relationship Id="rId5" Type="http://schemas.openxmlformats.org/officeDocument/2006/relationships/footnotes" Target="footnotes.xml"/><Relationship Id="rId95" Type="http://schemas.openxmlformats.org/officeDocument/2006/relationships/hyperlink" Target="https://cnnespanol.cnn.com/2024/02/02/ley-omnibus-milei-argentina-votacion-orix/" TargetMode="External"/><Relationship Id="rId160" Type="http://schemas.openxmlformats.org/officeDocument/2006/relationships/hyperlink" Target="https://www.tiempoar.com.ar/ta_article/advierten-que-la-agencia-nacional-de-discapacidad-esta-paralizada-y-hay-60-mil-pensiones-frenadas/" TargetMode="External"/><Relationship Id="rId22" Type="http://schemas.openxmlformats.org/officeDocument/2006/relationships/hyperlink" Target="https://www.infobae.com/salud/2025/01/09/el-gobierno-modifico-el-sistema-de-acceso-a-medicamentos-de-alto-costo-para-personas-sin-cobertura-medica/" TargetMode="External"/><Relationship Id="rId43" Type="http://schemas.openxmlformats.org/officeDocument/2006/relationships/hyperlink" Target="https://ar.radiocut.fm/audiocut/entrevista-a-julio-rodriguez/?fbclid=IwAR0KzHa7_jXTXa2t5E1r1PaASaOwRZLe0pQg9br14FmNZfp6jBIe6p79SB4" TargetMode="External"/><Relationship Id="rId64" Type="http://schemas.openxmlformats.org/officeDocument/2006/relationships/hyperlink" Target="https://www.eldestapeweb.com/politica/libertad-para-el-saqueo/la-oms-rechazo-los-cambios-en-salud-mental-de-la-ley-omnibus-20241192230" TargetMode="External"/><Relationship Id="rId118" Type="http://schemas.openxmlformats.org/officeDocument/2006/relationships/hyperlink" Target="https://www.pagina12.com.ar/716897-las-personas-ciegas-si-la-vemos" TargetMode="External"/><Relationship Id="rId139" Type="http://schemas.openxmlformats.org/officeDocument/2006/relationships/hyperlink" Target="https://www.lanacion.com.ar/politica/hijos-denuncio-un-atentado-politico-contra-una-militante-le-pegaron-y-abusaron-de-ella-nid21032024/" TargetMode="External"/><Relationship Id="rId85" Type="http://schemas.openxmlformats.org/officeDocument/2006/relationships/hyperlink" Target="https://www.perfil.com/noticias/politica/los-puntos-del-dnu-que-invalido-la-justicia-limitacion-al-derecho-a-huelga-asamblea-e-indemnizaciones.phtml" TargetMode="External"/><Relationship Id="rId150" Type="http://schemas.openxmlformats.org/officeDocument/2006/relationships/hyperlink" Target="https://www.infobae.com/politica/2024/03/29/el-gobierno-se-puso-en-alerta-por-las-amenazas-de-los-gremios-pero-no-dara-marcha-atras-con-los-despidos-masivos/" TargetMode="External"/><Relationship Id="rId171" Type="http://schemas.openxmlformats.org/officeDocument/2006/relationships/footer" Target="footer1.xml"/><Relationship Id="rId12" Type="http://schemas.openxmlformats.org/officeDocument/2006/relationships/hyperlink" Target="https://www.instagram.com/p/DJmCwR6Ow80/?img_index=1" TargetMode="External"/><Relationship Id="rId33" Type="http://schemas.openxmlformats.org/officeDocument/2006/relationships/hyperlink" Target="https://locuraenargentina.org/el-punto-47-de-patricia-bullrich/" TargetMode="External"/><Relationship Id="rId108" Type="http://schemas.openxmlformats.org/officeDocument/2006/relationships/hyperlink" Target="https://www.youtube.com/watch?v=CUQo71PGtQU&amp;ab_channel=INDISCIPLINADXS" TargetMode="External"/><Relationship Id="rId129" Type="http://schemas.openxmlformats.org/officeDocument/2006/relationships/hyperlink" Target="https://cnnespanol.cnn.com/2024/03/12/argentina-inflacion-mundo-marzo-orix/" TargetMode="External"/><Relationship Id="rId54" Type="http://schemas.openxmlformats.org/officeDocument/2006/relationships/hyperlink" Target="https://www.infobae.com/salud/2024/01/16/por-que-los-familiares-respaldan-la-reforma-de-la-ley-de-salud-mental-y-adicciones/" TargetMode="External"/><Relationship Id="rId75" Type="http://schemas.openxmlformats.org/officeDocument/2006/relationships/hyperlink" Target="https://comercioyjusticia.info/mundopsy/ley-omnibus-los-puntos-sobre-salud-mental-que-preocupan-a-organizaciones-cordobesas/" TargetMode="External"/><Relationship Id="rId96" Type="http://schemas.openxmlformats.org/officeDocument/2006/relationships/hyperlink" Target="https://derechadiario.com.ar/argentina/tras-un-historico-acuerdo-politico-la-ley-bases-de-milei-obtiene-media-sancion-en-general-por-144-votos-positivos" TargetMode="External"/><Relationship Id="rId140" Type="http://schemas.openxmlformats.org/officeDocument/2006/relationships/hyperlink" Target="https://www.ambito.com/politica/las-reacciones-del-arco-politico-la-denuncia-abuso-sexual-hijos-n5969104" TargetMode="External"/><Relationship Id="rId161" Type="http://schemas.openxmlformats.org/officeDocument/2006/relationships/hyperlink" Target="https://www.anred.org/2024/04/21/la-marea-disca-copo-la-agencia-nacional-de-discapacidad/" TargetMode="External"/><Relationship Id="rId6" Type="http://schemas.openxmlformats.org/officeDocument/2006/relationships/endnotes" Target="endnotes.xml"/><Relationship Id="rId23" Type="http://schemas.openxmlformats.org/officeDocument/2006/relationships/hyperlink" Target="https://www.eldestapeweb.com/atr/musica/dolor-en-la-musica-por-la-muerte-de-una-famosa-cantante-argentina-a-los-39-anos-afectada-por-los-recortes-en-salud-de-milei-2025710192947" TargetMode="External"/><Relationship Id="rId28" Type="http://schemas.openxmlformats.org/officeDocument/2006/relationships/hyperlink" Target="https://www.argentina.gob.ar/noticias/argentina-se-retirara-de-la-oms" TargetMode="External"/><Relationship Id="rId49" Type="http://schemas.openxmlformats.org/officeDocument/2006/relationships/hyperlink" Target="https://www.infobae.com/cultura/2024/01/09/fondo-nacional-de-las-artes-ex-directores-y-personalidades-de-la-cultura-contra-del-cierre/" TargetMode="External"/><Relationship Id="rId114" Type="http://schemas.openxmlformats.org/officeDocument/2006/relationships/hyperlink" Target="https://www.filo.news/noticia/2024/02/27/fuerte-repudio-a-milei-por-burlarse-del-sindrome-de-down-para-atacar-a-ignacio-torres" TargetMode="External"/><Relationship Id="rId119" Type="http://schemas.openxmlformats.org/officeDocument/2006/relationships/hyperlink" Target="https://www.telam.com.ar/notas/202402/656732-ciudad-buenos-aires-protocolo-salud-mental-internacion-personas-situacion-de-calle.html" TargetMode="External"/><Relationship Id="rId44" Type="http://schemas.openxmlformats.org/officeDocument/2006/relationships/hyperlink" Target="https://www.elclarin.cl/2024/01/10/desmanicomializar-argentina-y-el-mundo/" TargetMode="External"/><Relationship Id="rId60" Type="http://schemas.openxmlformats.org/officeDocument/2006/relationships/hyperlink" Target="https://cnnespanol.cnn.com/video/fmi-kristalina-georgieva-argentina-milei-sot/" TargetMode="External"/><Relationship Id="rId65" Type="http://schemas.openxmlformats.org/officeDocument/2006/relationships/hyperlink" Target="https://www.cronista.com/economia-politica/salud-mental-como-impactan-en-el-sistema-de-salud-los-cambios-que-propone-la-ley-omnibus-opinan-los-especialistas/" TargetMode="External"/><Relationship Id="rId81" Type="http://schemas.openxmlformats.org/officeDocument/2006/relationships/hyperlink" Target="https://www.ambito.com/politica/diputados-reciben-ultima-version-del-proyecto-y-menem-recibe-jefes-bloque-n5932151" TargetMode="External"/><Relationship Id="rId86" Type="http://schemas.openxmlformats.org/officeDocument/2006/relationships/hyperlink" Target="https://tn.com.ar/politica/2024/01/30/la-camara-del-trabajo-resolvio-que-la-reforma-laboral-del-dnu-es-inconstitucional/" TargetMode="External"/><Relationship Id="rId130" Type="http://schemas.openxmlformats.org/officeDocument/2006/relationships/hyperlink" Target="https://www.ambito.com/espectaculos/desguace-del-incaa-aplican-brutal-recorte-fondos-y-apoyos-economicos-al-cine-n5963231" TargetMode="External"/><Relationship Id="rId135" Type="http://schemas.openxmlformats.org/officeDocument/2006/relationships/hyperlink" Target="https://prensaobrera.com/salud/el-ajuste-de-milei-en-medicamentos-oncologicos-ya-tiene-dos-victimas-fatales" TargetMode="External"/><Relationship Id="rId151" Type="http://schemas.openxmlformats.org/officeDocument/2006/relationships/hyperlink" Target="https://www.pagina12.com.ar/725043-el-ajuste-llego-a-la-biblioteca-nacional-despidieron-a-120-t" TargetMode="External"/><Relationship Id="rId156" Type="http://schemas.openxmlformats.org/officeDocument/2006/relationships/hyperlink" Target="https://www.tiempoar.com.ar/ta_article/brutal-represion-a-manifestantes-de-la-utep-que-reclaman-por-alimentos/" TargetMode="External"/><Relationship Id="rId177" Type="http://schemas.openxmlformats.org/officeDocument/2006/relationships/customXml" Target="../customXml/item1.xml"/><Relationship Id="rId172" Type="http://schemas.openxmlformats.org/officeDocument/2006/relationships/footer" Target="footer2.xml"/><Relationship Id="rId13" Type="http://schemas.openxmlformats.org/officeDocument/2006/relationships/hyperlink" Target="https://www.boletinoficial.gov.ar/detalleAviso/primera/314387/20240923" TargetMode="External"/><Relationship Id="rId18" Type="http://schemas.openxmlformats.org/officeDocument/2006/relationships/hyperlink" Target="https://chequeado.com/el-explicador/marcha-de-jubilados-el-colectivo-ni-una-menos-y-residentes-del-garrahan-al-congreso-todos-los-datos-de-la-movilizacion-del-4-de-junio-de-2025/" TargetMode="External"/><Relationship Id="rId39" Type="http://schemas.openxmlformats.org/officeDocument/2006/relationships/hyperlink" Target="https://www.infobae.com/sociedad/2023/12/31/respaldo-de-la-asociacion-argentina-de-psiquiatras-a-la-reforma-de-la-ley-de-salud-mental-que-propone-el-gobierno/" TargetMode="External"/><Relationship Id="rId109" Type="http://schemas.openxmlformats.org/officeDocument/2006/relationships/hyperlink" Target="https://www.youtube.com/watch?v=lKaQiC59EWE&amp;ab_channel=INDISCIPLINADXS" TargetMode="External"/><Relationship Id="rId34" Type="http://schemas.openxmlformats.org/officeDocument/2006/relationships/hyperlink" Target="https://www.argentina.gob.ar/normativa/nacional/decreto-70-2023-395521/texto" TargetMode="External"/><Relationship Id="rId50" Type="http://schemas.openxmlformats.org/officeDocument/2006/relationships/hyperlink" Target="https://www.pagina12.com.ar/703583-otro-abrazo-al-int-marcado-por-las-duras-definiciones-de-cif" TargetMode="External"/><Relationship Id="rId55" Type="http://schemas.openxmlformats.org/officeDocument/2006/relationships/hyperlink" Target="https://paginapolitica.com/sectores-de-la-salud-mental-interpelan-a-diputados-nacionales/" TargetMode="External"/><Relationship Id="rId76" Type="http://schemas.openxmlformats.org/officeDocument/2006/relationships/hyperlink" Target="https://www.clarin.com/politica/gobierno-envio-texto-final-ley-omnibus-cambios-clave-propone-oposicion-cerrar-acuerdo_0_buh5q8CUFo.html" TargetMode="External"/><Relationship Id="rId97" Type="http://schemas.openxmlformats.org/officeDocument/2006/relationships/hyperlink" Target="https://cnnespanol.cnn.com/2024/02/01/trabajadores-mate-argentina-reformas-javier-milei-amargas-trax/" TargetMode="External"/><Relationship Id="rId104" Type="http://schemas.openxmlformats.org/officeDocument/2006/relationships/hyperlink" Target="https://www.ambito.com/politica/dnu-denunciaron-penalmente-victoria-villarruel-no-convocar-sesion-el-senado-n5941668" TargetMode="External"/><Relationship Id="rId120" Type="http://schemas.openxmlformats.org/officeDocument/2006/relationships/hyperlink" Target="https://chequeado.com/el-explicador/cierre-de-telam-preguntas-y-respuestas-sobre-las-agencias-de-noticias/" TargetMode="External"/><Relationship Id="rId125" Type="http://schemas.openxmlformats.org/officeDocument/2006/relationships/hyperlink" Target="https://www.ambito.com/espectaculos/ate-incaa-denuncia-recortes-despidos-y-la-venta-del-cine-gaumont-n5960766" TargetMode="External"/><Relationship Id="rId141" Type="http://schemas.openxmlformats.org/officeDocument/2006/relationships/hyperlink" Target="https://www.infobae.com/politica/2024/03/21/alberto-fernandez-y-otros-dirigentes-repudiaron-el-ataque-denunciado-por-la-militante-de-hijos/" TargetMode="External"/><Relationship Id="rId146" Type="http://schemas.openxmlformats.org/officeDocument/2006/relationships/hyperlink" Target="https://cnnespanol.cnn.com/2024/03/26/milei-amlo-ignorante-petro-asesino-orix/" TargetMode="External"/><Relationship Id="rId167" Type="http://schemas.openxmlformats.org/officeDocument/2006/relationships/hyperlink" Target="https://www.eldestapeweb.com/sociedad/javier-milei-presidente/salvese-quien-pueda-el-proyecto-de-milei-para-las-personas-con-discapacidad-202451819047" TargetMode="External"/><Relationship Id="rId7" Type="http://schemas.openxmlformats.org/officeDocument/2006/relationships/hyperlink" Target="https://locuraenargentina.org/la-libertad-de-los-normales/" TargetMode="External"/><Relationship Id="rId71" Type="http://schemas.openxmlformats.org/officeDocument/2006/relationships/hyperlink" Target="https://www.ambito.com/politica/la-onu-pide-participar-del-debate-la-ley-omnibus-extenderia-posibilidad-dictamen-n5926282" TargetMode="External"/><Relationship Id="rId92" Type="http://schemas.openxmlformats.org/officeDocument/2006/relationships/hyperlink" Target="https://www.infobae.com/america/agencias/2024/02/02/la-oposicion-abandona-el-congreso-de-argentina-por-la-represion-de-la-policia-en-las-manifestaciones/" TargetMode="External"/><Relationship Id="rId162" Type="http://schemas.openxmlformats.org/officeDocument/2006/relationships/hyperlink" Target="https://chequeado.com/el-explicador/los-recortes-en-jubilaciones-y-en-programas-sociales-explican-casi-la-mitad-del-ajuste-de-javier-milei-en-el-primer-trimestre-de-2024/" TargetMode="External"/><Relationship Id="rId2" Type="http://schemas.openxmlformats.org/officeDocument/2006/relationships/styles" Target="styles.xml"/><Relationship Id="rId29" Type="http://schemas.openxmlformats.org/officeDocument/2006/relationships/hyperlink" Target="https://servicios.infoleg.gob.ar/infolegInternet/anexos/235000-239999/239860/norma.htm" TargetMode="External"/><Relationship Id="rId24" Type="http://schemas.openxmlformats.org/officeDocument/2006/relationships/hyperlink" Target="https://chequeado.com/el-explicador/cuanto-es-el-salario-minimo-vital-y-movil-en-agosto-de-2025/" TargetMode="External"/><Relationship Id="rId40" Type="http://schemas.openxmlformats.org/officeDocument/2006/relationships/hyperlink" Target="https://www.cels.org.ar/web/2024/01/sobre-el-proyecto-de-ley-omnibus/" TargetMode="External"/><Relationship Id="rId45" Type="http://schemas.openxmlformats.org/officeDocument/2006/relationships/hyperlink" Target="https://www.lavanguardia.com/participacion/lectores-corresponsales/20240111/9493875/obsesion-milei-manicomios.html" TargetMode="External"/><Relationship Id="rId66" Type="http://schemas.openxmlformats.org/officeDocument/2006/relationships/hyperlink" Target="https://lamecha.ar/que-tienen-en-comun-la-cultura-y-la-salud-mental/" TargetMode="External"/><Relationship Id="rId87" Type="http://schemas.openxmlformats.org/officeDocument/2006/relationships/hyperlink" Target="https://www.lapoliticaonline.com/congreso/el-capitulo-de-las-privatizaciones-puede-detonar-el-debate-de-la-ley-omnibus-en-recinto/" TargetMode="External"/><Relationship Id="rId110" Type="http://schemas.openxmlformats.org/officeDocument/2006/relationships/hyperlink" Target="https://www.eldiarioar.com/sociedad/investigan-muerte-hombre-detenido-crisis-alucinacion-murio-asfixia-comisaria_1_10931092.html" TargetMode="External"/><Relationship Id="rId115" Type="http://schemas.openxmlformats.org/officeDocument/2006/relationships/hyperlink" Target="https://www.asdra.org.ar/destacados/rechazo-al-acto-discriminatorio-del-presidente-javier-milei-hacia-las-personas-con-sindrome-de-down-en-redes-sociales/" TargetMode="External"/><Relationship Id="rId131" Type="http://schemas.openxmlformats.org/officeDocument/2006/relationships/hyperlink" Target="https://www.pagina12.com.ar/720331-el-libre-mercado-se-devoro-al-gobierno?utm_source=newsshowcase&amp;utm_medium=gnews&amp;utm_campaign=CDAqEAgAKgcICjDa4pQLMM-vqgMwmev1AQ&amp;utm_content=rundown" TargetMode="External"/><Relationship Id="rId136" Type="http://schemas.openxmlformats.org/officeDocument/2006/relationships/hyperlink" Target="https://www.pagina12.com.ar/722163-mirtha-legrand-confeso-que-le-da-temor-expresarse-en-contra-" TargetMode="External"/><Relationship Id="rId157" Type="http://schemas.openxmlformats.org/officeDocument/2006/relationships/hyperlink" Target="https://www.pagina12.com.ar/727729-el-falso-jumbo-bot-que-citaban-milei-y-caputo-para-hablar-de?utm_source=newsshowcase&amp;utm_medium=gnews&amp;utm_campaign=CDAqEAgAKgcICjDa4pQLMM-vqgMw5cf5AQ&amp;utm_content=rundown" TargetMode="External"/><Relationship Id="rId178" Type="http://schemas.openxmlformats.org/officeDocument/2006/relationships/customXml" Target="../customXml/item2.xml"/><Relationship Id="rId61" Type="http://schemas.openxmlformats.org/officeDocument/2006/relationships/hyperlink" Target="https://elcaleidoscopiodelucy.com/directores-de-teatro/alan-robinson-los-lenguajes-artisticos-son-salud-mental-comunitaria/" TargetMode="External"/><Relationship Id="rId82" Type="http://schemas.openxmlformats.org/officeDocument/2006/relationships/hyperlink" Target="https://www.ambito.com/politica/ley-omnibus-piden-la-justicia-que-declare-la-nulidad-del-dictamen-y-que-suspenda-debate-n5932436" TargetMode="External"/><Relationship Id="rId152" Type="http://schemas.openxmlformats.org/officeDocument/2006/relationships/hyperlink" Target="https://www.pagina12.com.ar/724960-la-otra-cara-de-los-despidos-de-empleados-publicos-las-histo" TargetMode="External"/><Relationship Id="rId173" Type="http://schemas.openxmlformats.org/officeDocument/2006/relationships/header" Target="header3.xml"/><Relationship Id="rId19" Type="http://schemas.openxmlformats.org/officeDocument/2006/relationships/hyperlink" Target="https://chequeado.com/el-explicador/javier-milei-veto-las-leyes-de-aumento-a-jubilados-moratoria-y-discapacidad-que-puede-hacer-el-congreso/" TargetMode="External"/><Relationship Id="rId14" Type="http://schemas.openxmlformats.org/officeDocument/2006/relationships/hyperlink" Target="https://www.argentina.gob.ar/noticias/conoce-toda-la-informacion-acerca-de-la-auditoria-de-las-pensiones-no-contributivas-por" TargetMode="External"/><Relationship Id="rId30" Type="http://schemas.openxmlformats.org/officeDocument/2006/relationships/hyperlink" Target="https://www.electoral.gob.ar/nuevo/paginas/pdf/plataformas/2023/PASO/CABA%20501%20LA%20LIBERTAD%20AVANZA%20ADHIERE%20PLATAFORMA%20ON.pdf" TargetMode="External"/><Relationship Id="rId35" Type="http://schemas.openxmlformats.org/officeDocument/2006/relationships/hyperlink" Target="https://drive.google.com/file/d/1gZ4lZ92J513XbCuQvDQcumAohXZxsbJS/view" TargetMode="External"/><Relationship Id="rId56" Type="http://schemas.openxmlformats.org/officeDocument/2006/relationships/hyperlink" Target="https://www.tiempoar.com.ar/ta_article/denuncian-una-serie-de-muertes-en-clinicas-neuropsiquiatricas-y-comunidades-terapeuticas/" TargetMode="External"/><Relationship Id="rId77" Type="http://schemas.openxmlformats.org/officeDocument/2006/relationships/hyperlink" Target="https://www.perfil.com/noticias/politica/ley-omnibus-los-nombres-de-los-diputados-que-firmaron-el-dictamen-de-mayoria-y-la-polemica-de-la-hoja-en-blanco.phtml" TargetMode="External"/><Relationship Id="rId100" Type="http://schemas.openxmlformats.org/officeDocument/2006/relationships/hyperlink" Target="https://www.pagina12.com.ar/709989-preocupacion-por-un-hombre-con-problemas-de-salud-mental-det" TargetMode="External"/><Relationship Id="rId105" Type="http://schemas.openxmlformats.org/officeDocument/2006/relationships/hyperlink" Target="https://www.ambito.com/politica/marchas-y-cortes-organizaciones-sociales-contra-el-gobierno-reclamo-alimentos-n5940028" TargetMode="External"/><Relationship Id="rId126" Type="http://schemas.openxmlformats.org/officeDocument/2006/relationships/hyperlink" Target="https://www.pagina12.com.ar/718589-contundente-carta-a-javier-milei-de-68-cientificos-laureados" TargetMode="External"/><Relationship Id="rId147" Type="http://schemas.openxmlformats.org/officeDocument/2006/relationships/hyperlink" Target="https://www.ambito.com/mundo/colombia-repudio-las-declaraciones-javier-milei-y-expulso-los-diplomaticos-argentinos-n5972651" TargetMode="External"/><Relationship Id="rId168" Type="http://schemas.openxmlformats.org/officeDocument/2006/relationships/hyperlink" Target="https://www.tiempoar.com.ar/ta_article/protesta-federal-contra-el-decreto-que-destruye-el-sistema-de-atencion-a-las-personas-con-discapacidad/" TargetMode="External"/><Relationship Id="rId8" Type="http://schemas.openxmlformats.org/officeDocument/2006/relationships/hyperlink" Target="https://buenosaires.gob.ar/noticias/nuevo-protocolo-de-salud-mental-para-personas-en-situacion-de-calle-ya-se-atendieron-58" TargetMode="External"/><Relationship Id="rId51" Type="http://schemas.openxmlformats.org/officeDocument/2006/relationships/hyperlink" Target="https://www.infobae.com/politica/2024/01/16/ley-omnibus-la-madre-de-chano-expondra-en-diputados-al-respecto-de-las-reformas-en-la-legislacion-de-salud-mental/" TargetMode="External"/><Relationship Id="rId72" Type="http://schemas.openxmlformats.org/officeDocument/2006/relationships/hyperlink" Target="https://www.ambito.com/politica/la-oit-pidio-explicaciones-al-gobierno-nacional-multar-sindicatos-marchar-n5925889" TargetMode="External"/><Relationship Id="rId93" Type="http://schemas.openxmlformats.org/officeDocument/2006/relationships/hyperlink" Target="https://www.laizquierdadiario.com/Liberan-a-los-7-artistas-detenidos-en-Rosario" TargetMode="External"/><Relationship Id="rId98" Type="http://schemas.openxmlformats.org/officeDocument/2006/relationships/hyperlink" Target="https://www.laizquierdadiario.com/Paula-Litvachky-Le-pedimos-a-la-CIDH-que-exija-al-Gobierno-frenar-sus-violentos-operativos" TargetMode="External"/><Relationship Id="rId121" Type="http://schemas.openxmlformats.org/officeDocument/2006/relationships/hyperlink" Target="https://www.eldiarioar.com/politica/milei-fumina-telam-ultima-gran-agencia-noticias-sudamerica_1_10983342.html" TargetMode="External"/><Relationship Id="rId142" Type="http://schemas.openxmlformats.org/officeDocument/2006/relationships/hyperlink" Target="https://www.pagina12.com.ar/723116-el-testimonio-de-la-militante-atacada-un-gobierno-elegido-po" TargetMode="External"/><Relationship Id="rId163" Type="http://schemas.openxmlformats.org/officeDocument/2006/relationships/hyperlink" Target="https://www.perfil.com/noticias/politica/marcha-federal-universitaria-kicillof-massa-y-lousteau-estaran-presentes.phtml" TargetMode="External"/><Relationship Id="rId3" Type="http://schemas.openxmlformats.org/officeDocument/2006/relationships/settings" Target="settings.xml"/><Relationship Id="rId25" Type="http://schemas.openxmlformats.org/officeDocument/2006/relationships/hyperlink" Target="https://www.recursosculturales.com/reforma-instituto-nacional-del-teatro/" TargetMode="External"/><Relationship Id="rId46" Type="http://schemas.openxmlformats.org/officeDocument/2006/relationships/hyperlink" Target="https://www.nytimes.com/es/2023/12/23/espanol/argentina-milei-economia.html" TargetMode="External"/><Relationship Id="rId67" Type="http://schemas.openxmlformats.org/officeDocument/2006/relationships/hyperlink" Target="https://www.lavoz901.com/noticias/organizaciones-de-salud-mental-de-entre-ros-reclaman-a-legisladores-nacionales-entrerrianos-no-votar-el-dnu-ni-la-ley-mnibus.htm" TargetMode="External"/><Relationship Id="rId116" Type="http://schemas.openxmlformats.org/officeDocument/2006/relationships/hyperlink" Target="https://www.tvpublica.com.ar/post/el-presidente-decidio-prohibir-el-lenguaje-inclusivo-y-la-perspectiva-de-genero-en-el-estado" TargetMode="External"/><Relationship Id="rId137" Type="http://schemas.openxmlformats.org/officeDocument/2006/relationships/hyperlink" Target="https://cnnespanol.cnn.com/2024/03/20/milei-mirtha-gaumont-orix/" TargetMode="External"/><Relationship Id="rId158" Type="http://schemas.openxmlformats.org/officeDocument/2006/relationships/hyperlink" Target="https://www.pagina12.com.ar/728377-una-amenaza-concreta-en-la-casa" TargetMode="External"/><Relationship Id="rId20" Type="http://schemas.openxmlformats.org/officeDocument/2006/relationships/hyperlink" Target="https://www.perfil.com/noticias/politica/javier-milei-rompio-el-limite-del-respeto-al-apuntar-con-un-mensaje-polemico-a-un-nino-de-12-anos-con-autismo-y-la-ley-de-discapacidad.phtml" TargetMode="External"/><Relationship Id="rId41" Type="http://schemas.openxmlformats.org/officeDocument/2006/relationships/hyperlink" Target="https://www.infobae.com/sociedad/2024/01/07/fin-al-espiritu-antipsiquiatrico-en-salud-mental-que-opinan-los-especialistas-de-la-reforma-propuesta-en-la-ley-omnibus/" TargetMode="External"/><Relationship Id="rId62" Type="http://schemas.openxmlformats.org/officeDocument/2006/relationships/hyperlink" Target="https://www.perfil.com/noticias/espectaculos/contra-la-cultura-de-la-mortificacion.phtml" TargetMode="External"/><Relationship Id="rId83" Type="http://schemas.openxmlformats.org/officeDocument/2006/relationships/hyperlink" Target="https://www.perfil.com/noticias/actualidad/29-de-enero-conferencia-prensa-vocero-presidencial-manuel-adorni.phtml" TargetMode="External"/><Relationship Id="rId88" Type="http://schemas.openxmlformats.org/officeDocument/2006/relationships/hyperlink" Target="https://www.pagina12.com.ar/708611-preocupacion-en-las-universidades-por-el-congelamiento-del-p" TargetMode="External"/><Relationship Id="rId111" Type="http://schemas.openxmlformats.org/officeDocument/2006/relationships/hyperlink" Target="https://www.bbc.com/mundo/articles/cnknnwqn4z3o" TargetMode="External"/><Relationship Id="rId132" Type="http://schemas.openxmlformats.org/officeDocument/2006/relationships/hyperlink" Target="https://www.ambito.com/politica/recortes-el-incaa-organizaciones-culturales-se-manifestaron-contra-el-ataque-al-cine-nacional-n5965457" TargetMode="External"/><Relationship Id="rId153" Type="http://schemas.openxmlformats.org/officeDocument/2006/relationships/hyperlink" Target="https://www.pagina12.com.ar/724960-la-otra-cara-de-los-despidos-de-empleados-publicos-las-histo" TargetMode="External"/><Relationship Id="rId174" Type="http://schemas.openxmlformats.org/officeDocument/2006/relationships/footer" Target="footer3.xml"/><Relationship Id="rId179" Type="http://schemas.openxmlformats.org/officeDocument/2006/relationships/customXml" Target="../customXml/item3.xml"/><Relationship Id="rId15" Type="http://schemas.openxmlformats.org/officeDocument/2006/relationships/hyperlink" Target="https://locuraenargentina.org/publican-una-guia-para-responder-a-las-citaciones-del-ministerio-de-salud/" TargetMode="External"/><Relationship Id="rId36" Type="http://schemas.openxmlformats.org/officeDocument/2006/relationships/hyperlink" Target="https://chequeado.com/el-explicador/que-es-una-ley-omnibus/" TargetMode="External"/><Relationship Id="rId57" Type="http://schemas.openxmlformats.org/officeDocument/2006/relationships/hyperlink" Target="https://www.perfil.com/noticias/economia/javier-milei-en-davos-que-dijeron-los-medios-del-mundo-sobre-su-discurso-en-el-foro-economico-mundial.phtml" TargetMode="External"/><Relationship Id="rId106" Type="http://schemas.openxmlformats.org/officeDocument/2006/relationships/hyperlink" Target="https://www.perfil.com/noticias/modo-fontevecchia/la-tv-israeli-hizo-una-particular-parodia-de-milei-quien-reacciono-en-redes-modof.phtml" TargetMode="External"/><Relationship Id="rId127" Type="http://schemas.openxmlformats.org/officeDocument/2006/relationships/hyperlink" Target="https://www.tiempoar.com.ar/ta_article/los-efectos-del-ajuste-en-discapacidad-alertan-que-la-situacion-es-muy-grave/" TargetMode="External"/><Relationship Id="rId10" Type="http://schemas.openxmlformats.org/officeDocument/2006/relationships/hyperlink" Target="https://www.tiempoar.com.ar/ta_article/20-muertes-comunidades-terapeuticas/" TargetMode="External"/><Relationship Id="rId31" Type="http://schemas.openxmlformats.org/officeDocument/2006/relationships/hyperlink" Target="https://www.ambito.com/politica/la-onu-reafirmo-la-postura-del-nunca-mas-los-dichos-javier-milei-los-desaparecidos-n5838190" TargetMode="External"/><Relationship Id="rId52" Type="http://schemas.openxmlformats.org/officeDocument/2006/relationships/hyperlink" Target="https://www.pagina12.com.ar/704382-naufrago-el-disparatado-show-de-la-ministra" TargetMode="External"/><Relationship Id="rId73" Type="http://schemas.openxmlformats.org/officeDocument/2006/relationships/hyperlink" Target="https://www.clarin.com/sociedad/fuerte-critica-oms-politica-salud-mental-milei-fracaso-gobiernos-anteriores_0_iCtrbNxANI.html" TargetMode="External"/><Relationship Id="rId78" Type="http://schemas.openxmlformats.org/officeDocument/2006/relationships/hyperlink" Target="https://www.ambito.com/politica/sigue-la-polemica-el-dictamen-la-ley-omnibus-presentaron-una-denuncia-penal-falsificacion-n5930632" TargetMode="External"/><Relationship Id="rId94" Type="http://schemas.openxmlformats.org/officeDocument/2006/relationships/hyperlink" Target="https://www.telam.com.ar/notas/202402/654168-medios-periodistas-agresiones-represion-congreso.html" TargetMode="External"/><Relationship Id="rId99" Type="http://schemas.openxmlformats.org/officeDocument/2006/relationships/hyperlink" Target="https://derechadiario.com.ar/argentina/decenas-de-detenidos-por-tirar-piedras-incendiar-contenedores-e-intentar-saqueos-tras-la-aprobacion-de-la-ley-bases" TargetMode="External"/><Relationship Id="rId101" Type="http://schemas.openxmlformats.org/officeDocument/2006/relationships/hyperlink" Target="https://www.bloomberglinea.com/latinoamerica/argentina/la-terapia-de-shock-de-javier-milei-sufre-un-duro-rechazo/?utm_source=newsshowcase&amp;utm_medium=gnews&amp;utm_campaign=CDAqEAgAKgcICjDnu78LMPTW1gMwyJvfAQ&amp;utm_content=rundown&amp;gaa_at=la&amp;gaa_n=AZsHK_lnD0HdfiPPgmepbBHUCKPnRaMtLfMN-F_VzSfGh7eerwt6cbMKHL46uF47N-L88a0JVh-CnSb3GrefamgajSXdORK3CQ%3D%3D&amp;gaa_ts=65c65ad4&amp;gaa_sig=BHBHWQh9kLwdEQW7SUUZCqg0huGZ6zGwb1BAUt04KAZkKmlbbUFaku1VAmi7Hn4s75uBkGO4HACW8rOzBd6Maw%3D%3D" TargetMode="External"/><Relationship Id="rId122" Type="http://schemas.openxmlformats.org/officeDocument/2006/relationships/hyperlink" Target="https://www.bbc.com/mundo/articles/cerw93vj7v8o" TargetMode="External"/><Relationship Id="rId143" Type="http://schemas.openxmlformats.org/officeDocument/2006/relationships/hyperlink" Target="https://www.pagina12.com.ar/723353-denuncian-ola-de-1300-despidos-en-anses" TargetMode="External"/><Relationship Id="rId148" Type="http://schemas.openxmlformats.org/officeDocument/2006/relationships/hyperlink" Target="https://www.infobae.com/politica/2024/03/28/ate-amenazo-con-ingresos-masivos-y-tomas-de-ministerios-en-medio-del-conflicto-por-los-despidos-en-el-estado/" TargetMode="External"/><Relationship Id="rId164" Type="http://schemas.openxmlformats.org/officeDocument/2006/relationships/hyperlink" Target="https://www.bbc.com/mundo/articles/c4n1d4wlk54o" TargetMode="External"/><Relationship Id="rId16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aizquierdadiario.com/Salud-Mental-Jorge-Macri-y-su-protocolo-para-personas-en-situacion-de-calle" TargetMode="External"/><Relationship Id="rId26" Type="http://schemas.openxmlformats.org/officeDocument/2006/relationships/hyperlink" Target="https://www.boletinoficial.gob.ar/detalleAviso/primera/325714/20250522" TargetMode="External"/><Relationship Id="rId47" Type="http://schemas.openxmlformats.org/officeDocument/2006/relationships/hyperlink" Target="https://www.infobae.com/judiciales/2024/01/12/denunciaron-por-sedicion-al-cineasta-adolfo-aristarain-habia-pedido-ganar-la-calle-hasta-que-caiga-el-gobierno/" TargetMode="External"/><Relationship Id="rId68" Type="http://schemas.openxmlformats.org/officeDocument/2006/relationships/hyperlink" Target="https://www.corrienteshoy.com/locales/corrientes-colectivo-de-salud-mental-advierte-sobre-danios-que-ocasionara-al-sistema-y-a-pacientes-la-ley-omnibus.htm" TargetMode="External"/><Relationship Id="rId89" Type="http://schemas.openxmlformats.org/officeDocument/2006/relationships/hyperlink" Target="https://www.lapoliticaonline.com/congreso/los-diputados-siguen-discutiendo-sobre-un-dictamen-fantasma-mientras-se-redacta-un-nuevo-texto-con-sugerencias-sobre-la-ley-omnibus/?utm_source=newsshowcase&amp;utm_medium=gnews&amp;utm_campaign=CDAqEAgAKgcICjCqkZALMMn2owMwk9XwAQ&amp;utm_content=rundown" TargetMode="External"/><Relationship Id="rId112" Type="http://schemas.openxmlformats.org/officeDocument/2006/relationships/hyperlink" Target="https://chequeado.com/el-explicador/cierre-del-inadi-como-trabajan-contra-la-discriminacion-la-xenofobia-y-el-racismo-otros-paises/" TargetMode="External"/><Relationship Id="rId133" Type="http://schemas.openxmlformats.org/officeDocument/2006/relationships/hyperlink" Target="https://noticias.perfil.com/noticias/cultura/aragorn-y-los-orcos-viggo-mortensen-repudio-los-recortes-en-el-incaa.phtml" TargetMode="External"/><Relationship Id="rId154" Type="http://schemas.openxmlformats.org/officeDocument/2006/relationships/hyperlink" Target="https://www.pagina12.com.ar/726162-un-megaoperativo-policial-para-sostener-los-despidos-de-mile" TargetMode="External"/><Relationship Id="rId175" Type="http://schemas.openxmlformats.org/officeDocument/2006/relationships/fontTable" Target="fontTable.xml"/><Relationship Id="rId16" Type="http://schemas.openxmlformats.org/officeDocument/2006/relationships/hyperlink" Target="https://acij.org.ar/auditoria-de-pensiones-no-contributivas-lanzamos-una-guia-para-personas-con-discapacidad/" TargetMode="External"/><Relationship Id="rId37" Type="http://schemas.openxmlformats.org/officeDocument/2006/relationships/hyperlink" Target="https://www.tiempoar.com.ar/ta_article/la-ley-vuelve-a-hablar-de-manicomios-y-de-obediencia-debida-y-seran-no-punibles-los-homicidios-en-que-la-persona-se-sienta-en-peligro/" TargetMode="External"/><Relationship Id="rId58" Type="http://schemas.openxmlformats.org/officeDocument/2006/relationships/hyperlink" Target="https://cnnespanol.cnn.com/2024/01/17/milei-argentina-foro-davos-orix/" TargetMode="External"/><Relationship Id="rId79" Type="http://schemas.openxmlformats.org/officeDocument/2006/relationships/hyperlink" Target="https://www.pagina12.com.ar/706088-uno-por-uno-todos-los-cambios-a-la-ley-omnibus-que-introdujo" TargetMode="External"/><Relationship Id="rId102" Type="http://schemas.openxmlformats.org/officeDocument/2006/relationships/hyperlink" Target="https://www.telam.com.ar/notas/202402/654727-gobierno-reduccion-transferencias-provincias.html" TargetMode="External"/><Relationship Id="rId123" Type="http://schemas.openxmlformats.org/officeDocument/2006/relationships/hyperlink" Target="https://www.france24.com/es/am%C3%A9rica-latina/20240304-empleados-suspendidos-y-web-deshabilitada-milei-ratifica-el-cierre-de-t%C3%A9lam" TargetMode="External"/><Relationship Id="rId144" Type="http://schemas.openxmlformats.org/officeDocument/2006/relationships/hyperlink" Target="https://www.eldestapeweb.com/politica/conicet/ya-son-140-los-despidos-en-conicet-y-los-trabajadores-realizaran-protestas-en-todo-el-pais-20243222070" TargetMode="External"/><Relationship Id="rId90" Type="http://schemas.openxmlformats.org/officeDocument/2006/relationships/hyperlink" Target="https://www.pagina12.com.ar/709343-los-videos-de-la-brutal-represion-a-la-protesta-social-en-la" TargetMode="External"/><Relationship Id="rId165" Type="http://schemas.openxmlformats.org/officeDocument/2006/relationships/hyperlink" Target="https://cnnespanol.cnn.com/2024/05/21/crisis-diplomatica-javier-milei-pedro-sanchez-argentina-espana-orix/" TargetMode="External"/><Relationship Id="rId27" Type="http://schemas.openxmlformats.org/officeDocument/2006/relationships/hyperlink" Target="https://www.boletinoficial.gob.ar/detalleAviso/primera/317232/20241122" TargetMode="External"/><Relationship Id="rId48" Type="http://schemas.openxmlformats.org/officeDocument/2006/relationships/hyperlink" Target="https://www.ambito.com/opiniones/como-impacta-la-ley-omnibus-la-ley-salud-mental-n5920403" TargetMode="External"/><Relationship Id="rId69" Type="http://schemas.openxmlformats.org/officeDocument/2006/relationships/hyperlink" Target="https://www.cba24n.com.ar/argentina/red-de-personas-con-discapacidad-considero--un-retroceso--la-ley-omnibus_a6590774c13ee6ffe3ef6d7bb" TargetMode="External"/><Relationship Id="rId113" Type="http://schemas.openxmlformats.org/officeDocument/2006/relationships/hyperlink" Target="https://cnnespanol.cnn.com/2024/02/24/inadi-cierre-polemica-argentina-orix-arg/" TargetMode="External"/><Relationship Id="rId134" Type="http://schemas.openxmlformats.org/officeDocument/2006/relationships/hyperlink" Target="https://www.bbc.com/mundo/articles/ce487p4zjq5o" TargetMode="External"/><Relationship Id="rId80" Type="http://schemas.openxmlformats.org/officeDocument/2006/relationships/hyperlink" Target="https://www.tiempoar.com.ar/ta_article/la-federacion-iberolatinoamericana-de-artistas-envio-carta-a-diputados-la-musica-argentina-esta-en-peligro/" TargetMode="External"/><Relationship Id="rId155" Type="http://schemas.openxmlformats.org/officeDocument/2006/relationships/hyperlink" Target="https://www.ambito.com/politica/comenzo-el-paro-nacional-docente-ctera-gobierno-anuncio-que-descontara-el-dia-n5975808" TargetMode="External"/><Relationship Id="rId176" Type="http://schemas.openxmlformats.org/officeDocument/2006/relationships/theme" Target="theme/theme1.xml"/><Relationship Id="rId17" Type="http://schemas.openxmlformats.org/officeDocument/2006/relationships/hyperlink" Target="https://chequeado.com/el-explicador/sesion-clave-en-el-senado-en-vivo-buscan-tratar-los-proyectos-de-aumento-a-jubilados-atn-y-emergencia-en-discapacidad/" TargetMode="External"/><Relationship Id="rId38" Type="http://schemas.openxmlformats.org/officeDocument/2006/relationships/hyperlink" Target="https://locuraenargentina.org/la-estetica-superior/" TargetMode="External"/><Relationship Id="rId59" Type="http://schemas.openxmlformats.org/officeDocument/2006/relationships/hyperlink" Target="https://cnnespanol.cnn.com/video/occidente-peligro-javier-milei-davos-argentina-cafe-tv/" TargetMode="External"/><Relationship Id="rId103" Type="http://schemas.openxmlformats.org/officeDocument/2006/relationships/hyperlink" Target="https://www.ambito.com/finanzas/el-mercado-vaticina-lo-que-vendra-la-derrota-javier-milei-la-ley-omnibus-n5941840" TargetMode="External"/><Relationship Id="rId124" Type="http://schemas.openxmlformats.org/officeDocument/2006/relationships/hyperlink" Target="https://www.diarioelnorte.com.ar/suspenden-el-pago-de-tarjeta-alimentar-para-personas-trans/" TargetMode="External"/><Relationship Id="rId70" Type="http://schemas.openxmlformats.org/officeDocument/2006/relationships/hyperlink" Target="https://www.telam.com.ar/notas/202401/653406-paro-movilizacion-trabajadores-cultura-dnu-ley-bases.html" TargetMode="External"/><Relationship Id="rId91" Type="http://schemas.openxmlformats.org/officeDocument/2006/relationships/hyperlink" Target="https://www.laizquierdadiario.com/Represion-resistencia-y-escandalo-una-ley-que-nacera-profundamente-deslegitimada" TargetMode="External"/><Relationship Id="rId145" Type="http://schemas.openxmlformats.org/officeDocument/2006/relationships/hyperlink" Target="https://www.pagina12.com.ar/724516-los-despidos-dejan-a-la-anses-al-borde-del-colapso" TargetMode="External"/><Relationship Id="rId166" Type="http://schemas.openxmlformats.org/officeDocument/2006/relationships/hyperlink" Target="https://cnnespanol.cnn.com/2024/05/21/argentina-medios-publicos-pausa-contenidos-orix/" TargetMode="External"/><Relationship Id="rId1" Type="http://schemas.openxmlformats.org/officeDocument/2006/relationships/numbering" Target="numbering.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2025-08-10T12:09:07+00:00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2908C12-C901-4536-93D4-385DC81619A1}"/>
</file>

<file path=customXml/itemProps2.xml><?xml version="1.0" encoding="utf-8"?>
<ds:datastoreItem xmlns:ds="http://schemas.openxmlformats.org/officeDocument/2006/customXml" ds:itemID="{AA762827-694C-4494-9EC1-B6D930CF79F4}"/>
</file>

<file path=customXml/itemProps3.xml><?xml version="1.0" encoding="utf-8"?>
<ds:datastoreItem xmlns:ds="http://schemas.openxmlformats.org/officeDocument/2006/customXml" ds:itemID="{2158807D-6EB5-40DD-BD67-57D27832C344}"/>
</file>

<file path=docProps/app.xml><?xml version="1.0" encoding="utf-8"?>
<Properties xmlns="http://schemas.openxmlformats.org/officeDocument/2006/extended-properties" xmlns:vt="http://schemas.openxmlformats.org/officeDocument/2006/docPropsVTypes">
  <Template>Normal</Template>
  <TotalTime>2</TotalTime>
  <Pages>13</Pages>
  <Words>7062</Words>
  <Characters>40254</Characters>
  <Application>Microsoft Office Word</Application>
  <DocSecurity>4</DocSecurity>
  <Lines>335</Lines>
  <Paragraphs>94</Paragraphs>
  <ScaleCrop>false</ScaleCrop>
  <Company/>
  <LinksUpToDate>false</LinksUpToDate>
  <CharactersWithSpaces>47222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2025-08-10T12:09:00Z</dcterms:created>
  <dcterms:modified xsi:type="dcterms:W3CDTF">2025-08-10T12:09:00Z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