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0645" w:rsidRPr="0084567F" w:rsidRDefault="00A44B2B" w:rsidP="00416D90">
      <w:pPr>
        <w:jc w:val="center"/>
        <w:rPr>
          <w:b/>
          <w:sz w:val="32"/>
          <w:szCs w:val="32"/>
          <w:lang w:val="en-US"/>
        </w:rPr>
      </w:pPr>
      <w:bookmarkStart w:id="0" w:name="_GoBack"/>
      <w:bookmarkEnd w:id="0"/>
      <w:r w:rsidRPr="0084567F">
        <w:rPr>
          <w:b/>
          <w:sz w:val="32"/>
          <w:szCs w:val="32"/>
          <w:lang w:val="en-US"/>
        </w:rPr>
        <w:t xml:space="preserve">The </w:t>
      </w:r>
      <w:r w:rsidR="001502FD" w:rsidRPr="0084567F">
        <w:rPr>
          <w:b/>
          <w:sz w:val="32"/>
          <w:szCs w:val="32"/>
          <w:lang w:val="en-US"/>
        </w:rPr>
        <w:t>All-Russian</w:t>
      </w:r>
      <w:r w:rsidR="0084567F" w:rsidRPr="0084567F">
        <w:rPr>
          <w:b/>
          <w:sz w:val="32"/>
          <w:szCs w:val="32"/>
          <w:lang w:val="en-US"/>
        </w:rPr>
        <w:t xml:space="preserve"> Public Organization of Persons with Disabilities</w:t>
      </w:r>
      <w:r w:rsidR="001502FD" w:rsidRPr="0084567F">
        <w:rPr>
          <w:b/>
          <w:sz w:val="32"/>
          <w:szCs w:val="32"/>
          <w:lang w:val="en-US"/>
        </w:rPr>
        <w:t xml:space="preserve"> </w:t>
      </w:r>
      <w:r w:rsidRPr="0084567F">
        <w:rPr>
          <w:b/>
          <w:sz w:val="32"/>
          <w:szCs w:val="32"/>
          <w:lang w:val="en-US"/>
        </w:rPr>
        <w:t>All-Russia</w:t>
      </w:r>
      <w:r w:rsidR="0084567F" w:rsidRPr="0084567F">
        <w:rPr>
          <w:b/>
          <w:sz w:val="32"/>
          <w:szCs w:val="32"/>
          <w:lang w:val="en-US"/>
        </w:rPr>
        <w:t>n Society of the Deaf assessment</w:t>
      </w:r>
      <w:r w:rsidRPr="0084567F">
        <w:rPr>
          <w:b/>
          <w:sz w:val="32"/>
          <w:szCs w:val="32"/>
          <w:lang w:val="en-US"/>
        </w:rPr>
        <w:t xml:space="preserve"> of </w:t>
      </w:r>
      <w:r w:rsidR="001502FD" w:rsidRPr="0084567F">
        <w:rPr>
          <w:b/>
          <w:sz w:val="32"/>
          <w:szCs w:val="32"/>
          <w:lang w:val="en-US"/>
        </w:rPr>
        <w:t>the CRPD articles compliance</w:t>
      </w:r>
      <w:r w:rsidR="001525A9" w:rsidRPr="0084567F">
        <w:rPr>
          <w:b/>
          <w:sz w:val="32"/>
          <w:szCs w:val="32"/>
          <w:lang w:val="en-US"/>
        </w:rPr>
        <w:t xml:space="preserve"> with the national law and the</w:t>
      </w:r>
      <w:r w:rsidR="001502FD" w:rsidRPr="0084567F">
        <w:rPr>
          <w:b/>
          <w:sz w:val="32"/>
          <w:szCs w:val="32"/>
          <w:lang w:val="en-US"/>
        </w:rPr>
        <w:t xml:space="preserve"> enforcement</w:t>
      </w:r>
      <w:r w:rsidR="001525A9" w:rsidRPr="0084567F">
        <w:rPr>
          <w:b/>
          <w:sz w:val="32"/>
          <w:szCs w:val="32"/>
          <w:lang w:val="en-US"/>
        </w:rPr>
        <w:t xml:space="preserve"> of </w:t>
      </w:r>
      <w:r w:rsidR="0084567F" w:rsidRPr="0084567F">
        <w:rPr>
          <w:b/>
          <w:sz w:val="32"/>
          <w:szCs w:val="32"/>
          <w:lang w:val="en-US"/>
        </w:rPr>
        <w:t xml:space="preserve">its </w:t>
      </w:r>
      <w:r w:rsidR="001525A9" w:rsidRPr="0084567F">
        <w:rPr>
          <w:b/>
          <w:sz w:val="32"/>
          <w:szCs w:val="32"/>
          <w:lang w:val="en-US"/>
        </w:rPr>
        <w:t>main provisions</w:t>
      </w:r>
    </w:p>
    <w:p w:rsidR="00C30645" w:rsidRPr="0084567F" w:rsidRDefault="00C30645" w:rsidP="009C30E4">
      <w:pPr>
        <w:tabs>
          <w:tab w:val="num" w:pos="600"/>
        </w:tabs>
        <w:ind w:firstLine="709"/>
        <w:jc w:val="both"/>
        <w:rPr>
          <w:lang w:val="en-US"/>
        </w:rPr>
      </w:pPr>
    </w:p>
    <w:p w:rsidR="00684475" w:rsidRPr="0084567F" w:rsidRDefault="00684475" w:rsidP="00684475">
      <w:pPr>
        <w:ind w:firstLine="709"/>
        <w:jc w:val="both"/>
        <w:rPr>
          <w:lang w:val="en-US"/>
        </w:rPr>
      </w:pPr>
      <w:r w:rsidRPr="0084567F">
        <w:rPr>
          <w:lang w:val="en-US"/>
        </w:rPr>
        <w:t>The All-Russian Society of the Deaf (</w:t>
      </w:r>
      <w:r w:rsidR="001525A9" w:rsidRPr="0084567F">
        <w:rPr>
          <w:lang w:val="en-US"/>
        </w:rPr>
        <w:t>ARSD) represents</w:t>
      </w:r>
      <w:r w:rsidRPr="0084567F">
        <w:rPr>
          <w:lang w:val="en-US"/>
        </w:rPr>
        <w:t xml:space="preserve"> and protects the ri</w:t>
      </w:r>
      <w:r w:rsidR="001525A9" w:rsidRPr="0084567F">
        <w:rPr>
          <w:lang w:val="en-US"/>
        </w:rPr>
        <w:t xml:space="preserve">ghts and legitimate interests of persons with hearing disabilities </w:t>
      </w:r>
      <w:r w:rsidRPr="0084567F">
        <w:rPr>
          <w:lang w:val="en-US"/>
        </w:rPr>
        <w:t>in the Russian Federation. The organizatio</w:t>
      </w:r>
      <w:r w:rsidR="001525A9" w:rsidRPr="0084567F">
        <w:rPr>
          <w:lang w:val="en-US"/>
        </w:rPr>
        <w:t>n has been operating since 1926. It</w:t>
      </w:r>
      <w:r w:rsidRPr="0084567F">
        <w:rPr>
          <w:lang w:val="en-US"/>
        </w:rPr>
        <w:t xml:space="preserve"> has 83 regional and more than 700 local branches. </w:t>
      </w:r>
      <w:r w:rsidR="001525A9" w:rsidRPr="0084567F">
        <w:rPr>
          <w:lang w:val="en-US"/>
        </w:rPr>
        <w:t>There are approximately</w:t>
      </w:r>
      <w:r w:rsidRPr="0084567F">
        <w:rPr>
          <w:lang w:val="en-US"/>
        </w:rPr>
        <w:t xml:space="preserve"> 80,000 people with hearing disabilities </w:t>
      </w:r>
      <w:r w:rsidR="007A45AB" w:rsidRPr="0084567F">
        <w:rPr>
          <w:lang w:val="en-US"/>
        </w:rPr>
        <w:t>who are members of the ARSD</w:t>
      </w:r>
      <w:r w:rsidRPr="0084567F">
        <w:rPr>
          <w:lang w:val="en-US"/>
        </w:rPr>
        <w:t>.</w:t>
      </w:r>
    </w:p>
    <w:p w:rsidR="00684475" w:rsidRPr="0084567F" w:rsidRDefault="00684475" w:rsidP="00684475">
      <w:pPr>
        <w:ind w:firstLine="709"/>
        <w:jc w:val="both"/>
        <w:rPr>
          <w:lang w:val="en-US"/>
        </w:rPr>
      </w:pPr>
    </w:p>
    <w:p w:rsidR="00684475" w:rsidRPr="0084567F" w:rsidRDefault="00684475" w:rsidP="00684475">
      <w:pPr>
        <w:ind w:firstLine="709"/>
        <w:jc w:val="both"/>
        <w:rPr>
          <w:lang w:val="en-US"/>
        </w:rPr>
      </w:pPr>
    </w:p>
    <w:p w:rsidR="00684475" w:rsidRPr="0084567F" w:rsidRDefault="00684475" w:rsidP="00D73DC7">
      <w:pPr>
        <w:ind w:firstLine="709"/>
        <w:jc w:val="both"/>
        <w:rPr>
          <w:b/>
          <w:lang w:val="en-US"/>
        </w:rPr>
      </w:pPr>
      <w:r w:rsidRPr="0084567F">
        <w:rPr>
          <w:b/>
          <w:lang w:val="en-US"/>
        </w:rPr>
        <w:t>Article 5 Equality and non-discrimination</w:t>
      </w:r>
    </w:p>
    <w:p w:rsidR="00684475" w:rsidRPr="0084567F" w:rsidRDefault="00684475" w:rsidP="00684475">
      <w:pPr>
        <w:ind w:firstLine="709"/>
        <w:jc w:val="both"/>
        <w:rPr>
          <w:lang w:val="en-US"/>
        </w:rPr>
      </w:pPr>
    </w:p>
    <w:p w:rsidR="00684475" w:rsidRPr="0084567F" w:rsidRDefault="00D73DC7" w:rsidP="00684475">
      <w:pPr>
        <w:ind w:firstLine="709"/>
        <w:jc w:val="both"/>
        <w:rPr>
          <w:lang w:val="en-US"/>
        </w:rPr>
      </w:pPr>
      <w:r w:rsidRPr="0084567F">
        <w:rPr>
          <w:lang w:val="en-US"/>
        </w:rPr>
        <w:t>T</w:t>
      </w:r>
      <w:r w:rsidR="00684475" w:rsidRPr="0084567F">
        <w:rPr>
          <w:lang w:val="en-US"/>
        </w:rPr>
        <w:t xml:space="preserve">he term "discrimination" is contained in many </w:t>
      </w:r>
      <w:r w:rsidRPr="0084567F">
        <w:rPr>
          <w:lang w:val="en-US"/>
        </w:rPr>
        <w:t>regulations of the Russian legislation</w:t>
      </w:r>
      <w:r w:rsidR="00684475" w:rsidRPr="0084567F">
        <w:rPr>
          <w:lang w:val="en-US"/>
        </w:rPr>
        <w:t>.</w:t>
      </w:r>
    </w:p>
    <w:p w:rsidR="00684475" w:rsidRPr="0084567F" w:rsidRDefault="00DD38BA" w:rsidP="00684475">
      <w:pPr>
        <w:ind w:firstLine="709"/>
        <w:jc w:val="both"/>
        <w:rPr>
          <w:lang w:val="en-US"/>
        </w:rPr>
      </w:pPr>
      <w:r w:rsidRPr="0084567F">
        <w:rPr>
          <w:lang w:val="en-US"/>
        </w:rPr>
        <w:t>Criminal law provides criminal liability</w:t>
      </w:r>
      <w:r w:rsidR="00D73DC7" w:rsidRPr="0084567F">
        <w:rPr>
          <w:lang w:val="en-US"/>
        </w:rPr>
        <w:t xml:space="preserve"> </w:t>
      </w:r>
      <w:r w:rsidRPr="0084567F">
        <w:rPr>
          <w:lang w:val="en-US"/>
        </w:rPr>
        <w:t>for the demonstration of discrimination</w:t>
      </w:r>
      <w:r w:rsidR="00684475" w:rsidRPr="0084567F">
        <w:rPr>
          <w:lang w:val="en-US"/>
        </w:rPr>
        <w:t>.</w:t>
      </w:r>
    </w:p>
    <w:p w:rsidR="00684475" w:rsidRPr="0084567F" w:rsidRDefault="00C93875" w:rsidP="00684475">
      <w:pPr>
        <w:ind w:firstLine="709"/>
        <w:jc w:val="both"/>
        <w:rPr>
          <w:lang w:val="en-US"/>
        </w:rPr>
      </w:pPr>
      <w:r w:rsidRPr="0084567F">
        <w:rPr>
          <w:lang w:val="en-US"/>
        </w:rPr>
        <w:t>Labor legislation stipulat</w:t>
      </w:r>
      <w:r w:rsidR="00684475" w:rsidRPr="0084567F">
        <w:rPr>
          <w:lang w:val="en-US"/>
        </w:rPr>
        <w:t xml:space="preserve">es that no one may be restricted in labor rights and freedoms </w:t>
      </w:r>
      <w:r w:rsidRPr="0084567F">
        <w:rPr>
          <w:lang w:val="en-US"/>
        </w:rPr>
        <w:t>or receive any benefits ... according to</w:t>
      </w:r>
      <w:r w:rsidR="00684475" w:rsidRPr="0084567F">
        <w:rPr>
          <w:lang w:val="en-US"/>
        </w:rPr>
        <w:t xml:space="preserve"> circumstances not related to the employee'</w:t>
      </w:r>
      <w:r w:rsidRPr="0084567F">
        <w:rPr>
          <w:lang w:val="en-US"/>
        </w:rPr>
        <w:t>s competencies</w:t>
      </w:r>
      <w:r w:rsidR="00684475" w:rsidRPr="0084567F">
        <w:rPr>
          <w:lang w:val="en-US"/>
        </w:rPr>
        <w:t>.</w:t>
      </w:r>
    </w:p>
    <w:p w:rsidR="00684475" w:rsidRPr="0084567F" w:rsidRDefault="00684475" w:rsidP="00684475">
      <w:pPr>
        <w:ind w:firstLine="709"/>
        <w:jc w:val="both"/>
        <w:rPr>
          <w:lang w:val="en-US"/>
        </w:rPr>
      </w:pPr>
      <w:r w:rsidRPr="0084567F">
        <w:rPr>
          <w:lang w:val="en-US"/>
        </w:rPr>
        <w:t xml:space="preserve">Legislation in the field of social protection </w:t>
      </w:r>
      <w:r w:rsidR="00AC60C1" w:rsidRPr="0084567F">
        <w:rPr>
          <w:lang w:val="en-US"/>
        </w:rPr>
        <w:t>precludes</w:t>
      </w:r>
      <w:r w:rsidRPr="0084567F">
        <w:rPr>
          <w:lang w:val="en-US"/>
        </w:rPr>
        <w:t xml:space="preserve"> the discrimination on the basis of disability.</w:t>
      </w:r>
    </w:p>
    <w:p w:rsidR="00684475" w:rsidRPr="0084567F" w:rsidRDefault="00684475" w:rsidP="00684475">
      <w:pPr>
        <w:ind w:firstLine="709"/>
        <w:jc w:val="both"/>
      </w:pPr>
    </w:p>
    <w:p w:rsidR="00684475" w:rsidRPr="0084567F" w:rsidRDefault="00684475" w:rsidP="00684475">
      <w:pPr>
        <w:ind w:firstLine="709"/>
        <w:jc w:val="both"/>
        <w:rPr>
          <w:lang w:val="en-US"/>
        </w:rPr>
      </w:pPr>
    </w:p>
    <w:p w:rsidR="00684475" w:rsidRPr="0084567F" w:rsidRDefault="00684475" w:rsidP="00AC60C1">
      <w:pPr>
        <w:ind w:firstLine="709"/>
        <w:jc w:val="both"/>
        <w:rPr>
          <w:b/>
          <w:lang w:val="en-US"/>
        </w:rPr>
      </w:pPr>
      <w:r w:rsidRPr="0084567F">
        <w:rPr>
          <w:b/>
          <w:lang w:val="en-US"/>
        </w:rPr>
        <w:t>Article 9 A</w:t>
      </w:r>
      <w:r w:rsidR="00AC60C1" w:rsidRPr="0084567F">
        <w:rPr>
          <w:b/>
          <w:lang w:val="en-US"/>
        </w:rPr>
        <w:t xml:space="preserve">ccessibility </w:t>
      </w:r>
    </w:p>
    <w:p w:rsidR="00684475" w:rsidRPr="0084567F" w:rsidRDefault="00684475" w:rsidP="00684475">
      <w:pPr>
        <w:ind w:firstLine="709"/>
        <w:jc w:val="both"/>
        <w:rPr>
          <w:lang w:val="en-US"/>
        </w:rPr>
      </w:pPr>
    </w:p>
    <w:p w:rsidR="00684475" w:rsidRPr="0084567F" w:rsidRDefault="00684475" w:rsidP="00684475">
      <w:pPr>
        <w:ind w:firstLine="709"/>
        <w:jc w:val="both"/>
        <w:rPr>
          <w:lang w:val="en-US"/>
        </w:rPr>
      </w:pPr>
      <w:r w:rsidRPr="0084567F">
        <w:rPr>
          <w:lang w:val="en-US"/>
        </w:rPr>
        <w:t>Legislation in the field of social protection defines the right to ensure</w:t>
      </w:r>
      <w:r w:rsidR="00AC60C1" w:rsidRPr="0084567F">
        <w:rPr>
          <w:lang w:val="en-US"/>
        </w:rPr>
        <w:t xml:space="preserve"> that persons with disabilities enjoy</w:t>
      </w:r>
      <w:r w:rsidRPr="0084567F">
        <w:rPr>
          <w:lang w:val="en-US"/>
        </w:rPr>
        <w:t xml:space="preserve"> unhindered acce</w:t>
      </w:r>
      <w:r w:rsidR="00AC60C1" w:rsidRPr="0084567F">
        <w:rPr>
          <w:lang w:val="en-US"/>
        </w:rPr>
        <w:t>ss</w:t>
      </w:r>
      <w:r w:rsidRPr="0084567F">
        <w:rPr>
          <w:lang w:val="en-US"/>
        </w:rPr>
        <w:t xml:space="preserve"> to social infrastructure facilities, sports, cultural, medical, edu</w:t>
      </w:r>
      <w:r w:rsidR="00AC60C1" w:rsidRPr="0084567F">
        <w:rPr>
          <w:lang w:val="en-US"/>
        </w:rPr>
        <w:t>cational and other institutions</w:t>
      </w:r>
      <w:r w:rsidRPr="0084567F">
        <w:rPr>
          <w:lang w:val="en-US"/>
        </w:rPr>
        <w:t xml:space="preserve"> as well a</w:t>
      </w:r>
      <w:r w:rsidR="002F6B14" w:rsidRPr="0084567F">
        <w:rPr>
          <w:lang w:val="en-US"/>
        </w:rPr>
        <w:t>s the unhindered use of all mean</w:t>
      </w:r>
      <w:r w:rsidRPr="0084567F">
        <w:rPr>
          <w:lang w:val="en-US"/>
        </w:rPr>
        <w:t>s of transport, communic</w:t>
      </w:r>
      <w:r w:rsidR="0084567F">
        <w:rPr>
          <w:lang w:val="en-US"/>
        </w:rPr>
        <w:t>ation</w:t>
      </w:r>
      <w:r w:rsidRPr="0084567F">
        <w:rPr>
          <w:lang w:val="en-US"/>
        </w:rPr>
        <w:t xml:space="preserve"> and information.</w:t>
      </w:r>
    </w:p>
    <w:p w:rsidR="00684475" w:rsidRPr="0084567F" w:rsidRDefault="002F6B14" w:rsidP="00684475">
      <w:pPr>
        <w:ind w:firstLine="709"/>
        <w:jc w:val="both"/>
        <w:rPr>
          <w:lang w:val="en-US"/>
        </w:rPr>
      </w:pPr>
      <w:r w:rsidRPr="0084567F">
        <w:rPr>
          <w:lang w:val="en-US"/>
        </w:rPr>
        <w:t>In recent years</w:t>
      </w:r>
      <w:r w:rsidR="00684475" w:rsidRPr="0084567F">
        <w:rPr>
          <w:lang w:val="en-US"/>
        </w:rPr>
        <w:t xml:space="preserve"> the use of various inf</w:t>
      </w:r>
      <w:r w:rsidRPr="0084567F">
        <w:rPr>
          <w:lang w:val="en-US"/>
        </w:rPr>
        <w:t>ormation boards, running letters</w:t>
      </w:r>
      <w:r w:rsidR="00684475" w:rsidRPr="0084567F">
        <w:rPr>
          <w:lang w:val="en-US"/>
        </w:rPr>
        <w:t>, othe</w:t>
      </w:r>
      <w:r w:rsidRPr="0084567F">
        <w:rPr>
          <w:lang w:val="en-US"/>
        </w:rPr>
        <w:t xml:space="preserve">r visual elements that help </w:t>
      </w:r>
      <w:r w:rsidR="00684475" w:rsidRPr="0084567F">
        <w:rPr>
          <w:lang w:val="en-US"/>
        </w:rPr>
        <w:t>deaf</w:t>
      </w:r>
      <w:r w:rsidRPr="0084567F">
        <w:rPr>
          <w:lang w:val="en-US"/>
        </w:rPr>
        <w:t xml:space="preserve"> people</w:t>
      </w:r>
      <w:r w:rsidR="00684475" w:rsidRPr="0084567F">
        <w:rPr>
          <w:lang w:val="en-US"/>
        </w:rPr>
        <w:t xml:space="preserve"> to receive the necessary information in pub</w:t>
      </w:r>
      <w:r w:rsidR="0084567F">
        <w:rPr>
          <w:lang w:val="en-US"/>
        </w:rPr>
        <w:t>lic places, social institutions and</w:t>
      </w:r>
      <w:r w:rsidR="00684475" w:rsidRPr="0084567F">
        <w:rPr>
          <w:lang w:val="en-US"/>
        </w:rPr>
        <w:t xml:space="preserve"> transport service</w:t>
      </w:r>
      <w:r w:rsidR="0084567F">
        <w:rPr>
          <w:lang w:val="en-US"/>
        </w:rPr>
        <w:t>s</w:t>
      </w:r>
      <w:r w:rsidR="00684475" w:rsidRPr="0084567F">
        <w:rPr>
          <w:lang w:val="en-US"/>
        </w:rPr>
        <w:t xml:space="preserve"> has </w:t>
      </w:r>
      <w:r w:rsidRPr="0084567F">
        <w:rPr>
          <w:lang w:val="en-US"/>
        </w:rPr>
        <w:t xml:space="preserve">increased noticeably. Nevertheless, </w:t>
      </w:r>
      <w:r w:rsidR="00684475" w:rsidRPr="0084567F">
        <w:rPr>
          <w:lang w:val="en-US"/>
        </w:rPr>
        <w:t>the use of th</w:t>
      </w:r>
      <w:r w:rsidRPr="0084567F">
        <w:rPr>
          <w:lang w:val="en-US"/>
        </w:rPr>
        <w:t>ese information tools is not</w:t>
      </w:r>
      <w:r w:rsidR="00684475" w:rsidRPr="0084567F">
        <w:rPr>
          <w:lang w:val="en-US"/>
        </w:rPr>
        <w:t xml:space="preserve"> widespread</w:t>
      </w:r>
      <w:r w:rsidRPr="0084567F">
        <w:rPr>
          <w:lang w:val="en-US"/>
        </w:rPr>
        <w:t xml:space="preserve"> yet</w:t>
      </w:r>
      <w:r w:rsidR="00684475" w:rsidRPr="0084567F">
        <w:rPr>
          <w:lang w:val="en-US"/>
        </w:rPr>
        <w:t>.</w:t>
      </w:r>
    </w:p>
    <w:p w:rsidR="00684475" w:rsidRPr="0084567F" w:rsidRDefault="00684475" w:rsidP="00684475">
      <w:pPr>
        <w:ind w:firstLine="709"/>
        <w:jc w:val="both"/>
        <w:rPr>
          <w:lang w:val="en-US"/>
        </w:rPr>
      </w:pPr>
      <w:r w:rsidRPr="0084567F">
        <w:rPr>
          <w:lang w:val="en-US"/>
        </w:rPr>
        <w:t xml:space="preserve">There are shortcomings </w:t>
      </w:r>
      <w:r w:rsidR="00BE721F" w:rsidRPr="0084567F">
        <w:rPr>
          <w:lang w:val="en-US"/>
        </w:rPr>
        <w:t>such as</w:t>
      </w:r>
      <w:r w:rsidRPr="0084567F">
        <w:rPr>
          <w:lang w:val="en-US"/>
        </w:rPr>
        <w:t xml:space="preserve"> incompetence and unpreparedness of specialists of various organizations </w:t>
      </w:r>
      <w:r w:rsidR="00BE721F" w:rsidRPr="0084567F">
        <w:rPr>
          <w:lang w:val="en-US"/>
        </w:rPr>
        <w:t xml:space="preserve">that provide services for persons with hearing disabilities. </w:t>
      </w:r>
    </w:p>
    <w:p w:rsidR="00684475" w:rsidRPr="0084567F" w:rsidRDefault="00684475" w:rsidP="00684475">
      <w:pPr>
        <w:ind w:firstLine="709"/>
        <w:jc w:val="both"/>
        <w:rPr>
          <w:lang w:val="en-US"/>
        </w:rPr>
      </w:pPr>
      <w:r w:rsidRPr="0084567F">
        <w:rPr>
          <w:lang w:val="en-US"/>
        </w:rPr>
        <w:t>It is necessary to p</w:t>
      </w:r>
      <w:r w:rsidR="00BE721F" w:rsidRPr="0084567F">
        <w:rPr>
          <w:lang w:val="en-US"/>
        </w:rPr>
        <w:t xml:space="preserve">ay attention to the training </w:t>
      </w:r>
      <w:r w:rsidRPr="0084567F">
        <w:rPr>
          <w:lang w:val="en-US"/>
        </w:rPr>
        <w:t xml:space="preserve">of various organizations and institutions </w:t>
      </w:r>
      <w:r w:rsidR="00BE721F" w:rsidRPr="0084567F">
        <w:rPr>
          <w:lang w:val="en-US"/>
        </w:rPr>
        <w:t>staff in</w:t>
      </w:r>
      <w:r w:rsidRPr="0084567F">
        <w:rPr>
          <w:lang w:val="en-US"/>
        </w:rPr>
        <w:t xml:space="preserve"> servicing p</w:t>
      </w:r>
      <w:r w:rsidR="00BE721F" w:rsidRPr="0084567F">
        <w:rPr>
          <w:lang w:val="en-US"/>
        </w:rPr>
        <w:t>eople with disabilities, and particularly i</w:t>
      </w:r>
      <w:r w:rsidR="0084567F">
        <w:rPr>
          <w:lang w:val="en-US"/>
        </w:rPr>
        <w:t>n</w:t>
      </w:r>
      <w:r w:rsidRPr="0084567F">
        <w:rPr>
          <w:lang w:val="en-US"/>
        </w:rPr>
        <w:t xml:space="preserve"> the basics of communication with deaf citizens.</w:t>
      </w:r>
    </w:p>
    <w:p w:rsidR="00684475" w:rsidRPr="0084567F" w:rsidRDefault="00684475" w:rsidP="00684475">
      <w:pPr>
        <w:ind w:firstLine="709"/>
        <w:jc w:val="both"/>
        <w:rPr>
          <w:lang w:val="en-US"/>
        </w:rPr>
      </w:pPr>
    </w:p>
    <w:p w:rsidR="00684475" w:rsidRPr="0084567F" w:rsidRDefault="00684475" w:rsidP="00BC7257">
      <w:pPr>
        <w:ind w:firstLine="709"/>
        <w:jc w:val="both"/>
        <w:rPr>
          <w:b/>
          <w:lang w:val="en-US"/>
        </w:rPr>
      </w:pPr>
      <w:r w:rsidRPr="0084567F">
        <w:rPr>
          <w:b/>
          <w:lang w:val="en-US"/>
        </w:rPr>
        <w:t>Article 13 Access to Justice</w:t>
      </w:r>
    </w:p>
    <w:p w:rsidR="00684475" w:rsidRPr="0084567F" w:rsidRDefault="00684475" w:rsidP="00684475">
      <w:pPr>
        <w:ind w:firstLine="709"/>
        <w:jc w:val="both"/>
        <w:rPr>
          <w:lang w:val="en-US"/>
        </w:rPr>
      </w:pPr>
    </w:p>
    <w:p w:rsidR="00684475" w:rsidRPr="0084567F" w:rsidRDefault="00684475" w:rsidP="00684475">
      <w:pPr>
        <w:ind w:firstLine="709"/>
        <w:jc w:val="both"/>
        <w:rPr>
          <w:lang w:val="en-US"/>
        </w:rPr>
      </w:pPr>
      <w:r w:rsidRPr="0084567F">
        <w:rPr>
          <w:lang w:val="en-US"/>
        </w:rPr>
        <w:t>Civil, criminal and administrative procedural l</w:t>
      </w:r>
      <w:r w:rsidR="003B49FD" w:rsidRPr="0084567F">
        <w:rPr>
          <w:lang w:val="en-US"/>
        </w:rPr>
        <w:t>aw</w:t>
      </w:r>
      <w:r w:rsidRPr="0084567F">
        <w:rPr>
          <w:lang w:val="en-US"/>
        </w:rPr>
        <w:t xml:space="preserve"> provides for the participation of </w:t>
      </w:r>
      <w:r w:rsidR="003B49FD" w:rsidRPr="0084567F">
        <w:rPr>
          <w:lang w:val="en-US"/>
        </w:rPr>
        <w:t xml:space="preserve">Russian Sign language </w:t>
      </w:r>
      <w:r w:rsidRPr="0084567F">
        <w:rPr>
          <w:lang w:val="en-US"/>
        </w:rPr>
        <w:t>interpret</w:t>
      </w:r>
      <w:r w:rsidR="003B49FD" w:rsidRPr="0084567F">
        <w:rPr>
          <w:lang w:val="en-US"/>
        </w:rPr>
        <w:t>ers</w:t>
      </w:r>
      <w:r w:rsidRPr="0084567F">
        <w:rPr>
          <w:lang w:val="en-US"/>
        </w:rPr>
        <w:t xml:space="preserve"> in </w:t>
      </w:r>
      <w:r w:rsidR="003B49FD" w:rsidRPr="0084567F">
        <w:rPr>
          <w:lang w:val="en-US"/>
        </w:rPr>
        <w:t>trials if a person with hearing disabilities takes part in it</w:t>
      </w:r>
      <w:r w:rsidRPr="0084567F">
        <w:rPr>
          <w:lang w:val="en-US"/>
        </w:rPr>
        <w:t>.</w:t>
      </w:r>
    </w:p>
    <w:p w:rsidR="00684475" w:rsidRPr="0084567F" w:rsidRDefault="00684475" w:rsidP="00684475">
      <w:pPr>
        <w:ind w:firstLine="709"/>
        <w:jc w:val="both"/>
        <w:rPr>
          <w:lang w:val="en-US"/>
        </w:rPr>
      </w:pPr>
      <w:r w:rsidRPr="0084567F">
        <w:rPr>
          <w:lang w:val="en-US"/>
        </w:rPr>
        <w:t xml:space="preserve">However, the existing legislation does not guarantee the proper quality of </w:t>
      </w:r>
      <w:r w:rsidR="00EE60CC" w:rsidRPr="0084567F">
        <w:rPr>
          <w:lang w:val="en-US"/>
        </w:rPr>
        <w:t>Russian Sign language interpretation</w:t>
      </w:r>
      <w:r w:rsidRPr="0084567F">
        <w:rPr>
          <w:lang w:val="en-US"/>
        </w:rPr>
        <w:t xml:space="preserve"> in cases of administration of justice. The</w:t>
      </w:r>
      <w:r w:rsidR="000B1A6D" w:rsidRPr="0084567F">
        <w:rPr>
          <w:lang w:val="en-US"/>
        </w:rPr>
        <w:t>re is no effective mechanism to control persons who interpret</w:t>
      </w:r>
      <w:r w:rsidR="0084567F">
        <w:rPr>
          <w:lang w:val="en-US"/>
        </w:rPr>
        <w:t xml:space="preserve"> in this field</w:t>
      </w:r>
      <w:r w:rsidRPr="0084567F">
        <w:rPr>
          <w:lang w:val="en-US"/>
        </w:rPr>
        <w:t>.</w:t>
      </w:r>
    </w:p>
    <w:p w:rsidR="00684475" w:rsidRPr="0084567F" w:rsidRDefault="00684475" w:rsidP="00684475">
      <w:pPr>
        <w:ind w:firstLine="709"/>
        <w:jc w:val="both"/>
        <w:rPr>
          <w:lang w:val="en-US"/>
        </w:rPr>
      </w:pPr>
      <w:r w:rsidRPr="0084567F">
        <w:rPr>
          <w:lang w:val="en-US"/>
        </w:rPr>
        <w:t>There are no speci</w:t>
      </w:r>
      <w:r w:rsidR="00061052" w:rsidRPr="0084567F">
        <w:rPr>
          <w:lang w:val="en-US"/>
        </w:rPr>
        <w:t xml:space="preserve">fic programs for training and upgrading </w:t>
      </w:r>
      <w:r w:rsidRPr="0084567F">
        <w:rPr>
          <w:lang w:val="en-US"/>
        </w:rPr>
        <w:t>sign language interpreters specifically in the area of ​​administration of justice, prelimina</w:t>
      </w:r>
      <w:r w:rsidR="00061052" w:rsidRPr="0084567F">
        <w:rPr>
          <w:lang w:val="en-US"/>
        </w:rPr>
        <w:t>ry and investigative actions,</w:t>
      </w:r>
      <w:r w:rsidRPr="0084567F">
        <w:rPr>
          <w:lang w:val="en-US"/>
        </w:rPr>
        <w:t xml:space="preserve"> medicine and other </w:t>
      </w:r>
      <w:r w:rsidR="00061052" w:rsidRPr="0084567F">
        <w:rPr>
          <w:lang w:val="en-US"/>
        </w:rPr>
        <w:t>specialized</w:t>
      </w:r>
      <w:r w:rsidRPr="0084567F">
        <w:rPr>
          <w:lang w:val="en-US"/>
        </w:rPr>
        <w:t xml:space="preserve"> fields.</w:t>
      </w:r>
    </w:p>
    <w:p w:rsidR="00684475" w:rsidRPr="0084567F" w:rsidRDefault="00061052" w:rsidP="00684475">
      <w:pPr>
        <w:ind w:firstLine="709"/>
        <w:jc w:val="both"/>
        <w:rPr>
          <w:lang w:val="en-US"/>
        </w:rPr>
      </w:pPr>
      <w:r w:rsidRPr="0084567F">
        <w:rPr>
          <w:lang w:val="en-US"/>
        </w:rPr>
        <w:t>It</w:t>
      </w:r>
      <w:r w:rsidR="0084567F">
        <w:rPr>
          <w:lang w:val="en-US"/>
        </w:rPr>
        <w:t xml:space="preserve"> is nearly impossible to assess the</w:t>
      </w:r>
      <w:r w:rsidRPr="0084567F">
        <w:rPr>
          <w:lang w:val="en-US"/>
        </w:rPr>
        <w:t xml:space="preserve"> implementation of </w:t>
      </w:r>
      <w:r w:rsidR="00684475" w:rsidRPr="0084567F">
        <w:rPr>
          <w:lang w:val="en-US"/>
        </w:rPr>
        <w:t>various r</w:t>
      </w:r>
      <w:r w:rsidR="00DE518A" w:rsidRPr="0084567F">
        <w:rPr>
          <w:lang w:val="en-US"/>
        </w:rPr>
        <w:t>ights of persons with hearing disabilities</w:t>
      </w:r>
      <w:r w:rsidR="00684475" w:rsidRPr="0084567F">
        <w:rPr>
          <w:lang w:val="en-US"/>
        </w:rPr>
        <w:t xml:space="preserve"> serving a sentence in the penitentiary system.</w:t>
      </w:r>
    </w:p>
    <w:p w:rsidR="00684475" w:rsidRPr="0084567F" w:rsidRDefault="00684475" w:rsidP="00684475">
      <w:pPr>
        <w:ind w:firstLine="709"/>
        <w:jc w:val="both"/>
        <w:rPr>
          <w:lang w:val="en-US"/>
        </w:rPr>
      </w:pPr>
    </w:p>
    <w:p w:rsidR="00684475" w:rsidRPr="0084567F" w:rsidRDefault="00416D90" w:rsidP="00684475">
      <w:pPr>
        <w:ind w:firstLine="709"/>
        <w:jc w:val="both"/>
        <w:rPr>
          <w:b/>
          <w:lang w:val="en-US"/>
        </w:rPr>
      </w:pPr>
      <w:r w:rsidRPr="0084567F">
        <w:rPr>
          <w:b/>
          <w:lang w:val="en-US"/>
        </w:rPr>
        <w:t>Article 21</w:t>
      </w:r>
      <w:r w:rsidR="001A583E" w:rsidRPr="0084567F">
        <w:rPr>
          <w:b/>
          <w:lang w:val="en-US"/>
        </w:rPr>
        <w:t xml:space="preserve"> Freedom of expression and opinion, and access to information</w:t>
      </w:r>
    </w:p>
    <w:p w:rsidR="001A583E" w:rsidRPr="0084567F" w:rsidRDefault="001A583E" w:rsidP="00684475">
      <w:pPr>
        <w:ind w:firstLine="709"/>
        <w:jc w:val="both"/>
        <w:rPr>
          <w:lang w:val="en-US"/>
        </w:rPr>
      </w:pPr>
    </w:p>
    <w:p w:rsidR="00684475" w:rsidRPr="0084567F" w:rsidRDefault="001A583E" w:rsidP="00684475">
      <w:pPr>
        <w:ind w:firstLine="709"/>
        <w:jc w:val="both"/>
        <w:rPr>
          <w:lang w:val="en-US"/>
        </w:rPr>
      </w:pPr>
      <w:r w:rsidRPr="0084567F">
        <w:rPr>
          <w:lang w:val="en-US"/>
        </w:rPr>
        <w:lastRenderedPageBreak/>
        <w:t>Russian legislation</w:t>
      </w:r>
      <w:r w:rsidR="00684475" w:rsidRPr="0084567F">
        <w:rPr>
          <w:lang w:val="en-US"/>
        </w:rPr>
        <w:t xml:space="preserve"> defines the right to ensure unhindered access for persons with </w:t>
      </w:r>
      <w:r w:rsidRPr="0084567F">
        <w:rPr>
          <w:lang w:val="en-US"/>
        </w:rPr>
        <w:t>disabilities to information and</w:t>
      </w:r>
      <w:r w:rsidR="00684475" w:rsidRPr="0084567F">
        <w:rPr>
          <w:lang w:val="en-US"/>
        </w:rPr>
        <w:t xml:space="preserve"> provides </w:t>
      </w:r>
      <w:r w:rsidRPr="0084567F">
        <w:rPr>
          <w:lang w:val="en-US"/>
        </w:rPr>
        <w:t xml:space="preserve">for the introduction </w:t>
      </w:r>
      <w:r w:rsidR="00684475" w:rsidRPr="0084567F">
        <w:rPr>
          <w:lang w:val="en-US"/>
        </w:rPr>
        <w:t>of subtitl</w:t>
      </w:r>
      <w:r w:rsidRPr="0084567F">
        <w:rPr>
          <w:lang w:val="en-US"/>
        </w:rPr>
        <w:t>ing or sign language interpretation (interpretation into Russian Sign language) in</w:t>
      </w:r>
      <w:r w:rsidR="00684475" w:rsidRPr="0084567F">
        <w:rPr>
          <w:lang w:val="en-US"/>
        </w:rPr>
        <w:t xml:space="preserve"> </w:t>
      </w:r>
      <w:r w:rsidRPr="0084567F">
        <w:rPr>
          <w:lang w:val="en-US"/>
        </w:rPr>
        <w:t>TV</w:t>
      </w:r>
      <w:r w:rsidR="00684475" w:rsidRPr="0084567F">
        <w:rPr>
          <w:lang w:val="en-US"/>
        </w:rPr>
        <w:t xml:space="preserve"> programs.</w:t>
      </w:r>
    </w:p>
    <w:p w:rsidR="00684475" w:rsidRPr="0084567F" w:rsidRDefault="00F818B5" w:rsidP="00684475">
      <w:pPr>
        <w:ind w:firstLine="709"/>
        <w:jc w:val="both"/>
        <w:rPr>
          <w:lang w:val="en-US"/>
        </w:rPr>
      </w:pPr>
      <w:r w:rsidRPr="0084567F">
        <w:rPr>
          <w:lang w:val="en-US"/>
        </w:rPr>
        <w:t>Persons with hearing disabilities</w:t>
      </w:r>
      <w:r w:rsidR="00684475" w:rsidRPr="0084567F">
        <w:rPr>
          <w:lang w:val="en-US"/>
        </w:rPr>
        <w:t xml:space="preserve"> receive hearing aids free of charge </w:t>
      </w:r>
      <w:r w:rsidR="001B2126">
        <w:rPr>
          <w:lang w:val="en-US"/>
        </w:rPr>
        <w:t xml:space="preserve">which is </w:t>
      </w:r>
      <w:r w:rsidRPr="0084567F">
        <w:rPr>
          <w:lang w:val="en-US"/>
        </w:rPr>
        <w:t xml:space="preserve">funded </w:t>
      </w:r>
      <w:r w:rsidR="00684475" w:rsidRPr="0084567F">
        <w:rPr>
          <w:lang w:val="en-US"/>
        </w:rPr>
        <w:t>from the federal budge</w:t>
      </w:r>
      <w:r w:rsidR="0036078D" w:rsidRPr="0084567F">
        <w:rPr>
          <w:lang w:val="en-US"/>
        </w:rPr>
        <w:t>t: television sets with teletext</w:t>
      </w:r>
      <w:r w:rsidR="00684475" w:rsidRPr="0084567F">
        <w:rPr>
          <w:lang w:val="en-US"/>
        </w:rPr>
        <w:t xml:space="preserve">, </w:t>
      </w:r>
      <w:r w:rsidR="0036078D" w:rsidRPr="0084567F">
        <w:rPr>
          <w:lang w:val="en-US"/>
        </w:rPr>
        <w:t xml:space="preserve">text </w:t>
      </w:r>
      <w:r w:rsidR="00684475" w:rsidRPr="0084567F">
        <w:rPr>
          <w:lang w:val="en-US"/>
        </w:rPr>
        <w:t>te</w:t>
      </w:r>
      <w:r w:rsidR="0036078D" w:rsidRPr="0084567F">
        <w:rPr>
          <w:lang w:val="en-US"/>
        </w:rPr>
        <w:t>lephones</w:t>
      </w:r>
      <w:r w:rsidR="00517DA8" w:rsidRPr="0084567F">
        <w:rPr>
          <w:lang w:val="en-US"/>
        </w:rPr>
        <w:t>, light or vibration alarms</w:t>
      </w:r>
      <w:r w:rsidR="00684475" w:rsidRPr="0084567F">
        <w:rPr>
          <w:lang w:val="en-US"/>
        </w:rPr>
        <w:t>, hearing aids. In some cases technical means of low quality are provided.</w:t>
      </w:r>
    </w:p>
    <w:p w:rsidR="00684475" w:rsidRPr="0084567F" w:rsidRDefault="005E3197" w:rsidP="00684475">
      <w:pPr>
        <w:ind w:firstLine="709"/>
        <w:jc w:val="both"/>
        <w:rPr>
          <w:lang w:val="en-US"/>
        </w:rPr>
      </w:pPr>
      <w:r w:rsidRPr="0084567F">
        <w:rPr>
          <w:lang w:val="en-US"/>
        </w:rPr>
        <w:t>In recent years</w:t>
      </w:r>
      <w:r w:rsidR="00684475" w:rsidRPr="0084567F">
        <w:rPr>
          <w:lang w:val="en-US"/>
        </w:rPr>
        <w:t xml:space="preserve"> the number of TV shows with hidden subtitles has increased.</w:t>
      </w:r>
      <w:r w:rsidR="00836FEE" w:rsidRPr="0084567F">
        <w:rPr>
          <w:lang w:val="en-US"/>
        </w:rPr>
        <w:t xml:space="preserve"> The volume of hours for subtitled programmes</w:t>
      </w:r>
      <w:r w:rsidR="00684475" w:rsidRPr="0084567F">
        <w:rPr>
          <w:lang w:val="en-US"/>
        </w:rPr>
        <w:t xml:space="preserve"> on six federal Russian channe</w:t>
      </w:r>
      <w:r w:rsidR="00DD3F34" w:rsidRPr="0084567F">
        <w:rPr>
          <w:lang w:val="en-US"/>
        </w:rPr>
        <w:t>ls is 14,000 hours per year. Nevertheless,</w:t>
      </w:r>
      <w:r w:rsidR="00684475" w:rsidRPr="0084567F">
        <w:rPr>
          <w:lang w:val="en-US"/>
        </w:rPr>
        <w:t xml:space="preserve"> most Russian television channels remain inac</w:t>
      </w:r>
      <w:r w:rsidR="00DD3F34" w:rsidRPr="0084567F">
        <w:rPr>
          <w:lang w:val="en-US"/>
        </w:rPr>
        <w:t>cessible for persons with hearing disabilities</w:t>
      </w:r>
      <w:r w:rsidR="00684475" w:rsidRPr="0084567F">
        <w:rPr>
          <w:lang w:val="en-US"/>
        </w:rPr>
        <w:t>.</w:t>
      </w:r>
    </w:p>
    <w:p w:rsidR="00684475" w:rsidRPr="0084567F" w:rsidRDefault="00A01339" w:rsidP="00684475">
      <w:pPr>
        <w:ind w:firstLine="709"/>
        <w:jc w:val="both"/>
        <w:rPr>
          <w:lang w:val="en-US"/>
        </w:rPr>
      </w:pPr>
      <w:r w:rsidRPr="0084567F">
        <w:rPr>
          <w:lang w:val="en-US"/>
        </w:rPr>
        <w:t>At the moment</w:t>
      </w:r>
      <w:r w:rsidR="00684475" w:rsidRPr="0084567F">
        <w:rPr>
          <w:lang w:val="en-US"/>
        </w:rPr>
        <w:t xml:space="preserve"> there are the following barrier</w:t>
      </w:r>
      <w:r w:rsidR="006C552C" w:rsidRPr="0084567F">
        <w:rPr>
          <w:lang w:val="en-US"/>
        </w:rPr>
        <w:t>s in implement</w:t>
      </w:r>
      <w:r w:rsidRPr="0084567F">
        <w:rPr>
          <w:lang w:val="en-US"/>
        </w:rPr>
        <w:t>ing the right of persons</w:t>
      </w:r>
      <w:r w:rsidR="00684475" w:rsidRPr="0084567F">
        <w:rPr>
          <w:lang w:val="en-US"/>
        </w:rPr>
        <w:t xml:space="preserve"> with </w:t>
      </w:r>
      <w:r w:rsidRPr="0084567F">
        <w:rPr>
          <w:lang w:val="en-US"/>
        </w:rPr>
        <w:t>hearing disabilities to</w:t>
      </w:r>
      <w:r w:rsidR="00684475" w:rsidRPr="0084567F">
        <w:rPr>
          <w:lang w:val="en-US"/>
        </w:rPr>
        <w:t xml:space="preserve"> access to information.</w:t>
      </w:r>
    </w:p>
    <w:p w:rsidR="00684475" w:rsidRPr="0084567F" w:rsidRDefault="00A01339" w:rsidP="00684475">
      <w:pPr>
        <w:ind w:firstLine="709"/>
        <w:jc w:val="both"/>
        <w:rPr>
          <w:lang w:val="en-US"/>
        </w:rPr>
      </w:pPr>
      <w:r w:rsidRPr="0084567F">
        <w:rPr>
          <w:lang w:val="en-US"/>
        </w:rPr>
        <w:t>Makers of national films that are marketed</w:t>
      </w:r>
      <w:r w:rsidR="00C2694F" w:rsidRPr="0084567F">
        <w:rPr>
          <w:lang w:val="en-US"/>
        </w:rPr>
        <w:t xml:space="preserve"> do not provide subtitling for</w:t>
      </w:r>
      <w:r w:rsidR="00684475" w:rsidRPr="0084567F">
        <w:rPr>
          <w:lang w:val="en-US"/>
        </w:rPr>
        <w:t xml:space="preserve"> their</w:t>
      </w:r>
      <w:r w:rsidR="0005485D" w:rsidRPr="0084567F">
        <w:rPr>
          <w:lang w:val="en-US"/>
        </w:rPr>
        <w:t xml:space="preserve"> works, which is a violation</w:t>
      </w:r>
      <w:r w:rsidR="00684475" w:rsidRPr="0084567F">
        <w:rPr>
          <w:lang w:val="en-US"/>
        </w:rPr>
        <w:t xml:space="preserve"> of th</w:t>
      </w:r>
      <w:r w:rsidR="0005485D" w:rsidRPr="0084567F">
        <w:rPr>
          <w:lang w:val="en-US"/>
        </w:rPr>
        <w:t>e rights of persons with hearing disabilities to</w:t>
      </w:r>
      <w:r w:rsidR="001B2126">
        <w:rPr>
          <w:lang w:val="en-US"/>
        </w:rPr>
        <w:t xml:space="preserve"> </w:t>
      </w:r>
      <w:r w:rsidR="00684475" w:rsidRPr="0084567F">
        <w:rPr>
          <w:lang w:val="en-US"/>
        </w:rPr>
        <w:t>access to film production.</w:t>
      </w:r>
    </w:p>
    <w:p w:rsidR="00684475" w:rsidRPr="0084567F" w:rsidRDefault="00684475" w:rsidP="00684475">
      <w:pPr>
        <w:ind w:firstLine="709"/>
        <w:jc w:val="both"/>
        <w:rPr>
          <w:lang w:val="en-US"/>
        </w:rPr>
      </w:pPr>
      <w:r w:rsidRPr="0084567F">
        <w:rPr>
          <w:lang w:val="en-US"/>
        </w:rPr>
        <w:t>Access to information is also p</w:t>
      </w:r>
      <w:r w:rsidR="00653A06" w:rsidRPr="0084567F">
        <w:rPr>
          <w:lang w:val="en-US"/>
        </w:rPr>
        <w:t>rovided through</w:t>
      </w:r>
      <w:r w:rsidRPr="0084567F">
        <w:rPr>
          <w:lang w:val="en-US"/>
        </w:rPr>
        <w:t xml:space="preserve"> services </w:t>
      </w:r>
      <w:r w:rsidR="00653A06" w:rsidRPr="0084567F">
        <w:rPr>
          <w:lang w:val="en-US"/>
        </w:rPr>
        <w:t>of Russian Sign language interpretation. S</w:t>
      </w:r>
      <w:r w:rsidRPr="0084567F">
        <w:rPr>
          <w:lang w:val="en-US"/>
        </w:rPr>
        <w:t>er</w:t>
      </w:r>
      <w:r w:rsidR="00653A06" w:rsidRPr="0084567F">
        <w:rPr>
          <w:lang w:val="en-US"/>
        </w:rPr>
        <w:t>vices for Russian S</w:t>
      </w:r>
      <w:r w:rsidRPr="0084567F">
        <w:rPr>
          <w:lang w:val="en-US"/>
        </w:rPr>
        <w:t xml:space="preserve">ign language </w:t>
      </w:r>
      <w:r w:rsidR="00653A06" w:rsidRPr="0084567F">
        <w:rPr>
          <w:lang w:val="en-US"/>
        </w:rPr>
        <w:t xml:space="preserve">interpretation </w:t>
      </w:r>
      <w:r w:rsidR="001B2126">
        <w:rPr>
          <w:lang w:val="en-US"/>
        </w:rPr>
        <w:t>(sign language interpretation, Deaf-B</w:t>
      </w:r>
      <w:r w:rsidR="00653A06" w:rsidRPr="0084567F">
        <w:rPr>
          <w:lang w:val="en-US"/>
        </w:rPr>
        <w:t>lind interpretation</w:t>
      </w:r>
      <w:r w:rsidRPr="0084567F">
        <w:rPr>
          <w:lang w:val="en-US"/>
        </w:rPr>
        <w:t>) a</w:t>
      </w:r>
      <w:r w:rsidR="00653A06" w:rsidRPr="0084567F">
        <w:rPr>
          <w:lang w:val="en-US"/>
        </w:rPr>
        <w:t>re provided to a person with disabilities</w:t>
      </w:r>
      <w:r w:rsidRPr="0084567F">
        <w:rPr>
          <w:lang w:val="en-US"/>
        </w:rPr>
        <w:t xml:space="preserve"> at the expense of the federal budget in the amount of up to 40 hours in a 12-month period.</w:t>
      </w:r>
    </w:p>
    <w:p w:rsidR="00684475" w:rsidRPr="0084567F" w:rsidRDefault="006C552C" w:rsidP="00684475">
      <w:pPr>
        <w:ind w:firstLine="709"/>
        <w:jc w:val="both"/>
        <w:rPr>
          <w:lang w:val="en-US"/>
        </w:rPr>
      </w:pPr>
      <w:r w:rsidRPr="0084567F">
        <w:rPr>
          <w:lang w:val="en-US"/>
        </w:rPr>
        <w:t>In 2016</w:t>
      </w:r>
      <w:r w:rsidR="00684475" w:rsidRPr="0084567F">
        <w:rPr>
          <w:lang w:val="en-US"/>
        </w:rPr>
        <w:t xml:space="preserve"> it was decided to increas</w:t>
      </w:r>
      <w:r w:rsidRPr="0084567F">
        <w:rPr>
          <w:lang w:val="en-US"/>
        </w:rPr>
        <w:t>e the cost of an hour of Russian Sign language interpreta</w:t>
      </w:r>
      <w:r w:rsidR="00684475" w:rsidRPr="0084567F">
        <w:rPr>
          <w:lang w:val="en-US"/>
        </w:rPr>
        <w:t>tion ser</w:t>
      </w:r>
      <w:r w:rsidRPr="0084567F">
        <w:rPr>
          <w:lang w:val="en-US"/>
        </w:rPr>
        <w:t>vices</w:t>
      </w:r>
      <w:r w:rsidR="00684475" w:rsidRPr="0084567F">
        <w:rPr>
          <w:lang w:val="en-US"/>
        </w:rPr>
        <w:t>, which should increase the attractiveness of the sign language interpreter's profession. However, the total amoun</w:t>
      </w:r>
      <w:r w:rsidRPr="0084567F">
        <w:rPr>
          <w:lang w:val="en-US"/>
        </w:rPr>
        <w:t>t allocated for sign language interpreta</w:t>
      </w:r>
      <w:r w:rsidR="00684475" w:rsidRPr="0084567F">
        <w:rPr>
          <w:lang w:val="en-US"/>
        </w:rPr>
        <w:t>tion</w:t>
      </w:r>
      <w:r w:rsidRPr="0084567F">
        <w:rPr>
          <w:lang w:val="en-US"/>
        </w:rPr>
        <w:t xml:space="preserve"> services does not comply with</w:t>
      </w:r>
      <w:r w:rsidR="00684475" w:rsidRPr="0084567F">
        <w:rPr>
          <w:lang w:val="en-US"/>
        </w:rPr>
        <w:t xml:space="preserve"> the actual need for these servi</w:t>
      </w:r>
      <w:r w:rsidR="001B2126">
        <w:rPr>
          <w:lang w:val="en-US"/>
        </w:rPr>
        <w:t>ces in the regions. S</w:t>
      </w:r>
      <w:r w:rsidRPr="0084567F">
        <w:rPr>
          <w:lang w:val="en-US"/>
        </w:rPr>
        <w:t xml:space="preserve">hortfalls in funding </w:t>
      </w:r>
      <w:bookmarkStart w:id="1" w:name="_Hlk490505067"/>
      <w:r w:rsidRPr="0084567F">
        <w:rPr>
          <w:lang w:val="en-US"/>
        </w:rPr>
        <w:t>for Russian Sign language interpreta</w:t>
      </w:r>
      <w:r w:rsidR="00684475" w:rsidRPr="0084567F">
        <w:rPr>
          <w:lang w:val="en-US"/>
        </w:rPr>
        <w:t>tion servic</w:t>
      </w:r>
      <w:r w:rsidRPr="0084567F">
        <w:rPr>
          <w:lang w:val="en-US"/>
        </w:rPr>
        <w:t>es</w:t>
      </w:r>
      <w:bookmarkEnd w:id="1"/>
      <w:r w:rsidR="001B2126">
        <w:rPr>
          <w:lang w:val="en-US"/>
        </w:rPr>
        <w:t xml:space="preserve"> is another problem</w:t>
      </w:r>
      <w:r w:rsidR="00684475" w:rsidRPr="0084567F">
        <w:rPr>
          <w:lang w:val="en-US"/>
        </w:rPr>
        <w:t>.</w:t>
      </w:r>
    </w:p>
    <w:p w:rsidR="00684475" w:rsidRPr="0084567F" w:rsidRDefault="00684475" w:rsidP="00684475">
      <w:pPr>
        <w:ind w:firstLine="709"/>
        <w:jc w:val="both"/>
        <w:rPr>
          <w:lang w:val="en-US"/>
        </w:rPr>
      </w:pPr>
      <w:r w:rsidRPr="0084567F">
        <w:rPr>
          <w:lang w:val="en-US"/>
        </w:rPr>
        <w:t>The All-Russian Society of the Deaf considers it necessary to organize a s</w:t>
      </w:r>
      <w:r w:rsidR="006C552C" w:rsidRPr="0084567F">
        <w:rPr>
          <w:lang w:val="en-US"/>
        </w:rPr>
        <w:t>ystem of uninterrupted funding</w:t>
      </w:r>
      <w:r w:rsidRPr="0084567F">
        <w:rPr>
          <w:lang w:val="en-US"/>
        </w:rPr>
        <w:t xml:space="preserve"> </w:t>
      </w:r>
      <w:r w:rsidR="006C552C" w:rsidRPr="0084567F">
        <w:rPr>
          <w:lang w:val="en-US"/>
        </w:rPr>
        <w:t>for Russian Sign language interpretation services</w:t>
      </w:r>
      <w:r w:rsidRPr="0084567F">
        <w:rPr>
          <w:lang w:val="en-US"/>
        </w:rPr>
        <w:t xml:space="preserve"> since the right to receive information can not be limited.</w:t>
      </w:r>
    </w:p>
    <w:p w:rsidR="00684475" w:rsidRPr="0084567F" w:rsidRDefault="00684475" w:rsidP="00684475">
      <w:pPr>
        <w:ind w:firstLine="709"/>
        <w:jc w:val="both"/>
        <w:rPr>
          <w:lang w:val="en-US"/>
        </w:rPr>
      </w:pPr>
    </w:p>
    <w:p w:rsidR="00684475" w:rsidRPr="0084567F" w:rsidRDefault="00684475" w:rsidP="00684475">
      <w:pPr>
        <w:ind w:firstLine="709"/>
        <w:jc w:val="both"/>
        <w:rPr>
          <w:lang w:val="en-US"/>
        </w:rPr>
      </w:pPr>
    </w:p>
    <w:p w:rsidR="00684475" w:rsidRPr="001B2126" w:rsidRDefault="00684475" w:rsidP="006C552C">
      <w:pPr>
        <w:ind w:firstLine="709"/>
        <w:jc w:val="both"/>
        <w:rPr>
          <w:b/>
          <w:lang w:val="en-US"/>
        </w:rPr>
      </w:pPr>
      <w:r w:rsidRPr="001B2126">
        <w:rPr>
          <w:b/>
          <w:lang w:val="en-US"/>
        </w:rPr>
        <w:t>Article 24 Education</w:t>
      </w:r>
    </w:p>
    <w:p w:rsidR="00684475" w:rsidRPr="0084567F" w:rsidRDefault="00684475" w:rsidP="00684475">
      <w:pPr>
        <w:ind w:firstLine="709"/>
        <w:jc w:val="both"/>
        <w:rPr>
          <w:lang w:val="en-US"/>
        </w:rPr>
      </w:pPr>
    </w:p>
    <w:p w:rsidR="00684475" w:rsidRPr="0084567F" w:rsidRDefault="00684475" w:rsidP="00684475">
      <w:pPr>
        <w:ind w:firstLine="709"/>
        <w:jc w:val="both"/>
        <w:rPr>
          <w:lang w:val="en-US"/>
        </w:rPr>
      </w:pPr>
      <w:r w:rsidRPr="0084567F">
        <w:rPr>
          <w:lang w:val="en-US"/>
        </w:rPr>
        <w:t>Legislation on education for people with hearing disabilities provides for the establishment</w:t>
      </w:r>
      <w:r w:rsidR="001B2126">
        <w:rPr>
          <w:lang w:val="en-US"/>
        </w:rPr>
        <w:t>,</w:t>
      </w:r>
      <w:r w:rsidRPr="0084567F">
        <w:rPr>
          <w:lang w:val="en-US"/>
        </w:rPr>
        <w:t xml:space="preserve"> </w:t>
      </w:r>
      <w:r w:rsidR="00027E0C" w:rsidRPr="0084567F">
        <w:rPr>
          <w:lang w:val="en-US"/>
        </w:rPr>
        <w:t>by state authorities of the Russian Federation constituent entities for the deaf and hard of hearing</w:t>
      </w:r>
      <w:r w:rsidR="001B2126">
        <w:rPr>
          <w:lang w:val="en-US"/>
        </w:rPr>
        <w:t>,</w:t>
      </w:r>
      <w:r w:rsidR="00027E0C" w:rsidRPr="0084567F">
        <w:rPr>
          <w:lang w:val="en-US"/>
        </w:rPr>
        <w:t xml:space="preserve"> </w:t>
      </w:r>
      <w:r w:rsidRPr="0084567F">
        <w:rPr>
          <w:lang w:val="en-US"/>
        </w:rPr>
        <w:t>of separate organizations that carry out educational activities on adapted b</w:t>
      </w:r>
      <w:r w:rsidR="00027E0C" w:rsidRPr="0084567F">
        <w:rPr>
          <w:lang w:val="en-US"/>
        </w:rPr>
        <w:t>asic general education programs</w:t>
      </w:r>
      <w:r w:rsidRPr="0084567F">
        <w:rPr>
          <w:lang w:val="en-US"/>
        </w:rPr>
        <w:t>.</w:t>
      </w:r>
    </w:p>
    <w:p w:rsidR="00684475" w:rsidRPr="0084567F" w:rsidRDefault="00684475" w:rsidP="00684475">
      <w:pPr>
        <w:ind w:firstLine="709"/>
        <w:jc w:val="both"/>
        <w:rPr>
          <w:lang w:val="en-US"/>
        </w:rPr>
      </w:pPr>
    </w:p>
    <w:p w:rsidR="00684475" w:rsidRPr="0084567F" w:rsidRDefault="00684475" w:rsidP="00684475">
      <w:pPr>
        <w:ind w:firstLine="709"/>
        <w:jc w:val="both"/>
        <w:rPr>
          <w:lang w:val="en-US"/>
        </w:rPr>
      </w:pPr>
      <w:r w:rsidRPr="0084567F">
        <w:rPr>
          <w:lang w:val="en-US"/>
        </w:rPr>
        <w:t>Education of students with disab</w:t>
      </w:r>
      <w:r w:rsidR="001B2126">
        <w:rPr>
          <w:lang w:val="en-US"/>
        </w:rPr>
        <w:t>ilities can be organized in a group</w:t>
      </w:r>
      <w:r w:rsidRPr="0084567F">
        <w:rPr>
          <w:lang w:val="en-US"/>
        </w:rPr>
        <w:t xml:space="preserve"> with other students, as well as in individual classes, groups or in individual organizations that carry out educational activities.</w:t>
      </w:r>
    </w:p>
    <w:p w:rsidR="00684475" w:rsidRPr="0084567F" w:rsidRDefault="00684475" w:rsidP="00684475">
      <w:pPr>
        <w:ind w:firstLine="709"/>
        <w:jc w:val="both"/>
        <w:rPr>
          <w:lang w:val="en-US"/>
        </w:rPr>
      </w:pPr>
      <w:r w:rsidRPr="0084567F">
        <w:rPr>
          <w:lang w:val="en-US"/>
        </w:rPr>
        <w:t>When receiving education, students with disabilities are provided with free spe</w:t>
      </w:r>
      <w:r w:rsidR="00027E0C" w:rsidRPr="0084567F">
        <w:rPr>
          <w:lang w:val="en-US"/>
        </w:rPr>
        <w:t>cial textbooks and training materials, other manuals</w:t>
      </w:r>
      <w:r w:rsidRPr="0084567F">
        <w:rPr>
          <w:lang w:val="en-US"/>
        </w:rPr>
        <w:t>, as well as services of sign language int</w:t>
      </w:r>
      <w:r w:rsidR="00027E0C" w:rsidRPr="0084567F">
        <w:rPr>
          <w:lang w:val="en-US"/>
        </w:rPr>
        <w:t>erpreters and interpreters for the Deaf-Blind</w:t>
      </w:r>
      <w:r w:rsidRPr="0084567F">
        <w:rPr>
          <w:lang w:val="en-US"/>
        </w:rPr>
        <w:t>.</w:t>
      </w:r>
    </w:p>
    <w:p w:rsidR="00684475" w:rsidRPr="0084567F" w:rsidRDefault="00684475" w:rsidP="00684475">
      <w:pPr>
        <w:ind w:firstLine="709"/>
        <w:jc w:val="both"/>
        <w:rPr>
          <w:lang w:val="en-US"/>
        </w:rPr>
      </w:pPr>
      <w:r w:rsidRPr="0084567F">
        <w:rPr>
          <w:lang w:val="en-US"/>
        </w:rPr>
        <w:t xml:space="preserve">A serious problem is that there are no provisions </w:t>
      </w:r>
      <w:r w:rsidR="00027E0C" w:rsidRPr="0084567F">
        <w:rPr>
          <w:lang w:val="en-US"/>
        </w:rPr>
        <w:t>guaranteeing education</w:t>
      </w:r>
      <w:r w:rsidRPr="0084567F">
        <w:rPr>
          <w:lang w:val="en-US"/>
        </w:rPr>
        <w:t xml:space="preserve"> </w:t>
      </w:r>
      <w:r w:rsidR="001B2126">
        <w:rPr>
          <w:lang w:val="en-US"/>
        </w:rPr>
        <w:t>for</w:t>
      </w:r>
      <w:r w:rsidR="00027E0C" w:rsidRPr="0084567F">
        <w:rPr>
          <w:lang w:val="en-US"/>
        </w:rPr>
        <w:t xml:space="preserve"> deaf and hard of hearing children </w:t>
      </w:r>
      <w:r w:rsidR="00F957D4" w:rsidRPr="0084567F">
        <w:rPr>
          <w:lang w:val="en-US"/>
        </w:rPr>
        <w:t>using the Russian S</w:t>
      </w:r>
      <w:r w:rsidRPr="0084567F">
        <w:rPr>
          <w:lang w:val="en-US"/>
        </w:rPr>
        <w:t>i</w:t>
      </w:r>
      <w:r w:rsidR="00F957D4" w:rsidRPr="0084567F">
        <w:rPr>
          <w:lang w:val="en-US"/>
        </w:rPr>
        <w:t>gn language. The dogma of defectology prevails in the vast</w:t>
      </w:r>
      <w:r w:rsidRPr="0084567F">
        <w:rPr>
          <w:lang w:val="en-US"/>
        </w:rPr>
        <w:t xml:space="preserve"> majority of educational institutions for deaf and h</w:t>
      </w:r>
      <w:r w:rsidR="00F957D4" w:rsidRPr="0084567F">
        <w:rPr>
          <w:lang w:val="en-US"/>
        </w:rPr>
        <w:t>ard of hearing children, according to which</w:t>
      </w:r>
      <w:r w:rsidRPr="0084567F">
        <w:rPr>
          <w:lang w:val="en-US"/>
        </w:rPr>
        <w:t xml:space="preserve"> </w:t>
      </w:r>
      <w:r w:rsidR="00F957D4" w:rsidRPr="0084567F">
        <w:rPr>
          <w:lang w:val="en-US"/>
        </w:rPr>
        <w:t>the use of Russian S</w:t>
      </w:r>
      <w:r w:rsidRPr="0084567F">
        <w:rPr>
          <w:lang w:val="en-US"/>
        </w:rPr>
        <w:t>ign language only harms the development of the child, which is contrary to</w:t>
      </w:r>
      <w:r w:rsidR="00F957D4" w:rsidRPr="0084567F">
        <w:rPr>
          <w:lang w:val="en-US"/>
        </w:rPr>
        <w:t xml:space="preserve"> the</w:t>
      </w:r>
      <w:r w:rsidRPr="0084567F">
        <w:rPr>
          <w:lang w:val="en-US"/>
        </w:rPr>
        <w:t xml:space="preserve"> international experience and practice.</w:t>
      </w:r>
    </w:p>
    <w:p w:rsidR="00684475" w:rsidRPr="0084567F" w:rsidRDefault="00684475" w:rsidP="00684475">
      <w:pPr>
        <w:ind w:firstLine="709"/>
        <w:jc w:val="both"/>
        <w:rPr>
          <w:lang w:val="en-US"/>
        </w:rPr>
      </w:pPr>
      <w:r w:rsidRPr="0084567F">
        <w:rPr>
          <w:lang w:val="en-US"/>
        </w:rPr>
        <w:t>As a result</w:t>
      </w:r>
      <w:r w:rsidR="00F957D4" w:rsidRPr="0084567F">
        <w:rPr>
          <w:lang w:val="en-US"/>
        </w:rPr>
        <w:t xml:space="preserve">, graduates of schools for the Deaf and Hard of hearing have </w:t>
      </w:r>
      <w:r w:rsidRPr="0084567F">
        <w:rPr>
          <w:lang w:val="en-US"/>
        </w:rPr>
        <w:t xml:space="preserve">sign language </w:t>
      </w:r>
      <w:r w:rsidR="00F957D4" w:rsidRPr="0084567F">
        <w:rPr>
          <w:lang w:val="en-US"/>
        </w:rPr>
        <w:t>skills at the</w:t>
      </w:r>
      <w:r w:rsidRPr="0084567F">
        <w:rPr>
          <w:lang w:val="en-US"/>
        </w:rPr>
        <w:t xml:space="preserve"> level</w:t>
      </w:r>
      <w:r w:rsidR="00F957D4" w:rsidRPr="0084567F">
        <w:rPr>
          <w:lang w:val="en-US"/>
        </w:rPr>
        <w:t xml:space="preserve"> of everyday life</w:t>
      </w:r>
      <w:r w:rsidRPr="0084567F">
        <w:rPr>
          <w:lang w:val="en-US"/>
        </w:rPr>
        <w:t>, which affects the</w:t>
      </w:r>
      <w:r w:rsidR="001B2126">
        <w:rPr>
          <w:lang w:val="en-US"/>
        </w:rPr>
        <w:t>ir education</w:t>
      </w:r>
      <w:r w:rsidRPr="0084567F">
        <w:rPr>
          <w:lang w:val="en-US"/>
        </w:rPr>
        <w:t xml:space="preserve"> in</w:t>
      </w:r>
      <w:r w:rsidR="00F957D4" w:rsidRPr="0084567F">
        <w:rPr>
          <w:lang w:val="en-US"/>
        </w:rPr>
        <w:t xml:space="preserve"> vocational and higher educational institutions</w:t>
      </w:r>
      <w:r w:rsidRPr="0084567F">
        <w:rPr>
          <w:lang w:val="en-US"/>
        </w:rPr>
        <w:t xml:space="preserve"> in groups with a sign language interpreter.</w:t>
      </w:r>
    </w:p>
    <w:p w:rsidR="00684475" w:rsidRPr="0084567F" w:rsidRDefault="00684475" w:rsidP="00684475">
      <w:pPr>
        <w:ind w:firstLine="709"/>
        <w:jc w:val="both"/>
        <w:rPr>
          <w:lang w:val="en-US"/>
        </w:rPr>
      </w:pPr>
      <w:r w:rsidRPr="0084567F">
        <w:rPr>
          <w:lang w:val="en-US"/>
        </w:rPr>
        <w:t>There are no programs for professional</w:t>
      </w:r>
      <w:r w:rsidR="001B2126">
        <w:rPr>
          <w:lang w:val="en-US"/>
        </w:rPr>
        <w:t xml:space="preserve"> retraining of educators who can teach</w:t>
      </w:r>
      <w:r w:rsidRPr="0084567F">
        <w:rPr>
          <w:lang w:val="en-US"/>
        </w:rPr>
        <w:t xml:space="preserve"> Russi</w:t>
      </w:r>
      <w:r w:rsidR="00F957D4" w:rsidRPr="0084567F">
        <w:rPr>
          <w:lang w:val="en-US"/>
        </w:rPr>
        <w:t>an S</w:t>
      </w:r>
      <w:r w:rsidRPr="0084567F">
        <w:rPr>
          <w:lang w:val="en-US"/>
        </w:rPr>
        <w:t>ign language at a basic level.</w:t>
      </w:r>
    </w:p>
    <w:p w:rsidR="00684475" w:rsidRPr="0084567F" w:rsidRDefault="00EF74EA" w:rsidP="00684475">
      <w:pPr>
        <w:ind w:firstLine="709"/>
        <w:jc w:val="both"/>
        <w:rPr>
          <w:lang w:val="en-US"/>
        </w:rPr>
      </w:pPr>
      <w:r w:rsidRPr="0084567F">
        <w:rPr>
          <w:lang w:val="en-US"/>
        </w:rPr>
        <w:t>Teachers from among persons with hearing disabilities, who know</w:t>
      </w:r>
      <w:r w:rsidR="00684475" w:rsidRPr="0084567F">
        <w:rPr>
          <w:lang w:val="en-US"/>
        </w:rPr>
        <w:t xml:space="preserve"> a sign language, ex</w:t>
      </w:r>
      <w:r w:rsidRPr="0084567F">
        <w:rPr>
          <w:lang w:val="en-US"/>
        </w:rPr>
        <w:t>perie</w:t>
      </w:r>
      <w:r w:rsidR="001B2126">
        <w:rPr>
          <w:lang w:val="en-US"/>
        </w:rPr>
        <w:t>nce difficulties in searching for</w:t>
      </w:r>
      <w:r w:rsidR="00684475" w:rsidRPr="0084567F">
        <w:rPr>
          <w:lang w:val="en-US"/>
        </w:rPr>
        <w:t xml:space="preserve"> employment in educational institutions.</w:t>
      </w:r>
    </w:p>
    <w:p w:rsidR="00684475" w:rsidRPr="0084567F" w:rsidRDefault="00684475" w:rsidP="00684475">
      <w:pPr>
        <w:ind w:firstLine="709"/>
        <w:jc w:val="both"/>
        <w:rPr>
          <w:lang w:val="en-US"/>
        </w:rPr>
      </w:pPr>
      <w:r w:rsidRPr="0084567F">
        <w:rPr>
          <w:lang w:val="en-US"/>
        </w:rPr>
        <w:lastRenderedPageBreak/>
        <w:t xml:space="preserve">The issue of the </w:t>
      </w:r>
      <w:r w:rsidR="00EF74EA" w:rsidRPr="0084567F">
        <w:rPr>
          <w:lang w:val="en-US"/>
        </w:rPr>
        <w:t>Russian Sign language interpreters’ status</w:t>
      </w:r>
      <w:r w:rsidRPr="0084567F">
        <w:rPr>
          <w:lang w:val="en-US"/>
        </w:rPr>
        <w:t>, worki</w:t>
      </w:r>
      <w:r w:rsidR="00EF74EA" w:rsidRPr="0084567F">
        <w:rPr>
          <w:lang w:val="en-US"/>
        </w:rPr>
        <w:t>ng in institutions of vocational and higher</w:t>
      </w:r>
      <w:r w:rsidRPr="0084567F">
        <w:rPr>
          <w:lang w:val="en-US"/>
        </w:rPr>
        <w:t xml:space="preserve"> educa</w:t>
      </w:r>
      <w:r w:rsidR="001B2126">
        <w:rPr>
          <w:lang w:val="en-US"/>
        </w:rPr>
        <w:t>tion, and provision of</w:t>
      </w:r>
      <w:r w:rsidR="00EF74EA" w:rsidRPr="0084567F">
        <w:rPr>
          <w:lang w:val="en-US"/>
        </w:rPr>
        <w:t xml:space="preserve"> a decent standard of payment for their work</w:t>
      </w:r>
      <w:r w:rsidRPr="0084567F">
        <w:rPr>
          <w:lang w:val="en-US"/>
        </w:rPr>
        <w:t xml:space="preserve"> remains unr</w:t>
      </w:r>
      <w:r w:rsidR="00EF74EA" w:rsidRPr="0084567F">
        <w:rPr>
          <w:lang w:val="en-US"/>
        </w:rPr>
        <w:t>esolved. The lack of interpreters</w:t>
      </w:r>
      <w:r w:rsidRPr="0084567F">
        <w:rPr>
          <w:lang w:val="en-US"/>
        </w:rPr>
        <w:t xml:space="preserve"> in </w:t>
      </w:r>
      <w:r w:rsidR="00EF74EA" w:rsidRPr="0084567F">
        <w:rPr>
          <w:lang w:val="en-US"/>
        </w:rPr>
        <w:t xml:space="preserve">institutions of </w:t>
      </w:r>
      <w:r w:rsidRPr="0084567F">
        <w:rPr>
          <w:lang w:val="en-US"/>
        </w:rPr>
        <w:t xml:space="preserve">vocational education leads to </w:t>
      </w:r>
      <w:r w:rsidR="00EF74EA" w:rsidRPr="0084567F">
        <w:rPr>
          <w:lang w:val="en-US"/>
        </w:rPr>
        <w:t>restricted access</w:t>
      </w:r>
      <w:r w:rsidRPr="0084567F">
        <w:rPr>
          <w:lang w:val="en-US"/>
        </w:rPr>
        <w:t xml:space="preserve"> to voc</w:t>
      </w:r>
      <w:r w:rsidR="00EF74EA" w:rsidRPr="0084567F">
        <w:rPr>
          <w:lang w:val="en-US"/>
        </w:rPr>
        <w:t>ational education, which</w:t>
      </w:r>
      <w:r w:rsidRPr="0084567F">
        <w:rPr>
          <w:lang w:val="en-US"/>
        </w:rPr>
        <w:t xml:space="preserve"> affects career opportunities and the quality of life in general.</w:t>
      </w:r>
    </w:p>
    <w:p w:rsidR="00684475" w:rsidRPr="0084567F" w:rsidRDefault="00684475" w:rsidP="00684475">
      <w:pPr>
        <w:ind w:firstLine="709"/>
        <w:jc w:val="both"/>
        <w:rPr>
          <w:lang w:val="en-US"/>
        </w:rPr>
      </w:pPr>
    </w:p>
    <w:p w:rsidR="00684475" w:rsidRPr="001B2126" w:rsidRDefault="003D4EF7" w:rsidP="003D4EF7">
      <w:pPr>
        <w:ind w:firstLine="709"/>
        <w:jc w:val="both"/>
        <w:rPr>
          <w:b/>
          <w:lang w:val="en-US"/>
        </w:rPr>
      </w:pPr>
      <w:r w:rsidRPr="001B2126">
        <w:rPr>
          <w:b/>
          <w:lang w:val="en-US"/>
        </w:rPr>
        <w:t xml:space="preserve">Article 27 </w:t>
      </w:r>
      <w:r w:rsidR="00684475" w:rsidRPr="001B2126">
        <w:rPr>
          <w:b/>
          <w:lang w:val="en-US"/>
        </w:rPr>
        <w:t>Work and employment</w:t>
      </w:r>
    </w:p>
    <w:p w:rsidR="00684475" w:rsidRPr="0084567F" w:rsidRDefault="00684475" w:rsidP="00684475">
      <w:pPr>
        <w:ind w:firstLine="709"/>
        <w:jc w:val="both"/>
        <w:rPr>
          <w:lang w:val="en-US"/>
        </w:rPr>
      </w:pPr>
    </w:p>
    <w:p w:rsidR="00684475" w:rsidRPr="0084567F" w:rsidRDefault="00F51B2F" w:rsidP="00684475">
      <w:pPr>
        <w:ind w:firstLine="709"/>
        <w:jc w:val="both"/>
        <w:rPr>
          <w:lang w:val="en-US"/>
        </w:rPr>
      </w:pPr>
      <w:r w:rsidRPr="0084567F">
        <w:rPr>
          <w:lang w:val="en-US"/>
        </w:rPr>
        <w:t>In Russia o</w:t>
      </w:r>
      <w:r w:rsidR="00684475" w:rsidRPr="0084567F">
        <w:rPr>
          <w:lang w:val="en-US"/>
        </w:rPr>
        <w:t>n</w:t>
      </w:r>
      <w:r w:rsidRPr="0084567F">
        <w:rPr>
          <w:lang w:val="en-US"/>
        </w:rPr>
        <w:t>e of the main measures</w:t>
      </w:r>
      <w:r w:rsidR="00684475" w:rsidRPr="0084567F">
        <w:rPr>
          <w:lang w:val="en-US"/>
        </w:rPr>
        <w:t xml:space="preserve"> aimed at solving the problem of </w:t>
      </w:r>
      <w:r w:rsidRPr="0084567F">
        <w:rPr>
          <w:lang w:val="en-US"/>
        </w:rPr>
        <w:t xml:space="preserve">persons with disabilities’ employment is quotas for persons with disabilities </w:t>
      </w:r>
      <w:r w:rsidR="00684475" w:rsidRPr="0084567F">
        <w:rPr>
          <w:lang w:val="en-US"/>
        </w:rPr>
        <w:t>emp</w:t>
      </w:r>
      <w:r w:rsidRPr="0084567F">
        <w:rPr>
          <w:lang w:val="en-US"/>
        </w:rPr>
        <w:t>loyment</w:t>
      </w:r>
      <w:r w:rsidR="00684475" w:rsidRPr="0084567F">
        <w:rPr>
          <w:lang w:val="en-US"/>
        </w:rPr>
        <w:t>. The legislation of a constituent entity of the Russian Federa</w:t>
      </w:r>
      <w:r w:rsidRPr="0084567F">
        <w:rPr>
          <w:lang w:val="en-US"/>
        </w:rPr>
        <w:t>tion establishes a quota for persons with disabilities’ employment</w:t>
      </w:r>
      <w:r w:rsidR="00684475" w:rsidRPr="0084567F">
        <w:rPr>
          <w:lang w:val="en-US"/>
        </w:rPr>
        <w:t xml:space="preserve"> </w:t>
      </w:r>
      <w:r w:rsidR="00684475" w:rsidRPr="001B2126">
        <w:rPr>
          <w:lang w:val="en-US"/>
        </w:rPr>
        <w:t>as a percentage of the average number of employees</w:t>
      </w:r>
      <w:r w:rsidR="00684475" w:rsidRPr="0084567F">
        <w:rPr>
          <w:lang w:val="en-US"/>
        </w:rPr>
        <w:t xml:space="preserve"> (but not less than 2 and not more than 4 percent).</w:t>
      </w:r>
    </w:p>
    <w:p w:rsidR="00684475" w:rsidRPr="0084567F" w:rsidRDefault="00684475" w:rsidP="00684475">
      <w:pPr>
        <w:ind w:firstLine="709"/>
        <w:jc w:val="both"/>
        <w:rPr>
          <w:lang w:val="en-US"/>
        </w:rPr>
      </w:pPr>
      <w:r w:rsidRPr="0084567F">
        <w:rPr>
          <w:lang w:val="en-US"/>
        </w:rPr>
        <w:t>H</w:t>
      </w:r>
      <w:r w:rsidR="00F51B2F" w:rsidRPr="0084567F">
        <w:rPr>
          <w:lang w:val="en-US"/>
        </w:rPr>
        <w:t xml:space="preserve">owever, </w:t>
      </w:r>
      <w:r w:rsidR="00CE673C">
        <w:rPr>
          <w:lang w:val="en-US"/>
        </w:rPr>
        <w:t xml:space="preserve">the amount of </w:t>
      </w:r>
      <w:r w:rsidR="00F51B2F" w:rsidRPr="0084567F">
        <w:rPr>
          <w:lang w:val="en-US"/>
        </w:rPr>
        <w:t>a fine is insignificant for employers</w:t>
      </w:r>
      <w:r w:rsidRPr="0084567F">
        <w:rPr>
          <w:lang w:val="en-US"/>
        </w:rPr>
        <w:t xml:space="preserve"> and the</w:t>
      </w:r>
      <w:r w:rsidR="00F51B2F" w:rsidRPr="0084567F">
        <w:rPr>
          <w:lang w:val="en-US"/>
        </w:rPr>
        <w:t>refore the measures prescribed by law</w:t>
      </w:r>
      <w:r w:rsidRPr="0084567F">
        <w:rPr>
          <w:lang w:val="en-US"/>
        </w:rPr>
        <w:t xml:space="preserve"> can not be considered effective.</w:t>
      </w:r>
    </w:p>
    <w:p w:rsidR="00684475" w:rsidRPr="0084567F" w:rsidRDefault="00684475" w:rsidP="00684475">
      <w:pPr>
        <w:ind w:firstLine="709"/>
        <w:jc w:val="both"/>
        <w:rPr>
          <w:lang w:val="en-US"/>
        </w:rPr>
      </w:pPr>
      <w:r w:rsidRPr="0084567F">
        <w:rPr>
          <w:lang w:val="en-US"/>
        </w:rPr>
        <w:t>There are difficulties in finding a job. It is difficult to prove that the</w:t>
      </w:r>
      <w:r w:rsidR="00F51B2F" w:rsidRPr="0084567F">
        <w:rPr>
          <w:lang w:val="en-US"/>
        </w:rPr>
        <w:t xml:space="preserve"> employer's refusal to accept a</w:t>
      </w:r>
      <w:r w:rsidRPr="0084567F">
        <w:rPr>
          <w:lang w:val="en-US"/>
        </w:rPr>
        <w:t xml:space="preserve"> person</w:t>
      </w:r>
      <w:r w:rsidR="00F51B2F" w:rsidRPr="0084567F">
        <w:rPr>
          <w:lang w:val="en-US"/>
        </w:rPr>
        <w:t xml:space="preserve"> with hearing disabilities if there is a vacancy</w:t>
      </w:r>
      <w:r w:rsidRPr="0084567F">
        <w:rPr>
          <w:lang w:val="en-US"/>
        </w:rPr>
        <w:t xml:space="preserve"> is due to the applicant's disability.</w:t>
      </w:r>
    </w:p>
    <w:p w:rsidR="00684475" w:rsidRPr="0084567F" w:rsidRDefault="00684475" w:rsidP="00684475">
      <w:pPr>
        <w:ind w:firstLine="709"/>
        <w:jc w:val="both"/>
        <w:rPr>
          <w:lang w:val="en-US"/>
        </w:rPr>
      </w:pPr>
      <w:r w:rsidRPr="0084567F">
        <w:rPr>
          <w:lang w:val="en-US"/>
        </w:rPr>
        <w:t>Barriers to employment are primarily due to the limited choice of educational institutions of higher and secondary vocational education (</w:t>
      </w:r>
      <w:r w:rsidR="00F51B2F" w:rsidRPr="0084567F">
        <w:rPr>
          <w:lang w:val="en-US"/>
        </w:rPr>
        <w:t>universities, colleges) where</w:t>
      </w:r>
      <w:r w:rsidRPr="0084567F">
        <w:rPr>
          <w:lang w:val="en-US"/>
        </w:rPr>
        <w:t xml:space="preserve"> conditions for deaf students are created, as well</w:t>
      </w:r>
      <w:r w:rsidR="00F51B2F" w:rsidRPr="0084567F">
        <w:rPr>
          <w:lang w:val="en-US"/>
        </w:rPr>
        <w:t xml:space="preserve"> as a limited choice of professi</w:t>
      </w:r>
      <w:r w:rsidRPr="0084567F">
        <w:rPr>
          <w:lang w:val="en-US"/>
        </w:rPr>
        <w:t xml:space="preserve">ons for which persons with </w:t>
      </w:r>
      <w:r w:rsidR="00F51B2F" w:rsidRPr="0084567F">
        <w:rPr>
          <w:lang w:val="en-US"/>
        </w:rPr>
        <w:t xml:space="preserve">hearing </w:t>
      </w:r>
      <w:r w:rsidRPr="0084567F">
        <w:rPr>
          <w:lang w:val="en-US"/>
        </w:rPr>
        <w:t>di</w:t>
      </w:r>
      <w:r w:rsidR="00B70B5A" w:rsidRPr="0084567F">
        <w:rPr>
          <w:lang w:val="en-US"/>
        </w:rPr>
        <w:t>sabilities can be trained</w:t>
      </w:r>
      <w:r w:rsidRPr="0084567F">
        <w:rPr>
          <w:lang w:val="en-US"/>
        </w:rPr>
        <w:t>.</w:t>
      </w:r>
    </w:p>
    <w:p w:rsidR="00684475" w:rsidRPr="0084567F" w:rsidRDefault="00684475" w:rsidP="00684475">
      <w:pPr>
        <w:ind w:firstLine="709"/>
        <w:jc w:val="both"/>
        <w:rPr>
          <w:lang w:val="en-US"/>
        </w:rPr>
      </w:pPr>
    </w:p>
    <w:p w:rsidR="00684475" w:rsidRPr="00CE673C" w:rsidRDefault="00684475" w:rsidP="00B70B5A">
      <w:pPr>
        <w:ind w:firstLine="709"/>
        <w:jc w:val="both"/>
        <w:rPr>
          <w:b/>
          <w:lang w:val="en-US"/>
        </w:rPr>
      </w:pPr>
      <w:r w:rsidRPr="00CE673C">
        <w:rPr>
          <w:b/>
          <w:lang w:val="en-US"/>
        </w:rPr>
        <w:t xml:space="preserve">Article 28 </w:t>
      </w:r>
      <w:r w:rsidR="00B70B5A" w:rsidRPr="00CE673C">
        <w:rPr>
          <w:b/>
          <w:lang w:val="en-US"/>
        </w:rPr>
        <w:t>Adequate</w:t>
      </w:r>
      <w:r w:rsidRPr="00CE673C">
        <w:rPr>
          <w:b/>
          <w:lang w:val="en-US"/>
        </w:rPr>
        <w:t xml:space="preserve"> standard of living and social protection</w:t>
      </w:r>
    </w:p>
    <w:p w:rsidR="00684475" w:rsidRPr="0084567F" w:rsidRDefault="00684475" w:rsidP="00684475">
      <w:pPr>
        <w:ind w:firstLine="709"/>
        <w:jc w:val="both"/>
        <w:rPr>
          <w:lang w:val="en-US"/>
        </w:rPr>
      </w:pPr>
    </w:p>
    <w:p w:rsidR="00684475" w:rsidRPr="0084567F" w:rsidRDefault="00684475" w:rsidP="00684475">
      <w:pPr>
        <w:ind w:firstLine="709"/>
        <w:jc w:val="both"/>
        <w:rPr>
          <w:lang w:val="en-US"/>
        </w:rPr>
      </w:pPr>
      <w:r w:rsidRPr="0084567F">
        <w:rPr>
          <w:lang w:val="en-US"/>
        </w:rPr>
        <w:t>Russian law defines the right of persons with disabilities to receive monthly disability payments and social support for housing and utilities.</w:t>
      </w:r>
    </w:p>
    <w:sectPr w:rsidR="00684475" w:rsidRPr="0084567F" w:rsidSect="00C162A9">
      <w:headerReference w:type="default" r:id="rId8"/>
      <w:footerReference w:type="default" r:id="rId9"/>
      <w:footerReference w:type="first" r:id="rId10"/>
      <w:pgSz w:w="11906" w:h="16838"/>
      <w:pgMar w:top="851" w:right="850" w:bottom="993" w:left="12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4527" w:rsidRDefault="009D4527" w:rsidP="00CB6EA8">
      <w:r>
        <w:separator/>
      </w:r>
    </w:p>
  </w:endnote>
  <w:endnote w:type="continuationSeparator" w:id="0">
    <w:p w:rsidR="009D4527" w:rsidRDefault="009D4527" w:rsidP="00CB6E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423157"/>
      <w:docPartObj>
        <w:docPartGallery w:val="Page Numbers (Bottom of Page)"/>
        <w:docPartUnique/>
      </w:docPartObj>
    </w:sdtPr>
    <w:sdtEndPr/>
    <w:sdtContent>
      <w:p w:rsidR="00F51B2F" w:rsidRDefault="00F51B2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2115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51B2F" w:rsidRPr="002F39A5" w:rsidRDefault="00F51B2F" w:rsidP="00A01339">
    <w:pPr>
      <w:jc w:val="center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1B2F" w:rsidRDefault="00F51B2F">
    <w:pPr>
      <w:pStyle w:val="Footer"/>
      <w:jc w:val="right"/>
    </w:pPr>
  </w:p>
  <w:p w:rsidR="00F51B2F" w:rsidRDefault="00F51B2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4527" w:rsidRDefault="009D4527" w:rsidP="00CB6EA8">
      <w:r>
        <w:separator/>
      </w:r>
    </w:p>
  </w:footnote>
  <w:footnote w:type="continuationSeparator" w:id="0">
    <w:p w:rsidR="009D4527" w:rsidRDefault="009D4527" w:rsidP="00CB6E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1B2F" w:rsidRDefault="00F51B2F">
    <w:pPr>
      <w:pStyle w:val="Header"/>
      <w:jc w:val="center"/>
    </w:pPr>
  </w:p>
  <w:p w:rsidR="00F51B2F" w:rsidRDefault="00F51B2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F5A48"/>
    <w:multiLevelType w:val="hybridMultilevel"/>
    <w:tmpl w:val="6DB89488"/>
    <w:lvl w:ilvl="0" w:tplc="E4926082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18F4EEE"/>
    <w:multiLevelType w:val="hybridMultilevel"/>
    <w:tmpl w:val="8B92EB0E"/>
    <w:lvl w:ilvl="0" w:tplc="E492608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1F47971"/>
    <w:multiLevelType w:val="hybridMultilevel"/>
    <w:tmpl w:val="5F440CD6"/>
    <w:lvl w:ilvl="0" w:tplc="E492608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0645"/>
    <w:rsid w:val="0001301B"/>
    <w:rsid w:val="0002455B"/>
    <w:rsid w:val="0002646A"/>
    <w:rsid w:val="000274FC"/>
    <w:rsid w:val="00027E0C"/>
    <w:rsid w:val="00031A08"/>
    <w:rsid w:val="0003234C"/>
    <w:rsid w:val="000366E9"/>
    <w:rsid w:val="00042CD0"/>
    <w:rsid w:val="00042F32"/>
    <w:rsid w:val="00043AB1"/>
    <w:rsid w:val="00044184"/>
    <w:rsid w:val="000441D9"/>
    <w:rsid w:val="00044D07"/>
    <w:rsid w:val="0004731C"/>
    <w:rsid w:val="0005485D"/>
    <w:rsid w:val="000572D7"/>
    <w:rsid w:val="000605FB"/>
    <w:rsid w:val="00061052"/>
    <w:rsid w:val="000721BC"/>
    <w:rsid w:val="000760FB"/>
    <w:rsid w:val="00083D55"/>
    <w:rsid w:val="00093ADD"/>
    <w:rsid w:val="000A0EE1"/>
    <w:rsid w:val="000A0F1A"/>
    <w:rsid w:val="000A53AA"/>
    <w:rsid w:val="000A75AD"/>
    <w:rsid w:val="000B1600"/>
    <w:rsid w:val="000B1A6D"/>
    <w:rsid w:val="000B3F42"/>
    <w:rsid w:val="000B7A8F"/>
    <w:rsid w:val="000C3C1B"/>
    <w:rsid w:val="000D6DD1"/>
    <w:rsid w:val="000E3EC2"/>
    <w:rsid w:val="000E6771"/>
    <w:rsid w:val="000E7059"/>
    <w:rsid w:val="000F14F2"/>
    <w:rsid w:val="000F1A69"/>
    <w:rsid w:val="000F2EE7"/>
    <w:rsid w:val="00130756"/>
    <w:rsid w:val="0013262A"/>
    <w:rsid w:val="0013374A"/>
    <w:rsid w:val="00134311"/>
    <w:rsid w:val="00134427"/>
    <w:rsid w:val="00135AAF"/>
    <w:rsid w:val="001502FD"/>
    <w:rsid w:val="001525A9"/>
    <w:rsid w:val="00157427"/>
    <w:rsid w:val="0016607B"/>
    <w:rsid w:val="0016733C"/>
    <w:rsid w:val="00167417"/>
    <w:rsid w:val="001709F1"/>
    <w:rsid w:val="00172AA9"/>
    <w:rsid w:val="00172E2F"/>
    <w:rsid w:val="0017676F"/>
    <w:rsid w:val="00183FD6"/>
    <w:rsid w:val="00193893"/>
    <w:rsid w:val="00196D64"/>
    <w:rsid w:val="001A40C0"/>
    <w:rsid w:val="001A46FD"/>
    <w:rsid w:val="001A583E"/>
    <w:rsid w:val="001A5E8A"/>
    <w:rsid w:val="001B1F22"/>
    <w:rsid w:val="001B2126"/>
    <w:rsid w:val="001B6B90"/>
    <w:rsid w:val="001C366B"/>
    <w:rsid w:val="001C56FD"/>
    <w:rsid w:val="001D37F8"/>
    <w:rsid w:val="001D7C75"/>
    <w:rsid w:val="001D7C8B"/>
    <w:rsid w:val="001F67E2"/>
    <w:rsid w:val="00201558"/>
    <w:rsid w:val="002016F7"/>
    <w:rsid w:val="00211727"/>
    <w:rsid w:val="002119C6"/>
    <w:rsid w:val="00211C7C"/>
    <w:rsid w:val="00212AE0"/>
    <w:rsid w:val="00214AD4"/>
    <w:rsid w:val="00220532"/>
    <w:rsid w:val="00223AB5"/>
    <w:rsid w:val="00227E6C"/>
    <w:rsid w:val="002309D1"/>
    <w:rsid w:val="00234702"/>
    <w:rsid w:val="00235521"/>
    <w:rsid w:val="0023759B"/>
    <w:rsid w:val="002429EF"/>
    <w:rsid w:val="002457C5"/>
    <w:rsid w:val="0024632D"/>
    <w:rsid w:val="00253210"/>
    <w:rsid w:val="0025487C"/>
    <w:rsid w:val="00261E14"/>
    <w:rsid w:val="00266BC3"/>
    <w:rsid w:val="002678BB"/>
    <w:rsid w:val="00276752"/>
    <w:rsid w:val="00277817"/>
    <w:rsid w:val="00282194"/>
    <w:rsid w:val="002844E7"/>
    <w:rsid w:val="00284849"/>
    <w:rsid w:val="002920EA"/>
    <w:rsid w:val="0029222E"/>
    <w:rsid w:val="00293F52"/>
    <w:rsid w:val="00294841"/>
    <w:rsid w:val="00297A39"/>
    <w:rsid w:val="00297D4A"/>
    <w:rsid w:val="002A21CD"/>
    <w:rsid w:val="002B3CD1"/>
    <w:rsid w:val="002B59B4"/>
    <w:rsid w:val="002B6AC7"/>
    <w:rsid w:val="002C24F4"/>
    <w:rsid w:val="002C5D00"/>
    <w:rsid w:val="002D132C"/>
    <w:rsid w:val="002D2E98"/>
    <w:rsid w:val="002D47C5"/>
    <w:rsid w:val="002E1893"/>
    <w:rsid w:val="002E6CA1"/>
    <w:rsid w:val="002F4471"/>
    <w:rsid w:val="002F6B14"/>
    <w:rsid w:val="00310254"/>
    <w:rsid w:val="00310840"/>
    <w:rsid w:val="00311082"/>
    <w:rsid w:val="00311547"/>
    <w:rsid w:val="00316BA2"/>
    <w:rsid w:val="00327F82"/>
    <w:rsid w:val="00330B68"/>
    <w:rsid w:val="003318C1"/>
    <w:rsid w:val="00345462"/>
    <w:rsid w:val="00346898"/>
    <w:rsid w:val="0036078D"/>
    <w:rsid w:val="00360BB2"/>
    <w:rsid w:val="003616EF"/>
    <w:rsid w:val="00367E56"/>
    <w:rsid w:val="00375578"/>
    <w:rsid w:val="00377CCC"/>
    <w:rsid w:val="00382F2B"/>
    <w:rsid w:val="00383A4D"/>
    <w:rsid w:val="00392C96"/>
    <w:rsid w:val="0039598D"/>
    <w:rsid w:val="00396DE5"/>
    <w:rsid w:val="003A284A"/>
    <w:rsid w:val="003A38B0"/>
    <w:rsid w:val="003A686D"/>
    <w:rsid w:val="003B49FD"/>
    <w:rsid w:val="003C3904"/>
    <w:rsid w:val="003C467E"/>
    <w:rsid w:val="003C6248"/>
    <w:rsid w:val="003D2FE8"/>
    <w:rsid w:val="003D4EF7"/>
    <w:rsid w:val="003D5C43"/>
    <w:rsid w:val="003E2F0B"/>
    <w:rsid w:val="003E3EE4"/>
    <w:rsid w:val="003E6548"/>
    <w:rsid w:val="003F5AAE"/>
    <w:rsid w:val="00400A29"/>
    <w:rsid w:val="00401E4A"/>
    <w:rsid w:val="00403F6E"/>
    <w:rsid w:val="00404A88"/>
    <w:rsid w:val="004070D2"/>
    <w:rsid w:val="00410421"/>
    <w:rsid w:val="00411069"/>
    <w:rsid w:val="00416D90"/>
    <w:rsid w:val="00420C73"/>
    <w:rsid w:val="004211BF"/>
    <w:rsid w:val="00425366"/>
    <w:rsid w:val="00432117"/>
    <w:rsid w:val="00433F14"/>
    <w:rsid w:val="00435002"/>
    <w:rsid w:val="00446287"/>
    <w:rsid w:val="00452A03"/>
    <w:rsid w:val="00455F23"/>
    <w:rsid w:val="00463472"/>
    <w:rsid w:val="00465771"/>
    <w:rsid w:val="00467219"/>
    <w:rsid w:val="004778EB"/>
    <w:rsid w:val="00485974"/>
    <w:rsid w:val="004910B8"/>
    <w:rsid w:val="004A1DFE"/>
    <w:rsid w:val="004C58AB"/>
    <w:rsid w:val="004D408C"/>
    <w:rsid w:val="004E3F4C"/>
    <w:rsid w:val="004F0AC0"/>
    <w:rsid w:val="004F2C0D"/>
    <w:rsid w:val="004F7E46"/>
    <w:rsid w:val="005012BD"/>
    <w:rsid w:val="00502966"/>
    <w:rsid w:val="0050362B"/>
    <w:rsid w:val="00505B9B"/>
    <w:rsid w:val="005062A7"/>
    <w:rsid w:val="00506D09"/>
    <w:rsid w:val="00507C68"/>
    <w:rsid w:val="005130AB"/>
    <w:rsid w:val="00514C4B"/>
    <w:rsid w:val="00517DA8"/>
    <w:rsid w:val="00520F91"/>
    <w:rsid w:val="005326B7"/>
    <w:rsid w:val="00536E79"/>
    <w:rsid w:val="00542384"/>
    <w:rsid w:val="005458BF"/>
    <w:rsid w:val="00545D50"/>
    <w:rsid w:val="0055036B"/>
    <w:rsid w:val="00556C83"/>
    <w:rsid w:val="00586942"/>
    <w:rsid w:val="005A1272"/>
    <w:rsid w:val="005A30A7"/>
    <w:rsid w:val="005A344A"/>
    <w:rsid w:val="005A57DF"/>
    <w:rsid w:val="005A6D27"/>
    <w:rsid w:val="005A7205"/>
    <w:rsid w:val="005C6B3A"/>
    <w:rsid w:val="005D437E"/>
    <w:rsid w:val="005D4F51"/>
    <w:rsid w:val="005E0E06"/>
    <w:rsid w:val="005E3197"/>
    <w:rsid w:val="005E35AC"/>
    <w:rsid w:val="005F0FBF"/>
    <w:rsid w:val="005F7203"/>
    <w:rsid w:val="005F72AA"/>
    <w:rsid w:val="005F7F84"/>
    <w:rsid w:val="006013BD"/>
    <w:rsid w:val="00604D68"/>
    <w:rsid w:val="00612AE9"/>
    <w:rsid w:val="00612D87"/>
    <w:rsid w:val="00615DDA"/>
    <w:rsid w:val="00620774"/>
    <w:rsid w:val="00622D6E"/>
    <w:rsid w:val="00630C59"/>
    <w:rsid w:val="006313FA"/>
    <w:rsid w:val="0063607A"/>
    <w:rsid w:val="0063676E"/>
    <w:rsid w:val="0063761B"/>
    <w:rsid w:val="006407DF"/>
    <w:rsid w:val="00644E40"/>
    <w:rsid w:val="00652743"/>
    <w:rsid w:val="00653A06"/>
    <w:rsid w:val="00655097"/>
    <w:rsid w:val="0065741A"/>
    <w:rsid w:val="006578D0"/>
    <w:rsid w:val="00664454"/>
    <w:rsid w:val="00672B69"/>
    <w:rsid w:val="006766C2"/>
    <w:rsid w:val="0068006F"/>
    <w:rsid w:val="00680F77"/>
    <w:rsid w:val="00684475"/>
    <w:rsid w:val="00692876"/>
    <w:rsid w:val="006A38B7"/>
    <w:rsid w:val="006A4C5D"/>
    <w:rsid w:val="006A542F"/>
    <w:rsid w:val="006B336E"/>
    <w:rsid w:val="006B33F6"/>
    <w:rsid w:val="006B3B0F"/>
    <w:rsid w:val="006C135D"/>
    <w:rsid w:val="006C552C"/>
    <w:rsid w:val="006D00BB"/>
    <w:rsid w:val="006E1F02"/>
    <w:rsid w:val="006E2F3C"/>
    <w:rsid w:val="006F0580"/>
    <w:rsid w:val="00702AD9"/>
    <w:rsid w:val="007043CA"/>
    <w:rsid w:val="0071425E"/>
    <w:rsid w:val="00716B20"/>
    <w:rsid w:val="007235B2"/>
    <w:rsid w:val="00725E1F"/>
    <w:rsid w:val="0072740A"/>
    <w:rsid w:val="007274FC"/>
    <w:rsid w:val="007301BA"/>
    <w:rsid w:val="00730F27"/>
    <w:rsid w:val="00731125"/>
    <w:rsid w:val="00731ABF"/>
    <w:rsid w:val="00734ACA"/>
    <w:rsid w:val="00737F9F"/>
    <w:rsid w:val="007462BB"/>
    <w:rsid w:val="007572DB"/>
    <w:rsid w:val="00763D9E"/>
    <w:rsid w:val="00770A66"/>
    <w:rsid w:val="00770ADF"/>
    <w:rsid w:val="00772599"/>
    <w:rsid w:val="007727D2"/>
    <w:rsid w:val="007806E0"/>
    <w:rsid w:val="00781A42"/>
    <w:rsid w:val="00786812"/>
    <w:rsid w:val="00787A50"/>
    <w:rsid w:val="00790DA0"/>
    <w:rsid w:val="0079246D"/>
    <w:rsid w:val="007A1C80"/>
    <w:rsid w:val="007A45AB"/>
    <w:rsid w:val="007A6638"/>
    <w:rsid w:val="007A7BFC"/>
    <w:rsid w:val="007B2D30"/>
    <w:rsid w:val="007C633D"/>
    <w:rsid w:val="007D09A8"/>
    <w:rsid w:val="007D0D5A"/>
    <w:rsid w:val="007D1B23"/>
    <w:rsid w:val="007E39BD"/>
    <w:rsid w:val="007F5C53"/>
    <w:rsid w:val="007F78FA"/>
    <w:rsid w:val="00807B9B"/>
    <w:rsid w:val="00814F27"/>
    <w:rsid w:val="0081777A"/>
    <w:rsid w:val="00833B51"/>
    <w:rsid w:val="00834BC2"/>
    <w:rsid w:val="00835D96"/>
    <w:rsid w:val="00836FEE"/>
    <w:rsid w:val="00837428"/>
    <w:rsid w:val="00841A51"/>
    <w:rsid w:val="0084567F"/>
    <w:rsid w:val="00850824"/>
    <w:rsid w:val="00850CB9"/>
    <w:rsid w:val="008617C0"/>
    <w:rsid w:val="0086337C"/>
    <w:rsid w:val="00872686"/>
    <w:rsid w:val="00895D01"/>
    <w:rsid w:val="008A1D17"/>
    <w:rsid w:val="008B2571"/>
    <w:rsid w:val="008B507C"/>
    <w:rsid w:val="008B707C"/>
    <w:rsid w:val="008C0D57"/>
    <w:rsid w:val="008C2A8B"/>
    <w:rsid w:val="008C6D9A"/>
    <w:rsid w:val="008C78E2"/>
    <w:rsid w:val="008D1F2F"/>
    <w:rsid w:val="008D4B51"/>
    <w:rsid w:val="008D6339"/>
    <w:rsid w:val="008D7354"/>
    <w:rsid w:val="008E3FA8"/>
    <w:rsid w:val="008E448E"/>
    <w:rsid w:val="008F06BE"/>
    <w:rsid w:val="008F1BCC"/>
    <w:rsid w:val="008F1D05"/>
    <w:rsid w:val="008F3D99"/>
    <w:rsid w:val="008F7185"/>
    <w:rsid w:val="0090193F"/>
    <w:rsid w:val="009059EB"/>
    <w:rsid w:val="009106AB"/>
    <w:rsid w:val="00923B87"/>
    <w:rsid w:val="00925DA0"/>
    <w:rsid w:val="0092794C"/>
    <w:rsid w:val="00934343"/>
    <w:rsid w:val="009369F0"/>
    <w:rsid w:val="00937E91"/>
    <w:rsid w:val="00941311"/>
    <w:rsid w:val="009430B0"/>
    <w:rsid w:val="009565AF"/>
    <w:rsid w:val="00960888"/>
    <w:rsid w:val="009621A0"/>
    <w:rsid w:val="00962644"/>
    <w:rsid w:val="00964583"/>
    <w:rsid w:val="009650E2"/>
    <w:rsid w:val="00973327"/>
    <w:rsid w:val="0097416C"/>
    <w:rsid w:val="00975E32"/>
    <w:rsid w:val="00980731"/>
    <w:rsid w:val="009860F8"/>
    <w:rsid w:val="00997694"/>
    <w:rsid w:val="009A641A"/>
    <w:rsid w:val="009B0382"/>
    <w:rsid w:val="009B17DA"/>
    <w:rsid w:val="009B5053"/>
    <w:rsid w:val="009C1D90"/>
    <w:rsid w:val="009C30E4"/>
    <w:rsid w:val="009C5043"/>
    <w:rsid w:val="009C5A77"/>
    <w:rsid w:val="009C6101"/>
    <w:rsid w:val="009C746C"/>
    <w:rsid w:val="009D0CE1"/>
    <w:rsid w:val="009D2307"/>
    <w:rsid w:val="009D4527"/>
    <w:rsid w:val="009D653F"/>
    <w:rsid w:val="009D6975"/>
    <w:rsid w:val="009E3A8D"/>
    <w:rsid w:val="009F4145"/>
    <w:rsid w:val="00A01339"/>
    <w:rsid w:val="00A020DD"/>
    <w:rsid w:val="00A047A2"/>
    <w:rsid w:val="00A04D7A"/>
    <w:rsid w:val="00A0576A"/>
    <w:rsid w:val="00A06870"/>
    <w:rsid w:val="00A10578"/>
    <w:rsid w:val="00A12E86"/>
    <w:rsid w:val="00A13E6C"/>
    <w:rsid w:val="00A16194"/>
    <w:rsid w:val="00A23FD7"/>
    <w:rsid w:val="00A268DD"/>
    <w:rsid w:val="00A30EB2"/>
    <w:rsid w:val="00A3176A"/>
    <w:rsid w:val="00A375D4"/>
    <w:rsid w:val="00A375F8"/>
    <w:rsid w:val="00A41DF9"/>
    <w:rsid w:val="00A43782"/>
    <w:rsid w:val="00A442C6"/>
    <w:rsid w:val="00A44B2B"/>
    <w:rsid w:val="00A44FCB"/>
    <w:rsid w:val="00A50DBC"/>
    <w:rsid w:val="00A60BDC"/>
    <w:rsid w:val="00A62B02"/>
    <w:rsid w:val="00A6364C"/>
    <w:rsid w:val="00A66328"/>
    <w:rsid w:val="00A70E49"/>
    <w:rsid w:val="00A74A91"/>
    <w:rsid w:val="00A7607A"/>
    <w:rsid w:val="00A769E0"/>
    <w:rsid w:val="00A813B2"/>
    <w:rsid w:val="00A8303A"/>
    <w:rsid w:val="00A8319D"/>
    <w:rsid w:val="00A87D5D"/>
    <w:rsid w:val="00A930F5"/>
    <w:rsid w:val="00AA0944"/>
    <w:rsid w:val="00AB3E2B"/>
    <w:rsid w:val="00AB564D"/>
    <w:rsid w:val="00AB72D3"/>
    <w:rsid w:val="00AC19E5"/>
    <w:rsid w:val="00AC1B77"/>
    <w:rsid w:val="00AC22E7"/>
    <w:rsid w:val="00AC60C1"/>
    <w:rsid w:val="00AD13C6"/>
    <w:rsid w:val="00AD5290"/>
    <w:rsid w:val="00AD7F90"/>
    <w:rsid w:val="00AE0576"/>
    <w:rsid w:val="00AE1D96"/>
    <w:rsid w:val="00AF17D5"/>
    <w:rsid w:val="00B066D3"/>
    <w:rsid w:val="00B06BEE"/>
    <w:rsid w:val="00B12480"/>
    <w:rsid w:val="00B12BB1"/>
    <w:rsid w:val="00B1581A"/>
    <w:rsid w:val="00B4265A"/>
    <w:rsid w:val="00B44635"/>
    <w:rsid w:val="00B54964"/>
    <w:rsid w:val="00B56661"/>
    <w:rsid w:val="00B56FD5"/>
    <w:rsid w:val="00B618FF"/>
    <w:rsid w:val="00B63EBE"/>
    <w:rsid w:val="00B70B5A"/>
    <w:rsid w:val="00B72D7B"/>
    <w:rsid w:val="00B7533F"/>
    <w:rsid w:val="00B75CAB"/>
    <w:rsid w:val="00B761E6"/>
    <w:rsid w:val="00B80348"/>
    <w:rsid w:val="00BA1447"/>
    <w:rsid w:val="00BA26FC"/>
    <w:rsid w:val="00BA4541"/>
    <w:rsid w:val="00BA47B1"/>
    <w:rsid w:val="00BB7B4A"/>
    <w:rsid w:val="00BC31BA"/>
    <w:rsid w:val="00BC56A8"/>
    <w:rsid w:val="00BC7257"/>
    <w:rsid w:val="00BC7848"/>
    <w:rsid w:val="00BD1A35"/>
    <w:rsid w:val="00BD29EE"/>
    <w:rsid w:val="00BD4867"/>
    <w:rsid w:val="00BD7032"/>
    <w:rsid w:val="00BD7C54"/>
    <w:rsid w:val="00BE374B"/>
    <w:rsid w:val="00BE6D9B"/>
    <w:rsid w:val="00BE721F"/>
    <w:rsid w:val="00BE72ED"/>
    <w:rsid w:val="00BE7FBE"/>
    <w:rsid w:val="00BF5D8D"/>
    <w:rsid w:val="00BF6002"/>
    <w:rsid w:val="00BF6AEF"/>
    <w:rsid w:val="00BF729F"/>
    <w:rsid w:val="00C02861"/>
    <w:rsid w:val="00C02AB1"/>
    <w:rsid w:val="00C03578"/>
    <w:rsid w:val="00C03F7F"/>
    <w:rsid w:val="00C1197E"/>
    <w:rsid w:val="00C140EE"/>
    <w:rsid w:val="00C162A9"/>
    <w:rsid w:val="00C216BA"/>
    <w:rsid w:val="00C2694F"/>
    <w:rsid w:val="00C30546"/>
    <w:rsid w:val="00C30645"/>
    <w:rsid w:val="00C30F6D"/>
    <w:rsid w:val="00C316E9"/>
    <w:rsid w:val="00C41968"/>
    <w:rsid w:val="00C452A6"/>
    <w:rsid w:val="00C455CB"/>
    <w:rsid w:val="00C47AD7"/>
    <w:rsid w:val="00C50657"/>
    <w:rsid w:val="00C54300"/>
    <w:rsid w:val="00C6489A"/>
    <w:rsid w:val="00C74814"/>
    <w:rsid w:val="00C75BDF"/>
    <w:rsid w:val="00C809FD"/>
    <w:rsid w:val="00C80E15"/>
    <w:rsid w:val="00C80FDD"/>
    <w:rsid w:val="00C81C99"/>
    <w:rsid w:val="00C84AE5"/>
    <w:rsid w:val="00C856C0"/>
    <w:rsid w:val="00C8582E"/>
    <w:rsid w:val="00C86B17"/>
    <w:rsid w:val="00C93875"/>
    <w:rsid w:val="00CA46C0"/>
    <w:rsid w:val="00CA7377"/>
    <w:rsid w:val="00CB310D"/>
    <w:rsid w:val="00CB6EA8"/>
    <w:rsid w:val="00CB74BD"/>
    <w:rsid w:val="00CB79DD"/>
    <w:rsid w:val="00CB7CA6"/>
    <w:rsid w:val="00CB7FD7"/>
    <w:rsid w:val="00CC1D3C"/>
    <w:rsid w:val="00CC7E97"/>
    <w:rsid w:val="00CD01F0"/>
    <w:rsid w:val="00CD0BD7"/>
    <w:rsid w:val="00CD26B1"/>
    <w:rsid w:val="00CE1771"/>
    <w:rsid w:val="00CE62C7"/>
    <w:rsid w:val="00CE673C"/>
    <w:rsid w:val="00CE77A6"/>
    <w:rsid w:val="00CE7CE7"/>
    <w:rsid w:val="00D05BB6"/>
    <w:rsid w:val="00D077C2"/>
    <w:rsid w:val="00D11174"/>
    <w:rsid w:val="00D22872"/>
    <w:rsid w:val="00D23FB5"/>
    <w:rsid w:val="00D32E67"/>
    <w:rsid w:val="00D36A61"/>
    <w:rsid w:val="00D45C09"/>
    <w:rsid w:val="00D5005A"/>
    <w:rsid w:val="00D5306C"/>
    <w:rsid w:val="00D541EC"/>
    <w:rsid w:val="00D643E2"/>
    <w:rsid w:val="00D6513C"/>
    <w:rsid w:val="00D65F9E"/>
    <w:rsid w:val="00D67602"/>
    <w:rsid w:val="00D67705"/>
    <w:rsid w:val="00D72AF7"/>
    <w:rsid w:val="00D7344D"/>
    <w:rsid w:val="00D73DC7"/>
    <w:rsid w:val="00D764AD"/>
    <w:rsid w:val="00D84FB4"/>
    <w:rsid w:val="00DA0756"/>
    <w:rsid w:val="00DA2281"/>
    <w:rsid w:val="00DA3079"/>
    <w:rsid w:val="00DB352E"/>
    <w:rsid w:val="00DB58FE"/>
    <w:rsid w:val="00DB6531"/>
    <w:rsid w:val="00DC76A3"/>
    <w:rsid w:val="00DD09CD"/>
    <w:rsid w:val="00DD2712"/>
    <w:rsid w:val="00DD3345"/>
    <w:rsid w:val="00DD38BA"/>
    <w:rsid w:val="00DD3F34"/>
    <w:rsid w:val="00DD48D5"/>
    <w:rsid w:val="00DD5B9D"/>
    <w:rsid w:val="00DD750A"/>
    <w:rsid w:val="00DE518A"/>
    <w:rsid w:val="00DE599F"/>
    <w:rsid w:val="00E10FAC"/>
    <w:rsid w:val="00E1305F"/>
    <w:rsid w:val="00E145B2"/>
    <w:rsid w:val="00E15516"/>
    <w:rsid w:val="00E15BBB"/>
    <w:rsid w:val="00E2073B"/>
    <w:rsid w:val="00E21150"/>
    <w:rsid w:val="00E242AC"/>
    <w:rsid w:val="00E2450D"/>
    <w:rsid w:val="00E32E29"/>
    <w:rsid w:val="00E351FB"/>
    <w:rsid w:val="00E361AC"/>
    <w:rsid w:val="00E42E5B"/>
    <w:rsid w:val="00E47EE3"/>
    <w:rsid w:val="00E538C9"/>
    <w:rsid w:val="00E60FDA"/>
    <w:rsid w:val="00E6432E"/>
    <w:rsid w:val="00E77096"/>
    <w:rsid w:val="00E83731"/>
    <w:rsid w:val="00E837AB"/>
    <w:rsid w:val="00E83FB4"/>
    <w:rsid w:val="00E876AF"/>
    <w:rsid w:val="00E94779"/>
    <w:rsid w:val="00E9551C"/>
    <w:rsid w:val="00E960B6"/>
    <w:rsid w:val="00EA4BBF"/>
    <w:rsid w:val="00EB4C07"/>
    <w:rsid w:val="00EB676B"/>
    <w:rsid w:val="00EC438F"/>
    <w:rsid w:val="00EC668D"/>
    <w:rsid w:val="00EC7E0A"/>
    <w:rsid w:val="00ED216C"/>
    <w:rsid w:val="00ED384D"/>
    <w:rsid w:val="00ED7A5D"/>
    <w:rsid w:val="00EE3431"/>
    <w:rsid w:val="00EE60CC"/>
    <w:rsid w:val="00EF24AD"/>
    <w:rsid w:val="00EF6A3E"/>
    <w:rsid w:val="00EF7436"/>
    <w:rsid w:val="00EF74EA"/>
    <w:rsid w:val="00EF78B8"/>
    <w:rsid w:val="00F01A65"/>
    <w:rsid w:val="00F07D62"/>
    <w:rsid w:val="00F104EE"/>
    <w:rsid w:val="00F12E8D"/>
    <w:rsid w:val="00F17F47"/>
    <w:rsid w:val="00F27384"/>
    <w:rsid w:val="00F30B54"/>
    <w:rsid w:val="00F42705"/>
    <w:rsid w:val="00F46B25"/>
    <w:rsid w:val="00F51B2F"/>
    <w:rsid w:val="00F54BD6"/>
    <w:rsid w:val="00F612D6"/>
    <w:rsid w:val="00F6488C"/>
    <w:rsid w:val="00F7008E"/>
    <w:rsid w:val="00F75F65"/>
    <w:rsid w:val="00F76A9D"/>
    <w:rsid w:val="00F818B5"/>
    <w:rsid w:val="00F825A1"/>
    <w:rsid w:val="00F82A81"/>
    <w:rsid w:val="00F900D0"/>
    <w:rsid w:val="00F910E6"/>
    <w:rsid w:val="00F957D4"/>
    <w:rsid w:val="00F976C5"/>
    <w:rsid w:val="00FA0BC0"/>
    <w:rsid w:val="00FA1EB5"/>
    <w:rsid w:val="00FA2395"/>
    <w:rsid w:val="00FA539D"/>
    <w:rsid w:val="00FA7A9D"/>
    <w:rsid w:val="00FA7EE2"/>
    <w:rsid w:val="00FB30A5"/>
    <w:rsid w:val="00FB4EA6"/>
    <w:rsid w:val="00FB50D5"/>
    <w:rsid w:val="00FD4B2C"/>
    <w:rsid w:val="00FE608D"/>
    <w:rsid w:val="00FF3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06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7806E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3">
    <w:name w:val="heading 3"/>
    <w:basedOn w:val="Normal"/>
    <w:link w:val="Heading3Char"/>
    <w:uiPriority w:val="9"/>
    <w:qFormat/>
    <w:rsid w:val="007806E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806E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7806E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ListParagraph">
    <w:name w:val="List Paragraph"/>
    <w:basedOn w:val="Normal"/>
    <w:uiPriority w:val="34"/>
    <w:qFormat/>
    <w:rsid w:val="007806E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C3064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3064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C3064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30645"/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Название1"/>
    <w:basedOn w:val="Normal"/>
    <w:rsid w:val="00C30645"/>
    <w:pPr>
      <w:jc w:val="center"/>
    </w:pPr>
    <w:rPr>
      <w:b/>
      <w:bCs/>
      <w:sz w:val="32"/>
      <w:szCs w:val="32"/>
      <w:lang w:eastAsia="en-US"/>
    </w:rPr>
  </w:style>
  <w:style w:type="paragraph" w:customStyle="1" w:styleId="10">
    <w:name w:val="Абзац списка1"/>
    <w:basedOn w:val="Normal"/>
    <w:rsid w:val="00C30645"/>
    <w:pPr>
      <w:ind w:left="720"/>
    </w:pPr>
  </w:style>
  <w:style w:type="paragraph" w:customStyle="1" w:styleId="a">
    <w:name w:val="Прижатый влево"/>
    <w:basedOn w:val="Normal"/>
    <w:next w:val="Normal"/>
    <w:rsid w:val="00C30645"/>
    <w:pPr>
      <w:autoSpaceDE w:val="0"/>
      <w:autoSpaceDN w:val="0"/>
      <w:adjustRightInd w:val="0"/>
    </w:pPr>
    <w:rPr>
      <w:rFonts w:ascii="Arial" w:hAnsi="Arial"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759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759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06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7806E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3">
    <w:name w:val="heading 3"/>
    <w:basedOn w:val="Normal"/>
    <w:link w:val="Heading3Char"/>
    <w:uiPriority w:val="9"/>
    <w:qFormat/>
    <w:rsid w:val="007806E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806E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7806E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ListParagraph">
    <w:name w:val="List Paragraph"/>
    <w:basedOn w:val="Normal"/>
    <w:uiPriority w:val="34"/>
    <w:qFormat/>
    <w:rsid w:val="007806E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C3064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3064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C3064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30645"/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Название1"/>
    <w:basedOn w:val="Normal"/>
    <w:rsid w:val="00C30645"/>
    <w:pPr>
      <w:jc w:val="center"/>
    </w:pPr>
    <w:rPr>
      <w:b/>
      <w:bCs/>
      <w:sz w:val="32"/>
      <w:szCs w:val="32"/>
      <w:lang w:eastAsia="en-US"/>
    </w:rPr>
  </w:style>
  <w:style w:type="paragraph" w:customStyle="1" w:styleId="10">
    <w:name w:val="Абзац списка1"/>
    <w:basedOn w:val="Normal"/>
    <w:rsid w:val="00C30645"/>
    <w:pPr>
      <w:ind w:left="720"/>
    </w:pPr>
  </w:style>
  <w:style w:type="paragraph" w:customStyle="1" w:styleId="a">
    <w:name w:val="Прижатый влево"/>
    <w:basedOn w:val="Normal"/>
    <w:next w:val="Normal"/>
    <w:rsid w:val="00C30645"/>
    <w:pPr>
      <w:autoSpaceDE w:val="0"/>
      <w:autoSpaceDN w:val="0"/>
      <w:adjustRightInd w:val="0"/>
    </w:pPr>
    <w:rPr>
      <w:rFonts w:ascii="Arial" w:hAnsi="Arial"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759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759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b6b8121d0674b80e35b989978c092dc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9C74089-5C63-4E2A-B8FA-D9F9F527B643}"/>
</file>

<file path=customXml/itemProps2.xml><?xml version="1.0" encoding="utf-8"?>
<ds:datastoreItem xmlns:ds="http://schemas.openxmlformats.org/officeDocument/2006/customXml" ds:itemID="{26EE3D19-C315-4CCC-87BA-D21E4A2109F7}"/>
</file>

<file path=customXml/itemProps3.xml><?xml version="1.0" encoding="utf-8"?>
<ds:datastoreItem xmlns:ds="http://schemas.openxmlformats.org/officeDocument/2006/customXml" ds:itemID="{B41AAE55-5DBB-40A3-81DB-91E11B9F682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1263</Words>
  <Characters>7203</Characters>
  <Application>Microsoft Office Word</Application>
  <DocSecurity>0</DocSecurity>
  <Lines>60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8450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Janina Arsenjeva</cp:lastModifiedBy>
  <cp:revision>2</cp:revision>
  <cp:lastPrinted>2014-08-11T11:22:00Z</cp:lastPrinted>
  <dcterms:created xsi:type="dcterms:W3CDTF">2017-08-17T06:44:00Z</dcterms:created>
  <dcterms:modified xsi:type="dcterms:W3CDTF">2017-08-17T06:44:00Z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