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57EB9B6F" w14:textId="77777777" w:rsidR="00800237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B72778">
        <w:rPr>
          <w:rFonts w:ascii="Verdana" w:hAnsi="Verdana"/>
          <w:b/>
          <w:spacing w:val="36"/>
          <w:sz w:val="14"/>
          <w:szCs w:val="14"/>
        </w:rPr>
        <w:t>5</w:t>
      </w:r>
      <w:r w:rsidR="002801C8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2801C8">
        <w:rPr>
          <w:rFonts w:ascii="Verdana" w:hAnsi="Verdana"/>
          <w:b/>
          <w:spacing w:val="36"/>
          <w:sz w:val="14"/>
          <w:szCs w:val="14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800237">
        <w:rPr>
          <w:rFonts w:ascii="Verdana" w:hAnsi="Verdana"/>
          <w:b/>
          <w:spacing w:val="36"/>
          <w:sz w:val="14"/>
          <w:szCs w:val="14"/>
        </w:rPr>
        <w:t xml:space="preserve"> (</w:t>
      </w:r>
      <w:r w:rsidR="00B72778">
        <w:rPr>
          <w:rFonts w:ascii="Verdana" w:hAnsi="Verdana"/>
          <w:b/>
          <w:i/>
          <w:spacing w:val="36"/>
          <w:sz w:val="14"/>
          <w:szCs w:val="14"/>
        </w:rPr>
        <w:t>8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>2</w:t>
      </w:r>
      <w:r w:rsidR="00B72778">
        <w:rPr>
          <w:rFonts w:ascii="Verdana" w:hAnsi="Verdana"/>
          <w:b/>
          <w:i/>
          <w:spacing w:val="36"/>
          <w:sz w:val="14"/>
          <w:szCs w:val="14"/>
        </w:rPr>
        <w:t>6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B72778">
        <w:rPr>
          <w:rFonts w:ascii="Verdana" w:hAnsi="Verdana"/>
          <w:b/>
          <w:i/>
          <w:spacing w:val="36"/>
          <w:sz w:val="14"/>
          <w:szCs w:val="14"/>
        </w:rPr>
        <w:t>May</w:t>
      </w:r>
      <w:r w:rsidR="002801C8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2801C8">
        <w:rPr>
          <w:rFonts w:ascii="Verdana" w:hAnsi="Verdana"/>
          <w:b/>
          <w:i/>
          <w:spacing w:val="36"/>
          <w:sz w:val="14"/>
          <w:szCs w:val="14"/>
        </w:rPr>
        <w:t>3</w:t>
      </w:r>
      <w:r w:rsidR="00800237">
        <w:rPr>
          <w:rFonts w:ascii="Verdana" w:hAnsi="Verdana"/>
          <w:b/>
          <w:i/>
          <w:spacing w:val="36"/>
          <w:sz w:val="14"/>
          <w:szCs w:val="14"/>
        </w:rPr>
        <w:t>)</w:t>
      </w:r>
    </w:p>
    <w:p w14:paraId="3845C698" w14:textId="1A31DF2F"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 w:rsidRPr="00202C58">
        <w:rPr>
          <w:rFonts w:ascii="Verdana" w:hAnsi="Verdana"/>
          <w:b/>
          <w:i/>
          <w:spacing w:val="36"/>
          <w:sz w:val="14"/>
          <w:szCs w:val="14"/>
        </w:rPr>
        <w:t>Room X</w:t>
      </w:r>
      <w:r w:rsidR="00B72778">
        <w:rPr>
          <w:rFonts w:ascii="Verdana" w:hAnsi="Verdana"/>
          <w:b/>
          <w:i/>
          <w:spacing w:val="36"/>
          <w:sz w:val="14"/>
          <w:szCs w:val="14"/>
        </w:rPr>
        <w:t>XIII</w:t>
      </w:r>
      <w:r w:rsidR="00DD32E7">
        <w:rPr>
          <w:rFonts w:ascii="Verdana" w:hAnsi="Verdana"/>
          <w:b/>
          <w:i/>
          <w:spacing w:val="36"/>
          <w:sz w:val="14"/>
          <w:szCs w:val="14"/>
        </w:rPr>
        <w:t xml:space="preserve"> (8-19 May) and Tempus1 (22-26 May)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, </w:t>
      </w:r>
      <w:r w:rsidR="00B72778">
        <w:rPr>
          <w:rFonts w:ascii="Verdana" w:hAnsi="Verdana"/>
          <w:b/>
          <w:i/>
          <w:spacing w:val="36"/>
          <w:sz w:val="14"/>
          <w:szCs w:val="14"/>
        </w:rPr>
        <w:t>E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Building, Palais des Nations</w:t>
      </w:r>
    </w:p>
    <w:p w14:paraId="67E08684" w14:textId="296FB04C" w:rsidR="00E176DD" w:rsidRPr="00DA168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 (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as of </w:t>
      </w:r>
      <w:r w:rsidR="00DD32E7">
        <w:rPr>
          <w:rFonts w:ascii="Verdana" w:hAnsi="Verdana"/>
          <w:bCs/>
          <w:i/>
          <w:color w:val="000099"/>
          <w:spacing w:val="36"/>
          <w:sz w:val="20"/>
          <w:szCs w:val="20"/>
        </w:rPr>
        <w:t>31</w:t>
      </w:r>
      <w:r w:rsidR="001477A4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="00B72778">
        <w:rPr>
          <w:rFonts w:ascii="Verdana" w:hAnsi="Verdana"/>
          <w:bCs/>
          <w:i/>
          <w:color w:val="000099"/>
          <w:spacing w:val="36"/>
          <w:sz w:val="20"/>
          <w:szCs w:val="20"/>
        </w:rPr>
        <w:t>March</w:t>
      </w:r>
      <w:r w:rsidR="002801C8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B72778">
        <w:rPr>
          <w:rFonts w:ascii="Verdana" w:hAnsi="Verdana"/>
          <w:bCs/>
          <w:i/>
          <w:color w:val="000099"/>
          <w:spacing w:val="36"/>
          <w:sz w:val="20"/>
          <w:szCs w:val="20"/>
        </w:rPr>
        <w:t>3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77777777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647B0B47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9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May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3EF79EA2" w14:textId="14279F98" w:rsidR="00121466" w:rsidRDefault="00121466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B72778">
        <w:rPr>
          <w:rFonts w:ascii="Calibri" w:hAnsi="Calibri" w:cs="Calibri"/>
          <w:b/>
          <w:sz w:val="22"/>
          <w:szCs w:val="22"/>
        </w:rPr>
        <w:t>Timor Leste</w:t>
      </w:r>
    </w:p>
    <w:p w14:paraId="1B4CF34C" w14:textId="17E65C9A" w:rsidR="00E176DD" w:rsidRPr="00356D3A" w:rsidRDefault="00A15D60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BD1F7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</w:t>
      </w:r>
      <w:r w:rsidR="00121466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00 p.m.</w:t>
      </w:r>
      <w:r w:rsidR="00121466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B72778">
        <w:rPr>
          <w:rFonts w:ascii="Calibri" w:hAnsi="Calibri" w:cs="Calibri"/>
          <w:b/>
          <w:sz w:val="22"/>
          <w:szCs w:val="22"/>
        </w:rPr>
        <w:t>Timor Leste</w:t>
      </w:r>
      <w:r w:rsidR="00BD1F74">
        <w:rPr>
          <w:rFonts w:ascii="Calibri" w:hAnsi="Calibri" w:cs="Calibri"/>
          <w:b/>
          <w:sz w:val="22"/>
          <w:szCs w:val="22"/>
        </w:rPr>
        <w:t xml:space="preserve"> </w:t>
      </w:r>
      <w:r w:rsidR="00BD1F74" w:rsidRPr="007E5DE8">
        <w:rPr>
          <w:rFonts w:ascii="Calibri" w:hAnsi="Calibri" w:cs="Calibri"/>
          <w:i/>
          <w:iCs/>
          <w:sz w:val="22"/>
          <w:szCs w:val="22"/>
        </w:rPr>
        <w:t>(</w:t>
      </w:r>
      <w:r w:rsidR="00BD1F74" w:rsidRPr="006F5B61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721E601B" w14:textId="10233360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10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May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1259E02D" w14:textId="55DBAC5A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B72778">
        <w:rPr>
          <w:rFonts w:ascii="Calibri" w:hAnsi="Calibri" w:cs="Calibri"/>
          <w:b/>
          <w:sz w:val="22"/>
          <w:szCs w:val="22"/>
        </w:rPr>
        <w:t>Sao Tomé and Principe</w:t>
      </w:r>
    </w:p>
    <w:p w14:paraId="37779760" w14:textId="60A551DB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B72778">
        <w:rPr>
          <w:rFonts w:ascii="Calibri" w:hAnsi="Calibri" w:cs="Calibri"/>
          <w:b/>
          <w:sz w:val="22"/>
          <w:szCs w:val="22"/>
        </w:rPr>
        <w:t>Sao Tomé and Principe</w:t>
      </w:r>
      <w:r w:rsidR="002801C8">
        <w:rPr>
          <w:rFonts w:ascii="Calibri" w:hAnsi="Calibri" w:cs="Calibri"/>
          <w:b/>
          <w:sz w:val="22"/>
          <w:szCs w:val="22"/>
        </w:rPr>
        <w:t xml:space="preserve"> </w:t>
      </w:r>
      <w:r w:rsidR="002801C8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F71984" w14:textId="75137E7C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11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May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7F9A960C" w14:textId="26882667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2801C8">
        <w:rPr>
          <w:rFonts w:ascii="Calibri" w:hAnsi="Calibri" w:cs="Calibri"/>
          <w:sz w:val="22"/>
          <w:szCs w:val="22"/>
        </w:rPr>
        <w:t>under the simplified reporting procedure</w:t>
      </w:r>
      <w:r w:rsidR="002801C8" w:rsidRPr="00356D3A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B72778">
        <w:rPr>
          <w:rFonts w:ascii="Calibri" w:hAnsi="Calibri" w:cs="Calibri"/>
          <w:b/>
          <w:sz w:val="22"/>
          <w:szCs w:val="22"/>
        </w:rPr>
        <w:t>Germany</w:t>
      </w:r>
    </w:p>
    <w:p w14:paraId="5984460B" w14:textId="3F128B9C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2801C8">
        <w:rPr>
          <w:rFonts w:ascii="Calibri" w:hAnsi="Calibri" w:cs="Calibri"/>
          <w:sz w:val="22"/>
          <w:szCs w:val="22"/>
        </w:rPr>
        <w:t>under the simplified reporting procedure</w:t>
      </w:r>
      <w:r w:rsidR="002801C8" w:rsidRPr="00356D3A">
        <w:rPr>
          <w:rFonts w:ascii="Calibri" w:hAnsi="Calibri" w:cs="Calibri"/>
          <w:sz w:val="22"/>
          <w:szCs w:val="22"/>
        </w:rPr>
        <w:t xml:space="preserve"> </w:t>
      </w:r>
      <w:r w:rsidR="00121466" w:rsidRPr="00356D3A">
        <w:rPr>
          <w:rFonts w:ascii="Calibri" w:hAnsi="Calibri" w:cs="Calibri"/>
          <w:sz w:val="22"/>
          <w:szCs w:val="22"/>
        </w:rPr>
        <w:t xml:space="preserve">by </w:t>
      </w:r>
      <w:r w:rsidR="00B72778">
        <w:rPr>
          <w:rFonts w:ascii="Calibri" w:hAnsi="Calibri" w:cs="Calibri"/>
          <w:b/>
          <w:sz w:val="22"/>
          <w:szCs w:val="22"/>
        </w:rPr>
        <w:t>Germany</w:t>
      </w:r>
      <w:r w:rsidR="001477A4">
        <w:rPr>
          <w:rFonts w:ascii="Calibri" w:hAnsi="Calibri" w:cs="Calibri"/>
          <w:b/>
          <w:sz w:val="22"/>
          <w:szCs w:val="22"/>
        </w:rPr>
        <w:t xml:space="preserve"> </w:t>
      </w:r>
      <w:r w:rsidR="001477A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427FF541" w14:textId="14D0D76F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2 May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41F08F9C" w14:textId="21D72AD5" w:rsidR="00821014" w:rsidRDefault="00D937BD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82101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821014" w:rsidRPr="00356D3A">
        <w:rPr>
          <w:rFonts w:ascii="Calibri" w:hAnsi="Calibri" w:cs="Calibri"/>
          <w:b/>
          <w:bCs/>
          <w:sz w:val="22"/>
          <w:szCs w:val="22"/>
        </w:rPr>
        <w:tab/>
      </w:r>
      <w:r w:rsidR="00821014" w:rsidRPr="00356D3A">
        <w:rPr>
          <w:rFonts w:ascii="Calibri" w:hAnsi="Calibri" w:cs="Calibri"/>
          <w:sz w:val="22"/>
          <w:szCs w:val="22"/>
        </w:rPr>
        <w:t>Consideration of report submitted</w:t>
      </w:r>
      <w:r w:rsidR="00737589">
        <w:rPr>
          <w:rFonts w:ascii="Calibri" w:hAnsi="Calibri" w:cs="Calibri"/>
          <w:sz w:val="22"/>
          <w:szCs w:val="22"/>
        </w:rPr>
        <w:t xml:space="preserve"> by</w:t>
      </w:r>
      <w:r w:rsidR="00821014" w:rsidRPr="00356D3A">
        <w:rPr>
          <w:rFonts w:ascii="Calibri" w:hAnsi="Calibri" w:cs="Calibri"/>
          <w:sz w:val="22"/>
          <w:szCs w:val="22"/>
        </w:rPr>
        <w:t xml:space="preserve"> </w:t>
      </w:r>
      <w:r w:rsidR="00737589">
        <w:rPr>
          <w:rFonts w:ascii="Calibri" w:hAnsi="Calibri" w:cs="Calibri"/>
          <w:b/>
          <w:sz w:val="22"/>
          <w:szCs w:val="22"/>
        </w:rPr>
        <w:t>China</w:t>
      </w:r>
      <w:r w:rsidR="00737589" w:rsidRPr="00B53E23">
        <w:rPr>
          <w:rFonts w:ascii="Calibri" w:hAnsi="Calibri" w:cs="Calibri"/>
          <w:b/>
          <w:sz w:val="18"/>
          <w:szCs w:val="18"/>
        </w:rPr>
        <w:t>*</w:t>
      </w:r>
    </w:p>
    <w:p w14:paraId="2969DDF1" w14:textId="36ACB5C4" w:rsidR="00E176DD" w:rsidRDefault="00821014" w:rsidP="00682CFC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 w:rsidR="002801C8" w:rsidRPr="00356D3A">
        <w:rPr>
          <w:rFonts w:ascii="Calibri" w:hAnsi="Calibri" w:cs="Calibri"/>
          <w:sz w:val="22"/>
          <w:szCs w:val="22"/>
        </w:rPr>
        <w:t>submitted</w:t>
      </w:r>
      <w:r w:rsidR="002801C8">
        <w:rPr>
          <w:rFonts w:ascii="Calibri" w:hAnsi="Calibri" w:cs="Calibri"/>
          <w:sz w:val="22"/>
          <w:szCs w:val="22"/>
        </w:rPr>
        <w:t xml:space="preserve"> </w:t>
      </w:r>
      <w:r w:rsidR="00737589">
        <w:rPr>
          <w:rFonts w:ascii="Calibri" w:hAnsi="Calibri" w:cs="Calibri"/>
          <w:sz w:val="22"/>
          <w:szCs w:val="22"/>
        </w:rPr>
        <w:t xml:space="preserve">by </w:t>
      </w:r>
      <w:r w:rsidR="00737589">
        <w:rPr>
          <w:rFonts w:ascii="Calibri" w:hAnsi="Calibri" w:cs="Calibri"/>
          <w:b/>
          <w:sz w:val="22"/>
          <w:szCs w:val="22"/>
        </w:rPr>
        <w:t>China</w:t>
      </w:r>
      <w:r w:rsidR="00737589" w:rsidRPr="00B53E23">
        <w:rPr>
          <w:rFonts w:ascii="Calibri" w:hAnsi="Calibri" w:cs="Calibri"/>
          <w:b/>
          <w:sz w:val="18"/>
          <w:szCs w:val="18"/>
        </w:rPr>
        <w:t>*</w:t>
      </w:r>
      <w:r w:rsidR="00737589">
        <w:rPr>
          <w:rFonts w:ascii="Calibri" w:hAnsi="Calibri" w:cs="Calibri"/>
          <w:b/>
          <w:sz w:val="22"/>
          <w:szCs w:val="22"/>
        </w:rPr>
        <w:t xml:space="preserve"> </w:t>
      </w:r>
      <w:r w:rsidR="00737589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716B32F4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0E3995A" w14:textId="755562FA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6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May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367EC5FF" w14:textId="3712E8DA" w:rsidR="00E176DD" w:rsidRPr="00372112" w:rsidRDefault="00E176DD" w:rsidP="00BD1F7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.00 a.m.-1.00 </w:t>
      </w:r>
      <w:r w:rsidR="00B7277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737589">
        <w:rPr>
          <w:rFonts w:ascii="Calibri" w:hAnsi="Calibri" w:cs="Calibri"/>
          <w:sz w:val="22"/>
          <w:szCs w:val="22"/>
        </w:rPr>
        <w:t>under the simplified reporting procedure</w:t>
      </w:r>
      <w:r w:rsidR="00737589" w:rsidRPr="00356D3A">
        <w:rPr>
          <w:rFonts w:ascii="Calibri" w:hAnsi="Calibri" w:cs="Calibri"/>
          <w:sz w:val="22"/>
          <w:szCs w:val="22"/>
        </w:rPr>
        <w:t xml:space="preserve"> by</w:t>
      </w:r>
      <w:r w:rsidR="00737589"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737589">
        <w:rPr>
          <w:rFonts w:ascii="Calibri" w:hAnsi="Calibri" w:cs="Calibri"/>
          <w:b/>
          <w:sz w:val="22"/>
          <w:szCs w:val="22"/>
        </w:rPr>
        <w:t>Spain</w:t>
      </w:r>
      <w:proofErr w:type="gramEnd"/>
    </w:p>
    <w:p w14:paraId="6BC970AE" w14:textId="7B62F884" w:rsidR="00E176DD" w:rsidRPr="00356D3A" w:rsidRDefault="00D937BD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>Consideration of report</w:t>
      </w:r>
      <w:r w:rsidR="004E1113">
        <w:rPr>
          <w:rFonts w:ascii="Calibri" w:hAnsi="Calibri" w:cs="Calibri"/>
          <w:sz w:val="22"/>
          <w:szCs w:val="22"/>
        </w:rPr>
        <w:t xml:space="preserve"> submitted </w:t>
      </w:r>
      <w:r w:rsidR="00737589">
        <w:rPr>
          <w:rFonts w:ascii="Calibri" w:hAnsi="Calibri" w:cs="Calibri"/>
          <w:sz w:val="22"/>
          <w:szCs w:val="22"/>
        </w:rPr>
        <w:t>under the simplified reporting procedure</w:t>
      </w:r>
      <w:r w:rsidR="00737589" w:rsidRPr="00356D3A">
        <w:rPr>
          <w:rFonts w:ascii="Calibri" w:hAnsi="Calibri" w:cs="Calibri"/>
          <w:sz w:val="22"/>
          <w:szCs w:val="22"/>
        </w:rPr>
        <w:t xml:space="preserve"> by</w:t>
      </w:r>
      <w:r w:rsidR="00737589">
        <w:rPr>
          <w:rFonts w:ascii="Calibri" w:hAnsi="Calibri" w:cs="Calibri"/>
          <w:sz w:val="22"/>
          <w:szCs w:val="22"/>
        </w:rPr>
        <w:t xml:space="preserve"> </w:t>
      </w:r>
      <w:r w:rsidR="00737589">
        <w:rPr>
          <w:rFonts w:ascii="Calibri" w:hAnsi="Calibri" w:cs="Calibri"/>
          <w:b/>
          <w:sz w:val="22"/>
          <w:szCs w:val="22"/>
        </w:rPr>
        <w:t>Spain</w:t>
      </w:r>
      <w:r w:rsidR="00737589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29F4B3E8" w14:textId="3D1F1A07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7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May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2BA685F4" w14:textId="6B7BC5D7" w:rsidR="00E176DD" w:rsidRPr="00850A26" w:rsidRDefault="00D937BD" w:rsidP="004E1113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737589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737589">
        <w:rPr>
          <w:rFonts w:ascii="Calibri" w:hAnsi="Calibri" w:cs="Calibri"/>
          <w:sz w:val="22"/>
          <w:szCs w:val="22"/>
        </w:rPr>
        <w:t>under the simplified reporting procedure</w:t>
      </w:r>
      <w:r w:rsidR="00737589" w:rsidRPr="00356D3A">
        <w:rPr>
          <w:rFonts w:ascii="Calibri" w:hAnsi="Calibri" w:cs="Calibri"/>
          <w:sz w:val="22"/>
          <w:szCs w:val="22"/>
        </w:rPr>
        <w:t xml:space="preserve"> by</w:t>
      </w:r>
      <w:r w:rsidR="00737589"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737589">
        <w:rPr>
          <w:rFonts w:ascii="Calibri" w:hAnsi="Calibri" w:cs="Calibri"/>
          <w:b/>
          <w:sz w:val="22"/>
          <w:szCs w:val="22"/>
        </w:rPr>
        <w:t>Slovakia</w:t>
      </w:r>
      <w:proofErr w:type="gramEnd"/>
    </w:p>
    <w:p w14:paraId="3E4902B3" w14:textId="48D30114" w:rsidR="00E176DD" w:rsidRPr="00356D3A" w:rsidRDefault="00E176DD" w:rsidP="00737589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="00737589" w:rsidRPr="00356D3A">
        <w:rPr>
          <w:rFonts w:ascii="Calibri" w:hAnsi="Calibri" w:cs="Calibri"/>
          <w:sz w:val="22"/>
          <w:szCs w:val="22"/>
        </w:rPr>
        <w:t>Consideration of report submitted</w:t>
      </w:r>
      <w:r w:rsidR="00737589">
        <w:rPr>
          <w:rFonts w:ascii="Calibri" w:hAnsi="Calibri" w:cs="Calibri"/>
          <w:sz w:val="22"/>
          <w:szCs w:val="22"/>
        </w:rPr>
        <w:t xml:space="preserve"> under the simplified reporting procedure</w:t>
      </w:r>
      <w:r w:rsidR="00737589" w:rsidRPr="00356D3A">
        <w:rPr>
          <w:rFonts w:ascii="Calibri" w:hAnsi="Calibri" w:cs="Calibri"/>
          <w:sz w:val="22"/>
          <w:szCs w:val="22"/>
        </w:rPr>
        <w:t xml:space="preserve"> by </w:t>
      </w:r>
      <w:r w:rsidR="00737589">
        <w:rPr>
          <w:rFonts w:ascii="Calibri" w:hAnsi="Calibri" w:cs="Calibri"/>
          <w:b/>
          <w:sz w:val="22"/>
          <w:szCs w:val="22"/>
        </w:rPr>
        <w:t xml:space="preserve">Slovakia </w:t>
      </w:r>
      <w:r w:rsidR="00737589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11F958DC" w14:textId="737C10D6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800237">
        <w:rPr>
          <w:rFonts w:ascii="Calibri" w:hAnsi="Calibri" w:cs="Calibri"/>
          <w:b/>
          <w:bCs/>
          <w:color w:val="000099"/>
          <w:sz w:val="22"/>
          <w:szCs w:val="22"/>
        </w:rPr>
        <w:t>8 May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5132A998" w14:textId="0661BBD3" w:rsidR="00CC74A9" w:rsidRDefault="00CC74A9" w:rsidP="00CC74A9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b/>
          <w:sz w:val="22"/>
          <w:szCs w:val="22"/>
        </w:rPr>
        <w:t>Venezuela</w:t>
      </w:r>
      <w:proofErr w:type="gramEnd"/>
    </w:p>
    <w:p w14:paraId="10537BF8" w14:textId="3D625B8D" w:rsidR="00800237" w:rsidRPr="00737589" w:rsidRDefault="00737589" w:rsidP="00CC74A9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="0033502A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="0033502A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="0033502A" w:rsidRPr="00356D3A">
        <w:rPr>
          <w:rFonts w:ascii="Calibri" w:hAnsi="Calibri" w:cs="Calibri"/>
          <w:b/>
          <w:bCs/>
          <w:sz w:val="22"/>
          <w:szCs w:val="22"/>
        </w:rPr>
        <w:tab/>
      </w:r>
      <w:r w:rsidR="0033502A" w:rsidRPr="00356D3A">
        <w:rPr>
          <w:rFonts w:ascii="Calibri" w:hAnsi="Calibri" w:cs="Calibri"/>
          <w:sz w:val="22"/>
          <w:szCs w:val="22"/>
        </w:rPr>
        <w:t xml:space="preserve">Consideration of report </w:t>
      </w:r>
      <w:r w:rsidR="00800237">
        <w:rPr>
          <w:rFonts w:ascii="Calibri" w:hAnsi="Calibri" w:cs="Calibri"/>
          <w:sz w:val="22"/>
          <w:szCs w:val="22"/>
        </w:rPr>
        <w:t xml:space="preserve">submitted </w:t>
      </w:r>
      <w:r w:rsidR="0033502A" w:rsidRPr="00356D3A">
        <w:rPr>
          <w:rFonts w:ascii="Calibri" w:hAnsi="Calibri" w:cs="Calibri"/>
          <w:sz w:val="22"/>
          <w:szCs w:val="22"/>
        </w:rPr>
        <w:t>by</w:t>
      </w:r>
      <w:r w:rsidR="0033502A"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Venezuela</w:t>
      </w:r>
      <w:r w:rsidR="00CC74A9">
        <w:rPr>
          <w:rFonts w:ascii="Calibri" w:hAnsi="Calibri" w:cs="Calibri"/>
          <w:b/>
          <w:sz w:val="22"/>
          <w:szCs w:val="22"/>
        </w:rPr>
        <w:t xml:space="preserve"> </w:t>
      </w:r>
      <w:r w:rsidR="00CC74A9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5A55554B" w14:textId="77777777" w:rsidR="000F2181" w:rsidRPr="00356D3A" w:rsidRDefault="000F2181" w:rsidP="000F2181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6B6177C" w14:textId="4A1457FE" w:rsidR="000F2181" w:rsidRPr="00356D3A" w:rsidRDefault="000F2181" w:rsidP="000F2181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Week 3</w:t>
      </w:r>
    </w:p>
    <w:p w14:paraId="62AF9F7A" w14:textId="0A233F9F" w:rsidR="000F2181" w:rsidRDefault="000F2181" w:rsidP="000F218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8C329FC" w14:textId="0B05585E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Monday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 w:rsidR="00800237"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800237">
        <w:rPr>
          <w:rFonts w:ascii="Calibri" w:hAnsi="Calibri" w:cs="Calibri"/>
          <w:b/>
          <w:bCs/>
          <w:color w:val="000099"/>
          <w:sz w:val="22"/>
          <w:szCs w:val="22"/>
        </w:rPr>
        <w:t>May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2023</w:t>
      </w:r>
    </w:p>
    <w:p w14:paraId="197823CA" w14:textId="55FB266C" w:rsidR="00800237" w:rsidRDefault="00800237" w:rsidP="0080023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b/>
          <w:sz w:val="22"/>
          <w:szCs w:val="22"/>
        </w:rPr>
        <w:t>Iceland</w:t>
      </w:r>
      <w:proofErr w:type="gramEnd"/>
    </w:p>
    <w:p w14:paraId="6269F22F" w14:textId="4AC2814D" w:rsidR="00284C21" w:rsidRDefault="00800237" w:rsidP="000F2181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>
        <w:rPr>
          <w:rFonts w:ascii="Calibri" w:hAnsi="Calibri" w:cs="Calibri"/>
          <w:b/>
          <w:sz w:val="22"/>
          <w:szCs w:val="22"/>
        </w:rPr>
        <w:t xml:space="preserve">Iceland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401E9DB" w14:textId="015F1501" w:rsidR="00F56140" w:rsidRDefault="00121466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p w14:paraId="37B5869B" w14:textId="77777777" w:rsidR="00CC74A9" w:rsidRDefault="00CC74A9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6B03E17C" w14:textId="21249ACB" w:rsidR="00B53E23" w:rsidRPr="00B53E23" w:rsidRDefault="00B53E23" w:rsidP="00B53E23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sz w:val="18"/>
          <w:szCs w:val="18"/>
        </w:rPr>
      </w:pPr>
      <w:r w:rsidRPr="00B53E23">
        <w:rPr>
          <w:sz w:val="18"/>
          <w:szCs w:val="18"/>
        </w:rPr>
        <w:t xml:space="preserve">* </w:t>
      </w:r>
      <w:r w:rsidRPr="00913307">
        <w:rPr>
          <w:sz w:val="18"/>
          <w:szCs w:val="18"/>
        </w:rPr>
        <w:t xml:space="preserve">Including </w:t>
      </w:r>
      <w:r w:rsidR="00913307" w:rsidRPr="00913307">
        <w:rPr>
          <w:rFonts w:eastAsia="Microsoft YaHei"/>
          <w:color w:val="333333"/>
          <w:sz w:val="18"/>
          <w:szCs w:val="18"/>
        </w:rPr>
        <w:t>Hong Kong Special Administrative Region, China</w:t>
      </w:r>
      <w:r w:rsidR="00913307">
        <w:rPr>
          <w:rFonts w:eastAsia="Microsoft YaHei"/>
          <w:color w:val="333333"/>
          <w:sz w:val="18"/>
          <w:szCs w:val="18"/>
        </w:rPr>
        <w:t>,</w:t>
      </w:r>
      <w:r w:rsidR="00913307" w:rsidRPr="00913307">
        <w:rPr>
          <w:rFonts w:eastAsia="Microsoft YaHei"/>
          <w:color w:val="333333"/>
          <w:sz w:val="18"/>
          <w:szCs w:val="18"/>
        </w:rPr>
        <w:t xml:space="preserve"> and Macao Special Administrative Region, China</w:t>
      </w:r>
      <w:r w:rsidRPr="00913307">
        <w:rPr>
          <w:bCs/>
          <w:sz w:val="18"/>
          <w:szCs w:val="18"/>
        </w:rPr>
        <w:t>.</w:t>
      </w:r>
    </w:p>
    <w:sectPr w:rsidR="00B53E23" w:rsidRPr="00B53E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DD"/>
    <w:rsid w:val="000958FD"/>
    <w:rsid w:val="000A55A8"/>
    <w:rsid w:val="000F2181"/>
    <w:rsid w:val="00121466"/>
    <w:rsid w:val="001477A4"/>
    <w:rsid w:val="00200799"/>
    <w:rsid w:val="002801C8"/>
    <w:rsid w:val="00284C21"/>
    <w:rsid w:val="002C3D2B"/>
    <w:rsid w:val="002D4A52"/>
    <w:rsid w:val="0033502A"/>
    <w:rsid w:val="00395464"/>
    <w:rsid w:val="003D3A61"/>
    <w:rsid w:val="004E1113"/>
    <w:rsid w:val="005517F1"/>
    <w:rsid w:val="00587D61"/>
    <w:rsid w:val="005E64ED"/>
    <w:rsid w:val="00682CFC"/>
    <w:rsid w:val="00691E17"/>
    <w:rsid w:val="006A2533"/>
    <w:rsid w:val="006B435B"/>
    <w:rsid w:val="006C7273"/>
    <w:rsid w:val="006F5B61"/>
    <w:rsid w:val="00737589"/>
    <w:rsid w:val="00740E7B"/>
    <w:rsid w:val="007E5DE8"/>
    <w:rsid w:val="00800237"/>
    <w:rsid w:val="00821014"/>
    <w:rsid w:val="00850A26"/>
    <w:rsid w:val="008A7A85"/>
    <w:rsid w:val="00913307"/>
    <w:rsid w:val="00975654"/>
    <w:rsid w:val="00984A2C"/>
    <w:rsid w:val="00A061F6"/>
    <w:rsid w:val="00A15D60"/>
    <w:rsid w:val="00AD5D1F"/>
    <w:rsid w:val="00B53E23"/>
    <w:rsid w:val="00B72778"/>
    <w:rsid w:val="00BA3377"/>
    <w:rsid w:val="00BB1531"/>
    <w:rsid w:val="00BD1F74"/>
    <w:rsid w:val="00BE7BAE"/>
    <w:rsid w:val="00BF1EB4"/>
    <w:rsid w:val="00C5483B"/>
    <w:rsid w:val="00CB534D"/>
    <w:rsid w:val="00CC74A9"/>
    <w:rsid w:val="00CD6598"/>
    <w:rsid w:val="00D47E3D"/>
    <w:rsid w:val="00D57C0D"/>
    <w:rsid w:val="00D915BA"/>
    <w:rsid w:val="00D937BD"/>
    <w:rsid w:val="00D965D5"/>
    <w:rsid w:val="00DA1686"/>
    <w:rsid w:val="00DB60E9"/>
    <w:rsid w:val="00DC30A7"/>
    <w:rsid w:val="00DD1341"/>
    <w:rsid w:val="00DD1EAC"/>
    <w:rsid w:val="00DD32E7"/>
    <w:rsid w:val="00DF10ED"/>
    <w:rsid w:val="00E176DD"/>
    <w:rsid w:val="00E714F6"/>
    <w:rsid w:val="00F64AAB"/>
    <w:rsid w:val="00F97AD6"/>
    <w:rsid w:val="00FA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styleId="ListParagraph">
    <w:name w:val="List Paragraph"/>
    <w:basedOn w:val="Normal"/>
    <w:uiPriority w:val="34"/>
    <w:qFormat/>
    <w:rsid w:val="00B53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2022-01-25T08:36:00Z</cp:lastPrinted>
  <dcterms:created xsi:type="dcterms:W3CDTF">2023-03-31T15:54:00Z</dcterms:created>
  <dcterms:modified xsi:type="dcterms:W3CDTF">2023-03-31T15:54:00Z</dcterms:modified>
</cp:coreProperties>
</file>