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13CDD" w14:textId="77777777" w:rsidR="00EE2351" w:rsidRDefault="00021D92" w:rsidP="00E147FF">
      <w:pPr>
        <w:pStyle w:val="a"/>
        <w:shd w:val="clear" w:color="auto" w:fill="FFFFFF"/>
        <w:spacing w:line="273" w:lineRule="auto"/>
        <w:jc w:val="center"/>
        <w:rPr>
          <w:rFonts w:ascii="Times New Roman" w:hAnsi="Times New Roman" w:cs="Times New Roman"/>
          <w:b/>
          <w:bCs/>
          <w:sz w:val="36"/>
          <w:szCs w:val="24"/>
        </w:rPr>
      </w:pPr>
      <w:r w:rsidRPr="00E147FF">
        <w:rPr>
          <w:rFonts w:ascii="Times New Roman" w:hAnsi="Times New Roman" w:cs="Times New Roman"/>
          <w:b/>
          <w:bCs/>
          <w:sz w:val="36"/>
          <w:szCs w:val="24"/>
        </w:rPr>
        <w:t xml:space="preserve">Opening Statement by the Head of Delegation of the Republic of Korea, Mr. </w:t>
      </w:r>
      <w:proofErr w:type="spellStart"/>
      <w:r w:rsidRPr="00E147FF">
        <w:rPr>
          <w:rFonts w:ascii="Times New Roman" w:hAnsi="Times New Roman" w:cs="Times New Roman"/>
          <w:b/>
          <w:bCs/>
          <w:sz w:val="36"/>
          <w:szCs w:val="24"/>
        </w:rPr>
        <w:t>Jea</w:t>
      </w:r>
      <w:proofErr w:type="spellEnd"/>
      <w:r w:rsidRPr="00E147FF">
        <w:rPr>
          <w:rFonts w:ascii="Times New Roman" w:hAnsi="Times New Roman" w:cs="Times New Roman"/>
          <w:b/>
          <w:bCs/>
          <w:sz w:val="36"/>
          <w:szCs w:val="24"/>
        </w:rPr>
        <w:t xml:space="preserve"> </w:t>
      </w:r>
      <w:proofErr w:type="spellStart"/>
      <w:r w:rsidRPr="00E147FF">
        <w:rPr>
          <w:rFonts w:ascii="Times New Roman" w:hAnsi="Times New Roman" w:cs="Times New Roman"/>
          <w:b/>
          <w:bCs/>
          <w:sz w:val="36"/>
          <w:szCs w:val="24"/>
        </w:rPr>
        <w:t>Hyen</w:t>
      </w:r>
      <w:proofErr w:type="spellEnd"/>
      <w:r w:rsidRPr="00E147FF">
        <w:rPr>
          <w:rFonts w:ascii="Times New Roman" w:hAnsi="Times New Roman" w:cs="Times New Roman"/>
          <w:b/>
          <w:bCs/>
          <w:sz w:val="36"/>
          <w:szCs w:val="24"/>
        </w:rPr>
        <w:t xml:space="preserve"> SOUNG </w:t>
      </w:r>
      <w:r>
        <w:rPr>
          <w:rFonts w:ascii="Times New Roman" w:hAnsi="Times New Roman" w:cs="Times New Roman"/>
          <w:b/>
          <w:bCs/>
          <w:sz w:val="36"/>
          <w:szCs w:val="24"/>
        </w:rPr>
        <w:t xml:space="preserve">              </w:t>
      </w:r>
      <w:r w:rsidRPr="00E147FF">
        <w:rPr>
          <w:rFonts w:ascii="Times New Roman" w:hAnsi="Times New Roman" w:cs="Times New Roman"/>
          <w:b/>
          <w:bCs/>
          <w:sz w:val="36"/>
          <w:szCs w:val="24"/>
        </w:rPr>
        <w:t>at the 80</w:t>
      </w:r>
      <w:r w:rsidRPr="00E147FF">
        <w:rPr>
          <w:rFonts w:ascii="Times New Roman" w:hAnsi="Times New Roman" w:cs="Times New Roman"/>
          <w:b/>
          <w:bCs/>
          <w:sz w:val="36"/>
          <w:szCs w:val="24"/>
          <w:vertAlign w:val="superscript"/>
        </w:rPr>
        <w:t>th</w:t>
      </w:r>
      <w:r w:rsidRPr="00E147FF">
        <w:rPr>
          <w:rFonts w:ascii="Times New Roman" w:hAnsi="Times New Roman" w:cs="Times New Roman"/>
          <w:b/>
          <w:bCs/>
          <w:sz w:val="36"/>
          <w:szCs w:val="24"/>
        </w:rPr>
        <w:t xml:space="preserve"> Session of the Committee against Torture</w:t>
      </w:r>
    </w:p>
    <w:p w14:paraId="6498C235" w14:textId="77777777" w:rsidR="00C36828" w:rsidRPr="00E147FF" w:rsidRDefault="00C36828" w:rsidP="00E147FF">
      <w:pPr>
        <w:pStyle w:val="a"/>
        <w:shd w:val="clear" w:color="auto" w:fill="FFFFFF"/>
        <w:spacing w:line="273" w:lineRule="auto"/>
        <w:jc w:val="center"/>
        <w:rPr>
          <w:rFonts w:ascii="Times New Roman" w:hAnsi="Times New Roman" w:cs="Times New Roman"/>
          <w:b/>
          <w:bCs/>
          <w:sz w:val="36"/>
          <w:szCs w:val="24"/>
        </w:rPr>
      </w:pPr>
    </w:p>
    <w:p w14:paraId="535F56A0" w14:textId="77777777" w:rsidR="00021D92" w:rsidRPr="00021D92" w:rsidRDefault="00021D92" w:rsidP="00E147FF">
      <w:pPr>
        <w:pStyle w:val="a"/>
        <w:shd w:val="clear" w:color="auto" w:fill="FFFFFF"/>
        <w:spacing w:line="273" w:lineRule="auto"/>
        <w:jc w:val="center"/>
        <w:rPr>
          <w:rFonts w:ascii="Times New Roman" w:hAnsi="Times New Roman" w:cs="Times New Roman"/>
          <w:b/>
          <w:bCs/>
          <w:szCs w:val="24"/>
        </w:rPr>
      </w:pPr>
    </w:p>
    <w:p w14:paraId="0B8B1D22" w14:textId="77777777" w:rsidR="00827DAC" w:rsidRPr="00C36828" w:rsidRDefault="00040B51" w:rsidP="00E147FF">
      <w:pPr>
        <w:pStyle w:val="a"/>
        <w:numPr>
          <w:ilvl w:val="0"/>
          <w:numId w:val="3"/>
        </w:numPr>
        <w:shd w:val="clear" w:color="auto" w:fill="FFFFFF"/>
        <w:spacing w:line="273" w:lineRule="auto"/>
        <w:rPr>
          <w:rFonts w:ascii="Times New Roman" w:hAnsi="Times New Roman" w:cs="Times New Roman"/>
          <w:b/>
          <w:bCs/>
          <w:sz w:val="28"/>
          <w:szCs w:val="24"/>
        </w:rPr>
      </w:pPr>
      <w:r w:rsidRPr="00C36828">
        <w:rPr>
          <w:rFonts w:ascii="Times New Roman" w:hAnsi="Times New Roman" w:cs="Times New Roman" w:hint="eastAsia"/>
          <w:b/>
          <w:bCs/>
          <w:sz w:val="28"/>
          <w:szCs w:val="24"/>
        </w:rPr>
        <w:t>I</w:t>
      </w:r>
      <w:r w:rsidRPr="00C36828">
        <w:rPr>
          <w:rFonts w:ascii="Times New Roman" w:hAnsi="Times New Roman" w:cs="Times New Roman"/>
          <w:b/>
          <w:bCs/>
          <w:sz w:val="28"/>
          <w:szCs w:val="24"/>
        </w:rPr>
        <w:t>ntroduction</w:t>
      </w:r>
      <w:r w:rsidR="00827DAC" w:rsidRPr="00C36828">
        <w:rPr>
          <w:rFonts w:ascii="Times New Roman" w:hAnsi="Times New Roman" w:cs="Times New Roman"/>
          <w:b/>
          <w:bCs/>
          <w:sz w:val="28"/>
          <w:szCs w:val="24"/>
        </w:rPr>
        <w:t xml:space="preserve"> </w:t>
      </w:r>
    </w:p>
    <w:p w14:paraId="72E94F21" w14:textId="77777777" w:rsidR="00827DAC" w:rsidRPr="00C36828" w:rsidRDefault="00827DAC" w:rsidP="00827DAC">
      <w:pPr>
        <w:pStyle w:val="a"/>
        <w:shd w:val="clear" w:color="auto" w:fill="FFFFFF"/>
        <w:spacing w:line="273" w:lineRule="auto"/>
        <w:rPr>
          <w:rFonts w:ascii="Times New Roman" w:hAnsi="Times New Roman"/>
          <w:b/>
          <w:bCs/>
          <w:color w:val="auto"/>
          <w:spacing w:val="-5"/>
          <w:sz w:val="28"/>
        </w:rPr>
      </w:pPr>
    </w:p>
    <w:p w14:paraId="7B8DA483" w14:textId="76DCFEF1" w:rsidR="001A360B" w:rsidRPr="00C36828" w:rsidRDefault="00AF33C9" w:rsidP="001A360B">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Honorable </w:t>
      </w:r>
      <w:r w:rsidR="001A360B" w:rsidRPr="00C36828">
        <w:rPr>
          <w:rFonts w:ascii="Times New Roman" w:hAnsi="Times New Roman" w:cs="Times New Roman"/>
          <w:sz w:val="28"/>
        </w:rPr>
        <w:t>Chair</w:t>
      </w:r>
      <w:r w:rsidR="00113DD2" w:rsidRPr="00C36828">
        <w:rPr>
          <w:rFonts w:ascii="Times New Roman" w:hAnsi="Times New Roman" w:cs="Times New Roman"/>
          <w:sz w:val="28"/>
        </w:rPr>
        <w:t xml:space="preserve">man </w:t>
      </w:r>
      <w:r w:rsidR="001A360B" w:rsidRPr="00C36828">
        <w:rPr>
          <w:rFonts w:ascii="Times New Roman" w:hAnsi="Times New Roman" w:cs="Times New Roman"/>
          <w:sz w:val="28"/>
        </w:rPr>
        <w:t>and distinguished members of the Committee,</w:t>
      </w:r>
    </w:p>
    <w:p w14:paraId="03ED3BCA" w14:textId="77777777" w:rsidR="001A360B" w:rsidRPr="00C36828" w:rsidRDefault="001A360B" w:rsidP="00827DAC">
      <w:pPr>
        <w:pStyle w:val="a"/>
        <w:shd w:val="clear" w:color="auto" w:fill="FFFFFF"/>
        <w:spacing w:line="273" w:lineRule="auto"/>
        <w:rPr>
          <w:rFonts w:ascii="Times New Roman" w:hAnsi="Times New Roman"/>
          <w:b/>
          <w:bCs/>
          <w:color w:val="auto"/>
          <w:spacing w:val="-5"/>
          <w:sz w:val="28"/>
        </w:rPr>
      </w:pPr>
    </w:p>
    <w:p w14:paraId="3F1B7426" w14:textId="77777777" w:rsidR="00AF33C9" w:rsidRPr="00C36828" w:rsidRDefault="009058A4" w:rsidP="00C46119">
      <w:pPr>
        <w:rPr>
          <w:rFonts w:ascii="Times New Roman" w:hAnsi="Times New Roman" w:cs="Times New Roman"/>
          <w:sz w:val="28"/>
          <w:szCs w:val="24"/>
        </w:rPr>
      </w:pPr>
      <w:r w:rsidRPr="00C36828">
        <w:rPr>
          <w:rFonts w:ascii="Times New Roman" w:hAnsi="Times New Roman" w:cs="Times New Roman"/>
          <w:sz w:val="28"/>
          <w:szCs w:val="24"/>
        </w:rPr>
        <w:t xml:space="preserve">Today, </w:t>
      </w:r>
      <w:r w:rsidR="00AF33C9" w:rsidRPr="00C36828">
        <w:rPr>
          <w:rFonts w:ascii="Times New Roman" w:hAnsi="Times New Roman" w:cs="Times New Roman"/>
          <w:sz w:val="28"/>
          <w:szCs w:val="24"/>
        </w:rPr>
        <w:t>it is my great</w:t>
      </w:r>
      <w:r w:rsidRPr="00C36828">
        <w:rPr>
          <w:rFonts w:ascii="Times New Roman" w:hAnsi="Times New Roman" w:cs="Times New Roman"/>
          <w:sz w:val="28"/>
          <w:szCs w:val="24"/>
        </w:rPr>
        <w:t xml:space="preserve"> honor to</w:t>
      </w:r>
      <w:r w:rsidR="001A360B" w:rsidRPr="00C36828">
        <w:rPr>
          <w:rFonts w:ascii="Times New Roman" w:hAnsi="Times New Roman" w:cs="Times New Roman"/>
          <w:sz w:val="28"/>
          <w:szCs w:val="24"/>
        </w:rPr>
        <w:t xml:space="preserve"> </w:t>
      </w:r>
      <w:r w:rsidR="00EE2351" w:rsidRPr="00C36828">
        <w:rPr>
          <w:rFonts w:ascii="Times New Roman" w:hAnsi="Times New Roman" w:cs="Times New Roman"/>
          <w:sz w:val="28"/>
          <w:szCs w:val="24"/>
        </w:rPr>
        <w:t xml:space="preserve">take part in </w:t>
      </w:r>
      <w:r w:rsidR="001A360B" w:rsidRPr="00C36828">
        <w:rPr>
          <w:rFonts w:ascii="Times New Roman" w:hAnsi="Times New Roman" w:cs="Times New Roman"/>
          <w:sz w:val="28"/>
          <w:szCs w:val="24"/>
        </w:rPr>
        <w:t>the</w:t>
      </w:r>
      <w:r w:rsidR="00AF33C9" w:rsidRPr="00C36828">
        <w:rPr>
          <w:rFonts w:ascii="Times New Roman" w:hAnsi="Times New Roman" w:cs="Times New Roman"/>
          <w:sz w:val="28"/>
          <w:szCs w:val="24"/>
        </w:rPr>
        <w:t xml:space="preserve"> session on</w:t>
      </w:r>
      <w:r w:rsidR="001A360B" w:rsidRPr="00C36828">
        <w:rPr>
          <w:rFonts w:ascii="Times New Roman" w:hAnsi="Times New Roman" w:cs="Times New Roman"/>
          <w:sz w:val="28"/>
          <w:szCs w:val="24"/>
        </w:rPr>
        <w:t xml:space="preserve"> consideration </w:t>
      </w:r>
      <w:r w:rsidR="00AF33C9" w:rsidRPr="00C36828">
        <w:rPr>
          <w:rFonts w:ascii="Times New Roman" w:hAnsi="Times New Roman" w:cs="Times New Roman"/>
          <w:sz w:val="28"/>
          <w:szCs w:val="24"/>
        </w:rPr>
        <w:t>of</w:t>
      </w:r>
      <w:r w:rsidR="001A360B" w:rsidRPr="00C36828">
        <w:rPr>
          <w:rFonts w:ascii="Times New Roman" w:hAnsi="Times New Roman" w:cs="Times New Roman"/>
          <w:sz w:val="28"/>
          <w:szCs w:val="24"/>
        </w:rPr>
        <w:t xml:space="preserve"> </w:t>
      </w:r>
      <w:r w:rsidRPr="00C36828">
        <w:rPr>
          <w:rFonts w:ascii="Times New Roman" w:hAnsi="Times New Roman" w:cs="Times New Roman"/>
          <w:sz w:val="28"/>
          <w:szCs w:val="24"/>
        </w:rPr>
        <w:t>the sixth periodic report of the Republic of Korea, submitted to the Committee against Torture</w:t>
      </w:r>
      <w:r w:rsidR="001A360B" w:rsidRPr="00C36828">
        <w:rPr>
          <w:rFonts w:ascii="Times New Roman" w:hAnsi="Times New Roman" w:cs="Times New Roman"/>
          <w:sz w:val="28"/>
          <w:szCs w:val="24"/>
        </w:rPr>
        <w:t xml:space="preserve"> (</w:t>
      </w:r>
      <w:r w:rsidR="00212CD8" w:rsidRPr="00C36828">
        <w:rPr>
          <w:rFonts w:ascii="Times New Roman" w:hAnsi="Times New Roman" w:cs="Times New Roman"/>
          <w:sz w:val="28"/>
          <w:szCs w:val="24"/>
        </w:rPr>
        <w:t>hereinafter “Committee”</w:t>
      </w:r>
      <w:r w:rsidR="001A360B" w:rsidRPr="00C36828">
        <w:rPr>
          <w:rFonts w:ascii="Times New Roman" w:hAnsi="Times New Roman" w:cs="Times New Roman"/>
          <w:sz w:val="28"/>
          <w:szCs w:val="24"/>
        </w:rPr>
        <w:t>)</w:t>
      </w:r>
      <w:r w:rsidRPr="00C36828">
        <w:rPr>
          <w:rFonts w:ascii="Times New Roman" w:hAnsi="Times New Roman" w:cs="Times New Roman"/>
          <w:sz w:val="28"/>
          <w:szCs w:val="24"/>
        </w:rPr>
        <w:t xml:space="preserve"> in July 2021 </w:t>
      </w:r>
      <w:r w:rsidR="00EE2351" w:rsidRPr="00C36828">
        <w:rPr>
          <w:rFonts w:ascii="Times New Roman" w:hAnsi="Times New Roman" w:cs="Times New Roman"/>
          <w:sz w:val="28"/>
          <w:szCs w:val="24"/>
        </w:rPr>
        <w:t>in accordance to the</w:t>
      </w:r>
      <w:r w:rsidRPr="00C36828">
        <w:rPr>
          <w:rFonts w:ascii="Times New Roman" w:hAnsi="Times New Roman" w:cs="Times New Roman"/>
          <w:sz w:val="28"/>
          <w:szCs w:val="24"/>
        </w:rPr>
        <w:t xml:space="preserve"> Article 19 of the Convention against Torture and Other Cruel, Inhuman or Degrading Treatment or Punishment</w:t>
      </w:r>
      <w:r w:rsidR="00212CD8" w:rsidRPr="00C36828">
        <w:rPr>
          <w:rFonts w:ascii="Times New Roman" w:hAnsi="Times New Roman" w:cs="Times New Roman"/>
          <w:sz w:val="28"/>
          <w:szCs w:val="24"/>
        </w:rPr>
        <w:t xml:space="preserve"> (hereinafter “Convention”)</w:t>
      </w:r>
      <w:r w:rsidRPr="00C36828">
        <w:rPr>
          <w:rFonts w:ascii="Times New Roman" w:hAnsi="Times New Roman" w:cs="Times New Roman"/>
          <w:sz w:val="28"/>
          <w:szCs w:val="24"/>
        </w:rPr>
        <w:t xml:space="preserve">. </w:t>
      </w:r>
    </w:p>
    <w:p w14:paraId="1B439F63" w14:textId="77777777" w:rsidR="00C46119" w:rsidRPr="00C36828" w:rsidRDefault="00AF33C9" w:rsidP="00C46119">
      <w:pPr>
        <w:rPr>
          <w:rFonts w:ascii="Times New Roman" w:eastAsia="Batang" w:hAnsi="Times New Roman" w:cs="Times New Roman"/>
          <w:color w:val="000000"/>
          <w:kern w:val="0"/>
          <w:sz w:val="28"/>
          <w:szCs w:val="24"/>
        </w:rPr>
      </w:pPr>
      <w:r w:rsidRPr="00C36828">
        <w:rPr>
          <w:rFonts w:ascii="Times New Roman" w:hAnsi="Times New Roman" w:cs="Times New Roman"/>
          <w:sz w:val="28"/>
          <w:szCs w:val="24"/>
        </w:rPr>
        <w:t>As today’s review is held in seven years after the consideratio</w:t>
      </w:r>
      <w:r w:rsidR="00D74EDB" w:rsidRPr="00C36828">
        <w:rPr>
          <w:rFonts w:ascii="Times New Roman" w:hAnsi="Times New Roman" w:cs="Times New Roman"/>
          <w:sz w:val="28"/>
          <w:szCs w:val="24"/>
        </w:rPr>
        <w:t>n of</w:t>
      </w:r>
      <w:r w:rsidR="00EE2351" w:rsidRPr="00C36828">
        <w:rPr>
          <w:rFonts w:ascii="Times New Roman" w:hAnsi="Times New Roman" w:cs="Times New Roman"/>
          <w:sz w:val="28"/>
          <w:szCs w:val="24"/>
        </w:rPr>
        <w:t xml:space="preserve"> the</w:t>
      </w:r>
      <w:r w:rsidR="00D74EDB" w:rsidRPr="00C36828">
        <w:rPr>
          <w:rFonts w:ascii="Times New Roman" w:hAnsi="Times New Roman" w:cs="Times New Roman"/>
          <w:sz w:val="28"/>
          <w:szCs w:val="24"/>
        </w:rPr>
        <w:t xml:space="preserve"> third</w:t>
      </w:r>
      <w:r w:rsidR="00B62B28" w:rsidRPr="00C36828">
        <w:rPr>
          <w:rFonts w:ascii="Times New Roman" w:hAnsi="Times New Roman" w:cs="Times New Roman"/>
          <w:sz w:val="28"/>
          <w:szCs w:val="24"/>
        </w:rPr>
        <w:t xml:space="preserve"> to</w:t>
      </w:r>
      <w:r w:rsidR="00D74EDB" w:rsidRPr="00C36828">
        <w:rPr>
          <w:rFonts w:ascii="Times New Roman" w:hAnsi="Times New Roman" w:cs="Times New Roman"/>
          <w:sz w:val="28"/>
          <w:szCs w:val="24"/>
        </w:rPr>
        <w:t xml:space="preserve"> fifth</w:t>
      </w:r>
      <w:r w:rsidRPr="00C36828">
        <w:rPr>
          <w:rFonts w:ascii="Times New Roman" w:hAnsi="Times New Roman" w:cs="Times New Roman"/>
          <w:sz w:val="28"/>
          <w:szCs w:val="24"/>
        </w:rPr>
        <w:t xml:space="preserve"> periodic report </w:t>
      </w:r>
      <w:r w:rsidR="00DB602E" w:rsidRPr="00C36828">
        <w:rPr>
          <w:rFonts w:ascii="Times New Roman" w:hAnsi="Times New Roman" w:cs="Times New Roman"/>
          <w:sz w:val="28"/>
          <w:szCs w:val="24"/>
        </w:rPr>
        <w:t xml:space="preserve">held </w:t>
      </w:r>
      <w:r w:rsidRPr="00C36828">
        <w:rPr>
          <w:rFonts w:ascii="Times New Roman" w:hAnsi="Times New Roman" w:cs="Times New Roman"/>
          <w:sz w:val="28"/>
          <w:szCs w:val="24"/>
        </w:rPr>
        <w:t xml:space="preserve">in 2017, </w:t>
      </w:r>
      <w:r w:rsidR="00EE2351" w:rsidRPr="00C36828">
        <w:rPr>
          <w:rFonts w:ascii="Times New Roman" w:hAnsi="Times New Roman" w:cs="Times New Roman"/>
          <w:sz w:val="28"/>
          <w:szCs w:val="24"/>
        </w:rPr>
        <w:t xml:space="preserve">the Government </w:t>
      </w:r>
      <w:r w:rsidR="00E223E9" w:rsidRPr="00C36828">
        <w:rPr>
          <w:rFonts w:ascii="Times New Roman" w:hAnsi="Times New Roman" w:cs="Times New Roman"/>
          <w:sz w:val="28"/>
          <w:szCs w:val="24"/>
        </w:rPr>
        <w:t xml:space="preserve">of the Republic of Korea (hereinafter “Government”) </w:t>
      </w:r>
      <w:r w:rsidR="00EE2351" w:rsidRPr="00C36828">
        <w:rPr>
          <w:rFonts w:ascii="Times New Roman" w:hAnsi="Times New Roman" w:cs="Times New Roman"/>
          <w:sz w:val="28"/>
          <w:szCs w:val="24"/>
        </w:rPr>
        <w:t xml:space="preserve">composed the delegation with the representatives from ministries and agencies with expertise in recognition of its importance. </w:t>
      </w:r>
    </w:p>
    <w:p w14:paraId="0C465AAE" w14:textId="77777777" w:rsidR="00C46119" w:rsidRPr="00C36828" w:rsidRDefault="009058A4" w:rsidP="00C46119">
      <w:pPr>
        <w:rPr>
          <w:rFonts w:ascii="Times New Roman" w:eastAsia="Batang" w:hAnsi="Times New Roman" w:cs="Times New Roman"/>
          <w:color w:val="000000"/>
          <w:kern w:val="0"/>
          <w:sz w:val="28"/>
          <w:szCs w:val="24"/>
        </w:rPr>
      </w:pPr>
      <w:r w:rsidRPr="00C36828">
        <w:rPr>
          <w:rFonts w:ascii="Times New Roman" w:hAnsi="Times New Roman" w:cs="Times New Roman"/>
          <w:sz w:val="28"/>
          <w:szCs w:val="24"/>
        </w:rPr>
        <w:t xml:space="preserve">Since the </w:t>
      </w:r>
      <w:r w:rsidR="00D10784" w:rsidRPr="00C36828">
        <w:rPr>
          <w:rFonts w:ascii="Times New Roman" w:hAnsi="Times New Roman" w:cs="Times New Roman"/>
          <w:sz w:val="28"/>
          <w:szCs w:val="24"/>
        </w:rPr>
        <w:t>consideration</w:t>
      </w:r>
      <w:r w:rsidR="00183EE0" w:rsidRPr="00C36828">
        <w:rPr>
          <w:rFonts w:ascii="Times New Roman" w:hAnsi="Times New Roman" w:cs="Times New Roman"/>
          <w:sz w:val="28"/>
          <w:szCs w:val="24"/>
        </w:rPr>
        <w:t xml:space="preserve"> of the </w:t>
      </w:r>
      <w:r w:rsidR="00D74EDB" w:rsidRPr="00C36828">
        <w:rPr>
          <w:rFonts w:ascii="Times New Roman" w:hAnsi="Times New Roman" w:cs="Times New Roman"/>
          <w:sz w:val="28"/>
          <w:szCs w:val="24"/>
        </w:rPr>
        <w:t>third</w:t>
      </w:r>
      <w:r w:rsidR="00B62B28" w:rsidRPr="00C36828">
        <w:rPr>
          <w:rFonts w:ascii="Times New Roman" w:hAnsi="Times New Roman" w:cs="Times New Roman"/>
          <w:sz w:val="28"/>
          <w:szCs w:val="24"/>
        </w:rPr>
        <w:t xml:space="preserve"> to</w:t>
      </w:r>
      <w:r w:rsidR="00D74EDB" w:rsidRPr="00C36828">
        <w:rPr>
          <w:rFonts w:ascii="Times New Roman" w:hAnsi="Times New Roman" w:cs="Times New Roman"/>
          <w:sz w:val="28"/>
          <w:szCs w:val="24"/>
        </w:rPr>
        <w:t xml:space="preserve"> fifth periodic</w:t>
      </w:r>
      <w:r w:rsidR="00183EE0" w:rsidRPr="00C36828">
        <w:rPr>
          <w:rFonts w:ascii="Times New Roman" w:hAnsi="Times New Roman" w:cs="Times New Roman"/>
          <w:sz w:val="28"/>
          <w:szCs w:val="24"/>
        </w:rPr>
        <w:t xml:space="preserve"> report</w:t>
      </w:r>
      <w:r w:rsidRPr="00C36828">
        <w:rPr>
          <w:rFonts w:ascii="Times New Roman" w:hAnsi="Times New Roman" w:cs="Times New Roman"/>
          <w:sz w:val="28"/>
          <w:szCs w:val="24"/>
        </w:rPr>
        <w:t xml:space="preserve"> in 2017, the </w:t>
      </w:r>
      <w:r w:rsidR="00D10784" w:rsidRPr="00C36828">
        <w:rPr>
          <w:rFonts w:ascii="Times New Roman" w:hAnsi="Times New Roman" w:cs="Times New Roman"/>
          <w:sz w:val="28"/>
          <w:szCs w:val="24"/>
        </w:rPr>
        <w:t>G</w:t>
      </w:r>
      <w:r w:rsidRPr="00C36828">
        <w:rPr>
          <w:rFonts w:ascii="Times New Roman" w:hAnsi="Times New Roman" w:cs="Times New Roman"/>
          <w:sz w:val="28"/>
          <w:szCs w:val="24"/>
        </w:rPr>
        <w:t xml:space="preserve">overnment has made concerted efforts to faithfully implement the Committee's recommendations. As a result, effective legislative, </w:t>
      </w:r>
      <w:r w:rsidR="002D09A1" w:rsidRPr="00C36828">
        <w:rPr>
          <w:rFonts w:ascii="Times New Roman" w:hAnsi="Times New Roman" w:cs="Times New Roman"/>
          <w:sz w:val="28"/>
          <w:szCs w:val="24"/>
        </w:rPr>
        <w:t>executive</w:t>
      </w:r>
      <w:r w:rsidRPr="00C36828">
        <w:rPr>
          <w:rFonts w:ascii="Times New Roman" w:hAnsi="Times New Roman" w:cs="Times New Roman"/>
          <w:sz w:val="28"/>
          <w:szCs w:val="24"/>
        </w:rPr>
        <w:t xml:space="preserve">, judicial, and other policies </w:t>
      </w:r>
      <w:r w:rsidR="00D10784" w:rsidRPr="00C36828">
        <w:rPr>
          <w:rFonts w:ascii="Times New Roman" w:hAnsi="Times New Roman" w:cs="Times New Roman"/>
          <w:sz w:val="28"/>
          <w:szCs w:val="24"/>
        </w:rPr>
        <w:t xml:space="preserve">have been established </w:t>
      </w:r>
      <w:r w:rsidRPr="00C36828">
        <w:rPr>
          <w:rFonts w:ascii="Times New Roman" w:hAnsi="Times New Roman" w:cs="Times New Roman"/>
          <w:sz w:val="28"/>
          <w:szCs w:val="24"/>
        </w:rPr>
        <w:t>to prevent acts of torture.</w:t>
      </w:r>
      <w:r w:rsidR="00C46119" w:rsidRPr="00C36828">
        <w:rPr>
          <w:rFonts w:ascii="Times New Roman" w:eastAsia="Batang" w:hAnsi="Times New Roman" w:cs="Times New Roman"/>
          <w:color w:val="000000"/>
          <w:kern w:val="0"/>
          <w:sz w:val="28"/>
          <w:szCs w:val="24"/>
        </w:rPr>
        <w:t xml:space="preserve"> </w:t>
      </w:r>
    </w:p>
    <w:p w14:paraId="02118428" w14:textId="77777777" w:rsidR="00DB602E" w:rsidRPr="00C36828" w:rsidRDefault="009058A4" w:rsidP="00C46119">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Throughout this process, the </w:t>
      </w:r>
      <w:r w:rsidR="00C17F09" w:rsidRPr="00C36828">
        <w:rPr>
          <w:rFonts w:ascii="Times New Roman" w:hAnsi="Times New Roman" w:cs="Times New Roman"/>
          <w:sz w:val="28"/>
        </w:rPr>
        <w:t>G</w:t>
      </w:r>
      <w:r w:rsidRPr="00C36828">
        <w:rPr>
          <w:rFonts w:ascii="Times New Roman" w:hAnsi="Times New Roman" w:cs="Times New Roman"/>
          <w:sz w:val="28"/>
        </w:rPr>
        <w:t xml:space="preserve">overnment has endeavored to </w:t>
      </w:r>
      <w:r w:rsidR="00B62B28" w:rsidRPr="00C36828">
        <w:rPr>
          <w:rFonts w:ascii="Times New Roman" w:hAnsi="Times New Roman" w:cs="Times New Roman"/>
          <w:sz w:val="28"/>
        </w:rPr>
        <w:t xml:space="preserve">pay close attention </w:t>
      </w:r>
      <w:r w:rsidRPr="00C36828">
        <w:rPr>
          <w:rFonts w:ascii="Times New Roman" w:hAnsi="Times New Roman" w:cs="Times New Roman"/>
          <w:sz w:val="28"/>
        </w:rPr>
        <w:t>to the criticisms and advice from the National Human Rights Commission</w:t>
      </w:r>
      <w:r w:rsidR="00B62B28" w:rsidRPr="00C36828">
        <w:rPr>
          <w:rFonts w:ascii="Times New Roman" w:hAnsi="Times New Roman" w:cs="Times New Roman"/>
          <w:sz w:val="28"/>
        </w:rPr>
        <w:t xml:space="preserve"> of Korea</w:t>
      </w:r>
      <w:r w:rsidR="00C17F09" w:rsidRPr="00C36828">
        <w:rPr>
          <w:rFonts w:ascii="Times New Roman" w:hAnsi="Times New Roman" w:cs="Times New Roman"/>
          <w:sz w:val="28"/>
        </w:rPr>
        <w:t xml:space="preserve"> (</w:t>
      </w:r>
      <w:r w:rsidR="00212CD8" w:rsidRPr="00C36828">
        <w:rPr>
          <w:rFonts w:ascii="Times New Roman" w:hAnsi="Times New Roman" w:cs="Times New Roman"/>
          <w:sz w:val="28"/>
        </w:rPr>
        <w:t>hereinafter “</w:t>
      </w:r>
      <w:r w:rsidR="00C17F09" w:rsidRPr="00C36828">
        <w:rPr>
          <w:rFonts w:ascii="Times New Roman" w:hAnsi="Times New Roman" w:cs="Times New Roman"/>
          <w:sz w:val="28"/>
        </w:rPr>
        <w:t>NHRC</w:t>
      </w:r>
      <w:r w:rsidR="00B62B28" w:rsidRPr="00C36828">
        <w:rPr>
          <w:rFonts w:ascii="Times New Roman" w:hAnsi="Times New Roman" w:cs="Times New Roman"/>
          <w:sz w:val="28"/>
        </w:rPr>
        <w:t>K</w:t>
      </w:r>
      <w:r w:rsidR="00212CD8" w:rsidRPr="00C36828">
        <w:rPr>
          <w:rFonts w:ascii="Times New Roman" w:hAnsi="Times New Roman" w:cs="Times New Roman"/>
          <w:sz w:val="28"/>
        </w:rPr>
        <w:t>”</w:t>
      </w:r>
      <w:r w:rsidR="00C17F09" w:rsidRPr="00C36828">
        <w:rPr>
          <w:rFonts w:ascii="Times New Roman" w:hAnsi="Times New Roman" w:cs="Times New Roman"/>
          <w:sz w:val="28"/>
        </w:rPr>
        <w:t>)</w:t>
      </w:r>
      <w:r w:rsidRPr="00C36828">
        <w:rPr>
          <w:rFonts w:ascii="Times New Roman" w:hAnsi="Times New Roman" w:cs="Times New Roman"/>
          <w:sz w:val="28"/>
        </w:rPr>
        <w:t xml:space="preserve"> and NGOs. </w:t>
      </w:r>
      <w:r w:rsidR="00C17F09" w:rsidRPr="00C36828">
        <w:rPr>
          <w:rFonts w:ascii="Times New Roman" w:hAnsi="Times New Roman" w:cs="Times New Roman"/>
          <w:sz w:val="28"/>
        </w:rPr>
        <w:t>Indeed,</w:t>
      </w:r>
      <w:r w:rsidRPr="00C36828">
        <w:rPr>
          <w:rFonts w:ascii="Times New Roman" w:hAnsi="Times New Roman" w:cs="Times New Roman"/>
          <w:sz w:val="28"/>
        </w:rPr>
        <w:t xml:space="preserve"> their contributions have made national reporting proce</w:t>
      </w:r>
      <w:r w:rsidR="00B62B28" w:rsidRPr="00C36828">
        <w:rPr>
          <w:rFonts w:ascii="Times New Roman" w:hAnsi="Times New Roman" w:cs="Times New Roman"/>
          <w:sz w:val="28"/>
        </w:rPr>
        <w:t>dure</w:t>
      </w:r>
      <w:r w:rsidRPr="00C36828">
        <w:rPr>
          <w:rFonts w:ascii="Times New Roman" w:hAnsi="Times New Roman" w:cs="Times New Roman"/>
          <w:sz w:val="28"/>
        </w:rPr>
        <w:t xml:space="preserve"> more valuable, and I would like to take this opportunity to express my gratitude to all those involved.</w:t>
      </w:r>
    </w:p>
    <w:p w14:paraId="750795D2" w14:textId="77777777" w:rsidR="005C136E" w:rsidRDefault="005C136E" w:rsidP="00E147FF">
      <w:pPr>
        <w:pStyle w:val="a"/>
        <w:spacing w:line="276" w:lineRule="auto"/>
        <w:rPr>
          <w:sz w:val="28"/>
        </w:rPr>
      </w:pPr>
    </w:p>
    <w:p w14:paraId="3F0B8856" w14:textId="77777777" w:rsidR="00C36828" w:rsidRPr="00C36828" w:rsidRDefault="00C36828" w:rsidP="00E147FF">
      <w:pPr>
        <w:pStyle w:val="a"/>
        <w:spacing w:line="276" w:lineRule="auto"/>
        <w:rPr>
          <w:sz w:val="28"/>
        </w:rPr>
      </w:pPr>
    </w:p>
    <w:p w14:paraId="387A1D24" w14:textId="77777777" w:rsidR="00212CD8" w:rsidRPr="00C36828" w:rsidRDefault="00021D92" w:rsidP="00E147FF">
      <w:pPr>
        <w:pStyle w:val="a"/>
        <w:numPr>
          <w:ilvl w:val="0"/>
          <w:numId w:val="3"/>
        </w:numPr>
        <w:shd w:val="clear" w:color="auto" w:fill="FFFFFF"/>
        <w:spacing w:line="273" w:lineRule="auto"/>
        <w:rPr>
          <w:rFonts w:ascii="Times New Roman" w:hAnsi="Times New Roman" w:cs="Times New Roman"/>
          <w:b/>
          <w:bCs/>
          <w:sz w:val="28"/>
          <w:szCs w:val="24"/>
        </w:rPr>
      </w:pPr>
      <w:r w:rsidRPr="00C36828">
        <w:rPr>
          <w:rFonts w:ascii="Times New Roman" w:hAnsi="Times New Roman" w:cs="Times New Roman" w:hint="eastAsia"/>
          <w:b/>
          <w:bCs/>
          <w:sz w:val="28"/>
          <w:szCs w:val="24"/>
        </w:rPr>
        <w:t>Achievements</w:t>
      </w:r>
      <w:r w:rsidR="00755C9F" w:rsidRPr="00C36828">
        <w:rPr>
          <w:rFonts w:ascii="Times New Roman" w:hAnsi="Times New Roman" w:cs="Times New Roman"/>
          <w:b/>
          <w:bCs/>
          <w:sz w:val="28"/>
          <w:szCs w:val="24"/>
        </w:rPr>
        <w:t xml:space="preserve"> over the Past Seven Years and New Challenges</w:t>
      </w:r>
      <w:r w:rsidR="00212CD8" w:rsidRPr="00C36828">
        <w:rPr>
          <w:rFonts w:ascii="Times New Roman" w:hAnsi="Times New Roman" w:cs="Times New Roman"/>
          <w:b/>
          <w:bCs/>
          <w:sz w:val="28"/>
          <w:szCs w:val="24"/>
        </w:rPr>
        <w:t xml:space="preserve"> </w:t>
      </w:r>
    </w:p>
    <w:p w14:paraId="3FBCB602" w14:textId="77777777" w:rsidR="00212CD8" w:rsidRPr="00C36828" w:rsidRDefault="00212CD8" w:rsidP="00212CD8">
      <w:pPr>
        <w:pStyle w:val="a"/>
        <w:shd w:val="clear" w:color="auto" w:fill="FFFFFF"/>
        <w:spacing w:line="273" w:lineRule="auto"/>
        <w:rPr>
          <w:rFonts w:ascii="Times New Roman" w:hAnsi="Times New Roman"/>
          <w:b/>
          <w:bCs/>
          <w:color w:val="auto"/>
          <w:spacing w:val="-5"/>
          <w:sz w:val="28"/>
        </w:rPr>
      </w:pPr>
    </w:p>
    <w:p w14:paraId="459F52F4" w14:textId="77777777" w:rsidR="00755C9F"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Since the consideration over our third</w:t>
      </w:r>
      <w:r w:rsidR="00C759AC" w:rsidRPr="00C36828">
        <w:rPr>
          <w:rFonts w:ascii="Times New Roman" w:hAnsi="Times New Roman" w:cs="Times New Roman"/>
          <w:sz w:val="28"/>
        </w:rPr>
        <w:t xml:space="preserve"> to</w:t>
      </w:r>
      <w:r w:rsidRPr="00C36828">
        <w:rPr>
          <w:rFonts w:ascii="Times New Roman" w:hAnsi="Times New Roman" w:cs="Times New Roman"/>
          <w:sz w:val="28"/>
        </w:rPr>
        <w:t xml:space="preserve"> fifth periodic reports</w:t>
      </w:r>
      <w:r w:rsidR="000D35B2">
        <w:rPr>
          <w:rFonts w:ascii="Times New Roman" w:hAnsi="Times New Roman" w:cs="Times New Roman"/>
          <w:sz w:val="28"/>
        </w:rPr>
        <w:t xml:space="preserve"> was</w:t>
      </w:r>
      <w:r w:rsidR="00ED7421" w:rsidRPr="00C36828">
        <w:rPr>
          <w:rFonts w:ascii="Times New Roman" w:hAnsi="Times New Roman" w:cs="Times New Roman"/>
          <w:sz w:val="28"/>
        </w:rPr>
        <w:t xml:space="preserve"> held </w:t>
      </w:r>
      <w:r w:rsidRPr="00C36828">
        <w:rPr>
          <w:rFonts w:ascii="Times New Roman" w:hAnsi="Times New Roman" w:cs="Times New Roman"/>
          <w:sz w:val="28"/>
        </w:rPr>
        <w:t>in 2017, the human rights situation in Korea has improved in many areas.</w:t>
      </w:r>
    </w:p>
    <w:p w14:paraId="0C3E2785" w14:textId="77777777" w:rsidR="00755C9F" w:rsidRPr="00C36828" w:rsidRDefault="00755C9F" w:rsidP="00755C9F">
      <w:pPr>
        <w:pStyle w:val="a"/>
        <w:spacing w:line="276" w:lineRule="auto"/>
        <w:rPr>
          <w:rFonts w:ascii="Times New Roman" w:hAnsi="Times New Roman" w:cs="Times New Roman"/>
          <w:sz w:val="28"/>
        </w:rPr>
      </w:pPr>
    </w:p>
    <w:p w14:paraId="477EDABB" w14:textId="77777777" w:rsidR="00755C9F" w:rsidRPr="00C36828" w:rsidRDefault="00755C9F" w:rsidP="00755C9F">
      <w:pPr>
        <w:pStyle w:val="a"/>
        <w:spacing w:line="276" w:lineRule="auto"/>
        <w:rPr>
          <w:rFonts w:ascii="Times New Roman" w:hAnsi="Times New Roman" w:cs="Times New Roman"/>
          <w:b/>
          <w:sz w:val="28"/>
        </w:rPr>
      </w:pPr>
      <w:r w:rsidRPr="00C36828">
        <w:rPr>
          <w:rFonts w:ascii="Times New Roman" w:hAnsi="Times New Roman" w:cs="Times New Roman"/>
          <w:b/>
          <w:sz w:val="28"/>
        </w:rPr>
        <w:t>Fundamental Legal Safeguards - Enhancing Access to Judicial Procedures</w:t>
      </w:r>
    </w:p>
    <w:p w14:paraId="689A015C" w14:textId="77777777" w:rsidR="00755C9F" w:rsidRPr="00C36828" w:rsidRDefault="00755C9F" w:rsidP="00755C9F">
      <w:pPr>
        <w:pStyle w:val="a"/>
        <w:spacing w:line="276" w:lineRule="auto"/>
        <w:rPr>
          <w:rFonts w:ascii="Times New Roman" w:hAnsi="Times New Roman" w:cs="Times New Roman"/>
          <w:sz w:val="28"/>
        </w:rPr>
      </w:pPr>
    </w:p>
    <w:p w14:paraId="773326EC" w14:textId="77777777" w:rsidR="00755C9F" w:rsidRPr="00C36828" w:rsidRDefault="00ED7421"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On the enhancement of </w:t>
      </w:r>
      <w:r w:rsidR="001A6E0E" w:rsidRPr="00C36828">
        <w:rPr>
          <w:rFonts w:ascii="Times New Roman" w:hAnsi="Times New Roman" w:cs="Times New Roman" w:hint="eastAsia"/>
          <w:sz w:val="28"/>
        </w:rPr>
        <w:t>access to justice</w:t>
      </w:r>
      <w:r w:rsidRPr="00C36828">
        <w:rPr>
          <w:rFonts w:ascii="Times New Roman" w:hAnsi="Times New Roman" w:cs="Times New Roman"/>
          <w:sz w:val="28"/>
        </w:rPr>
        <w:t xml:space="preserve">, </w:t>
      </w:r>
      <w:r w:rsidR="00755C9F" w:rsidRPr="00C36828">
        <w:rPr>
          <w:rFonts w:ascii="Times New Roman" w:hAnsi="Times New Roman" w:cs="Times New Roman"/>
          <w:sz w:val="28"/>
        </w:rPr>
        <w:t xml:space="preserve">the Government is promoting the complete digitalization of the criminal </w:t>
      </w:r>
      <w:r w:rsidRPr="00C36828">
        <w:rPr>
          <w:rFonts w:ascii="Times New Roman" w:hAnsi="Times New Roman" w:cs="Times New Roman"/>
          <w:sz w:val="28"/>
        </w:rPr>
        <w:t>judicial procedures in line with the digital age.</w:t>
      </w:r>
    </w:p>
    <w:p w14:paraId="00691949" w14:textId="77777777" w:rsidR="00755C9F" w:rsidRPr="00C36828" w:rsidRDefault="00755C9F" w:rsidP="00755C9F">
      <w:pPr>
        <w:pStyle w:val="a"/>
        <w:spacing w:line="276" w:lineRule="auto"/>
        <w:rPr>
          <w:rFonts w:ascii="Times New Roman" w:hAnsi="Times New Roman" w:cs="Times New Roman"/>
          <w:sz w:val="28"/>
        </w:rPr>
      </w:pPr>
    </w:p>
    <w:p w14:paraId="5AFBA836" w14:textId="77777777" w:rsidR="00755C9F"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By establishing the </w:t>
      </w:r>
      <w:r w:rsidRPr="00C36828">
        <w:rPr>
          <w:rFonts w:ascii="Times New Roman" w:hAnsi="Times New Roman" w:cs="Times New Roman"/>
          <w:i/>
          <w:sz w:val="28"/>
        </w:rPr>
        <w:t>Korea Information System of Criminal Justice Services</w:t>
      </w:r>
      <w:r w:rsidRPr="00C36828">
        <w:rPr>
          <w:rFonts w:ascii="Times New Roman" w:hAnsi="Times New Roman" w:cs="Times New Roman"/>
          <w:sz w:val="28"/>
        </w:rPr>
        <w:t>, criminal justice information</w:t>
      </w:r>
      <w:r w:rsidR="00D87460" w:rsidRPr="00C36828">
        <w:rPr>
          <w:rFonts w:ascii="Times New Roman" w:hAnsi="Times New Roman" w:cs="Times New Roman"/>
          <w:sz w:val="28"/>
        </w:rPr>
        <w:t xml:space="preserve"> is shared</w:t>
      </w:r>
      <w:r w:rsidRPr="00C36828">
        <w:rPr>
          <w:rFonts w:ascii="Times New Roman" w:hAnsi="Times New Roman" w:cs="Times New Roman"/>
          <w:sz w:val="28"/>
        </w:rPr>
        <w:t xml:space="preserve"> among agencies at each stage of the criminal justice process</w:t>
      </w:r>
      <w:r w:rsidR="00302BA6" w:rsidRPr="00C36828">
        <w:rPr>
          <w:rFonts w:ascii="Times New Roman" w:hAnsi="Times New Roman" w:cs="Times New Roman"/>
          <w:sz w:val="28"/>
        </w:rPr>
        <w:t>,</w:t>
      </w:r>
      <w:r w:rsidRPr="00C36828">
        <w:rPr>
          <w:rFonts w:ascii="Times New Roman" w:hAnsi="Times New Roman" w:cs="Times New Roman"/>
          <w:sz w:val="28"/>
        </w:rPr>
        <w:t xml:space="preserve"> and necessary information </w:t>
      </w:r>
      <w:r w:rsidR="00D87460" w:rsidRPr="00C36828">
        <w:rPr>
          <w:rFonts w:ascii="Times New Roman" w:hAnsi="Times New Roman" w:cs="Times New Roman"/>
          <w:sz w:val="28"/>
        </w:rPr>
        <w:t xml:space="preserve">is provided </w:t>
      </w:r>
      <w:r w:rsidRPr="00C36828">
        <w:rPr>
          <w:rFonts w:ascii="Times New Roman" w:hAnsi="Times New Roman" w:cs="Times New Roman"/>
          <w:sz w:val="28"/>
        </w:rPr>
        <w:t xml:space="preserve">to </w:t>
      </w:r>
      <w:r w:rsidR="00D87460" w:rsidRPr="00C36828">
        <w:rPr>
          <w:rFonts w:ascii="Times New Roman" w:hAnsi="Times New Roman" w:cs="Times New Roman"/>
          <w:sz w:val="28"/>
        </w:rPr>
        <w:t>those related to a case</w:t>
      </w:r>
      <w:r w:rsidRPr="00C36828">
        <w:rPr>
          <w:rFonts w:ascii="Times New Roman" w:hAnsi="Times New Roman" w:cs="Times New Roman"/>
          <w:sz w:val="28"/>
        </w:rPr>
        <w:t xml:space="preserve"> such as suspects</w:t>
      </w:r>
      <w:r w:rsidR="00511EE0">
        <w:rPr>
          <w:rFonts w:ascii="Times New Roman" w:hAnsi="Times New Roman" w:cs="Times New Roman" w:hint="eastAsia"/>
          <w:sz w:val="28"/>
        </w:rPr>
        <w:t>,</w:t>
      </w:r>
      <w:r w:rsidRPr="00C36828">
        <w:rPr>
          <w:rFonts w:ascii="Times New Roman" w:hAnsi="Times New Roman" w:cs="Times New Roman"/>
          <w:sz w:val="28"/>
        </w:rPr>
        <w:t xml:space="preserve"> legal representatives</w:t>
      </w:r>
      <w:r w:rsidR="00511EE0">
        <w:rPr>
          <w:rFonts w:ascii="Times New Roman" w:hAnsi="Times New Roman" w:cs="Times New Roman" w:hint="eastAsia"/>
          <w:sz w:val="28"/>
        </w:rPr>
        <w:t>,</w:t>
      </w:r>
      <w:r w:rsidR="00511EE0">
        <w:rPr>
          <w:rFonts w:ascii="Times New Roman" w:hAnsi="Times New Roman" w:cs="Times New Roman"/>
          <w:sz w:val="28"/>
        </w:rPr>
        <w:t xml:space="preserve"> </w:t>
      </w:r>
      <w:r w:rsidR="00511EE0">
        <w:rPr>
          <w:rFonts w:ascii="Times New Roman" w:hAnsi="Times New Roman" w:cs="Times New Roman" w:hint="eastAsia"/>
          <w:sz w:val="28"/>
        </w:rPr>
        <w:t>legal</w:t>
      </w:r>
      <w:r w:rsidR="00511EE0">
        <w:rPr>
          <w:rFonts w:ascii="Times New Roman" w:hAnsi="Times New Roman" w:cs="Times New Roman"/>
          <w:sz w:val="28"/>
        </w:rPr>
        <w:t xml:space="preserve"> </w:t>
      </w:r>
      <w:r w:rsidR="00511EE0">
        <w:rPr>
          <w:rFonts w:ascii="Times New Roman" w:hAnsi="Times New Roman" w:cs="Times New Roman" w:hint="eastAsia"/>
          <w:sz w:val="28"/>
        </w:rPr>
        <w:t>counsels</w:t>
      </w:r>
      <w:r w:rsidRPr="00C36828">
        <w:rPr>
          <w:rFonts w:ascii="Times New Roman" w:hAnsi="Times New Roman" w:cs="Times New Roman"/>
          <w:sz w:val="28"/>
        </w:rPr>
        <w:t>. This enhances the transparency of the overall criminal j</w:t>
      </w:r>
      <w:r w:rsidR="00E857F0" w:rsidRPr="00C36828">
        <w:rPr>
          <w:rFonts w:ascii="Times New Roman" w:hAnsi="Times New Roman" w:cs="Times New Roman"/>
          <w:sz w:val="28"/>
        </w:rPr>
        <w:t>udicial procedure</w:t>
      </w:r>
      <w:r w:rsidR="00EE2351" w:rsidRPr="00C36828">
        <w:rPr>
          <w:rFonts w:ascii="Times New Roman" w:hAnsi="Times New Roman" w:cs="Times New Roman"/>
          <w:sz w:val="28"/>
        </w:rPr>
        <w:t xml:space="preserve"> </w:t>
      </w:r>
      <w:r w:rsidRPr="00C36828">
        <w:rPr>
          <w:rFonts w:ascii="Times New Roman" w:hAnsi="Times New Roman" w:cs="Times New Roman"/>
          <w:sz w:val="28"/>
        </w:rPr>
        <w:t>and improves public access to judicial procedures.</w:t>
      </w:r>
    </w:p>
    <w:p w14:paraId="0370FD48" w14:textId="77777777" w:rsidR="00755C9F" w:rsidRPr="00C36828" w:rsidRDefault="00755C9F" w:rsidP="00755C9F">
      <w:pPr>
        <w:pStyle w:val="a"/>
        <w:spacing w:line="276" w:lineRule="auto"/>
        <w:rPr>
          <w:rFonts w:ascii="Times New Roman" w:hAnsi="Times New Roman" w:cs="Times New Roman"/>
          <w:sz w:val="28"/>
        </w:rPr>
      </w:pPr>
    </w:p>
    <w:p w14:paraId="20B176F8" w14:textId="77777777" w:rsidR="00755C9F" w:rsidRPr="00C36828" w:rsidRDefault="00755C9F" w:rsidP="00755C9F">
      <w:pPr>
        <w:pStyle w:val="a"/>
        <w:spacing w:line="276" w:lineRule="auto"/>
        <w:rPr>
          <w:rFonts w:ascii="Times New Roman" w:hAnsi="Times New Roman" w:cs="Times New Roman"/>
          <w:b/>
          <w:sz w:val="28"/>
        </w:rPr>
      </w:pPr>
      <w:r w:rsidRPr="00C36828">
        <w:rPr>
          <w:rFonts w:ascii="Times New Roman" w:hAnsi="Times New Roman" w:cs="Times New Roman"/>
          <w:b/>
          <w:sz w:val="28"/>
        </w:rPr>
        <w:t>Detention Conditions – Addressing Overcrowding</w:t>
      </w:r>
    </w:p>
    <w:p w14:paraId="532DCA54" w14:textId="77777777" w:rsidR="00E07C4F" w:rsidRPr="00C36828" w:rsidRDefault="00E07C4F" w:rsidP="00755C9F">
      <w:pPr>
        <w:pStyle w:val="a"/>
        <w:spacing w:line="276" w:lineRule="auto"/>
        <w:rPr>
          <w:rFonts w:ascii="Times New Roman" w:hAnsi="Times New Roman" w:cs="Times New Roman"/>
          <w:sz w:val="28"/>
        </w:rPr>
      </w:pPr>
    </w:p>
    <w:p w14:paraId="1EB7E83C" w14:textId="77777777" w:rsidR="00BD28F3"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The </w:t>
      </w:r>
      <w:r w:rsidR="005B25B2" w:rsidRPr="00C36828">
        <w:rPr>
          <w:rFonts w:ascii="Times New Roman" w:hAnsi="Times New Roman" w:cs="Times New Roman"/>
          <w:sz w:val="28"/>
        </w:rPr>
        <w:t>G</w:t>
      </w:r>
      <w:r w:rsidRPr="00C36828">
        <w:rPr>
          <w:rFonts w:ascii="Times New Roman" w:hAnsi="Times New Roman" w:cs="Times New Roman"/>
          <w:sz w:val="28"/>
        </w:rPr>
        <w:t xml:space="preserve">overnment has consistently received feedback </w:t>
      </w:r>
      <w:r w:rsidR="004969DA" w:rsidRPr="00C36828">
        <w:rPr>
          <w:rFonts w:ascii="Times New Roman" w:hAnsi="Times New Roman" w:cs="Times New Roman"/>
          <w:sz w:val="28"/>
        </w:rPr>
        <w:t xml:space="preserve">regarding the issue of overcrowding in </w:t>
      </w:r>
      <w:r w:rsidR="002D09A1" w:rsidRPr="00C36828">
        <w:rPr>
          <w:rFonts w:ascii="Times New Roman" w:hAnsi="Times New Roman" w:cs="Times New Roman"/>
          <w:sz w:val="28"/>
        </w:rPr>
        <w:t xml:space="preserve">correctional </w:t>
      </w:r>
      <w:r w:rsidR="004969DA" w:rsidRPr="00C36828">
        <w:rPr>
          <w:rFonts w:ascii="Times New Roman" w:hAnsi="Times New Roman" w:cs="Times New Roman"/>
          <w:sz w:val="28"/>
        </w:rPr>
        <w:t xml:space="preserve">facilities </w:t>
      </w:r>
      <w:r w:rsidRPr="00C36828">
        <w:rPr>
          <w:rFonts w:ascii="Times New Roman" w:hAnsi="Times New Roman" w:cs="Times New Roman"/>
          <w:sz w:val="28"/>
        </w:rPr>
        <w:t xml:space="preserve">from international human rights </w:t>
      </w:r>
      <w:r w:rsidR="00D74EDB" w:rsidRPr="00C36828">
        <w:rPr>
          <w:rFonts w:ascii="Times New Roman" w:hAnsi="Times New Roman" w:cs="Times New Roman"/>
          <w:sz w:val="28"/>
        </w:rPr>
        <w:t xml:space="preserve">treaty </w:t>
      </w:r>
      <w:r w:rsidRPr="00C36828">
        <w:rPr>
          <w:rFonts w:ascii="Times New Roman" w:hAnsi="Times New Roman" w:cs="Times New Roman"/>
          <w:sz w:val="28"/>
        </w:rPr>
        <w:t xml:space="preserve">bodies </w:t>
      </w:r>
      <w:r w:rsidR="00D74EDB" w:rsidRPr="00C36828">
        <w:rPr>
          <w:rFonts w:ascii="Times New Roman" w:hAnsi="Times New Roman" w:cs="Times New Roman"/>
          <w:sz w:val="28"/>
        </w:rPr>
        <w:t>including</w:t>
      </w:r>
      <w:r w:rsidRPr="00C36828">
        <w:rPr>
          <w:rFonts w:ascii="Times New Roman" w:hAnsi="Times New Roman" w:cs="Times New Roman"/>
          <w:sz w:val="28"/>
        </w:rPr>
        <w:t xml:space="preserve"> the Committee and the Human Rights Committee. </w:t>
      </w:r>
    </w:p>
    <w:p w14:paraId="105518F8" w14:textId="77777777" w:rsidR="00BD28F3" w:rsidRPr="00C36828" w:rsidRDefault="00BD28F3" w:rsidP="00755C9F">
      <w:pPr>
        <w:pStyle w:val="a"/>
        <w:spacing w:line="276" w:lineRule="auto"/>
        <w:rPr>
          <w:rFonts w:ascii="Times New Roman" w:hAnsi="Times New Roman" w:cs="Times New Roman"/>
          <w:sz w:val="28"/>
        </w:rPr>
      </w:pPr>
    </w:p>
    <w:p w14:paraId="2BABAD66" w14:textId="0CDD4E16" w:rsidR="004221CC"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To address </w:t>
      </w:r>
      <w:r w:rsidR="00D74EDB" w:rsidRPr="00C36828">
        <w:rPr>
          <w:rFonts w:ascii="Times New Roman" w:hAnsi="Times New Roman" w:cs="Times New Roman"/>
          <w:sz w:val="28"/>
        </w:rPr>
        <w:t xml:space="preserve">the overcrowding in </w:t>
      </w:r>
      <w:r w:rsidR="002D09A1" w:rsidRPr="00C36828">
        <w:rPr>
          <w:rFonts w:ascii="Times New Roman" w:hAnsi="Times New Roman" w:cs="Times New Roman"/>
          <w:sz w:val="28"/>
        </w:rPr>
        <w:t>correctional</w:t>
      </w:r>
      <w:r w:rsidR="00D74EDB" w:rsidRPr="00C36828">
        <w:rPr>
          <w:rFonts w:ascii="Times New Roman" w:hAnsi="Times New Roman" w:cs="Times New Roman"/>
          <w:sz w:val="28"/>
        </w:rPr>
        <w:t xml:space="preserve"> facilities</w:t>
      </w:r>
      <w:r w:rsidRPr="00C36828">
        <w:rPr>
          <w:rFonts w:ascii="Times New Roman" w:hAnsi="Times New Roman" w:cs="Times New Roman"/>
          <w:sz w:val="28"/>
        </w:rPr>
        <w:t xml:space="preserve">, the </w:t>
      </w:r>
      <w:r w:rsidR="00BD28F3" w:rsidRPr="00C36828">
        <w:rPr>
          <w:rFonts w:ascii="Times New Roman" w:hAnsi="Times New Roman" w:cs="Times New Roman"/>
          <w:sz w:val="28"/>
        </w:rPr>
        <w:t>G</w:t>
      </w:r>
      <w:r w:rsidRPr="00C36828">
        <w:rPr>
          <w:rFonts w:ascii="Times New Roman" w:hAnsi="Times New Roman" w:cs="Times New Roman"/>
          <w:sz w:val="28"/>
        </w:rPr>
        <w:t>overnment has been expanding the capacity of correctional facilities</w:t>
      </w:r>
      <w:r w:rsidR="0051194E">
        <w:rPr>
          <w:rFonts w:ascii="Times New Roman" w:hAnsi="Times New Roman" w:cs="Times New Roman"/>
          <w:sz w:val="28"/>
        </w:rPr>
        <w:t>.</w:t>
      </w:r>
      <w:r w:rsidRPr="00C36828">
        <w:rPr>
          <w:rFonts w:ascii="Times New Roman" w:hAnsi="Times New Roman" w:cs="Times New Roman"/>
          <w:sz w:val="28"/>
        </w:rPr>
        <w:t xml:space="preserve"> </w:t>
      </w:r>
      <w:r w:rsidR="003E2D1C" w:rsidRPr="00424983">
        <w:rPr>
          <w:rFonts w:ascii="Times New Roman" w:hAnsi="Times New Roman" w:cs="Times New Roman" w:hint="eastAsia"/>
          <w:color w:val="FF0000"/>
          <w:sz w:val="28"/>
        </w:rPr>
        <w:t>F</w:t>
      </w:r>
      <w:r w:rsidR="003E2D1C" w:rsidRPr="00424983">
        <w:rPr>
          <w:rFonts w:ascii="Times New Roman" w:hAnsi="Times New Roman" w:cs="Times New Roman"/>
          <w:color w:val="FF0000"/>
          <w:sz w:val="28"/>
        </w:rPr>
        <w:t xml:space="preserve">orging consensus with </w:t>
      </w:r>
      <w:proofErr w:type="gramStart"/>
      <w:r w:rsidR="003E2D1C" w:rsidRPr="00424983">
        <w:rPr>
          <w:rFonts w:ascii="Times New Roman" w:hAnsi="Times New Roman" w:cs="Times New Roman"/>
          <w:color w:val="FF0000"/>
          <w:sz w:val="28"/>
        </w:rPr>
        <w:t>local residents</w:t>
      </w:r>
      <w:proofErr w:type="gramEnd"/>
      <w:r w:rsidR="003E2D1C" w:rsidRPr="00424983">
        <w:rPr>
          <w:rFonts w:ascii="Times New Roman" w:hAnsi="Times New Roman" w:cs="Times New Roman"/>
          <w:color w:val="FF0000"/>
          <w:sz w:val="28"/>
        </w:rPr>
        <w:t>, among others, have often been an issue that made it difficult to build new correctional facilities.</w:t>
      </w:r>
      <w:r w:rsidR="003E2D1C" w:rsidRPr="00C36828">
        <w:rPr>
          <w:rFonts w:ascii="Times New Roman" w:hAnsi="Times New Roman" w:cs="Times New Roman"/>
          <w:sz w:val="28"/>
        </w:rPr>
        <w:t xml:space="preserve"> </w:t>
      </w:r>
      <w:r w:rsidR="004221CC" w:rsidRPr="00C36828">
        <w:rPr>
          <w:rFonts w:ascii="Times New Roman" w:hAnsi="Times New Roman" w:cs="Times New Roman"/>
          <w:sz w:val="28"/>
        </w:rPr>
        <w:t xml:space="preserve">When establishing </w:t>
      </w:r>
      <w:proofErr w:type="spellStart"/>
      <w:r w:rsidR="004221CC" w:rsidRPr="00C36828">
        <w:rPr>
          <w:rFonts w:ascii="Times New Roman" w:hAnsi="Times New Roman" w:cs="Times New Roman"/>
          <w:sz w:val="28"/>
        </w:rPr>
        <w:t>Geochang</w:t>
      </w:r>
      <w:proofErr w:type="spellEnd"/>
      <w:r w:rsidR="004221CC" w:rsidRPr="00C36828">
        <w:rPr>
          <w:rFonts w:ascii="Times New Roman" w:hAnsi="Times New Roman" w:cs="Times New Roman"/>
          <w:sz w:val="28"/>
        </w:rPr>
        <w:t xml:space="preserve"> detention center in 2023, t</w:t>
      </w:r>
      <w:r w:rsidR="007F0FDD" w:rsidRPr="00C36828">
        <w:rPr>
          <w:rFonts w:ascii="Times New Roman" w:hAnsi="Times New Roman" w:cs="Times New Roman"/>
          <w:sz w:val="28"/>
        </w:rPr>
        <w:t xml:space="preserve">he Government </w:t>
      </w:r>
      <w:r w:rsidR="00D52CBC">
        <w:rPr>
          <w:rFonts w:ascii="Times New Roman" w:hAnsi="Times New Roman" w:cs="Times New Roman"/>
          <w:sz w:val="28"/>
        </w:rPr>
        <w:t xml:space="preserve">established </w:t>
      </w:r>
      <w:r w:rsidR="00DE45E1" w:rsidRPr="00C36828">
        <w:rPr>
          <w:rFonts w:ascii="Times New Roman" w:hAnsi="Times New Roman" w:cs="Times New Roman"/>
          <w:sz w:val="28"/>
        </w:rPr>
        <w:t xml:space="preserve">a </w:t>
      </w:r>
      <w:r w:rsidR="007F0FDD" w:rsidRPr="00C36828">
        <w:rPr>
          <w:rFonts w:ascii="Times New Roman" w:hAnsi="Times New Roman" w:cs="Times New Roman"/>
          <w:i/>
          <w:sz w:val="28"/>
        </w:rPr>
        <w:t>Joint Conflict Coordination Council</w:t>
      </w:r>
      <w:r w:rsidR="00D52CBC">
        <w:rPr>
          <w:rFonts w:ascii="Times New Roman" w:hAnsi="Times New Roman" w:cs="Times New Roman"/>
          <w:i/>
          <w:sz w:val="28"/>
        </w:rPr>
        <w:t xml:space="preserve"> </w:t>
      </w:r>
      <w:r w:rsidR="00D52CBC" w:rsidRPr="00001A60">
        <w:rPr>
          <w:rFonts w:ascii="Times New Roman" w:hAnsi="Times New Roman" w:cs="Times New Roman"/>
          <w:iCs/>
          <w:sz w:val="28"/>
        </w:rPr>
        <w:t>with the local government and resolved</w:t>
      </w:r>
      <w:r w:rsidR="00DE45E1" w:rsidRPr="00C36828">
        <w:rPr>
          <w:rFonts w:ascii="Times New Roman" w:hAnsi="Times New Roman" w:cs="Times New Roman"/>
          <w:sz w:val="28"/>
        </w:rPr>
        <w:t xml:space="preserve"> </w:t>
      </w:r>
      <w:r w:rsidR="007F0FDD" w:rsidRPr="00C36828">
        <w:rPr>
          <w:rFonts w:ascii="Times New Roman" w:hAnsi="Times New Roman" w:cs="Times New Roman"/>
          <w:sz w:val="28"/>
        </w:rPr>
        <w:t>by</w:t>
      </w:r>
      <w:r w:rsidR="00DE45E1" w:rsidRPr="00C36828">
        <w:rPr>
          <w:rFonts w:ascii="Times New Roman" w:hAnsi="Times New Roman" w:cs="Times New Roman"/>
          <w:sz w:val="28"/>
        </w:rPr>
        <w:t xml:space="preserve"> </w:t>
      </w:r>
      <w:r w:rsidR="00FD5825" w:rsidRPr="00C36828">
        <w:rPr>
          <w:rFonts w:ascii="Times New Roman" w:hAnsi="Times New Roman" w:cs="Times New Roman"/>
          <w:sz w:val="28"/>
        </w:rPr>
        <w:t>obtaining the approval from the local community through a referendum</w:t>
      </w:r>
      <w:r w:rsidR="004221CC" w:rsidRPr="00C36828">
        <w:rPr>
          <w:rFonts w:ascii="Times New Roman" w:hAnsi="Times New Roman" w:cs="Times New Roman"/>
          <w:sz w:val="28"/>
        </w:rPr>
        <w:t>.</w:t>
      </w:r>
    </w:p>
    <w:p w14:paraId="7427EA95" w14:textId="77777777" w:rsidR="00BD28F3" w:rsidRPr="00C36828" w:rsidRDefault="00BD28F3" w:rsidP="00755C9F">
      <w:pPr>
        <w:pStyle w:val="a"/>
        <w:spacing w:line="276" w:lineRule="auto"/>
        <w:rPr>
          <w:rFonts w:ascii="Times New Roman" w:hAnsi="Times New Roman" w:cs="Times New Roman"/>
          <w:sz w:val="28"/>
        </w:rPr>
      </w:pPr>
    </w:p>
    <w:p w14:paraId="3A5F4FBD" w14:textId="76075769" w:rsidR="00BD28F3" w:rsidRPr="00C36828" w:rsidRDefault="00DE45E1" w:rsidP="00755C9F">
      <w:pPr>
        <w:pStyle w:val="a"/>
        <w:spacing w:line="276" w:lineRule="auto"/>
        <w:rPr>
          <w:rFonts w:ascii="Times New Roman" w:hAnsi="Times New Roman" w:cs="Times New Roman"/>
          <w:sz w:val="28"/>
        </w:rPr>
      </w:pPr>
      <w:r w:rsidRPr="00C36828">
        <w:rPr>
          <w:rFonts w:ascii="Times New Roman" w:hAnsi="Times New Roman" w:cs="Times New Roman"/>
          <w:sz w:val="28"/>
        </w:rPr>
        <w:t>In addition</w:t>
      </w:r>
      <w:r w:rsidR="00755C9F" w:rsidRPr="00C36828">
        <w:rPr>
          <w:rFonts w:ascii="Times New Roman" w:hAnsi="Times New Roman" w:cs="Times New Roman"/>
          <w:sz w:val="28"/>
        </w:rPr>
        <w:t xml:space="preserve">, the </w:t>
      </w:r>
      <w:r w:rsidR="003738ED" w:rsidRPr="00C36828">
        <w:rPr>
          <w:rFonts w:ascii="Times New Roman" w:hAnsi="Times New Roman" w:cs="Times New Roman"/>
          <w:sz w:val="28"/>
        </w:rPr>
        <w:t>G</w:t>
      </w:r>
      <w:r w:rsidR="00755C9F" w:rsidRPr="00C36828">
        <w:rPr>
          <w:rFonts w:ascii="Times New Roman" w:hAnsi="Times New Roman" w:cs="Times New Roman"/>
          <w:sz w:val="28"/>
        </w:rPr>
        <w:t xml:space="preserve">overnment has </w:t>
      </w:r>
      <w:r w:rsidRPr="00C36828">
        <w:rPr>
          <w:rFonts w:ascii="Times New Roman" w:hAnsi="Times New Roman" w:cs="Times New Roman"/>
          <w:sz w:val="28"/>
        </w:rPr>
        <w:t xml:space="preserve">continued its effort to gradually reduce the </w:t>
      </w:r>
      <w:r w:rsidR="00BA7792">
        <w:rPr>
          <w:rFonts w:ascii="Times New Roman" w:hAnsi="Times New Roman" w:cs="Times New Roman"/>
          <w:sz w:val="28"/>
        </w:rPr>
        <w:t xml:space="preserve">ratio of the </w:t>
      </w:r>
      <w:r w:rsidRPr="00C36828">
        <w:rPr>
          <w:rFonts w:ascii="Times New Roman" w:hAnsi="Times New Roman" w:cs="Times New Roman"/>
          <w:sz w:val="28"/>
        </w:rPr>
        <w:t xml:space="preserve">number of inmates to capacity through </w:t>
      </w:r>
      <w:r w:rsidR="0051194E">
        <w:rPr>
          <w:rFonts w:ascii="Times New Roman" w:hAnsi="Times New Roman" w:cs="Times New Roman"/>
          <w:sz w:val="28"/>
        </w:rPr>
        <w:t>the construction and renovation of correctional facilities</w:t>
      </w:r>
      <w:r w:rsidR="0051194E" w:rsidRPr="00C36828">
        <w:rPr>
          <w:rFonts w:ascii="Times New Roman" w:hAnsi="Times New Roman" w:cs="Times New Roman"/>
          <w:sz w:val="28"/>
        </w:rPr>
        <w:t xml:space="preserve"> </w:t>
      </w:r>
      <w:r w:rsidRPr="00C36828">
        <w:rPr>
          <w:rFonts w:ascii="Times New Roman" w:hAnsi="Times New Roman" w:cs="Times New Roman"/>
          <w:sz w:val="28"/>
        </w:rPr>
        <w:t xml:space="preserve">and </w:t>
      </w:r>
      <w:r w:rsidR="007F0FDD" w:rsidRPr="00C36828">
        <w:rPr>
          <w:rFonts w:ascii="Times New Roman" w:hAnsi="Times New Roman" w:cs="Times New Roman"/>
          <w:sz w:val="28"/>
        </w:rPr>
        <w:t>renovating</w:t>
      </w:r>
      <w:r w:rsidRPr="00C36828">
        <w:rPr>
          <w:rFonts w:ascii="Times New Roman" w:hAnsi="Times New Roman" w:cs="Times New Roman"/>
          <w:sz w:val="28"/>
        </w:rPr>
        <w:t xml:space="preserve"> the </w:t>
      </w:r>
      <w:r w:rsidR="007F0FDD" w:rsidRPr="00C36828">
        <w:rPr>
          <w:rFonts w:ascii="Times New Roman" w:hAnsi="Times New Roman" w:cs="Times New Roman"/>
          <w:sz w:val="28"/>
        </w:rPr>
        <w:t xml:space="preserve">existing </w:t>
      </w:r>
      <w:r w:rsidRPr="00C36828">
        <w:rPr>
          <w:rFonts w:ascii="Times New Roman" w:hAnsi="Times New Roman" w:cs="Times New Roman"/>
          <w:sz w:val="28"/>
        </w:rPr>
        <w:t>outdated facilities</w:t>
      </w:r>
      <w:r w:rsidR="007F0FDD" w:rsidRPr="00C36828">
        <w:rPr>
          <w:rFonts w:ascii="Times New Roman" w:hAnsi="Times New Roman" w:cs="Times New Roman"/>
          <w:sz w:val="28"/>
        </w:rPr>
        <w:t xml:space="preserve"> at the same time</w:t>
      </w:r>
      <w:r w:rsidRPr="00C36828">
        <w:rPr>
          <w:rFonts w:ascii="Times New Roman" w:hAnsi="Times New Roman" w:cs="Times New Roman"/>
          <w:sz w:val="28"/>
        </w:rPr>
        <w:t xml:space="preserve">. </w:t>
      </w:r>
    </w:p>
    <w:p w14:paraId="7582D801" w14:textId="77777777" w:rsidR="00BD28F3" w:rsidRPr="00BA7792" w:rsidRDefault="00BD28F3" w:rsidP="00755C9F">
      <w:pPr>
        <w:pStyle w:val="a"/>
        <w:spacing w:line="276" w:lineRule="auto"/>
        <w:rPr>
          <w:rFonts w:ascii="Times New Roman" w:hAnsi="Times New Roman" w:cs="Times New Roman"/>
          <w:sz w:val="28"/>
        </w:rPr>
      </w:pPr>
    </w:p>
    <w:p w14:paraId="37A5901B" w14:textId="12B15361" w:rsidR="00755C9F" w:rsidRPr="00C36828" w:rsidRDefault="00DE45E1" w:rsidP="00755C9F">
      <w:pPr>
        <w:pStyle w:val="a"/>
        <w:spacing w:line="276" w:lineRule="auto"/>
        <w:rPr>
          <w:rFonts w:ascii="Times New Roman" w:hAnsi="Times New Roman" w:cs="Times New Roman"/>
          <w:sz w:val="28"/>
        </w:rPr>
      </w:pPr>
      <w:r w:rsidRPr="00C36828">
        <w:rPr>
          <w:rFonts w:ascii="Times New Roman" w:hAnsi="Times New Roman" w:cs="Times New Roman"/>
          <w:sz w:val="28"/>
        </w:rPr>
        <w:t>Meanwhile</w:t>
      </w:r>
      <w:r w:rsidR="00755C9F" w:rsidRPr="00C36828">
        <w:rPr>
          <w:rFonts w:ascii="Times New Roman" w:hAnsi="Times New Roman" w:cs="Times New Roman"/>
          <w:sz w:val="28"/>
        </w:rPr>
        <w:t xml:space="preserve">, to uphold the principle of </w:t>
      </w:r>
      <w:r w:rsidR="004B38CE" w:rsidRPr="00C36828">
        <w:rPr>
          <w:rFonts w:ascii="Times New Roman" w:hAnsi="Times New Roman" w:cs="Times New Roman"/>
          <w:sz w:val="28"/>
        </w:rPr>
        <w:t xml:space="preserve">holding </w:t>
      </w:r>
      <w:r w:rsidR="00755C9F" w:rsidRPr="00C36828">
        <w:rPr>
          <w:rFonts w:ascii="Times New Roman" w:hAnsi="Times New Roman" w:cs="Times New Roman"/>
          <w:sz w:val="28"/>
        </w:rPr>
        <w:t>trial</w:t>
      </w:r>
      <w:r w:rsidR="004B38CE" w:rsidRPr="00C36828">
        <w:rPr>
          <w:rFonts w:ascii="Times New Roman" w:hAnsi="Times New Roman" w:cs="Times New Roman"/>
          <w:sz w:val="28"/>
        </w:rPr>
        <w:t>s</w:t>
      </w:r>
      <w:r w:rsidR="00755C9F" w:rsidRPr="00C36828">
        <w:rPr>
          <w:rFonts w:ascii="Times New Roman" w:hAnsi="Times New Roman" w:cs="Times New Roman"/>
          <w:sz w:val="28"/>
        </w:rPr>
        <w:t xml:space="preserve"> without detention and </w:t>
      </w:r>
      <w:r w:rsidR="004B38CE" w:rsidRPr="00C36828">
        <w:rPr>
          <w:rFonts w:ascii="Times New Roman" w:hAnsi="Times New Roman" w:cs="Times New Roman"/>
          <w:sz w:val="28"/>
        </w:rPr>
        <w:t xml:space="preserve">to </w:t>
      </w:r>
      <w:r w:rsidR="00755C9F" w:rsidRPr="00C36828">
        <w:rPr>
          <w:rFonts w:ascii="Times New Roman" w:hAnsi="Times New Roman" w:cs="Times New Roman"/>
          <w:sz w:val="28"/>
        </w:rPr>
        <w:t xml:space="preserve">alleviate overcrowding, the </w:t>
      </w:r>
      <w:r w:rsidR="003738ED" w:rsidRPr="00C36828">
        <w:rPr>
          <w:rFonts w:ascii="Times New Roman" w:hAnsi="Times New Roman" w:cs="Times New Roman"/>
          <w:sz w:val="28"/>
        </w:rPr>
        <w:t>G</w:t>
      </w:r>
      <w:r w:rsidR="00755C9F" w:rsidRPr="00C36828">
        <w:rPr>
          <w:rFonts w:ascii="Times New Roman" w:hAnsi="Times New Roman" w:cs="Times New Roman"/>
          <w:sz w:val="28"/>
        </w:rPr>
        <w:t xml:space="preserve">overnment has introduced and operated a system allowing bail with </w:t>
      </w:r>
      <w:r w:rsidR="003738ED" w:rsidRPr="00C36828">
        <w:rPr>
          <w:rFonts w:ascii="Times New Roman" w:hAnsi="Times New Roman" w:cs="Times New Roman"/>
          <w:sz w:val="28"/>
        </w:rPr>
        <w:t xml:space="preserve">the condition of </w:t>
      </w:r>
      <w:r w:rsidR="00666811">
        <w:rPr>
          <w:rFonts w:ascii="Times New Roman" w:hAnsi="Times New Roman" w:cs="Times New Roman"/>
          <w:sz w:val="28"/>
        </w:rPr>
        <w:t xml:space="preserve">having </w:t>
      </w:r>
      <w:r w:rsidR="003738ED" w:rsidRPr="00C36828">
        <w:rPr>
          <w:rFonts w:ascii="Times New Roman" w:hAnsi="Times New Roman" w:cs="Times New Roman"/>
          <w:sz w:val="28"/>
        </w:rPr>
        <w:t>attach</w:t>
      </w:r>
      <w:r w:rsidR="00666811">
        <w:rPr>
          <w:rFonts w:ascii="Times New Roman" w:hAnsi="Times New Roman" w:cs="Times New Roman"/>
          <w:sz w:val="28"/>
        </w:rPr>
        <w:t>ed</w:t>
      </w:r>
      <w:r w:rsidR="003738ED" w:rsidRPr="00C36828">
        <w:rPr>
          <w:rFonts w:ascii="Times New Roman" w:hAnsi="Times New Roman" w:cs="Times New Roman"/>
          <w:sz w:val="28"/>
        </w:rPr>
        <w:t xml:space="preserve"> </w:t>
      </w:r>
      <w:r w:rsidR="00755C9F" w:rsidRPr="00C36828">
        <w:rPr>
          <w:rFonts w:ascii="Times New Roman" w:hAnsi="Times New Roman" w:cs="Times New Roman"/>
          <w:sz w:val="28"/>
        </w:rPr>
        <w:t>electronic monitoring</w:t>
      </w:r>
      <w:r w:rsidR="003738ED" w:rsidRPr="00C36828">
        <w:rPr>
          <w:rFonts w:ascii="Times New Roman" w:hAnsi="Times New Roman" w:cs="Times New Roman"/>
          <w:sz w:val="28"/>
        </w:rPr>
        <w:t xml:space="preserve"> device</w:t>
      </w:r>
      <w:r w:rsidR="00755C9F" w:rsidRPr="00C36828">
        <w:rPr>
          <w:rFonts w:ascii="Times New Roman" w:hAnsi="Times New Roman" w:cs="Times New Roman"/>
          <w:sz w:val="28"/>
        </w:rPr>
        <w:t>.</w:t>
      </w:r>
    </w:p>
    <w:p w14:paraId="65962B75" w14:textId="77777777" w:rsidR="007B7EB9" w:rsidRPr="00C36828" w:rsidRDefault="007B7EB9" w:rsidP="007B7EB9">
      <w:pPr>
        <w:rPr>
          <w:rFonts w:ascii="Times New Roman" w:eastAsia="Batang" w:hAnsi="Times New Roman" w:cs="Times New Roman"/>
          <w:color w:val="000000"/>
          <w:kern w:val="0"/>
          <w:sz w:val="28"/>
          <w:szCs w:val="20"/>
        </w:rPr>
      </w:pPr>
    </w:p>
    <w:p w14:paraId="4D0E0490" w14:textId="77777777" w:rsidR="007B7EB9" w:rsidRPr="00C36828" w:rsidRDefault="007B7EB9" w:rsidP="007B7EB9">
      <w:pPr>
        <w:pStyle w:val="a"/>
        <w:spacing w:line="276" w:lineRule="auto"/>
        <w:rPr>
          <w:rFonts w:ascii="Times New Roman" w:hAnsi="Times New Roman" w:cs="Times New Roman"/>
          <w:b/>
          <w:sz w:val="28"/>
        </w:rPr>
      </w:pPr>
      <w:r w:rsidRPr="00C36828">
        <w:rPr>
          <w:rFonts w:ascii="Times New Roman" w:hAnsi="Times New Roman" w:cs="Times New Roman"/>
          <w:b/>
          <w:sz w:val="28"/>
        </w:rPr>
        <w:t>Improving Measures to Ensure the Rights of North Korean Defectors</w:t>
      </w:r>
    </w:p>
    <w:p w14:paraId="2DD1F915" w14:textId="77777777" w:rsidR="007B7EB9" w:rsidRPr="00C36828" w:rsidRDefault="007B7EB9" w:rsidP="007B7EB9">
      <w:pPr>
        <w:pStyle w:val="a"/>
        <w:spacing w:line="276" w:lineRule="auto"/>
        <w:rPr>
          <w:rFonts w:ascii="Times New Roman" w:hAnsi="Times New Roman" w:cs="Times New Roman"/>
          <w:sz w:val="28"/>
        </w:rPr>
      </w:pPr>
    </w:p>
    <w:p w14:paraId="6B4D5C44" w14:textId="77777777" w:rsidR="001A6E0E" w:rsidRPr="00C36828" w:rsidRDefault="001A6E0E" w:rsidP="007B7EB9">
      <w:pPr>
        <w:rPr>
          <w:rFonts w:ascii="Times New Roman" w:eastAsia="Batang" w:hAnsi="Times New Roman" w:cs="Times New Roman"/>
          <w:color w:val="000000"/>
          <w:kern w:val="0"/>
          <w:sz w:val="28"/>
          <w:szCs w:val="20"/>
        </w:rPr>
      </w:pPr>
      <w:r w:rsidRPr="00C36828">
        <w:rPr>
          <w:rFonts w:ascii="Times New Roman" w:eastAsia="Batang" w:hAnsi="Times New Roman" w:cs="Times New Roman" w:hint="eastAsia"/>
          <w:color w:val="000000"/>
          <w:kern w:val="0"/>
          <w:sz w:val="28"/>
          <w:szCs w:val="20"/>
        </w:rPr>
        <w:t xml:space="preserve">Next is on protection </w:t>
      </w:r>
      <w:r w:rsidR="001364E3" w:rsidRPr="00C36828">
        <w:rPr>
          <w:rFonts w:ascii="Times New Roman" w:eastAsia="Batang" w:hAnsi="Times New Roman" w:cs="Times New Roman"/>
          <w:color w:val="000000"/>
          <w:kern w:val="0"/>
          <w:sz w:val="28"/>
          <w:szCs w:val="20"/>
        </w:rPr>
        <w:t>of North Korean defectors.</w:t>
      </w:r>
    </w:p>
    <w:p w14:paraId="11D97B0A" w14:textId="37D86A02" w:rsidR="007B7EB9" w:rsidRPr="00C36828" w:rsidRDefault="007B7EB9" w:rsidP="007B7EB9">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North Korean defectors are investigated and temporarily protected for a certain period when they apply for protection. </w:t>
      </w:r>
    </w:p>
    <w:p w14:paraId="5F51FC7B" w14:textId="542D7735" w:rsidR="007B7EB9" w:rsidRPr="00C36828" w:rsidRDefault="007B7EB9" w:rsidP="00E147FF">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In 2018, the Government amended the </w:t>
      </w:r>
      <w:r w:rsidRPr="00C36828">
        <w:rPr>
          <w:rFonts w:ascii="Times New Roman" w:eastAsia="Batang" w:hAnsi="Times New Roman" w:cs="Times New Roman"/>
          <w:i/>
          <w:color w:val="000000"/>
          <w:kern w:val="0"/>
          <w:sz w:val="28"/>
          <w:szCs w:val="20"/>
        </w:rPr>
        <w:t xml:space="preserve">Enforcement Decree of the North Korean </w:t>
      </w:r>
      <w:r w:rsidR="00484D6C">
        <w:rPr>
          <w:rFonts w:ascii="Times New Roman" w:eastAsia="Batang" w:hAnsi="Times New Roman" w:cs="Times New Roman"/>
          <w:i/>
          <w:color w:val="000000"/>
          <w:kern w:val="0"/>
          <w:sz w:val="28"/>
          <w:szCs w:val="20"/>
        </w:rPr>
        <w:t>Defectors</w:t>
      </w:r>
      <w:r w:rsidRPr="00C36828">
        <w:rPr>
          <w:rFonts w:ascii="Times New Roman" w:eastAsia="Batang" w:hAnsi="Times New Roman" w:cs="Times New Roman"/>
          <w:i/>
          <w:color w:val="000000"/>
          <w:kern w:val="0"/>
          <w:sz w:val="28"/>
          <w:szCs w:val="20"/>
        </w:rPr>
        <w:t xml:space="preserve"> Protection and Settlement Support Act</w:t>
      </w:r>
      <w:r w:rsidRPr="00C36828">
        <w:rPr>
          <w:rFonts w:ascii="Times New Roman" w:eastAsia="Batang" w:hAnsi="Times New Roman" w:cs="Times New Roman"/>
          <w:color w:val="000000"/>
          <w:kern w:val="0"/>
          <w:sz w:val="28"/>
          <w:szCs w:val="20"/>
        </w:rPr>
        <w:t xml:space="preserve"> to shorten the </w:t>
      </w:r>
      <w:r w:rsidR="00CE01E5">
        <w:rPr>
          <w:rFonts w:ascii="Times New Roman" w:eastAsia="Batang" w:hAnsi="Times New Roman" w:cs="Times New Roman"/>
          <w:color w:val="000000"/>
          <w:kern w:val="0"/>
          <w:sz w:val="28"/>
          <w:szCs w:val="20"/>
        </w:rPr>
        <w:t>provisional</w:t>
      </w:r>
      <w:r w:rsidRPr="00C36828">
        <w:rPr>
          <w:rFonts w:ascii="Times New Roman" w:eastAsia="Batang" w:hAnsi="Times New Roman" w:cs="Times New Roman"/>
          <w:color w:val="000000"/>
          <w:kern w:val="0"/>
          <w:sz w:val="28"/>
          <w:szCs w:val="20"/>
        </w:rPr>
        <w:t xml:space="preserve"> protection period for North Korean defectors from within 180 days to 90 days after entering the country. Also, this period can be extended </w:t>
      </w:r>
      <w:r w:rsidR="00666811">
        <w:rPr>
          <w:rFonts w:ascii="Times New Roman" w:eastAsia="Batang" w:hAnsi="Times New Roman" w:cs="Times New Roman"/>
          <w:color w:val="000000"/>
          <w:kern w:val="0"/>
          <w:sz w:val="28"/>
          <w:szCs w:val="20"/>
        </w:rPr>
        <w:t xml:space="preserve">only </w:t>
      </w:r>
      <w:r w:rsidRPr="00C36828">
        <w:rPr>
          <w:rFonts w:ascii="Times New Roman" w:eastAsia="Batang" w:hAnsi="Times New Roman" w:cs="Times New Roman"/>
          <w:color w:val="000000"/>
          <w:kern w:val="0"/>
          <w:sz w:val="28"/>
          <w:szCs w:val="20"/>
        </w:rPr>
        <w:t>once by up to 30 days for unavoidable reasons.</w:t>
      </w:r>
    </w:p>
    <w:p w14:paraId="674FF052" w14:textId="77777777" w:rsidR="00755C9F" w:rsidRPr="00C36828" w:rsidRDefault="00755C9F" w:rsidP="00755C9F">
      <w:pPr>
        <w:pStyle w:val="a"/>
        <w:spacing w:line="276" w:lineRule="auto"/>
        <w:rPr>
          <w:rFonts w:ascii="Times New Roman" w:hAnsi="Times New Roman" w:cs="Times New Roman"/>
          <w:sz w:val="28"/>
        </w:rPr>
      </w:pPr>
    </w:p>
    <w:p w14:paraId="00C35A60" w14:textId="77777777" w:rsidR="00755C9F" w:rsidRPr="00C36828" w:rsidRDefault="00BD28F3" w:rsidP="00755C9F">
      <w:pPr>
        <w:pStyle w:val="a"/>
        <w:spacing w:line="276" w:lineRule="auto"/>
        <w:rPr>
          <w:rFonts w:ascii="Times New Roman" w:hAnsi="Times New Roman" w:cs="Times New Roman"/>
          <w:b/>
          <w:sz w:val="28"/>
        </w:rPr>
      </w:pPr>
      <w:r w:rsidRPr="00C36828">
        <w:rPr>
          <w:rFonts w:ascii="Times New Roman" w:hAnsi="Times New Roman" w:cs="Times New Roman"/>
          <w:b/>
          <w:sz w:val="28"/>
        </w:rPr>
        <w:t>Abolishing</w:t>
      </w:r>
      <w:r w:rsidR="00755C9F" w:rsidRPr="00C36828">
        <w:rPr>
          <w:rFonts w:ascii="Times New Roman" w:hAnsi="Times New Roman" w:cs="Times New Roman"/>
          <w:b/>
          <w:sz w:val="28"/>
        </w:rPr>
        <w:t xml:space="preserve"> Substitute Cells</w:t>
      </w:r>
    </w:p>
    <w:p w14:paraId="616ECD85" w14:textId="77777777" w:rsidR="00BD28F3" w:rsidRPr="00C36828" w:rsidRDefault="00BD28F3" w:rsidP="00755C9F">
      <w:pPr>
        <w:pStyle w:val="a"/>
        <w:spacing w:line="276" w:lineRule="auto"/>
        <w:rPr>
          <w:rFonts w:ascii="Times New Roman" w:hAnsi="Times New Roman" w:cs="Times New Roman"/>
          <w:sz w:val="28"/>
        </w:rPr>
      </w:pPr>
    </w:p>
    <w:p w14:paraId="72CF4D71" w14:textId="77777777" w:rsidR="0005191C"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Substitute cells have been a subject of concern</w:t>
      </w:r>
      <w:r w:rsidR="0005191C" w:rsidRPr="00C36828">
        <w:rPr>
          <w:rFonts w:ascii="Times New Roman" w:hAnsi="Times New Roman" w:cs="Times New Roman"/>
          <w:sz w:val="28"/>
        </w:rPr>
        <w:t xml:space="preserve"> </w:t>
      </w:r>
      <w:r w:rsidR="00644245" w:rsidRPr="00C36828">
        <w:rPr>
          <w:rFonts w:ascii="Times New Roman" w:hAnsi="Times New Roman" w:cs="Times New Roman"/>
          <w:sz w:val="28"/>
        </w:rPr>
        <w:t xml:space="preserve">due to problems like overcrowding, </w:t>
      </w:r>
      <w:r w:rsidR="007F0FDD" w:rsidRPr="00C36828">
        <w:rPr>
          <w:rFonts w:ascii="Times New Roman" w:hAnsi="Times New Roman" w:cs="Times New Roman"/>
          <w:sz w:val="28"/>
        </w:rPr>
        <w:t xml:space="preserve">poor physical </w:t>
      </w:r>
      <w:r w:rsidR="00644245" w:rsidRPr="00C36828">
        <w:rPr>
          <w:rFonts w:ascii="Times New Roman" w:hAnsi="Times New Roman" w:cs="Times New Roman"/>
          <w:sz w:val="28"/>
        </w:rPr>
        <w:t xml:space="preserve">conditions, </w:t>
      </w:r>
      <w:r w:rsidR="0005191C" w:rsidRPr="00C36828">
        <w:rPr>
          <w:rFonts w:ascii="Times New Roman" w:hAnsi="Times New Roman" w:cs="Times New Roman"/>
          <w:sz w:val="28"/>
        </w:rPr>
        <w:t>as mentioned</w:t>
      </w:r>
      <w:r w:rsidRPr="00C36828">
        <w:rPr>
          <w:rFonts w:ascii="Times New Roman" w:hAnsi="Times New Roman" w:cs="Times New Roman"/>
          <w:sz w:val="28"/>
        </w:rPr>
        <w:t xml:space="preserve"> in the </w:t>
      </w:r>
      <w:r w:rsidR="0005191C" w:rsidRPr="00C36828">
        <w:rPr>
          <w:rFonts w:ascii="Times New Roman" w:hAnsi="Times New Roman" w:cs="Times New Roman"/>
          <w:sz w:val="28"/>
        </w:rPr>
        <w:t>concluding</w:t>
      </w:r>
      <w:r w:rsidRPr="00C36828">
        <w:rPr>
          <w:rFonts w:ascii="Times New Roman" w:hAnsi="Times New Roman" w:cs="Times New Roman"/>
          <w:sz w:val="28"/>
        </w:rPr>
        <w:t xml:space="preserve"> observations of the third to fifth periodic </w:t>
      </w:r>
      <w:r w:rsidR="0005191C" w:rsidRPr="00C36828">
        <w:rPr>
          <w:rFonts w:ascii="Times New Roman" w:hAnsi="Times New Roman" w:cs="Times New Roman"/>
          <w:sz w:val="28"/>
        </w:rPr>
        <w:t>considerations</w:t>
      </w:r>
      <w:r w:rsidRPr="00C36828">
        <w:rPr>
          <w:rFonts w:ascii="Times New Roman" w:hAnsi="Times New Roman" w:cs="Times New Roman"/>
          <w:sz w:val="28"/>
        </w:rPr>
        <w:t xml:space="preserve"> and the sixth list of issues</w:t>
      </w:r>
      <w:r w:rsidR="00566567" w:rsidRPr="00C36828">
        <w:rPr>
          <w:rFonts w:ascii="Times New Roman" w:hAnsi="Times New Roman" w:cs="Times New Roman"/>
          <w:sz w:val="28"/>
        </w:rPr>
        <w:t xml:space="preserve"> prior to </w:t>
      </w:r>
      <w:proofErr w:type="gramStart"/>
      <w:r w:rsidR="00566567" w:rsidRPr="00C36828">
        <w:rPr>
          <w:rFonts w:ascii="Times New Roman" w:hAnsi="Times New Roman" w:cs="Times New Roman"/>
          <w:sz w:val="28"/>
        </w:rPr>
        <w:t>reporting(</w:t>
      </w:r>
      <w:proofErr w:type="spellStart"/>
      <w:proofErr w:type="gramEnd"/>
      <w:r w:rsidR="00566567" w:rsidRPr="00C36828">
        <w:rPr>
          <w:rFonts w:ascii="Times New Roman" w:hAnsi="Times New Roman" w:cs="Times New Roman"/>
          <w:sz w:val="28"/>
        </w:rPr>
        <w:t>Lo</w:t>
      </w:r>
      <w:r w:rsidR="00FD5825" w:rsidRPr="00C36828">
        <w:rPr>
          <w:rFonts w:ascii="Times New Roman" w:hAnsi="Times New Roman" w:cs="Times New Roman"/>
          <w:sz w:val="28"/>
        </w:rPr>
        <w:t>IPR</w:t>
      </w:r>
      <w:proofErr w:type="spellEnd"/>
      <w:r w:rsidR="00FD5825" w:rsidRPr="00C36828">
        <w:rPr>
          <w:rFonts w:ascii="Times New Roman" w:hAnsi="Times New Roman" w:cs="Times New Roman"/>
          <w:sz w:val="28"/>
        </w:rPr>
        <w:t>)</w:t>
      </w:r>
      <w:r w:rsidRPr="00C36828">
        <w:rPr>
          <w:rFonts w:ascii="Times New Roman" w:hAnsi="Times New Roman" w:cs="Times New Roman"/>
          <w:sz w:val="28"/>
        </w:rPr>
        <w:t xml:space="preserve"> from the Committee. </w:t>
      </w:r>
    </w:p>
    <w:p w14:paraId="15DAE376" w14:textId="77777777" w:rsidR="0005191C" w:rsidRPr="00C36828" w:rsidRDefault="0005191C" w:rsidP="00755C9F">
      <w:pPr>
        <w:pStyle w:val="a"/>
        <w:spacing w:line="276" w:lineRule="auto"/>
        <w:rPr>
          <w:rFonts w:ascii="Times New Roman" w:hAnsi="Times New Roman" w:cs="Times New Roman"/>
          <w:sz w:val="28"/>
        </w:rPr>
      </w:pPr>
    </w:p>
    <w:p w14:paraId="0954DFA4" w14:textId="78DA9D8F" w:rsidR="0005191C" w:rsidRPr="00C36828" w:rsidRDefault="00E552F7" w:rsidP="00755C9F">
      <w:pPr>
        <w:pStyle w:val="a"/>
        <w:spacing w:line="276" w:lineRule="auto"/>
        <w:rPr>
          <w:rFonts w:ascii="Times New Roman" w:hAnsi="Times New Roman" w:cs="Times New Roman"/>
          <w:sz w:val="28"/>
        </w:rPr>
      </w:pPr>
      <w:r w:rsidRPr="00C36828">
        <w:rPr>
          <w:rFonts w:ascii="Times New Roman" w:hAnsi="Times New Roman" w:cs="Times New Roman"/>
          <w:sz w:val="28"/>
        </w:rPr>
        <w:t>Accordingly, t</w:t>
      </w:r>
      <w:r w:rsidR="00755C9F" w:rsidRPr="00C36828">
        <w:rPr>
          <w:rFonts w:ascii="Times New Roman" w:hAnsi="Times New Roman" w:cs="Times New Roman"/>
          <w:sz w:val="28"/>
        </w:rPr>
        <w:t xml:space="preserve">he </w:t>
      </w:r>
      <w:r w:rsidR="0005191C" w:rsidRPr="00C36828">
        <w:rPr>
          <w:rFonts w:ascii="Times New Roman" w:hAnsi="Times New Roman" w:cs="Times New Roman"/>
          <w:sz w:val="28"/>
        </w:rPr>
        <w:t>G</w:t>
      </w:r>
      <w:r w:rsidR="00755C9F" w:rsidRPr="00C36828">
        <w:rPr>
          <w:rFonts w:ascii="Times New Roman" w:hAnsi="Times New Roman" w:cs="Times New Roman"/>
          <w:sz w:val="28"/>
        </w:rPr>
        <w:t xml:space="preserve">overnment has </w:t>
      </w:r>
      <w:r w:rsidRPr="00C36828">
        <w:rPr>
          <w:rFonts w:ascii="Times New Roman" w:hAnsi="Times New Roman" w:cs="Times New Roman"/>
          <w:sz w:val="28"/>
        </w:rPr>
        <w:t xml:space="preserve">made constant efforts to </w:t>
      </w:r>
      <w:r w:rsidR="00437765">
        <w:rPr>
          <w:rFonts w:ascii="Times New Roman" w:hAnsi="Times New Roman" w:cs="Times New Roman"/>
          <w:sz w:val="28"/>
        </w:rPr>
        <w:t>promote</w:t>
      </w:r>
      <w:r w:rsidR="00437765" w:rsidRPr="00C36828">
        <w:rPr>
          <w:rFonts w:ascii="Times New Roman" w:hAnsi="Times New Roman" w:cs="Times New Roman"/>
          <w:sz w:val="28"/>
        </w:rPr>
        <w:t xml:space="preserve"> </w:t>
      </w:r>
      <w:r w:rsidRPr="00C36828">
        <w:rPr>
          <w:rFonts w:ascii="Times New Roman" w:hAnsi="Times New Roman" w:cs="Times New Roman"/>
          <w:sz w:val="28"/>
        </w:rPr>
        <w:t xml:space="preserve">projects to </w:t>
      </w:r>
      <w:r w:rsidR="00437765">
        <w:rPr>
          <w:rFonts w:ascii="Times New Roman" w:hAnsi="Times New Roman" w:cs="Times New Roman"/>
          <w:sz w:val="28"/>
        </w:rPr>
        <w:t>build</w:t>
      </w:r>
      <w:r w:rsidR="00437765" w:rsidRPr="00C36828">
        <w:rPr>
          <w:rFonts w:ascii="Times New Roman" w:hAnsi="Times New Roman" w:cs="Times New Roman"/>
          <w:sz w:val="28"/>
        </w:rPr>
        <w:t xml:space="preserve"> </w:t>
      </w:r>
      <w:r w:rsidRPr="00C36828">
        <w:rPr>
          <w:rFonts w:ascii="Times New Roman" w:hAnsi="Times New Roman" w:cs="Times New Roman"/>
          <w:sz w:val="28"/>
        </w:rPr>
        <w:t xml:space="preserve">new correctional facilities </w:t>
      </w:r>
      <w:r w:rsidR="00755C9F" w:rsidRPr="00C36828">
        <w:rPr>
          <w:rFonts w:ascii="Times New Roman" w:hAnsi="Times New Roman" w:cs="Times New Roman"/>
          <w:sz w:val="28"/>
        </w:rPr>
        <w:t>since 2000</w:t>
      </w:r>
      <w:r w:rsidRPr="00C36828">
        <w:rPr>
          <w:rFonts w:ascii="Times New Roman" w:hAnsi="Times New Roman" w:cs="Times New Roman"/>
          <w:sz w:val="28"/>
        </w:rPr>
        <w:t xml:space="preserve"> so as</w:t>
      </w:r>
      <w:r w:rsidR="00755C9F" w:rsidRPr="00C36828">
        <w:rPr>
          <w:rFonts w:ascii="Times New Roman" w:hAnsi="Times New Roman" w:cs="Times New Roman"/>
          <w:sz w:val="28"/>
        </w:rPr>
        <w:t xml:space="preserve"> to promptly abolish substitute cells. </w:t>
      </w:r>
    </w:p>
    <w:p w14:paraId="18144BC8" w14:textId="77777777" w:rsidR="0005191C" w:rsidRPr="00C36828" w:rsidRDefault="0005191C" w:rsidP="00755C9F">
      <w:pPr>
        <w:pStyle w:val="a"/>
        <w:spacing w:line="276" w:lineRule="auto"/>
        <w:rPr>
          <w:rFonts w:ascii="Times New Roman" w:hAnsi="Times New Roman" w:cs="Times New Roman"/>
          <w:sz w:val="28"/>
        </w:rPr>
      </w:pPr>
    </w:p>
    <w:p w14:paraId="5DABE9C8" w14:textId="77777777" w:rsidR="00755C9F"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As a result of these efforts, all substitute cells were abolished </w:t>
      </w:r>
      <w:r w:rsidR="002D09A1" w:rsidRPr="00C36828">
        <w:rPr>
          <w:rFonts w:ascii="Times New Roman" w:hAnsi="Times New Roman" w:cs="Times New Roman"/>
          <w:sz w:val="28"/>
        </w:rPr>
        <w:t xml:space="preserve">as of </w:t>
      </w:r>
      <w:r w:rsidRPr="00C36828">
        <w:rPr>
          <w:rFonts w:ascii="Times New Roman" w:hAnsi="Times New Roman" w:cs="Times New Roman"/>
          <w:sz w:val="28"/>
        </w:rPr>
        <w:t>2020.</w:t>
      </w:r>
    </w:p>
    <w:p w14:paraId="27348B5A" w14:textId="77777777" w:rsidR="00755C9F" w:rsidRPr="00C36828" w:rsidRDefault="00755C9F" w:rsidP="00755C9F">
      <w:pPr>
        <w:pStyle w:val="a"/>
        <w:spacing w:line="276" w:lineRule="auto"/>
        <w:rPr>
          <w:rFonts w:ascii="Times New Roman" w:hAnsi="Times New Roman" w:cs="Times New Roman"/>
          <w:sz w:val="28"/>
        </w:rPr>
      </w:pPr>
    </w:p>
    <w:p w14:paraId="25D2D28A" w14:textId="77777777" w:rsidR="000E79BD"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b/>
          <w:sz w:val="28"/>
        </w:rPr>
        <w:t>Corporal Punishment of Children – Abolishing the Right to Disciplin</w:t>
      </w:r>
      <w:r w:rsidR="00E552F7" w:rsidRPr="00C36828">
        <w:rPr>
          <w:rFonts w:ascii="Times New Roman" w:hAnsi="Times New Roman" w:cs="Times New Roman"/>
          <w:b/>
          <w:sz w:val="28"/>
        </w:rPr>
        <w:t xml:space="preserve">ary </w:t>
      </w:r>
      <w:r w:rsidR="00566567" w:rsidRPr="00C36828">
        <w:rPr>
          <w:rFonts w:ascii="Times New Roman" w:hAnsi="Times New Roman" w:cs="Times New Roman"/>
          <w:b/>
          <w:sz w:val="28"/>
        </w:rPr>
        <w:t>A</w:t>
      </w:r>
      <w:r w:rsidR="00E552F7" w:rsidRPr="00C36828">
        <w:rPr>
          <w:rFonts w:ascii="Times New Roman" w:hAnsi="Times New Roman" w:cs="Times New Roman"/>
          <w:b/>
          <w:sz w:val="28"/>
        </w:rPr>
        <w:t>ction</w:t>
      </w:r>
      <w:r w:rsidRPr="00C36828">
        <w:rPr>
          <w:rFonts w:ascii="Times New Roman" w:hAnsi="Times New Roman" w:cs="Times New Roman"/>
          <w:b/>
          <w:sz w:val="28"/>
        </w:rPr>
        <w:t xml:space="preserve"> in </w:t>
      </w:r>
      <w:r w:rsidRPr="002A7883">
        <w:rPr>
          <w:rFonts w:ascii="Times New Roman" w:hAnsi="Times New Roman" w:cs="Times New Roman"/>
          <w:b/>
          <w:i/>
          <w:sz w:val="28"/>
        </w:rPr>
        <w:t xml:space="preserve">Civil </w:t>
      </w:r>
      <w:r w:rsidR="00E552F7" w:rsidRPr="002A7883">
        <w:rPr>
          <w:rFonts w:ascii="Times New Roman" w:hAnsi="Times New Roman" w:cs="Times New Roman"/>
          <w:b/>
          <w:i/>
          <w:sz w:val="28"/>
        </w:rPr>
        <w:t>Act</w:t>
      </w:r>
    </w:p>
    <w:p w14:paraId="23E3BF9E" w14:textId="77777777" w:rsidR="002D09A1" w:rsidRPr="00C36828" w:rsidRDefault="00FD5825"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On </w:t>
      </w:r>
      <w:r w:rsidR="00755C9F" w:rsidRPr="00C36828">
        <w:rPr>
          <w:rFonts w:ascii="Times New Roman" w:hAnsi="Times New Roman" w:cs="Times New Roman"/>
          <w:sz w:val="28"/>
        </w:rPr>
        <w:t xml:space="preserve">corporal punishment </w:t>
      </w:r>
      <w:r w:rsidRPr="00C36828">
        <w:rPr>
          <w:rFonts w:ascii="Times New Roman" w:hAnsi="Times New Roman" w:cs="Times New Roman"/>
          <w:sz w:val="28"/>
        </w:rPr>
        <w:t>towards</w:t>
      </w:r>
      <w:r w:rsidR="00755C9F" w:rsidRPr="00C36828">
        <w:rPr>
          <w:rFonts w:ascii="Times New Roman" w:hAnsi="Times New Roman" w:cs="Times New Roman"/>
          <w:sz w:val="28"/>
        </w:rPr>
        <w:t xml:space="preserve"> children, the provision </w:t>
      </w:r>
      <w:r w:rsidRPr="00C36828">
        <w:rPr>
          <w:rFonts w:ascii="Times New Roman" w:hAnsi="Times New Roman" w:cs="Times New Roman"/>
          <w:sz w:val="28"/>
        </w:rPr>
        <w:t>on</w:t>
      </w:r>
      <w:r w:rsidR="00755C9F" w:rsidRPr="00C36828">
        <w:rPr>
          <w:rFonts w:ascii="Times New Roman" w:hAnsi="Times New Roman" w:cs="Times New Roman"/>
          <w:sz w:val="28"/>
        </w:rPr>
        <w:t xml:space="preserve"> the right to </w:t>
      </w:r>
      <w:r w:rsidR="00566567" w:rsidRPr="00C36828">
        <w:rPr>
          <w:rFonts w:ascii="Times New Roman" w:hAnsi="Times New Roman" w:cs="Times New Roman"/>
          <w:sz w:val="28"/>
        </w:rPr>
        <w:t xml:space="preserve">disciplinary action </w:t>
      </w:r>
      <w:r w:rsidR="00755C9F" w:rsidRPr="00C36828">
        <w:rPr>
          <w:rFonts w:ascii="Times New Roman" w:hAnsi="Times New Roman" w:cs="Times New Roman"/>
          <w:sz w:val="28"/>
        </w:rPr>
        <w:t xml:space="preserve">in the </w:t>
      </w:r>
      <w:r w:rsidR="00755C9F" w:rsidRPr="00C36828">
        <w:rPr>
          <w:rFonts w:ascii="Times New Roman" w:hAnsi="Times New Roman" w:cs="Times New Roman"/>
          <w:i/>
          <w:sz w:val="28"/>
        </w:rPr>
        <w:t xml:space="preserve">Civil </w:t>
      </w:r>
      <w:r w:rsidR="00C57DAE" w:rsidRPr="00C36828">
        <w:rPr>
          <w:rFonts w:ascii="Times New Roman" w:hAnsi="Times New Roman" w:cs="Times New Roman"/>
          <w:i/>
          <w:sz w:val="28"/>
        </w:rPr>
        <w:t>Act</w:t>
      </w:r>
      <w:r w:rsidR="00755C9F" w:rsidRPr="00C36828">
        <w:rPr>
          <w:rFonts w:ascii="Times New Roman" w:hAnsi="Times New Roman" w:cs="Times New Roman"/>
          <w:sz w:val="28"/>
        </w:rPr>
        <w:t xml:space="preserve"> has been criticized for being </w:t>
      </w:r>
      <w:r w:rsidR="00B520E8" w:rsidRPr="00C36828">
        <w:rPr>
          <w:rFonts w:ascii="Times New Roman" w:hAnsi="Times New Roman" w:cs="Times New Roman"/>
          <w:sz w:val="28"/>
        </w:rPr>
        <w:t xml:space="preserve">misunderstood </w:t>
      </w:r>
      <w:r w:rsidRPr="00C36828">
        <w:rPr>
          <w:rFonts w:ascii="Times New Roman" w:hAnsi="Times New Roman" w:cs="Times New Roman"/>
          <w:sz w:val="28"/>
        </w:rPr>
        <w:t xml:space="preserve">as to permitting </w:t>
      </w:r>
      <w:r w:rsidR="00755C9F" w:rsidRPr="00C36828">
        <w:rPr>
          <w:rFonts w:ascii="Times New Roman" w:hAnsi="Times New Roman" w:cs="Times New Roman"/>
          <w:sz w:val="28"/>
        </w:rPr>
        <w:t xml:space="preserve">child abuse by </w:t>
      </w:r>
      <w:r w:rsidR="00C57DAE" w:rsidRPr="00C36828">
        <w:rPr>
          <w:rFonts w:ascii="Times New Roman" w:hAnsi="Times New Roman" w:cs="Times New Roman"/>
          <w:sz w:val="28"/>
        </w:rPr>
        <w:t>persons with parental authority</w:t>
      </w:r>
      <w:r w:rsidRPr="00C36828">
        <w:rPr>
          <w:rFonts w:ascii="Times New Roman" w:hAnsi="Times New Roman" w:cs="Times New Roman"/>
          <w:sz w:val="28"/>
        </w:rPr>
        <w:t>.</w:t>
      </w:r>
      <w:r w:rsidR="00755C9F" w:rsidRPr="00C36828">
        <w:rPr>
          <w:rFonts w:ascii="Times New Roman" w:hAnsi="Times New Roman" w:cs="Times New Roman"/>
          <w:sz w:val="28"/>
        </w:rPr>
        <w:t xml:space="preserve"> </w:t>
      </w:r>
    </w:p>
    <w:p w14:paraId="733ACED0" w14:textId="77777777" w:rsidR="00DD5566" w:rsidRPr="00C36828" w:rsidRDefault="00DD5566" w:rsidP="00755C9F">
      <w:pPr>
        <w:pStyle w:val="a"/>
        <w:spacing w:line="276" w:lineRule="auto"/>
        <w:rPr>
          <w:rFonts w:ascii="Times New Roman" w:hAnsi="Times New Roman" w:cs="Times New Roman"/>
          <w:sz w:val="28"/>
        </w:rPr>
      </w:pPr>
    </w:p>
    <w:p w14:paraId="321CE72B" w14:textId="77777777" w:rsidR="00755C9F"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The </w:t>
      </w:r>
      <w:r w:rsidR="00C57DAE" w:rsidRPr="00C36828">
        <w:rPr>
          <w:rFonts w:ascii="Times New Roman" w:hAnsi="Times New Roman" w:cs="Times New Roman"/>
          <w:sz w:val="28"/>
        </w:rPr>
        <w:t>G</w:t>
      </w:r>
      <w:r w:rsidRPr="00C36828">
        <w:rPr>
          <w:rFonts w:ascii="Times New Roman" w:hAnsi="Times New Roman" w:cs="Times New Roman"/>
          <w:sz w:val="28"/>
        </w:rPr>
        <w:t xml:space="preserve">overnment </w:t>
      </w:r>
      <w:r w:rsidR="00E552F7" w:rsidRPr="00C36828">
        <w:rPr>
          <w:rFonts w:ascii="Times New Roman" w:hAnsi="Times New Roman" w:cs="Times New Roman"/>
          <w:sz w:val="28"/>
        </w:rPr>
        <w:t>adhered</w:t>
      </w:r>
      <w:r w:rsidRPr="00C36828">
        <w:rPr>
          <w:rFonts w:ascii="Times New Roman" w:hAnsi="Times New Roman" w:cs="Times New Roman"/>
          <w:sz w:val="28"/>
        </w:rPr>
        <w:t xml:space="preserve"> to opinions from various sectors of society through the </w:t>
      </w:r>
      <w:r w:rsidRPr="00C36828">
        <w:rPr>
          <w:rFonts w:ascii="Times New Roman" w:hAnsi="Times New Roman" w:cs="Times New Roman"/>
          <w:i/>
          <w:sz w:val="28"/>
        </w:rPr>
        <w:t>Legislative Improvement Committee</w:t>
      </w:r>
      <w:r w:rsidRPr="00C36828">
        <w:rPr>
          <w:rFonts w:ascii="Times New Roman" w:hAnsi="Times New Roman" w:cs="Times New Roman"/>
          <w:sz w:val="28"/>
        </w:rPr>
        <w:t xml:space="preserve"> and</w:t>
      </w:r>
      <w:r w:rsidR="00DB3AC3" w:rsidRPr="00C36828">
        <w:rPr>
          <w:rFonts w:ascii="Times New Roman" w:hAnsi="Times New Roman" w:cs="Times New Roman"/>
          <w:sz w:val="28"/>
        </w:rPr>
        <w:t xml:space="preserve"> meetings with the</w:t>
      </w:r>
      <w:r w:rsidRPr="00C36828">
        <w:rPr>
          <w:rFonts w:ascii="Times New Roman" w:hAnsi="Times New Roman" w:cs="Times New Roman"/>
          <w:sz w:val="28"/>
        </w:rPr>
        <w:t xml:space="preserve"> relevant agenc</w:t>
      </w:r>
      <w:r w:rsidR="00DB3AC3" w:rsidRPr="00C36828">
        <w:rPr>
          <w:rFonts w:ascii="Times New Roman" w:hAnsi="Times New Roman" w:cs="Times New Roman"/>
          <w:sz w:val="28"/>
        </w:rPr>
        <w:t>ies</w:t>
      </w:r>
      <w:r w:rsidRPr="00C36828">
        <w:rPr>
          <w:rFonts w:ascii="Times New Roman" w:hAnsi="Times New Roman" w:cs="Times New Roman"/>
          <w:sz w:val="28"/>
        </w:rPr>
        <w:t xml:space="preserve"> and has deleted </w:t>
      </w:r>
      <w:r w:rsidR="00DD5566" w:rsidRPr="00C36828">
        <w:rPr>
          <w:rFonts w:ascii="Times New Roman" w:hAnsi="Times New Roman" w:cs="Times New Roman"/>
          <w:sz w:val="28"/>
        </w:rPr>
        <w:t>the</w:t>
      </w:r>
      <w:r w:rsidR="00E552F7" w:rsidRPr="00C36828">
        <w:rPr>
          <w:rFonts w:ascii="Times New Roman" w:hAnsi="Times New Roman" w:cs="Times New Roman"/>
          <w:sz w:val="28"/>
        </w:rPr>
        <w:t xml:space="preserve"> given</w:t>
      </w:r>
      <w:r w:rsidRPr="00C36828">
        <w:rPr>
          <w:rFonts w:ascii="Times New Roman" w:hAnsi="Times New Roman" w:cs="Times New Roman"/>
          <w:sz w:val="28"/>
        </w:rPr>
        <w:t xml:space="preserve"> provision</w:t>
      </w:r>
      <w:r w:rsidR="00E552F7" w:rsidRPr="00C36828">
        <w:rPr>
          <w:rFonts w:ascii="Times New Roman" w:hAnsi="Times New Roman" w:cs="Times New Roman"/>
          <w:sz w:val="28"/>
        </w:rPr>
        <w:t xml:space="preserve"> in order to clarify the ban of corporal punishment of children.</w:t>
      </w:r>
    </w:p>
    <w:p w14:paraId="527FCC94" w14:textId="77777777" w:rsidR="00755C9F" w:rsidRPr="00AD2F69" w:rsidRDefault="00755C9F" w:rsidP="00755C9F">
      <w:pPr>
        <w:pStyle w:val="a"/>
        <w:spacing w:line="276" w:lineRule="auto"/>
        <w:rPr>
          <w:rFonts w:ascii="Times New Roman" w:hAnsi="Times New Roman" w:cs="Times New Roman"/>
          <w:sz w:val="28"/>
        </w:rPr>
      </w:pPr>
    </w:p>
    <w:p w14:paraId="0BD82C73" w14:textId="77777777" w:rsidR="00755C9F" w:rsidRPr="00C36828" w:rsidRDefault="00755C9F" w:rsidP="00755C9F">
      <w:pPr>
        <w:pStyle w:val="a"/>
        <w:spacing w:line="276" w:lineRule="auto"/>
        <w:rPr>
          <w:rFonts w:ascii="Times New Roman" w:hAnsi="Times New Roman" w:cs="Times New Roman"/>
          <w:b/>
          <w:sz w:val="28"/>
        </w:rPr>
      </w:pPr>
      <w:r w:rsidRPr="00C36828">
        <w:rPr>
          <w:rFonts w:ascii="Times New Roman" w:hAnsi="Times New Roman" w:cs="Times New Roman"/>
          <w:b/>
          <w:sz w:val="28"/>
        </w:rPr>
        <w:t xml:space="preserve">Abuse in the Military – Abolishing </w:t>
      </w:r>
      <w:r w:rsidR="00767E50" w:rsidRPr="00C36828">
        <w:rPr>
          <w:rFonts w:ascii="Times New Roman" w:hAnsi="Times New Roman" w:cs="Times New Roman"/>
          <w:b/>
          <w:sz w:val="28"/>
        </w:rPr>
        <w:t>Guardhouses</w:t>
      </w:r>
    </w:p>
    <w:p w14:paraId="7F2DF3B7" w14:textId="77777777" w:rsidR="00767E50" w:rsidRPr="00C36828" w:rsidRDefault="00767E50" w:rsidP="00755C9F">
      <w:pPr>
        <w:pStyle w:val="a"/>
        <w:spacing w:line="276" w:lineRule="auto"/>
        <w:rPr>
          <w:rFonts w:ascii="Times New Roman" w:hAnsi="Times New Roman" w:cs="Times New Roman"/>
          <w:sz w:val="28"/>
        </w:rPr>
      </w:pPr>
    </w:p>
    <w:p w14:paraId="20EBBFAC" w14:textId="77777777" w:rsidR="00767E50" w:rsidRPr="00C36828" w:rsidRDefault="00280BDA" w:rsidP="00755C9F">
      <w:pPr>
        <w:pStyle w:val="a"/>
        <w:spacing w:line="276" w:lineRule="auto"/>
        <w:rPr>
          <w:rFonts w:ascii="Times New Roman" w:hAnsi="Times New Roman" w:cs="Times New Roman"/>
          <w:sz w:val="28"/>
        </w:rPr>
      </w:pPr>
      <w:r w:rsidRPr="00C36828">
        <w:rPr>
          <w:rFonts w:ascii="Times New Roman" w:hAnsi="Times New Roman" w:cs="Times New Roman"/>
          <w:sz w:val="28"/>
        </w:rPr>
        <w:lastRenderedPageBreak/>
        <w:t xml:space="preserve">In the previous </w:t>
      </w:r>
      <w:r w:rsidR="00DB3AC3" w:rsidRPr="00C36828">
        <w:rPr>
          <w:rFonts w:ascii="Times New Roman" w:hAnsi="Times New Roman" w:cs="Times New Roman"/>
          <w:sz w:val="28"/>
        </w:rPr>
        <w:t>review</w:t>
      </w:r>
      <w:r w:rsidRPr="00C36828">
        <w:rPr>
          <w:rFonts w:ascii="Times New Roman" w:hAnsi="Times New Roman" w:cs="Times New Roman"/>
          <w:sz w:val="28"/>
        </w:rPr>
        <w:t>, t</w:t>
      </w:r>
      <w:r w:rsidR="00755C9F" w:rsidRPr="00C36828">
        <w:rPr>
          <w:rFonts w:ascii="Times New Roman" w:hAnsi="Times New Roman" w:cs="Times New Roman"/>
          <w:sz w:val="28"/>
        </w:rPr>
        <w:t xml:space="preserve">he Committee recommended </w:t>
      </w:r>
      <w:r w:rsidR="00DB3AC3" w:rsidRPr="00C36828">
        <w:rPr>
          <w:rFonts w:ascii="Times New Roman" w:hAnsi="Times New Roman" w:cs="Times New Roman"/>
          <w:sz w:val="28"/>
        </w:rPr>
        <w:t>to put an end to</w:t>
      </w:r>
      <w:r w:rsidR="00755C9F" w:rsidRPr="00C36828">
        <w:rPr>
          <w:rFonts w:ascii="Times New Roman" w:hAnsi="Times New Roman" w:cs="Times New Roman"/>
          <w:sz w:val="28"/>
        </w:rPr>
        <w:t xml:space="preserve"> the </w:t>
      </w:r>
      <w:r w:rsidR="00DB3AC3" w:rsidRPr="00C36828">
        <w:rPr>
          <w:rFonts w:ascii="Times New Roman" w:hAnsi="Times New Roman" w:cs="Times New Roman"/>
          <w:sz w:val="28"/>
        </w:rPr>
        <w:t>“</w:t>
      </w:r>
      <w:r w:rsidR="00767E50" w:rsidRPr="00C36828">
        <w:rPr>
          <w:rFonts w:ascii="Times New Roman" w:hAnsi="Times New Roman" w:cs="Times New Roman"/>
          <w:sz w:val="28"/>
        </w:rPr>
        <w:t>guardhouse detention</w:t>
      </w:r>
      <w:r w:rsidR="00DB3AC3" w:rsidRPr="00C36828">
        <w:rPr>
          <w:rFonts w:ascii="Times New Roman" w:hAnsi="Times New Roman" w:cs="Times New Roman"/>
          <w:sz w:val="28"/>
        </w:rPr>
        <w:t>”</w:t>
      </w:r>
      <w:r w:rsidR="00755C9F" w:rsidRPr="00C36828">
        <w:rPr>
          <w:rFonts w:ascii="Times New Roman" w:hAnsi="Times New Roman" w:cs="Times New Roman"/>
          <w:sz w:val="28"/>
        </w:rPr>
        <w:t xml:space="preserve"> system, which allowed soldiers to be detained for 15 days</w:t>
      </w:r>
      <w:r w:rsidR="00E552F7" w:rsidRPr="00C36828">
        <w:rPr>
          <w:rFonts w:ascii="Times New Roman" w:hAnsi="Times New Roman" w:cs="Times New Roman"/>
          <w:sz w:val="28"/>
        </w:rPr>
        <w:t xml:space="preserve"> without a warrant</w:t>
      </w:r>
      <w:r w:rsidR="00562294" w:rsidRPr="00C36828">
        <w:rPr>
          <w:rFonts w:ascii="Times New Roman" w:hAnsi="Times New Roman" w:cs="Times New Roman"/>
          <w:sz w:val="28"/>
        </w:rPr>
        <w:t xml:space="preserve"> </w:t>
      </w:r>
      <w:r w:rsidR="00562294" w:rsidRPr="00C36828">
        <w:rPr>
          <w:rFonts w:ascii="Times New Roman" w:hAnsi="Times New Roman" w:cs="Times New Roman" w:hint="eastAsia"/>
          <w:sz w:val="28"/>
        </w:rPr>
        <w:t>issued</w:t>
      </w:r>
      <w:r w:rsidR="00562294" w:rsidRPr="00C36828">
        <w:rPr>
          <w:rFonts w:ascii="Times New Roman" w:hAnsi="Times New Roman" w:cs="Times New Roman"/>
          <w:sz w:val="28"/>
        </w:rPr>
        <w:t xml:space="preserve"> </w:t>
      </w:r>
      <w:r w:rsidR="00562294" w:rsidRPr="00C36828">
        <w:rPr>
          <w:rFonts w:ascii="Times New Roman" w:hAnsi="Times New Roman" w:cs="Times New Roman" w:hint="eastAsia"/>
          <w:sz w:val="28"/>
        </w:rPr>
        <w:t>by</w:t>
      </w:r>
      <w:r w:rsidR="00562294" w:rsidRPr="00C36828">
        <w:rPr>
          <w:rFonts w:ascii="Times New Roman" w:hAnsi="Times New Roman" w:cs="Times New Roman"/>
          <w:sz w:val="28"/>
        </w:rPr>
        <w:t xml:space="preserve"> </w:t>
      </w:r>
      <w:r w:rsidR="00B520E8" w:rsidRPr="00C36828">
        <w:rPr>
          <w:rFonts w:ascii="Times New Roman" w:hAnsi="Times New Roman" w:cs="Times New Roman"/>
          <w:sz w:val="28"/>
        </w:rPr>
        <w:t>courts</w:t>
      </w:r>
      <w:r w:rsidR="00562294" w:rsidRPr="00C36828">
        <w:rPr>
          <w:rFonts w:ascii="Times New Roman" w:hAnsi="Times New Roman" w:cs="Times New Roman" w:hint="eastAsia"/>
          <w:sz w:val="28"/>
        </w:rPr>
        <w:t>.</w:t>
      </w:r>
    </w:p>
    <w:p w14:paraId="0F24FDA2" w14:textId="77777777" w:rsidR="00767E50" w:rsidRPr="00C36828" w:rsidRDefault="00767E50" w:rsidP="00755C9F">
      <w:pPr>
        <w:pStyle w:val="a"/>
        <w:spacing w:line="276" w:lineRule="auto"/>
        <w:rPr>
          <w:rFonts w:ascii="Times New Roman" w:hAnsi="Times New Roman" w:cs="Times New Roman"/>
          <w:sz w:val="28"/>
        </w:rPr>
      </w:pPr>
    </w:p>
    <w:p w14:paraId="1922E2A8" w14:textId="77777777" w:rsidR="00755C9F"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In </w:t>
      </w:r>
      <w:r w:rsidR="00DB3AC3" w:rsidRPr="00C36828">
        <w:rPr>
          <w:rFonts w:ascii="Times New Roman" w:hAnsi="Times New Roman" w:cs="Times New Roman"/>
          <w:sz w:val="28"/>
        </w:rPr>
        <w:t>2020</w:t>
      </w:r>
      <w:r w:rsidRPr="00C36828">
        <w:rPr>
          <w:rFonts w:ascii="Times New Roman" w:hAnsi="Times New Roman" w:cs="Times New Roman"/>
          <w:sz w:val="28"/>
        </w:rPr>
        <w:t xml:space="preserve">, the </w:t>
      </w:r>
      <w:r w:rsidR="00767E50" w:rsidRPr="00C36828">
        <w:rPr>
          <w:rFonts w:ascii="Times New Roman" w:hAnsi="Times New Roman" w:cs="Times New Roman"/>
          <w:sz w:val="28"/>
        </w:rPr>
        <w:t>G</w:t>
      </w:r>
      <w:r w:rsidRPr="00C36828">
        <w:rPr>
          <w:rFonts w:ascii="Times New Roman" w:hAnsi="Times New Roman" w:cs="Times New Roman"/>
          <w:sz w:val="28"/>
        </w:rPr>
        <w:t xml:space="preserve">overnment amended the </w:t>
      </w:r>
      <w:r w:rsidRPr="00C36828">
        <w:rPr>
          <w:rFonts w:ascii="Times New Roman" w:hAnsi="Times New Roman" w:cs="Times New Roman"/>
          <w:i/>
          <w:sz w:val="28"/>
        </w:rPr>
        <w:t xml:space="preserve">Military Personnel </w:t>
      </w:r>
      <w:r w:rsidR="00DA63BA" w:rsidRPr="00C36828">
        <w:rPr>
          <w:rFonts w:ascii="Times New Roman" w:hAnsi="Times New Roman" w:cs="Times New Roman"/>
          <w:i/>
          <w:sz w:val="28"/>
        </w:rPr>
        <w:t xml:space="preserve">Management </w:t>
      </w:r>
      <w:r w:rsidRPr="00C36828">
        <w:rPr>
          <w:rFonts w:ascii="Times New Roman" w:hAnsi="Times New Roman" w:cs="Times New Roman"/>
          <w:i/>
          <w:sz w:val="28"/>
        </w:rPr>
        <w:t>Act</w:t>
      </w:r>
      <w:r w:rsidRPr="00C36828">
        <w:rPr>
          <w:rFonts w:ascii="Times New Roman" w:hAnsi="Times New Roman" w:cs="Times New Roman"/>
          <w:sz w:val="28"/>
        </w:rPr>
        <w:t xml:space="preserve"> to abolish the </w:t>
      </w:r>
      <w:r w:rsidR="000A078A" w:rsidRPr="00C36828">
        <w:rPr>
          <w:rFonts w:ascii="Times New Roman" w:hAnsi="Times New Roman" w:cs="Times New Roman"/>
          <w:sz w:val="28"/>
        </w:rPr>
        <w:t>“</w:t>
      </w:r>
      <w:r w:rsidR="00767E50" w:rsidRPr="00C36828">
        <w:rPr>
          <w:rFonts w:ascii="Times New Roman" w:hAnsi="Times New Roman" w:cs="Times New Roman"/>
          <w:sz w:val="28"/>
        </w:rPr>
        <w:t>guardhouse detention</w:t>
      </w:r>
      <w:r w:rsidR="000A078A" w:rsidRPr="00C36828">
        <w:rPr>
          <w:rFonts w:ascii="Times New Roman" w:hAnsi="Times New Roman" w:cs="Times New Roman"/>
          <w:sz w:val="28"/>
        </w:rPr>
        <w:t>”</w:t>
      </w:r>
      <w:r w:rsidRPr="00C36828">
        <w:rPr>
          <w:rFonts w:ascii="Times New Roman" w:hAnsi="Times New Roman" w:cs="Times New Roman"/>
          <w:sz w:val="28"/>
        </w:rPr>
        <w:t xml:space="preserve"> system</w:t>
      </w:r>
      <w:r w:rsidR="00ED7421" w:rsidRPr="00C36828">
        <w:rPr>
          <w:rFonts w:ascii="Times New Roman" w:hAnsi="Times New Roman" w:cs="Times New Roman"/>
          <w:sz w:val="28"/>
        </w:rPr>
        <w:t xml:space="preserve"> which </w:t>
      </w:r>
      <w:r w:rsidR="001B1B5C" w:rsidRPr="00C36828">
        <w:rPr>
          <w:rFonts w:ascii="Times New Roman" w:hAnsi="Times New Roman" w:cs="Times New Roman"/>
          <w:sz w:val="28"/>
        </w:rPr>
        <w:t>was</w:t>
      </w:r>
      <w:r w:rsidR="00ED7421" w:rsidRPr="00C36828">
        <w:rPr>
          <w:rFonts w:ascii="Times New Roman" w:hAnsi="Times New Roman" w:cs="Times New Roman"/>
          <w:sz w:val="28"/>
        </w:rPr>
        <w:t xml:space="preserve"> a type of dis</w:t>
      </w:r>
      <w:r w:rsidR="00D4455B" w:rsidRPr="00C36828">
        <w:rPr>
          <w:rFonts w:ascii="Times New Roman" w:hAnsi="Times New Roman" w:cs="Times New Roman"/>
          <w:sz w:val="28"/>
        </w:rPr>
        <w:t>ci</w:t>
      </w:r>
      <w:r w:rsidR="00ED7421" w:rsidRPr="00C36828">
        <w:rPr>
          <w:rFonts w:ascii="Times New Roman" w:hAnsi="Times New Roman" w:cs="Times New Roman"/>
          <w:sz w:val="28"/>
        </w:rPr>
        <w:t>plinary measure</w:t>
      </w:r>
      <w:r w:rsidR="001B1B5C" w:rsidRPr="00C36828">
        <w:rPr>
          <w:rFonts w:ascii="Times New Roman" w:hAnsi="Times New Roman" w:cs="Times New Roman"/>
          <w:sz w:val="28"/>
        </w:rPr>
        <w:t>s</w:t>
      </w:r>
      <w:r w:rsidR="00B738BC">
        <w:rPr>
          <w:rFonts w:ascii="Times New Roman" w:hAnsi="Times New Roman" w:cs="Times New Roman"/>
          <w:sz w:val="28"/>
        </w:rPr>
        <w:t>.</w:t>
      </w:r>
    </w:p>
    <w:p w14:paraId="6A5E0059" w14:textId="77777777" w:rsidR="00755C9F" w:rsidRPr="00C36828" w:rsidRDefault="00755C9F" w:rsidP="00755C9F">
      <w:pPr>
        <w:pStyle w:val="a"/>
        <w:spacing w:line="276" w:lineRule="auto"/>
        <w:rPr>
          <w:rFonts w:ascii="Times New Roman" w:hAnsi="Times New Roman" w:cs="Times New Roman"/>
          <w:sz w:val="28"/>
        </w:rPr>
      </w:pPr>
    </w:p>
    <w:p w14:paraId="334054D0" w14:textId="77777777" w:rsidR="00755C9F" w:rsidRPr="002A7883" w:rsidRDefault="00755C9F" w:rsidP="00755C9F">
      <w:pPr>
        <w:pStyle w:val="a"/>
        <w:spacing w:line="276" w:lineRule="auto"/>
        <w:rPr>
          <w:rFonts w:ascii="Times New Roman" w:hAnsi="Times New Roman" w:cs="Times New Roman"/>
          <w:b/>
          <w:i/>
          <w:sz w:val="28"/>
        </w:rPr>
      </w:pPr>
      <w:r w:rsidRPr="00C36828">
        <w:rPr>
          <w:rFonts w:ascii="Times New Roman" w:hAnsi="Times New Roman" w:cs="Times New Roman"/>
          <w:b/>
          <w:sz w:val="28"/>
        </w:rPr>
        <w:t xml:space="preserve">Violence against Migrant Workers – Improving the </w:t>
      </w:r>
      <w:r w:rsidRPr="002A7883">
        <w:rPr>
          <w:rFonts w:ascii="Times New Roman" w:hAnsi="Times New Roman" w:cs="Times New Roman"/>
          <w:b/>
          <w:i/>
          <w:sz w:val="28"/>
        </w:rPr>
        <w:t>Employment Permit System</w:t>
      </w:r>
    </w:p>
    <w:p w14:paraId="46027A6A" w14:textId="77777777" w:rsidR="00947749" w:rsidRPr="00C36828" w:rsidRDefault="00947749" w:rsidP="00755C9F">
      <w:pPr>
        <w:pStyle w:val="a"/>
        <w:spacing w:line="276" w:lineRule="auto"/>
        <w:rPr>
          <w:rFonts w:ascii="Times New Roman" w:hAnsi="Times New Roman" w:cs="Times New Roman"/>
          <w:sz w:val="28"/>
        </w:rPr>
      </w:pPr>
    </w:p>
    <w:p w14:paraId="681F1FF4" w14:textId="77777777" w:rsidR="00947749" w:rsidRPr="00C36828" w:rsidRDefault="00755C9F" w:rsidP="00755C9F">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Concerning violence against migrant workers, there </w:t>
      </w:r>
      <w:r w:rsidR="00947749" w:rsidRPr="00C36828">
        <w:rPr>
          <w:rFonts w:ascii="Times New Roman" w:hAnsi="Times New Roman" w:cs="Times New Roman"/>
          <w:sz w:val="28"/>
        </w:rPr>
        <w:t>has</w:t>
      </w:r>
      <w:r w:rsidRPr="00C36828">
        <w:rPr>
          <w:rFonts w:ascii="Times New Roman" w:hAnsi="Times New Roman" w:cs="Times New Roman"/>
          <w:sz w:val="28"/>
        </w:rPr>
        <w:t xml:space="preserve"> been </w:t>
      </w:r>
      <w:r w:rsidR="00947749" w:rsidRPr="00C36828">
        <w:rPr>
          <w:rFonts w:ascii="Times New Roman" w:hAnsi="Times New Roman" w:cs="Times New Roman"/>
          <w:sz w:val="28"/>
        </w:rPr>
        <w:t>feedback</w:t>
      </w:r>
      <w:r w:rsidRPr="00C36828">
        <w:rPr>
          <w:rFonts w:ascii="Times New Roman" w:hAnsi="Times New Roman" w:cs="Times New Roman"/>
          <w:sz w:val="28"/>
        </w:rPr>
        <w:t xml:space="preserve"> from international human rights bodies and civil society organizations</w:t>
      </w:r>
      <w:r w:rsidR="00947749" w:rsidRPr="00C36828">
        <w:rPr>
          <w:rFonts w:ascii="Times New Roman" w:hAnsi="Times New Roman" w:cs="Times New Roman"/>
          <w:sz w:val="28"/>
        </w:rPr>
        <w:t xml:space="preserve"> </w:t>
      </w:r>
      <w:r w:rsidRPr="00C36828">
        <w:rPr>
          <w:rFonts w:ascii="Times New Roman" w:hAnsi="Times New Roman" w:cs="Times New Roman"/>
          <w:sz w:val="28"/>
        </w:rPr>
        <w:t>that migrant workers face human rights violations because they cannot change workplaces despite unfair treatment by employers</w:t>
      </w:r>
      <w:r w:rsidR="00D4455B" w:rsidRPr="00C36828">
        <w:rPr>
          <w:rFonts w:ascii="Times New Roman" w:hAnsi="Times New Roman" w:cs="Times New Roman"/>
          <w:sz w:val="28"/>
        </w:rPr>
        <w:t xml:space="preserve"> under the </w:t>
      </w:r>
      <w:r w:rsidR="00D4455B" w:rsidRPr="00C36828">
        <w:rPr>
          <w:rFonts w:ascii="Times New Roman" w:hAnsi="Times New Roman" w:cs="Times New Roman"/>
          <w:i/>
          <w:sz w:val="28"/>
        </w:rPr>
        <w:t>Employment Permit System</w:t>
      </w:r>
      <w:r w:rsidR="00D4455B" w:rsidRPr="00C36828">
        <w:rPr>
          <w:rFonts w:ascii="Times New Roman" w:hAnsi="Times New Roman" w:cs="Times New Roman"/>
          <w:sz w:val="28"/>
        </w:rPr>
        <w:t xml:space="preserve"> (hereinafter “EPS”)</w:t>
      </w:r>
      <w:r w:rsidRPr="00C36828">
        <w:rPr>
          <w:rFonts w:ascii="Times New Roman" w:hAnsi="Times New Roman" w:cs="Times New Roman"/>
          <w:sz w:val="28"/>
        </w:rPr>
        <w:t xml:space="preserve">. </w:t>
      </w:r>
    </w:p>
    <w:p w14:paraId="0D19BF9E" w14:textId="77777777" w:rsidR="00947749" w:rsidRPr="00C36828" w:rsidRDefault="00947749" w:rsidP="00755C9F">
      <w:pPr>
        <w:pStyle w:val="a"/>
        <w:spacing w:line="276" w:lineRule="auto"/>
        <w:rPr>
          <w:rFonts w:ascii="Times New Roman" w:hAnsi="Times New Roman" w:cs="Times New Roman"/>
          <w:sz w:val="28"/>
        </w:rPr>
      </w:pPr>
    </w:p>
    <w:p w14:paraId="2FD8BA0F" w14:textId="64CF0A5F" w:rsidR="00947749" w:rsidRPr="00C36828" w:rsidRDefault="00755C9F" w:rsidP="008632E2">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To address this, </w:t>
      </w:r>
      <w:r w:rsidR="00001A60">
        <w:rPr>
          <w:rFonts w:ascii="Times New Roman" w:hAnsi="Times New Roman" w:cs="Times New Roman"/>
          <w:sz w:val="28"/>
        </w:rPr>
        <w:t>t</w:t>
      </w:r>
      <w:r w:rsidR="00001A60" w:rsidRPr="00001A60">
        <w:rPr>
          <w:rFonts w:ascii="Times New Roman" w:hAnsi="Times New Roman" w:cs="Times New Roman"/>
          <w:sz w:val="28"/>
        </w:rPr>
        <w:t>he Government has been steadily expanding the reasons</w:t>
      </w:r>
      <w:r w:rsidR="008632E2">
        <w:rPr>
          <w:rFonts w:ascii="Times New Roman" w:hAnsi="Times New Roman" w:cs="Times New Roman"/>
          <w:sz w:val="28"/>
        </w:rPr>
        <w:t xml:space="preserve"> </w:t>
      </w:r>
      <w:r w:rsidR="00001A60" w:rsidRPr="00001A60">
        <w:rPr>
          <w:rFonts w:ascii="Times New Roman" w:hAnsi="Times New Roman" w:cs="Times New Roman"/>
          <w:sz w:val="28"/>
        </w:rPr>
        <w:t>for “workplace changes,” for which workers are not responsible and that are not deducted from the total number of permitted workplace changes.</w:t>
      </w:r>
      <w:r w:rsidR="00001A60">
        <w:rPr>
          <w:rFonts w:ascii="Times New Roman" w:hAnsi="Times New Roman" w:cs="Times New Roman"/>
          <w:sz w:val="28"/>
        </w:rPr>
        <w:t xml:space="preserve"> </w:t>
      </w:r>
      <w:r w:rsidR="00001A60" w:rsidRPr="00001A60">
        <w:rPr>
          <w:rFonts w:ascii="Times New Roman" w:hAnsi="Times New Roman" w:cs="Times New Roman"/>
          <w:sz w:val="28"/>
        </w:rPr>
        <w:t>In April 2021, the government revised its public notice to include additional reasons for changing workplaces such as industrial accidents.</w:t>
      </w:r>
    </w:p>
    <w:p w14:paraId="2866AAFE" w14:textId="77777777" w:rsidR="00947749" w:rsidRPr="00C36828" w:rsidRDefault="00947749" w:rsidP="00755C9F">
      <w:pPr>
        <w:pStyle w:val="a"/>
        <w:spacing w:line="276" w:lineRule="auto"/>
        <w:rPr>
          <w:rFonts w:ascii="Times New Roman" w:hAnsi="Times New Roman" w:cs="Times New Roman"/>
          <w:sz w:val="28"/>
        </w:rPr>
      </w:pPr>
    </w:p>
    <w:p w14:paraId="05BA8813" w14:textId="669596BB" w:rsidR="007B7EB9" w:rsidRPr="00C36828" w:rsidRDefault="00B62B28" w:rsidP="00755C9F">
      <w:pPr>
        <w:pStyle w:val="a"/>
        <w:spacing w:line="276" w:lineRule="auto"/>
        <w:rPr>
          <w:rFonts w:ascii="Times New Roman" w:hAnsi="Times New Roman" w:cs="Times New Roman"/>
          <w:sz w:val="28"/>
        </w:rPr>
      </w:pPr>
      <w:r w:rsidRPr="00C36828">
        <w:rPr>
          <w:rFonts w:ascii="Times New Roman" w:hAnsi="Times New Roman" w:cs="Times New Roman"/>
          <w:sz w:val="28"/>
        </w:rPr>
        <w:t>Also, t</w:t>
      </w:r>
      <w:r w:rsidR="00755C9F" w:rsidRPr="00C36828">
        <w:rPr>
          <w:rFonts w:ascii="Times New Roman" w:hAnsi="Times New Roman" w:cs="Times New Roman"/>
          <w:sz w:val="28"/>
        </w:rPr>
        <w:t xml:space="preserve">he </w:t>
      </w:r>
      <w:r w:rsidR="00BA4F47" w:rsidRPr="00C36828">
        <w:rPr>
          <w:rFonts w:ascii="Times New Roman" w:hAnsi="Times New Roman" w:cs="Times New Roman"/>
          <w:sz w:val="28"/>
        </w:rPr>
        <w:t>G</w:t>
      </w:r>
      <w:r w:rsidR="00755C9F" w:rsidRPr="00C36828">
        <w:rPr>
          <w:rFonts w:ascii="Times New Roman" w:hAnsi="Times New Roman" w:cs="Times New Roman"/>
          <w:sz w:val="28"/>
        </w:rPr>
        <w:t xml:space="preserve">overnment </w:t>
      </w:r>
      <w:r w:rsidRPr="00C36828">
        <w:rPr>
          <w:rFonts w:ascii="Times New Roman" w:hAnsi="Times New Roman" w:cs="Times New Roman"/>
          <w:sz w:val="28"/>
        </w:rPr>
        <w:t>conducts</w:t>
      </w:r>
      <w:r w:rsidR="00BA4F47" w:rsidRPr="00C36828">
        <w:rPr>
          <w:rFonts w:ascii="Times New Roman" w:hAnsi="Times New Roman" w:cs="Times New Roman"/>
          <w:sz w:val="28"/>
        </w:rPr>
        <w:t xml:space="preserve"> </w:t>
      </w:r>
      <w:r w:rsidR="005A7947">
        <w:rPr>
          <w:rFonts w:ascii="Times New Roman" w:hAnsi="Times New Roman" w:cs="Times New Roman"/>
          <w:sz w:val="28"/>
        </w:rPr>
        <w:t xml:space="preserve">regular and special labor inspections </w:t>
      </w:r>
      <w:r w:rsidR="00BA4F47" w:rsidRPr="00C36828">
        <w:rPr>
          <w:rFonts w:ascii="Times New Roman" w:hAnsi="Times New Roman" w:cs="Times New Roman"/>
          <w:sz w:val="28"/>
        </w:rPr>
        <w:t>over</w:t>
      </w:r>
      <w:r w:rsidR="00755C9F" w:rsidRPr="00C36828">
        <w:rPr>
          <w:rFonts w:ascii="Times New Roman" w:hAnsi="Times New Roman" w:cs="Times New Roman"/>
          <w:sz w:val="28"/>
        </w:rPr>
        <w:t xml:space="preserve"> workplaces to prevent human rights violations against foreign workers</w:t>
      </w:r>
      <w:r w:rsidRPr="00C36828">
        <w:rPr>
          <w:rFonts w:ascii="Times New Roman" w:hAnsi="Times New Roman" w:cs="Times New Roman"/>
          <w:sz w:val="28"/>
        </w:rPr>
        <w:t xml:space="preserve"> and provides counselling, interpretation and education. </w:t>
      </w:r>
    </w:p>
    <w:p w14:paraId="60030469" w14:textId="77777777" w:rsidR="007B7EB9" w:rsidRPr="00C36828" w:rsidRDefault="007B7EB9" w:rsidP="00755C9F">
      <w:pPr>
        <w:pStyle w:val="a"/>
        <w:spacing w:line="276" w:lineRule="auto"/>
        <w:rPr>
          <w:rFonts w:ascii="Times New Roman" w:hAnsi="Times New Roman" w:cs="Times New Roman"/>
          <w:sz w:val="28"/>
        </w:rPr>
      </w:pPr>
    </w:p>
    <w:p w14:paraId="6ECD233B" w14:textId="77777777" w:rsidR="007B7EB9" w:rsidRPr="00C36828" w:rsidRDefault="007B7EB9" w:rsidP="007B7EB9">
      <w:pPr>
        <w:pStyle w:val="a"/>
        <w:spacing w:line="276" w:lineRule="auto"/>
        <w:rPr>
          <w:rFonts w:ascii="Times New Roman" w:hAnsi="Times New Roman" w:cs="Times New Roman"/>
          <w:b/>
          <w:sz w:val="28"/>
        </w:rPr>
      </w:pPr>
      <w:r w:rsidRPr="00C36828">
        <w:rPr>
          <w:rFonts w:ascii="Times New Roman" w:hAnsi="Times New Roman" w:cs="Times New Roman"/>
          <w:b/>
          <w:sz w:val="28"/>
        </w:rPr>
        <w:t xml:space="preserve">Amendments to the </w:t>
      </w:r>
      <w:r w:rsidRPr="00C36828">
        <w:rPr>
          <w:rFonts w:ascii="Times New Roman" w:hAnsi="Times New Roman" w:cs="Times New Roman"/>
          <w:b/>
          <w:i/>
          <w:sz w:val="28"/>
        </w:rPr>
        <w:t>Mental Health Act</w:t>
      </w:r>
      <w:r w:rsidRPr="00C36828">
        <w:rPr>
          <w:rFonts w:ascii="Times New Roman" w:hAnsi="Times New Roman" w:cs="Times New Roman"/>
          <w:b/>
          <w:sz w:val="28"/>
        </w:rPr>
        <w:t xml:space="preserve"> and Current Status of Involuntary Hospitalization</w:t>
      </w:r>
    </w:p>
    <w:p w14:paraId="4ECD8EA3" w14:textId="77777777" w:rsidR="007B7EB9" w:rsidRPr="00C36828" w:rsidRDefault="007B7EB9" w:rsidP="007B7EB9">
      <w:pPr>
        <w:pStyle w:val="a"/>
        <w:spacing w:line="276" w:lineRule="auto"/>
        <w:rPr>
          <w:rFonts w:ascii="Times New Roman" w:hAnsi="Times New Roman" w:cs="Times New Roman"/>
          <w:sz w:val="28"/>
        </w:rPr>
      </w:pPr>
    </w:p>
    <w:p w14:paraId="3EE5D4F6" w14:textId="1044244C" w:rsidR="007B7EB9" w:rsidRDefault="007B7EB9" w:rsidP="007B7EB9">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Government completely revised the previous </w:t>
      </w:r>
      <w:r w:rsidRPr="00C36828">
        <w:rPr>
          <w:rFonts w:ascii="Times New Roman" w:eastAsia="Batang" w:hAnsi="Times New Roman" w:cs="Times New Roman"/>
          <w:i/>
          <w:color w:val="000000"/>
          <w:kern w:val="0"/>
          <w:sz w:val="28"/>
          <w:szCs w:val="20"/>
        </w:rPr>
        <w:t xml:space="preserve">Mental </w:t>
      </w:r>
      <w:r w:rsidR="005329B7">
        <w:rPr>
          <w:rFonts w:ascii="Times New Roman" w:eastAsia="Batang" w:hAnsi="Times New Roman" w:cs="Times New Roman"/>
          <w:i/>
          <w:color w:val="000000"/>
          <w:kern w:val="0"/>
          <w:sz w:val="28"/>
          <w:szCs w:val="20"/>
        </w:rPr>
        <w:t>Health</w:t>
      </w:r>
      <w:r w:rsidR="005329B7" w:rsidRPr="00C36828">
        <w:rPr>
          <w:rFonts w:ascii="Times New Roman" w:eastAsia="Batang" w:hAnsi="Times New Roman" w:cs="Times New Roman"/>
          <w:i/>
          <w:color w:val="000000"/>
          <w:kern w:val="0"/>
          <w:sz w:val="28"/>
          <w:szCs w:val="20"/>
        </w:rPr>
        <w:t xml:space="preserve"> </w:t>
      </w:r>
      <w:r w:rsidRPr="00C36828">
        <w:rPr>
          <w:rFonts w:ascii="Times New Roman" w:eastAsia="Batang" w:hAnsi="Times New Roman" w:cs="Times New Roman"/>
          <w:i/>
          <w:color w:val="000000"/>
          <w:kern w:val="0"/>
          <w:sz w:val="28"/>
          <w:szCs w:val="20"/>
        </w:rPr>
        <w:t>Act</w:t>
      </w:r>
      <w:r w:rsidRPr="00C36828">
        <w:rPr>
          <w:rFonts w:ascii="Times New Roman" w:eastAsia="Batang" w:hAnsi="Times New Roman" w:cs="Times New Roman"/>
          <w:color w:val="000000"/>
          <w:kern w:val="0"/>
          <w:sz w:val="28"/>
          <w:szCs w:val="20"/>
        </w:rPr>
        <w:t xml:space="preserve"> to the </w:t>
      </w:r>
      <w:r w:rsidRPr="00C36828">
        <w:rPr>
          <w:rFonts w:ascii="Times New Roman" w:eastAsia="Batang" w:hAnsi="Times New Roman" w:cs="Times New Roman"/>
          <w:i/>
          <w:color w:val="000000"/>
          <w:kern w:val="0"/>
          <w:sz w:val="28"/>
          <w:szCs w:val="20"/>
        </w:rPr>
        <w:t>Act on the Improvement of Mental Health and the Support for Welfare Services for Mental Patients</w:t>
      </w:r>
      <w:r w:rsidRPr="00C36828">
        <w:rPr>
          <w:rFonts w:ascii="Times New Roman" w:eastAsia="Batang" w:hAnsi="Times New Roman" w:cs="Times New Roman"/>
          <w:color w:val="000000"/>
          <w:kern w:val="0"/>
          <w:sz w:val="28"/>
          <w:szCs w:val="20"/>
        </w:rPr>
        <w:t xml:space="preserve">, strengthening the requirements for hospitalization by legal guardians. Notably, the </w:t>
      </w:r>
      <w:r w:rsidR="00666811">
        <w:rPr>
          <w:rFonts w:ascii="Times New Roman" w:eastAsia="Batang" w:hAnsi="Times New Roman" w:cs="Times New Roman"/>
          <w:color w:val="000000"/>
          <w:kern w:val="0"/>
          <w:sz w:val="28"/>
          <w:szCs w:val="20"/>
        </w:rPr>
        <w:t xml:space="preserve">amendment of </w:t>
      </w:r>
      <w:r w:rsidRPr="00C36828">
        <w:rPr>
          <w:rFonts w:ascii="Times New Roman" w:eastAsia="Batang" w:hAnsi="Times New Roman" w:cs="Times New Roman"/>
          <w:i/>
          <w:color w:val="000000"/>
          <w:kern w:val="0"/>
          <w:sz w:val="28"/>
          <w:szCs w:val="20"/>
        </w:rPr>
        <w:t>Enforcement Rules</w:t>
      </w:r>
      <w:r w:rsidRPr="00C36828">
        <w:rPr>
          <w:rFonts w:ascii="Times New Roman" w:eastAsia="Batang" w:hAnsi="Times New Roman" w:cs="Times New Roman"/>
          <w:color w:val="000000"/>
          <w:kern w:val="0"/>
          <w:sz w:val="28"/>
          <w:szCs w:val="20"/>
        </w:rPr>
        <w:t xml:space="preserve"> thereof clearly stipulated one of the requirements as ‘likely to harm safety or health of another person</w:t>
      </w:r>
      <w:proofErr w:type="gramStart"/>
      <w:r w:rsidRPr="00C36828">
        <w:rPr>
          <w:rFonts w:ascii="Times New Roman" w:eastAsia="Batang" w:hAnsi="Times New Roman" w:cs="Times New Roman"/>
          <w:color w:val="000000"/>
          <w:kern w:val="0"/>
          <w:sz w:val="28"/>
          <w:szCs w:val="20"/>
        </w:rPr>
        <w:t xml:space="preserve">’ </w:t>
      </w:r>
      <w:r w:rsidR="00C04491" w:rsidRPr="00C36828">
        <w:rPr>
          <w:rFonts w:ascii="Times New Roman" w:eastAsia="Batang" w:hAnsi="Times New Roman" w:cs="Times New Roman"/>
          <w:color w:val="000000"/>
          <w:kern w:val="0"/>
          <w:sz w:val="28"/>
          <w:szCs w:val="20"/>
        </w:rPr>
        <w:t>.</w:t>
      </w:r>
      <w:proofErr w:type="gramEnd"/>
    </w:p>
    <w:p w14:paraId="2131302F" w14:textId="77777777" w:rsidR="008632E2" w:rsidRPr="00C36828" w:rsidRDefault="008632E2" w:rsidP="007B7EB9">
      <w:pPr>
        <w:rPr>
          <w:rFonts w:ascii="Times New Roman" w:eastAsia="Batang" w:hAnsi="Times New Roman" w:cs="Times New Roman"/>
          <w:color w:val="000000"/>
          <w:kern w:val="0"/>
          <w:sz w:val="28"/>
          <w:szCs w:val="20"/>
        </w:rPr>
      </w:pPr>
    </w:p>
    <w:p w14:paraId="1227C1BA" w14:textId="77777777" w:rsidR="007B7EB9" w:rsidRPr="00C36828" w:rsidRDefault="007B7EB9" w:rsidP="007B7EB9">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lastRenderedPageBreak/>
        <w:t xml:space="preserve">Additionally, the given Act mandated that the </w:t>
      </w:r>
      <w:r w:rsidRPr="00C36828">
        <w:rPr>
          <w:rFonts w:ascii="Times New Roman" w:eastAsia="Batang" w:hAnsi="Times New Roman" w:cs="Times New Roman"/>
          <w:i/>
          <w:color w:val="000000"/>
          <w:kern w:val="0"/>
          <w:sz w:val="28"/>
          <w:szCs w:val="20"/>
        </w:rPr>
        <w:t xml:space="preserve">Mental Health </w:t>
      </w:r>
      <w:r w:rsidR="00C04491" w:rsidRPr="00C36828">
        <w:rPr>
          <w:rFonts w:ascii="Times New Roman" w:eastAsia="Batang" w:hAnsi="Times New Roman" w:cs="Times New Roman"/>
          <w:i/>
          <w:color w:val="000000"/>
          <w:kern w:val="0"/>
          <w:sz w:val="28"/>
          <w:szCs w:val="20"/>
        </w:rPr>
        <w:t xml:space="preserve">Deliberation </w:t>
      </w:r>
      <w:r w:rsidRPr="00C36828">
        <w:rPr>
          <w:rFonts w:ascii="Times New Roman" w:eastAsia="Batang" w:hAnsi="Times New Roman" w:cs="Times New Roman"/>
          <w:i/>
          <w:color w:val="000000"/>
          <w:kern w:val="0"/>
          <w:sz w:val="28"/>
          <w:szCs w:val="20"/>
        </w:rPr>
        <w:t>Committee</w:t>
      </w:r>
      <w:r w:rsidRPr="00C36828">
        <w:rPr>
          <w:rFonts w:ascii="Times New Roman" w:eastAsia="Batang" w:hAnsi="Times New Roman" w:cs="Times New Roman"/>
          <w:color w:val="000000"/>
          <w:kern w:val="0"/>
          <w:sz w:val="28"/>
          <w:szCs w:val="20"/>
        </w:rPr>
        <w:t xml:space="preserve"> conducts reviews at least once a month, strengthened the requirements for the composition of the aforementioned committee, and allowed hospitalized individuals to request a review by a higher committee if they disagree with the committee’s decision. </w:t>
      </w:r>
    </w:p>
    <w:p w14:paraId="1A3FC6AD" w14:textId="77777777" w:rsidR="00755C9F" w:rsidRPr="00C36828" w:rsidRDefault="007B7EB9" w:rsidP="00E147FF">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Moreover, the Government established the </w:t>
      </w:r>
      <w:r w:rsidRPr="00C36828">
        <w:rPr>
          <w:rFonts w:ascii="Times New Roman" w:eastAsia="Batang" w:hAnsi="Times New Roman" w:cs="Times New Roman"/>
          <w:i/>
          <w:color w:val="000000"/>
          <w:kern w:val="0"/>
          <w:sz w:val="28"/>
          <w:szCs w:val="20"/>
        </w:rPr>
        <w:t xml:space="preserve">Committee for Examination as to Legitimacy of Admission </w:t>
      </w:r>
      <w:r w:rsidRPr="00C36828">
        <w:rPr>
          <w:rFonts w:ascii="Times New Roman" w:eastAsia="Batang" w:hAnsi="Times New Roman" w:cs="Times New Roman"/>
          <w:color w:val="000000"/>
          <w:kern w:val="0"/>
          <w:sz w:val="28"/>
          <w:szCs w:val="20"/>
        </w:rPr>
        <w:t xml:space="preserve">to evaluate the appropriateness of the treatment conducted during the process of involuntary </w:t>
      </w:r>
      <w:r w:rsidR="00C04491" w:rsidRPr="00C36828">
        <w:rPr>
          <w:rFonts w:ascii="Times New Roman" w:eastAsia="Batang" w:hAnsi="Times New Roman" w:cs="Times New Roman"/>
          <w:color w:val="000000"/>
          <w:kern w:val="0"/>
          <w:sz w:val="28"/>
          <w:szCs w:val="20"/>
        </w:rPr>
        <w:t xml:space="preserve">admission </w:t>
      </w:r>
      <w:r w:rsidRPr="00C36828">
        <w:rPr>
          <w:rFonts w:ascii="Times New Roman" w:eastAsia="Batang" w:hAnsi="Times New Roman" w:cs="Times New Roman"/>
          <w:color w:val="000000"/>
          <w:kern w:val="0"/>
          <w:sz w:val="28"/>
          <w:szCs w:val="20"/>
        </w:rPr>
        <w:t>and hospitalization.</w:t>
      </w:r>
    </w:p>
    <w:p w14:paraId="1BB5A6FA" w14:textId="77777777" w:rsidR="00E21C56" w:rsidRDefault="00E21C56" w:rsidP="00E21C56">
      <w:pPr>
        <w:pStyle w:val="ListParagraph"/>
        <w:ind w:leftChars="0" w:left="360"/>
        <w:rPr>
          <w:sz w:val="22"/>
        </w:rPr>
      </w:pPr>
    </w:p>
    <w:p w14:paraId="22D38D47" w14:textId="77777777" w:rsidR="00C36828" w:rsidRPr="00C36828" w:rsidRDefault="00C36828" w:rsidP="00E21C56">
      <w:pPr>
        <w:pStyle w:val="ListParagraph"/>
        <w:ind w:leftChars="0" w:left="360"/>
        <w:rPr>
          <w:sz w:val="22"/>
        </w:rPr>
      </w:pPr>
    </w:p>
    <w:p w14:paraId="28DFA912" w14:textId="77777777" w:rsidR="00021D92" w:rsidRPr="00C36828" w:rsidRDefault="002D09A1" w:rsidP="00E147FF">
      <w:pPr>
        <w:pStyle w:val="a"/>
        <w:numPr>
          <w:ilvl w:val="0"/>
          <w:numId w:val="3"/>
        </w:numPr>
        <w:shd w:val="clear" w:color="auto" w:fill="FFFFFF"/>
        <w:spacing w:line="273" w:lineRule="auto"/>
        <w:rPr>
          <w:rFonts w:ascii="Times New Roman" w:hAnsi="Times New Roman" w:cs="Times New Roman"/>
          <w:b/>
          <w:bCs/>
          <w:sz w:val="28"/>
          <w:szCs w:val="24"/>
        </w:rPr>
      </w:pPr>
      <w:r w:rsidRPr="00C36828">
        <w:rPr>
          <w:rFonts w:ascii="Times New Roman" w:hAnsi="Times New Roman" w:cs="Times New Roman"/>
          <w:b/>
          <w:bCs/>
          <w:sz w:val="28"/>
          <w:szCs w:val="24"/>
        </w:rPr>
        <w:t>Updates after</w:t>
      </w:r>
      <w:r w:rsidR="00061496" w:rsidRPr="00C36828">
        <w:rPr>
          <w:rFonts w:ascii="Times New Roman" w:hAnsi="Times New Roman" w:cs="Times New Roman"/>
          <w:b/>
          <w:bCs/>
          <w:sz w:val="28"/>
          <w:szCs w:val="24"/>
        </w:rPr>
        <w:t xml:space="preserve"> the </w:t>
      </w:r>
      <w:r w:rsidR="006D2F08" w:rsidRPr="00C36828">
        <w:rPr>
          <w:rFonts w:ascii="Times New Roman" w:hAnsi="Times New Roman" w:cs="Times New Roman"/>
          <w:b/>
          <w:bCs/>
          <w:sz w:val="28"/>
          <w:szCs w:val="24"/>
        </w:rPr>
        <w:t xml:space="preserve">Submission of the </w:t>
      </w:r>
      <w:r w:rsidR="00061496" w:rsidRPr="00C36828">
        <w:rPr>
          <w:rFonts w:ascii="Times New Roman" w:hAnsi="Times New Roman" w:cs="Times New Roman"/>
          <w:b/>
          <w:bCs/>
          <w:sz w:val="28"/>
          <w:szCs w:val="24"/>
        </w:rPr>
        <w:t>Sixth Periodic Report</w:t>
      </w:r>
      <w:r w:rsidR="00F36384" w:rsidRPr="00C36828">
        <w:rPr>
          <w:rFonts w:ascii="Times New Roman" w:hAnsi="Times New Roman" w:cs="Times New Roman"/>
          <w:b/>
          <w:bCs/>
          <w:sz w:val="28"/>
          <w:szCs w:val="24"/>
        </w:rPr>
        <w:t xml:space="preserve"> </w:t>
      </w:r>
    </w:p>
    <w:p w14:paraId="2765EDEF" w14:textId="77777777" w:rsidR="00F36384" w:rsidRPr="00C36828" w:rsidRDefault="00F36384" w:rsidP="00E147FF">
      <w:pPr>
        <w:pStyle w:val="a"/>
        <w:shd w:val="clear" w:color="auto" w:fill="FFFFFF"/>
        <w:spacing w:line="273" w:lineRule="auto"/>
        <w:ind w:left="400"/>
        <w:rPr>
          <w:rFonts w:ascii="Times New Roman" w:hAnsi="Times New Roman"/>
          <w:b/>
          <w:bCs/>
          <w:color w:val="auto"/>
          <w:spacing w:val="-5"/>
          <w:sz w:val="28"/>
        </w:rPr>
      </w:pPr>
    </w:p>
    <w:p w14:paraId="0C65ADDD" w14:textId="77777777" w:rsidR="00061496" w:rsidRPr="00C36828"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Next, I </w:t>
      </w:r>
      <w:r w:rsidR="001C5282" w:rsidRPr="00C36828">
        <w:rPr>
          <w:rFonts w:ascii="Times New Roman" w:eastAsia="Batang" w:hAnsi="Times New Roman" w:cs="Times New Roman"/>
          <w:color w:val="000000"/>
          <w:kern w:val="0"/>
          <w:sz w:val="28"/>
          <w:szCs w:val="20"/>
        </w:rPr>
        <w:t>would like to</w:t>
      </w:r>
      <w:r w:rsidRPr="00C36828">
        <w:rPr>
          <w:rFonts w:ascii="Times New Roman" w:eastAsia="Batang" w:hAnsi="Times New Roman" w:cs="Times New Roman"/>
          <w:color w:val="000000"/>
          <w:kern w:val="0"/>
          <w:sz w:val="28"/>
          <w:szCs w:val="20"/>
        </w:rPr>
        <w:t xml:space="preserve"> </w:t>
      </w:r>
      <w:r w:rsidR="00566567" w:rsidRPr="00C36828">
        <w:rPr>
          <w:rFonts w:ascii="Times New Roman" w:eastAsia="Batang" w:hAnsi="Times New Roman" w:cs="Times New Roman"/>
          <w:color w:val="000000"/>
          <w:kern w:val="0"/>
          <w:sz w:val="28"/>
          <w:szCs w:val="20"/>
        </w:rPr>
        <w:t xml:space="preserve">address </w:t>
      </w:r>
      <w:r w:rsidRPr="00C36828">
        <w:rPr>
          <w:rFonts w:ascii="Times New Roman" w:eastAsia="Batang" w:hAnsi="Times New Roman" w:cs="Times New Roman"/>
          <w:color w:val="000000"/>
          <w:kern w:val="0"/>
          <w:sz w:val="28"/>
          <w:szCs w:val="20"/>
        </w:rPr>
        <w:t xml:space="preserve">the </w:t>
      </w:r>
      <w:r w:rsidR="00566567" w:rsidRPr="00C36828">
        <w:rPr>
          <w:rFonts w:ascii="Times New Roman" w:eastAsia="Batang" w:hAnsi="Times New Roman" w:cs="Times New Roman"/>
          <w:color w:val="000000"/>
          <w:kern w:val="0"/>
          <w:sz w:val="28"/>
          <w:szCs w:val="20"/>
        </w:rPr>
        <w:t>key</w:t>
      </w:r>
      <w:r w:rsidRPr="00C36828">
        <w:rPr>
          <w:rFonts w:ascii="Times New Roman" w:eastAsia="Batang" w:hAnsi="Times New Roman" w:cs="Times New Roman"/>
          <w:color w:val="000000"/>
          <w:kern w:val="0"/>
          <w:sz w:val="28"/>
          <w:szCs w:val="20"/>
        </w:rPr>
        <w:t xml:space="preserve"> measures</w:t>
      </w:r>
      <w:r w:rsidR="000A078A" w:rsidRPr="00C36828">
        <w:rPr>
          <w:rFonts w:ascii="Times New Roman" w:eastAsia="Batang" w:hAnsi="Times New Roman" w:cs="Times New Roman"/>
          <w:color w:val="000000"/>
          <w:kern w:val="0"/>
          <w:sz w:val="28"/>
          <w:szCs w:val="20"/>
        </w:rPr>
        <w:t xml:space="preserve"> that</w:t>
      </w:r>
      <w:r w:rsidRPr="00C36828">
        <w:rPr>
          <w:rFonts w:ascii="Times New Roman" w:eastAsia="Batang" w:hAnsi="Times New Roman" w:cs="Times New Roman"/>
          <w:color w:val="000000"/>
          <w:kern w:val="0"/>
          <w:sz w:val="28"/>
          <w:szCs w:val="20"/>
        </w:rPr>
        <w:t xml:space="preserve"> the </w:t>
      </w:r>
      <w:r w:rsidR="001C5282"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has </w:t>
      </w:r>
      <w:r w:rsidR="00566567" w:rsidRPr="00C36828">
        <w:rPr>
          <w:rFonts w:ascii="Times New Roman" w:eastAsia="Batang" w:hAnsi="Times New Roman" w:cs="Times New Roman"/>
          <w:color w:val="000000"/>
          <w:kern w:val="0"/>
          <w:sz w:val="28"/>
          <w:szCs w:val="20"/>
        </w:rPr>
        <w:t xml:space="preserve">additionally </w:t>
      </w:r>
      <w:r w:rsidRPr="00C36828">
        <w:rPr>
          <w:rFonts w:ascii="Times New Roman" w:eastAsia="Batang" w:hAnsi="Times New Roman" w:cs="Times New Roman"/>
          <w:color w:val="000000"/>
          <w:kern w:val="0"/>
          <w:sz w:val="28"/>
          <w:szCs w:val="20"/>
        </w:rPr>
        <w:t xml:space="preserve">taken </w:t>
      </w:r>
      <w:r w:rsidR="00B62B28" w:rsidRPr="00C36828">
        <w:rPr>
          <w:rFonts w:ascii="Times New Roman" w:eastAsia="Batang" w:hAnsi="Times New Roman" w:cs="Times New Roman"/>
          <w:color w:val="000000"/>
          <w:kern w:val="0"/>
          <w:sz w:val="28"/>
          <w:szCs w:val="20"/>
        </w:rPr>
        <w:t xml:space="preserve">to date </w:t>
      </w:r>
      <w:r w:rsidRPr="00C36828">
        <w:rPr>
          <w:rFonts w:ascii="Times New Roman" w:eastAsia="Batang" w:hAnsi="Times New Roman" w:cs="Times New Roman"/>
          <w:color w:val="000000"/>
          <w:kern w:val="0"/>
          <w:sz w:val="28"/>
          <w:szCs w:val="20"/>
        </w:rPr>
        <w:t xml:space="preserve">since the submission of the </w:t>
      </w:r>
      <w:r w:rsidR="00900F60" w:rsidRPr="00C36828">
        <w:rPr>
          <w:rFonts w:ascii="Times New Roman" w:eastAsia="Batang" w:hAnsi="Times New Roman" w:cs="Times New Roman"/>
          <w:color w:val="000000"/>
          <w:kern w:val="0"/>
          <w:sz w:val="28"/>
          <w:szCs w:val="20"/>
        </w:rPr>
        <w:t>s</w:t>
      </w:r>
      <w:r w:rsidR="001C5282" w:rsidRPr="00C36828">
        <w:rPr>
          <w:rFonts w:ascii="Times New Roman" w:eastAsia="Batang" w:hAnsi="Times New Roman" w:cs="Times New Roman"/>
          <w:color w:val="000000"/>
          <w:kern w:val="0"/>
          <w:sz w:val="28"/>
          <w:szCs w:val="20"/>
        </w:rPr>
        <w:t xml:space="preserve">ixth </w:t>
      </w:r>
      <w:r w:rsidR="00900F60" w:rsidRPr="00C36828">
        <w:rPr>
          <w:rFonts w:ascii="Times New Roman" w:eastAsia="Batang" w:hAnsi="Times New Roman" w:cs="Times New Roman"/>
          <w:color w:val="000000"/>
          <w:kern w:val="0"/>
          <w:sz w:val="28"/>
          <w:szCs w:val="20"/>
        </w:rPr>
        <w:t>p</w:t>
      </w:r>
      <w:r w:rsidR="001C5282" w:rsidRPr="00C36828">
        <w:rPr>
          <w:rFonts w:ascii="Times New Roman" w:eastAsia="Batang" w:hAnsi="Times New Roman" w:cs="Times New Roman"/>
          <w:color w:val="000000"/>
          <w:kern w:val="0"/>
          <w:sz w:val="28"/>
          <w:szCs w:val="20"/>
        </w:rPr>
        <w:t xml:space="preserve">eriodic </w:t>
      </w:r>
      <w:r w:rsidR="00900F60" w:rsidRPr="00C36828">
        <w:rPr>
          <w:rFonts w:ascii="Times New Roman" w:eastAsia="Batang" w:hAnsi="Times New Roman" w:cs="Times New Roman"/>
          <w:color w:val="000000"/>
          <w:kern w:val="0"/>
          <w:sz w:val="28"/>
          <w:szCs w:val="20"/>
        </w:rPr>
        <w:t>r</w:t>
      </w:r>
      <w:r w:rsidR="001C5282" w:rsidRPr="00C36828">
        <w:rPr>
          <w:rFonts w:ascii="Times New Roman" w:eastAsia="Batang" w:hAnsi="Times New Roman" w:cs="Times New Roman"/>
          <w:color w:val="000000"/>
          <w:kern w:val="0"/>
          <w:sz w:val="28"/>
          <w:szCs w:val="20"/>
        </w:rPr>
        <w:t>eport to the Committee</w:t>
      </w:r>
      <w:r w:rsidRPr="00C36828">
        <w:rPr>
          <w:rFonts w:ascii="Times New Roman" w:eastAsia="Batang" w:hAnsi="Times New Roman" w:cs="Times New Roman"/>
          <w:color w:val="000000"/>
          <w:kern w:val="0"/>
          <w:sz w:val="28"/>
          <w:szCs w:val="20"/>
        </w:rPr>
        <w:t xml:space="preserve"> in July 2021.</w:t>
      </w:r>
    </w:p>
    <w:p w14:paraId="33CBA811" w14:textId="77777777" w:rsidR="00C650B7" w:rsidRPr="00C36828" w:rsidRDefault="00C650B7" w:rsidP="00C650B7">
      <w:pPr>
        <w:pStyle w:val="a"/>
        <w:spacing w:line="276" w:lineRule="auto"/>
        <w:rPr>
          <w:rFonts w:ascii="Times New Roman" w:hAnsi="Times New Roman" w:cs="Times New Roman"/>
          <w:sz w:val="28"/>
        </w:rPr>
      </w:pPr>
    </w:p>
    <w:p w14:paraId="26FB512B" w14:textId="77777777" w:rsidR="000F6A3A" w:rsidRPr="00C36828" w:rsidRDefault="00061496" w:rsidP="000F6A3A">
      <w:pPr>
        <w:pStyle w:val="a"/>
        <w:spacing w:line="276" w:lineRule="auto"/>
        <w:rPr>
          <w:rFonts w:ascii="Times New Roman" w:hAnsi="Times New Roman" w:cs="Times New Roman"/>
          <w:b/>
          <w:sz w:val="28"/>
        </w:rPr>
      </w:pPr>
      <w:r w:rsidRPr="00C36828">
        <w:rPr>
          <w:rFonts w:ascii="Times New Roman" w:hAnsi="Times New Roman" w:cs="Times New Roman"/>
          <w:b/>
          <w:sz w:val="28"/>
        </w:rPr>
        <w:t xml:space="preserve">Measures to Prevent </w:t>
      </w:r>
      <w:r w:rsidR="00E552F7" w:rsidRPr="00C36828">
        <w:rPr>
          <w:rFonts w:ascii="Times New Roman" w:hAnsi="Times New Roman" w:cs="Times New Roman"/>
          <w:b/>
          <w:sz w:val="28"/>
        </w:rPr>
        <w:t xml:space="preserve">Acts of </w:t>
      </w:r>
      <w:r w:rsidRPr="00C36828">
        <w:rPr>
          <w:rFonts w:ascii="Times New Roman" w:hAnsi="Times New Roman" w:cs="Times New Roman"/>
          <w:b/>
          <w:sz w:val="28"/>
        </w:rPr>
        <w:t>Torture</w:t>
      </w:r>
    </w:p>
    <w:p w14:paraId="1265B2EB" w14:textId="77777777" w:rsidR="000F6A3A" w:rsidRPr="00C36828" w:rsidRDefault="000F6A3A" w:rsidP="000F6A3A">
      <w:pPr>
        <w:pStyle w:val="a"/>
        <w:spacing w:line="276" w:lineRule="auto"/>
        <w:rPr>
          <w:rFonts w:ascii="Times New Roman" w:hAnsi="Times New Roman" w:cs="Times New Roman"/>
          <w:sz w:val="28"/>
        </w:rPr>
      </w:pPr>
    </w:p>
    <w:p w14:paraId="628DA21B" w14:textId="5DC6C657" w:rsidR="00061496" w:rsidRPr="00C36828"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w:t>
      </w:r>
      <w:r w:rsidR="003609C6"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ensures the right of suspects to receive </w:t>
      </w:r>
      <w:r w:rsidR="00431B87" w:rsidRPr="00C36828">
        <w:rPr>
          <w:rFonts w:ascii="Times New Roman" w:eastAsia="Batang" w:hAnsi="Times New Roman" w:cs="Times New Roman"/>
          <w:color w:val="000000"/>
          <w:kern w:val="0"/>
          <w:sz w:val="28"/>
          <w:szCs w:val="20"/>
        </w:rPr>
        <w:t>aid</w:t>
      </w:r>
      <w:r w:rsidRPr="00C36828">
        <w:rPr>
          <w:rFonts w:ascii="Times New Roman" w:eastAsia="Batang" w:hAnsi="Times New Roman" w:cs="Times New Roman"/>
          <w:color w:val="000000"/>
          <w:kern w:val="0"/>
          <w:sz w:val="28"/>
          <w:szCs w:val="20"/>
        </w:rPr>
        <w:t xml:space="preserve"> from </w:t>
      </w:r>
      <w:r w:rsidR="00431B87" w:rsidRPr="00C36828">
        <w:rPr>
          <w:rFonts w:ascii="Times New Roman" w:eastAsia="Batang" w:hAnsi="Times New Roman" w:cs="Times New Roman"/>
          <w:color w:val="000000"/>
          <w:kern w:val="0"/>
          <w:sz w:val="28"/>
          <w:szCs w:val="20"/>
        </w:rPr>
        <w:t xml:space="preserve">legal </w:t>
      </w:r>
      <w:r w:rsidR="000A078A" w:rsidRPr="00C36828">
        <w:rPr>
          <w:rFonts w:ascii="Times New Roman" w:eastAsia="Batang" w:hAnsi="Times New Roman" w:cs="Times New Roman"/>
          <w:color w:val="000000"/>
          <w:kern w:val="0"/>
          <w:sz w:val="28"/>
          <w:szCs w:val="20"/>
        </w:rPr>
        <w:t xml:space="preserve">counsels </w:t>
      </w:r>
      <w:r w:rsidRPr="00C36828">
        <w:rPr>
          <w:rFonts w:ascii="Times New Roman" w:eastAsia="Batang" w:hAnsi="Times New Roman" w:cs="Times New Roman"/>
          <w:color w:val="000000"/>
          <w:kern w:val="0"/>
          <w:sz w:val="28"/>
          <w:szCs w:val="20"/>
        </w:rPr>
        <w:t xml:space="preserve">during all investigative </w:t>
      </w:r>
      <w:r w:rsidR="00A747E2" w:rsidRPr="00C36828">
        <w:rPr>
          <w:rFonts w:ascii="Times New Roman" w:eastAsia="Batang" w:hAnsi="Times New Roman" w:cs="Times New Roman"/>
          <w:color w:val="000000"/>
          <w:kern w:val="0"/>
          <w:sz w:val="28"/>
          <w:szCs w:val="20"/>
        </w:rPr>
        <w:t>procedures</w:t>
      </w:r>
      <w:r w:rsidRPr="00C36828">
        <w:rPr>
          <w:rFonts w:ascii="Times New Roman" w:eastAsia="Batang" w:hAnsi="Times New Roman" w:cs="Times New Roman"/>
          <w:color w:val="000000"/>
          <w:kern w:val="0"/>
          <w:sz w:val="28"/>
          <w:szCs w:val="20"/>
        </w:rPr>
        <w:t xml:space="preserve">, regardless of whether </w:t>
      </w:r>
      <w:r w:rsidR="000A078A" w:rsidRPr="00C36828">
        <w:rPr>
          <w:rFonts w:ascii="Times New Roman" w:eastAsia="Batang" w:hAnsi="Times New Roman" w:cs="Times New Roman"/>
          <w:color w:val="000000"/>
          <w:kern w:val="0"/>
          <w:sz w:val="28"/>
          <w:szCs w:val="20"/>
        </w:rPr>
        <w:t>of their</w:t>
      </w:r>
      <w:r w:rsidRPr="00C36828">
        <w:rPr>
          <w:rFonts w:ascii="Times New Roman" w:eastAsia="Batang" w:hAnsi="Times New Roman" w:cs="Times New Roman"/>
          <w:color w:val="000000"/>
          <w:kern w:val="0"/>
          <w:sz w:val="28"/>
          <w:szCs w:val="20"/>
        </w:rPr>
        <w:t xml:space="preserve"> </w:t>
      </w:r>
      <w:r w:rsidR="000A078A" w:rsidRPr="00C36828">
        <w:rPr>
          <w:rFonts w:ascii="Times New Roman" w:eastAsia="Batang" w:hAnsi="Times New Roman" w:cs="Times New Roman"/>
          <w:color w:val="000000"/>
          <w:kern w:val="0"/>
          <w:sz w:val="28"/>
          <w:szCs w:val="20"/>
        </w:rPr>
        <w:t>status of custody</w:t>
      </w:r>
      <w:r w:rsidRPr="00C36828">
        <w:rPr>
          <w:rFonts w:ascii="Times New Roman" w:eastAsia="Batang" w:hAnsi="Times New Roman" w:cs="Times New Roman"/>
          <w:color w:val="000000"/>
          <w:kern w:val="0"/>
          <w:sz w:val="28"/>
          <w:szCs w:val="20"/>
        </w:rPr>
        <w:t>. To prevent arbitrary restrictions on the right</w:t>
      </w:r>
      <w:r w:rsidR="00E673E8" w:rsidRPr="00C36828">
        <w:rPr>
          <w:rFonts w:ascii="Times New Roman" w:eastAsia="Batang" w:hAnsi="Times New Roman" w:cs="Times New Roman"/>
          <w:color w:val="000000"/>
          <w:kern w:val="0"/>
          <w:sz w:val="28"/>
          <w:szCs w:val="20"/>
        </w:rPr>
        <w:t>s</w:t>
      </w:r>
      <w:r w:rsidRPr="00C36828">
        <w:rPr>
          <w:rFonts w:ascii="Times New Roman" w:eastAsia="Batang" w:hAnsi="Times New Roman" w:cs="Times New Roman"/>
          <w:color w:val="000000"/>
          <w:kern w:val="0"/>
          <w:sz w:val="28"/>
          <w:szCs w:val="20"/>
        </w:rPr>
        <w:t xml:space="preserve"> of legal </w:t>
      </w:r>
      <w:r w:rsidR="000A078A" w:rsidRPr="00C36828">
        <w:rPr>
          <w:rFonts w:ascii="Times New Roman" w:eastAsia="Batang" w:hAnsi="Times New Roman" w:cs="Times New Roman"/>
          <w:color w:val="000000"/>
          <w:kern w:val="0"/>
          <w:sz w:val="28"/>
          <w:szCs w:val="20"/>
        </w:rPr>
        <w:t xml:space="preserve">counsels </w:t>
      </w:r>
      <w:r w:rsidR="00077998" w:rsidRPr="00C36828">
        <w:rPr>
          <w:rFonts w:ascii="Times New Roman" w:eastAsia="Batang" w:hAnsi="Times New Roman" w:cs="Times New Roman"/>
          <w:color w:val="000000"/>
          <w:kern w:val="0"/>
          <w:sz w:val="28"/>
          <w:szCs w:val="20"/>
        </w:rPr>
        <w:t>for</w:t>
      </w:r>
      <w:r w:rsidRPr="00C36828">
        <w:rPr>
          <w:rFonts w:ascii="Times New Roman" w:eastAsia="Batang" w:hAnsi="Times New Roman" w:cs="Times New Roman"/>
          <w:color w:val="000000"/>
          <w:kern w:val="0"/>
          <w:sz w:val="28"/>
          <w:szCs w:val="20"/>
        </w:rPr>
        <w:t xml:space="preserve"> </w:t>
      </w:r>
      <w:r w:rsidR="00431B87" w:rsidRPr="00C36828">
        <w:rPr>
          <w:rFonts w:ascii="Times New Roman" w:eastAsia="Batang" w:hAnsi="Times New Roman" w:cs="Times New Roman"/>
          <w:color w:val="000000"/>
          <w:kern w:val="0"/>
          <w:sz w:val="28"/>
          <w:szCs w:val="20"/>
        </w:rPr>
        <w:t>visit</w:t>
      </w:r>
      <w:r w:rsidR="00077998" w:rsidRPr="00C36828">
        <w:rPr>
          <w:rFonts w:ascii="Times New Roman" w:eastAsia="Batang" w:hAnsi="Times New Roman" w:cs="Times New Roman"/>
          <w:color w:val="000000"/>
          <w:kern w:val="0"/>
          <w:sz w:val="28"/>
          <w:szCs w:val="20"/>
        </w:rPr>
        <w:t>s</w:t>
      </w:r>
      <w:r w:rsidRPr="00C36828">
        <w:rPr>
          <w:rFonts w:ascii="Times New Roman" w:eastAsia="Batang" w:hAnsi="Times New Roman" w:cs="Times New Roman"/>
          <w:color w:val="000000"/>
          <w:kern w:val="0"/>
          <w:sz w:val="28"/>
          <w:szCs w:val="20"/>
        </w:rPr>
        <w:t xml:space="preserve"> and communicat</w:t>
      </w:r>
      <w:r w:rsidR="00077998" w:rsidRPr="00C36828">
        <w:rPr>
          <w:rFonts w:ascii="Times New Roman" w:eastAsia="Batang" w:hAnsi="Times New Roman" w:cs="Times New Roman"/>
          <w:color w:val="000000"/>
          <w:kern w:val="0"/>
          <w:sz w:val="28"/>
          <w:szCs w:val="20"/>
        </w:rPr>
        <w:t>ion</w:t>
      </w:r>
      <w:r w:rsidR="00CE02ED" w:rsidRPr="00C36828">
        <w:rPr>
          <w:rFonts w:ascii="Times New Roman" w:eastAsia="Batang" w:hAnsi="Times New Roman" w:cs="Times New Roman"/>
          <w:color w:val="000000"/>
          <w:kern w:val="0"/>
          <w:sz w:val="28"/>
          <w:szCs w:val="20"/>
        </w:rPr>
        <w:t>s</w:t>
      </w:r>
      <w:r w:rsidRPr="00C36828">
        <w:rPr>
          <w:rFonts w:ascii="Times New Roman" w:eastAsia="Batang" w:hAnsi="Times New Roman" w:cs="Times New Roman"/>
          <w:color w:val="000000"/>
          <w:kern w:val="0"/>
          <w:sz w:val="28"/>
          <w:szCs w:val="20"/>
        </w:rPr>
        <w:t>, conditions</w:t>
      </w:r>
      <w:r w:rsidR="00AD2F69">
        <w:rPr>
          <w:rFonts w:ascii="Times New Roman" w:eastAsia="Batang" w:hAnsi="Times New Roman" w:cs="Times New Roman"/>
          <w:color w:val="000000"/>
          <w:kern w:val="0"/>
          <w:sz w:val="28"/>
          <w:szCs w:val="20"/>
        </w:rPr>
        <w:t xml:space="preserve"> on restrictions</w:t>
      </w:r>
      <w:r w:rsidRPr="00C36828">
        <w:rPr>
          <w:rFonts w:ascii="Times New Roman" w:eastAsia="Batang" w:hAnsi="Times New Roman" w:cs="Times New Roman"/>
          <w:color w:val="000000"/>
          <w:kern w:val="0"/>
          <w:sz w:val="28"/>
          <w:szCs w:val="20"/>
        </w:rPr>
        <w:t xml:space="preserve"> </w:t>
      </w:r>
      <w:r w:rsidR="00431B87" w:rsidRPr="00C36828">
        <w:rPr>
          <w:rFonts w:ascii="Times New Roman" w:eastAsia="Batang" w:hAnsi="Times New Roman" w:cs="Times New Roman"/>
          <w:color w:val="000000"/>
          <w:kern w:val="0"/>
          <w:sz w:val="28"/>
          <w:szCs w:val="20"/>
        </w:rPr>
        <w:t xml:space="preserve">were specifically </w:t>
      </w:r>
      <w:r w:rsidR="00197872" w:rsidRPr="00C36828">
        <w:rPr>
          <w:rFonts w:ascii="Times New Roman" w:eastAsia="Batang" w:hAnsi="Times New Roman" w:cs="Times New Roman"/>
          <w:color w:val="000000"/>
          <w:kern w:val="0"/>
          <w:sz w:val="28"/>
          <w:szCs w:val="20"/>
        </w:rPr>
        <w:t>indicat</w:t>
      </w:r>
      <w:r w:rsidR="00431B87" w:rsidRPr="00C36828">
        <w:rPr>
          <w:rFonts w:ascii="Times New Roman" w:eastAsia="Batang" w:hAnsi="Times New Roman" w:cs="Times New Roman"/>
          <w:color w:val="000000"/>
          <w:kern w:val="0"/>
          <w:sz w:val="28"/>
          <w:szCs w:val="20"/>
        </w:rPr>
        <w:t xml:space="preserve">ed </w:t>
      </w:r>
      <w:r w:rsidRPr="00C36828">
        <w:rPr>
          <w:rFonts w:ascii="Times New Roman" w:eastAsia="Batang" w:hAnsi="Times New Roman" w:cs="Times New Roman"/>
          <w:color w:val="000000"/>
          <w:kern w:val="0"/>
          <w:sz w:val="28"/>
          <w:szCs w:val="20"/>
        </w:rPr>
        <w:t xml:space="preserve">in the </w:t>
      </w:r>
      <w:r w:rsidR="00431B87" w:rsidRPr="00C36828">
        <w:rPr>
          <w:rFonts w:ascii="Times New Roman" w:eastAsia="Batang" w:hAnsi="Times New Roman" w:cs="Times New Roman"/>
          <w:i/>
          <w:color w:val="000000"/>
          <w:kern w:val="0"/>
          <w:sz w:val="28"/>
          <w:szCs w:val="20"/>
        </w:rPr>
        <w:t>Guidelines on Visits and Communications with a Suspect, etc.</w:t>
      </w:r>
      <w:r w:rsidRPr="00C36828">
        <w:rPr>
          <w:rFonts w:ascii="Times New Roman" w:eastAsia="Batang" w:hAnsi="Times New Roman" w:cs="Times New Roman"/>
          <w:color w:val="000000"/>
          <w:kern w:val="0"/>
          <w:sz w:val="28"/>
          <w:szCs w:val="20"/>
        </w:rPr>
        <w:t xml:space="preserve"> </w:t>
      </w:r>
      <w:r w:rsidR="00431B87" w:rsidRPr="00C36828">
        <w:rPr>
          <w:rFonts w:ascii="Times New Roman" w:eastAsia="Batang" w:hAnsi="Times New Roman" w:cs="Times New Roman"/>
          <w:color w:val="000000"/>
          <w:kern w:val="0"/>
          <w:sz w:val="28"/>
          <w:szCs w:val="20"/>
        </w:rPr>
        <w:t>in 2019</w:t>
      </w:r>
      <w:r w:rsidR="00197872" w:rsidRPr="00C36828">
        <w:rPr>
          <w:rFonts w:ascii="Times New Roman" w:eastAsia="Batang" w:hAnsi="Times New Roman" w:cs="Times New Roman"/>
          <w:color w:val="000000"/>
          <w:kern w:val="0"/>
          <w:sz w:val="28"/>
          <w:szCs w:val="20"/>
        </w:rPr>
        <w:t xml:space="preserve">, </w:t>
      </w:r>
      <w:r w:rsidRPr="00C36828">
        <w:rPr>
          <w:rFonts w:ascii="Times New Roman" w:eastAsia="Batang" w:hAnsi="Times New Roman" w:cs="Times New Roman"/>
          <w:color w:val="000000"/>
          <w:kern w:val="0"/>
          <w:sz w:val="28"/>
          <w:szCs w:val="20"/>
        </w:rPr>
        <w:t xml:space="preserve">the </w:t>
      </w:r>
      <w:r w:rsidR="00431B87" w:rsidRPr="00C36828">
        <w:rPr>
          <w:rFonts w:ascii="Times New Roman" w:eastAsia="Batang" w:hAnsi="Times New Roman" w:cs="Times New Roman"/>
          <w:i/>
          <w:color w:val="000000"/>
          <w:kern w:val="0"/>
          <w:sz w:val="28"/>
          <w:szCs w:val="20"/>
        </w:rPr>
        <w:t>Rules on the Administrative Affairs of the Prosecutors’ Office</w:t>
      </w:r>
      <w:r w:rsidR="00431B87" w:rsidRPr="00C36828">
        <w:rPr>
          <w:rFonts w:ascii="Times New Roman" w:eastAsia="Batang" w:hAnsi="Times New Roman" w:cs="Times New Roman"/>
          <w:color w:val="000000"/>
          <w:kern w:val="0"/>
          <w:sz w:val="28"/>
          <w:szCs w:val="20"/>
        </w:rPr>
        <w:t xml:space="preserve"> in 2020</w:t>
      </w:r>
      <w:r w:rsidR="00197872" w:rsidRPr="00C36828">
        <w:rPr>
          <w:rFonts w:ascii="Times New Roman" w:eastAsia="Batang" w:hAnsi="Times New Roman" w:cs="Times New Roman"/>
          <w:color w:val="000000"/>
          <w:kern w:val="0"/>
          <w:sz w:val="28"/>
          <w:szCs w:val="20"/>
        </w:rPr>
        <w:t xml:space="preserve">, </w:t>
      </w:r>
      <w:r w:rsidR="00197872" w:rsidRPr="00C36828">
        <w:rPr>
          <w:rFonts w:ascii="Times New Roman" w:eastAsia="Batang" w:hAnsi="Times New Roman" w:cs="Times New Roman"/>
          <w:i/>
          <w:color w:val="000000"/>
          <w:kern w:val="0"/>
          <w:sz w:val="28"/>
          <w:szCs w:val="20"/>
        </w:rPr>
        <w:t>Police Investigation Rules</w:t>
      </w:r>
      <w:r w:rsidR="00197872" w:rsidRPr="00C36828">
        <w:rPr>
          <w:rFonts w:ascii="Times New Roman" w:eastAsia="Batang" w:hAnsi="Times New Roman" w:cs="Times New Roman"/>
          <w:color w:val="000000"/>
          <w:kern w:val="0"/>
          <w:sz w:val="28"/>
          <w:szCs w:val="20"/>
        </w:rPr>
        <w:t xml:space="preserve"> in 2021 as such. </w:t>
      </w:r>
    </w:p>
    <w:p w14:paraId="6E90E39C" w14:textId="77777777" w:rsidR="00C650B7" w:rsidRPr="00C36828" w:rsidRDefault="00C650B7" w:rsidP="00C650B7">
      <w:pPr>
        <w:pStyle w:val="a"/>
        <w:spacing w:line="276" w:lineRule="auto"/>
        <w:rPr>
          <w:rFonts w:ascii="Times New Roman" w:hAnsi="Times New Roman" w:cs="Times New Roman"/>
          <w:sz w:val="28"/>
        </w:rPr>
      </w:pPr>
    </w:p>
    <w:p w14:paraId="4778D6E6" w14:textId="77777777" w:rsidR="00061496" w:rsidRPr="00C36828" w:rsidRDefault="00700171" w:rsidP="00061496">
      <w:pPr>
        <w:rPr>
          <w:rFonts w:ascii="Times New Roman" w:eastAsia="Batang" w:hAnsi="Times New Roman" w:cs="Times New Roman"/>
          <w:b/>
          <w:color w:val="000000"/>
          <w:kern w:val="0"/>
          <w:sz w:val="28"/>
          <w:szCs w:val="20"/>
        </w:rPr>
      </w:pPr>
      <w:r w:rsidRPr="00C36828">
        <w:rPr>
          <w:rFonts w:ascii="Times New Roman" w:eastAsia="Batang" w:hAnsi="Times New Roman" w:cs="Times New Roman"/>
          <w:b/>
          <w:color w:val="000000"/>
          <w:kern w:val="0"/>
          <w:sz w:val="28"/>
          <w:szCs w:val="20"/>
        </w:rPr>
        <w:t xml:space="preserve">On </w:t>
      </w:r>
      <w:r w:rsidR="006D34C2" w:rsidRPr="00C36828">
        <w:rPr>
          <w:rFonts w:ascii="Times New Roman" w:eastAsia="Batang" w:hAnsi="Times New Roman" w:cs="Times New Roman"/>
          <w:b/>
          <w:color w:val="000000"/>
          <w:kern w:val="0"/>
          <w:sz w:val="28"/>
          <w:szCs w:val="20"/>
        </w:rPr>
        <w:t>Complaints of Torture and Ill T</w:t>
      </w:r>
      <w:r w:rsidR="00061496" w:rsidRPr="00C36828">
        <w:rPr>
          <w:rFonts w:ascii="Times New Roman" w:eastAsia="Batang" w:hAnsi="Times New Roman" w:cs="Times New Roman"/>
          <w:b/>
          <w:color w:val="000000"/>
          <w:kern w:val="0"/>
          <w:sz w:val="28"/>
          <w:szCs w:val="20"/>
        </w:rPr>
        <w:t xml:space="preserve">reatment in All Places of Deprivation of </w:t>
      </w:r>
      <w:r w:rsidR="006D34C2" w:rsidRPr="00C36828">
        <w:rPr>
          <w:rFonts w:ascii="Times New Roman" w:eastAsia="Batang" w:hAnsi="Times New Roman" w:cs="Times New Roman"/>
          <w:b/>
          <w:color w:val="000000"/>
          <w:kern w:val="0"/>
          <w:sz w:val="28"/>
          <w:szCs w:val="20"/>
        </w:rPr>
        <w:t>Freedom</w:t>
      </w:r>
    </w:p>
    <w:p w14:paraId="01D91FE2" w14:textId="77777777" w:rsidR="00E07C4F" w:rsidRPr="00C36828" w:rsidRDefault="00E07C4F" w:rsidP="00061496">
      <w:pPr>
        <w:rPr>
          <w:rFonts w:ascii="Times New Roman" w:eastAsia="Batang" w:hAnsi="Times New Roman" w:cs="Times New Roman"/>
          <w:color w:val="000000"/>
          <w:kern w:val="0"/>
          <w:sz w:val="28"/>
          <w:szCs w:val="20"/>
        </w:rPr>
      </w:pPr>
    </w:p>
    <w:p w14:paraId="01A8CAEA" w14:textId="77777777" w:rsidR="00A25D39" w:rsidRPr="00C36828" w:rsidRDefault="00061496" w:rsidP="00A25D39">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The </w:t>
      </w:r>
      <w:r w:rsidR="006D34C2" w:rsidRPr="00C36828">
        <w:rPr>
          <w:rFonts w:ascii="Times New Roman" w:hAnsi="Times New Roman" w:cs="Times New Roman"/>
          <w:sz w:val="28"/>
        </w:rPr>
        <w:t>G</w:t>
      </w:r>
      <w:r w:rsidRPr="00C36828">
        <w:rPr>
          <w:rFonts w:ascii="Times New Roman" w:hAnsi="Times New Roman" w:cs="Times New Roman"/>
          <w:sz w:val="28"/>
        </w:rPr>
        <w:t xml:space="preserve">overnment </w:t>
      </w:r>
      <w:r w:rsidR="00197872" w:rsidRPr="00C36828">
        <w:rPr>
          <w:rFonts w:ascii="Times New Roman" w:hAnsi="Times New Roman" w:cs="Times New Roman"/>
          <w:sz w:val="28"/>
        </w:rPr>
        <w:t>ensures</w:t>
      </w:r>
      <w:r w:rsidR="00B738BC">
        <w:rPr>
          <w:rFonts w:ascii="Times New Roman" w:hAnsi="Times New Roman" w:cs="Times New Roman"/>
          <w:sz w:val="28"/>
        </w:rPr>
        <w:t xml:space="preserve"> various</w:t>
      </w:r>
      <w:r w:rsidR="00197872" w:rsidRPr="00C36828">
        <w:rPr>
          <w:rFonts w:ascii="Times New Roman" w:hAnsi="Times New Roman" w:cs="Times New Roman"/>
          <w:sz w:val="28"/>
        </w:rPr>
        <w:t xml:space="preserve"> </w:t>
      </w:r>
      <w:r w:rsidRPr="00C36828">
        <w:rPr>
          <w:rFonts w:ascii="Times New Roman" w:hAnsi="Times New Roman" w:cs="Times New Roman"/>
          <w:sz w:val="28"/>
        </w:rPr>
        <w:t xml:space="preserve">institutional mechanisms for reporting and filing complaints </w:t>
      </w:r>
      <w:r w:rsidR="002F4ECB" w:rsidRPr="00C36828">
        <w:rPr>
          <w:rFonts w:ascii="Times New Roman" w:hAnsi="Times New Roman" w:cs="Times New Roman"/>
          <w:sz w:val="28"/>
        </w:rPr>
        <w:t xml:space="preserve">on </w:t>
      </w:r>
      <w:r w:rsidRPr="00C36828">
        <w:rPr>
          <w:rFonts w:ascii="Times New Roman" w:hAnsi="Times New Roman" w:cs="Times New Roman"/>
          <w:sz w:val="28"/>
        </w:rPr>
        <w:t>human rights violations occurring within detention facilities</w:t>
      </w:r>
      <w:r w:rsidR="00A25D39" w:rsidRPr="00C36828">
        <w:rPr>
          <w:rFonts w:ascii="Times New Roman" w:hAnsi="Times New Roman" w:cs="Times New Roman"/>
          <w:sz w:val="28"/>
        </w:rPr>
        <w:t xml:space="preserve">. </w:t>
      </w:r>
    </w:p>
    <w:p w14:paraId="437D341F" w14:textId="77777777" w:rsidR="00A25D39" w:rsidRPr="00C36828" w:rsidRDefault="00A25D39" w:rsidP="00A25D39">
      <w:pPr>
        <w:pStyle w:val="a"/>
        <w:spacing w:line="276" w:lineRule="auto"/>
        <w:rPr>
          <w:rFonts w:ascii="Times New Roman" w:hAnsi="Times New Roman" w:cs="Times New Roman"/>
          <w:sz w:val="28"/>
        </w:rPr>
      </w:pPr>
    </w:p>
    <w:p w14:paraId="3545742E" w14:textId="05F6CB15" w:rsidR="00061496"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w:t>
      </w:r>
      <w:r w:rsidRPr="00C36828">
        <w:rPr>
          <w:rFonts w:ascii="Times New Roman" w:eastAsia="Batang" w:hAnsi="Times New Roman" w:cs="Times New Roman"/>
          <w:i/>
          <w:color w:val="000000"/>
          <w:kern w:val="0"/>
          <w:sz w:val="28"/>
          <w:szCs w:val="20"/>
        </w:rPr>
        <w:t xml:space="preserve">Human Rights Violation </w:t>
      </w:r>
      <w:r w:rsidR="00562294" w:rsidRPr="00C36828">
        <w:rPr>
          <w:rFonts w:ascii="Times New Roman" w:eastAsia="Batang" w:hAnsi="Times New Roman" w:cs="Times New Roman" w:hint="eastAsia"/>
          <w:i/>
          <w:color w:val="000000"/>
          <w:kern w:val="0"/>
          <w:sz w:val="28"/>
          <w:szCs w:val="20"/>
        </w:rPr>
        <w:t>Hotline</w:t>
      </w:r>
      <w:r w:rsidRPr="00C36828">
        <w:rPr>
          <w:rFonts w:ascii="Times New Roman" w:eastAsia="Batang" w:hAnsi="Times New Roman" w:cs="Times New Roman"/>
          <w:i/>
          <w:color w:val="000000"/>
          <w:kern w:val="0"/>
          <w:sz w:val="28"/>
          <w:szCs w:val="20"/>
        </w:rPr>
        <w:t xml:space="preserve"> Center</w:t>
      </w:r>
      <w:r w:rsidR="00197872" w:rsidRPr="00C36828">
        <w:rPr>
          <w:rFonts w:ascii="Times New Roman" w:eastAsia="Batang" w:hAnsi="Times New Roman" w:cs="Times New Roman"/>
          <w:i/>
          <w:color w:val="000000"/>
          <w:kern w:val="0"/>
          <w:sz w:val="28"/>
          <w:szCs w:val="20"/>
        </w:rPr>
        <w:t xml:space="preserve"> </w:t>
      </w:r>
      <w:r w:rsidR="00197872" w:rsidRPr="00C36828">
        <w:rPr>
          <w:rFonts w:ascii="Times New Roman" w:eastAsia="Batang" w:hAnsi="Times New Roman" w:cs="Times New Roman"/>
          <w:color w:val="000000"/>
          <w:kern w:val="0"/>
          <w:sz w:val="28"/>
          <w:szCs w:val="20"/>
        </w:rPr>
        <w:t>of the Ministry of Justice</w:t>
      </w:r>
      <w:r w:rsidRPr="00C36828">
        <w:rPr>
          <w:rFonts w:ascii="Times New Roman" w:eastAsia="Batang" w:hAnsi="Times New Roman" w:cs="Times New Roman"/>
          <w:color w:val="000000"/>
          <w:kern w:val="0"/>
          <w:sz w:val="28"/>
          <w:szCs w:val="20"/>
        </w:rPr>
        <w:t xml:space="preserve"> receives complaints from various </w:t>
      </w:r>
      <w:r w:rsidR="001542E4" w:rsidRPr="00C36828">
        <w:rPr>
          <w:rFonts w:ascii="Times New Roman" w:eastAsia="Batang" w:hAnsi="Times New Roman" w:cs="Times New Roman"/>
          <w:color w:val="000000"/>
          <w:kern w:val="0"/>
          <w:sz w:val="28"/>
          <w:szCs w:val="20"/>
        </w:rPr>
        <w:t>custodial</w:t>
      </w:r>
      <w:r w:rsidRPr="00C36828">
        <w:rPr>
          <w:rFonts w:ascii="Times New Roman" w:eastAsia="Batang" w:hAnsi="Times New Roman" w:cs="Times New Roman"/>
          <w:color w:val="000000"/>
          <w:kern w:val="0"/>
          <w:sz w:val="28"/>
          <w:szCs w:val="20"/>
        </w:rPr>
        <w:t xml:space="preserve"> and </w:t>
      </w:r>
      <w:r w:rsidR="001542E4" w:rsidRPr="00C36828">
        <w:rPr>
          <w:rFonts w:ascii="Times New Roman" w:eastAsia="Batang" w:hAnsi="Times New Roman" w:cs="Times New Roman"/>
          <w:color w:val="000000"/>
          <w:kern w:val="0"/>
          <w:sz w:val="28"/>
          <w:szCs w:val="20"/>
        </w:rPr>
        <w:t>detention</w:t>
      </w:r>
      <w:r w:rsidRPr="00C36828">
        <w:rPr>
          <w:rFonts w:ascii="Times New Roman" w:eastAsia="Batang" w:hAnsi="Times New Roman" w:cs="Times New Roman"/>
          <w:color w:val="000000"/>
          <w:kern w:val="0"/>
          <w:sz w:val="28"/>
          <w:szCs w:val="20"/>
        </w:rPr>
        <w:t xml:space="preserve"> facilities under its </w:t>
      </w:r>
      <w:r w:rsidR="00197872" w:rsidRPr="00C36828">
        <w:rPr>
          <w:rFonts w:ascii="Times New Roman" w:eastAsia="Batang" w:hAnsi="Times New Roman" w:cs="Times New Roman"/>
          <w:color w:val="000000"/>
          <w:kern w:val="0"/>
          <w:sz w:val="28"/>
          <w:szCs w:val="20"/>
        </w:rPr>
        <w:t>responsibility</w:t>
      </w:r>
      <w:r w:rsidRPr="00C36828">
        <w:rPr>
          <w:rFonts w:ascii="Times New Roman" w:eastAsia="Batang" w:hAnsi="Times New Roman" w:cs="Times New Roman"/>
          <w:color w:val="000000"/>
          <w:kern w:val="0"/>
          <w:sz w:val="28"/>
          <w:szCs w:val="20"/>
        </w:rPr>
        <w:t xml:space="preserve">. </w:t>
      </w:r>
      <w:r w:rsidR="002F4ECB" w:rsidRPr="00C36828">
        <w:rPr>
          <w:rFonts w:ascii="Times New Roman" w:eastAsia="Batang" w:hAnsi="Times New Roman" w:cs="Times New Roman"/>
          <w:color w:val="000000"/>
          <w:kern w:val="0"/>
          <w:sz w:val="28"/>
          <w:szCs w:val="20"/>
        </w:rPr>
        <w:lastRenderedPageBreak/>
        <w:t xml:space="preserve">Also, the Center </w:t>
      </w:r>
      <w:r w:rsidR="008A6C29" w:rsidRPr="00C36828">
        <w:rPr>
          <w:rFonts w:ascii="Times New Roman" w:eastAsia="Batang" w:hAnsi="Times New Roman" w:cs="Times New Roman"/>
          <w:color w:val="000000"/>
          <w:kern w:val="0"/>
          <w:sz w:val="28"/>
          <w:szCs w:val="20"/>
        </w:rPr>
        <w:t>pro</w:t>
      </w:r>
      <w:r w:rsidR="002F4ECB" w:rsidRPr="00C36828">
        <w:rPr>
          <w:rFonts w:ascii="Times New Roman" w:eastAsia="Batang" w:hAnsi="Times New Roman" w:cs="Times New Roman"/>
          <w:color w:val="000000"/>
          <w:kern w:val="0"/>
          <w:sz w:val="28"/>
          <w:szCs w:val="20"/>
        </w:rPr>
        <w:t xml:space="preserve">actively investigates and </w:t>
      </w:r>
      <w:r w:rsidR="00197872" w:rsidRPr="00C36828">
        <w:rPr>
          <w:rFonts w:ascii="Times New Roman" w:eastAsia="Batang" w:hAnsi="Times New Roman" w:cs="Times New Roman"/>
          <w:color w:val="000000"/>
          <w:kern w:val="0"/>
          <w:sz w:val="28"/>
          <w:szCs w:val="20"/>
        </w:rPr>
        <w:t>examines</w:t>
      </w:r>
      <w:r w:rsidR="002F4ECB" w:rsidRPr="00C36828">
        <w:rPr>
          <w:rFonts w:ascii="Times New Roman" w:eastAsia="Batang" w:hAnsi="Times New Roman" w:cs="Times New Roman"/>
          <w:color w:val="000000"/>
          <w:kern w:val="0"/>
          <w:sz w:val="28"/>
          <w:szCs w:val="20"/>
        </w:rPr>
        <w:t xml:space="preserve"> facts that may be indications of human rights violations. </w:t>
      </w:r>
      <w:r w:rsidR="007B7EB9" w:rsidRPr="00C36828">
        <w:rPr>
          <w:rFonts w:ascii="Times New Roman" w:eastAsia="Batang" w:hAnsi="Times New Roman" w:cs="Times New Roman"/>
          <w:color w:val="000000"/>
          <w:kern w:val="0"/>
          <w:sz w:val="28"/>
          <w:szCs w:val="20"/>
        </w:rPr>
        <w:t>In 2021, thematic focused investigation was introduced and implemented to intensively</w:t>
      </w:r>
      <w:r w:rsidR="0024052B">
        <w:rPr>
          <w:rFonts w:ascii="Times New Roman" w:eastAsia="Batang" w:hAnsi="Times New Roman" w:cs="Times New Roman"/>
          <w:color w:val="000000"/>
          <w:kern w:val="0"/>
          <w:sz w:val="28"/>
          <w:szCs w:val="20"/>
        </w:rPr>
        <w:t xml:space="preserve"> and in-depth</w:t>
      </w:r>
      <w:r w:rsidR="007B7EB9" w:rsidRPr="00C36828">
        <w:rPr>
          <w:rFonts w:ascii="Times New Roman" w:eastAsia="Batang" w:hAnsi="Times New Roman" w:cs="Times New Roman"/>
          <w:color w:val="000000"/>
          <w:kern w:val="0"/>
          <w:sz w:val="28"/>
          <w:szCs w:val="20"/>
        </w:rPr>
        <w:t xml:space="preserve"> inspect the overall situation of the human rights in the targeted institution. </w:t>
      </w:r>
    </w:p>
    <w:p w14:paraId="67D987D8" w14:textId="77777777" w:rsidR="009A2B96" w:rsidRPr="00C36828" w:rsidRDefault="009A2B96" w:rsidP="00061496">
      <w:pPr>
        <w:rPr>
          <w:rFonts w:ascii="Times New Roman" w:eastAsia="Batang" w:hAnsi="Times New Roman" w:cs="Times New Roman"/>
          <w:color w:val="000000"/>
          <w:kern w:val="0"/>
          <w:sz w:val="28"/>
          <w:szCs w:val="20"/>
        </w:rPr>
      </w:pPr>
    </w:p>
    <w:p w14:paraId="4486D729" w14:textId="1CB49D45" w:rsidR="00547411" w:rsidRPr="00C36828" w:rsidRDefault="00520FDA"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In recognition of a human rights violation, applicable remedies are available including investigation or disciplinary action requests for the relevant individuals, correction orders</w:t>
      </w:r>
      <w:r w:rsidR="00666811">
        <w:rPr>
          <w:rFonts w:ascii="Times New Roman" w:eastAsia="Batang" w:hAnsi="Times New Roman" w:cs="Times New Roman"/>
          <w:color w:val="000000"/>
          <w:kern w:val="0"/>
          <w:sz w:val="28"/>
          <w:szCs w:val="20"/>
        </w:rPr>
        <w:t xml:space="preserve"> </w:t>
      </w:r>
      <w:r w:rsidR="00666811" w:rsidRPr="00C36828">
        <w:rPr>
          <w:rFonts w:ascii="Times New Roman" w:eastAsia="Batang" w:hAnsi="Times New Roman" w:cs="Times New Roman"/>
          <w:color w:val="000000"/>
          <w:kern w:val="0"/>
          <w:sz w:val="28"/>
          <w:szCs w:val="20"/>
        </w:rPr>
        <w:t>guidance on state compensation and legal aid</w:t>
      </w:r>
      <w:r w:rsidRPr="00C36828">
        <w:rPr>
          <w:rFonts w:ascii="Times New Roman" w:eastAsia="Batang" w:hAnsi="Times New Roman" w:cs="Times New Roman"/>
          <w:color w:val="000000"/>
          <w:kern w:val="0"/>
          <w:sz w:val="28"/>
          <w:szCs w:val="20"/>
        </w:rPr>
        <w:t>, and recommendations for measure improvements.</w:t>
      </w:r>
    </w:p>
    <w:p w14:paraId="03F9208E" w14:textId="77777777" w:rsidR="00520FDA" w:rsidRPr="00C36828" w:rsidRDefault="00520FDA" w:rsidP="00061496">
      <w:pPr>
        <w:rPr>
          <w:rFonts w:ascii="Times New Roman" w:eastAsia="Batang" w:hAnsi="Times New Roman" w:cs="Times New Roman"/>
          <w:color w:val="000000"/>
          <w:kern w:val="0"/>
          <w:sz w:val="28"/>
          <w:szCs w:val="20"/>
        </w:rPr>
      </w:pPr>
    </w:p>
    <w:p w14:paraId="0762A734" w14:textId="77777777" w:rsidR="00061496" w:rsidRPr="00C36828" w:rsidRDefault="008A6C29"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Since </w:t>
      </w:r>
      <w:r w:rsidR="007B7EB9" w:rsidRPr="00C36828">
        <w:rPr>
          <w:rFonts w:ascii="Times New Roman" w:eastAsia="Batang" w:hAnsi="Times New Roman" w:cs="Times New Roman"/>
          <w:color w:val="000000"/>
          <w:kern w:val="0"/>
          <w:sz w:val="28"/>
          <w:szCs w:val="20"/>
        </w:rPr>
        <w:t>2019, t</w:t>
      </w:r>
      <w:r w:rsidR="00547411" w:rsidRPr="00C36828">
        <w:rPr>
          <w:rFonts w:ascii="Times New Roman" w:eastAsia="Batang" w:hAnsi="Times New Roman" w:cs="Times New Roman"/>
          <w:color w:val="000000"/>
          <w:kern w:val="0"/>
          <w:sz w:val="28"/>
          <w:szCs w:val="20"/>
        </w:rPr>
        <w:t xml:space="preserve">he Prosecution has reinforced its function </w:t>
      </w:r>
      <w:r w:rsidR="00197872" w:rsidRPr="00C36828">
        <w:rPr>
          <w:rFonts w:ascii="Times New Roman" w:eastAsia="Batang" w:hAnsi="Times New Roman" w:cs="Times New Roman"/>
          <w:color w:val="000000"/>
          <w:kern w:val="0"/>
          <w:sz w:val="28"/>
          <w:szCs w:val="20"/>
        </w:rPr>
        <w:t>to protect human rights</w:t>
      </w:r>
      <w:r w:rsidR="00547411" w:rsidRPr="00C36828">
        <w:rPr>
          <w:rFonts w:ascii="Times New Roman" w:eastAsia="Batang" w:hAnsi="Times New Roman" w:cs="Times New Roman"/>
          <w:color w:val="000000"/>
          <w:kern w:val="0"/>
          <w:sz w:val="28"/>
          <w:szCs w:val="20"/>
        </w:rPr>
        <w:t xml:space="preserve"> by establishing </w:t>
      </w:r>
      <w:r w:rsidR="00061496" w:rsidRPr="00C36828">
        <w:rPr>
          <w:rFonts w:ascii="Times New Roman" w:eastAsia="Batang" w:hAnsi="Times New Roman" w:cs="Times New Roman"/>
          <w:i/>
          <w:color w:val="000000"/>
          <w:kern w:val="0"/>
          <w:sz w:val="28"/>
          <w:szCs w:val="20"/>
        </w:rPr>
        <w:t>Human Rights Center</w:t>
      </w:r>
      <w:r w:rsidR="00C650B7" w:rsidRPr="00C36828">
        <w:rPr>
          <w:rFonts w:ascii="Times New Roman" w:eastAsia="Batang" w:hAnsi="Times New Roman" w:cs="Times New Roman"/>
          <w:i/>
          <w:color w:val="000000"/>
          <w:kern w:val="0"/>
          <w:sz w:val="28"/>
          <w:szCs w:val="20"/>
        </w:rPr>
        <w:t>s</w:t>
      </w:r>
      <w:r w:rsidR="00061496" w:rsidRPr="00C36828">
        <w:rPr>
          <w:rFonts w:ascii="Times New Roman" w:eastAsia="Batang" w:hAnsi="Times New Roman" w:cs="Times New Roman"/>
          <w:color w:val="000000"/>
          <w:kern w:val="0"/>
          <w:sz w:val="28"/>
          <w:szCs w:val="20"/>
        </w:rPr>
        <w:t xml:space="preserve"> </w:t>
      </w:r>
      <w:r w:rsidR="00547411" w:rsidRPr="00C36828">
        <w:rPr>
          <w:rFonts w:ascii="Times New Roman" w:eastAsia="Batang" w:hAnsi="Times New Roman" w:cs="Times New Roman"/>
          <w:color w:val="000000"/>
          <w:kern w:val="0"/>
          <w:sz w:val="28"/>
          <w:szCs w:val="20"/>
        </w:rPr>
        <w:t xml:space="preserve">in each office to facilitate </w:t>
      </w:r>
      <w:r w:rsidR="00B738BC">
        <w:rPr>
          <w:rFonts w:ascii="Times New Roman" w:eastAsia="Batang" w:hAnsi="Times New Roman" w:cs="Times New Roman"/>
          <w:color w:val="000000"/>
          <w:kern w:val="0"/>
          <w:sz w:val="28"/>
          <w:szCs w:val="20"/>
        </w:rPr>
        <w:t xml:space="preserve">case </w:t>
      </w:r>
      <w:r w:rsidR="00547411" w:rsidRPr="00C36828">
        <w:rPr>
          <w:rFonts w:ascii="Times New Roman" w:eastAsia="Batang" w:hAnsi="Times New Roman" w:cs="Times New Roman"/>
          <w:color w:val="000000"/>
          <w:kern w:val="0"/>
          <w:sz w:val="28"/>
          <w:szCs w:val="20"/>
        </w:rPr>
        <w:t xml:space="preserve">reporting </w:t>
      </w:r>
      <w:r w:rsidR="00061496" w:rsidRPr="00C36828">
        <w:rPr>
          <w:rFonts w:ascii="Times New Roman" w:eastAsia="Batang" w:hAnsi="Times New Roman" w:cs="Times New Roman"/>
          <w:color w:val="000000"/>
          <w:kern w:val="0"/>
          <w:sz w:val="28"/>
          <w:szCs w:val="20"/>
        </w:rPr>
        <w:t>of human rights violations</w:t>
      </w:r>
      <w:r w:rsidR="00520FDA" w:rsidRPr="00C36828">
        <w:rPr>
          <w:rFonts w:ascii="Times New Roman" w:eastAsia="Batang" w:hAnsi="Times New Roman" w:cs="Times New Roman"/>
          <w:color w:val="000000"/>
          <w:kern w:val="0"/>
          <w:sz w:val="28"/>
          <w:szCs w:val="20"/>
        </w:rPr>
        <w:t>.</w:t>
      </w:r>
      <w:r w:rsidR="00061496" w:rsidRPr="00C36828">
        <w:rPr>
          <w:rFonts w:ascii="Times New Roman" w:eastAsia="Batang" w:hAnsi="Times New Roman" w:cs="Times New Roman"/>
          <w:color w:val="000000"/>
          <w:kern w:val="0"/>
          <w:sz w:val="28"/>
          <w:szCs w:val="20"/>
        </w:rPr>
        <w:t xml:space="preserve"> </w:t>
      </w:r>
      <w:r w:rsidR="00547411" w:rsidRPr="00C36828">
        <w:rPr>
          <w:rFonts w:ascii="Times New Roman" w:eastAsia="Batang" w:hAnsi="Times New Roman" w:cs="Times New Roman"/>
          <w:color w:val="000000"/>
          <w:kern w:val="0"/>
          <w:sz w:val="28"/>
          <w:szCs w:val="20"/>
        </w:rPr>
        <w:t>In addition</w:t>
      </w:r>
      <w:r w:rsidR="00061496" w:rsidRPr="00C36828">
        <w:rPr>
          <w:rFonts w:ascii="Times New Roman" w:eastAsia="Batang" w:hAnsi="Times New Roman" w:cs="Times New Roman"/>
          <w:color w:val="000000"/>
          <w:kern w:val="0"/>
          <w:sz w:val="28"/>
          <w:szCs w:val="20"/>
        </w:rPr>
        <w:t>, detainees in military correctional facilities can file petitions or complaints to the Minister of National Defense.</w:t>
      </w:r>
    </w:p>
    <w:p w14:paraId="6EB53188" w14:textId="77777777" w:rsidR="00DF4C76" w:rsidRPr="00C36828" w:rsidRDefault="00DF4C76" w:rsidP="00DF4C76">
      <w:pPr>
        <w:pStyle w:val="a"/>
        <w:spacing w:line="276" w:lineRule="auto"/>
        <w:rPr>
          <w:rFonts w:ascii="Times New Roman" w:hAnsi="Times New Roman" w:cs="Times New Roman"/>
          <w:sz w:val="28"/>
        </w:rPr>
      </w:pPr>
    </w:p>
    <w:p w14:paraId="383A1EB9" w14:textId="64BC479C" w:rsidR="00061496" w:rsidRPr="00C36828"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Furthermore, the </w:t>
      </w:r>
      <w:r w:rsidR="000114E2" w:rsidRPr="00C36828">
        <w:rPr>
          <w:rFonts w:ascii="Times New Roman" w:eastAsia="Batang" w:hAnsi="Times New Roman" w:cs="Times New Roman"/>
          <w:color w:val="000000"/>
          <w:kern w:val="0"/>
          <w:sz w:val="28"/>
          <w:szCs w:val="20"/>
        </w:rPr>
        <w:t>NHRC</w:t>
      </w:r>
      <w:r w:rsidR="00547411" w:rsidRPr="00C36828">
        <w:rPr>
          <w:rFonts w:ascii="Times New Roman" w:eastAsia="Batang" w:hAnsi="Times New Roman" w:cs="Times New Roman"/>
          <w:color w:val="000000"/>
          <w:kern w:val="0"/>
          <w:sz w:val="28"/>
          <w:szCs w:val="20"/>
        </w:rPr>
        <w:t>K</w:t>
      </w:r>
      <w:r w:rsidRPr="00C36828">
        <w:rPr>
          <w:rFonts w:ascii="Times New Roman" w:eastAsia="Batang" w:hAnsi="Times New Roman" w:cs="Times New Roman"/>
          <w:color w:val="000000"/>
          <w:kern w:val="0"/>
          <w:sz w:val="28"/>
          <w:szCs w:val="20"/>
        </w:rPr>
        <w:t>, as an independent national human rights institution, receives complaints from detainees or conducts</w:t>
      </w:r>
      <w:r w:rsidR="00CE01E5">
        <w:rPr>
          <w:rFonts w:ascii="Times New Roman" w:eastAsia="Batang" w:hAnsi="Times New Roman" w:cs="Times New Roman"/>
          <w:color w:val="000000"/>
          <w:kern w:val="0"/>
          <w:sz w:val="28"/>
          <w:szCs w:val="20"/>
        </w:rPr>
        <w:t xml:space="preserve"> on-site</w:t>
      </w:r>
      <w:r w:rsidRPr="00C36828">
        <w:rPr>
          <w:rFonts w:ascii="Times New Roman" w:eastAsia="Batang" w:hAnsi="Times New Roman" w:cs="Times New Roman"/>
          <w:color w:val="000000"/>
          <w:kern w:val="0"/>
          <w:sz w:val="28"/>
          <w:szCs w:val="20"/>
        </w:rPr>
        <w:t xml:space="preserve"> </w:t>
      </w:r>
      <w:r w:rsidR="0043364E" w:rsidRPr="00C36828">
        <w:rPr>
          <w:rFonts w:ascii="Times New Roman" w:eastAsia="Batang" w:hAnsi="Times New Roman" w:cs="Times New Roman"/>
          <w:color w:val="000000"/>
          <w:kern w:val="0"/>
          <w:sz w:val="28"/>
          <w:szCs w:val="20"/>
        </w:rPr>
        <w:t>inspections</w:t>
      </w:r>
      <w:r w:rsidRPr="00C36828">
        <w:rPr>
          <w:rFonts w:ascii="Times New Roman" w:eastAsia="Batang" w:hAnsi="Times New Roman" w:cs="Times New Roman"/>
          <w:color w:val="000000"/>
          <w:kern w:val="0"/>
          <w:sz w:val="28"/>
          <w:szCs w:val="20"/>
        </w:rPr>
        <w:t xml:space="preserve"> of detention facilities </w:t>
      </w:r>
      <w:r w:rsidRPr="00C36828">
        <w:rPr>
          <w:rFonts w:ascii="Times New Roman" w:eastAsia="Batang" w:hAnsi="Times New Roman" w:cs="Times New Roman"/>
          <w:i/>
          <w:color w:val="000000"/>
          <w:kern w:val="0"/>
          <w:sz w:val="28"/>
          <w:szCs w:val="20"/>
        </w:rPr>
        <w:t>ex officio</w:t>
      </w:r>
      <w:r w:rsidRPr="00C36828">
        <w:rPr>
          <w:rFonts w:ascii="Times New Roman" w:eastAsia="Batang" w:hAnsi="Times New Roman" w:cs="Times New Roman"/>
          <w:color w:val="000000"/>
          <w:kern w:val="0"/>
          <w:sz w:val="28"/>
          <w:szCs w:val="20"/>
        </w:rPr>
        <w:t>, and can recommend policy improvements or correction</w:t>
      </w:r>
      <w:r w:rsidR="00197872" w:rsidRPr="00C36828">
        <w:rPr>
          <w:rFonts w:ascii="Times New Roman" w:eastAsia="Batang" w:hAnsi="Times New Roman" w:cs="Times New Roman"/>
          <w:color w:val="000000"/>
          <w:kern w:val="0"/>
          <w:sz w:val="28"/>
          <w:szCs w:val="20"/>
        </w:rPr>
        <w:t xml:space="preserve"> </w:t>
      </w:r>
      <w:r w:rsidRPr="00C36828">
        <w:rPr>
          <w:rFonts w:ascii="Times New Roman" w:eastAsia="Batang" w:hAnsi="Times New Roman" w:cs="Times New Roman"/>
          <w:color w:val="000000"/>
          <w:kern w:val="0"/>
          <w:sz w:val="28"/>
          <w:szCs w:val="20"/>
        </w:rPr>
        <w:t>to government agencies.</w:t>
      </w:r>
    </w:p>
    <w:p w14:paraId="28B983D6" w14:textId="77777777" w:rsidR="000114E2" w:rsidRPr="00C36828" w:rsidRDefault="000114E2" w:rsidP="000114E2">
      <w:pPr>
        <w:pStyle w:val="a"/>
        <w:spacing w:line="276" w:lineRule="auto"/>
        <w:rPr>
          <w:rFonts w:ascii="Times New Roman" w:hAnsi="Times New Roman" w:cs="Times New Roman"/>
          <w:sz w:val="28"/>
        </w:rPr>
      </w:pPr>
    </w:p>
    <w:p w14:paraId="70038068" w14:textId="78EB7E70" w:rsidR="00061496" w:rsidRPr="00C36828"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Over the </w:t>
      </w:r>
      <w:r w:rsidR="00084647" w:rsidRPr="00C36828">
        <w:rPr>
          <w:rFonts w:ascii="Times New Roman" w:eastAsia="Batang" w:hAnsi="Times New Roman" w:cs="Times New Roman"/>
          <w:color w:val="000000"/>
          <w:kern w:val="0"/>
          <w:sz w:val="28"/>
          <w:szCs w:val="20"/>
        </w:rPr>
        <w:t xml:space="preserve">latest </w:t>
      </w:r>
      <w:r w:rsidRPr="00C36828">
        <w:rPr>
          <w:rFonts w:ascii="Times New Roman" w:eastAsia="Batang" w:hAnsi="Times New Roman" w:cs="Times New Roman"/>
          <w:color w:val="000000"/>
          <w:kern w:val="0"/>
          <w:sz w:val="28"/>
          <w:szCs w:val="20"/>
        </w:rPr>
        <w:t>five years</w:t>
      </w:r>
      <w:r w:rsidR="00084647" w:rsidRPr="00C36828">
        <w:rPr>
          <w:rFonts w:ascii="Times New Roman" w:eastAsia="Batang" w:hAnsi="Times New Roman" w:cs="Times New Roman"/>
          <w:color w:val="000000"/>
          <w:kern w:val="0"/>
          <w:sz w:val="28"/>
          <w:szCs w:val="20"/>
        </w:rPr>
        <w:t xml:space="preserve"> from 201</w:t>
      </w:r>
      <w:r w:rsidR="00B62B28" w:rsidRPr="00C36828">
        <w:rPr>
          <w:rFonts w:ascii="Times New Roman" w:eastAsia="Batang" w:hAnsi="Times New Roman" w:cs="Times New Roman"/>
          <w:color w:val="000000"/>
          <w:kern w:val="0"/>
          <w:sz w:val="28"/>
          <w:szCs w:val="20"/>
        </w:rPr>
        <w:t>9</w:t>
      </w:r>
      <w:r w:rsidR="00084647" w:rsidRPr="00C36828">
        <w:rPr>
          <w:rFonts w:ascii="Times New Roman" w:eastAsia="Batang" w:hAnsi="Times New Roman" w:cs="Times New Roman"/>
          <w:color w:val="000000"/>
          <w:kern w:val="0"/>
          <w:sz w:val="28"/>
          <w:szCs w:val="20"/>
        </w:rPr>
        <w:t xml:space="preserve"> </w:t>
      </w:r>
      <w:r w:rsidR="008A6C29" w:rsidRPr="00C36828">
        <w:rPr>
          <w:rFonts w:ascii="Times New Roman" w:eastAsia="Batang" w:hAnsi="Times New Roman" w:cs="Times New Roman"/>
          <w:color w:val="000000"/>
          <w:kern w:val="0"/>
          <w:sz w:val="28"/>
          <w:szCs w:val="20"/>
        </w:rPr>
        <w:t xml:space="preserve">to </w:t>
      </w:r>
      <w:r w:rsidR="00084647" w:rsidRPr="00C36828">
        <w:rPr>
          <w:rFonts w:ascii="Times New Roman" w:eastAsia="Batang" w:hAnsi="Times New Roman" w:cs="Times New Roman"/>
          <w:color w:val="000000"/>
          <w:kern w:val="0"/>
          <w:sz w:val="28"/>
          <w:szCs w:val="20"/>
        </w:rPr>
        <w:t>2023</w:t>
      </w:r>
      <w:r w:rsidRPr="00C36828">
        <w:rPr>
          <w:rFonts w:ascii="Times New Roman" w:eastAsia="Batang" w:hAnsi="Times New Roman" w:cs="Times New Roman"/>
          <w:color w:val="000000"/>
          <w:kern w:val="0"/>
          <w:sz w:val="28"/>
          <w:szCs w:val="20"/>
        </w:rPr>
        <w:t xml:space="preserve">, the </w:t>
      </w:r>
      <w:r w:rsidR="00AC2A35" w:rsidRPr="00C36828">
        <w:rPr>
          <w:rFonts w:ascii="Times New Roman" w:eastAsia="Batang" w:hAnsi="Times New Roman" w:cs="Times New Roman"/>
          <w:color w:val="000000"/>
          <w:kern w:val="0"/>
          <w:sz w:val="28"/>
          <w:szCs w:val="20"/>
        </w:rPr>
        <w:t>NHRC</w:t>
      </w:r>
      <w:r w:rsidRPr="00C36828">
        <w:rPr>
          <w:rFonts w:ascii="Times New Roman" w:eastAsia="Batang" w:hAnsi="Times New Roman" w:cs="Times New Roman"/>
          <w:color w:val="000000"/>
          <w:kern w:val="0"/>
          <w:sz w:val="28"/>
          <w:szCs w:val="20"/>
        </w:rPr>
        <w:t xml:space="preserve"> has </w:t>
      </w:r>
      <w:r w:rsidR="00197872" w:rsidRPr="00C36828">
        <w:rPr>
          <w:rFonts w:ascii="Times New Roman" w:eastAsia="Batang" w:hAnsi="Times New Roman" w:cs="Times New Roman"/>
          <w:color w:val="000000"/>
          <w:kern w:val="0"/>
          <w:sz w:val="28"/>
          <w:szCs w:val="20"/>
        </w:rPr>
        <w:t xml:space="preserve">delivered </w:t>
      </w:r>
      <w:r w:rsidRPr="00C36828">
        <w:rPr>
          <w:rFonts w:ascii="Times New Roman" w:eastAsia="Batang" w:hAnsi="Times New Roman" w:cs="Times New Roman"/>
          <w:color w:val="000000"/>
          <w:kern w:val="0"/>
          <w:sz w:val="28"/>
          <w:szCs w:val="20"/>
        </w:rPr>
        <w:t xml:space="preserve">48 recommendations regarding </w:t>
      </w:r>
      <w:r w:rsidR="00AC2A35" w:rsidRPr="00C36828">
        <w:rPr>
          <w:rFonts w:ascii="Times New Roman" w:eastAsia="Batang" w:hAnsi="Times New Roman" w:cs="Times New Roman"/>
          <w:color w:val="000000"/>
          <w:kern w:val="0"/>
          <w:sz w:val="28"/>
          <w:szCs w:val="20"/>
        </w:rPr>
        <w:t xml:space="preserve">torture-related </w:t>
      </w:r>
      <w:r w:rsidRPr="00C36828">
        <w:rPr>
          <w:rFonts w:ascii="Times New Roman" w:eastAsia="Batang" w:hAnsi="Times New Roman" w:cs="Times New Roman"/>
          <w:color w:val="000000"/>
          <w:kern w:val="0"/>
          <w:sz w:val="28"/>
          <w:szCs w:val="20"/>
        </w:rPr>
        <w:t xml:space="preserve">complaints, of which </w:t>
      </w:r>
      <w:r w:rsidR="00AC2A35" w:rsidRPr="00C36828">
        <w:rPr>
          <w:rFonts w:ascii="Times New Roman" w:eastAsia="Batang" w:hAnsi="Times New Roman" w:cs="Times New Roman"/>
          <w:color w:val="000000"/>
          <w:kern w:val="0"/>
          <w:sz w:val="28"/>
          <w:szCs w:val="20"/>
        </w:rPr>
        <w:t xml:space="preserve">the relevant </w:t>
      </w:r>
      <w:r w:rsidRPr="00C36828">
        <w:rPr>
          <w:rFonts w:ascii="Times New Roman" w:eastAsia="Batang" w:hAnsi="Times New Roman" w:cs="Times New Roman"/>
          <w:color w:val="000000"/>
          <w:kern w:val="0"/>
          <w:sz w:val="28"/>
          <w:szCs w:val="20"/>
        </w:rPr>
        <w:t xml:space="preserve">government agencies accepted 44, resulting in the investigations </w:t>
      </w:r>
      <w:r w:rsidR="00197872" w:rsidRPr="00C36828">
        <w:rPr>
          <w:rFonts w:ascii="Times New Roman" w:eastAsia="Batang" w:hAnsi="Times New Roman" w:cs="Times New Roman"/>
          <w:color w:val="000000"/>
          <w:kern w:val="0"/>
          <w:sz w:val="28"/>
          <w:szCs w:val="20"/>
        </w:rPr>
        <w:t>on</w:t>
      </w:r>
      <w:r w:rsidRPr="00C36828">
        <w:rPr>
          <w:rFonts w:ascii="Times New Roman" w:eastAsia="Batang" w:hAnsi="Times New Roman" w:cs="Times New Roman"/>
          <w:color w:val="000000"/>
          <w:kern w:val="0"/>
          <w:sz w:val="28"/>
          <w:szCs w:val="20"/>
        </w:rPr>
        <w:t xml:space="preserve"> acts of torture, individual measures </w:t>
      </w:r>
      <w:r w:rsidR="00197872" w:rsidRPr="00C36828">
        <w:rPr>
          <w:rFonts w:ascii="Times New Roman" w:eastAsia="Batang" w:hAnsi="Times New Roman" w:cs="Times New Roman"/>
          <w:color w:val="000000"/>
          <w:kern w:val="0"/>
          <w:sz w:val="28"/>
          <w:szCs w:val="20"/>
        </w:rPr>
        <w:t xml:space="preserve">taken for </w:t>
      </w:r>
      <w:r w:rsidR="00AD2F69">
        <w:rPr>
          <w:rFonts w:ascii="Times New Roman" w:eastAsia="Batang" w:hAnsi="Times New Roman" w:cs="Times New Roman"/>
          <w:color w:val="000000"/>
          <w:kern w:val="0"/>
          <w:sz w:val="28"/>
          <w:szCs w:val="20"/>
        </w:rPr>
        <w:t>respondents</w:t>
      </w:r>
      <w:r w:rsidRPr="00C36828">
        <w:rPr>
          <w:rFonts w:ascii="Times New Roman" w:eastAsia="Batang" w:hAnsi="Times New Roman" w:cs="Times New Roman"/>
          <w:color w:val="000000"/>
          <w:kern w:val="0"/>
          <w:sz w:val="28"/>
          <w:szCs w:val="20"/>
        </w:rPr>
        <w:t xml:space="preserve"> </w:t>
      </w:r>
      <w:r w:rsidR="00AC2A35" w:rsidRPr="00C36828">
        <w:rPr>
          <w:rFonts w:ascii="Times New Roman" w:eastAsia="Batang" w:hAnsi="Times New Roman" w:cs="Times New Roman"/>
          <w:color w:val="000000"/>
          <w:kern w:val="0"/>
          <w:sz w:val="28"/>
          <w:szCs w:val="20"/>
        </w:rPr>
        <w:t xml:space="preserve">and </w:t>
      </w:r>
      <w:r w:rsidRPr="00C36828">
        <w:rPr>
          <w:rFonts w:ascii="Times New Roman" w:eastAsia="Batang" w:hAnsi="Times New Roman" w:cs="Times New Roman"/>
          <w:color w:val="000000"/>
          <w:kern w:val="0"/>
          <w:sz w:val="28"/>
          <w:szCs w:val="20"/>
        </w:rPr>
        <w:t xml:space="preserve">various </w:t>
      </w:r>
      <w:r w:rsidR="006A018F" w:rsidRPr="00C36828">
        <w:rPr>
          <w:rFonts w:ascii="Times New Roman" w:eastAsia="Batang" w:hAnsi="Times New Roman" w:cs="Times New Roman"/>
          <w:color w:val="000000"/>
          <w:kern w:val="0"/>
          <w:sz w:val="28"/>
          <w:szCs w:val="20"/>
        </w:rPr>
        <w:t>education, etc</w:t>
      </w:r>
      <w:r w:rsidR="00AC2A35" w:rsidRPr="00C36828">
        <w:rPr>
          <w:rFonts w:ascii="Times New Roman" w:eastAsia="Batang" w:hAnsi="Times New Roman" w:cs="Times New Roman"/>
          <w:color w:val="000000"/>
          <w:kern w:val="0"/>
          <w:sz w:val="28"/>
          <w:szCs w:val="20"/>
        </w:rPr>
        <w:t>.</w:t>
      </w:r>
    </w:p>
    <w:p w14:paraId="5162038D" w14:textId="77777777" w:rsidR="00816959" w:rsidRPr="00C36828" w:rsidRDefault="00816959" w:rsidP="00816959">
      <w:pPr>
        <w:pStyle w:val="a"/>
        <w:spacing w:line="276" w:lineRule="auto"/>
        <w:rPr>
          <w:rFonts w:ascii="Times New Roman" w:hAnsi="Times New Roman" w:cs="Times New Roman"/>
          <w:sz w:val="28"/>
        </w:rPr>
      </w:pPr>
    </w:p>
    <w:p w14:paraId="382F161C" w14:textId="77777777" w:rsidR="00D35D22" w:rsidRPr="00C36828" w:rsidRDefault="00537806" w:rsidP="00D35D22">
      <w:pPr>
        <w:pStyle w:val="a"/>
        <w:spacing w:line="276" w:lineRule="auto"/>
        <w:rPr>
          <w:rFonts w:ascii="Times New Roman" w:hAnsi="Times New Roman" w:cs="Times New Roman"/>
          <w:b/>
          <w:sz w:val="28"/>
        </w:rPr>
      </w:pPr>
      <w:r w:rsidRPr="00C36828">
        <w:rPr>
          <w:rFonts w:ascii="Times New Roman" w:hAnsi="Times New Roman" w:cs="Times New Roman"/>
          <w:b/>
          <w:sz w:val="28"/>
        </w:rPr>
        <w:t>National Action Plan for the Promotion and Protection of Human Rights</w:t>
      </w:r>
    </w:p>
    <w:p w14:paraId="016FFA81" w14:textId="77777777" w:rsidR="00816959" w:rsidRPr="00C36828" w:rsidRDefault="00816959" w:rsidP="00816959">
      <w:pPr>
        <w:pStyle w:val="a"/>
        <w:spacing w:line="276" w:lineRule="auto"/>
        <w:rPr>
          <w:rFonts w:ascii="Times New Roman" w:hAnsi="Times New Roman" w:cs="Times New Roman"/>
          <w:sz w:val="28"/>
        </w:rPr>
      </w:pPr>
    </w:p>
    <w:p w14:paraId="3FE9E188" w14:textId="7D5E8140" w:rsidR="003E1BC5" w:rsidRPr="00C36828"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In March 2024, the </w:t>
      </w:r>
      <w:r w:rsidR="00537806"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announced the </w:t>
      </w:r>
      <w:r w:rsidR="00252837">
        <w:rPr>
          <w:rFonts w:ascii="Times New Roman" w:eastAsia="Batang" w:hAnsi="Times New Roman" w:cs="Times New Roman"/>
          <w:color w:val="000000"/>
          <w:kern w:val="0"/>
          <w:sz w:val="28"/>
          <w:szCs w:val="20"/>
        </w:rPr>
        <w:t>fou</w:t>
      </w:r>
      <w:r w:rsidR="00CE01E5">
        <w:rPr>
          <w:rFonts w:ascii="Times New Roman" w:eastAsia="Batang" w:hAnsi="Times New Roman" w:cs="Times New Roman"/>
          <w:color w:val="000000"/>
          <w:kern w:val="0"/>
          <w:sz w:val="28"/>
          <w:szCs w:val="20"/>
        </w:rPr>
        <w:t>r</w:t>
      </w:r>
      <w:r w:rsidR="00252837">
        <w:rPr>
          <w:rFonts w:ascii="Times New Roman" w:eastAsia="Batang" w:hAnsi="Times New Roman" w:cs="Times New Roman"/>
          <w:color w:val="000000"/>
          <w:kern w:val="0"/>
          <w:sz w:val="28"/>
          <w:szCs w:val="20"/>
        </w:rPr>
        <w:t>th</w:t>
      </w:r>
      <w:r w:rsidRPr="00C36828">
        <w:rPr>
          <w:rFonts w:ascii="Times New Roman" w:eastAsia="Batang" w:hAnsi="Times New Roman" w:cs="Times New Roman"/>
          <w:color w:val="000000"/>
          <w:kern w:val="0"/>
          <w:sz w:val="28"/>
          <w:szCs w:val="20"/>
        </w:rPr>
        <w:t xml:space="preserve"> </w:t>
      </w:r>
      <w:r w:rsidR="00537806" w:rsidRPr="00C36828">
        <w:rPr>
          <w:rFonts w:ascii="Times New Roman" w:eastAsia="Batang" w:hAnsi="Times New Roman" w:cs="Times New Roman"/>
          <w:i/>
          <w:color w:val="000000"/>
          <w:kern w:val="0"/>
          <w:sz w:val="28"/>
          <w:szCs w:val="20"/>
        </w:rPr>
        <w:t>National Action Plan for the Promotion and Protection of Human Rights</w:t>
      </w:r>
      <w:r w:rsidRPr="00C36828">
        <w:rPr>
          <w:rFonts w:ascii="Times New Roman" w:eastAsia="Batang" w:hAnsi="Times New Roman" w:cs="Times New Roman"/>
          <w:color w:val="000000"/>
          <w:kern w:val="0"/>
          <w:sz w:val="28"/>
          <w:szCs w:val="20"/>
        </w:rPr>
        <w:t xml:space="preserve"> (</w:t>
      </w:r>
      <w:r w:rsidR="00537806" w:rsidRPr="00C36828">
        <w:rPr>
          <w:rFonts w:ascii="Times New Roman" w:eastAsia="Batang" w:hAnsi="Times New Roman" w:cs="Times New Roman"/>
          <w:color w:val="000000"/>
          <w:kern w:val="0"/>
          <w:sz w:val="28"/>
          <w:szCs w:val="20"/>
        </w:rPr>
        <w:t>hereinafter “</w:t>
      </w:r>
      <w:r w:rsidRPr="00C36828">
        <w:rPr>
          <w:rFonts w:ascii="Times New Roman" w:eastAsia="Batang" w:hAnsi="Times New Roman" w:cs="Times New Roman"/>
          <w:color w:val="000000"/>
          <w:kern w:val="0"/>
          <w:sz w:val="28"/>
          <w:szCs w:val="20"/>
        </w:rPr>
        <w:t>NAP</w:t>
      </w:r>
      <w:r w:rsidR="00537806" w:rsidRPr="00C36828">
        <w:rPr>
          <w:rFonts w:ascii="Times New Roman" w:eastAsia="Batang" w:hAnsi="Times New Roman" w:cs="Times New Roman"/>
          <w:color w:val="000000"/>
          <w:kern w:val="0"/>
          <w:sz w:val="28"/>
          <w:szCs w:val="20"/>
        </w:rPr>
        <w:t>”</w:t>
      </w:r>
      <w:r w:rsidRPr="00C36828">
        <w:rPr>
          <w:rFonts w:ascii="Times New Roman" w:eastAsia="Batang" w:hAnsi="Times New Roman" w:cs="Times New Roman"/>
          <w:color w:val="000000"/>
          <w:kern w:val="0"/>
          <w:sz w:val="28"/>
          <w:szCs w:val="20"/>
        </w:rPr>
        <w:t xml:space="preserve">). </w:t>
      </w:r>
    </w:p>
    <w:p w14:paraId="0A7E00DE" w14:textId="3EA0A9BC" w:rsidR="00061496"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w:t>
      </w:r>
      <w:r w:rsidR="00252837">
        <w:rPr>
          <w:rFonts w:ascii="Times New Roman" w:eastAsia="Batang" w:hAnsi="Times New Roman" w:cs="Times New Roman"/>
          <w:color w:val="000000"/>
          <w:kern w:val="0"/>
          <w:sz w:val="28"/>
          <w:szCs w:val="20"/>
        </w:rPr>
        <w:t>fou</w:t>
      </w:r>
      <w:r w:rsidR="00CE01E5">
        <w:rPr>
          <w:rFonts w:ascii="Times New Roman" w:eastAsia="Batang" w:hAnsi="Times New Roman" w:cs="Times New Roman"/>
          <w:color w:val="000000"/>
          <w:kern w:val="0"/>
          <w:sz w:val="28"/>
          <w:szCs w:val="20"/>
        </w:rPr>
        <w:t>r</w:t>
      </w:r>
      <w:r w:rsidR="00252837">
        <w:rPr>
          <w:rFonts w:ascii="Times New Roman" w:eastAsia="Batang" w:hAnsi="Times New Roman" w:cs="Times New Roman"/>
          <w:color w:val="000000"/>
          <w:kern w:val="0"/>
          <w:sz w:val="28"/>
          <w:szCs w:val="20"/>
        </w:rPr>
        <w:t>th</w:t>
      </w:r>
      <w:r w:rsidR="00252837" w:rsidRPr="00C36828">
        <w:rPr>
          <w:rFonts w:ascii="Times New Roman" w:eastAsia="Batang" w:hAnsi="Times New Roman" w:cs="Times New Roman"/>
          <w:color w:val="000000"/>
          <w:kern w:val="0"/>
          <w:sz w:val="28"/>
          <w:szCs w:val="20"/>
        </w:rPr>
        <w:t xml:space="preserve"> </w:t>
      </w:r>
      <w:r w:rsidRPr="00C36828">
        <w:rPr>
          <w:rFonts w:ascii="Times New Roman" w:eastAsia="Batang" w:hAnsi="Times New Roman" w:cs="Times New Roman"/>
          <w:color w:val="000000"/>
          <w:kern w:val="0"/>
          <w:sz w:val="28"/>
          <w:szCs w:val="20"/>
        </w:rPr>
        <w:t xml:space="preserve">NAP includes the </w:t>
      </w:r>
      <w:r w:rsidR="00E45482" w:rsidRPr="00C36828">
        <w:rPr>
          <w:rFonts w:ascii="Times New Roman" w:eastAsia="Batang" w:hAnsi="Times New Roman" w:cs="Times New Roman"/>
          <w:color w:val="000000"/>
          <w:kern w:val="0"/>
          <w:sz w:val="28"/>
          <w:szCs w:val="20"/>
        </w:rPr>
        <w:t>overarching</w:t>
      </w:r>
      <w:r w:rsidRPr="00C36828">
        <w:rPr>
          <w:rFonts w:ascii="Times New Roman" w:eastAsia="Batang" w:hAnsi="Times New Roman" w:cs="Times New Roman"/>
          <w:color w:val="000000"/>
          <w:kern w:val="0"/>
          <w:sz w:val="28"/>
          <w:szCs w:val="20"/>
        </w:rPr>
        <w:t xml:space="preserve"> theme of 'Respect for Life and Protection and Promotion of Fundamental Freedoms' </w:t>
      </w:r>
      <w:r w:rsidR="00896624" w:rsidRPr="00C36828">
        <w:rPr>
          <w:rFonts w:ascii="Times New Roman" w:eastAsia="Batang" w:hAnsi="Times New Roman" w:cs="Times New Roman"/>
          <w:color w:val="000000"/>
          <w:kern w:val="0"/>
          <w:sz w:val="28"/>
          <w:szCs w:val="20"/>
        </w:rPr>
        <w:t>for</w:t>
      </w:r>
      <w:r w:rsidRPr="00C36828">
        <w:rPr>
          <w:rFonts w:ascii="Times New Roman" w:eastAsia="Batang" w:hAnsi="Times New Roman" w:cs="Times New Roman"/>
          <w:color w:val="000000"/>
          <w:kern w:val="0"/>
          <w:sz w:val="28"/>
          <w:szCs w:val="20"/>
        </w:rPr>
        <w:t xml:space="preserve"> its policy tasks, encompassing various issues related to </w:t>
      </w:r>
      <w:r w:rsidR="009753EA" w:rsidRPr="00C36828">
        <w:rPr>
          <w:rFonts w:ascii="Times New Roman" w:eastAsia="Batang" w:hAnsi="Times New Roman" w:cs="Times New Roman"/>
          <w:color w:val="000000"/>
          <w:kern w:val="0"/>
          <w:sz w:val="28"/>
          <w:szCs w:val="20"/>
        </w:rPr>
        <w:t xml:space="preserve">right to personal liberty </w:t>
      </w:r>
      <w:r w:rsidRPr="00C36828">
        <w:rPr>
          <w:rFonts w:ascii="Times New Roman" w:eastAsia="Batang" w:hAnsi="Times New Roman" w:cs="Times New Roman"/>
          <w:color w:val="000000"/>
          <w:kern w:val="0"/>
          <w:sz w:val="28"/>
          <w:szCs w:val="20"/>
        </w:rPr>
        <w:t>such as</w:t>
      </w:r>
      <w:r w:rsidR="00896624" w:rsidRPr="00C36828">
        <w:rPr>
          <w:rFonts w:ascii="Times New Roman" w:eastAsia="Batang" w:hAnsi="Times New Roman" w:cs="Times New Roman"/>
          <w:color w:val="000000"/>
          <w:kern w:val="0"/>
          <w:sz w:val="28"/>
          <w:szCs w:val="20"/>
        </w:rPr>
        <w:t xml:space="preserve"> </w:t>
      </w:r>
      <w:r w:rsidR="009753EA" w:rsidRPr="00C36828">
        <w:rPr>
          <w:rFonts w:ascii="Times New Roman" w:eastAsia="Batang" w:hAnsi="Times New Roman" w:cs="Times New Roman"/>
          <w:color w:val="000000"/>
          <w:kern w:val="0"/>
          <w:sz w:val="28"/>
          <w:szCs w:val="20"/>
        </w:rPr>
        <w:t xml:space="preserve">taking </w:t>
      </w:r>
      <w:r w:rsidRPr="00C36828">
        <w:rPr>
          <w:rFonts w:ascii="Times New Roman" w:eastAsia="Batang" w:hAnsi="Times New Roman" w:cs="Times New Roman"/>
          <w:color w:val="000000"/>
          <w:kern w:val="0"/>
          <w:sz w:val="28"/>
          <w:szCs w:val="20"/>
        </w:rPr>
        <w:t>measures to prevent the abuse of police investigative authority, alleviat</w:t>
      </w:r>
      <w:r w:rsidR="00896624" w:rsidRPr="00C36828">
        <w:rPr>
          <w:rFonts w:ascii="Times New Roman" w:eastAsia="Batang" w:hAnsi="Times New Roman" w:cs="Times New Roman"/>
          <w:color w:val="000000"/>
          <w:kern w:val="0"/>
          <w:sz w:val="28"/>
          <w:szCs w:val="20"/>
        </w:rPr>
        <w:t xml:space="preserve">ing </w:t>
      </w:r>
      <w:r w:rsidRPr="00C36828">
        <w:rPr>
          <w:rFonts w:ascii="Times New Roman" w:eastAsia="Batang" w:hAnsi="Times New Roman" w:cs="Times New Roman"/>
          <w:color w:val="000000"/>
          <w:kern w:val="0"/>
          <w:sz w:val="28"/>
          <w:szCs w:val="20"/>
        </w:rPr>
        <w:t xml:space="preserve">overcrowding in </w:t>
      </w:r>
      <w:r w:rsidR="00520FDA" w:rsidRPr="00C36828">
        <w:rPr>
          <w:rFonts w:ascii="Times New Roman" w:eastAsia="Batang" w:hAnsi="Times New Roman" w:cs="Times New Roman"/>
          <w:color w:val="000000"/>
          <w:kern w:val="0"/>
          <w:sz w:val="28"/>
          <w:szCs w:val="20"/>
        </w:rPr>
        <w:t xml:space="preserve">correctional </w:t>
      </w:r>
      <w:r w:rsidR="00CE01E5">
        <w:rPr>
          <w:rFonts w:ascii="Times New Roman" w:eastAsia="Batang" w:hAnsi="Times New Roman" w:cs="Times New Roman"/>
          <w:color w:val="000000"/>
          <w:kern w:val="0"/>
          <w:sz w:val="28"/>
          <w:szCs w:val="20"/>
        </w:rPr>
        <w:t xml:space="preserve">and custodial </w:t>
      </w:r>
      <w:r w:rsidRPr="00C36828">
        <w:rPr>
          <w:rFonts w:ascii="Times New Roman" w:eastAsia="Batang" w:hAnsi="Times New Roman" w:cs="Times New Roman"/>
          <w:color w:val="000000"/>
          <w:kern w:val="0"/>
          <w:sz w:val="28"/>
          <w:szCs w:val="20"/>
        </w:rPr>
        <w:t xml:space="preserve">facilities, </w:t>
      </w:r>
      <w:r w:rsidR="00896624" w:rsidRPr="00C36828">
        <w:rPr>
          <w:rFonts w:ascii="Times New Roman" w:eastAsia="Batang" w:hAnsi="Times New Roman" w:cs="Times New Roman"/>
          <w:color w:val="000000"/>
          <w:kern w:val="0"/>
          <w:sz w:val="28"/>
          <w:szCs w:val="20"/>
        </w:rPr>
        <w:t>preventing</w:t>
      </w:r>
      <w:r w:rsidRPr="00C36828">
        <w:rPr>
          <w:rFonts w:ascii="Times New Roman" w:eastAsia="Batang" w:hAnsi="Times New Roman" w:cs="Times New Roman"/>
          <w:color w:val="000000"/>
          <w:kern w:val="0"/>
          <w:sz w:val="28"/>
          <w:szCs w:val="20"/>
        </w:rPr>
        <w:t xml:space="preserve"> long-term detention of foreign</w:t>
      </w:r>
      <w:r w:rsidR="00E45482" w:rsidRPr="00C36828">
        <w:rPr>
          <w:rFonts w:ascii="Times New Roman" w:eastAsia="Batang" w:hAnsi="Times New Roman" w:cs="Times New Roman"/>
          <w:color w:val="000000"/>
          <w:kern w:val="0"/>
          <w:sz w:val="28"/>
          <w:szCs w:val="20"/>
        </w:rPr>
        <w:t xml:space="preserve"> detainees</w:t>
      </w:r>
      <w:r w:rsidRPr="00C36828">
        <w:rPr>
          <w:rFonts w:ascii="Times New Roman" w:eastAsia="Batang" w:hAnsi="Times New Roman" w:cs="Times New Roman"/>
          <w:color w:val="000000"/>
          <w:kern w:val="0"/>
          <w:sz w:val="28"/>
          <w:szCs w:val="20"/>
        </w:rPr>
        <w:t>, and</w:t>
      </w:r>
      <w:r w:rsidR="00896624" w:rsidRPr="00C36828">
        <w:rPr>
          <w:rFonts w:ascii="Times New Roman" w:eastAsia="Batang" w:hAnsi="Times New Roman" w:cs="Times New Roman"/>
          <w:color w:val="000000"/>
          <w:kern w:val="0"/>
          <w:sz w:val="28"/>
          <w:szCs w:val="20"/>
        </w:rPr>
        <w:t xml:space="preserve"> improving</w:t>
      </w:r>
      <w:r w:rsidRPr="00C36828">
        <w:rPr>
          <w:rFonts w:ascii="Times New Roman" w:eastAsia="Batang" w:hAnsi="Times New Roman" w:cs="Times New Roman"/>
          <w:color w:val="000000"/>
          <w:kern w:val="0"/>
          <w:sz w:val="28"/>
          <w:szCs w:val="20"/>
        </w:rPr>
        <w:t xml:space="preserve"> </w:t>
      </w:r>
      <w:r w:rsidR="00E45482" w:rsidRPr="00C36828">
        <w:rPr>
          <w:rFonts w:ascii="Times New Roman" w:eastAsia="Batang" w:hAnsi="Times New Roman" w:cs="Times New Roman"/>
          <w:color w:val="000000"/>
          <w:kern w:val="0"/>
          <w:sz w:val="28"/>
          <w:szCs w:val="20"/>
        </w:rPr>
        <w:t xml:space="preserve">institutional </w:t>
      </w:r>
      <w:r w:rsidR="00896624" w:rsidRPr="00C36828">
        <w:rPr>
          <w:rFonts w:ascii="Times New Roman" w:eastAsia="Batang" w:hAnsi="Times New Roman" w:cs="Times New Roman"/>
          <w:color w:val="000000"/>
          <w:kern w:val="0"/>
          <w:sz w:val="28"/>
          <w:szCs w:val="20"/>
        </w:rPr>
        <w:t>measures</w:t>
      </w:r>
      <w:r w:rsidRPr="00C36828">
        <w:rPr>
          <w:rFonts w:ascii="Times New Roman" w:eastAsia="Batang" w:hAnsi="Times New Roman" w:cs="Times New Roman"/>
          <w:color w:val="000000"/>
          <w:kern w:val="0"/>
          <w:sz w:val="28"/>
          <w:szCs w:val="20"/>
        </w:rPr>
        <w:t xml:space="preserve"> to strengthen </w:t>
      </w:r>
      <w:r w:rsidRPr="00C36828">
        <w:rPr>
          <w:rFonts w:ascii="Times New Roman" w:eastAsia="Batang" w:hAnsi="Times New Roman" w:cs="Times New Roman"/>
          <w:color w:val="000000"/>
          <w:kern w:val="0"/>
          <w:sz w:val="28"/>
          <w:szCs w:val="20"/>
        </w:rPr>
        <w:lastRenderedPageBreak/>
        <w:t>human rights.</w:t>
      </w:r>
    </w:p>
    <w:p w14:paraId="1EF3F727" w14:textId="77777777" w:rsidR="000F6A3A" w:rsidRPr="002A7883" w:rsidRDefault="00061496" w:rsidP="000F6A3A">
      <w:pPr>
        <w:pStyle w:val="a"/>
        <w:spacing w:line="276" w:lineRule="auto"/>
        <w:rPr>
          <w:rFonts w:ascii="Times New Roman" w:hAnsi="Times New Roman" w:cs="Times New Roman"/>
          <w:b/>
          <w:i/>
          <w:sz w:val="28"/>
        </w:rPr>
      </w:pPr>
      <w:r w:rsidRPr="00C36828">
        <w:rPr>
          <w:rFonts w:ascii="Times New Roman" w:hAnsi="Times New Roman" w:cs="Times New Roman"/>
          <w:b/>
          <w:sz w:val="28"/>
        </w:rPr>
        <w:t xml:space="preserve">Rehabilitation and Recovery for Victims - Establishment of the </w:t>
      </w:r>
      <w:r w:rsidRPr="002A7883">
        <w:rPr>
          <w:rFonts w:ascii="Times New Roman" w:hAnsi="Times New Roman" w:cs="Times New Roman"/>
          <w:b/>
          <w:i/>
          <w:sz w:val="28"/>
        </w:rPr>
        <w:t>National Center for Trauma Healing from State Violence</w:t>
      </w:r>
    </w:p>
    <w:p w14:paraId="105D56FB" w14:textId="77777777" w:rsidR="000F6A3A" w:rsidRPr="002A7883" w:rsidRDefault="000F6A3A" w:rsidP="000F6A3A">
      <w:pPr>
        <w:pStyle w:val="a"/>
        <w:spacing w:line="276" w:lineRule="auto"/>
        <w:rPr>
          <w:rFonts w:ascii="Times New Roman" w:hAnsi="Times New Roman" w:cs="Times New Roman"/>
          <w:i/>
          <w:sz w:val="28"/>
        </w:rPr>
      </w:pPr>
    </w:p>
    <w:p w14:paraId="67DE9D6B" w14:textId="349C6AEA" w:rsidR="00630F12" w:rsidRPr="00C36828"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In July</w:t>
      </w:r>
      <w:r w:rsidR="00B20DFC" w:rsidRPr="00C36828">
        <w:rPr>
          <w:rFonts w:ascii="Times New Roman" w:eastAsia="Batang" w:hAnsi="Times New Roman" w:cs="Times New Roman"/>
          <w:color w:val="000000"/>
          <w:kern w:val="0"/>
          <w:sz w:val="28"/>
          <w:szCs w:val="20"/>
        </w:rPr>
        <w:t xml:space="preserve"> of this year</w:t>
      </w:r>
      <w:r w:rsidRPr="00C36828">
        <w:rPr>
          <w:rFonts w:ascii="Times New Roman" w:eastAsia="Batang" w:hAnsi="Times New Roman" w:cs="Times New Roman"/>
          <w:color w:val="000000"/>
          <w:kern w:val="0"/>
          <w:sz w:val="28"/>
          <w:szCs w:val="20"/>
        </w:rPr>
        <w:t xml:space="preserve">, the </w:t>
      </w:r>
      <w:r w:rsidR="00630F12"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launched the </w:t>
      </w:r>
      <w:r w:rsidRPr="00C36828">
        <w:rPr>
          <w:rFonts w:ascii="Times New Roman" w:eastAsia="Batang" w:hAnsi="Times New Roman" w:cs="Times New Roman"/>
          <w:i/>
          <w:color w:val="000000"/>
          <w:kern w:val="0"/>
          <w:sz w:val="28"/>
          <w:szCs w:val="20"/>
        </w:rPr>
        <w:t>National Center for Trauma Healing from State Violence</w:t>
      </w:r>
      <w:r w:rsidRPr="00C36828">
        <w:rPr>
          <w:rFonts w:ascii="Times New Roman" w:eastAsia="Batang" w:hAnsi="Times New Roman" w:cs="Times New Roman"/>
          <w:color w:val="000000"/>
          <w:kern w:val="0"/>
          <w:sz w:val="28"/>
          <w:szCs w:val="20"/>
        </w:rPr>
        <w:t xml:space="preserve"> to heal the psychological suffering of victims of state violence and their families and to support their recovery to healthy life. </w:t>
      </w:r>
    </w:p>
    <w:p w14:paraId="624A0196" w14:textId="77777777" w:rsidR="00816959" w:rsidRPr="00C36828" w:rsidRDefault="00816959" w:rsidP="00816959">
      <w:pPr>
        <w:pStyle w:val="a"/>
        <w:spacing w:line="276" w:lineRule="auto"/>
        <w:rPr>
          <w:rFonts w:ascii="Times New Roman" w:hAnsi="Times New Roman" w:cs="Times New Roman"/>
          <w:sz w:val="28"/>
        </w:rPr>
      </w:pPr>
    </w:p>
    <w:p w14:paraId="4C2BD107" w14:textId="04D3E050" w:rsidR="00061496" w:rsidRPr="00C36828"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w:t>
      </w:r>
      <w:r w:rsidR="009753EA" w:rsidRPr="00C36828">
        <w:rPr>
          <w:rFonts w:ascii="Times New Roman" w:eastAsia="Batang" w:hAnsi="Times New Roman" w:cs="Times New Roman"/>
          <w:color w:val="000000"/>
          <w:kern w:val="0"/>
          <w:sz w:val="28"/>
          <w:szCs w:val="20"/>
        </w:rPr>
        <w:t xml:space="preserve">Center’s targeted group </w:t>
      </w:r>
      <w:r w:rsidRPr="00C36828">
        <w:rPr>
          <w:rFonts w:ascii="Times New Roman" w:eastAsia="Batang" w:hAnsi="Times New Roman" w:cs="Times New Roman"/>
          <w:color w:val="000000"/>
          <w:kern w:val="0"/>
          <w:sz w:val="28"/>
          <w:szCs w:val="20"/>
        </w:rPr>
        <w:t>include</w:t>
      </w:r>
      <w:r w:rsidR="0024052B">
        <w:rPr>
          <w:rFonts w:ascii="Times New Roman" w:eastAsia="Batang" w:hAnsi="Times New Roman" w:cs="Times New Roman"/>
          <w:color w:val="000000"/>
          <w:kern w:val="0"/>
          <w:sz w:val="28"/>
          <w:szCs w:val="20"/>
        </w:rPr>
        <w:t>s</w:t>
      </w:r>
      <w:r w:rsidRPr="00C36828">
        <w:rPr>
          <w:rFonts w:ascii="Times New Roman" w:eastAsia="Batang" w:hAnsi="Times New Roman" w:cs="Times New Roman"/>
          <w:color w:val="000000"/>
          <w:kern w:val="0"/>
          <w:sz w:val="28"/>
          <w:szCs w:val="20"/>
        </w:rPr>
        <w:t xml:space="preserve"> those who have suffered death, disappearance, detention, injury, torture, cruel treatment, human rights violations</w:t>
      </w:r>
      <w:r w:rsidR="00816959" w:rsidRPr="00C36828">
        <w:rPr>
          <w:rFonts w:ascii="Times New Roman" w:eastAsia="Batang" w:hAnsi="Times New Roman" w:cs="Times New Roman"/>
          <w:color w:val="000000"/>
          <w:kern w:val="0"/>
          <w:sz w:val="28"/>
          <w:szCs w:val="20"/>
        </w:rPr>
        <w:t xml:space="preserve"> or other damage</w:t>
      </w:r>
      <w:r w:rsidRPr="00C36828">
        <w:rPr>
          <w:rFonts w:ascii="Times New Roman" w:eastAsia="Batang" w:hAnsi="Times New Roman" w:cs="Times New Roman"/>
          <w:color w:val="000000"/>
          <w:kern w:val="0"/>
          <w:sz w:val="28"/>
          <w:szCs w:val="20"/>
        </w:rPr>
        <w:t xml:space="preserve"> due to state violence.</w:t>
      </w:r>
    </w:p>
    <w:p w14:paraId="47FEC4D9" w14:textId="77777777" w:rsidR="00815692" w:rsidRPr="00C36828" w:rsidRDefault="00815692" w:rsidP="00815692">
      <w:pPr>
        <w:pStyle w:val="a"/>
        <w:spacing w:line="276" w:lineRule="auto"/>
        <w:rPr>
          <w:rFonts w:ascii="Times New Roman" w:hAnsi="Times New Roman" w:cs="Times New Roman"/>
          <w:sz w:val="28"/>
        </w:rPr>
      </w:pPr>
    </w:p>
    <w:p w14:paraId="13D2815E" w14:textId="77777777" w:rsidR="00061496" w:rsidRPr="00C36828" w:rsidRDefault="00937997"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The G</w:t>
      </w:r>
      <w:r w:rsidR="00061496" w:rsidRPr="00C36828">
        <w:rPr>
          <w:rFonts w:ascii="Times New Roman" w:eastAsia="Batang" w:hAnsi="Times New Roman" w:cs="Times New Roman"/>
          <w:color w:val="000000"/>
          <w:kern w:val="0"/>
          <w:sz w:val="28"/>
          <w:szCs w:val="20"/>
        </w:rPr>
        <w:t xml:space="preserve">overnment plans to actively support the center to ensure smooth operations for the </w:t>
      </w:r>
      <w:r w:rsidR="00DB6754" w:rsidRPr="00C36828">
        <w:rPr>
          <w:rFonts w:ascii="Times New Roman" w:eastAsia="Batang" w:hAnsi="Times New Roman" w:cs="Times New Roman"/>
          <w:color w:val="000000"/>
          <w:kern w:val="0"/>
          <w:sz w:val="28"/>
          <w:szCs w:val="20"/>
        </w:rPr>
        <w:t xml:space="preserve">recovery of the psychological status and </w:t>
      </w:r>
      <w:r w:rsidR="00CC67BB" w:rsidRPr="00C36828">
        <w:rPr>
          <w:rFonts w:ascii="Times New Roman" w:eastAsia="Batang" w:hAnsi="Times New Roman" w:cs="Times New Roman"/>
          <w:color w:val="000000"/>
          <w:kern w:val="0"/>
          <w:sz w:val="28"/>
          <w:szCs w:val="20"/>
        </w:rPr>
        <w:t>heal</w:t>
      </w:r>
      <w:r w:rsidR="00DB6754" w:rsidRPr="00C36828">
        <w:rPr>
          <w:rFonts w:ascii="Times New Roman" w:eastAsia="Batang" w:hAnsi="Times New Roman" w:cs="Times New Roman"/>
          <w:color w:val="000000"/>
          <w:kern w:val="0"/>
          <w:sz w:val="28"/>
          <w:szCs w:val="20"/>
        </w:rPr>
        <w:t xml:space="preserve"> the scars of the </w:t>
      </w:r>
      <w:r w:rsidR="00061496" w:rsidRPr="00C36828">
        <w:rPr>
          <w:rFonts w:ascii="Times New Roman" w:eastAsia="Batang" w:hAnsi="Times New Roman" w:cs="Times New Roman"/>
          <w:color w:val="000000"/>
          <w:kern w:val="0"/>
          <w:sz w:val="28"/>
          <w:szCs w:val="20"/>
        </w:rPr>
        <w:t>victims of state violence.</w:t>
      </w:r>
    </w:p>
    <w:p w14:paraId="0DB9A009" w14:textId="77777777" w:rsidR="00241276" w:rsidRPr="00C36828" w:rsidRDefault="00241276" w:rsidP="00241276">
      <w:pPr>
        <w:pStyle w:val="a"/>
        <w:spacing w:line="276" w:lineRule="auto"/>
        <w:rPr>
          <w:rFonts w:ascii="Times New Roman" w:hAnsi="Times New Roman" w:cs="Times New Roman"/>
          <w:sz w:val="28"/>
        </w:rPr>
      </w:pPr>
    </w:p>
    <w:p w14:paraId="253D252E" w14:textId="77777777" w:rsidR="000F6A3A" w:rsidRPr="00C36828" w:rsidRDefault="00455BD3" w:rsidP="000F6A3A">
      <w:pPr>
        <w:pStyle w:val="a"/>
        <w:spacing w:line="276" w:lineRule="auto"/>
        <w:rPr>
          <w:rFonts w:ascii="Times New Roman" w:hAnsi="Times New Roman" w:cs="Times New Roman"/>
          <w:b/>
          <w:sz w:val="28"/>
        </w:rPr>
      </w:pPr>
      <w:r w:rsidRPr="00C36828">
        <w:rPr>
          <w:rFonts w:ascii="Times New Roman" w:hAnsi="Times New Roman" w:cs="Times New Roman"/>
          <w:b/>
          <w:sz w:val="28"/>
        </w:rPr>
        <w:t xml:space="preserve">Improving Measures to Ensure </w:t>
      </w:r>
      <w:r w:rsidR="00061496" w:rsidRPr="00C36828">
        <w:rPr>
          <w:rFonts w:ascii="Times New Roman" w:hAnsi="Times New Roman" w:cs="Times New Roman"/>
          <w:b/>
          <w:sz w:val="28"/>
        </w:rPr>
        <w:t xml:space="preserve">the Rights of </w:t>
      </w:r>
      <w:r w:rsidR="00E6515D" w:rsidRPr="00C36828">
        <w:rPr>
          <w:rFonts w:ascii="Times New Roman" w:hAnsi="Times New Roman" w:cs="Times New Roman"/>
          <w:b/>
          <w:sz w:val="28"/>
        </w:rPr>
        <w:t>Refugee Applicants</w:t>
      </w:r>
    </w:p>
    <w:p w14:paraId="35C81A1F" w14:textId="77777777" w:rsidR="000F6A3A" w:rsidRPr="00C36828" w:rsidRDefault="000F6A3A" w:rsidP="000F6A3A">
      <w:pPr>
        <w:pStyle w:val="a"/>
        <w:spacing w:line="276" w:lineRule="auto"/>
        <w:rPr>
          <w:rFonts w:ascii="Times New Roman" w:hAnsi="Times New Roman" w:cs="Times New Roman"/>
          <w:sz w:val="28"/>
        </w:rPr>
      </w:pPr>
    </w:p>
    <w:p w14:paraId="589EEAE1" w14:textId="77777777" w:rsidR="00061496" w:rsidRPr="00C36828" w:rsidRDefault="00061496" w:rsidP="0006149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To prevent prolonged </w:t>
      </w:r>
      <w:r w:rsidR="00E6515D" w:rsidRPr="00C36828">
        <w:rPr>
          <w:rFonts w:ascii="Times New Roman" w:eastAsia="Batang" w:hAnsi="Times New Roman" w:cs="Times New Roman"/>
          <w:color w:val="000000"/>
          <w:kern w:val="0"/>
          <w:sz w:val="28"/>
          <w:szCs w:val="20"/>
        </w:rPr>
        <w:t>screening</w:t>
      </w:r>
      <w:r w:rsidRPr="00C36828">
        <w:rPr>
          <w:rFonts w:ascii="Times New Roman" w:eastAsia="Batang" w:hAnsi="Times New Roman" w:cs="Times New Roman"/>
          <w:color w:val="000000"/>
          <w:kern w:val="0"/>
          <w:sz w:val="28"/>
          <w:szCs w:val="20"/>
        </w:rPr>
        <w:t xml:space="preserve"> periods for </w:t>
      </w:r>
      <w:r w:rsidR="00E6515D" w:rsidRPr="00C36828">
        <w:rPr>
          <w:rFonts w:ascii="Times New Roman" w:eastAsia="Batang" w:hAnsi="Times New Roman" w:cs="Times New Roman"/>
          <w:color w:val="000000"/>
          <w:kern w:val="0"/>
          <w:sz w:val="28"/>
          <w:szCs w:val="20"/>
        </w:rPr>
        <w:t>refugee applicants</w:t>
      </w:r>
      <w:r w:rsidRPr="00C36828">
        <w:rPr>
          <w:rFonts w:ascii="Times New Roman" w:eastAsia="Batang" w:hAnsi="Times New Roman" w:cs="Times New Roman"/>
          <w:color w:val="000000"/>
          <w:kern w:val="0"/>
          <w:sz w:val="28"/>
          <w:szCs w:val="20"/>
        </w:rPr>
        <w:t xml:space="preserve">, the </w:t>
      </w:r>
      <w:r w:rsidR="00E6515D"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has continuously increased dedicated </w:t>
      </w:r>
      <w:r w:rsidR="00A745A1" w:rsidRPr="00C36828">
        <w:rPr>
          <w:rFonts w:ascii="Times New Roman" w:eastAsia="Batang" w:hAnsi="Times New Roman" w:cs="Times New Roman"/>
          <w:color w:val="000000"/>
          <w:kern w:val="0"/>
          <w:sz w:val="28"/>
          <w:szCs w:val="20"/>
        </w:rPr>
        <w:t>officers</w:t>
      </w:r>
      <w:r w:rsidRPr="00C36828">
        <w:rPr>
          <w:rFonts w:ascii="Times New Roman" w:eastAsia="Batang" w:hAnsi="Times New Roman" w:cs="Times New Roman"/>
          <w:color w:val="000000"/>
          <w:kern w:val="0"/>
          <w:sz w:val="28"/>
          <w:szCs w:val="20"/>
        </w:rPr>
        <w:t xml:space="preserve"> for </w:t>
      </w:r>
      <w:r w:rsidR="00E6515D" w:rsidRPr="00C36828">
        <w:rPr>
          <w:rFonts w:ascii="Times New Roman" w:eastAsia="Batang" w:hAnsi="Times New Roman" w:cs="Times New Roman"/>
          <w:color w:val="000000"/>
          <w:kern w:val="0"/>
          <w:sz w:val="28"/>
          <w:szCs w:val="20"/>
        </w:rPr>
        <w:t>screening process</w:t>
      </w:r>
      <w:r w:rsidRPr="00C36828">
        <w:rPr>
          <w:rFonts w:ascii="Times New Roman" w:eastAsia="Batang" w:hAnsi="Times New Roman" w:cs="Times New Roman"/>
          <w:color w:val="000000"/>
          <w:kern w:val="0"/>
          <w:sz w:val="28"/>
          <w:szCs w:val="20"/>
        </w:rPr>
        <w:t xml:space="preserve"> and established and disclosed </w:t>
      </w:r>
      <w:r w:rsidR="007B7EB9" w:rsidRPr="00C36828">
        <w:rPr>
          <w:rFonts w:ascii="Times New Roman" w:eastAsia="Batang" w:hAnsi="Times New Roman" w:cs="Times New Roman"/>
          <w:color w:val="000000"/>
          <w:kern w:val="0"/>
          <w:sz w:val="28"/>
          <w:szCs w:val="20"/>
        </w:rPr>
        <w:t xml:space="preserve">the </w:t>
      </w:r>
      <w:r w:rsidR="007B7EB9" w:rsidRPr="00C36828">
        <w:rPr>
          <w:rFonts w:ascii="Times New Roman" w:eastAsia="Batang" w:hAnsi="Times New Roman" w:cs="Times New Roman"/>
          <w:i/>
          <w:color w:val="000000"/>
          <w:kern w:val="0"/>
          <w:sz w:val="28"/>
          <w:szCs w:val="20"/>
        </w:rPr>
        <w:t>Guideline on the Receipt and Processing of the Refugee Application Appeals</w:t>
      </w:r>
      <w:r w:rsidR="007B7EB9" w:rsidRPr="00C36828">
        <w:rPr>
          <w:rFonts w:ascii="Times New Roman" w:eastAsia="Batang" w:hAnsi="Times New Roman" w:cs="Times New Roman"/>
          <w:color w:val="000000"/>
          <w:kern w:val="0"/>
          <w:sz w:val="28"/>
          <w:szCs w:val="20"/>
        </w:rPr>
        <w:t xml:space="preserve"> in 2023</w:t>
      </w:r>
      <w:r w:rsidR="00F76F3A" w:rsidRPr="00C36828">
        <w:rPr>
          <w:rFonts w:ascii="Times New Roman" w:eastAsia="Batang" w:hAnsi="Times New Roman" w:cs="Times New Roman"/>
          <w:color w:val="000000"/>
          <w:kern w:val="0"/>
          <w:sz w:val="28"/>
          <w:szCs w:val="20"/>
        </w:rPr>
        <w:t xml:space="preserve"> in order to</w:t>
      </w:r>
      <w:r w:rsidRPr="00C36828">
        <w:rPr>
          <w:rFonts w:ascii="Times New Roman" w:eastAsia="Batang" w:hAnsi="Times New Roman" w:cs="Times New Roman"/>
          <w:color w:val="000000"/>
          <w:kern w:val="0"/>
          <w:sz w:val="28"/>
          <w:szCs w:val="20"/>
        </w:rPr>
        <w:t xml:space="preserve"> enhance the transparency and fairness of the</w:t>
      </w:r>
      <w:r w:rsidR="000F6A3A" w:rsidRPr="00C36828">
        <w:rPr>
          <w:rFonts w:ascii="Times New Roman" w:eastAsia="Batang" w:hAnsi="Times New Roman" w:cs="Times New Roman"/>
          <w:color w:val="000000"/>
          <w:kern w:val="0"/>
          <w:sz w:val="28"/>
          <w:szCs w:val="20"/>
        </w:rPr>
        <w:t xml:space="preserve"> petition</w:t>
      </w:r>
      <w:r w:rsidRPr="00C36828">
        <w:rPr>
          <w:rFonts w:ascii="Times New Roman" w:eastAsia="Batang" w:hAnsi="Times New Roman" w:cs="Times New Roman"/>
          <w:color w:val="000000"/>
          <w:kern w:val="0"/>
          <w:sz w:val="28"/>
          <w:szCs w:val="20"/>
        </w:rPr>
        <w:t xml:space="preserve"> </w:t>
      </w:r>
      <w:r w:rsidR="00E6515D" w:rsidRPr="00C36828">
        <w:rPr>
          <w:rFonts w:ascii="Times New Roman" w:eastAsia="Batang" w:hAnsi="Times New Roman" w:cs="Times New Roman"/>
          <w:color w:val="000000"/>
          <w:kern w:val="0"/>
          <w:sz w:val="28"/>
          <w:szCs w:val="20"/>
        </w:rPr>
        <w:t>process</w:t>
      </w:r>
      <w:r w:rsidR="000F6A3A" w:rsidRPr="00C36828">
        <w:rPr>
          <w:rFonts w:ascii="Times New Roman" w:eastAsia="Batang" w:hAnsi="Times New Roman" w:cs="Times New Roman"/>
          <w:color w:val="000000"/>
          <w:kern w:val="0"/>
          <w:sz w:val="28"/>
          <w:szCs w:val="20"/>
        </w:rPr>
        <w:t xml:space="preserve"> for the </w:t>
      </w:r>
      <w:r w:rsidR="00272B95" w:rsidRPr="00C36828">
        <w:rPr>
          <w:rFonts w:ascii="Times New Roman" w:eastAsia="Batang" w:hAnsi="Times New Roman" w:cs="Times New Roman"/>
          <w:color w:val="000000"/>
          <w:kern w:val="0"/>
          <w:sz w:val="28"/>
          <w:szCs w:val="20"/>
        </w:rPr>
        <w:t>application screening</w:t>
      </w:r>
      <w:r w:rsidR="007B7EB9" w:rsidRPr="00C36828">
        <w:rPr>
          <w:rFonts w:ascii="Times New Roman" w:eastAsia="Batang" w:hAnsi="Times New Roman" w:cs="Times New Roman"/>
          <w:color w:val="000000"/>
          <w:kern w:val="0"/>
          <w:sz w:val="28"/>
          <w:szCs w:val="20"/>
        </w:rPr>
        <w:t>.</w:t>
      </w:r>
    </w:p>
    <w:p w14:paraId="63A5AED9" w14:textId="77777777" w:rsidR="00241276" w:rsidRPr="00C36828" w:rsidRDefault="00241276" w:rsidP="00241276">
      <w:pPr>
        <w:pStyle w:val="a"/>
        <w:spacing w:line="276" w:lineRule="auto"/>
        <w:rPr>
          <w:rFonts w:ascii="Times New Roman" w:hAnsi="Times New Roman" w:cs="Times New Roman"/>
          <w:sz w:val="28"/>
        </w:rPr>
      </w:pPr>
    </w:p>
    <w:p w14:paraId="6631B75C" w14:textId="77777777" w:rsidR="00F36384" w:rsidRPr="00C36828" w:rsidRDefault="00061496" w:rsidP="00061496">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Additionally, the </w:t>
      </w:r>
      <w:r w:rsidR="00433DFC" w:rsidRPr="00C36828">
        <w:rPr>
          <w:rFonts w:ascii="Times New Roman" w:hAnsi="Times New Roman" w:cs="Times New Roman"/>
          <w:sz w:val="28"/>
        </w:rPr>
        <w:t>G</w:t>
      </w:r>
      <w:r w:rsidRPr="00C36828">
        <w:rPr>
          <w:rFonts w:ascii="Times New Roman" w:hAnsi="Times New Roman" w:cs="Times New Roman"/>
          <w:sz w:val="28"/>
        </w:rPr>
        <w:t xml:space="preserve">overnment has ensured that all foreign children receive free compulsory education regardless of their residency status, as long as </w:t>
      </w:r>
      <w:r w:rsidR="00B91157" w:rsidRPr="00C36828">
        <w:rPr>
          <w:rFonts w:ascii="Times New Roman" w:hAnsi="Times New Roman" w:cs="Times New Roman"/>
          <w:sz w:val="28"/>
        </w:rPr>
        <w:t>they live in Korea.</w:t>
      </w:r>
    </w:p>
    <w:p w14:paraId="1C544048" w14:textId="77777777" w:rsidR="00861E56" w:rsidRPr="00C36828" w:rsidRDefault="00861E56" w:rsidP="00061496">
      <w:pPr>
        <w:pStyle w:val="a"/>
        <w:spacing w:line="276" w:lineRule="auto"/>
        <w:rPr>
          <w:rFonts w:ascii="Times New Roman" w:hAnsi="Times New Roman" w:cs="Times New Roman"/>
          <w:sz w:val="28"/>
        </w:rPr>
      </w:pPr>
    </w:p>
    <w:p w14:paraId="6732C74C" w14:textId="77777777" w:rsidR="00F36EE4" w:rsidRPr="00C36828" w:rsidRDefault="00241276" w:rsidP="00F36EE4">
      <w:pPr>
        <w:pStyle w:val="a"/>
        <w:spacing w:line="276" w:lineRule="auto"/>
        <w:rPr>
          <w:rFonts w:ascii="Times New Roman" w:hAnsi="Times New Roman" w:cs="Times New Roman"/>
          <w:b/>
          <w:sz w:val="28"/>
        </w:rPr>
      </w:pPr>
      <w:r w:rsidRPr="00C36828">
        <w:rPr>
          <w:rFonts w:ascii="Times New Roman" w:hAnsi="Times New Roman" w:cs="Times New Roman"/>
          <w:b/>
          <w:sz w:val="28"/>
        </w:rPr>
        <w:t>Human Rights Education</w:t>
      </w:r>
    </w:p>
    <w:p w14:paraId="221490D8" w14:textId="77777777" w:rsidR="00F36EE4" w:rsidRPr="00C36828" w:rsidRDefault="00F36EE4" w:rsidP="00F36EE4">
      <w:pPr>
        <w:pStyle w:val="a"/>
        <w:spacing w:line="276" w:lineRule="auto"/>
        <w:rPr>
          <w:rFonts w:ascii="Times New Roman" w:hAnsi="Times New Roman" w:cs="Times New Roman"/>
          <w:sz w:val="28"/>
        </w:rPr>
      </w:pPr>
    </w:p>
    <w:p w14:paraId="0A0566F8" w14:textId="77777777" w:rsidR="00241276" w:rsidRPr="00C36828" w:rsidRDefault="00A745A1"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Next</w:t>
      </w:r>
      <w:r w:rsidR="00E857F0" w:rsidRPr="00C36828">
        <w:rPr>
          <w:rFonts w:ascii="Times New Roman" w:eastAsia="Batang" w:hAnsi="Times New Roman" w:cs="Times New Roman"/>
          <w:color w:val="000000"/>
          <w:kern w:val="0"/>
          <w:sz w:val="28"/>
          <w:szCs w:val="20"/>
        </w:rPr>
        <w:t xml:space="preserve"> is on</w:t>
      </w:r>
      <w:r w:rsidR="00241276" w:rsidRPr="00C36828">
        <w:rPr>
          <w:rFonts w:ascii="Times New Roman" w:eastAsia="Batang" w:hAnsi="Times New Roman" w:cs="Times New Roman"/>
          <w:color w:val="000000"/>
          <w:kern w:val="0"/>
          <w:sz w:val="28"/>
          <w:szCs w:val="20"/>
        </w:rPr>
        <w:t xml:space="preserve"> human rights education.</w:t>
      </w:r>
    </w:p>
    <w:p w14:paraId="0C4BE9ED" w14:textId="1F3D518C" w:rsidR="00241276"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w:t>
      </w:r>
      <w:r w:rsidR="00F25CF1"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is making every effort to prevent torture by continuously providing human rights education to public officials involved in human rights-related </w:t>
      </w:r>
      <w:r w:rsidR="004E0C03" w:rsidRPr="00C36828">
        <w:rPr>
          <w:rFonts w:ascii="Times New Roman" w:eastAsia="Batang" w:hAnsi="Times New Roman" w:cs="Times New Roman"/>
          <w:color w:val="000000"/>
          <w:kern w:val="0"/>
          <w:sz w:val="28"/>
          <w:szCs w:val="20"/>
        </w:rPr>
        <w:t xml:space="preserve">duties </w:t>
      </w:r>
      <w:r w:rsidRPr="00C36828">
        <w:rPr>
          <w:rFonts w:ascii="Times New Roman" w:eastAsia="Batang" w:hAnsi="Times New Roman" w:cs="Times New Roman"/>
          <w:color w:val="000000"/>
          <w:kern w:val="0"/>
          <w:sz w:val="28"/>
          <w:szCs w:val="20"/>
        </w:rPr>
        <w:t>at the</w:t>
      </w:r>
      <w:r w:rsidR="009753EA" w:rsidRPr="00C36828">
        <w:rPr>
          <w:rFonts w:ascii="Times New Roman" w:eastAsia="Batang" w:hAnsi="Times New Roman" w:cs="Times New Roman"/>
          <w:color w:val="000000"/>
          <w:kern w:val="0"/>
          <w:sz w:val="28"/>
          <w:szCs w:val="20"/>
        </w:rPr>
        <w:t xml:space="preserve"> prosecutors</w:t>
      </w:r>
      <w:r w:rsidRPr="00C36828">
        <w:rPr>
          <w:rFonts w:ascii="Times New Roman" w:eastAsia="Batang" w:hAnsi="Times New Roman" w:cs="Times New Roman"/>
          <w:color w:val="000000"/>
          <w:kern w:val="0"/>
          <w:sz w:val="28"/>
          <w:szCs w:val="20"/>
        </w:rPr>
        <w:t xml:space="preserve">, </w:t>
      </w:r>
      <w:r w:rsidR="00B767F4" w:rsidRPr="00C36828">
        <w:rPr>
          <w:rFonts w:ascii="Times New Roman" w:eastAsia="Batang" w:hAnsi="Times New Roman" w:cs="Times New Roman"/>
          <w:color w:val="000000"/>
          <w:kern w:val="0"/>
          <w:sz w:val="28"/>
          <w:szCs w:val="20"/>
        </w:rPr>
        <w:t xml:space="preserve">the </w:t>
      </w:r>
      <w:r w:rsidR="009753EA" w:rsidRPr="00C36828">
        <w:rPr>
          <w:rFonts w:ascii="Times New Roman" w:eastAsia="Batang" w:hAnsi="Times New Roman" w:cs="Times New Roman"/>
          <w:color w:val="000000"/>
          <w:kern w:val="0"/>
          <w:sz w:val="28"/>
          <w:szCs w:val="20"/>
        </w:rPr>
        <w:t>police</w:t>
      </w:r>
      <w:r w:rsidRPr="00C36828">
        <w:rPr>
          <w:rFonts w:ascii="Times New Roman" w:eastAsia="Batang" w:hAnsi="Times New Roman" w:cs="Times New Roman"/>
          <w:color w:val="000000"/>
          <w:kern w:val="0"/>
          <w:sz w:val="28"/>
          <w:szCs w:val="20"/>
        </w:rPr>
        <w:t xml:space="preserve">, the military, and other </w:t>
      </w:r>
      <w:r w:rsidR="00B767F4" w:rsidRPr="00C36828">
        <w:rPr>
          <w:rFonts w:ascii="Times New Roman" w:eastAsia="Batang" w:hAnsi="Times New Roman" w:cs="Times New Roman"/>
          <w:color w:val="000000"/>
          <w:kern w:val="0"/>
          <w:sz w:val="28"/>
          <w:szCs w:val="20"/>
        </w:rPr>
        <w:t xml:space="preserve">public </w:t>
      </w:r>
      <w:r w:rsidRPr="00C36828">
        <w:rPr>
          <w:rFonts w:ascii="Times New Roman" w:eastAsia="Batang" w:hAnsi="Times New Roman" w:cs="Times New Roman"/>
          <w:color w:val="000000"/>
          <w:kern w:val="0"/>
          <w:sz w:val="28"/>
          <w:szCs w:val="20"/>
        </w:rPr>
        <w:t xml:space="preserve">institutions </w:t>
      </w:r>
      <w:r w:rsidR="00F36EE4" w:rsidRPr="00C36828">
        <w:rPr>
          <w:rFonts w:ascii="Times New Roman" w:eastAsia="Batang" w:hAnsi="Times New Roman" w:cs="Times New Roman"/>
          <w:color w:val="000000"/>
          <w:kern w:val="0"/>
          <w:sz w:val="28"/>
          <w:szCs w:val="20"/>
        </w:rPr>
        <w:t>and thereby promoting</w:t>
      </w:r>
      <w:r w:rsidRPr="00C36828">
        <w:rPr>
          <w:rFonts w:ascii="Times New Roman" w:eastAsia="Batang" w:hAnsi="Times New Roman" w:cs="Times New Roman"/>
          <w:color w:val="000000"/>
          <w:kern w:val="0"/>
          <w:sz w:val="28"/>
          <w:szCs w:val="20"/>
        </w:rPr>
        <w:t xml:space="preserve"> the everyday practice of human rights </w:t>
      </w:r>
      <w:r w:rsidRPr="00C36828">
        <w:rPr>
          <w:rFonts w:ascii="Times New Roman" w:eastAsia="Batang" w:hAnsi="Times New Roman" w:cs="Times New Roman"/>
          <w:color w:val="000000"/>
          <w:kern w:val="0"/>
          <w:sz w:val="28"/>
          <w:szCs w:val="20"/>
        </w:rPr>
        <w:lastRenderedPageBreak/>
        <w:t>protection.</w:t>
      </w:r>
    </w:p>
    <w:p w14:paraId="0E6E26CD" w14:textId="77777777" w:rsidR="009A2B96" w:rsidRPr="00C36828" w:rsidRDefault="009A2B96" w:rsidP="00241276">
      <w:pPr>
        <w:rPr>
          <w:rFonts w:ascii="Times New Roman" w:eastAsia="Batang" w:hAnsi="Times New Roman" w:cs="Times New Roman"/>
          <w:color w:val="000000"/>
          <w:kern w:val="0"/>
          <w:sz w:val="28"/>
          <w:szCs w:val="20"/>
        </w:rPr>
      </w:pPr>
    </w:p>
    <w:p w14:paraId="5759D48E" w14:textId="6FBE4FC6" w:rsidR="00D9796C" w:rsidRPr="00C36828" w:rsidRDefault="00D9796C" w:rsidP="00D9796C">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Ministry of Justice provides regular human rights training to prevent torture, such as 'human rights sensitivity training' for law enforcement officials </w:t>
      </w:r>
      <w:r w:rsidR="004E0C03" w:rsidRPr="00C36828">
        <w:rPr>
          <w:rFonts w:ascii="Times New Roman" w:eastAsia="Batang" w:hAnsi="Times New Roman" w:cs="Times New Roman"/>
          <w:color w:val="000000"/>
          <w:kern w:val="0"/>
          <w:sz w:val="28"/>
          <w:szCs w:val="20"/>
        </w:rPr>
        <w:t>including officers in crime prevention, immigration and correctional affairs</w:t>
      </w:r>
      <w:r w:rsidRPr="00C36828">
        <w:rPr>
          <w:rFonts w:ascii="Times New Roman" w:eastAsia="Batang" w:hAnsi="Times New Roman" w:cs="Times New Roman"/>
          <w:color w:val="000000"/>
          <w:kern w:val="0"/>
          <w:sz w:val="28"/>
          <w:szCs w:val="20"/>
        </w:rPr>
        <w:t xml:space="preserve">, and '1:1 customized human rights training' for public prosecutors and investigators to prevent human rights violations during </w:t>
      </w:r>
      <w:r w:rsidR="00CC67BB" w:rsidRPr="00C36828">
        <w:rPr>
          <w:rFonts w:ascii="Times New Roman" w:eastAsia="Batang" w:hAnsi="Times New Roman" w:cs="Times New Roman"/>
          <w:color w:val="000000"/>
          <w:kern w:val="0"/>
          <w:sz w:val="28"/>
          <w:szCs w:val="20"/>
        </w:rPr>
        <w:t>interrogations and interviews.</w:t>
      </w:r>
      <w:r w:rsidR="00CC67BB" w:rsidRPr="00C36828">
        <w:rPr>
          <w:rFonts w:ascii="Times New Roman" w:eastAsia="Batang" w:hAnsi="Times New Roman" w:cs="Times New Roman" w:hint="eastAsia"/>
          <w:color w:val="000000"/>
          <w:kern w:val="0"/>
          <w:sz w:val="28"/>
          <w:szCs w:val="20"/>
        </w:rPr>
        <w:t xml:space="preserve"> </w:t>
      </w:r>
      <w:r w:rsidRPr="00C36828">
        <w:rPr>
          <w:rFonts w:ascii="Times New Roman" w:eastAsia="Batang" w:hAnsi="Times New Roman" w:cs="Times New Roman"/>
          <w:color w:val="000000"/>
          <w:kern w:val="0"/>
          <w:sz w:val="28"/>
          <w:szCs w:val="20"/>
        </w:rPr>
        <w:t xml:space="preserve">The Institute of Justice conducts education to </w:t>
      </w:r>
      <w:r w:rsidR="004E0C03" w:rsidRPr="00C36828">
        <w:rPr>
          <w:rFonts w:ascii="Times New Roman" w:eastAsia="Batang" w:hAnsi="Times New Roman" w:cs="Times New Roman"/>
          <w:color w:val="000000"/>
          <w:kern w:val="0"/>
          <w:sz w:val="28"/>
          <w:szCs w:val="20"/>
        </w:rPr>
        <w:t xml:space="preserve">public officials serving in the Ministry of Justice. </w:t>
      </w:r>
    </w:p>
    <w:p w14:paraId="2C3C32EA" w14:textId="77777777" w:rsidR="00080469" w:rsidRPr="00C36828" w:rsidRDefault="00080469" w:rsidP="00080469">
      <w:pPr>
        <w:pStyle w:val="a"/>
        <w:spacing w:line="276" w:lineRule="auto"/>
        <w:rPr>
          <w:rFonts w:ascii="Times New Roman" w:hAnsi="Times New Roman" w:cs="Times New Roman"/>
          <w:sz w:val="28"/>
        </w:rPr>
      </w:pPr>
    </w:p>
    <w:p w14:paraId="1C7A00FE" w14:textId="77777777" w:rsidR="00B767F4" w:rsidRPr="00C36828" w:rsidRDefault="00B767F4" w:rsidP="00B767F4">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police </w:t>
      </w:r>
      <w:proofErr w:type="gramStart"/>
      <w:r w:rsidRPr="00C36828">
        <w:rPr>
          <w:rFonts w:ascii="Times New Roman" w:eastAsia="Batang" w:hAnsi="Times New Roman" w:cs="Times New Roman"/>
          <w:color w:val="000000"/>
          <w:kern w:val="0"/>
          <w:sz w:val="28"/>
          <w:szCs w:val="20"/>
        </w:rPr>
        <w:t>ha</w:t>
      </w:r>
      <w:r w:rsidR="009753EA" w:rsidRPr="00C36828">
        <w:rPr>
          <w:rFonts w:ascii="Times New Roman" w:eastAsia="Batang" w:hAnsi="Times New Roman" w:cs="Times New Roman"/>
          <w:color w:val="000000"/>
          <w:kern w:val="0"/>
          <w:sz w:val="28"/>
          <w:szCs w:val="20"/>
        </w:rPr>
        <w:t>s</w:t>
      </w:r>
      <w:proofErr w:type="gramEnd"/>
      <w:r w:rsidRPr="00C36828">
        <w:rPr>
          <w:rFonts w:ascii="Times New Roman" w:eastAsia="Batang" w:hAnsi="Times New Roman" w:cs="Times New Roman"/>
          <w:color w:val="000000"/>
          <w:kern w:val="0"/>
          <w:sz w:val="28"/>
          <w:szCs w:val="20"/>
        </w:rPr>
        <w:t xml:space="preserve"> established</w:t>
      </w:r>
      <w:r w:rsidR="00C118C5" w:rsidRPr="00C36828">
        <w:rPr>
          <w:rFonts w:ascii="Times New Roman" w:eastAsia="Batang" w:hAnsi="Times New Roman" w:cs="Times New Roman"/>
          <w:color w:val="000000"/>
          <w:kern w:val="0"/>
          <w:sz w:val="28"/>
          <w:szCs w:val="20"/>
        </w:rPr>
        <w:t xml:space="preserve"> the</w:t>
      </w:r>
      <w:r w:rsidRPr="00C36828">
        <w:rPr>
          <w:rFonts w:ascii="Times New Roman" w:eastAsia="Batang" w:hAnsi="Times New Roman" w:cs="Times New Roman"/>
          <w:color w:val="000000"/>
          <w:kern w:val="0"/>
          <w:sz w:val="28"/>
          <w:szCs w:val="20"/>
        </w:rPr>
        <w:t xml:space="preserve"> </w:t>
      </w:r>
      <w:r w:rsidR="00C118C5" w:rsidRPr="00C36828">
        <w:rPr>
          <w:rFonts w:ascii="Times New Roman" w:eastAsia="Batang" w:hAnsi="Times New Roman" w:cs="Times New Roman"/>
          <w:i/>
          <w:color w:val="000000"/>
          <w:kern w:val="0"/>
          <w:sz w:val="28"/>
          <w:szCs w:val="20"/>
        </w:rPr>
        <w:t>Police Code of Conduct of Human Rights Directives</w:t>
      </w:r>
      <w:r w:rsidR="00F36EE4" w:rsidRPr="00C36828">
        <w:rPr>
          <w:rFonts w:ascii="Times New Roman" w:eastAsia="Batang" w:hAnsi="Times New Roman" w:cs="Times New Roman"/>
          <w:color w:val="000000"/>
          <w:kern w:val="0"/>
          <w:sz w:val="28"/>
          <w:szCs w:val="20"/>
        </w:rPr>
        <w:t xml:space="preserve"> and produced and distributed the</w:t>
      </w:r>
      <w:r w:rsidRPr="00C36828">
        <w:rPr>
          <w:rFonts w:ascii="Times New Roman" w:eastAsia="Batang" w:hAnsi="Times New Roman" w:cs="Times New Roman"/>
          <w:color w:val="000000"/>
          <w:kern w:val="0"/>
          <w:sz w:val="28"/>
          <w:szCs w:val="20"/>
        </w:rPr>
        <w:t xml:space="preserve"> </w:t>
      </w:r>
      <w:r w:rsidR="00C118C5" w:rsidRPr="00C36828">
        <w:rPr>
          <w:rFonts w:ascii="Times New Roman" w:eastAsia="Batang" w:hAnsi="Times New Roman" w:cs="Times New Roman"/>
          <w:color w:val="000000"/>
          <w:kern w:val="0"/>
          <w:sz w:val="28"/>
          <w:szCs w:val="20"/>
        </w:rPr>
        <w:t>interpretive</w:t>
      </w:r>
      <w:r w:rsidRPr="00C36828">
        <w:rPr>
          <w:rFonts w:ascii="Times New Roman" w:eastAsia="Batang" w:hAnsi="Times New Roman" w:cs="Times New Roman"/>
          <w:color w:val="000000"/>
          <w:kern w:val="0"/>
          <w:sz w:val="28"/>
          <w:szCs w:val="20"/>
        </w:rPr>
        <w:t xml:space="preserve"> guide to educate police officers on the principle of </w:t>
      </w:r>
      <w:r w:rsidR="004E0C03" w:rsidRPr="00C36828">
        <w:rPr>
          <w:rFonts w:ascii="Times New Roman" w:eastAsia="Batang" w:hAnsi="Times New Roman" w:cs="Times New Roman"/>
          <w:color w:val="000000"/>
          <w:kern w:val="0"/>
          <w:sz w:val="28"/>
          <w:szCs w:val="20"/>
        </w:rPr>
        <w:t>torture prohibition.</w:t>
      </w:r>
      <w:r w:rsidR="001E1248" w:rsidRPr="00C36828">
        <w:rPr>
          <w:rFonts w:ascii="Times New Roman" w:eastAsia="Batang" w:hAnsi="Times New Roman" w:cs="Times New Roman"/>
          <w:color w:val="000000"/>
          <w:kern w:val="0"/>
          <w:sz w:val="28"/>
          <w:szCs w:val="20"/>
        </w:rPr>
        <w:t xml:space="preserve"> Also, the Police Human Rights Protection Rules was amended in October 2022 to conduct </w:t>
      </w:r>
      <w:r w:rsidR="002C5BC2" w:rsidRPr="00C36828">
        <w:rPr>
          <w:rFonts w:ascii="Times New Roman" w:eastAsia="Batang" w:hAnsi="Times New Roman" w:cs="Times New Roman"/>
          <w:color w:val="000000"/>
          <w:kern w:val="0"/>
          <w:sz w:val="28"/>
          <w:szCs w:val="20"/>
        </w:rPr>
        <w:t xml:space="preserve">compulsory </w:t>
      </w:r>
      <w:r w:rsidR="001E1248" w:rsidRPr="00C36828">
        <w:rPr>
          <w:rFonts w:ascii="Times New Roman" w:eastAsia="Batang" w:hAnsi="Times New Roman" w:cs="Times New Roman"/>
          <w:color w:val="000000"/>
          <w:kern w:val="0"/>
          <w:sz w:val="28"/>
          <w:szCs w:val="20"/>
        </w:rPr>
        <w:t xml:space="preserve">human rights education for </w:t>
      </w:r>
      <w:r w:rsidR="002C5BC2" w:rsidRPr="00C36828">
        <w:rPr>
          <w:rFonts w:ascii="Times New Roman" w:eastAsia="Batang" w:hAnsi="Times New Roman" w:cs="Times New Roman"/>
          <w:color w:val="000000"/>
          <w:kern w:val="0"/>
          <w:sz w:val="28"/>
          <w:szCs w:val="20"/>
        </w:rPr>
        <w:t>enhancing the human rights awareness among all police officers and promoting</w:t>
      </w:r>
      <w:r w:rsidR="001E1248" w:rsidRPr="00C36828">
        <w:rPr>
          <w:rFonts w:ascii="Times New Roman" w:eastAsia="Batang" w:hAnsi="Times New Roman" w:cs="Times New Roman"/>
          <w:color w:val="000000"/>
          <w:kern w:val="0"/>
          <w:sz w:val="28"/>
          <w:szCs w:val="20"/>
        </w:rPr>
        <w:t xml:space="preserve"> human rights friendly activities </w:t>
      </w:r>
      <w:r w:rsidR="002C5BC2" w:rsidRPr="00C36828">
        <w:rPr>
          <w:rFonts w:ascii="Times New Roman" w:eastAsia="Batang" w:hAnsi="Times New Roman" w:cs="Times New Roman"/>
          <w:color w:val="000000"/>
          <w:kern w:val="0"/>
          <w:sz w:val="28"/>
          <w:szCs w:val="20"/>
        </w:rPr>
        <w:t>in practice</w:t>
      </w:r>
      <w:r w:rsidR="001E1248" w:rsidRPr="00C36828">
        <w:rPr>
          <w:rFonts w:ascii="Times New Roman" w:eastAsia="Batang" w:hAnsi="Times New Roman" w:cs="Times New Roman"/>
          <w:color w:val="000000"/>
          <w:kern w:val="0"/>
          <w:sz w:val="28"/>
          <w:szCs w:val="20"/>
        </w:rPr>
        <w:t xml:space="preserve">. </w:t>
      </w:r>
    </w:p>
    <w:p w14:paraId="0F84DCC7" w14:textId="77777777" w:rsidR="00D9796C" w:rsidRPr="00C36828" w:rsidRDefault="00D9796C" w:rsidP="00B767F4">
      <w:pPr>
        <w:rPr>
          <w:rFonts w:ascii="Times New Roman" w:eastAsia="Batang" w:hAnsi="Times New Roman" w:cs="Times New Roman"/>
          <w:color w:val="000000"/>
          <w:kern w:val="0"/>
          <w:sz w:val="28"/>
          <w:szCs w:val="20"/>
        </w:rPr>
      </w:pPr>
    </w:p>
    <w:p w14:paraId="77168339" w14:textId="730744AE" w:rsidR="00D9796C" w:rsidRPr="00C36828" w:rsidRDefault="00DC16E7" w:rsidP="00B767F4">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In accordance to the </w:t>
      </w:r>
      <w:r w:rsidRPr="00C36828">
        <w:rPr>
          <w:rFonts w:ascii="Times New Roman" w:eastAsia="Batang" w:hAnsi="Times New Roman" w:cs="Times New Roman"/>
          <w:i/>
          <w:color w:val="000000"/>
          <w:kern w:val="0"/>
          <w:sz w:val="28"/>
          <w:szCs w:val="20"/>
        </w:rPr>
        <w:t>Human Rights Protection Investigation Rules</w:t>
      </w:r>
      <w:r w:rsidRPr="00C36828">
        <w:rPr>
          <w:rFonts w:ascii="Times New Roman" w:eastAsia="Batang" w:hAnsi="Times New Roman" w:cs="Times New Roman"/>
          <w:color w:val="000000"/>
          <w:kern w:val="0"/>
          <w:sz w:val="28"/>
          <w:szCs w:val="20"/>
        </w:rPr>
        <w:t xml:space="preserve">, </w:t>
      </w:r>
      <w:r w:rsidR="002C5BC2" w:rsidRPr="00C36828">
        <w:rPr>
          <w:rFonts w:ascii="Times New Roman" w:eastAsia="Batang" w:hAnsi="Times New Roman" w:cs="Times New Roman"/>
          <w:color w:val="000000"/>
          <w:kern w:val="0"/>
          <w:sz w:val="28"/>
          <w:szCs w:val="20"/>
        </w:rPr>
        <w:t>t</w:t>
      </w:r>
      <w:r w:rsidR="00D9796C" w:rsidRPr="00C36828">
        <w:rPr>
          <w:rFonts w:ascii="Times New Roman" w:eastAsia="Batang" w:hAnsi="Times New Roman" w:cs="Times New Roman"/>
          <w:color w:val="000000"/>
          <w:kern w:val="0"/>
          <w:sz w:val="28"/>
          <w:szCs w:val="20"/>
        </w:rPr>
        <w:t>he prosecutors</w:t>
      </w:r>
      <w:r w:rsidR="002C5BC2" w:rsidRPr="00C36828">
        <w:rPr>
          <w:rFonts w:ascii="Times New Roman" w:eastAsia="Batang" w:hAnsi="Times New Roman" w:cs="Times New Roman"/>
          <w:color w:val="000000"/>
          <w:kern w:val="0"/>
          <w:sz w:val="28"/>
          <w:szCs w:val="20"/>
        </w:rPr>
        <w:t>’ offices</w:t>
      </w:r>
      <w:r w:rsidR="00D9796C" w:rsidRPr="00C36828">
        <w:rPr>
          <w:rFonts w:ascii="Times New Roman" w:eastAsia="Batang" w:hAnsi="Times New Roman" w:cs="Times New Roman"/>
          <w:color w:val="000000"/>
          <w:kern w:val="0"/>
          <w:sz w:val="28"/>
          <w:szCs w:val="20"/>
        </w:rPr>
        <w:t xml:space="preserve"> </w:t>
      </w:r>
      <w:r w:rsidR="002C5BC2" w:rsidRPr="00C36828">
        <w:rPr>
          <w:rFonts w:ascii="Times New Roman" w:eastAsia="Batang" w:hAnsi="Times New Roman" w:cs="Times New Roman"/>
          <w:color w:val="000000"/>
          <w:kern w:val="0"/>
          <w:sz w:val="28"/>
          <w:szCs w:val="20"/>
        </w:rPr>
        <w:t>are also</w:t>
      </w:r>
      <w:r w:rsidRPr="00C36828">
        <w:rPr>
          <w:rFonts w:ascii="Times New Roman" w:eastAsia="Batang" w:hAnsi="Times New Roman" w:cs="Times New Roman"/>
          <w:color w:val="000000"/>
          <w:kern w:val="0"/>
          <w:sz w:val="28"/>
          <w:szCs w:val="20"/>
        </w:rPr>
        <w:t xml:space="preserve"> </w:t>
      </w:r>
      <w:r w:rsidR="002C5BC2" w:rsidRPr="00C36828">
        <w:rPr>
          <w:rFonts w:ascii="Times New Roman" w:eastAsia="Batang" w:hAnsi="Times New Roman" w:cs="Times New Roman"/>
          <w:color w:val="000000"/>
          <w:kern w:val="0"/>
          <w:sz w:val="28"/>
          <w:szCs w:val="20"/>
        </w:rPr>
        <w:t xml:space="preserve">conducting </w:t>
      </w:r>
      <w:r w:rsidR="0024052B">
        <w:rPr>
          <w:rFonts w:ascii="Times New Roman" w:eastAsia="Batang" w:hAnsi="Times New Roman" w:cs="Times New Roman"/>
          <w:color w:val="000000"/>
          <w:kern w:val="0"/>
          <w:sz w:val="28"/>
          <w:szCs w:val="20"/>
        </w:rPr>
        <w:t xml:space="preserve">mandatory </w:t>
      </w:r>
      <w:r w:rsidRPr="00C36828">
        <w:rPr>
          <w:rFonts w:ascii="Times New Roman" w:eastAsia="Batang" w:hAnsi="Times New Roman" w:cs="Times New Roman"/>
          <w:color w:val="000000"/>
          <w:kern w:val="0"/>
          <w:sz w:val="28"/>
          <w:szCs w:val="20"/>
        </w:rPr>
        <w:t>human rights education twice every year for the relevant officers including public prosecutors.</w:t>
      </w:r>
    </w:p>
    <w:p w14:paraId="35B5261B" w14:textId="77777777" w:rsidR="00380B90" w:rsidRPr="00C36828" w:rsidRDefault="00380B90" w:rsidP="00B767F4">
      <w:pPr>
        <w:rPr>
          <w:rFonts w:ascii="Times New Roman" w:eastAsia="Batang" w:hAnsi="Times New Roman" w:cs="Times New Roman"/>
          <w:color w:val="000000"/>
          <w:kern w:val="0"/>
          <w:sz w:val="28"/>
          <w:szCs w:val="20"/>
        </w:rPr>
      </w:pPr>
    </w:p>
    <w:p w14:paraId="0183B227" w14:textId="77777777" w:rsidR="00380B90" w:rsidRPr="00C36828" w:rsidRDefault="00380B90" w:rsidP="00B767F4">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The Ministry of National Defense is striving to prevent torture and inhumane treatment within the military by providing customized human rights training, including human rights training for commanders, unit human rights instructors, and military human rights related workers such as investigators</w:t>
      </w:r>
      <w:r w:rsidR="004E0C03" w:rsidRPr="00C36828">
        <w:rPr>
          <w:rFonts w:ascii="Times New Roman" w:eastAsia="Batang" w:hAnsi="Times New Roman" w:cs="Times New Roman"/>
          <w:color w:val="000000"/>
          <w:kern w:val="0"/>
          <w:sz w:val="28"/>
          <w:szCs w:val="20"/>
        </w:rPr>
        <w:t>, judge advocates</w:t>
      </w:r>
      <w:r w:rsidRPr="00C36828">
        <w:rPr>
          <w:rFonts w:ascii="Times New Roman" w:eastAsia="Batang" w:hAnsi="Times New Roman" w:cs="Times New Roman"/>
          <w:color w:val="000000"/>
          <w:kern w:val="0"/>
          <w:sz w:val="28"/>
          <w:szCs w:val="20"/>
        </w:rPr>
        <w:t xml:space="preserve"> and judicial correctional officers.</w:t>
      </w:r>
    </w:p>
    <w:p w14:paraId="34563B90" w14:textId="77777777" w:rsidR="00F25CF1" w:rsidRPr="00C36828" w:rsidRDefault="00F25CF1" w:rsidP="00241276">
      <w:pPr>
        <w:rPr>
          <w:rFonts w:ascii="Times New Roman" w:eastAsia="Batang" w:hAnsi="Times New Roman" w:cs="Times New Roman"/>
          <w:color w:val="000000"/>
          <w:kern w:val="0"/>
          <w:sz w:val="28"/>
          <w:szCs w:val="20"/>
        </w:rPr>
      </w:pPr>
    </w:p>
    <w:p w14:paraId="6B37E265" w14:textId="77777777" w:rsidR="00F36EE4" w:rsidRPr="00C36828" w:rsidRDefault="00241276" w:rsidP="00F36EE4">
      <w:pPr>
        <w:pStyle w:val="a"/>
        <w:spacing w:line="276" w:lineRule="auto"/>
        <w:rPr>
          <w:rFonts w:ascii="Times New Roman" w:hAnsi="Times New Roman" w:cs="Times New Roman"/>
          <w:b/>
          <w:sz w:val="28"/>
        </w:rPr>
      </w:pPr>
      <w:r w:rsidRPr="00C36828">
        <w:rPr>
          <w:rFonts w:ascii="Times New Roman" w:hAnsi="Times New Roman" w:cs="Times New Roman"/>
          <w:b/>
          <w:sz w:val="28"/>
        </w:rPr>
        <w:t xml:space="preserve">Correctional Facilities </w:t>
      </w:r>
    </w:p>
    <w:p w14:paraId="59F5354A" w14:textId="77777777" w:rsidR="00F36EE4" w:rsidRPr="00C36828" w:rsidRDefault="00F36EE4" w:rsidP="00F36EE4">
      <w:pPr>
        <w:pStyle w:val="a"/>
        <w:spacing w:line="276" w:lineRule="auto"/>
        <w:rPr>
          <w:rFonts w:ascii="Times New Roman" w:hAnsi="Times New Roman" w:cs="Times New Roman"/>
          <w:sz w:val="28"/>
        </w:rPr>
      </w:pPr>
    </w:p>
    <w:p w14:paraId="2F0A2C07" w14:textId="32D35021" w:rsidR="00241276"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Next, I </w:t>
      </w:r>
      <w:r w:rsidR="00C118C5" w:rsidRPr="00C36828">
        <w:rPr>
          <w:rFonts w:ascii="Times New Roman" w:eastAsia="Batang" w:hAnsi="Times New Roman" w:cs="Times New Roman"/>
          <w:color w:val="000000"/>
          <w:kern w:val="0"/>
          <w:sz w:val="28"/>
          <w:szCs w:val="20"/>
        </w:rPr>
        <w:t xml:space="preserve">would like to </w:t>
      </w:r>
      <w:r w:rsidR="00F36EE4" w:rsidRPr="00C36828">
        <w:rPr>
          <w:rFonts w:ascii="Times New Roman" w:eastAsia="Batang" w:hAnsi="Times New Roman" w:cs="Times New Roman"/>
          <w:color w:val="000000"/>
          <w:kern w:val="0"/>
          <w:sz w:val="28"/>
          <w:szCs w:val="20"/>
        </w:rPr>
        <w:t xml:space="preserve">move on to the </w:t>
      </w:r>
      <w:r w:rsidR="004A6F31" w:rsidRPr="00C36828">
        <w:rPr>
          <w:rFonts w:ascii="Times New Roman" w:eastAsia="Batang" w:hAnsi="Times New Roman" w:cs="Times New Roman"/>
          <w:color w:val="000000"/>
          <w:kern w:val="0"/>
          <w:sz w:val="28"/>
          <w:szCs w:val="20"/>
        </w:rPr>
        <w:t>measures taken regarding</w:t>
      </w:r>
      <w:r w:rsidR="00C118C5" w:rsidRPr="00C36828">
        <w:rPr>
          <w:rFonts w:ascii="Times New Roman" w:eastAsia="Batang" w:hAnsi="Times New Roman" w:cs="Times New Roman"/>
          <w:color w:val="000000"/>
          <w:kern w:val="0"/>
          <w:sz w:val="28"/>
          <w:szCs w:val="20"/>
        </w:rPr>
        <w:t xml:space="preserve"> the</w:t>
      </w:r>
      <w:r w:rsidRPr="00C36828">
        <w:rPr>
          <w:rFonts w:ascii="Times New Roman" w:eastAsia="Batang" w:hAnsi="Times New Roman" w:cs="Times New Roman"/>
          <w:color w:val="000000"/>
          <w:kern w:val="0"/>
          <w:sz w:val="28"/>
          <w:szCs w:val="20"/>
        </w:rPr>
        <w:t xml:space="preserve"> correctional facilities.</w:t>
      </w:r>
    </w:p>
    <w:p w14:paraId="6FB5CAAB" w14:textId="77777777" w:rsidR="009A2B96" w:rsidRPr="00C36828" w:rsidRDefault="009A2B96" w:rsidP="00241276">
      <w:pPr>
        <w:rPr>
          <w:rFonts w:ascii="Times New Roman" w:eastAsia="Batang" w:hAnsi="Times New Roman" w:cs="Times New Roman"/>
          <w:color w:val="000000"/>
          <w:kern w:val="0"/>
          <w:sz w:val="28"/>
          <w:szCs w:val="20"/>
        </w:rPr>
      </w:pPr>
    </w:p>
    <w:p w14:paraId="3447E1B5" w14:textId="2C2CE34E" w:rsidR="00241276"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In response to ongoing recommendations from the Committee</w:t>
      </w:r>
      <w:r w:rsidR="0024052B">
        <w:rPr>
          <w:rFonts w:ascii="Times New Roman" w:eastAsia="Batang" w:hAnsi="Times New Roman" w:cs="Times New Roman"/>
          <w:color w:val="000000"/>
          <w:kern w:val="0"/>
          <w:sz w:val="28"/>
          <w:szCs w:val="20"/>
        </w:rPr>
        <w:t xml:space="preserve"> and the Human Rights Committee</w:t>
      </w:r>
      <w:r w:rsidRPr="00C36828">
        <w:rPr>
          <w:rFonts w:ascii="Times New Roman" w:eastAsia="Batang" w:hAnsi="Times New Roman" w:cs="Times New Roman"/>
          <w:color w:val="000000"/>
          <w:kern w:val="0"/>
          <w:sz w:val="28"/>
          <w:szCs w:val="20"/>
        </w:rPr>
        <w:t xml:space="preserve"> </w:t>
      </w:r>
      <w:r w:rsidR="00DC16E7" w:rsidRPr="00C36828">
        <w:rPr>
          <w:rFonts w:ascii="Times New Roman" w:eastAsia="Batang" w:hAnsi="Times New Roman" w:cs="Times New Roman"/>
          <w:color w:val="000000"/>
          <w:kern w:val="0"/>
          <w:sz w:val="28"/>
          <w:szCs w:val="20"/>
        </w:rPr>
        <w:t xml:space="preserve">on </w:t>
      </w:r>
      <w:r w:rsidRPr="00C36828">
        <w:rPr>
          <w:rFonts w:ascii="Times New Roman" w:eastAsia="Batang" w:hAnsi="Times New Roman" w:cs="Times New Roman"/>
          <w:color w:val="000000"/>
          <w:kern w:val="0"/>
          <w:sz w:val="28"/>
          <w:szCs w:val="20"/>
        </w:rPr>
        <w:t xml:space="preserve">solitary confinement, the </w:t>
      </w:r>
      <w:r w:rsidR="00C118C5"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has amended </w:t>
      </w:r>
      <w:r w:rsidRPr="00C36828">
        <w:rPr>
          <w:rFonts w:ascii="Times New Roman" w:eastAsia="Batang" w:hAnsi="Times New Roman" w:cs="Times New Roman"/>
          <w:color w:val="000000"/>
          <w:kern w:val="0"/>
          <w:sz w:val="28"/>
          <w:szCs w:val="20"/>
        </w:rPr>
        <w:lastRenderedPageBreak/>
        <w:t>relevant l</w:t>
      </w:r>
      <w:r w:rsidR="007F4D27" w:rsidRPr="00C36828">
        <w:rPr>
          <w:rFonts w:ascii="Times New Roman" w:eastAsia="Batang" w:hAnsi="Times New Roman" w:cs="Times New Roman"/>
          <w:color w:val="000000"/>
          <w:kern w:val="0"/>
          <w:sz w:val="28"/>
          <w:szCs w:val="20"/>
        </w:rPr>
        <w:t>egislations</w:t>
      </w:r>
      <w:r w:rsidRPr="00C36828">
        <w:rPr>
          <w:rFonts w:ascii="Times New Roman" w:eastAsia="Batang" w:hAnsi="Times New Roman" w:cs="Times New Roman"/>
          <w:color w:val="000000"/>
          <w:kern w:val="0"/>
          <w:sz w:val="28"/>
          <w:szCs w:val="20"/>
        </w:rPr>
        <w:t xml:space="preserve"> </w:t>
      </w:r>
      <w:r w:rsidR="00F76F3A" w:rsidRPr="00C36828">
        <w:rPr>
          <w:rFonts w:ascii="Times New Roman" w:eastAsia="Batang" w:hAnsi="Times New Roman" w:cs="Times New Roman"/>
          <w:color w:val="000000"/>
          <w:kern w:val="0"/>
          <w:sz w:val="28"/>
          <w:szCs w:val="20"/>
        </w:rPr>
        <w:t xml:space="preserve">in 2024 </w:t>
      </w:r>
      <w:r w:rsidRPr="00C36828">
        <w:rPr>
          <w:rFonts w:ascii="Times New Roman" w:eastAsia="Batang" w:hAnsi="Times New Roman" w:cs="Times New Roman"/>
          <w:color w:val="000000"/>
          <w:kern w:val="0"/>
          <w:sz w:val="28"/>
          <w:szCs w:val="20"/>
        </w:rPr>
        <w:t xml:space="preserve">to ensure that </w:t>
      </w:r>
      <w:r w:rsidR="005329B7">
        <w:rPr>
          <w:rFonts w:ascii="Times New Roman" w:eastAsia="Batang" w:hAnsi="Times New Roman" w:cs="Times New Roman"/>
          <w:color w:val="000000"/>
          <w:kern w:val="0"/>
          <w:sz w:val="28"/>
          <w:szCs w:val="20"/>
        </w:rPr>
        <w:t>consecutive execution of two or more types of forfeiture of rights</w:t>
      </w:r>
      <w:r w:rsidR="00C118C5" w:rsidRPr="00C36828">
        <w:rPr>
          <w:rFonts w:ascii="Times New Roman" w:eastAsia="Batang" w:hAnsi="Times New Roman" w:cs="Times New Roman"/>
          <w:color w:val="000000"/>
          <w:kern w:val="0"/>
          <w:sz w:val="28"/>
          <w:szCs w:val="20"/>
        </w:rPr>
        <w:t xml:space="preserve"> </w:t>
      </w:r>
      <w:r w:rsidRPr="00C36828">
        <w:rPr>
          <w:rFonts w:ascii="Times New Roman" w:eastAsia="Batang" w:hAnsi="Times New Roman" w:cs="Times New Roman"/>
          <w:color w:val="000000"/>
          <w:kern w:val="0"/>
          <w:sz w:val="28"/>
          <w:szCs w:val="20"/>
        </w:rPr>
        <w:t>do not exceed 45 days.</w:t>
      </w:r>
    </w:p>
    <w:p w14:paraId="5118F170" w14:textId="77777777" w:rsidR="009A2B96" w:rsidRPr="00C36828" w:rsidRDefault="009A2B96" w:rsidP="00241276">
      <w:pPr>
        <w:rPr>
          <w:rFonts w:ascii="Times New Roman" w:eastAsia="Batang" w:hAnsi="Times New Roman" w:cs="Times New Roman"/>
          <w:color w:val="000000"/>
          <w:kern w:val="0"/>
          <w:sz w:val="28"/>
          <w:szCs w:val="20"/>
        </w:rPr>
      </w:pPr>
    </w:p>
    <w:p w14:paraId="44AABC70"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Additionally, to guarantee medical services for detainees, various forms of services </w:t>
      </w:r>
      <w:r w:rsidR="00C118C5" w:rsidRPr="00C36828">
        <w:rPr>
          <w:rFonts w:ascii="Times New Roman" w:eastAsia="Batang" w:hAnsi="Times New Roman" w:cs="Times New Roman"/>
          <w:color w:val="000000"/>
          <w:kern w:val="0"/>
          <w:sz w:val="28"/>
          <w:szCs w:val="20"/>
        </w:rPr>
        <w:t xml:space="preserve">are provided </w:t>
      </w:r>
      <w:r w:rsidRPr="00C36828">
        <w:rPr>
          <w:rFonts w:ascii="Times New Roman" w:eastAsia="Batang" w:hAnsi="Times New Roman" w:cs="Times New Roman"/>
          <w:color w:val="000000"/>
          <w:kern w:val="0"/>
          <w:sz w:val="28"/>
          <w:szCs w:val="20"/>
        </w:rPr>
        <w:t xml:space="preserve">such as inviting external doctors for consultations, </w:t>
      </w:r>
      <w:r w:rsidR="00BF75B0" w:rsidRPr="00C36828">
        <w:rPr>
          <w:rFonts w:ascii="Times New Roman" w:eastAsia="Batang" w:hAnsi="Times New Roman" w:cs="Times New Roman"/>
          <w:color w:val="000000"/>
          <w:kern w:val="0"/>
          <w:sz w:val="28"/>
          <w:szCs w:val="20"/>
        </w:rPr>
        <w:t xml:space="preserve">offering </w:t>
      </w:r>
      <w:r w:rsidRPr="00C36828">
        <w:rPr>
          <w:rFonts w:ascii="Times New Roman" w:eastAsia="Batang" w:hAnsi="Times New Roman" w:cs="Times New Roman"/>
          <w:color w:val="000000"/>
          <w:kern w:val="0"/>
          <w:sz w:val="28"/>
          <w:szCs w:val="20"/>
        </w:rPr>
        <w:t xml:space="preserve">remote video </w:t>
      </w:r>
      <w:r w:rsidR="00BF75B0" w:rsidRPr="00C36828">
        <w:rPr>
          <w:rFonts w:ascii="Times New Roman" w:eastAsia="Batang" w:hAnsi="Times New Roman" w:cs="Times New Roman"/>
          <w:color w:val="000000"/>
          <w:kern w:val="0"/>
          <w:sz w:val="28"/>
          <w:szCs w:val="20"/>
        </w:rPr>
        <w:t xml:space="preserve">medical </w:t>
      </w:r>
      <w:r w:rsidRPr="00C36828">
        <w:rPr>
          <w:rFonts w:ascii="Times New Roman" w:eastAsia="Batang" w:hAnsi="Times New Roman" w:cs="Times New Roman"/>
          <w:color w:val="000000"/>
          <w:kern w:val="0"/>
          <w:sz w:val="28"/>
          <w:szCs w:val="20"/>
        </w:rPr>
        <w:t>consultations, and transferring to external medical facilities. Notably, the</w:t>
      </w:r>
      <w:r w:rsidR="005A5564" w:rsidRPr="00C36828">
        <w:rPr>
          <w:rFonts w:ascii="Times New Roman" w:eastAsia="Batang" w:hAnsi="Times New Roman" w:cs="Times New Roman"/>
          <w:color w:val="000000"/>
          <w:kern w:val="0"/>
          <w:sz w:val="28"/>
          <w:szCs w:val="20"/>
        </w:rPr>
        <w:t xml:space="preserve"> service of</w:t>
      </w:r>
      <w:r w:rsidRPr="00C36828">
        <w:rPr>
          <w:rFonts w:ascii="Times New Roman" w:eastAsia="Batang" w:hAnsi="Times New Roman" w:cs="Times New Roman"/>
          <w:color w:val="000000"/>
          <w:kern w:val="0"/>
          <w:sz w:val="28"/>
          <w:szCs w:val="20"/>
        </w:rPr>
        <w:t xml:space="preserve"> transfer</w:t>
      </w:r>
      <w:r w:rsidR="005A5564" w:rsidRPr="00C36828">
        <w:rPr>
          <w:rFonts w:ascii="Times New Roman" w:eastAsia="Batang" w:hAnsi="Times New Roman" w:cs="Times New Roman"/>
          <w:color w:val="000000"/>
          <w:kern w:val="0"/>
          <w:sz w:val="28"/>
          <w:szCs w:val="20"/>
        </w:rPr>
        <w:t>ring detainees</w:t>
      </w:r>
      <w:r w:rsidRPr="00C36828">
        <w:rPr>
          <w:rFonts w:ascii="Times New Roman" w:eastAsia="Batang" w:hAnsi="Times New Roman" w:cs="Times New Roman"/>
          <w:color w:val="000000"/>
          <w:kern w:val="0"/>
          <w:sz w:val="28"/>
          <w:szCs w:val="20"/>
        </w:rPr>
        <w:t xml:space="preserve"> to external medical facilities is </w:t>
      </w:r>
      <w:r w:rsidR="00BF75B0" w:rsidRPr="00C36828">
        <w:rPr>
          <w:rFonts w:ascii="Times New Roman" w:eastAsia="Batang" w:hAnsi="Times New Roman" w:cs="Times New Roman"/>
          <w:color w:val="000000"/>
          <w:kern w:val="0"/>
          <w:sz w:val="28"/>
          <w:szCs w:val="20"/>
        </w:rPr>
        <w:t>increasingly</w:t>
      </w:r>
      <w:r w:rsidR="005A5564" w:rsidRPr="00C36828">
        <w:rPr>
          <w:rFonts w:ascii="Times New Roman" w:eastAsia="Batang" w:hAnsi="Times New Roman" w:cs="Times New Roman"/>
          <w:color w:val="000000"/>
          <w:kern w:val="0"/>
          <w:sz w:val="28"/>
          <w:szCs w:val="20"/>
        </w:rPr>
        <w:t xml:space="preserve"> offered more </w:t>
      </w:r>
      <w:r w:rsidR="00DC16E7" w:rsidRPr="00C36828">
        <w:rPr>
          <w:rFonts w:ascii="Times New Roman" w:eastAsia="Batang" w:hAnsi="Times New Roman" w:cs="Times New Roman"/>
          <w:color w:val="000000"/>
          <w:kern w:val="0"/>
          <w:sz w:val="28"/>
          <w:szCs w:val="20"/>
        </w:rPr>
        <w:t>extensively.</w:t>
      </w:r>
    </w:p>
    <w:p w14:paraId="650BECCD" w14:textId="77777777" w:rsidR="00241276" w:rsidRPr="00C36828" w:rsidRDefault="00241276" w:rsidP="00241276">
      <w:pPr>
        <w:rPr>
          <w:rFonts w:ascii="Times New Roman" w:eastAsia="Batang" w:hAnsi="Times New Roman" w:cs="Times New Roman"/>
          <w:color w:val="000000"/>
          <w:kern w:val="0"/>
          <w:sz w:val="28"/>
          <w:szCs w:val="20"/>
        </w:rPr>
      </w:pPr>
    </w:p>
    <w:p w14:paraId="158865B1" w14:textId="77777777" w:rsidR="009744F2" w:rsidRPr="00C36828" w:rsidRDefault="00241276" w:rsidP="009744F2">
      <w:pPr>
        <w:pStyle w:val="a"/>
        <w:spacing w:line="276" w:lineRule="auto"/>
        <w:rPr>
          <w:rFonts w:ascii="Times New Roman" w:hAnsi="Times New Roman" w:cs="Times New Roman"/>
          <w:b/>
          <w:sz w:val="28"/>
        </w:rPr>
      </w:pPr>
      <w:r w:rsidRPr="00C36828">
        <w:rPr>
          <w:rFonts w:ascii="Times New Roman" w:hAnsi="Times New Roman" w:cs="Times New Roman"/>
          <w:b/>
          <w:sz w:val="28"/>
        </w:rPr>
        <w:t>Measures to Eradicate Gender-Based Violence</w:t>
      </w:r>
    </w:p>
    <w:p w14:paraId="2CB1FC63" w14:textId="77777777" w:rsidR="009744F2" w:rsidRPr="00C36828" w:rsidRDefault="009744F2" w:rsidP="009744F2">
      <w:pPr>
        <w:pStyle w:val="a"/>
        <w:spacing w:line="276" w:lineRule="auto"/>
        <w:rPr>
          <w:rFonts w:ascii="Times New Roman" w:hAnsi="Times New Roman" w:cs="Times New Roman"/>
          <w:sz w:val="28"/>
        </w:rPr>
      </w:pPr>
    </w:p>
    <w:p w14:paraId="432C2793"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Next, I would like to discuss measures to eradicate gender-based violence.</w:t>
      </w:r>
    </w:p>
    <w:p w14:paraId="0FF7026E"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w:t>
      </w:r>
      <w:r w:rsidR="007150B6"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overnment is addressing new types of crimes against women and children through amend</w:t>
      </w:r>
      <w:r w:rsidR="00F65C72" w:rsidRPr="00C36828">
        <w:rPr>
          <w:rFonts w:ascii="Times New Roman" w:eastAsia="Batang" w:hAnsi="Times New Roman" w:cs="Times New Roman"/>
          <w:color w:val="000000"/>
          <w:kern w:val="0"/>
          <w:sz w:val="28"/>
          <w:szCs w:val="20"/>
        </w:rPr>
        <w:t>ing</w:t>
      </w:r>
      <w:r w:rsidRPr="00C36828">
        <w:rPr>
          <w:rFonts w:ascii="Times New Roman" w:eastAsia="Batang" w:hAnsi="Times New Roman" w:cs="Times New Roman"/>
          <w:color w:val="000000"/>
          <w:kern w:val="0"/>
          <w:sz w:val="28"/>
          <w:szCs w:val="20"/>
        </w:rPr>
        <w:t xml:space="preserve"> relevant laws and is strictly enforcing the law to combat gender-based violence.</w:t>
      </w:r>
    </w:p>
    <w:p w14:paraId="1224E924" w14:textId="577C81CB"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To eradicate various forms of violence against women, the </w:t>
      </w:r>
      <w:r w:rsidR="0012436B"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enacted the </w:t>
      </w:r>
      <w:r w:rsidR="0012436B" w:rsidRPr="00C36828">
        <w:rPr>
          <w:rFonts w:ascii="Times New Roman" w:eastAsia="Batang" w:hAnsi="Times New Roman" w:cs="Times New Roman"/>
          <w:i/>
          <w:color w:val="000000"/>
          <w:kern w:val="0"/>
          <w:sz w:val="28"/>
          <w:szCs w:val="20"/>
        </w:rPr>
        <w:t>Framework Act on Prevention of Violence against Women</w:t>
      </w:r>
      <w:r w:rsidRPr="00C36828">
        <w:rPr>
          <w:rFonts w:ascii="Times New Roman" w:eastAsia="Batang" w:hAnsi="Times New Roman" w:cs="Times New Roman"/>
          <w:color w:val="000000"/>
          <w:kern w:val="0"/>
          <w:sz w:val="28"/>
          <w:szCs w:val="20"/>
        </w:rPr>
        <w:t xml:space="preserve"> in 2018, which is currently in effect. Based on this law, the </w:t>
      </w:r>
      <w:r w:rsidR="00A80D24"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w:t>
      </w:r>
      <w:r w:rsidR="00DC16E7" w:rsidRPr="00C36828">
        <w:rPr>
          <w:rFonts w:ascii="Times New Roman" w:eastAsia="Batang" w:hAnsi="Times New Roman" w:cs="Times New Roman"/>
          <w:color w:val="000000"/>
          <w:kern w:val="0"/>
          <w:sz w:val="28"/>
          <w:szCs w:val="20"/>
        </w:rPr>
        <w:t xml:space="preserve">establishes and implements </w:t>
      </w:r>
      <w:r w:rsidRPr="00C36828">
        <w:rPr>
          <w:rFonts w:ascii="Times New Roman" w:eastAsia="Batang" w:hAnsi="Times New Roman" w:cs="Times New Roman"/>
          <w:color w:val="000000"/>
          <w:kern w:val="0"/>
          <w:sz w:val="28"/>
          <w:szCs w:val="20"/>
        </w:rPr>
        <w:t xml:space="preserve">the </w:t>
      </w:r>
      <w:r w:rsidR="00D4332F" w:rsidRPr="00001A60">
        <w:rPr>
          <w:rFonts w:ascii="Times New Roman" w:eastAsia="Batang" w:hAnsi="Times New Roman" w:cs="Times New Roman"/>
          <w:i/>
          <w:iCs/>
          <w:color w:val="000000"/>
          <w:kern w:val="0"/>
          <w:sz w:val="28"/>
          <w:szCs w:val="20"/>
        </w:rPr>
        <w:t>Basic Plan of Policies</w:t>
      </w:r>
      <w:r w:rsidR="00D4332F">
        <w:rPr>
          <w:rFonts w:ascii="Times New Roman" w:eastAsia="Batang" w:hAnsi="Times New Roman" w:cs="Times New Roman"/>
          <w:color w:val="000000"/>
          <w:kern w:val="0"/>
          <w:sz w:val="28"/>
          <w:szCs w:val="20"/>
        </w:rPr>
        <w:t xml:space="preserve"> </w:t>
      </w:r>
      <w:r w:rsidR="0045622E" w:rsidRPr="00C36828">
        <w:rPr>
          <w:rFonts w:ascii="Times New Roman" w:eastAsia="Batang" w:hAnsi="Times New Roman" w:cs="Times New Roman"/>
          <w:i/>
          <w:color w:val="000000"/>
          <w:kern w:val="0"/>
          <w:sz w:val="28"/>
          <w:szCs w:val="20"/>
        </w:rPr>
        <w:t>to Prevent Violence against Women</w:t>
      </w:r>
      <w:r w:rsidRPr="00C36828">
        <w:rPr>
          <w:rFonts w:ascii="Times New Roman" w:eastAsia="Batang" w:hAnsi="Times New Roman" w:cs="Times New Roman"/>
          <w:color w:val="000000"/>
          <w:kern w:val="0"/>
          <w:sz w:val="28"/>
          <w:szCs w:val="20"/>
        </w:rPr>
        <w:t xml:space="preserve"> </w:t>
      </w:r>
      <w:r w:rsidR="00DC16E7" w:rsidRPr="00C36828">
        <w:rPr>
          <w:rFonts w:ascii="Times New Roman" w:eastAsia="Batang" w:hAnsi="Times New Roman" w:cs="Times New Roman"/>
          <w:color w:val="000000"/>
          <w:kern w:val="0"/>
          <w:sz w:val="28"/>
          <w:szCs w:val="20"/>
        </w:rPr>
        <w:t>in every five years.</w:t>
      </w:r>
    </w:p>
    <w:p w14:paraId="2D10BFE1" w14:textId="5E8C30F8"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In 2021, the </w:t>
      </w:r>
      <w:r w:rsidR="005375C0"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enacted the </w:t>
      </w:r>
      <w:r w:rsidR="004B38CE" w:rsidRPr="00C36828">
        <w:rPr>
          <w:rFonts w:ascii="Times New Roman" w:eastAsia="Batang" w:hAnsi="Times New Roman" w:cs="Times New Roman"/>
          <w:i/>
          <w:color w:val="000000"/>
          <w:kern w:val="0"/>
          <w:sz w:val="28"/>
          <w:szCs w:val="20"/>
        </w:rPr>
        <w:t>Stalking Punishment Act</w:t>
      </w:r>
      <w:r w:rsidR="00F65C72" w:rsidRPr="00C36828">
        <w:rPr>
          <w:rFonts w:ascii="Times New Roman" w:eastAsia="Batang" w:hAnsi="Times New Roman" w:cs="Times New Roman"/>
          <w:i/>
          <w:color w:val="000000"/>
          <w:kern w:val="0"/>
          <w:sz w:val="28"/>
          <w:szCs w:val="20"/>
        </w:rPr>
        <w:t xml:space="preserve"> </w:t>
      </w:r>
      <w:r w:rsidR="00D63021" w:rsidRPr="00C36828">
        <w:rPr>
          <w:rFonts w:ascii="Times New Roman" w:eastAsia="Batang" w:hAnsi="Times New Roman" w:cs="Times New Roman"/>
          <w:color w:val="000000"/>
          <w:kern w:val="0"/>
          <w:sz w:val="28"/>
          <w:szCs w:val="20"/>
        </w:rPr>
        <w:t xml:space="preserve">to classify stalking as a </w:t>
      </w:r>
      <w:r w:rsidR="005375C0" w:rsidRPr="00C36828">
        <w:rPr>
          <w:rFonts w:ascii="Times New Roman" w:eastAsia="Batang" w:hAnsi="Times New Roman" w:cs="Times New Roman"/>
          <w:color w:val="000000"/>
          <w:kern w:val="0"/>
          <w:sz w:val="28"/>
          <w:szCs w:val="20"/>
        </w:rPr>
        <w:t>separate punishable</w:t>
      </w:r>
      <w:r w:rsidRPr="00C36828">
        <w:rPr>
          <w:rFonts w:ascii="Times New Roman" w:eastAsia="Batang" w:hAnsi="Times New Roman" w:cs="Times New Roman"/>
          <w:color w:val="000000"/>
          <w:kern w:val="0"/>
          <w:sz w:val="28"/>
          <w:szCs w:val="20"/>
        </w:rPr>
        <w:t xml:space="preserve"> crime and established various protective measures for victims.</w:t>
      </w:r>
      <w:r w:rsidR="007F4D27" w:rsidRPr="00C36828">
        <w:rPr>
          <w:rFonts w:ascii="Times New Roman" w:eastAsia="Batang" w:hAnsi="Times New Roman" w:cs="Times New Roman"/>
          <w:color w:val="000000"/>
          <w:kern w:val="0"/>
          <w:sz w:val="28"/>
          <w:szCs w:val="20"/>
        </w:rPr>
        <w:t xml:space="preserve"> And i</w:t>
      </w:r>
      <w:r w:rsidRPr="00C36828">
        <w:rPr>
          <w:rFonts w:ascii="Times New Roman" w:eastAsia="Batang" w:hAnsi="Times New Roman" w:cs="Times New Roman"/>
          <w:color w:val="000000"/>
          <w:kern w:val="0"/>
          <w:sz w:val="28"/>
          <w:szCs w:val="20"/>
        </w:rPr>
        <w:t xml:space="preserve">n 2023, the </w:t>
      </w:r>
      <w:r w:rsidR="00D63021"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enacted the </w:t>
      </w:r>
      <w:r w:rsidR="004B38CE" w:rsidRPr="00C36828">
        <w:rPr>
          <w:rFonts w:ascii="Times New Roman" w:eastAsia="Batang" w:hAnsi="Times New Roman" w:cs="Times New Roman"/>
          <w:i/>
          <w:color w:val="000000"/>
          <w:kern w:val="0"/>
          <w:sz w:val="28"/>
          <w:szCs w:val="20"/>
        </w:rPr>
        <w:t xml:space="preserve">Stalking </w:t>
      </w:r>
      <w:r w:rsidR="00124F0B">
        <w:rPr>
          <w:rFonts w:ascii="Times New Roman" w:eastAsia="Batang" w:hAnsi="Times New Roman" w:cs="Times New Roman" w:hint="eastAsia"/>
          <w:i/>
          <w:color w:val="000000"/>
          <w:kern w:val="0"/>
          <w:sz w:val="28"/>
          <w:szCs w:val="20"/>
        </w:rPr>
        <w:t>P</w:t>
      </w:r>
      <w:r w:rsidR="00124F0B">
        <w:rPr>
          <w:rFonts w:ascii="Times New Roman" w:eastAsia="Batang" w:hAnsi="Times New Roman" w:cs="Times New Roman"/>
          <w:i/>
          <w:color w:val="000000"/>
          <w:kern w:val="0"/>
          <w:sz w:val="28"/>
          <w:szCs w:val="20"/>
        </w:rPr>
        <w:t>revention</w:t>
      </w:r>
      <w:r w:rsidR="004B38CE" w:rsidRPr="00C36828">
        <w:rPr>
          <w:rFonts w:ascii="Times New Roman" w:eastAsia="Batang" w:hAnsi="Times New Roman" w:cs="Times New Roman"/>
          <w:i/>
          <w:color w:val="000000"/>
          <w:kern w:val="0"/>
          <w:sz w:val="28"/>
          <w:szCs w:val="20"/>
        </w:rPr>
        <w:t xml:space="preserve"> Act</w:t>
      </w:r>
      <w:r w:rsidRPr="00C36828">
        <w:rPr>
          <w:rFonts w:ascii="Times New Roman" w:eastAsia="Batang" w:hAnsi="Times New Roman" w:cs="Times New Roman"/>
          <w:color w:val="000000"/>
          <w:kern w:val="0"/>
          <w:sz w:val="28"/>
          <w:szCs w:val="20"/>
        </w:rPr>
        <w:t xml:space="preserve">, which includes the establishment of a reporting system, </w:t>
      </w:r>
      <w:r w:rsidR="00D63021" w:rsidRPr="00C36828">
        <w:rPr>
          <w:rFonts w:ascii="Times New Roman" w:eastAsia="Batang" w:hAnsi="Times New Roman" w:cs="Times New Roman"/>
          <w:color w:val="000000"/>
          <w:kern w:val="0"/>
          <w:sz w:val="28"/>
          <w:szCs w:val="20"/>
        </w:rPr>
        <w:t xml:space="preserve">situation </w:t>
      </w:r>
      <w:r w:rsidRPr="00C36828">
        <w:rPr>
          <w:rFonts w:ascii="Times New Roman" w:eastAsia="Batang" w:hAnsi="Times New Roman" w:cs="Times New Roman"/>
          <w:color w:val="000000"/>
          <w:kern w:val="0"/>
          <w:sz w:val="28"/>
          <w:szCs w:val="20"/>
        </w:rPr>
        <w:t>surveys, and preventive education on stalking.</w:t>
      </w:r>
    </w:p>
    <w:p w14:paraId="769DDE3F" w14:textId="3D92853A" w:rsidR="00241276" w:rsidRPr="00C36828" w:rsidRDefault="00994F70"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Notably w</w:t>
      </w:r>
      <w:r w:rsidR="00241276" w:rsidRPr="00C36828">
        <w:rPr>
          <w:rFonts w:ascii="Times New Roman" w:eastAsia="Batang" w:hAnsi="Times New Roman" w:cs="Times New Roman"/>
          <w:color w:val="000000"/>
          <w:kern w:val="0"/>
          <w:sz w:val="28"/>
          <w:szCs w:val="20"/>
        </w:rPr>
        <w:t xml:space="preserve">ith the increase in digital sex crimes, the </w:t>
      </w:r>
      <w:r w:rsidRPr="00C36828">
        <w:rPr>
          <w:rFonts w:ascii="Times New Roman" w:eastAsia="Batang" w:hAnsi="Times New Roman" w:cs="Times New Roman"/>
          <w:color w:val="000000"/>
          <w:kern w:val="0"/>
          <w:sz w:val="28"/>
          <w:szCs w:val="20"/>
        </w:rPr>
        <w:t>G</w:t>
      </w:r>
      <w:r w:rsidR="00241276" w:rsidRPr="00C36828">
        <w:rPr>
          <w:rFonts w:ascii="Times New Roman" w:eastAsia="Batang" w:hAnsi="Times New Roman" w:cs="Times New Roman"/>
          <w:color w:val="000000"/>
          <w:kern w:val="0"/>
          <w:sz w:val="28"/>
          <w:szCs w:val="20"/>
        </w:rPr>
        <w:t xml:space="preserve">overnment established the </w:t>
      </w:r>
      <w:r w:rsidR="00021D9C" w:rsidRPr="00C36828">
        <w:rPr>
          <w:rFonts w:ascii="Times New Roman" w:eastAsia="Batang" w:hAnsi="Times New Roman" w:cs="Times New Roman"/>
          <w:i/>
          <w:color w:val="000000"/>
          <w:kern w:val="0"/>
          <w:sz w:val="28"/>
          <w:szCs w:val="20"/>
        </w:rPr>
        <w:t>Advocacy Center for Online Sexual Abuse Victims</w:t>
      </w:r>
      <w:r w:rsidR="00241276" w:rsidRPr="00C36828">
        <w:rPr>
          <w:rFonts w:ascii="Times New Roman" w:eastAsia="Batang" w:hAnsi="Times New Roman" w:cs="Times New Roman"/>
          <w:color w:val="000000"/>
          <w:kern w:val="0"/>
          <w:sz w:val="28"/>
          <w:szCs w:val="20"/>
        </w:rPr>
        <w:t xml:space="preserve"> in 2018 to provide comprehensive support services for victims, including the removal of illegal</w:t>
      </w:r>
      <w:r w:rsidR="00F65C72" w:rsidRPr="00C36828">
        <w:rPr>
          <w:rFonts w:ascii="Times New Roman" w:eastAsia="Batang" w:hAnsi="Times New Roman" w:cs="Times New Roman"/>
          <w:color w:val="000000"/>
          <w:kern w:val="0"/>
          <w:sz w:val="28"/>
          <w:szCs w:val="20"/>
        </w:rPr>
        <w:t>ly</w:t>
      </w:r>
      <w:r w:rsidR="00944E7C" w:rsidRPr="00C36828">
        <w:rPr>
          <w:rFonts w:ascii="Times New Roman" w:eastAsia="Batang" w:hAnsi="Times New Roman" w:cs="Times New Roman"/>
          <w:color w:val="000000"/>
          <w:kern w:val="0"/>
          <w:sz w:val="28"/>
          <w:szCs w:val="20"/>
        </w:rPr>
        <w:t xml:space="preserve"> </w:t>
      </w:r>
      <w:r w:rsidRPr="00C36828">
        <w:rPr>
          <w:rFonts w:ascii="Times New Roman" w:eastAsia="Batang" w:hAnsi="Times New Roman" w:cs="Times New Roman"/>
          <w:color w:val="000000"/>
          <w:kern w:val="0"/>
          <w:sz w:val="28"/>
          <w:szCs w:val="20"/>
        </w:rPr>
        <w:t>filmed content</w:t>
      </w:r>
      <w:r w:rsidR="00124F0B">
        <w:rPr>
          <w:rFonts w:ascii="Times New Roman" w:eastAsia="Batang" w:hAnsi="Times New Roman" w:cs="Times New Roman"/>
          <w:color w:val="000000"/>
          <w:kern w:val="0"/>
          <w:sz w:val="28"/>
          <w:szCs w:val="20"/>
        </w:rPr>
        <w:t>s</w:t>
      </w:r>
      <w:r w:rsidR="00241276" w:rsidRPr="00C36828">
        <w:rPr>
          <w:rFonts w:ascii="Times New Roman" w:eastAsia="Batang" w:hAnsi="Times New Roman" w:cs="Times New Roman"/>
          <w:color w:val="000000"/>
          <w:kern w:val="0"/>
          <w:sz w:val="28"/>
          <w:szCs w:val="20"/>
        </w:rPr>
        <w:t>.</w:t>
      </w:r>
    </w:p>
    <w:p w14:paraId="216409FB" w14:textId="433F8D55"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Furthermore, the </w:t>
      </w:r>
      <w:r w:rsidR="00537DB9"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has amended relevant laws to </w:t>
      </w:r>
      <w:r w:rsidR="00F65C72" w:rsidRPr="00C36828">
        <w:rPr>
          <w:rFonts w:ascii="Times New Roman" w:eastAsia="Batang" w:hAnsi="Times New Roman" w:cs="Times New Roman"/>
          <w:color w:val="000000"/>
          <w:kern w:val="0"/>
          <w:sz w:val="28"/>
          <w:szCs w:val="20"/>
        </w:rPr>
        <w:t xml:space="preserve">raise </w:t>
      </w:r>
      <w:r w:rsidRPr="00C36828">
        <w:rPr>
          <w:rFonts w:ascii="Times New Roman" w:eastAsia="Batang" w:hAnsi="Times New Roman" w:cs="Times New Roman"/>
          <w:color w:val="000000"/>
          <w:kern w:val="0"/>
          <w:sz w:val="28"/>
          <w:szCs w:val="20"/>
        </w:rPr>
        <w:t xml:space="preserve">the </w:t>
      </w:r>
      <w:r w:rsidR="00537DB9" w:rsidRPr="00C36828">
        <w:rPr>
          <w:rFonts w:ascii="Times New Roman" w:eastAsia="Batang" w:hAnsi="Times New Roman" w:cs="Times New Roman"/>
          <w:color w:val="000000"/>
          <w:kern w:val="0"/>
          <w:sz w:val="28"/>
          <w:szCs w:val="20"/>
        </w:rPr>
        <w:t xml:space="preserve">statutory </w:t>
      </w:r>
      <w:r w:rsidRPr="00C36828">
        <w:rPr>
          <w:rFonts w:ascii="Times New Roman" w:eastAsia="Batang" w:hAnsi="Times New Roman" w:cs="Times New Roman"/>
          <w:color w:val="000000"/>
          <w:kern w:val="0"/>
          <w:sz w:val="28"/>
          <w:szCs w:val="20"/>
        </w:rPr>
        <w:t>penalties for digital sex crimes and</w:t>
      </w:r>
      <w:r w:rsidR="00F65C72" w:rsidRPr="00C36828">
        <w:rPr>
          <w:rFonts w:ascii="Times New Roman" w:eastAsia="Batang" w:hAnsi="Times New Roman" w:cs="Times New Roman"/>
          <w:color w:val="000000"/>
          <w:kern w:val="0"/>
          <w:sz w:val="28"/>
          <w:szCs w:val="20"/>
        </w:rPr>
        <w:t xml:space="preserve"> </w:t>
      </w:r>
      <w:r w:rsidR="00B87BB7" w:rsidRPr="00C36828">
        <w:rPr>
          <w:rFonts w:ascii="Times New Roman" w:eastAsia="Batang" w:hAnsi="Times New Roman" w:cs="Times New Roman"/>
          <w:color w:val="000000"/>
          <w:kern w:val="0"/>
          <w:sz w:val="28"/>
          <w:szCs w:val="20"/>
        </w:rPr>
        <w:t>enhanced efforts</w:t>
      </w:r>
      <w:r w:rsidR="00F65C72" w:rsidRPr="00C36828">
        <w:rPr>
          <w:rFonts w:ascii="Times New Roman" w:eastAsia="Batang" w:hAnsi="Times New Roman" w:cs="Times New Roman"/>
          <w:color w:val="000000"/>
          <w:kern w:val="0"/>
          <w:sz w:val="28"/>
          <w:szCs w:val="20"/>
        </w:rPr>
        <w:t xml:space="preserve"> through </w:t>
      </w:r>
      <w:r w:rsidRPr="00C36828">
        <w:rPr>
          <w:rFonts w:ascii="Times New Roman" w:eastAsia="Batang" w:hAnsi="Times New Roman" w:cs="Times New Roman"/>
          <w:color w:val="000000"/>
          <w:kern w:val="0"/>
          <w:sz w:val="28"/>
          <w:szCs w:val="20"/>
        </w:rPr>
        <w:t>introduc</w:t>
      </w:r>
      <w:r w:rsidR="00F65C72" w:rsidRPr="00C36828">
        <w:rPr>
          <w:rFonts w:ascii="Times New Roman" w:eastAsia="Batang" w:hAnsi="Times New Roman" w:cs="Times New Roman"/>
          <w:color w:val="000000"/>
          <w:kern w:val="0"/>
          <w:sz w:val="28"/>
          <w:szCs w:val="20"/>
        </w:rPr>
        <w:t>ing</w:t>
      </w:r>
      <w:r w:rsidRPr="00C36828">
        <w:rPr>
          <w:rFonts w:ascii="Times New Roman" w:eastAsia="Batang" w:hAnsi="Times New Roman" w:cs="Times New Roman"/>
          <w:color w:val="000000"/>
          <w:kern w:val="0"/>
          <w:sz w:val="28"/>
          <w:szCs w:val="20"/>
        </w:rPr>
        <w:t xml:space="preserve"> new punitive </w:t>
      </w:r>
      <w:r w:rsidR="005C4120">
        <w:rPr>
          <w:rFonts w:ascii="Times New Roman" w:eastAsia="Batang" w:hAnsi="Times New Roman" w:cs="Times New Roman"/>
          <w:color w:val="000000"/>
          <w:kern w:val="0"/>
          <w:sz w:val="28"/>
          <w:szCs w:val="20"/>
        </w:rPr>
        <w:t>regulations</w:t>
      </w:r>
      <w:r w:rsidR="005C4120" w:rsidRPr="00C36828">
        <w:rPr>
          <w:rFonts w:ascii="Times New Roman" w:eastAsia="Batang" w:hAnsi="Times New Roman" w:cs="Times New Roman"/>
          <w:color w:val="000000"/>
          <w:kern w:val="0"/>
          <w:sz w:val="28"/>
          <w:szCs w:val="20"/>
        </w:rPr>
        <w:t xml:space="preserve"> </w:t>
      </w:r>
      <w:r w:rsidR="00B87BB7" w:rsidRPr="00C36828">
        <w:rPr>
          <w:rFonts w:ascii="Times New Roman" w:eastAsia="Batang" w:hAnsi="Times New Roman" w:cs="Times New Roman"/>
          <w:color w:val="000000"/>
          <w:kern w:val="0"/>
          <w:sz w:val="28"/>
          <w:szCs w:val="20"/>
        </w:rPr>
        <w:t>against</w:t>
      </w:r>
      <w:r w:rsidR="00537DB9" w:rsidRPr="00C36828">
        <w:rPr>
          <w:rFonts w:ascii="Times New Roman" w:eastAsia="Batang" w:hAnsi="Times New Roman" w:cs="Times New Roman"/>
          <w:color w:val="000000"/>
          <w:kern w:val="0"/>
          <w:sz w:val="28"/>
          <w:szCs w:val="20"/>
        </w:rPr>
        <w:t xml:space="preserve"> </w:t>
      </w:r>
      <w:r w:rsidR="0071310F" w:rsidRPr="00C36828">
        <w:rPr>
          <w:rFonts w:ascii="Times New Roman" w:eastAsia="Batang" w:hAnsi="Times New Roman" w:cs="Times New Roman"/>
          <w:color w:val="000000"/>
          <w:kern w:val="0"/>
          <w:sz w:val="28"/>
          <w:szCs w:val="20"/>
        </w:rPr>
        <w:t>new</w:t>
      </w:r>
      <w:r w:rsidRPr="00C36828">
        <w:rPr>
          <w:rFonts w:ascii="Times New Roman" w:eastAsia="Batang" w:hAnsi="Times New Roman" w:cs="Times New Roman"/>
          <w:color w:val="000000"/>
          <w:kern w:val="0"/>
          <w:sz w:val="28"/>
          <w:szCs w:val="20"/>
        </w:rPr>
        <w:t xml:space="preserve"> types of digital sex crimes</w:t>
      </w:r>
      <w:r w:rsidR="00537DB9" w:rsidRPr="00C36828">
        <w:rPr>
          <w:rFonts w:ascii="Times New Roman" w:eastAsia="Batang" w:hAnsi="Times New Roman" w:cs="Times New Roman"/>
          <w:color w:val="000000"/>
          <w:kern w:val="0"/>
          <w:sz w:val="28"/>
          <w:szCs w:val="20"/>
        </w:rPr>
        <w:t>.</w:t>
      </w:r>
    </w:p>
    <w:p w14:paraId="15DF95AA" w14:textId="77777777" w:rsidR="00241276" w:rsidRPr="00C36828" w:rsidRDefault="00241276" w:rsidP="00241276">
      <w:pPr>
        <w:rPr>
          <w:rFonts w:ascii="Times New Roman" w:eastAsia="Batang" w:hAnsi="Times New Roman" w:cs="Times New Roman"/>
          <w:color w:val="000000"/>
          <w:kern w:val="0"/>
          <w:sz w:val="28"/>
          <w:szCs w:val="20"/>
        </w:rPr>
      </w:pPr>
    </w:p>
    <w:p w14:paraId="3D7D4611" w14:textId="77777777" w:rsidR="005C5568" w:rsidRPr="00C36828" w:rsidRDefault="00241276" w:rsidP="005C5568">
      <w:pPr>
        <w:pStyle w:val="a"/>
        <w:spacing w:line="276" w:lineRule="auto"/>
        <w:rPr>
          <w:rFonts w:ascii="Times New Roman" w:hAnsi="Times New Roman" w:cs="Times New Roman"/>
          <w:b/>
          <w:sz w:val="28"/>
        </w:rPr>
      </w:pPr>
      <w:r w:rsidRPr="00C36828">
        <w:rPr>
          <w:rFonts w:ascii="Times New Roman" w:hAnsi="Times New Roman" w:cs="Times New Roman"/>
          <w:b/>
          <w:sz w:val="28"/>
        </w:rPr>
        <w:t xml:space="preserve">Improvements to the </w:t>
      </w:r>
      <w:r w:rsidR="009E0D35" w:rsidRPr="00C36828">
        <w:rPr>
          <w:rFonts w:ascii="Times New Roman" w:hAnsi="Times New Roman" w:cs="Times New Roman"/>
          <w:b/>
          <w:sz w:val="28"/>
        </w:rPr>
        <w:t>Refugee</w:t>
      </w:r>
      <w:r w:rsidRPr="00C36828">
        <w:rPr>
          <w:rFonts w:ascii="Times New Roman" w:hAnsi="Times New Roman" w:cs="Times New Roman"/>
          <w:b/>
          <w:sz w:val="28"/>
        </w:rPr>
        <w:t xml:space="preserve"> Application System and </w:t>
      </w:r>
      <w:r w:rsidR="008063A4" w:rsidRPr="00C36828">
        <w:rPr>
          <w:rFonts w:ascii="Times New Roman" w:hAnsi="Times New Roman" w:cs="Times New Roman"/>
          <w:b/>
          <w:sz w:val="28"/>
        </w:rPr>
        <w:t>Foreigner</w:t>
      </w:r>
      <w:r w:rsidRPr="00C36828">
        <w:rPr>
          <w:rFonts w:ascii="Times New Roman" w:hAnsi="Times New Roman" w:cs="Times New Roman"/>
          <w:b/>
          <w:sz w:val="28"/>
        </w:rPr>
        <w:t xml:space="preserve"> Detention Facilities</w:t>
      </w:r>
    </w:p>
    <w:p w14:paraId="09F5D392" w14:textId="77777777" w:rsidR="005C5568" w:rsidRPr="00C36828" w:rsidRDefault="005C5568" w:rsidP="005C5568">
      <w:pPr>
        <w:pStyle w:val="a"/>
        <w:spacing w:line="276" w:lineRule="auto"/>
        <w:rPr>
          <w:rFonts w:ascii="Times New Roman" w:hAnsi="Times New Roman" w:cs="Times New Roman"/>
          <w:sz w:val="28"/>
        </w:rPr>
      </w:pPr>
    </w:p>
    <w:p w14:paraId="36C22FE7" w14:textId="781DDDA7" w:rsidR="00A77B86" w:rsidRPr="00C36828" w:rsidRDefault="00F65C72" w:rsidP="00380B90">
      <w:pPr>
        <w:pStyle w:val="a"/>
        <w:spacing w:line="276" w:lineRule="auto"/>
        <w:rPr>
          <w:rFonts w:ascii="Times New Roman" w:hAnsi="Times New Roman" w:cs="Times New Roman"/>
          <w:sz w:val="28"/>
        </w:rPr>
      </w:pPr>
      <w:r w:rsidRPr="00C36828">
        <w:rPr>
          <w:rFonts w:ascii="Times New Roman" w:hAnsi="Times New Roman" w:cs="Times New Roman"/>
          <w:sz w:val="28"/>
        </w:rPr>
        <w:t>Through amending</w:t>
      </w:r>
      <w:r w:rsidR="00380B90" w:rsidRPr="00C36828">
        <w:rPr>
          <w:rFonts w:ascii="Times New Roman" w:hAnsi="Times New Roman" w:cs="Times New Roman"/>
          <w:sz w:val="28"/>
        </w:rPr>
        <w:t xml:space="preserve"> the </w:t>
      </w:r>
      <w:r w:rsidR="00380B90" w:rsidRPr="00C36828">
        <w:rPr>
          <w:rFonts w:ascii="Times New Roman" w:hAnsi="Times New Roman" w:cs="Times New Roman"/>
          <w:i/>
          <w:sz w:val="28"/>
        </w:rPr>
        <w:t>Immigration Act</w:t>
      </w:r>
      <w:r w:rsidR="00380B90" w:rsidRPr="00C36828">
        <w:rPr>
          <w:rFonts w:ascii="Times New Roman" w:hAnsi="Times New Roman" w:cs="Times New Roman"/>
          <w:sz w:val="28"/>
        </w:rPr>
        <w:t xml:space="preserve"> in 2022, the government changed the operator of the departure waiting room</w:t>
      </w:r>
      <w:r w:rsidR="00D4359D">
        <w:rPr>
          <w:rFonts w:ascii="Times New Roman" w:hAnsi="Times New Roman" w:cs="Times New Roman"/>
          <w:sz w:val="28"/>
        </w:rPr>
        <w:t xml:space="preserve"> from</w:t>
      </w:r>
      <w:r w:rsidR="00613846">
        <w:rPr>
          <w:rFonts w:ascii="Times New Roman" w:hAnsi="Times New Roman" w:cs="Times New Roman"/>
          <w:sz w:val="28"/>
        </w:rPr>
        <w:t xml:space="preserve"> a private entity </w:t>
      </w:r>
      <w:r w:rsidR="00380B90" w:rsidRPr="00C36828">
        <w:rPr>
          <w:rFonts w:ascii="Times New Roman" w:hAnsi="Times New Roman" w:cs="Times New Roman"/>
          <w:sz w:val="28"/>
        </w:rPr>
        <w:t xml:space="preserve">to the state to ensure more humane treatment for foreigners </w:t>
      </w:r>
      <w:r w:rsidR="00EE2B80" w:rsidRPr="00C36828">
        <w:rPr>
          <w:rFonts w:ascii="Times New Roman" w:hAnsi="Times New Roman" w:cs="Times New Roman"/>
          <w:sz w:val="28"/>
        </w:rPr>
        <w:t>stay</w:t>
      </w:r>
      <w:r w:rsidR="00380B90" w:rsidRPr="00C36828">
        <w:rPr>
          <w:rFonts w:ascii="Times New Roman" w:hAnsi="Times New Roman" w:cs="Times New Roman"/>
          <w:sz w:val="28"/>
        </w:rPr>
        <w:t xml:space="preserve">ing </w:t>
      </w:r>
      <w:r w:rsidR="00EE2B80" w:rsidRPr="00C36828">
        <w:rPr>
          <w:rFonts w:ascii="Times New Roman" w:hAnsi="Times New Roman" w:cs="Times New Roman"/>
          <w:sz w:val="28"/>
        </w:rPr>
        <w:t xml:space="preserve">in </w:t>
      </w:r>
      <w:r w:rsidR="00380B90" w:rsidRPr="00C36828">
        <w:rPr>
          <w:rFonts w:ascii="Times New Roman" w:hAnsi="Times New Roman" w:cs="Times New Roman"/>
          <w:sz w:val="28"/>
        </w:rPr>
        <w:t xml:space="preserve">the room. </w:t>
      </w:r>
    </w:p>
    <w:p w14:paraId="52B47CAB" w14:textId="77777777" w:rsidR="00A77B86" w:rsidRPr="00C36828" w:rsidRDefault="00A77B86" w:rsidP="00380B90">
      <w:pPr>
        <w:pStyle w:val="a"/>
        <w:spacing w:line="276" w:lineRule="auto"/>
        <w:rPr>
          <w:rFonts w:ascii="Times New Roman" w:hAnsi="Times New Roman" w:cs="Times New Roman"/>
          <w:sz w:val="28"/>
        </w:rPr>
      </w:pPr>
    </w:p>
    <w:p w14:paraId="711F9E76" w14:textId="2CCD3F76" w:rsidR="00A77B86" w:rsidRPr="00C36828" w:rsidRDefault="00380B90" w:rsidP="00380B90">
      <w:pPr>
        <w:pStyle w:val="a"/>
        <w:spacing w:line="276" w:lineRule="auto"/>
        <w:rPr>
          <w:rFonts w:ascii="Times New Roman" w:hAnsi="Times New Roman" w:cs="Times New Roman"/>
          <w:sz w:val="28"/>
        </w:rPr>
      </w:pPr>
      <w:r w:rsidRPr="00C36828">
        <w:rPr>
          <w:rFonts w:ascii="Times New Roman" w:hAnsi="Times New Roman" w:cs="Times New Roman"/>
          <w:sz w:val="28"/>
        </w:rPr>
        <w:t xml:space="preserve">In addition, the government revised the </w:t>
      </w:r>
      <w:r w:rsidR="00F65C72" w:rsidRPr="00C36828">
        <w:rPr>
          <w:rFonts w:ascii="Times New Roman" w:hAnsi="Times New Roman" w:cs="Times New Roman"/>
          <w:i/>
          <w:sz w:val="28"/>
        </w:rPr>
        <w:t>Rules on Detention of Foreigners</w:t>
      </w:r>
      <w:r w:rsidR="00F65C72" w:rsidRPr="00C36828">
        <w:rPr>
          <w:rFonts w:ascii="Times New Roman" w:hAnsi="Times New Roman" w:cs="Times New Roman"/>
          <w:sz w:val="28"/>
        </w:rPr>
        <w:t xml:space="preserve"> </w:t>
      </w:r>
      <w:r w:rsidRPr="00C36828">
        <w:rPr>
          <w:rFonts w:ascii="Times New Roman" w:hAnsi="Times New Roman" w:cs="Times New Roman"/>
          <w:sz w:val="28"/>
        </w:rPr>
        <w:t xml:space="preserve">in December 2022 </w:t>
      </w:r>
      <w:r w:rsidR="00B91157" w:rsidRPr="00C36828">
        <w:rPr>
          <w:rFonts w:ascii="Times New Roman" w:hAnsi="Times New Roman" w:cs="Times New Roman"/>
          <w:sz w:val="28"/>
        </w:rPr>
        <w:t>to set up the human rights protection officer which</w:t>
      </w:r>
      <w:r w:rsidR="00C36828" w:rsidRPr="00C36828">
        <w:rPr>
          <w:rFonts w:ascii="Times New Roman" w:hAnsi="Times New Roman" w:cs="Times New Roman"/>
          <w:sz w:val="28"/>
        </w:rPr>
        <w:t xml:space="preserve"> </w:t>
      </w:r>
      <w:r w:rsidR="00496C7E" w:rsidRPr="00C36828">
        <w:rPr>
          <w:rFonts w:ascii="Times New Roman" w:hAnsi="Times New Roman" w:cs="Times New Roman"/>
          <w:sz w:val="28"/>
        </w:rPr>
        <w:t>is responsible for</w:t>
      </w:r>
      <w:r w:rsidRPr="00C36828">
        <w:rPr>
          <w:rFonts w:ascii="Times New Roman" w:hAnsi="Times New Roman" w:cs="Times New Roman"/>
          <w:sz w:val="28"/>
        </w:rPr>
        <w:t xml:space="preserve"> receiving and investigating reports of human rights violations within </w:t>
      </w:r>
      <w:r w:rsidR="00496C7E" w:rsidRPr="00C36828">
        <w:rPr>
          <w:rFonts w:ascii="Times New Roman" w:hAnsi="Times New Roman" w:cs="Times New Roman"/>
          <w:sz w:val="28"/>
        </w:rPr>
        <w:t xml:space="preserve">immigration detention </w:t>
      </w:r>
      <w:r w:rsidRPr="00C36828">
        <w:rPr>
          <w:rFonts w:ascii="Times New Roman" w:hAnsi="Times New Roman" w:cs="Times New Roman"/>
          <w:sz w:val="28"/>
        </w:rPr>
        <w:t>facilities.</w:t>
      </w:r>
      <w:r w:rsidR="00A77B86" w:rsidRPr="00C36828">
        <w:rPr>
          <w:rFonts w:ascii="Times New Roman" w:hAnsi="Times New Roman" w:cs="Times New Roman"/>
          <w:sz w:val="28"/>
        </w:rPr>
        <w:t xml:space="preserve"> </w:t>
      </w:r>
      <w:r w:rsidRPr="00C36828">
        <w:rPr>
          <w:rFonts w:ascii="Times New Roman" w:hAnsi="Times New Roman" w:cs="Times New Roman"/>
          <w:sz w:val="28"/>
        </w:rPr>
        <w:t xml:space="preserve">The possibility of human rights violations has been greatly reduced by specifying a special </w:t>
      </w:r>
      <w:r w:rsidR="00CE01E5">
        <w:rPr>
          <w:rFonts w:ascii="Times New Roman" w:hAnsi="Times New Roman" w:cs="Times New Roman"/>
          <w:sz w:val="28"/>
        </w:rPr>
        <w:t xml:space="preserve">safeguard </w:t>
      </w:r>
      <w:r w:rsidRPr="00C36828">
        <w:rPr>
          <w:rFonts w:ascii="Times New Roman" w:hAnsi="Times New Roman" w:cs="Times New Roman"/>
          <w:sz w:val="28"/>
        </w:rPr>
        <w:t xml:space="preserve">procedure in which </w:t>
      </w:r>
      <w:r w:rsidR="00496C7E" w:rsidRPr="00C36828">
        <w:rPr>
          <w:rFonts w:ascii="Times New Roman" w:hAnsi="Times New Roman" w:cs="Times New Roman"/>
          <w:sz w:val="28"/>
        </w:rPr>
        <w:t>detained</w:t>
      </w:r>
      <w:r w:rsidRPr="00C36828">
        <w:rPr>
          <w:rFonts w:ascii="Times New Roman" w:hAnsi="Times New Roman" w:cs="Times New Roman"/>
          <w:sz w:val="28"/>
        </w:rPr>
        <w:t xml:space="preserve"> </w:t>
      </w:r>
      <w:r w:rsidR="008B4587" w:rsidRPr="00C36828">
        <w:rPr>
          <w:rFonts w:ascii="Times New Roman" w:hAnsi="Times New Roman" w:cs="Times New Roman"/>
          <w:sz w:val="28"/>
        </w:rPr>
        <w:t>foreigners</w:t>
      </w:r>
      <w:r w:rsidRPr="00C36828">
        <w:rPr>
          <w:rFonts w:ascii="Times New Roman" w:hAnsi="Times New Roman" w:cs="Times New Roman"/>
          <w:sz w:val="28"/>
        </w:rPr>
        <w:t xml:space="preserve"> who harm the safety or order of the </w:t>
      </w:r>
      <w:r w:rsidR="00F65C72" w:rsidRPr="00C36828">
        <w:rPr>
          <w:rFonts w:ascii="Times New Roman" w:hAnsi="Times New Roman" w:cs="Times New Roman"/>
          <w:sz w:val="28"/>
        </w:rPr>
        <w:t>immigration detention</w:t>
      </w:r>
      <w:r w:rsidRPr="00C36828">
        <w:rPr>
          <w:rFonts w:ascii="Times New Roman" w:hAnsi="Times New Roman" w:cs="Times New Roman"/>
          <w:sz w:val="28"/>
        </w:rPr>
        <w:t xml:space="preserve"> facility are </w:t>
      </w:r>
      <w:r w:rsidR="00B91157" w:rsidRPr="00C36828">
        <w:rPr>
          <w:rFonts w:ascii="Times New Roman" w:hAnsi="Times New Roman" w:cs="Times New Roman"/>
          <w:sz w:val="28"/>
        </w:rPr>
        <w:t xml:space="preserve">isolated </w:t>
      </w:r>
      <w:r w:rsidRPr="00C36828">
        <w:rPr>
          <w:rFonts w:ascii="Times New Roman" w:hAnsi="Times New Roman" w:cs="Times New Roman"/>
          <w:sz w:val="28"/>
        </w:rPr>
        <w:t xml:space="preserve">and protected in a separate location, and by giving the </w:t>
      </w:r>
      <w:r w:rsidR="00B91157" w:rsidRPr="00C36828">
        <w:rPr>
          <w:rFonts w:ascii="Times New Roman" w:hAnsi="Times New Roman" w:cs="Times New Roman"/>
          <w:sz w:val="28"/>
        </w:rPr>
        <w:t>detained foreigners</w:t>
      </w:r>
      <w:r w:rsidR="00A77B86" w:rsidRPr="00C36828">
        <w:rPr>
          <w:rFonts w:ascii="Times New Roman" w:hAnsi="Times New Roman" w:cs="Times New Roman"/>
          <w:sz w:val="28"/>
        </w:rPr>
        <w:t xml:space="preserve"> </w:t>
      </w:r>
      <w:r w:rsidRPr="00C36828">
        <w:rPr>
          <w:rFonts w:ascii="Times New Roman" w:hAnsi="Times New Roman" w:cs="Times New Roman"/>
          <w:sz w:val="28"/>
        </w:rPr>
        <w:t xml:space="preserve">an opportunity to express their opinions. </w:t>
      </w:r>
    </w:p>
    <w:p w14:paraId="650EF5BF" w14:textId="77777777" w:rsidR="00A77B86" w:rsidRPr="00C36828" w:rsidRDefault="00A77B86" w:rsidP="00380B90">
      <w:pPr>
        <w:pStyle w:val="a"/>
        <w:spacing w:line="276" w:lineRule="auto"/>
        <w:rPr>
          <w:rFonts w:ascii="Times New Roman" w:hAnsi="Times New Roman" w:cs="Times New Roman"/>
          <w:sz w:val="28"/>
        </w:rPr>
      </w:pPr>
    </w:p>
    <w:p w14:paraId="09F69B59" w14:textId="33244FE9" w:rsidR="00380B90" w:rsidRPr="00C36828" w:rsidRDefault="00380B90" w:rsidP="00380B90">
      <w:pPr>
        <w:pStyle w:val="a"/>
        <w:spacing w:line="276" w:lineRule="auto"/>
        <w:rPr>
          <w:rFonts w:ascii="Times New Roman" w:hAnsi="Times New Roman" w:cs="Times New Roman"/>
          <w:sz w:val="28"/>
        </w:rPr>
      </w:pPr>
      <w:r w:rsidRPr="00C36828">
        <w:rPr>
          <w:rFonts w:ascii="Times New Roman" w:hAnsi="Times New Roman" w:cs="Times New Roman"/>
          <w:sz w:val="28"/>
        </w:rPr>
        <w:t>In addition, the government c</w:t>
      </w:r>
      <w:r w:rsidR="00496C7E" w:rsidRPr="00C36828">
        <w:rPr>
          <w:rFonts w:ascii="Times New Roman" w:hAnsi="Times New Roman" w:cs="Times New Roman"/>
          <w:sz w:val="28"/>
        </w:rPr>
        <w:t>onvert</w:t>
      </w:r>
      <w:r w:rsidR="00124F0B">
        <w:rPr>
          <w:rFonts w:ascii="Times New Roman" w:hAnsi="Times New Roman" w:cs="Times New Roman"/>
          <w:sz w:val="28"/>
        </w:rPr>
        <w:t>ed</w:t>
      </w:r>
      <w:r w:rsidR="00496C7E" w:rsidRPr="00C36828">
        <w:rPr>
          <w:rFonts w:ascii="Times New Roman" w:hAnsi="Times New Roman" w:cs="Times New Roman"/>
          <w:sz w:val="28"/>
        </w:rPr>
        <w:t xml:space="preserve"> the </w:t>
      </w:r>
      <w:proofErr w:type="spellStart"/>
      <w:r w:rsidR="00496C7E" w:rsidRPr="00C36828">
        <w:rPr>
          <w:rFonts w:ascii="Times New Roman" w:hAnsi="Times New Roman" w:cs="Times New Roman"/>
          <w:sz w:val="28"/>
        </w:rPr>
        <w:t>Hwaseong</w:t>
      </w:r>
      <w:proofErr w:type="spellEnd"/>
      <w:r w:rsidR="00496C7E" w:rsidRPr="00C36828">
        <w:rPr>
          <w:rFonts w:ascii="Times New Roman" w:hAnsi="Times New Roman" w:cs="Times New Roman"/>
          <w:sz w:val="28"/>
        </w:rPr>
        <w:t xml:space="preserve"> Immigration</w:t>
      </w:r>
      <w:r w:rsidRPr="00C36828">
        <w:rPr>
          <w:rFonts w:ascii="Times New Roman" w:hAnsi="Times New Roman" w:cs="Times New Roman"/>
          <w:sz w:val="28"/>
        </w:rPr>
        <w:t xml:space="preserve"> </w:t>
      </w:r>
      <w:r w:rsidR="00496C7E" w:rsidRPr="00C36828">
        <w:rPr>
          <w:rFonts w:ascii="Times New Roman" w:hAnsi="Times New Roman" w:cs="Times New Roman"/>
          <w:sz w:val="28"/>
        </w:rPr>
        <w:t>Detention Center</w:t>
      </w:r>
      <w:r w:rsidR="007B7EB9" w:rsidRPr="00C36828">
        <w:rPr>
          <w:rFonts w:ascii="Times New Roman" w:hAnsi="Times New Roman" w:cs="Times New Roman"/>
          <w:sz w:val="28"/>
        </w:rPr>
        <w:t xml:space="preserve"> in 2022,</w:t>
      </w:r>
      <w:r w:rsidRPr="00C36828">
        <w:rPr>
          <w:rFonts w:ascii="Times New Roman" w:hAnsi="Times New Roman" w:cs="Times New Roman"/>
          <w:sz w:val="28"/>
        </w:rPr>
        <w:t xml:space="preserve"> the Cheongju </w:t>
      </w:r>
      <w:r w:rsidR="00496C7E" w:rsidRPr="00C36828">
        <w:rPr>
          <w:rFonts w:ascii="Times New Roman" w:hAnsi="Times New Roman" w:cs="Times New Roman"/>
          <w:sz w:val="28"/>
        </w:rPr>
        <w:t>Immigration Center</w:t>
      </w:r>
      <w:r w:rsidRPr="00C36828">
        <w:rPr>
          <w:rFonts w:ascii="Times New Roman" w:hAnsi="Times New Roman" w:cs="Times New Roman"/>
          <w:sz w:val="28"/>
        </w:rPr>
        <w:t xml:space="preserve"> </w:t>
      </w:r>
      <w:r w:rsidR="00A77B86" w:rsidRPr="00C36828">
        <w:rPr>
          <w:rFonts w:ascii="Times New Roman" w:hAnsi="Times New Roman" w:cs="Times New Roman"/>
          <w:sz w:val="28"/>
        </w:rPr>
        <w:t xml:space="preserve">in 2023, </w:t>
      </w:r>
      <w:r w:rsidRPr="00C36828">
        <w:rPr>
          <w:rFonts w:ascii="Times New Roman" w:hAnsi="Times New Roman" w:cs="Times New Roman"/>
          <w:sz w:val="28"/>
        </w:rPr>
        <w:t>into an open</w:t>
      </w:r>
      <w:r w:rsidR="00A77B86" w:rsidRPr="00C36828">
        <w:rPr>
          <w:rFonts w:ascii="Times New Roman" w:hAnsi="Times New Roman" w:cs="Times New Roman"/>
          <w:sz w:val="28"/>
        </w:rPr>
        <w:t>-</w:t>
      </w:r>
      <w:r w:rsidRPr="00C36828">
        <w:rPr>
          <w:rFonts w:ascii="Times New Roman" w:hAnsi="Times New Roman" w:cs="Times New Roman"/>
          <w:sz w:val="28"/>
        </w:rPr>
        <w:t>type</w:t>
      </w:r>
      <w:r w:rsidR="00A77B86" w:rsidRPr="00C36828">
        <w:rPr>
          <w:rFonts w:ascii="Times New Roman" w:hAnsi="Times New Roman" w:cs="Times New Roman"/>
          <w:sz w:val="28"/>
        </w:rPr>
        <w:t>,</w:t>
      </w:r>
      <w:r w:rsidRPr="00C36828">
        <w:rPr>
          <w:rFonts w:ascii="Times New Roman" w:hAnsi="Times New Roman" w:cs="Times New Roman"/>
          <w:sz w:val="28"/>
        </w:rPr>
        <w:t xml:space="preserve"> </w:t>
      </w:r>
      <w:r w:rsidR="007B7EB9" w:rsidRPr="00C36828">
        <w:rPr>
          <w:rFonts w:ascii="Times New Roman" w:hAnsi="Times New Roman" w:cs="Times New Roman"/>
          <w:sz w:val="28"/>
        </w:rPr>
        <w:t>and Yeosu Immigration Center to be under construction</w:t>
      </w:r>
      <w:r w:rsidR="00613846">
        <w:rPr>
          <w:rFonts w:ascii="Times New Roman" w:hAnsi="Times New Roman" w:cs="Times New Roman"/>
          <w:sz w:val="28"/>
        </w:rPr>
        <w:t xml:space="preserve"> for conversion</w:t>
      </w:r>
      <w:r w:rsidR="007B7EB9" w:rsidRPr="00C36828">
        <w:rPr>
          <w:rFonts w:ascii="Times New Roman" w:hAnsi="Times New Roman" w:cs="Times New Roman"/>
          <w:sz w:val="28"/>
        </w:rPr>
        <w:t xml:space="preserve"> in 2024. Furthermore, detainees are ensured of the </w:t>
      </w:r>
      <w:r w:rsidRPr="00C36828">
        <w:rPr>
          <w:rFonts w:ascii="Times New Roman" w:hAnsi="Times New Roman" w:cs="Times New Roman"/>
          <w:sz w:val="28"/>
        </w:rPr>
        <w:t xml:space="preserve">freedom of movement within the shelter and the right </w:t>
      </w:r>
      <w:r w:rsidR="00496C7E" w:rsidRPr="00C36828">
        <w:rPr>
          <w:rFonts w:ascii="Times New Roman" w:hAnsi="Times New Roman" w:cs="Times New Roman"/>
          <w:sz w:val="28"/>
        </w:rPr>
        <w:t>to communicate outside</w:t>
      </w:r>
      <w:r w:rsidR="007B7EB9" w:rsidRPr="00C36828">
        <w:rPr>
          <w:rFonts w:ascii="Times New Roman" w:hAnsi="Times New Roman" w:cs="Times New Roman"/>
          <w:sz w:val="28"/>
        </w:rPr>
        <w:t xml:space="preserve"> as well as accessibility to </w:t>
      </w:r>
      <w:r w:rsidRPr="00C36828">
        <w:rPr>
          <w:rFonts w:ascii="Times New Roman" w:hAnsi="Times New Roman" w:cs="Times New Roman"/>
          <w:sz w:val="28"/>
        </w:rPr>
        <w:t>information</w:t>
      </w:r>
      <w:r w:rsidR="007B7EB9" w:rsidRPr="00C36828">
        <w:rPr>
          <w:rFonts w:ascii="Times New Roman" w:hAnsi="Times New Roman" w:cs="Times New Roman"/>
          <w:sz w:val="28"/>
        </w:rPr>
        <w:t>.</w:t>
      </w:r>
    </w:p>
    <w:p w14:paraId="54B25B94" w14:textId="77777777" w:rsidR="00241276" w:rsidRPr="00C36828" w:rsidRDefault="00241276" w:rsidP="00241276">
      <w:pPr>
        <w:pStyle w:val="a"/>
        <w:spacing w:line="276" w:lineRule="auto"/>
        <w:rPr>
          <w:rFonts w:ascii="Times New Roman" w:hAnsi="Times New Roman" w:cs="Times New Roman"/>
          <w:sz w:val="28"/>
        </w:rPr>
      </w:pPr>
    </w:p>
    <w:p w14:paraId="59702A16" w14:textId="77777777" w:rsidR="004D2A41" w:rsidRPr="00C36828" w:rsidRDefault="00241276" w:rsidP="004D2A41">
      <w:pPr>
        <w:pStyle w:val="a"/>
        <w:spacing w:line="276" w:lineRule="auto"/>
        <w:rPr>
          <w:rFonts w:ascii="Times New Roman" w:hAnsi="Times New Roman" w:cs="Times New Roman"/>
          <w:b/>
          <w:sz w:val="28"/>
        </w:rPr>
      </w:pPr>
      <w:r w:rsidRPr="00C36828">
        <w:rPr>
          <w:rFonts w:ascii="Times New Roman" w:hAnsi="Times New Roman" w:cs="Times New Roman"/>
          <w:b/>
          <w:sz w:val="28"/>
        </w:rPr>
        <w:t>Combatting Human Trafficking</w:t>
      </w:r>
    </w:p>
    <w:p w14:paraId="3F0B685B" w14:textId="77777777" w:rsidR="004D2A41" w:rsidRPr="00C36828" w:rsidRDefault="004D2A41" w:rsidP="004D2A41">
      <w:pPr>
        <w:pStyle w:val="a"/>
        <w:spacing w:line="276" w:lineRule="auto"/>
        <w:rPr>
          <w:rFonts w:ascii="Times New Roman" w:hAnsi="Times New Roman" w:cs="Times New Roman"/>
          <w:sz w:val="28"/>
        </w:rPr>
      </w:pPr>
    </w:p>
    <w:p w14:paraId="33AF4726"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Next, I would like to </w:t>
      </w:r>
      <w:r w:rsidR="00B73355" w:rsidRPr="00C36828">
        <w:rPr>
          <w:rFonts w:ascii="Times New Roman" w:eastAsia="Batang" w:hAnsi="Times New Roman" w:cs="Times New Roman"/>
          <w:color w:val="000000"/>
          <w:kern w:val="0"/>
          <w:sz w:val="28"/>
          <w:szCs w:val="20"/>
        </w:rPr>
        <w:t>move on</w:t>
      </w:r>
      <w:r w:rsidR="004D2A41" w:rsidRPr="00C36828">
        <w:rPr>
          <w:rFonts w:ascii="Times New Roman" w:eastAsia="Batang" w:hAnsi="Times New Roman" w:cs="Times New Roman"/>
          <w:color w:val="000000"/>
          <w:kern w:val="0"/>
          <w:sz w:val="28"/>
          <w:szCs w:val="20"/>
        </w:rPr>
        <w:t>to the issue of</w:t>
      </w:r>
      <w:r w:rsidRPr="00C36828">
        <w:rPr>
          <w:rFonts w:ascii="Times New Roman" w:eastAsia="Batang" w:hAnsi="Times New Roman" w:cs="Times New Roman"/>
          <w:color w:val="000000"/>
          <w:kern w:val="0"/>
          <w:sz w:val="28"/>
          <w:szCs w:val="20"/>
        </w:rPr>
        <w:t xml:space="preserve"> combatting human trafficking.</w:t>
      </w:r>
    </w:p>
    <w:p w14:paraId="66493958"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Starting January 1, 2023, the </w:t>
      </w:r>
      <w:r w:rsidR="008063A4"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has been enforcing the </w:t>
      </w:r>
      <w:r w:rsidR="006D2F08" w:rsidRPr="00C36828">
        <w:rPr>
          <w:rFonts w:ascii="Times New Roman" w:eastAsia="Batang" w:hAnsi="Times New Roman" w:cs="Times New Roman"/>
          <w:i/>
          <w:color w:val="000000"/>
          <w:kern w:val="0"/>
          <w:sz w:val="28"/>
          <w:szCs w:val="20"/>
        </w:rPr>
        <w:t>Anti-Human Trafficking Act</w:t>
      </w:r>
      <w:r w:rsidRPr="00C36828">
        <w:rPr>
          <w:rFonts w:ascii="Times New Roman" w:eastAsia="Batang" w:hAnsi="Times New Roman" w:cs="Times New Roman"/>
          <w:color w:val="000000"/>
          <w:kern w:val="0"/>
          <w:sz w:val="28"/>
          <w:szCs w:val="20"/>
        </w:rPr>
        <w:t xml:space="preserve"> to eradicate human trafficking and ensure a comprehensive and systematic response.</w:t>
      </w:r>
    </w:p>
    <w:p w14:paraId="2229DC2F" w14:textId="77777777" w:rsidR="00241276" w:rsidRPr="00C36828" w:rsidRDefault="006D2F08"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Act </w:t>
      </w:r>
      <w:r w:rsidR="00AC1D67" w:rsidRPr="00C36828">
        <w:rPr>
          <w:rFonts w:ascii="Times New Roman" w:eastAsia="Batang" w:hAnsi="Times New Roman" w:cs="Times New Roman"/>
          <w:color w:val="000000"/>
          <w:kern w:val="0"/>
          <w:sz w:val="28"/>
          <w:szCs w:val="20"/>
        </w:rPr>
        <w:t>defined</w:t>
      </w:r>
      <w:r w:rsidR="00241276" w:rsidRPr="00C36828">
        <w:rPr>
          <w:rFonts w:ascii="Times New Roman" w:eastAsia="Batang" w:hAnsi="Times New Roman" w:cs="Times New Roman"/>
          <w:color w:val="000000"/>
          <w:kern w:val="0"/>
          <w:sz w:val="28"/>
          <w:szCs w:val="20"/>
        </w:rPr>
        <w:t xml:space="preserve"> the human trafficking and the related </w:t>
      </w:r>
      <w:r w:rsidR="004B38CE" w:rsidRPr="00C36828">
        <w:rPr>
          <w:rFonts w:ascii="Times New Roman" w:eastAsia="Batang" w:hAnsi="Times New Roman" w:cs="Times New Roman"/>
          <w:color w:val="000000"/>
          <w:kern w:val="0"/>
          <w:sz w:val="28"/>
          <w:szCs w:val="20"/>
        </w:rPr>
        <w:t>crimes</w:t>
      </w:r>
      <w:r w:rsidR="00736850" w:rsidRPr="00C36828">
        <w:rPr>
          <w:rFonts w:ascii="Times New Roman" w:eastAsia="Batang" w:hAnsi="Times New Roman" w:cs="Times New Roman"/>
          <w:color w:val="000000"/>
          <w:kern w:val="0"/>
          <w:sz w:val="28"/>
          <w:szCs w:val="20"/>
        </w:rPr>
        <w:t xml:space="preserve"> </w:t>
      </w:r>
      <w:r w:rsidR="00241276" w:rsidRPr="00C36828">
        <w:rPr>
          <w:rFonts w:ascii="Times New Roman" w:eastAsia="Batang" w:hAnsi="Times New Roman" w:cs="Times New Roman"/>
          <w:color w:val="000000"/>
          <w:kern w:val="0"/>
          <w:sz w:val="28"/>
          <w:szCs w:val="20"/>
        </w:rPr>
        <w:t xml:space="preserve">in accordance </w:t>
      </w:r>
      <w:r w:rsidR="00736850" w:rsidRPr="00C36828">
        <w:rPr>
          <w:rFonts w:ascii="Times New Roman" w:eastAsia="Batang" w:hAnsi="Times New Roman" w:cs="Times New Roman"/>
          <w:color w:val="000000"/>
          <w:kern w:val="0"/>
          <w:sz w:val="28"/>
          <w:szCs w:val="20"/>
        </w:rPr>
        <w:t xml:space="preserve">to </w:t>
      </w:r>
      <w:r w:rsidR="00B73355" w:rsidRPr="00C36828">
        <w:rPr>
          <w:rFonts w:ascii="Times New Roman" w:eastAsia="Batang" w:hAnsi="Times New Roman" w:cs="Times New Roman"/>
          <w:color w:val="000000"/>
          <w:kern w:val="0"/>
          <w:sz w:val="28"/>
          <w:szCs w:val="20"/>
        </w:rPr>
        <w:t>the</w:t>
      </w:r>
      <w:r w:rsidR="00241276" w:rsidRPr="00C36828">
        <w:rPr>
          <w:rFonts w:ascii="Times New Roman" w:eastAsia="Batang" w:hAnsi="Times New Roman" w:cs="Times New Roman"/>
          <w:color w:val="000000"/>
          <w:kern w:val="0"/>
          <w:sz w:val="28"/>
          <w:szCs w:val="20"/>
        </w:rPr>
        <w:t xml:space="preserve"> international standards and stipulate</w:t>
      </w:r>
      <w:r w:rsidR="00B73355" w:rsidRPr="00C36828">
        <w:rPr>
          <w:rFonts w:ascii="Times New Roman" w:eastAsia="Batang" w:hAnsi="Times New Roman" w:cs="Times New Roman"/>
          <w:color w:val="000000"/>
          <w:kern w:val="0"/>
          <w:sz w:val="28"/>
          <w:szCs w:val="20"/>
        </w:rPr>
        <w:t>d</w:t>
      </w:r>
      <w:r w:rsidR="00241276" w:rsidRPr="00C36828">
        <w:rPr>
          <w:rFonts w:ascii="Times New Roman" w:eastAsia="Batang" w:hAnsi="Times New Roman" w:cs="Times New Roman"/>
          <w:color w:val="000000"/>
          <w:kern w:val="0"/>
          <w:sz w:val="28"/>
          <w:szCs w:val="20"/>
        </w:rPr>
        <w:t xml:space="preserve"> the obligations of the state and local governments to prevent human trafficking.</w:t>
      </w:r>
    </w:p>
    <w:p w14:paraId="3AF0AA2D"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w:t>
      </w:r>
      <w:r w:rsidR="00AC1D67"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has developed and </w:t>
      </w:r>
      <w:r w:rsidR="006D2F08" w:rsidRPr="00C36828">
        <w:rPr>
          <w:rFonts w:ascii="Times New Roman" w:eastAsia="Batang" w:hAnsi="Times New Roman" w:cs="Times New Roman"/>
          <w:color w:val="000000"/>
          <w:kern w:val="0"/>
          <w:sz w:val="28"/>
          <w:szCs w:val="20"/>
        </w:rPr>
        <w:t>utilized indicators to identify victims of human trafficking</w:t>
      </w:r>
      <w:r w:rsidRPr="00C36828">
        <w:rPr>
          <w:rFonts w:ascii="Times New Roman" w:eastAsia="Batang" w:hAnsi="Times New Roman" w:cs="Times New Roman"/>
          <w:color w:val="000000"/>
          <w:kern w:val="0"/>
          <w:sz w:val="28"/>
          <w:szCs w:val="20"/>
        </w:rPr>
        <w:t xml:space="preserve"> and is currently implementing the </w:t>
      </w:r>
      <w:r w:rsidRPr="00C36828">
        <w:rPr>
          <w:rFonts w:ascii="Times New Roman" w:eastAsia="Batang" w:hAnsi="Times New Roman" w:cs="Times New Roman"/>
          <w:i/>
          <w:color w:val="000000"/>
          <w:kern w:val="0"/>
          <w:sz w:val="28"/>
          <w:szCs w:val="20"/>
        </w:rPr>
        <w:t xml:space="preserve">Comprehensive </w:t>
      </w:r>
      <w:r w:rsidR="006D2F08" w:rsidRPr="00C36828">
        <w:rPr>
          <w:rFonts w:ascii="Times New Roman" w:eastAsia="Batang" w:hAnsi="Times New Roman" w:cs="Times New Roman"/>
          <w:i/>
          <w:color w:val="000000"/>
          <w:kern w:val="0"/>
          <w:sz w:val="28"/>
          <w:szCs w:val="20"/>
        </w:rPr>
        <w:t xml:space="preserve">Action </w:t>
      </w:r>
      <w:r w:rsidRPr="00C36828">
        <w:rPr>
          <w:rFonts w:ascii="Times New Roman" w:eastAsia="Batang" w:hAnsi="Times New Roman" w:cs="Times New Roman"/>
          <w:i/>
          <w:color w:val="000000"/>
          <w:kern w:val="0"/>
          <w:sz w:val="28"/>
          <w:szCs w:val="20"/>
        </w:rPr>
        <w:t>Plan for</w:t>
      </w:r>
      <w:r w:rsidR="00736850" w:rsidRPr="00C36828">
        <w:rPr>
          <w:rFonts w:ascii="Times New Roman" w:eastAsia="Batang" w:hAnsi="Times New Roman" w:cs="Times New Roman"/>
          <w:i/>
          <w:color w:val="000000"/>
          <w:kern w:val="0"/>
          <w:sz w:val="28"/>
          <w:szCs w:val="20"/>
        </w:rPr>
        <w:t xml:space="preserve"> </w:t>
      </w:r>
      <w:r w:rsidR="006D2F08" w:rsidRPr="00C36828">
        <w:rPr>
          <w:rFonts w:ascii="Times New Roman" w:eastAsia="Batang" w:hAnsi="Times New Roman" w:cs="Times New Roman"/>
          <w:i/>
          <w:color w:val="000000"/>
          <w:kern w:val="0"/>
          <w:sz w:val="28"/>
          <w:szCs w:val="20"/>
        </w:rPr>
        <w:t>Anti-</w:t>
      </w:r>
      <w:r w:rsidRPr="00C36828">
        <w:rPr>
          <w:rFonts w:ascii="Times New Roman" w:eastAsia="Batang" w:hAnsi="Times New Roman" w:cs="Times New Roman"/>
          <w:i/>
          <w:color w:val="000000"/>
          <w:kern w:val="0"/>
          <w:sz w:val="28"/>
          <w:szCs w:val="20"/>
        </w:rPr>
        <w:t>Human Trafficking Policies</w:t>
      </w:r>
      <w:r w:rsidRPr="00C36828">
        <w:rPr>
          <w:rFonts w:ascii="Times New Roman" w:eastAsia="Batang" w:hAnsi="Times New Roman" w:cs="Times New Roman"/>
          <w:color w:val="000000"/>
          <w:kern w:val="0"/>
          <w:sz w:val="28"/>
          <w:szCs w:val="20"/>
        </w:rPr>
        <w:t>.</w:t>
      </w:r>
    </w:p>
    <w:p w14:paraId="3DBD558B" w14:textId="77777777" w:rsidR="00241276" w:rsidRPr="00C36828" w:rsidRDefault="00241276" w:rsidP="00241276">
      <w:pPr>
        <w:rPr>
          <w:rFonts w:ascii="Times New Roman" w:eastAsia="Batang" w:hAnsi="Times New Roman" w:cs="Times New Roman"/>
          <w:color w:val="000000"/>
          <w:kern w:val="0"/>
          <w:sz w:val="28"/>
          <w:szCs w:val="20"/>
        </w:rPr>
      </w:pPr>
    </w:p>
    <w:p w14:paraId="23877D21" w14:textId="77777777" w:rsidR="00D977E2" w:rsidRPr="00C36828" w:rsidRDefault="00241276" w:rsidP="00D977E2">
      <w:pPr>
        <w:pStyle w:val="a"/>
        <w:spacing w:line="276" w:lineRule="auto"/>
        <w:rPr>
          <w:rFonts w:ascii="Times New Roman" w:hAnsi="Times New Roman" w:cs="Times New Roman"/>
          <w:b/>
          <w:sz w:val="28"/>
        </w:rPr>
      </w:pPr>
      <w:r w:rsidRPr="00C36828">
        <w:rPr>
          <w:rFonts w:ascii="Times New Roman" w:hAnsi="Times New Roman" w:cs="Times New Roman"/>
          <w:b/>
          <w:sz w:val="28"/>
        </w:rPr>
        <w:t xml:space="preserve">Preventing Child Abuse </w:t>
      </w:r>
    </w:p>
    <w:p w14:paraId="1FD82758" w14:textId="77777777" w:rsidR="00D977E2" w:rsidRPr="00C36828" w:rsidRDefault="00D977E2" w:rsidP="00D977E2">
      <w:pPr>
        <w:pStyle w:val="a"/>
        <w:spacing w:line="276" w:lineRule="auto"/>
        <w:rPr>
          <w:rFonts w:ascii="Times New Roman" w:hAnsi="Times New Roman" w:cs="Times New Roman"/>
          <w:sz w:val="28"/>
        </w:rPr>
      </w:pPr>
    </w:p>
    <w:p w14:paraId="426A11F7"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Next, I would like to discuss</w:t>
      </w:r>
      <w:r w:rsidR="00496C7E" w:rsidRPr="00C36828">
        <w:rPr>
          <w:rFonts w:ascii="Times New Roman" w:eastAsia="Batang" w:hAnsi="Times New Roman" w:cs="Times New Roman"/>
          <w:color w:val="000000"/>
          <w:kern w:val="0"/>
          <w:sz w:val="28"/>
          <w:szCs w:val="20"/>
        </w:rPr>
        <w:t xml:space="preserve"> on</w:t>
      </w:r>
      <w:r w:rsidRPr="00C36828">
        <w:rPr>
          <w:rFonts w:ascii="Times New Roman" w:eastAsia="Batang" w:hAnsi="Times New Roman" w:cs="Times New Roman"/>
          <w:color w:val="000000"/>
          <w:kern w:val="0"/>
          <w:sz w:val="28"/>
          <w:szCs w:val="20"/>
        </w:rPr>
        <w:t xml:space="preserve"> preventing child abuse.</w:t>
      </w:r>
    </w:p>
    <w:p w14:paraId="7A401701" w14:textId="77777777" w:rsidR="00DC16E7" w:rsidRPr="00C36828" w:rsidRDefault="00DC16E7" w:rsidP="00241276">
      <w:pPr>
        <w:rPr>
          <w:rFonts w:ascii="Times New Roman" w:eastAsia="Batang" w:hAnsi="Times New Roman" w:cs="Times New Roman"/>
          <w:color w:val="000000"/>
          <w:kern w:val="0"/>
          <w:sz w:val="28"/>
          <w:szCs w:val="20"/>
        </w:rPr>
      </w:pPr>
    </w:p>
    <w:p w14:paraId="07BF7F3F" w14:textId="77777777" w:rsidR="00DC16E7" w:rsidRPr="00C36828" w:rsidRDefault="00DC16E7" w:rsidP="00DC16E7">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In order to effectively respond to</w:t>
      </w:r>
      <w:r w:rsidR="00496C7E" w:rsidRPr="00C36828">
        <w:rPr>
          <w:rFonts w:ascii="Times New Roman" w:eastAsia="Batang" w:hAnsi="Times New Roman" w:cs="Times New Roman"/>
          <w:color w:val="000000"/>
          <w:kern w:val="0"/>
          <w:sz w:val="28"/>
          <w:szCs w:val="20"/>
        </w:rPr>
        <w:t xml:space="preserve"> the issue of</w:t>
      </w:r>
      <w:r w:rsidRPr="00C36828">
        <w:rPr>
          <w:rFonts w:ascii="Times New Roman" w:eastAsia="Batang" w:hAnsi="Times New Roman" w:cs="Times New Roman"/>
          <w:color w:val="000000"/>
          <w:kern w:val="0"/>
          <w:sz w:val="28"/>
          <w:szCs w:val="20"/>
        </w:rPr>
        <w:t xml:space="preserve"> child abuse, the government provided specialized knowledge such as </w:t>
      </w:r>
      <w:r w:rsidR="00DB6754" w:rsidRPr="00C36828">
        <w:rPr>
          <w:rFonts w:ascii="Times New Roman" w:eastAsia="Batang" w:hAnsi="Times New Roman" w:cs="Times New Roman"/>
          <w:color w:val="000000"/>
          <w:kern w:val="0"/>
          <w:sz w:val="28"/>
          <w:szCs w:val="20"/>
        </w:rPr>
        <w:t>related laws</w:t>
      </w:r>
      <w:r w:rsidRPr="00C36828">
        <w:rPr>
          <w:rFonts w:ascii="Times New Roman" w:eastAsia="Batang" w:hAnsi="Times New Roman" w:cs="Times New Roman"/>
          <w:color w:val="000000"/>
          <w:kern w:val="0"/>
          <w:sz w:val="28"/>
          <w:szCs w:val="20"/>
        </w:rPr>
        <w:t xml:space="preserve">, </w:t>
      </w:r>
      <w:r w:rsidR="00E857F0" w:rsidRPr="00C36828">
        <w:rPr>
          <w:rFonts w:ascii="Times New Roman" w:eastAsia="Batang" w:hAnsi="Times New Roman" w:cs="Times New Roman"/>
          <w:color w:val="000000"/>
          <w:kern w:val="0"/>
          <w:sz w:val="28"/>
          <w:szCs w:val="20"/>
        </w:rPr>
        <w:t>case ex</w:t>
      </w:r>
      <w:r w:rsidR="00EE2351" w:rsidRPr="00C36828">
        <w:rPr>
          <w:rFonts w:ascii="Times New Roman" w:eastAsia="Batang" w:hAnsi="Times New Roman" w:cs="Times New Roman"/>
          <w:color w:val="000000"/>
          <w:kern w:val="0"/>
          <w:sz w:val="28"/>
          <w:szCs w:val="20"/>
        </w:rPr>
        <w:t>am</w:t>
      </w:r>
      <w:r w:rsidR="00E857F0" w:rsidRPr="00C36828">
        <w:rPr>
          <w:rFonts w:ascii="Times New Roman" w:eastAsia="Batang" w:hAnsi="Times New Roman" w:cs="Times New Roman"/>
          <w:color w:val="000000"/>
          <w:kern w:val="0"/>
          <w:sz w:val="28"/>
          <w:szCs w:val="20"/>
        </w:rPr>
        <w:t>ples</w:t>
      </w:r>
      <w:r w:rsidRPr="00C36828">
        <w:rPr>
          <w:rFonts w:ascii="Times New Roman" w:eastAsia="Batang" w:hAnsi="Times New Roman" w:cs="Times New Roman"/>
          <w:color w:val="000000"/>
          <w:kern w:val="0"/>
          <w:sz w:val="28"/>
          <w:szCs w:val="20"/>
        </w:rPr>
        <w:t xml:space="preserve">, and investigation methods to personnel dedicated to responding to child abuse </w:t>
      </w:r>
      <w:r w:rsidR="00496C7E" w:rsidRPr="00C36828">
        <w:rPr>
          <w:rFonts w:ascii="Times New Roman" w:eastAsia="Batang" w:hAnsi="Times New Roman" w:cs="Times New Roman"/>
          <w:color w:val="000000"/>
          <w:kern w:val="0"/>
          <w:sz w:val="28"/>
          <w:szCs w:val="20"/>
        </w:rPr>
        <w:t>i</w:t>
      </w:r>
      <w:r w:rsidRPr="00C36828">
        <w:rPr>
          <w:rFonts w:ascii="Times New Roman" w:eastAsia="Batang" w:hAnsi="Times New Roman" w:cs="Times New Roman"/>
          <w:color w:val="000000"/>
          <w:kern w:val="0"/>
          <w:sz w:val="28"/>
          <w:szCs w:val="20"/>
        </w:rPr>
        <w:t>n the front line at least 10 times a year.</w:t>
      </w:r>
    </w:p>
    <w:p w14:paraId="58814D5B" w14:textId="77777777" w:rsidR="00DC16E7" w:rsidRPr="00C36828" w:rsidRDefault="00DC16E7" w:rsidP="00DC16E7">
      <w:pPr>
        <w:rPr>
          <w:rFonts w:ascii="Times New Roman" w:eastAsia="Batang" w:hAnsi="Times New Roman" w:cs="Times New Roman"/>
          <w:color w:val="000000"/>
          <w:kern w:val="0"/>
          <w:sz w:val="28"/>
          <w:szCs w:val="20"/>
        </w:rPr>
      </w:pPr>
    </w:p>
    <w:p w14:paraId="7381821C" w14:textId="131A668E" w:rsidR="00DC16E7" w:rsidRPr="00C36828" w:rsidRDefault="00DC16E7" w:rsidP="00DC16E7">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In addition, </w:t>
      </w:r>
      <w:r w:rsidR="00A77B86" w:rsidRPr="00C36828">
        <w:rPr>
          <w:rFonts w:ascii="Times New Roman" w:eastAsia="Batang" w:hAnsi="Times New Roman" w:cs="Times New Roman"/>
          <w:color w:val="000000"/>
          <w:kern w:val="0"/>
          <w:sz w:val="28"/>
          <w:szCs w:val="20"/>
        </w:rPr>
        <w:t xml:space="preserve">the government vigorously </w:t>
      </w:r>
      <w:r w:rsidRPr="00C36828">
        <w:rPr>
          <w:rFonts w:ascii="Times New Roman" w:eastAsia="Batang" w:hAnsi="Times New Roman" w:cs="Times New Roman"/>
          <w:color w:val="000000"/>
          <w:kern w:val="0"/>
          <w:sz w:val="28"/>
          <w:szCs w:val="20"/>
        </w:rPr>
        <w:t>activated the 'Case Management Conference' system</w:t>
      </w:r>
      <w:r w:rsidR="00F76F3A" w:rsidRPr="00C36828">
        <w:rPr>
          <w:rFonts w:ascii="Times New Roman" w:eastAsia="Batang" w:hAnsi="Times New Roman" w:cs="Times New Roman"/>
          <w:color w:val="000000"/>
          <w:kern w:val="0"/>
          <w:sz w:val="28"/>
          <w:szCs w:val="20"/>
        </w:rPr>
        <w:t xml:space="preserve"> </w:t>
      </w:r>
      <w:r w:rsidR="00D30615" w:rsidRPr="00C36828">
        <w:rPr>
          <w:rFonts w:ascii="Times New Roman" w:eastAsia="Batang" w:hAnsi="Times New Roman" w:cs="Times New Roman"/>
          <w:color w:val="000000"/>
          <w:kern w:val="0"/>
          <w:sz w:val="28"/>
          <w:szCs w:val="20"/>
        </w:rPr>
        <w:t>since</w:t>
      </w:r>
      <w:r w:rsidR="00F76F3A" w:rsidRPr="00C36828">
        <w:rPr>
          <w:rFonts w:ascii="Times New Roman" w:eastAsia="Batang" w:hAnsi="Times New Roman" w:cs="Times New Roman"/>
          <w:color w:val="000000"/>
          <w:kern w:val="0"/>
          <w:sz w:val="28"/>
          <w:szCs w:val="20"/>
        </w:rPr>
        <w:t xml:space="preserve"> 2021</w:t>
      </w:r>
      <w:r w:rsidRPr="00C36828">
        <w:rPr>
          <w:rFonts w:ascii="Times New Roman" w:eastAsia="Batang" w:hAnsi="Times New Roman" w:cs="Times New Roman"/>
          <w:color w:val="000000"/>
          <w:kern w:val="0"/>
          <w:sz w:val="28"/>
          <w:szCs w:val="20"/>
        </w:rPr>
        <w:t xml:space="preserve">, which is a meeting where </w:t>
      </w:r>
      <w:r w:rsidR="00D30615" w:rsidRPr="00C36828">
        <w:rPr>
          <w:rFonts w:ascii="Times New Roman" w:eastAsia="Batang" w:hAnsi="Times New Roman" w:cs="Times New Roman"/>
          <w:color w:val="000000"/>
          <w:kern w:val="0"/>
          <w:sz w:val="28"/>
          <w:szCs w:val="20"/>
        </w:rPr>
        <w:t xml:space="preserve">public prosecutors </w:t>
      </w:r>
      <w:r w:rsidR="006E6E6A">
        <w:rPr>
          <w:rFonts w:ascii="Times New Roman" w:eastAsia="Batang" w:hAnsi="Times New Roman" w:cs="Times New Roman"/>
          <w:color w:val="000000"/>
          <w:kern w:val="0"/>
          <w:sz w:val="28"/>
          <w:szCs w:val="20"/>
        </w:rPr>
        <w:t>to discuss on the protection and assistance of the victims with</w:t>
      </w:r>
      <w:r w:rsidR="006E6E6A" w:rsidRPr="00C36828">
        <w:rPr>
          <w:rFonts w:ascii="Times New Roman" w:eastAsia="Batang" w:hAnsi="Times New Roman" w:cs="Times New Roman"/>
          <w:color w:val="000000"/>
          <w:kern w:val="0"/>
          <w:sz w:val="28"/>
          <w:szCs w:val="20"/>
        </w:rPr>
        <w:t xml:space="preserve"> </w:t>
      </w:r>
      <w:r w:rsidRPr="00C36828">
        <w:rPr>
          <w:rFonts w:ascii="Times New Roman" w:eastAsia="Batang" w:hAnsi="Times New Roman" w:cs="Times New Roman"/>
          <w:color w:val="000000"/>
          <w:kern w:val="0"/>
          <w:sz w:val="28"/>
          <w:szCs w:val="20"/>
        </w:rPr>
        <w:t xml:space="preserve">local experts </w:t>
      </w:r>
      <w:r w:rsidR="007F4D27" w:rsidRPr="00C36828">
        <w:rPr>
          <w:rFonts w:ascii="Times New Roman" w:eastAsia="Batang" w:hAnsi="Times New Roman" w:cs="Times New Roman"/>
          <w:color w:val="000000"/>
          <w:kern w:val="0"/>
          <w:sz w:val="28"/>
          <w:szCs w:val="20"/>
        </w:rPr>
        <w:t xml:space="preserve">on child welfare </w:t>
      </w:r>
      <w:r w:rsidRPr="00C36828">
        <w:rPr>
          <w:rFonts w:ascii="Times New Roman" w:eastAsia="Batang" w:hAnsi="Times New Roman" w:cs="Times New Roman"/>
          <w:color w:val="000000"/>
          <w:kern w:val="0"/>
          <w:sz w:val="28"/>
          <w:szCs w:val="20"/>
        </w:rPr>
        <w:t xml:space="preserve">so that </w:t>
      </w:r>
      <w:r w:rsidR="00C53807" w:rsidRPr="00C36828">
        <w:rPr>
          <w:rFonts w:ascii="Times New Roman" w:eastAsia="Batang" w:hAnsi="Times New Roman" w:cs="Times New Roman"/>
          <w:color w:val="000000"/>
          <w:kern w:val="0"/>
          <w:sz w:val="28"/>
          <w:szCs w:val="20"/>
        </w:rPr>
        <w:t>they</w:t>
      </w:r>
      <w:r w:rsidRPr="00C36828">
        <w:rPr>
          <w:rFonts w:ascii="Times New Roman" w:eastAsia="Batang" w:hAnsi="Times New Roman" w:cs="Times New Roman"/>
          <w:color w:val="000000"/>
          <w:kern w:val="0"/>
          <w:sz w:val="28"/>
          <w:szCs w:val="20"/>
        </w:rPr>
        <w:t xml:space="preserve"> can consider </w:t>
      </w:r>
      <w:r w:rsidR="00F51EF3" w:rsidRPr="00C36828">
        <w:rPr>
          <w:rFonts w:ascii="Times New Roman" w:eastAsia="Batang" w:hAnsi="Times New Roman" w:cs="Times New Roman"/>
          <w:color w:val="000000"/>
          <w:kern w:val="0"/>
          <w:sz w:val="28"/>
          <w:szCs w:val="20"/>
        </w:rPr>
        <w:t>the perspective</w:t>
      </w:r>
      <w:r w:rsidRPr="00C36828">
        <w:rPr>
          <w:rFonts w:ascii="Times New Roman" w:eastAsia="Batang" w:hAnsi="Times New Roman" w:cs="Times New Roman"/>
          <w:color w:val="000000"/>
          <w:kern w:val="0"/>
          <w:sz w:val="28"/>
          <w:szCs w:val="20"/>
        </w:rPr>
        <w:t xml:space="preserve"> of child welfare </w:t>
      </w:r>
      <w:r w:rsidR="00D30615" w:rsidRPr="00C36828">
        <w:rPr>
          <w:rFonts w:ascii="Times New Roman" w:eastAsia="Batang" w:hAnsi="Times New Roman" w:cs="Times New Roman"/>
          <w:color w:val="000000"/>
          <w:kern w:val="0"/>
          <w:sz w:val="28"/>
          <w:szCs w:val="20"/>
        </w:rPr>
        <w:t>in addition to</w:t>
      </w:r>
      <w:r w:rsidRPr="00C36828">
        <w:rPr>
          <w:rFonts w:ascii="Times New Roman" w:eastAsia="Batang" w:hAnsi="Times New Roman" w:cs="Times New Roman"/>
          <w:color w:val="000000"/>
          <w:kern w:val="0"/>
          <w:sz w:val="28"/>
          <w:szCs w:val="20"/>
        </w:rPr>
        <w:t xml:space="preserve"> criminal punishment </w:t>
      </w:r>
      <w:r w:rsidR="00496C7E" w:rsidRPr="00C36828">
        <w:rPr>
          <w:rFonts w:ascii="Times New Roman" w:eastAsia="Batang" w:hAnsi="Times New Roman" w:cs="Times New Roman"/>
          <w:color w:val="000000"/>
          <w:kern w:val="0"/>
          <w:sz w:val="28"/>
          <w:szCs w:val="20"/>
        </w:rPr>
        <w:t xml:space="preserve">when </w:t>
      </w:r>
      <w:r w:rsidR="00D30615" w:rsidRPr="00C36828">
        <w:rPr>
          <w:rFonts w:ascii="Times New Roman" w:eastAsia="Batang" w:hAnsi="Times New Roman" w:cs="Times New Roman"/>
          <w:color w:val="000000"/>
          <w:kern w:val="0"/>
          <w:sz w:val="28"/>
          <w:szCs w:val="20"/>
        </w:rPr>
        <w:t>dispos</w:t>
      </w:r>
      <w:r w:rsidR="00496C7E" w:rsidRPr="00C36828">
        <w:rPr>
          <w:rFonts w:ascii="Times New Roman" w:eastAsia="Batang" w:hAnsi="Times New Roman" w:cs="Times New Roman"/>
          <w:color w:val="000000"/>
          <w:kern w:val="0"/>
          <w:sz w:val="28"/>
          <w:szCs w:val="20"/>
        </w:rPr>
        <w:t xml:space="preserve">ing </w:t>
      </w:r>
      <w:r w:rsidR="00D30615" w:rsidRPr="00C36828">
        <w:rPr>
          <w:rFonts w:ascii="Times New Roman" w:eastAsia="Batang" w:hAnsi="Times New Roman" w:cs="Times New Roman"/>
          <w:color w:val="000000"/>
          <w:kern w:val="0"/>
          <w:sz w:val="28"/>
          <w:szCs w:val="20"/>
        </w:rPr>
        <w:t xml:space="preserve">of </w:t>
      </w:r>
      <w:r w:rsidR="00496C7E" w:rsidRPr="00C36828">
        <w:rPr>
          <w:rFonts w:ascii="Times New Roman" w:eastAsia="Batang" w:hAnsi="Times New Roman" w:cs="Times New Roman"/>
          <w:color w:val="000000"/>
          <w:kern w:val="0"/>
          <w:sz w:val="28"/>
          <w:szCs w:val="20"/>
        </w:rPr>
        <w:t>child abuse</w:t>
      </w:r>
      <w:r w:rsidR="00D30615" w:rsidRPr="00C36828">
        <w:rPr>
          <w:rFonts w:ascii="Times New Roman" w:eastAsia="Batang" w:hAnsi="Times New Roman" w:cs="Times New Roman"/>
          <w:color w:val="000000"/>
          <w:kern w:val="0"/>
          <w:sz w:val="28"/>
          <w:szCs w:val="20"/>
        </w:rPr>
        <w:t xml:space="preserve"> cases</w:t>
      </w:r>
      <w:r w:rsidRPr="00C36828">
        <w:rPr>
          <w:rFonts w:ascii="Times New Roman" w:eastAsia="Batang" w:hAnsi="Times New Roman" w:cs="Times New Roman"/>
          <w:color w:val="000000"/>
          <w:kern w:val="0"/>
          <w:sz w:val="28"/>
          <w:szCs w:val="20"/>
        </w:rPr>
        <w:t>.</w:t>
      </w:r>
    </w:p>
    <w:p w14:paraId="4A695525" w14:textId="77777777" w:rsidR="00241276" w:rsidRPr="00C36828" w:rsidRDefault="00241276" w:rsidP="00241276">
      <w:pPr>
        <w:rPr>
          <w:rFonts w:ascii="Times New Roman" w:eastAsia="Batang" w:hAnsi="Times New Roman" w:cs="Times New Roman"/>
          <w:color w:val="000000"/>
          <w:kern w:val="0"/>
          <w:sz w:val="28"/>
          <w:szCs w:val="20"/>
        </w:rPr>
      </w:pPr>
    </w:p>
    <w:p w14:paraId="45F458B6" w14:textId="77777777" w:rsidR="00D977E2" w:rsidRPr="00C36828" w:rsidRDefault="00241276" w:rsidP="00D977E2">
      <w:pPr>
        <w:pStyle w:val="a"/>
        <w:spacing w:line="276" w:lineRule="auto"/>
        <w:rPr>
          <w:rFonts w:ascii="Times New Roman" w:hAnsi="Times New Roman" w:cs="Times New Roman"/>
          <w:b/>
          <w:sz w:val="28"/>
        </w:rPr>
      </w:pPr>
      <w:r w:rsidRPr="00C36828">
        <w:rPr>
          <w:rFonts w:ascii="Times New Roman" w:hAnsi="Times New Roman" w:cs="Times New Roman"/>
          <w:b/>
          <w:sz w:val="28"/>
        </w:rPr>
        <w:t>Violence and Cruel Treatment in the Military</w:t>
      </w:r>
    </w:p>
    <w:p w14:paraId="49FC2A03" w14:textId="77777777" w:rsidR="00D977E2" w:rsidRPr="00C36828" w:rsidRDefault="00D977E2" w:rsidP="00D977E2">
      <w:pPr>
        <w:pStyle w:val="a"/>
        <w:spacing w:line="276" w:lineRule="auto"/>
        <w:rPr>
          <w:rFonts w:ascii="Times New Roman" w:hAnsi="Times New Roman" w:cs="Times New Roman"/>
          <w:sz w:val="28"/>
        </w:rPr>
      </w:pPr>
    </w:p>
    <w:p w14:paraId="69E4A482"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Next</w:t>
      </w:r>
      <w:r w:rsidR="00496C7E" w:rsidRPr="00C36828">
        <w:rPr>
          <w:rFonts w:ascii="Times New Roman" w:eastAsia="Batang" w:hAnsi="Times New Roman" w:cs="Times New Roman"/>
          <w:color w:val="000000"/>
          <w:kern w:val="0"/>
          <w:sz w:val="28"/>
          <w:szCs w:val="20"/>
        </w:rPr>
        <w:t xml:space="preserve"> is</w:t>
      </w:r>
      <w:r w:rsidRPr="00C36828">
        <w:rPr>
          <w:rFonts w:ascii="Times New Roman" w:eastAsia="Batang" w:hAnsi="Times New Roman" w:cs="Times New Roman"/>
          <w:color w:val="000000"/>
          <w:kern w:val="0"/>
          <w:sz w:val="28"/>
          <w:szCs w:val="20"/>
        </w:rPr>
        <w:t xml:space="preserve"> </w:t>
      </w:r>
      <w:r w:rsidR="004B38CE" w:rsidRPr="00C36828">
        <w:rPr>
          <w:rFonts w:ascii="Times New Roman" w:eastAsia="Batang" w:hAnsi="Times New Roman" w:cs="Times New Roman"/>
          <w:color w:val="000000"/>
          <w:kern w:val="0"/>
          <w:sz w:val="28"/>
          <w:szCs w:val="20"/>
        </w:rPr>
        <w:t xml:space="preserve">on </w:t>
      </w:r>
      <w:r w:rsidRPr="00C36828">
        <w:rPr>
          <w:rFonts w:ascii="Times New Roman" w:eastAsia="Batang" w:hAnsi="Times New Roman" w:cs="Times New Roman"/>
          <w:color w:val="000000"/>
          <w:kern w:val="0"/>
          <w:sz w:val="28"/>
          <w:szCs w:val="20"/>
        </w:rPr>
        <w:t>human rights in the military.</w:t>
      </w:r>
    </w:p>
    <w:p w14:paraId="0387ECE4"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The </w:t>
      </w:r>
      <w:r w:rsidR="008F2BEB"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is continuously working to </w:t>
      </w:r>
      <w:r w:rsidR="008F2BEB" w:rsidRPr="00C36828">
        <w:rPr>
          <w:rFonts w:ascii="Times New Roman" w:eastAsia="Batang" w:hAnsi="Times New Roman" w:cs="Times New Roman"/>
          <w:color w:val="000000"/>
          <w:kern w:val="0"/>
          <w:sz w:val="28"/>
          <w:szCs w:val="20"/>
        </w:rPr>
        <w:t xml:space="preserve">foster a healthy military culture by making continued efforts to </w:t>
      </w:r>
      <w:r w:rsidRPr="00C36828">
        <w:rPr>
          <w:rFonts w:ascii="Times New Roman" w:eastAsia="Batang" w:hAnsi="Times New Roman" w:cs="Times New Roman"/>
          <w:color w:val="000000"/>
          <w:kern w:val="0"/>
          <w:sz w:val="28"/>
          <w:szCs w:val="20"/>
        </w:rPr>
        <w:t xml:space="preserve">eradicate violence and sexual violence in the military and by </w:t>
      </w:r>
      <w:r w:rsidR="008F2BEB" w:rsidRPr="00C36828">
        <w:rPr>
          <w:rFonts w:ascii="Times New Roman" w:eastAsia="Batang" w:hAnsi="Times New Roman" w:cs="Times New Roman"/>
          <w:color w:val="000000"/>
          <w:kern w:val="0"/>
          <w:sz w:val="28"/>
          <w:szCs w:val="20"/>
        </w:rPr>
        <w:t>establishing</w:t>
      </w:r>
      <w:r w:rsidRPr="00C36828">
        <w:rPr>
          <w:rFonts w:ascii="Times New Roman" w:eastAsia="Batang" w:hAnsi="Times New Roman" w:cs="Times New Roman"/>
          <w:color w:val="000000"/>
          <w:kern w:val="0"/>
          <w:sz w:val="28"/>
          <w:szCs w:val="20"/>
        </w:rPr>
        <w:t xml:space="preserve"> human rights protection systems.</w:t>
      </w:r>
    </w:p>
    <w:p w14:paraId="10979C41"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In 2022, the </w:t>
      </w:r>
      <w:r w:rsidR="00E42612"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w:t>
      </w:r>
      <w:r w:rsidR="00581F0B" w:rsidRPr="00C36828">
        <w:rPr>
          <w:rFonts w:ascii="Times New Roman" w:eastAsia="Batang" w:hAnsi="Times New Roman" w:cs="Times New Roman"/>
          <w:color w:val="000000"/>
          <w:kern w:val="0"/>
          <w:sz w:val="28"/>
          <w:szCs w:val="20"/>
        </w:rPr>
        <w:t xml:space="preserve">newly </w:t>
      </w:r>
      <w:r w:rsidRPr="00C36828">
        <w:rPr>
          <w:rFonts w:ascii="Times New Roman" w:eastAsia="Batang" w:hAnsi="Times New Roman" w:cs="Times New Roman"/>
          <w:color w:val="000000"/>
          <w:kern w:val="0"/>
          <w:sz w:val="28"/>
          <w:szCs w:val="20"/>
        </w:rPr>
        <w:t xml:space="preserve">established dedicated organizations </w:t>
      </w:r>
      <w:r w:rsidR="00581F0B" w:rsidRPr="00C36828">
        <w:rPr>
          <w:rFonts w:ascii="Times New Roman" w:eastAsia="Batang" w:hAnsi="Times New Roman" w:cs="Times New Roman"/>
          <w:color w:val="000000"/>
          <w:kern w:val="0"/>
          <w:sz w:val="28"/>
          <w:szCs w:val="20"/>
        </w:rPr>
        <w:t>for prevention of and response</w:t>
      </w:r>
      <w:r w:rsidRPr="00C36828">
        <w:rPr>
          <w:rFonts w:ascii="Times New Roman" w:eastAsia="Batang" w:hAnsi="Times New Roman" w:cs="Times New Roman"/>
          <w:color w:val="000000"/>
          <w:kern w:val="0"/>
          <w:sz w:val="28"/>
          <w:szCs w:val="20"/>
        </w:rPr>
        <w:t xml:space="preserve"> to sexual violence within each branch of the military to handle cases and support victims, and increased the number of military </w:t>
      </w:r>
      <w:r w:rsidR="00581F0B" w:rsidRPr="00C36828">
        <w:rPr>
          <w:rFonts w:ascii="Times New Roman" w:eastAsia="Batang" w:hAnsi="Times New Roman" w:cs="Times New Roman"/>
          <w:color w:val="000000"/>
          <w:kern w:val="0"/>
          <w:sz w:val="28"/>
          <w:szCs w:val="20"/>
        </w:rPr>
        <w:t>sexual distress counseling officers</w:t>
      </w:r>
      <w:r w:rsidRPr="00C36828">
        <w:rPr>
          <w:rFonts w:ascii="Times New Roman" w:eastAsia="Batang" w:hAnsi="Times New Roman" w:cs="Times New Roman"/>
          <w:color w:val="000000"/>
          <w:kern w:val="0"/>
          <w:sz w:val="28"/>
          <w:szCs w:val="20"/>
        </w:rPr>
        <w:t>.</w:t>
      </w:r>
    </w:p>
    <w:p w14:paraId="235230A6"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Furthermore, to prevent human rights violations and ensure </w:t>
      </w:r>
      <w:r w:rsidR="00696350" w:rsidRPr="00C36828">
        <w:rPr>
          <w:rFonts w:ascii="Times New Roman" w:eastAsia="Batang" w:hAnsi="Times New Roman" w:cs="Times New Roman"/>
          <w:color w:val="000000"/>
          <w:kern w:val="0"/>
          <w:sz w:val="28"/>
          <w:szCs w:val="20"/>
        </w:rPr>
        <w:t>remed</w:t>
      </w:r>
      <w:r w:rsidR="00D977E2" w:rsidRPr="00C36828">
        <w:rPr>
          <w:rFonts w:ascii="Times New Roman" w:eastAsia="Batang" w:hAnsi="Times New Roman" w:cs="Times New Roman"/>
          <w:color w:val="000000"/>
          <w:kern w:val="0"/>
          <w:sz w:val="28"/>
          <w:szCs w:val="20"/>
        </w:rPr>
        <w:t>y</w:t>
      </w:r>
      <w:r w:rsidR="00696350" w:rsidRPr="00C36828">
        <w:rPr>
          <w:rFonts w:ascii="Times New Roman" w:eastAsia="Batang" w:hAnsi="Times New Roman" w:cs="Times New Roman"/>
          <w:color w:val="000000"/>
          <w:kern w:val="0"/>
          <w:sz w:val="28"/>
          <w:szCs w:val="20"/>
        </w:rPr>
        <w:t xml:space="preserve"> of rights</w:t>
      </w:r>
      <w:r w:rsidRPr="00C36828">
        <w:rPr>
          <w:rFonts w:ascii="Times New Roman" w:eastAsia="Batang" w:hAnsi="Times New Roman" w:cs="Times New Roman"/>
          <w:color w:val="000000"/>
          <w:kern w:val="0"/>
          <w:sz w:val="28"/>
          <w:szCs w:val="20"/>
        </w:rPr>
        <w:t xml:space="preserve"> for military personnel, the </w:t>
      </w:r>
      <w:r w:rsidR="00696350"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overnment established the</w:t>
      </w:r>
      <w:r w:rsidR="00B40153" w:rsidRPr="00C36828">
        <w:rPr>
          <w:rFonts w:ascii="Times New Roman" w:eastAsia="Batang" w:hAnsi="Times New Roman" w:cs="Times New Roman"/>
          <w:color w:val="000000"/>
          <w:kern w:val="0"/>
          <w:sz w:val="28"/>
          <w:szCs w:val="20"/>
        </w:rPr>
        <w:t xml:space="preserve"> </w:t>
      </w:r>
      <w:r w:rsidR="00B40153" w:rsidRPr="00C36828">
        <w:rPr>
          <w:rFonts w:ascii="Times New Roman" w:eastAsia="Batang" w:hAnsi="Times New Roman" w:cs="Times New Roman"/>
          <w:i/>
          <w:color w:val="000000"/>
          <w:kern w:val="0"/>
          <w:sz w:val="28"/>
          <w:szCs w:val="20"/>
        </w:rPr>
        <w:t>Military</w:t>
      </w:r>
      <w:r w:rsidRPr="00C36828">
        <w:rPr>
          <w:rFonts w:ascii="Times New Roman" w:eastAsia="Batang" w:hAnsi="Times New Roman" w:cs="Times New Roman"/>
          <w:i/>
          <w:color w:val="000000"/>
          <w:kern w:val="0"/>
          <w:sz w:val="28"/>
          <w:szCs w:val="20"/>
        </w:rPr>
        <w:t xml:space="preserve"> Human Rights Protection Officer</w:t>
      </w:r>
      <w:r w:rsidRPr="00C36828">
        <w:rPr>
          <w:rFonts w:ascii="Times New Roman" w:eastAsia="Batang" w:hAnsi="Times New Roman" w:cs="Times New Roman"/>
          <w:color w:val="000000"/>
          <w:kern w:val="0"/>
          <w:sz w:val="28"/>
          <w:szCs w:val="20"/>
        </w:rPr>
        <w:t xml:space="preserve"> and the</w:t>
      </w:r>
      <w:r w:rsidR="00667ED2" w:rsidRPr="00C36828">
        <w:rPr>
          <w:rFonts w:ascii="Times New Roman" w:eastAsia="Batang" w:hAnsi="Times New Roman" w:cs="Times New Roman"/>
          <w:color w:val="000000"/>
          <w:kern w:val="0"/>
          <w:sz w:val="28"/>
          <w:szCs w:val="20"/>
        </w:rPr>
        <w:t xml:space="preserve"> </w:t>
      </w:r>
      <w:r w:rsidR="00D02072" w:rsidRPr="00C36828">
        <w:rPr>
          <w:rFonts w:ascii="Times New Roman" w:eastAsia="Batang" w:hAnsi="Times New Roman" w:cs="Times New Roman"/>
          <w:i/>
          <w:color w:val="000000"/>
          <w:kern w:val="0"/>
          <w:sz w:val="28"/>
          <w:szCs w:val="20"/>
        </w:rPr>
        <w:t>Military Human Rights Protection</w:t>
      </w:r>
      <w:r w:rsidR="00D02072" w:rsidRPr="00C36828">
        <w:rPr>
          <w:rFonts w:ascii="Times New Roman" w:eastAsia="Batang" w:hAnsi="Times New Roman" w:cs="Times New Roman"/>
          <w:color w:val="000000"/>
          <w:kern w:val="0"/>
          <w:sz w:val="28"/>
          <w:szCs w:val="20"/>
        </w:rPr>
        <w:t xml:space="preserve"> </w:t>
      </w:r>
      <w:r w:rsidR="00667ED2" w:rsidRPr="00C36828">
        <w:rPr>
          <w:rFonts w:ascii="Times New Roman" w:eastAsia="Batang" w:hAnsi="Times New Roman" w:cs="Times New Roman"/>
          <w:i/>
          <w:color w:val="000000"/>
          <w:kern w:val="0"/>
          <w:sz w:val="28"/>
          <w:szCs w:val="20"/>
        </w:rPr>
        <w:t>Committee</w:t>
      </w:r>
      <w:r w:rsidR="00F76F3A" w:rsidRPr="00C36828">
        <w:rPr>
          <w:rFonts w:ascii="Times New Roman" w:eastAsia="Batang" w:hAnsi="Times New Roman" w:cs="Times New Roman"/>
          <w:i/>
          <w:color w:val="000000"/>
          <w:kern w:val="0"/>
          <w:sz w:val="28"/>
          <w:szCs w:val="20"/>
        </w:rPr>
        <w:t xml:space="preserve"> </w:t>
      </w:r>
      <w:r w:rsidR="00F76F3A" w:rsidRPr="00C36828">
        <w:rPr>
          <w:rFonts w:ascii="Times New Roman" w:eastAsia="Batang" w:hAnsi="Times New Roman" w:cs="Times New Roman"/>
          <w:color w:val="000000"/>
          <w:kern w:val="0"/>
          <w:sz w:val="28"/>
          <w:szCs w:val="20"/>
        </w:rPr>
        <w:t>in 2022</w:t>
      </w:r>
      <w:r w:rsidR="00667ED2" w:rsidRPr="00C36828">
        <w:rPr>
          <w:rFonts w:ascii="Times New Roman" w:eastAsia="Batang" w:hAnsi="Times New Roman" w:cs="Times New Roman"/>
          <w:i/>
          <w:color w:val="000000"/>
          <w:kern w:val="0"/>
          <w:sz w:val="28"/>
          <w:szCs w:val="20"/>
        </w:rPr>
        <w:t xml:space="preserve"> </w:t>
      </w:r>
      <w:r w:rsidRPr="00C36828">
        <w:rPr>
          <w:rFonts w:ascii="Times New Roman" w:eastAsia="Batang" w:hAnsi="Times New Roman" w:cs="Times New Roman"/>
          <w:color w:val="000000"/>
          <w:kern w:val="0"/>
          <w:sz w:val="28"/>
          <w:szCs w:val="20"/>
        </w:rPr>
        <w:t xml:space="preserve">as comprehensive </w:t>
      </w:r>
      <w:r w:rsidR="00496C7E" w:rsidRPr="00C36828">
        <w:rPr>
          <w:rFonts w:ascii="Times New Roman" w:eastAsia="Batang" w:hAnsi="Times New Roman" w:cs="Times New Roman"/>
          <w:color w:val="000000"/>
          <w:kern w:val="0"/>
          <w:sz w:val="28"/>
          <w:szCs w:val="20"/>
        </w:rPr>
        <w:t>r</w:t>
      </w:r>
      <w:r w:rsidR="002A5071" w:rsidRPr="00C36828">
        <w:rPr>
          <w:rFonts w:ascii="Times New Roman" w:eastAsia="Batang" w:hAnsi="Times New Roman" w:cs="Times New Roman"/>
          <w:color w:val="000000"/>
          <w:kern w:val="0"/>
          <w:sz w:val="28"/>
          <w:szCs w:val="20"/>
        </w:rPr>
        <w:t>emed</w:t>
      </w:r>
      <w:r w:rsidR="00496C7E" w:rsidRPr="00C36828">
        <w:rPr>
          <w:rFonts w:ascii="Times New Roman" w:eastAsia="Batang" w:hAnsi="Times New Roman" w:cs="Times New Roman"/>
          <w:color w:val="000000"/>
          <w:kern w:val="0"/>
          <w:sz w:val="28"/>
          <w:szCs w:val="20"/>
        </w:rPr>
        <w:t>ial</w:t>
      </w:r>
      <w:r w:rsidR="002A5071" w:rsidRPr="00C36828">
        <w:rPr>
          <w:rFonts w:ascii="Times New Roman" w:eastAsia="Batang" w:hAnsi="Times New Roman" w:cs="Times New Roman"/>
          <w:color w:val="000000"/>
          <w:kern w:val="0"/>
          <w:sz w:val="28"/>
          <w:szCs w:val="20"/>
        </w:rPr>
        <w:t xml:space="preserve"> </w:t>
      </w:r>
      <w:r w:rsidRPr="00C36828">
        <w:rPr>
          <w:rFonts w:ascii="Times New Roman" w:eastAsia="Batang" w:hAnsi="Times New Roman" w:cs="Times New Roman"/>
          <w:color w:val="000000"/>
          <w:kern w:val="0"/>
          <w:sz w:val="28"/>
          <w:szCs w:val="20"/>
        </w:rPr>
        <w:t xml:space="preserve">bodies within the </w:t>
      </w:r>
      <w:r w:rsidR="00DE7539" w:rsidRPr="00C36828">
        <w:rPr>
          <w:rFonts w:ascii="Times New Roman" w:eastAsia="Batang" w:hAnsi="Times New Roman" w:cs="Times New Roman"/>
          <w:color w:val="000000"/>
          <w:kern w:val="0"/>
          <w:sz w:val="28"/>
          <w:szCs w:val="20"/>
        </w:rPr>
        <w:t>NHRC</w:t>
      </w:r>
      <w:r w:rsidR="007B7EB9" w:rsidRPr="00C36828">
        <w:rPr>
          <w:rFonts w:ascii="Times New Roman" w:eastAsia="Batang" w:hAnsi="Times New Roman" w:cs="Times New Roman"/>
          <w:color w:val="000000"/>
          <w:kern w:val="0"/>
          <w:sz w:val="28"/>
          <w:szCs w:val="20"/>
        </w:rPr>
        <w:t>K</w:t>
      </w:r>
      <w:r w:rsidRPr="00C36828">
        <w:rPr>
          <w:rFonts w:ascii="Times New Roman" w:eastAsia="Batang" w:hAnsi="Times New Roman" w:cs="Times New Roman"/>
          <w:color w:val="000000"/>
          <w:kern w:val="0"/>
          <w:sz w:val="28"/>
          <w:szCs w:val="20"/>
        </w:rPr>
        <w:t>.</w:t>
      </w:r>
    </w:p>
    <w:p w14:paraId="23210B46" w14:textId="77777777" w:rsidR="00E21C56" w:rsidRDefault="00E21C56" w:rsidP="00E21C56">
      <w:pPr>
        <w:rPr>
          <w:sz w:val="22"/>
        </w:rPr>
      </w:pPr>
    </w:p>
    <w:p w14:paraId="45BA5465" w14:textId="77777777" w:rsidR="00C36828" w:rsidRPr="00C36828" w:rsidRDefault="00C36828" w:rsidP="00E21C56">
      <w:pPr>
        <w:rPr>
          <w:sz w:val="22"/>
        </w:rPr>
      </w:pPr>
    </w:p>
    <w:p w14:paraId="184489F9" w14:textId="77777777" w:rsidR="00F10BFC" w:rsidRPr="00C36828" w:rsidRDefault="00241276" w:rsidP="00E147FF">
      <w:pPr>
        <w:pStyle w:val="a"/>
        <w:numPr>
          <w:ilvl w:val="0"/>
          <w:numId w:val="3"/>
        </w:numPr>
        <w:shd w:val="clear" w:color="auto" w:fill="FFFFFF"/>
        <w:spacing w:line="273" w:lineRule="auto"/>
        <w:rPr>
          <w:rFonts w:ascii="Times New Roman" w:hAnsi="Times New Roman" w:cs="Times New Roman"/>
          <w:b/>
          <w:bCs/>
          <w:sz w:val="28"/>
          <w:szCs w:val="24"/>
        </w:rPr>
      </w:pPr>
      <w:r w:rsidRPr="00C36828">
        <w:rPr>
          <w:rFonts w:ascii="Times New Roman" w:hAnsi="Times New Roman" w:cs="Times New Roman"/>
          <w:b/>
          <w:sz w:val="28"/>
        </w:rPr>
        <w:t>Conclusion</w:t>
      </w:r>
    </w:p>
    <w:p w14:paraId="186DE2C9" w14:textId="77777777" w:rsidR="00F10BFC" w:rsidRPr="00C36828" w:rsidRDefault="00F10BFC" w:rsidP="00F10BFC">
      <w:pPr>
        <w:pStyle w:val="a"/>
        <w:shd w:val="clear" w:color="auto" w:fill="FFFFFF"/>
        <w:spacing w:line="273" w:lineRule="auto"/>
        <w:rPr>
          <w:rFonts w:ascii="Times New Roman" w:hAnsi="Times New Roman"/>
          <w:b/>
          <w:bCs/>
          <w:color w:val="auto"/>
          <w:spacing w:val="-5"/>
          <w:sz w:val="28"/>
        </w:rPr>
      </w:pPr>
    </w:p>
    <w:p w14:paraId="4AA1FDE1" w14:textId="77777777" w:rsidR="00D977E2" w:rsidRPr="00C36828" w:rsidRDefault="00491E19" w:rsidP="00F10BFC">
      <w:pPr>
        <w:rPr>
          <w:rFonts w:ascii="Times New Roman" w:hAnsi="Times New Roman" w:cs="Times New Roman"/>
          <w:sz w:val="28"/>
          <w:szCs w:val="24"/>
        </w:rPr>
      </w:pPr>
      <w:r w:rsidRPr="00C36828">
        <w:rPr>
          <w:rFonts w:ascii="Times New Roman" w:hAnsi="Times New Roman" w:cs="Times New Roman"/>
          <w:sz w:val="28"/>
          <w:szCs w:val="24"/>
        </w:rPr>
        <w:t xml:space="preserve">Honorable </w:t>
      </w:r>
      <w:r w:rsidR="00D977E2" w:rsidRPr="00C36828">
        <w:rPr>
          <w:rFonts w:ascii="Times New Roman" w:hAnsi="Times New Roman" w:cs="Times New Roman"/>
          <w:sz w:val="28"/>
          <w:szCs w:val="24"/>
        </w:rPr>
        <w:t>Chair</w:t>
      </w:r>
      <w:r w:rsidRPr="00C36828">
        <w:rPr>
          <w:rFonts w:ascii="Times New Roman" w:hAnsi="Times New Roman" w:cs="Times New Roman"/>
          <w:sz w:val="28"/>
          <w:szCs w:val="24"/>
        </w:rPr>
        <w:t>person</w:t>
      </w:r>
      <w:r w:rsidR="00D977E2" w:rsidRPr="00C36828">
        <w:rPr>
          <w:rFonts w:ascii="Times New Roman" w:hAnsi="Times New Roman" w:cs="Times New Roman"/>
          <w:sz w:val="28"/>
          <w:szCs w:val="24"/>
        </w:rPr>
        <w:t>, and distinguished members of the Committee,</w:t>
      </w:r>
    </w:p>
    <w:p w14:paraId="439577CE"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lastRenderedPageBreak/>
        <w:t xml:space="preserve">The </w:t>
      </w:r>
      <w:r w:rsidR="005801FF"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overnment has exerted all efforts to ensure that the spirit of the Convention</w:t>
      </w:r>
      <w:r w:rsidR="005801FF" w:rsidRPr="00C36828">
        <w:rPr>
          <w:rFonts w:ascii="Times New Roman" w:eastAsia="Batang" w:hAnsi="Times New Roman" w:cs="Times New Roman"/>
          <w:color w:val="000000"/>
          <w:kern w:val="0"/>
          <w:sz w:val="28"/>
          <w:szCs w:val="20"/>
        </w:rPr>
        <w:t xml:space="preserve"> </w:t>
      </w:r>
      <w:r w:rsidRPr="00C36828">
        <w:rPr>
          <w:rFonts w:ascii="Times New Roman" w:eastAsia="Batang" w:hAnsi="Times New Roman" w:cs="Times New Roman"/>
          <w:color w:val="000000"/>
          <w:kern w:val="0"/>
          <w:sz w:val="28"/>
          <w:szCs w:val="20"/>
        </w:rPr>
        <w:t>—that no one shall be subjected to torture or to cruel, inhuman, or degrading treatment or punishment—is effectively realized.</w:t>
      </w:r>
    </w:p>
    <w:p w14:paraId="5821F639"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Furthermore, the </w:t>
      </w:r>
      <w:r w:rsidR="005801FF"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reaffirms its </w:t>
      </w:r>
      <w:r w:rsidR="00491E19" w:rsidRPr="00C36828">
        <w:rPr>
          <w:rFonts w:ascii="Times New Roman" w:eastAsia="Batang" w:hAnsi="Times New Roman" w:cs="Times New Roman"/>
          <w:color w:val="000000"/>
          <w:kern w:val="0"/>
          <w:sz w:val="28"/>
          <w:szCs w:val="20"/>
        </w:rPr>
        <w:t xml:space="preserve">stance on </w:t>
      </w:r>
      <w:r w:rsidRPr="00C36828">
        <w:rPr>
          <w:rFonts w:ascii="Times New Roman" w:eastAsia="Batang" w:hAnsi="Times New Roman" w:cs="Times New Roman"/>
          <w:color w:val="000000"/>
          <w:kern w:val="0"/>
          <w:sz w:val="28"/>
          <w:szCs w:val="20"/>
        </w:rPr>
        <w:t>zero-tolerance towards any acts of torture or abuse.</w:t>
      </w:r>
    </w:p>
    <w:p w14:paraId="29EFC120"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During this </w:t>
      </w:r>
      <w:r w:rsidR="005801FF" w:rsidRPr="00C36828">
        <w:rPr>
          <w:rFonts w:ascii="Times New Roman" w:eastAsia="Batang" w:hAnsi="Times New Roman" w:cs="Times New Roman"/>
          <w:color w:val="000000"/>
          <w:kern w:val="0"/>
          <w:sz w:val="28"/>
          <w:szCs w:val="20"/>
        </w:rPr>
        <w:t>consideration</w:t>
      </w:r>
      <w:r w:rsidRPr="00C36828">
        <w:rPr>
          <w:rFonts w:ascii="Times New Roman" w:eastAsia="Batang" w:hAnsi="Times New Roman" w:cs="Times New Roman"/>
          <w:color w:val="000000"/>
          <w:kern w:val="0"/>
          <w:sz w:val="28"/>
          <w:szCs w:val="20"/>
        </w:rPr>
        <w:t xml:space="preserve"> period, the </w:t>
      </w:r>
      <w:r w:rsidR="005801FF" w:rsidRPr="00C36828">
        <w:rPr>
          <w:rFonts w:ascii="Times New Roman" w:eastAsia="Batang" w:hAnsi="Times New Roman" w:cs="Times New Roman"/>
          <w:color w:val="000000"/>
          <w:kern w:val="0"/>
          <w:sz w:val="28"/>
          <w:szCs w:val="20"/>
        </w:rPr>
        <w:t>G</w:t>
      </w:r>
      <w:r w:rsidRPr="00C36828">
        <w:rPr>
          <w:rFonts w:ascii="Times New Roman" w:eastAsia="Batang" w:hAnsi="Times New Roman" w:cs="Times New Roman"/>
          <w:color w:val="000000"/>
          <w:kern w:val="0"/>
          <w:sz w:val="28"/>
          <w:szCs w:val="20"/>
        </w:rPr>
        <w:t xml:space="preserve">overnment aims to </w:t>
      </w:r>
      <w:r w:rsidR="005801FF" w:rsidRPr="00C36828">
        <w:rPr>
          <w:rFonts w:ascii="Times New Roman" w:eastAsia="Batang" w:hAnsi="Times New Roman" w:cs="Times New Roman"/>
          <w:color w:val="000000"/>
          <w:kern w:val="0"/>
          <w:sz w:val="28"/>
          <w:szCs w:val="20"/>
        </w:rPr>
        <w:t>review</w:t>
      </w:r>
      <w:r w:rsidRPr="00C36828">
        <w:rPr>
          <w:rFonts w:ascii="Times New Roman" w:eastAsia="Batang" w:hAnsi="Times New Roman" w:cs="Times New Roman"/>
          <w:color w:val="000000"/>
          <w:kern w:val="0"/>
          <w:sz w:val="28"/>
          <w:szCs w:val="20"/>
        </w:rPr>
        <w:t xml:space="preserve"> </w:t>
      </w:r>
      <w:r w:rsidR="005801FF" w:rsidRPr="00C36828">
        <w:rPr>
          <w:rFonts w:ascii="Times New Roman" w:eastAsia="Batang" w:hAnsi="Times New Roman" w:cs="Times New Roman"/>
          <w:color w:val="000000"/>
          <w:kern w:val="0"/>
          <w:sz w:val="28"/>
          <w:szCs w:val="20"/>
        </w:rPr>
        <w:t>our</w:t>
      </w:r>
      <w:r w:rsidRPr="00C36828">
        <w:rPr>
          <w:rFonts w:ascii="Times New Roman" w:eastAsia="Batang" w:hAnsi="Times New Roman" w:cs="Times New Roman"/>
          <w:color w:val="000000"/>
          <w:kern w:val="0"/>
          <w:sz w:val="28"/>
          <w:szCs w:val="20"/>
        </w:rPr>
        <w:t xml:space="preserve"> implementation </w:t>
      </w:r>
      <w:r w:rsidR="005801FF" w:rsidRPr="00C36828">
        <w:rPr>
          <w:rFonts w:ascii="Times New Roman" w:eastAsia="Batang" w:hAnsi="Times New Roman" w:cs="Times New Roman"/>
          <w:color w:val="000000"/>
          <w:kern w:val="0"/>
          <w:sz w:val="28"/>
          <w:szCs w:val="20"/>
        </w:rPr>
        <w:t xml:space="preserve">progress </w:t>
      </w:r>
      <w:r w:rsidRPr="00C36828">
        <w:rPr>
          <w:rFonts w:ascii="Times New Roman" w:eastAsia="Batang" w:hAnsi="Times New Roman" w:cs="Times New Roman"/>
          <w:color w:val="000000"/>
          <w:kern w:val="0"/>
          <w:sz w:val="28"/>
          <w:szCs w:val="20"/>
        </w:rPr>
        <w:t xml:space="preserve">of the Convention through meaningful dialogue with the Committee. Our delegation will strive to </w:t>
      </w:r>
      <w:r w:rsidR="00491E19" w:rsidRPr="00C36828">
        <w:rPr>
          <w:rFonts w:ascii="Times New Roman" w:eastAsia="Batang" w:hAnsi="Times New Roman" w:cs="Times New Roman"/>
          <w:color w:val="000000"/>
          <w:kern w:val="0"/>
          <w:sz w:val="28"/>
          <w:szCs w:val="20"/>
        </w:rPr>
        <w:t xml:space="preserve">respond to </w:t>
      </w:r>
      <w:r w:rsidRPr="00C36828">
        <w:rPr>
          <w:rFonts w:ascii="Times New Roman" w:eastAsia="Batang" w:hAnsi="Times New Roman" w:cs="Times New Roman"/>
          <w:color w:val="000000"/>
          <w:kern w:val="0"/>
          <w:sz w:val="28"/>
          <w:szCs w:val="20"/>
        </w:rPr>
        <w:t xml:space="preserve">the Committee’s questions </w:t>
      </w:r>
      <w:r w:rsidR="00491E19" w:rsidRPr="00C36828">
        <w:rPr>
          <w:rFonts w:ascii="Times New Roman" w:eastAsia="Batang" w:hAnsi="Times New Roman" w:cs="Times New Roman"/>
          <w:color w:val="000000"/>
          <w:kern w:val="0"/>
          <w:sz w:val="28"/>
          <w:szCs w:val="20"/>
        </w:rPr>
        <w:t xml:space="preserve">with sincerity and </w:t>
      </w:r>
      <w:r w:rsidR="00C53807" w:rsidRPr="00C36828">
        <w:rPr>
          <w:rFonts w:ascii="Times New Roman" w:eastAsia="Batang" w:hAnsi="Times New Roman" w:cs="Times New Roman"/>
          <w:color w:val="000000"/>
          <w:kern w:val="0"/>
          <w:sz w:val="28"/>
          <w:szCs w:val="20"/>
        </w:rPr>
        <w:t xml:space="preserve">good faith </w:t>
      </w:r>
      <w:r w:rsidRPr="00C36828">
        <w:rPr>
          <w:rFonts w:ascii="Times New Roman" w:eastAsia="Batang" w:hAnsi="Times New Roman" w:cs="Times New Roman"/>
          <w:color w:val="000000"/>
          <w:kern w:val="0"/>
          <w:sz w:val="28"/>
          <w:szCs w:val="20"/>
        </w:rPr>
        <w:t>over the next two days.</w:t>
      </w:r>
    </w:p>
    <w:p w14:paraId="6DD0A8FC" w14:textId="77777777" w:rsidR="00241276" w:rsidRPr="00C36828" w:rsidRDefault="00241276" w:rsidP="00241276">
      <w:pPr>
        <w:rPr>
          <w:rFonts w:ascii="Times New Roman" w:eastAsia="Batang" w:hAnsi="Times New Roman" w:cs="Times New Roman"/>
          <w:color w:val="000000"/>
          <w:kern w:val="0"/>
          <w:sz w:val="28"/>
          <w:szCs w:val="20"/>
        </w:rPr>
      </w:pPr>
      <w:r w:rsidRPr="00C36828">
        <w:rPr>
          <w:rFonts w:ascii="Times New Roman" w:eastAsia="Batang" w:hAnsi="Times New Roman" w:cs="Times New Roman"/>
          <w:color w:val="000000"/>
          <w:kern w:val="0"/>
          <w:sz w:val="28"/>
          <w:szCs w:val="20"/>
        </w:rPr>
        <w:t xml:space="preserve">Lastly, I would like to express my respect for all of you who are dedicated </w:t>
      </w:r>
      <w:r w:rsidR="00491E19" w:rsidRPr="00C36828">
        <w:rPr>
          <w:rFonts w:ascii="Times New Roman" w:eastAsia="Batang" w:hAnsi="Times New Roman" w:cs="Times New Roman"/>
          <w:color w:val="000000"/>
          <w:kern w:val="0"/>
          <w:sz w:val="28"/>
          <w:szCs w:val="20"/>
        </w:rPr>
        <w:t xml:space="preserve">in the promotion and protection of </w:t>
      </w:r>
      <w:r w:rsidRPr="00C36828">
        <w:rPr>
          <w:rFonts w:ascii="Times New Roman" w:eastAsia="Batang" w:hAnsi="Times New Roman" w:cs="Times New Roman"/>
          <w:color w:val="000000"/>
          <w:kern w:val="0"/>
          <w:sz w:val="28"/>
          <w:szCs w:val="20"/>
        </w:rPr>
        <w:t>human rights</w:t>
      </w:r>
      <w:r w:rsidR="00491E19" w:rsidRPr="00C36828">
        <w:rPr>
          <w:rFonts w:ascii="Times New Roman" w:eastAsia="Batang" w:hAnsi="Times New Roman" w:cs="Times New Roman"/>
          <w:color w:val="000000"/>
          <w:kern w:val="0"/>
          <w:sz w:val="28"/>
          <w:szCs w:val="20"/>
        </w:rPr>
        <w:t xml:space="preserve">, </w:t>
      </w:r>
      <w:r w:rsidR="00496C7E" w:rsidRPr="00C36828">
        <w:rPr>
          <w:rFonts w:ascii="Times New Roman" w:eastAsia="Batang" w:hAnsi="Times New Roman" w:cs="Times New Roman"/>
          <w:color w:val="000000"/>
          <w:kern w:val="0"/>
          <w:sz w:val="28"/>
          <w:szCs w:val="20"/>
        </w:rPr>
        <w:t>re</w:t>
      </w:r>
      <w:r w:rsidR="00491E19" w:rsidRPr="00C36828">
        <w:rPr>
          <w:rFonts w:ascii="Times New Roman" w:eastAsia="Batang" w:hAnsi="Times New Roman" w:cs="Times New Roman"/>
          <w:color w:val="000000"/>
          <w:kern w:val="0"/>
          <w:sz w:val="28"/>
          <w:szCs w:val="20"/>
        </w:rPr>
        <w:t>affirming human dignity</w:t>
      </w:r>
      <w:r w:rsidRPr="00C36828">
        <w:rPr>
          <w:rFonts w:ascii="Times New Roman" w:eastAsia="Batang" w:hAnsi="Times New Roman" w:cs="Times New Roman"/>
          <w:color w:val="000000"/>
          <w:kern w:val="0"/>
          <w:sz w:val="28"/>
          <w:szCs w:val="20"/>
        </w:rPr>
        <w:t xml:space="preserve"> at this moment.</w:t>
      </w:r>
    </w:p>
    <w:p w14:paraId="292A331A" w14:textId="513390E4" w:rsidR="005C136E" w:rsidRPr="008632E2" w:rsidRDefault="00491E19" w:rsidP="008632E2">
      <w:pPr>
        <w:pStyle w:val="a"/>
        <w:spacing w:line="276" w:lineRule="auto"/>
        <w:rPr>
          <w:rFonts w:ascii="Times New Roman" w:hAnsi="Times New Roman" w:cs="Times New Roman"/>
          <w:sz w:val="28"/>
        </w:rPr>
      </w:pPr>
      <w:r w:rsidRPr="00C36828">
        <w:rPr>
          <w:rFonts w:ascii="Times New Roman" w:hAnsi="Times New Roman" w:cs="Times New Roman"/>
          <w:sz w:val="28"/>
        </w:rPr>
        <w:t>I t</w:t>
      </w:r>
      <w:r w:rsidR="00241276" w:rsidRPr="00C36828">
        <w:rPr>
          <w:rFonts w:ascii="Times New Roman" w:hAnsi="Times New Roman" w:cs="Times New Roman"/>
          <w:sz w:val="28"/>
        </w:rPr>
        <w:t>hank you</w:t>
      </w:r>
      <w:r w:rsidR="005C136E" w:rsidRPr="00C36828">
        <w:rPr>
          <w:rFonts w:ascii="Times New Roman" w:hAnsi="Times New Roman" w:cs="Times New Roman"/>
          <w:sz w:val="28"/>
        </w:rPr>
        <w:t xml:space="preserve"> for your attention.</w:t>
      </w:r>
    </w:p>
    <w:sectPr w:rsidR="005C136E" w:rsidRPr="008632E2">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AB37FC" w14:textId="77777777" w:rsidR="00E201A5" w:rsidRDefault="00E201A5" w:rsidP="00DB6754">
      <w:pPr>
        <w:spacing w:after="0" w:line="240" w:lineRule="auto"/>
      </w:pPr>
      <w:r>
        <w:separator/>
      </w:r>
    </w:p>
  </w:endnote>
  <w:endnote w:type="continuationSeparator" w:id="0">
    <w:p w14:paraId="56177A35" w14:textId="77777777" w:rsidR="00E201A5" w:rsidRDefault="00E201A5" w:rsidP="00DB67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moder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738DF" w14:textId="77777777" w:rsidR="00E201A5" w:rsidRDefault="00E201A5" w:rsidP="00DB6754">
      <w:pPr>
        <w:spacing w:after="0" w:line="240" w:lineRule="auto"/>
      </w:pPr>
      <w:r>
        <w:separator/>
      </w:r>
    </w:p>
  </w:footnote>
  <w:footnote w:type="continuationSeparator" w:id="0">
    <w:p w14:paraId="4B1996C3" w14:textId="77777777" w:rsidR="00E201A5" w:rsidRDefault="00E201A5" w:rsidP="00DB67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691C1D"/>
    <w:multiLevelType w:val="hybridMultilevel"/>
    <w:tmpl w:val="D1BA54B8"/>
    <w:lvl w:ilvl="0" w:tplc="A580A1CE">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 w15:restartNumberingAfterBreak="0">
    <w:nsid w:val="31373567"/>
    <w:multiLevelType w:val="hybridMultilevel"/>
    <w:tmpl w:val="4BCAEF6C"/>
    <w:lvl w:ilvl="0" w:tplc="716CD3F0">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15:restartNumberingAfterBreak="0">
    <w:nsid w:val="5FA574FD"/>
    <w:multiLevelType w:val="hybridMultilevel"/>
    <w:tmpl w:val="5B4288A2"/>
    <w:lvl w:ilvl="0" w:tplc="16D40202">
      <w:start w:val="1"/>
      <w:numFmt w:val="decimal"/>
      <w:lvlText w:val="%1."/>
      <w:lvlJc w:val="left"/>
      <w:pPr>
        <w:ind w:left="360" w:hanging="360"/>
      </w:pPr>
      <w:rPr>
        <w:rFonts w:hint="default"/>
      </w:rPr>
    </w:lvl>
    <w:lvl w:ilvl="1" w:tplc="04090019" w:tentative="1">
      <w:start w:val="1"/>
      <w:numFmt w:val="upperLetter"/>
      <w:lvlText w:val="%2."/>
      <w:lvlJc w:val="left"/>
      <w:pPr>
        <w:ind w:left="800" w:hanging="400"/>
      </w:pPr>
    </w:lvl>
    <w:lvl w:ilvl="2" w:tplc="0409001B" w:tentative="1">
      <w:start w:val="1"/>
      <w:numFmt w:val="lowerRoman"/>
      <w:lvlText w:val="%3."/>
      <w:lvlJc w:val="right"/>
      <w:pPr>
        <w:ind w:left="1200" w:hanging="400"/>
      </w:pPr>
    </w:lvl>
    <w:lvl w:ilvl="3" w:tplc="0409000F" w:tentative="1">
      <w:start w:val="1"/>
      <w:numFmt w:val="decimal"/>
      <w:lvlText w:val="%4."/>
      <w:lvlJc w:val="left"/>
      <w:pPr>
        <w:ind w:left="1600" w:hanging="400"/>
      </w:pPr>
    </w:lvl>
    <w:lvl w:ilvl="4" w:tplc="04090019" w:tentative="1">
      <w:start w:val="1"/>
      <w:numFmt w:val="upperLetter"/>
      <w:lvlText w:val="%5."/>
      <w:lvlJc w:val="left"/>
      <w:pPr>
        <w:ind w:left="2000" w:hanging="400"/>
      </w:pPr>
    </w:lvl>
    <w:lvl w:ilvl="5" w:tplc="0409001B" w:tentative="1">
      <w:start w:val="1"/>
      <w:numFmt w:val="lowerRoman"/>
      <w:lvlText w:val="%6."/>
      <w:lvlJc w:val="right"/>
      <w:pPr>
        <w:ind w:left="2400" w:hanging="400"/>
      </w:pPr>
    </w:lvl>
    <w:lvl w:ilvl="6" w:tplc="0409000F" w:tentative="1">
      <w:start w:val="1"/>
      <w:numFmt w:val="decimal"/>
      <w:lvlText w:val="%7."/>
      <w:lvlJc w:val="left"/>
      <w:pPr>
        <w:ind w:left="2800" w:hanging="400"/>
      </w:pPr>
    </w:lvl>
    <w:lvl w:ilvl="7" w:tplc="04090019" w:tentative="1">
      <w:start w:val="1"/>
      <w:numFmt w:val="upperLetter"/>
      <w:lvlText w:val="%8."/>
      <w:lvlJc w:val="left"/>
      <w:pPr>
        <w:ind w:left="3200" w:hanging="400"/>
      </w:pPr>
    </w:lvl>
    <w:lvl w:ilvl="8" w:tplc="0409001B" w:tentative="1">
      <w:start w:val="1"/>
      <w:numFmt w:val="lowerRoman"/>
      <w:lvlText w:val="%9."/>
      <w:lvlJc w:val="right"/>
      <w:pPr>
        <w:ind w:left="3600" w:hanging="400"/>
      </w:pPr>
    </w:lvl>
  </w:abstractNum>
  <w:num w:numId="1" w16cid:durableId="1987467998">
    <w:abstractNumId w:val="2"/>
  </w:num>
  <w:num w:numId="2" w16cid:durableId="1180042515">
    <w:abstractNumId w:val="0"/>
  </w:num>
  <w:num w:numId="3" w16cid:durableId="3074395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7DAC"/>
    <w:rsid w:val="00001A60"/>
    <w:rsid w:val="000114E2"/>
    <w:rsid w:val="00013537"/>
    <w:rsid w:val="00016682"/>
    <w:rsid w:val="00021D92"/>
    <w:rsid w:val="00021D9C"/>
    <w:rsid w:val="00040B51"/>
    <w:rsid w:val="0005191C"/>
    <w:rsid w:val="0005589F"/>
    <w:rsid w:val="00061496"/>
    <w:rsid w:val="00077998"/>
    <w:rsid w:val="00080469"/>
    <w:rsid w:val="00082688"/>
    <w:rsid w:val="00084647"/>
    <w:rsid w:val="000A078A"/>
    <w:rsid w:val="000C0A8E"/>
    <w:rsid w:val="000D35B2"/>
    <w:rsid w:val="000E5B2F"/>
    <w:rsid w:val="000E79BD"/>
    <w:rsid w:val="000F6A3A"/>
    <w:rsid w:val="00103477"/>
    <w:rsid w:val="00113DD2"/>
    <w:rsid w:val="0012436B"/>
    <w:rsid w:val="00124F0B"/>
    <w:rsid w:val="0013186C"/>
    <w:rsid w:val="00133C8D"/>
    <w:rsid w:val="001364E3"/>
    <w:rsid w:val="001504ED"/>
    <w:rsid w:val="001542E4"/>
    <w:rsid w:val="00183EE0"/>
    <w:rsid w:val="00197872"/>
    <w:rsid w:val="001A360B"/>
    <w:rsid w:val="001A6E0E"/>
    <w:rsid w:val="001B0D4F"/>
    <w:rsid w:val="001B1B5C"/>
    <w:rsid w:val="001C5282"/>
    <w:rsid w:val="001D6A65"/>
    <w:rsid w:val="001E1248"/>
    <w:rsid w:val="00202B3D"/>
    <w:rsid w:val="00212CD8"/>
    <w:rsid w:val="0024052B"/>
    <w:rsid w:val="00241276"/>
    <w:rsid w:val="00252837"/>
    <w:rsid w:val="00272298"/>
    <w:rsid w:val="00272B95"/>
    <w:rsid w:val="00280BDA"/>
    <w:rsid w:val="002846C5"/>
    <w:rsid w:val="002A5071"/>
    <w:rsid w:val="002A7883"/>
    <w:rsid w:val="002B205C"/>
    <w:rsid w:val="002C5BC2"/>
    <w:rsid w:val="002D09A1"/>
    <w:rsid w:val="002F4ECB"/>
    <w:rsid w:val="002F715A"/>
    <w:rsid w:val="00302BA6"/>
    <w:rsid w:val="00312390"/>
    <w:rsid w:val="00334F99"/>
    <w:rsid w:val="003609C6"/>
    <w:rsid w:val="003738ED"/>
    <w:rsid w:val="00380B90"/>
    <w:rsid w:val="003A1E57"/>
    <w:rsid w:val="003E1BC5"/>
    <w:rsid w:val="003E2D1C"/>
    <w:rsid w:val="003E2DC0"/>
    <w:rsid w:val="004221CC"/>
    <w:rsid w:val="00424983"/>
    <w:rsid w:val="00431B87"/>
    <w:rsid w:val="0043364E"/>
    <w:rsid w:val="00433DFC"/>
    <w:rsid w:val="00437765"/>
    <w:rsid w:val="00455BD3"/>
    <w:rsid w:val="0045622E"/>
    <w:rsid w:val="00470A48"/>
    <w:rsid w:val="00484D6C"/>
    <w:rsid w:val="00491E19"/>
    <w:rsid w:val="004969DA"/>
    <w:rsid w:val="00496C7E"/>
    <w:rsid w:val="004A6F31"/>
    <w:rsid w:val="004B38CE"/>
    <w:rsid w:val="004D2A41"/>
    <w:rsid w:val="004E0C03"/>
    <w:rsid w:val="004E1D76"/>
    <w:rsid w:val="004F29A9"/>
    <w:rsid w:val="005038D4"/>
    <w:rsid w:val="0051194E"/>
    <w:rsid w:val="00511EE0"/>
    <w:rsid w:val="00520FDA"/>
    <w:rsid w:val="005329B7"/>
    <w:rsid w:val="00535A8D"/>
    <w:rsid w:val="005375C0"/>
    <w:rsid w:val="00537806"/>
    <w:rsid w:val="00537DB9"/>
    <w:rsid w:val="00544798"/>
    <w:rsid w:val="0054735C"/>
    <w:rsid w:val="00547411"/>
    <w:rsid w:val="00562294"/>
    <w:rsid w:val="00566567"/>
    <w:rsid w:val="005801FF"/>
    <w:rsid w:val="00581F0B"/>
    <w:rsid w:val="005964E6"/>
    <w:rsid w:val="005A3AB5"/>
    <w:rsid w:val="005A5564"/>
    <w:rsid w:val="005A7947"/>
    <w:rsid w:val="005B25B2"/>
    <w:rsid w:val="005C136E"/>
    <w:rsid w:val="005C4120"/>
    <w:rsid w:val="005C5568"/>
    <w:rsid w:val="00613846"/>
    <w:rsid w:val="00630F12"/>
    <w:rsid w:val="00644245"/>
    <w:rsid w:val="00653A55"/>
    <w:rsid w:val="00666811"/>
    <w:rsid w:val="00667ED2"/>
    <w:rsid w:val="00696350"/>
    <w:rsid w:val="006A018F"/>
    <w:rsid w:val="006C3F28"/>
    <w:rsid w:val="006D2F08"/>
    <w:rsid w:val="006D34C2"/>
    <w:rsid w:val="006E103C"/>
    <w:rsid w:val="006E6E6A"/>
    <w:rsid w:val="00700171"/>
    <w:rsid w:val="007037B1"/>
    <w:rsid w:val="0071310F"/>
    <w:rsid w:val="007150B6"/>
    <w:rsid w:val="00730538"/>
    <w:rsid w:val="00736850"/>
    <w:rsid w:val="00755C9F"/>
    <w:rsid w:val="00767E50"/>
    <w:rsid w:val="00794876"/>
    <w:rsid w:val="007B7EB9"/>
    <w:rsid w:val="007C47EF"/>
    <w:rsid w:val="007D7B8D"/>
    <w:rsid w:val="007E753B"/>
    <w:rsid w:val="007F0FDD"/>
    <w:rsid w:val="007F4D27"/>
    <w:rsid w:val="008063A4"/>
    <w:rsid w:val="00815692"/>
    <w:rsid w:val="00816959"/>
    <w:rsid w:val="00827DAC"/>
    <w:rsid w:val="00840603"/>
    <w:rsid w:val="00844D9E"/>
    <w:rsid w:val="00851815"/>
    <w:rsid w:val="00861E56"/>
    <w:rsid w:val="008632E2"/>
    <w:rsid w:val="00863738"/>
    <w:rsid w:val="0089319B"/>
    <w:rsid w:val="00896624"/>
    <w:rsid w:val="008A6C29"/>
    <w:rsid w:val="008B4587"/>
    <w:rsid w:val="008F2BEB"/>
    <w:rsid w:val="00900F60"/>
    <w:rsid w:val="009058A4"/>
    <w:rsid w:val="009374A3"/>
    <w:rsid w:val="00937997"/>
    <w:rsid w:val="00944E7C"/>
    <w:rsid w:val="00945DF8"/>
    <w:rsid w:val="00947749"/>
    <w:rsid w:val="009744F2"/>
    <w:rsid w:val="009753EA"/>
    <w:rsid w:val="00977B11"/>
    <w:rsid w:val="00994F70"/>
    <w:rsid w:val="009A2B96"/>
    <w:rsid w:val="009D1F5D"/>
    <w:rsid w:val="009E0D35"/>
    <w:rsid w:val="009E324C"/>
    <w:rsid w:val="00A1286C"/>
    <w:rsid w:val="00A25D39"/>
    <w:rsid w:val="00A745A1"/>
    <w:rsid w:val="00A747E2"/>
    <w:rsid w:val="00A77B86"/>
    <w:rsid w:val="00A80D24"/>
    <w:rsid w:val="00A92214"/>
    <w:rsid w:val="00AC1D67"/>
    <w:rsid w:val="00AC27E3"/>
    <w:rsid w:val="00AC2A35"/>
    <w:rsid w:val="00AD2F69"/>
    <w:rsid w:val="00AF33C9"/>
    <w:rsid w:val="00AF3721"/>
    <w:rsid w:val="00B17DCA"/>
    <w:rsid w:val="00B20DFC"/>
    <w:rsid w:val="00B35AB1"/>
    <w:rsid w:val="00B40153"/>
    <w:rsid w:val="00B520E8"/>
    <w:rsid w:val="00B62B28"/>
    <w:rsid w:val="00B73355"/>
    <w:rsid w:val="00B738BC"/>
    <w:rsid w:val="00B75271"/>
    <w:rsid w:val="00B767F4"/>
    <w:rsid w:val="00B85890"/>
    <w:rsid w:val="00B87BB7"/>
    <w:rsid w:val="00B91157"/>
    <w:rsid w:val="00BA4F47"/>
    <w:rsid w:val="00BA7792"/>
    <w:rsid w:val="00BC128A"/>
    <w:rsid w:val="00BD28F3"/>
    <w:rsid w:val="00BF63CA"/>
    <w:rsid w:val="00BF75B0"/>
    <w:rsid w:val="00C04491"/>
    <w:rsid w:val="00C0631B"/>
    <w:rsid w:val="00C118C5"/>
    <w:rsid w:val="00C17F09"/>
    <w:rsid w:val="00C30EBD"/>
    <w:rsid w:val="00C36828"/>
    <w:rsid w:val="00C41BF8"/>
    <w:rsid w:val="00C46119"/>
    <w:rsid w:val="00C53807"/>
    <w:rsid w:val="00C57DAE"/>
    <w:rsid w:val="00C650B7"/>
    <w:rsid w:val="00C759AC"/>
    <w:rsid w:val="00C943B2"/>
    <w:rsid w:val="00C9730A"/>
    <w:rsid w:val="00CA68AF"/>
    <w:rsid w:val="00CC67BB"/>
    <w:rsid w:val="00CD64E2"/>
    <w:rsid w:val="00CE01E5"/>
    <w:rsid w:val="00CE02ED"/>
    <w:rsid w:val="00D02072"/>
    <w:rsid w:val="00D10784"/>
    <w:rsid w:val="00D30615"/>
    <w:rsid w:val="00D35D22"/>
    <w:rsid w:val="00D4332F"/>
    <w:rsid w:val="00D4359D"/>
    <w:rsid w:val="00D4455B"/>
    <w:rsid w:val="00D52CBC"/>
    <w:rsid w:val="00D533D5"/>
    <w:rsid w:val="00D56E6E"/>
    <w:rsid w:val="00D63021"/>
    <w:rsid w:val="00D74EDB"/>
    <w:rsid w:val="00D84DD2"/>
    <w:rsid w:val="00D87460"/>
    <w:rsid w:val="00D977E2"/>
    <w:rsid w:val="00D9796C"/>
    <w:rsid w:val="00DA63BA"/>
    <w:rsid w:val="00DB3AC3"/>
    <w:rsid w:val="00DB602E"/>
    <w:rsid w:val="00DB6754"/>
    <w:rsid w:val="00DC16E7"/>
    <w:rsid w:val="00DD2042"/>
    <w:rsid w:val="00DD5566"/>
    <w:rsid w:val="00DE45E1"/>
    <w:rsid w:val="00DE7539"/>
    <w:rsid w:val="00DE7C2C"/>
    <w:rsid w:val="00DF4C76"/>
    <w:rsid w:val="00E07C4F"/>
    <w:rsid w:val="00E147FF"/>
    <w:rsid w:val="00E201A5"/>
    <w:rsid w:val="00E21C56"/>
    <w:rsid w:val="00E223E9"/>
    <w:rsid w:val="00E42612"/>
    <w:rsid w:val="00E45482"/>
    <w:rsid w:val="00E552F7"/>
    <w:rsid w:val="00E6515D"/>
    <w:rsid w:val="00E673E8"/>
    <w:rsid w:val="00E844FB"/>
    <w:rsid w:val="00E857F0"/>
    <w:rsid w:val="00ED7421"/>
    <w:rsid w:val="00EE2351"/>
    <w:rsid w:val="00EE2B80"/>
    <w:rsid w:val="00F10BFC"/>
    <w:rsid w:val="00F25CF1"/>
    <w:rsid w:val="00F36384"/>
    <w:rsid w:val="00F36EE4"/>
    <w:rsid w:val="00F51EF3"/>
    <w:rsid w:val="00F56E8F"/>
    <w:rsid w:val="00F65C72"/>
    <w:rsid w:val="00F76F3A"/>
    <w:rsid w:val="00FC668D"/>
    <w:rsid w:val="00FD582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39F75F0B"/>
  <w15:chartTrackingRefBased/>
  <w15:docId w15:val="{4E1F449B-9AF1-41DA-A706-A0A5932EB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6119"/>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827DAC"/>
    <w:pPr>
      <w:widowControl/>
      <w:wordWrap/>
      <w:autoSpaceDE/>
      <w:autoSpaceDN/>
      <w:snapToGrid w:val="0"/>
      <w:spacing w:after="0" w:line="384" w:lineRule="auto"/>
    </w:pPr>
    <w:rPr>
      <w:rFonts w:ascii="Batang" w:eastAsia="Batang" w:hAnsi="Batang" w:cs="Gulim"/>
      <w:color w:val="000000"/>
      <w:kern w:val="0"/>
      <w:sz w:val="24"/>
      <w:szCs w:val="20"/>
    </w:rPr>
  </w:style>
  <w:style w:type="paragraph" w:styleId="ListParagraph">
    <w:name w:val="List Paragraph"/>
    <w:basedOn w:val="Normal"/>
    <w:uiPriority w:val="34"/>
    <w:qFormat/>
    <w:rsid w:val="00E21C56"/>
    <w:pPr>
      <w:ind w:leftChars="400" w:left="800"/>
    </w:pPr>
  </w:style>
  <w:style w:type="paragraph" w:styleId="BalloonText">
    <w:name w:val="Balloon Text"/>
    <w:basedOn w:val="Normal"/>
    <w:link w:val="BalloonTextChar"/>
    <w:uiPriority w:val="99"/>
    <w:semiHidden/>
    <w:unhideWhenUsed/>
    <w:rsid w:val="00491E19"/>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491E19"/>
    <w:rPr>
      <w:rFonts w:asciiTheme="majorHAnsi" w:eastAsiaTheme="majorEastAsia" w:hAnsiTheme="majorHAnsi" w:cstheme="majorBidi"/>
      <w:sz w:val="18"/>
      <w:szCs w:val="18"/>
    </w:rPr>
  </w:style>
  <w:style w:type="paragraph" w:styleId="Header">
    <w:name w:val="header"/>
    <w:basedOn w:val="Normal"/>
    <w:link w:val="HeaderChar"/>
    <w:uiPriority w:val="99"/>
    <w:unhideWhenUsed/>
    <w:rsid w:val="00DB6754"/>
    <w:pPr>
      <w:tabs>
        <w:tab w:val="center" w:pos="4513"/>
        <w:tab w:val="right" w:pos="9026"/>
      </w:tabs>
      <w:snapToGrid w:val="0"/>
    </w:pPr>
  </w:style>
  <w:style w:type="character" w:customStyle="1" w:styleId="HeaderChar">
    <w:name w:val="Header Char"/>
    <w:basedOn w:val="DefaultParagraphFont"/>
    <w:link w:val="Header"/>
    <w:uiPriority w:val="99"/>
    <w:rsid w:val="00DB6754"/>
  </w:style>
  <w:style w:type="paragraph" w:styleId="Footer">
    <w:name w:val="footer"/>
    <w:basedOn w:val="Normal"/>
    <w:link w:val="FooterChar"/>
    <w:uiPriority w:val="99"/>
    <w:unhideWhenUsed/>
    <w:rsid w:val="00DB6754"/>
    <w:pPr>
      <w:tabs>
        <w:tab w:val="center" w:pos="4513"/>
        <w:tab w:val="right" w:pos="9026"/>
      </w:tabs>
      <w:snapToGrid w:val="0"/>
    </w:pPr>
  </w:style>
  <w:style w:type="character" w:customStyle="1" w:styleId="FooterChar">
    <w:name w:val="Footer Char"/>
    <w:basedOn w:val="DefaultParagraphFont"/>
    <w:link w:val="Footer"/>
    <w:uiPriority w:val="99"/>
    <w:rsid w:val="00DB6754"/>
  </w:style>
  <w:style w:type="paragraph" w:styleId="Revision">
    <w:name w:val="Revision"/>
    <w:hidden/>
    <w:uiPriority w:val="99"/>
    <w:semiHidden/>
    <w:rsid w:val="00C41BF8"/>
    <w:pPr>
      <w:spacing w:after="0" w:line="240" w:lineRule="auto"/>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1024F4-8A45-4300-91AC-142EEAE4D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3123</Words>
  <Characters>17807</Characters>
  <Application>Microsoft Office Word</Application>
  <DocSecurity>4</DocSecurity>
  <Lines>148</Lines>
  <Paragraphs>41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20889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Bayarmaa Enkhtaivan</cp:lastModifiedBy>
  <cp:revision>2</cp:revision>
  <cp:lastPrinted>2024-07-05T02:30:00Z</cp:lastPrinted>
  <dcterms:created xsi:type="dcterms:W3CDTF">2024-07-11T07:44:00Z</dcterms:created>
  <dcterms:modified xsi:type="dcterms:W3CDTF">2024-07-11T07:44:00Z</dcterms:modified>
</cp:coreProperties>
</file>