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B8593" w14:textId="04BB2F3B" w:rsidR="001D0590" w:rsidRPr="00781B5C" w:rsidRDefault="008E5897" w:rsidP="00BE55AD">
      <w:pPr>
        <w:spacing w:line="360" w:lineRule="auto"/>
        <w:jc w:val="center"/>
        <w:rPr>
          <w:lang w:val="en-GB"/>
        </w:rPr>
      </w:pPr>
      <w:r w:rsidRPr="00781B5C">
        <w:rPr>
          <w:lang w:val="en-GB"/>
        </w:rPr>
        <w:t>O</w:t>
      </w:r>
    </w:p>
    <w:p w14:paraId="5CD918B5" w14:textId="77777777" w:rsidR="009B5365" w:rsidRPr="00781B5C" w:rsidRDefault="009B5365" w:rsidP="00BE55AD">
      <w:pPr>
        <w:pStyle w:val="NormalWeb"/>
        <w:spacing w:line="360" w:lineRule="auto"/>
        <w:jc w:val="center"/>
        <w:rPr>
          <w:rFonts w:asciiTheme="minorHAnsi" w:hAnsiTheme="minorHAnsi"/>
        </w:rPr>
      </w:pPr>
      <w:r w:rsidRPr="00781B5C">
        <w:rPr>
          <w:rFonts w:asciiTheme="minorHAnsi" w:hAnsiTheme="minorHAnsi"/>
          <w:noProof/>
        </w:rPr>
        <w:drawing>
          <wp:inline distT="0" distB="0" distL="0" distR="0" wp14:anchorId="0F95BA4A" wp14:editId="742660FE">
            <wp:extent cx="1500402" cy="1251585"/>
            <wp:effectExtent l="0" t="0" r="5080" b="571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1517924" cy="1266201"/>
                    </a:xfrm>
                    <a:prstGeom prst="rect">
                      <a:avLst/>
                    </a:prstGeom>
                    <a:noFill/>
                    <a:ln>
                      <a:noFill/>
                    </a:ln>
                  </pic:spPr>
                </pic:pic>
              </a:graphicData>
            </a:graphic>
          </wp:inline>
        </w:drawing>
      </w:r>
    </w:p>
    <w:p w14:paraId="4E9466ED" w14:textId="77777777" w:rsidR="009B5365" w:rsidRPr="00781B5C" w:rsidRDefault="009B5365" w:rsidP="00BE55AD">
      <w:pPr>
        <w:spacing w:line="360" w:lineRule="auto"/>
        <w:jc w:val="center"/>
        <w:rPr>
          <w:b/>
          <w:bCs/>
          <w:lang w:val="en-GB"/>
        </w:rPr>
      </w:pPr>
      <w:r w:rsidRPr="00781B5C">
        <w:rPr>
          <w:b/>
          <w:bCs/>
          <w:lang w:val="en-GB"/>
        </w:rPr>
        <w:t>REPUBLIC OF GHANA</w:t>
      </w:r>
    </w:p>
    <w:p w14:paraId="3EE15740" w14:textId="75DEAD8A" w:rsidR="00146E7E" w:rsidRPr="00781B5C" w:rsidRDefault="00146E7E" w:rsidP="00BE55AD">
      <w:pPr>
        <w:spacing w:line="360" w:lineRule="auto"/>
        <w:jc w:val="center"/>
        <w:rPr>
          <w:b/>
          <w:bCs/>
          <w:lang w:val="en-GB"/>
        </w:rPr>
      </w:pPr>
      <w:r w:rsidRPr="00781B5C">
        <w:rPr>
          <w:b/>
          <w:bCs/>
          <w:lang w:val="en-GB"/>
        </w:rPr>
        <w:t>MINISTRY OF GENDER, CHILDREN AND SOCIAL PROTECTION</w:t>
      </w:r>
    </w:p>
    <w:p w14:paraId="4278C640" w14:textId="77777777" w:rsidR="009B5365" w:rsidRPr="00781B5C" w:rsidRDefault="009B5365" w:rsidP="00BE55AD">
      <w:pPr>
        <w:spacing w:line="360" w:lineRule="auto"/>
        <w:jc w:val="center"/>
        <w:rPr>
          <w:b/>
          <w:bCs/>
          <w:lang w:val="en-GB"/>
        </w:rPr>
      </w:pPr>
    </w:p>
    <w:p w14:paraId="5AB15607" w14:textId="28E686C0" w:rsidR="009B5365" w:rsidRPr="00781B5C" w:rsidRDefault="00AB32A3" w:rsidP="00BE55AD">
      <w:pPr>
        <w:spacing w:line="360" w:lineRule="auto"/>
        <w:jc w:val="center"/>
        <w:rPr>
          <w:b/>
          <w:bCs/>
          <w:lang w:val="en-GB"/>
        </w:rPr>
      </w:pPr>
      <w:r>
        <w:rPr>
          <w:b/>
          <w:bCs/>
          <w:lang w:val="en-GB"/>
        </w:rPr>
        <w:t>CLOSING</w:t>
      </w:r>
      <w:r w:rsidR="00146E7E" w:rsidRPr="00781B5C">
        <w:rPr>
          <w:b/>
          <w:bCs/>
          <w:lang w:val="en-GB"/>
        </w:rPr>
        <w:t xml:space="preserve"> </w:t>
      </w:r>
      <w:r w:rsidR="00E25BE0">
        <w:rPr>
          <w:b/>
          <w:bCs/>
          <w:lang w:val="en-GB"/>
        </w:rPr>
        <w:t>REMARKS</w:t>
      </w:r>
      <w:r w:rsidR="00146E7E" w:rsidRPr="00781B5C">
        <w:rPr>
          <w:b/>
          <w:bCs/>
          <w:lang w:val="en-GB"/>
        </w:rPr>
        <w:t xml:space="preserve"> BY HON. DAKOA NEWMAN (MP)</w:t>
      </w:r>
    </w:p>
    <w:p w14:paraId="198D26B6" w14:textId="77777777" w:rsidR="00146E7E" w:rsidRPr="00781B5C" w:rsidRDefault="00146E7E" w:rsidP="00BE55AD">
      <w:pPr>
        <w:spacing w:line="360" w:lineRule="auto"/>
        <w:jc w:val="center"/>
        <w:rPr>
          <w:b/>
          <w:bCs/>
          <w:lang w:val="en-GB"/>
        </w:rPr>
      </w:pPr>
    </w:p>
    <w:p w14:paraId="060CE911" w14:textId="0696A31C" w:rsidR="00146E7E" w:rsidRPr="00781B5C" w:rsidRDefault="00146E7E" w:rsidP="00BE55AD">
      <w:pPr>
        <w:spacing w:line="360" w:lineRule="auto"/>
        <w:jc w:val="center"/>
        <w:rPr>
          <w:b/>
          <w:bCs/>
          <w:lang w:val="en-GB"/>
        </w:rPr>
      </w:pPr>
      <w:r w:rsidRPr="00781B5C">
        <w:rPr>
          <w:b/>
          <w:bCs/>
          <w:lang w:val="en-GB"/>
        </w:rPr>
        <w:t>MINISTER FOR GENDER, CHILDREN AND SOCIAL PROTECTION,</w:t>
      </w:r>
    </w:p>
    <w:p w14:paraId="53D55975" w14:textId="33A41A37" w:rsidR="00146E7E" w:rsidRPr="00781B5C" w:rsidRDefault="00146E7E" w:rsidP="00BE55AD">
      <w:pPr>
        <w:spacing w:line="360" w:lineRule="auto"/>
        <w:jc w:val="center"/>
        <w:rPr>
          <w:b/>
          <w:bCs/>
          <w:lang w:val="en-GB"/>
        </w:rPr>
      </w:pPr>
    </w:p>
    <w:p w14:paraId="6CAA0BAF" w14:textId="77777777" w:rsidR="00146E7E" w:rsidRPr="00781B5C" w:rsidRDefault="00146E7E" w:rsidP="00BE55AD">
      <w:pPr>
        <w:spacing w:line="360" w:lineRule="auto"/>
        <w:jc w:val="center"/>
        <w:rPr>
          <w:b/>
          <w:bCs/>
          <w:lang w:val="en-GB"/>
        </w:rPr>
      </w:pPr>
    </w:p>
    <w:p w14:paraId="2E402201" w14:textId="60D77783" w:rsidR="009B5365" w:rsidRPr="00781B5C" w:rsidRDefault="00146E7E" w:rsidP="00BE55AD">
      <w:pPr>
        <w:spacing w:line="360" w:lineRule="auto"/>
        <w:jc w:val="center"/>
        <w:rPr>
          <w:b/>
          <w:bCs/>
          <w:lang w:val="en-GB"/>
        </w:rPr>
      </w:pPr>
      <w:r w:rsidRPr="00781B5C">
        <w:rPr>
          <w:b/>
          <w:bCs/>
          <w:lang w:val="en-GB"/>
        </w:rPr>
        <w:t>FOR THE DEFENCE OF GHANA</w:t>
      </w:r>
      <w:r w:rsidR="00D73570">
        <w:rPr>
          <w:b/>
          <w:bCs/>
          <w:lang w:val="en-GB"/>
        </w:rPr>
        <w:t>’S</w:t>
      </w:r>
      <w:r w:rsidRPr="00781B5C">
        <w:rPr>
          <w:b/>
          <w:bCs/>
          <w:lang w:val="en-GB"/>
        </w:rPr>
        <w:t xml:space="preserve"> REPORT TO THE UNITED NATIONS COMMITTEE ON THE RIGHTS OF PERSONS WITH DISABILITY</w:t>
      </w:r>
    </w:p>
    <w:p w14:paraId="04F6F426" w14:textId="078274A9" w:rsidR="00146E7E" w:rsidRPr="00781B5C" w:rsidRDefault="00146E7E" w:rsidP="00BE55AD">
      <w:pPr>
        <w:spacing w:line="360" w:lineRule="auto"/>
        <w:jc w:val="center"/>
        <w:rPr>
          <w:b/>
          <w:bCs/>
          <w:lang w:val="en-GB"/>
        </w:rPr>
      </w:pPr>
      <w:r w:rsidRPr="00781B5C">
        <w:rPr>
          <w:b/>
          <w:bCs/>
          <w:lang w:val="en-GB"/>
        </w:rPr>
        <w:t>ON THE</w:t>
      </w:r>
    </w:p>
    <w:p w14:paraId="6FC82116" w14:textId="77777777" w:rsidR="00146E7E" w:rsidRPr="00781B5C" w:rsidRDefault="00146E7E" w:rsidP="00BE55AD">
      <w:pPr>
        <w:spacing w:line="360" w:lineRule="auto"/>
        <w:jc w:val="center"/>
        <w:rPr>
          <w:rFonts w:cstheme="majorBidi"/>
          <w:b/>
          <w:bCs/>
          <w:lang w:val="en-GB"/>
        </w:rPr>
      </w:pPr>
    </w:p>
    <w:p w14:paraId="5B3F933A" w14:textId="0ECA85C4" w:rsidR="008E5897" w:rsidRPr="00781B5C" w:rsidRDefault="00146E7E" w:rsidP="00BE55AD">
      <w:pPr>
        <w:spacing w:line="360" w:lineRule="auto"/>
        <w:jc w:val="center"/>
        <w:rPr>
          <w:rFonts w:cstheme="majorBidi"/>
          <w:b/>
          <w:bCs/>
          <w:lang w:val="en-GB"/>
        </w:rPr>
      </w:pPr>
      <w:r w:rsidRPr="00781B5C">
        <w:rPr>
          <w:rFonts w:cstheme="majorBidi"/>
          <w:b/>
          <w:bCs/>
        </w:rPr>
        <w:t>THIRTY-FIRST SESSION ON THE RIGHTS OF PERSONS WITH DISABILITIES CONFERENCE IN GENEVA, SWITZERLAND FROM 12TH AUGUST TO 16TH SEPTEMBER,2024.</w:t>
      </w:r>
    </w:p>
    <w:p w14:paraId="6585EE19" w14:textId="77777777" w:rsidR="008E5897" w:rsidRPr="00781B5C" w:rsidRDefault="008E5897" w:rsidP="00781B5C">
      <w:pPr>
        <w:spacing w:line="360" w:lineRule="auto"/>
        <w:jc w:val="both"/>
        <w:rPr>
          <w:rFonts w:cstheme="majorBidi"/>
          <w:lang w:val="en-GB"/>
        </w:rPr>
      </w:pPr>
    </w:p>
    <w:p w14:paraId="152E65A7" w14:textId="77777777" w:rsidR="008E5897" w:rsidRPr="00781B5C" w:rsidRDefault="008E5897" w:rsidP="00781B5C">
      <w:pPr>
        <w:spacing w:line="360" w:lineRule="auto"/>
        <w:jc w:val="both"/>
        <w:rPr>
          <w:lang w:val="en-GB"/>
        </w:rPr>
      </w:pPr>
    </w:p>
    <w:p w14:paraId="4E8C5A2C" w14:textId="77777777" w:rsidR="008E5897" w:rsidRPr="00781B5C" w:rsidRDefault="008E5897" w:rsidP="00781B5C">
      <w:pPr>
        <w:spacing w:line="360" w:lineRule="auto"/>
        <w:jc w:val="both"/>
        <w:rPr>
          <w:lang w:val="en-GB"/>
        </w:rPr>
      </w:pPr>
    </w:p>
    <w:p w14:paraId="492D7C2F" w14:textId="77777777" w:rsidR="008E5897" w:rsidRPr="00781B5C" w:rsidRDefault="008E5897" w:rsidP="00781B5C">
      <w:pPr>
        <w:spacing w:line="360" w:lineRule="auto"/>
        <w:jc w:val="both"/>
        <w:rPr>
          <w:lang w:val="en-GB"/>
        </w:rPr>
      </w:pPr>
    </w:p>
    <w:p w14:paraId="7591A970" w14:textId="69BC8754" w:rsidR="008E5897" w:rsidRPr="00BA7760" w:rsidRDefault="006664E0" w:rsidP="00781B5C">
      <w:pPr>
        <w:spacing w:before="100" w:beforeAutospacing="1" w:after="100" w:afterAutospacing="1" w:line="360" w:lineRule="auto"/>
        <w:jc w:val="both"/>
        <w:outlineLvl w:val="2"/>
        <w:rPr>
          <w:rStyle w:val="Strong"/>
          <w:rFonts w:eastAsia="Times New Roman" w:cs="Times New Roman"/>
          <w:kern w:val="0"/>
          <w:sz w:val="28"/>
          <w:szCs w:val="28"/>
          <w:lang/>
          <w14:ligatures w14:val="none"/>
        </w:rPr>
      </w:pPr>
      <w:r w:rsidRPr="00BA7760">
        <w:rPr>
          <w:rStyle w:val="Strong"/>
          <w:rFonts w:eastAsiaTheme="majorEastAsia"/>
          <w:sz w:val="28"/>
          <w:szCs w:val="28"/>
        </w:rPr>
        <w:lastRenderedPageBreak/>
        <w:t>Chair, Excellencies</w:t>
      </w:r>
      <w:r w:rsidR="008E5897" w:rsidRPr="00BA7760">
        <w:rPr>
          <w:rStyle w:val="Strong"/>
          <w:rFonts w:eastAsiaTheme="majorEastAsia"/>
          <w:sz w:val="28"/>
          <w:szCs w:val="28"/>
        </w:rPr>
        <w:t>, Distinguished Delegates, Ladies and Gentlemen</w:t>
      </w:r>
    </w:p>
    <w:p w14:paraId="777051CA" w14:textId="04D0C0B6" w:rsidR="00916EFE" w:rsidRPr="003D5136" w:rsidRDefault="00E8370F" w:rsidP="003D5136">
      <w:pPr>
        <w:pStyle w:val="NormalWeb"/>
        <w:numPr>
          <w:ilvl w:val="0"/>
          <w:numId w:val="32"/>
        </w:numPr>
        <w:spacing w:line="480" w:lineRule="auto"/>
        <w:jc w:val="both"/>
        <w:rPr>
          <w:rFonts w:ascii="Book Antiqua" w:hAnsi="Book Antiqua"/>
          <w:sz w:val="28"/>
          <w:szCs w:val="28"/>
        </w:rPr>
      </w:pPr>
      <w:r w:rsidRPr="003D5136">
        <w:rPr>
          <w:rStyle w:val="Strong"/>
          <w:rFonts w:ascii="Book Antiqua" w:eastAsiaTheme="majorEastAsia" w:hAnsi="Book Antiqua"/>
          <w:b w:val="0"/>
          <w:bCs w:val="0"/>
          <w:sz w:val="28"/>
          <w:szCs w:val="28"/>
        </w:rPr>
        <w:t xml:space="preserve">On behalf of the </w:t>
      </w:r>
      <w:r w:rsidR="0030577A" w:rsidRPr="003D5136">
        <w:rPr>
          <w:rStyle w:val="Strong"/>
          <w:rFonts w:ascii="Book Antiqua" w:eastAsiaTheme="majorEastAsia" w:hAnsi="Book Antiqua"/>
          <w:b w:val="0"/>
          <w:bCs w:val="0"/>
          <w:sz w:val="28"/>
          <w:szCs w:val="28"/>
        </w:rPr>
        <w:t>His Excellency the President, Nana Addo-Dankwa Akufo Addo and the people of the Republic of Ghana</w:t>
      </w:r>
      <w:r w:rsidR="006664E0" w:rsidRPr="003D5136">
        <w:rPr>
          <w:rStyle w:val="Strong"/>
          <w:rFonts w:ascii="Book Antiqua" w:eastAsiaTheme="majorEastAsia" w:hAnsi="Book Antiqua"/>
          <w:b w:val="0"/>
          <w:bCs w:val="0"/>
          <w:sz w:val="28"/>
          <w:szCs w:val="28"/>
        </w:rPr>
        <w:t>,</w:t>
      </w:r>
      <w:r w:rsidR="004A2BE0" w:rsidRPr="003D5136">
        <w:rPr>
          <w:rStyle w:val="Strong"/>
          <w:rFonts w:ascii="Book Antiqua" w:eastAsiaTheme="majorEastAsia" w:hAnsi="Book Antiqua"/>
          <w:b w:val="0"/>
          <w:bCs w:val="0"/>
          <w:sz w:val="28"/>
          <w:szCs w:val="28"/>
        </w:rPr>
        <w:t xml:space="preserve"> </w:t>
      </w:r>
      <w:r w:rsidR="00D73570" w:rsidRPr="003D5136">
        <w:rPr>
          <w:rStyle w:val="Strong"/>
          <w:rFonts w:ascii="Book Antiqua" w:eastAsiaTheme="majorEastAsia" w:hAnsi="Book Antiqua"/>
          <w:b w:val="0"/>
          <w:bCs w:val="0"/>
          <w:sz w:val="28"/>
          <w:szCs w:val="28"/>
        </w:rPr>
        <w:t xml:space="preserve">we </w:t>
      </w:r>
      <w:r w:rsidR="00D73570" w:rsidRPr="003D5136">
        <w:rPr>
          <w:rFonts w:ascii="Book Antiqua" w:hAnsi="Book Antiqua"/>
          <w:sz w:val="28"/>
          <w:szCs w:val="28"/>
        </w:rPr>
        <w:t>express</w:t>
      </w:r>
      <w:r w:rsidR="00916EFE" w:rsidRPr="003D5136">
        <w:rPr>
          <w:rFonts w:ascii="Book Antiqua" w:hAnsi="Book Antiqua"/>
          <w:sz w:val="28"/>
          <w:szCs w:val="28"/>
        </w:rPr>
        <w:t xml:space="preserve"> our sincere gratitude for the opportunity to discuss Ghana’s progress in realizing the rights of persons with disabilities. Your insightful questions and guidance </w:t>
      </w:r>
      <w:r w:rsidR="00BC6314">
        <w:rPr>
          <w:rFonts w:ascii="Book Antiqua" w:hAnsi="Book Antiqua"/>
          <w:sz w:val="28"/>
          <w:szCs w:val="28"/>
        </w:rPr>
        <w:t>have been</w:t>
      </w:r>
      <w:r w:rsidR="00916EFE" w:rsidRPr="003D5136">
        <w:rPr>
          <w:rFonts w:ascii="Book Antiqua" w:hAnsi="Book Antiqua"/>
          <w:sz w:val="28"/>
          <w:szCs w:val="28"/>
        </w:rPr>
        <w:t xml:space="preserve"> invaluable as we strive to create a more inclusive society.</w:t>
      </w:r>
    </w:p>
    <w:p w14:paraId="2AFEADA4" w14:textId="77777777" w:rsidR="00916EFE" w:rsidRPr="003D5136" w:rsidRDefault="00916EFE" w:rsidP="003D5136">
      <w:pPr>
        <w:pStyle w:val="NormalWeb"/>
        <w:numPr>
          <w:ilvl w:val="0"/>
          <w:numId w:val="32"/>
        </w:numPr>
        <w:spacing w:line="480" w:lineRule="auto"/>
        <w:jc w:val="both"/>
        <w:rPr>
          <w:rFonts w:ascii="Book Antiqua" w:hAnsi="Book Antiqua"/>
          <w:sz w:val="28"/>
          <w:szCs w:val="28"/>
        </w:rPr>
      </w:pPr>
      <w:r w:rsidRPr="003D5136">
        <w:rPr>
          <w:rFonts w:ascii="Book Antiqua" w:hAnsi="Book Antiqua"/>
          <w:sz w:val="28"/>
          <w:szCs w:val="28"/>
        </w:rPr>
        <w:t>We acknowledge the challenges that remain and reaffirm our unwavering commitment to addressing them. The Government of Ghana believes that the inclusion and empowerment of persons with disabilities are essential for building a just and prosperous nation.</w:t>
      </w:r>
    </w:p>
    <w:p w14:paraId="07583EC7" w14:textId="77777777" w:rsidR="00916EFE" w:rsidRPr="003D5136" w:rsidRDefault="00916EFE" w:rsidP="003D5136">
      <w:pPr>
        <w:pStyle w:val="NormalWeb"/>
        <w:numPr>
          <w:ilvl w:val="0"/>
          <w:numId w:val="32"/>
        </w:numPr>
        <w:spacing w:line="480" w:lineRule="auto"/>
        <w:jc w:val="both"/>
        <w:rPr>
          <w:rFonts w:ascii="Book Antiqua" w:hAnsi="Book Antiqua"/>
          <w:sz w:val="28"/>
          <w:szCs w:val="28"/>
        </w:rPr>
      </w:pPr>
      <w:r w:rsidRPr="003D5136">
        <w:rPr>
          <w:rFonts w:ascii="Book Antiqua" w:hAnsi="Book Antiqua"/>
          <w:sz w:val="28"/>
          <w:szCs w:val="28"/>
        </w:rPr>
        <w:t>We have made significant strides in inclusive education, providing accessible curricula and training teachers to support students with disabilities. Additionally, we are committed to creating an accessible built environment and ensuring inclusive information services.</w:t>
      </w:r>
    </w:p>
    <w:p w14:paraId="5F6D15BC" w14:textId="77777777" w:rsidR="00916EFE" w:rsidRPr="003D5136" w:rsidRDefault="00916EFE" w:rsidP="003D5136">
      <w:pPr>
        <w:pStyle w:val="NormalWeb"/>
        <w:numPr>
          <w:ilvl w:val="0"/>
          <w:numId w:val="32"/>
        </w:numPr>
        <w:spacing w:line="480" w:lineRule="auto"/>
        <w:jc w:val="both"/>
        <w:rPr>
          <w:rFonts w:ascii="Book Antiqua" w:hAnsi="Book Antiqua"/>
          <w:sz w:val="28"/>
          <w:szCs w:val="28"/>
        </w:rPr>
      </w:pPr>
      <w:r w:rsidRPr="003D5136">
        <w:rPr>
          <w:rFonts w:ascii="Book Antiqua" w:hAnsi="Book Antiqua"/>
          <w:sz w:val="28"/>
          <w:szCs w:val="28"/>
        </w:rPr>
        <w:t xml:space="preserve">To empower persons with disabilities economically, we are expanding vocational training, promoting entrepreneurship, and implementing inclusive workplace policies. Rehabilitation services </w:t>
      </w:r>
      <w:r w:rsidRPr="003D5136">
        <w:rPr>
          <w:rFonts w:ascii="Book Antiqua" w:hAnsi="Book Antiqua"/>
          <w:sz w:val="28"/>
          <w:szCs w:val="28"/>
        </w:rPr>
        <w:lastRenderedPageBreak/>
        <w:t>are also being expanded to help individuals reach their full potential.</w:t>
      </w:r>
    </w:p>
    <w:p w14:paraId="76E7A509" w14:textId="77777777" w:rsidR="00916EFE" w:rsidRPr="003D5136" w:rsidRDefault="00916EFE" w:rsidP="003D5136">
      <w:pPr>
        <w:pStyle w:val="NormalWeb"/>
        <w:numPr>
          <w:ilvl w:val="0"/>
          <w:numId w:val="32"/>
        </w:numPr>
        <w:spacing w:line="480" w:lineRule="auto"/>
        <w:jc w:val="both"/>
        <w:rPr>
          <w:rFonts w:ascii="Book Antiqua" w:hAnsi="Book Antiqua"/>
          <w:sz w:val="28"/>
          <w:szCs w:val="28"/>
        </w:rPr>
      </w:pPr>
      <w:r w:rsidRPr="003D5136">
        <w:rPr>
          <w:rFonts w:ascii="Book Antiqua" w:hAnsi="Book Antiqua"/>
          <w:sz w:val="28"/>
          <w:szCs w:val="28"/>
        </w:rPr>
        <w:t>We believe that persons with disabilities should be active participants in shaping their future. To this end, we are strengthening their involvement in public life through capacity building, advocacy training, and representation in decision-making processes.</w:t>
      </w:r>
    </w:p>
    <w:p w14:paraId="2FB33F02" w14:textId="40D24D2B" w:rsidR="00916EFE" w:rsidRPr="003D5136" w:rsidRDefault="00916EFE" w:rsidP="003D5136">
      <w:pPr>
        <w:pStyle w:val="NormalWeb"/>
        <w:numPr>
          <w:ilvl w:val="0"/>
          <w:numId w:val="32"/>
        </w:numPr>
        <w:spacing w:line="480" w:lineRule="auto"/>
        <w:jc w:val="both"/>
        <w:rPr>
          <w:rFonts w:ascii="Book Antiqua" w:hAnsi="Book Antiqua"/>
          <w:sz w:val="28"/>
          <w:szCs w:val="28"/>
        </w:rPr>
      </w:pPr>
      <w:r w:rsidRPr="003D5136">
        <w:rPr>
          <w:rFonts w:ascii="Book Antiqua" w:hAnsi="Book Antiqua"/>
          <w:sz w:val="28"/>
          <w:szCs w:val="28"/>
        </w:rPr>
        <w:t xml:space="preserve">While we have made progress, we recognize the gaps that persist. We are committed to aligning our laws with the UN Convention on the Rights of Persons with Disabilities (UNCRPD) and accelerating the implementation of government </w:t>
      </w:r>
      <w:r w:rsidR="00BC6314">
        <w:rPr>
          <w:rFonts w:ascii="Book Antiqua" w:hAnsi="Book Antiqua"/>
          <w:sz w:val="28"/>
          <w:szCs w:val="28"/>
        </w:rPr>
        <w:t xml:space="preserve">projects and </w:t>
      </w:r>
      <w:r w:rsidRPr="003D5136">
        <w:rPr>
          <w:rFonts w:ascii="Book Antiqua" w:hAnsi="Book Antiqua"/>
          <w:sz w:val="28"/>
          <w:szCs w:val="28"/>
        </w:rPr>
        <w:t>programs to support this vulnerable group.</w:t>
      </w:r>
    </w:p>
    <w:p w14:paraId="0A850992" w14:textId="4E844092" w:rsidR="00916EFE" w:rsidRPr="003D5136" w:rsidRDefault="00916EFE" w:rsidP="00BC6314">
      <w:pPr>
        <w:pStyle w:val="NormalWeb"/>
        <w:numPr>
          <w:ilvl w:val="0"/>
          <w:numId w:val="32"/>
        </w:numPr>
        <w:spacing w:line="480" w:lineRule="auto"/>
        <w:jc w:val="both"/>
        <w:rPr>
          <w:rFonts w:ascii="Book Antiqua" w:hAnsi="Book Antiqua"/>
          <w:sz w:val="28"/>
          <w:szCs w:val="28"/>
        </w:rPr>
      </w:pPr>
      <w:r w:rsidRPr="003D5136">
        <w:rPr>
          <w:rFonts w:ascii="Book Antiqua" w:hAnsi="Book Antiqua"/>
          <w:sz w:val="28"/>
          <w:szCs w:val="28"/>
        </w:rPr>
        <w:t>We will continue to collaborate with civil society organizations, persons with disabilities, and international partners to create effective and inclusive policies. We view this engagement as a crucial step towards a more inclusive Ghana and welcome continued dialogue and collaboration.</w:t>
      </w:r>
      <w:r w:rsidR="00B72084">
        <w:rPr>
          <w:rFonts w:ascii="Book Antiqua" w:hAnsi="Book Antiqua"/>
          <w:sz w:val="28"/>
          <w:szCs w:val="28"/>
        </w:rPr>
        <w:t xml:space="preserve"> </w:t>
      </w:r>
      <w:r w:rsidR="00BC6314">
        <w:rPr>
          <w:rFonts w:ascii="Book Antiqua" w:hAnsi="Book Antiqua"/>
          <w:sz w:val="28"/>
          <w:szCs w:val="28"/>
        </w:rPr>
        <w:t>In the words of the American Author and Disability Rights Advocate</w:t>
      </w:r>
      <w:r w:rsidR="00970D67">
        <w:rPr>
          <w:rFonts w:ascii="Book Antiqua" w:hAnsi="Book Antiqua"/>
          <w:sz w:val="28"/>
          <w:szCs w:val="28"/>
        </w:rPr>
        <w:t>,</w:t>
      </w:r>
      <w:r w:rsidR="00BC6314">
        <w:rPr>
          <w:rFonts w:ascii="Book Antiqua" w:hAnsi="Book Antiqua"/>
          <w:sz w:val="28"/>
          <w:szCs w:val="28"/>
        </w:rPr>
        <w:t xml:space="preserve"> Helen Adams Keller and </w:t>
      </w:r>
      <w:r w:rsidR="000A75AF">
        <w:rPr>
          <w:rFonts w:ascii="Book Antiqua" w:hAnsi="Book Antiqua"/>
          <w:sz w:val="28"/>
          <w:szCs w:val="28"/>
        </w:rPr>
        <w:t xml:space="preserve"> </w:t>
      </w:r>
      <w:r w:rsidR="00970D67">
        <w:rPr>
          <w:rFonts w:ascii="Book Antiqua" w:hAnsi="Book Antiqua"/>
          <w:sz w:val="28"/>
          <w:szCs w:val="28"/>
        </w:rPr>
        <w:t>I</w:t>
      </w:r>
      <w:r w:rsidR="000A75AF">
        <w:rPr>
          <w:rFonts w:ascii="Book Antiqua" w:hAnsi="Book Antiqua"/>
          <w:sz w:val="28"/>
          <w:szCs w:val="28"/>
        </w:rPr>
        <w:t xml:space="preserve"> quote</w:t>
      </w:r>
      <w:r w:rsidR="00970D67">
        <w:rPr>
          <w:rFonts w:ascii="Book Antiqua" w:hAnsi="Book Antiqua"/>
          <w:sz w:val="28"/>
          <w:szCs w:val="28"/>
        </w:rPr>
        <w:t xml:space="preserve">, </w:t>
      </w:r>
      <w:r w:rsidR="008A0952">
        <w:rPr>
          <w:rFonts w:ascii="Book Antiqua" w:hAnsi="Book Antiqua"/>
          <w:sz w:val="28"/>
          <w:szCs w:val="28"/>
        </w:rPr>
        <w:t>‘</w:t>
      </w:r>
      <w:r w:rsidR="000A75AF" w:rsidRPr="00970D67">
        <w:rPr>
          <w:rFonts w:ascii="Book Antiqua" w:hAnsi="Book Antiqua"/>
          <w:b/>
          <w:bCs/>
          <w:i/>
          <w:iCs/>
          <w:sz w:val="28"/>
          <w:szCs w:val="28"/>
        </w:rPr>
        <w:t>Alone we can do so little; together we can do so much"</w:t>
      </w:r>
      <w:r w:rsidR="00970D67" w:rsidRPr="00970D67">
        <w:rPr>
          <w:rFonts w:ascii="Book Antiqua" w:hAnsi="Book Antiqua"/>
          <w:b/>
          <w:bCs/>
          <w:i/>
          <w:iCs/>
          <w:sz w:val="28"/>
          <w:szCs w:val="28"/>
        </w:rPr>
        <w:t xml:space="preserve"> end of quote</w:t>
      </w:r>
      <w:r w:rsidR="008A0952">
        <w:rPr>
          <w:rFonts w:ascii="Book Antiqua" w:hAnsi="Book Antiqua"/>
          <w:b/>
          <w:bCs/>
          <w:i/>
          <w:iCs/>
          <w:sz w:val="28"/>
          <w:szCs w:val="28"/>
        </w:rPr>
        <w:t>’</w:t>
      </w:r>
      <w:r w:rsidR="00BC6314">
        <w:rPr>
          <w:rFonts w:ascii="Book Antiqua" w:hAnsi="Book Antiqua"/>
          <w:b/>
          <w:bCs/>
          <w:i/>
          <w:iCs/>
          <w:sz w:val="28"/>
          <w:szCs w:val="28"/>
        </w:rPr>
        <w:t xml:space="preserve"> </w:t>
      </w:r>
    </w:p>
    <w:p w14:paraId="2CCCD159" w14:textId="7F85969A" w:rsidR="00916EFE" w:rsidRPr="003D5136" w:rsidRDefault="008A0952" w:rsidP="003D5136">
      <w:pPr>
        <w:pStyle w:val="NormalWeb"/>
        <w:numPr>
          <w:ilvl w:val="0"/>
          <w:numId w:val="32"/>
        </w:numPr>
        <w:spacing w:line="480" w:lineRule="auto"/>
        <w:jc w:val="both"/>
        <w:rPr>
          <w:rFonts w:ascii="Book Antiqua" w:hAnsi="Book Antiqua"/>
          <w:sz w:val="28"/>
          <w:szCs w:val="28"/>
        </w:rPr>
      </w:pPr>
      <w:r>
        <w:rPr>
          <w:rFonts w:ascii="Book Antiqua" w:hAnsi="Book Antiqua"/>
          <w:sz w:val="28"/>
          <w:szCs w:val="28"/>
        </w:rPr>
        <w:lastRenderedPageBreak/>
        <w:t>Chair, w</w:t>
      </w:r>
      <w:r w:rsidR="00916EFE" w:rsidRPr="003D5136">
        <w:rPr>
          <w:rFonts w:ascii="Book Antiqua" w:hAnsi="Book Antiqua"/>
          <w:sz w:val="28"/>
          <w:szCs w:val="28"/>
        </w:rPr>
        <w:t xml:space="preserve">e eagerly await your recommendations on our initial report to guide our national agenda for persons with disabilities. We extend our sincere </w:t>
      </w:r>
      <w:r w:rsidR="00BC6314">
        <w:rPr>
          <w:rFonts w:ascii="Book Antiqua" w:hAnsi="Book Antiqua"/>
          <w:sz w:val="28"/>
          <w:szCs w:val="28"/>
        </w:rPr>
        <w:t>appreciation</w:t>
      </w:r>
      <w:r w:rsidR="00916EFE" w:rsidRPr="003D5136">
        <w:rPr>
          <w:rFonts w:ascii="Book Antiqua" w:hAnsi="Book Antiqua"/>
          <w:sz w:val="28"/>
          <w:szCs w:val="28"/>
        </w:rPr>
        <w:t xml:space="preserve"> to our development partners, NGOs, CSOs, and the Ghana Federation of Disabilities for their invaluable contributions to building an inclusive society. Your dedication to the rights of persons with disabilities is commendable.</w:t>
      </w:r>
    </w:p>
    <w:p w14:paraId="48881CB9" w14:textId="40D5E890" w:rsidR="00916EFE" w:rsidRDefault="001B28A6" w:rsidP="00E25BE0">
      <w:pPr>
        <w:pStyle w:val="NormalWeb"/>
        <w:numPr>
          <w:ilvl w:val="0"/>
          <w:numId w:val="32"/>
        </w:numPr>
        <w:spacing w:line="480" w:lineRule="auto"/>
        <w:jc w:val="both"/>
        <w:rPr>
          <w:rFonts w:ascii="Book Antiqua" w:hAnsi="Book Antiqua"/>
          <w:sz w:val="28"/>
          <w:szCs w:val="28"/>
        </w:rPr>
      </w:pPr>
      <w:r>
        <w:rPr>
          <w:rFonts w:ascii="Book Antiqua" w:hAnsi="Book Antiqua"/>
          <w:sz w:val="28"/>
          <w:szCs w:val="28"/>
        </w:rPr>
        <w:t>We are grateful for you</w:t>
      </w:r>
      <w:r w:rsidR="00BC6314">
        <w:rPr>
          <w:rFonts w:ascii="Book Antiqua" w:hAnsi="Book Antiqua"/>
          <w:sz w:val="28"/>
          <w:szCs w:val="28"/>
        </w:rPr>
        <w:t xml:space="preserve">r </w:t>
      </w:r>
      <w:r>
        <w:rPr>
          <w:rFonts w:ascii="Book Antiqua" w:hAnsi="Book Antiqua"/>
          <w:sz w:val="28"/>
          <w:szCs w:val="28"/>
        </w:rPr>
        <w:t xml:space="preserve">kind </w:t>
      </w:r>
      <w:r w:rsidR="00E25BE0">
        <w:rPr>
          <w:rFonts w:ascii="Book Antiqua" w:hAnsi="Book Antiqua"/>
          <w:sz w:val="28"/>
          <w:szCs w:val="28"/>
        </w:rPr>
        <w:t>co-operation</w:t>
      </w:r>
      <w:r>
        <w:rPr>
          <w:rFonts w:ascii="Book Antiqua" w:hAnsi="Book Antiqua"/>
          <w:sz w:val="28"/>
          <w:szCs w:val="28"/>
        </w:rPr>
        <w:t>.</w:t>
      </w:r>
    </w:p>
    <w:p w14:paraId="3E8AA706" w14:textId="3F6E5BE6" w:rsidR="001B28A6" w:rsidRDefault="001B28A6" w:rsidP="003D5136">
      <w:pPr>
        <w:pStyle w:val="NormalWeb"/>
        <w:numPr>
          <w:ilvl w:val="0"/>
          <w:numId w:val="32"/>
        </w:numPr>
        <w:spacing w:line="480" w:lineRule="auto"/>
        <w:jc w:val="both"/>
        <w:rPr>
          <w:rFonts w:ascii="Book Antiqua" w:hAnsi="Book Antiqua"/>
          <w:sz w:val="28"/>
          <w:szCs w:val="28"/>
        </w:rPr>
      </w:pPr>
      <w:r>
        <w:rPr>
          <w:rFonts w:ascii="Book Antiqua" w:hAnsi="Book Antiqua"/>
          <w:sz w:val="28"/>
          <w:szCs w:val="28"/>
        </w:rPr>
        <w:t>Thank you for the opp</w:t>
      </w:r>
      <w:r w:rsidR="009C65CD">
        <w:rPr>
          <w:rFonts w:ascii="Book Antiqua" w:hAnsi="Book Antiqua"/>
          <w:sz w:val="28"/>
          <w:szCs w:val="28"/>
        </w:rPr>
        <w:t xml:space="preserve">ortunity to share our </w:t>
      </w:r>
      <w:r w:rsidR="00E25BE0">
        <w:rPr>
          <w:rFonts w:ascii="Book Antiqua" w:hAnsi="Book Antiqua"/>
          <w:sz w:val="28"/>
          <w:szCs w:val="28"/>
        </w:rPr>
        <w:t>experiences</w:t>
      </w:r>
      <w:r w:rsidR="009C65CD">
        <w:rPr>
          <w:rFonts w:ascii="Book Antiqua" w:hAnsi="Book Antiqua"/>
          <w:sz w:val="28"/>
          <w:szCs w:val="28"/>
        </w:rPr>
        <w:t xml:space="preserve"> with this august </w:t>
      </w:r>
      <w:r w:rsidR="00E25BE0">
        <w:rPr>
          <w:rFonts w:ascii="Book Antiqua" w:hAnsi="Book Antiqua"/>
          <w:sz w:val="28"/>
          <w:szCs w:val="28"/>
        </w:rPr>
        <w:t>C</w:t>
      </w:r>
      <w:r w:rsidR="009C65CD">
        <w:rPr>
          <w:rFonts w:ascii="Book Antiqua" w:hAnsi="Book Antiqua"/>
          <w:sz w:val="28"/>
          <w:szCs w:val="28"/>
        </w:rPr>
        <w:t>ommittee.</w:t>
      </w:r>
    </w:p>
    <w:p w14:paraId="12EED218" w14:textId="18C87605" w:rsidR="00E25BE0" w:rsidRPr="003D5136" w:rsidRDefault="00E25BE0" w:rsidP="00E25BE0">
      <w:pPr>
        <w:pStyle w:val="NormalWeb"/>
        <w:spacing w:line="480" w:lineRule="auto"/>
        <w:ind w:left="720"/>
        <w:jc w:val="both"/>
        <w:rPr>
          <w:rFonts w:ascii="Book Antiqua" w:hAnsi="Book Antiqua"/>
          <w:sz w:val="28"/>
          <w:szCs w:val="28"/>
        </w:rPr>
      </w:pPr>
    </w:p>
    <w:p w14:paraId="0FA0A65D" w14:textId="77777777" w:rsidR="00916EFE" w:rsidRPr="003D5136" w:rsidRDefault="00916EFE" w:rsidP="00E5709A">
      <w:pPr>
        <w:pStyle w:val="NormalWeb"/>
        <w:spacing w:line="480" w:lineRule="auto"/>
        <w:ind w:left="720"/>
        <w:jc w:val="both"/>
        <w:rPr>
          <w:rStyle w:val="Strong"/>
          <w:rFonts w:ascii="Book Antiqua" w:hAnsi="Book Antiqua"/>
          <w:b w:val="0"/>
          <w:bCs w:val="0"/>
          <w:sz w:val="28"/>
          <w:szCs w:val="28"/>
        </w:rPr>
      </w:pPr>
    </w:p>
    <w:p w14:paraId="03D8D350" w14:textId="77777777" w:rsidR="005C4914" w:rsidRPr="005C4914" w:rsidRDefault="005C4914" w:rsidP="00E5709A">
      <w:pPr>
        <w:pStyle w:val="NormalWeb"/>
        <w:spacing w:line="360" w:lineRule="auto"/>
        <w:ind w:left="720"/>
        <w:jc w:val="both"/>
        <w:rPr>
          <w:rStyle w:val="Strong"/>
          <w:rFonts w:ascii="Cambria" w:hAnsi="Cambria"/>
          <w:b w:val="0"/>
          <w:bCs w:val="0"/>
          <w:sz w:val="28"/>
          <w:szCs w:val="28"/>
        </w:rPr>
      </w:pPr>
    </w:p>
    <w:sectPr w:rsidR="005C4914" w:rsidRPr="005C4914" w:rsidSect="00E25BE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9F6B4" w14:textId="77777777" w:rsidR="00F806BE" w:rsidRDefault="00F806BE" w:rsidP="00781B5C">
      <w:pPr>
        <w:spacing w:after="0" w:line="240" w:lineRule="auto"/>
      </w:pPr>
      <w:r>
        <w:separator/>
      </w:r>
    </w:p>
  </w:endnote>
  <w:endnote w:type="continuationSeparator" w:id="0">
    <w:p w14:paraId="2C99A18F" w14:textId="77777777" w:rsidR="00F806BE" w:rsidRDefault="00F806BE" w:rsidP="00781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16112"/>
      <w:docPartObj>
        <w:docPartGallery w:val="Page Numbers (Bottom of Page)"/>
        <w:docPartUnique/>
      </w:docPartObj>
    </w:sdtPr>
    <w:sdtEndPr/>
    <w:sdtContent>
      <w:sdt>
        <w:sdtPr>
          <w:id w:val="1728636285"/>
          <w:docPartObj>
            <w:docPartGallery w:val="Page Numbers (Top of Page)"/>
            <w:docPartUnique/>
          </w:docPartObj>
        </w:sdtPr>
        <w:sdtEndPr/>
        <w:sdtContent>
          <w:p w14:paraId="78D456F3" w14:textId="6044C63E" w:rsidR="00781B5C" w:rsidRPr="00781B5C" w:rsidRDefault="00781B5C">
            <w:pPr>
              <w:pStyle w:val="Footer"/>
              <w:jc w:val="center"/>
            </w:pPr>
            <w:r w:rsidRPr="00781B5C">
              <w:t xml:space="preserve">Page </w:t>
            </w:r>
            <w:r w:rsidRPr="00781B5C">
              <w:rPr>
                <w:b/>
                <w:bCs/>
              </w:rPr>
              <w:fldChar w:fldCharType="begin"/>
            </w:r>
            <w:r w:rsidRPr="00781B5C">
              <w:rPr>
                <w:b/>
                <w:bCs/>
              </w:rPr>
              <w:instrText xml:space="preserve"> PAGE </w:instrText>
            </w:r>
            <w:r w:rsidRPr="00781B5C">
              <w:rPr>
                <w:b/>
                <w:bCs/>
              </w:rPr>
              <w:fldChar w:fldCharType="separate"/>
            </w:r>
            <w:r w:rsidRPr="00781B5C">
              <w:rPr>
                <w:b/>
                <w:bCs/>
                <w:noProof/>
              </w:rPr>
              <w:t>2</w:t>
            </w:r>
            <w:r w:rsidRPr="00781B5C">
              <w:rPr>
                <w:b/>
                <w:bCs/>
              </w:rPr>
              <w:fldChar w:fldCharType="end"/>
            </w:r>
            <w:r w:rsidRPr="00781B5C">
              <w:t xml:space="preserve"> of </w:t>
            </w:r>
            <w:r w:rsidRPr="00781B5C">
              <w:rPr>
                <w:b/>
                <w:bCs/>
              </w:rPr>
              <w:fldChar w:fldCharType="begin"/>
            </w:r>
            <w:r w:rsidRPr="00781B5C">
              <w:rPr>
                <w:b/>
                <w:bCs/>
              </w:rPr>
              <w:instrText xml:space="preserve"> NUMPAGES  </w:instrText>
            </w:r>
            <w:r w:rsidRPr="00781B5C">
              <w:rPr>
                <w:b/>
                <w:bCs/>
              </w:rPr>
              <w:fldChar w:fldCharType="separate"/>
            </w:r>
            <w:r w:rsidRPr="00781B5C">
              <w:rPr>
                <w:b/>
                <w:bCs/>
                <w:noProof/>
              </w:rPr>
              <w:t>2</w:t>
            </w:r>
            <w:r w:rsidRPr="00781B5C">
              <w:rPr>
                <w:b/>
                <w:bCs/>
              </w:rPr>
              <w:fldChar w:fldCharType="end"/>
            </w:r>
          </w:p>
        </w:sdtContent>
      </w:sdt>
    </w:sdtContent>
  </w:sdt>
  <w:p w14:paraId="358B70E7" w14:textId="77777777" w:rsidR="00781B5C" w:rsidRPr="00781B5C" w:rsidRDefault="00781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2FB6D" w14:textId="77777777" w:rsidR="00F806BE" w:rsidRDefault="00F806BE" w:rsidP="00781B5C">
      <w:pPr>
        <w:spacing w:after="0" w:line="240" w:lineRule="auto"/>
      </w:pPr>
      <w:r>
        <w:separator/>
      </w:r>
    </w:p>
  </w:footnote>
  <w:footnote w:type="continuationSeparator" w:id="0">
    <w:p w14:paraId="223C55AF" w14:textId="77777777" w:rsidR="00F806BE" w:rsidRDefault="00F806BE" w:rsidP="00781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5F48"/>
    <w:multiLevelType w:val="multilevel"/>
    <w:tmpl w:val="4B3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B0F23"/>
    <w:multiLevelType w:val="multilevel"/>
    <w:tmpl w:val="DE7A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36119"/>
    <w:multiLevelType w:val="multilevel"/>
    <w:tmpl w:val="8E98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17594"/>
    <w:multiLevelType w:val="multilevel"/>
    <w:tmpl w:val="EEF6D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886D4E"/>
    <w:multiLevelType w:val="multilevel"/>
    <w:tmpl w:val="3652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B52F0"/>
    <w:multiLevelType w:val="multilevel"/>
    <w:tmpl w:val="3620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20A4E"/>
    <w:multiLevelType w:val="multilevel"/>
    <w:tmpl w:val="F8244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ED44D7"/>
    <w:multiLevelType w:val="multilevel"/>
    <w:tmpl w:val="4B3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E6DA2"/>
    <w:multiLevelType w:val="multilevel"/>
    <w:tmpl w:val="7E16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C24AA7"/>
    <w:multiLevelType w:val="multilevel"/>
    <w:tmpl w:val="7546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43083"/>
    <w:multiLevelType w:val="multilevel"/>
    <w:tmpl w:val="C012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6946B8"/>
    <w:multiLevelType w:val="multilevel"/>
    <w:tmpl w:val="7F30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D6509D"/>
    <w:multiLevelType w:val="hybridMultilevel"/>
    <w:tmpl w:val="A800AEF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AD9671D"/>
    <w:multiLevelType w:val="multilevel"/>
    <w:tmpl w:val="0EE2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114FB"/>
    <w:multiLevelType w:val="multilevel"/>
    <w:tmpl w:val="0DBA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12201E"/>
    <w:multiLevelType w:val="multilevel"/>
    <w:tmpl w:val="AAAAA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B54E9E"/>
    <w:multiLevelType w:val="multilevel"/>
    <w:tmpl w:val="B812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E86FA6"/>
    <w:multiLevelType w:val="multilevel"/>
    <w:tmpl w:val="ECCC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25A5A"/>
    <w:multiLevelType w:val="multilevel"/>
    <w:tmpl w:val="D8FA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1E313A"/>
    <w:multiLevelType w:val="multilevel"/>
    <w:tmpl w:val="8698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891DFB"/>
    <w:multiLevelType w:val="multilevel"/>
    <w:tmpl w:val="95AC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6227E"/>
    <w:multiLevelType w:val="multilevel"/>
    <w:tmpl w:val="FFB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5622BF"/>
    <w:multiLevelType w:val="multilevel"/>
    <w:tmpl w:val="82F4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FA1C9A"/>
    <w:multiLevelType w:val="hybridMultilevel"/>
    <w:tmpl w:val="D69A7F6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1280AE6"/>
    <w:multiLevelType w:val="multilevel"/>
    <w:tmpl w:val="7910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767DF"/>
    <w:multiLevelType w:val="hybridMultilevel"/>
    <w:tmpl w:val="22FA44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6BF8486F"/>
    <w:multiLevelType w:val="multilevel"/>
    <w:tmpl w:val="2BC0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F5630D"/>
    <w:multiLevelType w:val="multilevel"/>
    <w:tmpl w:val="4B3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D94ADB"/>
    <w:multiLevelType w:val="multilevel"/>
    <w:tmpl w:val="12DE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875219"/>
    <w:multiLevelType w:val="multilevel"/>
    <w:tmpl w:val="98DE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FB02CC"/>
    <w:multiLevelType w:val="multilevel"/>
    <w:tmpl w:val="FE0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9A6289"/>
    <w:multiLevelType w:val="multilevel"/>
    <w:tmpl w:val="D0B8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F8206D"/>
    <w:multiLevelType w:val="multilevel"/>
    <w:tmpl w:val="3A6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7055864">
    <w:abstractNumId w:val="1"/>
  </w:num>
  <w:num w:numId="2" w16cid:durableId="1156218684">
    <w:abstractNumId w:val="19"/>
  </w:num>
  <w:num w:numId="3" w16cid:durableId="491681443">
    <w:abstractNumId w:val="31"/>
  </w:num>
  <w:num w:numId="4" w16cid:durableId="976883412">
    <w:abstractNumId w:val="6"/>
  </w:num>
  <w:num w:numId="5" w16cid:durableId="112095954">
    <w:abstractNumId w:val="5"/>
  </w:num>
  <w:num w:numId="6" w16cid:durableId="1519657872">
    <w:abstractNumId w:val="9"/>
  </w:num>
  <w:num w:numId="7" w16cid:durableId="130372316">
    <w:abstractNumId w:val="28"/>
  </w:num>
  <w:num w:numId="8" w16cid:durableId="438721893">
    <w:abstractNumId w:val="20"/>
  </w:num>
  <w:num w:numId="9" w16cid:durableId="1302618221">
    <w:abstractNumId w:val="18"/>
  </w:num>
  <w:num w:numId="10" w16cid:durableId="1311710289">
    <w:abstractNumId w:val="4"/>
  </w:num>
  <w:num w:numId="11" w16cid:durableId="1971548262">
    <w:abstractNumId w:val="30"/>
  </w:num>
  <w:num w:numId="12" w16cid:durableId="1774398058">
    <w:abstractNumId w:val="14"/>
  </w:num>
  <w:num w:numId="13" w16cid:durableId="496458822">
    <w:abstractNumId w:val="26"/>
  </w:num>
  <w:num w:numId="14" w16cid:durableId="1898515250">
    <w:abstractNumId w:val="13"/>
  </w:num>
  <w:num w:numId="15" w16cid:durableId="1208488062">
    <w:abstractNumId w:val="11"/>
  </w:num>
  <w:num w:numId="16" w16cid:durableId="1310592192">
    <w:abstractNumId w:val="24"/>
  </w:num>
  <w:num w:numId="17" w16cid:durableId="1445928353">
    <w:abstractNumId w:val="17"/>
  </w:num>
  <w:num w:numId="18" w16cid:durableId="1471097654">
    <w:abstractNumId w:val="21"/>
  </w:num>
  <w:num w:numId="19" w16cid:durableId="511065703">
    <w:abstractNumId w:val="29"/>
  </w:num>
  <w:num w:numId="20" w16cid:durableId="516694758">
    <w:abstractNumId w:val="10"/>
  </w:num>
  <w:num w:numId="21" w16cid:durableId="1565677358">
    <w:abstractNumId w:val="0"/>
  </w:num>
  <w:num w:numId="22" w16cid:durableId="661012482">
    <w:abstractNumId w:val="15"/>
  </w:num>
  <w:num w:numId="23" w16cid:durableId="1528326566">
    <w:abstractNumId w:val="16"/>
  </w:num>
  <w:num w:numId="24" w16cid:durableId="14701168">
    <w:abstractNumId w:val="25"/>
  </w:num>
  <w:num w:numId="25" w16cid:durableId="1737121288">
    <w:abstractNumId w:val="3"/>
  </w:num>
  <w:num w:numId="26" w16cid:durableId="235602005">
    <w:abstractNumId w:val="32"/>
  </w:num>
  <w:num w:numId="27" w16cid:durableId="925187925">
    <w:abstractNumId w:val="22"/>
  </w:num>
  <w:num w:numId="28" w16cid:durableId="23554863">
    <w:abstractNumId w:val="8"/>
  </w:num>
  <w:num w:numId="29" w16cid:durableId="591008810">
    <w:abstractNumId w:val="2"/>
  </w:num>
  <w:num w:numId="30" w16cid:durableId="896478872">
    <w:abstractNumId w:val="7"/>
  </w:num>
  <w:num w:numId="31" w16cid:durableId="43719524">
    <w:abstractNumId w:val="27"/>
  </w:num>
  <w:num w:numId="32" w16cid:durableId="1039546015">
    <w:abstractNumId w:val="12"/>
  </w:num>
  <w:num w:numId="33" w16cid:durableId="11366855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897"/>
    <w:rsid w:val="00000C46"/>
    <w:rsid w:val="000104C6"/>
    <w:rsid w:val="00024BD0"/>
    <w:rsid w:val="000328C3"/>
    <w:rsid w:val="000378BE"/>
    <w:rsid w:val="000527A1"/>
    <w:rsid w:val="000724EF"/>
    <w:rsid w:val="00072586"/>
    <w:rsid w:val="00072A8D"/>
    <w:rsid w:val="00080DA1"/>
    <w:rsid w:val="000869ED"/>
    <w:rsid w:val="000905C2"/>
    <w:rsid w:val="000931EF"/>
    <w:rsid w:val="000976AB"/>
    <w:rsid w:val="000A56C7"/>
    <w:rsid w:val="000A6292"/>
    <w:rsid w:val="000A75AF"/>
    <w:rsid w:val="000C1C10"/>
    <w:rsid w:val="000C5701"/>
    <w:rsid w:val="000D7A34"/>
    <w:rsid w:val="000E4328"/>
    <w:rsid w:val="000F0739"/>
    <w:rsid w:val="000F797A"/>
    <w:rsid w:val="0010664D"/>
    <w:rsid w:val="00110777"/>
    <w:rsid w:val="0011796E"/>
    <w:rsid w:val="001179D4"/>
    <w:rsid w:val="00120397"/>
    <w:rsid w:val="00122933"/>
    <w:rsid w:val="00126699"/>
    <w:rsid w:val="00126900"/>
    <w:rsid w:val="00126A04"/>
    <w:rsid w:val="00132D1A"/>
    <w:rsid w:val="00140A24"/>
    <w:rsid w:val="00142990"/>
    <w:rsid w:val="00146C68"/>
    <w:rsid w:val="00146E7E"/>
    <w:rsid w:val="00147198"/>
    <w:rsid w:val="00162555"/>
    <w:rsid w:val="00164AAB"/>
    <w:rsid w:val="0016629C"/>
    <w:rsid w:val="00167376"/>
    <w:rsid w:val="00172E53"/>
    <w:rsid w:val="001756D5"/>
    <w:rsid w:val="00175DB8"/>
    <w:rsid w:val="001760A9"/>
    <w:rsid w:val="00180001"/>
    <w:rsid w:val="0018121C"/>
    <w:rsid w:val="001852DE"/>
    <w:rsid w:val="00187A2A"/>
    <w:rsid w:val="001A06FD"/>
    <w:rsid w:val="001A2594"/>
    <w:rsid w:val="001B10EA"/>
    <w:rsid w:val="001B28A6"/>
    <w:rsid w:val="001B63CC"/>
    <w:rsid w:val="001B7010"/>
    <w:rsid w:val="001B7F97"/>
    <w:rsid w:val="001C03FB"/>
    <w:rsid w:val="001C2E2B"/>
    <w:rsid w:val="001C703B"/>
    <w:rsid w:val="001C72A7"/>
    <w:rsid w:val="001D0590"/>
    <w:rsid w:val="001D5940"/>
    <w:rsid w:val="001E14D2"/>
    <w:rsid w:val="001F08A3"/>
    <w:rsid w:val="0020108A"/>
    <w:rsid w:val="00201E2E"/>
    <w:rsid w:val="00201F64"/>
    <w:rsid w:val="002066E9"/>
    <w:rsid w:val="00220927"/>
    <w:rsid w:val="002212DF"/>
    <w:rsid w:val="002230F7"/>
    <w:rsid w:val="00231172"/>
    <w:rsid w:val="00240CE6"/>
    <w:rsid w:val="00241CCF"/>
    <w:rsid w:val="00244A66"/>
    <w:rsid w:val="00246319"/>
    <w:rsid w:val="00251CA6"/>
    <w:rsid w:val="002608F8"/>
    <w:rsid w:val="0026487B"/>
    <w:rsid w:val="00264AD1"/>
    <w:rsid w:val="002663AE"/>
    <w:rsid w:val="0027121E"/>
    <w:rsid w:val="00275178"/>
    <w:rsid w:val="00276092"/>
    <w:rsid w:val="0027734C"/>
    <w:rsid w:val="0028394E"/>
    <w:rsid w:val="00292C59"/>
    <w:rsid w:val="002A3CEC"/>
    <w:rsid w:val="002A7006"/>
    <w:rsid w:val="002A7C19"/>
    <w:rsid w:val="002B04C2"/>
    <w:rsid w:val="002B70DD"/>
    <w:rsid w:val="002C24AD"/>
    <w:rsid w:val="002C51C1"/>
    <w:rsid w:val="002C63FC"/>
    <w:rsid w:val="002C66C4"/>
    <w:rsid w:val="002C7618"/>
    <w:rsid w:val="002E6D26"/>
    <w:rsid w:val="002F050C"/>
    <w:rsid w:val="00301E1C"/>
    <w:rsid w:val="0030577A"/>
    <w:rsid w:val="00307A0B"/>
    <w:rsid w:val="00310481"/>
    <w:rsid w:val="00317814"/>
    <w:rsid w:val="003201FC"/>
    <w:rsid w:val="00322734"/>
    <w:rsid w:val="003277E7"/>
    <w:rsid w:val="00341A06"/>
    <w:rsid w:val="00343467"/>
    <w:rsid w:val="00346AE6"/>
    <w:rsid w:val="00350805"/>
    <w:rsid w:val="00360231"/>
    <w:rsid w:val="0037560D"/>
    <w:rsid w:val="00381ECE"/>
    <w:rsid w:val="00384C68"/>
    <w:rsid w:val="00385021"/>
    <w:rsid w:val="0039176D"/>
    <w:rsid w:val="00392579"/>
    <w:rsid w:val="00393AB4"/>
    <w:rsid w:val="003A5BDA"/>
    <w:rsid w:val="003A67CB"/>
    <w:rsid w:val="003B1694"/>
    <w:rsid w:val="003B16DC"/>
    <w:rsid w:val="003B285F"/>
    <w:rsid w:val="003B5498"/>
    <w:rsid w:val="003B76F9"/>
    <w:rsid w:val="003C7B00"/>
    <w:rsid w:val="003D2CB9"/>
    <w:rsid w:val="003D5136"/>
    <w:rsid w:val="003E17F7"/>
    <w:rsid w:val="003E3ED3"/>
    <w:rsid w:val="003E4453"/>
    <w:rsid w:val="003E613D"/>
    <w:rsid w:val="003E6D6F"/>
    <w:rsid w:val="003F5FBF"/>
    <w:rsid w:val="0040195E"/>
    <w:rsid w:val="00402144"/>
    <w:rsid w:val="0040449A"/>
    <w:rsid w:val="00412D0D"/>
    <w:rsid w:val="00413ADD"/>
    <w:rsid w:val="004149B4"/>
    <w:rsid w:val="0041653D"/>
    <w:rsid w:val="00416D90"/>
    <w:rsid w:val="0042334D"/>
    <w:rsid w:val="004278A7"/>
    <w:rsid w:val="00434BEA"/>
    <w:rsid w:val="00440D8A"/>
    <w:rsid w:val="00444D5F"/>
    <w:rsid w:val="00447154"/>
    <w:rsid w:val="004552FF"/>
    <w:rsid w:val="004557BD"/>
    <w:rsid w:val="00456FD2"/>
    <w:rsid w:val="00463535"/>
    <w:rsid w:val="0047607B"/>
    <w:rsid w:val="004771F2"/>
    <w:rsid w:val="00485340"/>
    <w:rsid w:val="004862D1"/>
    <w:rsid w:val="00486B1B"/>
    <w:rsid w:val="00490D15"/>
    <w:rsid w:val="0049398A"/>
    <w:rsid w:val="00495EDB"/>
    <w:rsid w:val="0049744B"/>
    <w:rsid w:val="004A2BE0"/>
    <w:rsid w:val="004B6222"/>
    <w:rsid w:val="004D15BD"/>
    <w:rsid w:val="004D72D1"/>
    <w:rsid w:val="004E312B"/>
    <w:rsid w:val="004E3509"/>
    <w:rsid w:val="004E79D8"/>
    <w:rsid w:val="004F2EA4"/>
    <w:rsid w:val="004F5463"/>
    <w:rsid w:val="00507091"/>
    <w:rsid w:val="00512FB8"/>
    <w:rsid w:val="00514C83"/>
    <w:rsid w:val="00515E68"/>
    <w:rsid w:val="00521A7D"/>
    <w:rsid w:val="005270CA"/>
    <w:rsid w:val="00527F8D"/>
    <w:rsid w:val="005436EE"/>
    <w:rsid w:val="005451F2"/>
    <w:rsid w:val="0055223A"/>
    <w:rsid w:val="00555374"/>
    <w:rsid w:val="0057238A"/>
    <w:rsid w:val="00586DD6"/>
    <w:rsid w:val="00592936"/>
    <w:rsid w:val="005A0003"/>
    <w:rsid w:val="005C35E3"/>
    <w:rsid w:val="005C4914"/>
    <w:rsid w:val="005D17CC"/>
    <w:rsid w:val="005D675E"/>
    <w:rsid w:val="005D777E"/>
    <w:rsid w:val="005E11F3"/>
    <w:rsid w:val="005E4453"/>
    <w:rsid w:val="005E6E13"/>
    <w:rsid w:val="00603E3A"/>
    <w:rsid w:val="00605D62"/>
    <w:rsid w:val="00611866"/>
    <w:rsid w:val="00616A07"/>
    <w:rsid w:val="00621657"/>
    <w:rsid w:val="00622AF2"/>
    <w:rsid w:val="0062361E"/>
    <w:rsid w:val="00633F7C"/>
    <w:rsid w:val="00635D88"/>
    <w:rsid w:val="00641973"/>
    <w:rsid w:val="006511CF"/>
    <w:rsid w:val="006538B2"/>
    <w:rsid w:val="00654205"/>
    <w:rsid w:val="006605BE"/>
    <w:rsid w:val="00660A0C"/>
    <w:rsid w:val="00662C78"/>
    <w:rsid w:val="0066368A"/>
    <w:rsid w:val="00663971"/>
    <w:rsid w:val="006664E0"/>
    <w:rsid w:val="00683AD1"/>
    <w:rsid w:val="006842E1"/>
    <w:rsid w:val="00692795"/>
    <w:rsid w:val="00693D22"/>
    <w:rsid w:val="00697BE3"/>
    <w:rsid w:val="006B4DD5"/>
    <w:rsid w:val="006C070B"/>
    <w:rsid w:val="006C0B80"/>
    <w:rsid w:val="006D1ACD"/>
    <w:rsid w:val="006D6C73"/>
    <w:rsid w:val="006E31B4"/>
    <w:rsid w:val="006E4492"/>
    <w:rsid w:val="006F1E49"/>
    <w:rsid w:val="006F5480"/>
    <w:rsid w:val="007021D1"/>
    <w:rsid w:val="00702324"/>
    <w:rsid w:val="007102F8"/>
    <w:rsid w:val="007108BA"/>
    <w:rsid w:val="007141B5"/>
    <w:rsid w:val="00715022"/>
    <w:rsid w:val="00715722"/>
    <w:rsid w:val="00716AF9"/>
    <w:rsid w:val="00727696"/>
    <w:rsid w:val="00731712"/>
    <w:rsid w:val="00732F7D"/>
    <w:rsid w:val="00733BEE"/>
    <w:rsid w:val="00736DB1"/>
    <w:rsid w:val="00746D46"/>
    <w:rsid w:val="007517AA"/>
    <w:rsid w:val="00753DC7"/>
    <w:rsid w:val="00767863"/>
    <w:rsid w:val="007717D4"/>
    <w:rsid w:val="00781B5C"/>
    <w:rsid w:val="00783316"/>
    <w:rsid w:val="007836FE"/>
    <w:rsid w:val="0078731E"/>
    <w:rsid w:val="00787BE1"/>
    <w:rsid w:val="007948FE"/>
    <w:rsid w:val="00796CB4"/>
    <w:rsid w:val="00797B20"/>
    <w:rsid w:val="00797DDC"/>
    <w:rsid w:val="007A6195"/>
    <w:rsid w:val="007B2600"/>
    <w:rsid w:val="007B27BA"/>
    <w:rsid w:val="007B4377"/>
    <w:rsid w:val="007B716E"/>
    <w:rsid w:val="007C1374"/>
    <w:rsid w:val="007D16BE"/>
    <w:rsid w:val="007D5ADD"/>
    <w:rsid w:val="007E3389"/>
    <w:rsid w:val="007E408A"/>
    <w:rsid w:val="007E4270"/>
    <w:rsid w:val="007E501A"/>
    <w:rsid w:val="007F5DD5"/>
    <w:rsid w:val="00801E9E"/>
    <w:rsid w:val="008037B6"/>
    <w:rsid w:val="0080488B"/>
    <w:rsid w:val="00805618"/>
    <w:rsid w:val="008142E8"/>
    <w:rsid w:val="008156AA"/>
    <w:rsid w:val="00820B92"/>
    <w:rsid w:val="008220B9"/>
    <w:rsid w:val="00840384"/>
    <w:rsid w:val="00844D4F"/>
    <w:rsid w:val="00852D41"/>
    <w:rsid w:val="008621DD"/>
    <w:rsid w:val="00873695"/>
    <w:rsid w:val="0089000A"/>
    <w:rsid w:val="00890D12"/>
    <w:rsid w:val="008A0595"/>
    <w:rsid w:val="008A0952"/>
    <w:rsid w:val="008A3DD4"/>
    <w:rsid w:val="008A6161"/>
    <w:rsid w:val="008B0FE4"/>
    <w:rsid w:val="008D309C"/>
    <w:rsid w:val="008D4C09"/>
    <w:rsid w:val="008D54CB"/>
    <w:rsid w:val="008E0300"/>
    <w:rsid w:val="008E132E"/>
    <w:rsid w:val="008E5897"/>
    <w:rsid w:val="008F1954"/>
    <w:rsid w:val="008F7309"/>
    <w:rsid w:val="00903952"/>
    <w:rsid w:val="009109F7"/>
    <w:rsid w:val="00916EFE"/>
    <w:rsid w:val="00917D5A"/>
    <w:rsid w:val="00923A74"/>
    <w:rsid w:val="00931506"/>
    <w:rsid w:val="009341A8"/>
    <w:rsid w:val="0093468F"/>
    <w:rsid w:val="009349DD"/>
    <w:rsid w:val="0093501A"/>
    <w:rsid w:val="00940443"/>
    <w:rsid w:val="00945ED5"/>
    <w:rsid w:val="00950B6B"/>
    <w:rsid w:val="00952570"/>
    <w:rsid w:val="00955CC1"/>
    <w:rsid w:val="00965224"/>
    <w:rsid w:val="00965DAC"/>
    <w:rsid w:val="00970D67"/>
    <w:rsid w:val="0097360D"/>
    <w:rsid w:val="00975FED"/>
    <w:rsid w:val="00981183"/>
    <w:rsid w:val="00987ED3"/>
    <w:rsid w:val="0099030F"/>
    <w:rsid w:val="009972F4"/>
    <w:rsid w:val="009A0449"/>
    <w:rsid w:val="009A2CFF"/>
    <w:rsid w:val="009A64B3"/>
    <w:rsid w:val="009B42A1"/>
    <w:rsid w:val="009B5365"/>
    <w:rsid w:val="009B582C"/>
    <w:rsid w:val="009B6455"/>
    <w:rsid w:val="009C31A4"/>
    <w:rsid w:val="009C546A"/>
    <w:rsid w:val="009C5642"/>
    <w:rsid w:val="009C65CD"/>
    <w:rsid w:val="009D62B0"/>
    <w:rsid w:val="009F241A"/>
    <w:rsid w:val="00A00122"/>
    <w:rsid w:val="00A019B4"/>
    <w:rsid w:val="00A054A4"/>
    <w:rsid w:val="00A06FA8"/>
    <w:rsid w:val="00A30471"/>
    <w:rsid w:val="00A31E1E"/>
    <w:rsid w:val="00A32EEB"/>
    <w:rsid w:val="00A335DF"/>
    <w:rsid w:val="00A36E69"/>
    <w:rsid w:val="00A41B35"/>
    <w:rsid w:val="00A47388"/>
    <w:rsid w:val="00A54FB1"/>
    <w:rsid w:val="00A57373"/>
    <w:rsid w:val="00A61812"/>
    <w:rsid w:val="00A61B9A"/>
    <w:rsid w:val="00A630C4"/>
    <w:rsid w:val="00A64E63"/>
    <w:rsid w:val="00A66C66"/>
    <w:rsid w:val="00A6730D"/>
    <w:rsid w:val="00A77310"/>
    <w:rsid w:val="00A77421"/>
    <w:rsid w:val="00A81B2E"/>
    <w:rsid w:val="00A86CD4"/>
    <w:rsid w:val="00A91F4C"/>
    <w:rsid w:val="00AA1060"/>
    <w:rsid w:val="00AA14D9"/>
    <w:rsid w:val="00AA185E"/>
    <w:rsid w:val="00AA383C"/>
    <w:rsid w:val="00AA4565"/>
    <w:rsid w:val="00AA6168"/>
    <w:rsid w:val="00AA685D"/>
    <w:rsid w:val="00AB32A3"/>
    <w:rsid w:val="00AB6368"/>
    <w:rsid w:val="00AC6078"/>
    <w:rsid w:val="00AD1673"/>
    <w:rsid w:val="00AD76B6"/>
    <w:rsid w:val="00AE186D"/>
    <w:rsid w:val="00AF050D"/>
    <w:rsid w:val="00AF3211"/>
    <w:rsid w:val="00B10680"/>
    <w:rsid w:val="00B12553"/>
    <w:rsid w:val="00B210A6"/>
    <w:rsid w:val="00B43DCE"/>
    <w:rsid w:val="00B51720"/>
    <w:rsid w:val="00B56C90"/>
    <w:rsid w:val="00B5756A"/>
    <w:rsid w:val="00B615EA"/>
    <w:rsid w:val="00B6261C"/>
    <w:rsid w:val="00B65265"/>
    <w:rsid w:val="00B6614D"/>
    <w:rsid w:val="00B71E4D"/>
    <w:rsid w:val="00B72084"/>
    <w:rsid w:val="00B72DF0"/>
    <w:rsid w:val="00B80FF3"/>
    <w:rsid w:val="00B81F2F"/>
    <w:rsid w:val="00B864D3"/>
    <w:rsid w:val="00B92822"/>
    <w:rsid w:val="00B97616"/>
    <w:rsid w:val="00B97D0D"/>
    <w:rsid w:val="00BA1578"/>
    <w:rsid w:val="00BA1D2B"/>
    <w:rsid w:val="00BA39C2"/>
    <w:rsid w:val="00BA3C17"/>
    <w:rsid w:val="00BA493A"/>
    <w:rsid w:val="00BA6AB1"/>
    <w:rsid w:val="00BA7760"/>
    <w:rsid w:val="00BC6314"/>
    <w:rsid w:val="00BD3B13"/>
    <w:rsid w:val="00BE55AD"/>
    <w:rsid w:val="00BE6744"/>
    <w:rsid w:val="00BF218E"/>
    <w:rsid w:val="00BF2B6C"/>
    <w:rsid w:val="00C0135C"/>
    <w:rsid w:val="00C01F19"/>
    <w:rsid w:val="00C0218F"/>
    <w:rsid w:val="00C032F6"/>
    <w:rsid w:val="00C118D4"/>
    <w:rsid w:val="00C17F70"/>
    <w:rsid w:val="00C22ED4"/>
    <w:rsid w:val="00C25386"/>
    <w:rsid w:val="00C34857"/>
    <w:rsid w:val="00C35AAE"/>
    <w:rsid w:val="00C429AC"/>
    <w:rsid w:val="00C43F74"/>
    <w:rsid w:val="00C47665"/>
    <w:rsid w:val="00C5221C"/>
    <w:rsid w:val="00C5722F"/>
    <w:rsid w:val="00C61905"/>
    <w:rsid w:val="00C77A0B"/>
    <w:rsid w:val="00C837B5"/>
    <w:rsid w:val="00C83B9B"/>
    <w:rsid w:val="00C91DDA"/>
    <w:rsid w:val="00C962C3"/>
    <w:rsid w:val="00C97F36"/>
    <w:rsid w:val="00CA41EE"/>
    <w:rsid w:val="00CB4710"/>
    <w:rsid w:val="00CD2F97"/>
    <w:rsid w:val="00CD3F3E"/>
    <w:rsid w:val="00CE1029"/>
    <w:rsid w:val="00CE58CF"/>
    <w:rsid w:val="00CE6FCF"/>
    <w:rsid w:val="00CF0940"/>
    <w:rsid w:val="00CF418E"/>
    <w:rsid w:val="00CF5977"/>
    <w:rsid w:val="00CF6921"/>
    <w:rsid w:val="00D003AD"/>
    <w:rsid w:val="00D12771"/>
    <w:rsid w:val="00D21890"/>
    <w:rsid w:val="00D26088"/>
    <w:rsid w:val="00D263B1"/>
    <w:rsid w:val="00D27114"/>
    <w:rsid w:val="00D41410"/>
    <w:rsid w:val="00D458F1"/>
    <w:rsid w:val="00D61331"/>
    <w:rsid w:val="00D64BFF"/>
    <w:rsid w:val="00D73570"/>
    <w:rsid w:val="00D779F3"/>
    <w:rsid w:val="00D85B6C"/>
    <w:rsid w:val="00D87A3F"/>
    <w:rsid w:val="00D94ACB"/>
    <w:rsid w:val="00DA28D2"/>
    <w:rsid w:val="00DB2C46"/>
    <w:rsid w:val="00DB41EC"/>
    <w:rsid w:val="00DC71FC"/>
    <w:rsid w:val="00DD4A7E"/>
    <w:rsid w:val="00DD5573"/>
    <w:rsid w:val="00DD5B11"/>
    <w:rsid w:val="00DD5E32"/>
    <w:rsid w:val="00DE3DE1"/>
    <w:rsid w:val="00DF1E3A"/>
    <w:rsid w:val="00DF6BC6"/>
    <w:rsid w:val="00E008B2"/>
    <w:rsid w:val="00E04457"/>
    <w:rsid w:val="00E05055"/>
    <w:rsid w:val="00E14A09"/>
    <w:rsid w:val="00E16C07"/>
    <w:rsid w:val="00E25BE0"/>
    <w:rsid w:val="00E53351"/>
    <w:rsid w:val="00E5709A"/>
    <w:rsid w:val="00E62885"/>
    <w:rsid w:val="00E677EE"/>
    <w:rsid w:val="00E712CF"/>
    <w:rsid w:val="00E80C49"/>
    <w:rsid w:val="00E8370F"/>
    <w:rsid w:val="00E975EA"/>
    <w:rsid w:val="00EA2A1E"/>
    <w:rsid w:val="00EA49C1"/>
    <w:rsid w:val="00EA701B"/>
    <w:rsid w:val="00EB0CBA"/>
    <w:rsid w:val="00EC530E"/>
    <w:rsid w:val="00EC7613"/>
    <w:rsid w:val="00ED65D4"/>
    <w:rsid w:val="00EE01D8"/>
    <w:rsid w:val="00F05363"/>
    <w:rsid w:val="00F14649"/>
    <w:rsid w:val="00F337B6"/>
    <w:rsid w:val="00F370A6"/>
    <w:rsid w:val="00F4563D"/>
    <w:rsid w:val="00F53AE3"/>
    <w:rsid w:val="00F54036"/>
    <w:rsid w:val="00F57A96"/>
    <w:rsid w:val="00F610A5"/>
    <w:rsid w:val="00F64A4A"/>
    <w:rsid w:val="00F67182"/>
    <w:rsid w:val="00F67350"/>
    <w:rsid w:val="00F73669"/>
    <w:rsid w:val="00F753A8"/>
    <w:rsid w:val="00F76483"/>
    <w:rsid w:val="00F806BE"/>
    <w:rsid w:val="00F904F6"/>
    <w:rsid w:val="00F92660"/>
    <w:rsid w:val="00FA1B34"/>
    <w:rsid w:val="00FA2648"/>
    <w:rsid w:val="00FA3E0C"/>
    <w:rsid w:val="00FA4056"/>
    <w:rsid w:val="00FA6FFD"/>
    <w:rsid w:val="00FB03E6"/>
    <w:rsid w:val="00FB0BD6"/>
    <w:rsid w:val="00FB2AE1"/>
    <w:rsid w:val="00FB5868"/>
    <w:rsid w:val="00FB6532"/>
    <w:rsid w:val="00FC51A8"/>
    <w:rsid w:val="00FC5DA3"/>
    <w:rsid w:val="00FD34FF"/>
    <w:rsid w:val="00FD64AC"/>
    <w:rsid w:val="00FF4841"/>
    <w:rsid w:val="00FF72A3"/>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45DD8"/>
  <w15:chartTrackingRefBased/>
  <w15:docId w15:val="{D5B8CAD3-E245-490E-9DA3-FE9BF8B0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8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58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8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8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58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58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5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5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5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897"/>
    <w:rPr>
      <w:rFonts w:eastAsiaTheme="majorEastAsia" w:cstheme="majorBidi"/>
      <w:color w:val="272727" w:themeColor="text1" w:themeTint="D8"/>
    </w:rPr>
  </w:style>
  <w:style w:type="paragraph" w:styleId="Title">
    <w:name w:val="Title"/>
    <w:basedOn w:val="Normal"/>
    <w:next w:val="Normal"/>
    <w:link w:val="TitleChar"/>
    <w:uiPriority w:val="10"/>
    <w:qFormat/>
    <w:rsid w:val="008E5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897"/>
    <w:pPr>
      <w:spacing w:before="160"/>
      <w:jc w:val="center"/>
    </w:pPr>
    <w:rPr>
      <w:i/>
      <w:iCs/>
      <w:color w:val="404040" w:themeColor="text1" w:themeTint="BF"/>
    </w:rPr>
  </w:style>
  <w:style w:type="character" w:customStyle="1" w:styleId="QuoteChar">
    <w:name w:val="Quote Char"/>
    <w:basedOn w:val="DefaultParagraphFont"/>
    <w:link w:val="Quote"/>
    <w:uiPriority w:val="29"/>
    <w:rsid w:val="008E5897"/>
    <w:rPr>
      <w:i/>
      <w:iCs/>
      <w:color w:val="404040" w:themeColor="text1" w:themeTint="BF"/>
    </w:rPr>
  </w:style>
  <w:style w:type="paragraph" w:styleId="ListParagraph">
    <w:name w:val="List Paragraph"/>
    <w:basedOn w:val="Normal"/>
    <w:uiPriority w:val="34"/>
    <w:qFormat/>
    <w:rsid w:val="008E5897"/>
    <w:pPr>
      <w:ind w:left="720"/>
      <w:contextualSpacing/>
    </w:pPr>
  </w:style>
  <w:style w:type="character" w:styleId="IntenseEmphasis">
    <w:name w:val="Intense Emphasis"/>
    <w:basedOn w:val="DefaultParagraphFont"/>
    <w:uiPriority w:val="21"/>
    <w:qFormat/>
    <w:rsid w:val="008E5897"/>
    <w:rPr>
      <w:i/>
      <w:iCs/>
      <w:color w:val="0F4761" w:themeColor="accent1" w:themeShade="BF"/>
    </w:rPr>
  </w:style>
  <w:style w:type="paragraph" w:styleId="IntenseQuote">
    <w:name w:val="Intense Quote"/>
    <w:basedOn w:val="Normal"/>
    <w:next w:val="Normal"/>
    <w:link w:val="IntenseQuoteChar"/>
    <w:uiPriority w:val="30"/>
    <w:qFormat/>
    <w:rsid w:val="008E5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897"/>
    <w:rPr>
      <w:i/>
      <w:iCs/>
      <w:color w:val="0F4761" w:themeColor="accent1" w:themeShade="BF"/>
    </w:rPr>
  </w:style>
  <w:style w:type="character" w:styleId="IntenseReference">
    <w:name w:val="Intense Reference"/>
    <w:basedOn w:val="DefaultParagraphFont"/>
    <w:uiPriority w:val="32"/>
    <w:qFormat/>
    <w:rsid w:val="008E5897"/>
    <w:rPr>
      <w:b/>
      <w:bCs/>
      <w:smallCaps/>
      <w:color w:val="0F4761" w:themeColor="accent1" w:themeShade="BF"/>
      <w:spacing w:val="5"/>
    </w:rPr>
  </w:style>
  <w:style w:type="paragraph" w:styleId="NormalWeb">
    <w:name w:val="Normal (Web)"/>
    <w:basedOn w:val="Normal"/>
    <w:uiPriority w:val="99"/>
    <w:unhideWhenUsed/>
    <w:rsid w:val="008E5897"/>
    <w:pPr>
      <w:spacing w:before="100" w:beforeAutospacing="1" w:after="100" w:afterAutospacing="1" w:line="240" w:lineRule="auto"/>
    </w:pPr>
    <w:rPr>
      <w:rFonts w:ascii="Times New Roman" w:eastAsia="Times New Roman" w:hAnsi="Times New Roman" w:cs="Times New Roman"/>
      <w:kern w:val="0"/>
      <w:lang/>
      <w14:ligatures w14:val="none"/>
    </w:rPr>
  </w:style>
  <w:style w:type="character" w:styleId="Strong">
    <w:name w:val="Strong"/>
    <w:basedOn w:val="DefaultParagraphFont"/>
    <w:uiPriority w:val="22"/>
    <w:qFormat/>
    <w:rsid w:val="008E5897"/>
    <w:rPr>
      <w:b/>
      <w:bCs/>
    </w:rPr>
  </w:style>
  <w:style w:type="paragraph" w:styleId="Header">
    <w:name w:val="header"/>
    <w:basedOn w:val="Normal"/>
    <w:link w:val="HeaderChar"/>
    <w:uiPriority w:val="99"/>
    <w:unhideWhenUsed/>
    <w:rsid w:val="00781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B5C"/>
  </w:style>
  <w:style w:type="paragraph" w:styleId="Footer">
    <w:name w:val="footer"/>
    <w:basedOn w:val="Normal"/>
    <w:link w:val="FooterChar"/>
    <w:uiPriority w:val="99"/>
    <w:unhideWhenUsed/>
    <w:rsid w:val="00781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2653">
      <w:bodyDiv w:val="1"/>
      <w:marLeft w:val="0"/>
      <w:marRight w:val="0"/>
      <w:marTop w:val="0"/>
      <w:marBottom w:val="0"/>
      <w:divBdr>
        <w:top w:val="none" w:sz="0" w:space="0" w:color="auto"/>
        <w:left w:val="none" w:sz="0" w:space="0" w:color="auto"/>
        <w:bottom w:val="none" w:sz="0" w:space="0" w:color="auto"/>
        <w:right w:val="none" w:sz="0" w:space="0" w:color="auto"/>
      </w:divBdr>
    </w:div>
    <w:div w:id="385177943">
      <w:bodyDiv w:val="1"/>
      <w:marLeft w:val="0"/>
      <w:marRight w:val="0"/>
      <w:marTop w:val="0"/>
      <w:marBottom w:val="0"/>
      <w:divBdr>
        <w:top w:val="none" w:sz="0" w:space="0" w:color="auto"/>
        <w:left w:val="none" w:sz="0" w:space="0" w:color="auto"/>
        <w:bottom w:val="none" w:sz="0" w:space="0" w:color="auto"/>
        <w:right w:val="none" w:sz="0" w:space="0" w:color="auto"/>
      </w:divBdr>
      <w:divsChild>
        <w:div w:id="47534867">
          <w:marLeft w:val="0"/>
          <w:marRight w:val="0"/>
          <w:marTop w:val="0"/>
          <w:marBottom w:val="0"/>
          <w:divBdr>
            <w:top w:val="none" w:sz="0" w:space="0" w:color="auto"/>
            <w:left w:val="none" w:sz="0" w:space="0" w:color="auto"/>
            <w:bottom w:val="none" w:sz="0" w:space="0" w:color="auto"/>
            <w:right w:val="none" w:sz="0" w:space="0" w:color="auto"/>
          </w:divBdr>
          <w:divsChild>
            <w:div w:id="494153237">
              <w:marLeft w:val="0"/>
              <w:marRight w:val="0"/>
              <w:marTop w:val="0"/>
              <w:marBottom w:val="0"/>
              <w:divBdr>
                <w:top w:val="none" w:sz="0" w:space="0" w:color="auto"/>
                <w:left w:val="none" w:sz="0" w:space="0" w:color="auto"/>
                <w:bottom w:val="none" w:sz="0" w:space="0" w:color="auto"/>
                <w:right w:val="none" w:sz="0" w:space="0" w:color="auto"/>
              </w:divBdr>
            </w:div>
            <w:div w:id="756485365">
              <w:marLeft w:val="0"/>
              <w:marRight w:val="0"/>
              <w:marTop w:val="0"/>
              <w:marBottom w:val="0"/>
              <w:divBdr>
                <w:top w:val="none" w:sz="0" w:space="0" w:color="auto"/>
                <w:left w:val="none" w:sz="0" w:space="0" w:color="auto"/>
                <w:bottom w:val="none" w:sz="0" w:space="0" w:color="auto"/>
                <w:right w:val="none" w:sz="0" w:space="0" w:color="auto"/>
              </w:divBdr>
              <w:divsChild>
                <w:div w:id="172229099">
                  <w:marLeft w:val="0"/>
                  <w:marRight w:val="0"/>
                  <w:marTop w:val="0"/>
                  <w:marBottom w:val="0"/>
                  <w:divBdr>
                    <w:top w:val="none" w:sz="0" w:space="0" w:color="auto"/>
                    <w:left w:val="none" w:sz="0" w:space="0" w:color="auto"/>
                    <w:bottom w:val="none" w:sz="0" w:space="0" w:color="auto"/>
                    <w:right w:val="none" w:sz="0" w:space="0" w:color="auto"/>
                  </w:divBdr>
                  <w:divsChild>
                    <w:div w:id="17538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01010">
              <w:marLeft w:val="0"/>
              <w:marRight w:val="0"/>
              <w:marTop w:val="0"/>
              <w:marBottom w:val="0"/>
              <w:divBdr>
                <w:top w:val="none" w:sz="0" w:space="0" w:color="auto"/>
                <w:left w:val="none" w:sz="0" w:space="0" w:color="auto"/>
                <w:bottom w:val="none" w:sz="0" w:space="0" w:color="auto"/>
                <w:right w:val="none" w:sz="0" w:space="0" w:color="auto"/>
              </w:divBdr>
              <w:divsChild>
                <w:div w:id="1769349895">
                  <w:marLeft w:val="0"/>
                  <w:marRight w:val="0"/>
                  <w:marTop w:val="0"/>
                  <w:marBottom w:val="0"/>
                  <w:divBdr>
                    <w:top w:val="none" w:sz="0" w:space="0" w:color="auto"/>
                    <w:left w:val="none" w:sz="0" w:space="0" w:color="auto"/>
                    <w:bottom w:val="none" w:sz="0" w:space="0" w:color="auto"/>
                    <w:right w:val="none" w:sz="0" w:space="0" w:color="auto"/>
                  </w:divBdr>
                  <w:divsChild>
                    <w:div w:id="796603665">
                      <w:marLeft w:val="0"/>
                      <w:marRight w:val="0"/>
                      <w:marTop w:val="0"/>
                      <w:marBottom w:val="0"/>
                      <w:divBdr>
                        <w:top w:val="none" w:sz="0" w:space="0" w:color="auto"/>
                        <w:left w:val="none" w:sz="0" w:space="0" w:color="auto"/>
                        <w:bottom w:val="none" w:sz="0" w:space="0" w:color="auto"/>
                        <w:right w:val="none" w:sz="0" w:space="0" w:color="auto"/>
                      </w:divBdr>
                      <w:divsChild>
                        <w:div w:id="1688025303">
                          <w:marLeft w:val="0"/>
                          <w:marRight w:val="0"/>
                          <w:marTop w:val="0"/>
                          <w:marBottom w:val="0"/>
                          <w:divBdr>
                            <w:top w:val="none" w:sz="0" w:space="0" w:color="auto"/>
                            <w:left w:val="none" w:sz="0" w:space="0" w:color="auto"/>
                            <w:bottom w:val="none" w:sz="0" w:space="0" w:color="auto"/>
                            <w:right w:val="none" w:sz="0" w:space="0" w:color="auto"/>
                          </w:divBdr>
                          <w:divsChild>
                            <w:div w:id="868302638">
                              <w:marLeft w:val="0"/>
                              <w:marRight w:val="0"/>
                              <w:marTop w:val="0"/>
                              <w:marBottom w:val="0"/>
                              <w:divBdr>
                                <w:top w:val="none" w:sz="0" w:space="0" w:color="auto"/>
                                <w:left w:val="none" w:sz="0" w:space="0" w:color="auto"/>
                                <w:bottom w:val="none" w:sz="0" w:space="0" w:color="auto"/>
                                <w:right w:val="none" w:sz="0" w:space="0" w:color="auto"/>
                              </w:divBdr>
                              <w:divsChild>
                                <w:div w:id="32069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04406">
                      <w:marLeft w:val="0"/>
                      <w:marRight w:val="0"/>
                      <w:marTop w:val="0"/>
                      <w:marBottom w:val="0"/>
                      <w:divBdr>
                        <w:top w:val="none" w:sz="0" w:space="0" w:color="auto"/>
                        <w:left w:val="none" w:sz="0" w:space="0" w:color="auto"/>
                        <w:bottom w:val="none" w:sz="0" w:space="0" w:color="auto"/>
                        <w:right w:val="none" w:sz="0" w:space="0" w:color="auto"/>
                      </w:divBdr>
                      <w:divsChild>
                        <w:div w:id="251089028">
                          <w:marLeft w:val="0"/>
                          <w:marRight w:val="0"/>
                          <w:marTop w:val="0"/>
                          <w:marBottom w:val="0"/>
                          <w:divBdr>
                            <w:top w:val="none" w:sz="0" w:space="0" w:color="auto"/>
                            <w:left w:val="none" w:sz="0" w:space="0" w:color="auto"/>
                            <w:bottom w:val="none" w:sz="0" w:space="0" w:color="auto"/>
                            <w:right w:val="none" w:sz="0" w:space="0" w:color="auto"/>
                          </w:divBdr>
                          <w:divsChild>
                            <w:div w:id="579606220">
                              <w:marLeft w:val="0"/>
                              <w:marRight w:val="0"/>
                              <w:marTop w:val="0"/>
                              <w:marBottom w:val="0"/>
                              <w:divBdr>
                                <w:top w:val="none" w:sz="0" w:space="0" w:color="auto"/>
                                <w:left w:val="none" w:sz="0" w:space="0" w:color="auto"/>
                                <w:bottom w:val="none" w:sz="0" w:space="0" w:color="auto"/>
                                <w:right w:val="none" w:sz="0" w:space="0" w:color="auto"/>
                              </w:divBdr>
                              <w:divsChild>
                                <w:div w:id="198045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4283">
                          <w:marLeft w:val="0"/>
                          <w:marRight w:val="0"/>
                          <w:marTop w:val="0"/>
                          <w:marBottom w:val="0"/>
                          <w:divBdr>
                            <w:top w:val="none" w:sz="0" w:space="0" w:color="auto"/>
                            <w:left w:val="none" w:sz="0" w:space="0" w:color="auto"/>
                            <w:bottom w:val="none" w:sz="0" w:space="0" w:color="auto"/>
                            <w:right w:val="none" w:sz="0" w:space="0" w:color="auto"/>
                          </w:divBdr>
                          <w:divsChild>
                            <w:div w:id="1424493827">
                              <w:marLeft w:val="0"/>
                              <w:marRight w:val="0"/>
                              <w:marTop w:val="0"/>
                              <w:marBottom w:val="0"/>
                              <w:divBdr>
                                <w:top w:val="none" w:sz="0" w:space="0" w:color="auto"/>
                                <w:left w:val="none" w:sz="0" w:space="0" w:color="auto"/>
                                <w:bottom w:val="none" w:sz="0" w:space="0" w:color="auto"/>
                                <w:right w:val="none" w:sz="0" w:space="0" w:color="auto"/>
                              </w:divBdr>
                              <w:divsChild>
                                <w:div w:id="91821266">
                                  <w:marLeft w:val="0"/>
                                  <w:marRight w:val="0"/>
                                  <w:marTop w:val="0"/>
                                  <w:marBottom w:val="0"/>
                                  <w:divBdr>
                                    <w:top w:val="none" w:sz="0" w:space="0" w:color="auto"/>
                                    <w:left w:val="none" w:sz="0" w:space="0" w:color="auto"/>
                                    <w:bottom w:val="none" w:sz="0" w:space="0" w:color="auto"/>
                                    <w:right w:val="none" w:sz="0" w:space="0" w:color="auto"/>
                                  </w:divBdr>
                                  <w:divsChild>
                                    <w:div w:id="783380208">
                                      <w:marLeft w:val="0"/>
                                      <w:marRight w:val="0"/>
                                      <w:marTop w:val="0"/>
                                      <w:marBottom w:val="0"/>
                                      <w:divBdr>
                                        <w:top w:val="none" w:sz="0" w:space="0" w:color="auto"/>
                                        <w:left w:val="none" w:sz="0" w:space="0" w:color="auto"/>
                                        <w:bottom w:val="none" w:sz="0" w:space="0" w:color="auto"/>
                                        <w:right w:val="none" w:sz="0" w:space="0" w:color="auto"/>
                                      </w:divBdr>
                                      <w:divsChild>
                                        <w:div w:id="604927933">
                                          <w:marLeft w:val="0"/>
                                          <w:marRight w:val="0"/>
                                          <w:marTop w:val="0"/>
                                          <w:marBottom w:val="0"/>
                                          <w:divBdr>
                                            <w:top w:val="none" w:sz="0" w:space="0" w:color="auto"/>
                                            <w:left w:val="none" w:sz="0" w:space="0" w:color="auto"/>
                                            <w:bottom w:val="none" w:sz="0" w:space="0" w:color="auto"/>
                                            <w:right w:val="none" w:sz="0" w:space="0" w:color="auto"/>
                                          </w:divBdr>
                                        </w:div>
                                        <w:div w:id="18877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930915">
          <w:marLeft w:val="0"/>
          <w:marRight w:val="0"/>
          <w:marTop w:val="0"/>
          <w:marBottom w:val="0"/>
          <w:divBdr>
            <w:top w:val="none" w:sz="0" w:space="0" w:color="auto"/>
            <w:left w:val="none" w:sz="0" w:space="0" w:color="auto"/>
            <w:bottom w:val="none" w:sz="0" w:space="0" w:color="auto"/>
            <w:right w:val="none" w:sz="0" w:space="0" w:color="auto"/>
          </w:divBdr>
          <w:divsChild>
            <w:div w:id="891037300">
              <w:marLeft w:val="0"/>
              <w:marRight w:val="0"/>
              <w:marTop w:val="0"/>
              <w:marBottom w:val="0"/>
              <w:divBdr>
                <w:top w:val="none" w:sz="0" w:space="0" w:color="auto"/>
                <w:left w:val="none" w:sz="0" w:space="0" w:color="auto"/>
                <w:bottom w:val="none" w:sz="0" w:space="0" w:color="auto"/>
                <w:right w:val="none" w:sz="0" w:space="0" w:color="auto"/>
              </w:divBdr>
              <w:divsChild>
                <w:div w:id="2002005160">
                  <w:marLeft w:val="0"/>
                  <w:marRight w:val="0"/>
                  <w:marTop w:val="0"/>
                  <w:marBottom w:val="0"/>
                  <w:divBdr>
                    <w:top w:val="none" w:sz="0" w:space="0" w:color="auto"/>
                    <w:left w:val="none" w:sz="0" w:space="0" w:color="auto"/>
                    <w:bottom w:val="none" w:sz="0" w:space="0" w:color="auto"/>
                    <w:right w:val="none" w:sz="0" w:space="0" w:color="auto"/>
                  </w:divBdr>
                  <w:divsChild>
                    <w:div w:id="98842386">
                      <w:marLeft w:val="0"/>
                      <w:marRight w:val="0"/>
                      <w:marTop w:val="0"/>
                      <w:marBottom w:val="0"/>
                      <w:divBdr>
                        <w:top w:val="none" w:sz="0" w:space="0" w:color="auto"/>
                        <w:left w:val="none" w:sz="0" w:space="0" w:color="auto"/>
                        <w:bottom w:val="none" w:sz="0" w:space="0" w:color="auto"/>
                        <w:right w:val="none" w:sz="0" w:space="0" w:color="auto"/>
                      </w:divBdr>
                      <w:divsChild>
                        <w:div w:id="1275752486">
                          <w:marLeft w:val="0"/>
                          <w:marRight w:val="0"/>
                          <w:marTop w:val="0"/>
                          <w:marBottom w:val="0"/>
                          <w:divBdr>
                            <w:top w:val="none" w:sz="0" w:space="0" w:color="auto"/>
                            <w:left w:val="none" w:sz="0" w:space="0" w:color="auto"/>
                            <w:bottom w:val="none" w:sz="0" w:space="0" w:color="auto"/>
                            <w:right w:val="none" w:sz="0" w:space="0" w:color="auto"/>
                          </w:divBdr>
                          <w:divsChild>
                            <w:div w:id="1738893691">
                              <w:marLeft w:val="0"/>
                              <w:marRight w:val="0"/>
                              <w:marTop w:val="0"/>
                              <w:marBottom w:val="0"/>
                              <w:divBdr>
                                <w:top w:val="none" w:sz="0" w:space="0" w:color="auto"/>
                                <w:left w:val="none" w:sz="0" w:space="0" w:color="auto"/>
                                <w:bottom w:val="none" w:sz="0" w:space="0" w:color="auto"/>
                                <w:right w:val="none" w:sz="0" w:space="0" w:color="auto"/>
                              </w:divBdr>
                              <w:divsChild>
                                <w:div w:id="32651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188454">
                      <w:marLeft w:val="0"/>
                      <w:marRight w:val="0"/>
                      <w:marTop w:val="0"/>
                      <w:marBottom w:val="0"/>
                      <w:divBdr>
                        <w:top w:val="none" w:sz="0" w:space="0" w:color="auto"/>
                        <w:left w:val="none" w:sz="0" w:space="0" w:color="auto"/>
                        <w:bottom w:val="none" w:sz="0" w:space="0" w:color="auto"/>
                        <w:right w:val="none" w:sz="0" w:space="0" w:color="auto"/>
                      </w:divBdr>
                      <w:divsChild>
                        <w:div w:id="430322662">
                          <w:marLeft w:val="0"/>
                          <w:marRight w:val="0"/>
                          <w:marTop w:val="0"/>
                          <w:marBottom w:val="0"/>
                          <w:divBdr>
                            <w:top w:val="none" w:sz="0" w:space="0" w:color="auto"/>
                            <w:left w:val="none" w:sz="0" w:space="0" w:color="auto"/>
                            <w:bottom w:val="none" w:sz="0" w:space="0" w:color="auto"/>
                            <w:right w:val="none" w:sz="0" w:space="0" w:color="auto"/>
                          </w:divBdr>
                          <w:divsChild>
                            <w:div w:id="1177696728">
                              <w:marLeft w:val="0"/>
                              <w:marRight w:val="0"/>
                              <w:marTop w:val="0"/>
                              <w:marBottom w:val="0"/>
                              <w:divBdr>
                                <w:top w:val="none" w:sz="0" w:space="0" w:color="auto"/>
                                <w:left w:val="none" w:sz="0" w:space="0" w:color="auto"/>
                                <w:bottom w:val="none" w:sz="0" w:space="0" w:color="auto"/>
                                <w:right w:val="none" w:sz="0" w:space="0" w:color="auto"/>
                              </w:divBdr>
                              <w:divsChild>
                                <w:div w:id="454065576">
                                  <w:marLeft w:val="0"/>
                                  <w:marRight w:val="0"/>
                                  <w:marTop w:val="0"/>
                                  <w:marBottom w:val="0"/>
                                  <w:divBdr>
                                    <w:top w:val="none" w:sz="0" w:space="0" w:color="auto"/>
                                    <w:left w:val="none" w:sz="0" w:space="0" w:color="auto"/>
                                    <w:bottom w:val="none" w:sz="0" w:space="0" w:color="auto"/>
                                    <w:right w:val="none" w:sz="0" w:space="0" w:color="auto"/>
                                  </w:divBdr>
                                  <w:divsChild>
                                    <w:div w:id="1756366822">
                                      <w:marLeft w:val="0"/>
                                      <w:marRight w:val="0"/>
                                      <w:marTop w:val="0"/>
                                      <w:marBottom w:val="0"/>
                                      <w:divBdr>
                                        <w:top w:val="none" w:sz="0" w:space="0" w:color="auto"/>
                                        <w:left w:val="none" w:sz="0" w:space="0" w:color="auto"/>
                                        <w:bottom w:val="none" w:sz="0" w:space="0" w:color="auto"/>
                                        <w:right w:val="none" w:sz="0" w:space="0" w:color="auto"/>
                                      </w:divBdr>
                                      <w:divsChild>
                                        <w:div w:id="1418795235">
                                          <w:marLeft w:val="0"/>
                                          <w:marRight w:val="0"/>
                                          <w:marTop w:val="0"/>
                                          <w:marBottom w:val="0"/>
                                          <w:divBdr>
                                            <w:top w:val="none" w:sz="0" w:space="0" w:color="auto"/>
                                            <w:left w:val="none" w:sz="0" w:space="0" w:color="auto"/>
                                            <w:bottom w:val="none" w:sz="0" w:space="0" w:color="auto"/>
                                            <w:right w:val="none" w:sz="0" w:space="0" w:color="auto"/>
                                          </w:divBdr>
                                        </w:div>
                                        <w:div w:id="14647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10993">
                          <w:marLeft w:val="0"/>
                          <w:marRight w:val="0"/>
                          <w:marTop w:val="0"/>
                          <w:marBottom w:val="0"/>
                          <w:divBdr>
                            <w:top w:val="none" w:sz="0" w:space="0" w:color="auto"/>
                            <w:left w:val="none" w:sz="0" w:space="0" w:color="auto"/>
                            <w:bottom w:val="none" w:sz="0" w:space="0" w:color="auto"/>
                            <w:right w:val="none" w:sz="0" w:space="0" w:color="auto"/>
                          </w:divBdr>
                          <w:divsChild>
                            <w:div w:id="1581788866">
                              <w:marLeft w:val="0"/>
                              <w:marRight w:val="0"/>
                              <w:marTop w:val="0"/>
                              <w:marBottom w:val="0"/>
                              <w:divBdr>
                                <w:top w:val="none" w:sz="0" w:space="0" w:color="auto"/>
                                <w:left w:val="none" w:sz="0" w:space="0" w:color="auto"/>
                                <w:bottom w:val="none" w:sz="0" w:space="0" w:color="auto"/>
                                <w:right w:val="none" w:sz="0" w:space="0" w:color="auto"/>
                              </w:divBdr>
                              <w:divsChild>
                                <w:div w:id="203498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884446">
              <w:marLeft w:val="0"/>
              <w:marRight w:val="0"/>
              <w:marTop w:val="0"/>
              <w:marBottom w:val="0"/>
              <w:divBdr>
                <w:top w:val="none" w:sz="0" w:space="0" w:color="auto"/>
                <w:left w:val="none" w:sz="0" w:space="0" w:color="auto"/>
                <w:bottom w:val="none" w:sz="0" w:space="0" w:color="auto"/>
                <w:right w:val="none" w:sz="0" w:space="0" w:color="auto"/>
              </w:divBdr>
              <w:divsChild>
                <w:div w:id="1263611674">
                  <w:marLeft w:val="0"/>
                  <w:marRight w:val="0"/>
                  <w:marTop w:val="0"/>
                  <w:marBottom w:val="0"/>
                  <w:divBdr>
                    <w:top w:val="none" w:sz="0" w:space="0" w:color="auto"/>
                    <w:left w:val="none" w:sz="0" w:space="0" w:color="auto"/>
                    <w:bottom w:val="none" w:sz="0" w:space="0" w:color="auto"/>
                    <w:right w:val="none" w:sz="0" w:space="0" w:color="auto"/>
                  </w:divBdr>
                  <w:divsChild>
                    <w:div w:id="8596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011269">
      <w:bodyDiv w:val="1"/>
      <w:marLeft w:val="0"/>
      <w:marRight w:val="0"/>
      <w:marTop w:val="0"/>
      <w:marBottom w:val="0"/>
      <w:divBdr>
        <w:top w:val="none" w:sz="0" w:space="0" w:color="auto"/>
        <w:left w:val="none" w:sz="0" w:space="0" w:color="auto"/>
        <w:bottom w:val="none" w:sz="0" w:space="0" w:color="auto"/>
        <w:right w:val="none" w:sz="0" w:space="0" w:color="auto"/>
      </w:divBdr>
    </w:div>
    <w:div w:id="1583677476">
      <w:bodyDiv w:val="1"/>
      <w:marLeft w:val="0"/>
      <w:marRight w:val="0"/>
      <w:marTop w:val="0"/>
      <w:marBottom w:val="0"/>
      <w:divBdr>
        <w:top w:val="none" w:sz="0" w:space="0" w:color="auto"/>
        <w:left w:val="none" w:sz="0" w:space="0" w:color="auto"/>
        <w:bottom w:val="none" w:sz="0" w:space="0" w:color="auto"/>
        <w:right w:val="none" w:sz="0" w:space="0" w:color="auto"/>
      </w:divBdr>
    </w:div>
    <w:div w:id="20186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2024-08-20T08:38:49+00:00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7B18CBF-3DF0-46FA-BDCC-E739F38C9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0CEA4A-CC31-4053-A10E-83028F1AE157}">
  <ds:schemaRefs>
    <ds:schemaRef ds:uri="http://schemas.microsoft.com/sharepoint/v3/contenttype/forms"/>
  </ds:schemaRefs>
</ds:datastoreItem>
</file>

<file path=customXml/itemProps3.xml><?xml version="1.0" encoding="utf-8"?>
<ds:datastoreItem xmlns:ds="http://schemas.openxmlformats.org/officeDocument/2006/customXml" ds:itemID="{42A0FBD8-893E-4357-BE6F-8D0D3747B7F7}">
  <ds:schemaRefs>
    <ds:schemaRef ds:uri="985ec44e-1bab-4c0b-9df0-6ba128686fc9"/>
    <ds:schemaRef ds:uri="http://schemas.microsoft.com/office/infopath/2007/PartnerControls"/>
    <ds:schemaRef ds:uri="http://schemas.microsoft.com/office/2006/documentManagement/types"/>
    <ds:schemaRef ds:uri="http://purl.org/dc/elements/1.1/"/>
    <ds:schemaRef ds:uri="http://purl.org/dc/terms/"/>
    <ds:schemaRef ds:uri="11a6fe0c-d8de-4390-afb3-d9c7c54181f0"/>
    <ds:schemaRef ds:uri="http://purl.org/dc/dcmitype/"/>
    <ds:schemaRef ds:uri="http://www.w3.org/XML/1998/namespace"/>
    <ds:schemaRef ds:uri="http://schemas.openxmlformats.org/package/2006/metadata/core-properties"/>
    <ds:schemaRef ds:uri="c43d6523-f909-4250-bbe1-6bcdc0c7194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471</Words>
  <Characters>2690</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q</dc:creator>
  <cp:keywords/>
  <dc:description/>
  <cp:lastModifiedBy>Robert OUKO</cp:lastModifiedBy>
  <cp:revision>2</cp:revision>
  <cp:lastPrinted>2024-08-20T07:14:00Z</cp:lastPrinted>
  <dcterms:created xsi:type="dcterms:W3CDTF">2024-08-20T08:38:00Z</dcterms:created>
  <dcterms:modified xsi:type="dcterms:W3CDTF">2024-08-20T08:38:00Z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