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09C" w:rsidRDefault="006B2047" w:rsidP="006B2047">
      <w:pPr>
        <w:jc w:val="center"/>
        <w:rPr>
          <w:b/>
        </w:rPr>
      </w:pPr>
      <w:r w:rsidRPr="006B2047">
        <w:rPr>
          <w:b/>
        </w:rPr>
        <w:t xml:space="preserve">ANEXO 1.  </w:t>
      </w:r>
      <w:r>
        <w:rPr>
          <w:b/>
        </w:rPr>
        <w:t xml:space="preserve">PROCEDIMIENTO </w:t>
      </w:r>
      <w:r w:rsidRPr="006B2047">
        <w:rPr>
          <w:b/>
        </w:rPr>
        <w:t>CONSULTA PREVIA</w:t>
      </w:r>
    </w:p>
    <w:p w:rsidR="006B2047" w:rsidRPr="006B2047" w:rsidRDefault="006B2047" w:rsidP="006B2047">
      <w:pPr>
        <w:jc w:val="center"/>
        <w:rPr>
          <w:b/>
        </w:rPr>
      </w:pPr>
    </w:p>
    <w:p w:rsidR="006B2047" w:rsidRPr="006B2047" w:rsidRDefault="006B2047" w:rsidP="006B2047">
      <w:pPr>
        <w:pStyle w:val="Prrafodelista"/>
        <w:numPr>
          <w:ilvl w:val="0"/>
          <w:numId w:val="1"/>
        </w:numPr>
        <w:rPr>
          <w:b/>
        </w:rPr>
      </w:pPr>
      <w:r w:rsidRPr="006B2047">
        <w:rPr>
          <w:b/>
        </w:rPr>
        <w:t>ETAPA DE CERTIFICACIÓN</w:t>
      </w:r>
      <w:bookmarkStart w:id="0" w:name="_GoBack"/>
      <w:bookmarkEnd w:id="0"/>
    </w:p>
    <w:p w:rsidR="006B2047" w:rsidRDefault="006B2047" w:rsidP="006B2047">
      <w:pPr>
        <w:pStyle w:val="Prrafodelista"/>
      </w:pPr>
    </w:p>
    <w:p w:rsidR="006B2047" w:rsidRDefault="006B2047" w:rsidP="006B2047">
      <w:pPr>
        <w:ind w:left="360"/>
      </w:pPr>
      <w:r>
        <w:rPr>
          <w:noProof/>
          <w:lang w:eastAsia="es-CO"/>
        </w:rPr>
        <w:drawing>
          <wp:inline distT="0" distB="0" distL="0" distR="0" wp14:anchorId="07E52682">
            <wp:extent cx="5547360" cy="50901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509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2047" w:rsidRDefault="006B2047" w:rsidP="006B2047">
      <w:pPr>
        <w:ind w:left="360"/>
      </w:pPr>
    </w:p>
    <w:sectPr w:rsidR="006B20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9432C"/>
    <w:multiLevelType w:val="hybridMultilevel"/>
    <w:tmpl w:val="54C462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047"/>
    <w:rsid w:val="0055609C"/>
    <w:rsid w:val="006B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EF355"/>
  <w15:chartTrackingRefBased/>
  <w15:docId w15:val="{2892BD9C-A7FE-41A3-A1EC-75F375A4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2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EF0A01-8BB6-4C5C-9E5D-601AEE01CFA6}"/>
</file>

<file path=customXml/itemProps2.xml><?xml version="1.0" encoding="utf-8"?>
<ds:datastoreItem xmlns:ds="http://schemas.openxmlformats.org/officeDocument/2006/customXml" ds:itemID="{0977E30A-4C25-48E2-B2D4-AEA71511A83D}"/>
</file>

<file path=customXml/itemProps3.xml><?xml version="1.0" encoding="utf-8"?>
<ds:datastoreItem xmlns:ds="http://schemas.openxmlformats.org/officeDocument/2006/customXml" ds:itemID="{D95F4126-A27B-4DA0-9617-0128858996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Marina Villanueva Escobar</dc:creator>
  <cp:keywords/>
  <dc:description/>
  <cp:lastModifiedBy>Luz Marina Villanueva Escobar</cp:lastModifiedBy>
  <cp:revision>1</cp:revision>
  <dcterms:created xsi:type="dcterms:W3CDTF">2017-06-30T17:13:00Z</dcterms:created>
  <dcterms:modified xsi:type="dcterms:W3CDTF">2017-06-30T17:16:00Z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