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18F" w:rsidRDefault="008F45FC" w:rsidP="00B677DA">
      <w:pPr>
        <w:spacing w:line="276" w:lineRule="auto"/>
        <w:jc w:val="center"/>
        <w:rPr>
          <w:b/>
          <w:sz w:val="32"/>
          <w:szCs w:val="32"/>
          <w:lang w:val="en-US"/>
        </w:rPr>
      </w:pPr>
      <w:r>
        <w:rPr>
          <w:b/>
          <w:sz w:val="32"/>
          <w:szCs w:val="32"/>
          <w:lang w:val="en-US"/>
        </w:rPr>
        <w:t>P</w:t>
      </w:r>
      <w:r w:rsidR="00B677DA" w:rsidRPr="006A57BB">
        <w:rPr>
          <w:b/>
          <w:sz w:val="32"/>
          <w:szCs w:val="32"/>
          <w:lang w:val="en-US"/>
        </w:rPr>
        <w:t>resentation of 22</w:t>
      </w:r>
      <w:r w:rsidR="00B677DA" w:rsidRPr="006A57BB">
        <w:rPr>
          <w:b/>
          <w:sz w:val="32"/>
          <w:szCs w:val="32"/>
          <w:vertAlign w:val="superscript"/>
          <w:lang w:val="en-US"/>
        </w:rPr>
        <w:t>nd</w:t>
      </w:r>
      <w:r w:rsidR="00B677DA" w:rsidRPr="006A57BB">
        <w:rPr>
          <w:b/>
          <w:sz w:val="32"/>
          <w:szCs w:val="32"/>
          <w:lang w:val="en-US"/>
        </w:rPr>
        <w:t xml:space="preserve"> and 23</w:t>
      </w:r>
      <w:r w:rsidR="00B677DA" w:rsidRPr="006A57BB">
        <w:rPr>
          <w:b/>
          <w:sz w:val="32"/>
          <w:szCs w:val="32"/>
          <w:vertAlign w:val="superscript"/>
          <w:lang w:val="en-US"/>
        </w:rPr>
        <w:t>rd</w:t>
      </w:r>
      <w:r w:rsidR="00B677DA" w:rsidRPr="006A57BB">
        <w:rPr>
          <w:b/>
          <w:sz w:val="32"/>
          <w:szCs w:val="32"/>
          <w:lang w:val="en-US"/>
        </w:rPr>
        <w:t xml:space="preserve"> </w:t>
      </w:r>
      <w:r w:rsidR="00E6335A">
        <w:rPr>
          <w:b/>
          <w:sz w:val="32"/>
          <w:szCs w:val="32"/>
          <w:lang w:val="en-US"/>
        </w:rPr>
        <w:t>P</w:t>
      </w:r>
      <w:r w:rsidR="009779A0">
        <w:rPr>
          <w:b/>
          <w:sz w:val="32"/>
          <w:szCs w:val="32"/>
          <w:lang w:val="en-US"/>
        </w:rPr>
        <w:t xml:space="preserve">eriodic </w:t>
      </w:r>
      <w:r w:rsidR="00E6335A">
        <w:rPr>
          <w:b/>
          <w:sz w:val="32"/>
          <w:szCs w:val="32"/>
          <w:lang w:val="en-US"/>
        </w:rPr>
        <w:t>R</w:t>
      </w:r>
      <w:r w:rsidR="00B677DA" w:rsidRPr="006A57BB">
        <w:rPr>
          <w:b/>
          <w:sz w:val="32"/>
          <w:szCs w:val="32"/>
          <w:lang w:val="en-US"/>
        </w:rPr>
        <w:t>eport</w:t>
      </w:r>
      <w:r w:rsidR="009779A0">
        <w:rPr>
          <w:b/>
          <w:sz w:val="32"/>
          <w:szCs w:val="32"/>
          <w:lang w:val="en-US"/>
        </w:rPr>
        <w:t>s</w:t>
      </w:r>
      <w:r w:rsidR="00B677DA" w:rsidRPr="006A57BB">
        <w:rPr>
          <w:b/>
          <w:sz w:val="32"/>
          <w:szCs w:val="32"/>
          <w:lang w:val="en-US"/>
        </w:rPr>
        <w:t xml:space="preserve"> of Ukraine</w:t>
      </w:r>
    </w:p>
    <w:p w:rsidR="00AD118F" w:rsidRDefault="00B677DA" w:rsidP="00B677DA">
      <w:pPr>
        <w:spacing w:line="276" w:lineRule="auto"/>
        <w:jc w:val="center"/>
        <w:rPr>
          <w:b/>
          <w:sz w:val="32"/>
          <w:szCs w:val="32"/>
          <w:lang w:val="en-US"/>
        </w:rPr>
      </w:pPr>
      <w:proofErr w:type="gramStart"/>
      <w:r w:rsidRPr="006A57BB">
        <w:rPr>
          <w:b/>
          <w:sz w:val="32"/>
          <w:szCs w:val="32"/>
          <w:lang w:val="en-US"/>
        </w:rPr>
        <w:t>on</w:t>
      </w:r>
      <w:proofErr w:type="gramEnd"/>
      <w:r w:rsidR="009779A0">
        <w:rPr>
          <w:b/>
          <w:sz w:val="32"/>
          <w:szCs w:val="32"/>
          <w:lang w:val="en-US"/>
        </w:rPr>
        <w:t xml:space="preserve"> the</w:t>
      </w:r>
      <w:r w:rsidRPr="006A57BB">
        <w:rPr>
          <w:b/>
          <w:sz w:val="32"/>
          <w:szCs w:val="32"/>
          <w:lang w:val="en-US"/>
        </w:rPr>
        <w:t xml:space="preserve"> implementation of the International Convention</w:t>
      </w:r>
    </w:p>
    <w:p w:rsidR="00B677DA" w:rsidRPr="006A57BB" w:rsidRDefault="00B677DA" w:rsidP="00B677DA">
      <w:pPr>
        <w:spacing w:line="276" w:lineRule="auto"/>
        <w:jc w:val="center"/>
        <w:rPr>
          <w:b/>
          <w:sz w:val="32"/>
          <w:szCs w:val="32"/>
          <w:lang w:val="en-US"/>
        </w:rPr>
      </w:pPr>
      <w:proofErr w:type="gramStart"/>
      <w:r w:rsidRPr="006A57BB">
        <w:rPr>
          <w:b/>
          <w:sz w:val="32"/>
          <w:szCs w:val="32"/>
          <w:lang w:val="en-US"/>
        </w:rPr>
        <w:t>on</w:t>
      </w:r>
      <w:proofErr w:type="gramEnd"/>
      <w:r w:rsidRPr="006A57BB">
        <w:rPr>
          <w:b/>
          <w:sz w:val="32"/>
          <w:szCs w:val="32"/>
          <w:lang w:val="en-US"/>
        </w:rPr>
        <w:t xml:space="preserve"> the Elimination of All Forms of Racial Discrimination</w:t>
      </w:r>
    </w:p>
    <w:p w:rsidR="00B677DA" w:rsidRPr="006A57BB" w:rsidRDefault="00B677DA" w:rsidP="00B677DA">
      <w:pPr>
        <w:spacing w:line="276" w:lineRule="auto"/>
        <w:jc w:val="center"/>
        <w:rPr>
          <w:b/>
          <w:sz w:val="32"/>
          <w:szCs w:val="32"/>
          <w:lang w:val="en-US"/>
        </w:rPr>
      </w:pPr>
      <w:proofErr w:type="gramStart"/>
      <w:r w:rsidRPr="006A57BB">
        <w:rPr>
          <w:b/>
          <w:sz w:val="32"/>
          <w:szCs w:val="32"/>
          <w:lang w:val="en-US"/>
        </w:rPr>
        <w:t>by</w:t>
      </w:r>
      <w:proofErr w:type="gramEnd"/>
      <w:r w:rsidRPr="006A57BB">
        <w:rPr>
          <w:b/>
          <w:sz w:val="32"/>
          <w:szCs w:val="32"/>
          <w:lang w:val="en-US"/>
        </w:rPr>
        <w:t xml:space="preserve"> Deputy </w:t>
      </w:r>
      <w:r w:rsidR="008F45FC">
        <w:rPr>
          <w:b/>
          <w:sz w:val="32"/>
          <w:szCs w:val="32"/>
          <w:lang w:val="en-US"/>
        </w:rPr>
        <w:t>Minister of Culture of Ukraine M</w:t>
      </w:r>
      <w:r w:rsidR="00E6335A">
        <w:rPr>
          <w:b/>
          <w:sz w:val="32"/>
          <w:szCs w:val="32"/>
          <w:lang w:val="en-US"/>
        </w:rPr>
        <w:t>r</w:t>
      </w:r>
      <w:r w:rsidR="008F45FC">
        <w:rPr>
          <w:b/>
          <w:sz w:val="32"/>
          <w:szCs w:val="32"/>
          <w:lang w:val="en-US"/>
        </w:rPr>
        <w:t xml:space="preserve">s. Tamara </w:t>
      </w:r>
      <w:r w:rsidRPr="006A57BB">
        <w:rPr>
          <w:b/>
          <w:sz w:val="32"/>
          <w:szCs w:val="32"/>
          <w:lang w:val="en-US"/>
        </w:rPr>
        <w:t>Mazur</w:t>
      </w:r>
    </w:p>
    <w:p w:rsidR="00B677DA" w:rsidRPr="006A57BB" w:rsidRDefault="00B677DA" w:rsidP="00B677DA">
      <w:pPr>
        <w:spacing w:line="276" w:lineRule="auto"/>
        <w:rPr>
          <w:b/>
          <w:sz w:val="32"/>
          <w:szCs w:val="32"/>
          <w:lang w:val="en-US"/>
        </w:rPr>
      </w:pPr>
    </w:p>
    <w:p w:rsidR="00B677DA" w:rsidRPr="008F45FC" w:rsidRDefault="00B677DA" w:rsidP="008F45FC">
      <w:pPr>
        <w:spacing w:line="276" w:lineRule="auto"/>
        <w:jc w:val="center"/>
        <w:rPr>
          <w:i/>
          <w:sz w:val="32"/>
          <w:szCs w:val="32"/>
          <w:lang w:val="en-US"/>
        </w:rPr>
      </w:pPr>
      <w:r w:rsidRPr="008F45FC">
        <w:rPr>
          <w:i/>
          <w:sz w:val="32"/>
          <w:szCs w:val="32"/>
          <w:lang w:val="en-US"/>
        </w:rPr>
        <w:t>August 11, 2016</w:t>
      </w:r>
      <w:r w:rsidR="008F45FC" w:rsidRPr="008F45FC">
        <w:rPr>
          <w:i/>
          <w:sz w:val="32"/>
          <w:szCs w:val="32"/>
          <w:lang w:val="en-US"/>
        </w:rPr>
        <w:t xml:space="preserve">, </w:t>
      </w:r>
      <w:r w:rsidRPr="008F45FC">
        <w:rPr>
          <w:i/>
          <w:sz w:val="32"/>
          <w:szCs w:val="32"/>
          <w:lang w:val="en-US"/>
        </w:rPr>
        <w:t xml:space="preserve">Geneva </w:t>
      </w:r>
    </w:p>
    <w:p w:rsidR="00B677DA" w:rsidRPr="006A57BB" w:rsidRDefault="00B677DA" w:rsidP="00B677DA">
      <w:pPr>
        <w:spacing w:line="276" w:lineRule="auto"/>
        <w:rPr>
          <w:sz w:val="32"/>
          <w:szCs w:val="32"/>
          <w:lang w:val="en-US"/>
        </w:rPr>
      </w:pPr>
    </w:p>
    <w:p w:rsidR="00B677DA" w:rsidRDefault="00B677DA" w:rsidP="00B677DA">
      <w:pPr>
        <w:pStyle w:val="NormalWeb"/>
        <w:shd w:val="clear" w:color="auto" w:fill="FFFFFF"/>
        <w:spacing w:before="0" w:beforeAutospacing="0" w:after="0" w:afterAutospacing="0" w:line="276" w:lineRule="auto"/>
        <w:ind w:firstLine="700"/>
        <w:jc w:val="both"/>
        <w:rPr>
          <w:sz w:val="32"/>
          <w:szCs w:val="32"/>
          <w:lang w:val="en-US"/>
        </w:rPr>
      </w:pPr>
      <w:r>
        <w:rPr>
          <w:sz w:val="32"/>
          <w:szCs w:val="32"/>
          <w:lang w:val="en-US"/>
        </w:rPr>
        <w:t>Madam Chairperson,</w:t>
      </w:r>
      <w:bookmarkStart w:id="0" w:name="_GoBack"/>
      <w:bookmarkEnd w:id="0"/>
    </w:p>
    <w:p w:rsidR="00B677DA" w:rsidRDefault="00B677DA" w:rsidP="00B677DA">
      <w:pPr>
        <w:pStyle w:val="NormalWeb"/>
        <w:shd w:val="clear" w:color="auto" w:fill="FFFFFF"/>
        <w:spacing w:before="0" w:beforeAutospacing="0" w:after="0" w:afterAutospacing="0" w:line="276" w:lineRule="auto"/>
        <w:ind w:firstLine="700"/>
        <w:jc w:val="both"/>
        <w:rPr>
          <w:sz w:val="32"/>
          <w:szCs w:val="32"/>
          <w:lang w:val="en-US"/>
        </w:rPr>
      </w:pPr>
      <w:r>
        <w:rPr>
          <w:sz w:val="32"/>
          <w:szCs w:val="32"/>
          <w:lang w:val="en-US"/>
        </w:rPr>
        <w:t>D</w:t>
      </w:r>
      <w:r w:rsidRPr="006A57BB">
        <w:rPr>
          <w:sz w:val="32"/>
          <w:szCs w:val="32"/>
          <w:lang w:val="en-US"/>
        </w:rPr>
        <w:t>istinguished Members of the Committee</w:t>
      </w:r>
      <w:r>
        <w:rPr>
          <w:sz w:val="32"/>
          <w:szCs w:val="32"/>
          <w:lang w:val="en-US"/>
        </w:rPr>
        <w:t>,</w:t>
      </w:r>
    </w:p>
    <w:p w:rsidR="00B677DA" w:rsidRDefault="00B677DA" w:rsidP="00B677DA">
      <w:pPr>
        <w:pStyle w:val="NormalWeb"/>
        <w:shd w:val="clear" w:color="auto" w:fill="FFFFFF"/>
        <w:spacing w:before="0" w:beforeAutospacing="0" w:after="0" w:afterAutospacing="0" w:line="276" w:lineRule="auto"/>
        <w:ind w:firstLine="700"/>
        <w:jc w:val="both"/>
        <w:rPr>
          <w:sz w:val="32"/>
          <w:szCs w:val="32"/>
          <w:lang w:val="en-US"/>
        </w:rPr>
      </w:pPr>
      <w:r>
        <w:rPr>
          <w:sz w:val="32"/>
          <w:szCs w:val="32"/>
          <w:lang w:val="en-US"/>
        </w:rPr>
        <w:t>Ladies and gentlemen,</w:t>
      </w:r>
    </w:p>
    <w:p w:rsidR="008F45FC" w:rsidRDefault="008F45FC" w:rsidP="00B677DA">
      <w:pPr>
        <w:pStyle w:val="NormalWeb"/>
        <w:shd w:val="clear" w:color="auto" w:fill="FFFFFF"/>
        <w:spacing w:before="0" w:beforeAutospacing="0" w:after="0" w:afterAutospacing="0" w:line="276" w:lineRule="auto"/>
        <w:ind w:firstLine="700"/>
        <w:jc w:val="both"/>
        <w:rPr>
          <w:sz w:val="32"/>
          <w:szCs w:val="32"/>
          <w:lang w:val="en-US"/>
        </w:rPr>
      </w:pPr>
    </w:p>
    <w:p w:rsidR="00FB721E" w:rsidRDefault="00E6335A" w:rsidP="00B677DA">
      <w:pPr>
        <w:pStyle w:val="NormalWeb"/>
        <w:shd w:val="clear" w:color="auto" w:fill="FFFFFF"/>
        <w:spacing w:before="0" w:beforeAutospacing="0" w:after="0" w:afterAutospacing="0" w:line="276" w:lineRule="auto"/>
        <w:ind w:firstLine="700"/>
        <w:jc w:val="both"/>
        <w:rPr>
          <w:sz w:val="32"/>
          <w:szCs w:val="32"/>
          <w:lang w:val="en-US"/>
        </w:rPr>
      </w:pPr>
      <w:r>
        <w:rPr>
          <w:sz w:val="32"/>
          <w:szCs w:val="32"/>
          <w:lang w:val="en-US"/>
        </w:rPr>
        <w:t>O</w:t>
      </w:r>
      <w:r w:rsidR="00AD118F">
        <w:rPr>
          <w:sz w:val="32"/>
          <w:szCs w:val="32"/>
          <w:lang w:val="en-US"/>
        </w:rPr>
        <w:t xml:space="preserve">n behalf of </w:t>
      </w:r>
      <w:r w:rsidR="00F470AA">
        <w:rPr>
          <w:sz w:val="32"/>
          <w:szCs w:val="32"/>
          <w:lang w:val="en-US"/>
        </w:rPr>
        <w:t>our</w:t>
      </w:r>
      <w:r w:rsidR="00AD118F">
        <w:rPr>
          <w:sz w:val="32"/>
          <w:szCs w:val="32"/>
          <w:lang w:val="en-US"/>
        </w:rPr>
        <w:t xml:space="preserve"> D</w:t>
      </w:r>
      <w:r>
        <w:rPr>
          <w:sz w:val="32"/>
          <w:szCs w:val="32"/>
          <w:lang w:val="en-US"/>
        </w:rPr>
        <w:t>elegation l</w:t>
      </w:r>
      <w:r w:rsidR="00FB721E">
        <w:rPr>
          <w:sz w:val="32"/>
          <w:szCs w:val="32"/>
          <w:lang w:val="en-US"/>
        </w:rPr>
        <w:t xml:space="preserve">et me </w:t>
      </w:r>
      <w:r w:rsidR="00E60BAE">
        <w:rPr>
          <w:sz w:val="32"/>
          <w:szCs w:val="32"/>
          <w:lang w:val="en-US"/>
        </w:rPr>
        <w:t xml:space="preserve">welcome all </w:t>
      </w:r>
      <w:r w:rsidR="002636B5">
        <w:rPr>
          <w:sz w:val="32"/>
          <w:szCs w:val="32"/>
          <w:lang w:val="en-US"/>
        </w:rPr>
        <w:t>of you and introduce</w:t>
      </w:r>
      <w:r w:rsidR="00392CED">
        <w:rPr>
          <w:sz w:val="32"/>
          <w:szCs w:val="32"/>
          <w:lang w:val="en-US"/>
        </w:rPr>
        <w:t xml:space="preserve"> its</w:t>
      </w:r>
      <w:r w:rsidR="002636B5">
        <w:rPr>
          <w:sz w:val="32"/>
          <w:szCs w:val="32"/>
          <w:lang w:val="en-US"/>
        </w:rPr>
        <w:t xml:space="preserve"> M</w:t>
      </w:r>
      <w:r w:rsidR="00E60BAE">
        <w:rPr>
          <w:sz w:val="32"/>
          <w:szCs w:val="32"/>
          <w:lang w:val="en-US"/>
        </w:rPr>
        <w:t>embers</w:t>
      </w:r>
      <w:r w:rsidR="002636B5">
        <w:rPr>
          <w:sz w:val="32"/>
          <w:szCs w:val="32"/>
          <w:lang w:val="en-US"/>
        </w:rPr>
        <w:t>.</w:t>
      </w:r>
    </w:p>
    <w:p w:rsidR="00A97AAF" w:rsidRDefault="00A97AAF" w:rsidP="00A97AAF">
      <w:pPr>
        <w:pStyle w:val="NormalWeb"/>
        <w:shd w:val="clear" w:color="auto" w:fill="FFFFFF"/>
        <w:spacing w:before="0" w:beforeAutospacing="0" w:after="0" w:afterAutospacing="0" w:line="276" w:lineRule="auto"/>
        <w:ind w:firstLine="700"/>
        <w:jc w:val="both"/>
        <w:rPr>
          <w:sz w:val="32"/>
          <w:szCs w:val="32"/>
          <w:lang w:val="en-US"/>
        </w:rPr>
      </w:pPr>
      <w:r>
        <w:rPr>
          <w:sz w:val="32"/>
          <w:szCs w:val="32"/>
          <w:lang w:val="en-US"/>
        </w:rPr>
        <w:t xml:space="preserve">I am </w:t>
      </w:r>
      <w:r w:rsidR="00AB2882" w:rsidRPr="00A97AAF">
        <w:rPr>
          <w:sz w:val="32"/>
          <w:szCs w:val="32"/>
        </w:rPr>
        <w:t>Tamara MAZUR</w:t>
      </w:r>
      <w:r>
        <w:rPr>
          <w:sz w:val="32"/>
          <w:szCs w:val="32"/>
          <w:lang w:val="en-US"/>
        </w:rPr>
        <w:t xml:space="preserve">, </w:t>
      </w:r>
      <w:r w:rsidR="00AB2882" w:rsidRPr="00A97AAF">
        <w:rPr>
          <w:sz w:val="32"/>
          <w:szCs w:val="32"/>
        </w:rPr>
        <w:t>Deputy Minister of Culture</w:t>
      </w:r>
      <w:r>
        <w:rPr>
          <w:sz w:val="32"/>
          <w:szCs w:val="32"/>
          <w:lang w:val="en-US"/>
        </w:rPr>
        <w:t>, the H</w:t>
      </w:r>
      <w:r w:rsidR="00DE23CC">
        <w:rPr>
          <w:sz w:val="32"/>
          <w:szCs w:val="32"/>
          <w:lang w:val="en-US"/>
        </w:rPr>
        <w:t>ead</w:t>
      </w:r>
      <w:r>
        <w:rPr>
          <w:sz w:val="32"/>
          <w:szCs w:val="32"/>
          <w:lang w:val="en-US"/>
        </w:rPr>
        <w:t xml:space="preserve"> of the Delegation of Ukraine</w:t>
      </w:r>
      <w:r w:rsidR="00052FFA">
        <w:rPr>
          <w:sz w:val="32"/>
          <w:szCs w:val="32"/>
          <w:lang w:val="en-US"/>
        </w:rPr>
        <w:t>,</w:t>
      </w:r>
    </w:p>
    <w:p w:rsidR="003F436F" w:rsidRDefault="003F436F" w:rsidP="00AB2882">
      <w:pPr>
        <w:spacing w:before="60"/>
        <w:ind w:firstLine="851"/>
        <w:jc w:val="both"/>
        <w:rPr>
          <w:sz w:val="32"/>
          <w:szCs w:val="32"/>
          <w:lang w:val="en-US"/>
        </w:rPr>
      </w:pPr>
      <w:r>
        <w:rPr>
          <w:sz w:val="32"/>
          <w:szCs w:val="32"/>
          <w:lang w:val="en-US"/>
        </w:rPr>
        <w:t xml:space="preserve">Ms. </w:t>
      </w:r>
      <w:r w:rsidR="00AB2882" w:rsidRPr="00A97AAF">
        <w:rPr>
          <w:sz w:val="32"/>
          <w:szCs w:val="32"/>
        </w:rPr>
        <w:t>Ganna ONYSHCHENKO</w:t>
      </w:r>
      <w:r w:rsidR="00AD1546">
        <w:rPr>
          <w:sz w:val="32"/>
          <w:szCs w:val="32"/>
          <w:lang w:val="en-US"/>
        </w:rPr>
        <w:t xml:space="preserve">, </w:t>
      </w:r>
      <w:r w:rsidR="00AB2882" w:rsidRPr="00A97AAF">
        <w:rPr>
          <w:sz w:val="32"/>
          <w:szCs w:val="32"/>
        </w:rPr>
        <w:t>Deputy Minister</w:t>
      </w:r>
      <w:r>
        <w:rPr>
          <w:sz w:val="32"/>
          <w:szCs w:val="32"/>
          <w:lang w:val="en-US"/>
        </w:rPr>
        <w:t xml:space="preserve"> </w:t>
      </w:r>
      <w:r w:rsidR="00AB2882" w:rsidRPr="00A97AAF">
        <w:rPr>
          <w:sz w:val="32"/>
          <w:szCs w:val="32"/>
        </w:rPr>
        <w:t>of Justice</w:t>
      </w:r>
      <w:r>
        <w:rPr>
          <w:sz w:val="32"/>
          <w:szCs w:val="32"/>
          <w:lang w:val="en-US"/>
        </w:rPr>
        <w:t>;</w:t>
      </w:r>
    </w:p>
    <w:p w:rsidR="00AB2882" w:rsidRPr="003F436F" w:rsidRDefault="003F436F" w:rsidP="003F436F">
      <w:pPr>
        <w:spacing w:before="60"/>
        <w:ind w:firstLine="851"/>
        <w:jc w:val="both"/>
        <w:rPr>
          <w:sz w:val="32"/>
          <w:szCs w:val="32"/>
          <w:lang w:val="en-US"/>
        </w:rPr>
      </w:pPr>
      <w:r>
        <w:rPr>
          <w:sz w:val="32"/>
          <w:szCs w:val="32"/>
          <w:lang w:val="en-US"/>
        </w:rPr>
        <w:t xml:space="preserve">Mr. </w:t>
      </w:r>
      <w:r w:rsidR="00AB2882" w:rsidRPr="00A97AAF">
        <w:rPr>
          <w:sz w:val="32"/>
          <w:szCs w:val="32"/>
        </w:rPr>
        <w:t>Andriy YURASH</w:t>
      </w:r>
      <w:r w:rsidR="00644D17">
        <w:rPr>
          <w:sz w:val="32"/>
          <w:szCs w:val="32"/>
          <w:lang w:val="en-US"/>
        </w:rPr>
        <w:t xml:space="preserve"> and Ms.</w:t>
      </w:r>
      <w:r>
        <w:rPr>
          <w:sz w:val="32"/>
          <w:szCs w:val="32"/>
          <w:lang w:val="en-US"/>
        </w:rPr>
        <w:t xml:space="preserve"> </w:t>
      </w:r>
      <w:r w:rsidR="00644D17" w:rsidRPr="00A97AAF">
        <w:rPr>
          <w:sz w:val="32"/>
          <w:szCs w:val="32"/>
        </w:rPr>
        <w:t>Iryna STRASHNENKO</w:t>
      </w:r>
      <w:r w:rsidR="00644D17">
        <w:rPr>
          <w:sz w:val="32"/>
          <w:szCs w:val="32"/>
          <w:lang w:val="en-US"/>
        </w:rPr>
        <w:t xml:space="preserve">, </w:t>
      </w:r>
      <w:r w:rsidR="00AB2882" w:rsidRPr="00A97AAF">
        <w:rPr>
          <w:sz w:val="32"/>
          <w:szCs w:val="32"/>
        </w:rPr>
        <w:t>Ministry of Culture</w:t>
      </w:r>
      <w:r>
        <w:rPr>
          <w:sz w:val="32"/>
          <w:szCs w:val="32"/>
          <w:lang w:val="en-US"/>
        </w:rPr>
        <w:t>;</w:t>
      </w:r>
    </w:p>
    <w:p w:rsidR="00F470AA" w:rsidRPr="00F470AA" w:rsidRDefault="00F470AA" w:rsidP="00F470AA">
      <w:pPr>
        <w:spacing w:before="60"/>
        <w:ind w:firstLine="851"/>
        <w:jc w:val="both"/>
        <w:rPr>
          <w:sz w:val="32"/>
          <w:szCs w:val="32"/>
          <w:lang w:val="en-US"/>
        </w:rPr>
      </w:pPr>
      <w:r>
        <w:rPr>
          <w:sz w:val="32"/>
          <w:szCs w:val="32"/>
          <w:lang w:val="en-US"/>
        </w:rPr>
        <w:t xml:space="preserve">Mrs. </w:t>
      </w:r>
      <w:r w:rsidRPr="00A97AAF">
        <w:rPr>
          <w:sz w:val="32"/>
          <w:szCs w:val="32"/>
        </w:rPr>
        <w:t>Nataliia BOHDANOVA</w:t>
      </w:r>
      <w:r>
        <w:rPr>
          <w:sz w:val="32"/>
          <w:szCs w:val="32"/>
          <w:lang w:val="en-US"/>
        </w:rPr>
        <w:t xml:space="preserve">, </w:t>
      </w:r>
      <w:r w:rsidRPr="00A97AAF">
        <w:rPr>
          <w:sz w:val="32"/>
          <w:szCs w:val="32"/>
        </w:rPr>
        <w:t>Ministry of Social Policy</w:t>
      </w:r>
      <w:r>
        <w:rPr>
          <w:sz w:val="32"/>
          <w:szCs w:val="32"/>
          <w:lang w:val="en-US"/>
        </w:rPr>
        <w:t>;</w:t>
      </w:r>
    </w:p>
    <w:p w:rsidR="00F470AA" w:rsidRPr="00A97AAF" w:rsidRDefault="00F470AA" w:rsidP="00F470AA">
      <w:pPr>
        <w:spacing w:before="60"/>
        <w:ind w:firstLine="851"/>
        <w:jc w:val="both"/>
        <w:rPr>
          <w:sz w:val="32"/>
          <w:szCs w:val="32"/>
        </w:rPr>
      </w:pPr>
      <w:r>
        <w:rPr>
          <w:sz w:val="32"/>
          <w:szCs w:val="32"/>
          <w:lang w:val="en-US"/>
        </w:rPr>
        <w:t xml:space="preserve">Mr. </w:t>
      </w:r>
      <w:r w:rsidRPr="00A97AAF">
        <w:rPr>
          <w:sz w:val="32"/>
          <w:szCs w:val="32"/>
        </w:rPr>
        <w:t>Yurii KONONENKO</w:t>
      </w:r>
      <w:r>
        <w:rPr>
          <w:sz w:val="32"/>
          <w:szCs w:val="32"/>
          <w:lang w:val="en-US"/>
        </w:rPr>
        <w:t xml:space="preserve">, </w:t>
      </w:r>
      <w:r w:rsidRPr="00A97AAF">
        <w:rPr>
          <w:sz w:val="32"/>
          <w:szCs w:val="32"/>
        </w:rPr>
        <w:t>Ministry of Education and Science</w:t>
      </w:r>
      <w:r>
        <w:rPr>
          <w:sz w:val="32"/>
          <w:szCs w:val="32"/>
          <w:lang w:val="en-US"/>
        </w:rPr>
        <w:t>;</w:t>
      </w:r>
      <w:r w:rsidRPr="00A97AAF">
        <w:rPr>
          <w:sz w:val="32"/>
          <w:szCs w:val="32"/>
        </w:rPr>
        <w:t xml:space="preserve"> </w:t>
      </w:r>
    </w:p>
    <w:p w:rsidR="00052142" w:rsidRDefault="00052142" w:rsidP="00AB2882">
      <w:pPr>
        <w:spacing w:before="60"/>
        <w:ind w:firstLine="851"/>
        <w:jc w:val="both"/>
        <w:rPr>
          <w:sz w:val="32"/>
          <w:szCs w:val="32"/>
          <w:lang w:val="en-US"/>
        </w:rPr>
      </w:pPr>
      <w:r>
        <w:rPr>
          <w:sz w:val="32"/>
          <w:szCs w:val="32"/>
          <w:lang w:val="en-US"/>
        </w:rPr>
        <w:t xml:space="preserve">Mr. </w:t>
      </w:r>
      <w:r w:rsidR="00AB2882" w:rsidRPr="00A97AAF">
        <w:rPr>
          <w:sz w:val="32"/>
          <w:szCs w:val="32"/>
        </w:rPr>
        <w:t>Kostiantyn TARASENKO</w:t>
      </w:r>
      <w:r>
        <w:rPr>
          <w:sz w:val="32"/>
          <w:szCs w:val="32"/>
          <w:lang w:val="en-US"/>
        </w:rPr>
        <w:t xml:space="preserve">, </w:t>
      </w:r>
      <w:r w:rsidR="00AB2882" w:rsidRPr="00A97AAF">
        <w:rPr>
          <w:sz w:val="32"/>
          <w:szCs w:val="32"/>
        </w:rPr>
        <w:t>National Police</w:t>
      </w:r>
      <w:r>
        <w:rPr>
          <w:sz w:val="32"/>
          <w:szCs w:val="32"/>
          <w:lang w:val="en-US"/>
        </w:rPr>
        <w:t>;</w:t>
      </w:r>
      <w:r w:rsidR="00AB2882" w:rsidRPr="00A97AAF">
        <w:rPr>
          <w:sz w:val="32"/>
          <w:szCs w:val="32"/>
        </w:rPr>
        <w:t xml:space="preserve"> </w:t>
      </w:r>
    </w:p>
    <w:p w:rsidR="00AB2882" w:rsidRDefault="00CC26B7" w:rsidP="00AB2882">
      <w:pPr>
        <w:spacing w:before="60"/>
        <w:ind w:firstLine="851"/>
        <w:jc w:val="both"/>
        <w:rPr>
          <w:sz w:val="32"/>
          <w:szCs w:val="32"/>
          <w:lang w:val="en-US"/>
        </w:rPr>
      </w:pPr>
      <w:r>
        <w:rPr>
          <w:sz w:val="32"/>
          <w:szCs w:val="32"/>
          <w:lang w:val="en-US"/>
        </w:rPr>
        <w:t xml:space="preserve">Mr. </w:t>
      </w:r>
      <w:r w:rsidR="00AB2882" w:rsidRPr="00A97AAF">
        <w:rPr>
          <w:sz w:val="32"/>
          <w:szCs w:val="32"/>
        </w:rPr>
        <w:t>Petro SYNIAVSKYI</w:t>
      </w:r>
      <w:r>
        <w:rPr>
          <w:sz w:val="32"/>
          <w:szCs w:val="32"/>
          <w:lang w:val="en-US"/>
        </w:rPr>
        <w:t xml:space="preserve">, </w:t>
      </w:r>
      <w:r w:rsidR="00AB2882" w:rsidRPr="00A97AAF">
        <w:rPr>
          <w:sz w:val="32"/>
          <w:szCs w:val="32"/>
        </w:rPr>
        <w:t>State Migration Service</w:t>
      </w:r>
      <w:r w:rsidR="00464D06">
        <w:rPr>
          <w:sz w:val="32"/>
          <w:szCs w:val="32"/>
          <w:lang w:val="en-US"/>
        </w:rPr>
        <w:t>.</w:t>
      </w:r>
    </w:p>
    <w:p w:rsidR="006E6371" w:rsidRPr="00464D06" w:rsidRDefault="00FC770F" w:rsidP="00AB2882">
      <w:pPr>
        <w:spacing w:before="60"/>
        <w:ind w:firstLine="851"/>
        <w:jc w:val="both"/>
        <w:rPr>
          <w:sz w:val="32"/>
          <w:szCs w:val="32"/>
          <w:lang w:val="en-US"/>
        </w:rPr>
      </w:pPr>
      <w:r>
        <w:rPr>
          <w:sz w:val="32"/>
          <w:szCs w:val="32"/>
          <w:lang w:val="en-US"/>
        </w:rPr>
        <w:t xml:space="preserve">The representatives of the Mission of Ukraine in Geneva – His Excellency Ambassador </w:t>
      </w:r>
      <w:proofErr w:type="spellStart"/>
      <w:r>
        <w:rPr>
          <w:sz w:val="32"/>
          <w:szCs w:val="32"/>
          <w:lang w:val="en-US"/>
        </w:rPr>
        <w:t>Yurii</w:t>
      </w:r>
      <w:proofErr w:type="spellEnd"/>
      <w:r>
        <w:rPr>
          <w:sz w:val="32"/>
          <w:szCs w:val="32"/>
          <w:lang w:val="en-US"/>
        </w:rPr>
        <w:t xml:space="preserve"> </w:t>
      </w:r>
      <w:proofErr w:type="spellStart"/>
      <w:r>
        <w:rPr>
          <w:sz w:val="32"/>
          <w:szCs w:val="32"/>
          <w:lang w:val="en-US"/>
        </w:rPr>
        <w:t>Klymenko</w:t>
      </w:r>
      <w:proofErr w:type="spellEnd"/>
      <w:r>
        <w:rPr>
          <w:sz w:val="32"/>
          <w:szCs w:val="32"/>
          <w:lang w:val="en-US"/>
        </w:rPr>
        <w:t xml:space="preserve"> and</w:t>
      </w:r>
      <w:r w:rsidR="006E6371">
        <w:rPr>
          <w:sz w:val="32"/>
          <w:szCs w:val="32"/>
          <w:lang w:val="en-US"/>
        </w:rPr>
        <w:t xml:space="preserve"> his colleagues</w:t>
      </w:r>
      <w:r w:rsidR="000B2314">
        <w:rPr>
          <w:sz w:val="32"/>
          <w:szCs w:val="32"/>
          <w:lang w:val="en-US"/>
        </w:rPr>
        <w:t xml:space="preserve"> – </w:t>
      </w:r>
      <w:r>
        <w:rPr>
          <w:sz w:val="32"/>
          <w:szCs w:val="32"/>
          <w:lang w:val="en-US"/>
        </w:rPr>
        <w:t>are</w:t>
      </w:r>
      <w:r w:rsidR="00E626A2">
        <w:rPr>
          <w:sz w:val="32"/>
          <w:szCs w:val="32"/>
          <w:lang w:val="en-US"/>
        </w:rPr>
        <w:t xml:space="preserve"> also</w:t>
      </w:r>
      <w:r>
        <w:rPr>
          <w:sz w:val="32"/>
          <w:szCs w:val="32"/>
          <w:lang w:val="en-US"/>
        </w:rPr>
        <w:t xml:space="preserve"> with us today.</w:t>
      </w:r>
    </w:p>
    <w:p w:rsidR="008B32C4" w:rsidRDefault="00AA5C0D" w:rsidP="008B32C4">
      <w:pPr>
        <w:pStyle w:val="NormalWeb"/>
        <w:shd w:val="clear" w:color="auto" w:fill="FFFFFF"/>
        <w:spacing w:line="276" w:lineRule="auto"/>
        <w:ind w:firstLine="700"/>
        <w:jc w:val="both"/>
        <w:rPr>
          <w:sz w:val="32"/>
          <w:szCs w:val="32"/>
          <w:lang w:val="en-US"/>
        </w:rPr>
      </w:pPr>
      <w:r>
        <w:rPr>
          <w:sz w:val="32"/>
          <w:szCs w:val="32"/>
          <w:lang w:val="en-US"/>
        </w:rPr>
        <w:t xml:space="preserve">On behalf of the delegation of Ukraine </w:t>
      </w:r>
      <w:r w:rsidR="008C39A9">
        <w:rPr>
          <w:sz w:val="32"/>
          <w:szCs w:val="32"/>
          <w:lang w:val="en-US"/>
        </w:rPr>
        <w:t xml:space="preserve">I </w:t>
      </w:r>
      <w:r>
        <w:rPr>
          <w:sz w:val="32"/>
          <w:szCs w:val="32"/>
          <w:lang w:val="en-US"/>
        </w:rPr>
        <w:t xml:space="preserve">express our deep respect to </w:t>
      </w:r>
      <w:r w:rsidR="005900E8">
        <w:rPr>
          <w:sz w:val="32"/>
          <w:szCs w:val="32"/>
          <w:lang w:val="en-US"/>
        </w:rPr>
        <w:t xml:space="preserve">the Members of the Committee </w:t>
      </w:r>
      <w:r w:rsidR="000D5870">
        <w:rPr>
          <w:sz w:val="32"/>
          <w:szCs w:val="32"/>
          <w:lang w:val="en-US"/>
        </w:rPr>
        <w:t xml:space="preserve">for their tireless efforts </w:t>
      </w:r>
      <w:r w:rsidR="005E0597">
        <w:rPr>
          <w:sz w:val="32"/>
          <w:szCs w:val="32"/>
          <w:lang w:val="en-US"/>
        </w:rPr>
        <w:t>on combatting</w:t>
      </w:r>
      <w:r w:rsidR="000D5870">
        <w:rPr>
          <w:sz w:val="32"/>
          <w:szCs w:val="32"/>
          <w:lang w:val="en-US"/>
        </w:rPr>
        <w:t xml:space="preserve"> </w:t>
      </w:r>
      <w:r w:rsidR="005E0597">
        <w:rPr>
          <w:sz w:val="32"/>
          <w:szCs w:val="32"/>
          <w:lang w:val="en-US"/>
        </w:rPr>
        <w:t xml:space="preserve">and preventing racial discrimination in the world. Let me </w:t>
      </w:r>
      <w:r w:rsidR="005900E8">
        <w:rPr>
          <w:sz w:val="32"/>
          <w:szCs w:val="32"/>
          <w:lang w:val="en-US"/>
        </w:rPr>
        <w:t xml:space="preserve">assure you that Ukraine is </w:t>
      </w:r>
      <w:r w:rsidR="005E0597">
        <w:rPr>
          <w:sz w:val="32"/>
          <w:szCs w:val="32"/>
          <w:lang w:val="en-US"/>
        </w:rPr>
        <w:t xml:space="preserve">fully </w:t>
      </w:r>
      <w:r w:rsidR="005900E8">
        <w:rPr>
          <w:sz w:val="32"/>
          <w:szCs w:val="32"/>
          <w:lang w:val="en-US"/>
        </w:rPr>
        <w:t xml:space="preserve">committed to </w:t>
      </w:r>
      <w:r w:rsidR="005E0597">
        <w:rPr>
          <w:sz w:val="32"/>
          <w:szCs w:val="32"/>
          <w:lang w:val="en-US"/>
        </w:rPr>
        <w:t>this</w:t>
      </w:r>
      <w:r w:rsidR="005900E8">
        <w:rPr>
          <w:sz w:val="32"/>
          <w:szCs w:val="32"/>
          <w:lang w:val="en-US"/>
        </w:rPr>
        <w:t xml:space="preserve"> </w:t>
      </w:r>
      <w:r>
        <w:rPr>
          <w:sz w:val="32"/>
          <w:szCs w:val="32"/>
          <w:lang w:val="en-US"/>
        </w:rPr>
        <w:t>noble goal</w:t>
      </w:r>
      <w:r w:rsidR="005E0597">
        <w:rPr>
          <w:sz w:val="32"/>
          <w:szCs w:val="32"/>
          <w:lang w:val="en-US"/>
        </w:rPr>
        <w:t xml:space="preserve"> as well</w:t>
      </w:r>
      <w:r>
        <w:rPr>
          <w:sz w:val="32"/>
          <w:szCs w:val="32"/>
          <w:lang w:val="en-US"/>
        </w:rPr>
        <w:t>.</w:t>
      </w:r>
    </w:p>
    <w:p w:rsidR="005916D7" w:rsidRDefault="005916D7" w:rsidP="005916D7">
      <w:pPr>
        <w:spacing w:line="276" w:lineRule="auto"/>
        <w:ind w:firstLine="543"/>
        <w:jc w:val="both"/>
        <w:rPr>
          <w:spacing w:val="-6"/>
          <w:sz w:val="32"/>
          <w:szCs w:val="32"/>
          <w:lang w:val="en-US"/>
        </w:rPr>
      </w:pPr>
      <w:r>
        <w:rPr>
          <w:rStyle w:val="alt-edited"/>
          <w:sz w:val="32"/>
          <w:szCs w:val="32"/>
          <w:lang w:val="en-US"/>
        </w:rPr>
        <w:t>The twenty-se</w:t>
      </w:r>
      <w:r w:rsidR="0032480B">
        <w:rPr>
          <w:rStyle w:val="alt-edited"/>
          <w:sz w:val="32"/>
          <w:szCs w:val="32"/>
          <w:lang w:val="en-US"/>
        </w:rPr>
        <w:t>cond and twenty-third periodic R</w:t>
      </w:r>
      <w:r>
        <w:rPr>
          <w:rStyle w:val="alt-edited"/>
          <w:sz w:val="32"/>
          <w:szCs w:val="32"/>
          <w:lang w:val="en-US"/>
        </w:rPr>
        <w:t>eports of Ukraine</w:t>
      </w:r>
      <w:r w:rsidR="008C39A9">
        <w:rPr>
          <w:rStyle w:val="alt-edited"/>
          <w:sz w:val="32"/>
          <w:szCs w:val="32"/>
          <w:lang w:val="en-US"/>
        </w:rPr>
        <w:t xml:space="preserve"> </w:t>
      </w:r>
      <w:r>
        <w:rPr>
          <w:rStyle w:val="alt-edited"/>
          <w:sz w:val="32"/>
          <w:szCs w:val="32"/>
          <w:lang w:val="en-US"/>
        </w:rPr>
        <w:t xml:space="preserve">were </w:t>
      </w:r>
      <w:r w:rsidRPr="006A57BB">
        <w:rPr>
          <w:spacing w:val="-6"/>
          <w:sz w:val="32"/>
          <w:szCs w:val="32"/>
          <w:lang w:val="en-US"/>
        </w:rPr>
        <w:t xml:space="preserve">prepared by the Ministry of Culture in cooperation with </w:t>
      </w:r>
      <w:r>
        <w:rPr>
          <w:spacing w:val="-6"/>
          <w:sz w:val="32"/>
          <w:szCs w:val="32"/>
          <w:lang w:val="en-US"/>
        </w:rPr>
        <w:t>other</w:t>
      </w:r>
      <w:r w:rsidRPr="006A57BB">
        <w:rPr>
          <w:spacing w:val="-6"/>
          <w:sz w:val="32"/>
          <w:szCs w:val="32"/>
          <w:lang w:val="en-US"/>
        </w:rPr>
        <w:t xml:space="preserve"> </w:t>
      </w:r>
      <w:r>
        <w:rPr>
          <w:spacing w:val="-6"/>
          <w:sz w:val="32"/>
          <w:szCs w:val="32"/>
          <w:lang w:val="en-US"/>
        </w:rPr>
        <w:t>relevant</w:t>
      </w:r>
      <w:r w:rsidRPr="006A57BB">
        <w:rPr>
          <w:spacing w:val="-6"/>
          <w:sz w:val="32"/>
          <w:szCs w:val="32"/>
          <w:lang w:val="en-US"/>
        </w:rPr>
        <w:t xml:space="preserve"> authorities, including Ministr</w:t>
      </w:r>
      <w:r>
        <w:rPr>
          <w:spacing w:val="-6"/>
          <w:sz w:val="32"/>
          <w:szCs w:val="32"/>
          <w:lang w:val="en-US"/>
        </w:rPr>
        <w:t>ies</w:t>
      </w:r>
      <w:r w:rsidRPr="006A57BB">
        <w:rPr>
          <w:spacing w:val="-6"/>
          <w:sz w:val="32"/>
          <w:szCs w:val="32"/>
          <w:lang w:val="en-US"/>
        </w:rPr>
        <w:t xml:space="preserve"> of Interior, </w:t>
      </w:r>
      <w:r>
        <w:rPr>
          <w:spacing w:val="-6"/>
          <w:sz w:val="32"/>
          <w:szCs w:val="32"/>
          <w:lang w:val="en-US"/>
        </w:rPr>
        <w:t>Health,</w:t>
      </w:r>
      <w:r w:rsidRPr="006A57BB">
        <w:rPr>
          <w:spacing w:val="-6"/>
          <w:sz w:val="32"/>
          <w:szCs w:val="32"/>
          <w:lang w:val="en-US"/>
        </w:rPr>
        <w:t xml:space="preserve"> Foreign Affairs, Education, Social Policy</w:t>
      </w:r>
      <w:r>
        <w:rPr>
          <w:spacing w:val="-6"/>
          <w:sz w:val="32"/>
          <w:szCs w:val="32"/>
          <w:lang w:val="en-US"/>
        </w:rPr>
        <w:t xml:space="preserve"> and</w:t>
      </w:r>
      <w:r w:rsidRPr="006A57BB">
        <w:rPr>
          <w:spacing w:val="-6"/>
          <w:sz w:val="32"/>
          <w:szCs w:val="32"/>
          <w:lang w:val="en-US"/>
        </w:rPr>
        <w:t xml:space="preserve"> Justice</w:t>
      </w:r>
      <w:r w:rsidR="00B023CD">
        <w:rPr>
          <w:spacing w:val="-6"/>
          <w:sz w:val="32"/>
          <w:szCs w:val="32"/>
          <w:lang w:val="en-US"/>
        </w:rPr>
        <w:t xml:space="preserve"> and other State authorities</w:t>
      </w:r>
      <w:r>
        <w:rPr>
          <w:spacing w:val="-6"/>
          <w:sz w:val="32"/>
          <w:szCs w:val="32"/>
          <w:lang w:val="en-US"/>
        </w:rPr>
        <w:t xml:space="preserve">, in close cooperation with civil society </w:t>
      </w:r>
      <w:r w:rsidRPr="006A57BB">
        <w:rPr>
          <w:spacing w:val="-6"/>
          <w:sz w:val="32"/>
          <w:szCs w:val="32"/>
          <w:lang w:val="en-US"/>
        </w:rPr>
        <w:t>organizations.</w:t>
      </w:r>
    </w:p>
    <w:p w:rsidR="00B677DA" w:rsidRPr="006A57BB" w:rsidRDefault="00B677DA" w:rsidP="008B32C4">
      <w:pPr>
        <w:pStyle w:val="NormalWeb"/>
        <w:shd w:val="clear" w:color="auto" w:fill="FFFFFF"/>
        <w:spacing w:line="276" w:lineRule="auto"/>
        <w:ind w:firstLine="700"/>
        <w:jc w:val="both"/>
        <w:rPr>
          <w:sz w:val="32"/>
          <w:szCs w:val="32"/>
          <w:lang w:val="en-US"/>
        </w:rPr>
      </w:pPr>
      <w:r w:rsidRPr="006A57BB">
        <w:rPr>
          <w:sz w:val="32"/>
          <w:szCs w:val="32"/>
          <w:lang w:val="en-US"/>
        </w:rPr>
        <w:lastRenderedPageBreak/>
        <w:t xml:space="preserve">Nowadays Ukraine is at a very important stage of the reforms in </w:t>
      </w:r>
      <w:r>
        <w:rPr>
          <w:sz w:val="32"/>
          <w:szCs w:val="32"/>
          <w:lang w:val="en-US"/>
        </w:rPr>
        <w:t xml:space="preserve">the sphere of </w:t>
      </w:r>
      <w:r w:rsidRPr="006A57BB">
        <w:rPr>
          <w:sz w:val="32"/>
          <w:szCs w:val="32"/>
          <w:lang w:val="en-US"/>
        </w:rPr>
        <w:t xml:space="preserve">human rights. The most important mission today is the proper implementation of </w:t>
      </w:r>
      <w:r w:rsidR="008B32C4">
        <w:rPr>
          <w:sz w:val="32"/>
          <w:szCs w:val="32"/>
          <w:lang w:val="en-US"/>
        </w:rPr>
        <w:t>the relevant</w:t>
      </w:r>
      <w:r w:rsidRPr="006A57BB">
        <w:rPr>
          <w:sz w:val="32"/>
          <w:szCs w:val="32"/>
          <w:lang w:val="en-US"/>
        </w:rPr>
        <w:t xml:space="preserve"> legislation</w:t>
      </w:r>
      <w:r w:rsidR="0032480B">
        <w:rPr>
          <w:sz w:val="32"/>
          <w:szCs w:val="32"/>
          <w:lang w:val="en-US"/>
        </w:rPr>
        <w:t xml:space="preserve">, in particular related to combating racial discrimination and </w:t>
      </w:r>
      <w:r w:rsidR="003257D6">
        <w:rPr>
          <w:sz w:val="32"/>
          <w:szCs w:val="32"/>
          <w:lang w:val="en-US"/>
        </w:rPr>
        <w:t>intolerance</w:t>
      </w:r>
      <w:r w:rsidRPr="006A57BB">
        <w:rPr>
          <w:sz w:val="32"/>
          <w:szCs w:val="32"/>
          <w:lang w:val="en-US"/>
        </w:rPr>
        <w:t>.</w:t>
      </w:r>
    </w:p>
    <w:p w:rsidR="00B677DA" w:rsidRPr="006A57BB" w:rsidRDefault="007E3595" w:rsidP="00B677DA">
      <w:pPr>
        <w:spacing w:line="276" w:lineRule="auto"/>
        <w:ind w:firstLine="543"/>
        <w:jc w:val="both"/>
        <w:rPr>
          <w:sz w:val="32"/>
          <w:szCs w:val="32"/>
          <w:lang w:val="en-US"/>
        </w:rPr>
      </w:pPr>
      <w:r>
        <w:rPr>
          <w:sz w:val="32"/>
          <w:szCs w:val="32"/>
          <w:lang w:val="en-US"/>
        </w:rPr>
        <w:t xml:space="preserve">As </w:t>
      </w:r>
      <w:r w:rsidR="00B677DA" w:rsidRPr="006A57BB">
        <w:rPr>
          <w:sz w:val="32"/>
          <w:szCs w:val="32"/>
          <w:lang w:val="en-US"/>
        </w:rPr>
        <w:t xml:space="preserve">Ukraine observed </w:t>
      </w:r>
      <w:r w:rsidR="006A25D8">
        <w:rPr>
          <w:sz w:val="32"/>
          <w:szCs w:val="32"/>
          <w:lang w:val="en-US"/>
        </w:rPr>
        <w:t>in its R</w:t>
      </w:r>
      <w:r w:rsidR="00CD694C">
        <w:rPr>
          <w:sz w:val="32"/>
          <w:szCs w:val="32"/>
          <w:lang w:val="en-US"/>
        </w:rPr>
        <w:t>eports before the Comm</w:t>
      </w:r>
      <w:r>
        <w:rPr>
          <w:sz w:val="32"/>
          <w:szCs w:val="32"/>
          <w:lang w:val="en-US"/>
        </w:rPr>
        <w:t>i</w:t>
      </w:r>
      <w:r w:rsidR="00CD694C">
        <w:rPr>
          <w:sz w:val="32"/>
          <w:szCs w:val="32"/>
          <w:lang w:val="en-US"/>
        </w:rPr>
        <w:t xml:space="preserve">ttee </w:t>
      </w:r>
      <w:r w:rsidR="00B677DA" w:rsidRPr="006A57BB">
        <w:rPr>
          <w:sz w:val="32"/>
          <w:szCs w:val="32"/>
          <w:lang w:val="en-US"/>
        </w:rPr>
        <w:t>Russia’s temporary occupation of Crimea and its aggression in other regions of Ukraine had led to the deterioration of the protection of rights of Cr</w:t>
      </w:r>
      <w:r>
        <w:rPr>
          <w:sz w:val="32"/>
          <w:szCs w:val="32"/>
          <w:lang w:val="en-US"/>
        </w:rPr>
        <w:t xml:space="preserve">imean Tatars, ethnic Ukrainians </w:t>
      </w:r>
      <w:r w:rsidR="00B677DA" w:rsidRPr="006A57BB">
        <w:rPr>
          <w:sz w:val="32"/>
          <w:szCs w:val="32"/>
          <w:lang w:val="en-US"/>
        </w:rPr>
        <w:t>and others</w:t>
      </w:r>
      <w:r>
        <w:rPr>
          <w:sz w:val="32"/>
          <w:szCs w:val="32"/>
          <w:lang w:val="en-US"/>
        </w:rPr>
        <w:t>.</w:t>
      </w:r>
      <w:r w:rsidR="004E3E6D">
        <w:rPr>
          <w:sz w:val="32"/>
          <w:szCs w:val="32"/>
          <w:lang w:val="en-US"/>
        </w:rPr>
        <w:t xml:space="preserve"> Since the occupation </w:t>
      </w:r>
      <w:r w:rsidR="006A25D8">
        <w:rPr>
          <w:sz w:val="32"/>
          <w:szCs w:val="32"/>
          <w:lang w:val="en-US"/>
        </w:rPr>
        <w:t xml:space="preserve">of </w:t>
      </w:r>
      <w:r w:rsidR="004E3E6D">
        <w:rPr>
          <w:sz w:val="32"/>
          <w:szCs w:val="32"/>
          <w:lang w:val="en-US"/>
        </w:rPr>
        <w:t>the sovereign territory of Ukraine the status of which is determined by the General Assembly resolution 68/262 on territorial integrity of Ukraine t</w:t>
      </w:r>
      <w:r>
        <w:rPr>
          <w:sz w:val="32"/>
          <w:szCs w:val="32"/>
          <w:lang w:val="en-US"/>
        </w:rPr>
        <w:t>he Russian Federation</w:t>
      </w:r>
      <w:r w:rsidR="00B677DA" w:rsidRPr="006A57BB">
        <w:rPr>
          <w:sz w:val="32"/>
          <w:szCs w:val="32"/>
          <w:lang w:val="en-US"/>
        </w:rPr>
        <w:t xml:space="preserve"> has </w:t>
      </w:r>
      <w:r w:rsidR="00B677DA">
        <w:rPr>
          <w:sz w:val="32"/>
          <w:szCs w:val="32"/>
          <w:lang w:val="en-US"/>
        </w:rPr>
        <w:t>been ill-treating</w:t>
      </w:r>
      <w:r w:rsidR="00B677DA" w:rsidRPr="006A57BB">
        <w:rPr>
          <w:sz w:val="32"/>
          <w:szCs w:val="32"/>
          <w:lang w:val="en-US"/>
        </w:rPr>
        <w:t xml:space="preserve"> these minority communities in a manner that may be characterized as racial discrimination.</w:t>
      </w:r>
    </w:p>
    <w:p w:rsidR="00B677DA" w:rsidRPr="006A57BB" w:rsidRDefault="00B677DA" w:rsidP="00B677DA">
      <w:pPr>
        <w:spacing w:line="276" w:lineRule="auto"/>
        <w:ind w:firstLine="543"/>
        <w:jc w:val="both"/>
        <w:rPr>
          <w:sz w:val="32"/>
          <w:szCs w:val="32"/>
          <w:lang w:val="en-US"/>
        </w:rPr>
      </w:pPr>
      <w:r>
        <w:rPr>
          <w:sz w:val="32"/>
          <w:szCs w:val="32"/>
          <w:lang w:val="en-US"/>
        </w:rPr>
        <w:t>T</w:t>
      </w:r>
      <w:r w:rsidRPr="006A57BB">
        <w:rPr>
          <w:sz w:val="32"/>
          <w:szCs w:val="32"/>
          <w:lang w:val="en-US"/>
        </w:rPr>
        <w:t>he</w:t>
      </w:r>
      <w:r w:rsidR="00713BAB">
        <w:rPr>
          <w:sz w:val="32"/>
          <w:szCs w:val="32"/>
          <w:lang w:val="en-US"/>
        </w:rPr>
        <w:t>se</w:t>
      </w:r>
      <w:r w:rsidRPr="006A57BB">
        <w:rPr>
          <w:sz w:val="32"/>
          <w:szCs w:val="32"/>
          <w:lang w:val="en-US"/>
        </w:rPr>
        <w:t xml:space="preserve"> discriminatory actions have been </w:t>
      </w:r>
      <w:r w:rsidR="00A418B2">
        <w:rPr>
          <w:sz w:val="32"/>
          <w:szCs w:val="32"/>
          <w:lang w:val="en-US"/>
        </w:rPr>
        <w:t xml:space="preserve">well </w:t>
      </w:r>
      <w:r w:rsidR="00A418B2" w:rsidRPr="006A57BB">
        <w:rPr>
          <w:sz w:val="32"/>
          <w:szCs w:val="32"/>
          <w:lang w:val="en-US"/>
        </w:rPr>
        <w:t xml:space="preserve">documented and publicized </w:t>
      </w:r>
      <w:r w:rsidRPr="006A57BB">
        <w:rPr>
          <w:sz w:val="32"/>
          <w:szCs w:val="32"/>
          <w:lang w:val="en-US"/>
        </w:rPr>
        <w:t>in various reports prepared by, among others, United Nations</w:t>
      </w:r>
      <w:r w:rsidR="00F40032">
        <w:rPr>
          <w:sz w:val="32"/>
          <w:szCs w:val="32"/>
          <w:lang w:val="en-US"/>
        </w:rPr>
        <w:t>,</w:t>
      </w:r>
      <w:r w:rsidRPr="006A57BB">
        <w:rPr>
          <w:sz w:val="32"/>
          <w:szCs w:val="32"/>
          <w:lang w:val="en-US"/>
        </w:rPr>
        <w:t xml:space="preserve"> Organization for Security and Co-operation in Europe, Council of Europe, European Union, U.S. Department of State</w:t>
      </w:r>
      <w:r w:rsidR="001D176D">
        <w:rPr>
          <w:sz w:val="32"/>
          <w:szCs w:val="32"/>
          <w:lang w:val="en-US"/>
        </w:rPr>
        <w:t xml:space="preserve"> as well as by</w:t>
      </w:r>
      <w:r w:rsidRPr="006A57BB">
        <w:rPr>
          <w:sz w:val="32"/>
          <w:szCs w:val="32"/>
          <w:lang w:val="en-US"/>
        </w:rPr>
        <w:t xml:space="preserve"> numerous </w:t>
      </w:r>
      <w:r w:rsidR="001D176D">
        <w:rPr>
          <w:sz w:val="32"/>
          <w:szCs w:val="32"/>
          <w:lang w:val="en-US"/>
        </w:rPr>
        <w:t>NGOs</w:t>
      </w:r>
      <w:r w:rsidRPr="006A57BB">
        <w:rPr>
          <w:sz w:val="32"/>
          <w:szCs w:val="32"/>
          <w:lang w:val="en-US"/>
        </w:rPr>
        <w:t>.</w:t>
      </w:r>
      <w:r w:rsidR="001D176D">
        <w:rPr>
          <w:sz w:val="32"/>
          <w:szCs w:val="32"/>
          <w:lang w:val="en-US"/>
        </w:rPr>
        <w:t xml:space="preserve"> </w:t>
      </w:r>
      <w:r w:rsidR="00A418B2">
        <w:rPr>
          <w:sz w:val="32"/>
          <w:szCs w:val="32"/>
          <w:lang w:val="en-US"/>
        </w:rPr>
        <w:t xml:space="preserve">It is important to note </w:t>
      </w:r>
      <w:r w:rsidR="00A418B2" w:rsidRPr="006A57BB">
        <w:rPr>
          <w:sz w:val="32"/>
          <w:szCs w:val="32"/>
          <w:lang w:val="en-US"/>
        </w:rPr>
        <w:t>that civil society organizations’ submissions to the CERD in connection with this meeting</w:t>
      </w:r>
      <w:r w:rsidR="00A418B2">
        <w:rPr>
          <w:sz w:val="32"/>
          <w:szCs w:val="32"/>
          <w:lang w:val="en-US"/>
        </w:rPr>
        <w:t xml:space="preserve"> provide ample evidence of</w:t>
      </w:r>
      <w:r w:rsidR="00A418B2" w:rsidRPr="006A57BB">
        <w:rPr>
          <w:sz w:val="32"/>
          <w:szCs w:val="32"/>
          <w:lang w:val="en-US"/>
        </w:rPr>
        <w:t xml:space="preserve"> the Russian Federation’s discriminatory actions in Crimea and</w:t>
      </w:r>
      <w:r w:rsidR="00A418B2">
        <w:rPr>
          <w:sz w:val="32"/>
          <w:szCs w:val="32"/>
          <w:lang w:val="en-US"/>
        </w:rPr>
        <w:t xml:space="preserve"> in </w:t>
      </w:r>
      <w:r w:rsidR="00A418B2" w:rsidRPr="006A57BB">
        <w:rPr>
          <w:sz w:val="32"/>
          <w:szCs w:val="32"/>
          <w:lang w:val="en-US"/>
        </w:rPr>
        <w:t>other regions of Ukraine.</w:t>
      </w:r>
    </w:p>
    <w:p w:rsidR="00A418B2" w:rsidRPr="00A418B2" w:rsidRDefault="00A418B2" w:rsidP="00A418B2">
      <w:pPr>
        <w:spacing w:line="276" w:lineRule="auto"/>
        <w:ind w:firstLine="543"/>
        <w:jc w:val="both"/>
        <w:rPr>
          <w:sz w:val="32"/>
          <w:szCs w:val="32"/>
          <w:lang w:val="en-US"/>
        </w:rPr>
      </w:pPr>
      <w:r w:rsidRPr="00A418B2">
        <w:rPr>
          <w:sz w:val="32"/>
          <w:szCs w:val="32"/>
          <w:lang w:val="en-US"/>
        </w:rPr>
        <w:t xml:space="preserve">Let me take this opportunity to stress that Ukraine continues to pursue comprehensive reforms in the area of human rights and ensure effective implementation of the relevant legislation in compliance with our international obligations and commitments.  </w:t>
      </w:r>
    </w:p>
    <w:p w:rsidR="007C2E02" w:rsidRPr="00A418B2" w:rsidRDefault="00E626A2" w:rsidP="00E626A2">
      <w:pPr>
        <w:spacing w:line="276" w:lineRule="auto"/>
        <w:ind w:firstLine="543"/>
        <w:jc w:val="both"/>
        <w:rPr>
          <w:sz w:val="32"/>
          <w:szCs w:val="32"/>
          <w:lang w:val="en-US"/>
        </w:rPr>
      </w:pPr>
      <w:r w:rsidRPr="00A418B2">
        <w:rPr>
          <w:sz w:val="32"/>
          <w:szCs w:val="32"/>
          <w:lang w:val="en-US"/>
        </w:rPr>
        <w:t xml:space="preserve">In our </w:t>
      </w:r>
      <w:r w:rsidR="00733E55" w:rsidRPr="00A418B2">
        <w:rPr>
          <w:sz w:val="32"/>
          <w:szCs w:val="32"/>
          <w:lang w:val="en-US"/>
        </w:rPr>
        <w:t xml:space="preserve">presentation </w:t>
      </w:r>
      <w:r w:rsidRPr="00A418B2">
        <w:rPr>
          <w:sz w:val="32"/>
          <w:szCs w:val="32"/>
          <w:lang w:val="en-US"/>
        </w:rPr>
        <w:t xml:space="preserve">we are going to provide </w:t>
      </w:r>
      <w:r w:rsidR="00DB344D" w:rsidRPr="00A418B2">
        <w:rPr>
          <w:sz w:val="32"/>
          <w:szCs w:val="32"/>
          <w:lang w:val="en-US"/>
        </w:rPr>
        <w:t xml:space="preserve">you with </w:t>
      </w:r>
      <w:r w:rsidR="000E364A" w:rsidRPr="00A418B2">
        <w:rPr>
          <w:sz w:val="32"/>
          <w:szCs w:val="32"/>
          <w:lang w:val="en-US"/>
        </w:rPr>
        <w:t xml:space="preserve">more </w:t>
      </w:r>
      <w:r w:rsidR="00733E55" w:rsidRPr="00A418B2">
        <w:rPr>
          <w:sz w:val="32"/>
          <w:szCs w:val="32"/>
          <w:lang w:val="en-US"/>
        </w:rPr>
        <w:t>update</w:t>
      </w:r>
      <w:r w:rsidR="00DB344D" w:rsidRPr="00A418B2">
        <w:rPr>
          <w:sz w:val="32"/>
          <w:szCs w:val="32"/>
          <w:lang w:val="en-US"/>
        </w:rPr>
        <w:t xml:space="preserve">d data upon the submission </w:t>
      </w:r>
      <w:r w:rsidR="00CC09A1" w:rsidRPr="00A418B2">
        <w:rPr>
          <w:sz w:val="32"/>
          <w:szCs w:val="32"/>
          <w:lang w:val="en-US"/>
        </w:rPr>
        <w:t xml:space="preserve">of </w:t>
      </w:r>
      <w:r w:rsidR="000B2314" w:rsidRPr="00A418B2">
        <w:rPr>
          <w:sz w:val="32"/>
          <w:szCs w:val="32"/>
          <w:lang w:val="en-US"/>
        </w:rPr>
        <w:t xml:space="preserve">our </w:t>
      </w:r>
      <w:r w:rsidR="00464D06" w:rsidRPr="00A418B2">
        <w:rPr>
          <w:sz w:val="32"/>
          <w:szCs w:val="32"/>
          <w:lang w:val="en-US"/>
        </w:rPr>
        <w:t>R</w:t>
      </w:r>
      <w:r w:rsidR="00897AA5" w:rsidRPr="00A418B2">
        <w:rPr>
          <w:sz w:val="32"/>
          <w:szCs w:val="32"/>
          <w:lang w:val="en-US"/>
        </w:rPr>
        <w:t>eports</w:t>
      </w:r>
      <w:r w:rsidR="00AC0E03" w:rsidRPr="00A418B2">
        <w:rPr>
          <w:sz w:val="32"/>
          <w:szCs w:val="32"/>
          <w:lang w:val="en-US"/>
        </w:rPr>
        <w:t xml:space="preserve">. </w:t>
      </w:r>
      <w:r w:rsidR="00897AA5" w:rsidRPr="00A418B2">
        <w:rPr>
          <w:sz w:val="32"/>
          <w:szCs w:val="32"/>
          <w:lang w:val="en-US"/>
        </w:rPr>
        <w:t xml:space="preserve"> </w:t>
      </w:r>
      <w:r w:rsidR="007C2E02" w:rsidRPr="00A418B2">
        <w:rPr>
          <w:sz w:val="32"/>
          <w:szCs w:val="32"/>
          <w:lang w:val="en-US"/>
        </w:rPr>
        <w:t xml:space="preserve"> </w:t>
      </w:r>
    </w:p>
    <w:p w:rsidR="009779A0" w:rsidRDefault="007C2E02" w:rsidP="009779A0">
      <w:pPr>
        <w:spacing w:line="276" w:lineRule="auto"/>
        <w:ind w:firstLine="543"/>
        <w:jc w:val="both"/>
        <w:rPr>
          <w:spacing w:val="-6"/>
          <w:sz w:val="32"/>
          <w:szCs w:val="32"/>
          <w:lang w:val="en-US"/>
        </w:rPr>
      </w:pPr>
      <w:r>
        <w:rPr>
          <w:sz w:val="32"/>
          <w:szCs w:val="32"/>
          <w:lang w:val="en-US"/>
        </w:rPr>
        <w:t>To this end I</w:t>
      </w:r>
      <w:r w:rsidR="00897AA5">
        <w:rPr>
          <w:sz w:val="32"/>
          <w:szCs w:val="32"/>
          <w:lang w:val="en-US"/>
        </w:rPr>
        <w:t xml:space="preserve"> will</w:t>
      </w:r>
      <w:r>
        <w:rPr>
          <w:sz w:val="32"/>
          <w:szCs w:val="32"/>
          <w:lang w:val="en-US"/>
        </w:rPr>
        <w:t xml:space="preserve"> give the floor to the representative </w:t>
      </w:r>
      <w:r w:rsidR="009779A0">
        <w:rPr>
          <w:sz w:val="32"/>
          <w:szCs w:val="32"/>
          <w:lang w:val="en-US"/>
        </w:rPr>
        <w:t xml:space="preserve">of the </w:t>
      </w:r>
      <w:r w:rsidR="009779A0" w:rsidRPr="006A57BB">
        <w:rPr>
          <w:spacing w:val="-6"/>
          <w:sz w:val="32"/>
          <w:szCs w:val="32"/>
          <w:lang w:val="en-US"/>
        </w:rPr>
        <w:t>Ministry of Culture</w:t>
      </w:r>
      <w:r w:rsidR="00383E7D">
        <w:rPr>
          <w:spacing w:val="-6"/>
          <w:sz w:val="32"/>
          <w:szCs w:val="32"/>
          <w:lang w:val="en-US"/>
        </w:rPr>
        <w:t xml:space="preserve"> to</w:t>
      </w:r>
      <w:r w:rsidR="000E364A">
        <w:rPr>
          <w:spacing w:val="-6"/>
          <w:sz w:val="32"/>
          <w:szCs w:val="32"/>
          <w:lang w:val="en-US"/>
        </w:rPr>
        <w:t xml:space="preserve"> share with you in detail the relevant information</w:t>
      </w:r>
      <w:r w:rsidR="009779A0" w:rsidRPr="006A57BB">
        <w:rPr>
          <w:spacing w:val="-6"/>
          <w:sz w:val="32"/>
          <w:szCs w:val="32"/>
          <w:lang w:val="en-US"/>
        </w:rPr>
        <w:t>.</w:t>
      </w:r>
    </w:p>
    <w:p w:rsidR="00383E7D" w:rsidRDefault="00383E7D" w:rsidP="009779A0">
      <w:pPr>
        <w:spacing w:line="276" w:lineRule="auto"/>
        <w:ind w:firstLine="543"/>
        <w:jc w:val="both"/>
        <w:rPr>
          <w:spacing w:val="-6"/>
          <w:sz w:val="32"/>
          <w:szCs w:val="32"/>
          <w:lang w:val="en-US"/>
        </w:rPr>
      </w:pPr>
      <w:r>
        <w:rPr>
          <w:spacing w:val="-6"/>
          <w:sz w:val="32"/>
          <w:szCs w:val="32"/>
          <w:lang w:val="en-US"/>
        </w:rPr>
        <w:t>Thank you</w:t>
      </w:r>
      <w:r w:rsidR="009802FE">
        <w:rPr>
          <w:spacing w:val="-6"/>
          <w:sz w:val="32"/>
          <w:szCs w:val="32"/>
          <w:lang w:val="en-US"/>
        </w:rPr>
        <w:t>.</w:t>
      </w:r>
    </w:p>
    <w:p w:rsidR="00786179" w:rsidRPr="00733E55" w:rsidRDefault="00786179" w:rsidP="00733E55">
      <w:pPr>
        <w:spacing w:line="276" w:lineRule="auto"/>
        <w:ind w:firstLine="543"/>
        <w:jc w:val="both"/>
        <w:rPr>
          <w:sz w:val="32"/>
          <w:szCs w:val="32"/>
        </w:rPr>
      </w:pPr>
    </w:p>
    <w:sectPr w:rsidR="00786179" w:rsidRPr="00733E5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7DA"/>
    <w:rsid w:val="00052142"/>
    <w:rsid w:val="00052FFA"/>
    <w:rsid w:val="000B2314"/>
    <w:rsid w:val="000D5870"/>
    <w:rsid w:val="000E364A"/>
    <w:rsid w:val="001D176D"/>
    <w:rsid w:val="001E04D2"/>
    <w:rsid w:val="00236440"/>
    <w:rsid w:val="00241C47"/>
    <w:rsid w:val="002636B5"/>
    <w:rsid w:val="0032480B"/>
    <w:rsid w:val="003257D6"/>
    <w:rsid w:val="00383E7D"/>
    <w:rsid w:val="00392CED"/>
    <w:rsid w:val="003F436F"/>
    <w:rsid w:val="00412677"/>
    <w:rsid w:val="00412CA8"/>
    <w:rsid w:val="00447AFA"/>
    <w:rsid w:val="00450743"/>
    <w:rsid w:val="00464D06"/>
    <w:rsid w:val="004A420A"/>
    <w:rsid w:val="004E3E6D"/>
    <w:rsid w:val="005900E8"/>
    <w:rsid w:val="005916D7"/>
    <w:rsid w:val="005E0597"/>
    <w:rsid w:val="006422E8"/>
    <w:rsid w:val="00644D17"/>
    <w:rsid w:val="00654A3C"/>
    <w:rsid w:val="006A25D8"/>
    <w:rsid w:val="006B0B57"/>
    <w:rsid w:val="006E6371"/>
    <w:rsid w:val="00713BAB"/>
    <w:rsid w:val="0073273F"/>
    <w:rsid w:val="00733E55"/>
    <w:rsid w:val="00786179"/>
    <w:rsid w:val="007C2E02"/>
    <w:rsid w:val="007E3595"/>
    <w:rsid w:val="007F51DA"/>
    <w:rsid w:val="0086084F"/>
    <w:rsid w:val="00897AA5"/>
    <w:rsid w:val="008B32C4"/>
    <w:rsid w:val="008C39A9"/>
    <w:rsid w:val="008E7203"/>
    <w:rsid w:val="008F445B"/>
    <w:rsid w:val="008F45FC"/>
    <w:rsid w:val="00940612"/>
    <w:rsid w:val="009779A0"/>
    <w:rsid w:val="009802FE"/>
    <w:rsid w:val="00A04EC7"/>
    <w:rsid w:val="00A418B2"/>
    <w:rsid w:val="00A55E4B"/>
    <w:rsid w:val="00A63D0C"/>
    <w:rsid w:val="00A97AAF"/>
    <w:rsid w:val="00AA5C0D"/>
    <w:rsid w:val="00AB2882"/>
    <w:rsid w:val="00AC0E03"/>
    <w:rsid w:val="00AD0A14"/>
    <w:rsid w:val="00AD118F"/>
    <w:rsid w:val="00AD1546"/>
    <w:rsid w:val="00B023CD"/>
    <w:rsid w:val="00B677DA"/>
    <w:rsid w:val="00B9320E"/>
    <w:rsid w:val="00C1096E"/>
    <w:rsid w:val="00C62CB3"/>
    <w:rsid w:val="00CA65D1"/>
    <w:rsid w:val="00CC09A1"/>
    <w:rsid w:val="00CC26B7"/>
    <w:rsid w:val="00CD694C"/>
    <w:rsid w:val="00DB344D"/>
    <w:rsid w:val="00DE23CC"/>
    <w:rsid w:val="00E60BAE"/>
    <w:rsid w:val="00E626A2"/>
    <w:rsid w:val="00E6335A"/>
    <w:rsid w:val="00EB1EC9"/>
    <w:rsid w:val="00F26083"/>
    <w:rsid w:val="00F40032"/>
    <w:rsid w:val="00F470AA"/>
    <w:rsid w:val="00F93F4B"/>
    <w:rsid w:val="00FB721E"/>
    <w:rsid w:val="00FC770F"/>
  </w:rsids>
  <m:mathPr>
    <m:mathFont m:val="Cambria Math"/>
    <m:brkBin m:val="before"/>
    <m:brkBinSub m:val="--"/>
    <m:smallFrac m:val="0"/>
    <m:dispDef/>
    <m:lMargin m:val="0"/>
    <m:rMargin m:val="0"/>
    <m:defJc m:val="centerGroup"/>
    <m:wrapIndent m:val="1440"/>
    <m:intLim m:val="subSup"/>
    <m:naryLim m:val="undOvr"/>
  </m:mathPr>
  <w:themeFontLang w:val="ru-R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7D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77DA"/>
    <w:pPr>
      <w:spacing w:before="100" w:beforeAutospacing="1" w:after="100" w:afterAutospacing="1"/>
    </w:pPr>
  </w:style>
  <w:style w:type="character" w:customStyle="1" w:styleId="alt-edited">
    <w:name w:val="alt-edited"/>
    <w:basedOn w:val="DefaultParagraphFont"/>
    <w:rsid w:val="00B677DA"/>
  </w:style>
  <w:style w:type="paragraph" w:customStyle="1" w:styleId="a">
    <w:name w:val="Знак Знак Знак Знак"/>
    <w:basedOn w:val="Normal"/>
    <w:rsid w:val="008F45FC"/>
    <w:rPr>
      <w:rFonts w:ascii="Verdana" w:hAnsi="Verdana" w:cs="Verdana"/>
      <w:color w:val="000000"/>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7D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77DA"/>
    <w:pPr>
      <w:spacing w:before="100" w:beforeAutospacing="1" w:after="100" w:afterAutospacing="1"/>
    </w:pPr>
  </w:style>
  <w:style w:type="character" w:customStyle="1" w:styleId="alt-edited">
    <w:name w:val="alt-edited"/>
    <w:basedOn w:val="DefaultParagraphFont"/>
    <w:rsid w:val="00B677DA"/>
  </w:style>
  <w:style w:type="paragraph" w:customStyle="1" w:styleId="a">
    <w:name w:val="Знак Знак Знак Знак"/>
    <w:basedOn w:val="Normal"/>
    <w:rsid w:val="008F45FC"/>
    <w:rPr>
      <w:rFonts w:ascii="Verdana" w:hAnsi="Verdana" w:cs="Verdana"/>
      <w:color w:val="00000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6850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7AC696-8464-4DF7-BCEB-4F66DF36C1CC}"/>
</file>

<file path=customXml/itemProps2.xml><?xml version="1.0" encoding="utf-8"?>
<ds:datastoreItem xmlns:ds="http://schemas.openxmlformats.org/officeDocument/2006/customXml" ds:itemID="{6532243D-BD0D-45E9-A431-745AC9D60FAE}"/>
</file>

<file path=customXml/itemProps3.xml><?xml version="1.0" encoding="utf-8"?>
<ds:datastoreItem xmlns:ds="http://schemas.openxmlformats.org/officeDocument/2006/customXml" ds:itemID="{44F26C68-E8B6-4978-91B7-928D87A9F773}"/>
</file>

<file path=docProps/app.xml><?xml version="1.0" encoding="utf-8"?>
<Properties xmlns="http://schemas.openxmlformats.org/officeDocument/2006/extended-properties" xmlns:vt="http://schemas.openxmlformats.org/officeDocument/2006/docPropsVTypes">
  <Template>Normal.dotm</Template>
  <TotalTime>1</TotalTime>
  <Pages>2</Pages>
  <Words>507</Words>
  <Characters>2890</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OHCHR</Company>
  <LinksUpToDate>false</LinksUpToDate>
  <CharactersWithSpaces>3391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Petro</dc:creator>
  <cp:lastModifiedBy>Kalpana Singh</cp:lastModifiedBy>
  <cp:revision>2</cp:revision>
  <cp:lastPrinted>2016-08-11T10:13:00Z</cp:lastPrinted>
  <dcterms:created xsi:type="dcterms:W3CDTF">2016-08-19T06:59:00Z</dcterms:created>
  <dcterms:modified xsi:type="dcterms:W3CDTF">2016-08-19T06:59:00Z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