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6BC" w:rsidRPr="00410824" w:rsidRDefault="008762AC" w:rsidP="00C67839">
      <w:pPr>
        <w:jc w:val="center"/>
        <w:rPr>
          <w:rFonts w:ascii="Tahoma" w:hAnsi="Tahoma"/>
          <w:b/>
          <w:bCs/>
          <w:sz w:val="28"/>
        </w:rPr>
      </w:pPr>
      <w:r w:rsidRPr="00410824">
        <w:rPr>
          <w:rFonts w:ascii="Tahoma" w:hAnsi="Tahoma" w:cs="Tahoma"/>
          <w:b/>
          <w:bCs/>
          <w:sz w:val="28"/>
        </w:rPr>
        <w:t>Concluding s</w:t>
      </w:r>
      <w:r w:rsidR="00C366BC" w:rsidRPr="00410824">
        <w:rPr>
          <w:rFonts w:ascii="Tahoma" w:hAnsi="Tahoma" w:cs="Tahoma"/>
          <w:b/>
          <w:bCs/>
          <w:sz w:val="28"/>
        </w:rPr>
        <w:t>tatement</w:t>
      </w:r>
      <w:r w:rsidRPr="00410824">
        <w:rPr>
          <w:rFonts w:ascii="Tahoma" w:hAnsi="Tahoma" w:cs="Tahoma"/>
          <w:b/>
          <w:bCs/>
          <w:sz w:val="28"/>
        </w:rPr>
        <w:t xml:space="preserve"> b</w:t>
      </w:r>
      <w:r w:rsidR="00C366BC" w:rsidRPr="00410824">
        <w:rPr>
          <w:rFonts w:ascii="Tahoma" w:hAnsi="Tahoma" w:cs="Tahoma"/>
          <w:b/>
          <w:bCs/>
          <w:sz w:val="28"/>
        </w:rPr>
        <w:t>y</w:t>
      </w:r>
      <w:r w:rsidRPr="00410824">
        <w:rPr>
          <w:rFonts w:ascii="Tahoma" w:hAnsi="Tahoma" w:cs="Tahoma"/>
          <w:b/>
          <w:bCs/>
          <w:sz w:val="28"/>
        </w:rPr>
        <w:t xml:space="preserve"> Her Excellency </w:t>
      </w:r>
      <w:r w:rsidR="00C366BC" w:rsidRPr="00410824">
        <w:rPr>
          <w:rFonts w:ascii="Tahoma" w:hAnsi="Tahoma" w:cs="Tahoma"/>
          <w:b/>
          <w:bCs/>
          <w:sz w:val="28"/>
        </w:rPr>
        <w:t xml:space="preserve">Ms. </w:t>
      </w:r>
      <w:proofErr w:type="spellStart"/>
      <w:r w:rsidR="00C366BC" w:rsidRPr="00410824">
        <w:rPr>
          <w:rFonts w:ascii="Tahoma" w:hAnsi="Tahoma" w:cs="Tahoma"/>
          <w:b/>
          <w:bCs/>
          <w:sz w:val="28"/>
        </w:rPr>
        <w:t>Meher</w:t>
      </w:r>
      <w:proofErr w:type="spellEnd"/>
      <w:r w:rsidR="00C366BC" w:rsidRPr="00410824">
        <w:rPr>
          <w:rFonts w:ascii="Tahoma" w:hAnsi="Tahoma" w:cs="Tahoma"/>
          <w:b/>
          <w:bCs/>
          <w:sz w:val="28"/>
        </w:rPr>
        <w:t xml:space="preserve"> </w:t>
      </w:r>
      <w:proofErr w:type="spellStart"/>
      <w:r w:rsidR="00C366BC" w:rsidRPr="00410824">
        <w:rPr>
          <w:rFonts w:ascii="Tahoma" w:hAnsi="Tahoma" w:cs="Tahoma"/>
          <w:b/>
          <w:bCs/>
          <w:sz w:val="28"/>
        </w:rPr>
        <w:t>Afroze</w:t>
      </w:r>
      <w:proofErr w:type="spellEnd"/>
      <w:r w:rsidR="00C366BC" w:rsidRPr="00410824">
        <w:rPr>
          <w:rFonts w:ascii="Tahoma" w:hAnsi="Tahoma" w:cs="Tahoma"/>
          <w:b/>
          <w:bCs/>
          <w:sz w:val="28"/>
        </w:rPr>
        <w:t xml:space="preserve"> MP</w:t>
      </w:r>
      <w:r w:rsidR="00AD5699" w:rsidRPr="00410824">
        <w:rPr>
          <w:rFonts w:ascii="Tahoma" w:hAnsi="Tahoma" w:cs="Tahoma"/>
          <w:b/>
          <w:bCs/>
          <w:sz w:val="28"/>
        </w:rPr>
        <w:t>, Minister</w:t>
      </w:r>
      <w:r w:rsidR="00C366BC" w:rsidRPr="00410824">
        <w:rPr>
          <w:rFonts w:ascii="Tahoma" w:hAnsi="Tahoma" w:cs="Tahoma"/>
          <w:b/>
          <w:bCs/>
          <w:sz w:val="28"/>
        </w:rPr>
        <w:t xml:space="preserve"> of State</w:t>
      </w:r>
      <w:r w:rsidRPr="00410824">
        <w:rPr>
          <w:rFonts w:ascii="Tahoma" w:hAnsi="Tahoma" w:cs="Tahoma"/>
          <w:b/>
          <w:bCs/>
          <w:sz w:val="28"/>
        </w:rPr>
        <w:t xml:space="preserve"> for</w:t>
      </w:r>
      <w:r w:rsidR="00C366BC" w:rsidRPr="00410824">
        <w:rPr>
          <w:rFonts w:ascii="Tahoma" w:hAnsi="Tahoma" w:cs="Tahoma"/>
          <w:b/>
          <w:bCs/>
          <w:sz w:val="28"/>
        </w:rPr>
        <w:t xml:space="preserve"> Women and Children Affairs, Bangladesh</w:t>
      </w:r>
      <w:r w:rsidRPr="00410824">
        <w:rPr>
          <w:rFonts w:ascii="Tahoma" w:hAnsi="Tahoma" w:cs="Tahoma"/>
          <w:b/>
          <w:bCs/>
          <w:sz w:val="28"/>
        </w:rPr>
        <w:t xml:space="preserve"> in the</w:t>
      </w:r>
      <w:r w:rsidR="00AD5699" w:rsidRPr="00410824">
        <w:rPr>
          <w:rFonts w:ascii="Tahoma" w:hAnsi="Tahoma" w:cs="Tahoma"/>
          <w:b/>
          <w:bCs/>
          <w:sz w:val="28"/>
        </w:rPr>
        <w:t xml:space="preserve"> 70</w:t>
      </w:r>
      <w:r w:rsidR="00AD5699" w:rsidRPr="00410824">
        <w:rPr>
          <w:rFonts w:ascii="Tahoma" w:hAnsi="Tahoma" w:cs="Tahoma"/>
          <w:b/>
          <w:bCs/>
          <w:sz w:val="28"/>
          <w:vertAlign w:val="superscript"/>
        </w:rPr>
        <w:t>th</w:t>
      </w:r>
      <w:r w:rsidR="00AD5699" w:rsidRPr="00410824">
        <w:rPr>
          <w:rFonts w:ascii="Tahoma" w:hAnsi="Tahoma" w:cs="Tahoma"/>
          <w:b/>
          <w:bCs/>
          <w:sz w:val="28"/>
        </w:rPr>
        <w:t xml:space="preserve"> Session of the </w:t>
      </w:r>
      <w:r w:rsidR="00711E80" w:rsidRPr="00410824">
        <w:rPr>
          <w:rFonts w:ascii="Tahoma" w:hAnsi="Tahoma" w:cs="Tahoma"/>
          <w:b/>
          <w:bCs/>
          <w:sz w:val="28"/>
        </w:rPr>
        <w:t>CRC on</w:t>
      </w:r>
      <w:r w:rsidR="00AD5699" w:rsidRPr="00410824">
        <w:rPr>
          <w:rFonts w:ascii="Tahoma" w:hAnsi="Tahoma" w:cs="Tahoma"/>
          <w:b/>
          <w:bCs/>
          <w:sz w:val="28"/>
        </w:rPr>
        <w:t xml:space="preserve"> 15-16 September 2015</w:t>
      </w:r>
      <w:r w:rsidR="00711E80" w:rsidRPr="00410824">
        <w:rPr>
          <w:rFonts w:ascii="Tahoma" w:hAnsi="Tahoma" w:cs="Tahoma"/>
          <w:b/>
          <w:bCs/>
          <w:sz w:val="28"/>
          <w:cs/>
        </w:rPr>
        <w:t xml:space="preserve"> in Geneva</w:t>
      </w:r>
    </w:p>
    <w:p w:rsidR="00C366BC" w:rsidRPr="00343E9A" w:rsidRDefault="00C366BC" w:rsidP="00711E80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343E9A">
        <w:rPr>
          <w:rFonts w:ascii="Tahoma" w:hAnsi="Tahoma" w:cs="Tahoma"/>
          <w:sz w:val="24"/>
          <w:szCs w:val="24"/>
        </w:rPr>
        <w:t xml:space="preserve">Mr. Chair and </w:t>
      </w:r>
      <w:r w:rsidR="00711E80" w:rsidRPr="00343E9A">
        <w:rPr>
          <w:rFonts w:ascii="Tahoma" w:hAnsi="Tahoma" w:cs="Tahoma"/>
          <w:sz w:val="24"/>
          <w:szCs w:val="24"/>
          <w:cs/>
        </w:rPr>
        <w:t>l</w:t>
      </w:r>
      <w:r w:rsidRPr="00343E9A">
        <w:rPr>
          <w:rFonts w:ascii="Tahoma" w:hAnsi="Tahoma" w:cs="Tahoma"/>
          <w:sz w:val="24"/>
          <w:szCs w:val="24"/>
        </w:rPr>
        <w:t>earned Members</w:t>
      </w:r>
      <w:r w:rsidR="00711E80" w:rsidRPr="00343E9A">
        <w:rPr>
          <w:rFonts w:ascii="Tahoma" w:hAnsi="Tahoma" w:cs="Tahoma"/>
          <w:sz w:val="24"/>
          <w:szCs w:val="24"/>
          <w:cs/>
        </w:rPr>
        <w:t xml:space="preserve"> of the Committee</w:t>
      </w:r>
      <w:r w:rsidRPr="00343E9A">
        <w:rPr>
          <w:rFonts w:ascii="Tahoma" w:hAnsi="Tahoma" w:cs="Tahoma"/>
          <w:sz w:val="24"/>
          <w:szCs w:val="24"/>
        </w:rPr>
        <w:t>,</w:t>
      </w:r>
    </w:p>
    <w:p w:rsidR="00C366BC" w:rsidRPr="00343E9A" w:rsidRDefault="00711E80" w:rsidP="00711E80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343E9A">
        <w:rPr>
          <w:rFonts w:ascii="Tahoma" w:hAnsi="Tahoma" w:cs="Tahoma"/>
          <w:sz w:val="24"/>
          <w:szCs w:val="24"/>
          <w:cs/>
        </w:rPr>
        <w:t xml:space="preserve">Let me begin by expressing </w:t>
      </w:r>
      <w:r w:rsidR="00C366BC" w:rsidRPr="00343E9A">
        <w:rPr>
          <w:rFonts w:ascii="Tahoma" w:hAnsi="Tahoma" w:cs="Tahoma"/>
          <w:sz w:val="24"/>
          <w:szCs w:val="24"/>
        </w:rPr>
        <w:t xml:space="preserve">my sincere appreciation </w:t>
      </w:r>
      <w:r w:rsidRPr="00343E9A">
        <w:rPr>
          <w:rFonts w:ascii="Tahoma" w:hAnsi="Tahoma" w:cs="Tahoma"/>
          <w:sz w:val="24"/>
          <w:szCs w:val="24"/>
          <w:cs/>
        </w:rPr>
        <w:t>to you, the esteemed Committee</w:t>
      </w:r>
      <w:r w:rsidR="00C366BC" w:rsidRPr="00343E9A">
        <w:rPr>
          <w:rFonts w:ascii="Tahoma" w:hAnsi="Tahoma" w:cs="Tahoma"/>
          <w:sz w:val="24"/>
          <w:szCs w:val="24"/>
        </w:rPr>
        <w:t xml:space="preserve"> </w:t>
      </w:r>
      <w:r w:rsidRPr="00343E9A">
        <w:rPr>
          <w:rFonts w:ascii="Tahoma" w:hAnsi="Tahoma" w:cs="Tahoma"/>
          <w:sz w:val="24"/>
          <w:szCs w:val="24"/>
          <w:cs/>
        </w:rPr>
        <w:t>M</w:t>
      </w:r>
      <w:r w:rsidRPr="00343E9A">
        <w:rPr>
          <w:rFonts w:ascii="Tahoma" w:hAnsi="Tahoma" w:cs="Tahoma"/>
          <w:sz w:val="24"/>
          <w:szCs w:val="24"/>
        </w:rPr>
        <w:t>embers</w:t>
      </w:r>
      <w:r w:rsidR="00343E9A" w:rsidRPr="00343E9A">
        <w:rPr>
          <w:rFonts w:ascii="Tahoma" w:hAnsi="Tahoma" w:cs="Tahoma"/>
          <w:sz w:val="24"/>
          <w:szCs w:val="24"/>
          <w:cs/>
        </w:rPr>
        <w:t>,</w:t>
      </w:r>
      <w:r w:rsidRPr="00343E9A">
        <w:rPr>
          <w:rFonts w:ascii="Tahoma" w:hAnsi="Tahoma" w:cs="Tahoma"/>
          <w:sz w:val="24"/>
          <w:szCs w:val="24"/>
        </w:rPr>
        <w:t xml:space="preserve"> for</w:t>
      </w:r>
      <w:r w:rsidRPr="00343E9A">
        <w:rPr>
          <w:rFonts w:ascii="Tahoma" w:hAnsi="Tahoma" w:cs="Tahoma"/>
          <w:sz w:val="24"/>
          <w:szCs w:val="24"/>
          <w:cs/>
        </w:rPr>
        <w:t xml:space="preserve"> your </w:t>
      </w:r>
      <w:r w:rsidR="00343E9A" w:rsidRPr="00343E9A">
        <w:rPr>
          <w:rFonts w:ascii="Tahoma" w:hAnsi="Tahoma" w:cs="Tahoma"/>
          <w:sz w:val="24"/>
          <w:szCs w:val="24"/>
          <w:cs/>
        </w:rPr>
        <w:t>patient</w:t>
      </w:r>
      <w:r w:rsidRPr="00343E9A">
        <w:rPr>
          <w:rFonts w:ascii="Tahoma" w:hAnsi="Tahoma" w:cs="Tahoma"/>
          <w:sz w:val="24"/>
          <w:szCs w:val="24"/>
          <w:cs/>
        </w:rPr>
        <w:t xml:space="preserve"> hearing and</w:t>
      </w:r>
      <w:r w:rsidR="00C366BC" w:rsidRPr="00343E9A">
        <w:rPr>
          <w:rFonts w:ascii="Tahoma" w:hAnsi="Tahoma" w:cs="Tahoma"/>
          <w:sz w:val="24"/>
          <w:szCs w:val="24"/>
        </w:rPr>
        <w:t xml:space="preserve"> relevant questions and remarks</w:t>
      </w:r>
      <w:r w:rsidR="0035022E" w:rsidRPr="00343E9A">
        <w:rPr>
          <w:rFonts w:ascii="Tahoma" w:hAnsi="Tahoma" w:cs="Tahoma"/>
          <w:sz w:val="24"/>
          <w:szCs w:val="24"/>
        </w:rPr>
        <w:t xml:space="preserve">. </w:t>
      </w:r>
      <w:r w:rsidR="00C366BC" w:rsidRPr="00343E9A">
        <w:rPr>
          <w:rFonts w:ascii="Tahoma" w:hAnsi="Tahoma" w:cs="Tahoma"/>
          <w:sz w:val="24"/>
          <w:szCs w:val="24"/>
        </w:rPr>
        <w:t xml:space="preserve">I thank you for your concern and awareness about </w:t>
      </w:r>
      <w:r w:rsidR="00343E9A" w:rsidRPr="00343E9A">
        <w:rPr>
          <w:rFonts w:ascii="Tahoma" w:hAnsi="Tahoma" w:cs="Tahoma"/>
          <w:sz w:val="24"/>
          <w:szCs w:val="24"/>
          <w:cs/>
        </w:rPr>
        <w:t xml:space="preserve">the </w:t>
      </w:r>
      <w:r w:rsidRPr="00343E9A">
        <w:rPr>
          <w:rFonts w:ascii="Tahoma" w:hAnsi="Tahoma" w:cs="Tahoma"/>
          <w:sz w:val="24"/>
          <w:szCs w:val="24"/>
          <w:cs/>
        </w:rPr>
        <w:t xml:space="preserve">condition of </w:t>
      </w:r>
      <w:r w:rsidRPr="00343E9A">
        <w:rPr>
          <w:rFonts w:ascii="Tahoma" w:hAnsi="Tahoma" w:cs="Tahoma"/>
          <w:sz w:val="24"/>
          <w:szCs w:val="24"/>
        </w:rPr>
        <w:t xml:space="preserve">children </w:t>
      </w:r>
      <w:r w:rsidRPr="00343E9A">
        <w:rPr>
          <w:rFonts w:ascii="Tahoma" w:hAnsi="Tahoma" w:cs="Tahoma"/>
          <w:sz w:val="24"/>
          <w:szCs w:val="24"/>
          <w:cs/>
        </w:rPr>
        <w:t>in</w:t>
      </w:r>
      <w:r w:rsidR="00C366BC" w:rsidRPr="00343E9A">
        <w:rPr>
          <w:rFonts w:ascii="Tahoma" w:hAnsi="Tahoma" w:cs="Tahoma"/>
          <w:sz w:val="24"/>
          <w:szCs w:val="24"/>
        </w:rPr>
        <w:t xml:space="preserve"> Bangladesh. Your observations and suggestions are very much </w:t>
      </w:r>
      <w:r w:rsidRPr="00343E9A">
        <w:rPr>
          <w:rFonts w:ascii="Tahoma" w:hAnsi="Tahoma" w:cs="Tahoma"/>
          <w:sz w:val="24"/>
          <w:szCs w:val="24"/>
        </w:rPr>
        <w:t>pertinent</w:t>
      </w:r>
      <w:r w:rsidRPr="00343E9A">
        <w:rPr>
          <w:rFonts w:ascii="Tahoma" w:hAnsi="Tahoma" w:cs="Tahoma"/>
          <w:sz w:val="24"/>
          <w:szCs w:val="24"/>
          <w:cs/>
        </w:rPr>
        <w:t>, and let me hereby assure you that w</w:t>
      </w:r>
      <w:r w:rsidR="00343E9A" w:rsidRPr="00343E9A">
        <w:rPr>
          <w:rFonts w:ascii="Tahoma" w:hAnsi="Tahoma" w:cs="Tahoma"/>
          <w:sz w:val="24"/>
          <w:szCs w:val="24"/>
          <w:cs/>
        </w:rPr>
        <w:t>e</w:t>
      </w:r>
      <w:r w:rsidR="00E17CF8" w:rsidRPr="00343E9A">
        <w:rPr>
          <w:rFonts w:ascii="Tahoma" w:hAnsi="Tahoma" w:cs="Tahoma"/>
          <w:sz w:val="24"/>
          <w:szCs w:val="24"/>
        </w:rPr>
        <w:t xml:space="preserve"> have properly comprehended your points and recorded those for further action. The </w:t>
      </w:r>
      <w:r w:rsidR="00343E9A" w:rsidRPr="00343E9A">
        <w:rPr>
          <w:rFonts w:ascii="Tahoma" w:hAnsi="Tahoma" w:cs="Tahoma"/>
          <w:sz w:val="24"/>
          <w:szCs w:val="24"/>
        </w:rPr>
        <w:t>Ministry</w:t>
      </w:r>
      <w:r w:rsidR="00E17CF8" w:rsidRPr="00343E9A">
        <w:rPr>
          <w:rFonts w:ascii="Tahoma" w:hAnsi="Tahoma" w:cs="Tahoma"/>
          <w:sz w:val="24"/>
          <w:szCs w:val="24"/>
        </w:rPr>
        <w:t xml:space="preserve"> concerned of our </w:t>
      </w:r>
      <w:r w:rsidR="00343E9A" w:rsidRPr="00343E9A">
        <w:rPr>
          <w:rFonts w:ascii="Tahoma" w:hAnsi="Tahoma" w:cs="Tahoma"/>
          <w:sz w:val="24"/>
          <w:szCs w:val="24"/>
          <w:cs/>
        </w:rPr>
        <w:t>G</w:t>
      </w:r>
      <w:r w:rsidR="00E17CF8" w:rsidRPr="00343E9A">
        <w:rPr>
          <w:rFonts w:ascii="Tahoma" w:hAnsi="Tahoma" w:cs="Tahoma"/>
          <w:sz w:val="24"/>
          <w:szCs w:val="24"/>
        </w:rPr>
        <w:t xml:space="preserve">overnment </w:t>
      </w:r>
      <w:r w:rsidRPr="00343E9A">
        <w:rPr>
          <w:rFonts w:ascii="Tahoma" w:hAnsi="Tahoma" w:cs="Tahoma"/>
          <w:sz w:val="24"/>
          <w:szCs w:val="24"/>
          <w:cs/>
        </w:rPr>
        <w:t>would</w:t>
      </w:r>
      <w:r w:rsidR="00E17CF8" w:rsidRPr="00343E9A">
        <w:rPr>
          <w:rFonts w:ascii="Tahoma" w:hAnsi="Tahoma" w:cs="Tahoma"/>
          <w:sz w:val="24"/>
          <w:szCs w:val="24"/>
        </w:rPr>
        <w:t xml:space="preserve"> certainly take steps to address these issues.</w:t>
      </w:r>
      <w:r w:rsidRPr="00343E9A">
        <w:rPr>
          <w:rFonts w:ascii="Tahoma" w:hAnsi="Tahoma" w:cs="Tahoma"/>
          <w:sz w:val="24"/>
          <w:szCs w:val="24"/>
          <w:cs/>
        </w:rPr>
        <w:t xml:space="preserve"> Bangladesh remains sincerely committed to fulfil its obligations as a State Party of the Convention, and our Government would continue to act proactively to </w:t>
      </w:r>
      <w:r w:rsidR="00F42262" w:rsidRPr="00343E9A">
        <w:rPr>
          <w:rFonts w:ascii="Tahoma" w:hAnsi="Tahoma" w:cs="Tahoma"/>
          <w:sz w:val="24"/>
          <w:szCs w:val="24"/>
          <w:cs/>
        </w:rPr>
        <w:t>conform.</w:t>
      </w:r>
    </w:p>
    <w:p w:rsidR="00E17CF8" w:rsidRPr="00343E9A" w:rsidRDefault="00E17CF8" w:rsidP="00343E9A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343E9A">
        <w:rPr>
          <w:rFonts w:ascii="Tahoma" w:hAnsi="Tahoma" w:cs="Tahoma"/>
          <w:sz w:val="24"/>
          <w:szCs w:val="24"/>
        </w:rPr>
        <w:t>Mr. Chair</w:t>
      </w:r>
      <w:r w:rsidR="00711E80" w:rsidRPr="00343E9A">
        <w:rPr>
          <w:rFonts w:ascii="Tahoma" w:hAnsi="Tahoma" w:cs="Tahoma"/>
          <w:sz w:val="24"/>
          <w:szCs w:val="24"/>
          <w:cs/>
        </w:rPr>
        <w:t>,</w:t>
      </w:r>
    </w:p>
    <w:p w:rsidR="00E17CF8" w:rsidRPr="007544A8" w:rsidRDefault="00E17CF8" w:rsidP="00410824">
      <w:pPr>
        <w:spacing w:line="240" w:lineRule="auto"/>
        <w:jc w:val="both"/>
        <w:rPr>
          <w:rFonts w:ascii="Tahoma" w:hAnsi="Tahoma"/>
          <w:sz w:val="24"/>
          <w:szCs w:val="24"/>
        </w:rPr>
      </w:pPr>
      <w:r w:rsidRPr="00343E9A">
        <w:rPr>
          <w:rFonts w:ascii="Tahoma" w:hAnsi="Tahoma" w:cs="Tahoma"/>
          <w:sz w:val="24"/>
          <w:szCs w:val="24"/>
        </w:rPr>
        <w:t xml:space="preserve">We have achieved considerable progress in many areas since the submission of our 4th </w:t>
      </w:r>
      <w:r w:rsidR="007544A8">
        <w:rPr>
          <w:rFonts w:ascii="Tahoma" w:hAnsi="Tahoma" w:hint="cs"/>
          <w:sz w:val="24"/>
          <w:szCs w:val="24"/>
          <w:cs/>
        </w:rPr>
        <w:t>Periodic Report</w:t>
      </w:r>
      <w:r w:rsidRPr="00343E9A">
        <w:rPr>
          <w:rFonts w:ascii="Tahoma" w:hAnsi="Tahoma" w:cs="Tahoma"/>
          <w:sz w:val="24"/>
          <w:szCs w:val="24"/>
        </w:rPr>
        <w:t xml:space="preserve"> in </w:t>
      </w:r>
      <w:smartTag w:uri="urn:schemas-microsoft-com:office:smarttags" w:element="metricconverter">
        <w:smartTagPr>
          <w:attr w:name="ProductID" w:val="2012. In"/>
        </w:smartTagPr>
        <w:r w:rsidRPr="00343E9A">
          <w:rPr>
            <w:rFonts w:ascii="Tahoma" w:hAnsi="Tahoma" w:cs="Tahoma"/>
            <w:sz w:val="24"/>
            <w:szCs w:val="24"/>
          </w:rPr>
          <w:t>2012. In</w:t>
        </w:r>
      </w:smartTag>
      <w:r w:rsidRPr="00343E9A">
        <w:rPr>
          <w:rFonts w:ascii="Tahoma" w:hAnsi="Tahoma" w:cs="Tahoma"/>
          <w:sz w:val="24"/>
          <w:szCs w:val="24"/>
        </w:rPr>
        <w:t xml:space="preserve"> some cases, the implementation is in progress. For appropriate reasons, we are taking time to address some of the issues that appear</w:t>
      </w:r>
      <w:r w:rsidR="00F42262" w:rsidRPr="00343E9A">
        <w:rPr>
          <w:rFonts w:ascii="Tahoma" w:hAnsi="Tahoma" w:cs="Tahoma"/>
          <w:sz w:val="24"/>
          <w:szCs w:val="24"/>
          <w:cs/>
        </w:rPr>
        <w:t>s</w:t>
      </w:r>
      <w:r w:rsidRPr="00343E9A">
        <w:rPr>
          <w:rFonts w:ascii="Tahoma" w:hAnsi="Tahoma" w:cs="Tahoma"/>
          <w:sz w:val="24"/>
          <w:szCs w:val="24"/>
        </w:rPr>
        <w:t xml:space="preserve"> to be sensitive to us. It is not possible to </w:t>
      </w:r>
      <w:r w:rsidR="00F42262" w:rsidRPr="00343E9A">
        <w:rPr>
          <w:rFonts w:ascii="Tahoma" w:hAnsi="Tahoma" w:cs="Tahoma"/>
          <w:sz w:val="24"/>
          <w:szCs w:val="24"/>
        </w:rPr>
        <w:t>change the established and deep</w:t>
      </w:r>
      <w:r w:rsidR="00F42262" w:rsidRPr="00343E9A">
        <w:rPr>
          <w:rFonts w:ascii="Tahoma" w:hAnsi="Tahoma" w:cs="Tahoma"/>
          <w:sz w:val="24"/>
          <w:szCs w:val="24"/>
          <w:cs/>
        </w:rPr>
        <w:t>-</w:t>
      </w:r>
      <w:r w:rsidRPr="00343E9A">
        <w:rPr>
          <w:rFonts w:ascii="Tahoma" w:hAnsi="Tahoma" w:cs="Tahoma"/>
          <w:sz w:val="24"/>
          <w:szCs w:val="24"/>
        </w:rPr>
        <w:t xml:space="preserve">rooted views and </w:t>
      </w:r>
      <w:r w:rsidR="00F42262" w:rsidRPr="00343E9A">
        <w:rPr>
          <w:rFonts w:ascii="Tahoma" w:hAnsi="Tahoma" w:cs="Tahoma"/>
          <w:sz w:val="24"/>
          <w:szCs w:val="24"/>
          <w:cs/>
        </w:rPr>
        <w:t>customs</w:t>
      </w:r>
      <w:r w:rsidRPr="00343E9A">
        <w:rPr>
          <w:rFonts w:ascii="Tahoma" w:hAnsi="Tahoma" w:cs="Tahoma"/>
          <w:sz w:val="24"/>
          <w:szCs w:val="24"/>
        </w:rPr>
        <w:t xml:space="preserve"> of the </w:t>
      </w:r>
      <w:r w:rsidR="0035022E" w:rsidRPr="00343E9A">
        <w:rPr>
          <w:rFonts w:ascii="Tahoma" w:hAnsi="Tahoma" w:cs="Tahoma"/>
          <w:sz w:val="24"/>
          <w:szCs w:val="24"/>
        </w:rPr>
        <w:t>society ov</w:t>
      </w:r>
      <w:r w:rsidR="00F42262" w:rsidRPr="00343E9A">
        <w:rPr>
          <w:rFonts w:ascii="Tahoma" w:hAnsi="Tahoma" w:cs="Tahoma"/>
          <w:sz w:val="24"/>
          <w:szCs w:val="24"/>
        </w:rPr>
        <w:t>er</w:t>
      </w:r>
      <w:r w:rsidR="0035022E" w:rsidRPr="00343E9A">
        <w:rPr>
          <w:rFonts w:ascii="Tahoma" w:hAnsi="Tahoma" w:cs="Tahoma"/>
          <w:sz w:val="24"/>
          <w:szCs w:val="24"/>
        </w:rPr>
        <w:t>night.</w:t>
      </w:r>
      <w:r w:rsidRPr="00343E9A">
        <w:rPr>
          <w:rFonts w:ascii="Tahoma" w:hAnsi="Tahoma" w:cs="Tahoma"/>
          <w:sz w:val="24"/>
          <w:szCs w:val="24"/>
        </w:rPr>
        <w:t xml:space="preserve"> </w:t>
      </w:r>
      <w:r w:rsidR="0035022E" w:rsidRPr="00343E9A">
        <w:rPr>
          <w:rFonts w:ascii="Tahoma" w:hAnsi="Tahoma" w:cs="Tahoma"/>
          <w:sz w:val="24"/>
          <w:szCs w:val="24"/>
        </w:rPr>
        <w:t>In some cases, has</w:t>
      </w:r>
      <w:r w:rsidR="00F42262" w:rsidRPr="00343E9A">
        <w:rPr>
          <w:rFonts w:ascii="Tahoma" w:hAnsi="Tahoma" w:cs="Tahoma"/>
          <w:sz w:val="24"/>
          <w:szCs w:val="24"/>
        </w:rPr>
        <w:t xml:space="preserve">tily taken steps are likely to </w:t>
      </w:r>
      <w:r w:rsidR="00F42262" w:rsidRPr="00343E9A">
        <w:rPr>
          <w:rFonts w:ascii="Tahoma" w:hAnsi="Tahoma" w:cs="Tahoma"/>
          <w:sz w:val="24"/>
          <w:szCs w:val="24"/>
          <w:cs/>
        </w:rPr>
        <w:t xml:space="preserve">yield </w:t>
      </w:r>
      <w:r w:rsidR="0035022E" w:rsidRPr="00343E9A">
        <w:rPr>
          <w:rFonts w:ascii="Tahoma" w:hAnsi="Tahoma" w:cs="Tahoma"/>
          <w:sz w:val="24"/>
          <w:szCs w:val="24"/>
        </w:rPr>
        <w:t>uproar in the society.</w:t>
      </w:r>
      <w:r w:rsidRPr="00343E9A">
        <w:rPr>
          <w:rFonts w:ascii="Tahoma" w:hAnsi="Tahoma" w:cs="Tahoma"/>
          <w:sz w:val="24"/>
          <w:szCs w:val="24"/>
        </w:rPr>
        <w:t xml:space="preserve"> </w:t>
      </w:r>
      <w:r w:rsidR="00F42262" w:rsidRPr="00343E9A">
        <w:rPr>
          <w:rFonts w:ascii="Tahoma" w:hAnsi="Tahoma" w:cs="Tahoma"/>
          <w:sz w:val="24"/>
          <w:szCs w:val="24"/>
          <w:cs/>
        </w:rPr>
        <w:t xml:space="preserve"> I am sure that the distinguished Committee Members would comprehend our situation and limitation</w:t>
      </w:r>
      <w:r w:rsidR="007544A8">
        <w:rPr>
          <w:rFonts w:ascii="Tahoma" w:hAnsi="Tahoma" w:hint="cs"/>
          <w:sz w:val="24"/>
          <w:szCs w:val="24"/>
          <w:cs/>
        </w:rPr>
        <w:t xml:space="preserve">s. </w:t>
      </w:r>
    </w:p>
    <w:p w:rsidR="0035022E" w:rsidRPr="007544A8" w:rsidRDefault="0035022E" w:rsidP="007544A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343E9A">
        <w:rPr>
          <w:rFonts w:ascii="Tahoma" w:hAnsi="Tahoma" w:cs="Tahoma"/>
          <w:sz w:val="24"/>
          <w:szCs w:val="24"/>
        </w:rPr>
        <w:t>Mr. Chair</w:t>
      </w:r>
      <w:r w:rsidR="007544A8" w:rsidRPr="007544A8">
        <w:rPr>
          <w:rFonts w:ascii="Tahoma" w:hAnsi="Tahoma" w:cs="Tahoma" w:hint="cs"/>
          <w:sz w:val="24"/>
          <w:szCs w:val="24"/>
          <w:cs/>
        </w:rPr>
        <w:t>,</w:t>
      </w:r>
    </w:p>
    <w:p w:rsidR="0035022E" w:rsidRDefault="007544A8" w:rsidP="00C67839">
      <w:pPr>
        <w:spacing w:line="240" w:lineRule="auto"/>
        <w:jc w:val="both"/>
        <w:rPr>
          <w:rFonts w:ascii="Tahoma" w:hAnsi="Tahoma"/>
          <w:sz w:val="24"/>
          <w:szCs w:val="24"/>
        </w:rPr>
      </w:pPr>
      <w:r w:rsidRPr="007544A8">
        <w:rPr>
          <w:rFonts w:ascii="Tahoma" w:hAnsi="Tahoma" w:cs="Tahoma" w:hint="cs"/>
          <w:sz w:val="24"/>
          <w:szCs w:val="24"/>
          <w:cs/>
        </w:rPr>
        <w:t>B</w:t>
      </w:r>
      <w:r w:rsidR="00AD4598">
        <w:rPr>
          <w:rFonts w:ascii="Tahoma" w:hAnsi="Tahoma" w:cs="Tahoma"/>
          <w:sz w:val="24"/>
          <w:szCs w:val="24"/>
          <w:lang w:val="fr-CH"/>
        </w:rPr>
        <w:t>a</w:t>
      </w:r>
      <w:r w:rsidRPr="007544A8">
        <w:rPr>
          <w:rFonts w:ascii="Tahoma" w:hAnsi="Tahoma" w:cs="Tahoma" w:hint="cs"/>
          <w:sz w:val="24"/>
          <w:szCs w:val="24"/>
          <w:cs/>
        </w:rPr>
        <w:t>ngladesh</w:t>
      </w:r>
      <w:r w:rsidR="0035022E" w:rsidRPr="00343E9A">
        <w:rPr>
          <w:rFonts w:ascii="Tahoma" w:hAnsi="Tahoma" w:cs="Tahoma"/>
          <w:sz w:val="24"/>
          <w:szCs w:val="24"/>
        </w:rPr>
        <w:t xml:space="preserve"> is a </w:t>
      </w:r>
      <w:r w:rsidRPr="007544A8">
        <w:rPr>
          <w:rFonts w:ascii="Tahoma" w:hAnsi="Tahoma" w:cs="Tahoma" w:hint="cs"/>
          <w:sz w:val="24"/>
          <w:szCs w:val="24"/>
          <w:cs/>
        </w:rPr>
        <w:t xml:space="preserve">Least Developed Country with </w:t>
      </w:r>
      <w:r w:rsidR="0035022E" w:rsidRPr="00343E9A">
        <w:rPr>
          <w:rFonts w:ascii="Tahoma" w:hAnsi="Tahoma" w:cs="Tahoma"/>
          <w:sz w:val="24"/>
          <w:szCs w:val="24"/>
        </w:rPr>
        <w:t xml:space="preserve">small </w:t>
      </w:r>
      <w:r w:rsidRPr="007544A8">
        <w:rPr>
          <w:rFonts w:ascii="Tahoma" w:hAnsi="Tahoma" w:cs="Tahoma" w:hint="cs"/>
          <w:sz w:val="24"/>
          <w:szCs w:val="24"/>
          <w:cs/>
        </w:rPr>
        <w:t>area but</w:t>
      </w:r>
      <w:r w:rsidR="0035022E" w:rsidRPr="00343E9A">
        <w:rPr>
          <w:rFonts w:ascii="Tahoma" w:hAnsi="Tahoma" w:cs="Tahoma"/>
          <w:sz w:val="24"/>
          <w:szCs w:val="24"/>
        </w:rPr>
        <w:t xml:space="preserve"> a huge population.</w:t>
      </w:r>
      <w:r w:rsidRPr="007544A8">
        <w:rPr>
          <w:rFonts w:ascii="Tahoma" w:hAnsi="Tahoma" w:cs="Tahoma" w:hint="cs"/>
          <w:sz w:val="24"/>
          <w:szCs w:val="24"/>
          <w:cs/>
        </w:rPr>
        <w:t xml:space="preserve"> As we have repeatedly mentioned, the percentage of children in our population is quite high comparing to many other countries.</w:t>
      </w:r>
      <w:r w:rsidR="00B83900" w:rsidRPr="00B83900">
        <w:rPr>
          <w:rFonts w:ascii="Tahoma" w:hAnsi="Tahoma" w:cs="Tahoma" w:hint="cs"/>
          <w:sz w:val="24"/>
          <w:szCs w:val="24"/>
          <w:cs/>
        </w:rPr>
        <w:t xml:space="preserve"> Despite </w:t>
      </w:r>
      <w:r w:rsidR="00B83900" w:rsidRPr="00343E9A">
        <w:rPr>
          <w:rFonts w:ascii="Tahoma" w:hAnsi="Tahoma" w:cs="Tahoma"/>
          <w:sz w:val="24"/>
          <w:szCs w:val="24"/>
        </w:rPr>
        <w:t>our good intention</w:t>
      </w:r>
      <w:r w:rsidRPr="00B83900">
        <w:rPr>
          <w:rFonts w:ascii="Tahoma" w:hAnsi="Tahoma" w:cs="Tahoma" w:hint="cs"/>
          <w:sz w:val="24"/>
          <w:szCs w:val="24"/>
          <w:cs/>
        </w:rPr>
        <w:t xml:space="preserve">, </w:t>
      </w:r>
      <w:r w:rsidR="00B83900" w:rsidRPr="00B83900">
        <w:rPr>
          <w:rFonts w:ascii="Tahoma" w:hAnsi="Tahoma" w:cs="Tahoma" w:hint="cs"/>
          <w:sz w:val="24"/>
          <w:szCs w:val="24"/>
          <w:cs/>
        </w:rPr>
        <w:t>the implemetation of plans and policies</w:t>
      </w:r>
      <w:r w:rsidRPr="00B83900">
        <w:rPr>
          <w:rFonts w:ascii="Tahoma" w:hAnsi="Tahoma" w:cs="Tahoma" w:hint="cs"/>
          <w:sz w:val="24"/>
          <w:szCs w:val="24"/>
          <w:cs/>
        </w:rPr>
        <w:t xml:space="preserve"> always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 remains as</w:t>
      </w:r>
      <w:r w:rsidRPr="00B83900">
        <w:rPr>
          <w:rFonts w:ascii="Tahoma" w:hAnsi="Tahoma" w:cs="Tahoma" w:hint="cs"/>
          <w:sz w:val="24"/>
          <w:szCs w:val="24"/>
          <w:cs/>
        </w:rPr>
        <w:t xml:space="preserve"> a challenge</w:t>
      </w:r>
      <w:r w:rsidR="00B83900" w:rsidRPr="00B83900">
        <w:rPr>
          <w:rFonts w:ascii="Tahoma" w:hAnsi="Tahoma" w:cs="Tahoma" w:hint="cs"/>
          <w:sz w:val="24"/>
          <w:szCs w:val="24"/>
          <w:cs/>
        </w:rPr>
        <w:t xml:space="preserve"> due</w:t>
      </w:r>
      <w:r w:rsidR="00B83900" w:rsidRPr="00343E9A">
        <w:rPr>
          <w:rFonts w:ascii="Tahoma" w:hAnsi="Tahoma" w:cs="Tahoma"/>
          <w:sz w:val="24"/>
          <w:szCs w:val="24"/>
        </w:rPr>
        <w:t xml:space="preserve"> to resource constraint</w:t>
      </w:r>
      <w:r w:rsidR="00B83900" w:rsidRPr="00C67839">
        <w:rPr>
          <w:rFonts w:ascii="Tahoma" w:hAnsi="Tahoma" w:cs="Tahoma" w:hint="cs"/>
          <w:sz w:val="24"/>
          <w:szCs w:val="24"/>
          <w:cs/>
        </w:rPr>
        <w:t>.</w:t>
      </w:r>
      <w:r w:rsidR="0035022E" w:rsidRPr="00343E9A">
        <w:rPr>
          <w:rFonts w:ascii="Tahoma" w:hAnsi="Tahoma" w:cs="Tahoma"/>
          <w:sz w:val="24"/>
          <w:szCs w:val="24"/>
        </w:rPr>
        <w:t xml:space="preserve"> However, we continue to strive for improving the situation</w:t>
      </w:r>
      <w:r w:rsidR="00B90F8E" w:rsidRPr="00343E9A">
        <w:rPr>
          <w:rFonts w:ascii="Tahoma" w:hAnsi="Tahoma" w:cs="Tahoma"/>
          <w:sz w:val="24"/>
          <w:szCs w:val="24"/>
        </w:rPr>
        <w:t xml:space="preserve"> within our 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limted </w:t>
      </w:r>
      <w:r w:rsidR="00B90F8E" w:rsidRPr="00343E9A">
        <w:rPr>
          <w:rFonts w:ascii="Tahoma" w:hAnsi="Tahoma" w:cs="Tahoma"/>
          <w:sz w:val="24"/>
          <w:szCs w:val="24"/>
        </w:rPr>
        <w:t>capacity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 and this is a continuous process</w:t>
      </w:r>
      <w:r w:rsidR="00B90F8E" w:rsidRPr="00343E9A">
        <w:rPr>
          <w:rFonts w:ascii="Tahoma" w:hAnsi="Tahoma" w:cs="Tahoma"/>
          <w:sz w:val="24"/>
          <w:szCs w:val="24"/>
        </w:rPr>
        <w:t xml:space="preserve">. 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In order to </w:t>
      </w:r>
      <w:r w:rsidR="00B90F8E" w:rsidRPr="00343E9A">
        <w:rPr>
          <w:rFonts w:ascii="Tahoma" w:hAnsi="Tahoma" w:cs="Tahoma"/>
          <w:sz w:val="24"/>
          <w:szCs w:val="24"/>
        </w:rPr>
        <w:t>achieve the level of development that is essential for the full enjoyment of human rights by our people including children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, we are in the </w:t>
      </w:r>
      <w:r w:rsidR="00B83900" w:rsidRPr="00343E9A">
        <w:rPr>
          <w:rFonts w:ascii="Tahoma" w:hAnsi="Tahoma" w:cs="Tahoma"/>
          <w:sz w:val="24"/>
          <w:szCs w:val="24"/>
        </w:rPr>
        <w:t>need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 of the cooperation and support from the international community including our development partners. </w:t>
      </w:r>
      <w:r w:rsidR="00B90F8E" w:rsidRPr="00343E9A">
        <w:rPr>
          <w:rFonts w:ascii="Tahoma" w:hAnsi="Tahoma" w:cs="Tahoma"/>
          <w:sz w:val="24"/>
          <w:szCs w:val="24"/>
        </w:rPr>
        <w:t>We seek your understanding in this regard</w:t>
      </w:r>
      <w:r w:rsidR="00B83900" w:rsidRPr="00C67839">
        <w:rPr>
          <w:rFonts w:ascii="Tahoma" w:hAnsi="Tahoma" w:cs="Tahoma" w:hint="cs"/>
          <w:sz w:val="24"/>
          <w:szCs w:val="24"/>
          <w:cs/>
        </w:rPr>
        <w:t xml:space="preserve"> and </w:t>
      </w:r>
      <w:r w:rsidR="00B90F8E" w:rsidRPr="00343E9A">
        <w:rPr>
          <w:rFonts w:ascii="Tahoma" w:hAnsi="Tahoma" w:cs="Tahoma"/>
          <w:sz w:val="24"/>
          <w:szCs w:val="24"/>
        </w:rPr>
        <w:t xml:space="preserve">hope that this </w:t>
      </w:r>
      <w:r w:rsidR="00B83900" w:rsidRPr="00C67839">
        <w:rPr>
          <w:rFonts w:ascii="Tahoma" w:hAnsi="Tahoma" w:cs="Tahoma" w:hint="cs"/>
          <w:sz w:val="24"/>
          <w:szCs w:val="24"/>
          <w:cs/>
        </w:rPr>
        <w:t>would</w:t>
      </w:r>
      <w:r w:rsidR="00B90F8E" w:rsidRPr="00343E9A">
        <w:rPr>
          <w:rFonts w:ascii="Tahoma" w:hAnsi="Tahoma" w:cs="Tahoma"/>
          <w:sz w:val="24"/>
          <w:szCs w:val="24"/>
        </w:rPr>
        <w:t xml:space="preserve"> be reflected when you make recommendations for further improvement.  </w:t>
      </w:r>
    </w:p>
    <w:p w:rsidR="00C67839" w:rsidRPr="00AD4598" w:rsidRDefault="00C67839" w:rsidP="00C67839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C67839">
        <w:rPr>
          <w:rFonts w:ascii="Tahoma" w:hAnsi="Tahoma" w:cs="Tahoma" w:hint="cs"/>
          <w:sz w:val="24"/>
          <w:szCs w:val="24"/>
          <w:cs/>
        </w:rPr>
        <w:t xml:space="preserve">I conclude here by thanking the Committe Members once again. Also our sincere thanks goes to the Secretariat. </w:t>
      </w:r>
      <w:r w:rsidRPr="00AD4598">
        <w:rPr>
          <w:rFonts w:ascii="Tahoma" w:hAnsi="Tahoma" w:cs="Tahoma" w:hint="cs"/>
          <w:sz w:val="24"/>
          <w:szCs w:val="24"/>
          <w:cs/>
        </w:rPr>
        <w:t xml:space="preserve">Wish you all a nice day. </w:t>
      </w:r>
    </w:p>
    <w:p w:rsidR="00C67839" w:rsidRPr="00AD4598" w:rsidRDefault="00C67839" w:rsidP="00C67839">
      <w:pPr>
        <w:spacing w:line="240" w:lineRule="auto"/>
        <w:jc w:val="both"/>
        <w:rPr>
          <w:rFonts w:ascii="Tahoma" w:hAnsi="Tahoma" w:cs="Tahoma"/>
          <w:sz w:val="24"/>
          <w:szCs w:val="24"/>
          <w:cs/>
        </w:rPr>
      </w:pPr>
      <w:r w:rsidRPr="00AD4598">
        <w:rPr>
          <w:rFonts w:ascii="Tahoma" w:hAnsi="Tahoma" w:cs="Tahoma" w:hint="cs"/>
          <w:sz w:val="24"/>
          <w:szCs w:val="24"/>
          <w:cs/>
        </w:rPr>
        <w:t>Thank you Mr. Chair.</w:t>
      </w:r>
      <w:bookmarkStart w:id="0" w:name="_GoBack"/>
      <w:bookmarkEnd w:id="0"/>
    </w:p>
    <w:sectPr w:rsidR="00C67839" w:rsidRPr="00AD4598" w:rsidSect="000435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6BC"/>
    <w:rsid w:val="00043574"/>
    <w:rsid w:val="00343E9A"/>
    <w:rsid w:val="0035022E"/>
    <w:rsid w:val="00410824"/>
    <w:rsid w:val="00711E80"/>
    <w:rsid w:val="007544A8"/>
    <w:rsid w:val="008762AC"/>
    <w:rsid w:val="008C24F7"/>
    <w:rsid w:val="0091653A"/>
    <w:rsid w:val="00AD4598"/>
    <w:rsid w:val="00AD5699"/>
    <w:rsid w:val="00B83900"/>
    <w:rsid w:val="00B90F8E"/>
    <w:rsid w:val="00C366BC"/>
    <w:rsid w:val="00C67839"/>
    <w:rsid w:val="00E17CF8"/>
    <w:rsid w:val="00F4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58E46E-6773-4E4D-9507-A755F6EC8D12}"/>
</file>

<file path=customXml/itemProps2.xml><?xml version="1.0" encoding="utf-8"?>
<ds:datastoreItem xmlns:ds="http://schemas.openxmlformats.org/officeDocument/2006/customXml" ds:itemID="{8CFF43F6-6FB3-47E7-A311-751AEC3EEBBA}"/>
</file>

<file path=customXml/itemProps3.xml><?xml version="1.0" encoding="utf-8"?>
<ds:datastoreItem xmlns:ds="http://schemas.openxmlformats.org/officeDocument/2006/customXml" ds:itemID="{1C4150F5-3138-4BD8-A601-E8066CF339EC}"/>
</file>

<file path=customXml/itemProps4.xml><?xml version="1.0" encoding="utf-8"?>
<ds:datastoreItem xmlns:ds="http://schemas.openxmlformats.org/officeDocument/2006/customXml" ds:itemID="{13B37BDA-5E3C-47D4-95F3-5FBDAEBE16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Boit James</cp:lastModifiedBy>
  <cp:revision>2</cp:revision>
  <cp:lastPrinted>2015-09-16T07:33:00Z</cp:lastPrinted>
  <dcterms:created xsi:type="dcterms:W3CDTF">2015-09-16T07:35:00Z</dcterms:created>
  <dcterms:modified xsi:type="dcterms:W3CDTF">2015-09-16T07:35:00Z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