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ACD" w:rsidRDefault="00E07ACD" w:rsidP="0092019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E07ACD" w:rsidRDefault="00E07ACD" w:rsidP="0092019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92019F" w:rsidRDefault="0092019F" w:rsidP="0092019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MINISTRY OF GENDER EQUALITY, CHILD DEVELOPMENT</w:t>
      </w:r>
      <w:r w:rsidRPr="00753C06">
        <w:rPr>
          <w:rFonts w:ascii="Arial" w:hAnsi="Arial"/>
        </w:rPr>
        <w:t xml:space="preserve"> </w:t>
      </w:r>
      <w:r>
        <w:rPr>
          <w:rFonts w:ascii="Arial" w:hAnsi="Arial"/>
        </w:rPr>
        <w:t>AND</w:t>
      </w:r>
    </w:p>
    <w:p w:rsidR="0092019F" w:rsidRDefault="0092019F" w:rsidP="0092019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 xml:space="preserve"> FAMILY WELFARE </w:t>
      </w: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Opening Statement </w:t>
      </w:r>
    </w:p>
    <w:p w:rsidR="0001229E" w:rsidRDefault="0001229E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92019F">
        <w:rPr>
          <w:rFonts w:ascii="Arial" w:hAnsi="Arial" w:cs="Arial"/>
        </w:rPr>
        <w:t>f</w:t>
      </w:r>
    </w:p>
    <w:p w:rsidR="0092019F" w:rsidRDefault="00E07ACD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Ms. H. C. L. How </w:t>
      </w:r>
      <w:proofErr w:type="spellStart"/>
      <w:r>
        <w:rPr>
          <w:rFonts w:ascii="Arial" w:hAnsi="Arial" w:cs="Arial"/>
        </w:rPr>
        <w:t>Fok</w:t>
      </w:r>
      <w:proofErr w:type="spellEnd"/>
      <w:r>
        <w:rPr>
          <w:rFonts w:ascii="Arial" w:hAnsi="Arial" w:cs="Arial"/>
        </w:rPr>
        <w:t xml:space="preserve"> Cheung</w:t>
      </w:r>
      <w:r w:rsidR="0092019F">
        <w:rPr>
          <w:rFonts w:ascii="Arial" w:hAnsi="Arial" w:cs="Arial"/>
        </w:rPr>
        <w:t xml:space="preserve"> </w:t>
      </w: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Head of Delegation</w:t>
      </w: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of</w:t>
      </w:r>
      <w:proofErr w:type="gramEnd"/>
      <w:r>
        <w:rPr>
          <w:rFonts w:ascii="Arial" w:hAnsi="Arial" w:cs="Arial"/>
        </w:rPr>
        <w:t xml:space="preserve"> the </w:t>
      </w: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Republic of Mauritius</w:t>
      </w: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at</w:t>
      </w:r>
      <w:proofErr w:type="gramEnd"/>
      <w:r>
        <w:rPr>
          <w:rFonts w:ascii="Arial" w:hAnsi="Arial" w:cs="Arial"/>
        </w:rPr>
        <w:t xml:space="preserve"> the </w:t>
      </w:r>
    </w:p>
    <w:p w:rsidR="0092019F" w:rsidRDefault="00F02EA4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68</w:t>
      </w:r>
      <w:r w:rsidRPr="00F02EA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Session of the</w:t>
      </w: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UN Committee on the Rights of the Child </w:t>
      </w: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Geneva </w:t>
      </w: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14-15 January 2015</w:t>
      </w: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</w:p>
    <w:p w:rsidR="0092019F" w:rsidRDefault="0092019F" w:rsidP="00920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</w:rPr>
      </w:pPr>
    </w:p>
    <w:p w:rsidR="007B7E23" w:rsidRDefault="007B7E23">
      <w:pPr>
        <w:spacing w:line="480" w:lineRule="auto"/>
        <w:jc w:val="both"/>
        <w:rPr>
          <w:rFonts w:ascii="Arial" w:hAnsi="Arial" w:cs="Arial"/>
        </w:rPr>
      </w:pPr>
    </w:p>
    <w:p w:rsidR="006231B4" w:rsidRDefault="00CD4E99" w:rsidP="0029260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Madam</w:t>
      </w:r>
      <w:r w:rsidR="006231B4">
        <w:rPr>
          <w:rFonts w:ascii="Arial" w:hAnsi="Arial" w:cs="Arial"/>
          <w:b/>
        </w:rPr>
        <w:t xml:space="preserve"> </w:t>
      </w:r>
      <w:r w:rsidR="00FC553F" w:rsidRPr="002E3158">
        <w:rPr>
          <w:rFonts w:ascii="Arial" w:hAnsi="Arial" w:cs="Arial"/>
          <w:b/>
        </w:rPr>
        <w:t>Chairperson</w:t>
      </w:r>
      <w:r w:rsidR="00CA3500" w:rsidRPr="002E3158">
        <w:rPr>
          <w:rFonts w:ascii="Arial" w:hAnsi="Arial" w:cs="Arial"/>
          <w:b/>
        </w:rPr>
        <w:t xml:space="preserve"> </w:t>
      </w:r>
    </w:p>
    <w:p w:rsidR="00FC553F" w:rsidRPr="002E3158" w:rsidRDefault="00FC553F" w:rsidP="00292605">
      <w:pPr>
        <w:jc w:val="both"/>
        <w:rPr>
          <w:rFonts w:ascii="Arial" w:hAnsi="Arial" w:cs="Arial"/>
          <w:b/>
        </w:rPr>
      </w:pPr>
      <w:r w:rsidRPr="002E3158">
        <w:rPr>
          <w:rFonts w:ascii="Arial" w:hAnsi="Arial" w:cs="Arial"/>
          <w:b/>
        </w:rPr>
        <w:t xml:space="preserve">Distinguished Members of the Committee, </w:t>
      </w:r>
    </w:p>
    <w:p w:rsidR="00D06B2F" w:rsidRDefault="00F338A9" w:rsidP="00292605">
      <w:pPr>
        <w:jc w:val="both"/>
        <w:rPr>
          <w:rFonts w:ascii="Arial" w:hAnsi="Arial" w:cs="Arial"/>
          <w:b/>
        </w:rPr>
      </w:pPr>
      <w:r w:rsidRPr="002E3158">
        <w:rPr>
          <w:rFonts w:ascii="Arial" w:hAnsi="Arial" w:cs="Arial"/>
          <w:b/>
        </w:rPr>
        <w:t>Ladies and Gentlemen,</w:t>
      </w:r>
    </w:p>
    <w:p w:rsidR="00AD6C61" w:rsidRPr="002E3158" w:rsidRDefault="00AD6C61" w:rsidP="00292605">
      <w:pPr>
        <w:jc w:val="both"/>
        <w:rPr>
          <w:rFonts w:ascii="Arial" w:hAnsi="Arial" w:cs="Arial"/>
          <w:b/>
        </w:rPr>
      </w:pPr>
    </w:p>
    <w:p w:rsidR="00BD0CEF" w:rsidRDefault="00FC553F" w:rsidP="00292605">
      <w:pPr>
        <w:jc w:val="both"/>
        <w:rPr>
          <w:rFonts w:ascii="Arial" w:hAnsi="Arial" w:cs="Arial"/>
        </w:rPr>
      </w:pPr>
      <w:r w:rsidRPr="00FC553F">
        <w:rPr>
          <w:rFonts w:ascii="Arial" w:hAnsi="Arial" w:cs="Arial"/>
        </w:rPr>
        <w:tab/>
      </w:r>
      <w:r w:rsidR="00293717">
        <w:rPr>
          <w:rFonts w:ascii="Arial" w:hAnsi="Arial" w:cs="Arial"/>
        </w:rPr>
        <w:t>As you may well be aware,</w:t>
      </w:r>
      <w:r w:rsidR="00112039">
        <w:rPr>
          <w:rFonts w:ascii="Arial" w:hAnsi="Arial" w:cs="Arial"/>
        </w:rPr>
        <w:t xml:space="preserve"> Mauritius has known a change of</w:t>
      </w:r>
      <w:r w:rsidR="00293717">
        <w:rPr>
          <w:rFonts w:ascii="Arial" w:hAnsi="Arial" w:cs="Arial"/>
        </w:rPr>
        <w:t xml:space="preserve"> Government in </w:t>
      </w:r>
      <w:r w:rsidR="00525534">
        <w:rPr>
          <w:rFonts w:ascii="Arial" w:hAnsi="Arial" w:cs="Arial"/>
        </w:rPr>
        <w:t>mid-December</w:t>
      </w:r>
      <w:r w:rsidR="00293717">
        <w:rPr>
          <w:rFonts w:ascii="Arial" w:hAnsi="Arial" w:cs="Arial"/>
        </w:rPr>
        <w:t xml:space="preserve"> 2014</w:t>
      </w:r>
      <w:r w:rsidR="00BD0CEF">
        <w:rPr>
          <w:rFonts w:ascii="Arial" w:hAnsi="Arial" w:cs="Arial"/>
        </w:rPr>
        <w:t>,</w:t>
      </w:r>
      <w:r w:rsidR="00293717">
        <w:rPr>
          <w:rFonts w:ascii="Arial" w:hAnsi="Arial" w:cs="Arial"/>
        </w:rPr>
        <w:t xml:space="preserve"> and it is my distinct </w:t>
      </w:r>
      <w:proofErr w:type="spellStart"/>
      <w:r w:rsidR="00293717">
        <w:rPr>
          <w:rFonts w:ascii="Arial" w:hAnsi="Arial" w:cs="Arial"/>
        </w:rPr>
        <w:t>honour</w:t>
      </w:r>
      <w:proofErr w:type="spellEnd"/>
      <w:r w:rsidR="00293717">
        <w:rPr>
          <w:rFonts w:ascii="Arial" w:hAnsi="Arial" w:cs="Arial"/>
        </w:rPr>
        <w:t xml:space="preserve"> and privilege</w:t>
      </w:r>
      <w:r w:rsidR="005C1185">
        <w:rPr>
          <w:rFonts w:ascii="Arial" w:hAnsi="Arial" w:cs="Arial"/>
        </w:rPr>
        <w:t>,</w:t>
      </w:r>
      <w:r w:rsidR="00293717">
        <w:rPr>
          <w:rFonts w:ascii="Arial" w:hAnsi="Arial" w:cs="Arial"/>
        </w:rPr>
        <w:t xml:space="preserve"> </w:t>
      </w:r>
      <w:r w:rsidR="00112039">
        <w:rPr>
          <w:rFonts w:ascii="Arial" w:hAnsi="Arial" w:cs="Arial"/>
        </w:rPr>
        <w:t>on behalf of the Government</w:t>
      </w:r>
      <w:r w:rsidR="005C1185">
        <w:rPr>
          <w:rFonts w:ascii="Arial" w:hAnsi="Arial" w:cs="Arial"/>
        </w:rPr>
        <w:t xml:space="preserve"> to present</w:t>
      </w:r>
      <w:r w:rsidR="00112039">
        <w:rPr>
          <w:rFonts w:ascii="Arial" w:hAnsi="Arial" w:cs="Arial"/>
        </w:rPr>
        <w:t xml:space="preserve">, </w:t>
      </w:r>
      <w:r w:rsidRPr="00FC553F">
        <w:rPr>
          <w:rFonts w:ascii="Arial" w:hAnsi="Arial" w:cs="Arial"/>
        </w:rPr>
        <w:t xml:space="preserve">the </w:t>
      </w:r>
      <w:r w:rsidR="00AD6C61">
        <w:rPr>
          <w:rFonts w:ascii="Arial" w:hAnsi="Arial" w:cs="Arial"/>
        </w:rPr>
        <w:t>Third to F</w:t>
      </w:r>
      <w:r>
        <w:rPr>
          <w:rFonts w:ascii="Arial" w:hAnsi="Arial" w:cs="Arial"/>
        </w:rPr>
        <w:t xml:space="preserve">ifth </w:t>
      </w:r>
      <w:r w:rsidR="00297526">
        <w:rPr>
          <w:rFonts w:ascii="Arial" w:hAnsi="Arial" w:cs="Arial"/>
        </w:rPr>
        <w:t>C</w:t>
      </w:r>
      <w:r w:rsidR="00DD0413">
        <w:rPr>
          <w:rFonts w:ascii="Arial" w:hAnsi="Arial" w:cs="Arial"/>
        </w:rPr>
        <w:t>ombined</w:t>
      </w:r>
      <w:r w:rsidRPr="00FC553F">
        <w:rPr>
          <w:rFonts w:ascii="Arial" w:hAnsi="Arial" w:cs="Arial"/>
          <w:vertAlign w:val="superscript"/>
        </w:rPr>
        <w:t xml:space="preserve"> </w:t>
      </w:r>
      <w:r w:rsidRPr="00FC553F">
        <w:rPr>
          <w:rFonts w:ascii="Arial" w:hAnsi="Arial" w:cs="Arial"/>
        </w:rPr>
        <w:t>Periodic Report</w:t>
      </w:r>
      <w:r w:rsidR="004E7926">
        <w:rPr>
          <w:rFonts w:ascii="Arial" w:hAnsi="Arial" w:cs="Arial"/>
        </w:rPr>
        <w:t>s</w:t>
      </w:r>
      <w:r w:rsidRPr="00FC553F">
        <w:rPr>
          <w:rFonts w:ascii="Arial" w:hAnsi="Arial" w:cs="Arial"/>
        </w:rPr>
        <w:t xml:space="preserve"> of the Republic of Mauritius </w:t>
      </w:r>
      <w:r w:rsidR="00DD0413">
        <w:rPr>
          <w:rFonts w:ascii="Arial" w:hAnsi="Arial" w:cs="Arial"/>
        </w:rPr>
        <w:t>at this 68</w:t>
      </w:r>
      <w:r w:rsidR="00DD0413" w:rsidRPr="00DD0413">
        <w:rPr>
          <w:rFonts w:ascii="Arial" w:hAnsi="Arial" w:cs="Arial"/>
          <w:vertAlign w:val="superscript"/>
        </w:rPr>
        <w:t>th</w:t>
      </w:r>
      <w:r w:rsidR="00112039">
        <w:rPr>
          <w:rFonts w:ascii="Arial" w:hAnsi="Arial" w:cs="Arial"/>
        </w:rPr>
        <w:t xml:space="preserve"> </w:t>
      </w:r>
      <w:r w:rsidR="00DD0413">
        <w:rPr>
          <w:rFonts w:ascii="Arial" w:hAnsi="Arial" w:cs="Arial"/>
        </w:rPr>
        <w:t>Session of the UN Committee on the Rights of the Child</w:t>
      </w:r>
      <w:r w:rsidR="001C2616">
        <w:rPr>
          <w:rFonts w:ascii="Arial" w:hAnsi="Arial" w:cs="Arial"/>
        </w:rPr>
        <w:t xml:space="preserve">. </w:t>
      </w:r>
    </w:p>
    <w:p w:rsidR="00AD6C61" w:rsidRDefault="00AD6C61" w:rsidP="00292605">
      <w:pPr>
        <w:jc w:val="both"/>
        <w:rPr>
          <w:rFonts w:ascii="Arial" w:hAnsi="Arial" w:cs="Arial"/>
        </w:rPr>
      </w:pPr>
    </w:p>
    <w:p w:rsidR="00A068C8" w:rsidRDefault="00BD0CEF" w:rsidP="002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At the</w:t>
      </w:r>
      <w:r w:rsidR="005C1185">
        <w:rPr>
          <w:rFonts w:ascii="Arial" w:hAnsi="Arial" w:cs="Arial"/>
        </w:rPr>
        <w:t xml:space="preserve"> very</w:t>
      </w:r>
      <w:r>
        <w:rPr>
          <w:rFonts w:ascii="Arial" w:hAnsi="Arial" w:cs="Arial"/>
        </w:rPr>
        <w:t xml:space="preserve"> outset</w:t>
      </w:r>
      <w:r w:rsidR="005C118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</w:t>
      </w:r>
      <w:r w:rsidR="001C2616">
        <w:rPr>
          <w:rFonts w:ascii="Arial" w:hAnsi="Arial" w:cs="Arial"/>
        </w:rPr>
        <w:t xml:space="preserve"> </w:t>
      </w:r>
      <w:r w:rsidR="00284BC6">
        <w:rPr>
          <w:rFonts w:ascii="Arial" w:hAnsi="Arial" w:cs="Arial"/>
        </w:rPr>
        <w:t>should like</w:t>
      </w:r>
      <w:r>
        <w:rPr>
          <w:rFonts w:ascii="Arial" w:hAnsi="Arial" w:cs="Arial"/>
        </w:rPr>
        <w:t xml:space="preserve"> </w:t>
      </w:r>
      <w:r w:rsidR="00112039">
        <w:rPr>
          <w:rFonts w:ascii="Arial" w:hAnsi="Arial" w:cs="Arial"/>
        </w:rPr>
        <w:t xml:space="preserve">to </w:t>
      </w:r>
      <w:r w:rsidR="008F3C2A">
        <w:rPr>
          <w:rFonts w:ascii="Arial" w:hAnsi="Arial" w:cs="Arial"/>
        </w:rPr>
        <w:t xml:space="preserve">reaffirm </w:t>
      </w:r>
      <w:r w:rsidR="00284BC6">
        <w:rPr>
          <w:rFonts w:ascii="Arial" w:hAnsi="Arial" w:cs="Arial"/>
        </w:rPr>
        <w:t>the</w:t>
      </w:r>
      <w:r w:rsidR="00112039">
        <w:rPr>
          <w:rFonts w:ascii="Arial" w:hAnsi="Arial" w:cs="Arial"/>
        </w:rPr>
        <w:t xml:space="preserve"> </w:t>
      </w:r>
      <w:r w:rsidR="00B401B7">
        <w:rPr>
          <w:rFonts w:ascii="Arial" w:hAnsi="Arial" w:cs="Arial"/>
        </w:rPr>
        <w:t>fir</w:t>
      </w:r>
      <w:r w:rsidR="0051375B">
        <w:rPr>
          <w:rFonts w:ascii="Arial" w:hAnsi="Arial" w:cs="Arial"/>
        </w:rPr>
        <w:t>m commitment</w:t>
      </w:r>
      <w:r w:rsidR="00112039">
        <w:rPr>
          <w:rFonts w:ascii="Arial" w:hAnsi="Arial" w:cs="Arial"/>
        </w:rPr>
        <w:t xml:space="preserve"> </w:t>
      </w:r>
      <w:r w:rsidR="00284BC6">
        <w:rPr>
          <w:rFonts w:ascii="Arial" w:hAnsi="Arial" w:cs="Arial"/>
        </w:rPr>
        <w:t xml:space="preserve">of the Government </w:t>
      </w:r>
      <w:r w:rsidR="00B401B7">
        <w:rPr>
          <w:rFonts w:ascii="Arial" w:hAnsi="Arial" w:cs="Arial"/>
        </w:rPr>
        <w:t>to</w:t>
      </w:r>
      <w:r w:rsidR="00C13DD0">
        <w:rPr>
          <w:rFonts w:ascii="Arial" w:hAnsi="Arial" w:cs="Arial"/>
        </w:rPr>
        <w:t xml:space="preserve"> uphold the principles advocated under</w:t>
      </w:r>
      <w:r w:rsidR="00B401B7">
        <w:rPr>
          <w:rFonts w:ascii="Arial" w:hAnsi="Arial" w:cs="Arial"/>
        </w:rPr>
        <w:t xml:space="preserve"> the </w:t>
      </w:r>
      <w:r w:rsidR="0099638E">
        <w:rPr>
          <w:rFonts w:ascii="Arial" w:hAnsi="Arial" w:cs="Arial"/>
        </w:rPr>
        <w:t>C</w:t>
      </w:r>
      <w:r w:rsidR="00B65E94">
        <w:rPr>
          <w:rFonts w:ascii="Arial" w:hAnsi="Arial" w:cs="Arial"/>
        </w:rPr>
        <w:t xml:space="preserve">onvention on the </w:t>
      </w:r>
      <w:r w:rsidR="0099638E">
        <w:rPr>
          <w:rFonts w:ascii="Arial" w:hAnsi="Arial" w:cs="Arial"/>
        </w:rPr>
        <w:t>R</w:t>
      </w:r>
      <w:r w:rsidR="00B65E94">
        <w:rPr>
          <w:rFonts w:ascii="Arial" w:hAnsi="Arial" w:cs="Arial"/>
        </w:rPr>
        <w:t xml:space="preserve">ights of the </w:t>
      </w:r>
      <w:r w:rsidR="0099638E">
        <w:rPr>
          <w:rFonts w:ascii="Arial" w:hAnsi="Arial" w:cs="Arial"/>
        </w:rPr>
        <w:t>C</w:t>
      </w:r>
      <w:r w:rsidR="00B65E94">
        <w:rPr>
          <w:rFonts w:ascii="Arial" w:hAnsi="Arial" w:cs="Arial"/>
        </w:rPr>
        <w:t>hild</w:t>
      </w:r>
      <w:r w:rsidR="00B401B7">
        <w:rPr>
          <w:rFonts w:ascii="Arial" w:hAnsi="Arial" w:cs="Arial"/>
        </w:rPr>
        <w:t xml:space="preserve"> and that </w:t>
      </w:r>
      <w:r w:rsidR="00284BC6">
        <w:rPr>
          <w:rFonts w:ascii="Arial" w:hAnsi="Arial" w:cs="Arial"/>
        </w:rPr>
        <w:t xml:space="preserve">we </w:t>
      </w:r>
      <w:r w:rsidR="00C13DD0">
        <w:rPr>
          <w:rFonts w:ascii="Arial" w:hAnsi="Arial" w:cs="Arial"/>
        </w:rPr>
        <w:t>give due consideration to the Convention when developing new polic</w:t>
      </w:r>
      <w:r w:rsidR="00742771">
        <w:rPr>
          <w:rFonts w:ascii="Arial" w:hAnsi="Arial" w:cs="Arial"/>
        </w:rPr>
        <w:t>ies</w:t>
      </w:r>
      <w:r w:rsidR="00C13DD0">
        <w:rPr>
          <w:rFonts w:ascii="Arial" w:hAnsi="Arial" w:cs="Arial"/>
        </w:rPr>
        <w:t xml:space="preserve"> and legislation</w:t>
      </w:r>
      <w:r w:rsidR="00CF6AF6">
        <w:rPr>
          <w:rFonts w:ascii="Arial" w:hAnsi="Arial" w:cs="Arial"/>
        </w:rPr>
        <w:t>s</w:t>
      </w:r>
      <w:r w:rsidR="00C13DD0">
        <w:rPr>
          <w:rFonts w:ascii="Arial" w:hAnsi="Arial" w:cs="Arial"/>
        </w:rPr>
        <w:t xml:space="preserve"> in order to ensure the ongoing promotion and </w:t>
      </w:r>
      <w:r w:rsidR="00284BC6">
        <w:rPr>
          <w:rFonts w:ascii="Arial" w:hAnsi="Arial" w:cs="Arial"/>
        </w:rPr>
        <w:t>protect</w:t>
      </w:r>
      <w:r w:rsidR="00C13DD0">
        <w:rPr>
          <w:rFonts w:ascii="Arial" w:hAnsi="Arial" w:cs="Arial"/>
        </w:rPr>
        <w:t>ion of</w:t>
      </w:r>
      <w:r>
        <w:rPr>
          <w:rFonts w:ascii="Arial" w:hAnsi="Arial" w:cs="Arial"/>
        </w:rPr>
        <w:t xml:space="preserve"> </w:t>
      </w:r>
      <w:r w:rsidR="009A6ED3">
        <w:rPr>
          <w:rFonts w:ascii="Arial" w:hAnsi="Arial" w:cs="Arial"/>
        </w:rPr>
        <w:t>the rights of</w:t>
      </w:r>
      <w:r w:rsidR="008F3C2A">
        <w:rPr>
          <w:rFonts w:ascii="Arial" w:hAnsi="Arial" w:cs="Arial"/>
        </w:rPr>
        <w:t xml:space="preserve"> c</w:t>
      </w:r>
      <w:r w:rsidR="00DD0413">
        <w:rPr>
          <w:rFonts w:ascii="Arial" w:hAnsi="Arial" w:cs="Arial"/>
        </w:rPr>
        <w:t>hild</w:t>
      </w:r>
      <w:r w:rsidR="008F3C2A">
        <w:rPr>
          <w:rFonts w:ascii="Arial" w:hAnsi="Arial" w:cs="Arial"/>
        </w:rPr>
        <w:t>ren in Mauritius.</w:t>
      </w:r>
      <w:r w:rsidR="007B4E30">
        <w:rPr>
          <w:rFonts w:ascii="Arial" w:hAnsi="Arial" w:cs="Arial"/>
        </w:rPr>
        <w:t xml:space="preserve"> </w:t>
      </w:r>
    </w:p>
    <w:p w:rsidR="00AD6C61" w:rsidRPr="005C1185" w:rsidRDefault="00AD6C61" w:rsidP="00292605">
      <w:pPr>
        <w:jc w:val="both"/>
        <w:rPr>
          <w:rFonts w:ascii="Arial" w:hAnsi="Arial" w:cs="Arial"/>
        </w:rPr>
      </w:pPr>
    </w:p>
    <w:p w:rsidR="008F1D2D" w:rsidRDefault="00284BC6" w:rsidP="00292605">
      <w:pPr>
        <w:pStyle w:val="ListParagraph"/>
        <w:spacing w:after="0" w:line="240" w:lineRule="auto"/>
        <w:ind w:left="0"/>
        <w:jc w:val="both"/>
        <w:rPr>
          <w:rFonts w:ascii="Arial" w:hAnsi="Arial" w:cs="Arial"/>
          <w:b/>
        </w:rPr>
      </w:pPr>
      <w:r w:rsidRPr="005C1185"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>We also</w:t>
      </w:r>
      <w:r w:rsidR="00FC553F" w:rsidRPr="00FC553F">
        <w:rPr>
          <w:rFonts w:ascii="Arial" w:hAnsi="Arial" w:cs="Arial"/>
          <w:sz w:val="24"/>
          <w:szCs w:val="24"/>
          <w:lang w:val="en-US"/>
        </w:rPr>
        <w:t xml:space="preserve"> </w:t>
      </w:r>
      <w:r w:rsidR="00F338A9">
        <w:rPr>
          <w:rFonts w:ascii="Arial" w:hAnsi="Arial" w:cs="Arial"/>
          <w:sz w:val="24"/>
          <w:szCs w:val="24"/>
          <w:lang w:val="en-US"/>
        </w:rPr>
        <w:t>acknow</w:t>
      </w:r>
      <w:r w:rsidR="008F5AB7">
        <w:rPr>
          <w:rFonts w:ascii="Arial" w:hAnsi="Arial" w:cs="Arial"/>
          <w:sz w:val="24"/>
          <w:szCs w:val="24"/>
          <w:lang w:val="en-US"/>
        </w:rPr>
        <w:t xml:space="preserve">ledge the </w:t>
      </w:r>
      <w:r w:rsidR="00AD398A">
        <w:rPr>
          <w:rFonts w:ascii="Arial" w:hAnsi="Arial" w:cs="Arial"/>
          <w:sz w:val="24"/>
          <w:szCs w:val="24"/>
          <w:lang w:val="en-US"/>
        </w:rPr>
        <w:t xml:space="preserve">unwavering efforts </w:t>
      </w:r>
      <w:r w:rsidR="00F338A9">
        <w:rPr>
          <w:rFonts w:ascii="Arial" w:hAnsi="Arial" w:cs="Arial"/>
          <w:sz w:val="24"/>
          <w:szCs w:val="24"/>
          <w:lang w:val="en-US"/>
        </w:rPr>
        <w:t>of</w:t>
      </w:r>
      <w:r w:rsidR="00FC553F" w:rsidRPr="00FC553F">
        <w:rPr>
          <w:rFonts w:ascii="Arial" w:hAnsi="Arial" w:cs="Arial"/>
          <w:sz w:val="24"/>
          <w:szCs w:val="24"/>
          <w:lang w:val="en-US"/>
        </w:rPr>
        <w:t xml:space="preserve"> the Committee on the </w:t>
      </w:r>
      <w:r w:rsidR="00FC553F" w:rsidRPr="004E7F30">
        <w:rPr>
          <w:rFonts w:ascii="Arial" w:hAnsi="Arial" w:cs="Arial"/>
          <w:sz w:val="24"/>
          <w:szCs w:val="24"/>
          <w:lang w:val="en-GB"/>
        </w:rPr>
        <w:t>Rights of the Child</w:t>
      </w:r>
      <w:r w:rsidR="00FC553F" w:rsidRPr="00FC553F">
        <w:rPr>
          <w:rFonts w:ascii="Arial" w:hAnsi="Arial" w:cs="Arial"/>
          <w:sz w:val="24"/>
          <w:szCs w:val="24"/>
          <w:lang w:val="en-US"/>
        </w:rPr>
        <w:t xml:space="preserve"> </w:t>
      </w:r>
      <w:r w:rsidR="00285EBF">
        <w:rPr>
          <w:rFonts w:ascii="Arial" w:hAnsi="Arial" w:cs="Arial"/>
          <w:sz w:val="24"/>
          <w:szCs w:val="24"/>
          <w:lang w:val="en-US"/>
        </w:rPr>
        <w:t>in monitoring the implementation of</w:t>
      </w:r>
      <w:r w:rsidR="000A58B8">
        <w:rPr>
          <w:rFonts w:ascii="Arial" w:hAnsi="Arial" w:cs="Arial"/>
          <w:sz w:val="24"/>
          <w:szCs w:val="24"/>
          <w:lang w:val="en-US"/>
        </w:rPr>
        <w:t xml:space="preserve"> the </w:t>
      </w:r>
      <w:r w:rsidR="00B65E94">
        <w:rPr>
          <w:rFonts w:ascii="Arial" w:hAnsi="Arial" w:cs="Arial"/>
        </w:rPr>
        <w:t xml:space="preserve">Convention on the </w:t>
      </w:r>
      <w:proofErr w:type="spellStart"/>
      <w:r w:rsidR="00B65E94">
        <w:rPr>
          <w:rFonts w:ascii="Arial" w:hAnsi="Arial" w:cs="Arial"/>
        </w:rPr>
        <w:t>Rights</w:t>
      </w:r>
      <w:proofErr w:type="spellEnd"/>
      <w:r w:rsidR="00B65E94">
        <w:rPr>
          <w:rFonts w:ascii="Arial" w:hAnsi="Arial" w:cs="Arial"/>
        </w:rPr>
        <w:t xml:space="preserve"> of the Child</w:t>
      </w:r>
      <w:r w:rsidR="0099638E">
        <w:rPr>
          <w:rFonts w:ascii="Arial" w:hAnsi="Arial" w:cs="Arial"/>
          <w:sz w:val="24"/>
          <w:szCs w:val="24"/>
          <w:lang w:val="en-US"/>
        </w:rPr>
        <w:t xml:space="preserve"> </w:t>
      </w:r>
      <w:r w:rsidR="00285EBF">
        <w:rPr>
          <w:rFonts w:ascii="Arial" w:hAnsi="Arial" w:cs="Arial"/>
          <w:sz w:val="24"/>
          <w:szCs w:val="24"/>
          <w:lang w:val="en-US"/>
        </w:rPr>
        <w:t>and</w:t>
      </w:r>
      <w:r w:rsidR="00BD04A6">
        <w:rPr>
          <w:rFonts w:ascii="Arial" w:hAnsi="Arial" w:cs="Arial"/>
          <w:sz w:val="24"/>
          <w:szCs w:val="24"/>
          <w:lang w:val="en-US"/>
        </w:rPr>
        <w:t xml:space="preserve"> </w:t>
      </w:r>
      <w:r w:rsidR="00285EBF">
        <w:rPr>
          <w:rFonts w:ascii="Arial" w:hAnsi="Arial" w:cs="Arial"/>
          <w:sz w:val="24"/>
          <w:szCs w:val="24"/>
          <w:lang w:val="en-US"/>
        </w:rPr>
        <w:t>ensuring</w:t>
      </w:r>
      <w:r w:rsidR="00BD04A6">
        <w:rPr>
          <w:rFonts w:ascii="Arial" w:hAnsi="Arial" w:cs="Arial"/>
          <w:sz w:val="24"/>
          <w:szCs w:val="24"/>
          <w:lang w:val="en-US"/>
        </w:rPr>
        <w:t xml:space="preserve"> the rights of children all over the world</w:t>
      </w:r>
      <w:r w:rsidR="00F338A9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A34335" w:rsidRDefault="00A34335" w:rsidP="00292605">
      <w:pPr>
        <w:jc w:val="both"/>
        <w:rPr>
          <w:rFonts w:ascii="Arial" w:hAnsi="Arial" w:cs="Arial"/>
          <w:b/>
        </w:rPr>
      </w:pPr>
    </w:p>
    <w:p w:rsidR="00A357E3" w:rsidRDefault="00635EC7" w:rsidP="0029260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Madam</w:t>
      </w:r>
      <w:r w:rsidR="00DC5234">
        <w:rPr>
          <w:rFonts w:ascii="Arial" w:hAnsi="Arial" w:cs="Arial"/>
          <w:b/>
        </w:rPr>
        <w:t xml:space="preserve"> Chair</w:t>
      </w:r>
      <w:r w:rsidR="00A357E3" w:rsidRPr="00A357E3">
        <w:rPr>
          <w:rFonts w:ascii="Arial" w:hAnsi="Arial" w:cs="Arial"/>
          <w:b/>
        </w:rPr>
        <w:t>,</w:t>
      </w:r>
    </w:p>
    <w:p w:rsidR="008F1D2D" w:rsidRPr="00A357E3" w:rsidRDefault="008F1D2D" w:rsidP="00292605">
      <w:pPr>
        <w:jc w:val="both"/>
        <w:rPr>
          <w:rFonts w:ascii="Arial" w:hAnsi="Arial" w:cs="Arial"/>
          <w:b/>
        </w:rPr>
      </w:pPr>
    </w:p>
    <w:p w:rsidR="007B7E23" w:rsidRDefault="00BD04A6" w:rsidP="002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346B3">
        <w:rPr>
          <w:rFonts w:ascii="Arial" w:hAnsi="Arial" w:cs="Arial"/>
        </w:rPr>
        <w:t>Please allow</w:t>
      </w:r>
      <w:r w:rsidR="00AD398A">
        <w:rPr>
          <w:rFonts w:ascii="Arial" w:hAnsi="Arial" w:cs="Arial"/>
        </w:rPr>
        <w:t xml:space="preserve"> me </w:t>
      </w:r>
      <w:r w:rsidR="00B346B3">
        <w:rPr>
          <w:rFonts w:ascii="Arial" w:hAnsi="Arial" w:cs="Arial"/>
        </w:rPr>
        <w:t xml:space="preserve">to </w:t>
      </w:r>
      <w:r w:rsidR="00AD398A">
        <w:rPr>
          <w:rFonts w:ascii="Arial" w:hAnsi="Arial" w:cs="Arial"/>
        </w:rPr>
        <w:t xml:space="preserve">introduce the </w:t>
      </w:r>
      <w:r w:rsidR="006231B4">
        <w:rPr>
          <w:rFonts w:ascii="Arial" w:hAnsi="Arial" w:cs="Arial"/>
        </w:rPr>
        <w:t xml:space="preserve">other </w:t>
      </w:r>
      <w:r w:rsidR="00AD398A">
        <w:rPr>
          <w:rFonts w:ascii="Arial" w:hAnsi="Arial" w:cs="Arial"/>
        </w:rPr>
        <w:t>members of my delegation</w:t>
      </w:r>
      <w:r w:rsidR="00F05F1E">
        <w:rPr>
          <w:rFonts w:ascii="Arial" w:hAnsi="Arial" w:cs="Arial"/>
        </w:rPr>
        <w:t>:</w:t>
      </w:r>
    </w:p>
    <w:p w:rsidR="006231B4" w:rsidRDefault="006231B4" w:rsidP="00292605">
      <w:pPr>
        <w:jc w:val="both"/>
        <w:rPr>
          <w:rFonts w:ascii="Arial" w:hAnsi="Arial" w:cs="Arial"/>
        </w:rPr>
      </w:pPr>
    </w:p>
    <w:p w:rsidR="0005765A" w:rsidRDefault="0005765A" w:rsidP="00292605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H. E. Mr. </w:t>
      </w:r>
      <w:proofErr w:type="spellStart"/>
      <w:r w:rsidR="006662E7">
        <w:rPr>
          <w:rFonts w:ascii="Arial" w:hAnsi="Arial" w:cs="Arial"/>
        </w:rPr>
        <w:t>Israhyananda</w:t>
      </w:r>
      <w:proofErr w:type="spellEnd"/>
      <w:r w:rsidR="006662E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Dhalladoo</w:t>
      </w:r>
      <w:proofErr w:type="spellEnd"/>
      <w:r>
        <w:rPr>
          <w:rFonts w:ascii="Arial" w:hAnsi="Arial" w:cs="Arial"/>
        </w:rPr>
        <w:t>, Ambassador and Permanent Representative of Mauritius in Geneva;</w:t>
      </w:r>
    </w:p>
    <w:p w:rsidR="008F1D2D" w:rsidRDefault="008F1D2D" w:rsidP="00292605">
      <w:pPr>
        <w:jc w:val="both"/>
        <w:rPr>
          <w:rFonts w:ascii="Arial" w:hAnsi="Arial" w:cs="Arial"/>
        </w:rPr>
      </w:pPr>
    </w:p>
    <w:p w:rsidR="0005765A" w:rsidRDefault="0005765A" w:rsidP="00292605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Mrs. </w:t>
      </w:r>
      <w:proofErr w:type="spellStart"/>
      <w:r w:rsidR="006662E7">
        <w:rPr>
          <w:rFonts w:ascii="Arial" w:hAnsi="Arial" w:cs="Arial"/>
        </w:rPr>
        <w:t>Prameeta</w:t>
      </w:r>
      <w:proofErr w:type="spellEnd"/>
      <w:r w:rsidR="006662E7">
        <w:rPr>
          <w:rFonts w:ascii="Arial" w:hAnsi="Arial" w:cs="Arial"/>
        </w:rPr>
        <w:t xml:space="preserve"> Devi </w:t>
      </w:r>
      <w:proofErr w:type="spellStart"/>
      <w:r w:rsidR="006662E7">
        <w:rPr>
          <w:rFonts w:ascii="Arial" w:hAnsi="Arial" w:cs="Arial"/>
        </w:rPr>
        <w:t>Rasheela</w:t>
      </w:r>
      <w:proofErr w:type="spellEnd"/>
      <w:r w:rsidR="006662E7">
        <w:rPr>
          <w:rFonts w:ascii="Arial" w:hAnsi="Arial" w:cs="Arial"/>
        </w:rPr>
        <w:t xml:space="preserve"> </w:t>
      </w:r>
      <w:proofErr w:type="spellStart"/>
      <w:r w:rsidR="00D438B7">
        <w:rPr>
          <w:rFonts w:ascii="Arial" w:hAnsi="Arial" w:cs="Arial"/>
        </w:rPr>
        <w:t>Goordyal-Chittoo</w:t>
      </w:r>
      <w:proofErr w:type="spellEnd"/>
      <w:r w:rsidR="00D438B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Assistant Parliamentary Counsel, Attorney General’s Office;</w:t>
      </w:r>
    </w:p>
    <w:p w:rsidR="008F1D2D" w:rsidRDefault="008F1D2D" w:rsidP="00292605">
      <w:pPr>
        <w:jc w:val="both"/>
        <w:rPr>
          <w:rFonts w:ascii="Arial" w:hAnsi="Arial" w:cs="Arial"/>
        </w:rPr>
      </w:pPr>
    </w:p>
    <w:p w:rsidR="0005765A" w:rsidRDefault="0005765A" w:rsidP="00292605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Mrs. </w:t>
      </w:r>
      <w:proofErr w:type="spellStart"/>
      <w:r w:rsidR="006662E7">
        <w:rPr>
          <w:rFonts w:ascii="Arial" w:hAnsi="Arial" w:cs="Arial"/>
        </w:rPr>
        <w:t>Karoonawtee</w:t>
      </w:r>
      <w:proofErr w:type="spellEnd"/>
      <w:r w:rsidR="006662E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Chooramun</w:t>
      </w:r>
      <w:proofErr w:type="spellEnd"/>
      <w:r>
        <w:rPr>
          <w:rFonts w:ascii="Arial" w:hAnsi="Arial" w:cs="Arial"/>
        </w:rPr>
        <w:t>, Head, Child Development Unit, Ministry of Gender Equality, Child Development and Family Welfare;</w:t>
      </w:r>
    </w:p>
    <w:p w:rsidR="008F1D2D" w:rsidRDefault="008F1D2D" w:rsidP="00292605">
      <w:pPr>
        <w:jc w:val="both"/>
        <w:rPr>
          <w:rFonts w:ascii="Arial" w:hAnsi="Arial" w:cs="Arial"/>
        </w:rPr>
      </w:pPr>
    </w:p>
    <w:p w:rsidR="0005765A" w:rsidRDefault="0005765A" w:rsidP="00292605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Mr. </w:t>
      </w:r>
      <w:proofErr w:type="spellStart"/>
      <w:r w:rsidR="006662E7">
        <w:rPr>
          <w:rFonts w:ascii="Arial" w:hAnsi="Arial" w:cs="Arial"/>
        </w:rPr>
        <w:t>Anandrao</w:t>
      </w:r>
      <w:proofErr w:type="spellEnd"/>
      <w:r w:rsidR="006662E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Hurree</w:t>
      </w:r>
      <w:proofErr w:type="spellEnd"/>
      <w:r>
        <w:rPr>
          <w:rFonts w:ascii="Arial" w:hAnsi="Arial" w:cs="Arial"/>
        </w:rPr>
        <w:t xml:space="preserve">, </w:t>
      </w:r>
      <w:r w:rsidR="008F1D2D">
        <w:rPr>
          <w:rFonts w:ascii="Arial" w:hAnsi="Arial" w:cs="Arial"/>
        </w:rPr>
        <w:t xml:space="preserve">and Mrs. </w:t>
      </w:r>
      <w:proofErr w:type="spellStart"/>
      <w:r w:rsidR="006662E7">
        <w:rPr>
          <w:rFonts w:ascii="Arial" w:hAnsi="Arial" w:cs="Arial"/>
        </w:rPr>
        <w:t>Dilshaad</w:t>
      </w:r>
      <w:proofErr w:type="spellEnd"/>
      <w:r w:rsidR="006662E7">
        <w:rPr>
          <w:rFonts w:ascii="Arial" w:hAnsi="Arial" w:cs="Arial"/>
        </w:rPr>
        <w:t xml:space="preserve"> </w:t>
      </w:r>
      <w:proofErr w:type="spellStart"/>
      <w:r w:rsidR="008F1D2D">
        <w:rPr>
          <w:rFonts w:ascii="Arial" w:hAnsi="Arial" w:cs="Arial"/>
        </w:rPr>
        <w:t>Uteem</w:t>
      </w:r>
      <w:proofErr w:type="spellEnd"/>
      <w:r w:rsidR="008F1D2D">
        <w:rPr>
          <w:rFonts w:ascii="Arial" w:hAnsi="Arial" w:cs="Arial"/>
        </w:rPr>
        <w:t xml:space="preserve">, both </w:t>
      </w:r>
      <w:r>
        <w:rPr>
          <w:rFonts w:ascii="Arial" w:hAnsi="Arial" w:cs="Arial"/>
        </w:rPr>
        <w:t xml:space="preserve">First Secretary, </w:t>
      </w:r>
      <w:r w:rsidR="0099638E">
        <w:rPr>
          <w:rFonts w:ascii="Arial" w:hAnsi="Arial" w:cs="Arial"/>
        </w:rPr>
        <w:t xml:space="preserve">and Mrs. </w:t>
      </w:r>
      <w:proofErr w:type="spellStart"/>
      <w:r w:rsidR="006662E7">
        <w:rPr>
          <w:rFonts w:ascii="Arial" w:hAnsi="Arial" w:cs="Arial"/>
        </w:rPr>
        <w:t>Vimla</w:t>
      </w:r>
      <w:proofErr w:type="spellEnd"/>
      <w:r w:rsidR="006662E7">
        <w:rPr>
          <w:rFonts w:ascii="Arial" w:hAnsi="Arial" w:cs="Arial"/>
        </w:rPr>
        <w:t xml:space="preserve"> Devi </w:t>
      </w:r>
      <w:proofErr w:type="spellStart"/>
      <w:r w:rsidR="008F1D2D">
        <w:rPr>
          <w:rFonts w:ascii="Arial" w:hAnsi="Arial" w:cs="Arial"/>
        </w:rPr>
        <w:t>Huree-Agarwal</w:t>
      </w:r>
      <w:proofErr w:type="spellEnd"/>
      <w:r w:rsidR="008F1D2D">
        <w:rPr>
          <w:rFonts w:ascii="Arial" w:hAnsi="Arial" w:cs="Arial"/>
        </w:rPr>
        <w:t xml:space="preserve">, Acting First Secretary, at the </w:t>
      </w:r>
      <w:r>
        <w:rPr>
          <w:rFonts w:ascii="Arial" w:hAnsi="Arial" w:cs="Arial"/>
        </w:rPr>
        <w:t>Mauritius Mission to the United Nations, Geneva</w:t>
      </w:r>
      <w:r w:rsidR="008F1D2D">
        <w:rPr>
          <w:rFonts w:ascii="Arial" w:hAnsi="Arial" w:cs="Arial"/>
        </w:rPr>
        <w:t>.</w:t>
      </w:r>
    </w:p>
    <w:p w:rsidR="008F1D2D" w:rsidRDefault="008F1D2D" w:rsidP="00292605">
      <w:pPr>
        <w:jc w:val="both"/>
        <w:rPr>
          <w:rFonts w:ascii="Arial" w:hAnsi="Arial" w:cs="Arial"/>
          <w:b/>
        </w:rPr>
      </w:pPr>
    </w:p>
    <w:p w:rsidR="00DD0413" w:rsidRDefault="00B36AED" w:rsidP="00292605">
      <w:pPr>
        <w:jc w:val="both"/>
        <w:rPr>
          <w:rFonts w:ascii="Arial" w:hAnsi="Arial" w:cs="Arial"/>
          <w:b/>
        </w:rPr>
      </w:pPr>
      <w:r w:rsidRPr="00635EC7">
        <w:rPr>
          <w:rFonts w:ascii="Arial" w:hAnsi="Arial" w:cs="Arial"/>
          <w:b/>
        </w:rPr>
        <w:t>Madam Chair</w:t>
      </w:r>
      <w:r w:rsidR="00AB62B3">
        <w:rPr>
          <w:rFonts w:ascii="Arial" w:hAnsi="Arial" w:cs="Arial"/>
          <w:b/>
        </w:rPr>
        <w:t>,</w:t>
      </w:r>
    </w:p>
    <w:p w:rsidR="00AD6C61" w:rsidRPr="00635EC7" w:rsidRDefault="00AD6C61" w:rsidP="00292605">
      <w:pPr>
        <w:jc w:val="both"/>
        <w:rPr>
          <w:rFonts w:ascii="Arial" w:hAnsi="Arial" w:cs="Arial"/>
          <w:b/>
        </w:rPr>
      </w:pPr>
    </w:p>
    <w:p w:rsidR="00467B38" w:rsidRDefault="009C6C96" w:rsidP="002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C63A2" w:rsidRPr="00DC63A2">
        <w:rPr>
          <w:rFonts w:ascii="Arial" w:hAnsi="Arial" w:cs="Arial"/>
        </w:rPr>
        <w:t>Mauritius is party to all major international human rights instruments</w:t>
      </w:r>
      <w:r w:rsidR="00A63E31">
        <w:rPr>
          <w:rFonts w:ascii="Arial" w:hAnsi="Arial" w:cs="Arial"/>
        </w:rPr>
        <w:t>,</w:t>
      </w:r>
      <w:r w:rsidR="00B36AED">
        <w:rPr>
          <w:rFonts w:ascii="Arial" w:hAnsi="Arial" w:cs="Arial"/>
        </w:rPr>
        <w:t xml:space="preserve"> </w:t>
      </w:r>
      <w:r w:rsidR="00A63E31">
        <w:rPr>
          <w:rFonts w:ascii="Arial" w:hAnsi="Arial" w:cs="Arial"/>
        </w:rPr>
        <w:t xml:space="preserve">and is </w:t>
      </w:r>
      <w:r w:rsidR="0080339B">
        <w:rPr>
          <w:rFonts w:ascii="Arial" w:hAnsi="Arial" w:cs="Arial"/>
        </w:rPr>
        <w:t xml:space="preserve">strongly committed </w:t>
      </w:r>
      <w:r w:rsidR="00A63E31">
        <w:rPr>
          <w:rFonts w:ascii="Arial" w:hAnsi="Arial" w:cs="Arial"/>
        </w:rPr>
        <w:t>to uphold</w:t>
      </w:r>
      <w:r w:rsidR="0080339B">
        <w:rPr>
          <w:rFonts w:ascii="Arial" w:hAnsi="Arial" w:cs="Arial"/>
        </w:rPr>
        <w:t>ing</w:t>
      </w:r>
      <w:r w:rsidR="00A63E31">
        <w:rPr>
          <w:rFonts w:ascii="Arial" w:hAnsi="Arial" w:cs="Arial"/>
        </w:rPr>
        <w:t xml:space="preserve"> the highest standards in the promotion and protection of human </w:t>
      </w:r>
      <w:r w:rsidR="00A63E31" w:rsidRPr="002E7288">
        <w:rPr>
          <w:rFonts w:ascii="Arial" w:hAnsi="Arial" w:cs="Arial"/>
        </w:rPr>
        <w:t>rights</w:t>
      </w:r>
      <w:r w:rsidR="0080339B" w:rsidRPr="002E7288">
        <w:rPr>
          <w:rFonts w:ascii="Arial" w:hAnsi="Arial" w:cs="Arial"/>
        </w:rPr>
        <w:t>.</w:t>
      </w:r>
      <w:r w:rsidR="002E7288" w:rsidRPr="002E7288">
        <w:rPr>
          <w:rFonts w:ascii="Arial" w:hAnsi="Arial" w:cs="Arial"/>
        </w:rPr>
        <w:t xml:space="preserve"> </w:t>
      </w:r>
      <w:r w:rsidR="000D3475">
        <w:rPr>
          <w:rFonts w:ascii="Arial" w:hAnsi="Arial" w:cs="Arial"/>
        </w:rPr>
        <w:t>Child</w:t>
      </w:r>
      <w:r w:rsidR="00AD6C61">
        <w:rPr>
          <w:rFonts w:ascii="Arial" w:hAnsi="Arial" w:cs="Arial"/>
        </w:rPr>
        <w:t>ren constitute</w:t>
      </w:r>
      <w:r w:rsidR="000D3475">
        <w:rPr>
          <w:rFonts w:ascii="Arial" w:hAnsi="Arial" w:cs="Arial"/>
        </w:rPr>
        <w:t xml:space="preserve"> one third of our population and we attach great importance to child d</w:t>
      </w:r>
      <w:r w:rsidR="00AD6C61">
        <w:rPr>
          <w:rFonts w:ascii="Arial" w:hAnsi="Arial" w:cs="Arial"/>
        </w:rPr>
        <w:t>evelopment</w:t>
      </w:r>
      <w:r w:rsidR="00467B38">
        <w:rPr>
          <w:rFonts w:ascii="Arial" w:hAnsi="Arial" w:cs="Arial"/>
        </w:rPr>
        <w:t>, protection</w:t>
      </w:r>
      <w:r w:rsidR="00AD6C61">
        <w:rPr>
          <w:rFonts w:ascii="Arial" w:hAnsi="Arial" w:cs="Arial"/>
        </w:rPr>
        <w:t xml:space="preserve"> and welfare and </w:t>
      </w:r>
      <w:r w:rsidR="00467B38">
        <w:rPr>
          <w:rFonts w:ascii="Arial" w:hAnsi="Arial" w:cs="Arial"/>
        </w:rPr>
        <w:t xml:space="preserve">the </w:t>
      </w:r>
      <w:r w:rsidR="00742771">
        <w:rPr>
          <w:rFonts w:ascii="Arial" w:hAnsi="Arial" w:cs="Arial"/>
        </w:rPr>
        <w:t>r</w:t>
      </w:r>
      <w:r w:rsidR="000D3475">
        <w:rPr>
          <w:rFonts w:ascii="Arial" w:hAnsi="Arial" w:cs="Arial"/>
        </w:rPr>
        <w:t>ights</w:t>
      </w:r>
      <w:r w:rsidR="00AD6C61">
        <w:rPr>
          <w:rFonts w:ascii="Arial" w:hAnsi="Arial" w:cs="Arial"/>
        </w:rPr>
        <w:t xml:space="preserve"> </w:t>
      </w:r>
      <w:r w:rsidR="00467B38">
        <w:rPr>
          <w:rFonts w:ascii="Arial" w:hAnsi="Arial" w:cs="Arial"/>
        </w:rPr>
        <w:t xml:space="preserve">and participation </w:t>
      </w:r>
      <w:r w:rsidR="00AD6C61">
        <w:rPr>
          <w:rFonts w:ascii="Arial" w:hAnsi="Arial" w:cs="Arial"/>
        </w:rPr>
        <w:t xml:space="preserve">of the </w:t>
      </w:r>
      <w:r w:rsidR="00467B38">
        <w:rPr>
          <w:rFonts w:ascii="Arial" w:hAnsi="Arial" w:cs="Arial"/>
        </w:rPr>
        <w:t>child at</w:t>
      </w:r>
      <w:r w:rsidR="000D3475">
        <w:rPr>
          <w:rFonts w:ascii="Arial" w:hAnsi="Arial" w:cs="Arial"/>
        </w:rPr>
        <w:t xml:space="preserve"> both nat</w:t>
      </w:r>
      <w:r w:rsidR="00467B38">
        <w:rPr>
          <w:rFonts w:ascii="Arial" w:hAnsi="Arial" w:cs="Arial"/>
        </w:rPr>
        <w:t>ional and international levels.</w:t>
      </w:r>
    </w:p>
    <w:p w:rsidR="00467B38" w:rsidRDefault="00467B38" w:rsidP="00292605">
      <w:pPr>
        <w:jc w:val="both"/>
        <w:rPr>
          <w:rFonts w:ascii="Arial" w:hAnsi="Arial" w:cs="Arial"/>
        </w:rPr>
      </w:pPr>
    </w:p>
    <w:p w:rsidR="002E3158" w:rsidRDefault="00467B38" w:rsidP="00292605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Mauritius</w:t>
      </w:r>
      <w:r w:rsidR="000D3475">
        <w:rPr>
          <w:rFonts w:ascii="Arial" w:hAnsi="Arial" w:cs="Arial"/>
        </w:rPr>
        <w:t xml:space="preserve"> </w:t>
      </w:r>
      <w:r w:rsidR="002E7288" w:rsidRPr="002E7288">
        <w:rPr>
          <w:rFonts w:ascii="Arial" w:hAnsi="Arial" w:cs="Arial"/>
        </w:rPr>
        <w:t>ratif</w:t>
      </w:r>
      <w:r w:rsidR="002E7288">
        <w:rPr>
          <w:rFonts w:ascii="Arial" w:hAnsi="Arial" w:cs="Arial"/>
        </w:rPr>
        <w:t>ied the Convention on the Rights of the C</w:t>
      </w:r>
      <w:r w:rsidR="002E7288" w:rsidRPr="002E7288">
        <w:rPr>
          <w:rFonts w:ascii="Arial" w:hAnsi="Arial" w:cs="Arial"/>
        </w:rPr>
        <w:t>hild</w:t>
      </w:r>
      <w:r w:rsidR="002E7288">
        <w:rPr>
          <w:rFonts w:ascii="Arial" w:hAnsi="Arial" w:cs="Arial"/>
        </w:rPr>
        <w:t xml:space="preserve"> in 1990;</w:t>
      </w:r>
      <w:r w:rsidR="00DC63A2" w:rsidRPr="002E7288">
        <w:rPr>
          <w:rFonts w:ascii="Arial" w:hAnsi="Arial" w:cs="Arial"/>
        </w:rPr>
        <w:t xml:space="preserve"> the Optional</w:t>
      </w:r>
      <w:r w:rsidR="00DC63A2" w:rsidRPr="00DC63A2">
        <w:rPr>
          <w:rFonts w:ascii="Arial" w:hAnsi="Arial" w:cs="Arial"/>
        </w:rPr>
        <w:t xml:space="preserve"> Protocol to the C</w:t>
      </w:r>
      <w:r w:rsidR="0056196B">
        <w:rPr>
          <w:rFonts w:ascii="Arial" w:hAnsi="Arial" w:cs="Arial"/>
        </w:rPr>
        <w:t xml:space="preserve">RC </w:t>
      </w:r>
      <w:r w:rsidR="00DC63A2" w:rsidRPr="00DC63A2">
        <w:rPr>
          <w:rFonts w:ascii="Arial" w:hAnsi="Arial" w:cs="Arial"/>
        </w:rPr>
        <w:t xml:space="preserve">on the Involvement of Children in </w:t>
      </w:r>
      <w:r>
        <w:rPr>
          <w:rFonts w:ascii="Arial" w:hAnsi="Arial" w:cs="Arial"/>
        </w:rPr>
        <w:t>Armed Conflict in February 2008. T</w:t>
      </w:r>
      <w:r w:rsidR="00DC63A2" w:rsidRPr="00DC63A2">
        <w:rPr>
          <w:rFonts w:ascii="Arial" w:hAnsi="Arial" w:cs="Arial"/>
        </w:rPr>
        <w:t xml:space="preserve">he Convention on the Rights of Persons with Disabilities </w:t>
      </w:r>
      <w:r>
        <w:rPr>
          <w:rFonts w:ascii="Arial" w:hAnsi="Arial" w:cs="Arial"/>
        </w:rPr>
        <w:t xml:space="preserve">was </w:t>
      </w:r>
      <w:r w:rsidR="00DC63A2" w:rsidRPr="00DC63A2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turn ratified in</w:t>
      </w:r>
      <w:r w:rsidR="00DC63A2" w:rsidRPr="00DC63A2">
        <w:rPr>
          <w:rFonts w:ascii="Arial" w:hAnsi="Arial" w:cs="Arial"/>
        </w:rPr>
        <w:t xml:space="preserve"> January 2010; and the Optional Protocol to the C</w:t>
      </w:r>
      <w:r w:rsidR="0056196B">
        <w:rPr>
          <w:rFonts w:ascii="Arial" w:hAnsi="Arial" w:cs="Arial"/>
        </w:rPr>
        <w:t xml:space="preserve">RC </w:t>
      </w:r>
      <w:r w:rsidR="00DC63A2" w:rsidRPr="00DC63A2">
        <w:rPr>
          <w:rFonts w:ascii="Arial" w:hAnsi="Arial" w:cs="Arial"/>
        </w:rPr>
        <w:t>on the Sale of Children, Child Prostitution and Child Pornography in June 2011</w:t>
      </w:r>
      <w:r>
        <w:rPr>
          <w:rFonts w:ascii="Arial" w:hAnsi="Arial" w:cs="Arial"/>
        </w:rPr>
        <w:t>. T</w:t>
      </w:r>
      <w:r w:rsidR="00803618" w:rsidRPr="00803618">
        <w:rPr>
          <w:rFonts w:ascii="Arial" w:hAnsi="Arial" w:cs="Arial"/>
        </w:rPr>
        <w:t>he</w:t>
      </w:r>
      <w:r w:rsidR="007E1EBC">
        <w:rPr>
          <w:rFonts w:ascii="Arial" w:hAnsi="Arial" w:cs="Arial"/>
        </w:rPr>
        <w:t xml:space="preserve"> third</w:t>
      </w:r>
      <w:r w:rsidR="00803618" w:rsidRPr="00803618">
        <w:rPr>
          <w:rFonts w:ascii="Arial" w:hAnsi="Arial" w:cs="Arial"/>
        </w:rPr>
        <w:t xml:space="preserve"> </w:t>
      </w:r>
      <w:r w:rsidR="00803618" w:rsidRPr="00803618">
        <w:rPr>
          <w:rFonts w:ascii="Arial" w:hAnsi="Arial" w:cs="Arial"/>
        </w:rPr>
        <w:lastRenderedPageBreak/>
        <w:t xml:space="preserve">Optional Protocol to the </w:t>
      </w:r>
      <w:r w:rsidR="00B36440">
        <w:rPr>
          <w:rFonts w:ascii="Arial" w:hAnsi="Arial" w:cs="Arial"/>
        </w:rPr>
        <w:t>CRC</w:t>
      </w:r>
      <w:r w:rsidR="00803618" w:rsidRPr="00803618">
        <w:rPr>
          <w:rFonts w:ascii="Arial" w:hAnsi="Arial" w:cs="Arial"/>
        </w:rPr>
        <w:t xml:space="preserve"> on Communications Procedure</w:t>
      </w:r>
      <w:r>
        <w:rPr>
          <w:rFonts w:ascii="Arial" w:hAnsi="Arial" w:cs="Arial"/>
        </w:rPr>
        <w:t xml:space="preserve"> was signed</w:t>
      </w:r>
      <w:r w:rsidR="00803618" w:rsidRPr="00803618">
        <w:rPr>
          <w:rFonts w:ascii="Arial" w:hAnsi="Arial" w:cs="Arial"/>
        </w:rPr>
        <w:t xml:space="preserve"> on 13 August 2012</w:t>
      </w:r>
      <w:r w:rsidR="00DC63A2" w:rsidRPr="00DC63A2">
        <w:rPr>
          <w:rFonts w:ascii="Arial" w:hAnsi="Arial" w:cs="Arial"/>
        </w:rPr>
        <w:t>.</w:t>
      </w:r>
      <w:r w:rsidR="000D3475">
        <w:rPr>
          <w:rFonts w:ascii="Arial" w:hAnsi="Arial" w:cs="Arial"/>
        </w:rPr>
        <w:t xml:space="preserve"> </w:t>
      </w:r>
      <w:r w:rsidR="00D438B7">
        <w:rPr>
          <w:rFonts w:ascii="Arial" w:hAnsi="Arial" w:cs="Arial"/>
        </w:rPr>
        <w:t xml:space="preserve"> At regional level, Mauritius is a party to the African Charter of the </w:t>
      </w:r>
      <w:r w:rsidR="00B36440">
        <w:rPr>
          <w:rFonts w:ascii="Arial" w:hAnsi="Arial" w:cs="Arial"/>
        </w:rPr>
        <w:t>Rights and Welfare of the C</w:t>
      </w:r>
      <w:r w:rsidR="00D438B7">
        <w:rPr>
          <w:rFonts w:ascii="Arial" w:hAnsi="Arial" w:cs="Arial"/>
        </w:rPr>
        <w:t>hild.</w:t>
      </w:r>
    </w:p>
    <w:p w:rsidR="005A6EFA" w:rsidRDefault="005A6EFA" w:rsidP="00292605">
      <w:pPr>
        <w:jc w:val="both"/>
        <w:rPr>
          <w:rFonts w:ascii="Arial" w:hAnsi="Arial" w:cs="Arial"/>
        </w:rPr>
      </w:pPr>
    </w:p>
    <w:p w:rsidR="004E7926" w:rsidRDefault="004E7926" w:rsidP="00292605">
      <w:pPr>
        <w:jc w:val="both"/>
        <w:rPr>
          <w:rFonts w:ascii="Arial" w:hAnsi="Arial" w:cs="Arial"/>
          <w:b/>
        </w:rPr>
      </w:pPr>
      <w:r w:rsidRPr="00635EC7">
        <w:rPr>
          <w:rFonts w:ascii="Arial" w:hAnsi="Arial" w:cs="Arial"/>
          <w:b/>
        </w:rPr>
        <w:t>Madam Chair</w:t>
      </w:r>
      <w:r w:rsidR="00730D3D">
        <w:rPr>
          <w:rFonts w:ascii="Arial" w:hAnsi="Arial" w:cs="Arial"/>
          <w:b/>
        </w:rPr>
        <w:t>,</w:t>
      </w:r>
    </w:p>
    <w:p w:rsidR="0047507C" w:rsidRDefault="0047507C" w:rsidP="00292605">
      <w:pPr>
        <w:jc w:val="both"/>
        <w:rPr>
          <w:rFonts w:ascii="Arial" w:hAnsi="Arial" w:cs="Arial"/>
        </w:rPr>
      </w:pPr>
    </w:p>
    <w:p w:rsidR="00843044" w:rsidRDefault="009C6C96" w:rsidP="002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92223">
        <w:rPr>
          <w:rFonts w:ascii="Arial" w:hAnsi="Arial" w:cs="Arial"/>
        </w:rPr>
        <w:t xml:space="preserve">Mauritius </w:t>
      </w:r>
      <w:r w:rsidR="00C60DEA">
        <w:rPr>
          <w:rFonts w:ascii="Arial" w:hAnsi="Arial" w:cs="Arial"/>
        </w:rPr>
        <w:t xml:space="preserve">was last assessed </w:t>
      </w:r>
      <w:r w:rsidR="004E7926">
        <w:rPr>
          <w:rFonts w:ascii="Arial" w:hAnsi="Arial" w:cs="Arial"/>
        </w:rPr>
        <w:t>by the</w:t>
      </w:r>
      <w:r w:rsidR="00692223">
        <w:rPr>
          <w:rFonts w:ascii="Arial" w:hAnsi="Arial" w:cs="Arial"/>
        </w:rPr>
        <w:t xml:space="preserve"> Committee in 2006</w:t>
      </w:r>
      <w:r w:rsidR="00BC3383">
        <w:rPr>
          <w:rFonts w:ascii="Arial" w:hAnsi="Arial" w:cs="Arial"/>
        </w:rPr>
        <w:t>,</w:t>
      </w:r>
      <w:r w:rsidR="009C2449">
        <w:rPr>
          <w:rFonts w:ascii="Arial" w:hAnsi="Arial" w:cs="Arial"/>
        </w:rPr>
        <w:t xml:space="preserve"> </w:t>
      </w:r>
      <w:r w:rsidR="004E7926">
        <w:rPr>
          <w:rFonts w:ascii="Arial" w:hAnsi="Arial" w:cs="Arial"/>
        </w:rPr>
        <w:t xml:space="preserve">and based on </w:t>
      </w:r>
      <w:r w:rsidR="00C60DEA">
        <w:rPr>
          <w:rFonts w:ascii="Arial" w:hAnsi="Arial" w:cs="Arial"/>
        </w:rPr>
        <w:t>its</w:t>
      </w:r>
      <w:r w:rsidR="004E7926">
        <w:rPr>
          <w:rFonts w:ascii="Arial" w:hAnsi="Arial" w:cs="Arial"/>
        </w:rPr>
        <w:t xml:space="preserve"> concluding observations and </w:t>
      </w:r>
      <w:proofErr w:type="gramStart"/>
      <w:r w:rsidR="004E7926">
        <w:rPr>
          <w:rFonts w:ascii="Arial" w:hAnsi="Arial" w:cs="Arial"/>
        </w:rPr>
        <w:t>recommendations,</w:t>
      </w:r>
      <w:proofErr w:type="gramEnd"/>
      <w:r w:rsidR="004E7926">
        <w:rPr>
          <w:rFonts w:ascii="Arial" w:hAnsi="Arial" w:cs="Arial"/>
        </w:rPr>
        <w:t xml:space="preserve"> our</w:t>
      </w:r>
      <w:r w:rsidR="00692223">
        <w:rPr>
          <w:rFonts w:ascii="Arial" w:hAnsi="Arial" w:cs="Arial"/>
        </w:rPr>
        <w:t xml:space="preserve"> </w:t>
      </w:r>
      <w:r w:rsidR="00BC3383">
        <w:rPr>
          <w:rFonts w:ascii="Arial" w:hAnsi="Arial" w:cs="Arial"/>
        </w:rPr>
        <w:t>combined</w:t>
      </w:r>
      <w:r w:rsidR="00AD6C61">
        <w:rPr>
          <w:rFonts w:ascii="Arial" w:hAnsi="Arial" w:cs="Arial"/>
        </w:rPr>
        <w:t xml:space="preserve"> Third to F</w:t>
      </w:r>
      <w:r w:rsidR="00692223">
        <w:rPr>
          <w:rFonts w:ascii="Arial" w:hAnsi="Arial" w:cs="Arial"/>
        </w:rPr>
        <w:t>ifth Reports</w:t>
      </w:r>
      <w:r w:rsidR="004E7926">
        <w:rPr>
          <w:rFonts w:ascii="Arial" w:hAnsi="Arial" w:cs="Arial"/>
        </w:rPr>
        <w:t xml:space="preserve"> were prepared</w:t>
      </w:r>
      <w:r w:rsidR="004654F2">
        <w:rPr>
          <w:rFonts w:ascii="Arial" w:hAnsi="Arial" w:cs="Arial"/>
        </w:rPr>
        <w:t xml:space="preserve"> after</w:t>
      </w:r>
      <w:r w:rsidR="004E7926" w:rsidRPr="00803618">
        <w:rPr>
          <w:rFonts w:ascii="Arial" w:hAnsi="Arial" w:cs="Arial"/>
        </w:rPr>
        <w:t xml:space="preserve"> extensive national consultations with relevant stakeholders, non-governmental </w:t>
      </w:r>
      <w:r w:rsidR="004654F2" w:rsidRPr="00803618">
        <w:rPr>
          <w:rFonts w:ascii="Arial" w:hAnsi="Arial" w:cs="Arial"/>
        </w:rPr>
        <w:t>organizations</w:t>
      </w:r>
      <w:r w:rsidR="004E7926" w:rsidRPr="00803618">
        <w:rPr>
          <w:rFonts w:ascii="Arial" w:hAnsi="Arial" w:cs="Arial"/>
        </w:rPr>
        <w:t xml:space="preserve"> a</w:t>
      </w:r>
      <w:r w:rsidR="00730D3D">
        <w:rPr>
          <w:rFonts w:ascii="Arial" w:hAnsi="Arial" w:cs="Arial"/>
        </w:rPr>
        <w:t>s well as</w:t>
      </w:r>
      <w:r w:rsidR="004E7926" w:rsidRPr="00803618">
        <w:rPr>
          <w:rFonts w:ascii="Arial" w:hAnsi="Arial" w:cs="Arial"/>
        </w:rPr>
        <w:t xml:space="preserve"> civil societ</w:t>
      </w:r>
      <w:r w:rsidR="0038314F">
        <w:rPr>
          <w:rFonts w:ascii="Arial" w:hAnsi="Arial" w:cs="Arial"/>
        </w:rPr>
        <w:t>y</w:t>
      </w:r>
      <w:r w:rsidR="004E7926" w:rsidRPr="00803618">
        <w:rPr>
          <w:rFonts w:ascii="Arial" w:hAnsi="Arial" w:cs="Arial"/>
        </w:rPr>
        <w:t xml:space="preserve"> in Mauritius. </w:t>
      </w:r>
      <w:r w:rsidR="00DC5234">
        <w:rPr>
          <w:rFonts w:ascii="Arial" w:hAnsi="Arial" w:cs="Arial"/>
        </w:rPr>
        <w:t>The provisions of the C</w:t>
      </w:r>
      <w:r w:rsidR="00730D3D">
        <w:rPr>
          <w:rFonts w:ascii="Arial" w:hAnsi="Arial" w:cs="Arial"/>
        </w:rPr>
        <w:t>onvention</w:t>
      </w:r>
      <w:r w:rsidR="00DC5234">
        <w:rPr>
          <w:rFonts w:ascii="Arial" w:hAnsi="Arial" w:cs="Arial"/>
        </w:rPr>
        <w:t xml:space="preserve"> have </w:t>
      </w:r>
      <w:r w:rsidR="00730D3D">
        <w:rPr>
          <w:rFonts w:ascii="Arial" w:hAnsi="Arial" w:cs="Arial"/>
        </w:rPr>
        <w:t xml:space="preserve">over the years since its ratification in 1990 </w:t>
      </w:r>
      <w:r w:rsidR="00DC5234">
        <w:rPr>
          <w:rFonts w:ascii="Arial" w:hAnsi="Arial" w:cs="Arial"/>
        </w:rPr>
        <w:t xml:space="preserve">been </w:t>
      </w:r>
      <w:r w:rsidR="00730D3D">
        <w:rPr>
          <w:rFonts w:ascii="Arial" w:hAnsi="Arial" w:cs="Arial"/>
        </w:rPr>
        <w:t>incorpora</w:t>
      </w:r>
      <w:r w:rsidR="00DC5234">
        <w:rPr>
          <w:rFonts w:ascii="Arial" w:hAnsi="Arial" w:cs="Arial"/>
        </w:rPr>
        <w:t>ted into</w:t>
      </w:r>
      <w:r w:rsidR="00730D3D">
        <w:rPr>
          <w:rFonts w:ascii="Arial" w:hAnsi="Arial" w:cs="Arial"/>
        </w:rPr>
        <w:t xml:space="preserve"> the</w:t>
      </w:r>
      <w:r w:rsidR="00DC5234">
        <w:rPr>
          <w:rFonts w:ascii="Arial" w:hAnsi="Arial" w:cs="Arial"/>
        </w:rPr>
        <w:t xml:space="preserve"> </w:t>
      </w:r>
      <w:r w:rsidR="00843044">
        <w:rPr>
          <w:rFonts w:ascii="Arial" w:hAnsi="Arial" w:cs="Arial"/>
        </w:rPr>
        <w:t>l</w:t>
      </w:r>
      <w:r w:rsidR="00730D3D">
        <w:rPr>
          <w:rFonts w:ascii="Arial" w:hAnsi="Arial" w:cs="Arial"/>
        </w:rPr>
        <w:t xml:space="preserve">aws of </w:t>
      </w:r>
      <w:r w:rsidR="00DC5234">
        <w:rPr>
          <w:rFonts w:ascii="Arial" w:hAnsi="Arial" w:cs="Arial"/>
        </w:rPr>
        <w:t>Mauriti</w:t>
      </w:r>
      <w:r w:rsidR="00730D3D">
        <w:rPr>
          <w:rFonts w:ascii="Arial" w:hAnsi="Arial" w:cs="Arial"/>
        </w:rPr>
        <w:t>us</w:t>
      </w:r>
      <w:r w:rsidR="00DC5234">
        <w:rPr>
          <w:rFonts w:ascii="Arial" w:hAnsi="Arial" w:cs="Arial"/>
        </w:rPr>
        <w:t xml:space="preserve"> </w:t>
      </w:r>
      <w:r w:rsidR="00843044">
        <w:rPr>
          <w:rFonts w:ascii="Arial" w:hAnsi="Arial" w:cs="Arial"/>
          <w:color w:val="000000"/>
          <w:lang w:eastAsia="en-GB"/>
        </w:rPr>
        <w:t>in</w:t>
      </w:r>
      <w:r w:rsidR="00DC5234">
        <w:rPr>
          <w:rFonts w:ascii="Arial" w:hAnsi="Arial" w:cs="Arial"/>
          <w:color w:val="000000"/>
          <w:lang w:eastAsia="en-GB"/>
        </w:rPr>
        <w:t xml:space="preserve"> </w:t>
      </w:r>
      <w:r w:rsidR="00DC5234" w:rsidRPr="00D46E1B">
        <w:rPr>
          <w:rFonts w:ascii="Arial" w:hAnsi="Arial" w:cs="Arial"/>
          <w:color w:val="000000"/>
          <w:lang w:eastAsia="en-GB"/>
        </w:rPr>
        <w:t>the best interest</w:t>
      </w:r>
      <w:r w:rsidR="00DC5234">
        <w:rPr>
          <w:rFonts w:ascii="Arial" w:hAnsi="Arial" w:cs="Arial"/>
          <w:color w:val="000000"/>
          <w:lang w:eastAsia="en-GB"/>
        </w:rPr>
        <w:t>s</w:t>
      </w:r>
      <w:r w:rsidR="00DC5234" w:rsidRPr="00D46E1B">
        <w:rPr>
          <w:rFonts w:ascii="Arial" w:hAnsi="Arial" w:cs="Arial"/>
          <w:color w:val="000000"/>
          <w:lang w:eastAsia="en-GB"/>
        </w:rPr>
        <w:t xml:space="preserve"> of children</w:t>
      </w:r>
      <w:r w:rsidR="00730D3D">
        <w:rPr>
          <w:rFonts w:ascii="Arial" w:hAnsi="Arial" w:cs="Arial"/>
          <w:color w:val="000000"/>
          <w:lang w:eastAsia="en-GB"/>
        </w:rPr>
        <w:t>.</w:t>
      </w:r>
      <w:r w:rsidR="00DC5234" w:rsidRPr="00C9099F">
        <w:rPr>
          <w:rFonts w:ascii="Arial" w:hAnsi="Arial" w:cs="Arial"/>
        </w:rPr>
        <w:t xml:space="preserve"> </w:t>
      </w:r>
      <w:r w:rsidR="00730D3D">
        <w:rPr>
          <w:rFonts w:ascii="Arial" w:hAnsi="Arial" w:cs="Arial"/>
        </w:rPr>
        <w:t>N</w:t>
      </w:r>
      <w:r w:rsidR="00DC5234">
        <w:rPr>
          <w:rFonts w:ascii="Arial" w:hAnsi="Arial" w:cs="Arial"/>
        </w:rPr>
        <w:t>ew legislation</w:t>
      </w:r>
      <w:r w:rsidR="00730D3D">
        <w:rPr>
          <w:rFonts w:ascii="Arial" w:hAnsi="Arial" w:cs="Arial"/>
        </w:rPr>
        <w:t xml:space="preserve"> ha</w:t>
      </w:r>
      <w:r w:rsidR="00843044">
        <w:rPr>
          <w:rFonts w:ascii="Arial" w:hAnsi="Arial" w:cs="Arial"/>
        </w:rPr>
        <w:t>s</w:t>
      </w:r>
      <w:r w:rsidR="00730D3D">
        <w:rPr>
          <w:rFonts w:ascii="Arial" w:hAnsi="Arial" w:cs="Arial"/>
        </w:rPr>
        <w:t xml:space="preserve"> been introduced</w:t>
      </w:r>
      <w:r w:rsidR="00DC5234">
        <w:rPr>
          <w:rFonts w:ascii="Arial" w:hAnsi="Arial" w:cs="Arial"/>
        </w:rPr>
        <w:t xml:space="preserve"> </w:t>
      </w:r>
      <w:r w:rsidR="004177A4">
        <w:rPr>
          <w:rFonts w:ascii="Arial" w:hAnsi="Arial" w:cs="Arial"/>
        </w:rPr>
        <w:t xml:space="preserve">whilst </w:t>
      </w:r>
      <w:r w:rsidR="00DC5234">
        <w:rPr>
          <w:rFonts w:ascii="Arial" w:hAnsi="Arial" w:cs="Arial"/>
        </w:rPr>
        <w:t>existing laws</w:t>
      </w:r>
      <w:r w:rsidR="004177A4">
        <w:rPr>
          <w:rFonts w:ascii="Arial" w:hAnsi="Arial" w:cs="Arial"/>
        </w:rPr>
        <w:t xml:space="preserve"> have been amended when the need ha</w:t>
      </w:r>
      <w:r w:rsidR="00843044">
        <w:rPr>
          <w:rFonts w:ascii="Arial" w:hAnsi="Arial" w:cs="Arial"/>
        </w:rPr>
        <w:t>s</w:t>
      </w:r>
      <w:r w:rsidR="004177A4">
        <w:rPr>
          <w:rFonts w:ascii="Arial" w:hAnsi="Arial" w:cs="Arial"/>
        </w:rPr>
        <w:t xml:space="preserve"> been felt to do</w:t>
      </w:r>
      <w:r w:rsidR="00843044">
        <w:rPr>
          <w:rFonts w:ascii="Arial" w:hAnsi="Arial" w:cs="Arial"/>
        </w:rPr>
        <w:t xml:space="preserve"> s</w:t>
      </w:r>
      <w:r w:rsidR="004177A4">
        <w:rPr>
          <w:rFonts w:ascii="Arial" w:hAnsi="Arial" w:cs="Arial"/>
        </w:rPr>
        <w:t>o</w:t>
      </w:r>
      <w:r w:rsidR="00843044">
        <w:rPr>
          <w:rFonts w:ascii="Arial" w:hAnsi="Arial" w:cs="Arial"/>
        </w:rPr>
        <w:t>.</w:t>
      </w:r>
      <w:r w:rsidR="009A22BE">
        <w:rPr>
          <w:rFonts w:ascii="Arial" w:hAnsi="Arial" w:cs="Arial"/>
        </w:rPr>
        <w:t xml:space="preserve"> </w:t>
      </w:r>
    </w:p>
    <w:p w:rsidR="00EA4EE2" w:rsidRDefault="00EA4EE2" w:rsidP="00292605">
      <w:pPr>
        <w:jc w:val="both"/>
        <w:rPr>
          <w:rFonts w:ascii="Arial" w:hAnsi="Arial" w:cs="Arial"/>
        </w:rPr>
      </w:pPr>
    </w:p>
    <w:p w:rsidR="00DC5234" w:rsidRDefault="004177A4" w:rsidP="00292605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shall </w:t>
      </w:r>
      <w:r w:rsidR="00843044">
        <w:rPr>
          <w:rFonts w:ascii="Arial" w:hAnsi="Arial" w:cs="Arial"/>
        </w:rPr>
        <w:t xml:space="preserve">now proceed to </w:t>
      </w:r>
      <w:r>
        <w:rPr>
          <w:rFonts w:ascii="Arial" w:hAnsi="Arial" w:cs="Arial"/>
        </w:rPr>
        <w:t>make a brief overview of the changes brought to the legislation in respect of children since our last report</w:t>
      </w:r>
      <w:r w:rsidR="00843044">
        <w:rPr>
          <w:rFonts w:ascii="Arial" w:hAnsi="Arial" w:cs="Arial"/>
        </w:rPr>
        <w:t xml:space="preserve"> and </w:t>
      </w:r>
      <w:r w:rsidR="004654F2">
        <w:rPr>
          <w:rFonts w:ascii="Arial" w:hAnsi="Arial" w:cs="Arial"/>
        </w:rPr>
        <w:t xml:space="preserve">I </w:t>
      </w:r>
      <w:r w:rsidR="00B36440">
        <w:rPr>
          <w:rFonts w:ascii="Arial" w:hAnsi="Arial" w:cs="Arial"/>
        </w:rPr>
        <w:t>shall also</w:t>
      </w:r>
      <w:r w:rsidR="004654F2">
        <w:rPr>
          <w:rFonts w:ascii="Arial" w:hAnsi="Arial" w:cs="Arial"/>
        </w:rPr>
        <w:t xml:space="preserve"> highlight </w:t>
      </w:r>
      <w:r w:rsidR="00186D4C">
        <w:rPr>
          <w:rFonts w:ascii="Arial" w:hAnsi="Arial" w:cs="Arial"/>
        </w:rPr>
        <w:t xml:space="preserve">the </w:t>
      </w:r>
      <w:r w:rsidR="004654F2">
        <w:rPr>
          <w:rFonts w:ascii="Arial" w:hAnsi="Arial" w:cs="Arial"/>
        </w:rPr>
        <w:t xml:space="preserve">actions, including </w:t>
      </w:r>
      <w:r w:rsidR="00BC3383">
        <w:rPr>
          <w:rFonts w:ascii="Arial" w:hAnsi="Arial" w:cs="Arial"/>
        </w:rPr>
        <w:t>polici</w:t>
      </w:r>
      <w:r w:rsidR="00AB62B3">
        <w:rPr>
          <w:rFonts w:ascii="Arial" w:hAnsi="Arial" w:cs="Arial"/>
        </w:rPr>
        <w:t xml:space="preserve">es and </w:t>
      </w:r>
      <w:proofErr w:type="spellStart"/>
      <w:r w:rsidR="00AB62B3">
        <w:rPr>
          <w:rFonts w:ascii="Arial" w:hAnsi="Arial" w:cs="Arial"/>
        </w:rPr>
        <w:t>programmes</w:t>
      </w:r>
      <w:proofErr w:type="spellEnd"/>
      <w:r w:rsidR="00AB62B3">
        <w:rPr>
          <w:rFonts w:ascii="Arial" w:hAnsi="Arial" w:cs="Arial"/>
        </w:rPr>
        <w:t xml:space="preserve"> in respect of </w:t>
      </w:r>
      <w:r w:rsidR="00BC3383">
        <w:rPr>
          <w:rFonts w:ascii="Arial" w:hAnsi="Arial" w:cs="Arial"/>
        </w:rPr>
        <w:t>children</w:t>
      </w:r>
      <w:r w:rsidR="00DF4713">
        <w:rPr>
          <w:rFonts w:ascii="Arial" w:hAnsi="Arial" w:cs="Arial"/>
        </w:rPr>
        <w:t xml:space="preserve">, </w:t>
      </w:r>
      <w:r w:rsidR="004654F2">
        <w:rPr>
          <w:rFonts w:ascii="Arial" w:hAnsi="Arial" w:cs="Arial"/>
        </w:rPr>
        <w:t xml:space="preserve">undertaken </w:t>
      </w:r>
      <w:r w:rsidR="00DF4713">
        <w:rPr>
          <w:rFonts w:ascii="Arial" w:hAnsi="Arial" w:cs="Arial"/>
        </w:rPr>
        <w:t xml:space="preserve">to implement </w:t>
      </w:r>
      <w:r w:rsidR="00AB62B3">
        <w:rPr>
          <w:rFonts w:ascii="Arial" w:hAnsi="Arial" w:cs="Arial"/>
        </w:rPr>
        <w:t>recommendations</w:t>
      </w:r>
      <w:r w:rsidR="00F800EA">
        <w:rPr>
          <w:rFonts w:ascii="Arial" w:hAnsi="Arial" w:cs="Arial"/>
        </w:rPr>
        <w:t xml:space="preserve"> of the</w:t>
      </w:r>
      <w:r w:rsidR="00AB62B3">
        <w:rPr>
          <w:rFonts w:ascii="Arial" w:hAnsi="Arial" w:cs="Arial"/>
        </w:rPr>
        <w:t xml:space="preserve"> </w:t>
      </w:r>
      <w:r w:rsidR="00F800EA">
        <w:rPr>
          <w:rFonts w:ascii="Arial" w:hAnsi="Arial" w:cs="Arial"/>
        </w:rPr>
        <w:t xml:space="preserve">Committee </w:t>
      </w:r>
      <w:r w:rsidR="00AB62B3">
        <w:rPr>
          <w:rFonts w:ascii="Arial" w:hAnsi="Arial" w:cs="Arial"/>
        </w:rPr>
        <w:t xml:space="preserve">and </w:t>
      </w:r>
      <w:r w:rsidR="00DF4713">
        <w:rPr>
          <w:rFonts w:ascii="Arial" w:hAnsi="Arial" w:cs="Arial"/>
        </w:rPr>
        <w:t xml:space="preserve">the provisions of the </w:t>
      </w:r>
      <w:r w:rsidR="004654F2">
        <w:rPr>
          <w:rFonts w:ascii="Arial" w:hAnsi="Arial" w:cs="Arial"/>
        </w:rPr>
        <w:t>Conven</w:t>
      </w:r>
      <w:r w:rsidR="009C6C96">
        <w:rPr>
          <w:rFonts w:ascii="Arial" w:hAnsi="Arial" w:cs="Arial"/>
        </w:rPr>
        <w:t xml:space="preserve">tion </w:t>
      </w:r>
      <w:r w:rsidR="00DF4713">
        <w:rPr>
          <w:rFonts w:ascii="Arial" w:hAnsi="Arial" w:cs="Arial"/>
        </w:rPr>
        <w:t>with due regard to the local context.</w:t>
      </w:r>
      <w:r w:rsidR="009C6C96">
        <w:rPr>
          <w:rFonts w:ascii="Arial" w:hAnsi="Arial" w:cs="Arial"/>
        </w:rPr>
        <w:t xml:space="preserve"> </w:t>
      </w:r>
    </w:p>
    <w:p w:rsidR="00AD6C61" w:rsidRDefault="00AD6C61" w:rsidP="00292605">
      <w:pPr>
        <w:jc w:val="both"/>
        <w:rPr>
          <w:rFonts w:ascii="Arial" w:hAnsi="Arial" w:cs="Arial"/>
        </w:rPr>
      </w:pPr>
    </w:p>
    <w:p w:rsidR="009C6C96" w:rsidRPr="009832D0" w:rsidRDefault="00365F4B" w:rsidP="00292605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9C6C96">
        <w:rPr>
          <w:rFonts w:ascii="Arial" w:hAnsi="Arial" w:cs="Arial"/>
          <w:lang w:val="en-GB"/>
        </w:rPr>
        <w:t xml:space="preserve">In December 2008, the Child Protection Act was amended to </w:t>
      </w:r>
      <w:r w:rsidR="00A2671C">
        <w:rPr>
          <w:rFonts w:ascii="Arial" w:hAnsi="Arial" w:cs="Arial"/>
          <w:lang w:val="en-GB"/>
        </w:rPr>
        <w:t>cater</w:t>
      </w:r>
      <w:r w:rsidRPr="009C6C96">
        <w:rPr>
          <w:rFonts w:ascii="Arial" w:hAnsi="Arial" w:cs="Arial"/>
          <w:lang w:val="en-GB"/>
        </w:rPr>
        <w:t xml:space="preserve"> for a Child Mentoring Scheme </w:t>
      </w:r>
      <w:r w:rsidR="00F800EA">
        <w:rPr>
          <w:rFonts w:ascii="Arial" w:hAnsi="Arial" w:cs="Arial"/>
          <w:lang w:val="en-GB"/>
        </w:rPr>
        <w:t>which</w:t>
      </w:r>
      <w:r w:rsidRPr="009C6C96">
        <w:rPr>
          <w:rFonts w:ascii="Arial" w:hAnsi="Arial" w:cs="Arial"/>
          <w:lang w:val="en-GB"/>
        </w:rPr>
        <w:t xml:space="preserve"> provides for individual guidance and support to adolescents with behavioural problems evolving in precar</w:t>
      </w:r>
      <w:r w:rsidR="00F800EA">
        <w:rPr>
          <w:rFonts w:ascii="Arial" w:hAnsi="Arial" w:cs="Arial"/>
          <w:lang w:val="en-GB"/>
        </w:rPr>
        <w:t>ious and unstable environment and equally to children who may</w:t>
      </w:r>
      <w:r w:rsidR="00AD6C61">
        <w:rPr>
          <w:rFonts w:ascii="Arial" w:hAnsi="Arial" w:cs="Arial"/>
          <w:lang w:val="en-GB"/>
        </w:rPr>
        <w:t xml:space="preserve"> </w:t>
      </w:r>
      <w:r w:rsidRPr="009C6C96">
        <w:rPr>
          <w:rFonts w:ascii="Arial" w:hAnsi="Arial" w:cs="Arial"/>
          <w:lang w:val="en-GB"/>
        </w:rPr>
        <w:t>also be prone to becoming victims of commercial sexual exploitation and child violence in general.</w:t>
      </w:r>
    </w:p>
    <w:p w:rsidR="009C6C96" w:rsidRPr="009C6C96" w:rsidRDefault="00D438B7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>
        <w:rPr>
          <w:rFonts w:ascii="Arial" w:hAnsi="Arial" w:cs="Arial"/>
          <w:lang w:val="en-GB"/>
        </w:rPr>
        <w:t>The</w:t>
      </w:r>
      <w:r w:rsidR="00005491">
        <w:rPr>
          <w:rFonts w:ascii="Arial" w:hAnsi="Arial" w:cs="Arial"/>
          <w:lang w:val="en-GB"/>
        </w:rPr>
        <w:t xml:space="preserve"> Child Mentoring Committee </w:t>
      </w:r>
      <w:r>
        <w:rPr>
          <w:rFonts w:ascii="Arial" w:hAnsi="Arial" w:cs="Arial"/>
          <w:lang w:val="en-GB"/>
        </w:rPr>
        <w:t>was</w:t>
      </w:r>
      <w:r w:rsidR="007C4CDE">
        <w:rPr>
          <w:rFonts w:ascii="Arial" w:hAnsi="Arial" w:cs="Arial"/>
          <w:lang w:val="en-GB"/>
        </w:rPr>
        <w:t xml:space="preserve"> set </w:t>
      </w:r>
      <w:r w:rsidR="00F800EA">
        <w:rPr>
          <w:rFonts w:ascii="Arial" w:hAnsi="Arial" w:cs="Arial"/>
          <w:lang w:val="en-GB"/>
        </w:rPr>
        <w:t xml:space="preserve">up </w:t>
      </w:r>
      <w:r w:rsidR="00007449" w:rsidRPr="00007449">
        <w:rPr>
          <w:rFonts w:ascii="Arial" w:hAnsi="Arial" w:cs="Arial"/>
          <w:lang w:val="en-GB"/>
        </w:rPr>
        <w:t>in 2009</w:t>
      </w:r>
      <w:r w:rsidR="0038314F">
        <w:rPr>
          <w:rFonts w:ascii="Arial" w:hAnsi="Arial" w:cs="Arial"/>
          <w:lang w:val="en-GB"/>
        </w:rPr>
        <w:t xml:space="preserve"> </w:t>
      </w:r>
      <w:r w:rsidR="00365F4B" w:rsidRPr="009C6C96">
        <w:rPr>
          <w:rFonts w:ascii="Arial" w:hAnsi="Arial" w:cs="Arial"/>
          <w:lang w:val="en-GB"/>
        </w:rPr>
        <w:t>for children to be appropriately screened and matched with trained adult mentors for a one to one relationship of emotional reconstruction.</w:t>
      </w:r>
    </w:p>
    <w:p w:rsidR="009C6C96" w:rsidRPr="00273571" w:rsidRDefault="0022051A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9C6C96">
        <w:rPr>
          <w:rFonts w:ascii="Arial" w:hAnsi="Arial" w:cs="Arial"/>
          <w:color w:val="000000"/>
          <w:lang w:eastAsia="en-GB"/>
        </w:rPr>
        <w:t xml:space="preserve">In 2009, </w:t>
      </w:r>
      <w:r w:rsidR="003B344F" w:rsidRPr="009C6C96">
        <w:rPr>
          <w:rFonts w:ascii="Arial" w:hAnsi="Arial" w:cs="Arial"/>
          <w:color w:val="000000"/>
          <w:lang w:eastAsia="en-GB"/>
        </w:rPr>
        <w:t xml:space="preserve">the </w:t>
      </w:r>
      <w:r w:rsidR="009C6C96" w:rsidRPr="009C6C96">
        <w:rPr>
          <w:rFonts w:ascii="Arial" w:hAnsi="Arial" w:cs="Arial"/>
          <w:color w:val="000000"/>
          <w:lang w:eastAsia="en-GB"/>
        </w:rPr>
        <w:t>Combating</w:t>
      </w:r>
      <w:r w:rsidR="003B344F" w:rsidRPr="009C6C96">
        <w:rPr>
          <w:rFonts w:ascii="Arial" w:hAnsi="Arial" w:cs="Arial"/>
          <w:color w:val="000000"/>
          <w:lang w:eastAsia="en-GB"/>
        </w:rPr>
        <w:t xml:space="preserve"> of </w:t>
      </w:r>
      <w:r w:rsidRPr="009C6C96">
        <w:rPr>
          <w:rFonts w:ascii="Arial" w:hAnsi="Arial" w:cs="Arial"/>
          <w:color w:val="000000"/>
          <w:lang w:eastAsia="en-GB"/>
        </w:rPr>
        <w:t>Trafficking in Person</w:t>
      </w:r>
      <w:r w:rsidR="003B344F" w:rsidRPr="009C6C96">
        <w:rPr>
          <w:rFonts w:ascii="Arial" w:hAnsi="Arial" w:cs="Arial"/>
          <w:color w:val="000000"/>
          <w:lang w:eastAsia="en-GB"/>
        </w:rPr>
        <w:t>s</w:t>
      </w:r>
      <w:r w:rsidRPr="009C6C96">
        <w:rPr>
          <w:rFonts w:ascii="Arial" w:hAnsi="Arial" w:cs="Arial"/>
          <w:color w:val="000000"/>
          <w:lang w:eastAsia="en-GB"/>
        </w:rPr>
        <w:t xml:space="preserve"> Act was enacted </w:t>
      </w:r>
      <w:r w:rsidR="00273571" w:rsidRPr="00273571">
        <w:rPr>
          <w:rFonts w:ascii="Arial" w:hAnsi="Arial" w:cs="Arial"/>
          <w:color w:val="000000"/>
          <w:lang w:eastAsia="en-GB"/>
        </w:rPr>
        <w:t>to give effect to the United Nations Protocol to Prevent, Suppress</w:t>
      </w:r>
      <w:r w:rsidR="007E1EBC">
        <w:rPr>
          <w:rFonts w:ascii="Arial" w:hAnsi="Arial" w:cs="Arial"/>
          <w:color w:val="000000"/>
          <w:lang w:eastAsia="en-GB"/>
        </w:rPr>
        <w:t>,</w:t>
      </w:r>
      <w:r w:rsidR="00273571" w:rsidRPr="00273571">
        <w:rPr>
          <w:rFonts w:ascii="Arial" w:hAnsi="Arial" w:cs="Arial"/>
          <w:color w:val="000000"/>
          <w:lang w:eastAsia="en-GB"/>
        </w:rPr>
        <w:t xml:space="preserve"> </w:t>
      </w:r>
      <w:r w:rsidR="007E1EBC" w:rsidRPr="00273571">
        <w:rPr>
          <w:rFonts w:ascii="Arial" w:hAnsi="Arial" w:cs="Arial"/>
          <w:color w:val="000000"/>
          <w:lang w:eastAsia="en-GB"/>
        </w:rPr>
        <w:t xml:space="preserve">Combat </w:t>
      </w:r>
      <w:r w:rsidR="00273571" w:rsidRPr="00273571">
        <w:rPr>
          <w:rFonts w:ascii="Arial" w:hAnsi="Arial" w:cs="Arial"/>
          <w:color w:val="000000"/>
          <w:lang w:eastAsia="en-GB"/>
        </w:rPr>
        <w:t>and</w:t>
      </w:r>
      <w:r w:rsidR="007E1EBC">
        <w:rPr>
          <w:rFonts w:ascii="Arial" w:hAnsi="Arial" w:cs="Arial"/>
          <w:color w:val="000000"/>
          <w:lang w:eastAsia="en-GB"/>
        </w:rPr>
        <w:t xml:space="preserve"> Punish Trafficking in </w:t>
      </w:r>
      <w:r w:rsidR="0038314F">
        <w:rPr>
          <w:rFonts w:ascii="Arial" w:hAnsi="Arial" w:cs="Arial"/>
          <w:color w:val="000000"/>
          <w:lang w:eastAsia="en-GB"/>
        </w:rPr>
        <w:t>P</w:t>
      </w:r>
      <w:r w:rsidR="007E1EBC">
        <w:rPr>
          <w:rFonts w:ascii="Arial" w:hAnsi="Arial" w:cs="Arial"/>
          <w:color w:val="000000"/>
          <w:lang w:eastAsia="en-GB"/>
        </w:rPr>
        <w:t>ersons. It provides for</w:t>
      </w:r>
      <w:r w:rsidR="00273571" w:rsidRPr="00273571">
        <w:rPr>
          <w:rFonts w:ascii="Arial" w:hAnsi="Arial" w:cs="Arial"/>
          <w:color w:val="000000"/>
          <w:lang w:eastAsia="en-GB"/>
        </w:rPr>
        <w:t xml:space="preserve"> protect</w:t>
      </w:r>
      <w:r w:rsidR="007E1EBC">
        <w:rPr>
          <w:rFonts w:ascii="Arial" w:hAnsi="Arial" w:cs="Arial"/>
          <w:color w:val="000000"/>
          <w:lang w:eastAsia="en-GB"/>
        </w:rPr>
        <w:t>ion</w:t>
      </w:r>
      <w:r w:rsidR="00273571" w:rsidRPr="00273571">
        <w:rPr>
          <w:rFonts w:ascii="Arial" w:hAnsi="Arial" w:cs="Arial"/>
          <w:color w:val="000000"/>
          <w:lang w:eastAsia="en-GB"/>
        </w:rPr>
        <w:t xml:space="preserve"> and assist</w:t>
      </w:r>
      <w:r w:rsidR="007E1EBC">
        <w:rPr>
          <w:rFonts w:ascii="Arial" w:hAnsi="Arial" w:cs="Arial"/>
          <w:color w:val="000000"/>
          <w:lang w:eastAsia="en-GB"/>
        </w:rPr>
        <w:t>ance to</w:t>
      </w:r>
      <w:r w:rsidR="00273571" w:rsidRPr="00273571">
        <w:rPr>
          <w:rFonts w:ascii="Arial" w:hAnsi="Arial" w:cs="Arial"/>
          <w:color w:val="000000"/>
          <w:lang w:eastAsia="en-GB"/>
        </w:rPr>
        <w:t xml:space="preserve"> victims of trafficking</w:t>
      </w:r>
      <w:r w:rsidR="00FC62B8">
        <w:rPr>
          <w:rFonts w:ascii="Arial" w:hAnsi="Arial" w:cs="Arial"/>
          <w:color w:val="000000"/>
          <w:lang w:eastAsia="en-GB"/>
        </w:rPr>
        <w:t xml:space="preserve">, </w:t>
      </w:r>
      <w:r w:rsidR="00273571" w:rsidRPr="00273571">
        <w:rPr>
          <w:rFonts w:ascii="Arial" w:hAnsi="Arial" w:cs="Arial"/>
          <w:color w:val="000000"/>
          <w:lang w:eastAsia="en-GB"/>
        </w:rPr>
        <w:t>repatriation</w:t>
      </w:r>
      <w:r w:rsidR="00FC62B8">
        <w:rPr>
          <w:rFonts w:ascii="Arial" w:hAnsi="Arial" w:cs="Arial"/>
          <w:color w:val="000000"/>
          <w:lang w:eastAsia="en-GB"/>
        </w:rPr>
        <w:t xml:space="preserve"> and </w:t>
      </w:r>
      <w:r w:rsidR="00FC62B8" w:rsidRPr="00273571">
        <w:rPr>
          <w:rFonts w:ascii="Arial" w:hAnsi="Arial" w:cs="Arial"/>
          <w:color w:val="000000"/>
          <w:lang w:eastAsia="en-GB"/>
        </w:rPr>
        <w:t xml:space="preserve">return of </w:t>
      </w:r>
      <w:r w:rsidR="00FC62B8">
        <w:rPr>
          <w:rFonts w:ascii="Arial" w:hAnsi="Arial" w:cs="Arial"/>
          <w:color w:val="000000"/>
          <w:lang w:eastAsia="en-GB"/>
        </w:rPr>
        <w:t>victims of trafficking</w:t>
      </w:r>
      <w:r w:rsidR="00273571" w:rsidRPr="00273571">
        <w:rPr>
          <w:rFonts w:ascii="Arial" w:hAnsi="Arial" w:cs="Arial"/>
          <w:color w:val="000000"/>
          <w:lang w:eastAsia="en-GB"/>
        </w:rPr>
        <w:t xml:space="preserve"> to Mauritius</w:t>
      </w:r>
      <w:r w:rsidR="00EA29CE">
        <w:rPr>
          <w:rFonts w:ascii="Arial" w:hAnsi="Arial" w:cs="Arial"/>
          <w:color w:val="000000"/>
          <w:lang w:eastAsia="en-GB"/>
        </w:rPr>
        <w:t xml:space="preserve"> as well as</w:t>
      </w:r>
      <w:r w:rsidR="00FC62B8">
        <w:rPr>
          <w:rFonts w:ascii="Arial" w:hAnsi="Arial" w:cs="Arial"/>
          <w:color w:val="000000"/>
          <w:lang w:eastAsia="en-GB"/>
        </w:rPr>
        <w:t xml:space="preserve"> c</w:t>
      </w:r>
      <w:r w:rsidR="00273571" w:rsidRPr="00273571">
        <w:rPr>
          <w:rFonts w:ascii="Arial" w:hAnsi="Arial" w:cs="Arial"/>
          <w:color w:val="000000"/>
          <w:lang w:eastAsia="en-GB"/>
        </w:rPr>
        <w:t>ompensation</w:t>
      </w:r>
      <w:r w:rsidR="00EA29CE">
        <w:rPr>
          <w:rFonts w:ascii="Arial" w:hAnsi="Arial" w:cs="Arial"/>
          <w:color w:val="000000"/>
          <w:lang w:eastAsia="en-GB"/>
        </w:rPr>
        <w:t xml:space="preserve"> to victims of</w:t>
      </w:r>
      <w:r w:rsidR="00273571" w:rsidRPr="00273571">
        <w:rPr>
          <w:rFonts w:ascii="Arial" w:hAnsi="Arial" w:cs="Arial"/>
          <w:color w:val="000000"/>
          <w:lang w:eastAsia="en-GB"/>
        </w:rPr>
        <w:t xml:space="preserve"> trafficking</w:t>
      </w:r>
      <w:r w:rsidR="00EA29CE">
        <w:rPr>
          <w:rFonts w:ascii="Arial" w:hAnsi="Arial" w:cs="Arial"/>
          <w:color w:val="000000"/>
          <w:lang w:eastAsia="en-GB"/>
        </w:rPr>
        <w:t>.</w:t>
      </w:r>
    </w:p>
    <w:p w:rsidR="00CA1509" w:rsidRDefault="00FC1C95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>
        <w:rPr>
          <w:rFonts w:ascii="Arial" w:hAnsi="Arial" w:cs="Arial"/>
          <w:color w:val="000000"/>
          <w:lang w:eastAsia="en-GB"/>
        </w:rPr>
        <w:t>Since 2003, a</w:t>
      </w:r>
      <w:r w:rsidR="00273571" w:rsidRPr="00273571">
        <w:rPr>
          <w:rFonts w:ascii="Arial" w:hAnsi="Arial" w:cs="Arial"/>
          <w:color w:val="000000"/>
          <w:lang w:eastAsia="en-GB"/>
        </w:rPr>
        <w:t xml:space="preserve"> Drop-in-Centre is operational to cater for victims of trafficking. A networking and coordination mechanism </w:t>
      </w:r>
      <w:r w:rsidR="000520A8">
        <w:rPr>
          <w:rFonts w:ascii="Arial" w:hAnsi="Arial" w:cs="Arial"/>
          <w:color w:val="000000"/>
          <w:lang w:eastAsia="en-GB"/>
        </w:rPr>
        <w:t xml:space="preserve">comprising relevant </w:t>
      </w:r>
      <w:r>
        <w:rPr>
          <w:rFonts w:ascii="Arial" w:hAnsi="Arial" w:cs="Arial"/>
          <w:color w:val="000000"/>
          <w:lang w:eastAsia="en-GB"/>
        </w:rPr>
        <w:t xml:space="preserve">stakeholders </w:t>
      </w:r>
      <w:r w:rsidR="00273571" w:rsidRPr="00273571">
        <w:rPr>
          <w:rFonts w:ascii="Arial" w:hAnsi="Arial" w:cs="Arial"/>
          <w:color w:val="000000"/>
          <w:lang w:eastAsia="en-GB"/>
        </w:rPr>
        <w:t xml:space="preserve">works towards the elimination of the </w:t>
      </w:r>
      <w:r w:rsidR="00C22002" w:rsidRPr="00273571">
        <w:rPr>
          <w:rFonts w:ascii="Arial" w:hAnsi="Arial" w:cs="Arial"/>
          <w:color w:val="000000"/>
          <w:lang w:eastAsia="en-GB"/>
        </w:rPr>
        <w:t xml:space="preserve">crime </w:t>
      </w:r>
      <w:r w:rsidR="00C22002">
        <w:rPr>
          <w:rFonts w:ascii="Arial" w:hAnsi="Arial" w:cs="Arial"/>
          <w:color w:val="000000"/>
          <w:lang w:eastAsia="en-GB"/>
        </w:rPr>
        <w:t>of t</w:t>
      </w:r>
      <w:r w:rsidR="00273571" w:rsidRPr="00273571">
        <w:rPr>
          <w:rFonts w:ascii="Arial" w:hAnsi="Arial" w:cs="Arial"/>
          <w:color w:val="000000"/>
          <w:lang w:eastAsia="en-GB"/>
        </w:rPr>
        <w:t>rafficking.</w:t>
      </w:r>
      <w:r w:rsidR="00CA1509">
        <w:rPr>
          <w:rFonts w:ascii="Arial" w:hAnsi="Arial" w:cs="Arial"/>
          <w:color w:val="000000"/>
          <w:lang w:eastAsia="en-GB"/>
        </w:rPr>
        <w:t xml:space="preserve"> </w:t>
      </w:r>
      <w:r w:rsidR="009516B1" w:rsidRPr="00CA1509">
        <w:rPr>
          <w:rFonts w:ascii="Arial" w:hAnsi="Arial" w:cs="Arial"/>
          <w:color w:val="000000"/>
          <w:lang w:eastAsia="en-GB"/>
        </w:rPr>
        <w:t>In line with the commitment taken by Mauritius at the 41</w:t>
      </w:r>
      <w:r w:rsidR="009516B1" w:rsidRPr="00CA1509">
        <w:rPr>
          <w:rFonts w:ascii="Arial" w:hAnsi="Arial" w:cs="Arial"/>
          <w:color w:val="000000"/>
          <w:vertAlign w:val="superscript"/>
          <w:lang w:eastAsia="en-GB"/>
        </w:rPr>
        <w:t>st</w:t>
      </w:r>
      <w:r w:rsidR="009516B1" w:rsidRPr="00CA1509">
        <w:rPr>
          <w:rFonts w:ascii="Arial" w:hAnsi="Arial" w:cs="Arial"/>
          <w:color w:val="000000"/>
          <w:lang w:eastAsia="en-GB"/>
        </w:rPr>
        <w:t xml:space="preserve"> session of the Committee, a residential care facility has also been constructed to cate</w:t>
      </w:r>
      <w:r w:rsidR="00835AD5">
        <w:rPr>
          <w:rFonts w:ascii="Arial" w:hAnsi="Arial" w:cs="Arial"/>
          <w:color w:val="000000"/>
          <w:lang w:eastAsia="en-GB"/>
        </w:rPr>
        <w:t>r for the needs of</w:t>
      </w:r>
      <w:r w:rsidR="009516B1" w:rsidRPr="00CA1509">
        <w:rPr>
          <w:rFonts w:ascii="Arial" w:hAnsi="Arial" w:cs="Arial"/>
          <w:color w:val="000000"/>
          <w:lang w:eastAsia="en-GB"/>
        </w:rPr>
        <w:t xml:space="preserve"> victims of Commercial Sexual Exploitation of C</w:t>
      </w:r>
      <w:r w:rsidR="00CA1509" w:rsidRPr="00CA1509">
        <w:rPr>
          <w:rFonts w:ascii="Arial" w:hAnsi="Arial" w:cs="Arial"/>
          <w:color w:val="000000"/>
          <w:lang w:eastAsia="en-GB"/>
        </w:rPr>
        <w:t>hildren and</w:t>
      </w:r>
      <w:r w:rsidR="00BD4ADD">
        <w:rPr>
          <w:rFonts w:ascii="Arial" w:hAnsi="Arial" w:cs="Arial"/>
          <w:color w:val="000000"/>
          <w:lang w:eastAsia="en-GB"/>
        </w:rPr>
        <w:t xml:space="preserve"> is expected to be</w:t>
      </w:r>
      <w:r w:rsidR="00CA1509" w:rsidRPr="00CA1509">
        <w:rPr>
          <w:rFonts w:ascii="Arial" w:hAnsi="Arial" w:cs="Arial"/>
          <w:color w:val="000000"/>
          <w:lang w:eastAsia="en-GB"/>
        </w:rPr>
        <w:t xml:space="preserve"> operational</w:t>
      </w:r>
      <w:r w:rsidR="009842B8">
        <w:rPr>
          <w:rFonts w:ascii="Arial" w:hAnsi="Arial" w:cs="Arial"/>
          <w:color w:val="000000"/>
          <w:lang w:eastAsia="en-GB"/>
        </w:rPr>
        <w:t xml:space="preserve"> this year</w:t>
      </w:r>
      <w:r w:rsidR="00CA1509" w:rsidRPr="00CA1509">
        <w:rPr>
          <w:rFonts w:ascii="Arial" w:hAnsi="Arial" w:cs="Arial"/>
          <w:color w:val="000000"/>
          <w:lang w:eastAsia="en-GB"/>
        </w:rPr>
        <w:t>.</w:t>
      </w:r>
    </w:p>
    <w:p w:rsidR="00273571" w:rsidRPr="00273571" w:rsidRDefault="00273571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273571">
        <w:rPr>
          <w:rFonts w:ascii="Arial" w:hAnsi="Arial" w:cs="Arial"/>
          <w:color w:val="000000"/>
          <w:lang w:eastAsia="en-GB"/>
        </w:rPr>
        <w:t xml:space="preserve">The </w:t>
      </w:r>
      <w:r w:rsidR="00814704">
        <w:rPr>
          <w:rFonts w:ascii="Arial" w:hAnsi="Arial" w:cs="Arial"/>
          <w:color w:val="000000"/>
          <w:lang w:eastAsia="en-GB"/>
        </w:rPr>
        <w:t>Ministry of Gender Equality, Child Development and Family Welfare</w:t>
      </w:r>
      <w:r w:rsidRPr="00273571">
        <w:rPr>
          <w:rFonts w:ascii="Arial" w:hAnsi="Arial" w:cs="Arial"/>
          <w:color w:val="000000"/>
          <w:lang w:eastAsia="en-GB"/>
        </w:rPr>
        <w:t xml:space="preserve"> takes care of </w:t>
      </w:r>
      <w:r w:rsidR="00814704">
        <w:rPr>
          <w:rFonts w:ascii="Arial" w:hAnsi="Arial" w:cs="Arial"/>
          <w:color w:val="000000"/>
          <w:lang w:eastAsia="en-GB"/>
        </w:rPr>
        <w:t>reported cases</w:t>
      </w:r>
      <w:r w:rsidRPr="00273571">
        <w:rPr>
          <w:rFonts w:ascii="Arial" w:hAnsi="Arial" w:cs="Arial"/>
          <w:color w:val="000000"/>
          <w:lang w:eastAsia="en-GB"/>
        </w:rPr>
        <w:t xml:space="preserve"> of trafficking</w:t>
      </w:r>
      <w:r w:rsidR="00814704">
        <w:rPr>
          <w:rFonts w:ascii="Arial" w:hAnsi="Arial" w:cs="Arial"/>
          <w:color w:val="000000"/>
          <w:lang w:eastAsia="en-GB"/>
        </w:rPr>
        <w:t>,</w:t>
      </w:r>
      <w:r w:rsidRPr="00273571">
        <w:rPr>
          <w:rFonts w:ascii="Arial" w:hAnsi="Arial" w:cs="Arial"/>
          <w:color w:val="000000"/>
          <w:lang w:eastAsia="en-GB"/>
        </w:rPr>
        <w:t xml:space="preserve"> child </w:t>
      </w:r>
      <w:proofErr w:type="spellStart"/>
      <w:r w:rsidRPr="00273571">
        <w:rPr>
          <w:rFonts w:ascii="Arial" w:hAnsi="Arial" w:cs="Arial"/>
          <w:color w:val="000000"/>
          <w:lang w:eastAsia="en-GB"/>
        </w:rPr>
        <w:t>mendicity</w:t>
      </w:r>
      <w:proofErr w:type="spellEnd"/>
      <w:r w:rsidRPr="00273571">
        <w:rPr>
          <w:rFonts w:ascii="Arial" w:hAnsi="Arial" w:cs="Arial"/>
          <w:color w:val="000000"/>
          <w:lang w:eastAsia="en-GB"/>
        </w:rPr>
        <w:t xml:space="preserve"> and child </w:t>
      </w:r>
      <w:proofErr w:type="spellStart"/>
      <w:r w:rsidRPr="00273571">
        <w:rPr>
          <w:rFonts w:ascii="Arial" w:hAnsi="Arial" w:cs="Arial"/>
          <w:color w:val="000000"/>
          <w:lang w:eastAsia="en-GB"/>
        </w:rPr>
        <w:t>labour</w:t>
      </w:r>
      <w:proofErr w:type="spellEnd"/>
      <w:r w:rsidRPr="00273571">
        <w:rPr>
          <w:rFonts w:ascii="Arial" w:hAnsi="Arial" w:cs="Arial"/>
          <w:color w:val="000000"/>
          <w:lang w:eastAsia="en-GB"/>
        </w:rPr>
        <w:t xml:space="preserve">. </w:t>
      </w:r>
      <w:proofErr w:type="spellStart"/>
      <w:r w:rsidR="00814704">
        <w:rPr>
          <w:rFonts w:ascii="Arial" w:hAnsi="Arial" w:cs="Arial"/>
          <w:color w:val="000000"/>
          <w:lang w:eastAsia="en-GB"/>
        </w:rPr>
        <w:t>Specialised</w:t>
      </w:r>
      <w:proofErr w:type="spellEnd"/>
      <w:r w:rsidR="00814704">
        <w:rPr>
          <w:rFonts w:ascii="Arial" w:hAnsi="Arial" w:cs="Arial"/>
          <w:color w:val="000000"/>
          <w:lang w:eastAsia="en-GB"/>
        </w:rPr>
        <w:t xml:space="preserve"> s</w:t>
      </w:r>
      <w:r w:rsidRPr="00273571">
        <w:rPr>
          <w:rFonts w:ascii="Arial" w:hAnsi="Arial" w:cs="Arial"/>
          <w:color w:val="000000"/>
          <w:lang w:eastAsia="en-GB"/>
        </w:rPr>
        <w:t>ervices are offered to victims through psycho-social support</w:t>
      </w:r>
      <w:r w:rsidR="00814704">
        <w:rPr>
          <w:rFonts w:ascii="Arial" w:hAnsi="Arial" w:cs="Arial"/>
          <w:color w:val="000000"/>
          <w:lang w:eastAsia="en-GB"/>
        </w:rPr>
        <w:t>, home visits and</w:t>
      </w:r>
      <w:r w:rsidRPr="00273571">
        <w:rPr>
          <w:rFonts w:ascii="Arial" w:hAnsi="Arial" w:cs="Arial"/>
          <w:color w:val="000000"/>
          <w:lang w:eastAsia="en-GB"/>
        </w:rPr>
        <w:t xml:space="preserve"> referral to the </w:t>
      </w:r>
      <w:r w:rsidR="00A46A8F">
        <w:rPr>
          <w:rFonts w:ascii="Arial" w:hAnsi="Arial" w:cs="Arial"/>
          <w:color w:val="000000"/>
          <w:lang w:eastAsia="en-GB"/>
        </w:rPr>
        <w:t>relevant authorities concerned.</w:t>
      </w:r>
    </w:p>
    <w:p w:rsidR="00241B86" w:rsidRPr="00D438B7" w:rsidRDefault="00490F89" w:rsidP="00292605">
      <w:pPr>
        <w:numPr>
          <w:ilvl w:val="0"/>
          <w:numId w:val="8"/>
        </w:numPr>
        <w:contextualSpacing/>
        <w:jc w:val="both"/>
        <w:rPr>
          <w:rFonts w:ascii="Arial" w:hAnsi="Arial" w:cs="Arial"/>
          <w:color w:val="000000"/>
          <w:lang w:eastAsia="en-GB"/>
        </w:rPr>
      </w:pPr>
      <w:r w:rsidRPr="00D438B7">
        <w:rPr>
          <w:rFonts w:ascii="Arial" w:hAnsi="Arial" w:cs="Arial"/>
          <w:color w:val="000000"/>
          <w:lang w:eastAsia="en-GB"/>
        </w:rPr>
        <w:t xml:space="preserve">The Children’s Bill </w:t>
      </w:r>
      <w:r w:rsidR="008A384E" w:rsidRPr="00D438B7">
        <w:rPr>
          <w:rFonts w:ascii="Arial" w:hAnsi="Arial" w:cs="Arial"/>
          <w:color w:val="000000"/>
          <w:lang w:eastAsia="en-GB"/>
        </w:rPr>
        <w:t xml:space="preserve">is at the stage of finalization and </w:t>
      </w:r>
      <w:r w:rsidRPr="00D438B7">
        <w:rPr>
          <w:rFonts w:ascii="Arial" w:hAnsi="Arial" w:cs="Arial"/>
          <w:color w:val="000000"/>
          <w:lang w:eastAsia="en-GB"/>
        </w:rPr>
        <w:t>will bring together the different pieces of legislation dealing with childr</w:t>
      </w:r>
      <w:r w:rsidR="008A384E" w:rsidRPr="00D438B7">
        <w:rPr>
          <w:rFonts w:ascii="Arial" w:hAnsi="Arial" w:cs="Arial"/>
          <w:color w:val="000000"/>
          <w:lang w:eastAsia="en-GB"/>
        </w:rPr>
        <w:t xml:space="preserve">en </w:t>
      </w:r>
      <w:proofErr w:type="gramStart"/>
      <w:r w:rsidR="008A384E" w:rsidRPr="00D438B7">
        <w:rPr>
          <w:rFonts w:ascii="Arial" w:hAnsi="Arial" w:cs="Arial"/>
          <w:color w:val="000000"/>
          <w:lang w:eastAsia="en-GB"/>
        </w:rPr>
        <w:t>under</w:t>
      </w:r>
      <w:proofErr w:type="gramEnd"/>
      <w:r w:rsidR="008A384E" w:rsidRPr="00D438B7">
        <w:rPr>
          <w:rFonts w:ascii="Arial" w:hAnsi="Arial" w:cs="Arial"/>
          <w:color w:val="000000"/>
          <w:lang w:eastAsia="en-GB"/>
        </w:rPr>
        <w:t xml:space="preserve"> one single </w:t>
      </w:r>
      <w:r w:rsidR="00051BF9" w:rsidRPr="00D438B7">
        <w:rPr>
          <w:rFonts w:ascii="Arial" w:hAnsi="Arial" w:cs="Arial"/>
          <w:color w:val="000000"/>
          <w:lang w:eastAsia="en-GB"/>
        </w:rPr>
        <w:t xml:space="preserve">legislation and shall </w:t>
      </w:r>
      <w:r w:rsidR="0046111A" w:rsidRPr="00D438B7">
        <w:rPr>
          <w:rFonts w:ascii="Arial" w:hAnsi="Arial" w:cs="Arial"/>
          <w:color w:val="000000"/>
          <w:lang w:eastAsia="en-GB"/>
        </w:rPr>
        <w:t>include the</w:t>
      </w:r>
      <w:r w:rsidRPr="00D438B7">
        <w:rPr>
          <w:rFonts w:ascii="Arial" w:hAnsi="Arial" w:cs="Arial"/>
          <w:color w:val="000000"/>
          <w:lang w:eastAsia="en-GB"/>
        </w:rPr>
        <w:t xml:space="preserve"> </w:t>
      </w:r>
      <w:r w:rsidR="00EC7F26" w:rsidRPr="00D438B7">
        <w:rPr>
          <w:rFonts w:ascii="Arial" w:hAnsi="Arial" w:cs="Arial"/>
          <w:color w:val="000000"/>
          <w:lang w:eastAsia="en-GB"/>
        </w:rPr>
        <w:t>provisions of the</w:t>
      </w:r>
      <w:r w:rsidRPr="00D438B7">
        <w:rPr>
          <w:rFonts w:ascii="Arial" w:hAnsi="Arial" w:cs="Arial"/>
          <w:color w:val="000000"/>
          <w:lang w:eastAsia="en-GB"/>
        </w:rPr>
        <w:t xml:space="preserve"> C</w:t>
      </w:r>
      <w:r w:rsidR="00814704" w:rsidRPr="00D438B7">
        <w:rPr>
          <w:rFonts w:ascii="Arial" w:hAnsi="Arial" w:cs="Arial"/>
          <w:color w:val="000000"/>
          <w:lang w:eastAsia="en-GB"/>
        </w:rPr>
        <w:t>onvention</w:t>
      </w:r>
      <w:r w:rsidR="00D438B7">
        <w:rPr>
          <w:rFonts w:ascii="Arial" w:hAnsi="Arial" w:cs="Arial"/>
          <w:color w:val="000000"/>
          <w:lang w:eastAsia="en-GB"/>
        </w:rPr>
        <w:t xml:space="preserve"> and the optional protocols.</w:t>
      </w:r>
    </w:p>
    <w:p w:rsidR="00D01967" w:rsidRPr="001A03F5" w:rsidRDefault="00D438B7" w:rsidP="00292605">
      <w:pPr>
        <w:numPr>
          <w:ilvl w:val="0"/>
          <w:numId w:val="8"/>
        </w:numPr>
        <w:contextualSpacing/>
        <w:jc w:val="both"/>
        <w:rPr>
          <w:rFonts w:ascii="Arial" w:hAnsi="Arial" w:cs="Arial"/>
          <w:color w:val="000000"/>
          <w:lang w:eastAsia="en-GB"/>
        </w:rPr>
      </w:pPr>
      <w:r>
        <w:rPr>
          <w:rFonts w:ascii="Arial" w:hAnsi="Arial" w:cs="Arial"/>
          <w:color w:val="000000"/>
          <w:lang w:eastAsia="en-GB"/>
        </w:rPr>
        <w:lastRenderedPageBreak/>
        <w:t>As regards</w:t>
      </w:r>
      <w:r w:rsidR="00186D4C">
        <w:rPr>
          <w:rFonts w:ascii="Arial" w:hAnsi="Arial" w:cs="Arial"/>
          <w:color w:val="000000"/>
          <w:lang w:eastAsia="en-GB"/>
        </w:rPr>
        <w:t xml:space="preserve"> corporal p</w:t>
      </w:r>
      <w:r w:rsidR="003B614D" w:rsidRPr="00D27073">
        <w:rPr>
          <w:rFonts w:ascii="Arial" w:hAnsi="Arial" w:cs="Arial"/>
          <w:color w:val="000000"/>
          <w:lang w:eastAsia="en-GB"/>
        </w:rPr>
        <w:t>unishment</w:t>
      </w:r>
      <w:r>
        <w:rPr>
          <w:rFonts w:ascii="Arial" w:hAnsi="Arial" w:cs="Arial"/>
          <w:color w:val="000000"/>
          <w:lang w:eastAsia="en-GB"/>
        </w:rPr>
        <w:t>, it is</w:t>
      </w:r>
      <w:r w:rsidR="005D726F">
        <w:rPr>
          <w:rFonts w:ascii="Arial" w:hAnsi="Arial" w:cs="Arial"/>
          <w:color w:val="000000"/>
          <w:lang w:eastAsia="en-GB"/>
        </w:rPr>
        <w:t xml:space="preserve"> already forbidden in all schools by virtue of regulation 13(4) of the Education Regulations</w:t>
      </w:r>
      <w:r w:rsidR="00B17F04">
        <w:rPr>
          <w:rFonts w:ascii="Arial" w:hAnsi="Arial" w:cs="Arial"/>
          <w:color w:val="000000"/>
          <w:lang w:eastAsia="en-GB"/>
        </w:rPr>
        <w:t xml:space="preserve">, </w:t>
      </w:r>
      <w:r>
        <w:rPr>
          <w:rFonts w:ascii="Arial" w:hAnsi="Arial" w:cs="Arial"/>
          <w:color w:val="000000"/>
          <w:lang w:eastAsia="en-GB"/>
        </w:rPr>
        <w:t>section 13(1) of the Child Protection Act and section 230 o</w:t>
      </w:r>
      <w:r w:rsidR="00B17F04">
        <w:rPr>
          <w:rFonts w:ascii="Arial" w:hAnsi="Arial" w:cs="Arial"/>
          <w:color w:val="000000"/>
          <w:lang w:eastAsia="en-GB"/>
        </w:rPr>
        <w:t>f the Criminal Code</w:t>
      </w:r>
      <w:r w:rsidR="00186D4C">
        <w:rPr>
          <w:rFonts w:ascii="Arial" w:hAnsi="Arial" w:cs="Arial"/>
          <w:color w:val="000000"/>
          <w:lang w:eastAsia="en-GB"/>
        </w:rPr>
        <w:t xml:space="preserve">. </w:t>
      </w:r>
      <w:r w:rsidR="00186D4C" w:rsidRPr="001A03F5">
        <w:rPr>
          <w:rFonts w:ascii="Arial" w:hAnsi="Arial" w:cs="Arial"/>
          <w:color w:val="000000"/>
          <w:lang w:eastAsia="en-GB"/>
        </w:rPr>
        <w:t xml:space="preserve">Corporal </w:t>
      </w:r>
      <w:r w:rsidR="00B17F04">
        <w:rPr>
          <w:rFonts w:ascii="Arial" w:hAnsi="Arial" w:cs="Arial"/>
          <w:color w:val="000000"/>
          <w:lang w:eastAsia="en-GB"/>
        </w:rPr>
        <w:t>P</w:t>
      </w:r>
      <w:r w:rsidRPr="001A03F5">
        <w:rPr>
          <w:rFonts w:ascii="Arial" w:hAnsi="Arial" w:cs="Arial"/>
          <w:color w:val="000000"/>
          <w:lang w:eastAsia="en-GB"/>
        </w:rPr>
        <w:t>unishment</w:t>
      </w:r>
      <w:r w:rsidR="00B17F04">
        <w:rPr>
          <w:rFonts w:ascii="Arial" w:hAnsi="Arial" w:cs="Arial"/>
          <w:color w:val="000000"/>
          <w:lang w:eastAsia="en-GB"/>
        </w:rPr>
        <w:t xml:space="preserve"> in all settings as an offence has</w:t>
      </w:r>
      <w:r w:rsidRPr="001A03F5">
        <w:rPr>
          <w:rFonts w:ascii="Arial" w:hAnsi="Arial" w:cs="Arial"/>
          <w:color w:val="000000"/>
          <w:lang w:eastAsia="en-GB"/>
        </w:rPr>
        <w:t xml:space="preserve"> already</w:t>
      </w:r>
      <w:r w:rsidR="00B17F04">
        <w:rPr>
          <w:rFonts w:ascii="Arial" w:hAnsi="Arial" w:cs="Arial"/>
          <w:color w:val="000000"/>
          <w:lang w:eastAsia="en-GB"/>
        </w:rPr>
        <w:t xml:space="preserve"> been</w:t>
      </w:r>
      <w:r w:rsidRPr="001A03F5">
        <w:rPr>
          <w:rFonts w:ascii="Arial" w:hAnsi="Arial" w:cs="Arial"/>
          <w:color w:val="000000"/>
          <w:lang w:eastAsia="en-GB"/>
        </w:rPr>
        <w:t xml:space="preserve"> included in the </w:t>
      </w:r>
      <w:r w:rsidR="00052161">
        <w:rPr>
          <w:rFonts w:ascii="Arial" w:hAnsi="Arial" w:cs="Arial"/>
          <w:color w:val="000000"/>
          <w:lang w:eastAsia="en-GB"/>
        </w:rPr>
        <w:t xml:space="preserve">draft </w:t>
      </w:r>
      <w:r w:rsidRPr="001A03F5">
        <w:rPr>
          <w:rFonts w:ascii="Arial" w:hAnsi="Arial" w:cs="Arial"/>
          <w:color w:val="000000"/>
          <w:lang w:eastAsia="en-GB"/>
        </w:rPr>
        <w:t>Children</w:t>
      </w:r>
      <w:r w:rsidR="00B17F04">
        <w:rPr>
          <w:rFonts w:ascii="Arial" w:hAnsi="Arial" w:cs="Arial"/>
          <w:color w:val="000000"/>
          <w:lang w:eastAsia="en-GB"/>
        </w:rPr>
        <w:t>’s</w:t>
      </w:r>
      <w:r w:rsidRPr="001A03F5">
        <w:rPr>
          <w:rFonts w:ascii="Arial" w:hAnsi="Arial" w:cs="Arial"/>
          <w:color w:val="000000"/>
          <w:lang w:eastAsia="en-GB"/>
        </w:rPr>
        <w:t xml:space="preserve"> Bill. </w:t>
      </w:r>
      <w:r w:rsidR="005D726F" w:rsidRPr="001A03F5">
        <w:rPr>
          <w:rFonts w:ascii="Arial" w:hAnsi="Arial" w:cs="Arial"/>
          <w:color w:val="000000"/>
          <w:lang w:eastAsia="en-GB"/>
        </w:rPr>
        <w:t xml:space="preserve"> </w:t>
      </w:r>
    </w:p>
    <w:p w:rsidR="00297526" w:rsidRDefault="00AB7E3D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>
        <w:rPr>
          <w:rFonts w:ascii="Arial" w:hAnsi="Arial" w:cs="Arial"/>
          <w:color w:val="000000"/>
          <w:lang w:eastAsia="en-GB"/>
        </w:rPr>
        <w:t>In line with</w:t>
      </w:r>
      <w:r w:rsidR="00297526" w:rsidRPr="00297526">
        <w:rPr>
          <w:rFonts w:ascii="Arial" w:hAnsi="Arial" w:cs="Arial"/>
          <w:color w:val="000000"/>
          <w:lang w:eastAsia="en-GB"/>
        </w:rPr>
        <w:t xml:space="preserve"> Articles 37 and 40 of the C</w:t>
      </w:r>
      <w:r>
        <w:rPr>
          <w:rFonts w:ascii="Arial" w:hAnsi="Arial" w:cs="Arial"/>
          <w:color w:val="000000"/>
          <w:lang w:eastAsia="en-GB"/>
        </w:rPr>
        <w:t>onvention</w:t>
      </w:r>
      <w:r w:rsidR="00297526" w:rsidRPr="00297526">
        <w:rPr>
          <w:rFonts w:ascii="Arial" w:hAnsi="Arial" w:cs="Arial"/>
          <w:color w:val="000000"/>
          <w:lang w:eastAsia="en-GB"/>
        </w:rPr>
        <w:t>, the issues relating to juvenile justice</w:t>
      </w:r>
      <w:r>
        <w:rPr>
          <w:rFonts w:ascii="Arial" w:hAnsi="Arial" w:cs="Arial"/>
          <w:color w:val="000000"/>
          <w:lang w:eastAsia="en-GB"/>
        </w:rPr>
        <w:t xml:space="preserve"> are being</w:t>
      </w:r>
      <w:r w:rsidR="00D438B7">
        <w:rPr>
          <w:rFonts w:ascii="Arial" w:hAnsi="Arial" w:cs="Arial"/>
          <w:color w:val="000000"/>
          <w:lang w:eastAsia="en-GB"/>
        </w:rPr>
        <w:t xml:space="preserve"> dealt with</w:t>
      </w:r>
      <w:r w:rsidR="00297526" w:rsidRPr="00297526">
        <w:rPr>
          <w:rFonts w:ascii="Arial" w:hAnsi="Arial" w:cs="Arial"/>
          <w:color w:val="000000"/>
          <w:lang w:eastAsia="en-GB"/>
        </w:rPr>
        <w:t xml:space="preserve"> comprehensively in the Juvenile Justice Bill.</w:t>
      </w:r>
    </w:p>
    <w:p w:rsidR="00AB7E3D" w:rsidRDefault="00AB7E3D" w:rsidP="00292605">
      <w:pPr>
        <w:pStyle w:val="NoSpacing"/>
      </w:pPr>
    </w:p>
    <w:p w:rsidR="00AB7E3D" w:rsidRDefault="00AB7E3D" w:rsidP="00292605">
      <w:pPr>
        <w:ind w:left="360"/>
        <w:jc w:val="both"/>
        <w:rPr>
          <w:rFonts w:ascii="Arial" w:hAnsi="Arial" w:cs="Arial"/>
          <w:b/>
        </w:rPr>
      </w:pPr>
      <w:r w:rsidRPr="00635EC7">
        <w:rPr>
          <w:rFonts w:ascii="Arial" w:hAnsi="Arial" w:cs="Arial"/>
          <w:b/>
        </w:rPr>
        <w:t>Madam Chair</w:t>
      </w:r>
      <w:r>
        <w:rPr>
          <w:rFonts w:ascii="Arial" w:hAnsi="Arial" w:cs="Arial"/>
          <w:b/>
        </w:rPr>
        <w:t>,</w:t>
      </w:r>
    </w:p>
    <w:p w:rsidR="0047507C" w:rsidRPr="00AB7E3D" w:rsidRDefault="0047507C" w:rsidP="00292605">
      <w:pPr>
        <w:pStyle w:val="NoSpacing"/>
      </w:pPr>
    </w:p>
    <w:p w:rsidR="00916E4C" w:rsidRPr="008F1D2D" w:rsidRDefault="00803618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D27073">
        <w:rPr>
          <w:rFonts w:ascii="Arial" w:hAnsi="Arial" w:cs="Arial"/>
        </w:rPr>
        <w:t xml:space="preserve">Following </w:t>
      </w:r>
      <w:r w:rsidR="002618CA">
        <w:rPr>
          <w:rFonts w:ascii="Arial" w:hAnsi="Arial" w:cs="Arial"/>
        </w:rPr>
        <w:t xml:space="preserve">the </w:t>
      </w:r>
      <w:r w:rsidR="00D27073" w:rsidRPr="00D27073">
        <w:rPr>
          <w:rFonts w:ascii="Arial" w:hAnsi="Arial" w:cs="Arial"/>
        </w:rPr>
        <w:t>visit</w:t>
      </w:r>
      <w:r w:rsidR="002618CA">
        <w:rPr>
          <w:rFonts w:ascii="Arial" w:hAnsi="Arial" w:cs="Arial"/>
        </w:rPr>
        <w:t xml:space="preserve"> of</w:t>
      </w:r>
      <w:r w:rsidR="00D27073" w:rsidRPr="00D27073">
        <w:rPr>
          <w:rFonts w:ascii="Arial" w:hAnsi="Arial" w:cs="Arial"/>
        </w:rPr>
        <w:t xml:space="preserve"> </w:t>
      </w:r>
      <w:r w:rsidR="002618CA" w:rsidRPr="00D27073">
        <w:rPr>
          <w:rFonts w:ascii="Arial" w:hAnsi="Arial" w:cs="Arial"/>
        </w:rPr>
        <w:t xml:space="preserve">the </w:t>
      </w:r>
      <w:r w:rsidR="002618CA">
        <w:rPr>
          <w:rFonts w:ascii="Arial" w:hAnsi="Arial" w:cs="Arial"/>
        </w:rPr>
        <w:t xml:space="preserve">UN </w:t>
      </w:r>
      <w:r w:rsidR="002618CA" w:rsidRPr="00D27073">
        <w:rPr>
          <w:rFonts w:ascii="Arial" w:hAnsi="Arial" w:cs="Arial"/>
        </w:rPr>
        <w:t xml:space="preserve">Special </w:t>
      </w:r>
      <w:proofErr w:type="spellStart"/>
      <w:r w:rsidR="002618CA" w:rsidRPr="00D27073">
        <w:rPr>
          <w:rFonts w:ascii="Arial" w:hAnsi="Arial" w:cs="Arial"/>
        </w:rPr>
        <w:t>Rapporteur</w:t>
      </w:r>
      <w:proofErr w:type="spellEnd"/>
      <w:r w:rsidR="002618CA" w:rsidRPr="00D27073">
        <w:rPr>
          <w:rFonts w:ascii="Arial" w:hAnsi="Arial" w:cs="Arial"/>
        </w:rPr>
        <w:t xml:space="preserve"> on the sale of children, child prostitution and child pornography </w:t>
      </w:r>
      <w:r w:rsidR="002618CA">
        <w:rPr>
          <w:rFonts w:ascii="Arial" w:hAnsi="Arial" w:cs="Arial"/>
        </w:rPr>
        <w:t xml:space="preserve">in May 2011 </w:t>
      </w:r>
      <w:r w:rsidR="00B76E31" w:rsidRPr="00D27073">
        <w:rPr>
          <w:rFonts w:ascii="Arial" w:hAnsi="Arial" w:cs="Arial"/>
        </w:rPr>
        <w:t xml:space="preserve">and </w:t>
      </w:r>
      <w:r w:rsidR="002618CA">
        <w:rPr>
          <w:rFonts w:ascii="Arial" w:hAnsi="Arial" w:cs="Arial"/>
        </w:rPr>
        <w:t xml:space="preserve">her </w:t>
      </w:r>
      <w:r w:rsidR="00B76E31" w:rsidRPr="00D27073">
        <w:rPr>
          <w:rFonts w:ascii="Arial" w:hAnsi="Arial" w:cs="Arial"/>
        </w:rPr>
        <w:t>subseq</w:t>
      </w:r>
      <w:r w:rsidR="009C6C96" w:rsidRPr="00D27073">
        <w:rPr>
          <w:rFonts w:ascii="Arial" w:hAnsi="Arial" w:cs="Arial"/>
        </w:rPr>
        <w:t xml:space="preserve">uent recommendations, </w:t>
      </w:r>
      <w:r w:rsidR="00B76E31" w:rsidRPr="00D27073">
        <w:rPr>
          <w:rFonts w:ascii="Arial" w:hAnsi="Arial" w:cs="Arial"/>
        </w:rPr>
        <w:t xml:space="preserve">a National Child Protection Strategy and its </w:t>
      </w:r>
      <w:proofErr w:type="spellStart"/>
      <w:r w:rsidR="00B76E31" w:rsidRPr="00D27073">
        <w:rPr>
          <w:rFonts w:ascii="Arial" w:hAnsi="Arial" w:cs="Arial"/>
        </w:rPr>
        <w:t>Costed</w:t>
      </w:r>
      <w:proofErr w:type="spellEnd"/>
      <w:r w:rsidR="00B76E31" w:rsidRPr="00D27073">
        <w:rPr>
          <w:rFonts w:ascii="Arial" w:hAnsi="Arial" w:cs="Arial"/>
        </w:rPr>
        <w:t xml:space="preserve"> Action Plan</w:t>
      </w:r>
      <w:r w:rsidR="009C6C96" w:rsidRPr="00D27073">
        <w:rPr>
          <w:rFonts w:ascii="Arial" w:hAnsi="Arial" w:cs="Arial"/>
        </w:rPr>
        <w:t xml:space="preserve"> </w:t>
      </w:r>
      <w:r w:rsidR="00D438B7">
        <w:rPr>
          <w:rFonts w:ascii="Arial" w:hAnsi="Arial" w:cs="Arial"/>
        </w:rPr>
        <w:t>have</w:t>
      </w:r>
      <w:r w:rsidR="00AB7E3D">
        <w:rPr>
          <w:rFonts w:ascii="Arial" w:hAnsi="Arial" w:cs="Arial"/>
        </w:rPr>
        <w:t xml:space="preserve"> been </w:t>
      </w:r>
      <w:r w:rsidR="00AB7E3D" w:rsidRPr="00D27073">
        <w:rPr>
          <w:rFonts w:ascii="Arial" w:hAnsi="Arial" w:cs="Arial"/>
        </w:rPr>
        <w:t xml:space="preserve">developed </w:t>
      </w:r>
      <w:r w:rsidR="00AB7E3D">
        <w:rPr>
          <w:rFonts w:ascii="Arial" w:hAnsi="Arial" w:cs="Arial"/>
        </w:rPr>
        <w:t xml:space="preserve">with the </w:t>
      </w:r>
      <w:r w:rsidR="009C6C96" w:rsidRPr="00D27073">
        <w:rPr>
          <w:rFonts w:ascii="Arial" w:hAnsi="Arial" w:cs="Arial"/>
        </w:rPr>
        <w:t xml:space="preserve">assistance </w:t>
      </w:r>
      <w:r w:rsidR="00654F35" w:rsidRPr="00D27073">
        <w:rPr>
          <w:rFonts w:ascii="Arial" w:hAnsi="Arial" w:cs="Arial"/>
        </w:rPr>
        <w:t>of</w:t>
      </w:r>
      <w:r w:rsidR="009C6C96" w:rsidRPr="00D27073">
        <w:rPr>
          <w:rFonts w:ascii="Arial" w:hAnsi="Arial" w:cs="Arial"/>
        </w:rPr>
        <w:t xml:space="preserve"> the European Union</w:t>
      </w:r>
      <w:r w:rsidR="001841F5">
        <w:rPr>
          <w:rFonts w:ascii="Arial" w:hAnsi="Arial" w:cs="Arial"/>
        </w:rPr>
        <w:t xml:space="preserve"> in </w:t>
      </w:r>
      <w:r w:rsidR="0075117C">
        <w:rPr>
          <w:rFonts w:ascii="Arial" w:hAnsi="Arial" w:cs="Arial"/>
        </w:rPr>
        <w:t xml:space="preserve">October </w:t>
      </w:r>
      <w:r w:rsidR="001841F5">
        <w:rPr>
          <w:rFonts w:ascii="Arial" w:hAnsi="Arial" w:cs="Arial"/>
        </w:rPr>
        <w:t>2014.</w:t>
      </w:r>
      <w:r w:rsidR="001841F5">
        <w:rPr>
          <w:rFonts w:ascii="Arial" w:hAnsi="Arial" w:cs="Arial"/>
          <w:color w:val="000000"/>
          <w:lang w:eastAsia="en-GB"/>
        </w:rPr>
        <w:t xml:space="preserve"> </w:t>
      </w:r>
      <w:r w:rsidR="00D30881">
        <w:rPr>
          <w:rFonts w:ascii="Arial" w:hAnsi="Arial" w:cs="Arial"/>
        </w:rPr>
        <w:t xml:space="preserve">A </w:t>
      </w:r>
      <w:r w:rsidR="00B76E31" w:rsidRPr="001841F5">
        <w:rPr>
          <w:rFonts w:ascii="Arial" w:hAnsi="Arial" w:cs="Arial"/>
        </w:rPr>
        <w:t>monitoring and evaluation</w:t>
      </w:r>
      <w:r w:rsidR="003C5DC6" w:rsidRPr="001841F5">
        <w:rPr>
          <w:rFonts w:ascii="Arial" w:hAnsi="Arial" w:cs="Arial"/>
        </w:rPr>
        <w:t xml:space="preserve"> exercise </w:t>
      </w:r>
      <w:r w:rsidR="004E6FEE">
        <w:rPr>
          <w:rFonts w:ascii="Arial" w:hAnsi="Arial" w:cs="Arial"/>
        </w:rPr>
        <w:t xml:space="preserve">shall </w:t>
      </w:r>
      <w:r w:rsidR="00DE4FE8">
        <w:rPr>
          <w:rFonts w:ascii="Arial" w:hAnsi="Arial" w:cs="Arial"/>
        </w:rPr>
        <w:t>be carried out after</w:t>
      </w:r>
      <w:r w:rsidR="00D30881">
        <w:rPr>
          <w:rFonts w:ascii="Arial" w:hAnsi="Arial" w:cs="Arial"/>
        </w:rPr>
        <w:t xml:space="preserve"> </w:t>
      </w:r>
      <w:r w:rsidR="003C5DC6" w:rsidRPr="001841F5">
        <w:rPr>
          <w:rFonts w:ascii="Arial" w:hAnsi="Arial" w:cs="Arial"/>
        </w:rPr>
        <w:t>implementation of the strategy.</w:t>
      </w:r>
    </w:p>
    <w:p w:rsidR="00916E4C" w:rsidRDefault="00C8286B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916E4C">
        <w:rPr>
          <w:rFonts w:ascii="Arial" w:hAnsi="Arial" w:cs="Arial"/>
        </w:rPr>
        <w:t xml:space="preserve">In October 2012, the Government of Mauritius launched the National Human Rights Action Plan for the period 2012-2020. The Action Plan embodies all the commitments taken by the Government of Mauritius to improve the human rights situation in line with international best practices.  It aims at </w:t>
      </w:r>
      <w:r w:rsidR="00525534">
        <w:rPr>
          <w:rFonts w:ascii="Arial" w:hAnsi="Arial" w:cs="Arial"/>
        </w:rPr>
        <w:t>promo</w:t>
      </w:r>
      <w:r w:rsidRPr="00916E4C">
        <w:rPr>
          <w:rFonts w:ascii="Arial" w:hAnsi="Arial" w:cs="Arial"/>
        </w:rPr>
        <w:t xml:space="preserve">ting a human rights culture among all sections of the population.  </w:t>
      </w:r>
      <w:r w:rsidR="00D27073">
        <w:rPr>
          <w:rFonts w:ascii="Arial" w:hAnsi="Arial" w:cs="Arial"/>
        </w:rPr>
        <w:t xml:space="preserve">The protection and safeguarding of the rights of children are </w:t>
      </w:r>
      <w:proofErr w:type="gramStart"/>
      <w:r w:rsidR="00684EAA" w:rsidRPr="00684EAA">
        <w:rPr>
          <w:rFonts w:ascii="Arial" w:hAnsi="Arial" w:cs="Arial"/>
          <w:i/>
        </w:rPr>
        <w:t>inter</w:t>
      </w:r>
      <w:proofErr w:type="gramEnd"/>
      <w:r w:rsidR="00684EAA" w:rsidRPr="00684EAA">
        <w:rPr>
          <w:rFonts w:ascii="Arial" w:hAnsi="Arial" w:cs="Arial"/>
          <w:i/>
        </w:rPr>
        <w:t xml:space="preserve"> alia</w:t>
      </w:r>
      <w:r w:rsidR="00684EAA">
        <w:rPr>
          <w:rFonts w:ascii="Arial" w:hAnsi="Arial" w:cs="Arial"/>
          <w:i/>
        </w:rPr>
        <w:t>,</w:t>
      </w:r>
      <w:r w:rsidR="00684EAA">
        <w:rPr>
          <w:rFonts w:ascii="Arial" w:hAnsi="Arial" w:cs="Arial"/>
        </w:rPr>
        <w:t xml:space="preserve"> </w:t>
      </w:r>
      <w:r w:rsidR="00D27073">
        <w:rPr>
          <w:rFonts w:ascii="Arial" w:hAnsi="Arial" w:cs="Arial"/>
        </w:rPr>
        <w:t>catered for in the National Human Rights Action Plan.</w:t>
      </w:r>
    </w:p>
    <w:p w:rsidR="00916E4C" w:rsidRPr="00186923" w:rsidRDefault="00C8286B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916E4C">
        <w:rPr>
          <w:rFonts w:ascii="Arial" w:hAnsi="Arial" w:cs="Arial"/>
        </w:rPr>
        <w:t>A Human Rights Monitoring Committee</w:t>
      </w:r>
      <w:r w:rsidR="0005345E">
        <w:rPr>
          <w:rFonts w:ascii="Arial" w:hAnsi="Arial" w:cs="Arial"/>
        </w:rPr>
        <w:t>,</w:t>
      </w:r>
      <w:r w:rsidRPr="00916E4C">
        <w:rPr>
          <w:rFonts w:ascii="Arial" w:hAnsi="Arial" w:cs="Arial"/>
        </w:rPr>
        <w:t xml:space="preserve"> has </w:t>
      </w:r>
      <w:r w:rsidRPr="001543A8">
        <w:rPr>
          <w:rFonts w:ascii="Arial" w:hAnsi="Arial" w:cs="Arial"/>
        </w:rPr>
        <w:t>been established</w:t>
      </w:r>
      <w:r w:rsidR="0005345E" w:rsidRPr="001543A8">
        <w:rPr>
          <w:rFonts w:ascii="Arial" w:hAnsi="Arial" w:cs="Arial"/>
        </w:rPr>
        <w:t xml:space="preserve"> under the aegis of the Prime Minister’s Office, </w:t>
      </w:r>
      <w:r w:rsidR="00D23B7F" w:rsidRPr="001543A8">
        <w:rPr>
          <w:rFonts w:ascii="Arial" w:hAnsi="Arial" w:cs="Arial"/>
        </w:rPr>
        <w:t xml:space="preserve">in </w:t>
      </w:r>
      <w:r w:rsidR="00A07DAF" w:rsidRPr="001543A8">
        <w:rPr>
          <w:rFonts w:ascii="Arial" w:hAnsi="Arial" w:cs="Arial"/>
        </w:rPr>
        <w:t>December</w:t>
      </w:r>
      <w:r w:rsidR="00A07DAF" w:rsidRPr="00D23B7F">
        <w:rPr>
          <w:rFonts w:ascii="Arial" w:hAnsi="Arial" w:cs="Arial"/>
        </w:rPr>
        <w:t xml:space="preserve"> 2013</w:t>
      </w:r>
      <w:r w:rsidRPr="00A07DAF">
        <w:rPr>
          <w:rFonts w:ascii="Arial" w:hAnsi="Arial" w:cs="Arial"/>
        </w:rPr>
        <w:t xml:space="preserve"> </w:t>
      </w:r>
      <w:r w:rsidRPr="00916E4C">
        <w:rPr>
          <w:rFonts w:ascii="Arial" w:hAnsi="Arial" w:cs="Arial"/>
        </w:rPr>
        <w:t>comprising representatives of relevant Ministries and departments, National Human Rights Institutions as well as NGOs to ensure the implementation of the recommendations of the National Human Rights Action Plan.</w:t>
      </w:r>
    </w:p>
    <w:p w:rsidR="00186923" w:rsidRDefault="00186923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>
        <w:rPr>
          <w:rFonts w:ascii="Arial" w:hAnsi="Arial" w:cs="Arial"/>
        </w:rPr>
        <w:t xml:space="preserve">As the Government believes in the full participation of children, much emphasis has been put </w:t>
      </w:r>
      <w:r w:rsidR="00B17F04">
        <w:rPr>
          <w:rFonts w:ascii="Arial" w:hAnsi="Arial" w:cs="Arial"/>
        </w:rPr>
        <w:t>in to provide</w:t>
      </w:r>
      <w:r>
        <w:rPr>
          <w:rFonts w:ascii="Arial" w:hAnsi="Arial" w:cs="Arial"/>
        </w:rPr>
        <w:t xml:space="preserve"> platforms for children to express their views on relevant issues concerning their rights and welfare. The National Children Council</w:t>
      </w:r>
      <w:r w:rsidR="00B17F0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operating under the aegis of the </w:t>
      </w:r>
      <w:r w:rsidR="00480220" w:rsidRPr="005C61F8">
        <w:rPr>
          <w:rFonts w:ascii="Arial" w:hAnsi="Arial" w:cs="Arial"/>
          <w:lang w:val="en-GB"/>
        </w:rPr>
        <w:t>Ministry of Gender Equality, Child Development and Family Welfare</w:t>
      </w:r>
      <w:r w:rsidR="00B17F04">
        <w:rPr>
          <w:rFonts w:ascii="Arial" w:hAnsi="Arial" w:cs="Arial"/>
          <w:lang w:val="en-GB"/>
        </w:rPr>
        <w:t>,</w:t>
      </w:r>
      <w:r w:rsidR="00421934">
        <w:rPr>
          <w:rFonts w:ascii="Arial" w:hAnsi="Arial" w:cs="Arial"/>
          <w:lang w:val="en-GB"/>
        </w:rPr>
        <w:t xml:space="preserve"> regularly organises consultations, seminars, workshops and developmental activities for children.</w:t>
      </w:r>
    </w:p>
    <w:p w:rsidR="003B56E0" w:rsidRDefault="00933537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916E4C">
        <w:rPr>
          <w:rFonts w:ascii="Arial" w:hAnsi="Arial" w:cs="Arial"/>
          <w:color w:val="000000"/>
          <w:lang w:eastAsia="en-GB"/>
        </w:rPr>
        <w:t xml:space="preserve">The right to </w:t>
      </w:r>
      <w:r w:rsidR="00186D4C">
        <w:rPr>
          <w:rFonts w:ascii="Arial" w:hAnsi="Arial" w:cs="Arial"/>
          <w:color w:val="000000"/>
          <w:lang w:eastAsia="en-GB"/>
        </w:rPr>
        <w:t>education being fundamental,</w:t>
      </w:r>
      <w:r w:rsidRPr="00916E4C">
        <w:rPr>
          <w:rFonts w:ascii="Arial" w:hAnsi="Arial" w:cs="Arial"/>
          <w:color w:val="000000"/>
          <w:lang w:eastAsia="en-GB"/>
        </w:rPr>
        <w:t xml:space="preserve"> children</w:t>
      </w:r>
      <w:r w:rsidR="00186D4C">
        <w:rPr>
          <w:rFonts w:ascii="Arial" w:hAnsi="Arial" w:cs="Arial"/>
          <w:color w:val="000000"/>
          <w:lang w:eastAsia="en-GB"/>
        </w:rPr>
        <w:t xml:space="preserve"> in Mauritius</w:t>
      </w:r>
      <w:r w:rsidRPr="00916E4C">
        <w:rPr>
          <w:rFonts w:ascii="Arial" w:hAnsi="Arial" w:cs="Arial"/>
          <w:color w:val="000000"/>
          <w:lang w:eastAsia="en-GB"/>
        </w:rPr>
        <w:t xml:space="preserve"> are </w:t>
      </w:r>
      <w:r w:rsidR="007C4CDE">
        <w:rPr>
          <w:rFonts w:ascii="Arial" w:hAnsi="Arial" w:cs="Arial"/>
          <w:color w:val="000000"/>
          <w:lang w:eastAsia="en-GB"/>
        </w:rPr>
        <w:t xml:space="preserve">provided </w:t>
      </w:r>
      <w:r w:rsidRPr="00916E4C">
        <w:rPr>
          <w:rFonts w:ascii="Arial" w:hAnsi="Arial" w:cs="Arial"/>
          <w:color w:val="000000"/>
          <w:lang w:eastAsia="en-GB"/>
        </w:rPr>
        <w:t>free acces</w:t>
      </w:r>
      <w:r w:rsidR="00126941" w:rsidRPr="00916E4C">
        <w:rPr>
          <w:rFonts w:ascii="Arial" w:hAnsi="Arial" w:cs="Arial"/>
          <w:color w:val="000000"/>
          <w:lang w:eastAsia="en-GB"/>
        </w:rPr>
        <w:t>s to education at all levels</w:t>
      </w:r>
      <w:r w:rsidR="003B56E0">
        <w:rPr>
          <w:rFonts w:ascii="Arial" w:hAnsi="Arial" w:cs="Arial"/>
          <w:color w:val="000000"/>
          <w:lang w:eastAsia="en-GB"/>
        </w:rPr>
        <w:t>.</w:t>
      </w:r>
      <w:r w:rsidR="00126941" w:rsidRPr="00916E4C">
        <w:rPr>
          <w:rFonts w:ascii="Arial" w:hAnsi="Arial" w:cs="Arial"/>
          <w:color w:val="000000"/>
          <w:lang w:eastAsia="en-GB"/>
        </w:rPr>
        <w:t xml:space="preserve"> </w:t>
      </w:r>
      <w:r w:rsidR="003B56E0" w:rsidRPr="00916E4C">
        <w:rPr>
          <w:rFonts w:ascii="Arial" w:hAnsi="Arial" w:cs="Arial"/>
        </w:rPr>
        <w:t xml:space="preserve">Education </w:t>
      </w:r>
      <w:r w:rsidR="003B56E0">
        <w:rPr>
          <w:rFonts w:ascii="Arial" w:hAnsi="Arial" w:cs="Arial"/>
        </w:rPr>
        <w:t xml:space="preserve">is free up to the tertiary level whilst primary and secondary </w:t>
      </w:r>
      <w:r w:rsidR="000E1340">
        <w:rPr>
          <w:rFonts w:ascii="Arial" w:hAnsi="Arial" w:cs="Arial"/>
        </w:rPr>
        <w:t>education is</w:t>
      </w:r>
      <w:r w:rsidR="003B56E0">
        <w:rPr>
          <w:rFonts w:ascii="Arial" w:hAnsi="Arial" w:cs="Arial"/>
        </w:rPr>
        <w:t xml:space="preserve"> compulsory by law for all children up to the age of 16, including children with disabilities</w:t>
      </w:r>
      <w:r w:rsidR="007C210F" w:rsidRPr="00916E4C">
        <w:rPr>
          <w:rFonts w:ascii="Arial" w:hAnsi="Arial" w:cs="Arial"/>
        </w:rPr>
        <w:t>.</w:t>
      </w:r>
      <w:r w:rsidR="00126941" w:rsidRPr="00916E4C">
        <w:rPr>
          <w:rFonts w:ascii="Arial" w:hAnsi="Arial" w:cs="Arial"/>
          <w:color w:val="000000"/>
          <w:lang w:eastAsia="en-GB"/>
        </w:rPr>
        <w:t xml:space="preserve"> </w:t>
      </w:r>
    </w:p>
    <w:p w:rsidR="00916E4C" w:rsidRDefault="00126941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916E4C">
        <w:rPr>
          <w:rFonts w:ascii="Arial" w:hAnsi="Arial" w:cs="Arial"/>
          <w:color w:val="000000"/>
          <w:lang w:eastAsia="en-GB"/>
        </w:rPr>
        <w:t>A series of mea</w:t>
      </w:r>
      <w:r w:rsidR="007C210F" w:rsidRPr="00916E4C">
        <w:rPr>
          <w:rFonts w:ascii="Arial" w:hAnsi="Arial" w:cs="Arial"/>
          <w:color w:val="000000"/>
          <w:lang w:eastAsia="en-GB"/>
        </w:rPr>
        <w:t>sures h</w:t>
      </w:r>
      <w:r w:rsidRPr="00916E4C">
        <w:rPr>
          <w:rFonts w:ascii="Arial" w:hAnsi="Arial" w:cs="Arial"/>
          <w:color w:val="000000"/>
          <w:lang w:eastAsia="en-GB"/>
        </w:rPr>
        <w:t>ave</w:t>
      </w:r>
      <w:r w:rsidR="007C210F" w:rsidRPr="00916E4C">
        <w:rPr>
          <w:rFonts w:ascii="Arial" w:hAnsi="Arial" w:cs="Arial"/>
          <w:color w:val="000000"/>
          <w:lang w:eastAsia="en-GB"/>
        </w:rPr>
        <w:t xml:space="preserve"> also</w:t>
      </w:r>
      <w:r w:rsidRPr="00916E4C">
        <w:rPr>
          <w:rFonts w:ascii="Arial" w:hAnsi="Arial" w:cs="Arial"/>
          <w:color w:val="000000"/>
          <w:lang w:eastAsia="en-GB"/>
        </w:rPr>
        <w:t xml:space="preserve"> been put in place to render the education system more accessible to all children</w:t>
      </w:r>
      <w:r w:rsidR="00950B99">
        <w:rPr>
          <w:rFonts w:ascii="Arial" w:hAnsi="Arial" w:cs="Arial"/>
          <w:color w:val="000000"/>
          <w:lang w:eastAsia="en-GB"/>
        </w:rPr>
        <w:t xml:space="preserve"> as from the age of 3 years</w:t>
      </w:r>
      <w:r w:rsidRPr="00916E4C">
        <w:rPr>
          <w:rFonts w:ascii="Arial" w:hAnsi="Arial" w:cs="Arial"/>
          <w:color w:val="000000"/>
          <w:lang w:eastAsia="en-GB"/>
        </w:rPr>
        <w:t xml:space="preserve">, including those with special needs as well as those faring from families in vulnerable situations.  </w:t>
      </w:r>
    </w:p>
    <w:p w:rsidR="0005345E" w:rsidRPr="001543A8" w:rsidRDefault="0005345E" w:rsidP="00292605">
      <w:pPr>
        <w:numPr>
          <w:ilvl w:val="0"/>
          <w:numId w:val="8"/>
        </w:numPr>
        <w:jc w:val="both"/>
        <w:rPr>
          <w:rFonts w:ascii="Arial" w:hAnsi="Arial" w:cs="Arial"/>
          <w:lang w:eastAsia="en-GB"/>
        </w:rPr>
      </w:pPr>
      <w:r w:rsidRPr="001543A8">
        <w:rPr>
          <w:rFonts w:ascii="Arial" w:hAnsi="Arial" w:cs="Arial"/>
          <w:lang w:eastAsia="en-GB"/>
        </w:rPr>
        <w:t xml:space="preserve">Consultations are also on-going with the Commonwealth Secretariat to introduce </w:t>
      </w:r>
      <w:r w:rsidR="00663D90" w:rsidRPr="001543A8">
        <w:rPr>
          <w:rFonts w:ascii="Arial" w:hAnsi="Arial" w:cs="Arial"/>
          <w:lang w:eastAsia="en-GB"/>
        </w:rPr>
        <w:t>Human Rights in the curriculum of secondary schools</w:t>
      </w:r>
      <w:r w:rsidR="00186D4C">
        <w:rPr>
          <w:rFonts w:ascii="Arial" w:hAnsi="Arial" w:cs="Arial"/>
          <w:lang w:eastAsia="en-GB"/>
        </w:rPr>
        <w:t>.</w:t>
      </w:r>
    </w:p>
    <w:p w:rsidR="00916E4C" w:rsidRPr="00916E4C" w:rsidRDefault="007C210F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916E4C">
        <w:rPr>
          <w:rFonts w:ascii="Arial" w:hAnsi="Arial" w:cs="Arial"/>
        </w:rPr>
        <w:t xml:space="preserve">Free transport </w:t>
      </w:r>
      <w:r w:rsidR="007C4CDE">
        <w:rPr>
          <w:rFonts w:ascii="Arial" w:hAnsi="Arial" w:cs="Arial"/>
        </w:rPr>
        <w:t xml:space="preserve">is provided </w:t>
      </w:r>
      <w:r w:rsidRPr="00916E4C">
        <w:rPr>
          <w:rFonts w:ascii="Arial" w:hAnsi="Arial" w:cs="Arial"/>
        </w:rPr>
        <w:t xml:space="preserve">to </w:t>
      </w:r>
      <w:r w:rsidR="0044748C" w:rsidRPr="00916E4C">
        <w:rPr>
          <w:rFonts w:ascii="Arial" w:hAnsi="Arial" w:cs="Arial"/>
        </w:rPr>
        <w:t>students from primary to tertiary level</w:t>
      </w:r>
      <w:r w:rsidR="007C4CDE">
        <w:rPr>
          <w:rFonts w:ascii="Arial" w:hAnsi="Arial" w:cs="Arial"/>
        </w:rPr>
        <w:t>s so as to enable them</w:t>
      </w:r>
      <w:r w:rsidRPr="00916E4C">
        <w:rPr>
          <w:rFonts w:ascii="Arial" w:hAnsi="Arial" w:cs="Arial"/>
        </w:rPr>
        <w:t xml:space="preserve"> to attend schools regularly and enjoy </w:t>
      </w:r>
      <w:r w:rsidR="00834551">
        <w:rPr>
          <w:rFonts w:ascii="Arial" w:hAnsi="Arial" w:cs="Arial"/>
        </w:rPr>
        <w:t>the privilege of free education</w:t>
      </w:r>
      <w:r w:rsidRPr="00916E4C">
        <w:rPr>
          <w:rFonts w:ascii="Arial" w:hAnsi="Arial" w:cs="Arial"/>
        </w:rPr>
        <w:t xml:space="preserve">. </w:t>
      </w:r>
    </w:p>
    <w:p w:rsidR="00916E4C" w:rsidRDefault="0044748C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916E4C">
        <w:rPr>
          <w:rFonts w:ascii="Arial" w:hAnsi="Arial" w:cs="Arial"/>
        </w:rPr>
        <w:lastRenderedPageBreak/>
        <w:t xml:space="preserve">In a bid to further encourage children </w:t>
      </w:r>
      <w:r w:rsidR="00E06E36" w:rsidRPr="00916E4C">
        <w:rPr>
          <w:rFonts w:ascii="Arial" w:hAnsi="Arial" w:cs="Arial"/>
        </w:rPr>
        <w:t xml:space="preserve">from vulnerable families </w:t>
      </w:r>
      <w:r w:rsidRPr="00916E4C">
        <w:rPr>
          <w:rFonts w:ascii="Arial" w:hAnsi="Arial" w:cs="Arial"/>
        </w:rPr>
        <w:t>to attend school</w:t>
      </w:r>
      <w:r w:rsidR="003B56E0">
        <w:rPr>
          <w:rFonts w:ascii="Arial" w:hAnsi="Arial" w:cs="Arial"/>
        </w:rPr>
        <w:t>,</w:t>
      </w:r>
      <w:r w:rsidRPr="00916E4C">
        <w:rPr>
          <w:rFonts w:ascii="Arial" w:hAnsi="Arial" w:cs="Arial"/>
        </w:rPr>
        <w:t xml:space="preserve"> </w:t>
      </w:r>
      <w:r w:rsidR="00E06E36" w:rsidRPr="00916E4C">
        <w:rPr>
          <w:rFonts w:ascii="Arial" w:hAnsi="Arial" w:cs="Arial"/>
        </w:rPr>
        <w:t xml:space="preserve">the government has since 2013 </w:t>
      </w:r>
      <w:r w:rsidR="0004509B" w:rsidRPr="00916E4C">
        <w:rPr>
          <w:rFonts w:ascii="Arial" w:hAnsi="Arial" w:cs="Arial"/>
        </w:rPr>
        <w:t>introduced a monthly cash transfer scheme for students</w:t>
      </w:r>
      <w:r w:rsidR="00426D5C" w:rsidRPr="00916E4C">
        <w:rPr>
          <w:rFonts w:ascii="Arial" w:hAnsi="Arial" w:cs="Arial"/>
        </w:rPr>
        <w:t xml:space="preserve"> from vulnerable families</w:t>
      </w:r>
      <w:r w:rsidR="0004509B" w:rsidRPr="00916E4C">
        <w:rPr>
          <w:rFonts w:ascii="Arial" w:hAnsi="Arial" w:cs="Arial"/>
        </w:rPr>
        <w:t xml:space="preserve"> having 90% attendance.</w:t>
      </w:r>
    </w:p>
    <w:p w:rsidR="00916E4C" w:rsidRPr="008F1D2D" w:rsidRDefault="00F83F1C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916E4C">
        <w:rPr>
          <w:rFonts w:ascii="Arial" w:hAnsi="Arial" w:cs="Arial"/>
        </w:rPr>
        <w:t xml:space="preserve">As far as the rights of the disabled are concerned, </w:t>
      </w:r>
      <w:r w:rsidR="00EC166E">
        <w:rPr>
          <w:rFonts w:ascii="Arial" w:hAnsi="Arial" w:cs="Arial"/>
        </w:rPr>
        <w:t>after the</w:t>
      </w:r>
      <w:r w:rsidRPr="00916E4C">
        <w:rPr>
          <w:rFonts w:ascii="Arial" w:hAnsi="Arial" w:cs="Arial"/>
        </w:rPr>
        <w:t xml:space="preserve"> ratifi</w:t>
      </w:r>
      <w:r w:rsidR="00EC166E">
        <w:rPr>
          <w:rFonts w:ascii="Arial" w:hAnsi="Arial" w:cs="Arial"/>
        </w:rPr>
        <w:t xml:space="preserve">cation </w:t>
      </w:r>
      <w:r w:rsidR="006777F8">
        <w:rPr>
          <w:rFonts w:ascii="Arial" w:hAnsi="Arial" w:cs="Arial"/>
        </w:rPr>
        <w:t xml:space="preserve">of </w:t>
      </w:r>
      <w:r w:rsidR="006777F8" w:rsidRPr="00916E4C">
        <w:rPr>
          <w:rFonts w:ascii="Arial" w:hAnsi="Arial" w:cs="Arial"/>
        </w:rPr>
        <w:t>the</w:t>
      </w:r>
      <w:r w:rsidRPr="00916E4C">
        <w:rPr>
          <w:rFonts w:ascii="Arial" w:hAnsi="Arial" w:cs="Arial"/>
        </w:rPr>
        <w:t xml:space="preserve"> Convention on the Rights of Persons with Disabilities in January 2010</w:t>
      </w:r>
      <w:r w:rsidR="00EC166E">
        <w:rPr>
          <w:rFonts w:ascii="Arial" w:hAnsi="Arial" w:cs="Arial"/>
        </w:rPr>
        <w:t>,</w:t>
      </w:r>
      <w:r w:rsidRPr="00916E4C">
        <w:rPr>
          <w:rFonts w:ascii="Arial" w:hAnsi="Arial" w:cs="Arial"/>
        </w:rPr>
        <w:t xml:space="preserve"> a report was submitted in 2012 to the UN Committee on the Rights of Persons with Disabilities.  Various measures have been adopted to ensure that disabled persons</w:t>
      </w:r>
      <w:r w:rsidR="00684EAA">
        <w:rPr>
          <w:rFonts w:ascii="Arial" w:hAnsi="Arial" w:cs="Arial"/>
        </w:rPr>
        <w:t>, including children,</w:t>
      </w:r>
      <w:r w:rsidRPr="00916E4C">
        <w:rPr>
          <w:rFonts w:ascii="Arial" w:hAnsi="Arial" w:cs="Arial"/>
        </w:rPr>
        <w:t xml:space="preserve"> are not deprived of their rights in all areas including education, health and employment.</w:t>
      </w:r>
      <w:r w:rsidR="00916E4C">
        <w:rPr>
          <w:rFonts w:ascii="Arial" w:hAnsi="Arial" w:cs="Arial"/>
          <w:color w:val="000000"/>
          <w:lang w:eastAsia="en-GB"/>
        </w:rPr>
        <w:t xml:space="preserve"> </w:t>
      </w:r>
      <w:r w:rsidRPr="00916E4C">
        <w:rPr>
          <w:rFonts w:ascii="Arial" w:hAnsi="Arial" w:cs="Arial"/>
        </w:rPr>
        <w:t>A reservation was also made on Article 24.2(b) which states that “persons with disabilities can access inclusive, quality and free primary and secondary education….” Mauritius has now engaged in a policy of inclusive education and expects to remove the reservation as soon as this policy is fully implemented</w:t>
      </w:r>
      <w:r w:rsidR="00B95099">
        <w:rPr>
          <w:rFonts w:ascii="Arial" w:hAnsi="Arial" w:cs="Arial"/>
        </w:rPr>
        <w:t>.</w:t>
      </w:r>
      <w:r w:rsidRPr="00916E4C">
        <w:rPr>
          <w:rFonts w:ascii="Arial" w:hAnsi="Arial" w:cs="Arial"/>
        </w:rPr>
        <w:t xml:space="preserve"> </w:t>
      </w:r>
    </w:p>
    <w:p w:rsidR="00B1708C" w:rsidRPr="00B95099" w:rsidRDefault="00F83F1C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B95099">
        <w:rPr>
          <w:rFonts w:ascii="Arial" w:hAnsi="Arial" w:cs="Arial"/>
        </w:rPr>
        <w:t xml:space="preserve">The Ministry </w:t>
      </w:r>
      <w:r w:rsidR="00DB6BAE" w:rsidRPr="00B95099">
        <w:rPr>
          <w:rFonts w:ascii="Arial" w:hAnsi="Arial" w:cs="Arial"/>
        </w:rPr>
        <w:t>responsible for education</w:t>
      </w:r>
      <w:r w:rsidRPr="00B95099">
        <w:rPr>
          <w:rFonts w:ascii="Arial" w:hAnsi="Arial" w:cs="Arial"/>
        </w:rPr>
        <w:t xml:space="preserve"> has already set up a High Level Committee with a view to achieving parity on government funding between disabled and </w:t>
      </w:r>
      <w:r w:rsidR="00950B99" w:rsidRPr="00B95099">
        <w:rPr>
          <w:rFonts w:ascii="Arial" w:hAnsi="Arial" w:cs="Arial"/>
        </w:rPr>
        <w:t>non</w:t>
      </w:r>
      <w:r w:rsidR="00950B99">
        <w:rPr>
          <w:rFonts w:ascii="Arial" w:hAnsi="Arial" w:cs="Arial"/>
        </w:rPr>
        <w:t>-</w:t>
      </w:r>
      <w:r w:rsidR="00950B99" w:rsidRPr="00B95099">
        <w:rPr>
          <w:rFonts w:ascii="Arial" w:hAnsi="Arial" w:cs="Arial"/>
        </w:rPr>
        <w:t>disabled</w:t>
      </w:r>
      <w:r w:rsidRPr="00B95099">
        <w:rPr>
          <w:rFonts w:ascii="Arial" w:hAnsi="Arial" w:cs="Arial"/>
        </w:rPr>
        <w:t xml:space="preserve"> children. The Committee has had consultations with all stakeholders concerned including NGOs </w:t>
      </w:r>
      <w:r w:rsidR="00EC166E">
        <w:rPr>
          <w:rFonts w:ascii="Arial" w:hAnsi="Arial" w:cs="Arial"/>
        </w:rPr>
        <w:t>working with children with disabilities to achieve</w:t>
      </w:r>
      <w:r w:rsidRPr="00B95099">
        <w:rPr>
          <w:rFonts w:ascii="Arial" w:hAnsi="Arial" w:cs="Arial"/>
        </w:rPr>
        <w:t xml:space="preserve"> this parity</w:t>
      </w:r>
      <w:r w:rsidR="00EC166E">
        <w:rPr>
          <w:rFonts w:ascii="Arial" w:hAnsi="Arial" w:cs="Arial"/>
        </w:rPr>
        <w:t>.</w:t>
      </w:r>
      <w:r w:rsidRPr="00B95099">
        <w:rPr>
          <w:rFonts w:ascii="Arial" w:hAnsi="Arial" w:cs="Arial"/>
        </w:rPr>
        <w:t xml:space="preserve"> </w:t>
      </w:r>
    </w:p>
    <w:p w:rsidR="00B1708C" w:rsidRPr="00CA3500" w:rsidRDefault="00D43770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B95099">
        <w:rPr>
          <w:rFonts w:ascii="Arial" w:hAnsi="Arial" w:cs="Arial"/>
        </w:rPr>
        <w:t>The Ministry of Social Integrat</w:t>
      </w:r>
      <w:r w:rsidR="00AD0EB9" w:rsidRPr="00B95099">
        <w:rPr>
          <w:rFonts w:ascii="Arial" w:hAnsi="Arial" w:cs="Arial"/>
        </w:rPr>
        <w:t>ion and Economic Empowerment</w:t>
      </w:r>
      <w:r w:rsidR="00CA3500" w:rsidRPr="00B95099">
        <w:rPr>
          <w:rFonts w:ascii="Arial" w:hAnsi="Arial" w:cs="Arial"/>
        </w:rPr>
        <w:t xml:space="preserve"> helps,</w:t>
      </w:r>
      <w:r w:rsidR="00CA3500" w:rsidRPr="00B95099">
        <w:rPr>
          <w:rFonts w:ascii="Arial" w:hAnsi="Arial" w:cs="Arial"/>
          <w:i/>
        </w:rPr>
        <w:t xml:space="preserve"> inter alia</w:t>
      </w:r>
      <w:r w:rsidR="00CA3500" w:rsidRPr="00B95099">
        <w:rPr>
          <w:rFonts w:ascii="Arial" w:hAnsi="Arial" w:cs="Arial"/>
        </w:rPr>
        <w:t>, in the</w:t>
      </w:r>
      <w:r w:rsidRPr="00B95099">
        <w:rPr>
          <w:rFonts w:ascii="Arial" w:hAnsi="Arial" w:cs="Arial"/>
        </w:rPr>
        <w:t xml:space="preserve"> empowerment of </w:t>
      </w:r>
      <w:r w:rsidR="0076118D" w:rsidRPr="00B95099">
        <w:rPr>
          <w:rFonts w:ascii="Arial" w:hAnsi="Arial" w:cs="Arial"/>
        </w:rPr>
        <w:t>families in vulnerable situations</w:t>
      </w:r>
      <w:r w:rsidR="000D4DE7" w:rsidRPr="00B95099">
        <w:rPr>
          <w:rFonts w:ascii="Arial" w:hAnsi="Arial" w:cs="Arial"/>
        </w:rPr>
        <w:t xml:space="preserve"> </w:t>
      </w:r>
      <w:r w:rsidR="00CA3500" w:rsidRPr="00B95099">
        <w:rPr>
          <w:rFonts w:ascii="Arial" w:hAnsi="Arial" w:cs="Arial"/>
        </w:rPr>
        <w:t>through</w:t>
      </w:r>
      <w:r w:rsidR="002D0FF2" w:rsidRPr="00B95099">
        <w:rPr>
          <w:rFonts w:ascii="Arial" w:hAnsi="Arial" w:cs="Arial"/>
        </w:rPr>
        <w:t xml:space="preserve"> a </w:t>
      </w:r>
      <w:r w:rsidR="0076118D" w:rsidRPr="00B95099">
        <w:rPr>
          <w:rFonts w:ascii="Arial" w:hAnsi="Arial" w:cs="Arial"/>
        </w:rPr>
        <w:t xml:space="preserve">holistic </w:t>
      </w:r>
      <w:r w:rsidR="00FF13D9" w:rsidRPr="00B95099">
        <w:rPr>
          <w:rFonts w:ascii="Arial" w:hAnsi="Arial" w:cs="Arial"/>
        </w:rPr>
        <w:t xml:space="preserve">approach </w:t>
      </w:r>
      <w:r w:rsidR="0076118D" w:rsidRPr="00B95099">
        <w:rPr>
          <w:rFonts w:ascii="Arial" w:hAnsi="Arial" w:cs="Arial"/>
        </w:rPr>
        <w:t>to alleviate poverty</w:t>
      </w:r>
      <w:r w:rsidR="00525534">
        <w:rPr>
          <w:rFonts w:ascii="Arial" w:hAnsi="Arial" w:cs="Arial"/>
        </w:rPr>
        <w:t>,</w:t>
      </w:r>
      <w:r w:rsidR="0076118D" w:rsidRPr="00B95099">
        <w:rPr>
          <w:rFonts w:ascii="Arial" w:hAnsi="Arial" w:cs="Arial"/>
        </w:rPr>
        <w:t xml:space="preserve"> </w:t>
      </w:r>
      <w:r w:rsidRPr="00B95099">
        <w:rPr>
          <w:rFonts w:ascii="Arial" w:hAnsi="Arial" w:cs="Arial"/>
        </w:rPr>
        <w:t>i</w:t>
      </w:r>
      <w:r w:rsidR="00CA3500" w:rsidRPr="00B95099">
        <w:rPr>
          <w:rFonts w:ascii="Arial" w:hAnsi="Arial" w:cs="Arial"/>
        </w:rPr>
        <w:t xml:space="preserve">ncluding </w:t>
      </w:r>
      <w:r w:rsidR="0076118D" w:rsidRPr="00B95099">
        <w:rPr>
          <w:rFonts w:ascii="Arial" w:hAnsi="Arial" w:cs="Arial"/>
        </w:rPr>
        <w:t>the provision of appropriate child care services as well as provision of meals, payment of transport and school fees</w:t>
      </w:r>
      <w:r w:rsidR="00DF4713" w:rsidRPr="00B95099">
        <w:rPr>
          <w:rFonts w:ascii="Arial" w:hAnsi="Arial" w:cs="Arial"/>
        </w:rPr>
        <w:t xml:space="preserve"> </w:t>
      </w:r>
      <w:r w:rsidR="00FF13D9" w:rsidRPr="00B95099">
        <w:rPr>
          <w:rFonts w:ascii="Arial" w:hAnsi="Arial" w:cs="Arial"/>
        </w:rPr>
        <w:t>for children. Children from vulnerable families are also provided with school materials to ease the burden on their parents</w:t>
      </w:r>
      <w:r w:rsidR="00FF13D9" w:rsidRPr="00CA3500">
        <w:rPr>
          <w:rFonts w:ascii="Arial" w:hAnsi="Arial" w:cs="Arial"/>
        </w:rPr>
        <w:t>.</w:t>
      </w:r>
      <w:r w:rsidRPr="00B95099">
        <w:rPr>
          <w:rFonts w:ascii="Arial" w:hAnsi="Arial" w:cs="Arial"/>
          <w:color w:val="000000"/>
          <w:lang w:eastAsia="en-GB"/>
        </w:rPr>
        <w:t xml:space="preserve"> </w:t>
      </w:r>
    </w:p>
    <w:p w:rsidR="00B1708C" w:rsidRDefault="00FF13D9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B1708C">
        <w:rPr>
          <w:rFonts w:ascii="Arial" w:hAnsi="Arial" w:cs="Arial"/>
        </w:rPr>
        <w:t xml:space="preserve">Steps have been taken to support Early Childhood Care and Development which has a distinctive role to play in the development of </w:t>
      </w:r>
      <w:r w:rsidR="000D4DE7" w:rsidRPr="00B1708C">
        <w:rPr>
          <w:rFonts w:ascii="Arial" w:hAnsi="Arial" w:cs="Arial"/>
        </w:rPr>
        <w:t xml:space="preserve">young </w:t>
      </w:r>
      <w:r w:rsidRPr="00B1708C">
        <w:rPr>
          <w:rFonts w:ascii="Arial" w:hAnsi="Arial" w:cs="Arial"/>
        </w:rPr>
        <w:t>children by promoting active learning capacity</w:t>
      </w:r>
      <w:r w:rsidR="000D4DE7" w:rsidRPr="00B1708C">
        <w:rPr>
          <w:rFonts w:ascii="Arial" w:hAnsi="Arial" w:cs="Arial"/>
        </w:rPr>
        <w:t>. This also provides the opportunity for mothers to join the workforce and income generating activities. In line with the E</w:t>
      </w:r>
      <w:r w:rsidR="003B56E0">
        <w:rPr>
          <w:rFonts w:ascii="Arial" w:hAnsi="Arial" w:cs="Arial"/>
        </w:rPr>
        <w:t xml:space="preserve">arly </w:t>
      </w:r>
      <w:r w:rsidR="000D4DE7" w:rsidRPr="00B1708C">
        <w:rPr>
          <w:rFonts w:ascii="Arial" w:hAnsi="Arial" w:cs="Arial"/>
        </w:rPr>
        <w:t>C</w:t>
      </w:r>
      <w:r w:rsidR="003B56E0">
        <w:rPr>
          <w:rFonts w:ascii="Arial" w:hAnsi="Arial" w:cs="Arial"/>
        </w:rPr>
        <w:t xml:space="preserve">hildhood </w:t>
      </w:r>
      <w:r w:rsidR="000D4DE7" w:rsidRPr="00B1708C">
        <w:rPr>
          <w:rFonts w:ascii="Arial" w:hAnsi="Arial" w:cs="Arial"/>
        </w:rPr>
        <w:t>D</w:t>
      </w:r>
      <w:r w:rsidR="003B56E0">
        <w:rPr>
          <w:rFonts w:ascii="Arial" w:hAnsi="Arial" w:cs="Arial"/>
        </w:rPr>
        <w:t>evelopment</w:t>
      </w:r>
      <w:r w:rsidR="000D4DE7" w:rsidRPr="00B1708C">
        <w:rPr>
          <w:rFonts w:ascii="Arial" w:hAnsi="Arial" w:cs="Arial"/>
        </w:rPr>
        <w:t xml:space="preserve"> Policy, </w:t>
      </w:r>
      <w:r w:rsidR="00DB6BAE">
        <w:rPr>
          <w:rFonts w:ascii="Arial" w:hAnsi="Arial" w:cs="Arial"/>
        </w:rPr>
        <w:t>9</w:t>
      </w:r>
      <w:r w:rsidR="00B93C6D">
        <w:rPr>
          <w:rFonts w:ascii="Arial" w:hAnsi="Arial" w:cs="Arial"/>
        </w:rPr>
        <w:t xml:space="preserve"> Child D</w:t>
      </w:r>
      <w:r w:rsidRPr="00B1708C">
        <w:rPr>
          <w:rFonts w:ascii="Arial" w:hAnsi="Arial" w:cs="Arial"/>
        </w:rPr>
        <w:t xml:space="preserve">ay Care Centers </w:t>
      </w:r>
      <w:r w:rsidR="000D4DE7" w:rsidRPr="00B1708C">
        <w:rPr>
          <w:rFonts w:ascii="Arial" w:hAnsi="Arial" w:cs="Arial"/>
        </w:rPr>
        <w:t xml:space="preserve">have been set up </w:t>
      </w:r>
      <w:r w:rsidRPr="00B1708C">
        <w:rPr>
          <w:rFonts w:ascii="Arial" w:hAnsi="Arial" w:cs="Arial"/>
        </w:rPr>
        <w:t>since 2010</w:t>
      </w:r>
      <w:r w:rsidR="000D4DE7" w:rsidRPr="00B1708C">
        <w:rPr>
          <w:rFonts w:ascii="Arial" w:hAnsi="Arial" w:cs="Arial"/>
        </w:rPr>
        <w:t xml:space="preserve"> in d</w:t>
      </w:r>
      <w:r w:rsidR="003B31EB" w:rsidRPr="00B1708C">
        <w:rPr>
          <w:rFonts w:ascii="Arial" w:hAnsi="Arial" w:cs="Arial"/>
        </w:rPr>
        <w:t>eprived regions</w:t>
      </w:r>
      <w:r w:rsidR="000D4DE7" w:rsidRPr="00B1708C">
        <w:rPr>
          <w:rFonts w:ascii="Arial" w:hAnsi="Arial" w:cs="Arial"/>
        </w:rPr>
        <w:t>.</w:t>
      </w:r>
    </w:p>
    <w:p w:rsidR="00B1708C" w:rsidRPr="008F1D2D" w:rsidRDefault="000D4DE7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B1708C">
        <w:rPr>
          <w:rFonts w:ascii="Arial" w:hAnsi="Arial" w:cs="Arial"/>
        </w:rPr>
        <w:t xml:space="preserve">A </w:t>
      </w:r>
      <w:r w:rsidR="009117A2" w:rsidRPr="00B1708C">
        <w:rPr>
          <w:rFonts w:ascii="Arial" w:hAnsi="Arial" w:cs="Arial"/>
        </w:rPr>
        <w:t xml:space="preserve">“Crèche Scheme” </w:t>
      </w:r>
      <w:r w:rsidR="003B31EB" w:rsidRPr="00B1708C">
        <w:rPr>
          <w:rFonts w:ascii="Arial" w:hAnsi="Arial" w:cs="Arial"/>
        </w:rPr>
        <w:t xml:space="preserve">has also been introduced whereby </w:t>
      </w:r>
      <w:r w:rsidR="00D30401" w:rsidRPr="00B1708C">
        <w:rPr>
          <w:rFonts w:ascii="Arial" w:hAnsi="Arial" w:cs="Arial"/>
        </w:rPr>
        <w:t xml:space="preserve">existing </w:t>
      </w:r>
      <w:r w:rsidR="003B31EB" w:rsidRPr="00B1708C">
        <w:rPr>
          <w:rFonts w:ascii="Arial" w:hAnsi="Arial" w:cs="Arial"/>
        </w:rPr>
        <w:t>Child Day Care Centers are</w:t>
      </w:r>
      <w:r w:rsidR="008B4D88" w:rsidRPr="00B1708C">
        <w:rPr>
          <w:rFonts w:ascii="Arial" w:hAnsi="Arial" w:cs="Arial"/>
        </w:rPr>
        <w:t xml:space="preserve"> </w:t>
      </w:r>
      <w:r w:rsidR="003B31EB" w:rsidRPr="00B1708C">
        <w:rPr>
          <w:rFonts w:ascii="Arial" w:hAnsi="Arial" w:cs="Arial"/>
        </w:rPr>
        <w:t xml:space="preserve">paid </w:t>
      </w:r>
      <w:r w:rsidR="009117A2" w:rsidRPr="00B1708C">
        <w:rPr>
          <w:rFonts w:ascii="Arial" w:hAnsi="Arial" w:cs="Arial"/>
        </w:rPr>
        <w:t>Rs 1,500</w:t>
      </w:r>
      <w:r w:rsidR="00B17F04">
        <w:rPr>
          <w:rFonts w:ascii="Arial" w:hAnsi="Arial" w:cs="Arial"/>
        </w:rPr>
        <w:t xml:space="preserve"> (around 48 USD)</w:t>
      </w:r>
      <w:r w:rsidR="009117A2" w:rsidRPr="00B1708C">
        <w:rPr>
          <w:rFonts w:ascii="Arial" w:hAnsi="Arial" w:cs="Arial"/>
        </w:rPr>
        <w:t xml:space="preserve"> </w:t>
      </w:r>
      <w:r w:rsidR="00525534">
        <w:rPr>
          <w:rFonts w:ascii="Arial" w:hAnsi="Arial" w:cs="Arial"/>
        </w:rPr>
        <w:t>per child</w:t>
      </w:r>
      <w:r w:rsidR="009117A2" w:rsidRPr="00B1708C">
        <w:rPr>
          <w:rFonts w:ascii="Arial" w:hAnsi="Arial" w:cs="Arial"/>
        </w:rPr>
        <w:t xml:space="preserve"> </w:t>
      </w:r>
      <w:r w:rsidR="00C8286B" w:rsidRPr="00B1708C">
        <w:rPr>
          <w:rFonts w:ascii="Arial" w:hAnsi="Arial" w:cs="Arial"/>
        </w:rPr>
        <w:t xml:space="preserve">monthly </w:t>
      </w:r>
      <w:r w:rsidR="003B31EB" w:rsidRPr="00B1708C">
        <w:rPr>
          <w:rFonts w:ascii="Arial" w:hAnsi="Arial" w:cs="Arial"/>
        </w:rPr>
        <w:t>by the government to enable children from vulnerable families to access quality child care services.</w:t>
      </w:r>
    </w:p>
    <w:p w:rsidR="00B1708C" w:rsidRDefault="003B31EB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B1708C">
        <w:rPr>
          <w:rFonts w:ascii="Arial" w:hAnsi="Arial" w:cs="Arial"/>
        </w:rPr>
        <w:t>Furthermore, Child Day Care Centers have also been provided with a “One Off Cash Grant</w:t>
      </w:r>
      <w:r w:rsidR="00D30401" w:rsidRPr="00B1708C">
        <w:rPr>
          <w:rFonts w:ascii="Arial" w:hAnsi="Arial" w:cs="Arial"/>
        </w:rPr>
        <w:t xml:space="preserve"> </w:t>
      </w:r>
      <w:r w:rsidR="006777F8">
        <w:rPr>
          <w:rFonts w:ascii="Arial" w:hAnsi="Arial" w:cs="Arial"/>
        </w:rPr>
        <w:t xml:space="preserve">Scheme </w:t>
      </w:r>
      <w:r w:rsidR="00D30401" w:rsidRPr="00B1708C">
        <w:rPr>
          <w:rFonts w:ascii="Arial" w:hAnsi="Arial" w:cs="Arial"/>
        </w:rPr>
        <w:t xml:space="preserve">of </w:t>
      </w:r>
      <w:r w:rsidR="009117A2" w:rsidRPr="00B1708C">
        <w:rPr>
          <w:rFonts w:ascii="Arial" w:hAnsi="Arial" w:cs="Arial"/>
        </w:rPr>
        <w:t>up to</w:t>
      </w:r>
      <w:r w:rsidR="00D30401" w:rsidRPr="00B1708C">
        <w:rPr>
          <w:rFonts w:ascii="Arial" w:hAnsi="Arial" w:cs="Arial"/>
        </w:rPr>
        <w:t xml:space="preserve"> Rs 200,000</w:t>
      </w:r>
      <w:r w:rsidR="003B56E0">
        <w:rPr>
          <w:rFonts w:ascii="Arial" w:hAnsi="Arial" w:cs="Arial"/>
        </w:rPr>
        <w:t xml:space="preserve"> </w:t>
      </w:r>
      <w:r w:rsidR="009117A2" w:rsidRPr="00B1708C">
        <w:rPr>
          <w:rFonts w:ascii="Arial" w:hAnsi="Arial" w:cs="Arial"/>
        </w:rPr>
        <w:t>(</w:t>
      </w:r>
      <w:r w:rsidR="00EF5C95">
        <w:rPr>
          <w:rFonts w:ascii="Arial" w:hAnsi="Arial" w:cs="Arial"/>
        </w:rPr>
        <w:t xml:space="preserve">approximately </w:t>
      </w:r>
      <w:r w:rsidR="009117A2" w:rsidRPr="00B1708C">
        <w:rPr>
          <w:rFonts w:ascii="Arial" w:hAnsi="Arial" w:cs="Arial"/>
        </w:rPr>
        <w:t>6</w:t>
      </w:r>
      <w:r w:rsidR="00B17F04">
        <w:rPr>
          <w:rFonts w:ascii="Arial" w:hAnsi="Arial" w:cs="Arial"/>
        </w:rPr>
        <w:t>,</w:t>
      </w:r>
      <w:r w:rsidR="009117A2" w:rsidRPr="00B1708C">
        <w:rPr>
          <w:rFonts w:ascii="Arial" w:hAnsi="Arial" w:cs="Arial"/>
        </w:rPr>
        <w:t>45</w:t>
      </w:r>
      <w:r w:rsidR="00EF5C95">
        <w:rPr>
          <w:rFonts w:ascii="Arial" w:hAnsi="Arial" w:cs="Arial"/>
        </w:rPr>
        <w:t>2</w:t>
      </w:r>
      <w:r w:rsidR="009117A2" w:rsidRPr="00B1708C">
        <w:rPr>
          <w:rFonts w:ascii="Arial" w:hAnsi="Arial" w:cs="Arial"/>
        </w:rPr>
        <w:t xml:space="preserve"> US Dollars)</w:t>
      </w:r>
      <w:r w:rsidRPr="00B1708C">
        <w:rPr>
          <w:rFonts w:ascii="Arial" w:hAnsi="Arial" w:cs="Arial"/>
        </w:rPr>
        <w:t>” to enable them to upgrade their premises and services to meet the norms and standards of the legal framework regulating child care services.</w:t>
      </w:r>
    </w:p>
    <w:p w:rsidR="001B040A" w:rsidRPr="001B040A" w:rsidRDefault="00933537" w:rsidP="00292605">
      <w:pPr>
        <w:numPr>
          <w:ilvl w:val="0"/>
          <w:numId w:val="8"/>
        </w:numPr>
        <w:jc w:val="both"/>
        <w:rPr>
          <w:sz w:val="28"/>
          <w:szCs w:val="28"/>
          <w:lang w:val="en-GB"/>
        </w:rPr>
      </w:pPr>
      <w:r w:rsidRPr="001B040A">
        <w:rPr>
          <w:rFonts w:ascii="Arial" w:hAnsi="Arial" w:cs="Arial"/>
          <w:color w:val="000000"/>
          <w:lang w:eastAsia="en-GB"/>
        </w:rPr>
        <w:t xml:space="preserve">Public health care services are free and easily accessible through an extensive network of hospitals, health-care </w:t>
      </w:r>
      <w:proofErr w:type="spellStart"/>
      <w:r w:rsidRPr="001B040A">
        <w:rPr>
          <w:rFonts w:ascii="Arial" w:hAnsi="Arial" w:cs="Arial"/>
          <w:color w:val="000000"/>
          <w:lang w:eastAsia="en-GB"/>
        </w:rPr>
        <w:t>centres</w:t>
      </w:r>
      <w:proofErr w:type="spellEnd"/>
      <w:r w:rsidRPr="001B040A">
        <w:rPr>
          <w:rFonts w:ascii="Arial" w:hAnsi="Arial" w:cs="Arial"/>
          <w:color w:val="000000"/>
          <w:lang w:eastAsia="en-GB"/>
        </w:rPr>
        <w:t xml:space="preserve"> and community health </w:t>
      </w:r>
      <w:proofErr w:type="spellStart"/>
      <w:r w:rsidRPr="001B040A">
        <w:rPr>
          <w:rFonts w:ascii="Arial" w:hAnsi="Arial" w:cs="Arial"/>
          <w:color w:val="000000"/>
          <w:lang w:eastAsia="en-GB"/>
        </w:rPr>
        <w:t>centres</w:t>
      </w:r>
      <w:proofErr w:type="spellEnd"/>
      <w:r w:rsidRPr="001B040A">
        <w:rPr>
          <w:rFonts w:ascii="Arial" w:hAnsi="Arial" w:cs="Arial"/>
          <w:color w:val="000000"/>
          <w:lang w:eastAsia="en-GB"/>
        </w:rPr>
        <w:t>, which provides comprehensive health care</w:t>
      </w:r>
      <w:r w:rsidR="00525534">
        <w:rPr>
          <w:rFonts w:ascii="Arial" w:hAnsi="Arial" w:cs="Arial"/>
          <w:color w:val="000000"/>
          <w:lang w:eastAsia="en-GB"/>
        </w:rPr>
        <w:t>.</w:t>
      </w:r>
    </w:p>
    <w:p w:rsidR="001B040A" w:rsidRPr="009D20DC" w:rsidRDefault="00FD3E03" w:rsidP="00292605">
      <w:pPr>
        <w:numPr>
          <w:ilvl w:val="0"/>
          <w:numId w:val="8"/>
        </w:numPr>
        <w:jc w:val="both"/>
        <w:rPr>
          <w:rFonts w:ascii="Arial" w:hAnsi="Arial" w:cs="Arial"/>
          <w:lang w:val="en-GB"/>
        </w:rPr>
      </w:pPr>
      <w:r w:rsidRPr="001B040A">
        <w:rPr>
          <w:rFonts w:ascii="Arial" w:hAnsi="Arial" w:cs="Arial"/>
          <w:color w:val="000000"/>
          <w:lang w:eastAsia="en-GB"/>
        </w:rPr>
        <w:t>In the National Human Rights Action Plan, provision is also made for measures to improve significantly access to safe drinking wat</w:t>
      </w:r>
      <w:r w:rsidRPr="009D20DC">
        <w:rPr>
          <w:rFonts w:ascii="Arial" w:hAnsi="Arial" w:cs="Arial"/>
          <w:color w:val="000000"/>
          <w:lang w:eastAsia="en-GB"/>
        </w:rPr>
        <w:t>er</w:t>
      </w:r>
      <w:r w:rsidR="001B040A" w:rsidRPr="009D20DC">
        <w:rPr>
          <w:rFonts w:ascii="Arial" w:hAnsi="Arial" w:cs="Arial"/>
          <w:lang w:eastAsia="en-GB"/>
        </w:rPr>
        <w:t xml:space="preserve">. </w:t>
      </w:r>
      <w:r w:rsidR="001B040A" w:rsidRPr="009D20DC">
        <w:rPr>
          <w:rFonts w:ascii="Arial" w:hAnsi="Arial" w:cs="Arial"/>
          <w:lang w:val="en-GB"/>
        </w:rPr>
        <w:t xml:space="preserve">Mauritius has already achieved 100% of population coverage, using an improved water source and 99.5% of population using an improved sanitation </w:t>
      </w:r>
      <w:r w:rsidR="001B040A" w:rsidRPr="009D20DC">
        <w:rPr>
          <w:rFonts w:ascii="Arial" w:hAnsi="Arial" w:cs="Arial"/>
          <w:lang w:val="en-GB"/>
        </w:rPr>
        <w:lastRenderedPageBreak/>
        <w:t>facility. Access to sanitation facilities is either through on-site disposal or the sewer system.</w:t>
      </w:r>
    </w:p>
    <w:p w:rsidR="001B040A" w:rsidRPr="009D20DC" w:rsidRDefault="001B040A" w:rsidP="00292605">
      <w:pPr>
        <w:numPr>
          <w:ilvl w:val="0"/>
          <w:numId w:val="8"/>
        </w:numPr>
        <w:jc w:val="both"/>
        <w:rPr>
          <w:rFonts w:ascii="Arial" w:hAnsi="Arial" w:cs="Arial"/>
          <w:lang w:val="en-GB"/>
        </w:rPr>
      </w:pPr>
      <w:r w:rsidRPr="009D20DC">
        <w:rPr>
          <w:rFonts w:ascii="Arial" w:hAnsi="Arial" w:cs="Arial"/>
          <w:lang w:val="en-GB"/>
        </w:rPr>
        <w:t xml:space="preserve">The water supply and access to sanitation is not differentiated in Mauritius on the basis of age group, sex, rural/urban locations nor are there any inequalities on the basis of geography. </w:t>
      </w:r>
      <w:r w:rsidR="007A4402" w:rsidRPr="009D20DC">
        <w:rPr>
          <w:rFonts w:ascii="Arial" w:hAnsi="Arial" w:cs="Arial"/>
          <w:lang w:val="en-GB"/>
        </w:rPr>
        <w:t>N</w:t>
      </w:r>
      <w:r w:rsidRPr="009D20DC">
        <w:rPr>
          <w:rFonts w:ascii="Arial" w:hAnsi="Arial" w:cs="Arial"/>
          <w:lang w:val="en-GB"/>
        </w:rPr>
        <w:t xml:space="preserve">early 100% </w:t>
      </w:r>
      <w:r w:rsidR="001B2CB2">
        <w:rPr>
          <w:rFonts w:ascii="Arial" w:hAnsi="Arial" w:cs="Arial"/>
          <w:lang w:val="en-GB"/>
        </w:rPr>
        <w:t xml:space="preserve">of </w:t>
      </w:r>
      <w:r w:rsidRPr="009D20DC">
        <w:rPr>
          <w:rFonts w:ascii="Arial" w:hAnsi="Arial" w:cs="Arial"/>
          <w:lang w:val="en-GB"/>
        </w:rPr>
        <w:t>the population have access to potable water and sanitation facility.</w:t>
      </w:r>
    </w:p>
    <w:p w:rsidR="00D776C6" w:rsidRPr="008F1D2D" w:rsidRDefault="001B040A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D776C6">
        <w:rPr>
          <w:rFonts w:ascii="Arial" w:hAnsi="Arial" w:cs="Arial"/>
          <w:lang w:val="en-GB"/>
        </w:rPr>
        <w:t>As regards access to safe drinking water</w:t>
      </w:r>
      <w:r w:rsidR="007A4402" w:rsidRPr="00D776C6">
        <w:rPr>
          <w:rFonts w:ascii="Arial" w:hAnsi="Arial" w:cs="Arial"/>
          <w:lang w:val="en-GB"/>
        </w:rPr>
        <w:t xml:space="preserve"> for the inhabitants of </w:t>
      </w:r>
      <w:proofErr w:type="spellStart"/>
      <w:r w:rsidR="007A4402" w:rsidRPr="00D776C6">
        <w:rPr>
          <w:rFonts w:ascii="Arial" w:hAnsi="Arial" w:cs="Arial"/>
          <w:lang w:val="en-GB"/>
        </w:rPr>
        <w:t>Rodrigues</w:t>
      </w:r>
      <w:proofErr w:type="spellEnd"/>
      <w:r w:rsidRPr="00D776C6">
        <w:rPr>
          <w:rFonts w:ascii="Arial" w:hAnsi="Arial" w:cs="Arial"/>
          <w:lang w:val="en-GB"/>
        </w:rPr>
        <w:t>, desalination plants are being constructed</w:t>
      </w:r>
      <w:r w:rsidR="007A4402" w:rsidRPr="00D776C6">
        <w:rPr>
          <w:rFonts w:ascii="Arial" w:hAnsi="Arial" w:cs="Arial"/>
          <w:lang w:val="en-GB"/>
        </w:rPr>
        <w:t>.</w:t>
      </w:r>
      <w:r w:rsidRPr="00D776C6">
        <w:rPr>
          <w:rFonts w:ascii="Arial" w:hAnsi="Arial" w:cs="Arial"/>
          <w:lang w:val="en-GB"/>
        </w:rPr>
        <w:t xml:space="preserve"> Two desalination plants are ready and are being commissioned for use.</w:t>
      </w:r>
      <w:r w:rsidR="00950B99" w:rsidRPr="00D776C6">
        <w:rPr>
          <w:rFonts w:ascii="Arial" w:hAnsi="Arial" w:cs="Arial"/>
          <w:lang w:val="en-GB"/>
        </w:rPr>
        <w:t xml:space="preserve"> </w:t>
      </w:r>
    </w:p>
    <w:p w:rsidR="00B1708C" w:rsidRPr="00D776C6" w:rsidRDefault="00933537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D776C6">
        <w:rPr>
          <w:rFonts w:ascii="Arial" w:hAnsi="Arial" w:cs="Arial"/>
          <w:color w:val="000000"/>
          <w:lang w:eastAsia="en-GB"/>
        </w:rPr>
        <w:t xml:space="preserve">Mauritius provides free </w:t>
      </w:r>
      <w:r w:rsidR="00514854" w:rsidRPr="00D776C6">
        <w:rPr>
          <w:rFonts w:ascii="Arial" w:hAnsi="Arial" w:cs="Arial"/>
          <w:color w:val="000000"/>
          <w:lang w:eastAsia="en-GB"/>
        </w:rPr>
        <w:t>immunization</w:t>
      </w:r>
      <w:r w:rsidRPr="00D776C6">
        <w:rPr>
          <w:rFonts w:ascii="Arial" w:hAnsi="Arial" w:cs="Arial"/>
          <w:color w:val="000000"/>
          <w:lang w:eastAsia="en-GB"/>
        </w:rPr>
        <w:t xml:space="preserve"> services for the wide range of infant diseases as recommended by the World Health Organization. </w:t>
      </w:r>
      <w:r w:rsidR="00423DF7" w:rsidRPr="00D776C6">
        <w:rPr>
          <w:rFonts w:ascii="Arial" w:hAnsi="Arial" w:cs="Arial"/>
          <w:color w:val="000000"/>
          <w:lang w:eastAsia="en-GB"/>
        </w:rPr>
        <w:t xml:space="preserve">Much has also been done to encourage a healthy and active lifestyle for the youth </w:t>
      </w:r>
      <w:r w:rsidR="00312A2D" w:rsidRPr="00D776C6">
        <w:rPr>
          <w:rFonts w:ascii="Arial" w:hAnsi="Arial" w:cs="Arial"/>
          <w:color w:val="000000"/>
          <w:lang w:eastAsia="en-GB"/>
        </w:rPr>
        <w:t xml:space="preserve">with health screening </w:t>
      </w:r>
      <w:proofErr w:type="spellStart"/>
      <w:r w:rsidR="00312A2D" w:rsidRPr="00D776C6">
        <w:rPr>
          <w:rFonts w:ascii="Arial" w:hAnsi="Arial" w:cs="Arial"/>
          <w:color w:val="000000"/>
          <w:lang w:eastAsia="en-GB"/>
        </w:rPr>
        <w:t>programmes</w:t>
      </w:r>
      <w:proofErr w:type="spellEnd"/>
      <w:r w:rsidR="00312A2D" w:rsidRPr="00D776C6">
        <w:rPr>
          <w:rFonts w:ascii="Arial" w:hAnsi="Arial" w:cs="Arial"/>
          <w:color w:val="000000"/>
          <w:lang w:eastAsia="en-GB"/>
        </w:rPr>
        <w:t xml:space="preserve"> for non-communicable diseases and substance abuse.</w:t>
      </w:r>
    </w:p>
    <w:p w:rsidR="00CA2AE1" w:rsidRDefault="00B0545C" w:rsidP="00292605">
      <w:pPr>
        <w:numPr>
          <w:ilvl w:val="0"/>
          <w:numId w:val="8"/>
        </w:numPr>
        <w:contextualSpacing/>
        <w:jc w:val="both"/>
        <w:rPr>
          <w:rFonts w:ascii="Arial" w:hAnsi="Arial" w:cs="Arial"/>
        </w:rPr>
      </w:pPr>
      <w:r w:rsidRPr="00CA2AE1">
        <w:rPr>
          <w:rFonts w:ascii="Arial" w:hAnsi="Arial" w:cs="Arial"/>
        </w:rPr>
        <w:t xml:space="preserve">With a view to </w:t>
      </w:r>
      <w:r w:rsidRPr="00CA2AE1">
        <w:rPr>
          <w:rFonts w:ascii="Arial" w:hAnsi="Arial" w:cs="Arial"/>
          <w:color w:val="000000"/>
          <w:lang w:eastAsia="en-GB"/>
        </w:rPr>
        <w:t>increasing accessibility to information and communication technology and</w:t>
      </w:r>
      <w:r w:rsidRPr="00CA2AE1">
        <w:rPr>
          <w:rFonts w:ascii="Arial" w:hAnsi="Arial" w:cs="Arial"/>
        </w:rPr>
        <w:t xml:space="preserve"> encouraging and promoting interaction between learners and teachers, PC tablets are provided to all students of Form IV of secondary institutions</w:t>
      </w:r>
      <w:r w:rsidR="00CA2AE1" w:rsidRPr="00CA2AE1">
        <w:rPr>
          <w:rFonts w:ascii="Arial" w:hAnsi="Arial" w:cs="Arial"/>
        </w:rPr>
        <w:t>.</w:t>
      </w:r>
    </w:p>
    <w:p w:rsidR="00CA2AE1" w:rsidRDefault="00834551" w:rsidP="00292605">
      <w:pPr>
        <w:numPr>
          <w:ilvl w:val="0"/>
          <w:numId w:val="8"/>
        </w:num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However, t</w:t>
      </w:r>
      <w:r w:rsidR="00CA2AE1" w:rsidRPr="00CA2AE1">
        <w:rPr>
          <w:rFonts w:ascii="Arial" w:hAnsi="Arial" w:cs="Arial"/>
        </w:rPr>
        <w:t xml:space="preserve">he ICT Act 2001 </w:t>
      </w:r>
      <w:r w:rsidR="00CA2AE1">
        <w:rPr>
          <w:rFonts w:ascii="Arial" w:hAnsi="Arial" w:cs="Arial"/>
        </w:rPr>
        <w:t>provides for</w:t>
      </w:r>
      <w:r w:rsidR="00CA2AE1" w:rsidRPr="00CA2AE1">
        <w:rPr>
          <w:rFonts w:ascii="Arial" w:hAnsi="Arial" w:cs="Arial"/>
        </w:rPr>
        <w:t xml:space="preserve"> ICT Authority to “take steps to regulate or</w:t>
      </w:r>
      <w:r w:rsidR="00CA2AE1" w:rsidRPr="00CA2AE1">
        <w:rPr>
          <w:rStyle w:val="apple-converted-space"/>
          <w:rFonts w:ascii="Arial" w:hAnsi="Arial" w:cs="Arial"/>
          <w:color w:val="000000"/>
        </w:rPr>
        <w:t> </w:t>
      </w:r>
      <w:r w:rsidR="00CA2AE1" w:rsidRPr="00CA2AE1">
        <w:rPr>
          <w:rStyle w:val="Emphasis"/>
          <w:rFonts w:ascii="Arial" w:hAnsi="Arial" w:cs="Arial"/>
          <w:color w:val="000000"/>
        </w:rPr>
        <w:t>curtail harmful and illegal content on Internet and other information and communication services”.</w:t>
      </w:r>
      <w:r w:rsidR="00CA2AE1" w:rsidRPr="00CA2AE1">
        <w:rPr>
          <w:rFonts w:ascii="Arial" w:hAnsi="Arial" w:cs="Arial"/>
        </w:rPr>
        <w:t> </w:t>
      </w:r>
    </w:p>
    <w:p w:rsidR="00CA2AE1" w:rsidRPr="00CA2AE1" w:rsidRDefault="00CA2AE1" w:rsidP="00292605">
      <w:pPr>
        <w:numPr>
          <w:ilvl w:val="0"/>
          <w:numId w:val="8"/>
        </w:num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Since </w:t>
      </w:r>
      <w:r w:rsidRPr="00CA2AE1">
        <w:rPr>
          <w:rFonts w:ascii="Arial" w:hAnsi="Arial" w:cs="Arial"/>
        </w:rPr>
        <w:t xml:space="preserve">February 2011, a </w:t>
      </w:r>
      <w:proofErr w:type="spellStart"/>
      <w:r w:rsidRPr="00CA2AE1">
        <w:rPr>
          <w:rFonts w:ascii="Arial" w:hAnsi="Arial" w:cs="Arial"/>
        </w:rPr>
        <w:t>centralised</w:t>
      </w:r>
      <w:proofErr w:type="spellEnd"/>
      <w:r w:rsidRPr="00CA2AE1">
        <w:rPr>
          <w:rFonts w:ascii="Arial" w:hAnsi="Arial" w:cs="Arial"/>
        </w:rPr>
        <w:t xml:space="preserve"> online content filtering </w:t>
      </w:r>
      <w:r>
        <w:rPr>
          <w:rFonts w:ascii="Arial" w:hAnsi="Arial" w:cs="Arial"/>
        </w:rPr>
        <w:t>system</w:t>
      </w:r>
      <w:r w:rsidRPr="00CA2AE1">
        <w:rPr>
          <w:rFonts w:ascii="Arial" w:hAnsi="Arial" w:cs="Arial"/>
        </w:rPr>
        <w:t xml:space="preserve"> to filter</w:t>
      </w:r>
      <w:r w:rsidR="00834551">
        <w:rPr>
          <w:rFonts w:ascii="Arial" w:hAnsi="Arial" w:cs="Arial"/>
        </w:rPr>
        <w:t xml:space="preserve"> access to child sexual abuse</w:t>
      </w:r>
      <w:r w:rsidRPr="00CA2AE1">
        <w:rPr>
          <w:rFonts w:ascii="Arial" w:hAnsi="Arial" w:cs="Arial"/>
        </w:rPr>
        <w:t xml:space="preserve"> sites for Internet users in Mauritius</w:t>
      </w:r>
      <w:r>
        <w:rPr>
          <w:rFonts w:ascii="Arial" w:hAnsi="Arial" w:cs="Arial"/>
        </w:rPr>
        <w:t xml:space="preserve"> is operational to r</w:t>
      </w:r>
      <w:r w:rsidRPr="00CA2AE1">
        <w:rPr>
          <w:rFonts w:ascii="Arial" w:hAnsi="Arial" w:cs="Arial"/>
        </w:rPr>
        <w:t>educe the availability and circulation of ch</w:t>
      </w:r>
      <w:r>
        <w:rPr>
          <w:rFonts w:ascii="Arial" w:hAnsi="Arial" w:cs="Arial"/>
        </w:rPr>
        <w:t xml:space="preserve">ild abuse images in Mauritius </w:t>
      </w:r>
      <w:r w:rsidRPr="00CA2AE1">
        <w:rPr>
          <w:rFonts w:ascii="Arial" w:hAnsi="Arial" w:cs="Arial"/>
        </w:rPr>
        <w:t xml:space="preserve">and limit the trauma experienced by victims when their images circulate on the Internet. </w:t>
      </w:r>
    </w:p>
    <w:p w:rsidR="00B1708C" w:rsidRPr="00834551" w:rsidRDefault="007C51B0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5C61F8">
        <w:rPr>
          <w:rFonts w:ascii="Arial" w:hAnsi="Arial" w:cs="Arial"/>
          <w:lang w:val="en-GB"/>
        </w:rPr>
        <w:t>In 2010, the Ministry</w:t>
      </w:r>
      <w:r w:rsidR="00FD3E03" w:rsidRPr="005C61F8">
        <w:rPr>
          <w:rFonts w:ascii="Arial" w:hAnsi="Arial" w:cs="Arial"/>
          <w:lang w:val="en-GB"/>
        </w:rPr>
        <w:t xml:space="preserve"> of Gender Equality, Child Development and Family Welfare</w:t>
      </w:r>
      <w:r w:rsidRPr="005C61F8">
        <w:rPr>
          <w:rFonts w:ascii="Arial" w:hAnsi="Arial" w:cs="Arial"/>
          <w:lang w:val="en-GB"/>
        </w:rPr>
        <w:t xml:space="preserve"> launched</w:t>
      </w:r>
      <w:r w:rsidR="00EE63B7" w:rsidRPr="005C61F8">
        <w:rPr>
          <w:rFonts w:ascii="Arial" w:hAnsi="Arial" w:cs="Arial"/>
          <w:lang w:val="en-GB"/>
        </w:rPr>
        <w:t xml:space="preserve"> a High Powered Committee</w:t>
      </w:r>
      <w:r w:rsidRPr="005C61F8">
        <w:rPr>
          <w:rFonts w:ascii="Arial" w:hAnsi="Arial" w:cs="Arial"/>
          <w:lang w:val="en-GB"/>
        </w:rPr>
        <w:t>,</w:t>
      </w:r>
      <w:r w:rsidR="00EE63B7" w:rsidRPr="005C61F8">
        <w:rPr>
          <w:rFonts w:ascii="Arial" w:hAnsi="Arial" w:cs="Arial"/>
          <w:lang w:val="en-GB"/>
        </w:rPr>
        <w:t xml:space="preserve"> under the “Working Together” concept that pro</w:t>
      </w:r>
      <w:r w:rsidR="007652AC" w:rsidRPr="005C61F8">
        <w:rPr>
          <w:rFonts w:ascii="Arial" w:hAnsi="Arial" w:cs="Arial"/>
          <w:lang w:val="en-GB"/>
        </w:rPr>
        <w:t xml:space="preserve">vides for bringing together </w:t>
      </w:r>
      <w:r w:rsidR="00EE63B7" w:rsidRPr="005C61F8">
        <w:rPr>
          <w:rFonts w:ascii="Arial" w:hAnsi="Arial" w:cs="Arial"/>
          <w:lang w:val="en-GB"/>
        </w:rPr>
        <w:t>stakeholders in children matters and promotes discourse on holistic child policy matters. This Committee provides for a forum for the elaboration of Memoranda of Understanding regarding means and ways to collaborate in the handling of child</w:t>
      </w:r>
      <w:r w:rsidR="00516372" w:rsidRPr="005C61F8">
        <w:rPr>
          <w:rFonts w:ascii="Arial" w:hAnsi="Arial" w:cs="Arial"/>
          <w:lang w:val="en-GB"/>
        </w:rPr>
        <w:t>ren with child protection concerns</w:t>
      </w:r>
      <w:r w:rsidR="00EE63B7" w:rsidRPr="005C61F8">
        <w:rPr>
          <w:rFonts w:ascii="Arial" w:hAnsi="Arial" w:cs="Arial"/>
          <w:lang w:val="en-GB"/>
        </w:rPr>
        <w:t xml:space="preserve"> in an efficient and effective manner.</w:t>
      </w:r>
    </w:p>
    <w:p w:rsidR="00834551" w:rsidRPr="005C61F8" w:rsidRDefault="00834551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>
        <w:rPr>
          <w:rFonts w:ascii="Arial" w:hAnsi="Arial" w:cs="Arial"/>
          <w:lang w:val="en-GB"/>
        </w:rPr>
        <w:t xml:space="preserve">In Mauritius, there </w:t>
      </w:r>
      <w:r w:rsidR="003E217F">
        <w:rPr>
          <w:rFonts w:ascii="Arial" w:hAnsi="Arial" w:cs="Arial"/>
          <w:lang w:val="en-GB"/>
        </w:rPr>
        <w:t>are no reported cases</w:t>
      </w:r>
      <w:r>
        <w:rPr>
          <w:rFonts w:ascii="Arial" w:hAnsi="Arial" w:cs="Arial"/>
          <w:lang w:val="en-GB"/>
        </w:rPr>
        <w:t xml:space="preserve"> of children of the</w:t>
      </w:r>
      <w:r w:rsidR="00CA394E">
        <w:rPr>
          <w:rFonts w:ascii="Arial" w:hAnsi="Arial" w:cs="Arial"/>
          <w:lang w:val="en-GB"/>
        </w:rPr>
        <w:t xml:space="preserve"> street as at date.  However, if there </w:t>
      </w:r>
      <w:r w:rsidR="00CD4E99">
        <w:rPr>
          <w:rFonts w:ascii="Arial" w:hAnsi="Arial" w:cs="Arial"/>
          <w:lang w:val="en-GB"/>
        </w:rPr>
        <w:t>are</w:t>
      </w:r>
      <w:r>
        <w:rPr>
          <w:rFonts w:ascii="Arial" w:hAnsi="Arial" w:cs="Arial"/>
          <w:lang w:val="en-GB"/>
        </w:rPr>
        <w:t xml:space="preserve"> children </w:t>
      </w:r>
      <w:r w:rsidR="00CD4E99">
        <w:rPr>
          <w:rFonts w:ascii="Arial" w:hAnsi="Arial" w:cs="Arial"/>
          <w:lang w:val="en-GB"/>
        </w:rPr>
        <w:t>found on the streets, there are</w:t>
      </w:r>
      <w:r w:rsidR="00CA394E">
        <w:rPr>
          <w:rFonts w:ascii="Arial" w:hAnsi="Arial" w:cs="Arial"/>
          <w:lang w:val="en-GB"/>
        </w:rPr>
        <w:t xml:space="preserve"> specialised agencies </w:t>
      </w:r>
      <w:r w:rsidR="00CD4E99">
        <w:rPr>
          <w:rFonts w:ascii="Arial" w:hAnsi="Arial" w:cs="Arial"/>
          <w:lang w:val="en-GB"/>
        </w:rPr>
        <w:t>such as Brigade</w:t>
      </w:r>
      <w:r w:rsidR="00B17F04">
        <w:rPr>
          <w:rFonts w:ascii="Arial" w:hAnsi="Arial" w:cs="Arial"/>
          <w:lang w:val="en-GB"/>
        </w:rPr>
        <w:t xml:space="preserve"> pour la Protection</w:t>
      </w:r>
      <w:r w:rsidR="00CD4E99">
        <w:rPr>
          <w:rFonts w:ascii="Arial" w:hAnsi="Arial" w:cs="Arial"/>
          <w:lang w:val="en-GB"/>
        </w:rPr>
        <w:t xml:space="preserve"> des </w:t>
      </w:r>
      <w:proofErr w:type="spellStart"/>
      <w:r w:rsidR="00CD4E99">
        <w:rPr>
          <w:rFonts w:ascii="Arial" w:hAnsi="Arial" w:cs="Arial"/>
          <w:lang w:val="en-GB"/>
        </w:rPr>
        <w:t>M</w:t>
      </w:r>
      <w:r w:rsidR="003E217F">
        <w:rPr>
          <w:rFonts w:ascii="Arial" w:hAnsi="Arial" w:cs="Arial"/>
          <w:lang w:val="en-GB"/>
        </w:rPr>
        <w:t>ineurs</w:t>
      </w:r>
      <w:proofErr w:type="spellEnd"/>
      <w:r w:rsidR="003E217F">
        <w:rPr>
          <w:rFonts w:ascii="Arial" w:hAnsi="Arial" w:cs="Arial"/>
          <w:lang w:val="en-GB"/>
        </w:rPr>
        <w:t xml:space="preserve"> and the Chi</w:t>
      </w:r>
      <w:r w:rsidR="00B17F04">
        <w:rPr>
          <w:rFonts w:ascii="Arial" w:hAnsi="Arial" w:cs="Arial"/>
          <w:lang w:val="en-GB"/>
        </w:rPr>
        <w:t>ld Development Unit which take</w:t>
      </w:r>
      <w:r w:rsidR="003E217F">
        <w:rPr>
          <w:rFonts w:ascii="Arial" w:hAnsi="Arial" w:cs="Arial"/>
          <w:lang w:val="en-GB"/>
        </w:rPr>
        <w:t xml:space="preserve"> prompt </w:t>
      </w:r>
      <w:r w:rsidR="00CD4E99">
        <w:rPr>
          <w:rFonts w:ascii="Arial" w:hAnsi="Arial" w:cs="Arial"/>
          <w:lang w:val="en-GB"/>
        </w:rPr>
        <w:t xml:space="preserve">and </w:t>
      </w:r>
      <w:r w:rsidR="003E217F">
        <w:rPr>
          <w:rFonts w:ascii="Arial" w:hAnsi="Arial" w:cs="Arial"/>
          <w:lang w:val="en-GB"/>
        </w:rPr>
        <w:t>coordinated action.</w:t>
      </w:r>
    </w:p>
    <w:p w:rsidR="0023024B" w:rsidRPr="00CB1ED1" w:rsidRDefault="009A4D83" w:rsidP="00292605">
      <w:pPr>
        <w:numPr>
          <w:ilvl w:val="0"/>
          <w:numId w:val="8"/>
        </w:numPr>
        <w:jc w:val="both"/>
        <w:rPr>
          <w:rFonts w:ascii="Arial" w:hAnsi="Arial" w:cs="Arial"/>
          <w:lang w:val="en-GB"/>
        </w:rPr>
      </w:pPr>
      <w:r w:rsidRPr="00CB1ED1">
        <w:rPr>
          <w:rFonts w:ascii="Arial" w:hAnsi="Arial" w:cs="Arial"/>
        </w:rPr>
        <w:t xml:space="preserve">There </w:t>
      </w:r>
      <w:r w:rsidR="00CB1ED1" w:rsidRPr="00CB1ED1">
        <w:rPr>
          <w:rFonts w:ascii="Arial" w:hAnsi="Arial" w:cs="Arial"/>
        </w:rPr>
        <w:t xml:space="preserve">also </w:t>
      </w:r>
      <w:r w:rsidRPr="00CB1ED1">
        <w:rPr>
          <w:rFonts w:ascii="Arial" w:hAnsi="Arial" w:cs="Arial"/>
        </w:rPr>
        <w:t xml:space="preserve">exists a formalized collaboration with the NGO, </w:t>
      </w:r>
      <w:r w:rsidR="00326FBF" w:rsidRPr="00CB1ED1">
        <w:rPr>
          <w:rFonts w:ascii="Arial" w:hAnsi="Arial" w:cs="Arial"/>
        </w:rPr>
        <w:t>“</w:t>
      </w:r>
      <w:r w:rsidR="0023024B" w:rsidRPr="00CB1ED1">
        <w:rPr>
          <w:rFonts w:ascii="Arial" w:hAnsi="Arial" w:cs="Arial"/>
          <w:lang w:val="en-GB"/>
        </w:rPr>
        <w:t xml:space="preserve">the </w:t>
      </w:r>
      <w:r w:rsidR="0023024B" w:rsidRPr="00CB1ED1">
        <w:rPr>
          <w:rFonts w:ascii="Arial" w:hAnsi="Arial" w:cs="Arial"/>
          <w:i/>
        </w:rPr>
        <w:t xml:space="preserve">Service </w:t>
      </w:r>
      <w:proofErr w:type="spellStart"/>
      <w:r w:rsidR="0023024B" w:rsidRPr="00CB1ED1">
        <w:rPr>
          <w:rFonts w:ascii="Arial" w:hAnsi="Arial" w:cs="Arial"/>
          <w:i/>
        </w:rPr>
        <w:t>d'Accompagnement</w:t>
      </w:r>
      <w:proofErr w:type="spellEnd"/>
      <w:r w:rsidR="0023024B" w:rsidRPr="00CB1ED1">
        <w:rPr>
          <w:rFonts w:ascii="Arial" w:hAnsi="Arial" w:cs="Arial"/>
          <w:i/>
        </w:rPr>
        <w:t xml:space="preserve">, de Formation, </w:t>
      </w:r>
      <w:proofErr w:type="spellStart"/>
      <w:r w:rsidR="0023024B" w:rsidRPr="00CB1ED1">
        <w:rPr>
          <w:rFonts w:ascii="Arial" w:hAnsi="Arial" w:cs="Arial"/>
          <w:i/>
        </w:rPr>
        <w:t>d'Insertion</w:t>
      </w:r>
      <w:proofErr w:type="spellEnd"/>
      <w:r w:rsidR="0023024B" w:rsidRPr="00CB1ED1">
        <w:rPr>
          <w:rFonts w:ascii="Arial" w:hAnsi="Arial" w:cs="Arial"/>
          <w:i/>
        </w:rPr>
        <w:t xml:space="preserve"> </w:t>
      </w:r>
      <w:proofErr w:type="gramStart"/>
      <w:r w:rsidR="0023024B" w:rsidRPr="00CB1ED1">
        <w:rPr>
          <w:rFonts w:ascii="Arial" w:hAnsi="Arial" w:cs="Arial"/>
          <w:i/>
        </w:rPr>
        <w:t>et</w:t>
      </w:r>
      <w:proofErr w:type="gramEnd"/>
      <w:r w:rsidR="0023024B" w:rsidRPr="00CB1ED1">
        <w:rPr>
          <w:rFonts w:ascii="Arial" w:hAnsi="Arial" w:cs="Arial"/>
          <w:i/>
        </w:rPr>
        <w:t xml:space="preserve"> de </w:t>
      </w:r>
      <w:proofErr w:type="spellStart"/>
      <w:r w:rsidR="0023024B" w:rsidRPr="00CB1ED1">
        <w:rPr>
          <w:rFonts w:ascii="Arial" w:hAnsi="Arial" w:cs="Arial"/>
          <w:i/>
        </w:rPr>
        <w:t>Réhabilitation</w:t>
      </w:r>
      <w:proofErr w:type="spellEnd"/>
      <w:r w:rsidR="0023024B" w:rsidRPr="00CB1ED1">
        <w:rPr>
          <w:rFonts w:ascii="Arial" w:hAnsi="Arial" w:cs="Arial"/>
          <w:i/>
        </w:rPr>
        <w:t xml:space="preserve"> de </w:t>
      </w:r>
      <w:proofErr w:type="spellStart"/>
      <w:r w:rsidR="0023024B" w:rsidRPr="00CB1ED1">
        <w:rPr>
          <w:rFonts w:ascii="Arial" w:hAnsi="Arial" w:cs="Arial"/>
          <w:i/>
        </w:rPr>
        <w:t>l'Enfant</w:t>
      </w:r>
      <w:proofErr w:type="spellEnd"/>
      <w:r w:rsidR="0094286F" w:rsidRPr="00CB1ED1">
        <w:rPr>
          <w:rFonts w:ascii="Arial" w:hAnsi="Arial" w:cs="Arial"/>
          <w:i/>
        </w:rPr>
        <w:t>”</w:t>
      </w:r>
      <w:r w:rsidR="0023024B" w:rsidRPr="00CB1ED1">
        <w:rPr>
          <w:rFonts w:ascii="Arial" w:hAnsi="Arial" w:cs="Arial"/>
        </w:rPr>
        <w:t xml:space="preserve"> (</w:t>
      </w:r>
      <w:r w:rsidR="0023024B" w:rsidRPr="00CB1ED1">
        <w:rPr>
          <w:rFonts w:ascii="Arial" w:hAnsi="Arial" w:cs="Arial"/>
          <w:lang w:val="en-GB"/>
        </w:rPr>
        <w:t xml:space="preserve">SAFIRE) </w:t>
      </w:r>
      <w:r w:rsidRPr="00CB1ED1">
        <w:rPr>
          <w:rFonts w:ascii="Arial" w:hAnsi="Arial" w:cs="Arial"/>
        </w:rPr>
        <w:t>to work with children in street situations.</w:t>
      </w:r>
      <w:r w:rsidR="00CD4E99">
        <w:rPr>
          <w:rFonts w:ascii="Arial" w:hAnsi="Arial" w:cs="Arial"/>
        </w:rPr>
        <w:t xml:space="preserve">  SAFIRE</w:t>
      </w:r>
      <w:r w:rsidR="003D6742">
        <w:rPr>
          <w:rFonts w:ascii="Arial" w:hAnsi="Arial" w:cs="Arial"/>
        </w:rPr>
        <w:t xml:space="preserve"> equally</w:t>
      </w:r>
      <w:r w:rsidR="00CD4E99">
        <w:rPr>
          <w:rFonts w:ascii="Arial" w:hAnsi="Arial" w:cs="Arial"/>
        </w:rPr>
        <w:t xml:space="preserve"> participates in case conferences on a case to case basis when it refers a child to the Child Development Unit of the Ministry.</w:t>
      </w:r>
      <w:r w:rsidRPr="00CB1ED1">
        <w:rPr>
          <w:rFonts w:ascii="Arial" w:hAnsi="Arial" w:cs="Arial"/>
        </w:rPr>
        <w:t xml:space="preserve"> </w:t>
      </w:r>
    </w:p>
    <w:p w:rsidR="009A4D83" w:rsidRPr="004A7C3D" w:rsidRDefault="0023024B" w:rsidP="00292605">
      <w:pPr>
        <w:numPr>
          <w:ilvl w:val="0"/>
          <w:numId w:val="8"/>
        </w:numPr>
        <w:jc w:val="both"/>
        <w:rPr>
          <w:rFonts w:ascii="Arial" w:hAnsi="Arial" w:cs="Arial"/>
          <w:lang w:val="en-GB"/>
        </w:rPr>
      </w:pPr>
      <w:r w:rsidRPr="0023024B">
        <w:rPr>
          <w:rFonts w:ascii="Arial" w:hAnsi="Arial" w:cs="Arial"/>
          <w:lang w:val="en-GB"/>
        </w:rPr>
        <w:t xml:space="preserve">Under the Special Collaborative Programme for </w:t>
      </w:r>
      <w:r w:rsidR="004A7C3D" w:rsidRPr="0023024B">
        <w:rPr>
          <w:rFonts w:ascii="Arial" w:hAnsi="Arial" w:cs="Arial"/>
          <w:lang w:val="en-GB"/>
        </w:rPr>
        <w:t xml:space="preserve">Women and </w:t>
      </w:r>
      <w:r w:rsidRPr="0023024B">
        <w:rPr>
          <w:rFonts w:ascii="Arial" w:hAnsi="Arial" w:cs="Arial"/>
          <w:lang w:val="en-GB"/>
        </w:rPr>
        <w:t xml:space="preserve">Children in Distress managed by the Ministry of Gender Equality, Child Development and Family Welfare, SAFIRE </w:t>
      </w:r>
      <w:r w:rsidRPr="0023024B">
        <w:rPr>
          <w:rFonts w:ascii="Arial" w:hAnsi="Arial" w:cs="Arial"/>
        </w:rPr>
        <w:t>ha</w:t>
      </w:r>
      <w:r w:rsidRPr="0023024B">
        <w:rPr>
          <w:rFonts w:ascii="Arial" w:hAnsi="Arial" w:cs="Arial"/>
          <w:lang w:val="en-GB"/>
        </w:rPr>
        <w:t>s benefitted</w:t>
      </w:r>
      <w:r w:rsidR="005B5068">
        <w:rPr>
          <w:rFonts w:ascii="Arial" w:hAnsi="Arial" w:cs="Arial"/>
          <w:lang w:val="en-GB"/>
        </w:rPr>
        <w:t xml:space="preserve"> from</w:t>
      </w:r>
      <w:r w:rsidRPr="0023024B">
        <w:rPr>
          <w:rFonts w:ascii="Arial" w:hAnsi="Arial" w:cs="Arial"/>
          <w:lang w:val="en-GB"/>
        </w:rPr>
        <w:t xml:space="preserve"> funds for the purchase of a 15 </w:t>
      </w:r>
      <w:proofErr w:type="spellStart"/>
      <w:r w:rsidRPr="0023024B">
        <w:rPr>
          <w:rFonts w:ascii="Arial" w:hAnsi="Arial" w:cs="Arial"/>
          <w:lang w:val="en-GB"/>
        </w:rPr>
        <w:t>Seate</w:t>
      </w:r>
      <w:r w:rsidR="00525534">
        <w:rPr>
          <w:rFonts w:ascii="Arial" w:hAnsi="Arial" w:cs="Arial"/>
          <w:lang w:val="en-GB"/>
        </w:rPr>
        <w:t>r</w:t>
      </w:r>
      <w:proofErr w:type="spellEnd"/>
      <w:r w:rsidRPr="0023024B">
        <w:rPr>
          <w:rFonts w:ascii="Arial" w:hAnsi="Arial" w:cs="Arial"/>
          <w:lang w:val="en-GB"/>
        </w:rPr>
        <w:t xml:space="preserve"> Van in order to facilitate t</w:t>
      </w:r>
      <w:r w:rsidR="005B5068">
        <w:rPr>
          <w:rFonts w:ascii="Arial" w:hAnsi="Arial" w:cs="Arial"/>
          <w:lang w:val="en-GB"/>
        </w:rPr>
        <w:t>he transportation of street c</w:t>
      </w:r>
      <w:r w:rsidRPr="0023024B">
        <w:rPr>
          <w:rFonts w:ascii="Arial" w:hAnsi="Arial" w:cs="Arial"/>
          <w:lang w:val="en-GB"/>
        </w:rPr>
        <w:t>hildren from different parts of the island to enable them to attend the educational farm training offe</w:t>
      </w:r>
      <w:r w:rsidR="005B5068">
        <w:rPr>
          <w:rFonts w:ascii="Arial" w:hAnsi="Arial" w:cs="Arial"/>
          <w:lang w:val="en-GB"/>
        </w:rPr>
        <w:t>red by SAFIRE on a daily basis.</w:t>
      </w:r>
      <w:r w:rsidR="004A7C3D">
        <w:rPr>
          <w:rFonts w:ascii="Arial" w:hAnsi="Arial" w:cs="Arial"/>
          <w:lang w:val="en-GB"/>
        </w:rPr>
        <w:t xml:space="preserve"> </w:t>
      </w:r>
      <w:r w:rsidR="003D6742">
        <w:rPr>
          <w:rFonts w:ascii="Arial" w:hAnsi="Arial" w:cs="Arial"/>
          <w:lang w:val="en-GB"/>
        </w:rPr>
        <w:t>The</w:t>
      </w:r>
      <w:r w:rsidR="008E024E">
        <w:rPr>
          <w:rFonts w:ascii="Arial" w:hAnsi="Arial" w:cs="Arial"/>
          <w:lang w:val="en-GB"/>
        </w:rPr>
        <w:t xml:space="preserve"> ENL</w:t>
      </w:r>
      <w:r w:rsidR="003D6742">
        <w:rPr>
          <w:rFonts w:ascii="Arial" w:hAnsi="Arial" w:cs="Arial"/>
          <w:lang w:val="en-GB"/>
        </w:rPr>
        <w:t xml:space="preserve"> from the corporate</w:t>
      </w:r>
      <w:r w:rsidR="004A7C3D">
        <w:rPr>
          <w:rFonts w:ascii="Arial" w:hAnsi="Arial" w:cs="Arial"/>
          <w:lang w:val="en-GB"/>
        </w:rPr>
        <w:t xml:space="preserve"> sector has </w:t>
      </w:r>
      <w:r w:rsidR="005919D3">
        <w:rPr>
          <w:rFonts w:ascii="Arial" w:hAnsi="Arial" w:cs="Arial"/>
          <w:lang w:val="en-GB"/>
        </w:rPr>
        <w:t>donated</w:t>
      </w:r>
      <w:r w:rsidR="004A7C3D">
        <w:rPr>
          <w:rFonts w:ascii="Arial" w:hAnsi="Arial" w:cs="Arial"/>
          <w:lang w:val="en-GB"/>
        </w:rPr>
        <w:t xml:space="preserve"> a plot of land of </w:t>
      </w:r>
      <w:r w:rsidRPr="004A7C3D">
        <w:rPr>
          <w:rFonts w:ascii="Arial" w:hAnsi="Arial" w:cs="Arial"/>
          <w:lang w:val="en-GB"/>
        </w:rPr>
        <w:t>the extent</w:t>
      </w:r>
      <w:r w:rsidR="004A7C3D">
        <w:rPr>
          <w:rFonts w:ascii="Arial" w:hAnsi="Arial" w:cs="Arial"/>
          <w:lang w:val="en-GB"/>
        </w:rPr>
        <w:t xml:space="preserve"> of 1.5 Acres </w:t>
      </w:r>
      <w:r w:rsidRPr="004A7C3D">
        <w:rPr>
          <w:rFonts w:ascii="Arial" w:hAnsi="Arial" w:cs="Arial"/>
          <w:lang w:val="en-GB"/>
        </w:rPr>
        <w:t xml:space="preserve">for </w:t>
      </w:r>
      <w:r w:rsidR="004A7C3D">
        <w:rPr>
          <w:rFonts w:ascii="Arial" w:hAnsi="Arial" w:cs="Arial"/>
          <w:lang w:val="en-GB"/>
        </w:rPr>
        <w:lastRenderedPageBreak/>
        <w:t>the setting up</w:t>
      </w:r>
      <w:r w:rsidR="005919D3">
        <w:rPr>
          <w:rFonts w:ascii="Arial" w:hAnsi="Arial" w:cs="Arial"/>
          <w:lang w:val="en-GB"/>
        </w:rPr>
        <w:t xml:space="preserve"> of the</w:t>
      </w:r>
      <w:r w:rsidR="004A7C3D">
        <w:rPr>
          <w:rFonts w:ascii="Arial" w:hAnsi="Arial" w:cs="Arial"/>
          <w:lang w:val="en-GB"/>
        </w:rPr>
        <w:t xml:space="preserve"> </w:t>
      </w:r>
      <w:r w:rsidR="00FB25DA">
        <w:rPr>
          <w:rFonts w:ascii="Arial" w:hAnsi="Arial" w:cs="Arial"/>
          <w:lang w:val="en-GB"/>
        </w:rPr>
        <w:t>educational</w:t>
      </w:r>
      <w:r w:rsidR="004A7C3D">
        <w:rPr>
          <w:rFonts w:ascii="Arial" w:hAnsi="Arial" w:cs="Arial"/>
          <w:lang w:val="en-GB"/>
        </w:rPr>
        <w:t xml:space="preserve"> </w:t>
      </w:r>
      <w:r w:rsidR="00FB25DA">
        <w:rPr>
          <w:rFonts w:ascii="Arial" w:hAnsi="Arial" w:cs="Arial"/>
          <w:lang w:val="en-GB"/>
        </w:rPr>
        <w:t>farm for the benefit of</w:t>
      </w:r>
      <w:r w:rsidR="004A7C3D" w:rsidRPr="004A7C3D">
        <w:rPr>
          <w:rFonts w:ascii="Arial" w:hAnsi="Arial" w:cs="Arial"/>
          <w:lang w:val="en-GB"/>
        </w:rPr>
        <w:t xml:space="preserve"> the</w:t>
      </w:r>
      <w:r w:rsidRPr="004A7C3D">
        <w:rPr>
          <w:rFonts w:ascii="Arial" w:hAnsi="Arial" w:cs="Arial"/>
          <w:lang w:val="en-GB"/>
        </w:rPr>
        <w:t xml:space="preserve"> children</w:t>
      </w:r>
      <w:r w:rsidR="00CB1ED1">
        <w:rPr>
          <w:rFonts w:ascii="Arial" w:hAnsi="Arial" w:cs="Arial"/>
          <w:lang w:val="en-GB"/>
        </w:rPr>
        <w:t xml:space="preserve"> in </w:t>
      </w:r>
      <w:r w:rsidR="00CD4E99">
        <w:rPr>
          <w:rFonts w:ascii="Arial" w:hAnsi="Arial" w:cs="Arial"/>
          <w:lang w:val="en-GB"/>
        </w:rPr>
        <w:t xml:space="preserve">street </w:t>
      </w:r>
      <w:r w:rsidR="00CB1ED1">
        <w:rPr>
          <w:rFonts w:ascii="Arial" w:hAnsi="Arial" w:cs="Arial"/>
          <w:lang w:val="en-GB"/>
        </w:rPr>
        <w:t>situations</w:t>
      </w:r>
      <w:r w:rsidR="00AC35E2" w:rsidRPr="004A7C3D">
        <w:rPr>
          <w:rFonts w:ascii="Arial" w:hAnsi="Arial" w:cs="Arial"/>
          <w:lang w:val="en-GB"/>
        </w:rPr>
        <w:t>.</w:t>
      </w:r>
    </w:p>
    <w:p w:rsidR="0098495F" w:rsidRPr="00A650E2" w:rsidRDefault="009117A2" w:rsidP="00292605">
      <w:pPr>
        <w:numPr>
          <w:ilvl w:val="0"/>
          <w:numId w:val="8"/>
        </w:numPr>
        <w:rPr>
          <w:rFonts w:ascii="Arial" w:hAnsi="Arial" w:cs="Arial"/>
          <w:color w:val="000000"/>
          <w:lang w:eastAsia="en-GB"/>
        </w:rPr>
      </w:pPr>
      <w:r w:rsidRPr="00136F02">
        <w:rPr>
          <w:rFonts w:ascii="Arial" w:hAnsi="Arial" w:cs="Arial"/>
          <w:color w:val="000000"/>
          <w:lang w:eastAsia="en-GB"/>
        </w:rPr>
        <w:t xml:space="preserve">For a successful implementation of a comprehensive </w:t>
      </w:r>
      <w:proofErr w:type="spellStart"/>
      <w:r w:rsidRPr="00136F02">
        <w:rPr>
          <w:rFonts w:ascii="Arial" w:hAnsi="Arial" w:cs="Arial"/>
          <w:color w:val="000000"/>
          <w:lang w:eastAsia="en-GB"/>
        </w:rPr>
        <w:t>programme</w:t>
      </w:r>
      <w:proofErr w:type="spellEnd"/>
      <w:r w:rsidRPr="00136F02">
        <w:rPr>
          <w:rFonts w:ascii="Arial" w:hAnsi="Arial" w:cs="Arial"/>
          <w:color w:val="000000"/>
          <w:lang w:eastAsia="en-GB"/>
        </w:rPr>
        <w:t xml:space="preserve"> for the benefit of children, the participation of </w:t>
      </w:r>
      <w:r w:rsidR="00A94094">
        <w:rPr>
          <w:rFonts w:ascii="Arial" w:hAnsi="Arial" w:cs="Arial"/>
          <w:color w:val="000000"/>
          <w:lang w:eastAsia="en-GB"/>
        </w:rPr>
        <w:t>NGOs</w:t>
      </w:r>
      <w:r w:rsidRPr="00136F02">
        <w:rPr>
          <w:rFonts w:ascii="Arial" w:hAnsi="Arial" w:cs="Arial"/>
          <w:color w:val="000000"/>
          <w:lang w:eastAsia="en-GB"/>
        </w:rPr>
        <w:t xml:space="preserve"> is </w:t>
      </w:r>
      <w:r w:rsidR="00A16AF4">
        <w:rPr>
          <w:rFonts w:ascii="Arial" w:hAnsi="Arial" w:cs="Arial"/>
          <w:color w:val="000000"/>
          <w:lang w:eastAsia="en-GB"/>
        </w:rPr>
        <w:t xml:space="preserve">considered </w:t>
      </w:r>
      <w:r w:rsidRPr="00136F02">
        <w:rPr>
          <w:rFonts w:ascii="Arial" w:hAnsi="Arial" w:cs="Arial"/>
          <w:color w:val="000000"/>
          <w:lang w:eastAsia="en-GB"/>
        </w:rPr>
        <w:t>essential.  In Mauritius</w:t>
      </w:r>
      <w:r w:rsidR="003A5703" w:rsidRPr="00136F02">
        <w:rPr>
          <w:rFonts w:ascii="Arial" w:hAnsi="Arial" w:cs="Arial"/>
          <w:color w:val="000000"/>
          <w:lang w:eastAsia="en-GB"/>
        </w:rPr>
        <w:t>,</w:t>
      </w:r>
      <w:r w:rsidRPr="00136F02">
        <w:rPr>
          <w:rFonts w:ascii="Arial" w:hAnsi="Arial" w:cs="Arial"/>
          <w:color w:val="000000"/>
          <w:lang w:eastAsia="en-GB"/>
        </w:rPr>
        <w:t xml:space="preserve"> the Government works </w:t>
      </w:r>
      <w:r w:rsidR="00136F02" w:rsidRPr="00136F02">
        <w:rPr>
          <w:rFonts w:ascii="Arial" w:hAnsi="Arial" w:cs="Arial"/>
          <w:color w:val="000000"/>
          <w:lang w:eastAsia="en-GB"/>
        </w:rPr>
        <w:t xml:space="preserve">in collaboration </w:t>
      </w:r>
      <w:r w:rsidRPr="00136F02">
        <w:rPr>
          <w:rFonts w:ascii="Arial" w:hAnsi="Arial" w:cs="Arial"/>
          <w:color w:val="000000"/>
          <w:lang w:eastAsia="en-GB"/>
        </w:rPr>
        <w:t>with grass-root organizations as well as with international bodies and agencies in this regard</w:t>
      </w:r>
      <w:r w:rsidR="00136F02">
        <w:rPr>
          <w:rFonts w:ascii="Arial" w:hAnsi="Arial" w:cs="Arial"/>
          <w:color w:val="000000"/>
          <w:lang w:eastAsia="en-GB"/>
        </w:rPr>
        <w:t>.</w:t>
      </w:r>
    </w:p>
    <w:p w:rsidR="0098495F" w:rsidRPr="00A650E2" w:rsidRDefault="00136F02" w:rsidP="00292605">
      <w:pPr>
        <w:numPr>
          <w:ilvl w:val="0"/>
          <w:numId w:val="8"/>
        </w:numPr>
        <w:jc w:val="both"/>
        <w:rPr>
          <w:rFonts w:ascii="Arial" w:hAnsi="Arial" w:cs="Arial"/>
          <w:lang w:eastAsia="en-GB"/>
        </w:rPr>
      </w:pPr>
      <w:r w:rsidRPr="00A140D9">
        <w:rPr>
          <w:rFonts w:ascii="Arial" w:hAnsi="Arial" w:cs="Arial"/>
          <w:lang w:eastAsia="en-GB"/>
        </w:rPr>
        <w:t xml:space="preserve"> </w:t>
      </w:r>
      <w:r w:rsidR="003D6742">
        <w:rPr>
          <w:rFonts w:ascii="Arial" w:hAnsi="Arial" w:cs="Arial"/>
          <w:lang w:eastAsia="en-GB"/>
        </w:rPr>
        <w:t>In 2013 and 2014</w:t>
      </w:r>
      <w:r w:rsidR="00527032" w:rsidRPr="00A140D9">
        <w:rPr>
          <w:rFonts w:ascii="Arial" w:hAnsi="Arial" w:cs="Arial"/>
          <w:lang w:eastAsia="en-GB"/>
        </w:rPr>
        <w:t xml:space="preserve"> c</w:t>
      </w:r>
      <w:r w:rsidR="0098495F" w:rsidRPr="00A140D9">
        <w:rPr>
          <w:rFonts w:ascii="Arial" w:hAnsi="Arial" w:cs="Arial"/>
          <w:lang w:eastAsia="en-GB"/>
        </w:rPr>
        <w:t>apacity</w:t>
      </w:r>
      <w:r w:rsidRPr="00A140D9">
        <w:rPr>
          <w:rFonts w:ascii="Arial" w:hAnsi="Arial" w:cs="Arial"/>
          <w:lang w:eastAsia="en-GB"/>
        </w:rPr>
        <w:t xml:space="preserve"> building workshops and consultations</w:t>
      </w:r>
      <w:r w:rsidR="00527032" w:rsidRPr="00A140D9">
        <w:rPr>
          <w:rFonts w:ascii="Arial" w:hAnsi="Arial" w:cs="Arial"/>
          <w:lang w:eastAsia="en-GB"/>
        </w:rPr>
        <w:t xml:space="preserve"> </w:t>
      </w:r>
      <w:r w:rsidR="00A44F3A" w:rsidRPr="00A140D9">
        <w:rPr>
          <w:rFonts w:ascii="Arial" w:hAnsi="Arial" w:cs="Arial"/>
          <w:lang w:eastAsia="en-GB"/>
        </w:rPr>
        <w:t>have been carried out</w:t>
      </w:r>
      <w:r w:rsidR="0098495F" w:rsidRPr="00A140D9">
        <w:rPr>
          <w:rFonts w:ascii="Arial" w:hAnsi="Arial" w:cs="Arial"/>
          <w:lang w:eastAsia="en-GB"/>
        </w:rPr>
        <w:t xml:space="preserve"> </w:t>
      </w:r>
      <w:r w:rsidR="00A140D9" w:rsidRPr="00A650E2">
        <w:rPr>
          <w:rFonts w:ascii="Arial" w:hAnsi="Arial" w:cs="Arial"/>
          <w:lang w:eastAsia="en-GB"/>
        </w:rPr>
        <w:t>for professionals</w:t>
      </w:r>
      <w:r w:rsidR="0098495F" w:rsidRPr="00A650E2">
        <w:rPr>
          <w:rFonts w:ascii="Arial" w:hAnsi="Arial" w:cs="Arial"/>
          <w:lang w:eastAsia="en-GB"/>
        </w:rPr>
        <w:t xml:space="preserve"> </w:t>
      </w:r>
      <w:r w:rsidR="00A140D9" w:rsidRPr="00A650E2">
        <w:rPr>
          <w:rFonts w:ascii="Arial" w:hAnsi="Arial" w:cs="Arial"/>
          <w:lang w:eastAsia="en-GB"/>
        </w:rPr>
        <w:t>working</w:t>
      </w:r>
      <w:r w:rsidR="0098495F" w:rsidRPr="00A650E2">
        <w:rPr>
          <w:rFonts w:ascii="Arial" w:hAnsi="Arial" w:cs="Arial"/>
          <w:lang w:eastAsia="en-GB"/>
        </w:rPr>
        <w:t xml:space="preserve"> with children victims of sexual abuse </w:t>
      </w:r>
      <w:r w:rsidR="00A140D9" w:rsidRPr="00A140D9">
        <w:rPr>
          <w:rFonts w:ascii="Arial" w:hAnsi="Arial" w:cs="Arial"/>
          <w:lang w:eastAsia="en-GB"/>
        </w:rPr>
        <w:t>in collaboration with</w:t>
      </w:r>
      <w:r w:rsidR="00A44F3A" w:rsidRPr="00A140D9">
        <w:rPr>
          <w:rFonts w:ascii="Arial" w:hAnsi="Arial" w:cs="Arial"/>
          <w:lang w:eastAsia="en-GB"/>
        </w:rPr>
        <w:t xml:space="preserve"> </w:t>
      </w:r>
      <w:proofErr w:type="spellStart"/>
      <w:r w:rsidR="0098495F" w:rsidRPr="00A650E2">
        <w:rPr>
          <w:rFonts w:ascii="Arial" w:hAnsi="Arial" w:cs="Arial"/>
          <w:lang w:eastAsia="en-GB"/>
        </w:rPr>
        <w:t>Pedostop</w:t>
      </w:r>
      <w:proofErr w:type="spellEnd"/>
      <w:r w:rsidR="0098495F" w:rsidRPr="00A650E2">
        <w:rPr>
          <w:rFonts w:ascii="Arial" w:hAnsi="Arial" w:cs="Arial"/>
          <w:lang w:eastAsia="en-GB"/>
        </w:rPr>
        <w:t>, an NGO committed in the fight against Pedophil</w:t>
      </w:r>
      <w:r w:rsidR="00A140D9" w:rsidRPr="00A650E2">
        <w:rPr>
          <w:rFonts w:ascii="Arial" w:hAnsi="Arial" w:cs="Arial"/>
          <w:lang w:eastAsia="en-GB"/>
        </w:rPr>
        <w:t>ia and sexual abuse on children.</w:t>
      </w:r>
      <w:r w:rsidR="003D6742">
        <w:rPr>
          <w:rFonts w:ascii="Arial" w:hAnsi="Arial" w:cs="Arial"/>
          <w:lang w:eastAsia="en-GB"/>
        </w:rPr>
        <w:t xml:space="preserve">  So far around </w:t>
      </w:r>
      <w:r w:rsidR="002E2D70">
        <w:rPr>
          <w:rFonts w:ascii="Arial" w:hAnsi="Arial" w:cs="Arial"/>
          <w:lang w:eastAsia="en-GB"/>
        </w:rPr>
        <w:t>6</w:t>
      </w:r>
      <w:r w:rsidR="003D6742">
        <w:rPr>
          <w:rFonts w:ascii="Arial" w:hAnsi="Arial" w:cs="Arial"/>
          <w:lang w:eastAsia="en-GB"/>
        </w:rPr>
        <w:t xml:space="preserve"> workshops and consultations have been held</w:t>
      </w:r>
      <w:r w:rsidR="002E2D70">
        <w:rPr>
          <w:rFonts w:ascii="Arial" w:hAnsi="Arial" w:cs="Arial"/>
          <w:lang w:eastAsia="en-GB"/>
        </w:rPr>
        <w:t>.</w:t>
      </w:r>
    </w:p>
    <w:p w:rsidR="0098495F" w:rsidRDefault="0098495F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>
        <w:rPr>
          <w:rFonts w:ascii="Arial" w:hAnsi="Arial" w:cs="Arial"/>
          <w:color w:val="000000"/>
          <w:lang w:eastAsia="en-GB"/>
        </w:rPr>
        <w:t>The Non-Governme</w:t>
      </w:r>
      <w:r w:rsidR="00874252">
        <w:rPr>
          <w:rFonts w:ascii="Arial" w:hAnsi="Arial" w:cs="Arial"/>
          <w:color w:val="000000"/>
          <w:lang w:eastAsia="en-GB"/>
        </w:rPr>
        <w:t xml:space="preserve">ntal </w:t>
      </w:r>
      <w:proofErr w:type="spellStart"/>
      <w:r w:rsidR="00874252">
        <w:rPr>
          <w:rFonts w:ascii="Arial" w:hAnsi="Arial" w:cs="Arial"/>
          <w:color w:val="000000"/>
          <w:lang w:eastAsia="en-GB"/>
        </w:rPr>
        <w:t>Organisation</w:t>
      </w:r>
      <w:proofErr w:type="spellEnd"/>
      <w:r w:rsidR="00874252">
        <w:rPr>
          <w:rFonts w:ascii="Arial" w:hAnsi="Arial" w:cs="Arial"/>
          <w:color w:val="000000"/>
          <w:lang w:eastAsia="en-GB"/>
        </w:rPr>
        <w:t xml:space="preserve"> Trust Fund operating under the </w:t>
      </w:r>
      <w:r w:rsidR="00111747">
        <w:rPr>
          <w:rFonts w:ascii="Arial" w:hAnsi="Arial" w:cs="Arial"/>
          <w:color w:val="000000"/>
          <w:lang w:eastAsia="en-GB"/>
        </w:rPr>
        <w:t xml:space="preserve">aegis of the </w:t>
      </w:r>
      <w:r w:rsidR="00874252">
        <w:rPr>
          <w:rFonts w:ascii="Arial" w:hAnsi="Arial" w:cs="Arial"/>
          <w:color w:val="000000"/>
          <w:lang w:eastAsia="en-GB"/>
        </w:rPr>
        <w:t>Ministry responsible for social security</w:t>
      </w:r>
      <w:r>
        <w:rPr>
          <w:rFonts w:ascii="Arial" w:hAnsi="Arial" w:cs="Arial"/>
          <w:color w:val="000000"/>
          <w:lang w:eastAsia="en-GB"/>
        </w:rPr>
        <w:t xml:space="preserve"> </w:t>
      </w:r>
      <w:r w:rsidR="003676C8">
        <w:rPr>
          <w:rFonts w:ascii="Arial" w:hAnsi="Arial" w:cs="Arial"/>
          <w:color w:val="000000"/>
          <w:lang w:eastAsia="en-GB"/>
        </w:rPr>
        <w:t xml:space="preserve">also </w:t>
      </w:r>
      <w:r>
        <w:rPr>
          <w:rFonts w:ascii="Arial" w:hAnsi="Arial" w:cs="Arial"/>
          <w:color w:val="000000"/>
          <w:lang w:eastAsia="en-GB"/>
        </w:rPr>
        <w:t xml:space="preserve">provides financial assistance </w:t>
      </w:r>
      <w:r w:rsidR="00FE6B59">
        <w:rPr>
          <w:rFonts w:ascii="Arial" w:hAnsi="Arial" w:cs="Arial"/>
          <w:color w:val="000000"/>
          <w:lang w:eastAsia="en-GB"/>
        </w:rPr>
        <w:t>to</w:t>
      </w:r>
      <w:r>
        <w:rPr>
          <w:rFonts w:ascii="Arial" w:hAnsi="Arial" w:cs="Arial"/>
          <w:color w:val="000000"/>
          <w:lang w:eastAsia="en-GB"/>
        </w:rPr>
        <w:t xml:space="preserve"> </w:t>
      </w:r>
      <w:r w:rsidR="00F23085">
        <w:rPr>
          <w:rFonts w:ascii="Arial" w:hAnsi="Arial" w:cs="Arial"/>
          <w:color w:val="000000"/>
          <w:lang w:eastAsia="en-GB"/>
        </w:rPr>
        <w:t>NGOs</w:t>
      </w:r>
      <w:r>
        <w:rPr>
          <w:rFonts w:ascii="Arial" w:hAnsi="Arial" w:cs="Arial"/>
          <w:color w:val="000000"/>
          <w:lang w:eastAsia="en-GB"/>
        </w:rPr>
        <w:t xml:space="preserve"> </w:t>
      </w:r>
      <w:r w:rsidR="00B76AC1">
        <w:rPr>
          <w:rFonts w:ascii="Arial" w:hAnsi="Arial" w:cs="Arial"/>
          <w:color w:val="000000"/>
          <w:lang w:eastAsia="en-GB"/>
        </w:rPr>
        <w:t xml:space="preserve">such as </w:t>
      </w:r>
      <w:r>
        <w:rPr>
          <w:rFonts w:ascii="Arial" w:hAnsi="Arial" w:cs="Arial"/>
          <w:color w:val="000000"/>
          <w:lang w:eastAsia="en-GB"/>
        </w:rPr>
        <w:t xml:space="preserve">APEIM, </w:t>
      </w:r>
      <w:proofErr w:type="spellStart"/>
      <w:r>
        <w:rPr>
          <w:rFonts w:ascii="Arial" w:hAnsi="Arial" w:cs="Arial"/>
          <w:color w:val="000000"/>
          <w:lang w:eastAsia="en-GB"/>
        </w:rPr>
        <w:t>Autisme</w:t>
      </w:r>
      <w:proofErr w:type="spellEnd"/>
      <w:r>
        <w:rPr>
          <w:rFonts w:ascii="Arial" w:hAnsi="Arial" w:cs="Arial"/>
          <w:color w:val="000000"/>
          <w:lang w:eastAsia="en-GB"/>
        </w:rPr>
        <w:t xml:space="preserve"> Maurice, Caritas Ile </w:t>
      </w:r>
      <w:r w:rsidR="00B76AC1">
        <w:rPr>
          <w:rFonts w:ascii="Arial" w:hAnsi="Arial" w:cs="Arial"/>
          <w:color w:val="000000"/>
          <w:lang w:eastAsia="en-GB"/>
        </w:rPr>
        <w:t>Maurice, KINOUETE and Open Mind, amongst others</w:t>
      </w:r>
      <w:r w:rsidR="00B8567C">
        <w:rPr>
          <w:rFonts w:ascii="Arial" w:hAnsi="Arial" w:cs="Arial"/>
          <w:color w:val="FF0000"/>
          <w:lang w:eastAsia="en-GB"/>
        </w:rPr>
        <w:t>.</w:t>
      </w:r>
    </w:p>
    <w:p w:rsidR="00FE6B59" w:rsidRPr="00A07DAF" w:rsidRDefault="0098495F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FE6B59">
        <w:rPr>
          <w:rFonts w:ascii="Arial" w:hAnsi="Arial" w:cs="Arial"/>
          <w:color w:val="000000"/>
          <w:lang w:eastAsia="en-GB"/>
        </w:rPr>
        <w:t xml:space="preserve">Moreover, under the </w:t>
      </w:r>
      <w:r w:rsidR="00FE6B59" w:rsidRPr="00FE6B59">
        <w:rPr>
          <w:rFonts w:ascii="Arial" w:hAnsi="Arial" w:cs="Arial"/>
          <w:color w:val="000000"/>
          <w:lang w:eastAsia="en-GB"/>
        </w:rPr>
        <w:t xml:space="preserve">Special Collaborative </w:t>
      </w:r>
      <w:proofErr w:type="spellStart"/>
      <w:r w:rsidR="00FE6B59" w:rsidRPr="00FE6B59">
        <w:rPr>
          <w:rFonts w:ascii="Arial" w:hAnsi="Arial" w:cs="Arial"/>
          <w:color w:val="000000"/>
          <w:lang w:eastAsia="en-GB"/>
        </w:rPr>
        <w:t>Programme</w:t>
      </w:r>
      <w:proofErr w:type="spellEnd"/>
      <w:r w:rsidR="00FE6B59" w:rsidRPr="00FE6B59">
        <w:rPr>
          <w:rFonts w:ascii="Arial" w:hAnsi="Arial" w:cs="Arial"/>
          <w:color w:val="000000"/>
          <w:lang w:eastAsia="en-GB"/>
        </w:rPr>
        <w:t xml:space="preserve"> for Support to Women and Children in Distress</w:t>
      </w:r>
      <w:r w:rsidR="00FE6B59">
        <w:rPr>
          <w:rFonts w:ascii="Arial" w:hAnsi="Arial" w:cs="Arial"/>
          <w:color w:val="000000"/>
          <w:lang w:eastAsia="en-GB"/>
        </w:rPr>
        <w:t>,</w:t>
      </w:r>
      <w:r w:rsidR="00FE6B59" w:rsidRPr="00FE6B59">
        <w:rPr>
          <w:rFonts w:ascii="Arial" w:hAnsi="Arial" w:cs="Arial"/>
          <w:color w:val="000000"/>
          <w:lang w:eastAsia="en-GB"/>
        </w:rPr>
        <w:t xml:space="preserve"> from 2009 to 2013</w:t>
      </w:r>
      <w:r w:rsidR="00FE6B59">
        <w:rPr>
          <w:rFonts w:ascii="Arial" w:hAnsi="Arial" w:cs="Arial"/>
          <w:color w:val="000000"/>
          <w:lang w:eastAsia="en-GB"/>
        </w:rPr>
        <w:t xml:space="preserve">, there have been 10 </w:t>
      </w:r>
      <w:r w:rsidR="00FE6B59" w:rsidRPr="0098495F">
        <w:rPr>
          <w:rFonts w:ascii="Arial" w:hAnsi="Arial" w:cs="Arial"/>
          <w:color w:val="000000"/>
          <w:lang w:eastAsia="en-GB"/>
        </w:rPr>
        <w:t>N</w:t>
      </w:r>
      <w:r w:rsidR="00A94094">
        <w:rPr>
          <w:rFonts w:ascii="Arial" w:hAnsi="Arial" w:cs="Arial"/>
          <w:color w:val="000000"/>
          <w:lang w:eastAsia="en-GB"/>
        </w:rPr>
        <w:t xml:space="preserve">GOs </w:t>
      </w:r>
      <w:r w:rsidR="00FE6B59">
        <w:rPr>
          <w:rFonts w:ascii="Arial" w:hAnsi="Arial" w:cs="Arial"/>
          <w:color w:val="000000"/>
          <w:lang w:eastAsia="en-GB"/>
        </w:rPr>
        <w:t>that have benefited from R</w:t>
      </w:r>
      <w:r w:rsidR="006C43A8">
        <w:rPr>
          <w:rFonts w:ascii="Arial" w:hAnsi="Arial" w:cs="Arial"/>
          <w:color w:val="000000"/>
          <w:lang w:eastAsia="en-GB"/>
        </w:rPr>
        <w:t>s 11,156,740</w:t>
      </w:r>
      <w:r w:rsidR="00287A6D">
        <w:rPr>
          <w:rFonts w:ascii="Arial" w:hAnsi="Arial" w:cs="Arial"/>
          <w:color w:val="000000"/>
          <w:lang w:eastAsia="en-GB"/>
        </w:rPr>
        <w:t xml:space="preserve"> </w:t>
      </w:r>
      <w:r w:rsidR="00287A6D" w:rsidRPr="00A07DAF">
        <w:rPr>
          <w:rFonts w:ascii="Arial" w:hAnsi="Arial" w:cs="Arial"/>
          <w:lang w:eastAsia="en-GB"/>
        </w:rPr>
        <w:t xml:space="preserve">(around </w:t>
      </w:r>
      <w:r w:rsidR="00A07DAF" w:rsidRPr="00A07DAF">
        <w:rPr>
          <w:rFonts w:ascii="Arial" w:hAnsi="Arial" w:cs="Arial"/>
          <w:lang w:eastAsia="en-GB"/>
        </w:rPr>
        <w:t>372</w:t>
      </w:r>
      <w:r w:rsidR="00694CA0">
        <w:rPr>
          <w:rFonts w:ascii="Arial" w:hAnsi="Arial" w:cs="Arial"/>
          <w:lang w:eastAsia="en-GB"/>
        </w:rPr>
        <w:t>,</w:t>
      </w:r>
      <w:r w:rsidR="00A07DAF" w:rsidRPr="00A07DAF">
        <w:rPr>
          <w:rFonts w:ascii="Arial" w:hAnsi="Arial" w:cs="Arial"/>
          <w:lang w:eastAsia="en-GB"/>
        </w:rPr>
        <w:t xml:space="preserve">000 </w:t>
      </w:r>
      <w:r w:rsidR="00287A6D" w:rsidRPr="00A07DAF">
        <w:rPr>
          <w:rFonts w:ascii="Arial" w:hAnsi="Arial" w:cs="Arial"/>
          <w:lang w:eastAsia="en-GB"/>
        </w:rPr>
        <w:t>US Dollar</w:t>
      </w:r>
      <w:r w:rsidR="006C43A8">
        <w:rPr>
          <w:rFonts w:ascii="Arial" w:hAnsi="Arial" w:cs="Arial"/>
          <w:lang w:eastAsia="en-GB"/>
        </w:rPr>
        <w:t>s</w:t>
      </w:r>
      <w:r w:rsidR="00287A6D" w:rsidRPr="00A07DAF">
        <w:rPr>
          <w:rFonts w:ascii="Arial" w:hAnsi="Arial" w:cs="Arial"/>
          <w:lang w:eastAsia="en-GB"/>
        </w:rPr>
        <w:t>)</w:t>
      </w:r>
      <w:r w:rsidR="006C43A8">
        <w:rPr>
          <w:rFonts w:ascii="Arial" w:hAnsi="Arial" w:cs="Arial"/>
          <w:lang w:eastAsia="en-GB"/>
        </w:rPr>
        <w:t>.</w:t>
      </w:r>
    </w:p>
    <w:p w:rsidR="00EB4FF7" w:rsidRPr="00A650E2" w:rsidRDefault="009117A2" w:rsidP="00292605">
      <w:pPr>
        <w:numPr>
          <w:ilvl w:val="0"/>
          <w:numId w:val="8"/>
        </w:numPr>
        <w:jc w:val="both"/>
        <w:rPr>
          <w:rFonts w:ascii="Arial" w:hAnsi="Arial" w:cs="Arial"/>
          <w:color w:val="000000"/>
          <w:lang w:eastAsia="en-GB"/>
        </w:rPr>
      </w:pPr>
      <w:r w:rsidRPr="00FE6B59">
        <w:rPr>
          <w:rFonts w:ascii="Arial" w:hAnsi="Arial" w:cs="Arial"/>
          <w:color w:val="000000"/>
          <w:lang w:eastAsia="en-GB"/>
        </w:rPr>
        <w:t xml:space="preserve">A Community Child Protection </w:t>
      </w:r>
      <w:proofErr w:type="spellStart"/>
      <w:r w:rsidRPr="00FE6B59">
        <w:rPr>
          <w:rFonts w:ascii="Arial" w:hAnsi="Arial" w:cs="Arial"/>
          <w:color w:val="000000"/>
          <w:lang w:eastAsia="en-GB"/>
        </w:rPr>
        <w:t>Programme</w:t>
      </w:r>
      <w:proofErr w:type="spellEnd"/>
      <w:r w:rsidRPr="00FE6B59">
        <w:rPr>
          <w:rFonts w:ascii="Arial" w:hAnsi="Arial" w:cs="Arial"/>
          <w:color w:val="000000"/>
          <w:lang w:eastAsia="en-GB"/>
        </w:rPr>
        <w:t xml:space="preserve"> </w:t>
      </w:r>
      <w:r w:rsidR="00BB3CA2">
        <w:rPr>
          <w:rFonts w:ascii="Arial" w:hAnsi="Arial" w:cs="Arial"/>
          <w:color w:val="000000"/>
          <w:lang w:eastAsia="en-GB"/>
        </w:rPr>
        <w:t>which was launched in 2007</w:t>
      </w:r>
      <w:r w:rsidR="00A0681F" w:rsidRPr="00FE6B59">
        <w:rPr>
          <w:rFonts w:ascii="Arial" w:hAnsi="Arial" w:cs="Arial"/>
          <w:color w:val="000000"/>
          <w:lang w:eastAsia="en-GB"/>
        </w:rPr>
        <w:t xml:space="preserve"> </w:t>
      </w:r>
      <w:r w:rsidR="00BB3CA2">
        <w:rPr>
          <w:rFonts w:ascii="Arial" w:hAnsi="Arial" w:cs="Arial"/>
          <w:color w:val="000000"/>
          <w:lang w:eastAsia="en-GB"/>
        </w:rPr>
        <w:t xml:space="preserve">provides for the setting up of formal </w:t>
      </w:r>
      <w:proofErr w:type="spellStart"/>
      <w:r w:rsidR="00BB3CA2">
        <w:rPr>
          <w:rFonts w:ascii="Arial" w:hAnsi="Arial" w:cs="Arial"/>
          <w:color w:val="000000"/>
          <w:lang w:eastAsia="en-GB"/>
        </w:rPr>
        <w:t>fora</w:t>
      </w:r>
      <w:proofErr w:type="spellEnd"/>
      <w:r w:rsidR="00BB3CA2">
        <w:rPr>
          <w:rFonts w:ascii="Arial" w:hAnsi="Arial" w:cs="Arial"/>
          <w:color w:val="000000"/>
          <w:lang w:eastAsia="en-GB"/>
        </w:rPr>
        <w:t xml:space="preserve"> at</w:t>
      </w:r>
      <w:r w:rsidRPr="00FE6B59">
        <w:rPr>
          <w:rFonts w:ascii="Arial" w:hAnsi="Arial" w:cs="Arial"/>
          <w:color w:val="000000"/>
          <w:lang w:eastAsia="en-GB"/>
        </w:rPr>
        <w:t xml:space="preserve"> </w:t>
      </w:r>
      <w:r w:rsidR="00BB3CA2">
        <w:rPr>
          <w:rFonts w:ascii="Arial" w:hAnsi="Arial" w:cs="Arial"/>
          <w:color w:val="000000"/>
          <w:lang w:eastAsia="en-GB"/>
        </w:rPr>
        <w:t xml:space="preserve">both </w:t>
      </w:r>
      <w:r w:rsidRPr="00FE6B59">
        <w:rPr>
          <w:rFonts w:ascii="Arial" w:hAnsi="Arial" w:cs="Arial"/>
          <w:color w:val="000000"/>
          <w:lang w:eastAsia="en-GB"/>
        </w:rPr>
        <w:t>district and community level</w:t>
      </w:r>
      <w:r w:rsidR="00BB3CA2">
        <w:rPr>
          <w:rFonts w:ascii="Arial" w:hAnsi="Arial" w:cs="Arial"/>
          <w:color w:val="000000"/>
          <w:lang w:eastAsia="en-GB"/>
        </w:rPr>
        <w:t>s</w:t>
      </w:r>
      <w:r w:rsidRPr="00FE6B59">
        <w:rPr>
          <w:rFonts w:ascii="Arial" w:hAnsi="Arial" w:cs="Arial"/>
          <w:color w:val="000000"/>
          <w:lang w:eastAsia="en-GB"/>
        </w:rPr>
        <w:t xml:space="preserve"> comprising stakeholders working with c</w:t>
      </w:r>
      <w:r w:rsidR="00DB78FC">
        <w:rPr>
          <w:rFonts w:ascii="Arial" w:hAnsi="Arial" w:cs="Arial"/>
          <w:color w:val="000000"/>
          <w:lang w:eastAsia="en-GB"/>
        </w:rPr>
        <w:t>hildren, both governmental and civil s</w:t>
      </w:r>
      <w:r w:rsidRPr="00FE6B59">
        <w:rPr>
          <w:rFonts w:ascii="Arial" w:hAnsi="Arial" w:cs="Arial"/>
          <w:color w:val="000000"/>
          <w:lang w:eastAsia="en-GB"/>
        </w:rPr>
        <w:t>ociety</w:t>
      </w:r>
      <w:r w:rsidR="00EB4FF7">
        <w:rPr>
          <w:rFonts w:ascii="Arial" w:hAnsi="Arial" w:cs="Arial"/>
          <w:color w:val="000000"/>
          <w:lang w:eastAsia="en-GB"/>
        </w:rPr>
        <w:t>.</w:t>
      </w:r>
      <w:r w:rsidRPr="00FE6B59">
        <w:rPr>
          <w:rFonts w:ascii="Arial" w:hAnsi="Arial" w:cs="Arial"/>
          <w:color w:val="000000"/>
          <w:lang w:eastAsia="en-GB"/>
        </w:rPr>
        <w:t xml:space="preserve"> </w:t>
      </w:r>
      <w:r w:rsidR="00930EF2">
        <w:rPr>
          <w:rFonts w:ascii="Arial" w:hAnsi="Arial" w:cs="Arial"/>
          <w:color w:val="000000"/>
          <w:lang w:eastAsia="en-GB"/>
        </w:rPr>
        <w:t>C</w:t>
      </w:r>
      <w:r w:rsidR="00EB4FF7">
        <w:rPr>
          <w:rFonts w:ascii="Arial" w:hAnsi="Arial" w:cs="Arial"/>
          <w:color w:val="000000"/>
          <w:lang w:eastAsia="en-GB"/>
        </w:rPr>
        <w:t>ommunity child</w:t>
      </w:r>
      <w:r w:rsidR="00A7047E">
        <w:rPr>
          <w:rFonts w:ascii="Arial" w:hAnsi="Arial" w:cs="Arial"/>
          <w:color w:val="000000"/>
          <w:lang w:eastAsia="en-GB"/>
        </w:rPr>
        <w:t>-</w:t>
      </w:r>
      <w:r w:rsidR="00EB4FF7" w:rsidRPr="00EB4FF7">
        <w:rPr>
          <w:rFonts w:ascii="Arial" w:hAnsi="Arial" w:cs="Arial"/>
          <w:color w:val="000000"/>
          <w:lang w:eastAsia="en-GB"/>
        </w:rPr>
        <w:t>watch</w:t>
      </w:r>
      <w:r w:rsidRPr="00EB4FF7">
        <w:rPr>
          <w:rFonts w:ascii="Arial" w:hAnsi="Arial" w:cs="Arial"/>
          <w:color w:val="000000"/>
          <w:lang w:eastAsia="en-GB"/>
        </w:rPr>
        <w:t xml:space="preserve"> </w:t>
      </w:r>
      <w:r w:rsidR="00A7047E">
        <w:rPr>
          <w:rFonts w:ascii="Arial" w:hAnsi="Arial" w:cs="Arial"/>
          <w:color w:val="000000"/>
          <w:lang w:eastAsia="en-GB"/>
        </w:rPr>
        <w:t xml:space="preserve">committees set up in high risk areas </w:t>
      </w:r>
      <w:r w:rsidR="00930EF2">
        <w:rPr>
          <w:rFonts w:ascii="Arial" w:hAnsi="Arial" w:cs="Arial"/>
          <w:color w:val="000000"/>
          <w:lang w:eastAsia="en-GB"/>
        </w:rPr>
        <w:t>act</w:t>
      </w:r>
      <w:r w:rsidR="00A7047E">
        <w:rPr>
          <w:rFonts w:ascii="Arial" w:hAnsi="Arial" w:cs="Arial"/>
          <w:color w:val="000000"/>
          <w:lang w:eastAsia="en-GB"/>
        </w:rPr>
        <w:t xml:space="preserve"> as</w:t>
      </w:r>
      <w:r w:rsidRPr="00EB4FF7">
        <w:rPr>
          <w:rFonts w:ascii="Arial" w:hAnsi="Arial" w:cs="Arial"/>
          <w:color w:val="000000"/>
          <w:lang w:eastAsia="en-GB"/>
        </w:rPr>
        <w:t xml:space="preserve"> surveillance mechanisms</w:t>
      </w:r>
      <w:r w:rsidR="001D1908">
        <w:rPr>
          <w:rFonts w:ascii="Arial" w:hAnsi="Arial" w:cs="Arial"/>
          <w:color w:val="000000"/>
          <w:lang w:eastAsia="en-GB"/>
        </w:rPr>
        <w:t xml:space="preserve"> and are </w:t>
      </w:r>
      <w:r w:rsidRPr="00EB4FF7">
        <w:rPr>
          <w:rFonts w:ascii="Arial" w:hAnsi="Arial" w:cs="Arial"/>
          <w:color w:val="000000"/>
          <w:lang w:eastAsia="en-GB"/>
        </w:rPr>
        <w:t xml:space="preserve">very </w:t>
      </w:r>
      <w:r w:rsidR="004C524E" w:rsidRPr="00EB4FF7">
        <w:rPr>
          <w:rFonts w:ascii="Arial" w:hAnsi="Arial" w:cs="Arial"/>
          <w:color w:val="000000"/>
          <w:lang w:eastAsia="en-GB"/>
        </w:rPr>
        <w:t xml:space="preserve">much </w:t>
      </w:r>
      <w:r w:rsidRPr="00EB4FF7">
        <w:rPr>
          <w:rFonts w:ascii="Arial" w:hAnsi="Arial" w:cs="Arial"/>
          <w:color w:val="000000"/>
          <w:lang w:eastAsia="en-GB"/>
        </w:rPr>
        <w:t>involved</w:t>
      </w:r>
      <w:r w:rsidR="00381FE9" w:rsidRPr="00EB4FF7">
        <w:rPr>
          <w:rFonts w:ascii="Arial" w:hAnsi="Arial" w:cs="Arial"/>
          <w:color w:val="000000"/>
          <w:lang w:eastAsia="en-GB"/>
        </w:rPr>
        <w:t xml:space="preserve"> in identification and referral</w:t>
      </w:r>
      <w:r w:rsidRPr="00EB4FF7">
        <w:rPr>
          <w:rFonts w:ascii="Arial" w:hAnsi="Arial" w:cs="Arial"/>
          <w:color w:val="000000"/>
          <w:lang w:eastAsia="en-GB"/>
        </w:rPr>
        <w:t xml:space="preserve"> of case</w:t>
      </w:r>
      <w:r w:rsidR="00A0681F" w:rsidRPr="00EB4FF7">
        <w:rPr>
          <w:rFonts w:ascii="Arial" w:hAnsi="Arial" w:cs="Arial"/>
          <w:color w:val="000000"/>
          <w:lang w:eastAsia="en-GB"/>
        </w:rPr>
        <w:t>s</w:t>
      </w:r>
      <w:r w:rsidRPr="00EB4FF7">
        <w:rPr>
          <w:rFonts w:ascii="Arial" w:hAnsi="Arial" w:cs="Arial"/>
          <w:color w:val="000000"/>
          <w:lang w:eastAsia="en-GB"/>
        </w:rPr>
        <w:t xml:space="preserve"> </w:t>
      </w:r>
      <w:r w:rsidR="00287A6D" w:rsidRPr="00EB4FF7">
        <w:rPr>
          <w:rFonts w:ascii="Arial" w:hAnsi="Arial" w:cs="Arial"/>
          <w:color w:val="000000"/>
          <w:lang w:eastAsia="en-GB"/>
        </w:rPr>
        <w:t>of violence against children.</w:t>
      </w:r>
    </w:p>
    <w:p w:rsidR="008F1D2D" w:rsidRDefault="008F1D2D" w:rsidP="00292605">
      <w:pPr>
        <w:jc w:val="both"/>
        <w:rPr>
          <w:rFonts w:ascii="Arial" w:hAnsi="Arial" w:cs="Arial"/>
          <w:b/>
        </w:rPr>
      </w:pPr>
    </w:p>
    <w:p w:rsidR="0018602C" w:rsidRDefault="0018602C" w:rsidP="00292605">
      <w:pPr>
        <w:jc w:val="both"/>
        <w:rPr>
          <w:rFonts w:ascii="Arial" w:hAnsi="Arial" w:cs="Arial"/>
          <w:b/>
        </w:rPr>
      </w:pPr>
      <w:r w:rsidRPr="00635EC7">
        <w:rPr>
          <w:rFonts w:ascii="Arial" w:hAnsi="Arial" w:cs="Arial"/>
          <w:b/>
        </w:rPr>
        <w:t>Madam Chair</w:t>
      </w:r>
      <w:r>
        <w:rPr>
          <w:rFonts w:ascii="Arial" w:hAnsi="Arial" w:cs="Arial"/>
          <w:b/>
        </w:rPr>
        <w:t>,</w:t>
      </w:r>
    </w:p>
    <w:p w:rsidR="00AD6C61" w:rsidRPr="00826E14" w:rsidRDefault="00AD6C61" w:rsidP="00292605">
      <w:pPr>
        <w:jc w:val="both"/>
        <w:rPr>
          <w:rFonts w:ascii="Arial" w:hAnsi="Arial" w:cs="Arial"/>
          <w:b/>
        </w:rPr>
      </w:pPr>
    </w:p>
    <w:p w:rsidR="00777481" w:rsidRPr="001D58D7" w:rsidRDefault="00826E14" w:rsidP="00292605">
      <w:pPr>
        <w:jc w:val="both"/>
        <w:rPr>
          <w:rFonts w:ascii="Arial" w:hAnsi="Arial" w:cs="Arial"/>
          <w:lang w:val="en-GB"/>
        </w:rPr>
      </w:pPr>
      <w:r w:rsidRPr="00826E14">
        <w:rPr>
          <w:rFonts w:ascii="Arial" w:hAnsi="Arial" w:cs="Arial"/>
        </w:rPr>
        <w:tab/>
      </w:r>
      <w:r w:rsidR="00A0681F">
        <w:rPr>
          <w:rFonts w:ascii="Arial" w:hAnsi="Arial" w:cs="Arial"/>
        </w:rPr>
        <w:t xml:space="preserve">The </w:t>
      </w:r>
      <w:r w:rsidR="00B1708C">
        <w:rPr>
          <w:rFonts w:ascii="Arial" w:hAnsi="Arial" w:cs="Arial"/>
        </w:rPr>
        <w:t>Ministry</w:t>
      </w:r>
      <w:r w:rsidR="0050044B">
        <w:rPr>
          <w:rFonts w:ascii="Arial" w:hAnsi="Arial" w:cs="Arial"/>
        </w:rPr>
        <w:t xml:space="preserve"> of Gender Equality, Child Development and Family Welfare </w:t>
      </w:r>
      <w:r w:rsidR="00B1708C">
        <w:rPr>
          <w:rFonts w:ascii="Arial" w:hAnsi="Arial" w:cs="Arial"/>
        </w:rPr>
        <w:t>is entrusted with the responsibilit</w:t>
      </w:r>
      <w:r w:rsidR="0018602C">
        <w:rPr>
          <w:rFonts w:ascii="Arial" w:hAnsi="Arial" w:cs="Arial"/>
        </w:rPr>
        <w:t>y</w:t>
      </w:r>
      <w:r w:rsidR="00B1708C">
        <w:rPr>
          <w:rFonts w:ascii="Arial" w:hAnsi="Arial" w:cs="Arial"/>
        </w:rPr>
        <w:t xml:space="preserve"> for framing and executing all policies pertaining to Child Protection and Development and for the implementation and monitoring of the Rights of the Child. We are aware that t</w:t>
      </w:r>
      <w:r w:rsidR="00B1708C" w:rsidRPr="00826E14">
        <w:rPr>
          <w:rFonts w:ascii="Arial" w:hAnsi="Arial" w:cs="Arial"/>
        </w:rPr>
        <w:t xml:space="preserve">he implementation and consolidation of </w:t>
      </w:r>
      <w:r w:rsidR="0018602C" w:rsidRPr="00826E14">
        <w:rPr>
          <w:rFonts w:ascii="Arial" w:hAnsi="Arial" w:cs="Arial"/>
        </w:rPr>
        <w:t xml:space="preserve">principles </w:t>
      </w:r>
      <w:r w:rsidR="0018602C">
        <w:rPr>
          <w:rFonts w:ascii="Arial" w:hAnsi="Arial" w:cs="Arial"/>
        </w:rPr>
        <w:t>relating to</w:t>
      </w:r>
      <w:r w:rsidR="00A0681F">
        <w:rPr>
          <w:rFonts w:ascii="Arial" w:hAnsi="Arial" w:cs="Arial"/>
        </w:rPr>
        <w:t xml:space="preserve"> the</w:t>
      </w:r>
      <w:r w:rsidR="0018602C">
        <w:rPr>
          <w:rFonts w:ascii="Arial" w:hAnsi="Arial" w:cs="Arial"/>
        </w:rPr>
        <w:t xml:space="preserve"> </w:t>
      </w:r>
      <w:r w:rsidR="00A0681F" w:rsidRPr="00826E14">
        <w:rPr>
          <w:rFonts w:ascii="Arial" w:hAnsi="Arial" w:cs="Arial"/>
        </w:rPr>
        <w:t>rights</w:t>
      </w:r>
      <w:r w:rsidR="00A0681F">
        <w:rPr>
          <w:rFonts w:ascii="Arial" w:hAnsi="Arial" w:cs="Arial"/>
        </w:rPr>
        <w:t xml:space="preserve"> of the </w:t>
      </w:r>
      <w:r w:rsidR="00B1708C">
        <w:rPr>
          <w:rFonts w:ascii="Arial" w:hAnsi="Arial" w:cs="Arial"/>
        </w:rPr>
        <w:t>child</w:t>
      </w:r>
      <w:r w:rsidR="00B1708C" w:rsidRPr="00826E14">
        <w:rPr>
          <w:rFonts w:ascii="Arial" w:hAnsi="Arial" w:cs="Arial"/>
        </w:rPr>
        <w:t xml:space="preserve"> is a dynamic and ongoing process</w:t>
      </w:r>
      <w:r w:rsidR="00777481">
        <w:rPr>
          <w:rFonts w:ascii="Arial" w:hAnsi="Arial" w:cs="Arial"/>
        </w:rPr>
        <w:t xml:space="preserve"> and we always face new challenges in our tasks to improve the status and welfare of our children. In this regard</w:t>
      </w:r>
      <w:r w:rsidR="00181060" w:rsidRPr="001D58D7">
        <w:rPr>
          <w:rFonts w:ascii="Arial" w:hAnsi="Arial" w:cs="Arial"/>
          <w:lang w:val="en-GB"/>
        </w:rPr>
        <w:t xml:space="preserve">, </w:t>
      </w:r>
      <w:r w:rsidR="00181060">
        <w:rPr>
          <w:rFonts w:ascii="Arial" w:hAnsi="Arial" w:cs="Arial"/>
          <w:lang w:val="en-GB"/>
        </w:rPr>
        <w:t>Government</w:t>
      </w:r>
      <w:r w:rsidR="00C25C06">
        <w:rPr>
          <w:rFonts w:ascii="Arial" w:hAnsi="Arial" w:cs="Arial"/>
          <w:lang w:val="en-GB"/>
        </w:rPr>
        <w:t xml:space="preserve"> has </w:t>
      </w:r>
      <w:r w:rsidR="00C25C06" w:rsidRPr="00C25C06">
        <w:rPr>
          <w:rFonts w:ascii="Arial" w:hAnsi="Arial" w:cs="Arial"/>
          <w:i/>
          <w:lang w:val="en-GB"/>
        </w:rPr>
        <w:t>inter alia</w:t>
      </w:r>
      <w:r w:rsidR="00C25C06">
        <w:rPr>
          <w:rFonts w:ascii="Arial" w:hAnsi="Arial" w:cs="Arial"/>
          <w:lang w:val="en-GB"/>
        </w:rPr>
        <w:t xml:space="preserve"> set a number </w:t>
      </w:r>
      <w:r w:rsidR="00181060">
        <w:rPr>
          <w:rFonts w:ascii="Arial" w:hAnsi="Arial" w:cs="Arial"/>
          <w:lang w:val="en-GB"/>
        </w:rPr>
        <w:t>of priorities</w:t>
      </w:r>
      <w:r w:rsidR="00235335">
        <w:rPr>
          <w:rFonts w:ascii="Arial" w:hAnsi="Arial" w:cs="Arial"/>
          <w:lang w:val="en-GB"/>
        </w:rPr>
        <w:t xml:space="preserve"> as follows</w:t>
      </w:r>
      <w:r w:rsidR="00777481">
        <w:rPr>
          <w:rFonts w:ascii="Arial" w:hAnsi="Arial" w:cs="Arial"/>
          <w:lang w:val="en-GB"/>
        </w:rPr>
        <w:t>:</w:t>
      </w:r>
      <w:r w:rsidR="00777481" w:rsidRPr="001D58D7">
        <w:rPr>
          <w:rFonts w:ascii="Arial" w:hAnsi="Arial" w:cs="Arial"/>
          <w:lang w:val="en-GB"/>
        </w:rPr>
        <w:t xml:space="preserve"> </w:t>
      </w:r>
    </w:p>
    <w:p w:rsidR="00777481" w:rsidRPr="00814704" w:rsidRDefault="00754D92" w:rsidP="00292605">
      <w:pPr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Style w:val="hps"/>
          <w:rFonts w:ascii="Arial" w:hAnsi="Arial" w:cs="Arial"/>
          <w:color w:val="222222"/>
        </w:rPr>
        <w:t xml:space="preserve">to </w:t>
      </w:r>
      <w:r w:rsidR="000A4F88">
        <w:rPr>
          <w:rStyle w:val="hps"/>
          <w:rFonts w:ascii="Arial" w:hAnsi="Arial" w:cs="Arial"/>
          <w:color w:val="222222"/>
        </w:rPr>
        <w:t>strengthen</w:t>
      </w:r>
      <w:r w:rsidR="00B048EA">
        <w:rPr>
          <w:rStyle w:val="hps"/>
          <w:rFonts w:ascii="Arial" w:hAnsi="Arial" w:cs="Arial"/>
          <w:color w:val="222222"/>
        </w:rPr>
        <w:t xml:space="preserve"> the </w:t>
      </w:r>
      <w:r w:rsidR="00B048EA" w:rsidRPr="00814704">
        <w:rPr>
          <w:rFonts w:ascii="Arial" w:hAnsi="Arial" w:cs="Arial"/>
          <w:i/>
        </w:rPr>
        <w:t xml:space="preserve">Brigade Pour La Protection Des </w:t>
      </w:r>
      <w:proofErr w:type="spellStart"/>
      <w:r w:rsidR="00B048EA" w:rsidRPr="00814704">
        <w:rPr>
          <w:rFonts w:ascii="Arial" w:hAnsi="Arial" w:cs="Arial"/>
          <w:i/>
        </w:rPr>
        <w:t>Mineurs</w:t>
      </w:r>
      <w:proofErr w:type="spellEnd"/>
      <w:r w:rsidR="00E726F0">
        <w:rPr>
          <w:rFonts w:ascii="Arial" w:hAnsi="Arial" w:cs="Arial"/>
          <w:i/>
        </w:rPr>
        <w:t xml:space="preserve"> </w:t>
      </w:r>
      <w:r w:rsidR="00E726F0" w:rsidRPr="00B77613">
        <w:rPr>
          <w:rFonts w:ascii="Arial" w:hAnsi="Arial" w:cs="Arial"/>
        </w:rPr>
        <w:t>in its</w:t>
      </w:r>
      <w:r w:rsidR="00DB6CC6" w:rsidRPr="00B77613">
        <w:rPr>
          <w:rStyle w:val="hps"/>
          <w:rFonts w:ascii="Arial" w:hAnsi="Arial" w:cs="Arial"/>
          <w:color w:val="222222"/>
        </w:rPr>
        <w:t xml:space="preserve"> </w:t>
      </w:r>
      <w:r w:rsidR="00DB6CC6">
        <w:rPr>
          <w:rStyle w:val="hps"/>
          <w:rFonts w:ascii="Arial" w:hAnsi="Arial" w:cs="Arial"/>
          <w:color w:val="222222"/>
        </w:rPr>
        <w:t>fight against</w:t>
      </w:r>
      <w:r w:rsidR="00DB6CC6">
        <w:rPr>
          <w:rFonts w:ascii="Arial" w:hAnsi="Arial" w:cs="Arial"/>
          <w:color w:val="222222"/>
        </w:rPr>
        <w:t xml:space="preserve"> </w:t>
      </w:r>
      <w:r w:rsidR="00DB6CC6">
        <w:rPr>
          <w:rStyle w:val="hps"/>
          <w:rFonts w:ascii="Arial" w:hAnsi="Arial" w:cs="Arial"/>
          <w:color w:val="222222"/>
        </w:rPr>
        <w:t>the consumption of cigarettes</w:t>
      </w:r>
      <w:r w:rsidR="00DB6CC6">
        <w:rPr>
          <w:rFonts w:ascii="Arial" w:hAnsi="Arial" w:cs="Arial"/>
          <w:color w:val="222222"/>
        </w:rPr>
        <w:t xml:space="preserve">, alcohol and </w:t>
      </w:r>
      <w:r w:rsidR="00DB6CC6">
        <w:rPr>
          <w:rStyle w:val="hps"/>
          <w:rFonts w:ascii="Arial" w:hAnsi="Arial" w:cs="Arial"/>
          <w:color w:val="222222"/>
        </w:rPr>
        <w:t>illicit substances</w:t>
      </w:r>
      <w:r w:rsidR="00B048EA">
        <w:rPr>
          <w:rStyle w:val="hps"/>
          <w:rFonts w:ascii="Arial" w:hAnsi="Arial" w:cs="Arial"/>
          <w:color w:val="222222"/>
        </w:rPr>
        <w:t xml:space="preserve"> by children</w:t>
      </w:r>
      <w:r w:rsidR="000A4F88">
        <w:rPr>
          <w:rFonts w:ascii="Arial" w:hAnsi="Arial" w:cs="Arial"/>
        </w:rPr>
        <w:t>;</w:t>
      </w:r>
    </w:p>
    <w:p w:rsidR="00777481" w:rsidRPr="00814704" w:rsidRDefault="00754D92" w:rsidP="00292605">
      <w:pPr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Style w:val="hps"/>
          <w:rFonts w:ascii="Arial" w:hAnsi="Arial" w:cs="Arial"/>
          <w:color w:val="222222"/>
        </w:rPr>
        <w:t xml:space="preserve">to </w:t>
      </w:r>
      <w:r w:rsidR="00CE191B">
        <w:rPr>
          <w:rStyle w:val="hps"/>
          <w:rFonts w:ascii="Arial" w:hAnsi="Arial" w:cs="Arial"/>
          <w:color w:val="222222"/>
        </w:rPr>
        <w:t>c</w:t>
      </w:r>
      <w:r w:rsidR="00B048EA">
        <w:rPr>
          <w:rStyle w:val="hps"/>
          <w:rFonts w:ascii="Arial" w:hAnsi="Arial" w:cs="Arial"/>
          <w:color w:val="222222"/>
        </w:rPr>
        <w:t>onduct ongoing aggressive</w:t>
      </w:r>
      <w:r w:rsidR="00B048EA">
        <w:rPr>
          <w:rFonts w:ascii="Arial" w:hAnsi="Arial" w:cs="Arial"/>
          <w:color w:val="222222"/>
        </w:rPr>
        <w:t xml:space="preserve"> </w:t>
      </w:r>
      <w:r w:rsidR="00B048EA">
        <w:rPr>
          <w:rStyle w:val="hps"/>
          <w:rFonts w:ascii="Arial" w:hAnsi="Arial" w:cs="Arial"/>
          <w:color w:val="222222"/>
        </w:rPr>
        <w:t>awareness campaigns</w:t>
      </w:r>
      <w:r w:rsidR="00B048EA">
        <w:rPr>
          <w:rFonts w:ascii="Arial" w:hAnsi="Arial" w:cs="Arial"/>
          <w:color w:val="222222"/>
        </w:rPr>
        <w:t xml:space="preserve"> </w:t>
      </w:r>
      <w:r w:rsidR="00B048EA">
        <w:rPr>
          <w:rStyle w:val="hps"/>
          <w:rFonts w:ascii="Arial" w:hAnsi="Arial" w:cs="Arial"/>
          <w:color w:val="222222"/>
        </w:rPr>
        <w:t>against</w:t>
      </w:r>
      <w:r w:rsidR="00B048EA">
        <w:rPr>
          <w:rFonts w:ascii="Arial" w:hAnsi="Arial" w:cs="Arial"/>
          <w:color w:val="222222"/>
        </w:rPr>
        <w:t xml:space="preserve"> </w:t>
      </w:r>
      <w:r w:rsidR="00B048EA">
        <w:rPr>
          <w:rStyle w:val="hps"/>
          <w:rFonts w:ascii="Arial" w:hAnsi="Arial" w:cs="Arial"/>
          <w:color w:val="222222"/>
        </w:rPr>
        <w:t>teenage pregnancy</w:t>
      </w:r>
      <w:r w:rsidR="000A4F88">
        <w:rPr>
          <w:rFonts w:ascii="Arial" w:hAnsi="Arial" w:cs="Arial"/>
        </w:rPr>
        <w:t>;</w:t>
      </w:r>
    </w:p>
    <w:p w:rsidR="00777481" w:rsidRPr="00814704" w:rsidRDefault="00754D92" w:rsidP="00292605">
      <w:pPr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Style w:val="hps"/>
          <w:rFonts w:ascii="Arial" w:hAnsi="Arial" w:cs="Arial"/>
          <w:color w:val="222222"/>
        </w:rPr>
        <w:t>to i</w:t>
      </w:r>
      <w:r w:rsidR="00B048EA">
        <w:rPr>
          <w:rStyle w:val="hps"/>
          <w:rFonts w:ascii="Arial" w:hAnsi="Arial" w:cs="Arial"/>
          <w:color w:val="222222"/>
        </w:rPr>
        <w:t>ntroduc</w:t>
      </w:r>
      <w:r>
        <w:rPr>
          <w:rStyle w:val="hps"/>
          <w:rFonts w:ascii="Arial" w:hAnsi="Arial" w:cs="Arial"/>
          <w:color w:val="222222"/>
        </w:rPr>
        <w:t>e</w:t>
      </w:r>
      <w:r w:rsidR="00B048EA">
        <w:rPr>
          <w:rStyle w:val="hps"/>
          <w:rFonts w:ascii="Arial" w:hAnsi="Arial" w:cs="Arial"/>
          <w:color w:val="222222"/>
        </w:rPr>
        <w:t xml:space="preserve"> a</w:t>
      </w:r>
      <w:r w:rsidR="00B048EA">
        <w:rPr>
          <w:rFonts w:ascii="Arial" w:hAnsi="Arial" w:cs="Arial"/>
          <w:color w:val="222222"/>
        </w:rPr>
        <w:t xml:space="preserve"> </w:t>
      </w:r>
      <w:r w:rsidR="00B048EA">
        <w:rPr>
          <w:rStyle w:val="hps"/>
          <w:rFonts w:ascii="Arial" w:hAnsi="Arial" w:cs="Arial"/>
          <w:color w:val="222222"/>
        </w:rPr>
        <w:t>'Sexual</w:t>
      </w:r>
      <w:r w:rsidR="00B048EA">
        <w:rPr>
          <w:rFonts w:ascii="Arial" w:hAnsi="Arial" w:cs="Arial"/>
          <w:color w:val="222222"/>
        </w:rPr>
        <w:t xml:space="preserve"> </w:t>
      </w:r>
      <w:r w:rsidR="00B048EA">
        <w:rPr>
          <w:rStyle w:val="hps"/>
          <w:rFonts w:ascii="Arial" w:hAnsi="Arial" w:cs="Arial"/>
          <w:color w:val="222222"/>
        </w:rPr>
        <w:t>Protection Order</w:t>
      </w:r>
      <w:r w:rsidR="00B048EA">
        <w:rPr>
          <w:rFonts w:ascii="Arial" w:hAnsi="Arial" w:cs="Arial"/>
          <w:color w:val="222222"/>
        </w:rPr>
        <w:t xml:space="preserve">' for </w:t>
      </w:r>
      <w:r w:rsidR="00B048EA">
        <w:rPr>
          <w:rStyle w:val="hps"/>
          <w:rFonts w:ascii="Arial" w:hAnsi="Arial" w:cs="Arial"/>
          <w:color w:val="222222"/>
        </w:rPr>
        <w:t>children at risk</w:t>
      </w:r>
      <w:r w:rsidR="000A4F88">
        <w:rPr>
          <w:rStyle w:val="hps"/>
          <w:rFonts w:ascii="Arial" w:hAnsi="Arial" w:cs="Arial"/>
          <w:color w:val="222222"/>
        </w:rPr>
        <w:t>;</w:t>
      </w:r>
    </w:p>
    <w:p w:rsidR="00781F45" w:rsidRPr="00814704" w:rsidRDefault="00754D92" w:rsidP="00292605">
      <w:pPr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Style w:val="hps"/>
          <w:rFonts w:ascii="Arial" w:hAnsi="Arial" w:cs="Arial"/>
          <w:color w:val="222222"/>
        </w:rPr>
        <w:t>to r</w:t>
      </w:r>
      <w:r w:rsidR="00D00BDB">
        <w:rPr>
          <w:rStyle w:val="hps"/>
          <w:rFonts w:ascii="Arial" w:hAnsi="Arial" w:cs="Arial"/>
          <w:color w:val="222222"/>
        </w:rPr>
        <w:t>eview</w:t>
      </w:r>
      <w:r w:rsidR="00D00BDB">
        <w:rPr>
          <w:rFonts w:ascii="Arial" w:hAnsi="Arial" w:cs="Arial"/>
          <w:color w:val="222222"/>
        </w:rPr>
        <w:t xml:space="preserve"> </w:t>
      </w:r>
      <w:r w:rsidR="00D00BDB">
        <w:rPr>
          <w:rStyle w:val="hps"/>
          <w:rFonts w:ascii="Arial" w:hAnsi="Arial" w:cs="Arial"/>
          <w:color w:val="222222"/>
        </w:rPr>
        <w:t>the practice of having small children</w:t>
      </w:r>
      <w:r w:rsidR="00D00BDB">
        <w:rPr>
          <w:rFonts w:ascii="Arial" w:hAnsi="Arial" w:cs="Arial"/>
          <w:color w:val="222222"/>
        </w:rPr>
        <w:t xml:space="preserve"> </w:t>
      </w:r>
      <w:r w:rsidR="00C32047">
        <w:rPr>
          <w:rFonts w:ascii="Arial" w:hAnsi="Arial" w:cs="Arial"/>
          <w:color w:val="222222"/>
        </w:rPr>
        <w:t xml:space="preserve">of female detainees and prisoners </w:t>
      </w:r>
      <w:r w:rsidR="00754FA8">
        <w:rPr>
          <w:rFonts w:ascii="Arial" w:hAnsi="Arial" w:cs="Arial"/>
          <w:color w:val="222222"/>
        </w:rPr>
        <w:t xml:space="preserve">in prisons </w:t>
      </w:r>
      <w:r w:rsidR="00D00BDB">
        <w:rPr>
          <w:rStyle w:val="hps"/>
          <w:rFonts w:ascii="Arial" w:hAnsi="Arial" w:cs="Arial"/>
          <w:color w:val="222222"/>
        </w:rPr>
        <w:t>and</w:t>
      </w:r>
      <w:r w:rsidR="00D00BDB">
        <w:rPr>
          <w:rFonts w:ascii="Arial" w:hAnsi="Arial" w:cs="Arial"/>
          <w:color w:val="222222"/>
        </w:rPr>
        <w:t xml:space="preserve"> </w:t>
      </w:r>
      <w:r w:rsidR="00DA705D">
        <w:rPr>
          <w:rStyle w:val="hps"/>
          <w:rFonts w:ascii="Arial" w:hAnsi="Arial" w:cs="Arial"/>
          <w:color w:val="222222"/>
        </w:rPr>
        <w:t>provide for them</w:t>
      </w:r>
      <w:r w:rsidR="00D00BDB">
        <w:rPr>
          <w:rFonts w:ascii="Arial" w:hAnsi="Arial" w:cs="Arial"/>
          <w:color w:val="222222"/>
        </w:rPr>
        <w:t xml:space="preserve"> </w:t>
      </w:r>
      <w:r w:rsidR="003D6117">
        <w:rPr>
          <w:rStyle w:val="hps"/>
          <w:rFonts w:ascii="Arial" w:hAnsi="Arial" w:cs="Arial"/>
          <w:color w:val="222222"/>
        </w:rPr>
        <w:t>to</w:t>
      </w:r>
      <w:r w:rsidR="00D00BDB">
        <w:rPr>
          <w:rFonts w:ascii="Arial" w:hAnsi="Arial" w:cs="Arial"/>
          <w:color w:val="222222"/>
        </w:rPr>
        <w:t xml:space="preserve"> </w:t>
      </w:r>
      <w:r w:rsidR="00D00BDB">
        <w:rPr>
          <w:rStyle w:val="hps"/>
          <w:rFonts w:ascii="Arial" w:hAnsi="Arial" w:cs="Arial"/>
          <w:color w:val="222222"/>
        </w:rPr>
        <w:t>be directed to</w:t>
      </w:r>
      <w:r w:rsidR="00D00BDB">
        <w:rPr>
          <w:rFonts w:ascii="Arial" w:hAnsi="Arial" w:cs="Arial"/>
          <w:color w:val="222222"/>
        </w:rPr>
        <w:t xml:space="preserve"> </w:t>
      </w:r>
      <w:r w:rsidR="000A4F88">
        <w:rPr>
          <w:rStyle w:val="hps"/>
          <w:rFonts w:ascii="Arial" w:hAnsi="Arial" w:cs="Arial"/>
          <w:color w:val="222222"/>
        </w:rPr>
        <w:t>foster families;</w:t>
      </w:r>
    </w:p>
    <w:p w:rsidR="00A26A72" w:rsidRPr="00A26A72" w:rsidRDefault="00754D92" w:rsidP="00292605">
      <w:pPr>
        <w:numPr>
          <w:ilvl w:val="0"/>
          <w:numId w:val="10"/>
        </w:numPr>
        <w:ind w:left="1418"/>
        <w:jc w:val="both"/>
        <w:rPr>
          <w:rFonts w:ascii="Arial" w:hAnsi="Arial" w:cs="Arial"/>
          <w:lang w:val="en-GB"/>
        </w:rPr>
      </w:pPr>
      <w:r w:rsidRPr="00A26A72">
        <w:rPr>
          <w:rStyle w:val="hps"/>
          <w:rFonts w:ascii="Arial" w:hAnsi="Arial" w:cs="Arial"/>
          <w:color w:val="222222"/>
        </w:rPr>
        <w:t>to set up</w:t>
      </w:r>
      <w:r w:rsidRPr="00A26A72">
        <w:rPr>
          <w:rFonts w:ascii="Arial" w:hAnsi="Arial" w:cs="Arial"/>
          <w:color w:val="222222"/>
        </w:rPr>
        <w:t xml:space="preserve"> </w:t>
      </w:r>
      <w:r w:rsidRPr="00A26A72">
        <w:rPr>
          <w:rStyle w:val="hps"/>
          <w:rFonts w:ascii="Arial" w:hAnsi="Arial" w:cs="Arial"/>
          <w:color w:val="222222"/>
        </w:rPr>
        <w:t>a</w:t>
      </w:r>
      <w:r w:rsidRPr="00A26A72">
        <w:rPr>
          <w:rFonts w:ascii="Arial" w:hAnsi="Arial" w:cs="Arial"/>
          <w:color w:val="222222"/>
        </w:rPr>
        <w:t xml:space="preserve"> </w:t>
      </w:r>
      <w:r w:rsidRPr="00A26A72">
        <w:rPr>
          <w:rStyle w:val="hps"/>
          <w:rFonts w:ascii="Arial" w:hAnsi="Arial" w:cs="Arial"/>
          <w:color w:val="222222"/>
        </w:rPr>
        <w:t>special squad</w:t>
      </w:r>
      <w:r w:rsidRPr="00A26A72">
        <w:rPr>
          <w:rFonts w:ascii="Arial" w:hAnsi="Arial" w:cs="Arial"/>
          <w:color w:val="222222"/>
        </w:rPr>
        <w:t xml:space="preserve"> </w:t>
      </w:r>
      <w:r w:rsidRPr="00A26A72">
        <w:rPr>
          <w:rStyle w:val="hps"/>
          <w:rFonts w:ascii="Arial" w:hAnsi="Arial" w:cs="Arial"/>
          <w:color w:val="222222"/>
        </w:rPr>
        <w:t>to combat child</w:t>
      </w:r>
      <w:r w:rsidRPr="00A26A72">
        <w:rPr>
          <w:rFonts w:ascii="Arial" w:hAnsi="Arial" w:cs="Arial"/>
          <w:color w:val="222222"/>
        </w:rPr>
        <w:t xml:space="preserve"> </w:t>
      </w:r>
      <w:r w:rsidRPr="00A26A72">
        <w:rPr>
          <w:rStyle w:val="hps"/>
          <w:rFonts w:ascii="Arial" w:hAnsi="Arial" w:cs="Arial"/>
          <w:color w:val="222222"/>
        </w:rPr>
        <w:t>prostitution</w:t>
      </w:r>
      <w:r w:rsidRPr="00A26A72">
        <w:rPr>
          <w:rFonts w:ascii="Arial" w:hAnsi="Arial" w:cs="Arial"/>
          <w:color w:val="222222"/>
        </w:rPr>
        <w:t xml:space="preserve"> </w:t>
      </w:r>
      <w:r w:rsidRPr="00A26A72">
        <w:rPr>
          <w:rStyle w:val="hps"/>
          <w:rFonts w:ascii="Arial" w:hAnsi="Arial" w:cs="Arial"/>
          <w:color w:val="222222"/>
        </w:rPr>
        <w:t>including</w:t>
      </w:r>
      <w:r w:rsidRPr="00A26A72">
        <w:rPr>
          <w:rFonts w:ascii="Arial" w:hAnsi="Arial" w:cs="Arial"/>
          <w:color w:val="222222"/>
        </w:rPr>
        <w:t xml:space="preserve"> </w:t>
      </w:r>
      <w:r w:rsidRPr="00A26A72">
        <w:rPr>
          <w:rStyle w:val="hps"/>
          <w:rFonts w:ascii="Arial" w:hAnsi="Arial" w:cs="Arial"/>
          <w:color w:val="222222"/>
        </w:rPr>
        <w:t>exploitation of minors</w:t>
      </w:r>
      <w:r w:rsidRPr="00A26A72">
        <w:rPr>
          <w:rFonts w:ascii="Arial" w:hAnsi="Arial" w:cs="Arial"/>
          <w:color w:val="222222"/>
        </w:rPr>
        <w:t xml:space="preserve"> </w:t>
      </w:r>
      <w:r w:rsidRPr="00A26A72">
        <w:rPr>
          <w:rStyle w:val="hps"/>
          <w:rFonts w:ascii="Arial" w:hAnsi="Arial" w:cs="Arial"/>
          <w:color w:val="222222"/>
        </w:rPr>
        <w:t>on the</w:t>
      </w:r>
      <w:r w:rsidR="0079468E">
        <w:rPr>
          <w:rStyle w:val="hps"/>
          <w:rFonts w:ascii="Arial" w:hAnsi="Arial" w:cs="Arial"/>
          <w:color w:val="222222"/>
        </w:rPr>
        <w:t xml:space="preserve"> internet</w:t>
      </w:r>
      <w:r w:rsidR="00EE0219">
        <w:rPr>
          <w:rFonts w:ascii="Arial" w:hAnsi="Arial" w:cs="Arial"/>
        </w:rPr>
        <w:t>;</w:t>
      </w:r>
      <w:r w:rsidR="003D6117" w:rsidRPr="00814704">
        <w:rPr>
          <w:rFonts w:ascii="Arial" w:hAnsi="Arial" w:cs="Arial"/>
        </w:rPr>
        <w:t xml:space="preserve"> and</w:t>
      </w:r>
    </w:p>
    <w:p w:rsidR="00A26A72" w:rsidRPr="00A26A72" w:rsidRDefault="00A26A72" w:rsidP="00292605">
      <w:pPr>
        <w:numPr>
          <w:ilvl w:val="0"/>
          <w:numId w:val="10"/>
        </w:numPr>
        <w:ind w:left="1418"/>
        <w:jc w:val="both"/>
        <w:rPr>
          <w:rStyle w:val="hps"/>
          <w:rFonts w:ascii="Arial" w:hAnsi="Arial" w:cs="Arial"/>
          <w:lang w:val="en-GB"/>
        </w:rPr>
      </w:pPr>
      <w:proofErr w:type="gramStart"/>
      <w:r>
        <w:rPr>
          <w:rFonts w:ascii="Arial" w:hAnsi="Arial" w:cs="Arial"/>
          <w:color w:val="222222"/>
        </w:rPr>
        <w:t>to</w:t>
      </w:r>
      <w:proofErr w:type="gramEnd"/>
      <w:r>
        <w:rPr>
          <w:rFonts w:ascii="Arial" w:hAnsi="Arial" w:cs="Arial"/>
          <w:color w:val="222222"/>
        </w:rPr>
        <w:t xml:space="preserve"> provide</w:t>
      </w:r>
      <w:r w:rsidRPr="00A26A72">
        <w:rPr>
          <w:rFonts w:ascii="Arial" w:hAnsi="Arial" w:cs="Arial"/>
          <w:color w:val="222222"/>
        </w:rPr>
        <w:t xml:space="preserve"> </w:t>
      </w:r>
      <w:r w:rsidRPr="00A26A72">
        <w:rPr>
          <w:rStyle w:val="hps"/>
          <w:rFonts w:ascii="Arial" w:hAnsi="Arial" w:cs="Arial"/>
          <w:color w:val="222222"/>
        </w:rPr>
        <w:t xml:space="preserve">more </w:t>
      </w:r>
      <w:r w:rsidR="00081A4F">
        <w:rPr>
          <w:rStyle w:val="hps"/>
          <w:rFonts w:ascii="Arial" w:hAnsi="Arial" w:cs="Arial"/>
          <w:color w:val="222222"/>
        </w:rPr>
        <w:t>powers</w:t>
      </w:r>
      <w:r w:rsidRPr="00A26A72">
        <w:rPr>
          <w:rStyle w:val="hps"/>
          <w:rFonts w:ascii="Arial" w:hAnsi="Arial" w:cs="Arial"/>
          <w:color w:val="222222"/>
        </w:rPr>
        <w:t xml:space="preserve"> to</w:t>
      </w:r>
      <w:r w:rsidRPr="00A26A72">
        <w:rPr>
          <w:rFonts w:ascii="Arial" w:hAnsi="Arial" w:cs="Arial"/>
          <w:color w:val="222222"/>
        </w:rPr>
        <w:t xml:space="preserve"> </w:t>
      </w:r>
      <w:r w:rsidRPr="00A26A72">
        <w:rPr>
          <w:rStyle w:val="hps"/>
          <w:rFonts w:ascii="Arial" w:hAnsi="Arial" w:cs="Arial"/>
          <w:color w:val="222222"/>
        </w:rPr>
        <w:t>the Ombudsperson</w:t>
      </w:r>
      <w:r w:rsidRPr="00A26A72">
        <w:rPr>
          <w:rFonts w:ascii="Arial" w:hAnsi="Arial" w:cs="Arial"/>
          <w:color w:val="222222"/>
        </w:rPr>
        <w:t xml:space="preserve"> </w:t>
      </w:r>
      <w:r w:rsidRPr="00A26A72">
        <w:rPr>
          <w:rStyle w:val="hps"/>
          <w:rFonts w:ascii="Arial" w:hAnsi="Arial" w:cs="Arial"/>
          <w:color w:val="222222"/>
        </w:rPr>
        <w:t>for Children</w:t>
      </w:r>
      <w:r>
        <w:rPr>
          <w:rStyle w:val="hps"/>
          <w:rFonts w:ascii="Arial" w:hAnsi="Arial" w:cs="Arial"/>
          <w:color w:val="222222"/>
        </w:rPr>
        <w:t>.</w:t>
      </w:r>
    </w:p>
    <w:p w:rsidR="007A2272" w:rsidRDefault="007A2272" w:rsidP="00292605">
      <w:pPr>
        <w:jc w:val="both"/>
        <w:rPr>
          <w:rFonts w:ascii="Arial" w:hAnsi="Arial" w:cs="Arial"/>
          <w:lang w:val="en-GB"/>
        </w:rPr>
      </w:pPr>
    </w:p>
    <w:p w:rsidR="00826E14" w:rsidRPr="00A26A72" w:rsidRDefault="00777481" w:rsidP="00292605">
      <w:pPr>
        <w:ind w:firstLine="720"/>
        <w:jc w:val="both"/>
        <w:rPr>
          <w:rFonts w:ascii="Arial" w:hAnsi="Arial" w:cs="Arial"/>
          <w:lang w:val="en-GB"/>
        </w:rPr>
      </w:pPr>
      <w:r w:rsidRPr="00A26A72">
        <w:rPr>
          <w:rFonts w:ascii="Arial" w:hAnsi="Arial" w:cs="Arial"/>
          <w:lang w:val="en-GB"/>
        </w:rPr>
        <w:lastRenderedPageBreak/>
        <w:t xml:space="preserve">In conclusion, </w:t>
      </w:r>
      <w:r w:rsidR="00E0359F" w:rsidRPr="00A26A72">
        <w:rPr>
          <w:rFonts w:ascii="Arial" w:hAnsi="Arial" w:cs="Arial"/>
          <w:b/>
        </w:rPr>
        <w:t>Madam Chair,</w:t>
      </w:r>
      <w:r w:rsidR="00CA3500" w:rsidRPr="00A26A72">
        <w:rPr>
          <w:rFonts w:ascii="Arial" w:hAnsi="Arial" w:cs="Arial"/>
          <w:lang w:val="en-GB"/>
        </w:rPr>
        <w:t xml:space="preserve"> </w:t>
      </w:r>
      <w:r w:rsidR="00781F45" w:rsidRPr="00A26A72">
        <w:rPr>
          <w:rFonts w:ascii="Arial" w:hAnsi="Arial" w:cs="Arial"/>
          <w:lang w:val="en-GB"/>
        </w:rPr>
        <w:t>o</w:t>
      </w:r>
      <w:r w:rsidR="00514854" w:rsidRPr="00A26A72">
        <w:rPr>
          <w:rFonts w:ascii="Arial" w:hAnsi="Arial" w:cs="Arial"/>
        </w:rPr>
        <w:t>n behalf of the Government of Mauritius</w:t>
      </w:r>
      <w:r w:rsidR="00781F45" w:rsidRPr="00A26A72">
        <w:rPr>
          <w:rFonts w:ascii="Arial" w:hAnsi="Arial" w:cs="Arial"/>
        </w:rPr>
        <w:t xml:space="preserve">, </w:t>
      </w:r>
      <w:r w:rsidR="00514854" w:rsidRPr="00A26A72">
        <w:rPr>
          <w:rFonts w:ascii="Arial" w:hAnsi="Arial" w:cs="Arial"/>
        </w:rPr>
        <w:t xml:space="preserve">I am glad </w:t>
      </w:r>
      <w:r w:rsidR="00781F45" w:rsidRPr="00A26A72">
        <w:rPr>
          <w:rFonts w:ascii="Arial" w:hAnsi="Arial" w:cs="Arial"/>
        </w:rPr>
        <w:t xml:space="preserve">to reiterate our strong political will and commitment to promote Human Rights and </w:t>
      </w:r>
      <w:r w:rsidR="00E0359F" w:rsidRPr="00A26A72">
        <w:rPr>
          <w:rFonts w:ascii="Arial" w:hAnsi="Arial" w:cs="Arial"/>
        </w:rPr>
        <w:t xml:space="preserve">the Rights of the </w:t>
      </w:r>
      <w:r w:rsidR="00781F45" w:rsidRPr="00A26A72">
        <w:rPr>
          <w:rFonts w:ascii="Arial" w:hAnsi="Arial" w:cs="Arial"/>
        </w:rPr>
        <w:t xml:space="preserve">Child. We shall always </w:t>
      </w:r>
      <w:proofErr w:type="spellStart"/>
      <w:r w:rsidR="00781F45" w:rsidRPr="00A26A72">
        <w:rPr>
          <w:rFonts w:ascii="Arial" w:hAnsi="Arial" w:cs="Arial"/>
        </w:rPr>
        <w:t>endeavour</w:t>
      </w:r>
      <w:proofErr w:type="spellEnd"/>
      <w:r w:rsidR="00916E4C" w:rsidRPr="00A26A72">
        <w:rPr>
          <w:rFonts w:ascii="Arial" w:hAnsi="Arial" w:cs="Arial"/>
        </w:rPr>
        <w:t xml:space="preserve"> to put “Children at the Centre of Development”, in our pursuit for nation building and </w:t>
      </w:r>
      <w:r w:rsidR="00E0359F" w:rsidRPr="00A26A72">
        <w:rPr>
          <w:rFonts w:ascii="Arial" w:hAnsi="Arial" w:cs="Arial"/>
        </w:rPr>
        <w:t xml:space="preserve">in order to ensure </w:t>
      </w:r>
      <w:r w:rsidR="00916E4C" w:rsidRPr="00A26A72">
        <w:rPr>
          <w:rFonts w:ascii="Arial" w:hAnsi="Arial" w:cs="Arial"/>
        </w:rPr>
        <w:t>p</w:t>
      </w:r>
      <w:r w:rsidR="00781F45" w:rsidRPr="00A26A72">
        <w:rPr>
          <w:rFonts w:ascii="Arial" w:hAnsi="Arial" w:cs="Arial"/>
        </w:rPr>
        <w:t>rosperity of future generations</w:t>
      </w:r>
      <w:r w:rsidR="002E315E" w:rsidRPr="00A26A72">
        <w:rPr>
          <w:rFonts w:ascii="Arial" w:hAnsi="Arial" w:cs="Arial"/>
        </w:rPr>
        <w:t>.</w:t>
      </w:r>
    </w:p>
    <w:p w:rsidR="00514854" w:rsidRPr="00826E14" w:rsidRDefault="00514854" w:rsidP="00292605">
      <w:pPr>
        <w:jc w:val="both"/>
        <w:rPr>
          <w:rFonts w:ascii="Arial" w:hAnsi="Arial" w:cs="Arial"/>
        </w:rPr>
      </w:pPr>
    </w:p>
    <w:p w:rsidR="008A6577" w:rsidRDefault="002E315E" w:rsidP="002926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76E90">
        <w:rPr>
          <w:rFonts w:ascii="Arial" w:hAnsi="Arial" w:cs="Arial"/>
        </w:rPr>
        <w:t>On this note, allow me to reassure that we</w:t>
      </w:r>
      <w:r w:rsidR="00E0359F">
        <w:rPr>
          <w:rFonts w:ascii="Arial" w:hAnsi="Arial" w:cs="Arial"/>
        </w:rPr>
        <w:t xml:space="preserve"> </w:t>
      </w:r>
      <w:r w:rsidR="00CC79DD">
        <w:rPr>
          <w:rFonts w:ascii="Arial" w:hAnsi="Arial" w:cs="Arial"/>
        </w:rPr>
        <w:t xml:space="preserve">shall </w:t>
      </w:r>
      <w:proofErr w:type="spellStart"/>
      <w:r w:rsidR="00B76E90">
        <w:rPr>
          <w:rFonts w:ascii="Arial" w:hAnsi="Arial" w:cs="Arial"/>
        </w:rPr>
        <w:t>endeavour</w:t>
      </w:r>
      <w:proofErr w:type="spellEnd"/>
      <w:r w:rsidR="00B76E90">
        <w:rPr>
          <w:rFonts w:ascii="Arial" w:hAnsi="Arial" w:cs="Arial"/>
        </w:rPr>
        <w:t xml:space="preserve"> to be in full</w:t>
      </w:r>
      <w:r w:rsidR="00CC79DD">
        <w:rPr>
          <w:rFonts w:ascii="Arial" w:hAnsi="Arial" w:cs="Arial"/>
        </w:rPr>
        <w:t xml:space="preserve"> compliance with our obligations under the Convention</w:t>
      </w:r>
      <w:r w:rsidR="00B76E90">
        <w:rPr>
          <w:rFonts w:ascii="Arial" w:hAnsi="Arial" w:cs="Arial"/>
        </w:rPr>
        <w:t xml:space="preserve"> of the Rights of the Child</w:t>
      </w:r>
      <w:r w:rsidR="00CC79D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CC79DD">
        <w:rPr>
          <w:rFonts w:ascii="Arial" w:hAnsi="Arial" w:cs="Arial"/>
        </w:rPr>
        <w:t>My</w:t>
      </w:r>
      <w:r w:rsidR="00B36AED">
        <w:rPr>
          <w:rFonts w:ascii="Arial" w:hAnsi="Arial" w:cs="Arial"/>
        </w:rPr>
        <w:t xml:space="preserve"> delegation</w:t>
      </w:r>
      <w:r w:rsidR="00CC79DD">
        <w:rPr>
          <w:rFonts w:ascii="Arial" w:hAnsi="Arial" w:cs="Arial"/>
        </w:rPr>
        <w:t xml:space="preserve"> </w:t>
      </w:r>
      <w:r w:rsidR="008A6577">
        <w:rPr>
          <w:rFonts w:ascii="Arial" w:hAnsi="Arial" w:cs="Arial"/>
        </w:rPr>
        <w:t>is now ready to respond to the Committee’s questions.</w:t>
      </w:r>
    </w:p>
    <w:p w:rsidR="005A6EFA" w:rsidRDefault="005A6EFA" w:rsidP="00292605">
      <w:pPr>
        <w:jc w:val="both"/>
        <w:rPr>
          <w:rFonts w:ascii="Arial" w:hAnsi="Arial" w:cs="Arial"/>
        </w:rPr>
      </w:pPr>
    </w:p>
    <w:p w:rsidR="00292605" w:rsidRDefault="00DE099D" w:rsidP="00292605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Thank You.</w:t>
      </w:r>
      <w:r w:rsidR="00616846">
        <w:rPr>
          <w:rFonts w:ascii="Arial" w:hAnsi="Arial" w:cs="Arial"/>
        </w:rPr>
        <w:t xml:space="preserve">                  </w:t>
      </w:r>
    </w:p>
    <w:p w:rsidR="005A6EFA" w:rsidRDefault="00616846" w:rsidP="00292605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</w:p>
    <w:p w:rsidR="00781F45" w:rsidRDefault="00616846" w:rsidP="00292605">
      <w:pPr>
        <w:ind w:left="144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</w:t>
      </w:r>
      <w:r w:rsidR="00781F45">
        <w:rPr>
          <w:rFonts w:ascii="Arial" w:hAnsi="Arial" w:cs="Arial"/>
        </w:rPr>
        <w:t>.</w:t>
      </w:r>
    </w:p>
    <w:p w:rsidR="00781F45" w:rsidRDefault="00781F45" w:rsidP="00292605">
      <w:pPr>
        <w:jc w:val="both"/>
        <w:rPr>
          <w:rFonts w:ascii="Arial" w:hAnsi="Arial" w:cs="Arial"/>
        </w:rPr>
      </w:pPr>
    </w:p>
    <w:p w:rsidR="00B36AED" w:rsidRDefault="00B36AED" w:rsidP="00292605">
      <w:pPr>
        <w:jc w:val="both"/>
        <w:rPr>
          <w:rFonts w:ascii="Arial" w:hAnsi="Arial" w:cs="Arial"/>
        </w:rPr>
      </w:pPr>
    </w:p>
    <w:sectPr w:rsidR="00B36AED" w:rsidSect="005A6EFA">
      <w:footerReference w:type="default" r:id="rId8"/>
      <w:pgSz w:w="12240" w:h="15840"/>
      <w:pgMar w:top="720" w:right="1800" w:bottom="108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4E8" w:rsidRDefault="009D24E8">
      <w:r>
        <w:separator/>
      </w:r>
    </w:p>
  </w:endnote>
  <w:endnote w:type="continuationSeparator" w:id="0">
    <w:p w:rsidR="009D24E8" w:rsidRDefault="009D2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C51" w:rsidRDefault="0068216D">
    <w:pPr>
      <w:pStyle w:val="Footer"/>
      <w:jc w:val="right"/>
    </w:pPr>
    <w:fldSimple w:instr=" PAGE   \* MERGEFORMAT ">
      <w:r w:rsidR="00E74185">
        <w:rPr>
          <w:noProof/>
        </w:rPr>
        <w:t>8</w:t>
      </w:r>
    </w:fldSimple>
  </w:p>
  <w:p w:rsidR="00877DF9" w:rsidRDefault="00877DF9">
    <w:pPr>
      <w:pStyle w:val="Footer"/>
      <w:rPr>
        <w:sz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4E8" w:rsidRDefault="009D24E8">
      <w:r>
        <w:separator/>
      </w:r>
    </w:p>
  </w:footnote>
  <w:footnote w:type="continuationSeparator" w:id="0">
    <w:p w:rsidR="009D24E8" w:rsidRDefault="009D24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434F4"/>
    <w:multiLevelType w:val="hybridMultilevel"/>
    <w:tmpl w:val="8A6CE9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53C08"/>
    <w:multiLevelType w:val="hybridMultilevel"/>
    <w:tmpl w:val="5E848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950A0"/>
    <w:multiLevelType w:val="hybridMultilevel"/>
    <w:tmpl w:val="C436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5E045F"/>
    <w:multiLevelType w:val="hybridMultilevel"/>
    <w:tmpl w:val="91980D60"/>
    <w:lvl w:ilvl="0" w:tplc="0F28C5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C65AC9"/>
    <w:multiLevelType w:val="hybridMultilevel"/>
    <w:tmpl w:val="5E5C67B6"/>
    <w:lvl w:ilvl="0" w:tplc="0F28C5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C52C58"/>
    <w:multiLevelType w:val="hybridMultilevel"/>
    <w:tmpl w:val="76FAAEEA"/>
    <w:lvl w:ilvl="0" w:tplc="987422BE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FBC1940">
      <w:start w:val="1"/>
      <w:numFmt w:val="lowerLetter"/>
      <w:lvlText w:val="(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E270619"/>
    <w:multiLevelType w:val="hybridMultilevel"/>
    <w:tmpl w:val="3DE60C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6311FFD"/>
    <w:multiLevelType w:val="hybridMultilevel"/>
    <w:tmpl w:val="D4B23AC0"/>
    <w:lvl w:ilvl="0" w:tplc="0F28C5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A5224CF"/>
    <w:multiLevelType w:val="hybridMultilevel"/>
    <w:tmpl w:val="250A4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51586D"/>
    <w:multiLevelType w:val="hybridMultilevel"/>
    <w:tmpl w:val="40B02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302059"/>
    <w:multiLevelType w:val="hybridMultilevel"/>
    <w:tmpl w:val="71EE3516"/>
    <w:lvl w:ilvl="0" w:tplc="2C8EC90C">
      <w:start w:val="2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6E1576A"/>
    <w:multiLevelType w:val="hybridMultilevel"/>
    <w:tmpl w:val="4EC697E8"/>
    <w:lvl w:ilvl="0" w:tplc="37900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153EAB"/>
    <w:multiLevelType w:val="hybridMultilevel"/>
    <w:tmpl w:val="4C2A67A6"/>
    <w:lvl w:ilvl="0" w:tplc="0F28C5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AB838A0"/>
    <w:multiLevelType w:val="hybridMultilevel"/>
    <w:tmpl w:val="0F967058"/>
    <w:lvl w:ilvl="0" w:tplc="55E46BA2">
      <w:start w:val="2"/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E3054A4"/>
    <w:multiLevelType w:val="hybridMultilevel"/>
    <w:tmpl w:val="E362E126"/>
    <w:lvl w:ilvl="0" w:tplc="569E5D3A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13"/>
  </w:num>
  <w:num w:numId="8">
    <w:abstractNumId w:val="11"/>
  </w:num>
  <w:num w:numId="9">
    <w:abstractNumId w:val="9"/>
  </w:num>
  <w:num w:numId="10">
    <w:abstractNumId w:val="2"/>
  </w:num>
  <w:num w:numId="11">
    <w:abstractNumId w:val="1"/>
  </w:num>
  <w:num w:numId="12">
    <w:abstractNumId w:val="6"/>
  </w:num>
  <w:num w:numId="13">
    <w:abstractNumId w:val="8"/>
  </w:num>
  <w:num w:numId="14">
    <w:abstractNumId w:val="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proofState w:spelling="clean" w:grammar="clean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6BA"/>
    <w:rsid w:val="00001874"/>
    <w:rsid w:val="00005491"/>
    <w:rsid w:val="00007449"/>
    <w:rsid w:val="000105B3"/>
    <w:rsid w:val="0001229E"/>
    <w:rsid w:val="00032C92"/>
    <w:rsid w:val="000416E5"/>
    <w:rsid w:val="0004509B"/>
    <w:rsid w:val="00051BF9"/>
    <w:rsid w:val="000520A8"/>
    <w:rsid w:val="00052161"/>
    <w:rsid w:val="0005345E"/>
    <w:rsid w:val="0005765A"/>
    <w:rsid w:val="00071089"/>
    <w:rsid w:val="000771C0"/>
    <w:rsid w:val="00081820"/>
    <w:rsid w:val="00081A4F"/>
    <w:rsid w:val="00082E9C"/>
    <w:rsid w:val="000913F5"/>
    <w:rsid w:val="00095995"/>
    <w:rsid w:val="000A4F88"/>
    <w:rsid w:val="000A58B8"/>
    <w:rsid w:val="000A60AE"/>
    <w:rsid w:val="000B6EDB"/>
    <w:rsid w:val="000C09B1"/>
    <w:rsid w:val="000D3475"/>
    <w:rsid w:val="000D4DE7"/>
    <w:rsid w:val="000E0272"/>
    <w:rsid w:val="000E1340"/>
    <w:rsid w:val="000E2F97"/>
    <w:rsid w:val="000F004C"/>
    <w:rsid w:val="000F300C"/>
    <w:rsid w:val="000F48A4"/>
    <w:rsid w:val="000F6DCC"/>
    <w:rsid w:val="00101B8A"/>
    <w:rsid w:val="00101C58"/>
    <w:rsid w:val="00111747"/>
    <w:rsid w:val="00112039"/>
    <w:rsid w:val="00123337"/>
    <w:rsid w:val="00126941"/>
    <w:rsid w:val="00131DD4"/>
    <w:rsid w:val="00136F02"/>
    <w:rsid w:val="001543A8"/>
    <w:rsid w:val="00161DA6"/>
    <w:rsid w:val="00165231"/>
    <w:rsid w:val="001664DF"/>
    <w:rsid w:val="00171184"/>
    <w:rsid w:val="00177AEB"/>
    <w:rsid w:val="00181060"/>
    <w:rsid w:val="00182015"/>
    <w:rsid w:val="00182158"/>
    <w:rsid w:val="001841F5"/>
    <w:rsid w:val="0018602C"/>
    <w:rsid w:val="00186923"/>
    <w:rsid w:val="00186D4C"/>
    <w:rsid w:val="00190932"/>
    <w:rsid w:val="0019185E"/>
    <w:rsid w:val="0019725C"/>
    <w:rsid w:val="001A03F5"/>
    <w:rsid w:val="001A11CA"/>
    <w:rsid w:val="001A1C85"/>
    <w:rsid w:val="001A73B1"/>
    <w:rsid w:val="001B040A"/>
    <w:rsid w:val="001B2CB2"/>
    <w:rsid w:val="001C2616"/>
    <w:rsid w:val="001D1908"/>
    <w:rsid w:val="001D2913"/>
    <w:rsid w:val="001D2C7D"/>
    <w:rsid w:val="001D58D7"/>
    <w:rsid w:val="001F70EE"/>
    <w:rsid w:val="002107D2"/>
    <w:rsid w:val="0022051A"/>
    <w:rsid w:val="002264F7"/>
    <w:rsid w:val="0023024B"/>
    <w:rsid w:val="00235335"/>
    <w:rsid w:val="00241B86"/>
    <w:rsid w:val="00242C51"/>
    <w:rsid w:val="002618CA"/>
    <w:rsid w:val="00266D1E"/>
    <w:rsid w:val="00270BB8"/>
    <w:rsid w:val="00271BA0"/>
    <w:rsid w:val="00273571"/>
    <w:rsid w:val="0027616F"/>
    <w:rsid w:val="00283899"/>
    <w:rsid w:val="00284BC6"/>
    <w:rsid w:val="00285EBF"/>
    <w:rsid w:val="00287165"/>
    <w:rsid w:val="00287A6D"/>
    <w:rsid w:val="00292605"/>
    <w:rsid w:val="00293717"/>
    <w:rsid w:val="00297526"/>
    <w:rsid w:val="002C47AE"/>
    <w:rsid w:val="002C4F5C"/>
    <w:rsid w:val="002D0FF2"/>
    <w:rsid w:val="002D1F48"/>
    <w:rsid w:val="002E16D5"/>
    <w:rsid w:val="002E2D70"/>
    <w:rsid w:val="002E3158"/>
    <w:rsid w:val="002E315E"/>
    <w:rsid w:val="002E5A6D"/>
    <w:rsid w:val="002E7288"/>
    <w:rsid w:val="002F060E"/>
    <w:rsid w:val="003124A2"/>
    <w:rsid w:val="003129CD"/>
    <w:rsid w:val="00312A2D"/>
    <w:rsid w:val="00317ED6"/>
    <w:rsid w:val="0032289F"/>
    <w:rsid w:val="00322BA2"/>
    <w:rsid w:val="00326FBF"/>
    <w:rsid w:val="00361398"/>
    <w:rsid w:val="00365F4B"/>
    <w:rsid w:val="0036700A"/>
    <w:rsid w:val="003676C8"/>
    <w:rsid w:val="00377F71"/>
    <w:rsid w:val="00381FE9"/>
    <w:rsid w:val="003822A9"/>
    <w:rsid w:val="0038314F"/>
    <w:rsid w:val="00395D70"/>
    <w:rsid w:val="003A5703"/>
    <w:rsid w:val="003B063B"/>
    <w:rsid w:val="003B31EB"/>
    <w:rsid w:val="003B344F"/>
    <w:rsid w:val="003B38A2"/>
    <w:rsid w:val="003B56E0"/>
    <w:rsid w:val="003B614D"/>
    <w:rsid w:val="003C4479"/>
    <w:rsid w:val="003C5DC6"/>
    <w:rsid w:val="003D55B4"/>
    <w:rsid w:val="003D6117"/>
    <w:rsid w:val="003D6742"/>
    <w:rsid w:val="003E217F"/>
    <w:rsid w:val="003F5D6B"/>
    <w:rsid w:val="003F6705"/>
    <w:rsid w:val="004055FB"/>
    <w:rsid w:val="00406E7F"/>
    <w:rsid w:val="004177A4"/>
    <w:rsid w:val="00420340"/>
    <w:rsid w:val="00421934"/>
    <w:rsid w:val="00423DF7"/>
    <w:rsid w:val="00426D5C"/>
    <w:rsid w:val="0044748C"/>
    <w:rsid w:val="004516C3"/>
    <w:rsid w:val="004540EF"/>
    <w:rsid w:val="00454E46"/>
    <w:rsid w:val="00455BE3"/>
    <w:rsid w:val="00456AC0"/>
    <w:rsid w:val="0046111A"/>
    <w:rsid w:val="004654F2"/>
    <w:rsid w:val="00467B38"/>
    <w:rsid w:val="00474714"/>
    <w:rsid w:val="0047507C"/>
    <w:rsid w:val="00480220"/>
    <w:rsid w:val="004900AB"/>
    <w:rsid w:val="00490F89"/>
    <w:rsid w:val="0049252D"/>
    <w:rsid w:val="004960FB"/>
    <w:rsid w:val="004A3614"/>
    <w:rsid w:val="004A7C3D"/>
    <w:rsid w:val="004C2952"/>
    <w:rsid w:val="004C524E"/>
    <w:rsid w:val="004C7303"/>
    <w:rsid w:val="004D1D51"/>
    <w:rsid w:val="004E6FEE"/>
    <w:rsid w:val="004E7926"/>
    <w:rsid w:val="004E7F30"/>
    <w:rsid w:val="0050044B"/>
    <w:rsid w:val="0051375B"/>
    <w:rsid w:val="00514854"/>
    <w:rsid w:val="00516372"/>
    <w:rsid w:val="00517057"/>
    <w:rsid w:val="005244F1"/>
    <w:rsid w:val="00525534"/>
    <w:rsid w:val="00527032"/>
    <w:rsid w:val="00531543"/>
    <w:rsid w:val="005354A8"/>
    <w:rsid w:val="0054290A"/>
    <w:rsid w:val="00553E71"/>
    <w:rsid w:val="00557738"/>
    <w:rsid w:val="0056196B"/>
    <w:rsid w:val="0058609F"/>
    <w:rsid w:val="00586685"/>
    <w:rsid w:val="0058751F"/>
    <w:rsid w:val="005919D3"/>
    <w:rsid w:val="00595C16"/>
    <w:rsid w:val="005A6EFA"/>
    <w:rsid w:val="005A7AF5"/>
    <w:rsid w:val="005A7EEE"/>
    <w:rsid w:val="005B5068"/>
    <w:rsid w:val="005B76F5"/>
    <w:rsid w:val="005C0E41"/>
    <w:rsid w:val="005C1185"/>
    <w:rsid w:val="005C61F8"/>
    <w:rsid w:val="005C67AD"/>
    <w:rsid w:val="005C7B16"/>
    <w:rsid w:val="005D3678"/>
    <w:rsid w:val="005D726F"/>
    <w:rsid w:val="005E5ED0"/>
    <w:rsid w:val="005E7DAA"/>
    <w:rsid w:val="005F0D28"/>
    <w:rsid w:val="006102C1"/>
    <w:rsid w:val="006135FB"/>
    <w:rsid w:val="00613E86"/>
    <w:rsid w:val="006158BF"/>
    <w:rsid w:val="00616387"/>
    <w:rsid w:val="00616846"/>
    <w:rsid w:val="006231B4"/>
    <w:rsid w:val="006312C2"/>
    <w:rsid w:val="00635EC7"/>
    <w:rsid w:val="00637064"/>
    <w:rsid w:val="00637A54"/>
    <w:rsid w:val="0064536C"/>
    <w:rsid w:val="0064755C"/>
    <w:rsid w:val="00650B51"/>
    <w:rsid w:val="006518A0"/>
    <w:rsid w:val="00654DE6"/>
    <w:rsid w:val="00654F35"/>
    <w:rsid w:val="00663D90"/>
    <w:rsid w:val="00665596"/>
    <w:rsid w:val="006662E7"/>
    <w:rsid w:val="00666F6E"/>
    <w:rsid w:val="00675F4F"/>
    <w:rsid w:val="006777F8"/>
    <w:rsid w:val="00677C05"/>
    <w:rsid w:val="006813E0"/>
    <w:rsid w:val="0068216D"/>
    <w:rsid w:val="00684EAA"/>
    <w:rsid w:val="00692223"/>
    <w:rsid w:val="00692CC1"/>
    <w:rsid w:val="00694CA0"/>
    <w:rsid w:val="006A5E38"/>
    <w:rsid w:val="006C43A8"/>
    <w:rsid w:val="006D4B13"/>
    <w:rsid w:val="006E4F54"/>
    <w:rsid w:val="006E6EFE"/>
    <w:rsid w:val="006E78BC"/>
    <w:rsid w:val="00701B2D"/>
    <w:rsid w:val="0071278E"/>
    <w:rsid w:val="007152F0"/>
    <w:rsid w:val="007215EE"/>
    <w:rsid w:val="00724C5C"/>
    <w:rsid w:val="00730D3D"/>
    <w:rsid w:val="0073603D"/>
    <w:rsid w:val="00742771"/>
    <w:rsid w:val="0075117C"/>
    <w:rsid w:val="0075290E"/>
    <w:rsid w:val="00753C06"/>
    <w:rsid w:val="00754D92"/>
    <w:rsid w:val="00754FA8"/>
    <w:rsid w:val="00760B28"/>
    <w:rsid w:val="0076118D"/>
    <w:rsid w:val="00761500"/>
    <w:rsid w:val="007652AC"/>
    <w:rsid w:val="00767F18"/>
    <w:rsid w:val="00773278"/>
    <w:rsid w:val="00777481"/>
    <w:rsid w:val="00781F45"/>
    <w:rsid w:val="00785DCB"/>
    <w:rsid w:val="00787039"/>
    <w:rsid w:val="0079468E"/>
    <w:rsid w:val="00795CA5"/>
    <w:rsid w:val="007A1A38"/>
    <w:rsid w:val="007A2272"/>
    <w:rsid w:val="007A4402"/>
    <w:rsid w:val="007B2A5E"/>
    <w:rsid w:val="007B4E30"/>
    <w:rsid w:val="007B5388"/>
    <w:rsid w:val="007B7E23"/>
    <w:rsid w:val="007C138B"/>
    <w:rsid w:val="007C210F"/>
    <w:rsid w:val="007C2AE2"/>
    <w:rsid w:val="007C4CDE"/>
    <w:rsid w:val="007C51B0"/>
    <w:rsid w:val="007E0FC7"/>
    <w:rsid w:val="007E1EBC"/>
    <w:rsid w:val="007E56EC"/>
    <w:rsid w:val="007F5E91"/>
    <w:rsid w:val="0080339B"/>
    <w:rsid w:val="008033C2"/>
    <w:rsid w:val="00803618"/>
    <w:rsid w:val="008060A7"/>
    <w:rsid w:val="00814704"/>
    <w:rsid w:val="00817BAD"/>
    <w:rsid w:val="00826E14"/>
    <w:rsid w:val="00834551"/>
    <w:rsid w:val="00835AD5"/>
    <w:rsid w:val="00843044"/>
    <w:rsid w:val="00874252"/>
    <w:rsid w:val="00877DF9"/>
    <w:rsid w:val="008801FC"/>
    <w:rsid w:val="00884442"/>
    <w:rsid w:val="00890569"/>
    <w:rsid w:val="0089452A"/>
    <w:rsid w:val="008955DB"/>
    <w:rsid w:val="008A384E"/>
    <w:rsid w:val="008A6577"/>
    <w:rsid w:val="008B3B6C"/>
    <w:rsid w:val="008B4D88"/>
    <w:rsid w:val="008B6151"/>
    <w:rsid w:val="008C3929"/>
    <w:rsid w:val="008C6F60"/>
    <w:rsid w:val="008D329C"/>
    <w:rsid w:val="008D4083"/>
    <w:rsid w:val="008D4216"/>
    <w:rsid w:val="008D491A"/>
    <w:rsid w:val="008D6428"/>
    <w:rsid w:val="008E024E"/>
    <w:rsid w:val="008E1539"/>
    <w:rsid w:val="008F04C7"/>
    <w:rsid w:val="008F1D2D"/>
    <w:rsid w:val="008F3C2A"/>
    <w:rsid w:val="008F4598"/>
    <w:rsid w:val="008F5AB7"/>
    <w:rsid w:val="009076AA"/>
    <w:rsid w:val="00910E81"/>
    <w:rsid w:val="009117A2"/>
    <w:rsid w:val="00912570"/>
    <w:rsid w:val="00912B3A"/>
    <w:rsid w:val="0091332B"/>
    <w:rsid w:val="00913E03"/>
    <w:rsid w:val="00916E4C"/>
    <w:rsid w:val="009171EF"/>
    <w:rsid w:val="0092019F"/>
    <w:rsid w:val="00924056"/>
    <w:rsid w:val="0092562A"/>
    <w:rsid w:val="00925FA1"/>
    <w:rsid w:val="00930BE1"/>
    <w:rsid w:val="00930EF2"/>
    <w:rsid w:val="00933537"/>
    <w:rsid w:val="0094070A"/>
    <w:rsid w:val="00941419"/>
    <w:rsid w:val="0094286F"/>
    <w:rsid w:val="009474FA"/>
    <w:rsid w:val="00950B99"/>
    <w:rsid w:val="009516B1"/>
    <w:rsid w:val="00952FD2"/>
    <w:rsid w:val="009617D6"/>
    <w:rsid w:val="00963ECD"/>
    <w:rsid w:val="00980799"/>
    <w:rsid w:val="009832D0"/>
    <w:rsid w:val="009842B8"/>
    <w:rsid w:val="0098495F"/>
    <w:rsid w:val="0098605A"/>
    <w:rsid w:val="00987D0F"/>
    <w:rsid w:val="0099638E"/>
    <w:rsid w:val="009A22BE"/>
    <w:rsid w:val="009A4D83"/>
    <w:rsid w:val="009A5063"/>
    <w:rsid w:val="009A6ED3"/>
    <w:rsid w:val="009C2449"/>
    <w:rsid w:val="009C2F5E"/>
    <w:rsid w:val="009C6C96"/>
    <w:rsid w:val="009D20DC"/>
    <w:rsid w:val="009D24E8"/>
    <w:rsid w:val="009D7585"/>
    <w:rsid w:val="009F3FC6"/>
    <w:rsid w:val="00A0336E"/>
    <w:rsid w:val="00A0681F"/>
    <w:rsid w:val="00A068C8"/>
    <w:rsid w:val="00A07DAF"/>
    <w:rsid w:val="00A140D9"/>
    <w:rsid w:val="00A16AF4"/>
    <w:rsid w:val="00A21B24"/>
    <w:rsid w:val="00A2671C"/>
    <w:rsid w:val="00A26A72"/>
    <w:rsid w:val="00A301FD"/>
    <w:rsid w:val="00A34335"/>
    <w:rsid w:val="00A357E3"/>
    <w:rsid w:val="00A44B8D"/>
    <w:rsid w:val="00A44F3A"/>
    <w:rsid w:val="00A46A8F"/>
    <w:rsid w:val="00A51FF3"/>
    <w:rsid w:val="00A577D9"/>
    <w:rsid w:val="00A63E31"/>
    <w:rsid w:val="00A650E2"/>
    <w:rsid w:val="00A67C9A"/>
    <w:rsid w:val="00A7047E"/>
    <w:rsid w:val="00A73A75"/>
    <w:rsid w:val="00A829AC"/>
    <w:rsid w:val="00A85364"/>
    <w:rsid w:val="00A90B55"/>
    <w:rsid w:val="00A94094"/>
    <w:rsid w:val="00A94305"/>
    <w:rsid w:val="00A95A1D"/>
    <w:rsid w:val="00A96FDF"/>
    <w:rsid w:val="00AA4C7D"/>
    <w:rsid w:val="00AA73CA"/>
    <w:rsid w:val="00AB01EB"/>
    <w:rsid w:val="00AB02AB"/>
    <w:rsid w:val="00AB19D9"/>
    <w:rsid w:val="00AB535E"/>
    <w:rsid w:val="00AB62B3"/>
    <w:rsid w:val="00AB7E3D"/>
    <w:rsid w:val="00AC35E2"/>
    <w:rsid w:val="00AD0EB9"/>
    <w:rsid w:val="00AD398A"/>
    <w:rsid w:val="00AD6C61"/>
    <w:rsid w:val="00AE4066"/>
    <w:rsid w:val="00AE444F"/>
    <w:rsid w:val="00AE4932"/>
    <w:rsid w:val="00B0059F"/>
    <w:rsid w:val="00B048EA"/>
    <w:rsid w:val="00B0545C"/>
    <w:rsid w:val="00B127FF"/>
    <w:rsid w:val="00B15755"/>
    <w:rsid w:val="00B1656F"/>
    <w:rsid w:val="00B1708C"/>
    <w:rsid w:val="00B17A43"/>
    <w:rsid w:val="00B17F04"/>
    <w:rsid w:val="00B2703E"/>
    <w:rsid w:val="00B346B3"/>
    <w:rsid w:val="00B349F9"/>
    <w:rsid w:val="00B36440"/>
    <w:rsid w:val="00B367FD"/>
    <w:rsid w:val="00B36AED"/>
    <w:rsid w:val="00B401B7"/>
    <w:rsid w:val="00B4335B"/>
    <w:rsid w:val="00B467A1"/>
    <w:rsid w:val="00B47D59"/>
    <w:rsid w:val="00B52235"/>
    <w:rsid w:val="00B56D49"/>
    <w:rsid w:val="00B600C3"/>
    <w:rsid w:val="00B65E94"/>
    <w:rsid w:val="00B71FC4"/>
    <w:rsid w:val="00B76AC1"/>
    <w:rsid w:val="00B76E31"/>
    <w:rsid w:val="00B76E90"/>
    <w:rsid w:val="00B77613"/>
    <w:rsid w:val="00B8567C"/>
    <w:rsid w:val="00B93C6D"/>
    <w:rsid w:val="00B95099"/>
    <w:rsid w:val="00B956BA"/>
    <w:rsid w:val="00BA09F4"/>
    <w:rsid w:val="00BB3CA2"/>
    <w:rsid w:val="00BB4868"/>
    <w:rsid w:val="00BC294E"/>
    <w:rsid w:val="00BC2CBA"/>
    <w:rsid w:val="00BC3383"/>
    <w:rsid w:val="00BD04A6"/>
    <w:rsid w:val="00BD0A8F"/>
    <w:rsid w:val="00BD0CEF"/>
    <w:rsid w:val="00BD4ADD"/>
    <w:rsid w:val="00BD7FC9"/>
    <w:rsid w:val="00BF7F21"/>
    <w:rsid w:val="00C051D6"/>
    <w:rsid w:val="00C10E31"/>
    <w:rsid w:val="00C11FDF"/>
    <w:rsid w:val="00C13DD0"/>
    <w:rsid w:val="00C22002"/>
    <w:rsid w:val="00C25B06"/>
    <w:rsid w:val="00C25C06"/>
    <w:rsid w:val="00C279E4"/>
    <w:rsid w:val="00C32047"/>
    <w:rsid w:val="00C322C0"/>
    <w:rsid w:val="00C5179F"/>
    <w:rsid w:val="00C5427B"/>
    <w:rsid w:val="00C60DEA"/>
    <w:rsid w:val="00C74558"/>
    <w:rsid w:val="00C77820"/>
    <w:rsid w:val="00C8286B"/>
    <w:rsid w:val="00C8603F"/>
    <w:rsid w:val="00C9099F"/>
    <w:rsid w:val="00C95350"/>
    <w:rsid w:val="00CA0FD5"/>
    <w:rsid w:val="00CA1509"/>
    <w:rsid w:val="00CA2AE1"/>
    <w:rsid w:val="00CA3500"/>
    <w:rsid w:val="00CA394E"/>
    <w:rsid w:val="00CA4150"/>
    <w:rsid w:val="00CA483F"/>
    <w:rsid w:val="00CB1ED1"/>
    <w:rsid w:val="00CC0353"/>
    <w:rsid w:val="00CC79DD"/>
    <w:rsid w:val="00CD20B4"/>
    <w:rsid w:val="00CD3002"/>
    <w:rsid w:val="00CD3316"/>
    <w:rsid w:val="00CD4E99"/>
    <w:rsid w:val="00CE191B"/>
    <w:rsid w:val="00CE2782"/>
    <w:rsid w:val="00CE38D4"/>
    <w:rsid w:val="00CE6889"/>
    <w:rsid w:val="00CE6F49"/>
    <w:rsid w:val="00CF6AF6"/>
    <w:rsid w:val="00D00BDB"/>
    <w:rsid w:val="00D01967"/>
    <w:rsid w:val="00D0211E"/>
    <w:rsid w:val="00D06B2F"/>
    <w:rsid w:val="00D23B7F"/>
    <w:rsid w:val="00D27073"/>
    <w:rsid w:val="00D30401"/>
    <w:rsid w:val="00D30881"/>
    <w:rsid w:val="00D30986"/>
    <w:rsid w:val="00D31B3B"/>
    <w:rsid w:val="00D339D3"/>
    <w:rsid w:val="00D43770"/>
    <w:rsid w:val="00D438B7"/>
    <w:rsid w:val="00D576F7"/>
    <w:rsid w:val="00D70771"/>
    <w:rsid w:val="00D726F1"/>
    <w:rsid w:val="00D73315"/>
    <w:rsid w:val="00D776C6"/>
    <w:rsid w:val="00D77732"/>
    <w:rsid w:val="00D85B13"/>
    <w:rsid w:val="00D90282"/>
    <w:rsid w:val="00D93A2B"/>
    <w:rsid w:val="00D95CFE"/>
    <w:rsid w:val="00DA1473"/>
    <w:rsid w:val="00DA602B"/>
    <w:rsid w:val="00DA705D"/>
    <w:rsid w:val="00DB6BAE"/>
    <w:rsid w:val="00DB6CC6"/>
    <w:rsid w:val="00DB78FC"/>
    <w:rsid w:val="00DB7D30"/>
    <w:rsid w:val="00DC5234"/>
    <w:rsid w:val="00DC5AC5"/>
    <w:rsid w:val="00DC63A2"/>
    <w:rsid w:val="00DD0413"/>
    <w:rsid w:val="00DD76CF"/>
    <w:rsid w:val="00DE099D"/>
    <w:rsid w:val="00DE4FE8"/>
    <w:rsid w:val="00DE7F55"/>
    <w:rsid w:val="00DF4713"/>
    <w:rsid w:val="00DF7FFC"/>
    <w:rsid w:val="00E0359F"/>
    <w:rsid w:val="00E06E36"/>
    <w:rsid w:val="00E07ACD"/>
    <w:rsid w:val="00E07C69"/>
    <w:rsid w:val="00E151B0"/>
    <w:rsid w:val="00E170C6"/>
    <w:rsid w:val="00E27466"/>
    <w:rsid w:val="00E314E8"/>
    <w:rsid w:val="00E40D16"/>
    <w:rsid w:val="00E51B51"/>
    <w:rsid w:val="00E55DCF"/>
    <w:rsid w:val="00E61C60"/>
    <w:rsid w:val="00E726F0"/>
    <w:rsid w:val="00E74185"/>
    <w:rsid w:val="00E80AE5"/>
    <w:rsid w:val="00EA1C9B"/>
    <w:rsid w:val="00EA29CE"/>
    <w:rsid w:val="00EA4EE2"/>
    <w:rsid w:val="00EB4FF7"/>
    <w:rsid w:val="00EC166E"/>
    <w:rsid w:val="00EC4F60"/>
    <w:rsid w:val="00EC7F26"/>
    <w:rsid w:val="00ED39DA"/>
    <w:rsid w:val="00EE0219"/>
    <w:rsid w:val="00EE63B7"/>
    <w:rsid w:val="00EF5C95"/>
    <w:rsid w:val="00F02EA4"/>
    <w:rsid w:val="00F05F1E"/>
    <w:rsid w:val="00F122E1"/>
    <w:rsid w:val="00F23085"/>
    <w:rsid w:val="00F30DD9"/>
    <w:rsid w:val="00F338A9"/>
    <w:rsid w:val="00F3784D"/>
    <w:rsid w:val="00F44728"/>
    <w:rsid w:val="00F6112C"/>
    <w:rsid w:val="00F62BAF"/>
    <w:rsid w:val="00F77FA1"/>
    <w:rsid w:val="00F800EA"/>
    <w:rsid w:val="00F83F1C"/>
    <w:rsid w:val="00F867C5"/>
    <w:rsid w:val="00F902F2"/>
    <w:rsid w:val="00F90F70"/>
    <w:rsid w:val="00F9365B"/>
    <w:rsid w:val="00F966D3"/>
    <w:rsid w:val="00FB1A1C"/>
    <w:rsid w:val="00FB25DA"/>
    <w:rsid w:val="00FB7126"/>
    <w:rsid w:val="00FC1C95"/>
    <w:rsid w:val="00FC553F"/>
    <w:rsid w:val="00FC62B8"/>
    <w:rsid w:val="00FD257B"/>
    <w:rsid w:val="00FD3E03"/>
    <w:rsid w:val="00FD635F"/>
    <w:rsid w:val="00FE3A32"/>
    <w:rsid w:val="00FE5C85"/>
    <w:rsid w:val="00FE6B59"/>
    <w:rsid w:val="00FF1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16F"/>
    <w:rPr>
      <w:sz w:val="24"/>
      <w:szCs w:val="24"/>
    </w:rPr>
  </w:style>
  <w:style w:type="paragraph" w:styleId="Heading1">
    <w:name w:val="heading 1"/>
    <w:basedOn w:val="Normal"/>
    <w:next w:val="Normal"/>
    <w:qFormat/>
    <w:rsid w:val="0027616F"/>
    <w:pPr>
      <w:keepNext/>
      <w:spacing w:line="360" w:lineRule="auto"/>
      <w:jc w:val="both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27616F"/>
    <w:pPr>
      <w:jc w:val="center"/>
    </w:pPr>
    <w:rPr>
      <w:rFonts w:ascii="Arial (W1)" w:hAnsi="Arial (W1)" w:cs="Arial"/>
      <w:b/>
      <w:bCs/>
      <w:shadow/>
    </w:rPr>
  </w:style>
  <w:style w:type="paragraph" w:styleId="BodyText2">
    <w:name w:val="Body Text 2"/>
    <w:basedOn w:val="Normal"/>
    <w:semiHidden/>
    <w:rsid w:val="0027616F"/>
    <w:pPr>
      <w:tabs>
        <w:tab w:val="left" w:pos="360"/>
      </w:tabs>
      <w:jc w:val="both"/>
    </w:pPr>
    <w:rPr>
      <w:rFonts w:ascii="Arial" w:hAnsi="Arial" w:cs="Arial"/>
    </w:rPr>
  </w:style>
  <w:style w:type="paragraph" w:styleId="Header">
    <w:name w:val="header"/>
    <w:basedOn w:val="Normal"/>
    <w:link w:val="HeaderChar"/>
    <w:uiPriority w:val="99"/>
    <w:rsid w:val="0027616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7616F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semiHidden/>
    <w:rsid w:val="0027616F"/>
    <w:pPr>
      <w:tabs>
        <w:tab w:val="left" w:pos="360"/>
      </w:tabs>
      <w:spacing w:line="360" w:lineRule="auto"/>
      <w:ind w:left="360"/>
      <w:jc w:val="both"/>
    </w:pPr>
    <w:rPr>
      <w:rFonts w:ascii="Arial" w:hAnsi="Arial" w:cs="Arial"/>
    </w:rPr>
  </w:style>
  <w:style w:type="paragraph" w:styleId="BodyText3">
    <w:name w:val="Body Text 3"/>
    <w:basedOn w:val="Normal"/>
    <w:semiHidden/>
    <w:rsid w:val="0027616F"/>
    <w:pPr>
      <w:spacing w:line="480" w:lineRule="auto"/>
      <w:jc w:val="both"/>
    </w:pPr>
    <w:rPr>
      <w:rFonts w:ascii="Arial" w:hAnsi="Arial" w:cs="Arial"/>
      <w:b/>
      <w:bCs/>
    </w:rPr>
  </w:style>
  <w:style w:type="paragraph" w:styleId="ListParagraph">
    <w:name w:val="List Paragraph"/>
    <w:basedOn w:val="Normal"/>
    <w:uiPriority w:val="34"/>
    <w:qFormat/>
    <w:rsid w:val="00FC55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fr-CH"/>
    </w:rPr>
  </w:style>
  <w:style w:type="character" w:customStyle="1" w:styleId="hps">
    <w:name w:val="hps"/>
    <w:basedOn w:val="DefaultParagraphFont"/>
    <w:rsid w:val="00DB6CC6"/>
  </w:style>
  <w:style w:type="paragraph" w:styleId="BalloonText">
    <w:name w:val="Balloon Text"/>
    <w:basedOn w:val="Normal"/>
    <w:link w:val="BalloonTextChar"/>
    <w:uiPriority w:val="99"/>
    <w:semiHidden/>
    <w:unhideWhenUsed/>
    <w:rsid w:val="00EC166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C166E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242C51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242C51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A2AE1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CA2AE1"/>
  </w:style>
  <w:style w:type="character" w:styleId="Emphasis">
    <w:name w:val="Emphasis"/>
    <w:uiPriority w:val="20"/>
    <w:qFormat/>
    <w:rsid w:val="00CA2AE1"/>
    <w:rPr>
      <w:i/>
      <w:iCs/>
    </w:rPr>
  </w:style>
  <w:style w:type="paragraph" w:styleId="NoSpacing">
    <w:name w:val="No Spacing"/>
    <w:uiPriority w:val="1"/>
    <w:qFormat/>
    <w:rsid w:val="0047507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7BA733-2E37-4557-94B3-614224C5698F}"/>
</file>

<file path=customXml/itemProps2.xml><?xml version="1.0" encoding="utf-8"?>
<ds:datastoreItem xmlns:ds="http://schemas.openxmlformats.org/officeDocument/2006/customXml" ds:itemID="{ECCE85E5-F17B-499A-BEC5-94AB30FFBE9F}"/>
</file>

<file path=customXml/itemProps3.xml><?xml version="1.0" encoding="utf-8"?>
<ds:datastoreItem xmlns:ds="http://schemas.openxmlformats.org/officeDocument/2006/customXml" ds:itemID="{81CFA221-EE0A-46C3-AA09-97E5D47F2D80}"/>
</file>

<file path=customXml/itemProps4.xml><?xml version="1.0" encoding="utf-8"?>
<ds:datastoreItem xmlns:ds="http://schemas.openxmlformats.org/officeDocument/2006/customXml" ds:itemID="{CB1983CA-D1C5-42B8-88BE-AA79222B61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2914</Words>
  <Characters>15671</Characters>
  <Application>Microsoft Office Word</Application>
  <DocSecurity>0</DocSecurity>
  <Lines>130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MINISTRY OF WOMEN’S RIGHTS, CHILD DEVELOPMENT, FAMILY WELFARE AND CONSUMER PROTECTION</vt:lpstr>
    </vt:vector>
  </TitlesOfParts>
  <Company>Hewlett-Packard Company</Company>
  <LinksUpToDate>false</LinksUpToDate>
  <CharactersWithSpaces>18548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MINISTRY OF WOMEN’S RIGHTS, CHILD DEVELOPMENT, FAMILY WELFARE AND CONSUMER PROTECTION</dc:title>
  <dc:subject/>
  <dc:creator>Min of Women's Right</dc:creator>
  <cp:keywords/>
  <cp:lastModifiedBy>Manisha</cp:lastModifiedBy>
  <cp:revision>2</cp:revision>
  <cp:lastPrinted>2015-01-14T13:05:00Z</cp:lastPrinted>
  <dcterms:created xsi:type="dcterms:W3CDTF">2015-01-14T13:24:00Z</dcterms:created>
  <dcterms:modified xsi:type="dcterms:W3CDTF">2015-01-14T13:24:00Z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