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206" w:rsidRDefault="005B7206" w:rsidP="00F85FEF">
      <w:pPr>
        <w:pStyle w:val="NormalWeb"/>
        <w:spacing w:before="120" w:beforeAutospacing="0" w:after="120" w:afterAutospacing="0" w:line="360" w:lineRule="exact"/>
        <w:jc w:val="center"/>
        <w:rPr>
          <w:b/>
          <w:sz w:val="28"/>
        </w:rPr>
      </w:pPr>
      <w:r>
        <w:rPr>
          <w:b/>
          <w:noProof/>
          <w:sz w:val="28"/>
        </w:rPr>
        <w:drawing>
          <wp:anchor distT="0" distB="0" distL="114300" distR="114300" simplePos="0" relativeHeight="251658240" behindDoc="0" locked="0" layoutInCell="1" allowOverlap="1">
            <wp:simplePos x="0" y="0"/>
            <wp:positionH relativeFrom="column">
              <wp:posOffset>2129052</wp:posOffset>
            </wp:positionH>
            <wp:positionV relativeFrom="paragraph">
              <wp:posOffset>-163773</wp:posOffset>
            </wp:positionV>
            <wp:extent cx="1446662" cy="1574472"/>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37mm.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55834" cy="1584454"/>
                    </a:xfrm>
                    <a:prstGeom prst="rect">
                      <a:avLst/>
                    </a:prstGeom>
                  </pic:spPr>
                </pic:pic>
              </a:graphicData>
            </a:graphic>
          </wp:anchor>
        </w:drawing>
      </w:r>
    </w:p>
    <w:p w:rsidR="005B7206" w:rsidRDefault="005B7206" w:rsidP="00F85FEF">
      <w:pPr>
        <w:pStyle w:val="NormalWeb"/>
        <w:spacing w:before="120" w:beforeAutospacing="0" w:after="120" w:afterAutospacing="0" w:line="360" w:lineRule="exact"/>
        <w:jc w:val="center"/>
        <w:rPr>
          <w:b/>
          <w:sz w:val="28"/>
        </w:rPr>
      </w:pPr>
    </w:p>
    <w:p w:rsidR="005B7206" w:rsidRDefault="005B7206" w:rsidP="00F85FEF">
      <w:pPr>
        <w:pStyle w:val="NormalWeb"/>
        <w:spacing w:before="120" w:beforeAutospacing="0" w:after="120" w:afterAutospacing="0" w:line="360" w:lineRule="exact"/>
        <w:jc w:val="center"/>
        <w:rPr>
          <w:b/>
          <w:sz w:val="28"/>
        </w:rPr>
      </w:pPr>
    </w:p>
    <w:p w:rsidR="005B7206" w:rsidRDefault="005B7206" w:rsidP="00F85FEF">
      <w:pPr>
        <w:pStyle w:val="NormalWeb"/>
        <w:spacing w:before="120" w:beforeAutospacing="0" w:after="120" w:afterAutospacing="0" w:line="360" w:lineRule="exact"/>
        <w:jc w:val="center"/>
        <w:rPr>
          <w:b/>
          <w:sz w:val="28"/>
        </w:rPr>
      </w:pPr>
    </w:p>
    <w:p w:rsidR="005B7206" w:rsidRDefault="005B7206" w:rsidP="00F85FEF">
      <w:pPr>
        <w:pStyle w:val="NormalWeb"/>
        <w:spacing w:before="120" w:beforeAutospacing="0" w:after="120" w:afterAutospacing="0" w:line="360" w:lineRule="exact"/>
        <w:jc w:val="center"/>
        <w:rPr>
          <w:b/>
          <w:sz w:val="28"/>
        </w:rPr>
      </w:pPr>
    </w:p>
    <w:p w:rsidR="008D6F19" w:rsidRPr="00911CAF" w:rsidRDefault="003B6608" w:rsidP="00F85FEF">
      <w:pPr>
        <w:pStyle w:val="NormalWeb"/>
        <w:spacing w:before="120" w:beforeAutospacing="0" w:after="120" w:afterAutospacing="0" w:line="360" w:lineRule="exact"/>
        <w:jc w:val="center"/>
        <w:rPr>
          <w:b/>
          <w:sz w:val="28"/>
        </w:rPr>
      </w:pPr>
      <w:r w:rsidRPr="00911CAF">
        <w:rPr>
          <w:b/>
          <w:sz w:val="28"/>
        </w:rPr>
        <w:t xml:space="preserve">Opening </w:t>
      </w:r>
      <w:r w:rsidR="00DC1CA5" w:rsidRPr="00911CAF">
        <w:rPr>
          <w:b/>
          <w:sz w:val="28"/>
        </w:rPr>
        <w:t xml:space="preserve">statement </w:t>
      </w:r>
      <w:r w:rsidRPr="00911CAF">
        <w:rPr>
          <w:b/>
          <w:sz w:val="28"/>
        </w:rPr>
        <w:t xml:space="preserve">by </w:t>
      </w:r>
      <w:r w:rsidR="008443BE" w:rsidRPr="00911CAF">
        <w:rPr>
          <w:b/>
          <w:sz w:val="28"/>
        </w:rPr>
        <w:t>the H</w:t>
      </w:r>
      <w:r w:rsidR="008D6F19" w:rsidRPr="00911CAF">
        <w:rPr>
          <w:b/>
          <w:sz w:val="28"/>
        </w:rPr>
        <w:t xml:space="preserve">ead of </w:t>
      </w:r>
      <w:r w:rsidR="008443BE" w:rsidRPr="00911CAF">
        <w:rPr>
          <w:b/>
          <w:sz w:val="28"/>
        </w:rPr>
        <w:t>the D</w:t>
      </w:r>
      <w:r w:rsidR="008D6F19" w:rsidRPr="00911CAF">
        <w:rPr>
          <w:b/>
          <w:sz w:val="28"/>
        </w:rPr>
        <w:t xml:space="preserve">elegation of Timor-Leste </w:t>
      </w:r>
      <w:r w:rsidR="00DC1CA5" w:rsidRPr="00911CAF">
        <w:rPr>
          <w:b/>
          <w:sz w:val="28"/>
        </w:rPr>
        <w:t xml:space="preserve">H. E. </w:t>
      </w:r>
      <w:r w:rsidR="008B48EF" w:rsidRPr="00911CAF">
        <w:rPr>
          <w:b/>
          <w:sz w:val="28"/>
        </w:rPr>
        <w:t>Ivo Valente, Ministry</w:t>
      </w:r>
      <w:r w:rsidR="008443BE" w:rsidRPr="00911CAF">
        <w:rPr>
          <w:b/>
          <w:sz w:val="28"/>
        </w:rPr>
        <w:t xml:space="preserve"> of Justice of the Democratic </w:t>
      </w:r>
      <w:r w:rsidR="008B48EF" w:rsidRPr="00911CAF">
        <w:rPr>
          <w:b/>
          <w:sz w:val="28"/>
        </w:rPr>
        <w:t xml:space="preserve">Republic of </w:t>
      </w:r>
      <w:r w:rsidR="008443BE" w:rsidRPr="00911CAF">
        <w:rPr>
          <w:b/>
          <w:sz w:val="28"/>
        </w:rPr>
        <w:t xml:space="preserve">Timor-Leste </w:t>
      </w:r>
      <w:r w:rsidR="008D6F19" w:rsidRPr="00911CAF">
        <w:rPr>
          <w:b/>
          <w:sz w:val="28"/>
        </w:rPr>
        <w:t xml:space="preserve">at the </w:t>
      </w:r>
      <w:r w:rsidR="00970670" w:rsidRPr="00911CAF">
        <w:rPr>
          <w:b/>
          <w:sz w:val="28"/>
        </w:rPr>
        <w:t>70</w:t>
      </w:r>
      <w:r w:rsidR="00DC1CA5" w:rsidRPr="00911CAF">
        <w:rPr>
          <w:b/>
          <w:sz w:val="28"/>
        </w:rPr>
        <w:t>.</w:t>
      </w:r>
      <w:r w:rsidR="00970670" w:rsidRPr="00911CAF">
        <w:rPr>
          <w:b/>
          <w:sz w:val="28"/>
          <w:vertAlign w:val="superscript"/>
        </w:rPr>
        <w:t>th</w:t>
      </w:r>
      <w:r w:rsidR="00DC1CA5" w:rsidRPr="00911CAF">
        <w:rPr>
          <w:b/>
          <w:sz w:val="28"/>
        </w:rPr>
        <w:t xml:space="preserve"> </w:t>
      </w:r>
      <w:r w:rsidR="008D6F19" w:rsidRPr="00911CAF">
        <w:rPr>
          <w:b/>
          <w:sz w:val="28"/>
        </w:rPr>
        <w:t xml:space="preserve">session of </w:t>
      </w:r>
      <w:r w:rsidR="00DC1CA5" w:rsidRPr="00911CAF">
        <w:rPr>
          <w:b/>
          <w:sz w:val="28"/>
        </w:rPr>
        <w:t>C</w:t>
      </w:r>
      <w:r w:rsidR="008D6F19" w:rsidRPr="00911CAF">
        <w:rPr>
          <w:b/>
          <w:sz w:val="28"/>
        </w:rPr>
        <w:t xml:space="preserve">ommittee </w:t>
      </w:r>
      <w:r w:rsidR="0083063C" w:rsidRPr="00911CAF">
        <w:rPr>
          <w:b/>
          <w:sz w:val="28"/>
        </w:rPr>
        <w:t>on</w:t>
      </w:r>
      <w:r w:rsidR="008B48EF" w:rsidRPr="00911CAF">
        <w:rPr>
          <w:b/>
          <w:sz w:val="28"/>
        </w:rPr>
        <w:t xml:space="preserve"> the </w:t>
      </w:r>
      <w:r w:rsidR="00DC1CA5" w:rsidRPr="00911CAF">
        <w:rPr>
          <w:b/>
          <w:sz w:val="28"/>
        </w:rPr>
        <w:t>R</w:t>
      </w:r>
      <w:r w:rsidR="008B48EF" w:rsidRPr="00911CAF">
        <w:rPr>
          <w:b/>
          <w:sz w:val="28"/>
        </w:rPr>
        <w:t xml:space="preserve">ight of the </w:t>
      </w:r>
      <w:r w:rsidR="00DC1CA5" w:rsidRPr="00911CAF">
        <w:rPr>
          <w:b/>
          <w:sz w:val="28"/>
        </w:rPr>
        <w:t>C</w:t>
      </w:r>
      <w:r w:rsidR="008B48EF" w:rsidRPr="00911CAF">
        <w:rPr>
          <w:b/>
          <w:sz w:val="28"/>
        </w:rPr>
        <w:t>hild</w:t>
      </w:r>
    </w:p>
    <w:p w:rsidR="00760A89" w:rsidRPr="00911CAF" w:rsidRDefault="00760A89" w:rsidP="00F85FEF">
      <w:pPr>
        <w:pStyle w:val="NormalWeb"/>
        <w:spacing w:before="120" w:beforeAutospacing="0" w:after="120" w:afterAutospacing="0" w:line="360" w:lineRule="exact"/>
        <w:jc w:val="center"/>
        <w:rPr>
          <w:b/>
          <w:sz w:val="28"/>
        </w:rPr>
      </w:pPr>
      <w:r w:rsidRPr="00911CAF">
        <w:rPr>
          <w:b/>
          <w:sz w:val="28"/>
        </w:rPr>
        <w:t xml:space="preserve">Geneva, Switzerland  </w:t>
      </w:r>
    </w:p>
    <w:p w:rsidR="00760A89" w:rsidRDefault="00760A89" w:rsidP="00F85FEF">
      <w:pPr>
        <w:pStyle w:val="NormalWeb"/>
        <w:spacing w:before="120" w:beforeAutospacing="0" w:after="120" w:afterAutospacing="0" w:line="360" w:lineRule="exact"/>
        <w:jc w:val="center"/>
        <w:rPr>
          <w:b/>
          <w:sz w:val="28"/>
        </w:rPr>
      </w:pPr>
      <w:r w:rsidRPr="00911CAF">
        <w:rPr>
          <w:b/>
          <w:sz w:val="28"/>
        </w:rPr>
        <w:t>September 25, 2015</w:t>
      </w:r>
    </w:p>
    <w:p w:rsidR="0063712E" w:rsidRPr="00911CAF" w:rsidRDefault="0063712E" w:rsidP="00F85FEF">
      <w:pPr>
        <w:pStyle w:val="NormalWeb"/>
        <w:spacing w:before="120" w:beforeAutospacing="0" w:after="120" w:afterAutospacing="0" w:line="360" w:lineRule="exact"/>
        <w:jc w:val="both"/>
      </w:pPr>
    </w:p>
    <w:p w:rsidR="00380FC3" w:rsidRPr="00C66214" w:rsidRDefault="008443BE" w:rsidP="00C66214">
      <w:pPr>
        <w:pStyle w:val="NormalWeb"/>
        <w:spacing w:before="120" w:beforeAutospacing="0" w:after="120" w:afterAutospacing="0" w:line="360" w:lineRule="exact"/>
        <w:jc w:val="both"/>
      </w:pPr>
      <w:r w:rsidRPr="00C66214">
        <w:t>M</w:t>
      </w:r>
      <w:r w:rsidR="00EC6340" w:rsidRPr="00C66214">
        <w:t>r.</w:t>
      </w:r>
      <w:r w:rsidR="00DC1CA5" w:rsidRPr="00C66214">
        <w:t xml:space="preserve"> Chairman,</w:t>
      </w:r>
    </w:p>
    <w:p w:rsidR="008B48EF" w:rsidRPr="00C66214" w:rsidRDefault="008D6F19" w:rsidP="00C66214">
      <w:pPr>
        <w:pStyle w:val="NormalWeb"/>
        <w:spacing w:before="120" w:beforeAutospacing="0" w:after="120" w:afterAutospacing="0" w:line="360" w:lineRule="exact"/>
        <w:jc w:val="both"/>
      </w:pPr>
      <w:r w:rsidRPr="00C66214">
        <w:t>Disting</w:t>
      </w:r>
      <w:r w:rsidR="00747C98" w:rsidRPr="00C66214">
        <w:t xml:space="preserve">uished members of the </w:t>
      </w:r>
      <w:r w:rsidR="00DC1CA5" w:rsidRPr="00C66214">
        <w:t>C</w:t>
      </w:r>
      <w:r w:rsidR="00747C98" w:rsidRPr="00C66214">
        <w:t>ommittee</w:t>
      </w:r>
      <w:r w:rsidR="00760A89" w:rsidRPr="00C66214">
        <w:t>,</w:t>
      </w:r>
    </w:p>
    <w:p w:rsidR="008B48EF" w:rsidRPr="00C66214" w:rsidRDefault="00760A89" w:rsidP="00C66214">
      <w:pPr>
        <w:pStyle w:val="NormalWeb"/>
        <w:spacing w:before="120" w:beforeAutospacing="0" w:after="120" w:afterAutospacing="0" w:line="360" w:lineRule="exact"/>
        <w:jc w:val="both"/>
      </w:pPr>
      <w:r w:rsidRPr="00C66214">
        <w:t>Ladies and G</w:t>
      </w:r>
      <w:r w:rsidR="008B48EF" w:rsidRPr="00C66214">
        <w:t>entlemen,</w:t>
      </w:r>
    </w:p>
    <w:p w:rsidR="00F85FEF" w:rsidRPr="00C66214" w:rsidRDefault="00F85FEF" w:rsidP="00C66214">
      <w:pPr>
        <w:pStyle w:val="NormalWeb"/>
        <w:spacing w:before="120" w:beforeAutospacing="0" w:after="120" w:afterAutospacing="0" w:line="360" w:lineRule="exact"/>
        <w:jc w:val="both"/>
      </w:pPr>
    </w:p>
    <w:p w:rsidR="00760A89" w:rsidRPr="00C66214" w:rsidRDefault="00A11BD1" w:rsidP="00C66214">
      <w:pPr>
        <w:pStyle w:val="NormalWeb"/>
        <w:spacing w:before="120" w:beforeAutospacing="0" w:after="120" w:afterAutospacing="0" w:line="360" w:lineRule="exact"/>
        <w:jc w:val="both"/>
      </w:pPr>
      <w:r w:rsidRPr="00C66214">
        <w:t>I am honored and privileged to represent the</w:t>
      </w:r>
      <w:r w:rsidR="002B54D9" w:rsidRPr="00C66214">
        <w:t xml:space="preserve"> </w:t>
      </w:r>
      <w:r w:rsidR="00760A89" w:rsidRPr="00C66214">
        <w:t>Democratic Republic of Timor-Leste</w:t>
      </w:r>
      <w:r w:rsidR="001153EF" w:rsidRPr="00C66214">
        <w:t xml:space="preserve"> </w:t>
      </w:r>
      <w:r w:rsidRPr="00C66214">
        <w:t>in the presentation of its Second and Third Periodic Reports on the implementation of the Convention on the Rights of the Child</w:t>
      </w:r>
      <w:r w:rsidR="002B54D9" w:rsidRPr="00C66214">
        <w:t xml:space="preserve"> </w:t>
      </w:r>
      <w:r w:rsidR="00760A89" w:rsidRPr="00C66214">
        <w:t>and lead this delegation in this constructive and interactive dialogue.</w:t>
      </w:r>
    </w:p>
    <w:p w:rsidR="002B54D9" w:rsidRPr="00C66214" w:rsidRDefault="002B54D9" w:rsidP="00C66214">
      <w:pPr>
        <w:pStyle w:val="NormalWeb"/>
        <w:spacing w:before="120" w:beforeAutospacing="0" w:after="120" w:afterAutospacing="0" w:line="360" w:lineRule="exact"/>
        <w:jc w:val="both"/>
      </w:pPr>
    </w:p>
    <w:p w:rsidR="00615510" w:rsidRPr="00C66214" w:rsidRDefault="000F50C7" w:rsidP="00C66214">
      <w:pPr>
        <w:pStyle w:val="NormalWeb"/>
        <w:spacing w:before="120" w:beforeAutospacing="0" w:after="120" w:afterAutospacing="0" w:line="360" w:lineRule="exact"/>
        <w:jc w:val="both"/>
      </w:pPr>
      <w:r w:rsidRPr="00C66214">
        <w:t>Before I</w:t>
      </w:r>
      <w:r w:rsidR="00190B6B" w:rsidRPr="00C66214">
        <w:t xml:space="preserve"> </w:t>
      </w:r>
      <w:r w:rsidR="00A11BD1" w:rsidRPr="00C66214">
        <w:t xml:space="preserve">proceed with the presentation of the reports allow me, Mr. Chairman, </w:t>
      </w:r>
      <w:r w:rsidR="0083063C" w:rsidRPr="00C66214">
        <w:t xml:space="preserve"> to </w:t>
      </w:r>
      <w:r w:rsidR="00A11BD1" w:rsidRPr="00C66214">
        <w:t xml:space="preserve">introduce the members of my </w:t>
      </w:r>
      <w:r w:rsidRPr="00C66214">
        <w:t xml:space="preserve"> </w:t>
      </w:r>
      <w:r w:rsidR="00C13327" w:rsidRPr="00C66214">
        <w:t>delegation</w:t>
      </w:r>
      <w:r w:rsidR="00A11BD1" w:rsidRPr="00C66214">
        <w:t>:</w:t>
      </w:r>
      <w:r w:rsidR="002B54D9" w:rsidRPr="00C66214">
        <w:t xml:space="preserve"> </w:t>
      </w:r>
      <w:r w:rsidR="00C13327" w:rsidRPr="00C66214">
        <w:t>t</w:t>
      </w:r>
      <w:r w:rsidR="0083063C" w:rsidRPr="00C66214">
        <w:t xml:space="preserve">he </w:t>
      </w:r>
      <w:r w:rsidR="00D643E7" w:rsidRPr="00C66214">
        <w:t>Deputy</w:t>
      </w:r>
      <w:r w:rsidR="0083063C" w:rsidRPr="00C66214">
        <w:t>-Minister</w:t>
      </w:r>
      <w:r w:rsidRPr="00C66214">
        <w:t xml:space="preserve"> of </w:t>
      </w:r>
      <w:r w:rsidR="00282814" w:rsidRPr="00C66214">
        <w:t>E</w:t>
      </w:r>
      <w:r w:rsidRPr="00C66214">
        <w:t>ducation</w:t>
      </w:r>
      <w:r w:rsidR="00A11BD1" w:rsidRPr="00C66214">
        <w:t xml:space="preserve">, Ms. </w:t>
      </w:r>
      <w:proofErr w:type="spellStart"/>
      <w:r w:rsidR="00A11BD1" w:rsidRPr="00C66214">
        <w:t>Dulce</w:t>
      </w:r>
      <w:proofErr w:type="spellEnd"/>
      <w:r w:rsidR="00A11BD1" w:rsidRPr="00C66214">
        <w:t xml:space="preserve"> Soares</w:t>
      </w:r>
      <w:r w:rsidR="00C13327" w:rsidRPr="00C66214">
        <w:t>, t</w:t>
      </w:r>
      <w:r w:rsidR="0083063C" w:rsidRPr="00C66214">
        <w:t xml:space="preserve">he </w:t>
      </w:r>
      <w:r w:rsidRPr="00C66214">
        <w:t xml:space="preserve">Ambassador </w:t>
      </w:r>
      <w:r w:rsidR="00A11BD1" w:rsidRPr="00C66214">
        <w:t xml:space="preserve">of Timor-Leste </w:t>
      </w:r>
      <w:r w:rsidR="00E859AA" w:rsidRPr="00C66214">
        <w:t>to</w:t>
      </w:r>
      <w:r w:rsidRPr="00C66214">
        <w:t xml:space="preserve"> </w:t>
      </w:r>
      <w:r w:rsidR="00C13327" w:rsidRPr="00C66214">
        <w:t>the United Nations</w:t>
      </w:r>
      <w:r w:rsidR="00A11BD1" w:rsidRPr="00C66214">
        <w:t xml:space="preserve"> in Geneva, Mr. Marciano da Silva</w:t>
      </w:r>
      <w:r w:rsidR="00C13327" w:rsidRPr="00C66214">
        <w:t>, t</w:t>
      </w:r>
      <w:r w:rsidR="0083063C" w:rsidRPr="00C66214">
        <w:t xml:space="preserve">he </w:t>
      </w:r>
      <w:r w:rsidRPr="00C66214">
        <w:t xml:space="preserve">Commissioner </w:t>
      </w:r>
      <w:r w:rsidR="0083063C" w:rsidRPr="00C66214">
        <w:t xml:space="preserve">on the </w:t>
      </w:r>
      <w:r w:rsidR="00E859AA" w:rsidRPr="00C66214">
        <w:t>R</w:t>
      </w:r>
      <w:r w:rsidR="00190B6B" w:rsidRPr="00C66214">
        <w:t xml:space="preserve">ights of the </w:t>
      </w:r>
      <w:r w:rsidR="00E859AA" w:rsidRPr="00C66214">
        <w:t>C</w:t>
      </w:r>
      <w:r w:rsidR="00190B6B" w:rsidRPr="00C66214">
        <w:t>hild</w:t>
      </w:r>
      <w:r w:rsidR="00A11BD1" w:rsidRPr="00C66214">
        <w:t xml:space="preserve">, Ms. Maria </w:t>
      </w:r>
      <w:proofErr w:type="spellStart"/>
      <w:r w:rsidR="00A11BD1" w:rsidRPr="00C66214">
        <w:t>Barreto</w:t>
      </w:r>
      <w:proofErr w:type="spellEnd"/>
      <w:r w:rsidR="00A11BD1" w:rsidRPr="00C66214">
        <w:t xml:space="preserve"> and representatives</w:t>
      </w:r>
      <w:r w:rsidRPr="00C66214">
        <w:t xml:space="preserve"> of the </w:t>
      </w:r>
      <w:r w:rsidR="00AA5EBE" w:rsidRPr="00C66214">
        <w:t>Ministries</w:t>
      </w:r>
      <w:r w:rsidR="00320F2D" w:rsidRPr="00C66214">
        <w:t xml:space="preserve"> of Foreign Affairs and Cooperation</w:t>
      </w:r>
      <w:r w:rsidR="0083063C" w:rsidRPr="00C66214">
        <w:t>, Justice, Education, Health, Social Solidarity</w:t>
      </w:r>
      <w:r w:rsidR="00AA5EBE" w:rsidRPr="00C66214">
        <w:t xml:space="preserve">, </w:t>
      </w:r>
      <w:r w:rsidR="0083063C" w:rsidRPr="00C66214">
        <w:t>Defense</w:t>
      </w:r>
      <w:r w:rsidR="00AA5EBE" w:rsidRPr="00C66214">
        <w:t xml:space="preserve"> and</w:t>
      </w:r>
      <w:r w:rsidR="00D643E7" w:rsidRPr="00C66214">
        <w:t xml:space="preserve"> </w:t>
      </w:r>
      <w:r w:rsidR="00AA5EBE" w:rsidRPr="00C66214">
        <w:t xml:space="preserve">from </w:t>
      </w:r>
      <w:r w:rsidRPr="00C66214">
        <w:t xml:space="preserve">the </w:t>
      </w:r>
      <w:r w:rsidR="00AA5EBE" w:rsidRPr="00C66214">
        <w:t>State Secretariat for Employment Policy and Vocational Training.</w:t>
      </w:r>
    </w:p>
    <w:p w:rsidR="00D643E7" w:rsidRPr="00C66214" w:rsidRDefault="00D643E7" w:rsidP="00C66214">
      <w:pPr>
        <w:pStyle w:val="NormalWeb"/>
        <w:spacing w:before="120" w:beforeAutospacing="0" w:after="120" w:afterAutospacing="0" w:line="360" w:lineRule="exact"/>
        <w:ind w:left="720"/>
        <w:jc w:val="both"/>
      </w:pPr>
    </w:p>
    <w:p w:rsidR="00EC6340" w:rsidRPr="00C66214" w:rsidRDefault="00EC6340" w:rsidP="00C66214">
      <w:pPr>
        <w:pStyle w:val="NormalWeb"/>
        <w:spacing w:before="120" w:beforeAutospacing="0" w:after="120" w:afterAutospacing="0" w:line="360" w:lineRule="exact"/>
        <w:jc w:val="both"/>
      </w:pPr>
      <w:r w:rsidRPr="00C66214">
        <w:t>Mr. Chairman,</w:t>
      </w:r>
    </w:p>
    <w:p w:rsidR="00615510" w:rsidRPr="00C66214" w:rsidRDefault="00615510" w:rsidP="00C66214">
      <w:pPr>
        <w:pStyle w:val="NormalWeb"/>
        <w:spacing w:before="120" w:beforeAutospacing="0" w:after="120" w:afterAutospacing="0" w:line="360" w:lineRule="exact"/>
        <w:jc w:val="both"/>
      </w:pPr>
      <w:r w:rsidRPr="00C66214">
        <w:t>Distinguished members of the Committee,</w:t>
      </w:r>
    </w:p>
    <w:p w:rsidR="00F85FEF" w:rsidRPr="00C66214" w:rsidRDefault="00F85FEF" w:rsidP="00C66214">
      <w:pPr>
        <w:pStyle w:val="NormalWeb"/>
        <w:spacing w:before="120" w:beforeAutospacing="0" w:after="120" w:afterAutospacing="0" w:line="360" w:lineRule="exact"/>
        <w:jc w:val="both"/>
      </w:pPr>
    </w:p>
    <w:p w:rsidR="002B54D9" w:rsidRPr="00C66214" w:rsidRDefault="00867EB3" w:rsidP="00C66214">
      <w:pPr>
        <w:pStyle w:val="NormalWeb"/>
        <w:spacing w:before="120" w:beforeAutospacing="0" w:after="120" w:afterAutospacing="0" w:line="360" w:lineRule="exact"/>
        <w:jc w:val="both"/>
      </w:pPr>
      <w:r w:rsidRPr="00C66214">
        <w:lastRenderedPageBreak/>
        <w:t xml:space="preserve">The promotion and protection of the rights of the child is a central issue in our national policy, </w:t>
      </w:r>
      <w:r w:rsidR="002B54D9" w:rsidRPr="00C66214">
        <w:t>as reflected</w:t>
      </w:r>
      <w:r w:rsidRPr="00C66214">
        <w:t xml:space="preserve"> </w:t>
      </w:r>
      <w:r w:rsidR="003D11F5" w:rsidRPr="00C66214">
        <w:t>in the Strategic Development Plan (2011</w:t>
      </w:r>
      <w:r w:rsidR="002B54D9" w:rsidRPr="00C66214">
        <w:t xml:space="preserve"> - </w:t>
      </w:r>
      <w:r w:rsidR="00E04C6C" w:rsidRPr="00C66214">
        <w:t>2030</w:t>
      </w:r>
      <w:r w:rsidR="001153EF" w:rsidRPr="00C66214">
        <w:t xml:space="preserve">) </w:t>
      </w:r>
      <w:r w:rsidR="000D057D" w:rsidRPr="00C66214">
        <w:t>and i</w:t>
      </w:r>
      <w:r w:rsidR="00E04C6C" w:rsidRPr="00C66214">
        <w:t xml:space="preserve">n the Program of the VI </w:t>
      </w:r>
      <w:r w:rsidR="000D057D" w:rsidRPr="00C66214">
        <w:t>Constitutional Government.</w:t>
      </w:r>
      <w:r w:rsidRPr="00C66214">
        <w:t xml:space="preserve"> </w:t>
      </w:r>
    </w:p>
    <w:p w:rsidR="002B54D9" w:rsidRPr="00C66214" w:rsidRDefault="002B54D9" w:rsidP="00C66214">
      <w:pPr>
        <w:pStyle w:val="NormalWeb"/>
        <w:spacing w:before="120" w:beforeAutospacing="0" w:after="120" w:afterAutospacing="0" w:line="360" w:lineRule="exact"/>
        <w:jc w:val="both"/>
      </w:pPr>
    </w:p>
    <w:p w:rsidR="00F7685B" w:rsidRPr="00C66214" w:rsidRDefault="00F7685B" w:rsidP="00C66214">
      <w:pPr>
        <w:pStyle w:val="NormalWeb"/>
        <w:spacing w:before="120" w:beforeAutospacing="0" w:after="120" w:afterAutospacing="0" w:line="360" w:lineRule="exact"/>
        <w:jc w:val="both"/>
      </w:pPr>
      <w:r w:rsidRPr="00C66214">
        <w:t>Timor-Leste became a sovereign State on 20</w:t>
      </w:r>
      <w:r w:rsidR="00E04C6C" w:rsidRPr="00C66214">
        <w:t xml:space="preserve"> </w:t>
      </w:r>
      <w:r w:rsidRPr="00C66214">
        <w:t xml:space="preserve">May 2002. </w:t>
      </w:r>
    </w:p>
    <w:p w:rsidR="002B54D9" w:rsidRPr="00C66214" w:rsidRDefault="002B54D9" w:rsidP="00C66214">
      <w:pPr>
        <w:pStyle w:val="NormalWeb"/>
        <w:spacing w:before="120" w:beforeAutospacing="0" w:after="120" w:afterAutospacing="0" w:line="360" w:lineRule="exact"/>
        <w:jc w:val="both"/>
      </w:pPr>
    </w:p>
    <w:p w:rsidR="00583FB2" w:rsidRPr="00C66214" w:rsidRDefault="00CD5375" w:rsidP="00C66214">
      <w:pPr>
        <w:pStyle w:val="NormalWeb"/>
        <w:spacing w:before="120" w:beforeAutospacing="0" w:after="120" w:afterAutospacing="0" w:line="360" w:lineRule="exact"/>
        <w:jc w:val="both"/>
      </w:pPr>
      <w:r w:rsidRPr="00C66214">
        <w:t xml:space="preserve">Since </w:t>
      </w:r>
      <w:r w:rsidR="00F7685B" w:rsidRPr="00C66214">
        <w:t>this historical milestone</w:t>
      </w:r>
      <w:r w:rsidR="008F6A05" w:rsidRPr="00C66214">
        <w:t>, Timor-Leste has ratified</w:t>
      </w:r>
      <w:r w:rsidRPr="00C66214">
        <w:t xml:space="preserve"> most of the human rights treaties</w:t>
      </w:r>
      <w:r w:rsidR="00AC170F" w:rsidRPr="00C66214">
        <w:t xml:space="preserve"> included </w:t>
      </w:r>
      <w:r w:rsidR="00583FB2" w:rsidRPr="00C66214">
        <w:t>the United Nations Convention on the Rights of the Child</w:t>
      </w:r>
      <w:r w:rsidR="00735A96" w:rsidRPr="00C66214">
        <w:t>. It reflects that Ti</w:t>
      </w:r>
      <w:r w:rsidR="002B54D9" w:rsidRPr="00C66214">
        <w:t xml:space="preserve">mor-Leste is strongly committed </w:t>
      </w:r>
      <w:r w:rsidR="00583FB2" w:rsidRPr="00C66214">
        <w:t xml:space="preserve">to </w:t>
      </w:r>
      <w:r w:rsidR="004B5C2D" w:rsidRPr="00C66214">
        <w:t>uphold</w:t>
      </w:r>
      <w:r w:rsidR="00735A96" w:rsidRPr="00C66214">
        <w:t>ing</w:t>
      </w:r>
      <w:r w:rsidR="00583FB2" w:rsidRPr="00C66214">
        <w:t xml:space="preserve"> the</w:t>
      </w:r>
      <w:r w:rsidR="00735A96" w:rsidRPr="00C66214">
        <w:t xml:space="preserve"> universal values and</w:t>
      </w:r>
      <w:r w:rsidR="00583FB2" w:rsidRPr="00C66214">
        <w:t xml:space="preserve"> principles</w:t>
      </w:r>
      <w:r w:rsidR="00735A96" w:rsidRPr="00C66214">
        <w:t xml:space="preserve"> enshrined in the Convention on the Rights of the Child. </w:t>
      </w:r>
    </w:p>
    <w:p w:rsidR="00992DBC" w:rsidRPr="00C66214" w:rsidRDefault="00992DBC" w:rsidP="00C66214">
      <w:pPr>
        <w:pStyle w:val="NormalWeb"/>
        <w:spacing w:before="120" w:beforeAutospacing="0" w:after="120" w:afterAutospacing="0" w:line="360" w:lineRule="exact"/>
        <w:jc w:val="both"/>
      </w:pPr>
    </w:p>
    <w:p w:rsidR="001153EF" w:rsidRPr="00C66214" w:rsidRDefault="00735A96" w:rsidP="00C66214">
      <w:pPr>
        <w:pStyle w:val="NormalWeb"/>
        <w:spacing w:before="120" w:beforeAutospacing="0" w:after="120" w:afterAutospacing="0" w:line="360" w:lineRule="exact"/>
        <w:jc w:val="both"/>
      </w:pPr>
      <w:r w:rsidRPr="00C66214">
        <w:t xml:space="preserve">Mr. Chairman, </w:t>
      </w:r>
    </w:p>
    <w:p w:rsidR="001153EF" w:rsidRPr="00C66214" w:rsidRDefault="001153EF" w:rsidP="00C66214">
      <w:pPr>
        <w:pStyle w:val="NormalWeb"/>
        <w:spacing w:before="120" w:beforeAutospacing="0" w:after="120" w:afterAutospacing="0" w:line="360" w:lineRule="exact"/>
        <w:jc w:val="both"/>
      </w:pPr>
    </w:p>
    <w:p w:rsidR="007051C7" w:rsidRPr="00C66214" w:rsidRDefault="001153EF" w:rsidP="00C66214">
      <w:pPr>
        <w:pStyle w:val="NormalWeb"/>
        <w:spacing w:before="120" w:beforeAutospacing="0" w:after="120" w:afterAutospacing="0" w:line="360" w:lineRule="exact"/>
        <w:jc w:val="both"/>
      </w:pPr>
      <w:r w:rsidRPr="00C66214">
        <w:t>W</w:t>
      </w:r>
      <w:r w:rsidR="00735A96" w:rsidRPr="00C66214">
        <w:t xml:space="preserve">ith this introduction, allow me to proceed with the presentation of a summary of the </w:t>
      </w:r>
      <w:r w:rsidR="000B5F15" w:rsidRPr="00C66214">
        <w:t>second and third periodic reports, submitted in one consolidated report</w:t>
      </w:r>
      <w:r w:rsidR="00E54396" w:rsidRPr="00C66214">
        <w:t>,</w:t>
      </w:r>
      <w:r w:rsidR="000B5F15" w:rsidRPr="00C66214">
        <w:t xml:space="preserve"> as recommended by the Committee in its Concl</w:t>
      </w:r>
      <w:r w:rsidR="00E105AE" w:rsidRPr="00C66214">
        <w:t>uding Observations adopted on the 1</w:t>
      </w:r>
      <w:r w:rsidR="00E105AE" w:rsidRPr="00C66214">
        <w:rPr>
          <w:vertAlign w:val="superscript"/>
        </w:rPr>
        <w:t>st</w:t>
      </w:r>
      <w:r w:rsidR="00E105AE" w:rsidRPr="00C66214">
        <w:t xml:space="preserve"> of</w:t>
      </w:r>
      <w:r w:rsidR="000B5F15" w:rsidRPr="00C66214">
        <w:t xml:space="preserve"> February 2008</w:t>
      </w:r>
      <w:r w:rsidR="00E54396" w:rsidRPr="00C66214">
        <w:t>.</w:t>
      </w:r>
      <w:r w:rsidR="000B5F15" w:rsidRPr="00C66214">
        <w:t xml:space="preserve"> </w:t>
      </w:r>
    </w:p>
    <w:p w:rsidR="00992DBC" w:rsidRPr="00C66214" w:rsidRDefault="00992DBC" w:rsidP="00C66214">
      <w:pPr>
        <w:pStyle w:val="NormalWeb"/>
        <w:spacing w:before="120" w:beforeAutospacing="0" w:after="120" w:afterAutospacing="0" w:line="360" w:lineRule="exact"/>
        <w:jc w:val="both"/>
      </w:pPr>
    </w:p>
    <w:p w:rsidR="000B5F15" w:rsidRPr="00C66214" w:rsidRDefault="000B5F15" w:rsidP="00C66214">
      <w:pPr>
        <w:pStyle w:val="NormalWeb"/>
        <w:spacing w:before="120" w:beforeAutospacing="0" w:after="120" w:afterAutospacing="0" w:line="360" w:lineRule="exact"/>
        <w:jc w:val="both"/>
      </w:pPr>
      <w:r w:rsidRPr="00C66214">
        <w:t>This report outlines the key measures and initiatives adopted by the Government in implementing the Convention covering the period of 2007</w:t>
      </w:r>
      <w:r w:rsidR="00E04C6C" w:rsidRPr="00C66214">
        <w:t xml:space="preserve"> </w:t>
      </w:r>
      <w:r w:rsidRPr="00C66214">
        <w:t>to 2012</w:t>
      </w:r>
      <w:r w:rsidR="006F3D0A" w:rsidRPr="00C66214">
        <w:t xml:space="preserve">. It includes the consideration by the State Party </w:t>
      </w:r>
      <w:r w:rsidRPr="00C66214">
        <w:t xml:space="preserve">to the recommendations of the Concluding </w:t>
      </w:r>
      <w:r w:rsidR="00E54396" w:rsidRPr="00C66214">
        <w:t>O</w:t>
      </w:r>
      <w:r w:rsidRPr="00C66214">
        <w:t xml:space="preserve">bservations of the </w:t>
      </w:r>
      <w:r w:rsidR="00E54396" w:rsidRPr="00C66214">
        <w:t>C</w:t>
      </w:r>
      <w:r w:rsidR="00E105AE" w:rsidRPr="00C66214">
        <w:t>ommittee</w:t>
      </w:r>
      <w:r w:rsidR="006F3D0A" w:rsidRPr="00C66214">
        <w:t>. It also prioritize</w:t>
      </w:r>
      <w:r w:rsidRPr="00C66214">
        <w:t xml:space="preserve"> future concerted action</w:t>
      </w:r>
      <w:r w:rsidR="006F3D0A" w:rsidRPr="00C66214">
        <w:t>s</w:t>
      </w:r>
      <w:r w:rsidRPr="00C66214">
        <w:t xml:space="preserve"> in order to </w:t>
      </w:r>
      <w:r w:rsidR="006F3D0A" w:rsidRPr="00C66214">
        <w:t>facilitate</w:t>
      </w:r>
      <w:r w:rsidRPr="00C66214">
        <w:t xml:space="preserve"> the State party’s implementation of the Convention</w:t>
      </w:r>
      <w:r w:rsidR="006F3D0A" w:rsidRPr="00C66214">
        <w:t xml:space="preserve">. At the same time, recognizing the challenges in fulfilling its international obligations. </w:t>
      </w:r>
    </w:p>
    <w:p w:rsidR="00AB6388" w:rsidRPr="00C66214" w:rsidRDefault="00AB6388" w:rsidP="00C66214">
      <w:pPr>
        <w:spacing w:before="120" w:after="120" w:line="360" w:lineRule="exact"/>
        <w:jc w:val="both"/>
        <w:rPr>
          <w:rStyle w:val="apple-style-span"/>
          <w:rFonts w:ascii="Times New Roman" w:hAnsi="Times New Roman"/>
          <w:sz w:val="24"/>
          <w:szCs w:val="24"/>
        </w:rPr>
      </w:pPr>
    </w:p>
    <w:p w:rsidR="00EC6340" w:rsidRPr="00C66214" w:rsidRDefault="00EC6340" w:rsidP="00C66214">
      <w:pPr>
        <w:pStyle w:val="NormalWeb"/>
        <w:spacing w:before="120" w:beforeAutospacing="0" w:after="120" w:afterAutospacing="0" w:line="360" w:lineRule="exact"/>
        <w:jc w:val="both"/>
      </w:pPr>
      <w:r w:rsidRPr="00C66214">
        <w:t>Mr. Chairman,</w:t>
      </w:r>
    </w:p>
    <w:p w:rsidR="007C1417" w:rsidRPr="00C66214" w:rsidRDefault="007C1417" w:rsidP="00C66214">
      <w:pPr>
        <w:pStyle w:val="NormalWeb"/>
        <w:spacing w:before="120" w:beforeAutospacing="0" w:after="120" w:afterAutospacing="0" w:line="360" w:lineRule="exact"/>
        <w:jc w:val="both"/>
      </w:pPr>
      <w:r w:rsidRPr="00C66214">
        <w:t>Distinguished members of the Committee,</w:t>
      </w:r>
    </w:p>
    <w:p w:rsidR="00CD5375" w:rsidRPr="00C66214" w:rsidRDefault="00F909BF" w:rsidP="00C66214">
      <w:pPr>
        <w:spacing w:before="120" w:after="120" w:line="360" w:lineRule="exact"/>
        <w:jc w:val="both"/>
        <w:rPr>
          <w:rStyle w:val="apple-style-span"/>
          <w:rFonts w:ascii="Times New Roman" w:hAnsi="Times New Roman"/>
          <w:sz w:val="24"/>
          <w:szCs w:val="24"/>
        </w:rPr>
      </w:pPr>
      <w:r w:rsidRPr="00C66214">
        <w:rPr>
          <w:rStyle w:val="apple-style-span"/>
          <w:rFonts w:ascii="Times New Roman" w:hAnsi="Times New Roman"/>
          <w:sz w:val="24"/>
          <w:szCs w:val="24"/>
        </w:rPr>
        <w:t>L</w:t>
      </w:r>
      <w:r w:rsidR="00CD5375" w:rsidRPr="00C66214">
        <w:rPr>
          <w:rStyle w:val="apple-style-span"/>
          <w:rFonts w:ascii="Times New Roman" w:hAnsi="Times New Roman"/>
          <w:sz w:val="24"/>
          <w:szCs w:val="24"/>
        </w:rPr>
        <w:t xml:space="preserve">adies and </w:t>
      </w:r>
      <w:r w:rsidR="007C1417" w:rsidRPr="00C66214">
        <w:rPr>
          <w:rStyle w:val="apple-style-span"/>
          <w:rFonts w:ascii="Times New Roman" w:hAnsi="Times New Roman"/>
          <w:sz w:val="24"/>
          <w:szCs w:val="24"/>
        </w:rPr>
        <w:t>G</w:t>
      </w:r>
      <w:r w:rsidR="00CD5375" w:rsidRPr="00C66214">
        <w:rPr>
          <w:rStyle w:val="apple-style-span"/>
          <w:rFonts w:ascii="Times New Roman" w:hAnsi="Times New Roman"/>
          <w:sz w:val="24"/>
          <w:szCs w:val="24"/>
        </w:rPr>
        <w:t>entlemen,</w:t>
      </w:r>
    </w:p>
    <w:p w:rsidR="00F85FEF" w:rsidRPr="00C66214" w:rsidRDefault="00F85FEF" w:rsidP="00C66214">
      <w:pPr>
        <w:spacing w:before="120" w:after="120" w:line="360" w:lineRule="exact"/>
        <w:jc w:val="both"/>
        <w:rPr>
          <w:rStyle w:val="apple-style-span"/>
          <w:rFonts w:ascii="Times New Roman" w:hAnsi="Times New Roman"/>
          <w:sz w:val="24"/>
          <w:szCs w:val="24"/>
        </w:rPr>
      </w:pPr>
    </w:p>
    <w:p w:rsidR="0030548A" w:rsidRDefault="006F3D0A" w:rsidP="00C66214">
      <w:pPr>
        <w:widowControl w:val="0"/>
        <w:autoSpaceDE w:val="0"/>
        <w:autoSpaceDN w:val="0"/>
        <w:adjustRightInd w:val="0"/>
        <w:spacing w:before="120" w:after="120" w:line="360" w:lineRule="exact"/>
        <w:jc w:val="both"/>
        <w:rPr>
          <w:rStyle w:val="apple-style-span"/>
          <w:rFonts w:ascii="Times New Roman" w:hAnsi="Times New Roman"/>
          <w:sz w:val="24"/>
          <w:szCs w:val="24"/>
        </w:rPr>
      </w:pPr>
      <w:r w:rsidRPr="00C66214">
        <w:rPr>
          <w:rFonts w:ascii="Times New Roman" w:hAnsi="Times New Roman" w:cs="Times New Roman"/>
          <w:sz w:val="24"/>
          <w:szCs w:val="24"/>
        </w:rPr>
        <w:t>As we are approaching to</w:t>
      </w:r>
      <w:r w:rsidR="00E42F0A" w:rsidRPr="00C66214">
        <w:rPr>
          <w:rFonts w:ascii="Times New Roman" w:hAnsi="Times New Roman" w:cs="Times New Roman"/>
          <w:sz w:val="24"/>
          <w:szCs w:val="24"/>
        </w:rPr>
        <w:t xml:space="preserve"> celebrate 25</w:t>
      </w:r>
      <w:r w:rsidR="00E04C6C" w:rsidRPr="00C66214">
        <w:rPr>
          <w:rFonts w:ascii="Times New Roman" w:hAnsi="Times New Roman" w:cs="Times New Roman"/>
          <w:sz w:val="24"/>
          <w:szCs w:val="24"/>
        </w:rPr>
        <w:t xml:space="preserve"> </w:t>
      </w:r>
      <w:r w:rsidR="00E42F0A" w:rsidRPr="00C66214">
        <w:rPr>
          <w:rFonts w:ascii="Times New Roman" w:hAnsi="Times New Roman" w:cs="Times New Roman"/>
          <w:sz w:val="24"/>
          <w:szCs w:val="24"/>
        </w:rPr>
        <w:t xml:space="preserve">years </w:t>
      </w:r>
      <w:r w:rsidR="000E6E11" w:rsidRPr="00C66214">
        <w:rPr>
          <w:rFonts w:ascii="Times New Roman" w:hAnsi="Times New Roman" w:cs="Times New Roman"/>
          <w:sz w:val="24"/>
          <w:szCs w:val="24"/>
        </w:rPr>
        <w:t xml:space="preserve">of </w:t>
      </w:r>
      <w:r w:rsidR="00E42F0A" w:rsidRPr="00C66214">
        <w:rPr>
          <w:rFonts w:ascii="Times New Roman" w:hAnsi="Times New Roman" w:cs="Times New Roman"/>
          <w:sz w:val="24"/>
          <w:szCs w:val="24"/>
        </w:rPr>
        <w:t>the adoption of the Convention on the Rights of the Child, t</w:t>
      </w:r>
      <w:r w:rsidR="007C1417" w:rsidRPr="00C66214">
        <w:rPr>
          <w:rFonts w:ascii="Times New Roman" w:hAnsi="Times New Roman" w:cs="Times New Roman"/>
          <w:sz w:val="24"/>
          <w:szCs w:val="24"/>
        </w:rPr>
        <w:t xml:space="preserve">his </w:t>
      </w:r>
      <w:r w:rsidR="000D057D" w:rsidRPr="00C66214">
        <w:rPr>
          <w:rFonts w:ascii="Times New Roman" w:hAnsi="Times New Roman" w:cs="Times New Roman"/>
          <w:sz w:val="24"/>
          <w:szCs w:val="24"/>
        </w:rPr>
        <w:t>is a</w:t>
      </w:r>
      <w:r w:rsidR="000E6E11" w:rsidRPr="00C66214">
        <w:rPr>
          <w:rFonts w:ascii="Times New Roman" w:hAnsi="Times New Roman" w:cs="Times New Roman"/>
          <w:sz w:val="24"/>
          <w:szCs w:val="24"/>
        </w:rPr>
        <w:t xml:space="preserve"> golden</w:t>
      </w:r>
      <w:r w:rsidR="000D057D" w:rsidRPr="00C66214">
        <w:rPr>
          <w:rFonts w:ascii="Times New Roman" w:hAnsi="Times New Roman" w:cs="Times New Roman"/>
          <w:sz w:val="24"/>
          <w:szCs w:val="24"/>
        </w:rPr>
        <w:t xml:space="preserve"> </w:t>
      </w:r>
      <w:r w:rsidR="007C1417" w:rsidRPr="00C66214">
        <w:rPr>
          <w:rFonts w:ascii="Times New Roman" w:hAnsi="Times New Roman" w:cs="Times New Roman"/>
          <w:sz w:val="24"/>
          <w:szCs w:val="24"/>
        </w:rPr>
        <w:t xml:space="preserve">opportunity to </w:t>
      </w:r>
      <w:r w:rsidR="005A0088" w:rsidRPr="00C66214">
        <w:rPr>
          <w:rFonts w:ascii="Times New Roman" w:hAnsi="Times New Roman" w:cs="Times New Roman"/>
          <w:sz w:val="24"/>
          <w:szCs w:val="24"/>
        </w:rPr>
        <w:t xml:space="preserve">constructively </w:t>
      </w:r>
      <w:r w:rsidR="007C1417" w:rsidRPr="00C66214">
        <w:rPr>
          <w:rFonts w:ascii="Times New Roman" w:hAnsi="Times New Roman" w:cs="Times New Roman"/>
          <w:sz w:val="24"/>
          <w:szCs w:val="24"/>
        </w:rPr>
        <w:t>discuss with the</w:t>
      </w:r>
      <w:r w:rsidR="00E42F0A" w:rsidRPr="00C66214">
        <w:rPr>
          <w:rFonts w:ascii="Times New Roman" w:hAnsi="Times New Roman" w:cs="Times New Roman"/>
          <w:sz w:val="24"/>
          <w:szCs w:val="24"/>
        </w:rPr>
        <w:t xml:space="preserve"> Committee and </w:t>
      </w:r>
      <w:r w:rsidR="005A0088" w:rsidRPr="00C66214">
        <w:rPr>
          <w:rFonts w:ascii="Times New Roman" w:hAnsi="Times New Roman" w:cs="Times New Roman"/>
          <w:sz w:val="24"/>
          <w:szCs w:val="24"/>
        </w:rPr>
        <w:t xml:space="preserve">present </w:t>
      </w:r>
      <w:r w:rsidR="005A0088" w:rsidRPr="00C66214">
        <w:rPr>
          <w:rStyle w:val="apple-style-span"/>
          <w:rFonts w:ascii="Times New Roman" w:hAnsi="Times New Roman"/>
          <w:sz w:val="24"/>
          <w:szCs w:val="24"/>
        </w:rPr>
        <w:lastRenderedPageBreak/>
        <w:t>the efforts made by the Government of Timor-Leste</w:t>
      </w:r>
      <w:r w:rsidR="00E42F0A" w:rsidRPr="00C66214">
        <w:rPr>
          <w:rStyle w:val="apple-style-span"/>
          <w:rFonts w:ascii="Times New Roman" w:hAnsi="Times New Roman"/>
          <w:sz w:val="24"/>
          <w:szCs w:val="24"/>
        </w:rPr>
        <w:t xml:space="preserve"> concerning the realization </w:t>
      </w:r>
      <w:r w:rsidR="00B47464" w:rsidRPr="00C66214">
        <w:rPr>
          <w:rStyle w:val="apple-style-span"/>
          <w:rFonts w:ascii="Times New Roman" w:hAnsi="Times New Roman"/>
          <w:sz w:val="24"/>
          <w:szCs w:val="24"/>
        </w:rPr>
        <w:t xml:space="preserve">of </w:t>
      </w:r>
      <w:r w:rsidR="000E6E11" w:rsidRPr="00C66214">
        <w:rPr>
          <w:rStyle w:val="apple-style-span"/>
          <w:rFonts w:ascii="Times New Roman" w:hAnsi="Times New Roman"/>
          <w:sz w:val="24"/>
          <w:szCs w:val="24"/>
        </w:rPr>
        <w:t xml:space="preserve">our </w:t>
      </w:r>
      <w:r w:rsidR="00B47464" w:rsidRPr="00C66214">
        <w:rPr>
          <w:rStyle w:val="apple-style-span"/>
          <w:rFonts w:ascii="Times New Roman" w:hAnsi="Times New Roman"/>
          <w:sz w:val="24"/>
          <w:szCs w:val="24"/>
        </w:rPr>
        <w:t>C</w:t>
      </w:r>
      <w:r w:rsidR="00E42F0A" w:rsidRPr="00C66214">
        <w:rPr>
          <w:rStyle w:val="apple-style-span"/>
          <w:rFonts w:ascii="Times New Roman" w:hAnsi="Times New Roman"/>
          <w:sz w:val="24"/>
          <w:szCs w:val="24"/>
        </w:rPr>
        <w:t>hildren’s rights</w:t>
      </w:r>
      <w:r w:rsidR="000E6E11" w:rsidRPr="00C66214">
        <w:rPr>
          <w:rStyle w:val="apple-style-span"/>
          <w:rFonts w:ascii="Times New Roman" w:hAnsi="Times New Roman"/>
          <w:sz w:val="24"/>
          <w:szCs w:val="24"/>
        </w:rPr>
        <w:t xml:space="preserve">. </w:t>
      </w:r>
    </w:p>
    <w:p w:rsidR="0030548A" w:rsidRDefault="0030548A" w:rsidP="00C66214">
      <w:pPr>
        <w:widowControl w:val="0"/>
        <w:autoSpaceDE w:val="0"/>
        <w:autoSpaceDN w:val="0"/>
        <w:adjustRightInd w:val="0"/>
        <w:spacing w:before="120" w:after="120" w:line="360" w:lineRule="exact"/>
        <w:jc w:val="both"/>
        <w:rPr>
          <w:rStyle w:val="apple-style-span"/>
          <w:rFonts w:ascii="Times New Roman" w:hAnsi="Times New Roman"/>
          <w:sz w:val="24"/>
          <w:szCs w:val="24"/>
        </w:rPr>
      </w:pPr>
    </w:p>
    <w:p w:rsidR="0030548A" w:rsidRDefault="00380FC3" w:rsidP="00C66214">
      <w:pPr>
        <w:widowControl w:val="0"/>
        <w:autoSpaceDE w:val="0"/>
        <w:autoSpaceDN w:val="0"/>
        <w:adjustRightInd w:val="0"/>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The Government of Timor-L</w:t>
      </w:r>
      <w:r w:rsidR="00B47464" w:rsidRPr="00C66214">
        <w:rPr>
          <w:rFonts w:ascii="Times New Roman" w:hAnsi="Times New Roman" w:cs="Times New Roman"/>
          <w:sz w:val="24"/>
          <w:szCs w:val="24"/>
        </w:rPr>
        <w:t>este upholds the rights of the C</w:t>
      </w:r>
      <w:r w:rsidRPr="00C66214">
        <w:rPr>
          <w:rFonts w:ascii="Times New Roman" w:hAnsi="Times New Roman" w:cs="Times New Roman"/>
          <w:sz w:val="24"/>
          <w:szCs w:val="24"/>
        </w:rPr>
        <w:t xml:space="preserve">hild in all areas in </w:t>
      </w:r>
      <w:r w:rsidR="000E6E11" w:rsidRPr="00C66214">
        <w:rPr>
          <w:rFonts w:ascii="Times New Roman" w:hAnsi="Times New Roman" w:cs="Times New Roman"/>
          <w:sz w:val="24"/>
          <w:szCs w:val="24"/>
        </w:rPr>
        <w:t>line with the</w:t>
      </w:r>
      <w:r w:rsidRPr="00C66214">
        <w:rPr>
          <w:rFonts w:ascii="Times New Roman" w:hAnsi="Times New Roman" w:cs="Times New Roman"/>
          <w:sz w:val="24"/>
          <w:szCs w:val="24"/>
        </w:rPr>
        <w:t xml:space="preserve"> obligations</w:t>
      </w:r>
      <w:r w:rsidR="000E6E11" w:rsidRPr="00C66214">
        <w:rPr>
          <w:rFonts w:ascii="Times New Roman" w:hAnsi="Times New Roman" w:cs="Times New Roman"/>
          <w:sz w:val="24"/>
          <w:szCs w:val="24"/>
        </w:rPr>
        <w:t xml:space="preserve"> contained in </w:t>
      </w:r>
      <w:r w:rsidRPr="00C66214">
        <w:rPr>
          <w:rFonts w:ascii="Times New Roman" w:hAnsi="Times New Roman" w:cs="Times New Roman"/>
          <w:sz w:val="24"/>
          <w:szCs w:val="24"/>
        </w:rPr>
        <w:t>the Convention on the Rights of the C</w:t>
      </w:r>
      <w:r w:rsidR="00CD5375" w:rsidRPr="00C66214">
        <w:rPr>
          <w:rFonts w:ascii="Times New Roman" w:hAnsi="Times New Roman" w:cs="Times New Roman"/>
          <w:sz w:val="24"/>
          <w:szCs w:val="24"/>
        </w:rPr>
        <w:t>hild</w:t>
      </w:r>
      <w:r w:rsidRPr="00C66214">
        <w:rPr>
          <w:rFonts w:ascii="Times New Roman" w:hAnsi="Times New Roman" w:cs="Times New Roman"/>
          <w:sz w:val="24"/>
          <w:szCs w:val="24"/>
        </w:rPr>
        <w:t xml:space="preserve"> and other Human Rig</w:t>
      </w:r>
      <w:r w:rsidR="0030548A">
        <w:rPr>
          <w:rFonts w:ascii="Times New Roman" w:hAnsi="Times New Roman" w:cs="Times New Roman"/>
          <w:sz w:val="24"/>
          <w:szCs w:val="24"/>
        </w:rPr>
        <w:t xml:space="preserve">hts instruments to which </w:t>
      </w:r>
      <w:r w:rsidR="000E6E11" w:rsidRPr="00C66214">
        <w:rPr>
          <w:rFonts w:ascii="Times New Roman" w:hAnsi="Times New Roman" w:cs="Times New Roman"/>
          <w:sz w:val="24"/>
          <w:szCs w:val="24"/>
        </w:rPr>
        <w:t>Timor-Leste</w:t>
      </w:r>
      <w:r w:rsidR="00564F73" w:rsidRPr="00C66214">
        <w:rPr>
          <w:rFonts w:ascii="Times New Roman" w:hAnsi="Times New Roman" w:cs="Times New Roman"/>
          <w:sz w:val="24"/>
          <w:szCs w:val="24"/>
        </w:rPr>
        <w:t xml:space="preserve"> </w:t>
      </w:r>
      <w:r w:rsidR="00B47464" w:rsidRPr="00C66214">
        <w:rPr>
          <w:rFonts w:ascii="Times New Roman" w:hAnsi="Times New Roman" w:cs="Times New Roman"/>
          <w:sz w:val="24"/>
          <w:szCs w:val="24"/>
        </w:rPr>
        <w:t>is P</w:t>
      </w:r>
      <w:r w:rsidRPr="00C66214">
        <w:rPr>
          <w:rFonts w:ascii="Times New Roman" w:hAnsi="Times New Roman" w:cs="Times New Roman"/>
          <w:sz w:val="24"/>
          <w:szCs w:val="24"/>
        </w:rPr>
        <w:t>arty</w:t>
      </w:r>
      <w:r w:rsidR="000E6E11" w:rsidRPr="00C66214">
        <w:rPr>
          <w:rFonts w:ascii="Times New Roman" w:hAnsi="Times New Roman" w:cs="Times New Roman"/>
          <w:sz w:val="24"/>
          <w:szCs w:val="24"/>
        </w:rPr>
        <w:t xml:space="preserve"> to</w:t>
      </w:r>
      <w:r w:rsidRPr="00C66214">
        <w:rPr>
          <w:rFonts w:ascii="Times New Roman" w:hAnsi="Times New Roman" w:cs="Times New Roman"/>
          <w:sz w:val="24"/>
          <w:szCs w:val="24"/>
        </w:rPr>
        <w:t xml:space="preserve">. </w:t>
      </w:r>
    </w:p>
    <w:p w:rsidR="0030548A" w:rsidRDefault="0030548A" w:rsidP="00C66214">
      <w:pPr>
        <w:widowControl w:val="0"/>
        <w:autoSpaceDE w:val="0"/>
        <w:autoSpaceDN w:val="0"/>
        <w:adjustRightInd w:val="0"/>
        <w:spacing w:before="120" w:after="120" w:line="360" w:lineRule="exact"/>
        <w:jc w:val="both"/>
        <w:rPr>
          <w:rFonts w:ascii="Times New Roman" w:hAnsi="Times New Roman" w:cs="Times New Roman"/>
          <w:sz w:val="24"/>
          <w:szCs w:val="24"/>
        </w:rPr>
      </w:pPr>
    </w:p>
    <w:p w:rsidR="00380FC3" w:rsidRPr="00C66214" w:rsidRDefault="00380FC3" w:rsidP="00C66214">
      <w:pPr>
        <w:widowControl w:val="0"/>
        <w:autoSpaceDE w:val="0"/>
        <w:autoSpaceDN w:val="0"/>
        <w:adjustRightInd w:val="0"/>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The Government’s unwavering commitment is reflected in measures </w:t>
      </w:r>
      <w:r w:rsidR="000E6E11" w:rsidRPr="00C66214">
        <w:rPr>
          <w:rFonts w:ascii="Times New Roman" w:hAnsi="Times New Roman" w:cs="Times New Roman"/>
          <w:sz w:val="24"/>
          <w:szCs w:val="24"/>
        </w:rPr>
        <w:t>undertaken by it</w:t>
      </w:r>
      <w:r w:rsidRPr="00C66214">
        <w:rPr>
          <w:rFonts w:ascii="Times New Roman" w:hAnsi="Times New Roman" w:cs="Times New Roman"/>
          <w:sz w:val="24"/>
          <w:szCs w:val="24"/>
        </w:rPr>
        <w:t xml:space="preserve"> to meet </w:t>
      </w:r>
      <w:r w:rsidR="000E6E11" w:rsidRPr="00C66214">
        <w:rPr>
          <w:rFonts w:ascii="Times New Roman" w:hAnsi="Times New Roman" w:cs="Times New Roman"/>
          <w:sz w:val="24"/>
          <w:szCs w:val="24"/>
        </w:rPr>
        <w:t xml:space="preserve">the </w:t>
      </w:r>
      <w:r w:rsidRPr="00C66214">
        <w:rPr>
          <w:rFonts w:ascii="Times New Roman" w:hAnsi="Times New Roman" w:cs="Times New Roman"/>
          <w:sz w:val="24"/>
          <w:szCs w:val="24"/>
        </w:rPr>
        <w:t xml:space="preserve">treaty obligations since the submission of its Initial Report to the Committee on the Rights of the Child in 2007. </w:t>
      </w:r>
    </w:p>
    <w:p w:rsidR="003172C8" w:rsidRPr="00C66214" w:rsidRDefault="003172C8" w:rsidP="00C66214">
      <w:pPr>
        <w:spacing w:before="120" w:after="120" w:line="360" w:lineRule="exact"/>
        <w:jc w:val="both"/>
        <w:rPr>
          <w:rFonts w:ascii="Times New Roman" w:hAnsi="Times New Roman" w:cs="Times New Roman"/>
          <w:sz w:val="24"/>
          <w:szCs w:val="24"/>
        </w:rPr>
      </w:pPr>
    </w:p>
    <w:p w:rsidR="008E7AE7" w:rsidRPr="00C66214" w:rsidRDefault="00344BE2"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After the </w:t>
      </w:r>
      <w:r w:rsidR="0030548A">
        <w:rPr>
          <w:rFonts w:ascii="Times New Roman" w:hAnsi="Times New Roman" w:cs="Times New Roman"/>
          <w:sz w:val="24"/>
          <w:szCs w:val="24"/>
        </w:rPr>
        <w:t xml:space="preserve">submission of its first Report </w:t>
      </w:r>
      <w:r w:rsidRPr="00C66214">
        <w:rPr>
          <w:rFonts w:ascii="Times New Roman" w:hAnsi="Times New Roman" w:cs="Times New Roman"/>
          <w:sz w:val="24"/>
          <w:szCs w:val="24"/>
        </w:rPr>
        <w:t>T</w:t>
      </w:r>
      <w:r w:rsidR="002B54D9" w:rsidRPr="00C66214">
        <w:rPr>
          <w:rFonts w:ascii="Times New Roman" w:hAnsi="Times New Roman" w:cs="Times New Roman"/>
          <w:sz w:val="24"/>
          <w:szCs w:val="24"/>
        </w:rPr>
        <w:t>imor-Leste has adopted</w:t>
      </w:r>
      <w:r w:rsidR="0094166F" w:rsidRPr="00C66214">
        <w:rPr>
          <w:rFonts w:ascii="Times New Roman" w:hAnsi="Times New Roman" w:cs="Times New Roman"/>
          <w:sz w:val="24"/>
          <w:szCs w:val="24"/>
        </w:rPr>
        <w:t xml:space="preserve"> a range of legal instruments and implemented</w:t>
      </w:r>
      <w:r w:rsidRPr="00C66214">
        <w:rPr>
          <w:rFonts w:ascii="Times New Roman" w:hAnsi="Times New Roman" w:cs="Times New Roman"/>
          <w:sz w:val="24"/>
          <w:szCs w:val="24"/>
        </w:rPr>
        <w:t xml:space="preserve"> them</w:t>
      </w:r>
      <w:r w:rsidR="0094166F" w:rsidRPr="00C66214">
        <w:rPr>
          <w:rFonts w:ascii="Times New Roman" w:hAnsi="Times New Roman" w:cs="Times New Roman"/>
          <w:sz w:val="24"/>
          <w:szCs w:val="24"/>
        </w:rPr>
        <w:t xml:space="preserve"> as part of the on-going reform of </w:t>
      </w:r>
      <w:r w:rsidRPr="00C66214">
        <w:rPr>
          <w:rFonts w:ascii="Times New Roman" w:hAnsi="Times New Roman" w:cs="Times New Roman"/>
          <w:sz w:val="24"/>
          <w:szCs w:val="24"/>
        </w:rPr>
        <w:t xml:space="preserve">its </w:t>
      </w:r>
      <w:r w:rsidR="0094166F" w:rsidRPr="00C66214">
        <w:rPr>
          <w:rFonts w:ascii="Times New Roman" w:hAnsi="Times New Roman" w:cs="Times New Roman"/>
          <w:sz w:val="24"/>
          <w:szCs w:val="24"/>
        </w:rPr>
        <w:t>legal framework</w:t>
      </w:r>
      <w:r w:rsidRPr="00C66214">
        <w:rPr>
          <w:rFonts w:ascii="Times New Roman" w:hAnsi="Times New Roman" w:cs="Times New Roman"/>
          <w:sz w:val="24"/>
          <w:szCs w:val="24"/>
        </w:rPr>
        <w:t xml:space="preserve">, which </w:t>
      </w:r>
      <w:r w:rsidR="0094166F" w:rsidRPr="00C66214">
        <w:rPr>
          <w:rFonts w:ascii="Times New Roman" w:hAnsi="Times New Roman" w:cs="Times New Roman"/>
          <w:sz w:val="24"/>
          <w:szCs w:val="24"/>
        </w:rPr>
        <w:t xml:space="preserve">contributed to </w:t>
      </w:r>
      <w:r w:rsidRPr="00C66214">
        <w:rPr>
          <w:rFonts w:ascii="Times New Roman" w:hAnsi="Times New Roman" w:cs="Times New Roman"/>
          <w:sz w:val="24"/>
          <w:szCs w:val="24"/>
        </w:rPr>
        <w:t xml:space="preserve">the </w:t>
      </w:r>
      <w:r w:rsidR="0094166F" w:rsidRPr="00C66214">
        <w:rPr>
          <w:rFonts w:ascii="Times New Roman" w:hAnsi="Times New Roman" w:cs="Times New Roman"/>
          <w:sz w:val="24"/>
          <w:szCs w:val="24"/>
        </w:rPr>
        <w:t>im</w:t>
      </w:r>
      <w:r w:rsidR="00B47464" w:rsidRPr="00C66214">
        <w:rPr>
          <w:rFonts w:ascii="Times New Roman" w:hAnsi="Times New Roman" w:cs="Times New Roman"/>
          <w:sz w:val="24"/>
          <w:szCs w:val="24"/>
        </w:rPr>
        <w:t xml:space="preserve">provement </w:t>
      </w:r>
      <w:r w:rsidRPr="00C66214">
        <w:rPr>
          <w:rFonts w:ascii="Times New Roman" w:hAnsi="Times New Roman" w:cs="Times New Roman"/>
          <w:sz w:val="24"/>
          <w:szCs w:val="24"/>
        </w:rPr>
        <w:t xml:space="preserve">of </w:t>
      </w:r>
      <w:r w:rsidR="00B47464" w:rsidRPr="00C66214">
        <w:rPr>
          <w:rFonts w:ascii="Times New Roman" w:hAnsi="Times New Roman" w:cs="Times New Roman"/>
          <w:sz w:val="24"/>
          <w:szCs w:val="24"/>
        </w:rPr>
        <w:t>the protection of C</w:t>
      </w:r>
      <w:r w:rsidR="0094166F" w:rsidRPr="00C66214">
        <w:rPr>
          <w:rFonts w:ascii="Times New Roman" w:hAnsi="Times New Roman" w:cs="Times New Roman"/>
          <w:sz w:val="24"/>
          <w:szCs w:val="24"/>
        </w:rPr>
        <w:t xml:space="preserve">hildren’s rights </w:t>
      </w:r>
      <w:r w:rsidRPr="00C66214">
        <w:rPr>
          <w:rFonts w:ascii="Times New Roman" w:hAnsi="Times New Roman" w:cs="Times New Roman"/>
          <w:sz w:val="24"/>
          <w:szCs w:val="24"/>
        </w:rPr>
        <w:t xml:space="preserve">as enshrined </w:t>
      </w:r>
      <w:r w:rsidR="008E7AE7" w:rsidRPr="00C66214">
        <w:rPr>
          <w:rFonts w:ascii="Times New Roman" w:hAnsi="Times New Roman" w:cs="Times New Roman"/>
          <w:sz w:val="24"/>
          <w:szCs w:val="24"/>
        </w:rPr>
        <w:t xml:space="preserve">in the Convention. </w:t>
      </w:r>
    </w:p>
    <w:p w:rsidR="007051C7" w:rsidRPr="00C66214" w:rsidRDefault="007051C7" w:rsidP="00C66214">
      <w:pPr>
        <w:spacing w:before="120" w:after="120" w:line="360" w:lineRule="exact"/>
        <w:jc w:val="both"/>
        <w:rPr>
          <w:rFonts w:ascii="Times New Roman" w:hAnsi="Times New Roman" w:cs="Times New Roman"/>
          <w:sz w:val="24"/>
          <w:szCs w:val="24"/>
        </w:rPr>
      </w:pPr>
    </w:p>
    <w:p w:rsidR="00291865" w:rsidRDefault="0094166F"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The report outlines the legislation that has been enacted since the previous reporting period that provides for </w:t>
      </w:r>
      <w:r w:rsidR="008E7AE7" w:rsidRPr="00C66214">
        <w:rPr>
          <w:rFonts w:ascii="Times New Roman" w:hAnsi="Times New Roman" w:cs="Times New Roman"/>
          <w:sz w:val="24"/>
          <w:szCs w:val="24"/>
        </w:rPr>
        <w:t>protection of children’s rights and interests</w:t>
      </w:r>
      <w:r w:rsidR="00267300" w:rsidRPr="00C66214">
        <w:rPr>
          <w:rFonts w:ascii="Times New Roman" w:hAnsi="Times New Roman" w:cs="Times New Roman"/>
          <w:sz w:val="24"/>
          <w:szCs w:val="24"/>
        </w:rPr>
        <w:t xml:space="preserve">. </w:t>
      </w:r>
    </w:p>
    <w:p w:rsidR="00291865" w:rsidRDefault="00291865" w:rsidP="00C66214">
      <w:pPr>
        <w:spacing w:before="120" w:after="120" w:line="360" w:lineRule="exact"/>
        <w:jc w:val="both"/>
        <w:rPr>
          <w:rFonts w:ascii="Times New Roman" w:hAnsi="Times New Roman" w:cs="Times New Roman"/>
          <w:sz w:val="24"/>
          <w:szCs w:val="24"/>
        </w:rPr>
      </w:pPr>
    </w:p>
    <w:p w:rsidR="0094166F" w:rsidRPr="00C66214" w:rsidRDefault="0094166F"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This includes the Penal Code, the Criminal Procedure Code, the Civil Code, </w:t>
      </w:r>
      <w:r w:rsidR="00267300" w:rsidRPr="00C66214">
        <w:rPr>
          <w:rFonts w:ascii="Times New Roman" w:hAnsi="Times New Roman" w:cs="Times New Roman"/>
          <w:sz w:val="24"/>
          <w:szCs w:val="24"/>
        </w:rPr>
        <w:t>and the</w:t>
      </w:r>
      <w:r w:rsidRPr="00C66214">
        <w:rPr>
          <w:rFonts w:ascii="Times New Roman" w:hAnsi="Times New Roman" w:cs="Times New Roman"/>
          <w:sz w:val="24"/>
          <w:szCs w:val="24"/>
        </w:rPr>
        <w:t xml:space="preserve"> Basic Law on Education, the Law </w:t>
      </w:r>
      <w:r w:rsidR="00267300" w:rsidRPr="00C66214">
        <w:rPr>
          <w:rFonts w:ascii="Times New Roman" w:hAnsi="Times New Roman" w:cs="Times New Roman"/>
          <w:sz w:val="24"/>
          <w:szCs w:val="24"/>
        </w:rPr>
        <w:t>against</w:t>
      </w:r>
      <w:r w:rsidRPr="00C66214">
        <w:rPr>
          <w:rFonts w:ascii="Times New Roman" w:hAnsi="Times New Roman" w:cs="Times New Roman"/>
          <w:sz w:val="24"/>
          <w:szCs w:val="24"/>
        </w:rPr>
        <w:t xml:space="preserve"> Domestic Violence, the Witne</w:t>
      </w:r>
      <w:r w:rsidR="00291865">
        <w:rPr>
          <w:rFonts w:ascii="Times New Roman" w:hAnsi="Times New Roman" w:cs="Times New Roman"/>
          <w:sz w:val="24"/>
          <w:szCs w:val="24"/>
        </w:rPr>
        <w:t xml:space="preserve">ss Protection Law, the </w:t>
      </w:r>
      <w:r w:rsidR="00267300" w:rsidRPr="00C66214">
        <w:rPr>
          <w:rFonts w:ascii="Times New Roman" w:hAnsi="Times New Roman" w:cs="Times New Roman"/>
          <w:sz w:val="24"/>
          <w:szCs w:val="24"/>
        </w:rPr>
        <w:t xml:space="preserve">Labor </w:t>
      </w:r>
      <w:r w:rsidR="00291865">
        <w:rPr>
          <w:rFonts w:ascii="Times New Roman" w:hAnsi="Times New Roman" w:cs="Times New Roman"/>
          <w:sz w:val="24"/>
          <w:szCs w:val="24"/>
        </w:rPr>
        <w:t>Law and the Penal Execution Regime.</w:t>
      </w:r>
    </w:p>
    <w:p w:rsidR="002B54D9" w:rsidRPr="00C66214" w:rsidRDefault="002B54D9" w:rsidP="00C66214">
      <w:pPr>
        <w:spacing w:before="120" w:after="120" w:line="360" w:lineRule="exact"/>
        <w:jc w:val="both"/>
        <w:rPr>
          <w:rFonts w:ascii="Times New Roman" w:hAnsi="Times New Roman" w:cs="Times New Roman"/>
          <w:sz w:val="24"/>
          <w:szCs w:val="24"/>
        </w:rPr>
      </w:pPr>
    </w:p>
    <w:p w:rsidR="003A1776" w:rsidRPr="00C66214" w:rsidRDefault="00A35D06"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However, we would like to reaffirm to this august Committee that Timor-Leste is undertaking its </w:t>
      </w:r>
      <w:r w:rsidR="00B47464" w:rsidRPr="00C66214">
        <w:rPr>
          <w:rFonts w:ascii="Times New Roman" w:hAnsi="Times New Roman" w:cs="Times New Roman"/>
          <w:sz w:val="24"/>
          <w:szCs w:val="24"/>
        </w:rPr>
        <w:t xml:space="preserve">efforts to reach a greater degree of legal protection </w:t>
      </w:r>
      <w:r w:rsidRPr="00C66214">
        <w:rPr>
          <w:rFonts w:ascii="Times New Roman" w:hAnsi="Times New Roman" w:cs="Times New Roman"/>
          <w:sz w:val="24"/>
          <w:szCs w:val="24"/>
        </w:rPr>
        <w:t xml:space="preserve">for all the </w:t>
      </w:r>
      <w:r w:rsidR="0094166F" w:rsidRPr="00C66214">
        <w:rPr>
          <w:rFonts w:ascii="Times New Roman" w:hAnsi="Times New Roman" w:cs="Times New Roman"/>
          <w:sz w:val="24"/>
          <w:szCs w:val="24"/>
        </w:rPr>
        <w:t>children</w:t>
      </w:r>
      <w:r w:rsidR="002B54D9" w:rsidRPr="00C66214">
        <w:rPr>
          <w:rFonts w:ascii="Times New Roman" w:hAnsi="Times New Roman" w:cs="Times New Roman"/>
          <w:sz w:val="24"/>
          <w:szCs w:val="24"/>
        </w:rPr>
        <w:t xml:space="preserve">. </w:t>
      </w:r>
      <w:r w:rsidRPr="00C66214">
        <w:rPr>
          <w:rFonts w:ascii="Times New Roman" w:hAnsi="Times New Roman" w:cs="Times New Roman"/>
          <w:sz w:val="24"/>
          <w:szCs w:val="24"/>
        </w:rPr>
        <w:t>A number of</w:t>
      </w:r>
      <w:r w:rsidR="00124DF2" w:rsidRPr="00C66214">
        <w:rPr>
          <w:rFonts w:ascii="Times New Roman" w:hAnsi="Times New Roman" w:cs="Times New Roman"/>
          <w:sz w:val="24"/>
          <w:szCs w:val="24"/>
        </w:rPr>
        <w:t xml:space="preserve"> laws </w:t>
      </w:r>
      <w:r w:rsidRPr="00C66214">
        <w:rPr>
          <w:rFonts w:ascii="Times New Roman" w:hAnsi="Times New Roman" w:cs="Times New Roman"/>
          <w:sz w:val="24"/>
          <w:szCs w:val="24"/>
        </w:rPr>
        <w:t xml:space="preserve">have been </w:t>
      </w:r>
      <w:r w:rsidR="00124DF2" w:rsidRPr="00C66214">
        <w:rPr>
          <w:rFonts w:ascii="Times New Roman" w:hAnsi="Times New Roman" w:cs="Times New Roman"/>
          <w:sz w:val="24"/>
          <w:szCs w:val="24"/>
        </w:rPr>
        <w:t xml:space="preserve">developed, and are now in different phases of </w:t>
      </w:r>
      <w:r w:rsidRPr="00C66214">
        <w:rPr>
          <w:rFonts w:ascii="Times New Roman" w:hAnsi="Times New Roman" w:cs="Times New Roman"/>
          <w:sz w:val="24"/>
          <w:szCs w:val="24"/>
        </w:rPr>
        <w:t xml:space="preserve">our </w:t>
      </w:r>
      <w:r w:rsidR="00124DF2" w:rsidRPr="00C66214">
        <w:rPr>
          <w:rFonts w:ascii="Times New Roman" w:hAnsi="Times New Roman" w:cs="Times New Roman"/>
          <w:sz w:val="24"/>
          <w:szCs w:val="24"/>
        </w:rPr>
        <w:t>legislative process</w:t>
      </w:r>
      <w:r w:rsidR="003A5F65" w:rsidRPr="00C66214">
        <w:rPr>
          <w:rFonts w:ascii="Times New Roman" w:hAnsi="Times New Roman" w:cs="Times New Roman"/>
          <w:sz w:val="24"/>
          <w:szCs w:val="24"/>
        </w:rPr>
        <w:t xml:space="preserve">. </w:t>
      </w:r>
      <w:r w:rsidR="003A1776" w:rsidRPr="00C66214">
        <w:rPr>
          <w:rFonts w:ascii="Times New Roman" w:hAnsi="Times New Roman" w:cs="Times New Roman"/>
          <w:sz w:val="24"/>
          <w:szCs w:val="24"/>
        </w:rPr>
        <w:t xml:space="preserve">  </w:t>
      </w:r>
    </w:p>
    <w:p w:rsidR="004F594D" w:rsidRPr="00C66214" w:rsidRDefault="004F594D" w:rsidP="00C66214">
      <w:pPr>
        <w:spacing w:before="120" w:after="120" w:line="360" w:lineRule="exact"/>
        <w:jc w:val="both"/>
        <w:rPr>
          <w:rFonts w:ascii="Times New Roman" w:hAnsi="Times New Roman" w:cs="Times New Roman"/>
          <w:sz w:val="24"/>
          <w:szCs w:val="24"/>
        </w:rPr>
      </w:pPr>
    </w:p>
    <w:p w:rsidR="007F7174" w:rsidRPr="00C66214" w:rsidRDefault="00124DF2"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In this context and </w:t>
      </w:r>
      <w:r w:rsidR="00215152" w:rsidRPr="00C66214">
        <w:rPr>
          <w:rFonts w:ascii="Times New Roman" w:hAnsi="Times New Roman" w:cs="Times New Roman"/>
          <w:sz w:val="24"/>
          <w:szCs w:val="24"/>
        </w:rPr>
        <w:t>considering its importance</w:t>
      </w:r>
      <w:r w:rsidRPr="00C66214">
        <w:rPr>
          <w:rFonts w:ascii="Times New Roman" w:hAnsi="Times New Roman" w:cs="Times New Roman"/>
          <w:sz w:val="24"/>
          <w:szCs w:val="24"/>
        </w:rPr>
        <w:t>,</w:t>
      </w:r>
      <w:r w:rsidR="00215152" w:rsidRPr="00C66214">
        <w:rPr>
          <w:rFonts w:ascii="Times New Roman" w:hAnsi="Times New Roman" w:cs="Times New Roman"/>
          <w:sz w:val="24"/>
          <w:szCs w:val="24"/>
        </w:rPr>
        <w:t xml:space="preserve"> I have to </w:t>
      </w:r>
      <w:r w:rsidRPr="00C66214">
        <w:rPr>
          <w:rFonts w:ascii="Times New Roman" w:hAnsi="Times New Roman" w:cs="Times New Roman"/>
          <w:sz w:val="24"/>
          <w:szCs w:val="24"/>
        </w:rPr>
        <w:t>mention</w:t>
      </w:r>
      <w:r w:rsidR="00215152" w:rsidRPr="00C66214">
        <w:rPr>
          <w:rFonts w:ascii="Times New Roman" w:hAnsi="Times New Roman" w:cs="Times New Roman"/>
          <w:sz w:val="24"/>
          <w:szCs w:val="24"/>
        </w:rPr>
        <w:t xml:space="preserve"> the</w:t>
      </w:r>
      <w:r w:rsidR="00173ED7" w:rsidRPr="00C66214">
        <w:rPr>
          <w:rFonts w:ascii="Times New Roman" w:hAnsi="Times New Roman" w:cs="Times New Roman"/>
          <w:sz w:val="24"/>
          <w:szCs w:val="24"/>
        </w:rPr>
        <w:t xml:space="preserve"> </w:t>
      </w:r>
      <w:r w:rsidR="003A1776" w:rsidRPr="00C66214">
        <w:rPr>
          <w:rFonts w:ascii="Times New Roman" w:hAnsi="Times New Roman" w:cs="Times New Roman"/>
          <w:sz w:val="24"/>
          <w:szCs w:val="24"/>
        </w:rPr>
        <w:t>Tutelary and Education Law</w:t>
      </w:r>
      <w:r w:rsidR="007F7174" w:rsidRPr="00C66214">
        <w:rPr>
          <w:rFonts w:ascii="Times New Roman" w:hAnsi="Times New Roman" w:cs="Times New Roman"/>
          <w:sz w:val="24"/>
          <w:szCs w:val="24"/>
        </w:rPr>
        <w:t xml:space="preserve"> (Juvenile Justice)</w:t>
      </w:r>
      <w:r w:rsidR="003A1776" w:rsidRPr="00C66214">
        <w:rPr>
          <w:rFonts w:ascii="Times New Roman" w:hAnsi="Times New Roman" w:cs="Times New Roman"/>
          <w:sz w:val="24"/>
          <w:szCs w:val="24"/>
        </w:rPr>
        <w:t>, for m</w:t>
      </w:r>
      <w:r w:rsidR="00215152" w:rsidRPr="00C66214">
        <w:rPr>
          <w:rFonts w:ascii="Times New Roman" w:hAnsi="Times New Roman" w:cs="Times New Roman"/>
          <w:sz w:val="24"/>
          <w:szCs w:val="24"/>
        </w:rPr>
        <w:t>inors aged from 12</w:t>
      </w:r>
      <w:r w:rsidR="003A1776" w:rsidRPr="00C66214">
        <w:rPr>
          <w:rFonts w:ascii="Times New Roman" w:hAnsi="Times New Roman" w:cs="Times New Roman"/>
          <w:sz w:val="24"/>
          <w:szCs w:val="24"/>
        </w:rPr>
        <w:t xml:space="preserve"> </w:t>
      </w:r>
      <w:r w:rsidR="001E37DB" w:rsidRPr="00C66214">
        <w:rPr>
          <w:rFonts w:ascii="Times New Roman" w:hAnsi="Times New Roman" w:cs="Times New Roman"/>
          <w:sz w:val="24"/>
          <w:szCs w:val="24"/>
        </w:rPr>
        <w:t>until</w:t>
      </w:r>
      <w:r w:rsidR="00215152" w:rsidRPr="00C66214">
        <w:rPr>
          <w:rFonts w:ascii="Times New Roman" w:hAnsi="Times New Roman" w:cs="Times New Roman"/>
          <w:sz w:val="24"/>
          <w:szCs w:val="24"/>
        </w:rPr>
        <w:t xml:space="preserve"> </w:t>
      </w:r>
      <w:r w:rsidR="001E37DB" w:rsidRPr="00C66214">
        <w:rPr>
          <w:rFonts w:ascii="Times New Roman" w:hAnsi="Times New Roman" w:cs="Times New Roman"/>
          <w:sz w:val="24"/>
          <w:szCs w:val="24"/>
        </w:rPr>
        <w:t>16</w:t>
      </w:r>
      <w:r w:rsidR="00E04C6C" w:rsidRPr="00C66214">
        <w:rPr>
          <w:rFonts w:ascii="Times New Roman" w:hAnsi="Times New Roman" w:cs="Times New Roman"/>
          <w:sz w:val="24"/>
          <w:szCs w:val="24"/>
        </w:rPr>
        <w:t xml:space="preserve"> </w:t>
      </w:r>
      <w:r w:rsidR="003855B2" w:rsidRPr="00C66214">
        <w:rPr>
          <w:rStyle w:val="hps"/>
          <w:rFonts w:ascii="Times New Roman" w:hAnsi="Times New Roman" w:cs="Times New Roman"/>
          <w:sz w:val="24"/>
          <w:szCs w:val="24"/>
        </w:rPr>
        <w:t>years old</w:t>
      </w:r>
      <w:r w:rsidR="001F522A" w:rsidRPr="00C66214">
        <w:rPr>
          <w:rStyle w:val="hps"/>
          <w:rFonts w:ascii="Times New Roman" w:hAnsi="Times New Roman" w:cs="Times New Roman"/>
          <w:sz w:val="24"/>
          <w:szCs w:val="24"/>
        </w:rPr>
        <w:t>,</w:t>
      </w:r>
      <w:r w:rsidR="003A1776" w:rsidRPr="00C66214">
        <w:rPr>
          <w:rStyle w:val="hps"/>
          <w:rFonts w:ascii="Times New Roman" w:hAnsi="Times New Roman" w:cs="Times New Roman"/>
          <w:sz w:val="24"/>
          <w:szCs w:val="24"/>
        </w:rPr>
        <w:t xml:space="preserve"> consequently</w:t>
      </w:r>
      <w:r w:rsidR="001E37DB" w:rsidRPr="00C66214">
        <w:rPr>
          <w:rStyle w:val="hps"/>
          <w:rFonts w:ascii="Times New Roman" w:hAnsi="Times New Roman" w:cs="Times New Roman"/>
          <w:sz w:val="24"/>
          <w:szCs w:val="24"/>
        </w:rPr>
        <w:t xml:space="preserve"> exempt from criminal liability; and</w:t>
      </w:r>
      <w:r w:rsidR="003A1776" w:rsidRPr="00C66214">
        <w:rPr>
          <w:rStyle w:val="hps"/>
          <w:rFonts w:ascii="Times New Roman" w:hAnsi="Times New Roman" w:cs="Times New Roman"/>
          <w:sz w:val="24"/>
          <w:szCs w:val="24"/>
        </w:rPr>
        <w:t xml:space="preserve"> th</w:t>
      </w:r>
      <w:r w:rsidR="003A1776" w:rsidRPr="00C66214">
        <w:rPr>
          <w:rFonts w:ascii="Times New Roman" w:hAnsi="Times New Roman" w:cs="Times New Roman"/>
          <w:sz w:val="24"/>
          <w:szCs w:val="24"/>
        </w:rPr>
        <w:t>e Special Regime f</w:t>
      </w:r>
      <w:r w:rsidR="003A1776" w:rsidRPr="00C66214">
        <w:rPr>
          <w:rStyle w:val="hps"/>
          <w:rFonts w:ascii="Times New Roman" w:hAnsi="Times New Roman" w:cs="Times New Roman"/>
          <w:sz w:val="24"/>
          <w:szCs w:val="24"/>
        </w:rPr>
        <w:t xml:space="preserve">or persons </w:t>
      </w:r>
      <w:r w:rsidR="001E37DB" w:rsidRPr="00C66214">
        <w:rPr>
          <w:rStyle w:val="hps"/>
          <w:rFonts w:ascii="Times New Roman" w:hAnsi="Times New Roman" w:cs="Times New Roman"/>
          <w:sz w:val="24"/>
          <w:szCs w:val="24"/>
        </w:rPr>
        <w:t>with</w:t>
      </w:r>
      <w:r w:rsidR="003A1776" w:rsidRPr="00C66214">
        <w:rPr>
          <w:rStyle w:val="hps"/>
          <w:rFonts w:ascii="Times New Roman" w:hAnsi="Times New Roman" w:cs="Times New Roman"/>
          <w:sz w:val="24"/>
          <w:szCs w:val="24"/>
        </w:rPr>
        <w:t xml:space="preserve"> 16</w:t>
      </w:r>
      <w:r w:rsidR="00E04C6C" w:rsidRPr="00C66214">
        <w:rPr>
          <w:rStyle w:val="hps"/>
          <w:rFonts w:ascii="Times New Roman" w:hAnsi="Times New Roman" w:cs="Times New Roman"/>
          <w:sz w:val="24"/>
          <w:szCs w:val="24"/>
        </w:rPr>
        <w:t xml:space="preserve"> </w:t>
      </w:r>
      <w:r w:rsidR="003A1776" w:rsidRPr="00C66214">
        <w:rPr>
          <w:rStyle w:val="hps"/>
          <w:rFonts w:ascii="Times New Roman" w:hAnsi="Times New Roman" w:cs="Times New Roman"/>
          <w:sz w:val="24"/>
          <w:szCs w:val="24"/>
        </w:rPr>
        <w:t xml:space="preserve">years of age </w:t>
      </w:r>
      <w:r w:rsidR="001E37DB" w:rsidRPr="00C66214">
        <w:rPr>
          <w:rStyle w:val="hps"/>
          <w:rFonts w:ascii="Times New Roman" w:hAnsi="Times New Roman" w:cs="Times New Roman"/>
          <w:sz w:val="24"/>
          <w:szCs w:val="24"/>
        </w:rPr>
        <w:t>until</w:t>
      </w:r>
      <w:r w:rsidR="003A1776" w:rsidRPr="00C66214">
        <w:rPr>
          <w:rStyle w:val="hps"/>
          <w:rFonts w:ascii="Times New Roman" w:hAnsi="Times New Roman" w:cs="Times New Roman"/>
          <w:sz w:val="24"/>
          <w:szCs w:val="24"/>
        </w:rPr>
        <w:t xml:space="preserve"> 21, that </w:t>
      </w:r>
      <w:r w:rsidR="003A1776" w:rsidRPr="00C66214">
        <w:rPr>
          <w:rFonts w:ascii="Times New Roman" w:hAnsi="Times New Roman" w:cs="Times New Roman"/>
          <w:sz w:val="24"/>
          <w:szCs w:val="24"/>
        </w:rPr>
        <w:t>establishes a special regime applicable for</w:t>
      </w:r>
      <w:r w:rsidR="003A5F65" w:rsidRPr="00C66214">
        <w:rPr>
          <w:rFonts w:ascii="Times New Roman" w:hAnsi="Times New Roman" w:cs="Times New Roman"/>
          <w:sz w:val="24"/>
          <w:szCs w:val="24"/>
        </w:rPr>
        <w:t xml:space="preserve"> these</w:t>
      </w:r>
      <w:r w:rsidR="003A1776" w:rsidRPr="00C66214">
        <w:rPr>
          <w:rFonts w:ascii="Times New Roman" w:hAnsi="Times New Roman" w:cs="Times New Roman"/>
          <w:sz w:val="24"/>
          <w:szCs w:val="24"/>
        </w:rPr>
        <w:t xml:space="preserve"> adolescents,</w:t>
      </w:r>
      <w:r w:rsidR="00932006" w:rsidRPr="00C66214">
        <w:rPr>
          <w:rFonts w:ascii="Times New Roman" w:hAnsi="Times New Roman" w:cs="Times New Roman"/>
          <w:sz w:val="24"/>
          <w:szCs w:val="24"/>
        </w:rPr>
        <w:t xml:space="preserve"> </w:t>
      </w:r>
      <w:r w:rsidR="006F7AA7" w:rsidRPr="00C66214">
        <w:rPr>
          <w:rFonts w:ascii="Times New Roman" w:hAnsi="Times New Roman" w:cs="Times New Roman"/>
          <w:sz w:val="24"/>
          <w:szCs w:val="24"/>
        </w:rPr>
        <w:t xml:space="preserve">avoiding the subsidiary application </w:t>
      </w:r>
      <w:r w:rsidR="006F7AA7" w:rsidRPr="00C66214">
        <w:rPr>
          <w:rFonts w:ascii="Times New Roman" w:hAnsi="Times New Roman" w:cs="Times New Roman"/>
          <w:sz w:val="24"/>
          <w:szCs w:val="24"/>
        </w:rPr>
        <w:lastRenderedPageBreak/>
        <w:t>of the general rules of the Penal Code</w:t>
      </w:r>
      <w:r w:rsidR="003A5F65" w:rsidRPr="00C66214">
        <w:rPr>
          <w:rFonts w:ascii="Times New Roman" w:hAnsi="Times New Roman" w:cs="Times New Roman"/>
          <w:sz w:val="24"/>
          <w:szCs w:val="24"/>
        </w:rPr>
        <w:t xml:space="preserve">. It is a great pleasure to inform the Committee that </w:t>
      </w:r>
      <w:r w:rsidR="001E37DB" w:rsidRPr="00C66214">
        <w:rPr>
          <w:rFonts w:ascii="Times New Roman" w:hAnsi="Times New Roman" w:cs="Times New Roman"/>
          <w:sz w:val="24"/>
          <w:szCs w:val="24"/>
        </w:rPr>
        <w:t xml:space="preserve">booth laws have </w:t>
      </w:r>
      <w:r w:rsidR="003A5F65" w:rsidRPr="00C66214">
        <w:rPr>
          <w:rFonts w:ascii="Times New Roman" w:hAnsi="Times New Roman" w:cs="Times New Roman"/>
          <w:sz w:val="24"/>
          <w:szCs w:val="24"/>
        </w:rPr>
        <w:t xml:space="preserve">already </w:t>
      </w:r>
      <w:r w:rsidR="007F7174" w:rsidRPr="00C66214">
        <w:rPr>
          <w:rStyle w:val="hps"/>
          <w:rFonts w:ascii="Times New Roman" w:hAnsi="Times New Roman" w:cs="Times New Roman"/>
          <w:sz w:val="24"/>
          <w:szCs w:val="24"/>
        </w:rPr>
        <w:t>been submitted to the Council of Ministers</w:t>
      </w:r>
      <w:r w:rsidR="003A5F65" w:rsidRPr="00C66214">
        <w:rPr>
          <w:rStyle w:val="hps"/>
          <w:rFonts w:ascii="Times New Roman" w:hAnsi="Times New Roman" w:cs="Times New Roman"/>
          <w:sz w:val="24"/>
          <w:szCs w:val="24"/>
        </w:rPr>
        <w:t xml:space="preserve"> for deliberation</w:t>
      </w:r>
      <w:r w:rsidR="001E37DB" w:rsidRPr="00C66214">
        <w:rPr>
          <w:rStyle w:val="hps"/>
          <w:rFonts w:ascii="Times New Roman" w:hAnsi="Times New Roman" w:cs="Times New Roman"/>
          <w:sz w:val="24"/>
          <w:szCs w:val="24"/>
        </w:rPr>
        <w:t>.</w:t>
      </w:r>
    </w:p>
    <w:p w:rsidR="00EA53A5" w:rsidRPr="00C66214" w:rsidRDefault="00EA53A5" w:rsidP="00C66214">
      <w:pPr>
        <w:spacing w:before="120" w:after="120" w:line="360" w:lineRule="exact"/>
        <w:jc w:val="both"/>
        <w:rPr>
          <w:rFonts w:ascii="Times New Roman" w:hAnsi="Times New Roman" w:cs="Times New Roman"/>
          <w:sz w:val="24"/>
          <w:szCs w:val="24"/>
        </w:rPr>
      </w:pPr>
    </w:p>
    <w:p w:rsidR="00DE02B6" w:rsidRPr="00C66214" w:rsidRDefault="003A5F65" w:rsidP="00C66214">
      <w:pPr>
        <w:spacing w:before="120" w:after="120" w:line="360" w:lineRule="exact"/>
        <w:jc w:val="both"/>
        <w:rPr>
          <w:rStyle w:val="hps"/>
          <w:rFonts w:ascii="Times New Roman" w:hAnsi="Times New Roman" w:cs="Times New Roman"/>
          <w:sz w:val="24"/>
          <w:szCs w:val="24"/>
        </w:rPr>
      </w:pPr>
      <w:r w:rsidRPr="00C66214">
        <w:rPr>
          <w:rFonts w:ascii="Times New Roman" w:hAnsi="Times New Roman" w:cs="Times New Roman"/>
          <w:sz w:val="24"/>
          <w:szCs w:val="24"/>
        </w:rPr>
        <w:t xml:space="preserve">In accordance with </w:t>
      </w:r>
      <w:r w:rsidR="008822FD" w:rsidRPr="00C66214">
        <w:rPr>
          <w:rFonts w:ascii="Times New Roman" w:hAnsi="Times New Roman" w:cs="Times New Roman"/>
          <w:sz w:val="24"/>
          <w:szCs w:val="24"/>
        </w:rPr>
        <w:t>Timor-Leste domestic law</w:t>
      </w:r>
      <w:r w:rsidRPr="00C66214">
        <w:rPr>
          <w:rFonts w:ascii="Times New Roman" w:hAnsi="Times New Roman" w:cs="Times New Roman"/>
          <w:sz w:val="24"/>
          <w:szCs w:val="24"/>
        </w:rPr>
        <w:t>,</w:t>
      </w:r>
      <w:r w:rsidR="00E35204">
        <w:rPr>
          <w:rFonts w:ascii="Times New Roman" w:hAnsi="Times New Roman" w:cs="Times New Roman"/>
          <w:sz w:val="24"/>
          <w:szCs w:val="24"/>
        </w:rPr>
        <w:t xml:space="preserve"> we</w:t>
      </w:r>
      <w:r w:rsidR="008822FD" w:rsidRPr="00C66214">
        <w:rPr>
          <w:rFonts w:ascii="Times New Roman" w:hAnsi="Times New Roman" w:cs="Times New Roman"/>
          <w:sz w:val="24"/>
          <w:szCs w:val="24"/>
        </w:rPr>
        <w:t xml:space="preserve"> use the legal concept of minor,</w:t>
      </w:r>
      <w:r w:rsidR="006E43CD" w:rsidRPr="00C66214">
        <w:rPr>
          <w:rFonts w:ascii="Times New Roman" w:hAnsi="Times New Roman" w:cs="Times New Roman"/>
          <w:sz w:val="24"/>
          <w:szCs w:val="24"/>
        </w:rPr>
        <w:t xml:space="preserve"> not child or children,</w:t>
      </w:r>
      <w:r w:rsidR="008822FD" w:rsidRPr="00C66214">
        <w:rPr>
          <w:rFonts w:ascii="Times New Roman" w:hAnsi="Times New Roman" w:cs="Times New Roman"/>
          <w:sz w:val="24"/>
          <w:szCs w:val="24"/>
        </w:rPr>
        <w:t xml:space="preserve"> </w:t>
      </w:r>
      <w:r w:rsidR="008D3E1A" w:rsidRPr="00C66214">
        <w:rPr>
          <w:rFonts w:ascii="Times New Roman" w:hAnsi="Times New Roman" w:cs="Times New Roman"/>
          <w:sz w:val="24"/>
          <w:szCs w:val="24"/>
        </w:rPr>
        <w:t xml:space="preserve">depending if we are speaking about Civil Code </w:t>
      </w:r>
      <w:r w:rsidR="00EA53A5" w:rsidRPr="00C66214">
        <w:rPr>
          <w:rFonts w:ascii="Times New Roman" w:hAnsi="Times New Roman" w:cs="Times New Roman"/>
          <w:sz w:val="24"/>
          <w:szCs w:val="24"/>
        </w:rPr>
        <w:t>majority</w:t>
      </w:r>
      <w:r w:rsidR="00564F73" w:rsidRPr="00C66214">
        <w:rPr>
          <w:rFonts w:ascii="Times New Roman" w:hAnsi="Times New Roman" w:cs="Times New Roman"/>
          <w:sz w:val="24"/>
          <w:szCs w:val="24"/>
        </w:rPr>
        <w:t xml:space="preserve">, </w:t>
      </w:r>
      <w:r w:rsidR="008D3E1A" w:rsidRPr="00C66214">
        <w:rPr>
          <w:rStyle w:val="hps"/>
          <w:rFonts w:ascii="Times New Roman" w:hAnsi="Times New Roman" w:cs="Times New Roman"/>
          <w:sz w:val="24"/>
          <w:szCs w:val="24"/>
        </w:rPr>
        <w:t>penal or criminal liability</w:t>
      </w:r>
      <w:r w:rsidR="00564F73" w:rsidRPr="00C66214">
        <w:rPr>
          <w:rStyle w:val="hps"/>
          <w:rFonts w:ascii="Times New Roman" w:hAnsi="Times New Roman" w:cs="Times New Roman"/>
          <w:sz w:val="24"/>
          <w:szCs w:val="24"/>
        </w:rPr>
        <w:t xml:space="preserve">, </w:t>
      </w:r>
      <w:r w:rsidR="008D3E1A" w:rsidRPr="00C66214">
        <w:rPr>
          <w:rStyle w:val="hps"/>
          <w:rFonts w:ascii="Times New Roman" w:hAnsi="Times New Roman" w:cs="Times New Roman"/>
          <w:sz w:val="24"/>
          <w:szCs w:val="24"/>
        </w:rPr>
        <w:t>active electoral capacity</w:t>
      </w:r>
      <w:r w:rsidR="00564F73" w:rsidRPr="00C66214">
        <w:rPr>
          <w:rStyle w:val="hps"/>
          <w:rFonts w:ascii="Times New Roman" w:hAnsi="Times New Roman" w:cs="Times New Roman"/>
          <w:sz w:val="24"/>
          <w:szCs w:val="24"/>
        </w:rPr>
        <w:t xml:space="preserve">, or </w:t>
      </w:r>
      <w:r w:rsidR="00DE02B6" w:rsidRPr="00C66214">
        <w:rPr>
          <w:rStyle w:val="hps"/>
          <w:rFonts w:ascii="Times New Roman" w:hAnsi="Times New Roman" w:cs="Times New Roman"/>
          <w:sz w:val="24"/>
          <w:szCs w:val="24"/>
        </w:rPr>
        <w:t>the</w:t>
      </w:r>
      <w:r w:rsidR="00564F73" w:rsidRPr="00C66214">
        <w:rPr>
          <w:rStyle w:val="hps"/>
          <w:rFonts w:ascii="Times New Roman" w:hAnsi="Times New Roman" w:cs="Times New Roman"/>
          <w:sz w:val="24"/>
          <w:szCs w:val="24"/>
        </w:rPr>
        <w:t xml:space="preserve"> </w:t>
      </w:r>
      <w:r w:rsidR="00DE02B6" w:rsidRPr="00C66214">
        <w:rPr>
          <w:rStyle w:val="hps"/>
          <w:rFonts w:ascii="Times New Roman" w:hAnsi="Times New Roman" w:cs="Times New Roman"/>
          <w:sz w:val="24"/>
          <w:szCs w:val="24"/>
        </w:rPr>
        <w:t>regime</w:t>
      </w:r>
      <w:r w:rsidR="00564F73" w:rsidRPr="00C66214">
        <w:rPr>
          <w:rStyle w:val="hps"/>
          <w:rFonts w:ascii="Times New Roman" w:hAnsi="Times New Roman" w:cs="Times New Roman"/>
          <w:sz w:val="24"/>
          <w:szCs w:val="24"/>
        </w:rPr>
        <w:t xml:space="preserve"> </w:t>
      </w:r>
      <w:r w:rsidR="00DE02B6" w:rsidRPr="00C66214">
        <w:rPr>
          <w:rStyle w:val="hps"/>
          <w:rFonts w:ascii="Times New Roman" w:hAnsi="Times New Roman" w:cs="Times New Roman"/>
          <w:sz w:val="24"/>
          <w:szCs w:val="24"/>
        </w:rPr>
        <w:t>established in the Labor Law</w:t>
      </w:r>
      <w:r w:rsidR="00911398" w:rsidRPr="00C66214">
        <w:rPr>
          <w:rStyle w:val="hps"/>
          <w:rFonts w:ascii="Times New Roman" w:hAnsi="Times New Roman" w:cs="Times New Roman"/>
          <w:sz w:val="24"/>
          <w:szCs w:val="24"/>
        </w:rPr>
        <w:t>, in each of these situation we tried to adequately protected the best interest of the child.</w:t>
      </w:r>
    </w:p>
    <w:p w:rsidR="001D589E" w:rsidRPr="00C66214" w:rsidRDefault="001D589E" w:rsidP="00C66214">
      <w:pPr>
        <w:spacing w:before="120" w:after="120" w:line="360" w:lineRule="exact"/>
        <w:jc w:val="both"/>
        <w:rPr>
          <w:rStyle w:val="hps"/>
          <w:rFonts w:ascii="Times New Roman" w:hAnsi="Times New Roman" w:cs="Times New Roman"/>
          <w:sz w:val="24"/>
          <w:szCs w:val="24"/>
        </w:rPr>
      </w:pPr>
    </w:p>
    <w:p w:rsidR="00905B10" w:rsidRDefault="001D589E"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I </w:t>
      </w:r>
      <w:r w:rsidR="00260E3C" w:rsidRPr="00C66214">
        <w:rPr>
          <w:rFonts w:ascii="Times New Roman" w:hAnsi="Times New Roman" w:cs="Times New Roman"/>
          <w:sz w:val="24"/>
          <w:szCs w:val="24"/>
        </w:rPr>
        <w:t xml:space="preserve">should </w:t>
      </w:r>
      <w:r w:rsidR="002B54D9" w:rsidRPr="00C66214">
        <w:rPr>
          <w:rFonts w:ascii="Times New Roman" w:hAnsi="Times New Roman" w:cs="Times New Roman"/>
          <w:sz w:val="24"/>
          <w:szCs w:val="24"/>
        </w:rPr>
        <w:t xml:space="preserve">also </w:t>
      </w:r>
      <w:r w:rsidRPr="00C66214">
        <w:rPr>
          <w:rFonts w:ascii="Times New Roman" w:hAnsi="Times New Roman" w:cs="Times New Roman"/>
          <w:sz w:val="24"/>
          <w:szCs w:val="24"/>
        </w:rPr>
        <w:t xml:space="preserve">underline that the </w:t>
      </w:r>
      <w:r w:rsidR="00260E3C" w:rsidRPr="00C66214">
        <w:rPr>
          <w:rFonts w:ascii="Times New Roman" w:hAnsi="Times New Roman" w:cs="Times New Roman"/>
          <w:sz w:val="24"/>
          <w:szCs w:val="24"/>
        </w:rPr>
        <w:t xml:space="preserve">authorities of </w:t>
      </w:r>
      <w:r w:rsidRPr="00C66214">
        <w:rPr>
          <w:rFonts w:ascii="Times New Roman" w:hAnsi="Times New Roman" w:cs="Times New Roman"/>
          <w:sz w:val="24"/>
          <w:szCs w:val="24"/>
        </w:rPr>
        <w:t>Timor-Lest</w:t>
      </w:r>
      <w:r w:rsidR="00260E3C" w:rsidRPr="00C66214">
        <w:rPr>
          <w:rFonts w:ascii="Times New Roman" w:hAnsi="Times New Roman" w:cs="Times New Roman"/>
          <w:sz w:val="24"/>
          <w:szCs w:val="24"/>
        </w:rPr>
        <w:t>e’s</w:t>
      </w:r>
      <w:r w:rsidRPr="00C66214">
        <w:rPr>
          <w:rFonts w:ascii="Times New Roman" w:hAnsi="Times New Roman" w:cs="Times New Roman"/>
          <w:sz w:val="24"/>
          <w:szCs w:val="24"/>
        </w:rPr>
        <w:t xml:space="preserve"> Government are committed to combat</w:t>
      </w:r>
      <w:r w:rsidR="00260E3C" w:rsidRPr="00C66214">
        <w:rPr>
          <w:rFonts w:ascii="Times New Roman" w:hAnsi="Times New Roman" w:cs="Times New Roman"/>
          <w:sz w:val="24"/>
          <w:szCs w:val="24"/>
        </w:rPr>
        <w:t>ing</w:t>
      </w:r>
      <w:r w:rsidRPr="00C66214">
        <w:rPr>
          <w:rFonts w:ascii="Times New Roman" w:hAnsi="Times New Roman" w:cs="Times New Roman"/>
          <w:sz w:val="24"/>
          <w:szCs w:val="24"/>
        </w:rPr>
        <w:t xml:space="preserve"> trafficking in children and to assist</w:t>
      </w:r>
      <w:r w:rsidR="00260E3C" w:rsidRPr="00C66214">
        <w:rPr>
          <w:rFonts w:ascii="Times New Roman" w:hAnsi="Times New Roman" w:cs="Times New Roman"/>
          <w:sz w:val="24"/>
          <w:szCs w:val="24"/>
        </w:rPr>
        <w:t>ing</w:t>
      </w:r>
      <w:r w:rsidRPr="00C66214">
        <w:rPr>
          <w:rFonts w:ascii="Times New Roman" w:hAnsi="Times New Roman" w:cs="Times New Roman"/>
          <w:sz w:val="24"/>
          <w:szCs w:val="24"/>
        </w:rPr>
        <w:t xml:space="preserve"> victims of this trafficking.</w:t>
      </w:r>
    </w:p>
    <w:p w:rsidR="00E35204" w:rsidRPr="00C66214" w:rsidRDefault="00E35204" w:rsidP="00C66214">
      <w:pPr>
        <w:spacing w:before="120" w:after="120" w:line="360" w:lineRule="exact"/>
        <w:jc w:val="both"/>
        <w:rPr>
          <w:rFonts w:ascii="Times New Roman" w:hAnsi="Times New Roman" w:cs="Times New Roman"/>
          <w:sz w:val="24"/>
          <w:szCs w:val="24"/>
        </w:rPr>
      </w:pPr>
    </w:p>
    <w:p w:rsidR="007F0063" w:rsidRPr="00C66214" w:rsidRDefault="001D589E"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The new Law against Human Trafficking was approved by the Council of Ministers</w:t>
      </w:r>
      <w:r w:rsidR="00260E3C" w:rsidRPr="00C66214">
        <w:rPr>
          <w:rFonts w:ascii="Times New Roman" w:hAnsi="Times New Roman" w:cs="Times New Roman"/>
          <w:sz w:val="24"/>
          <w:szCs w:val="24"/>
        </w:rPr>
        <w:t>. It</w:t>
      </w:r>
      <w:r w:rsidR="002B54D9" w:rsidRPr="00C66214">
        <w:rPr>
          <w:rFonts w:ascii="Times New Roman" w:hAnsi="Times New Roman" w:cs="Times New Roman"/>
          <w:sz w:val="24"/>
          <w:szCs w:val="24"/>
        </w:rPr>
        <w:t xml:space="preserve"> </w:t>
      </w:r>
      <w:r w:rsidRPr="00C66214">
        <w:rPr>
          <w:rFonts w:ascii="Times New Roman" w:hAnsi="Times New Roman" w:cs="Times New Roman"/>
          <w:sz w:val="24"/>
          <w:szCs w:val="24"/>
        </w:rPr>
        <w:t xml:space="preserve">contains special and specific provisions </w:t>
      </w:r>
      <w:r w:rsidR="007F0063" w:rsidRPr="00C66214">
        <w:rPr>
          <w:rFonts w:ascii="Times New Roman" w:hAnsi="Times New Roman" w:cs="Times New Roman"/>
          <w:sz w:val="24"/>
          <w:szCs w:val="24"/>
        </w:rPr>
        <w:t>concerning child protection,</w:t>
      </w:r>
      <w:r w:rsidR="00260E3C" w:rsidRPr="00C66214">
        <w:rPr>
          <w:rFonts w:ascii="Times New Roman" w:hAnsi="Times New Roman" w:cs="Times New Roman"/>
          <w:sz w:val="24"/>
          <w:szCs w:val="24"/>
        </w:rPr>
        <w:t xml:space="preserve"> it grants</w:t>
      </w:r>
      <w:r w:rsidR="007F0063" w:rsidRPr="00C66214">
        <w:rPr>
          <w:rFonts w:ascii="Times New Roman" w:hAnsi="Times New Roman" w:cs="Times New Roman"/>
          <w:sz w:val="24"/>
          <w:szCs w:val="24"/>
        </w:rPr>
        <w:t xml:space="preserve"> privileged access to social protection </w:t>
      </w:r>
      <w:r w:rsidR="005F1ECB" w:rsidRPr="00C66214">
        <w:rPr>
          <w:rFonts w:ascii="Times New Roman" w:hAnsi="Times New Roman" w:cs="Times New Roman"/>
          <w:sz w:val="24"/>
          <w:szCs w:val="24"/>
        </w:rPr>
        <w:t>services and assistance.</w:t>
      </w:r>
    </w:p>
    <w:p w:rsidR="00EC6340" w:rsidRPr="00C66214" w:rsidRDefault="00EC6340" w:rsidP="00C66214">
      <w:pPr>
        <w:spacing w:before="120" w:after="120" w:line="360" w:lineRule="exact"/>
        <w:jc w:val="both"/>
        <w:rPr>
          <w:rStyle w:val="hps"/>
          <w:rFonts w:ascii="Times New Roman" w:hAnsi="Times New Roman" w:cs="Times New Roman"/>
          <w:sz w:val="24"/>
          <w:szCs w:val="24"/>
        </w:rPr>
      </w:pPr>
    </w:p>
    <w:p w:rsidR="00EC6340" w:rsidRPr="00C66214" w:rsidRDefault="00EC6340" w:rsidP="00C66214">
      <w:pPr>
        <w:pStyle w:val="NormalWeb"/>
        <w:spacing w:before="120" w:beforeAutospacing="0" w:after="120" w:afterAutospacing="0" w:line="360" w:lineRule="exact"/>
        <w:jc w:val="both"/>
      </w:pPr>
      <w:r w:rsidRPr="00C66214">
        <w:t>Mr. Chairman,</w:t>
      </w:r>
    </w:p>
    <w:p w:rsidR="001929C2" w:rsidRPr="00C66214" w:rsidRDefault="00292210" w:rsidP="00C66214">
      <w:pPr>
        <w:pStyle w:val="NormalWeb"/>
        <w:spacing w:before="120" w:beforeAutospacing="0" w:after="120" w:afterAutospacing="0" w:line="360" w:lineRule="exact"/>
        <w:jc w:val="both"/>
      </w:pPr>
      <w:r w:rsidRPr="00C66214">
        <w:t>Distinguished members of the Committee,</w:t>
      </w:r>
    </w:p>
    <w:p w:rsidR="00807979" w:rsidRPr="00C66214" w:rsidRDefault="00807979" w:rsidP="00C66214">
      <w:pPr>
        <w:spacing w:before="120" w:after="120" w:line="360" w:lineRule="exact"/>
        <w:jc w:val="both"/>
        <w:rPr>
          <w:rFonts w:ascii="Times New Roman" w:hAnsi="Times New Roman" w:cs="Times New Roman"/>
          <w:sz w:val="24"/>
          <w:szCs w:val="24"/>
        </w:rPr>
      </w:pPr>
    </w:p>
    <w:p w:rsidR="009730FF" w:rsidRPr="00C66214" w:rsidRDefault="00260E3C"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Allow me to</w:t>
      </w:r>
      <w:r w:rsidR="00807979" w:rsidRPr="00C66214">
        <w:rPr>
          <w:rFonts w:ascii="Times New Roman" w:hAnsi="Times New Roman" w:cs="Times New Roman"/>
          <w:sz w:val="24"/>
          <w:szCs w:val="24"/>
        </w:rPr>
        <w:t xml:space="preserve"> draw your attention to some achievements made in regard </w:t>
      </w:r>
      <w:r w:rsidR="002B54D9" w:rsidRPr="00C66214">
        <w:rPr>
          <w:rFonts w:ascii="Times New Roman" w:hAnsi="Times New Roman" w:cs="Times New Roman"/>
          <w:sz w:val="24"/>
          <w:szCs w:val="24"/>
        </w:rPr>
        <w:t xml:space="preserve">to Education. </w:t>
      </w:r>
      <w:r w:rsidR="009730FF" w:rsidRPr="00C66214">
        <w:rPr>
          <w:rFonts w:ascii="Times New Roman" w:hAnsi="Times New Roman" w:cs="Times New Roman"/>
          <w:sz w:val="24"/>
          <w:szCs w:val="24"/>
        </w:rPr>
        <w:t>I would like to refer that</w:t>
      </w:r>
      <w:r w:rsidR="00807979" w:rsidRPr="00C66214">
        <w:rPr>
          <w:rFonts w:ascii="Times New Roman" w:hAnsi="Times New Roman" w:cs="Times New Roman"/>
          <w:sz w:val="24"/>
          <w:szCs w:val="24"/>
        </w:rPr>
        <w:t>,</w:t>
      </w:r>
      <w:r w:rsidR="009730FF" w:rsidRPr="00C66214">
        <w:rPr>
          <w:rFonts w:ascii="Times New Roman" w:hAnsi="Times New Roman" w:cs="Times New Roman"/>
          <w:sz w:val="24"/>
          <w:szCs w:val="24"/>
        </w:rPr>
        <w:t xml:space="preserve"> i</w:t>
      </w:r>
      <w:r w:rsidR="0094166F" w:rsidRPr="00C66214">
        <w:rPr>
          <w:rFonts w:ascii="Times New Roman" w:hAnsi="Times New Roman" w:cs="Times New Roman"/>
          <w:sz w:val="24"/>
          <w:szCs w:val="24"/>
        </w:rPr>
        <w:t>n relation to the principle of non-discrimination</w:t>
      </w:r>
      <w:r w:rsidR="00807979" w:rsidRPr="00C66214">
        <w:rPr>
          <w:rFonts w:ascii="Times New Roman" w:hAnsi="Times New Roman" w:cs="Times New Roman"/>
          <w:sz w:val="24"/>
          <w:szCs w:val="24"/>
        </w:rPr>
        <w:t>,</w:t>
      </w:r>
      <w:r w:rsidR="0094166F" w:rsidRPr="00C66214">
        <w:rPr>
          <w:rFonts w:ascii="Times New Roman" w:hAnsi="Times New Roman" w:cs="Times New Roman"/>
          <w:sz w:val="24"/>
          <w:szCs w:val="24"/>
        </w:rPr>
        <w:t xml:space="preserve"> </w:t>
      </w:r>
      <w:r w:rsidR="00807979" w:rsidRPr="00C66214">
        <w:rPr>
          <w:rFonts w:ascii="Times New Roman" w:hAnsi="Times New Roman" w:cs="Times New Roman"/>
          <w:sz w:val="24"/>
          <w:szCs w:val="24"/>
        </w:rPr>
        <w:t>t</w:t>
      </w:r>
      <w:r w:rsidR="0094166F" w:rsidRPr="00C66214">
        <w:rPr>
          <w:rFonts w:ascii="Times New Roman" w:hAnsi="Times New Roman" w:cs="Times New Roman"/>
          <w:sz w:val="24"/>
          <w:szCs w:val="24"/>
        </w:rPr>
        <w:t>he Basic Law of Education provides that education is universal, mandatory and free for a</w:t>
      </w:r>
      <w:r w:rsidR="009730FF" w:rsidRPr="00C66214">
        <w:rPr>
          <w:rFonts w:ascii="Times New Roman" w:hAnsi="Times New Roman" w:cs="Times New Roman"/>
          <w:sz w:val="24"/>
          <w:szCs w:val="24"/>
        </w:rPr>
        <w:t>ll children without exception.</w:t>
      </w:r>
    </w:p>
    <w:p w:rsidR="00F143D5" w:rsidRPr="00C66214" w:rsidRDefault="00F143D5" w:rsidP="00C66214">
      <w:pPr>
        <w:spacing w:before="120" w:after="120" w:line="360" w:lineRule="exact"/>
        <w:jc w:val="both"/>
        <w:rPr>
          <w:rFonts w:ascii="Times New Roman" w:hAnsi="Times New Roman" w:cs="Times New Roman"/>
          <w:sz w:val="24"/>
          <w:szCs w:val="24"/>
        </w:rPr>
      </w:pPr>
    </w:p>
    <w:p w:rsidR="00401DB6" w:rsidRDefault="0094166F"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The Nat</w:t>
      </w:r>
      <w:r w:rsidR="009730FF" w:rsidRPr="00C66214">
        <w:rPr>
          <w:rFonts w:ascii="Times New Roman" w:hAnsi="Times New Roman" w:cs="Times New Roman"/>
          <w:sz w:val="24"/>
          <w:szCs w:val="24"/>
        </w:rPr>
        <w:t xml:space="preserve">ional Education Strategic Plan </w:t>
      </w:r>
      <w:r w:rsidRPr="00C66214">
        <w:rPr>
          <w:rFonts w:ascii="Times New Roman" w:hAnsi="Times New Roman" w:cs="Times New Roman"/>
          <w:sz w:val="24"/>
          <w:szCs w:val="24"/>
        </w:rPr>
        <w:t xml:space="preserve">and the Annual Action Plan of the </w:t>
      </w:r>
      <w:r w:rsidR="009730FF" w:rsidRPr="00C66214">
        <w:rPr>
          <w:rFonts w:ascii="Times New Roman" w:hAnsi="Times New Roman" w:cs="Times New Roman"/>
          <w:sz w:val="24"/>
          <w:szCs w:val="24"/>
        </w:rPr>
        <w:t xml:space="preserve">Ministry </w:t>
      </w:r>
      <w:r w:rsidRPr="00C66214">
        <w:rPr>
          <w:rFonts w:ascii="Times New Roman" w:hAnsi="Times New Roman" w:cs="Times New Roman"/>
          <w:sz w:val="24"/>
          <w:szCs w:val="24"/>
        </w:rPr>
        <w:t>o</w:t>
      </w:r>
      <w:r w:rsidR="009730FF" w:rsidRPr="00C66214">
        <w:rPr>
          <w:rFonts w:ascii="Times New Roman" w:hAnsi="Times New Roman" w:cs="Times New Roman"/>
          <w:sz w:val="24"/>
          <w:szCs w:val="24"/>
        </w:rPr>
        <w:t>f E</w:t>
      </w:r>
      <w:r w:rsidR="00B77292" w:rsidRPr="00C66214">
        <w:rPr>
          <w:rFonts w:ascii="Times New Roman" w:hAnsi="Times New Roman" w:cs="Times New Roman"/>
          <w:sz w:val="24"/>
          <w:szCs w:val="24"/>
        </w:rPr>
        <w:t xml:space="preserve">ducation </w:t>
      </w:r>
      <w:r w:rsidRPr="00C66214">
        <w:rPr>
          <w:rFonts w:ascii="Times New Roman" w:hAnsi="Times New Roman" w:cs="Times New Roman"/>
          <w:sz w:val="24"/>
          <w:szCs w:val="24"/>
        </w:rPr>
        <w:t>guarantee</w:t>
      </w:r>
      <w:r w:rsidR="00807979" w:rsidRPr="00C66214">
        <w:rPr>
          <w:rFonts w:ascii="Times New Roman" w:hAnsi="Times New Roman" w:cs="Times New Roman"/>
          <w:sz w:val="24"/>
          <w:szCs w:val="24"/>
        </w:rPr>
        <w:t xml:space="preserve"> that</w:t>
      </w:r>
      <w:r w:rsidRPr="00C66214">
        <w:rPr>
          <w:rFonts w:ascii="Times New Roman" w:hAnsi="Times New Roman" w:cs="Times New Roman"/>
          <w:sz w:val="24"/>
          <w:szCs w:val="24"/>
        </w:rPr>
        <w:t xml:space="preserve"> education </w:t>
      </w:r>
      <w:r w:rsidR="00807979" w:rsidRPr="00C66214">
        <w:rPr>
          <w:rFonts w:ascii="Times New Roman" w:hAnsi="Times New Roman" w:cs="Times New Roman"/>
          <w:sz w:val="24"/>
          <w:szCs w:val="24"/>
        </w:rPr>
        <w:t xml:space="preserve">is </w:t>
      </w:r>
      <w:r w:rsidRPr="00C66214">
        <w:rPr>
          <w:rFonts w:ascii="Times New Roman" w:hAnsi="Times New Roman" w:cs="Times New Roman"/>
          <w:sz w:val="24"/>
          <w:szCs w:val="24"/>
        </w:rPr>
        <w:t xml:space="preserve">for all without discrimination and </w:t>
      </w:r>
      <w:r w:rsidR="00807979" w:rsidRPr="00C66214">
        <w:rPr>
          <w:rFonts w:ascii="Times New Roman" w:hAnsi="Times New Roman" w:cs="Times New Roman"/>
          <w:sz w:val="24"/>
          <w:szCs w:val="24"/>
        </w:rPr>
        <w:t xml:space="preserve">underlines the importance of </w:t>
      </w:r>
      <w:r w:rsidRPr="00C66214">
        <w:rPr>
          <w:rFonts w:ascii="Times New Roman" w:hAnsi="Times New Roman" w:cs="Times New Roman"/>
          <w:sz w:val="24"/>
          <w:szCs w:val="24"/>
        </w:rPr>
        <w:t>improv</w:t>
      </w:r>
      <w:r w:rsidR="00807979" w:rsidRPr="00C66214">
        <w:rPr>
          <w:rFonts w:ascii="Times New Roman" w:hAnsi="Times New Roman" w:cs="Times New Roman"/>
          <w:sz w:val="24"/>
          <w:szCs w:val="24"/>
        </w:rPr>
        <w:t>ing</w:t>
      </w:r>
      <w:r w:rsidRPr="00C66214">
        <w:rPr>
          <w:rFonts w:ascii="Times New Roman" w:hAnsi="Times New Roman" w:cs="Times New Roman"/>
          <w:sz w:val="24"/>
          <w:szCs w:val="24"/>
        </w:rPr>
        <w:t xml:space="preserve"> gender bala</w:t>
      </w:r>
      <w:r w:rsidR="00432713" w:rsidRPr="00C66214">
        <w:rPr>
          <w:rFonts w:ascii="Times New Roman" w:hAnsi="Times New Roman" w:cs="Times New Roman"/>
          <w:sz w:val="24"/>
          <w:szCs w:val="24"/>
        </w:rPr>
        <w:t>nce at school</w:t>
      </w:r>
      <w:r w:rsidR="00807979" w:rsidRPr="00C66214">
        <w:rPr>
          <w:rFonts w:ascii="Times New Roman" w:hAnsi="Times New Roman" w:cs="Times New Roman"/>
          <w:sz w:val="24"/>
          <w:szCs w:val="24"/>
        </w:rPr>
        <w:t>s</w:t>
      </w:r>
      <w:r w:rsidR="00432713" w:rsidRPr="00C66214">
        <w:rPr>
          <w:rFonts w:ascii="Times New Roman" w:hAnsi="Times New Roman" w:cs="Times New Roman"/>
          <w:sz w:val="24"/>
          <w:szCs w:val="24"/>
        </w:rPr>
        <w:t xml:space="preserve">. </w:t>
      </w:r>
    </w:p>
    <w:p w:rsidR="00401DB6" w:rsidRDefault="00401DB6" w:rsidP="00C66214">
      <w:pPr>
        <w:spacing w:before="120" w:after="120" w:line="360" w:lineRule="exact"/>
        <w:jc w:val="both"/>
        <w:rPr>
          <w:rFonts w:ascii="Times New Roman" w:hAnsi="Times New Roman" w:cs="Times New Roman"/>
          <w:sz w:val="24"/>
          <w:szCs w:val="24"/>
        </w:rPr>
      </w:pPr>
    </w:p>
    <w:p w:rsidR="0094166F" w:rsidRPr="00C66214" w:rsidRDefault="00807979"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The </w:t>
      </w:r>
      <w:r w:rsidR="00432713" w:rsidRPr="00C66214">
        <w:rPr>
          <w:rFonts w:ascii="Times New Roman" w:hAnsi="Times New Roman" w:cs="Times New Roman"/>
          <w:sz w:val="24"/>
          <w:szCs w:val="24"/>
        </w:rPr>
        <w:t>Priority Program</w:t>
      </w:r>
      <w:r w:rsidR="0094166F" w:rsidRPr="00C66214">
        <w:rPr>
          <w:rFonts w:ascii="Times New Roman" w:hAnsi="Times New Roman" w:cs="Times New Roman"/>
          <w:sz w:val="24"/>
          <w:szCs w:val="24"/>
        </w:rPr>
        <w:t xml:space="preserve"> 6</w:t>
      </w:r>
      <w:r w:rsidR="00E04C6C" w:rsidRPr="00C66214">
        <w:rPr>
          <w:rFonts w:ascii="Times New Roman" w:hAnsi="Times New Roman" w:cs="Times New Roman"/>
          <w:sz w:val="24"/>
          <w:szCs w:val="24"/>
        </w:rPr>
        <w:t xml:space="preserve"> </w:t>
      </w:r>
      <w:r w:rsidR="0094166F" w:rsidRPr="00C66214">
        <w:rPr>
          <w:rFonts w:ascii="Times New Roman" w:hAnsi="Times New Roman" w:cs="Times New Roman"/>
          <w:sz w:val="24"/>
          <w:szCs w:val="24"/>
        </w:rPr>
        <w:t>focuses o</w:t>
      </w:r>
      <w:r w:rsidR="00584B69" w:rsidRPr="00C66214">
        <w:rPr>
          <w:rFonts w:ascii="Times New Roman" w:hAnsi="Times New Roman" w:cs="Times New Roman"/>
          <w:sz w:val="24"/>
          <w:szCs w:val="24"/>
        </w:rPr>
        <w:t xml:space="preserve">n a “Social Inclusion Policy”. </w:t>
      </w:r>
      <w:r w:rsidR="0094166F" w:rsidRPr="00C66214">
        <w:rPr>
          <w:rFonts w:ascii="Times New Roman" w:hAnsi="Times New Roman" w:cs="Times New Roman"/>
          <w:sz w:val="24"/>
          <w:szCs w:val="24"/>
        </w:rPr>
        <w:t>This policy aims to remove barriers to</w:t>
      </w:r>
      <w:r w:rsidRPr="00C66214">
        <w:rPr>
          <w:rFonts w:ascii="Times New Roman" w:hAnsi="Times New Roman" w:cs="Times New Roman"/>
          <w:sz w:val="24"/>
          <w:szCs w:val="24"/>
        </w:rPr>
        <w:t xml:space="preserve"> the</w:t>
      </w:r>
      <w:r w:rsidR="0094166F" w:rsidRPr="00C66214">
        <w:rPr>
          <w:rFonts w:ascii="Times New Roman" w:hAnsi="Times New Roman" w:cs="Times New Roman"/>
          <w:sz w:val="24"/>
          <w:szCs w:val="24"/>
        </w:rPr>
        <w:t xml:space="preserve"> participation and learning for girls and women, the disadvantaged, the disab</w:t>
      </w:r>
      <w:r w:rsidR="00584B69" w:rsidRPr="00C66214">
        <w:rPr>
          <w:rFonts w:ascii="Times New Roman" w:hAnsi="Times New Roman" w:cs="Times New Roman"/>
          <w:sz w:val="24"/>
          <w:szCs w:val="24"/>
        </w:rPr>
        <w:t>led and out-of-school children.</w:t>
      </w:r>
      <w:r w:rsidR="0094166F" w:rsidRPr="00C66214">
        <w:rPr>
          <w:rFonts w:ascii="Times New Roman" w:hAnsi="Times New Roman" w:cs="Times New Roman"/>
          <w:sz w:val="24"/>
          <w:szCs w:val="24"/>
        </w:rPr>
        <w:t xml:space="preserve"> It will ensure the same right of access to all levels of education </w:t>
      </w:r>
      <w:r w:rsidRPr="00C66214">
        <w:rPr>
          <w:rFonts w:ascii="Times New Roman" w:hAnsi="Times New Roman" w:cs="Times New Roman"/>
          <w:sz w:val="24"/>
          <w:szCs w:val="24"/>
        </w:rPr>
        <w:t xml:space="preserve">for girls and </w:t>
      </w:r>
      <w:r w:rsidR="0094166F" w:rsidRPr="00C66214">
        <w:rPr>
          <w:rFonts w:ascii="Times New Roman" w:hAnsi="Times New Roman" w:cs="Times New Roman"/>
          <w:sz w:val="24"/>
          <w:szCs w:val="24"/>
        </w:rPr>
        <w:t>boys.</w:t>
      </w:r>
      <w:r w:rsidR="00B77292" w:rsidRPr="00C66214">
        <w:rPr>
          <w:rFonts w:ascii="Times New Roman" w:hAnsi="Times New Roman" w:cs="Times New Roman"/>
          <w:sz w:val="24"/>
          <w:szCs w:val="24"/>
        </w:rPr>
        <w:t xml:space="preserve"> </w:t>
      </w:r>
    </w:p>
    <w:p w:rsidR="000175A6" w:rsidRPr="00C66214" w:rsidRDefault="000175A6" w:rsidP="00C66214">
      <w:pPr>
        <w:spacing w:before="120" w:after="120" w:line="360" w:lineRule="exact"/>
        <w:jc w:val="both"/>
        <w:rPr>
          <w:rFonts w:ascii="Times New Roman" w:hAnsi="Times New Roman" w:cs="Times New Roman"/>
          <w:sz w:val="24"/>
          <w:szCs w:val="24"/>
        </w:rPr>
      </w:pPr>
    </w:p>
    <w:p w:rsidR="001B5E02" w:rsidRPr="00C66214" w:rsidRDefault="00B77292"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As </w:t>
      </w:r>
      <w:r w:rsidR="00467910" w:rsidRPr="00C66214">
        <w:rPr>
          <w:rFonts w:ascii="Times New Roman" w:hAnsi="Times New Roman" w:cs="Times New Roman"/>
          <w:sz w:val="24"/>
          <w:szCs w:val="24"/>
        </w:rPr>
        <w:t xml:space="preserve">the </w:t>
      </w:r>
      <w:r w:rsidRPr="00C66214">
        <w:rPr>
          <w:rFonts w:ascii="Times New Roman" w:hAnsi="Times New Roman" w:cs="Times New Roman"/>
          <w:sz w:val="24"/>
          <w:szCs w:val="24"/>
        </w:rPr>
        <w:t>Prime-Minister</w:t>
      </w:r>
      <w:r w:rsidR="00467910" w:rsidRPr="00C66214">
        <w:rPr>
          <w:rFonts w:ascii="Times New Roman" w:hAnsi="Times New Roman" w:cs="Times New Roman"/>
          <w:sz w:val="24"/>
          <w:szCs w:val="24"/>
        </w:rPr>
        <w:t xml:space="preserve"> of Timor-Leste</w:t>
      </w:r>
      <w:r w:rsidRPr="00C66214">
        <w:rPr>
          <w:rFonts w:ascii="Times New Roman" w:hAnsi="Times New Roman" w:cs="Times New Roman"/>
          <w:sz w:val="24"/>
          <w:szCs w:val="24"/>
        </w:rPr>
        <w:t>,</w:t>
      </w:r>
      <w:r w:rsidR="000175A6" w:rsidRPr="00C66214">
        <w:rPr>
          <w:rFonts w:ascii="Times New Roman" w:hAnsi="Times New Roman" w:cs="Times New Roman"/>
          <w:sz w:val="24"/>
          <w:szCs w:val="24"/>
        </w:rPr>
        <w:t xml:space="preserve"> His Excellency, Dr</w:t>
      </w:r>
      <w:r w:rsidR="00467910" w:rsidRPr="00C66214">
        <w:rPr>
          <w:rFonts w:ascii="Times New Roman" w:hAnsi="Times New Roman" w:cs="Times New Roman"/>
          <w:sz w:val="24"/>
          <w:szCs w:val="24"/>
        </w:rPr>
        <w:t>.</w:t>
      </w:r>
      <w:r w:rsidR="000175A6" w:rsidRPr="00C66214">
        <w:rPr>
          <w:rFonts w:ascii="Times New Roman" w:hAnsi="Times New Roman" w:cs="Times New Roman"/>
          <w:sz w:val="24"/>
          <w:szCs w:val="24"/>
        </w:rPr>
        <w:t xml:space="preserve"> </w:t>
      </w:r>
      <w:proofErr w:type="spellStart"/>
      <w:r w:rsidR="000175A6" w:rsidRPr="00C66214">
        <w:rPr>
          <w:rFonts w:ascii="Times New Roman" w:hAnsi="Times New Roman" w:cs="Times New Roman"/>
          <w:sz w:val="24"/>
          <w:szCs w:val="24"/>
        </w:rPr>
        <w:t>Rui</w:t>
      </w:r>
      <w:proofErr w:type="spellEnd"/>
      <w:r w:rsidR="000175A6" w:rsidRPr="00C66214">
        <w:rPr>
          <w:rFonts w:ascii="Times New Roman" w:hAnsi="Times New Roman" w:cs="Times New Roman"/>
          <w:sz w:val="24"/>
          <w:szCs w:val="24"/>
        </w:rPr>
        <w:t xml:space="preserve"> Maria de </w:t>
      </w:r>
      <w:proofErr w:type="spellStart"/>
      <w:r w:rsidR="000175A6" w:rsidRPr="00C66214">
        <w:rPr>
          <w:rFonts w:ascii="Times New Roman" w:hAnsi="Times New Roman" w:cs="Times New Roman"/>
          <w:sz w:val="24"/>
          <w:szCs w:val="24"/>
        </w:rPr>
        <w:t>Araújo</w:t>
      </w:r>
      <w:proofErr w:type="spellEnd"/>
      <w:r w:rsidR="000175A6" w:rsidRPr="00C66214">
        <w:rPr>
          <w:rFonts w:ascii="Times New Roman" w:hAnsi="Times New Roman" w:cs="Times New Roman"/>
          <w:sz w:val="24"/>
          <w:szCs w:val="24"/>
        </w:rPr>
        <w:t xml:space="preserve"> recently </w:t>
      </w:r>
      <w:r w:rsidR="00467910" w:rsidRPr="00C66214">
        <w:rPr>
          <w:rFonts w:ascii="Times New Roman" w:hAnsi="Times New Roman" w:cs="Times New Roman"/>
          <w:sz w:val="24"/>
          <w:szCs w:val="24"/>
        </w:rPr>
        <w:t xml:space="preserve">affirmed </w:t>
      </w:r>
      <w:r w:rsidR="000175A6" w:rsidRPr="00C66214">
        <w:rPr>
          <w:rFonts w:ascii="Times New Roman" w:hAnsi="Times New Roman" w:cs="Times New Roman"/>
          <w:sz w:val="24"/>
          <w:szCs w:val="24"/>
        </w:rPr>
        <w:t>sustained “</w:t>
      </w:r>
      <w:r w:rsidRPr="00C66214">
        <w:rPr>
          <w:rFonts w:ascii="Times New Roman" w:hAnsi="Times New Roman" w:cs="Times New Roman"/>
          <w:sz w:val="24"/>
          <w:szCs w:val="24"/>
        </w:rPr>
        <w:t>Education is indeed a strategic and transversal area that impacts every sector. A country like Timor-Leste, where over 50</w:t>
      </w:r>
      <w:r w:rsidR="00584B69" w:rsidRPr="00C66214">
        <w:rPr>
          <w:rFonts w:ascii="Times New Roman" w:hAnsi="Times New Roman" w:cs="Times New Roman"/>
          <w:sz w:val="24"/>
          <w:szCs w:val="24"/>
        </w:rPr>
        <w:t xml:space="preserve"> %</w:t>
      </w:r>
      <w:r w:rsidR="00E04C6C" w:rsidRPr="00C66214">
        <w:rPr>
          <w:rFonts w:ascii="Times New Roman" w:hAnsi="Times New Roman" w:cs="Times New Roman"/>
          <w:sz w:val="24"/>
          <w:szCs w:val="24"/>
        </w:rPr>
        <w:t xml:space="preserve"> </w:t>
      </w:r>
      <w:r w:rsidRPr="00C66214">
        <w:rPr>
          <w:rFonts w:ascii="Times New Roman" w:hAnsi="Times New Roman" w:cs="Times New Roman"/>
          <w:sz w:val="24"/>
          <w:szCs w:val="24"/>
        </w:rPr>
        <w:t>of the population is under 19</w:t>
      </w:r>
      <w:r w:rsidR="00E04C6C" w:rsidRPr="00C66214">
        <w:rPr>
          <w:rFonts w:ascii="Times New Roman" w:hAnsi="Times New Roman" w:cs="Times New Roman"/>
          <w:sz w:val="24"/>
          <w:szCs w:val="24"/>
        </w:rPr>
        <w:t xml:space="preserve"> </w:t>
      </w:r>
      <w:r w:rsidRPr="00C66214">
        <w:rPr>
          <w:rFonts w:ascii="Times New Roman" w:hAnsi="Times New Roman" w:cs="Times New Roman"/>
          <w:sz w:val="24"/>
          <w:szCs w:val="24"/>
        </w:rPr>
        <w:t>years old, needs to focus on the education and on the technical and professional qualification of our young people.</w:t>
      </w:r>
      <w:r w:rsidR="000175A6" w:rsidRPr="00C66214">
        <w:rPr>
          <w:rFonts w:ascii="Times New Roman" w:hAnsi="Times New Roman" w:cs="Times New Roman"/>
          <w:sz w:val="24"/>
          <w:szCs w:val="24"/>
        </w:rPr>
        <w:t>”</w:t>
      </w:r>
    </w:p>
    <w:p w:rsidR="009B4A50" w:rsidRPr="00C66214" w:rsidRDefault="009B4A50" w:rsidP="00C66214">
      <w:pPr>
        <w:spacing w:before="120" w:after="120" w:line="360" w:lineRule="exact"/>
        <w:jc w:val="both"/>
        <w:rPr>
          <w:rFonts w:ascii="Times New Roman" w:hAnsi="Times New Roman" w:cs="Times New Roman"/>
          <w:sz w:val="24"/>
          <w:szCs w:val="24"/>
        </w:rPr>
      </w:pPr>
    </w:p>
    <w:p w:rsidR="00992DBC" w:rsidRPr="00C66214" w:rsidRDefault="00467910"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Mr. Chairman,</w:t>
      </w:r>
    </w:p>
    <w:p w:rsidR="009B4A50" w:rsidRPr="00C66214" w:rsidRDefault="009B4A50" w:rsidP="00C66214">
      <w:pPr>
        <w:spacing w:before="120" w:after="120" w:line="360" w:lineRule="exact"/>
        <w:jc w:val="both"/>
        <w:rPr>
          <w:rFonts w:ascii="Times New Roman" w:hAnsi="Times New Roman" w:cs="Times New Roman"/>
          <w:sz w:val="24"/>
          <w:szCs w:val="24"/>
        </w:rPr>
      </w:pPr>
    </w:p>
    <w:p w:rsidR="00467910" w:rsidRPr="00C66214" w:rsidRDefault="00467910"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As previously stated, Timor-Leste has </w:t>
      </w:r>
      <w:r w:rsidR="00E51356" w:rsidRPr="00C66214">
        <w:rPr>
          <w:rFonts w:ascii="Times New Roman" w:hAnsi="Times New Roman" w:cs="Times New Roman"/>
          <w:sz w:val="24"/>
          <w:szCs w:val="24"/>
        </w:rPr>
        <w:t xml:space="preserve">undertaken steps, in close cooperation with national and international agencies, in order to increase, for example, birth registration. </w:t>
      </w:r>
    </w:p>
    <w:p w:rsidR="003D0A99" w:rsidRPr="00C66214" w:rsidRDefault="003D0A99" w:rsidP="00C66214">
      <w:pPr>
        <w:spacing w:before="120" w:after="120" w:line="360" w:lineRule="exact"/>
        <w:jc w:val="both"/>
        <w:rPr>
          <w:rFonts w:ascii="Times New Roman" w:hAnsi="Times New Roman" w:cs="Times New Roman"/>
          <w:sz w:val="24"/>
          <w:szCs w:val="24"/>
        </w:rPr>
      </w:pPr>
    </w:p>
    <w:p w:rsidR="001B60AC" w:rsidRPr="00C66214" w:rsidRDefault="009B4A50"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In this </w:t>
      </w:r>
      <w:r w:rsidR="00691AEC" w:rsidRPr="00C66214">
        <w:rPr>
          <w:rFonts w:ascii="Times New Roman" w:hAnsi="Times New Roman" w:cs="Times New Roman"/>
          <w:sz w:val="24"/>
          <w:szCs w:val="24"/>
        </w:rPr>
        <w:t xml:space="preserve">regard, I </w:t>
      </w:r>
      <w:r w:rsidR="00E51356" w:rsidRPr="00C66214">
        <w:rPr>
          <w:rFonts w:ascii="Times New Roman" w:hAnsi="Times New Roman" w:cs="Times New Roman"/>
          <w:sz w:val="24"/>
          <w:szCs w:val="24"/>
        </w:rPr>
        <w:t xml:space="preserve">should </w:t>
      </w:r>
      <w:r w:rsidR="00691AEC" w:rsidRPr="00C66214">
        <w:rPr>
          <w:rFonts w:ascii="Times New Roman" w:hAnsi="Times New Roman" w:cs="Times New Roman"/>
          <w:sz w:val="24"/>
          <w:szCs w:val="24"/>
        </w:rPr>
        <w:t xml:space="preserve"> like to point out that the final draft of the Civil Registry Code includes an explanatory provision which maintains a rule created by UNTAET that intends to clarify the compulsory birth registration legal regime, stabilizing the work led by the National Directorate for Registry and Notaries, especially the one that has been perform since </w:t>
      </w:r>
      <w:r w:rsidR="00E04C6C" w:rsidRPr="00C66214">
        <w:rPr>
          <w:rFonts w:ascii="Times New Roman" w:hAnsi="Times New Roman" w:cs="Times New Roman"/>
          <w:sz w:val="24"/>
          <w:szCs w:val="24"/>
        </w:rPr>
        <w:t>2011</w:t>
      </w:r>
      <w:r w:rsidR="00691AEC" w:rsidRPr="00C66214">
        <w:rPr>
          <w:rFonts w:ascii="Times New Roman" w:hAnsi="Times New Roman" w:cs="Times New Roman"/>
          <w:sz w:val="24"/>
          <w:szCs w:val="24"/>
        </w:rPr>
        <w:t xml:space="preserve"> and that made possible for hamlets chiefs and </w:t>
      </w:r>
      <w:r w:rsidR="00691AEC" w:rsidRPr="00C66214">
        <w:rPr>
          <w:rFonts w:ascii="Times New Roman" w:hAnsi="Times New Roman" w:cs="Times New Roman"/>
          <w:i/>
          <w:sz w:val="24"/>
          <w:szCs w:val="24"/>
        </w:rPr>
        <w:t>Suco</w:t>
      </w:r>
      <w:r w:rsidR="00691AEC" w:rsidRPr="00C66214">
        <w:rPr>
          <w:rFonts w:ascii="Times New Roman" w:hAnsi="Times New Roman" w:cs="Times New Roman"/>
          <w:sz w:val="24"/>
          <w:szCs w:val="24"/>
        </w:rPr>
        <w:t xml:space="preserve"> chiefs to deliver registration services and assure the protection of the fundamental right to an identity.</w:t>
      </w:r>
    </w:p>
    <w:p w:rsidR="00691AEC" w:rsidRPr="00C66214" w:rsidRDefault="00691AEC" w:rsidP="00C66214">
      <w:pPr>
        <w:spacing w:before="120" w:after="120" w:line="360" w:lineRule="exact"/>
        <w:jc w:val="both"/>
        <w:rPr>
          <w:rFonts w:ascii="Times New Roman" w:hAnsi="Times New Roman" w:cs="Times New Roman"/>
          <w:sz w:val="24"/>
          <w:szCs w:val="24"/>
        </w:rPr>
      </w:pPr>
    </w:p>
    <w:p w:rsidR="001B60AC" w:rsidRPr="00C66214" w:rsidRDefault="001B60AC"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Concerning </w:t>
      </w:r>
      <w:r w:rsidR="0057571F" w:rsidRPr="00C66214">
        <w:rPr>
          <w:rFonts w:ascii="Times New Roman" w:hAnsi="Times New Roman" w:cs="Times New Roman"/>
          <w:sz w:val="24"/>
          <w:szCs w:val="24"/>
        </w:rPr>
        <w:t xml:space="preserve">public education, we are going to </w:t>
      </w:r>
      <w:r w:rsidR="00584B69" w:rsidRPr="00C66214">
        <w:rPr>
          <w:rFonts w:ascii="Times New Roman" w:hAnsi="Times New Roman" w:cs="Times New Roman"/>
          <w:sz w:val="24"/>
          <w:szCs w:val="24"/>
        </w:rPr>
        <w:t>conduct a project</w:t>
      </w:r>
      <w:r w:rsidR="0057571F" w:rsidRPr="00C66214">
        <w:rPr>
          <w:rFonts w:ascii="Times New Roman" w:hAnsi="Times New Roman" w:cs="Times New Roman"/>
          <w:sz w:val="24"/>
          <w:szCs w:val="24"/>
        </w:rPr>
        <w:t>,</w:t>
      </w:r>
      <w:r w:rsidR="001B5E02" w:rsidRPr="00C66214">
        <w:rPr>
          <w:rFonts w:ascii="Times New Roman" w:hAnsi="Times New Roman" w:cs="Times New Roman"/>
          <w:sz w:val="24"/>
          <w:szCs w:val="24"/>
        </w:rPr>
        <w:t xml:space="preserve"> that </w:t>
      </w:r>
      <w:r w:rsidR="00E04C6C" w:rsidRPr="00C66214">
        <w:rPr>
          <w:rFonts w:ascii="Times New Roman" w:hAnsi="Times New Roman" w:cs="Times New Roman"/>
          <w:sz w:val="24"/>
          <w:szCs w:val="24"/>
        </w:rPr>
        <w:t xml:space="preserve">will start on the 20 </w:t>
      </w:r>
      <w:r w:rsidR="001B5E02" w:rsidRPr="00C66214">
        <w:rPr>
          <w:rFonts w:ascii="Times New Roman" w:hAnsi="Times New Roman" w:cs="Times New Roman"/>
          <w:sz w:val="24"/>
          <w:szCs w:val="24"/>
        </w:rPr>
        <w:t>of November,</w:t>
      </w:r>
      <w:r w:rsidR="0057571F" w:rsidRPr="00C66214">
        <w:rPr>
          <w:rFonts w:ascii="Times New Roman" w:hAnsi="Times New Roman" w:cs="Times New Roman"/>
          <w:sz w:val="24"/>
          <w:szCs w:val="24"/>
        </w:rPr>
        <w:t xml:space="preserve"> designated </w:t>
      </w:r>
      <w:r w:rsidRPr="00C66214">
        <w:rPr>
          <w:rFonts w:ascii="Times New Roman" w:hAnsi="Times New Roman" w:cs="Times New Roman"/>
          <w:sz w:val="24"/>
          <w:szCs w:val="24"/>
        </w:rPr>
        <w:t xml:space="preserve">"Justice goes to school" </w:t>
      </w:r>
      <w:r w:rsidR="0057571F" w:rsidRPr="00C66214">
        <w:rPr>
          <w:rFonts w:ascii="Times New Roman" w:hAnsi="Times New Roman" w:cs="Times New Roman"/>
          <w:sz w:val="24"/>
          <w:szCs w:val="24"/>
        </w:rPr>
        <w:t>that</w:t>
      </w:r>
      <w:r w:rsidRPr="00C66214">
        <w:rPr>
          <w:rFonts w:ascii="Times New Roman" w:hAnsi="Times New Roman" w:cs="Times New Roman"/>
          <w:sz w:val="24"/>
          <w:szCs w:val="24"/>
        </w:rPr>
        <w:t xml:space="preserve"> </w:t>
      </w:r>
      <w:r w:rsidR="00BD5FCA" w:rsidRPr="00C66214">
        <w:rPr>
          <w:rFonts w:ascii="Times New Roman" w:hAnsi="Times New Roman" w:cs="Times New Roman"/>
          <w:sz w:val="24"/>
          <w:szCs w:val="24"/>
        </w:rPr>
        <w:t>aims</w:t>
      </w:r>
      <w:r w:rsidRPr="00C66214">
        <w:rPr>
          <w:rFonts w:ascii="Times New Roman" w:hAnsi="Times New Roman" w:cs="Times New Roman"/>
          <w:sz w:val="24"/>
          <w:szCs w:val="24"/>
        </w:rPr>
        <w:t xml:space="preserve"> to </w:t>
      </w:r>
      <w:r w:rsidR="001B5E02" w:rsidRPr="00C66214">
        <w:rPr>
          <w:rFonts w:ascii="Times New Roman" w:hAnsi="Times New Roman" w:cs="Times New Roman"/>
          <w:sz w:val="24"/>
          <w:szCs w:val="24"/>
        </w:rPr>
        <w:t>alert</w:t>
      </w:r>
      <w:r w:rsidRPr="00C66214">
        <w:rPr>
          <w:rFonts w:ascii="Times New Roman" w:hAnsi="Times New Roman" w:cs="Times New Roman"/>
          <w:sz w:val="24"/>
          <w:szCs w:val="24"/>
        </w:rPr>
        <w:t xml:space="preserve"> youn</w:t>
      </w:r>
      <w:r w:rsidR="0057571F" w:rsidRPr="00C66214">
        <w:rPr>
          <w:rFonts w:ascii="Times New Roman" w:hAnsi="Times New Roman" w:cs="Times New Roman"/>
          <w:sz w:val="24"/>
          <w:szCs w:val="24"/>
        </w:rPr>
        <w:t>g students about our country's j</w:t>
      </w:r>
      <w:r w:rsidRPr="00C66214">
        <w:rPr>
          <w:rFonts w:ascii="Times New Roman" w:hAnsi="Times New Roman" w:cs="Times New Roman"/>
          <w:sz w:val="24"/>
          <w:szCs w:val="24"/>
        </w:rPr>
        <w:t>ustice sys</w:t>
      </w:r>
      <w:r w:rsidR="0057571F" w:rsidRPr="00C66214">
        <w:rPr>
          <w:rFonts w:ascii="Times New Roman" w:hAnsi="Times New Roman" w:cs="Times New Roman"/>
          <w:sz w:val="24"/>
          <w:szCs w:val="24"/>
        </w:rPr>
        <w:t xml:space="preserve">tem and </w:t>
      </w:r>
      <w:r w:rsidR="00BD5FCA" w:rsidRPr="00C66214">
        <w:rPr>
          <w:rFonts w:ascii="Times New Roman" w:hAnsi="Times New Roman" w:cs="Times New Roman"/>
          <w:sz w:val="24"/>
          <w:szCs w:val="24"/>
        </w:rPr>
        <w:t>to promote the rights of the child</w:t>
      </w:r>
      <w:r w:rsidR="0057571F" w:rsidRPr="00C66214">
        <w:rPr>
          <w:rFonts w:ascii="Times New Roman" w:hAnsi="Times New Roman" w:cs="Times New Roman"/>
          <w:sz w:val="24"/>
          <w:szCs w:val="24"/>
        </w:rPr>
        <w:t xml:space="preserve">. </w:t>
      </w:r>
    </w:p>
    <w:p w:rsidR="001B60AC" w:rsidRPr="00C66214" w:rsidRDefault="001B60AC" w:rsidP="00C66214">
      <w:pPr>
        <w:spacing w:before="120" w:after="120" w:line="360" w:lineRule="exact"/>
        <w:jc w:val="both"/>
        <w:rPr>
          <w:rFonts w:ascii="Times New Roman" w:hAnsi="Times New Roman" w:cs="Times New Roman"/>
          <w:sz w:val="24"/>
          <w:szCs w:val="24"/>
        </w:rPr>
      </w:pPr>
    </w:p>
    <w:p w:rsidR="001B60AC" w:rsidRPr="00C66214" w:rsidRDefault="00917771"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In order to comply with our international obligations</w:t>
      </w:r>
      <w:r w:rsidR="009B4A50" w:rsidRPr="00C66214">
        <w:rPr>
          <w:rFonts w:ascii="Times New Roman" w:hAnsi="Times New Roman" w:cs="Times New Roman"/>
          <w:sz w:val="24"/>
          <w:szCs w:val="24"/>
        </w:rPr>
        <w:t xml:space="preserve">, we are </w:t>
      </w:r>
      <w:r w:rsidRPr="00C66214">
        <w:rPr>
          <w:rFonts w:ascii="Times New Roman" w:hAnsi="Times New Roman" w:cs="Times New Roman"/>
          <w:sz w:val="24"/>
          <w:szCs w:val="24"/>
        </w:rPr>
        <w:t>now in the process</w:t>
      </w:r>
      <w:r w:rsidR="00FB2090">
        <w:rPr>
          <w:rFonts w:ascii="Times New Roman" w:hAnsi="Times New Roman" w:cs="Times New Roman"/>
          <w:sz w:val="24"/>
          <w:szCs w:val="24"/>
        </w:rPr>
        <w:t xml:space="preserve"> of finalizing the construction project</w:t>
      </w:r>
      <w:r w:rsidRPr="00C66214">
        <w:rPr>
          <w:rFonts w:ascii="Times New Roman" w:hAnsi="Times New Roman" w:cs="Times New Roman"/>
          <w:sz w:val="24"/>
          <w:szCs w:val="24"/>
        </w:rPr>
        <w:t xml:space="preserve"> of our Youth Centre for</w:t>
      </w:r>
      <w:r w:rsidR="009B4A50" w:rsidRPr="00C66214">
        <w:rPr>
          <w:rFonts w:ascii="Times New Roman" w:hAnsi="Times New Roman" w:cs="Times New Roman"/>
          <w:sz w:val="24"/>
          <w:szCs w:val="24"/>
        </w:rPr>
        <w:t xml:space="preserve"> Juvenile Justice</w:t>
      </w:r>
      <w:r w:rsidRPr="00C66214">
        <w:rPr>
          <w:rFonts w:ascii="Times New Roman" w:hAnsi="Times New Roman" w:cs="Times New Roman"/>
          <w:sz w:val="24"/>
          <w:szCs w:val="24"/>
        </w:rPr>
        <w:t>.</w:t>
      </w:r>
    </w:p>
    <w:p w:rsidR="001B60AC" w:rsidRPr="00C66214" w:rsidRDefault="001B60AC" w:rsidP="00C66214">
      <w:pPr>
        <w:spacing w:before="120" w:after="120" w:line="360" w:lineRule="exact"/>
        <w:jc w:val="both"/>
        <w:rPr>
          <w:rFonts w:ascii="Times New Roman" w:hAnsi="Times New Roman" w:cs="Times New Roman"/>
          <w:sz w:val="24"/>
          <w:szCs w:val="24"/>
        </w:rPr>
      </w:pPr>
    </w:p>
    <w:p w:rsidR="0094166F" w:rsidRPr="00C66214" w:rsidRDefault="00917771"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To protect the rights of children with disabilities, </w:t>
      </w:r>
      <w:r w:rsidR="00C54511" w:rsidRPr="00C66214">
        <w:rPr>
          <w:rFonts w:ascii="Times New Roman" w:hAnsi="Times New Roman" w:cs="Times New Roman"/>
          <w:sz w:val="24"/>
          <w:szCs w:val="24"/>
        </w:rPr>
        <w:t>t</w:t>
      </w:r>
      <w:r w:rsidR="0094166F" w:rsidRPr="00C66214">
        <w:rPr>
          <w:rFonts w:ascii="Times New Roman" w:hAnsi="Times New Roman" w:cs="Times New Roman"/>
          <w:sz w:val="24"/>
          <w:szCs w:val="24"/>
        </w:rPr>
        <w:t>he M</w:t>
      </w:r>
      <w:r w:rsidR="00C54511" w:rsidRPr="00C66214">
        <w:rPr>
          <w:rFonts w:ascii="Times New Roman" w:hAnsi="Times New Roman" w:cs="Times New Roman"/>
          <w:sz w:val="24"/>
          <w:szCs w:val="24"/>
        </w:rPr>
        <w:t xml:space="preserve">inistry of Health </w:t>
      </w:r>
      <w:r w:rsidR="0094166F" w:rsidRPr="00C66214">
        <w:rPr>
          <w:rFonts w:ascii="Times New Roman" w:hAnsi="Times New Roman" w:cs="Times New Roman"/>
          <w:sz w:val="24"/>
          <w:szCs w:val="24"/>
        </w:rPr>
        <w:t>has work</w:t>
      </w:r>
      <w:r w:rsidRPr="00C66214">
        <w:rPr>
          <w:rFonts w:ascii="Times New Roman" w:hAnsi="Times New Roman" w:cs="Times New Roman"/>
          <w:sz w:val="24"/>
          <w:szCs w:val="24"/>
        </w:rPr>
        <w:t>ed</w:t>
      </w:r>
      <w:r w:rsidR="0094166F" w:rsidRPr="00C66214">
        <w:rPr>
          <w:rFonts w:ascii="Times New Roman" w:hAnsi="Times New Roman" w:cs="Times New Roman"/>
          <w:sz w:val="24"/>
          <w:szCs w:val="24"/>
        </w:rPr>
        <w:t xml:space="preserve"> with </w:t>
      </w:r>
      <w:r w:rsidR="00C54511" w:rsidRPr="00C66214">
        <w:rPr>
          <w:rFonts w:ascii="Times New Roman" w:hAnsi="Times New Roman" w:cs="Times New Roman"/>
          <w:sz w:val="24"/>
          <w:szCs w:val="24"/>
        </w:rPr>
        <w:t>both national and international</w:t>
      </w:r>
      <w:r w:rsidR="0094166F" w:rsidRPr="00C66214">
        <w:rPr>
          <w:rFonts w:ascii="Times New Roman" w:hAnsi="Times New Roman" w:cs="Times New Roman"/>
          <w:sz w:val="24"/>
          <w:szCs w:val="24"/>
        </w:rPr>
        <w:t xml:space="preserve"> partners to develop specific activities</w:t>
      </w:r>
      <w:r w:rsidR="0009577F" w:rsidRPr="00C66214">
        <w:rPr>
          <w:rFonts w:ascii="Times New Roman" w:hAnsi="Times New Roman" w:cs="Times New Roman"/>
          <w:sz w:val="24"/>
          <w:szCs w:val="24"/>
        </w:rPr>
        <w:t xml:space="preserve"> to ensure the realizati</w:t>
      </w:r>
      <w:r w:rsidR="009B4A50" w:rsidRPr="00C66214">
        <w:rPr>
          <w:rFonts w:ascii="Times New Roman" w:hAnsi="Times New Roman" w:cs="Times New Roman"/>
          <w:sz w:val="24"/>
          <w:szCs w:val="24"/>
        </w:rPr>
        <w:t xml:space="preserve">on of their fundamental rights. </w:t>
      </w:r>
      <w:r w:rsidR="0094166F" w:rsidRPr="00C66214">
        <w:rPr>
          <w:rFonts w:ascii="Times New Roman" w:hAnsi="Times New Roman" w:cs="Times New Roman"/>
          <w:sz w:val="24"/>
          <w:szCs w:val="24"/>
        </w:rPr>
        <w:t xml:space="preserve">In </w:t>
      </w:r>
      <w:r w:rsidR="0009577F" w:rsidRPr="00C66214">
        <w:rPr>
          <w:rFonts w:ascii="Times New Roman" w:hAnsi="Times New Roman" w:cs="Times New Roman"/>
          <w:sz w:val="24"/>
          <w:szCs w:val="24"/>
        </w:rPr>
        <w:t>the</w:t>
      </w:r>
      <w:r w:rsidR="00C54511" w:rsidRPr="00C66214">
        <w:rPr>
          <w:rFonts w:ascii="Times New Roman" w:hAnsi="Times New Roman" w:cs="Times New Roman"/>
          <w:sz w:val="24"/>
          <w:szCs w:val="24"/>
        </w:rPr>
        <w:t xml:space="preserve"> near </w:t>
      </w:r>
      <w:r w:rsidR="0094166F" w:rsidRPr="00C66214">
        <w:rPr>
          <w:rFonts w:ascii="Times New Roman" w:hAnsi="Times New Roman" w:cs="Times New Roman"/>
          <w:sz w:val="24"/>
          <w:szCs w:val="24"/>
        </w:rPr>
        <w:t>future</w:t>
      </w:r>
      <w:r w:rsidR="0009577F" w:rsidRPr="00C66214">
        <w:rPr>
          <w:rFonts w:ascii="Times New Roman" w:hAnsi="Times New Roman" w:cs="Times New Roman"/>
          <w:sz w:val="24"/>
          <w:szCs w:val="24"/>
        </w:rPr>
        <w:t>,</w:t>
      </w:r>
      <w:r w:rsidR="0094166F" w:rsidRPr="00C66214">
        <w:rPr>
          <w:rFonts w:ascii="Times New Roman" w:hAnsi="Times New Roman" w:cs="Times New Roman"/>
          <w:sz w:val="24"/>
          <w:szCs w:val="24"/>
        </w:rPr>
        <w:t xml:space="preserve"> the </w:t>
      </w:r>
      <w:r w:rsidR="00C54511" w:rsidRPr="00C66214">
        <w:rPr>
          <w:rFonts w:ascii="Times New Roman" w:hAnsi="Times New Roman" w:cs="Times New Roman"/>
          <w:sz w:val="24"/>
          <w:szCs w:val="24"/>
        </w:rPr>
        <w:t>Ministry of Health</w:t>
      </w:r>
      <w:r w:rsidR="0094166F" w:rsidRPr="00C66214">
        <w:rPr>
          <w:rFonts w:ascii="Times New Roman" w:hAnsi="Times New Roman" w:cs="Times New Roman"/>
          <w:sz w:val="24"/>
          <w:szCs w:val="24"/>
        </w:rPr>
        <w:t xml:space="preserve"> is planning to collaborate with partners to develop a comprehensive policy and strategy for the implementation of activities for </w:t>
      </w:r>
      <w:r w:rsidR="00C54511" w:rsidRPr="00C66214">
        <w:rPr>
          <w:rFonts w:ascii="Times New Roman" w:hAnsi="Times New Roman" w:cs="Times New Roman"/>
          <w:sz w:val="24"/>
          <w:szCs w:val="24"/>
        </w:rPr>
        <w:t>children’s</w:t>
      </w:r>
      <w:r w:rsidR="0094166F" w:rsidRPr="00C66214">
        <w:rPr>
          <w:rFonts w:ascii="Times New Roman" w:hAnsi="Times New Roman" w:cs="Times New Roman"/>
          <w:sz w:val="24"/>
          <w:szCs w:val="24"/>
        </w:rPr>
        <w:t xml:space="preserve"> with disabilities </w:t>
      </w:r>
      <w:r w:rsidR="0009577F" w:rsidRPr="00C66214">
        <w:rPr>
          <w:rFonts w:ascii="Times New Roman" w:hAnsi="Times New Roman" w:cs="Times New Roman"/>
          <w:sz w:val="24"/>
          <w:szCs w:val="24"/>
        </w:rPr>
        <w:t>throughout the</w:t>
      </w:r>
      <w:r w:rsidR="0094166F" w:rsidRPr="00C66214">
        <w:rPr>
          <w:rFonts w:ascii="Times New Roman" w:hAnsi="Times New Roman" w:cs="Times New Roman"/>
          <w:sz w:val="24"/>
          <w:szCs w:val="24"/>
        </w:rPr>
        <w:t xml:space="preserve"> country.  </w:t>
      </w:r>
    </w:p>
    <w:p w:rsidR="00D72903" w:rsidRPr="00C66214" w:rsidRDefault="00D72903" w:rsidP="00C66214">
      <w:pPr>
        <w:widowControl w:val="0"/>
        <w:autoSpaceDE w:val="0"/>
        <w:autoSpaceDN w:val="0"/>
        <w:adjustRightInd w:val="0"/>
        <w:spacing w:before="120" w:after="120" w:line="360" w:lineRule="exact"/>
        <w:jc w:val="both"/>
        <w:rPr>
          <w:rFonts w:ascii="Times New Roman" w:hAnsi="Times New Roman" w:cs="Times New Roman"/>
          <w:sz w:val="24"/>
          <w:szCs w:val="24"/>
        </w:rPr>
      </w:pPr>
    </w:p>
    <w:p w:rsidR="00C54511" w:rsidRPr="00C66214" w:rsidRDefault="0009577F"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lastRenderedPageBreak/>
        <w:t>On the</w:t>
      </w:r>
      <w:r w:rsidR="00C54511" w:rsidRPr="00C66214">
        <w:rPr>
          <w:rFonts w:ascii="Times New Roman" w:hAnsi="Times New Roman" w:cs="Times New Roman"/>
          <w:sz w:val="24"/>
          <w:szCs w:val="24"/>
        </w:rPr>
        <w:t xml:space="preserve"> other hand, t</w:t>
      </w:r>
      <w:r w:rsidR="00D72903" w:rsidRPr="00C66214">
        <w:rPr>
          <w:rFonts w:ascii="Times New Roman" w:hAnsi="Times New Roman" w:cs="Times New Roman"/>
          <w:sz w:val="24"/>
          <w:szCs w:val="24"/>
        </w:rPr>
        <w:t xml:space="preserve">he </w:t>
      </w:r>
      <w:r w:rsidR="00C54511" w:rsidRPr="00C66214">
        <w:rPr>
          <w:rFonts w:ascii="Times New Roman" w:hAnsi="Times New Roman" w:cs="Times New Roman"/>
          <w:sz w:val="24"/>
          <w:szCs w:val="24"/>
        </w:rPr>
        <w:t xml:space="preserve">Ministry of Health </w:t>
      </w:r>
      <w:r w:rsidR="00D72903" w:rsidRPr="00C66214">
        <w:rPr>
          <w:rFonts w:ascii="Times New Roman" w:hAnsi="Times New Roman" w:cs="Times New Roman"/>
          <w:sz w:val="24"/>
          <w:szCs w:val="24"/>
        </w:rPr>
        <w:t xml:space="preserve">has developed a strategic </w:t>
      </w:r>
      <w:r w:rsidR="00C54511" w:rsidRPr="00C66214">
        <w:rPr>
          <w:rFonts w:ascii="Times New Roman" w:hAnsi="Times New Roman" w:cs="Times New Roman"/>
          <w:sz w:val="24"/>
          <w:szCs w:val="24"/>
        </w:rPr>
        <w:t>plan for the period 2011-2030, defining in-depth child protection as a priority and consequently mainstream</w:t>
      </w:r>
      <w:r w:rsidRPr="00C66214">
        <w:rPr>
          <w:rFonts w:ascii="Times New Roman" w:hAnsi="Times New Roman" w:cs="Times New Roman"/>
          <w:sz w:val="24"/>
          <w:szCs w:val="24"/>
        </w:rPr>
        <w:t>ing</w:t>
      </w:r>
      <w:r w:rsidR="00C54511" w:rsidRPr="00C66214">
        <w:rPr>
          <w:rFonts w:ascii="Times New Roman" w:hAnsi="Times New Roman" w:cs="Times New Roman"/>
          <w:sz w:val="24"/>
          <w:szCs w:val="24"/>
        </w:rPr>
        <w:t xml:space="preserve"> the principle of the best interest of the child in all </w:t>
      </w:r>
      <w:r w:rsidR="00992DBC" w:rsidRPr="00C66214">
        <w:rPr>
          <w:rFonts w:ascii="Times New Roman" w:hAnsi="Times New Roman" w:cs="Times New Roman"/>
          <w:sz w:val="24"/>
          <w:szCs w:val="24"/>
        </w:rPr>
        <w:t>programs</w:t>
      </w:r>
      <w:r w:rsidR="00C54511" w:rsidRPr="00C66214">
        <w:rPr>
          <w:rFonts w:ascii="Times New Roman" w:hAnsi="Times New Roman" w:cs="Times New Roman"/>
          <w:sz w:val="24"/>
          <w:szCs w:val="24"/>
        </w:rPr>
        <w:t xml:space="preserve"> and activities.</w:t>
      </w:r>
    </w:p>
    <w:p w:rsidR="00992DBC" w:rsidRPr="00C66214" w:rsidRDefault="00992DBC" w:rsidP="00C66214">
      <w:pPr>
        <w:spacing w:before="120" w:after="120" w:line="360" w:lineRule="exact"/>
        <w:jc w:val="both"/>
        <w:rPr>
          <w:rFonts w:ascii="Times New Roman" w:hAnsi="Times New Roman" w:cs="Times New Roman"/>
          <w:sz w:val="24"/>
          <w:szCs w:val="24"/>
        </w:rPr>
      </w:pPr>
    </w:p>
    <w:p w:rsidR="00C54511" w:rsidRPr="00C66214" w:rsidRDefault="00D72903"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This plan establishes all the strategies and areas of priority for the implementation of health services throughout the country and </w:t>
      </w:r>
      <w:r w:rsidR="00C54511" w:rsidRPr="00C66214">
        <w:rPr>
          <w:rFonts w:ascii="Times New Roman" w:hAnsi="Times New Roman" w:cs="Times New Roman"/>
          <w:sz w:val="24"/>
          <w:szCs w:val="24"/>
        </w:rPr>
        <w:t xml:space="preserve">gives priority to </w:t>
      </w:r>
      <w:r w:rsidRPr="00C66214">
        <w:rPr>
          <w:rFonts w:ascii="Times New Roman" w:hAnsi="Times New Roman" w:cs="Times New Roman"/>
          <w:sz w:val="24"/>
          <w:szCs w:val="24"/>
        </w:rPr>
        <w:t xml:space="preserve">the expansion of the </w:t>
      </w:r>
      <w:r w:rsidR="00432713" w:rsidRPr="00C66214">
        <w:rPr>
          <w:rFonts w:ascii="Times New Roman" w:hAnsi="Times New Roman" w:cs="Times New Roman"/>
          <w:sz w:val="24"/>
          <w:szCs w:val="24"/>
        </w:rPr>
        <w:t>immunization</w:t>
      </w:r>
      <w:r w:rsidRPr="00C66214">
        <w:rPr>
          <w:rFonts w:ascii="Times New Roman" w:hAnsi="Times New Roman" w:cs="Times New Roman"/>
          <w:sz w:val="24"/>
          <w:szCs w:val="24"/>
        </w:rPr>
        <w:t xml:space="preserve"> program</w:t>
      </w:r>
      <w:r w:rsidR="00C54511" w:rsidRPr="00C66214">
        <w:rPr>
          <w:rFonts w:ascii="Times New Roman" w:hAnsi="Times New Roman" w:cs="Times New Roman"/>
          <w:sz w:val="24"/>
          <w:szCs w:val="24"/>
        </w:rPr>
        <w:t>.</w:t>
      </w:r>
    </w:p>
    <w:p w:rsidR="001D7149" w:rsidRPr="00C66214" w:rsidRDefault="001D7149" w:rsidP="00C66214">
      <w:pPr>
        <w:spacing w:before="120" w:after="120" w:line="360" w:lineRule="exact"/>
        <w:jc w:val="both"/>
        <w:rPr>
          <w:rFonts w:ascii="Times New Roman" w:hAnsi="Times New Roman" w:cs="Times New Roman"/>
          <w:sz w:val="24"/>
          <w:szCs w:val="24"/>
        </w:rPr>
      </w:pPr>
    </w:p>
    <w:p w:rsidR="00C54511" w:rsidRPr="00C66214" w:rsidRDefault="00564F73"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In this regard, t</w:t>
      </w:r>
      <w:r w:rsidR="00C54511" w:rsidRPr="00C66214">
        <w:rPr>
          <w:rFonts w:ascii="Times New Roman" w:hAnsi="Times New Roman" w:cs="Times New Roman"/>
          <w:sz w:val="24"/>
          <w:szCs w:val="24"/>
        </w:rPr>
        <w:t xml:space="preserve">he National Measles, Rubella and Polio Immunization campaign conducted by the Government of Timor-Leste officially ended </w:t>
      </w:r>
      <w:r w:rsidR="00992DBC" w:rsidRPr="00C66214">
        <w:rPr>
          <w:rFonts w:ascii="Times New Roman" w:hAnsi="Times New Roman" w:cs="Times New Roman"/>
          <w:sz w:val="24"/>
          <w:szCs w:val="24"/>
        </w:rPr>
        <w:t>this</w:t>
      </w:r>
      <w:r w:rsidR="00C54511" w:rsidRPr="00C66214">
        <w:rPr>
          <w:rFonts w:ascii="Times New Roman" w:hAnsi="Times New Roman" w:cs="Times New Roman"/>
          <w:sz w:val="24"/>
          <w:szCs w:val="24"/>
        </w:rPr>
        <w:t xml:space="preserve"> </w:t>
      </w:r>
      <w:r w:rsidR="001D7149" w:rsidRPr="00C66214">
        <w:rPr>
          <w:rFonts w:ascii="Times New Roman" w:hAnsi="Times New Roman" w:cs="Times New Roman"/>
          <w:sz w:val="24"/>
          <w:szCs w:val="24"/>
        </w:rPr>
        <w:t>August</w:t>
      </w:r>
      <w:r w:rsidR="00992DBC" w:rsidRPr="00C66214">
        <w:rPr>
          <w:rFonts w:ascii="Times New Roman" w:hAnsi="Times New Roman" w:cs="Times New Roman"/>
          <w:sz w:val="24"/>
          <w:szCs w:val="24"/>
        </w:rPr>
        <w:t>,</w:t>
      </w:r>
      <w:r w:rsidR="00C54511" w:rsidRPr="00C66214">
        <w:rPr>
          <w:rFonts w:ascii="Times New Roman" w:hAnsi="Times New Roman" w:cs="Times New Roman"/>
          <w:sz w:val="24"/>
          <w:szCs w:val="24"/>
        </w:rPr>
        <w:t xml:space="preserve"> </w:t>
      </w:r>
      <w:r w:rsidR="00FD73AE" w:rsidRPr="00C66214">
        <w:rPr>
          <w:rFonts w:ascii="Times New Roman" w:hAnsi="Times New Roman" w:cs="Times New Roman"/>
          <w:sz w:val="24"/>
          <w:szCs w:val="24"/>
        </w:rPr>
        <w:t xml:space="preserve">following </w:t>
      </w:r>
      <w:r w:rsidR="0009577F" w:rsidRPr="00C66214">
        <w:rPr>
          <w:rFonts w:ascii="Times New Roman" w:hAnsi="Times New Roman" w:cs="Times New Roman"/>
          <w:sz w:val="24"/>
          <w:szCs w:val="24"/>
        </w:rPr>
        <w:t>the</w:t>
      </w:r>
      <w:r w:rsidR="00C54511" w:rsidRPr="00C66214">
        <w:rPr>
          <w:rFonts w:ascii="Times New Roman" w:hAnsi="Times New Roman" w:cs="Times New Roman"/>
          <w:sz w:val="24"/>
          <w:szCs w:val="24"/>
        </w:rPr>
        <w:t xml:space="preserve"> enormous effort</w:t>
      </w:r>
      <w:r w:rsidR="0009577F" w:rsidRPr="00C66214">
        <w:rPr>
          <w:rFonts w:ascii="Times New Roman" w:hAnsi="Times New Roman" w:cs="Times New Roman"/>
          <w:sz w:val="24"/>
          <w:szCs w:val="24"/>
        </w:rPr>
        <w:t>s</w:t>
      </w:r>
      <w:r w:rsidR="00C54511" w:rsidRPr="00C66214">
        <w:rPr>
          <w:rFonts w:ascii="Times New Roman" w:hAnsi="Times New Roman" w:cs="Times New Roman"/>
          <w:sz w:val="24"/>
          <w:szCs w:val="24"/>
        </w:rPr>
        <w:t xml:space="preserve"> </w:t>
      </w:r>
      <w:r w:rsidR="0009577F" w:rsidRPr="00C66214">
        <w:rPr>
          <w:rFonts w:ascii="Times New Roman" w:hAnsi="Times New Roman" w:cs="Times New Roman"/>
          <w:sz w:val="24"/>
          <w:szCs w:val="24"/>
        </w:rPr>
        <w:t xml:space="preserve">made in the health sectors </w:t>
      </w:r>
      <w:r w:rsidR="00C54511" w:rsidRPr="00C66214">
        <w:rPr>
          <w:rFonts w:ascii="Times New Roman" w:hAnsi="Times New Roman" w:cs="Times New Roman"/>
          <w:sz w:val="24"/>
          <w:szCs w:val="24"/>
        </w:rPr>
        <w:t>reach</w:t>
      </w:r>
      <w:r w:rsidR="0009577F" w:rsidRPr="00C66214">
        <w:rPr>
          <w:rFonts w:ascii="Times New Roman" w:hAnsi="Times New Roman" w:cs="Times New Roman"/>
          <w:sz w:val="24"/>
          <w:szCs w:val="24"/>
        </w:rPr>
        <w:t>ing</w:t>
      </w:r>
      <w:r w:rsidR="00C54511" w:rsidRPr="00C66214">
        <w:rPr>
          <w:rFonts w:ascii="Times New Roman" w:hAnsi="Times New Roman" w:cs="Times New Roman"/>
          <w:sz w:val="24"/>
          <w:szCs w:val="24"/>
        </w:rPr>
        <w:t xml:space="preserve"> children under 15 years of age</w:t>
      </w:r>
      <w:r w:rsidR="00FD73AE" w:rsidRPr="00C66214">
        <w:rPr>
          <w:rFonts w:ascii="Times New Roman" w:hAnsi="Times New Roman" w:cs="Times New Roman"/>
          <w:sz w:val="24"/>
          <w:szCs w:val="24"/>
        </w:rPr>
        <w:t xml:space="preserve"> </w:t>
      </w:r>
      <w:r w:rsidR="0009577F" w:rsidRPr="00C66214">
        <w:rPr>
          <w:rFonts w:ascii="Times New Roman" w:hAnsi="Times New Roman" w:cs="Times New Roman"/>
          <w:sz w:val="24"/>
          <w:szCs w:val="24"/>
        </w:rPr>
        <w:t xml:space="preserve">and based </w:t>
      </w:r>
      <w:r w:rsidR="00C54511" w:rsidRPr="00C66214">
        <w:rPr>
          <w:rFonts w:ascii="Times New Roman" w:hAnsi="Times New Roman" w:cs="Times New Roman"/>
          <w:sz w:val="24"/>
          <w:szCs w:val="24"/>
        </w:rPr>
        <w:t>on 2010</w:t>
      </w:r>
      <w:r w:rsidR="00FD73AE" w:rsidRPr="00C66214">
        <w:rPr>
          <w:rFonts w:ascii="Times New Roman" w:hAnsi="Times New Roman" w:cs="Times New Roman"/>
          <w:sz w:val="24"/>
          <w:szCs w:val="24"/>
        </w:rPr>
        <w:t xml:space="preserve"> </w:t>
      </w:r>
      <w:r w:rsidR="00C54511" w:rsidRPr="00C66214">
        <w:rPr>
          <w:rFonts w:ascii="Times New Roman" w:hAnsi="Times New Roman" w:cs="Times New Roman"/>
          <w:sz w:val="24"/>
          <w:szCs w:val="24"/>
        </w:rPr>
        <w:t>census data the campaign has reached 93</w:t>
      </w:r>
      <w:r w:rsidR="00584B69" w:rsidRPr="00C66214">
        <w:rPr>
          <w:rFonts w:ascii="Times New Roman" w:hAnsi="Times New Roman" w:cs="Times New Roman"/>
          <w:sz w:val="24"/>
          <w:szCs w:val="24"/>
        </w:rPr>
        <w:t xml:space="preserve"> %</w:t>
      </w:r>
      <w:r w:rsidR="00E04C6C" w:rsidRPr="00C66214">
        <w:rPr>
          <w:rFonts w:ascii="Times New Roman" w:hAnsi="Times New Roman" w:cs="Times New Roman"/>
          <w:sz w:val="24"/>
          <w:szCs w:val="24"/>
        </w:rPr>
        <w:t xml:space="preserve"> </w:t>
      </w:r>
      <w:r w:rsidR="00C54511" w:rsidRPr="00C66214">
        <w:rPr>
          <w:rFonts w:ascii="Times New Roman" w:hAnsi="Times New Roman" w:cs="Times New Roman"/>
          <w:sz w:val="24"/>
          <w:szCs w:val="24"/>
        </w:rPr>
        <w:t>of all Timorese chi</w:t>
      </w:r>
      <w:r w:rsidR="00E04C6C" w:rsidRPr="00C66214">
        <w:rPr>
          <w:rFonts w:ascii="Times New Roman" w:hAnsi="Times New Roman" w:cs="Times New Roman"/>
          <w:sz w:val="24"/>
          <w:szCs w:val="24"/>
        </w:rPr>
        <w:t xml:space="preserve">ldren under the age of 15 </w:t>
      </w:r>
      <w:r w:rsidRPr="00C66214">
        <w:rPr>
          <w:rFonts w:ascii="Times New Roman" w:hAnsi="Times New Roman" w:cs="Times New Roman"/>
          <w:sz w:val="24"/>
          <w:szCs w:val="24"/>
        </w:rPr>
        <w:t>years old</w:t>
      </w:r>
      <w:r w:rsidR="001D7149" w:rsidRPr="00C66214">
        <w:rPr>
          <w:rFonts w:ascii="Times New Roman" w:hAnsi="Times New Roman" w:cs="Times New Roman"/>
          <w:sz w:val="24"/>
          <w:szCs w:val="24"/>
        </w:rPr>
        <w:t>.</w:t>
      </w:r>
    </w:p>
    <w:p w:rsidR="001D7149" w:rsidRPr="00C66214" w:rsidRDefault="001D7149" w:rsidP="00C66214">
      <w:pPr>
        <w:spacing w:before="120" w:after="120" w:line="360" w:lineRule="exact"/>
        <w:jc w:val="both"/>
        <w:rPr>
          <w:rFonts w:ascii="Times New Roman" w:hAnsi="Times New Roman" w:cs="Times New Roman"/>
          <w:sz w:val="24"/>
          <w:szCs w:val="24"/>
        </w:rPr>
      </w:pPr>
    </w:p>
    <w:p w:rsidR="00C54511" w:rsidRPr="00C66214" w:rsidRDefault="001D7149"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In this regard</w:t>
      </w:r>
      <w:r w:rsidR="0009577F" w:rsidRPr="00C66214">
        <w:rPr>
          <w:rFonts w:ascii="Times New Roman" w:hAnsi="Times New Roman" w:cs="Times New Roman"/>
          <w:sz w:val="24"/>
          <w:szCs w:val="24"/>
        </w:rPr>
        <w:t>, I should like to inform that</w:t>
      </w:r>
      <w:r w:rsidRPr="00C66214">
        <w:rPr>
          <w:rFonts w:ascii="Times New Roman" w:hAnsi="Times New Roman" w:cs="Times New Roman"/>
          <w:sz w:val="24"/>
          <w:szCs w:val="24"/>
        </w:rPr>
        <w:t xml:space="preserve"> </w:t>
      </w:r>
      <w:r w:rsidR="00C54511" w:rsidRPr="00C66214">
        <w:rPr>
          <w:rFonts w:ascii="Times New Roman" w:hAnsi="Times New Roman" w:cs="Times New Roman"/>
          <w:sz w:val="24"/>
          <w:szCs w:val="24"/>
        </w:rPr>
        <w:t xml:space="preserve">Timor-Leste has made </w:t>
      </w:r>
      <w:r w:rsidR="0009577F" w:rsidRPr="00C66214">
        <w:rPr>
          <w:rFonts w:ascii="Times New Roman" w:hAnsi="Times New Roman" w:cs="Times New Roman"/>
          <w:sz w:val="24"/>
          <w:szCs w:val="24"/>
        </w:rPr>
        <w:t xml:space="preserve">a </w:t>
      </w:r>
      <w:r w:rsidR="00C54511" w:rsidRPr="00C66214">
        <w:rPr>
          <w:rFonts w:ascii="Times New Roman" w:hAnsi="Times New Roman" w:cs="Times New Roman"/>
          <w:sz w:val="24"/>
          <w:szCs w:val="24"/>
        </w:rPr>
        <w:t>remarkable progress in the area of children’s health over the past ten years with a 23</w:t>
      </w:r>
      <w:r w:rsidR="00584B69" w:rsidRPr="00C66214">
        <w:rPr>
          <w:rFonts w:ascii="Times New Roman" w:hAnsi="Times New Roman" w:cs="Times New Roman"/>
          <w:sz w:val="24"/>
          <w:szCs w:val="24"/>
        </w:rPr>
        <w:t xml:space="preserve"> %</w:t>
      </w:r>
      <w:r w:rsidR="00E04C6C" w:rsidRPr="00C66214">
        <w:rPr>
          <w:rFonts w:ascii="Times New Roman" w:hAnsi="Times New Roman" w:cs="Times New Roman"/>
          <w:sz w:val="24"/>
          <w:szCs w:val="24"/>
        </w:rPr>
        <w:t xml:space="preserve"> </w:t>
      </w:r>
      <w:r w:rsidR="00C54511" w:rsidRPr="00C66214">
        <w:rPr>
          <w:rFonts w:ascii="Times New Roman" w:hAnsi="Times New Roman" w:cs="Times New Roman"/>
          <w:sz w:val="24"/>
          <w:szCs w:val="24"/>
        </w:rPr>
        <w:t>reduction in child mortality recorded between 2003</w:t>
      </w:r>
      <w:r w:rsidR="00E04C6C" w:rsidRPr="00C66214">
        <w:rPr>
          <w:rFonts w:ascii="Times New Roman" w:hAnsi="Times New Roman" w:cs="Times New Roman"/>
          <w:sz w:val="24"/>
          <w:szCs w:val="24"/>
        </w:rPr>
        <w:t xml:space="preserve"> </w:t>
      </w:r>
      <w:r w:rsidR="00C54511" w:rsidRPr="00C66214">
        <w:rPr>
          <w:rFonts w:ascii="Times New Roman" w:hAnsi="Times New Roman" w:cs="Times New Roman"/>
          <w:sz w:val="24"/>
          <w:szCs w:val="24"/>
        </w:rPr>
        <w:t>and 2010</w:t>
      </w:r>
      <w:r w:rsidR="00365ADA" w:rsidRPr="00C66214">
        <w:rPr>
          <w:rFonts w:ascii="Times New Roman" w:hAnsi="Times New Roman" w:cs="Times New Roman"/>
          <w:sz w:val="24"/>
          <w:szCs w:val="24"/>
        </w:rPr>
        <w:t xml:space="preserve">. </w:t>
      </w:r>
      <w:r w:rsidR="0009577F" w:rsidRPr="00C66214">
        <w:rPr>
          <w:rFonts w:ascii="Times New Roman" w:hAnsi="Times New Roman" w:cs="Times New Roman"/>
          <w:sz w:val="24"/>
          <w:szCs w:val="24"/>
        </w:rPr>
        <w:t>The</w:t>
      </w:r>
      <w:r w:rsidR="00C54511" w:rsidRPr="00C66214">
        <w:rPr>
          <w:rFonts w:ascii="Times New Roman" w:hAnsi="Times New Roman" w:cs="Times New Roman"/>
          <w:sz w:val="24"/>
          <w:szCs w:val="24"/>
        </w:rPr>
        <w:t xml:space="preserve"> immunization coverage of children aged between 12</w:t>
      </w:r>
      <w:r w:rsidR="00E04C6C" w:rsidRPr="00C66214">
        <w:rPr>
          <w:rFonts w:ascii="Times New Roman" w:hAnsi="Times New Roman" w:cs="Times New Roman"/>
          <w:sz w:val="24"/>
          <w:szCs w:val="24"/>
        </w:rPr>
        <w:t xml:space="preserve"> </w:t>
      </w:r>
      <w:r w:rsidR="00C54511" w:rsidRPr="00C66214">
        <w:rPr>
          <w:rFonts w:ascii="Times New Roman" w:hAnsi="Times New Roman" w:cs="Times New Roman"/>
          <w:sz w:val="24"/>
          <w:szCs w:val="24"/>
        </w:rPr>
        <w:t>and 23</w:t>
      </w:r>
      <w:r w:rsidR="00E04C6C" w:rsidRPr="00C66214">
        <w:rPr>
          <w:rFonts w:ascii="Times New Roman" w:hAnsi="Times New Roman" w:cs="Times New Roman"/>
          <w:sz w:val="24"/>
          <w:szCs w:val="24"/>
        </w:rPr>
        <w:t xml:space="preserve"> </w:t>
      </w:r>
      <w:r w:rsidR="00C54511" w:rsidRPr="00C66214">
        <w:rPr>
          <w:rFonts w:ascii="Times New Roman" w:hAnsi="Times New Roman" w:cs="Times New Roman"/>
          <w:sz w:val="24"/>
          <w:szCs w:val="24"/>
        </w:rPr>
        <w:t>months almost tripl</w:t>
      </w:r>
      <w:r w:rsidR="00365ADA" w:rsidRPr="00C66214">
        <w:rPr>
          <w:rFonts w:ascii="Times New Roman" w:hAnsi="Times New Roman" w:cs="Times New Roman"/>
          <w:sz w:val="24"/>
          <w:szCs w:val="24"/>
        </w:rPr>
        <w:t xml:space="preserve">ed </w:t>
      </w:r>
      <w:r w:rsidR="00C54511" w:rsidRPr="00C66214">
        <w:rPr>
          <w:rFonts w:ascii="Times New Roman" w:hAnsi="Times New Roman" w:cs="Times New Roman"/>
          <w:sz w:val="24"/>
          <w:szCs w:val="24"/>
        </w:rPr>
        <w:t>over the same period. Vaccines in Timor-Leste have already successfully eliminated smallpox, polio and maternal and neo natal tetanus.</w:t>
      </w:r>
    </w:p>
    <w:p w:rsidR="00C10E9D" w:rsidRPr="00C66214" w:rsidRDefault="00C10E9D" w:rsidP="00C66214">
      <w:pPr>
        <w:spacing w:before="120" w:after="120" w:line="360" w:lineRule="exact"/>
        <w:jc w:val="both"/>
        <w:rPr>
          <w:rFonts w:ascii="Times New Roman" w:hAnsi="Times New Roman" w:cs="Times New Roman"/>
          <w:sz w:val="24"/>
          <w:szCs w:val="24"/>
        </w:rPr>
      </w:pPr>
    </w:p>
    <w:p w:rsidR="00EB5703" w:rsidRPr="00C66214" w:rsidRDefault="00C10E9D"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Also the implementation of the p</w:t>
      </w:r>
      <w:r w:rsidR="00D72903" w:rsidRPr="00C66214">
        <w:rPr>
          <w:rFonts w:ascii="Times New Roman" w:hAnsi="Times New Roman" w:cs="Times New Roman"/>
          <w:sz w:val="24"/>
          <w:szCs w:val="24"/>
        </w:rPr>
        <w:t>olicy for</w:t>
      </w:r>
      <w:r w:rsidRPr="00C66214">
        <w:rPr>
          <w:rFonts w:ascii="Times New Roman" w:hAnsi="Times New Roman" w:cs="Times New Roman"/>
          <w:sz w:val="24"/>
          <w:szCs w:val="24"/>
        </w:rPr>
        <w:t xml:space="preserve"> the</w:t>
      </w:r>
      <w:r w:rsidR="00D72903" w:rsidRPr="00C66214">
        <w:rPr>
          <w:rFonts w:ascii="Times New Roman" w:hAnsi="Times New Roman" w:cs="Times New Roman"/>
          <w:sz w:val="24"/>
          <w:szCs w:val="24"/>
        </w:rPr>
        <w:t xml:space="preserve"> </w:t>
      </w:r>
      <w:r w:rsidRPr="00C66214">
        <w:rPr>
          <w:rFonts w:ascii="Times New Roman" w:hAnsi="Times New Roman" w:cs="Times New Roman"/>
          <w:sz w:val="24"/>
          <w:szCs w:val="24"/>
        </w:rPr>
        <w:t>Integrated Services for Community Health (</w:t>
      </w:r>
      <w:r w:rsidR="00432713" w:rsidRPr="00C66214">
        <w:rPr>
          <w:rFonts w:ascii="Times New Roman" w:hAnsi="Times New Roman" w:cs="Times New Roman"/>
          <w:sz w:val="24"/>
          <w:szCs w:val="24"/>
        </w:rPr>
        <w:t>SISCA</w:t>
      </w:r>
      <w:r w:rsidRPr="00C66214">
        <w:rPr>
          <w:rFonts w:ascii="Times New Roman" w:hAnsi="Times New Roman" w:cs="Times New Roman"/>
          <w:sz w:val="24"/>
          <w:szCs w:val="24"/>
        </w:rPr>
        <w:t>)</w:t>
      </w:r>
      <w:r w:rsidR="00D72903" w:rsidRPr="00C66214">
        <w:rPr>
          <w:rFonts w:ascii="Times New Roman" w:hAnsi="Times New Roman" w:cs="Times New Roman"/>
          <w:sz w:val="24"/>
          <w:szCs w:val="24"/>
        </w:rPr>
        <w:t xml:space="preserve"> in all </w:t>
      </w:r>
      <w:r w:rsidRPr="00C66214">
        <w:rPr>
          <w:rFonts w:ascii="Times New Roman" w:hAnsi="Times New Roman" w:cs="Times New Roman"/>
          <w:sz w:val="24"/>
          <w:szCs w:val="24"/>
        </w:rPr>
        <w:t>Municipalities</w:t>
      </w:r>
      <w:r w:rsidR="00D72903" w:rsidRPr="00C66214">
        <w:rPr>
          <w:rFonts w:ascii="Times New Roman" w:hAnsi="Times New Roman" w:cs="Times New Roman"/>
          <w:sz w:val="24"/>
          <w:szCs w:val="24"/>
        </w:rPr>
        <w:t xml:space="preserve"> and villages across Timor-Leste </w:t>
      </w:r>
      <w:r w:rsidR="00300203" w:rsidRPr="00C66214">
        <w:rPr>
          <w:rFonts w:ascii="Times New Roman" w:hAnsi="Times New Roman" w:cs="Times New Roman"/>
          <w:sz w:val="24"/>
          <w:szCs w:val="24"/>
        </w:rPr>
        <w:t xml:space="preserve">made possible the </w:t>
      </w:r>
      <w:r w:rsidR="00D72903" w:rsidRPr="00C66214">
        <w:rPr>
          <w:rFonts w:ascii="Times New Roman" w:hAnsi="Times New Roman" w:cs="Times New Roman"/>
          <w:sz w:val="24"/>
          <w:szCs w:val="24"/>
        </w:rPr>
        <w:t>delivering</w:t>
      </w:r>
      <w:r w:rsidR="00300203" w:rsidRPr="00C66214">
        <w:rPr>
          <w:rFonts w:ascii="Times New Roman" w:hAnsi="Times New Roman" w:cs="Times New Roman"/>
          <w:sz w:val="24"/>
          <w:szCs w:val="24"/>
        </w:rPr>
        <w:t xml:space="preserve"> of</w:t>
      </w:r>
      <w:r w:rsidR="00D72903" w:rsidRPr="00C66214">
        <w:rPr>
          <w:rFonts w:ascii="Times New Roman" w:hAnsi="Times New Roman" w:cs="Times New Roman"/>
          <w:sz w:val="24"/>
          <w:szCs w:val="24"/>
        </w:rPr>
        <w:t xml:space="preserve"> primary health care </w:t>
      </w:r>
      <w:r w:rsidR="00300203" w:rsidRPr="00C66214">
        <w:rPr>
          <w:rFonts w:ascii="Times New Roman" w:hAnsi="Times New Roman" w:cs="Times New Roman"/>
          <w:sz w:val="24"/>
          <w:szCs w:val="24"/>
        </w:rPr>
        <w:t>to the community</w:t>
      </w:r>
      <w:r w:rsidR="00517785" w:rsidRPr="00C66214">
        <w:rPr>
          <w:rFonts w:ascii="Times New Roman" w:hAnsi="Times New Roman" w:cs="Times New Roman"/>
          <w:sz w:val="24"/>
          <w:szCs w:val="24"/>
        </w:rPr>
        <w:t>. In relation to</w:t>
      </w:r>
      <w:r w:rsidR="00300203" w:rsidRPr="00C66214">
        <w:rPr>
          <w:rFonts w:ascii="Times New Roman" w:hAnsi="Times New Roman" w:cs="Times New Roman"/>
          <w:sz w:val="24"/>
          <w:szCs w:val="24"/>
        </w:rPr>
        <w:t xml:space="preserve"> the </w:t>
      </w:r>
      <w:r w:rsidR="00D72903" w:rsidRPr="00C66214">
        <w:rPr>
          <w:rFonts w:ascii="Times New Roman" w:hAnsi="Times New Roman" w:cs="Times New Roman"/>
          <w:sz w:val="24"/>
          <w:szCs w:val="24"/>
        </w:rPr>
        <w:t>Basi</w:t>
      </w:r>
      <w:r w:rsidR="00EB5703" w:rsidRPr="00C66214">
        <w:rPr>
          <w:rFonts w:ascii="Times New Roman" w:hAnsi="Times New Roman" w:cs="Times New Roman"/>
          <w:sz w:val="24"/>
          <w:szCs w:val="24"/>
        </w:rPr>
        <w:t xml:space="preserve">c Package of Services Strategy, that </w:t>
      </w:r>
      <w:r w:rsidR="00D72903" w:rsidRPr="00C66214">
        <w:rPr>
          <w:rFonts w:ascii="Times New Roman" w:hAnsi="Times New Roman" w:cs="Times New Roman"/>
          <w:sz w:val="24"/>
          <w:szCs w:val="24"/>
        </w:rPr>
        <w:t>entails the provision to each village a designated team of health professionals</w:t>
      </w:r>
      <w:r w:rsidR="00EB5703" w:rsidRPr="00C66214">
        <w:rPr>
          <w:rFonts w:ascii="Times New Roman" w:hAnsi="Times New Roman" w:cs="Times New Roman"/>
          <w:sz w:val="24"/>
          <w:szCs w:val="24"/>
        </w:rPr>
        <w:t xml:space="preserve">, </w:t>
      </w:r>
      <w:r w:rsidR="00517785" w:rsidRPr="00C66214">
        <w:rPr>
          <w:rFonts w:ascii="Times New Roman" w:hAnsi="Times New Roman" w:cs="Times New Roman"/>
          <w:sz w:val="24"/>
          <w:szCs w:val="24"/>
        </w:rPr>
        <w:t xml:space="preserve">Timor-Leste </w:t>
      </w:r>
      <w:r w:rsidR="00EB5703" w:rsidRPr="00C66214">
        <w:rPr>
          <w:rFonts w:ascii="Times New Roman" w:hAnsi="Times New Roman" w:cs="Times New Roman"/>
          <w:sz w:val="24"/>
          <w:szCs w:val="24"/>
        </w:rPr>
        <w:t xml:space="preserve"> </w:t>
      </w:r>
      <w:r w:rsidR="00D72903" w:rsidRPr="00C66214">
        <w:rPr>
          <w:rFonts w:ascii="Times New Roman" w:hAnsi="Times New Roman" w:cs="Times New Roman"/>
          <w:sz w:val="24"/>
          <w:szCs w:val="24"/>
        </w:rPr>
        <w:t>p</w:t>
      </w:r>
      <w:r w:rsidR="00EB5703" w:rsidRPr="00C66214">
        <w:rPr>
          <w:rFonts w:ascii="Times New Roman" w:hAnsi="Times New Roman" w:cs="Times New Roman"/>
          <w:sz w:val="24"/>
          <w:szCs w:val="24"/>
        </w:rPr>
        <w:t>rovid</w:t>
      </w:r>
      <w:r w:rsidR="00517785" w:rsidRPr="00C66214">
        <w:rPr>
          <w:rFonts w:ascii="Times New Roman" w:hAnsi="Times New Roman" w:cs="Times New Roman"/>
          <w:sz w:val="24"/>
          <w:szCs w:val="24"/>
        </w:rPr>
        <w:t>es</w:t>
      </w:r>
      <w:r w:rsidR="00D72903" w:rsidRPr="00C66214">
        <w:rPr>
          <w:rFonts w:ascii="Times New Roman" w:hAnsi="Times New Roman" w:cs="Times New Roman"/>
          <w:sz w:val="24"/>
          <w:szCs w:val="24"/>
        </w:rPr>
        <w:t xml:space="preserve"> integrated h</w:t>
      </w:r>
      <w:r w:rsidR="00EB5703" w:rsidRPr="00C66214">
        <w:rPr>
          <w:rFonts w:ascii="Times New Roman" w:hAnsi="Times New Roman" w:cs="Times New Roman"/>
          <w:sz w:val="24"/>
          <w:szCs w:val="24"/>
        </w:rPr>
        <w:t>ealth services to the community, including</w:t>
      </w:r>
      <w:r w:rsidR="00D72903" w:rsidRPr="00C66214">
        <w:rPr>
          <w:rFonts w:ascii="Times New Roman" w:hAnsi="Times New Roman" w:cs="Times New Roman"/>
          <w:sz w:val="24"/>
          <w:szCs w:val="24"/>
        </w:rPr>
        <w:t xml:space="preserve"> health care provision and treatment, </w:t>
      </w:r>
      <w:r w:rsidR="00432713" w:rsidRPr="00C66214">
        <w:rPr>
          <w:rFonts w:ascii="Times New Roman" w:hAnsi="Times New Roman" w:cs="Times New Roman"/>
          <w:sz w:val="24"/>
          <w:szCs w:val="24"/>
        </w:rPr>
        <w:t>immunization</w:t>
      </w:r>
      <w:r w:rsidR="00D72903" w:rsidRPr="00C66214">
        <w:rPr>
          <w:rFonts w:ascii="Times New Roman" w:hAnsi="Times New Roman" w:cs="Times New Roman"/>
          <w:sz w:val="24"/>
          <w:szCs w:val="24"/>
        </w:rPr>
        <w:t>, nutrition, family planning, community development activities to improve access to health informat</w:t>
      </w:r>
      <w:r w:rsidR="00543D22">
        <w:rPr>
          <w:rFonts w:ascii="Times New Roman" w:hAnsi="Times New Roman" w:cs="Times New Roman"/>
          <w:sz w:val="24"/>
          <w:szCs w:val="24"/>
        </w:rPr>
        <w:t>ion and other health services.</w:t>
      </w:r>
    </w:p>
    <w:p w:rsidR="00EB5703" w:rsidRPr="00C66214" w:rsidRDefault="00EB5703" w:rsidP="00C66214">
      <w:pPr>
        <w:spacing w:before="120" w:after="120" w:line="360" w:lineRule="exact"/>
        <w:jc w:val="both"/>
        <w:rPr>
          <w:rFonts w:ascii="Times New Roman" w:hAnsi="Times New Roman" w:cs="Times New Roman"/>
          <w:sz w:val="24"/>
          <w:szCs w:val="24"/>
        </w:rPr>
      </w:pPr>
    </w:p>
    <w:p w:rsidR="00EB5703" w:rsidRPr="00C66214" w:rsidRDefault="00D72903"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In addition</w:t>
      </w:r>
      <w:r w:rsidR="00517785" w:rsidRPr="00C66214">
        <w:rPr>
          <w:rFonts w:ascii="Times New Roman" w:hAnsi="Times New Roman" w:cs="Times New Roman"/>
          <w:sz w:val="24"/>
          <w:szCs w:val="24"/>
        </w:rPr>
        <w:t>,</w:t>
      </w:r>
      <w:r w:rsidRPr="00C66214">
        <w:rPr>
          <w:rFonts w:ascii="Times New Roman" w:hAnsi="Times New Roman" w:cs="Times New Roman"/>
          <w:sz w:val="24"/>
          <w:szCs w:val="24"/>
        </w:rPr>
        <w:t xml:space="preserve"> the Health Promotion Program focuses on </w:t>
      </w:r>
      <w:r w:rsidR="00351688" w:rsidRPr="00C66214">
        <w:rPr>
          <w:rFonts w:ascii="Times New Roman" w:hAnsi="Times New Roman" w:cs="Times New Roman"/>
          <w:sz w:val="24"/>
          <w:szCs w:val="24"/>
        </w:rPr>
        <w:t>behavior</w:t>
      </w:r>
      <w:r w:rsidRPr="00C66214">
        <w:rPr>
          <w:rFonts w:ascii="Times New Roman" w:hAnsi="Times New Roman" w:cs="Times New Roman"/>
          <w:sz w:val="24"/>
          <w:szCs w:val="24"/>
        </w:rPr>
        <w:t xml:space="preserve"> change through </w:t>
      </w:r>
      <w:r w:rsidR="00432713" w:rsidRPr="00C66214">
        <w:rPr>
          <w:rFonts w:ascii="Times New Roman" w:hAnsi="Times New Roman" w:cs="Times New Roman"/>
          <w:sz w:val="24"/>
          <w:szCs w:val="24"/>
        </w:rPr>
        <w:t>SISCA</w:t>
      </w:r>
      <w:r w:rsidRPr="00C66214">
        <w:rPr>
          <w:rFonts w:ascii="Times New Roman" w:hAnsi="Times New Roman" w:cs="Times New Roman"/>
          <w:sz w:val="24"/>
          <w:szCs w:val="24"/>
        </w:rPr>
        <w:t xml:space="preserve"> ta</w:t>
      </w:r>
      <w:r w:rsidR="00EB5703" w:rsidRPr="00C66214">
        <w:rPr>
          <w:rFonts w:ascii="Times New Roman" w:hAnsi="Times New Roman" w:cs="Times New Roman"/>
          <w:sz w:val="24"/>
          <w:szCs w:val="24"/>
        </w:rPr>
        <w:t xml:space="preserve">rgeting pregnant women to seek antenatal </w:t>
      </w:r>
      <w:r w:rsidRPr="00C66214">
        <w:rPr>
          <w:rFonts w:ascii="Times New Roman" w:hAnsi="Times New Roman" w:cs="Times New Roman"/>
          <w:sz w:val="24"/>
          <w:szCs w:val="24"/>
        </w:rPr>
        <w:t xml:space="preserve">care and to </w:t>
      </w:r>
      <w:r w:rsidR="00EB5703" w:rsidRPr="00C66214">
        <w:rPr>
          <w:rFonts w:ascii="Times New Roman" w:hAnsi="Times New Roman" w:cs="Times New Roman"/>
          <w:sz w:val="24"/>
          <w:szCs w:val="24"/>
        </w:rPr>
        <w:t xml:space="preserve">advise them to </w:t>
      </w:r>
      <w:r w:rsidRPr="00C66214">
        <w:rPr>
          <w:rFonts w:ascii="Times New Roman" w:hAnsi="Times New Roman" w:cs="Times New Roman"/>
          <w:sz w:val="24"/>
          <w:szCs w:val="24"/>
        </w:rPr>
        <w:t>give birth in a health facility with a skilled birth attendant present.</w:t>
      </w:r>
    </w:p>
    <w:p w:rsidR="00CE2D81" w:rsidRPr="00C66214" w:rsidRDefault="00CE2D81" w:rsidP="00C66214">
      <w:pPr>
        <w:spacing w:before="120" w:after="120" w:line="360" w:lineRule="exact"/>
        <w:jc w:val="both"/>
        <w:rPr>
          <w:rFonts w:ascii="Times New Roman" w:hAnsi="Times New Roman" w:cs="Times New Roman"/>
          <w:sz w:val="24"/>
          <w:szCs w:val="24"/>
        </w:rPr>
      </w:pPr>
    </w:p>
    <w:p w:rsidR="00D72903" w:rsidRPr="00C66214" w:rsidRDefault="00D72903"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The </w:t>
      </w:r>
      <w:r w:rsidR="00EB5703" w:rsidRPr="00C66214">
        <w:rPr>
          <w:rFonts w:ascii="Times New Roman" w:hAnsi="Times New Roman" w:cs="Times New Roman"/>
          <w:sz w:val="24"/>
          <w:szCs w:val="24"/>
        </w:rPr>
        <w:t>Ministry of Health</w:t>
      </w:r>
      <w:r w:rsidRPr="00C66214">
        <w:rPr>
          <w:rFonts w:ascii="Times New Roman" w:hAnsi="Times New Roman" w:cs="Times New Roman"/>
          <w:sz w:val="24"/>
          <w:szCs w:val="24"/>
        </w:rPr>
        <w:t xml:space="preserve"> provides training to midwives and nurses on family planning </w:t>
      </w:r>
      <w:r w:rsidR="00351688" w:rsidRPr="00C66214">
        <w:rPr>
          <w:rFonts w:ascii="Times New Roman" w:hAnsi="Times New Roman" w:cs="Times New Roman"/>
          <w:sz w:val="24"/>
          <w:szCs w:val="24"/>
        </w:rPr>
        <w:t>counseling</w:t>
      </w:r>
      <w:r w:rsidRPr="00C66214">
        <w:rPr>
          <w:rFonts w:ascii="Times New Roman" w:hAnsi="Times New Roman" w:cs="Times New Roman"/>
          <w:sz w:val="24"/>
          <w:szCs w:val="24"/>
        </w:rPr>
        <w:t>, family planning services and contraception for males a</w:t>
      </w:r>
      <w:r w:rsidR="00EB5703" w:rsidRPr="00C66214">
        <w:rPr>
          <w:rFonts w:ascii="Times New Roman" w:hAnsi="Times New Roman" w:cs="Times New Roman"/>
          <w:sz w:val="24"/>
          <w:szCs w:val="24"/>
        </w:rPr>
        <w:t>nd females in health facilities.</w:t>
      </w:r>
    </w:p>
    <w:p w:rsidR="00D72903" w:rsidRPr="00C66214" w:rsidRDefault="00D72903" w:rsidP="00C66214">
      <w:pPr>
        <w:widowControl w:val="0"/>
        <w:autoSpaceDE w:val="0"/>
        <w:autoSpaceDN w:val="0"/>
        <w:adjustRightInd w:val="0"/>
        <w:spacing w:before="120" w:after="120" w:line="360" w:lineRule="exact"/>
        <w:jc w:val="both"/>
        <w:rPr>
          <w:rFonts w:ascii="Times New Roman" w:hAnsi="Times New Roman" w:cs="Times New Roman"/>
          <w:sz w:val="24"/>
          <w:szCs w:val="24"/>
        </w:rPr>
      </w:pPr>
    </w:p>
    <w:p w:rsidR="00294970" w:rsidRPr="00C66214" w:rsidRDefault="00E1703C"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Timor-Leste's efforts in health are internationally well recognized and after last year</w:t>
      </w:r>
      <w:r w:rsidR="00E50784" w:rsidRPr="00C66214">
        <w:rPr>
          <w:rFonts w:ascii="Times New Roman" w:hAnsi="Times New Roman" w:cs="Times New Roman"/>
          <w:sz w:val="24"/>
          <w:szCs w:val="24"/>
        </w:rPr>
        <w:t>’s</w:t>
      </w:r>
      <w:r w:rsidRPr="00C66214">
        <w:rPr>
          <w:rFonts w:ascii="Times New Roman" w:hAnsi="Times New Roman" w:cs="Times New Roman"/>
          <w:sz w:val="24"/>
          <w:szCs w:val="24"/>
        </w:rPr>
        <w:t xml:space="preserve"> World Health Organization distinction to the Timor-Leste Malaria Control Program, t</w:t>
      </w:r>
      <w:r w:rsidR="00294970" w:rsidRPr="00C66214">
        <w:rPr>
          <w:rFonts w:ascii="Times New Roman" w:hAnsi="Times New Roman" w:cs="Times New Roman"/>
          <w:sz w:val="24"/>
          <w:szCs w:val="24"/>
        </w:rPr>
        <w:t xml:space="preserve">wo weeks ago the Minister for Planning and Strategic Investment, Kay Rala Xanana Gusmão, </w:t>
      </w:r>
      <w:r w:rsidR="00517785" w:rsidRPr="00C66214">
        <w:rPr>
          <w:rFonts w:ascii="Times New Roman" w:hAnsi="Times New Roman" w:cs="Times New Roman"/>
          <w:sz w:val="24"/>
          <w:szCs w:val="24"/>
        </w:rPr>
        <w:t xml:space="preserve">was </w:t>
      </w:r>
      <w:r w:rsidR="00365ADA" w:rsidRPr="00C66214">
        <w:rPr>
          <w:rFonts w:ascii="Times New Roman" w:hAnsi="Times New Roman" w:cs="Times New Roman"/>
          <w:sz w:val="24"/>
          <w:szCs w:val="24"/>
        </w:rPr>
        <w:t>awarded</w:t>
      </w:r>
      <w:r w:rsidR="00517785" w:rsidRPr="00C66214">
        <w:rPr>
          <w:rFonts w:ascii="Times New Roman" w:hAnsi="Times New Roman" w:cs="Times New Roman"/>
          <w:sz w:val="24"/>
          <w:szCs w:val="24"/>
        </w:rPr>
        <w:t xml:space="preserve"> </w:t>
      </w:r>
      <w:r w:rsidR="00E50784" w:rsidRPr="00C66214">
        <w:rPr>
          <w:rFonts w:ascii="Times New Roman" w:hAnsi="Times New Roman" w:cs="Times New Roman"/>
          <w:sz w:val="24"/>
          <w:szCs w:val="24"/>
        </w:rPr>
        <w:t xml:space="preserve">with a distinction </w:t>
      </w:r>
      <w:r w:rsidR="00294970" w:rsidRPr="00C66214">
        <w:rPr>
          <w:rFonts w:ascii="Times New Roman" w:hAnsi="Times New Roman" w:cs="Times New Roman"/>
          <w:sz w:val="24"/>
          <w:szCs w:val="24"/>
        </w:rPr>
        <w:t xml:space="preserve">in Public Health by the World Health Organization, </w:t>
      </w:r>
      <w:r w:rsidR="00365ADA" w:rsidRPr="00C66214">
        <w:rPr>
          <w:rFonts w:ascii="Times New Roman" w:hAnsi="Times New Roman" w:cs="Times New Roman"/>
          <w:sz w:val="24"/>
          <w:szCs w:val="24"/>
        </w:rPr>
        <w:t>at</w:t>
      </w:r>
      <w:r w:rsidR="00294970" w:rsidRPr="00C66214">
        <w:rPr>
          <w:rFonts w:ascii="Times New Roman" w:hAnsi="Times New Roman" w:cs="Times New Roman"/>
          <w:sz w:val="24"/>
          <w:szCs w:val="24"/>
        </w:rPr>
        <w:t xml:space="preserve"> the Sixty-eighth Session of the World Health Organization Regional Committee for South-East Asia meeting held in Dili.</w:t>
      </w:r>
    </w:p>
    <w:p w:rsidR="00294970" w:rsidRPr="00C66214" w:rsidRDefault="00294970" w:rsidP="00C66214">
      <w:pPr>
        <w:spacing w:before="120" w:after="120" w:line="360" w:lineRule="exact"/>
        <w:jc w:val="both"/>
        <w:rPr>
          <w:rFonts w:ascii="Times New Roman" w:hAnsi="Times New Roman" w:cs="Times New Roman"/>
          <w:sz w:val="24"/>
          <w:szCs w:val="24"/>
        </w:rPr>
      </w:pPr>
    </w:p>
    <w:p w:rsidR="00EC6340" w:rsidRPr="00C66214" w:rsidRDefault="00EC6340" w:rsidP="00C66214">
      <w:pPr>
        <w:pStyle w:val="NormalWeb"/>
        <w:spacing w:before="120" w:beforeAutospacing="0" w:after="120" w:afterAutospacing="0" w:line="360" w:lineRule="exact"/>
        <w:jc w:val="both"/>
      </w:pPr>
      <w:r w:rsidRPr="00C66214">
        <w:t>Mr. Chairman,</w:t>
      </w:r>
    </w:p>
    <w:p w:rsidR="00E1703C" w:rsidRPr="00C66214" w:rsidRDefault="00E1703C"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Members of the Committee,</w:t>
      </w:r>
    </w:p>
    <w:p w:rsidR="00F85FEF" w:rsidRPr="00C66214" w:rsidRDefault="00F85FEF" w:rsidP="00C66214">
      <w:pPr>
        <w:spacing w:before="120" w:after="120" w:line="360" w:lineRule="exact"/>
        <w:jc w:val="both"/>
        <w:rPr>
          <w:rFonts w:ascii="Times New Roman" w:hAnsi="Times New Roman" w:cs="Times New Roman"/>
          <w:sz w:val="24"/>
          <w:szCs w:val="24"/>
        </w:rPr>
      </w:pPr>
    </w:p>
    <w:p w:rsidR="00FE0654" w:rsidRDefault="00D72903"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Reflecting the government’s commitment to the rights of </w:t>
      </w:r>
      <w:r w:rsidR="00583533" w:rsidRPr="00C66214">
        <w:rPr>
          <w:rFonts w:ascii="Times New Roman" w:hAnsi="Times New Roman" w:cs="Times New Roman"/>
          <w:sz w:val="24"/>
          <w:szCs w:val="24"/>
        </w:rPr>
        <w:t>the children,</w:t>
      </w:r>
      <w:r w:rsidR="00526A76" w:rsidRPr="00C66214">
        <w:rPr>
          <w:rFonts w:ascii="Times New Roman" w:hAnsi="Times New Roman" w:cs="Times New Roman"/>
          <w:sz w:val="24"/>
          <w:szCs w:val="24"/>
        </w:rPr>
        <w:t xml:space="preserve"> the organizational structure of the </w:t>
      </w:r>
      <w:r w:rsidRPr="00C66214">
        <w:rPr>
          <w:rFonts w:ascii="Times New Roman" w:hAnsi="Times New Roman" w:cs="Times New Roman"/>
          <w:sz w:val="24"/>
          <w:szCs w:val="24"/>
        </w:rPr>
        <w:t xml:space="preserve">National Commission </w:t>
      </w:r>
      <w:r w:rsidR="00FE0654" w:rsidRPr="00C66214">
        <w:rPr>
          <w:rFonts w:ascii="Times New Roman" w:hAnsi="Times New Roman" w:cs="Times New Roman"/>
          <w:sz w:val="24"/>
          <w:szCs w:val="24"/>
        </w:rPr>
        <w:t>on</w:t>
      </w:r>
      <w:r w:rsidRPr="00C66214">
        <w:rPr>
          <w:rFonts w:ascii="Times New Roman" w:hAnsi="Times New Roman" w:cs="Times New Roman"/>
          <w:sz w:val="24"/>
          <w:szCs w:val="24"/>
        </w:rPr>
        <w:t xml:space="preserve"> the Rights of the Child (NCRC)</w:t>
      </w:r>
      <w:r w:rsidR="00365ADA" w:rsidRPr="00C66214">
        <w:rPr>
          <w:rFonts w:ascii="Times New Roman" w:hAnsi="Times New Roman" w:cs="Times New Roman"/>
          <w:sz w:val="24"/>
          <w:szCs w:val="24"/>
        </w:rPr>
        <w:t xml:space="preserve"> </w:t>
      </w:r>
      <w:r w:rsidR="00FE0654" w:rsidRPr="00C66214">
        <w:rPr>
          <w:rFonts w:ascii="Times New Roman" w:hAnsi="Times New Roman" w:cs="Times New Roman"/>
          <w:sz w:val="24"/>
          <w:szCs w:val="24"/>
        </w:rPr>
        <w:t>was</w:t>
      </w:r>
      <w:r w:rsidR="00E04C6C" w:rsidRPr="00C66214">
        <w:rPr>
          <w:rFonts w:ascii="Times New Roman" w:hAnsi="Times New Roman" w:cs="Times New Roman"/>
          <w:sz w:val="24"/>
          <w:szCs w:val="24"/>
        </w:rPr>
        <w:t xml:space="preserve"> approved in May 2014</w:t>
      </w:r>
      <w:r w:rsidRPr="00C66214">
        <w:rPr>
          <w:rFonts w:ascii="Times New Roman" w:hAnsi="Times New Roman" w:cs="Times New Roman"/>
          <w:sz w:val="24"/>
          <w:szCs w:val="24"/>
        </w:rPr>
        <w:t>.</w:t>
      </w:r>
    </w:p>
    <w:p w:rsidR="00EA4578" w:rsidRPr="00C66214" w:rsidRDefault="00EA4578" w:rsidP="00C66214">
      <w:pPr>
        <w:spacing w:before="120" w:after="120" w:line="360" w:lineRule="exact"/>
        <w:jc w:val="both"/>
        <w:rPr>
          <w:rFonts w:ascii="Times New Roman" w:hAnsi="Times New Roman" w:cs="Times New Roman"/>
          <w:sz w:val="24"/>
          <w:szCs w:val="24"/>
        </w:rPr>
      </w:pPr>
    </w:p>
    <w:p w:rsidR="00C67939" w:rsidRPr="00C66214" w:rsidRDefault="00FE0654"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The organic law of the </w:t>
      </w:r>
      <w:r w:rsidR="00E04C6C" w:rsidRPr="00C66214">
        <w:rPr>
          <w:rFonts w:ascii="Times New Roman" w:hAnsi="Times New Roman" w:cs="Times New Roman"/>
          <w:sz w:val="24"/>
          <w:szCs w:val="24"/>
        </w:rPr>
        <w:t xml:space="preserve">VI </w:t>
      </w:r>
      <w:r w:rsidR="00A472F0" w:rsidRPr="00C66214">
        <w:rPr>
          <w:rFonts w:ascii="Times New Roman" w:hAnsi="Times New Roman" w:cs="Times New Roman"/>
          <w:sz w:val="24"/>
          <w:szCs w:val="24"/>
        </w:rPr>
        <w:t>Constitutional Government transferred the National Commission on the Rights of the Child from the administrative authority of the Minister of Justice</w:t>
      </w:r>
      <w:r w:rsidR="00C67939" w:rsidRPr="00C66214">
        <w:rPr>
          <w:rFonts w:ascii="Times New Roman" w:hAnsi="Times New Roman" w:cs="Times New Roman"/>
          <w:sz w:val="24"/>
          <w:szCs w:val="24"/>
        </w:rPr>
        <w:t xml:space="preserve"> to the administrative authority of the Minister of State, Coordinator of Social Affairs and Minister of Education, considering the important </w:t>
      </w:r>
      <w:r w:rsidR="00D72903" w:rsidRPr="00C66214">
        <w:rPr>
          <w:rFonts w:ascii="Times New Roman" w:hAnsi="Times New Roman" w:cs="Times New Roman"/>
          <w:sz w:val="24"/>
          <w:szCs w:val="24"/>
        </w:rPr>
        <w:t xml:space="preserve">role </w:t>
      </w:r>
      <w:r w:rsidR="00C67939" w:rsidRPr="00C66214">
        <w:rPr>
          <w:rFonts w:ascii="Times New Roman" w:hAnsi="Times New Roman" w:cs="Times New Roman"/>
          <w:sz w:val="24"/>
          <w:szCs w:val="24"/>
        </w:rPr>
        <w:t xml:space="preserve">of this National Commission, in </w:t>
      </w:r>
      <w:r w:rsidR="00D72903" w:rsidRPr="00C66214">
        <w:rPr>
          <w:rFonts w:ascii="Times New Roman" w:hAnsi="Times New Roman" w:cs="Times New Roman"/>
          <w:sz w:val="24"/>
          <w:szCs w:val="24"/>
        </w:rPr>
        <w:t>defend</w:t>
      </w:r>
      <w:r w:rsidR="00C67939" w:rsidRPr="00C66214">
        <w:rPr>
          <w:rFonts w:ascii="Times New Roman" w:hAnsi="Times New Roman" w:cs="Times New Roman"/>
          <w:sz w:val="24"/>
          <w:szCs w:val="24"/>
        </w:rPr>
        <w:t>ing and safeguarding</w:t>
      </w:r>
      <w:r w:rsidR="00D72903" w:rsidRPr="00C66214">
        <w:rPr>
          <w:rFonts w:ascii="Times New Roman" w:hAnsi="Times New Roman" w:cs="Times New Roman"/>
          <w:sz w:val="24"/>
          <w:szCs w:val="24"/>
        </w:rPr>
        <w:t xml:space="preserve"> </w:t>
      </w:r>
      <w:r w:rsidR="00C67939" w:rsidRPr="00C66214">
        <w:rPr>
          <w:rFonts w:ascii="Times New Roman" w:hAnsi="Times New Roman" w:cs="Times New Roman"/>
          <w:sz w:val="24"/>
          <w:szCs w:val="24"/>
        </w:rPr>
        <w:t>the rights of the children, advocating</w:t>
      </w:r>
      <w:r w:rsidR="00D72903" w:rsidRPr="00C66214">
        <w:rPr>
          <w:rFonts w:ascii="Times New Roman" w:hAnsi="Times New Roman" w:cs="Times New Roman"/>
          <w:sz w:val="24"/>
          <w:szCs w:val="24"/>
        </w:rPr>
        <w:t xml:space="preserve"> “child-friendly” mechanisms and promoting children’s rights </w:t>
      </w:r>
      <w:r w:rsidR="00C67939" w:rsidRPr="00C66214">
        <w:rPr>
          <w:rFonts w:ascii="Times New Roman" w:hAnsi="Times New Roman" w:cs="Times New Roman"/>
          <w:sz w:val="24"/>
          <w:szCs w:val="24"/>
        </w:rPr>
        <w:t xml:space="preserve">throughout the country, </w:t>
      </w:r>
      <w:r w:rsidR="00D72903" w:rsidRPr="00C66214">
        <w:rPr>
          <w:rFonts w:ascii="Times New Roman" w:hAnsi="Times New Roman" w:cs="Times New Roman"/>
          <w:sz w:val="24"/>
          <w:szCs w:val="24"/>
        </w:rPr>
        <w:t xml:space="preserve">in partnership with </w:t>
      </w:r>
      <w:r w:rsidR="00C67939" w:rsidRPr="00C66214">
        <w:rPr>
          <w:rFonts w:ascii="Times New Roman" w:hAnsi="Times New Roman" w:cs="Times New Roman"/>
          <w:sz w:val="24"/>
          <w:szCs w:val="24"/>
        </w:rPr>
        <w:t>other governmental institutions</w:t>
      </w:r>
      <w:r w:rsidR="00D72903" w:rsidRPr="00C66214">
        <w:rPr>
          <w:rFonts w:ascii="Times New Roman" w:hAnsi="Times New Roman" w:cs="Times New Roman"/>
          <w:sz w:val="24"/>
          <w:szCs w:val="24"/>
        </w:rPr>
        <w:t xml:space="preserve">, non-governmental </w:t>
      </w:r>
      <w:r w:rsidR="00432713" w:rsidRPr="00C66214">
        <w:rPr>
          <w:rFonts w:ascii="Times New Roman" w:hAnsi="Times New Roman" w:cs="Times New Roman"/>
          <w:sz w:val="24"/>
          <w:szCs w:val="24"/>
        </w:rPr>
        <w:t>organizations</w:t>
      </w:r>
      <w:r w:rsidR="00D72903" w:rsidRPr="00C66214">
        <w:rPr>
          <w:rFonts w:ascii="Times New Roman" w:hAnsi="Times New Roman" w:cs="Times New Roman"/>
          <w:sz w:val="24"/>
          <w:szCs w:val="24"/>
        </w:rPr>
        <w:t xml:space="preserve">, international </w:t>
      </w:r>
      <w:r w:rsidR="00432713" w:rsidRPr="00C66214">
        <w:rPr>
          <w:rFonts w:ascii="Times New Roman" w:hAnsi="Times New Roman" w:cs="Times New Roman"/>
          <w:sz w:val="24"/>
          <w:szCs w:val="24"/>
        </w:rPr>
        <w:t>organizations</w:t>
      </w:r>
      <w:r w:rsidR="00D72903" w:rsidRPr="00C66214">
        <w:rPr>
          <w:rFonts w:ascii="Times New Roman" w:hAnsi="Times New Roman" w:cs="Times New Roman"/>
          <w:sz w:val="24"/>
          <w:szCs w:val="24"/>
        </w:rPr>
        <w:t xml:space="preserve"> and civil society</w:t>
      </w:r>
      <w:r w:rsidR="00526A76" w:rsidRPr="00C66214">
        <w:rPr>
          <w:rFonts w:ascii="Times New Roman" w:hAnsi="Times New Roman" w:cs="Times New Roman"/>
          <w:sz w:val="24"/>
          <w:szCs w:val="24"/>
        </w:rPr>
        <w:t>.</w:t>
      </w:r>
      <w:r w:rsidR="00365ADA" w:rsidRPr="00C66214">
        <w:rPr>
          <w:rFonts w:ascii="Times New Roman" w:hAnsi="Times New Roman" w:cs="Times New Roman"/>
          <w:sz w:val="24"/>
          <w:szCs w:val="24"/>
        </w:rPr>
        <w:t xml:space="preserve"> </w:t>
      </w:r>
      <w:r w:rsidR="00526A76" w:rsidRPr="00C66214">
        <w:rPr>
          <w:rFonts w:ascii="Times New Roman" w:hAnsi="Times New Roman" w:cs="Times New Roman"/>
          <w:sz w:val="24"/>
          <w:szCs w:val="24"/>
        </w:rPr>
        <w:t>T</w:t>
      </w:r>
      <w:r w:rsidR="00C67939" w:rsidRPr="00C66214">
        <w:rPr>
          <w:rFonts w:ascii="Times New Roman" w:hAnsi="Times New Roman" w:cs="Times New Roman"/>
          <w:sz w:val="24"/>
          <w:szCs w:val="24"/>
        </w:rPr>
        <w:t>his transference will allow a better coordination and a compressive development of public policies in social areas that account for a better provision of services to the citizens.</w:t>
      </w:r>
    </w:p>
    <w:p w:rsidR="00F85FEF" w:rsidRPr="00C66214" w:rsidRDefault="00F85FEF" w:rsidP="00C66214">
      <w:pPr>
        <w:pStyle w:val="NormalWeb"/>
        <w:spacing w:before="120" w:beforeAutospacing="0" w:after="120" w:afterAutospacing="0" w:line="360" w:lineRule="exact"/>
        <w:jc w:val="both"/>
      </w:pPr>
    </w:p>
    <w:p w:rsidR="00EC6340" w:rsidRPr="00C66214" w:rsidRDefault="00EC6340" w:rsidP="00C66214">
      <w:pPr>
        <w:pStyle w:val="NormalWeb"/>
        <w:spacing w:before="120" w:beforeAutospacing="0" w:after="120" w:afterAutospacing="0" w:line="360" w:lineRule="exact"/>
        <w:jc w:val="both"/>
      </w:pPr>
      <w:r w:rsidRPr="00C66214">
        <w:t>Mr. Chairman,</w:t>
      </w:r>
    </w:p>
    <w:p w:rsidR="001929C2" w:rsidRPr="00C66214" w:rsidRDefault="001929C2" w:rsidP="00C66214">
      <w:pPr>
        <w:pStyle w:val="NormalWeb"/>
        <w:spacing w:before="120" w:beforeAutospacing="0" w:after="120" w:afterAutospacing="0" w:line="360" w:lineRule="exact"/>
        <w:jc w:val="both"/>
      </w:pPr>
      <w:r w:rsidRPr="00C66214">
        <w:t>Distinguished members of the Committee,</w:t>
      </w:r>
    </w:p>
    <w:p w:rsidR="001929C2" w:rsidRPr="00C66214" w:rsidRDefault="001929C2" w:rsidP="00C66214">
      <w:pPr>
        <w:pStyle w:val="NormalWeb"/>
        <w:spacing w:before="120" w:beforeAutospacing="0" w:after="120" w:afterAutospacing="0" w:line="360" w:lineRule="exact"/>
        <w:jc w:val="both"/>
      </w:pPr>
      <w:r w:rsidRPr="00C66214">
        <w:t>Ladies and Gentlemen,</w:t>
      </w:r>
    </w:p>
    <w:p w:rsidR="00F85FEF" w:rsidRPr="00C66214" w:rsidRDefault="00F85FEF" w:rsidP="00C66214">
      <w:pPr>
        <w:pStyle w:val="NormalWeb"/>
        <w:spacing w:before="120" w:beforeAutospacing="0" w:after="120" w:afterAutospacing="0" w:line="360" w:lineRule="exact"/>
        <w:jc w:val="both"/>
      </w:pPr>
    </w:p>
    <w:p w:rsidR="00073BBC" w:rsidRPr="00C66214" w:rsidRDefault="002E57C6"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Despite of the </w:t>
      </w:r>
      <w:r w:rsidR="00D27976" w:rsidRPr="00C66214">
        <w:rPr>
          <w:rFonts w:ascii="Times New Roman" w:hAnsi="Times New Roman" w:cs="Times New Roman"/>
          <w:sz w:val="24"/>
          <w:szCs w:val="24"/>
        </w:rPr>
        <w:t xml:space="preserve">progress that Timor-Leste has </w:t>
      </w:r>
      <w:r w:rsidR="00526A76" w:rsidRPr="00C66214">
        <w:rPr>
          <w:rFonts w:ascii="Times New Roman" w:hAnsi="Times New Roman" w:cs="Times New Roman"/>
          <w:sz w:val="24"/>
          <w:szCs w:val="24"/>
        </w:rPr>
        <w:t>made</w:t>
      </w:r>
      <w:r w:rsidR="00D27976" w:rsidRPr="00C66214">
        <w:rPr>
          <w:rFonts w:ascii="Times New Roman" w:hAnsi="Times New Roman" w:cs="Times New Roman"/>
          <w:sz w:val="24"/>
          <w:szCs w:val="24"/>
        </w:rPr>
        <w:t xml:space="preserve">, </w:t>
      </w:r>
      <w:r w:rsidR="00905B10" w:rsidRPr="00C66214">
        <w:rPr>
          <w:rFonts w:ascii="Times New Roman" w:hAnsi="Times New Roman" w:cs="Times New Roman"/>
          <w:sz w:val="24"/>
          <w:szCs w:val="24"/>
        </w:rPr>
        <w:t>we are constantly seeking ways to improve the implementation of the rights of the child in our country and</w:t>
      </w:r>
      <w:r w:rsidR="00D27976" w:rsidRPr="00C66214">
        <w:rPr>
          <w:rFonts w:ascii="Times New Roman" w:hAnsi="Times New Roman" w:cs="Times New Roman"/>
          <w:sz w:val="24"/>
          <w:szCs w:val="24"/>
        </w:rPr>
        <w:t xml:space="preserve"> </w:t>
      </w:r>
      <w:r w:rsidR="00526A76" w:rsidRPr="00C66214">
        <w:rPr>
          <w:rFonts w:ascii="Times New Roman" w:hAnsi="Times New Roman" w:cs="Times New Roman"/>
          <w:sz w:val="24"/>
          <w:szCs w:val="24"/>
        </w:rPr>
        <w:t xml:space="preserve">I </w:t>
      </w:r>
      <w:r w:rsidR="00D27976" w:rsidRPr="00C66214">
        <w:rPr>
          <w:rFonts w:ascii="Times New Roman" w:hAnsi="Times New Roman" w:cs="Times New Roman"/>
          <w:sz w:val="24"/>
          <w:szCs w:val="24"/>
        </w:rPr>
        <w:t xml:space="preserve">would like also to share </w:t>
      </w:r>
      <w:r w:rsidR="00905B10" w:rsidRPr="00C66214">
        <w:rPr>
          <w:rFonts w:ascii="Times New Roman" w:hAnsi="Times New Roman" w:cs="Times New Roman"/>
          <w:sz w:val="24"/>
          <w:szCs w:val="24"/>
        </w:rPr>
        <w:t xml:space="preserve">with </w:t>
      </w:r>
      <w:r w:rsidR="00905B10" w:rsidRPr="00C66214">
        <w:rPr>
          <w:rFonts w:ascii="Times New Roman" w:hAnsi="Times New Roman" w:cs="Times New Roman"/>
          <w:sz w:val="24"/>
          <w:szCs w:val="24"/>
        </w:rPr>
        <w:lastRenderedPageBreak/>
        <w:t>this distinguished Committee</w:t>
      </w:r>
      <w:r w:rsidR="00F43B90" w:rsidRPr="00C66214">
        <w:rPr>
          <w:rFonts w:ascii="Times New Roman" w:hAnsi="Times New Roman" w:cs="Times New Roman"/>
          <w:sz w:val="24"/>
          <w:szCs w:val="24"/>
        </w:rPr>
        <w:t xml:space="preserve"> the </w:t>
      </w:r>
      <w:r w:rsidR="00D27976" w:rsidRPr="00C66214">
        <w:rPr>
          <w:rFonts w:ascii="Times New Roman" w:hAnsi="Times New Roman" w:cs="Times New Roman"/>
          <w:sz w:val="24"/>
          <w:szCs w:val="24"/>
        </w:rPr>
        <w:t>o</w:t>
      </w:r>
      <w:r w:rsidR="00073BBC" w:rsidRPr="00C66214">
        <w:rPr>
          <w:rFonts w:ascii="Times New Roman" w:hAnsi="Times New Roman" w:cs="Times New Roman"/>
          <w:sz w:val="24"/>
          <w:szCs w:val="24"/>
        </w:rPr>
        <w:t xml:space="preserve">bstacles faced by </w:t>
      </w:r>
      <w:r w:rsidR="00F43B90" w:rsidRPr="00C66214">
        <w:rPr>
          <w:rFonts w:ascii="Times New Roman" w:hAnsi="Times New Roman" w:cs="Times New Roman"/>
          <w:sz w:val="24"/>
          <w:szCs w:val="24"/>
        </w:rPr>
        <w:t>my</w:t>
      </w:r>
      <w:r w:rsidR="00073BBC" w:rsidRPr="00C66214">
        <w:rPr>
          <w:rFonts w:ascii="Times New Roman" w:hAnsi="Times New Roman" w:cs="Times New Roman"/>
          <w:sz w:val="24"/>
          <w:szCs w:val="24"/>
        </w:rPr>
        <w:t xml:space="preserve"> Government on the im</w:t>
      </w:r>
      <w:r w:rsidR="007F4B9B" w:rsidRPr="00C66214">
        <w:rPr>
          <w:rFonts w:ascii="Times New Roman" w:hAnsi="Times New Roman" w:cs="Times New Roman"/>
          <w:sz w:val="24"/>
          <w:szCs w:val="24"/>
        </w:rPr>
        <w:t xml:space="preserve">plementation of the </w:t>
      </w:r>
      <w:r w:rsidR="004B31CF" w:rsidRPr="00C66214">
        <w:rPr>
          <w:rFonts w:ascii="Times New Roman" w:hAnsi="Times New Roman" w:cs="Times New Roman"/>
          <w:sz w:val="24"/>
          <w:szCs w:val="24"/>
        </w:rPr>
        <w:t>C</w:t>
      </w:r>
      <w:r w:rsidR="00F43B90" w:rsidRPr="00C66214">
        <w:rPr>
          <w:rFonts w:ascii="Times New Roman" w:hAnsi="Times New Roman" w:cs="Times New Roman"/>
          <w:sz w:val="24"/>
          <w:szCs w:val="24"/>
        </w:rPr>
        <w:t>onvention.</w:t>
      </w:r>
    </w:p>
    <w:p w:rsidR="00F43B90" w:rsidRPr="00C66214" w:rsidRDefault="00F43B90" w:rsidP="00C66214">
      <w:pPr>
        <w:widowControl w:val="0"/>
        <w:autoSpaceDE w:val="0"/>
        <w:autoSpaceDN w:val="0"/>
        <w:adjustRightInd w:val="0"/>
        <w:spacing w:before="120" w:after="120" w:line="360" w:lineRule="exact"/>
        <w:jc w:val="both"/>
        <w:rPr>
          <w:rFonts w:ascii="Times New Roman" w:hAnsi="Times New Roman" w:cs="Times New Roman"/>
          <w:sz w:val="24"/>
          <w:szCs w:val="24"/>
        </w:rPr>
      </w:pPr>
    </w:p>
    <w:p w:rsidR="00AA6BE1" w:rsidRPr="00C66214" w:rsidRDefault="00526A76" w:rsidP="00C66214">
      <w:pPr>
        <w:widowControl w:val="0"/>
        <w:autoSpaceDE w:val="0"/>
        <w:autoSpaceDN w:val="0"/>
        <w:adjustRightInd w:val="0"/>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 xml:space="preserve">The </w:t>
      </w:r>
      <w:r w:rsidR="00AA6BE1" w:rsidRPr="00C66214">
        <w:rPr>
          <w:rFonts w:ascii="Times New Roman" w:hAnsi="Times New Roman" w:cs="Times New Roman"/>
          <w:sz w:val="24"/>
          <w:szCs w:val="24"/>
        </w:rPr>
        <w:t xml:space="preserve">inexistence of a national central database on children, explains that some Ministries are developing their </w:t>
      </w:r>
      <w:r w:rsidR="00F01532" w:rsidRPr="00C66214">
        <w:rPr>
          <w:rFonts w:ascii="Times New Roman" w:hAnsi="Times New Roman" w:cs="Times New Roman"/>
          <w:sz w:val="24"/>
          <w:szCs w:val="24"/>
        </w:rPr>
        <w:t xml:space="preserve">internal databases </w:t>
      </w:r>
      <w:r w:rsidR="00AA6BE1" w:rsidRPr="00C66214">
        <w:rPr>
          <w:rFonts w:ascii="Times New Roman" w:hAnsi="Times New Roman" w:cs="Times New Roman"/>
          <w:sz w:val="24"/>
          <w:szCs w:val="24"/>
        </w:rPr>
        <w:t xml:space="preserve">and only </w:t>
      </w:r>
      <w:r w:rsidR="00303307" w:rsidRPr="00C66214">
        <w:rPr>
          <w:rFonts w:ascii="Times New Roman" w:hAnsi="Times New Roman" w:cs="Times New Roman"/>
          <w:sz w:val="24"/>
          <w:szCs w:val="24"/>
        </w:rPr>
        <w:t xml:space="preserve">a few </w:t>
      </w:r>
      <w:r w:rsidR="00A36D45" w:rsidRPr="00C66214">
        <w:rPr>
          <w:rFonts w:ascii="Times New Roman" w:hAnsi="Times New Roman" w:cs="Times New Roman"/>
          <w:sz w:val="24"/>
          <w:szCs w:val="24"/>
        </w:rPr>
        <w:t xml:space="preserve">of them </w:t>
      </w:r>
      <w:r w:rsidR="00F01532" w:rsidRPr="00C66214">
        <w:rPr>
          <w:rFonts w:ascii="Times New Roman" w:hAnsi="Times New Roman" w:cs="Times New Roman"/>
          <w:sz w:val="24"/>
          <w:szCs w:val="24"/>
        </w:rPr>
        <w:t>are capable of utilize and integrate</w:t>
      </w:r>
      <w:r w:rsidR="00AA6BE1" w:rsidRPr="00C66214">
        <w:rPr>
          <w:rFonts w:ascii="Times New Roman" w:hAnsi="Times New Roman" w:cs="Times New Roman"/>
          <w:sz w:val="24"/>
          <w:szCs w:val="24"/>
        </w:rPr>
        <w:t xml:space="preserve"> the collected data in the development of </w:t>
      </w:r>
      <w:r w:rsidR="00F01532" w:rsidRPr="00C66214">
        <w:rPr>
          <w:rFonts w:ascii="Times New Roman" w:hAnsi="Times New Roman" w:cs="Times New Roman"/>
          <w:sz w:val="24"/>
          <w:szCs w:val="24"/>
        </w:rPr>
        <w:t>new policies and programs.</w:t>
      </w:r>
    </w:p>
    <w:p w:rsidR="008B1BBB" w:rsidRPr="00C66214" w:rsidRDefault="008B1BBB" w:rsidP="00C66214">
      <w:pPr>
        <w:widowControl w:val="0"/>
        <w:autoSpaceDE w:val="0"/>
        <w:autoSpaceDN w:val="0"/>
        <w:adjustRightInd w:val="0"/>
        <w:spacing w:before="120" w:after="120" w:line="360" w:lineRule="exact"/>
        <w:jc w:val="both"/>
        <w:rPr>
          <w:rFonts w:ascii="Times New Roman" w:hAnsi="Times New Roman" w:cs="Times New Roman"/>
          <w:sz w:val="24"/>
          <w:szCs w:val="24"/>
          <w:highlight w:val="yellow"/>
        </w:rPr>
      </w:pPr>
    </w:p>
    <w:p w:rsidR="00D72903" w:rsidRPr="00C66214" w:rsidRDefault="008B1BBB" w:rsidP="00C66214">
      <w:pPr>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Led by the National Commission on the Rights of the Child, with the support of UNICEF</w:t>
      </w:r>
      <w:r w:rsidR="00303307" w:rsidRPr="00C66214">
        <w:rPr>
          <w:rFonts w:ascii="Times New Roman" w:hAnsi="Times New Roman" w:cs="Times New Roman"/>
          <w:sz w:val="24"/>
          <w:szCs w:val="24"/>
        </w:rPr>
        <w:t>,</w:t>
      </w:r>
      <w:r w:rsidRPr="00C66214">
        <w:rPr>
          <w:rFonts w:ascii="Times New Roman" w:hAnsi="Times New Roman" w:cs="Times New Roman"/>
          <w:sz w:val="24"/>
          <w:szCs w:val="24"/>
        </w:rPr>
        <w:t xml:space="preserve"> the n</w:t>
      </w:r>
      <w:r w:rsidR="00A87670" w:rsidRPr="00C66214">
        <w:rPr>
          <w:rFonts w:ascii="Times New Roman" w:hAnsi="Times New Roman" w:cs="Times New Roman"/>
          <w:sz w:val="24"/>
          <w:szCs w:val="24"/>
        </w:rPr>
        <w:t xml:space="preserve">ational action plan for children </w:t>
      </w:r>
      <w:r w:rsidRPr="00C66214">
        <w:rPr>
          <w:rFonts w:ascii="Times New Roman" w:hAnsi="Times New Roman" w:cs="Times New Roman"/>
          <w:sz w:val="24"/>
          <w:szCs w:val="24"/>
        </w:rPr>
        <w:t>is</w:t>
      </w:r>
      <w:r w:rsidR="000D57C7" w:rsidRPr="00C66214">
        <w:rPr>
          <w:rFonts w:ascii="Times New Roman" w:hAnsi="Times New Roman" w:cs="Times New Roman"/>
          <w:sz w:val="24"/>
          <w:szCs w:val="24"/>
        </w:rPr>
        <w:t xml:space="preserve"> </w:t>
      </w:r>
      <w:r w:rsidRPr="00C66214">
        <w:rPr>
          <w:rFonts w:ascii="Times New Roman" w:hAnsi="Times New Roman" w:cs="Times New Roman"/>
          <w:sz w:val="24"/>
          <w:szCs w:val="24"/>
        </w:rPr>
        <w:t>in the process of</w:t>
      </w:r>
      <w:r w:rsidR="00303307" w:rsidRPr="00C66214">
        <w:rPr>
          <w:rFonts w:ascii="Times New Roman" w:hAnsi="Times New Roman" w:cs="Times New Roman"/>
          <w:sz w:val="24"/>
          <w:szCs w:val="24"/>
        </w:rPr>
        <w:t xml:space="preserve"> its </w:t>
      </w:r>
      <w:r w:rsidRPr="00C66214">
        <w:rPr>
          <w:rFonts w:ascii="Times New Roman" w:hAnsi="Times New Roman" w:cs="Times New Roman"/>
          <w:sz w:val="24"/>
          <w:szCs w:val="24"/>
        </w:rPr>
        <w:t>development</w:t>
      </w:r>
      <w:r w:rsidR="00303307" w:rsidRPr="00C66214">
        <w:rPr>
          <w:rFonts w:ascii="Times New Roman" w:hAnsi="Times New Roman" w:cs="Times New Roman"/>
          <w:sz w:val="24"/>
          <w:szCs w:val="24"/>
        </w:rPr>
        <w:t xml:space="preserve"> and it is </w:t>
      </w:r>
      <w:r w:rsidRPr="00C66214">
        <w:rPr>
          <w:rFonts w:ascii="Times New Roman" w:hAnsi="Times New Roman" w:cs="Times New Roman"/>
          <w:sz w:val="24"/>
          <w:szCs w:val="24"/>
        </w:rPr>
        <w:t xml:space="preserve"> </w:t>
      </w:r>
      <w:r w:rsidR="00D72903" w:rsidRPr="00C66214">
        <w:rPr>
          <w:rFonts w:ascii="Times New Roman" w:hAnsi="Times New Roman" w:cs="Times New Roman"/>
          <w:sz w:val="24"/>
          <w:szCs w:val="24"/>
        </w:rPr>
        <w:t xml:space="preserve">under discussion </w:t>
      </w:r>
      <w:r w:rsidRPr="00C66214">
        <w:rPr>
          <w:rFonts w:ascii="Times New Roman" w:hAnsi="Times New Roman" w:cs="Times New Roman"/>
          <w:sz w:val="24"/>
          <w:szCs w:val="24"/>
        </w:rPr>
        <w:t>of the</w:t>
      </w:r>
      <w:r w:rsidR="00D72903" w:rsidRPr="00C66214">
        <w:rPr>
          <w:rFonts w:ascii="Times New Roman" w:hAnsi="Times New Roman" w:cs="Times New Roman"/>
          <w:sz w:val="24"/>
          <w:szCs w:val="24"/>
        </w:rPr>
        <w:t xml:space="preserve"> Consultative Council</w:t>
      </w:r>
      <w:r w:rsidRPr="00C66214">
        <w:rPr>
          <w:rFonts w:ascii="Times New Roman" w:hAnsi="Times New Roman" w:cs="Times New Roman"/>
          <w:sz w:val="24"/>
          <w:szCs w:val="24"/>
        </w:rPr>
        <w:t xml:space="preserve">, comprising </w:t>
      </w:r>
      <w:r w:rsidR="00D72903" w:rsidRPr="00C66214">
        <w:rPr>
          <w:rFonts w:ascii="Times New Roman" w:hAnsi="Times New Roman" w:cs="Times New Roman"/>
          <w:sz w:val="24"/>
          <w:szCs w:val="24"/>
        </w:rPr>
        <w:t xml:space="preserve">government, NGO’s and religious </w:t>
      </w:r>
      <w:r w:rsidR="000D57C7" w:rsidRPr="00C66214">
        <w:rPr>
          <w:rFonts w:ascii="Times New Roman" w:hAnsi="Times New Roman" w:cs="Times New Roman"/>
          <w:sz w:val="24"/>
          <w:szCs w:val="24"/>
        </w:rPr>
        <w:t>organizations</w:t>
      </w:r>
      <w:r w:rsidR="00D72903" w:rsidRPr="00C66214">
        <w:rPr>
          <w:rFonts w:ascii="Times New Roman" w:hAnsi="Times New Roman" w:cs="Times New Roman"/>
          <w:sz w:val="24"/>
          <w:szCs w:val="24"/>
        </w:rPr>
        <w:t xml:space="preserve"> to ensure </w:t>
      </w:r>
      <w:r w:rsidR="00303307" w:rsidRPr="00C66214">
        <w:rPr>
          <w:rFonts w:ascii="Times New Roman" w:hAnsi="Times New Roman" w:cs="Times New Roman"/>
          <w:sz w:val="24"/>
          <w:szCs w:val="24"/>
        </w:rPr>
        <w:t xml:space="preserve">the </w:t>
      </w:r>
      <w:r w:rsidR="00D72903" w:rsidRPr="00C66214">
        <w:rPr>
          <w:rFonts w:ascii="Times New Roman" w:hAnsi="Times New Roman" w:cs="Times New Roman"/>
          <w:sz w:val="24"/>
          <w:szCs w:val="24"/>
        </w:rPr>
        <w:t xml:space="preserve">ownership by all stakeholders based on the </w:t>
      </w:r>
      <w:r w:rsidR="00543D22">
        <w:rPr>
          <w:rFonts w:ascii="Times New Roman" w:hAnsi="Times New Roman" w:cs="Times New Roman"/>
          <w:sz w:val="24"/>
          <w:szCs w:val="24"/>
        </w:rPr>
        <w:t>experience</w:t>
      </w:r>
      <w:r w:rsidR="00D72903" w:rsidRPr="00C66214">
        <w:rPr>
          <w:rFonts w:ascii="Times New Roman" w:hAnsi="Times New Roman" w:cs="Times New Roman"/>
          <w:sz w:val="24"/>
          <w:szCs w:val="24"/>
        </w:rPr>
        <w:t xml:space="preserve"> of Timor-Leste.</w:t>
      </w:r>
    </w:p>
    <w:p w:rsidR="00D72903" w:rsidRPr="00C66214" w:rsidRDefault="00D72903" w:rsidP="00C66214">
      <w:pPr>
        <w:spacing w:before="120" w:after="120" w:line="360" w:lineRule="exact"/>
        <w:jc w:val="both"/>
        <w:rPr>
          <w:rFonts w:ascii="Times New Roman" w:hAnsi="Times New Roman" w:cs="Times New Roman"/>
          <w:sz w:val="24"/>
          <w:szCs w:val="24"/>
        </w:rPr>
      </w:pPr>
    </w:p>
    <w:p w:rsidR="00EC6340" w:rsidRPr="00C66214" w:rsidRDefault="00EC6340" w:rsidP="00C66214">
      <w:pPr>
        <w:pStyle w:val="NormalWeb"/>
        <w:spacing w:before="120" w:beforeAutospacing="0" w:after="120" w:afterAutospacing="0" w:line="360" w:lineRule="exact"/>
        <w:jc w:val="both"/>
      </w:pPr>
      <w:r w:rsidRPr="00C66214">
        <w:t>Mr. Chairman,</w:t>
      </w:r>
    </w:p>
    <w:p w:rsidR="001929C2" w:rsidRPr="00C66214" w:rsidRDefault="001929C2" w:rsidP="00C66214">
      <w:pPr>
        <w:pStyle w:val="NormalWeb"/>
        <w:spacing w:before="120" w:beforeAutospacing="0" w:after="120" w:afterAutospacing="0" w:line="360" w:lineRule="exact"/>
        <w:jc w:val="both"/>
      </w:pPr>
      <w:r w:rsidRPr="00C66214">
        <w:t>Distinguished members of the Committee,</w:t>
      </w:r>
    </w:p>
    <w:p w:rsidR="001929C2" w:rsidRDefault="001929C2" w:rsidP="00C66214">
      <w:pPr>
        <w:pStyle w:val="NormalWeb"/>
        <w:spacing w:before="120" w:beforeAutospacing="0" w:after="120" w:afterAutospacing="0" w:line="360" w:lineRule="exact"/>
        <w:jc w:val="both"/>
      </w:pPr>
      <w:r w:rsidRPr="00C66214">
        <w:t>Ladies and Gentlemen,</w:t>
      </w:r>
    </w:p>
    <w:p w:rsidR="00543D22" w:rsidRPr="00C66214" w:rsidRDefault="00543D22" w:rsidP="00C66214">
      <w:pPr>
        <w:pStyle w:val="NormalWeb"/>
        <w:spacing w:before="120" w:beforeAutospacing="0" w:after="120" w:afterAutospacing="0" w:line="360" w:lineRule="exact"/>
        <w:jc w:val="both"/>
      </w:pPr>
    </w:p>
    <w:p w:rsidR="00156167" w:rsidRPr="00C66214" w:rsidRDefault="00F143D5" w:rsidP="00C66214">
      <w:pPr>
        <w:pStyle w:val="NormalWeb"/>
        <w:spacing w:before="120" w:beforeAutospacing="0" w:after="120" w:afterAutospacing="0" w:line="360" w:lineRule="exact"/>
        <w:jc w:val="both"/>
      </w:pPr>
      <w:r w:rsidRPr="00C66214">
        <w:t>Our commitment to the rights of the child is central in our international agenda.</w:t>
      </w:r>
      <w:r w:rsidR="00156167" w:rsidRPr="00C66214">
        <w:t xml:space="preserve"> </w:t>
      </w:r>
    </w:p>
    <w:p w:rsidR="00CE2D81" w:rsidRPr="00C66214" w:rsidRDefault="00CE2D81" w:rsidP="00C66214">
      <w:pPr>
        <w:pStyle w:val="NormalWeb"/>
        <w:spacing w:before="120" w:beforeAutospacing="0" w:after="120" w:afterAutospacing="0" w:line="360" w:lineRule="exact"/>
        <w:jc w:val="both"/>
      </w:pPr>
    </w:p>
    <w:p w:rsidR="00156167" w:rsidRPr="00C66214" w:rsidRDefault="00156167" w:rsidP="00C66214">
      <w:pPr>
        <w:pStyle w:val="NormalWeb"/>
        <w:spacing w:before="120" w:beforeAutospacing="0" w:after="120" w:afterAutospacing="0" w:line="360" w:lineRule="exact"/>
        <w:jc w:val="both"/>
      </w:pPr>
      <w:r w:rsidRPr="00C66214">
        <w:t>Last June</w:t>
      </w:r>
      <w:r w:rsidR="00303307" w:rsidRPr="00C66214">
        <w:t xml:space="preserve">, </w:t>
      </w:r>
      <w:r w:rsidRPr="00C66214">
        <w:t>the fourteenth Conference of Ministers of Justice of the Portuguese Speaking Countries</w:t>
      </w:r>
      <w:r w:rsidR="00303307" w:rsidRPr="00C66214">
        <w:t xml:space="preserve"> took place in Dili and it</w:t>
      </w:r>
      <w:r w:rsidRPr="00C66214">
        <w:t xml:space="preserve"> approved the </w:t>
      </w:r>
      <w:r w:rsidR="001929C2" w:rsidRPr="00C66214">
        <w:t>Dili Declaration on international protection of children within the Community of Portuguese Language Speaking Countries, culminating two years of work carried out since the establishment of an international worki</w:t>
      </w:r>
      <w:r w:rsidR="00CB2B72" w:rsidRPr="00C66214">
        <w:t>n</w:t>
      </w:r>
      <w:r w:rsidR="00E04C6C" w:rsidRPr="00C66214">
        <w:t>g group on this theme, in 2013</w:t>
      </w:r>
      <w:r w:rsidR="00CB2B72" w:rsidRPr="00C66214">
        <w:t>.</w:t>
      </w:r>
    </w:p>
    <w:p w:rsidR="00A36D45" w:rsidRPr="00C66214" w:rsidRDefault="00A36D45" w:rsidP="00C66214">
      <w:pPr>
        <w:pStyle w:val="NormalWeb"/>
        <w:spacing w:before="120" w:beforeAutospacing="0" w:after="120" w:afterAutospacing="0" w:line="360" w:lineRule="exact"/>
        <w:jc w:val="both"/>
      </w:pPr>
    </w:p>
    <w:p w:rsidR="00EC6340" w:rsidRPr="00C66214" w:rsidRDefault="00EC6340" w:rsidP="00C66214">
      <w:pPr>
        <w:pStyle w:val="NormalWeb"/>
        <w:spacing w:before="120" w:beforeAutospacing="0" w:after="120" w:afterAutospacing="0" w:line="360" w:lineRule="exact"/>
        <w:jc w:val="both"/>
      </w:pPr>
      <w:r w:rsidRPr="00C66214">
        <w:t>Mr. Chairman,</w:t>
      </w:r>
    </w:p>
    <w:p w:rsidR="005A1D2E" w:rsidRPr="00C66214" w:rsidRDefault="00A36D45" w:rsidP="00C66214">
      <w:pPr>
        <w:pStyle w:val="NormalWeb"/>
        <w:spacing w:before="120" w:beforeAutospacing="0" w:after="120" w:afterAutospacing="0" w:line="360" w:lineRule="exact"/>
        <w:jc w:val="both"/>
      </w:pPr>
      <w:r w:rsidRPr="00C66214">
        <w:t>Distinguished members of the Committee,</w:t>
      </w:r>
    </w:p>
    <w:p w:rsidR="006D0A0C" w:rsidRPr="00C66214" w:rsidRDefault="006D0A0C" w:rsidP="00C66214">
      <w:pPr>
        <w:pStyle w:val="NormalWeb"/>
        <w:spacing w:before="120" w:beforeAutospacing="0" w:after="120" w:afterAutospacing="0" w:line="360" w:lineRule="exact"/>
        <w:jc w:val="both"/>
      </w:pPr>
    </w:p>
    <w:p w:rsidR="00075576" w:rsidRPr="00C66214" w:rsidRDefault="00BF2B2C" w:rsidP="00C66214">
      <w:pPr>
        <w:widowControl w:val="0"/>
        <w:autoSpaceDE w:val="0"/>
        <w:autoSpaceDN w:val="0"/>
        <w:adjustRightInd w:val="0"/>
        <w:spacing w:before="120" w:after="120" w:line="360" w:lineRule="exact"/>
        <w:jc w:val="both"/>
        <w:rPr>
          <w:rFonts w:ascii="Times New Roman" w:hAnsi="Times New Roman" w:cs="Times New Roman"/>
          <w:sz w:val="24"/>
          <w:szCs w:val="24"/>
        </w:rPr>
      </w:pPr>
      <w:r w:rsidRPr="00C66214">
        <w:rPr>
          <w:rFonts w:ascii="Times New Roman" w:hAnsi="Times New Roman" w:cs="Times New Roman"/>
          <w:sz w:val="24"/>
          <w:szCs w:val="24"/>
        </w:rPr>
        <w:t>I would like to express, on behalf of the Government of the Democratic Republic of Timor-Leste, our deeply respect and appreciation for the work of this Committee</w:t>
      </w:r>
      <w:r w:rsidR="00303307" w:rsidRPr="00C66214">
        <w:rPr>
          <w:rFonts w:ascii="Times New Roman" w:hAnsi="Times New Roman" w:cs="Times New Roman"/>
          <w:sz w:val="24"/>
          <w:szCs w:val="24"/>
        </w:rPr>
        <w:t xml:space="preserve">. I am certain </w:t>
      </w:r>
      <w:r w:rsidRPr="00C66214">
        <w:rPr>
          <w:rFonts w:ascii="Times New Roman" w:hAnsi="Times New Roman" w:cs="Times New Roman"/>
          <w:sz w:val="24"/>
          <w:szCs w:val="24"/>
        </w:rPr>
        <w:t xml:space="preserve">that the </w:t>
      </w:r>
      <w:r w:rsidRPr="00C66214">
        <w:rPr>
          <w:rFonts w:ascii="Times New Roman" w:eastAsia="Times New Roman" w:hAnsi="Times New Roman" w:cs="Times New Roman"/>
          <w:sz w:val="24"/>
          <w:szCs w:val="24"/>
        </w:rPr>
        <w:t xml:space="preserve">efforts we have </w:t>
      </w:r>
      <w:r w:rsidR="00303307" w:rsidRPr="00C66214">
        <w:rPr>
          <w:rFonts w:ascii="Times New Roman" w:eastAsia="Times New Roman" w:hAnsi="Times New Roman" w:cs="Times New Roman"/>
          <w:sz w:val="24"/>
          <w:szCs w:val="24"/>
        </w:rPr>
        <w:t>made</w:t>
      </w:r>
      <w:r w:rsidRPr="00C66214">
        <w:rPr>
          <w:rFonts w:ascii="Times New Roman" w:eastAsia="Times New Roman" w:hAnsi="Times New Roman" w:cs="Times New Roman"/>
          <w:sz w:val="24"/>
          <w:szCs w:val="24"/>
        </w:rPr>
        <w:t xml:space="preserve"> so far </w:t>
      </w:r>
      <w:r w:rsidR="00303307" w:rsidRPr="00C66214">
        <w:rPr>
          <w:rFonts w:ascii="Times New Roman" w:eastAsia="Times New Roman" w:hAnsi="Times New Roman" w:cs="Times New Roman"/>
          <w:sz w:val="24"/>
          <w:szCs w:val="24"/>
        </w:rPr>
        <w:t xml:space="preserve">to </w:t>
      </w:r>
      <w:r w:rsidRPr="00C66214">
        <w:rPr>
          <w:rFonts w:ascii="Times New Roman" w:eastAsia="Times New Roman" w:hAnsi="Times New Roman" w:cs="Times New Roman"/>
          <w:sz w:val="24"/>
          <w:szCs w:val="24"/>
        </w:rPr>
        <w:t>fulfill</w:t>
      </w:r>
      <w:r w:rsidR="00365ADA" w:rsidRPr="00C66214">
        <w:rPr>
          <w:rFonts w:ascii="Times New Roman" w:eastAsia="Times New Roman" w:hAnsi="Times New Roman" w:cs="Times New Roman"/>
          <w:sz w:val="24"/>
          <w:szCs w:val="24"/>
        </w:rPr>
        <w:t xml:space="preserve"> </w:t>
      </w:r>
      <w:r w:rsidRPr="00C66214">
        <w:rPr>
          <w:rFonts w:ascii="Times New Roman" w:eastAsia="Times New Roman" w:hAnsi="Times New Roman" w:cs="Times New Roman"/>
          <w:sz w:val="24"/>
          <w:szCs w:val="24"/>
        </w:rPr>
        <w:t xml:space="preserve">our obligations will be </w:t>
      </w:r>
      <w:r w:rsidRPr="00C66214">
        <w:rPr>
          <w:rFonts w:ascii="Times New Roman" w:hAnsi="Times New Roman" w:cs="Times New Roman"/>
          <w:sz w:val="24"/>
          <w:szCs w:val="24"/>
        </w:rPr>
        <w:t xml:space="preserve">duly considered and that </w:t>
      </w:r>
      <w:r w:rsidR="00C45AA5" w:rsidRPr="00C66214">
        <w:rPr>
          <w:rFonts w:ascii="Times New Roman" w:hAnsi="Times New Roman" w:cs="Times New Roman"/>
          <w:sz w:val="24"/>
          <w:szCs w:val="24"/>
        </w:rPr>
        <w:t>we can rely</w:t>
      </w:r>
      <w:r w:rsidR="00130287" w:rsidRPr="00C66214">
        <w:rPr>
          <w:rFonts w:ascii="Times New Roman" w:hAnsi="Times New Roman" w:cs="Times New Roman"/>
          <w:sz w:val="24"/>
          <w:szCs w:val="24"/>
        </w:rPr>
        <w:t xml:space="preserve"> </w:t>
      </w:r>
      <w:r w:rsidR="00C45AA5" w:rsidRPr="00C66214">
        <w:rPr>
          <w:rFonts w:ascii="Times New Roman" w:hAnsi="Times New Roman" w:cs="Times New Roman"/>
          <w:sz w:val="24"/>
          <w:szCs w:val="24"/>
        </w:rPr>
        <w:lastRenderedPageBreak/>
        <w:t>on the expertise and assistance of the United Nations system</w:t>
      </w:r>
      <w:r w:rsidR="00130287" w:rsidRPr="00C66214">
        <w:rPr>
          <w:rFonts w:ascii="Times New Roman" w:hAnsi="Times New Roman" w:cs="Times New Roman"/>
          <w:sz w:val="24"/>
          <w:szCs w:val="24"/>
        </w:rPr>
        <w:t xml:space="preserve"> in order to</w:t>
      </w:r>
      <w:r w:rsidR="00075576" w:rsidRPr="00C66214">
        <w:rPr>
          <w:rFonts w:ascii="Times New Roman" w:hAnsi="Times New Roman" w:cs="Times New Roman"/>
          <w:sz w:val="24"/>
          <w:szCs w:val="24"/>
        </w:rPr>
        <w:t xml:space="preserve"> </w:t>
      </w:r>
      <w:r w:rsidR="00303307" w:rsidRPr="00C66214">
        <w:rPr>
          <w:rFonts w:ascii="Times New Roman" w:hAnsi="Times New Roman" w:cs="Times New Roman"/>
          <w:sz w:val="24"/>
          <w:szCs w:val="24"/>
        </w:rPr>
        <w:t xml:space="preserve">facilitate </w:t>
      </w:r>
      <w:r w:rsidR="00075576" w:rsidRPr="00C66214">
        <w:rPr>
          <w:rFonts w:ascii="Times New Roman" w:hAnsi="Times New Roman" w:cs="Times New Roman"/>
          <w:sz w:val="24"/>
          <w:szCs w:val="24"/>
        </w:rPr>
        <w:t>the implementation of the Convention on the Rights of the Child in Timor-Leste.</w:t>
      </w:r>
    </w:p>
    <w:p w:rsidR="00303307" w:rsidRPr="00C66214" w:rsidRDefault="00303307" w:rsidP="00C66214">
      <w:pPr>
        <w:widowControl w:val="0"/>
        <w:autoSpaceDE w:val="0"/>
        <w:autoSpaceDN w:val="0"/>
        <w:adjustRightInd w:val="0"/>
        <w:spacing w:before="120" w:after="120" w:line="360" w:lineRule="exact"/>
        <w:jc w:val="both"/>
        <w:rPr>
          <w:rFonts w:ascii="Times New Roman" w:hAnsi="Times New Roman" w:cs="Times New Roman"/>
          <w:sz w:val="24"/>
          <w:szCs w:val="24"/>
        </w:rPr>
      </w:pPr>
    </w:p>
    <w:p w:rsidR="000E2691" w:rsidRDefault="00303307" w:rsidP="00C66214">
      <w:pPr>
        <w:widowControl w:val="0"/>
        <w:autoSpaceDE w:val="0"/>
        <w:autoSpaceDN w:val="0"/>
        <w:adjustRightInd w:val="0"/>
        <w:spacing w:before="120" w:after="120" w:line="360" w:lineRule="exact"/>
        <w:jc w:val="both"/>
        <w:rPr>
          <w:rFonts w:ascii="Times New Roman" w:hAnsi="Times New Roman" w:cs="Times New Roman"/>
          <w:sz w:val="24"/>
          <w:szCs w:val="24"/>
          <w:lang/>
        </w:rPr>
      </w:pPr>
      <w:r w:rsidRPr="00C66214">
        <w:rPr>
          <w:rFonts w:ascii="Times New Roman" w:hAnsi="Times New Roman" w:cs="Times New Roman"/>
          <w:sz w:val="24"/>
          <w:szCs w:val="24"/>
        </w:rPr>
        <w:t>To conclude, Mr. Chairman,</w:t>
      </w:r>
      <w:r w:rsidR="009E24E4" w:rsidRPr="00C66214">
        <w:rPr>
          <w:rFonts w:ascii="Times New Roman" w:hAnsi="Times New Roman" w:cs="Times New Roman"/>
          <w:sz w:val="24"/>
          <w:szCs w:val="24"/>
        </w:rPr>
        <w:t xml:space="preserve"> I should like to extend, on behalf of my delegation, to the </w:t>
      </w:r>
      <w:r w:rsidR="009E24E4" w:rsidRPr="00D9564D">
        <w:rPr>
          <w:rFonts w:ascii="Times New Roman" w:hAnsi="Times New Roman" w:cs="Times New Roman"/>
          <w:sz w:val="24"/>
          <w:szCs w:val="24"/>
        </w:rPr>
        <w:t xml:space="preserve">distinguished members of the Committee, our deep appreciation for the work of this </w:t>
      </w:r>
      <w:r w:rsidR="00D9564D" w:rsidRPr="00D9564D">
        <w:rPr>
          <w:rFonts w:ascii="Times New Roman" w:hAnsi="Times New Roman" w:cs="Times New Roman"/>
          <w:sz w:val="24"/>
          <w:szCs w:val="24"/>
        </w:rPr>
        <w:t>Committee and we look forward</w:t>
      </w:r>
      <w:r w:rsidR="009E24E4" w:rsidRPr="00D9564D">
        <w:rPr>
          <w:rFonts w:ascii="Times New Roman" w:hAnsi="Times New Roman" w:cs="Times New Roman"/>
          <w:sz w:val="24"/>
          <w:szCs w:val="24"/>
        </w:rPr>
        <w:t xml:space="preserve"> to your </w:t>
      </w:r>
      <w:r w:rsidR="00D9564D" w:rsidRPr="00D9564D">
        <w:rPr>
          <w:rFonts w:ascii="Times New Roman" w:hAnsi="Times New Roman" w:cs="Times New Roman"/>
          <w:sz w:val="24"/>
          <w:szCs w:val="24"/>
        </w:rPr>
        <w:t xml:space="preserve">comments, questions and any recommendations you may have on the implementation </w:t>
      </w:r>
      <w:r w:rsidR="00D9564D" w:rsidRPr="00D9564D">
        <w:rPr>
          <w:rFonts w:ascii="Times New Roman" w:hAnsi="Times New Roman" w:cs="Times New Roman"/>
          <w:sz w:val="24"/>
          <w:szCs w:val="24"/>
          <w:lang/>
        </w:rPr>
        <w:t>of the Convention on the Rights of the Child in Timor-Leste.</w:t>
      </w:r>
    </w:p>
    <w:p w:rsidR="000E2691" w:rsidRDefault="000E2691" w:rsidP="00C66214">
      <w:pPr>
        <w:widowControl w:val="0"/>
        <w:autoSpaceDE w:val="0"/>
        <w:autoSpaceDN w:val="0"/>
        <w:adjustRightInd w:val="0"/>
        <w:spacing w:before="120" w:after="120" w:line="360" w:lineRule="exact"/>
        <w:jc w:val="both"/>
        <w:rPr>
          <w:rFonts w:ascii="Times New Roman" w:hAnsi="Times New Roman" w:cs="Times New Roman"/>
          <w:sz w:val="24"/>
          <w:szCs w:val="24"/>
          <w:lang/>
        </w:rPr>
      </w:pPr>
    </w:p>
    <w:p w:rsidR="000E2691" w:rsidRPr="00911CAF" w:rsidRDefault="000E2691" w:rsidP="000E2691">
      <w:pPr>
        <w:widowControl w:val="0"/>
        <w:autoSpaceDE w:val="0"/>
        <w:autoSpaceDN w:val="0"/>
        <w:adjustRightInd w:val="0"/>
        <w:spacing w:before="120" w:after="120" w:line="360" w:lineRule="exac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w:t>
      </w:r>
      <w:r w:rsidRPr="00911CA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Mr. Chairman, allow me to recite you a poem of our historic leader in the struggle for independence of Timor-Leste, Kay </w:t>
      </w:r>
      <w:proofErr w:type="spellStart"/>
      <w:r>
        <w:rPr>
          <w:rFonts w:ascii="Times New Roman" w:eastAsia="Times New Roman" w:hAnsi="Times New Roman" w:cs="Times New Roman"/>
          <w:sz w:val="24"/>
          <w:szCs w:val="24"/>
        </w:rPr>
        <w:t>Rala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Xanana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Gusmão</w:t>
      </w:r>
      <w:proofErr w:type="spellEnd"/>
      <w:r w:rsidRPr="00911CAF">
        <w:rPr>
          <w:rFonts w:ascii="Times New Roman" w:eastAsia="Times New Roman" w:hAnsi="Times New Roman" w:cs="Times New Roman"/>
          <w:sz w:val="24"/>
          <w:szCs w:val="24"/>
        </w:rPr>
        <w:t xml:space="preserve">: </w:t>
      </w:r>
    </w:p>
    <w:p w:rsidR="000E2691" w:rsidRPr="00911CAF" w:rsidRDefault="000E2691" w:rsidP="000E2691">
      <w:pPr>
        <w:widowControl w:val="0"/>
        <w:autoSpaceDE w:val="0"/>
        <w:autoSpaceDN w:val="0"/>
        <w:adjustRightInd w:val="0"/>
        <w:spacing w:before="120" w:after="120" w:line="360" w:lineRule="exact"/>
        <w:jc w:val="both"/>
        <w:rPr>
          <w:rFonts w:ascii="Times New Roman" w:eastAsia="Times New Roman" w:hAnsi="Times New Roman" w:cs="Times New Roman"/>
          <w:sz w:val="24"/>
          <w:szCs w:val="24"/>
        </w:rPr>
      </w:pPr>
    </w:p>
    <w:p w:rsidR="000E2691" w:rsidRPr="008042B7" w:rsidRDefault="000E2691" w:rsidP="000E2691">
      <w:pPr>
        <w:widowControl w:val="0"/>
        <w:autoSpaceDE w:val="0"/>
        <w:autoSpaceDN w:val="0"/>
        <w:adjustRightInd w:val="0"/>
        <w:spacing w:before="120" w:after="120" w:line="360" w:lineRule="exact"/>
        <w:ind w:firstLine="720"/>
        <w:jc w:val="both"/>
        <w:rPr>
          <w:rFonts w:ascii="Times New Roman" w:eastAsia="Times New Roman" w:hAnsi="Times New Roman" w:cs="Times New Roman"/>
          <w:sz w:val="24"/>
          <w:szCs w:val="24"/>
        </w:rPr>
      </w:pPr>
      <w:r w:rsidRPr="00911CAF">
        <w:rPr>
          <w:rFonts w:ascii="Times New Roman" w:eastAsia="Times New Roman" w:hAnsi="Times New Roman" w:cs="Times New Roman"/>
          <w:sz w:val="24"/>
          <w:szCs w:val="24"/>
        </w:rPr>
        <w:t>“Could I hold between my fingers the whispers of the sea and distribute them to the children, (…) feel with my fingers the kiss of the sea foam and hear the sound of their laughs…”</w:t>
      </w:r>
    </w:p>
    <w:p w:rsidR="000E2691" w:rsidRPr="00911CAF" w:rsidRDefault="000E2691" w:rsidP="000E2691">
      <w:pPr>
        <w:widowControl w:val="0"/>
        <w:autoSpaceDE w:val="0"/>
        <w:autoSpaceDN w:val="0"/>
        <w:adjustRightInd w:val="0"/>
        <w:spacing w:before="120" w:after="120" w:line="360" w:lineRule="exact"/>
        <w:jc w:val="both"/>
        <w:rPr>
          <w:rFonts w:ascii="Times New Roman" w:eastAsia="Times New Roman" w:hAnsi="Times New Roman" w:cs="Times New Roman"/>
          <w:sz w:val="24"/>
          <w:szCs w:val="24"/>
        </w:rPr>
      </w:pPr>
    </w:p>
    <w:p w:rsidR="000E2691" w:rsidRPr="00911CAF" w:rsidRDefault="000E2691" w:rsidP="000E2691">
      <w:pPr>
        <w:widowControl w:val="0"/>
        <w:autoSpaceDE w:val="0"/>
        <w:autoSpaceDN w:val="0"/>
        <w:adjustRightInd w:val="0"/>
        <w:spacing w:before="120" w:after="120" w:line="360" w:lineRule="exact"/>
        <w:jc w:val="both"/>
        <w:rPr>
          <w:rFonts w:ascii="Times New Roman" w:eastAsia="Times New Roman" w:hAnsi="Times New Roman" w:cs="Times New Roman"/>
          <w:sz w:val="24"/>
          <w:szCs w:val="24"/>
        </w:rPr>
      </w:pPr>
      <w:r w:rsidRPr="00911CAF">
        <w:rPr>
          <w:rFonts w:ascii="Times New Roman" w:eastAsia="Times New Roman" w:hAnsi="Times New Roman" w:cs="Times New Roman"/>
          <w:sz w:val="24"/>
          <w:szCs w:val="24"/>
        </w:rPr>
        <w:t>Let us</w:t>
      </w:r>
      <w:r>
        <w:rPr>
          <w:rFonts w:ascii="Times New Roman" w:eastAsia="Times New Roman" w:hAnsi="Times New Roman" w:cs="Times New Roman"/>
          <w:sz w:val="24"/>
          <w:szCs w:val="24"/>
        </w:rPr>
        <w:t xml:space="preserve"> put together our efforts to </w:t>
      </w:r>
      <w:r w:rsidRPr="00911CAF">
        <w:rPr>
          <w:rFonts w:ascii="Times New Roman" w:eastAsia="Times New Roman" w:hAnsi="Times New Roman" w:cs="Times New Roman"/>
          <w:sz w:val="24"/>
          <w:szCs w:val="24"/>
        </w:rPr>
        <w:t xml:space="preserve">continue to </w:t>
      </w:r>
      <w:r>
        <w:rPr>
          <w:rFonts w:ascii="Times New Roman" w:eastAsia="Times New Roman" w:hAnsi="Times New Roman" w:cs="Times New Roman"/>
          <w:sz w:val="24"/>
          <w:szCs w:val="24"/>
        </w:rPr>
        <w:t>provide</w:t>
      </w:r>
      <w:r w:rsidRPr="00911CAF">
        <w:rPr>
          <w:rFonts w:ascii="Times New Roman" w:eastAsia="Times New Roman" w:hAnsi="Times New Roman" w:cs="Times New Roman"/>
          <w:sz w:val="24"/>
          <w:szCs w:val="24"/>
        </w:rPr>
        <w:t xml:space="preserve"> to </w:t>
      </w:r>
      <w:r>
        <w:rPr>
          <w:rFonts w:ascii="Times New Roman" w:eastAsia="Times New Roman" w:hAnsi="Times New Roman" w:cs="Times New Roman"/>
          <w:sz w:val="24"/>
          <w:szCs w:val="24"/>
        </w:rPr>
        <w:t>the children</w:t>
      </w:r>
      <w:r w:rsidRPr="00911CAF">
        <w:rPr>
          <w:rFonts w:ascii="Times New Roman" w:eastAsia="Times New Roman" w:hAnsi="Times New Roman" w:cs="Times New Roman"/>
          <w:sz w:val="24"/>
          <w:szCs w:val="24"/>
        </w:rPr>
        <w:t xml:space="preserve"> of the world what is rightfully theirs. Their happiness!</w:t>
      </w:r>
    </w:p>
    <w:p w:rsidR="000E2691" w:rsidRPr="00D9564D" w:rsidRDefault="000E2691" w:rsidP="00C66214">
      <w:pPr>
        <w:widowControl w:val="0"/>
        <w:autoSpaceDE w:val="0"/>
        <w:autoSpaceDN w:val="0"/>
        <w:adjustRightInd w:val="0"/>
        <w:spacing w:before="120" w:after="120" w:line="360" w:lineRule="exact"/>
        <w:jc w:val="both"/>
        <w:rPr>
          <w:rFonts w:ascii="Times New Roman" w:hAnsi="Times New Roman" w:cs="Times New Roman"/>
          <w:sz w:val="24"/>
          <w:szCs w:val="24"/>
          <w:lang/>
        </w:rPr>
      </w:pPr>
    </w:p>
    <w:p w:rsidR="0057571F" w:rsidRPr="00C66214" w:rsidRDefault="006D4180" w:rsidP="00C66214">
      <w:pPr>
        <w:widowControl w:val="0"/>
        <w:autoSpaceDE w:val="0"/>
        <w:autoSpaceDN w:val="0"/>
        <w:adjustRightInd w:val="0"/>
        <w:spacing w:before="120" w:after="120" w:line="360" w:lineRule="exact"/>
        <w:jc w:val="both"/>
        <w:rPr>
          <w:rFonts w:ascii="Times New Roman" w:eastAsia="Times New Roman" w:hAnsi="Times New Roman" w:cs="Times New Roman"/>
          <w:sz w:val="24"/>
          <w:szCs w:val="24"/>
        </w:rPr>
      </w:pPr>
      <w:bookmarkStart w:id="0" w:name="_GoBack"/>
      <w:bookmarkEnd w:id="0"/>
      <w:r w:rsidRPr="00D9564D">
        <w:rPr>
          <w:rFonts w:ascii="Times New Roman" w:eastAsia="Times New Roman" w:hAnsi="Times New Roman" w:cs="Times New Roman"/>
          <w:sz w:val="24"/>
          <w:szCs w:val="24"/>
        </w:rPr>
        <w:t xml:space="preserve">Thank you very much for </w:t>
      </w:r>
      <w:r w:rsidR="009E24E4" w:rsidRPr="00D9564D">
        <w:rPr>
          <w:rFonts w:ascii="Times New Roman" w:eastAsia="Times New Roman" w:hAnsi="Times New Roman" w:cs="Times New Roman"/>
          <w:sz w:val="24"/>
          <w:szCs w:val="24"/>
        </w:rPr>
        <w:t>listening</w:t>
      </w:r>
      <w:r w:rsidR="009E24E4" w:rsidRPr="00C66214">
        <w:rPr>
          <w:rFonts w:ascii="Times New Roman" w:eastAsia="Times New Roman" w:hAnsi="Times New Roman" w:cs="Times New Roman"/>
          <w:sz w:val="24"/>
          <w:szCs w:val="24"/>
        </w:rPr>
        <w:t>.</w:t>
      </w:r>
    </w:p>
    <w:sectPr w:rsidR="0057571F" w:rsidRPr="00C66214" w:rsidSect="00486DFD">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71A1" w:rsidRDefault="00C071A1" w:rsidP="00C520F2">
      <w:r>
        <w:separator/>
      </w:r>
    </w:p>
  </w:endnote>
  <w:endnote w:type="continuationSeparator" w:id="0">
    <w:p w:rsidR="00C071A1" w:rsidRDefault="00C071A1" w:rsidP="00C520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93280"/>
      <w:docPartObj>
        <w:docPartGallery w:val="Page Numbers (Bottom of Page)"/>
        <w:docPartUnique/>
      </w:docPartObj>
    </w:sdtPr>
    <w:sdtEndPr>
      <w:rPr>
        <w:rFonts w:ascii="Times New Roman" w:hAnsi="Times New Roman" w:cs="Times New Roman"/>
      </w:rPr>
    </w:sdtEndPr>
    <w:sdtContent>
      <w:p w:rsidR="00303307" w:rsidRPr="00E852C8" w:rsidRDefault="00D05A8C">
        <w:pPr>
          <w:pStyle w:val="Footer"/>
          <w:jc w:val="center"/>
          <w:rPr>
            <w:rFonts w:ascii="Times New Roman" w:hAnsi="Times New Roman" w:cs="Times New Roman"/>
          </w:rPr>
        </w:pPr>
        <w:r w:rsidRPr="00E852C8">
          <w:rPr>
            <w:rFonts w:ascii="Times New Roman" w:hAnsi="Times New Roman" w:cs="Times New Roman"/>
          </w:rPr>
          <w:fldChar w:fldCharType="begin"/>
        </w:r>
        <w:r w:rsidR="00303307" w:rsidRPr="00E852C8">
          <w:rPr>
            <w:rFonts w:ascii="Times New Roman" w:hAnsi="Times New Roman" w:cs="Times New Roman"/>
          </w:rPr>
          <w:instrText xml:space="preserve"> PAGE   \* MERGEFORMAT </w:instrText>
        </w:r>
        <w:r w:rsidRPr="00E852C8">
          <w:rPr>
            <w:rFonts w:ascii="Times New Roman" w:hAnsi="Times New Roman" w:cs="Times New Roman"/>
          </w:rPr>
          <w:fldChar w:fldCharType="separate"/>
        </w:r>
        <w:r w:rsidR="000E2691">
          <w:rPr>
            <w:rFonts w:ascii="Times New Roman" w:hAnsi="Times New Roman" w:cs="Times New Roman"/>
            <w:noProof/>
          </w:rPr>
          <w:t>5</w:t>
        </w:r>
        <w:r w:rsidRPr="00E852C8">
          <w:rPr>
            <w:rFonts w:ascii="Times New Roman" w:hAnsi="Times New Roman" w:cs="Times New Roman"/>
            <w:noProof/>
          </w:rPr>
          <w:fldChar w:fldCharType="end"/>
        </w:r>
      </w:p>
    </w:sdtContent>
  </w:sdt>
  <w:p w:rsidR="00303307" w:rsidRDefault="0030330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71A1" w:rsidRDefault="00C071A1" w:rsidP="00C520F2">
      <w:r>
        <w:separator/>
      </w:r>
    </w:p>
  </w:footnote>
  <w:footnote w:type="continuationSeparator" w:id="0">
    <w:p w:rsidR="00C071A1" w:rsidRDefault="00C071A1" w:rsidP="00C520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307" w:rsidRPr="00911CAF" w:rsidRDefault="00303307" w:rsidP="0063712E">
    <w:pPr>
      <w:pStyle w:val="Header"/>
      <w:jc w:val="center"/>
      <w:rPr>
        <w:rFonts w:ascii="Times New Roman" w:hAnsi="Times New Roman" w:cs="Times New Roman"/>
      </w:rPr>
    </w:pPr>
    <w:r w:rsidRPr="00911CAF">
      <w:rPr>
        <w:rStyle w:val="Heading2Char"/>
        <w:rFonts w:ascii="Times New Roman" w:hAnsi="Times New Roman" w:cs="Times New Roman"/>
        <w:sz w:val="20"/>
        <w:szCs w:val="20"/>
      </w:rPr>
      <w:t xml:space="preserve">Opening statement by H. E. </w:t>
    </w:r>
    <w:r>
      <w:rPr>
        <w:rStyle w:val="Heading2Char"/>
        <w:rFonts w:ascii="Times New Roman" w:hAnsi="Times New Roman" w:cs="Times New Roman"/>
        <w:sz w:val="20"/>
        <w:szCs w:val="20"/>
      </w:rPr>
      <w:t xml:space="preserve">the </w:t>
    </w:r>
    <w:r w:rsidRPr="00911CAF">
      <w:rPr>
        <w:rStyle w:val="Heading2Char"/>
        <w:rFonts w:ascii="Times New Roman" w:hAnsi="Times New Roman" w:cs="Times New Roman"/>
        <w:sz w:val="20"/>
        <w:szCs w:val="20"/>
      </w:rPr>
      <w:t xml:space="preserve">Minister of Justice of </w:t>
    </w:r>
    <w:r>
      <w:rPr>
        <w:rStyle w:val="Heading2Char"/>
        <w:rFonts w:ascii="Times New Roman" w:hAnsi="Times New Roman" w:cs="Times New Roman"/>
        <w:sz w:val="20"/>
        <w:szCs w:val="20"/>
      </w:rPr>
      <w:t>the DR</w:t>
    </w:r>
    <w:r w:rsidRPr="00911CAF">
      <w:rPr>
        <w:rStyle w:val="Heading2Char"/>
        <w:rFonts w:ascii="Times New Roman" w:hAnsi="Times New Roman" w:cs="Times New Roman"/>
        <w:sz w:val="20"/>
        <w:szCs w:val="20"/>
      </w:rPr>
      <w:t>TL</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A10F0"/>
    <w:multiLevelType w:val="multilevel"/>
    <w:tmpl w:val="E32CB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7544784"/>
    <w:multiLevelType w:val="hybridMultilevel"/>
    <w:tmpl w:val="39DC2960"/>
    <w:lvl w:ilvl="0" w:tplc="3A9A7018">
      <w:start w:val="1"/>
      <w:numFmt w:val="decimal"/>
      <w:lvlText w:val="%1."/>
      <w:lvlJc w:val="left"/>
      <w:pPr>
        <w:ind w:left="720" w:hanging="360"/>
      </w:pPr>
      <w:rPr>
        <w:b w:val="0"/>
        <w:i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383D317C"/>
    <w:multiLevelType w:val="hybridMultilevel"/>
    <w:tmpl w:val="79F05A4C"/>
    <w:lvl w:ilvl="0" w:tplc="6B9EF28C">
      <w:start w:val="25"/>
      <w:numFmt w:val="bullet"/>
      <w:lvlText w:val="-"/>
      <w:lvlJc w:val="left"/>
      <w:pPr>
        <w:ind w:left="720" w:hanging="360"/>
      </w:pPr>
      <w:rPr>
        <w:rFonts w:ascii="Tahoma" w:eastAsia="Times New Roman" w:hAnsi="Tahoma" w:cs="Tahoma"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nsid w:val="4EBD656D"/>
    <w:multiLevelType w:val="hybridMultilevel"/>
    <w:tmpl w:val="BC30F1E8"/>
    <w:lvl w:ilvl="0" w:tplc="D5747DB2">
      <w:start w:val="1"/>
      <w:numFmt w:val="decimal"/>
      <w:lvlText w:val="%1."/>
      <w:lvlJc w:val="left"/>
      <w:pPr>
        <w:ind w:left="720" w:hanging="360"/>
      </w:pPr>
      <w:rPr>
        <w:rFonts w:ascii="Times New Roman" w:hAnsi="Times New Roman" w:cs="Times New Roman" w:hint="default"/>
        <w:b w:val="0"/>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6656D7"/>
    <w:multiLevelType w:val="multilevel"/>
    <w:tmpl w:val="5694C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9"/>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rsids>
    <w:rsidRoot w:val="00AB7820"/>
    <w:rsid w:val="00006B3A"/>
    <w:rsid w:val="0000721F"/>
    <w:rsid w:val="000116DB"/>
    <w:rsid w:val="000175A6"/>
    <w:rsid w:val="000220B6"/>
    <w:rsid w:val="000233B7"/>
    <w:rsid w:val="00044C75"/>
    <w:rsid w:val="00057E2D"/>
    <w:rsid w:val="00071962"/>
    <w:rsid w:val="00073BBC"/>
    <w:rsid w:val="00075576"/>
    <w:rsid w:val="0009577F"/>
    <w:rsid w:val="00097120"/>
    <w:rsid w:val="000B5F15"/>
    <w:rsid w:val="000C4B6E"/>
    <w:rsid w:val="000D057D"/>
    <w:rsid w:val="000D0DF4"/>
    <w:rsid w:val="000D57C7"/>
    <w:rsid w:val="000E1B20"/>
    <w:rsid w:val="000E2691"/>
    <w:rsid w:val="000E6E11"/>
    <w:rsid w:val="000F50C7"/>
    <w:rsid w:val="001027F2"/>
    <w:rsid w:val="001153EF"/>
    <w:rsid w:val="00124DF2"/>
    <w:rsid w:val="00125D15"/>
    <w:rsid w:val="00130287"/>
    <w:rsid w:val="001319F8"/>
    <w:rsid w:val="00131B43"/>
    <w:rsid w:val="00133B7C"/>
    <w:rsid w:val="0015386C"/>
    <w:rsid w:val="00154462"/>
    <w:rsid w:val="00156167"/>
    <w:rsid w:val="00165F1A"/>
    <w:rsid w:val="00173ED7"/>
    <w:rsid w:val="001877CF"/>
    <w:rsid w:val="00190B6B"/>
    <w:rsid w:val="00192693"/>
    <w:rsid w:val="001929C2"/>
    <w:rsid w:val="001A4841"/>
    <w:rsid w:val="001B3286"/>
    <w:rsid w:val="001B5E02"/>
    <w:rsid w:val="001B5FE8"/>
    <w:rsid w:val="001B60AC"/>
    <w:rsid w:val="001C4FFC"/>
    <w:rsid w:val="001D589E"/>
    <w:rsid w:val="001D7149"/>
    <w:rsid w:val="001E229C"/>
    <w:rsid w:val="001E37DB"/>
    <w:rsid w:val="001F522A"/>
    <w:rsid w:val="00215152"/>
    <w:rsid w:val="00237E44"/>
    <w:rsid w:val="00243477"/>
    <w:rsid w:val="00254BE0"/>
    <w:rsid w:val="002572D1"/>
    <w:rsid w:val="00260E3C"/>
    <w:rsid w:val="00267300"/>
    <w:rsid w:val="00282814"/>
    <w:rsid w:val="002853CB"/>
    <w:rsid w:val="00287023"/>
    <w:rsid w:val="00291865"/>
    <w:rsid w:val="00292210"/>
    <w:rsid w:val="00294970"/>
    <w:rsid w:val="00294C8E"/>
    <w:rsid w:val="002B54D9"/>
    <w:rsid w:val="002C6EBF"/>
    <w:rsid w:val="002E07C8"/>
    <w:rsid w:val="002E4BCE"/>
    <w:rsid w:val="002E57C6"/>
    <w:rsid w:val="002F0B5E"/>
    <w:rsid w:val="002F426E"/>
    <w:rsid w:val="002F479B"/>
    <w:rsid w:val="00300203"/>
    <w:rsid w:val="00303307"/>
    <w:rsid w:val="0030548A"/>
    <w:rsid w:val="003172C8"/>
    <w:rsid w:val="00320B9D"/>
    <w:rsid w:val="00320F2D"/>
    <w:rsid w:val="003261D4"/>
    <w:rsid w:val="00334CC2"/>
    <w:rsid w:val="00344345"/>
    <w:rsid w:val="00344BE2"/>
    <w:rsid w:val="00351688"/>
    <w:rsid w:val="00365ADA"/>
    <w:rsid w:val="0037079E"/>
    <w:rsid w:val="00370FE3"/>
    <w:rsid w:val="00377F8C"/>
    <w:rsid w:val="00380FC3"/>
    <w:rsid w:val="003855B2"/>
    <w:rsid w:val="00385A94"/>
    <w:rsid w:val="00385B91"/>
    <w:rsid w:val="00387006"/>
    <w:rsid w:val="00387359"/>
    <w:rsid w:val="003911C9"/>
    <w:rsid w:val="003977CB"/>
    <w:rsid w:val="003A1776"/>
    <w:rsid w:val="003A5A1A"/>
    <w:rsid w:val="003A5F65"/>
    <w:rsid w:val="003B2FB9"/>
    <w:rsid w:val="003B6608"/>
    <w:rsid w:val="003C09FA"/>
    <w:rsid w:val="003C768D"/>
    <w:rsid w:val="003C78AE"/>
    <w:rsid w:val="003D0A99"/>
    <w:rsid w:val="003D11F5"/>
    <w:rsid w:val="003E336E"/>
    <w:rsid w:val="00401DB6"/>
    <w:rsid w:val="0040703C"/>
    <w:rsid w:val="004126B2"/>
    <w:rsid w:val="004270B4"/>
    <w:rsid w:val="00432713"/>
    <w:rsid w:val="00446735"/>
    <w:rsid w:val="004541E7"/>
    <w:rsid w:val="004543EC"/>
    <w:rsid w:val="00455B7B"/>
    <w:rsid w:val="004619A6"/>
    <w:rsid w:val="00467910"/>
    <w:rsid w:val="004768C5"/>
    <w:rsid w:val="0048452B"/>
    <w:rsid w:val="00486DFD"/>
    <w:rsid w:val="00486E16"/>
    <w:rsid w:val="00492EB2"/>
    <w:rsid w:val="004A7BC0"/>
    <w:rsid w:val="004B1D50"/>
    <w:rsid w:val="004B31CF"/>
    <w:rsid w:val="004B5C2D"/>
    <w:rsid w:val="004C51B2"/>
    <w:rsid w:val="004D45CD"/>
    <w:rsid w:val="004D6440"/>
    <w:rsid w:val="004D7021"/>
    <w:rsid w:val="004D7A3A"/>
    <w:rsid w:val="004E0DD2"/>
    <w:rsid w:val="004E6B64"/>
    <w:rsid w:val="004F594D"/>
    <w:rsid w:val="00501EB6"/>
    <w:rsid w:val="00514752"/>
    <w:rsid w:val="00515577"/>
    <w:rsid w:val="00517785"/>
    <w:rsid w:val="00526A76"/>
    <w:rsid w:val="00532A6E"/>
    <w:rsid w:val="00542511"/>
    <w:rsid w:val="00542893"/>
    <w:rsid w:val="00543D22"/>
    <w:rsid w:val="00544932"/>
    <w:rsid w:val="0054542F"/>
    <w:rsid w:val="00553A84"/>
    <w:rsid w:val="00561C23"/>
    <w:rsid w:val="00562818"/>
    <w:rsid w:val="00564F73"/>
    <w:rsid w:val="00566670"/>
    <w:rsid w:val="0057571F"/>
    <w:rsid w:val="005757DF"/>
    <w:rsid w:val="00575A4B"/>
    <w:rsid w:val="00576F5E"/>
    <w:rsid w:val="00583533"/>
    <w:rsid w:val="00583FB2"/>
    <w:rsid w:val="00584B69"/>
    <w:rsid w:val="0059025D"/>
    <w:rsid w:val="00597578"/>
    <w:rsid w:val="005A0088"/>
    <w:rsid w:val="005A1D2E"/>
    <w:rsid w:val="005B2C7D"/>
    <w:rsid w:val="005B7206"/>
    <w:rsid w:val="005D4DEE"/>
    <w:rsid w:val="005E18FA"/>
    <w:rsid w:val="005F0B16"/>
    <w:rsid w:val="005F1ECB"/>
    <w:rsid w:val="006069FA"/>
    <w:rsid w:val="00607DBF"/>
    <w:rsid w:val="00615510"/>
    <w:rsid w:val="00624747"/>
    <w:rsid w:val="00632102"/>
    <w:rsid w:val="00633947"/>
    <w:rsid w:val="0063712E"/>
    <w:rsid w:val="006437CD"/>
    <w:rsid w:val="006445AF"/>
    <w:rsid w:val="0064645C"/>
    <w:rsid w:val="00651E44"/>
    <w:rsid w:val="00653109"/>
    <w:rsid w:val="00661166"/>
    <w:rsid w:val="00671C8B"/>
    <w:rsid w:val="00682B3A"/>
    <w:rsid w:val="00691AEC"/>
    <w:rsid w:val="006A095E"/>
    <w:rsid w:val="006C2F8D"/>
    <w:rsid w:val="006D0A0C"/>
    <w:rsid w:val="006D4180"/>
    <w:rsid w:val="006D7FD6"/>
    <w:rsid w:val="006E43CD"/>
    <w:rsid w:val="006E511F"/>
    <w:rsid w:val="006F3D0A"/>
    <w:rsid w:val="006F7AA7"/>
    <w:rsid w:val="007051C7"/>
    <w:rsid w:val="00726ACD"/>
    <w:rsid w:val="007321F9"/>
    <w:rsid w:val="00735A96"/>
    <w:rsid w:val="00745F35"/>
    <w:rsid w:val="00747C98"/>
    <w:rsid w:val="00753457"/>
    <w:rsid w:val="00760A89"/>
    <w:rsid w:val="007655F5"/>
    <w:rsid w:val="00767CB9"/>
    <w:rsid w:val="007944E6"/>
    <w:rsid w:val="007A6BED"/>
    <w:rsid w:val="007B7E5F"/>
    <w:rsid w:val="007C1417"/>
    <w:rsid w:val="007C2730"/>
    <w:rsid w:val="007C338D"/>
    <w:rsid w:val="007E18A2"/>
    <w:rsid w:val="007E3342"/>
    <w:rsid w:val="007E3844"/>
    <w:rsid w:val="007E639D"/>
    <w:rsid w:val="007E7979"/>
    <w:rsid w:val="007F0063"/>
    <w:rsid w:val="007F4B9B"/>
    <w:rsid w:val="007F7174"/>
    <w:rsid w:val="00803BB5"/>
    <w:rsid w:val="008042B7"/>
    <w:rsid w:val="008075BD"/>
    <w:rsid w:val="00807979"/>
    <w:rsid w:val="00810B15"/>
    <w:rsid w:val="00813ECA"/>
    <w:rsid w:val="00813F6F"/>
    <w:rsid w:val="00825068"/>
    <w:rsid w:val="0083063C"/>
    <w:rsid w:val="0083673C"/>
    <w:rsid w:val="00837F93"/>
    <w:rsid w:val="008443BE"/>
    <w:rsid w:val="008461AE"/>
    <w:rsid w:val="008543EF"/>
    <w:rsid w:val="00867EB3"/>
    <w:rsid w:val="008822FD"/>
    <w:rsid w:val="0088768B"/>
    <w:rsid w:val="00894796"/>
    <w:rsid w:val="00897D25"/>
    <w:rsid w:val="008B1BBB"/>
    <w:rsid w:val="008B280C"/>
    <w:rsid w:val="008B48EF"/>
    <w:rsid w:val="008C6687"/>
    <w:rsid w:val="008D3E1A"/>
    <w:rsid w:val="008D6F19"/>
    <w:rsid w:val="008E0013"/>
    <w:rsid w:val="008E1271"/>
    <w:rsid w:val="008E7443"/>
    <w:rsid w:val="008E7AE7"/>
    <w:rsid w:val="008F65BF"/>
    <w:rsid w:val="008F6A05"/>
    <w:rsid w:val="00905B10"/>
    <w:rsid w:val="00911398"/>
    <w:rsid w:val="00911CAF"/>
    <w:rsid w:val="009134D2"/>
    <w:rsid w:val="00917771"/>
    <w:rsid w:val="0092070A"/>
    <w:rsid w:val="00921AFD"/>
    <w:rsid w:val="00932006"/>
    <w:rsid w:val="00933451"/>
    <w:rsid w:val="0094166F"/>
    <w:rsid w:val="009661A5"/>
    <w:rsid w:val="00970670"/>
    <w:rsid w:val="00972D70"/>
    <w:rsid w:val="009730FF"/>
    <w:rsid w:val="0098281E"/>
    <w:rsid w:val="00992DBC"/>
    <w:rsid w:val="009A0875"/>
    <w:rsid w:val="009B188F"/>
    <w:rsid w:val="009B271C"/>
    <w:rsid w:val="009B4A50"/>
    <w:rsid w:val="009C1589"/>
    <w:rsid w:val="009C7B52"/>
    <w:rsid w:val="009D2DA7"/>
    <w:rsid w:val="009D4594"/>
    <w:rsid w:val="009E24E4"/>
    <w:rsid w:val="009E40A3"/>
    <w:rsid w:val="00A05334"/>
    <w:rsid w:val="00A11BD1"/>
    <w:rsid w:val="00A1587D"/>
    <w:rsid w:val="00A35D06"/>
    <w:rsid w:val="00A36D45"/>
    <w:rsid w:val="00A42E5C"/>
    <w:rsid w:val="00A472F0"/>
    <w:rsid w:val="00A50181"/>
    <w:rsid w:val="00A5559F"/>
    <w:rsid w:val="00A64E73"/>
    <w:rsid w:val="00A71FB6"/>
    <w:rsid w:val="00A739F0"/>
    <w:rsid w:val="00A87670"/>
    <w:rsid w:val="00A95E7C"/>
    <w:rsid w:val="00AA0575"/>
    <w:rsid w:val="00AA5EBE"/>
    <w:rsid w:val="00AA6BE1"/>
    <w:rsid w:val="00AB6388"/>
    <w:rsid w:val="00AB7820"/>
    <w:rsid w:val="00AC0225"/>
    <w:rsid w:val="00AC170F"/>
    <w:rsid w:val="00AC54C2"/>
    <w:rsid w:val="00AE56F7"/>
    <w:rsid w:val="00AE5BAB"/>
    <w:rsid w:val="00AE6BFE"/>
    <w:rsid w:val="00B26242"/>
    <w:rsid w:val="00B30910"/>
    <w:rsid w:val="00B368D6"/>
    <w:rsid w:val="00B36F21"/>
    <w:rsid w:val="00B40BF7"/>
    <w:rsid w:val="00B47464"/>
    <w:rsid w:val="00B47625"/>
    <w:rsid w:val="00B639DB"/>
    <w:rsid w:val="00B713AC"/>
    <w:rsid w:val="00B73EAF"/>
    <w:rsid w:val="00B77292"/>
    <w:rsid w:val="00B85D43"/>
    <w:rsid w:val="00BB7622"/>
    <w:rsid w:val="00BC1B0B"/>
    <w:rsid w:val="00BC7217"/>
    <w:rsid w:val="00BD217D"/>
    <w:rsid w:val="00BD5FCA"/>
    <w:rsid w:val="00BE0633"/>
    <w:rsid w:val="00BE3223"/>
    <w:rsid w:val="00BF2B2C"/>
    <w:rsid w:val="00BF4435"/>
    <w:rsid w:val="00C07006"/>
    <w:rsid w:val="00C071A1"/>
    <w:rsid w:val="00C10E9D"/>
    <w:rsid w:val="00C13327"/>
    <w:rsid w:val="00C37186"/>
    <w:rsid w:val="00C41DB8"/>
    <w:rsid w:val="00C45AA5"/>
    <w:rsid w:val="00C520F2"/>
    <w:rsid w:val="00C539CD"/>
    <w:rsid w:val="00C54511"/>
    <w:rsid w:val="00C54C5A"/>
    <w:rsid w:val="00C61620"/>
    <w:rsid w:val="00C66214"/>
    <w:rsid w:val="00C67939"/>
    <w:rsid w:val="00C703A5"/>
    <w:rsid w:val="00C75F80"/>
    <w:rsid w:val="00C86384"/>
    <w:rsid w:val="00C93597"/>
    <w:rsid w:val="00CB2B72"/>
    <w:rsid w:val="00CD0654"/>
    <w:rsid w:val="00CD5375"/>
    <w:rsid w:val="00CE2D81"/>
    <w:rsid w:val="00CE35B1"/>
    <w:rsid w:val="00CE50AC"/>
    <w:rsid w:val="00CF020C"/>
    <w:rsid w:val="00CF4C11"/>
    <w:rsid w:val="00D02AEB"/>
    <w:rsid w:val="00D05A8C"/>
    <w:rsid w:val="00D06402"/>
    <w:rsid w:val="00D27976"/>
    <w:rsid w:val="00D318A3"/>
    <w:rsid w:val="00D47978"/>
    <w:rsid w:val="00D52F0A"/>
    <w:rsid w:val="00D643E7"/>
    <w:rsid w:val="00D647FF"/>
    <w:rsid w:val="00D653ED"/>
    <w:rsid w:val="00D72903"/>
    <w:rsid w:val="00D8314B"/>
    <w:rsid w:val="00D9564D"/>
    <w:rsid w:val="00DA3FF2"/>
    <w:rsid w:val="00DA4105"/>
    <w:rsid w:val="00DB4E20"/>
    <w:rsid w:val="00DC1CA5"/>
    <w:rsid w:val="00DC7A05"/>
    <w:rsid w:val="00DE02B6"/>
    <w:rsid w:val="00DF28F9"/>
    <w:rsid w:val="00E03372"/>
    <w:rsid w:val="00E04C6C"/>
    <w:rsid w:val="00E105AE"/>
    <w:rsid w:val="00E11334"/>
    <w:rsid w:val="00E159D7"/>
    <w:rsid w:val="00E1703C"/>
    <w:rsid w:val="00E22D48"/>
    <w:rsid w:val="00E35204"/>
    <w:rsid w:val="00E42A4F"/>
    <w:rsid w:val="00E42F0A"/>
    <w:rsid w:val="00E44748"/>
    <w:rsid w:val="00E46A88"/>
    <w:rsid w:val="00E50784"/>
    <w:rsid w:val="00E51356"/>
    <w:rsid w:val="00E54396"/>
    <w:rsid w:val="00E54530"/>
    <w:rsid w:val="00E556C2"/>
    <w:rsid w:val="00E677E0"/>
    <w:rsid w:val="00E71C41"/>
    <w:rsid w:val="00E73854"/>
    <w:rsid w:val="00E83D96"/>
    <w:rsid w:val="00E852C8"/>
    <w:rsid w:val="00E85902"/>
    <w:rsid w:val="00E859AA"/>
    <w:rsid w:val="00E92499"/>
    <w:rsid w:val="00EA065F"/>
    <w:rsid w:val="00EA4578"/>
    <w:rsid w:val="00EA53A5"/>
    <w:rsid w:val="00EA607A"/>
    <w:rsid w:val="00EB4774"/>
    <w:rsid w:val="00EB5703"/>
    <w:rsid w:val="00EB6106"/>
    <w:rsid w:val="00EC6340"/>
    <w:rsid w:val="00EC6588"/>
    <w:rsid w:val="00ED5BC2"/>
    <w:rsid w:val="00ED6AA1"/>
    <w:rsid w:val="00EE1014"/>
    <w:rsid w:val="00EE4B79"/>
    <w:rsid w:val="00F01532"/>
    <w:rsid w:val="00F143D5"/>
    <w:rsid w:val="00F15506"/>
    <w:rsid w:val="00F30903"/>
    <w:rsid w:val="00F43B90"/>
    <w:rsid w:val="00F5361E"/>
    <w:rsid w:val="00F54034"/>
    <w:rsid w:val="00F7685B"/>
    <w:rsid w:val="00F7723B"/>
    <w:rsid w:val="00F8042E"/>
    <w:rsid w:val="00F85FEF"/>
    <w:rsid w:val="00F909BF"/>
    <w:rsid w:val="00FA394C"/>
    <w:rsid w:val="00FB2090"/>
    <w:rsid w:val="00FB2D74"/>
    <w:rsid w:val="00FD1D95"/>
    <w:rsid w:val="00FD511A"/>
    <w:rsid w:val="00FD73AE"/>
    <w:rsid w:val="00FE0654"/>
    <w:rsid w:val="00FE0F4E"/>
    <w:rsid w:val="00FE1EC6"/>
    <w:rsid w:val="00FF56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DFD"/>
  </w:style>
  <w:style w:type="paragraph" w:styleId="Heading2">
    <w:name w:val="heading 2"/>
    <w:basedOn w:val="Normal"/>
    <w:next w:val="Normal"/>
    <w:link w:val="Heading2Char"/>
    <w:uiPriority w:val="9"/>
    <w:unhideWhenUsed/>
    <w:qFormat/>
    <w:rsid w:val="00E5453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B7820"/>
    <w:pPr>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520F2"/>
    <w:pPr>
      <w:tabs>
        <w:tab w:val="center" w:pos="4680"/>
        <w:tab w:val="right" w:pos="9360"/>
      </w:tabs>
    </w:pPr>
  </w:style>
  <w:style w:type="character" w:customStyle="1" w:styleId="HeaderChar">
    <w:name w:val="Header Char"/>
    <w:basedOn w:val="DefaultParagraphFont"/>
    <w:link w:val="Header"/>
    <w:uiPriority w:val="99"/>
    <w:rsid w:val="00C520F2"/>
  </w:style>
  <w:style w:type="paragraph" w:styleId="Footer">
    <w:name w:val="footer"/>
    <w:basedOn w:val="Normal"/>
    <w:link w:val="FooterChar"/>
    <w:uiPriority w:val="99"/>
    <w:unhideWhenUsed/>
    <w:rsid w:val="00C520F2"/>
    <w:pPr>
      <w:tabs>
        <w:tab w:val="center" w:pos="4680"/>
        <w:tab w:val="right" w:pos="9360"/>
      </w:tabs>
    </w:pPr>
  </w:style>
  <w:style w:type="character" w:customStyle="1" w:styleId="FooterChar">
    <w:name w:val="Footer Char"/>
    <w:basedOn w:val="DefaultParagraphFont"/>
    <w:link w:val="Footer"/>
    <w:uiPriority w:val="99"/>
    <w:rsid w:val="00C520F2"/>
  </w:style>
  <w:style w:type="paragraph" w:styleId="ListParagraph">
    <w:name w:val="List Paragraph"/>
    <w:basedOn w:val="Normal"/>
    <w:uiPriority w:val="34"/>
    <w:qFormat/>
    <w:rsid w:val="00380FC3"/>
    <w:pPr>
      <w:spacing w:after="200" w:line="276" w:lineRule="auto"/>
      <w:ind w:left="720"/>
      <w:contextualSpacing/>
    </w:pPr>
    <w:rPr>
      <w:lang w:val="en-GB"/>
    </w:rPr>
  </w:style>
  <w:style w:type="paragraph" w:styleId="FootnoteText">
    <w:name w:val="footnote text"/>
    <w:basedOn w:val="Normal"/>
    <w:link w:val="FootnoteTextChar"/>
    <w:unhideWhenUsed/>
    <w:rsid w:val="003B6608"/>
    <w:rPr>
      <w:rFonts w:ascii="Cambria" w:eastAsia="MS Mincho" w:hAnsi="Cambria" w:cs="Times New Roman"/>
      <w:sz w:val="24"/>
      <w:szCs w:val="24"/>
      <w:lang w:val="en-GB"/>
    </w:rPr>
  </w:style>
  <w:style w:type="character" w:customStyle="1" w:styleId="FootnoteTextChar">
    <w:name w:val="Footnote Text Char"/>
    <w:basedOn w:val="DefaultParagraphFont"/>
    <w:link w:val="FootnoteText"/>
    <w:rsid w:val="003B6608"/>
    <w:rPr>
      <w:rFonts w:ascii="Cambria" w:eastAsia="MS Mincho" w:hAnsi="Cambria" w:cs="Times New Roman"/>
      <w:sz w:val="24"/>
      <w:szCs w:val="24"/>
      <w:lang w:val="en-GB"/>
    </w:rPr>
  </w:style>
  <w:style w:type="character" w:styleId="FootnoteReference">
    <w:name w:val="footnote reference"/>
    <w:unhideWhenUsed/>
    <w:rsid w:val="003B6608"/>
    <w:rPr>
      <w:vertAlign w:val="superscript"/>
    </w:rPr>
  </w:style>
  <w:style w:type="character" w:styleId="CommentReference">
    <w:name w:val="annotation reference"/>
    <w:basedOn w:val="DefaultParagraphFont"/>
    <w:uiPriority w:val="99"/>
    <w:semiHidden/>
    <w:unhideWhenUsed/>
    <w:rsid w:val="003B6608"/>
    <w:rPr>
      <w:sz w:val="16"/>
      <w:szCs w:val="16"/>
    </w:rPr>
  </w:style>
  <w:style w:type="paragraph" w:styleId="CommentText">
    <w:name w:val="annotation text"/>
    <w:basedOn w:val="Normal"/>
    <w:link w:val="CommentTextChar"/>
    <w:uiPriority w:val="99"/>
    <w:semiHidden/>
    <w:unhideWhenUsed/>
    <w:rsid w:val="003B6608"/>
    <w:pPr>
      <w:spacing w:after="200"/>
    </w:pPr>
    <w:rPr>
      <w:rFonts w:ascii="Calibri" w:eastAsia="Calibri" w:hAnsi="Calibri" w:cs="Times New Roman"/>
      <w:sz w:val="20"/>
      <w:szCs w:val="20"/>
      <w:lang w:val="en-AU"/>
    </w:rPr>
  </w:style>
  <w:style w:type="character" w:customStyle="1" w:styleId="CommentTextChar">
    <w:name w:val="Comment Text Char"/>
    <w:basedOn w:val="DefaultParagraphFont"/>
    <w:link w:val="CommentText"/>
    <w:uiPriority w:val="99"/>
    <w:semiHidden/>
    <w:rsid w:val="003B6608"/>
    <w:rPr>
      <w:rFonts w:ascii="Calibri" w:eastAsia="Calibri" w:hAnsi="Calibri" w:cs="Times New Roman"/>
      <w:sz w:val="20"/>
      <w:szCs w:val="20"/>
      <w:lang w:val="en-AU"/>
    </w:rPr>
  </w:style>
  <w:style w:type="character" w:customStyle="1" w:styleId="hps">
    <w:name w:val="hps"/>
    <w:basedOn w:val="DefaultParagraphFont"/>
    <w:rsid w:val="003B6608"/>
  </w:style>
  <w:style w:type="character" w:customStyle="1" w:styleId="atn">
    <w:name w:val="atn"/>
    <w:basedOn w:val="DefaultParagraphFont"/>
    <w:rsid w:val="003B6608"/>
  </w:style>
  <w:style w:type="character" w:customStyle="1" w:styleId="shorttext">
    <w:name w:val="short_text"/>
    <w:basedOn w:val="DefaultParagraphFont"/>
    <w:rsid w:val="003B6608"/>
  </w:style>
  <w:style w:type="paragraph" w:styleId="BalloonText">
    <w:name w:val="Balloon Text"/>
    <w:basedOn w:val="Normal"/>
    <w:link w:val="BalloonTextChar"/>
    <w:uiPriority w:val="99"/>
    <w:semiHidden/>
    <w:unhideWhenUsed/>
    <w:rsid w:val="003B6608"/>
    <w:rPr>
      <w:rFonts w:ascii="Tahoma" w:hAnsi="Tahoma" w:cs="Tahoma"/>
      <w:sz w:val="16"/>
      <w:szCs w:val="16"/>
    </w:rPr>
  </w:style>
  <w:style w:type="character" w:customStyle="1" w:styleId="BalloonTextChar">
    <w:name w:val="Balloon Text Char"/>
    <w:basedOn w:val="DefaultParagraphFont"/>
    <w:link w:val="BalloonText"/>
    <w:uiPriority w:val="99"/>
    <w:semiHidden/>
    <w:rsid w:val="003B6608"/>
    <w:rPr>
      <w:rFonts w:ascii="Tahoma" w:hAnsi="Tahoma" w:cs="Tahoma"/>
      <w:sz w:val="16"/>
      <w:szCs w:val="16"/>
    </w:rPr>
  </w:style>
  <w:style w:type="character" w:customStyle="1" w:styleId="apple-style-span">
    <w:name w:val="apple-style-span"/>
    <w:basedOn w:val="DefaultParagraphFont"/>
    <w:rsid w:val="00CD5375"/>
    <w:rPr>
      <w:rFonts w:cs="Times New Roman"/>
    </w:rPr>
  </w:style>
  <w:style w:type="paragraph" w:customStyle="1" w:styleId="Default">
    <w:name w:val="Default"/>
    <w:rsid w:val="000E1B20"/>
    <w:pPr>
      <w:autoSpaceDE w:val="0"/>
      <w:autoSpaceDN w:val="0"/>
      <w:adjustRightInd w:val="0"/>
    </w:pPr>
    <w:rPr>
      <w:rFonts w:ascii="Times New Roman" w:hAnsi="Times New Roman" w:cs="Times New Roman"/>
      <w:color w:val="000000"/>
      <w:sz w:val="24"/>
      <w:szCs w:val="24"/>
    </w:rPr>
  </w:style>
  <w:style w:type="paragraph" w:styleId="CommentSubject">
    <w:name w:val="annotation subject"/>
    <w:basedOn w:val="CommentText"/>
    <w:next w:val="CommentText"/>
    <w:link w:val="CommentSubjectChar"/>
    <w:uiPriority w:val="99"/>
    <w:semiHidden/>
    <w:unhideWhenUsed/>
    <w:rsid w:val="007E3844"/>
    <w:pPr>
      <w:spacing w:after="0"/>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7E3844"/>
    <w:rPr>
      <w:rFonts w:ascii="Calibri" w:eastAsia="Calibri" w:hAnsi="Calibri" w:cs="Times New Roman"/>
      <w:b/>
      <w:bCs/>
      <w:sz w:val="20"/>
      <w:szCs w:val="20"/>
      <w:lang w:val="en-AU"/>
    </w:rPr>
  </w:style>
  <w:style w:type="character" w:customStyle="1" w:styleId="Heading2Char">
    <w:name w:val="Heading 2 Char"/>
    <w:basedOn w:val="DefaultParagraphFont"/>
    <w:link w:val="Heading2"/>
    <w:uiPriority w:val="9"/>
    <w:rsid w:val="00E54530"/>
    <w:rPr>
      <w:rFonts w:asciiTheme="majorHAnsi" w:eastAsiaTheme="majorEastAsia" w:hAnsiTheme="majorHAnsi" w:cstheme="majorBidi"/>
      <w:b/>
      <w:bCs/>
      <w:color w:val="4F81BD" w:themeColor="accent1"/>
      <w:sz w:val="26"/>
      <w:szCs w:val="26"/>
    </w:rPr>
  </w:style>
  <w:style w:type="character" w:customStyle="1" w:styleId="st1">
    <w:name w:val="st1"/>
    <w:basedOn w:val="DefaultParagraphFont"/>
    <w:rsid w:val="00583FB2"/>
  </w:style>
  <w:style w:type="character" w:styleId="Emphasis">
    <w:name w:val="Emphasis"/>
    <w:basedOn w:val="DefaultParagraphFont"/>
    <w:uiPriority w:val="20"/>
    <w:qFormat/>
    <w:rsid w:val="00583FB2"/>
    <w:rPr>
      <w:b/>
      <w:bCs/>
      <w:i w:val="0"/>
      <w:iCs w:val="0"/>
    </w:rPr>
  </w:style>
  <w:style w:type="paragraph" w:styleId="HTMLPreformatted">
    <w:name w:val="HTML Preformatted"/>
    <w:basedOn w:val="Normal"/>
    <w:link w:val="HTMLPreformattedChar"/>
    <w:uiPriority w:val="99"/>
    <w:unhideWhenUsed/>
    <w:rsid w:val="002949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pt-PT" w:eastAsia="pt-PT"/>
    </w:rPr>
  </w:style>
  <w:style w:type="character" w:customStyle="1" w:styleId="HTMLPreformattedChar">
    <w:name w:val="HTML Preformatted Char"/>
    <w:basedOn w:val="DefaultParagraphFont"/>
    <w:link w:val="HTMLPreformatted"/>
    <w:uiPriority w:val="99"/>
    <w:rsid w:val="00294970"/>
    <w:rPr>
      <w:rFonts w:ascii="Courier New" w:eastAsia="Times New Roman" w:hAnsi="Courier New" w:cs="Courier New"/>
      <w:sz w:val="20"/>
      <w:szCs w:val="20"/>
      <w:lang w:val="pt-PT" w:eastAsia="pt-PT"/>
    </w:rPr>
  </w:style>
  <w:style w:type="character" w:styleId="Hyperlink">
    <w:name w:val="Hyperlink"/>
    <w:basedOn w:val="DefaultParagraphFont"/>
    <w:uiPriority w:val="99"/>
    <w:semiHidden/>
    <w:unhideWhenUsed/>
    <w:rsid w:val="00156167"/>
    <w:rPr>
      <w:color w:val="0000FF"/>
      <w:u w:val="single"/>
      <w:shd w:val="clear" w:color="auto" w:fill="auto"/>
    </w:rPr>
  </w:style>
</w:styles>
</file>

<file path=word/webSettings.xml><?xml version="1.0" encoding="utf-8"?>
<w:webSettings xmlns:r="http://schemas.openxmlformats.org/officeDocument/2006/relationships" xmlns:w="http://schemas.openxmlformats.org/wordprocessingml/2006/main">
  <w:divs>
    <w:div w:id="34281459">
      <w:bodyDiv w:val="1"/>
      <w:marLeft w:val="0"/>
      <w:marRight w:val="0"/>
      <w:marTop w:val="0"/>
      <w:marBottom w:val="0"/>
      <w:divBdr>
        <w:top w:val="none" w:sz="0" w:space="0" w:color="auto"/>
        <w:left w:val="none" w:sz="0" w:space="0" w:color="auto"/>
        <w:bottom w:val="none" w:sz="0" w:space="0" w:color="auto"/>
        <w:right w:val="none" w:sz="0" w:space="0" w:color="auto"/>
      </w:divBdr>
      <w:divsChild>
        <w:div w:id="304625771">
          <w:marLeft w:val="0"/>
          <w:marRight w:val="0"/>
          <w:marTop w:val="0"/>
          <w:marBottom w:val="0"/>
          <w:divBdr>
            <w:top w:val="none" w:sz="0" w:space="0" w:color="auto"/>
            <w:left w:val="none" w:sz="0" w:space="0" w:color="auto"/>
            <w:bottom w:val="none" w:sz="0" w:space="0" w:color="auto"/>
            <w:right w:val="none" w:sz="0" w:space="0" w:color="auto"/>
          </w:divBdr>
          <w:divsChild>
            <w:div w:id="1708066803">
              <w:marLeft w:val="0"/>
              <w:marRight w:val="0"/>
              <w:marTop w:val="0"/>
              <w:marBottom w:val="0"/>
              <w:divBdr>
                <w:top w:val="none" w:sz="0" w:space="0" w:color="auto"/>
                <w:left w:val="none" w:sz="0" w:space="0" w:color="auto"/>
                <w:bottom w:val="none" w:sz="0" w:space="0" w:color="auto"/>
                <w:right w:val="none" w:sz="0" w:space="0" w:color="auto"/>
              </w:divBdr>
              <w:divsChild>
                <w:div w:id="741878393">
                  <w:marLeft w:val="0"/>
                  <w:marRight w:val="0"/>
                  <w:marTop w:val="0"/>
                  <w:marBottom w:val="0"/>
                  <w:divBdr>
                    <w:top w:val="none" w:sz="0" w:space="0" w:color="auto"/>
                    <w:left w:val="none" w:sz="0" w:space="0" w:color="auto"/>
                    <w:bottom w:val="none" w:sz="0" w:space="0" w:color="auto"/>
                    <w:right w:val="none" w:sz="0" w:space="0" w:color="auto"/>
                  </w:divBdr>
                  <w:divsChild>
                    <w:div w:id="984160352">
                      <w:marLeft w:val="0"/>
                      <w:marRight w:val="0"/>
                      <w:marTop w:val="0"/>
                      <w:marBottom w:val="0"/>
                      <w:divBdr>
                        <w:top w:val="none" w:sz="0" w:space="0" w:color="auto"/>
                        <w:left w:val="none" w:sz="0" w:space="0" w:color="auto"/>
                        <w:bottom w:val="none" w:sz="0" w:space="0" w:color="auto"/>
                        <w:right w:val="none" w:sz="0" w:space="0" w:color="auto"/>
                      </w:divBdr>
                      <w:divsChild>
                        <w:div w:id="1009715689">
                          <w:marLeft w:val="0"/>
                          <w:marRight w:val="0"/>
                          <w:marTop w:val="0"/>
                          <w:marBottom w:val="0"/>
                          <w:divBdr>
                            <w:top w:val="none" w:sz="0" w:space="0" w:color="auto"/>
                            <w:left w:val="none" w:sz="0" w:space="0" w:color="auto"/>
                            <w:bottom w:val="none" w:sz="0" w:space="0" w:color="auto"/>
                            <w:right w:val="none" w:sz="0" w:space="0" w:color="auto"/>
                          </w:divBdr>
                          <w:divsChild>
                            <w:div w:id="177262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9825321">
      <w:bodyDiv w:val="1"/>
      <w:marLeft w:val="0"/>
      <w:marRight w:val="0"/>
      <w:marTop w:val="0"/>
      <w:marBottom w:val="0"/>
      <w:divBdr>
        <w:top w:val="none" w:sz="0" w:space="0" w:color="auto"/>
        <w:left w:val="none" w:sz="0" w:space="0" w:color="auto"/>
        <w:bottom w:val="none" w:sz="0" w:space="0" w:color="auto"/>
        <w:right w:val="none" w:sz="0" w:space="0" w:color="auto"/>
      </w:divBdr>
      <w:divsChild>
        <w:div w:id="1592664317">
          <w:marLeft w:val="0"/>
          <w:marRight w:val="0"/>
          <w:marTop w:val="0"/>
          <w:marBottom w:val="0"/>
          <w:divBdr>
            <w:top w:val="none" w:sz="0" w:space="0" w:color="auto"/>
            <w:left w:val="none" w:sz="0" w:space="0" w:color="auto"/>
            <w:bottom w:val="none" w:sz="0" w:space="0" w:color="auto"/>
            <w:right w:val="none" w:sz="0" w:space="0" w:color="auto"/>
          </w:divBdr>
          <w:divsChild>
            <w:div w:id="2077051982">
              <w:marLeft w:val="0"/>
              <w:marRight w:val="0"/>
              <w:marTop w:val="0"/>
              <w:marBottom w:val="0"/>
              <w:divBdr>
                <w:top w:val="none" w:sz="0" w:space="0" w:color="auto"/>
                <w:left w:val="none" w:sz="0" w:space="0" w:color="auto"/>
                <w:bottom w:val="none" w:sz="0" w:space="0" w:color="auto"/>
                <w:right w:val="none" w:sz="0" w:space="0" w:color="auto"/>
              </w:divBdr>
              <w:divsChild>
                <w:div w:id="1260748512">
                  <w:marLeft w:val="0"/>
                  <w:marRight w:val="0"/>
                  <w:marTop w:val="0"/>
                  <w:marBottom w:val="0"/>
                  <w:divBdr>
                    <w:top w:val="none" w:sz="0" w:space="0" w:color="auto"/>
                    <w:left w:val="none" w:sz="0" w:space="0" w:color="auto"/>
                    <w:bottom w:val="none" w:sz="0" w:space="0" w:color="auto"/>
                    <w:right w:val="none" w:sz="0" w:space="0" w:color="auto"/>
                  </w:divBdr>
                  <w:divsChild>
                    <w:div w:id="1630625597">
                      <w:marLeft w:val="0"/>
                      <w:marRight w:val="0"/>
                      <w:marTop w:val="0"/>
                      <w:marBottom w:val="0"/>
                      <w:divBdr>
                        <w:top w:val="none" w:sz="0" w:space="0" w:color="auto"/>
                        <w:left w:val="none" w:sz="0" w:space="0" w:color="auto"/>
                        <w:bottom w:val="none" w:sz="0" w:space="0" w:color="auto"/>
                        <w:right w:val="none" w:sz="0" w:space="0" w:color="auto"/>
                      </w:divBdr>
                      <w:divsChild>
                        <w:div w:id="416051954">
                          <w:marLeft w:val="0"/>
                          <w:marRight w:val="0"/>
                          <w:marTop w:val="45"/>
                          <w:marBottom w:val="0"/>
                          <w:divBdr>
                            <w:top w:val="none" w:sz="0" w:space="0" w:color="auto"/>
                            <w:left w:val="none" w:sz="0" w:space="0" w:color="auto"/>
                            <w:bottom w:val="none" w:sz="0" w:space="0" w:color="auto"/>
                            <w:right w:val="none" w:sz="0" w:space="0" w:color="auto"/>
                          </w:divBdr>
                          <w:divsChild>
                            <w:div w:id="14432340">
                              <w:marLeft w:val="0"/>
                              <w:marRight w:val="0"/>
                              <w:marTop w:val="0"/>
                              <w:marBottom w:val="0"/>
                              <w:divBdr>
                                <w:top w:val="none" w:sz="0" w:space="0" w:color="auto"/>
                                <w:left w:val="none" w:sz="0" w:space="0" w:color="auto"/>
                                <w:bottom w:val="none" w:sz="0" w:space="0" w:color="auto"/>
                                <w:right w:val="none" w:sz="0" w:space="0" w:color="auto"/>
                              </w:divBdr>
                              <w:divsChild>
                                <w:div w:id="798187033">
                                  <w:marLeft w:val="2070"/>
                                  <w:marRight w:val="3810"/>
                                  <w:marTop w:val="0"/>
                                  <w:marBottom w:val="0"/>
                                  <w:divBdr>
                                    <w:top w:val="none" w:sz="0" w:space="0" w:color="auto"/>
                                    <w:left w:val="none" w:sz="0" w:space="0" w:color="auto"/>
                                    <w:bottom w:val="none" w:sz="0" w:space="0" w:color="auto"/>
                                    <w:right w:val="none" w:sz="0" w:space="0" w:color="auto"/>
                                  </w:divBdr>
                                  <w:divsChild>
                                    <w:div w:id="1262756504">
                                      <w:marLeft w:val="0"/>
                                      <w:marRight w:val="0"/>
                                      <w:marTop w:val="0"/>
                                      <w:marBottom w:val="0"/>
                                      <w:divBdr>
                                        <w:top w:val="none" w:sz="0" w:space="0" w:color="auto"/>
                                        <w:left w:val="none" w:sz="0" w:space="0" w:color="auto"/>
                                        <w:bottom w:val="none" w:sz="0" w:space="0" w:color="auto"/>
                                        <w:right w:val="none" w:sz="0" w:space="0" w:color="auto"/>
                                      </w:divBdr>
                                      <w:divsChild>
                                        <w:div w:id="859785056">
                                          <w:marLeft w:val="0"/>
                                          <w:marRight w:val="0"/>
                                          <w:marTop w:val="0"/>
                                          <w:marBottom w:val="0"/>
                                          <w:divBdr>
                                            <w:top w:val="none" w:sz="0" w:space="0" w:color="auto"/>
                                            <w:left w:val="none" w:sz="0" w:space="0" w:color="auto"/>
                                            <w:bottom w:val="none" w:sz="0" w:space="0" w:color="auto"/>
                                            <w:right w:val="none" w:sz="0" w:space="0" w:color="auto"/>
                                          </w:divBdr>
                                          <w:divsChild>
                                            <w:div w:id="106241171">
                                              <w:marLeft w:val="0"/>
                                              <w:marRight w:val="0"/>
                                              <w:marTop w:val="0"/>
                                              <w:marBottom w:val="0"/>
                                              <w:divBdr>
                                                <w:top w:val="none" w:sz="0" w:space="0" w:color="auto"/>
                                                <w:left w:val="none" w:sz="0" w:space="0" w:color="auto"/>
                                                <w:bottom w:val="none" w:sz="0" w:space="0" w:color="auto"/>
                                                <w:right w:val="none" w:sz="0" w:space="0" w:color="auto"/>
                                              </w:divBdr>
                                              <w:divsChild>
                                                <w:div w:id="1349335107">
                                                  <w:marLeft w:val="0"/>
                                                  <w:marRight w:val="0"/>
                                                  <w:marTop w:val="0"/>
                                                  <w:marBottom w:val="0"/>
                                                  <w:divBdr>
                                                    <w:top w:val="none" w:sz="0" w:space="0" w:color="auto"/>
                                                    <w:left w:val="none" w:sz="0" w:space="0" w:color="auto"/>
                                                    <w:bottom w:val="none" w:sz="0" w:space="0" w:color="auto"/>
                                                    <w:right w:val="none" w:sz="0" w:space="0" w:color="auto"/>
                                                  </w:divBdr>
                                                  <w:divsChild>
                                                    <w:div w:id="882788633">
                                                      <w:marLeft w:val="0"/>
                                                      <w:marRight w:val="0"/>
                                                      <w:marTop w:val="0"/>
                                                      <w:marBottom w:val="0"/>
                                                      <w:divBdr>
                                                        <w:top w:val="none" w:sz="0" w:space="0" w:color="auto"/>
                                                        <w:left w:val="none" w:sz="0" w:space="0" w:color="auto"/>
                                                        <w:bottom w:val="none" w:sz="0" w:space="0" w:color="auto"/>
                                                        <w:right w:val="none" w:sz="0" w:space="0" w:color="auto"/>
                                                      </w:divBdr>
                                                      <w:divsChild>
                                                        <w:div w:id="1390498836">
                                                          <w:marLeft w:val="0"/>
                                                          <w:marRight w:val="0"/>
                                                          <w:marTop w:val="0"/>
                                                          <w:marBottom w:val="0"/>
                                                          <w:divBdr>
                                                            <w:top w:val="none" w:sz="0" w:space="0" w:color="auto"/>
                                                            <w:left w:val="none" w:sz="0" w:space="0" w:color="auto"/>
                                                            <w:bottom w:val="none" w:sz="0" w:space="0" w:color="auto"/>
                                                            <w:right w:val="none" w:sz="0" w:space="0" w:color="auto"/>
                                                          </w:divBdr>
                                                          <w:divsChild>
                                                            <w:div w:id="720977963">
                                                              <w:marLeft w:val="0"/>
                                                              <w:marRight w:val="0"/>
                                                              <w:marTop w:val="0"/>
                                                              <w:marBottom w:val="0"/>
                                                              <w:divBdr>
                                                                <w:top w:val="none" w:sz="0" w:space="0" w:color="auto"/>
                                                                <w:left w:val="none" w:sz="0" w:space="0" w:color="auto"/>
                                                                <w:bottom w:val="none" w:sz="0" w:space="0" w:color="auto"/>
                                                                <w:right w:val="none" w:sz="0" w:space="0" w:color="auto"/>
                                                              </w:divBdr>
                                                              <w:divsChild>
                                                                <w:div w:id="7680018">
                                                                  <w:marLeft w:val="0"/>
                                                                  <w:marRight w:val="0"/>
                                                                  <w:marTop w:val="0"/>
                                                                  <w:marBottom w:val="0"/>
                                                                  <w:divBdr>
                                                                    <w:top w:val="none" w:sz="0" w:space="0" w:color="auto"/>
                                                                    <w:left w:val="none" w:sz="0" w:space="0" w:color="auto"/>
                                                                    <w:bottom w:val="none" w:sz="0" w:space="0" w:color="auto"/>
                                                                    <w:right w:val="none" w:sz="0" w:space="0" w:color="auto"/>
                                                                  </w:divBdr>
                                                                  <w:divsChild>
                                                                    <w:div w:id="199441676">
                                                                      <w:marLeft w:val="0"/>
                                                                      <w:marRight w:val="0"/>
                                                                      <w:marTop w:val="0"/>
                                                                      <w:marBottom w:val="0"/>
                                                                      <w:divBdr>
                                                                        <w:top w:val="none" w:sz="0" w:space="0" w:color="auto"/>
                                                                        <w:left w:val="none" w:sz="0" w:space="0" w:color="auto"/>
                                                                        <w:bottom w:val="none" w:sz="0" w:space="0" w:color="auto"/>
                                                                        <w:right w:val="none" w:sz="0" w:space="0" w:color="auto"/>
                                                                      </w:divBdr>
                                                                      <w:divsChild>
                                                                        <w:div w:id="1188373920">
                                                                          <w:marLeft w:val="0"/>
                                                                          <w:marRight w:val="0"/>
                                                                          <w:marTop w:val="0"/>
                                                                          <w:marBottom w:val="0"/>
                                                                          <w:divBdr>
                                                                            <w:top w:val="none" w:sz="0" w:space="0" w:color="auto"/>
                                                                            <w:left w:val="none" w:sz="0" w:space="0" w:color="auto"/>
                                                                            <w:bottom w:val="none" w:sz="0" w:space="0" w:color="auto"/>
                                                                            <w:right w:val="none" w:sz="0" w:space="0" w:color="auto"/>
                                                                          </w:divBdr>
                                                                          <w:divsChild>
                                                                            <w:div w:id="1128085346">
                                                                              <w:marLeft w:val="0"/>
                                                                              <w:marRight w:val="0"/>
                                                                              <w:marTop w:val="0"/>
                                                                              <w:marBottom w:val="0"/>
                                                                              <w:divBdr>
                                                                                <w:top w:val="none" w:sz="0" w:space="0" w:color="auto"/>
                                                                                <w:left w:val="none" w:sz="0" w:space="0" w:color="auto"/>
                                                                                <w:bottom w:val="none" w:sz="0" w:space="0" w:color="auto"/>
                                                                                <w:right w:val="none" w:sz="0" w:space="0" w:color="auto"/>
                                                                              </w:divBdr>
                                                                              <w:divsChild>
                                                                                <w:div w:id="123038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0903621">
      <w:bodyDiv w:val="1"/>
      <w:marLeft w:val="0"/>
      <w:marRight w:val="0"/>
      <w:marTop w:val="0"/>
      <w:marBottom w:val="0"/>
      <w:divBdr>
        <w:top w:val="none" w:sz="0" w:space="0" w:color="auto"/>
        <w:left w:val="none" w:sz="0" w:space="0" w:color="auto"/>
        <w:bottom w:val="none" w:sz="0" w:space="0" w:color="auto"/>
        <w:right w:val="none" w:sz="0" w:space="0" w:color="auto"/>
      </w:divBdr>
    </w:div>
    <w:div w:id="1145467898">
      <w:bodyDiv w:val="1"/>
      <w:marLeft w:val="0"/>
      <w:marRight w:val="0"/>
      <w:marTop w:val="0"/>
      <w:marBottom w:val="0"/>
      <w:divBdr>
        <w:top w:val="none" w:sz="0" w:space="0" w:color="auto"/>
        <w:left w:val="none" w:sz="0" w:space="0" w:color="auto"/>
        <w:bottom w:val="none" w:sz="0" w:space="0" w:color="auto"/>
        <w:right w:val="none" w:sz="0" w:space="0" w:color="auto"/>
      </w:divBdr>
      <w:divsChild>
        <w:div w:id="1361904025">
          <w:marLeft w:val="0"/>
          <w:marRight w:val="0"/>
          <w:marTop w:val="0"/>
          <w:marBottom w:val="0"/>
          <w:divBdr>
            <w:top w:val="none" w:sz="0" w:space="0" w:color="auto"/>
            <w:left w:val="none" w:sz="0" w:space="0" w:color="auto"/>
            <w:bottom w:val="none" w:sz="0" w:space="0" w:color="auto"/>
            <w:right w:val="none" w:sz="0" w:space="0" w:color="auto"/>
          </w:divBdr>
          <w:divsChild>
            <w:div w:id="1079710376">
              <w:marLeft w:val="0"/>
              <w:marRight w:val="0"/>
              <w:marTop w:val="0"/>
              <w:marBottom w:val="0"/>
              <w:divBdr>
                <w:top w:val="none" w:sz="0" w:space="0" w:color="auto"/>
                <w:left w:val="none" w:sz="0" w:space="0" w:color="auto"/>
                <w:bottom w:val="none" w:sz="0" w:space="0" w:color="auto"/>
                <w:right w:val="none" w:sz="0" w:space="0" w:color="auto"/>
              </w:divBdr>
              <w:divsChild>
                <w:div w:id="1835607995">
                  <w:marLeft w:val="0"/>
                  <w:marRight w:val="0"/>
                  <w:marTop w:val="0"/>
                  <w:marBottom w:val="0"/>
                  <w:divBdr>
                    <w:top w:val="none" w:sz="0" w:space="0" w:color="auto"/>
                    <w:left w:val="none" w:sz="0" w:space="0" w:color="auto"/>
                    <w:bottom w:val="none" w:sz="0" w:space="0" w:color="auto"/>
                    <w:right w:val="none" w:sz="0" w:space="0" w:color="auto"/>
                  </w:divBdr>
                  <w:divsChild>
                    <w:div w:id="5297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602028">
      <w:bodyDiv w:val="1"/>
      <w:marLeft w:val="0"/>
      <w:marRight w:val="0"/>
      <w:marTop w:val="0"/>
      <w:marBottom w:val="0"/>
      <w:divBdr>
        <w:top w:val="none" w:sz="0" w:space="0" w:color="auto"/>
        <w:left w:val="none" w:sz="0" w:space="0" w:color="auto"/>
        <w:bottom w:val="none" w:sz="0" w:space="0" w:color="auto"/>
        <w:right w:val="none" w:sz="0" w:space="0" w:color="auto"/>
      </w:divBdr>
      <w:divsChild>
        <w:div w:id="1061439719">
          <w:marLeft w:val="0"/>
          <w:marRight w:val="0"/>
          <w:marTop w:val="0"/>
          <w:marBottom w:val="0"/>
          <w:divBdr>
            <w:top w:val="none" w:sz="0" w:space="0" w:color="auto"/>
            <w:left w:val="none" w:sz="0" w:space="0" w:color="auto"/>
            <w:bottom w:val="none" w:sz="0" w:space="0" w:color="auto"/>
            <w:right w:val="none" w:sz="0" w:space="0" w:color="auto"/>
          </w:divBdr>
          <w:divsChild>
            <w:div w:id="557206308">
              <w:marLeft w:val="0"/>
              <w:marRight w:val="0"/>
              <w:marTop w:val="0"/>
              <w:marBottom w:val="0"/>
              <w:divBdr>
                <w:top w:val="none" w:sz="0" w:space="0" w:color="auto"/>
                <w:left w:val="none" w:sz="0" w:space="0" w:color="auto"/>
                <w:bottom w:val="none" w:sz="0" w:space="0" w:color="auto"/>
                <w:right w:val="none" w:sz="0" w:space="0" w:color="auto"/>
              </w:divBdr>
              <w:divsChild>
                <w:div w:id="625624109">
                  <w:marLeft w:val="0"/>
                  <w:marRight w:val="0"/>
                  <w:marTop w:val="0"/>
                  <w:marBottom w:val="0"/>
                  <w:divBdr>
                    <w:top w:val="none" w:sz="0" w:space="0" w:color="auto"/>
                    <w:left w:val="none" w:sz="0" w:space="0" w:color="auto"/>
                    <w:bottom w:val="none" w:sz="0" w:space="0" w:color="auto"/>
                    <w:right w:val="none" w:sz="0" w:space="0" w:color="auto"/>
                  </w:divBdr>
                  <w:divsChild>
                    <w:div w:id="2064057071">
                      <w:marLeft w:val="0"/>
                      <w:marRight w:val="0"/>
                      <w:marTop w:val="0"/>
                      <w:marBottom w:val="0"/>
                      <w:divBdr>
                        <w:top w:val="none" w:sz="0" w:space="0" w:color="auto"/>
                        <w:left w:val="none" w:sz="0" w:space="0" w:color="auto"/>
                        <w:bottom w:val="none" w:sz="0" w:space="0" w:color="auto"/>
                        <w:right w:val="none" w:sz="0" w:space="0" w:color="auto"/>
                      </w:divBdr>
                      <w:divsChild>
                        <w:div w:id="587887434">
                          <w:marLeft w:val="0"/>
                          <w:marRight w:val="0"/>
                          <w:marTop w:val="0"/>
                          <w:marBottom w:val="0"/>
                          <w:divBdr>
                            <w:top w:val="none" w:sz="0" w:space="0" w:color="auto"/>
                            <w:left w:val="none" w:sz="0" w:space="0" w:color="auto"/>
                            <w:bottom w:val="none" w:sz="0" w:space="0" w:color="auto"/>
                            <w:right w:val="none" w:sz="0" w:space="0" w:color="auto"/>
                          </w:divBdr>
                          <w:divsChild>
                            <w:div w:id="167302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9997880">
      <w:bodyDiv w:val="1"/>
      <w:marLeft w:val="0"/>
      <w:marRight w:val="0"/>
      <w:marTop w:val="0"/>
      <w:marBottom w:val="0"/>
      <w:divBdr>
        <w:top w:val="none" w:sz="0" w:space="0" w:color="auto"/>
        <w:left w:val="none" w:sz="0" w:space="0" w:color="auto"/>
        <w:bottom w:val="none" w:sz="0" w:space="0" w:color="auto"/>
        <w:right w:val="none" w:sz="0" w:space="0" w:color="auto"/>
      </w:divBdr>
    </w:div>
    <w:div w:id="1801223247">
      <w:bodyDiv w:val="1"/>
      <w:marLeft w:val="0"/>
      <w:marRight w:val="0"/>
      <w:marTop w:val="0"/>
      <w:marBottom w:val="0"/>
      <w:divBdr>
        <w:top w:val="none" w:sz="0" w:space="0" w:color="auto"/>
        <w:left w:val="none" w:sz="0" w:space="0" w:color="auto"/>
        <w:bottom w:val="none" w:sz="0" w:space="0" w:color="auto"/>
        <w:right w:val="none" w:sz="0" w:space="0" w:color="auto"/>
      </w:divBdr>
      <w:divsChild>
        <w:div w:id="507788298">
          <w:marLeft w:val="0"/>
          <w:marRight w:val="0"/>
          <w:marTop w:val="0"/>
          <w:marBottom w:val="0"/>
          <w:divBdr>
            <w:top w:val="none" w:sz="0" w:space="0" w:color="auto"/>
            <w:left w:val="none" w:sz="0" w:space="0" w:color="auto"/>
            <w:bottom w:val="none" w:sz="0" w:space="0" w:color="auto"/>
            <w:right w:val="none" w:sz="0" w:space="0" w:color="auto"/>
          </w:divBdr>
          <w:divsChild>
            <w:div w:id="2060008836">
              <w:marLeft w:val="0"/>
              <w:marRight w:val="0"/>
              <w:marTop w:val="0"/>
              <w:marBottom w:val="0"/>
              <w:divBdr>
                <w:top w:val="none" w:sz="0" w:space="0" w:color="auto"/>
                <w:left w:val="none" w:sz="0" w:space="0" w:color="auto"/>
                <w:bottom w:val="none" w:sz="0" w:space="0" w:color="auto"/>
                <w:right w:val="none" w:sz="0" w:space="0" w:color="auto"/>
              </w:divBdr>
              <w:divsChild>
                <w:div w:id="2097432327">
                  <w:marLeft w:val="0"/>
                  <w:marRight w:val="0"/>
                  <w:marTop w:val="0"/>
                  <w:marBottom w:val="0"/>
                  <w:divBdr>
                    <w:top w:val="none" w:sz="0" w:space="0" w:color="auto"/>
                    <w:left w:val="none" w:sz="0" w:space="0" w:color="auto"/>
                    <w:bottom w:val="none" w:sz="0" w:space="0" w:color="auto"/>
                    <w:right w:val="none" w:sz="0" w:space="0" w:color="auto"/>
                  </w:divBdr>
                  <w:divsChild>
                    <w:div w:id="33319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168662">
      <w:bodyDiv w:val="1"/>
      <w:marLeft w:val="0"/>
      <w:marRight w:val="0"/>
      <w:marTop w:val="0"/>
      <w:marBottom w:val="0"/>
      <w:divBdr>
        <w:top w:val="none" w:sz="0" w:space="0" w:color="auto"/>
        <w:left w:val="none" w:sz="0" w:space="0" w:color="auto"/>
        <w:bottom w:val="none" w:sz="0" w:space="0" w:color="auto"/>
        <w:right w:val="none" w:sz="0" w:space="0" w:color="auto"/>
      </w:divBdr>
    </w:div>
    <w:div w:id="1998728350">
      <w:bodyDiv w:val="1"/>
      <w:marLeft w:val="0"/>
      <w:marRight w:val="0"/>
      <w:marTop w:val="0"/>
      <w:marBottom w:val="0"/>
      <w:divBdr>
        <w:top w:val="none" w:sz="0" w:space="0" w:color="auto"/>
        <w:left w:val="none" w:sz="0" w:space="0" w:color="auto"/>
        <w:bottom w:val="none" w:sz="0" w:space="0" w:color="auto"/>
        <w:right w:val="none" w:sz="0" w:space="0" w:color="auto"/>
      </w:divBdr>
      <w:divsChild>
        <w:div w:id="1740397017">
          <w:marLeft w:val="0"/>
          <w:marRight w:val="0"/>
          <w:marTop w:val="0"/>
          <w:marBottom w:val="0"/>
          <w:divBdr>
            <w:top w:val="none" w:sz="0" w:space="0" w:color="auto"/>
            <w:left w:val="none" w:sz="0" w:space="0" w:color="auto"/>
            <w:bottom w:val="none" w:sz="0" w:space="0" w:color="auto"/>
            <w:right w:val="none" w:sz="0" w:space="0" w:color="auto"/>
          </w:divBdr>
          <w:divsChild>
            <w:div w:id="746264113">
              <w:marLeft w:val="0"/>
              <w:marRight w:val="0"/>
              <w:marTop w:val="0"/>
              <w:marBottom w:val="0"/>
              <w:divBdr>
                <w:top w:val="none" w:sz="0" w:space="0" w:color="auto"/>
                <w:left w:val="none" w:sz="0" w:space="0" w:color="auto"/>
                <w:bottom w:val="none" w:sz="0" w:space="0" w:color="auto"/>
                <w:right w:val="none" w:sz="0" w:space="0" w:color="auto"/>
              </w:divBdr>
              <w:divsChild>
                <w:div w:id="1070880695">
                  <w:marLeft w:val="0"/>
                  <w:marRight w:val="0"/>
                  <w:marTop w:val="0"/>
                  <w:marBottom w:val="0"/>
                  <w:divBdr>
                    <w:top w:val="none" w:sz="0" w:space="0" w:color="auto"/>
                    <w:left w:val="none" w:sz="0" w:space="0" w:color="auto"/>
                    <w:bottom w:val="none" w:sz="0" w:space="0" w:color="auto"/>
                    <w:right w:val="none" w:sz="0" w:space="0" w:color="auto"/>
                  </w:divBdr>
                  <w:divsChild>
                    <w:div w:id="83900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395678">
      <w:bodyDiv w:val="1"/>
      <w:marLeft w:val="0"/>
      <w:marRight w:val="0"/>
      <w:marTop w:val="0"/>
      <w:marBottom w:val="0"/>
      <w:divBdr>
        <w:top w:val="none" w:sz="0" w:space="0" w:color="auto"/>
        <w:left w:val="none" w:sz="0" w:space="0" w:color="auto"/>
        <w:bottom w:val="none" w:sz="0" w:space="0" w:color="auto"/>
        <w:right w:val="none" w:sz="0" w:space="0" w:color="auto"/>
      </w:divBdr>
      <w:divsChild>
        <w:div w:id="755513054">
          <w:marLeft w:val="0"/>
          <w:marRight w:val="0"/>
          <w:marTop w:val="0"/>
          <w:marBottom w:val="0"/>
          <w:divBdr>
            <w:top w:val="none" w:sz="0" w:space="0" w:color="auto"/>
            <w:left w:val="none" w:sz="0" w:space="0" w:color="auto"/>
            <w:bottom w:val="none" w:sz="0" w:space="0" w:color="auto"/>
            <w:right w:val="none" w:sz="0" w:space="0" w:color="auto"/>
          </w:divBdr>
          <w:divsChild>
            <w:div w:id="235239490">
              <w:marLeft w:val="0"/>
              <w:marRight w:val="0"/>
              <w:marTop w:val="0"/>
              <w:marBottom w:val="0"/>
              <w:divBdr>
                <w:top w:val="none" w:sz="0" w:space="0" w:color="auto"/>
                <w:left w:val="none" w:sz="0" w:space="0" w:color="auto"/>
                <w:bottom w:val="none" w:sz="0" w:space="0" w:color="auto"/>
                <w:right w:val="none" w:sz="0" w:space="0" w:color="auto"/>
              </w:divBdr>
              <w:divsChild>
                <w:div w:id="1046219226">
                  <w:marLeft w:val="0"/>
                  <w:marRight w:val="0"/>
                  <w:marTop w:val="0"/>
                  <w:marBottom w:val="0"/>
                  <w:divBdr>
                    <w:top w:val="none" w:sz="0" w:space="0" w:color="auto"/>
                    <w:left w:val="none" w:sz="0" w:space="0" w:color="auto"/>
                    <w:bottom w:val="none" w:sz="0" w:space="0" w:color="auto"/>
                    <w:right w:val="none" w:sz="0" w:space="0" w:color="auto"/>
                  </w:divBdr>
                  <w:divsChild>
                    <w:div w:id="28336697">
                      <w:marLeft w:val="0"/>
                      <w:marRight w:val="0"/>
                      <w:marTop w:val="0"/>
                      <w:marBottom w:val="0"/>
                      <w:divBdr>
                        <w:top w:val="none" w:sz="0" w:space="0" w:color="auto"/>
                        <w:left w:val="none" w:sz="0" w:space="0" w:color="auto"/>
                        <w:bottom w:val="none" w:sz="0" w:space="0" w:color="auto"/>
                        <w:right w:val="none" w:sz="0" w:space="0" w:color="auto"/>
                      </w:divBdr>
                      <w:divsChild>
                        <w:div w:id="555508596">
                          <w:marLeft w:val="0"/>
                          <w:marRight w:val="0"/>
                          <w:marTop w:val="45"/>
                          <w:marBottom w:val="0"/>
                          <w:divBdr>
                            <w:top w:val="none" w:sz="0" w:space="0" w:color="auto"/>
                            <w:left w:val="none" w:sz="0" w:space="0" w:color="auto"/>
                            <w:bottom w:val="none" w:sz="0" w:space="0" w:color="auto"/>
                            <w:right w:val="none" w:sz="0" w:space="0" w:color="auto"/>
                          </w:divBdr>
                          <w:divsChild>
                            <w:div w:id="1149829731">
                              <w:marLeft w:val="0"/>
                              <w:marRight w:val="0"/>
                              <w:marTop w:val="0"/>
                              <w:marBottom w:val="0"/>
                              <w:divBdr>
                                <w:top w:val="none" w:sz="0" w:space="0" w:color="auto"/>
                                <w:left w:val="none" w:sz="0" w:space="0" w:color="auto"/>
                                <w:bottom w:val="none" w:sz="0" w:space="0" w:color="auto"/>
                                <w:right w:val="none" w:sz="0" w:space="0" w:color="auto"/>
                              </w:divBdr>
                              <w:divsChild>
                                <w:div w:id="2024621122">
                                  <w:marLeft w:val="2070"/>
                                  <w:marRight w:val="3810"/>
                                  <w:marTop w:val="0"/>
                                  <w:marBottom w:val="0"/>
                                  <w:divBdr>
                                    <w:top w:val="none" w:sz="0" w:space="0" w:color="auto"/>
                                    <w:left w:val="none" w:sz="0" w:space="0" w:color="auto"/>
                                    <w:bottom w:val="none" w:sz="0" w:space="0" w:color="auto"/>
                                    <w:right w:val="none" w:sz="0" w:space="0" w:color="auto"/>
                                  </w:divBdr>
                                  <w:divsChild>
                                    <w:div w:id="1234461953">
                                      <w:marLeft w:val="0"/>
                                      <w:marRight w:val="0"/>
                                      <w:marTop w:val="0"/>
                                      <w:marBottom w:val="0"/>
                                      <w:divBdr>
                                        <w:top w:val="none" w:sz="0" w:space="0" w:color="auto"/>
                                        <w:left w:val="none" w:sz="0" w:space="0" w:color="auto"/>
                                        <w:bottom w:val="none" w:sz="0" w:space="0" w:color="auto"/>
                                        <w:right w:val="none" w:sz="0" w:space="0" w:color="auto"/>
                                      </w:divBdr>
                                      <w:divsChild>
                                        <w:div w:id="486476849">
                                          <w:marLeft w:val="0"/>
                                          <w:marRight w:val="0"/>
                                          <w:marTop w:val="0"/>
                                          <w:marBottom w:val="0"/>
                                          <w:divBdr>
                                            <w:top w:val="none" w:sz="0" w:space="0" w:color="auto"/>
                                            <w:left w:val="none" w:sz="0" w:space="0" w:color="auto"/>
                                            <w:bottom w:val="none" w:sz="0" w:space="0" w:color="auto"/>
                                            <w:right w:val="none" w:sz="0" w:space="0" w:color="auto"/>
                                          </w:divBdr>
                                          <w:divsChild>
                                            <w:div w:id="1895501015">
                                              <w:marLeft w:val="0"/>
                                              <w:marRight w:val="0"/>
                                              <w:marTop w:val="0"/>
                                              <w:marBottom w:val="0"/>
                                              <w:divBdr>
                                                <w:top w:val="none" w:sz="0" w:space="0" w:color="auto"/>
                                                <w:left w:val="none" w:sz="0" w:space="0" w:color="auto"/>
                                                <w:bottom w:val="none" w:sz="0" w:space="0" w:color="auto"/>
                                                <w:right w:val="none" w:sz="0" w:space="0" w:color="auto"/>
                                              </w:divBdr>
                                              <w:divsChild>
                                                <w:div w:id="725836920">
                                                  <w:marLeft w:val="0"/>
                                                  <w:marRight w:val="0"/>
                                                  <w:marTop w:val="0"/>
                                                  <w:marBottom w:val="0"/>
                                                  <w:divBdr>
                                                    <w:top w:val="none" w:sz="0" w:space="0" w:color="auto"/>
                                                    <w:left w:val="none" w:sz="0" w:space="0" w:color="auto"/>
                                                    <w:bottom w:val="none" w:sz="0" w:space="0" w:color="auto"/>
                                                    <w:right w:val="none" w:sz="0" w:space="0" w:color="auto"/>
                                                  </w:divBdr>
                                                  <w:divsChild>
                                                    <w:div w:id="1140685814">
                                                      <w:marLeft w:val="0"/>
                                                      <w:marRight w:val="0"/>
                                                      <w:marTop w:val="0"/>
                                                      <w:marBottom w:val="0"/>
                                                      <w:divBdr>
                                                        <w:top w:val="none" w:sz="0" w:space="0" w:color="auto"/>
                                                        <w:left w:val="none" w:sz="0" w:space="0" w:color="auto"/>
                                                        <w:bottom w:val="none" w:sz="0" w:space="0" w:color="auto"/>
                                                        <w:right w:val="none" w:sz="0" w:space="0" w:color="auto"/>
                                                      </w:divBdr>
                                                      <w:divsChild>
                                                        <w:div w:id="1489975959">
                                                          <w:marLeft w:val="0"/>
                                                          <w:marRight w:val="0"/>
                                                          <w:marTop w:val="0"/>
                                                          <w:marBottom w:val="0"/>
                                                          <w:divBdr>
                                                            <w:top w:val="none" w:sz="0" w:space="0" w:color="auto"/>
                                                            <w:left w:val="none" w:sz="0" w:space="0" w:color="auto"/>
                                                            <w:bottom w:val="none" w:sz="0" w:space="0" w:color="auto"/>
                                                            <w:right w:val="none" w:sz="0" w:space="0" w:color="auto"/>
                                                          </w:divBdr>
                                                          <w:divsChild>
                                                            <w:div w:id="1237857623">
                                                              <w:marLeft w:val="0"/>
                                                              <w:marRight w:val="0"/>
                                                              <w:marTop w:val="0"/>
                                                              <w:marBottom w:val="0"/>
                                                              <w:divBdr>
                                                                <w:top w:val="none" w:sz="0" w:space="0" w:color="auto"/>
                                                                <w:left w:val="none" w:sz="0" w:space="0" w:color="auto"/>
                                                                <w:bottom w:val="none" w:sz="0" w:space="0" w:color="auto"/>
                                                                <w:right w:val="none" w:sz="0" w:space="0" w:color="auto"/>
                                                              </w:divBdr>
                                                              <w:divsChild>
                                                                <w:div w:id="1299143775">
                                                                  <w:marLeft w:val="0"/>
                                                                  <w:marRight w:val="0"/>
                                                                  <w:marTop w:val="0"/>
                                                                  <w:marBottom w:val="0"/>
                                                                  <w:divBdr>
                                                                    <w:top w:val="none" w:sz="0" w:space="0" w:color="auto"/>
                                                                    <w:left w:val="none" w:sz="0" w:space="0" w:color="auto"/>
                                                                    <w:bottom w:val="none" w:sz="0" w:space="0" w:color="auto"/>
                                                                    <w:right w:val="none" w:sz="0" w:space="0" w:color="auto"/>
                                                                  </w:divBdr>
                                                                  <w:divsChild>
                                                                    <w:div w:id="1437335911">
                                                                      <w:marLeft w:val="0"/>
                                                                      <w:marRight w:val="0"/>
                                                                      <w:marTop w:val="0"/>
                                                                      <w:marBottom w:val="0"/>
                                                                      <w:divBdr>
                                                                        <w:top w:val="none" w:sz="0" w:space="0" w:color="auto"/>
                                                                        <w:left w:val="none" w:sz="0" w:space="0" w:color="auto"/>
                                                                        <w:bottom w:val="none" w:sz="0" w:space="0" w:color="auto"/>
                                                                        <w:right w:val="none" w:sz="0" w:space="0" w:color="auto"/>
                                                                      </w:divBdr>
                                                                      <w:divsChild>
                                                                        <w:div w:id="425733072">
                                                                          <w:marLeft w:val="0"/>
                                                                          <w:marRight w:val="0"/>
                                                                          <w:marTop w:val="0"/>
                                                                          <w:marBottom w:val="0"/>
                                                                          <w:divBdr>
                                                                            <w:top w:val="none" w:sz="0" w:space="0" w:color="auto"/>
                                                                            <w:left w:val="none" w:sz="0" w:space="0" w:color="auto"/>
                                                                            <w:bottom w:val="none" w:sz="0" w:space="0" w:color="auto"/>
                                                                            <w:right w:val="none" w:sz="0" w:space="0" w:color="auto"/>
                                                                          </w:divBdr>
                                                                          <w:divsChild>
                                                                            <w:div w:id="1764909564">
                                                                              <w:marLeft w:val="0"/>
                                                                              <w:marRight w:val="0"/>
                                                                              <w:marTop w:val="0"/>
                                                                              <w:marBottom w:val="0"/>
                                                                              <w:divBdr>
                                                                                <w:top w:val="none" w:sz="0" w:space="0" w:color="auto"/>
                                                                                <w:left w:val="none" w:sz="0" w:space="0" w:color="auto"/>
                                                                                <w:bottom w:val="none" w:sz="0" w:space="0" w:color="auto"/>
                                                                                <w:right w:val="none" w:sz="0" w:space="0" w:color="auto"/>
                                                                              </w:divBdr>
                                                                              <w:divsChild>
                                                                                <w:div w:id="9507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4424404">
      <w:bodyDiv w:val="1"/>
      <w:marLeft w:val="0"/>
      <w:marRight w:val="0"/>
      <w:marTop w:val="0"/>
      <w:marBottom w:val="0"/>
      <w:divBdr>
        <w:top w:val="none" w:sz="0" w:space="0" w:color="auto"/>
        <w:left w:val="none" w:sz="0" w:space="0" w:color="auto"/>
        <w:bottom w:val="none" w:sz="0" w:space="0" w:color="auto"/>
        <w:right w:val="none" w:sz="0" w:space="0" w:color="auto"/>
      </w:divBdr>
      <w:divsChild>
        <w:div w:id="524560430">
          <w:marLeft w:val="0"/>
          <w:marRight w:val="0"/>
          <w:marTop w:val="0"/>
          <w:marBottom w:val="0"/>
          <w:divBdr>
            <w:top w:val="none" w:sz="0" w:space="0" w:color="auto"/>
            <w:left w:val="none" w:sz="0" w:space="0" w:color="auto"/>
            <w:bottom w:val="none" w:sz="0" w:space="0" w:color="auto"/>
            <w:right w:val="none" w:sz="0" w:space="0" w:color="auto"/>
          </w:divBdr>
          <w:divsChild>
            <w:div w:id="922422384">
              <w:marLeft w:val="0"/>
              <w:marRight w:val="0"/>
              <w:marTop w:val="0"/>
              <w:marBottom w:val="0"/>
              <w:divBdr>
                <w:top w:val="none" w:sz="0" w:space="0" w:color="auto"/>
                <w:left w:val="none" w:sz="0" w:space="0" w:color="auto"/>
                <w:bottom w:val="none" w:sz="0" w:space="0" w:color="auto"/>
                <w:right w:val="none" w:sz="0" w:space="0" w:color="auto"/>
              </w:divBdr>
              <w:divsChild>
                <w:div w:id="218638283">
                  <w:marLeft w:val="0"/>
                  <w:marRight w:val="0"/>
                  <w:marTop w:val="0"/>
                  <w:marBottom w:val="0"/>
                  <w:divBdr>
                    <w:top w:val="none" w:sz="0" w:space="0" w:color="auto"/>
                    <w:left w:val="none" w:sz="0" w:space="0" w:color="auto"/>
                    <w:bottom w:val="none" w:sz="0" w:space="0" w:color="auto"/>
                    <w:right w:val="none" w:sz="0" w:space="0" w:color="auto"/>
                  </w:divBdr>
                  <w:divsChild>
                    <w:div w:id="437532496">
                      <w:marLeft w:val="0"/>
                      <w:marRight w:val="0"/>
                      <w:marTop w:val="0"/>
                      <w:marBottom w:val="0"/>
                      <w:divBdr>
                        <w:top w:val="none" w:sz="0" w:space="0" w:color="auto"/>
                        <w:left w:val="none" w:sz="0" w:space="0" w:color="auto"/>
                        <w:bottom w:val="none" w:sz="0" w:space="0" w:color="auto"/>
                        <w:right w:val="none" w:sz="0" w:space="0" w:color="auto"/>
                      </w:divBdr>
                      <w:divsChild>
                        <w:div w:id="178857093">
                          <w:marLeft w:val="0"/>
                          <w:marRight w:val="0"/>
                          <w:marTop w:val="45"/>
                          <w:marBottom w:val="0"/>
                          <w:divBdr>
                            <w:top w:val="none" w:sz="0" w:space="0" w:color="auto"/>
                            <w:left w:val="none" w:sz="0" w:space="0" w:color="auto"/>
                            <w:bottom w:val="none" w:sz="0" w:space="0" w:color="auto"/>
                            <w:right w:val="none" w:sz="0" w:space="0" w:color="auto"/>
                          </w:divBdr>
                          <w:divsChild>
                            <w:div w:id="746071750">
                              <w:marLeft w:val="0"/>
                              <w:marRight w:val="0"/>
                              <w:marTop w:val="0"/>
                              <w:marBottom w:val="0"/>
                              <w:divBdr>
                                <w:top w:val="none" w:sz="0" w:space="0" w:color="auto"/>
                                <w:left w:val="none" w:sz="0" w:space="0" w:color="auto"/>
                                <w:bottom w:val="none" w:sz="0" w:space="0" w:color="auto"/>
                                <w:right w:val="none" w:sz="0" w:space="0" w:color="auto"/>
                              </w:divBdr>
                              <w:divsChild>
                                <w:div w:id="1084644546">
                                  <w:marLeft w:val="2070"/>
                                  <w:marRight w:val="3810"/>
                                  <w:marTop w:val="0"/>
                                  <w:marBottom w:val="0"/>
                                  <w:divBdr>
                                    <w:top w:val="none" w:sz="0" w:space="0" w:color="auto"/>
                                    <w:left w:val="none" w:sz="0" w:space="0" w:color="auto"/>
                                    <w:bottom w:val="none" w:sz="0" w:space="0" w:color="auto"/>
                                    <w:right w:val="none" w:sz="0" w:space="0" w:color="auto"/>
                                  </w:divBdr>
                                  <w:divsChild>
                                    <w:div w:id="1353334793">
                                      <w:marLeft w:val="0"/>
                                      <w:marRight w:val="0"/>
                                      <w:marTop w:val="0"/>
                                      <w:marBottom w:val="0"/>
                                      <w:divBdr>
                                        <w:top w:val="none" w:sz="0" w:space="0" w:color="auto"/>
                                        <w:left w:val="none" w:sz="0" w:space="0" w:color="auto"/>
                                        <w:bottom w:val="none" w:sz="0" w:space="0" w:color="auto"/>
                                        <w:right w:val="none" w:sz="0" w:space="0" w:color="auto"/>
                                      </w:divBdr>
                                      <w:divsChild>
                                        <w:div w:id="2109501603">
                                          <w:marLeft w:val="0"/>
                                          <w:marRight w:val="0"/>
                                          <w:marTop w:val="0"/>
                                          <w:marBottom w:val="0"/>
                                          <w:divBdr>
                                            <w:top w:val="none" w:sz="0" w:space="0" w:color="auto"/>
                                            <w:left w:val="none" w:sz="0" w:space="0" w:color="auto"/>
                                            <w:bottom w:val="none" w:sz="0" w:space="0" w:color="auto"/>
                                            <w:right w:val="none" w:sz="0" w:space="0" w:color="auto"/>
                                          </w:divBdr>
                                          <w:divsChild>
                                            <w:div w:id="1407609386">
                                              <w:marLeft w:val="0"/>
                                              <w:marRight w:val="0"/>
                                              <w:marTop w:val="0"/>
                                              <w:marBottom w:val="0"/>
                                              <w:divBdr>
                                                <w:top w:val="none" w:sz="0" w:space="0" w:color="auto"/>
                                                <w:left w:val="none" w:sz="0" w:space="0" w:color="auto"/>
                                                <w:bottom w:val="none" w:sz="0" w:space="0" w:color="auto"/>
                                                <w:right w:val="none" w:sz="0" w:space="0" w:color="auto"/>
                                              </w:divBdr>
                                              <w:divsChild>
                                                <w:div w:id="1903250856">
                                                  <w:marLeft w:val="0"/>
                                                  <w:marRight w:val="0"/>
                                                  <w:marTop w:val="0"/>
                                                  <w:marBottom w:val="0"/>
                                                  <w:divBdr>
                                                    <w:top w:val="none" w:sz="0" w:space="0" w:color="auto"/>
                                                    <w:left w:val="none" w:sz="0" w:space="0" w:color="auto"/>
                                                    <w:bottom w:val="none" w:sz="0" w:space="0" w:color="auto"/>
                                                    <w:right w:val="none" w:sz="0" w:space="0" w:color="auto"/>
                                                  </w:divBdr>
                                                  <w:divsChild>
                                                    <w:div w:id="1352755367">
                                                      <w:marLeft w:val="0"/>
                                                      <w:marRight w:val="0"/>
                                                      <w:marTop w:val="0"/>
                                                      <w:marBottom w:val="0"/>
                                                      <w:divBdr>
                                                        <w:top w:val="none" w:sz="0" w:space="0" w:color="auto"/>
                                                        <w:left w:val="none" w:sz="0" w:space="0" w:color="auto"/>
                                                        <w:bottom w:val="none" w:sz="0" w:space="0" w:color="auto"/>
                                                        <w:right w:val="none" w:sz="0" w:space="0" w:color="auto"/>
                                                      </w:divBdr>
                                                      <w:divsChild>
                                                        <w:div w:id="823085704">
                                                          <w:marLeft w:val="0"/>
                                                          <w:marRight w:val="0"/>
                                                          <w:marTop w:val="0"/>
                                                          <w:marBottom w:val="0"/>
                                                          <w:divBdr>
                                                            <w:top w:val="none" w:sz="0" w:space="0" w:color="auto"/>
                                                            <w:left w:val="none" w:sz="0" w:space="0" w:color="auto"/>
                                                            <w:bottom w:val="none" w:sz="0" w:space="0" w:color="auto"/>
                                                            <w:right w:val="none" w:sz="0" w:space="0" w:color="auto"/>
                                                          </w:divBdr>
                                                          <w:divsChild>
                                                            <w:div w:id="697509728">
                                                              <w:marLeft w:val="0"/>
                                                              <w:marRight w:val="0"/>
                                                              <w:marTop w:val="0"/>
                                                              <w:marBottom w:val="0"/>
                                                              <w:divBdr>
                                                                <w:top w:val="none" w:sz="0" w:space="0" w:color="auto"/>
                                                                <w:left w:val="none" w:sz="0" w:space="0" w:color="auto"/>
                                                                <w:bottom w:val="none" w:sz="0" w:space="0" w:color="auto"/>
                                                                <w:right w:val="none" w:sz="0" w:space="0" w:color="auto"/>
                                                              </w:divBdr>
                                                              <w:divsChild>
                                                                <w:div w:id="478112440">
                                                                  <w:marLeft w:val="0"/>
                                                                  <w:marRight w:val="0"/>
                                                                  <w:marTop w:val="0"/>
                                                                  <w:marBottom w:val="0"/>
                                                                  <w:divBdr>
                                                                    <w:top w:val="none" w:sz="0" w:space="0" w:color="auto"/>
                                                                    <w:left w:val="none" w:sz="0" w:space="0" w:color="auto"/>
                                                                    <w:bottom w:val="none" w:sz="0" w:space="0" w:color="auto"/>
                                                                    <w:right w:val="none" w:sz="0" w:space="0" w:color="auto"/>
                                                                  </w:divBdr>
                                                                  <w:divsChild>
                                                                    <w:div w:id="202328600">
                                                                      <w:marLeft w:val="0"/>
                                                                      <w:marRight w:val="0"/>
                                                                      <w:marTop w:val="0"/>
                                                                      <w:marBottom w:val="0"/>
                                                                      <w:divBdr>
                                                                        <w:top w:val="none" w:sz="0" w:space="0" w:color="auto"/>
                                                                        <w:left w:val="none" w:sz="0" w:space="0" w:color="auto"/>
                                                                        <w:bottom w:val="none" w:sz="0" w:space="0" w:color="auto"/>
                                                                        <w:right w:val="none" w:sz="0" w:space="0" w:color="auto"/>
                                                                      </w:divBdr>
                                                                      <w:divsChild>
                                                                        <w:div w:id="1241328176">
                                                                          <w:marLeft w:val="0"/>
                                                                          <w:marRight w:val="0"/>
                                                                          <w:marTop w:val="0"/>
                                                                          <w:marBottom w:val="0"/>
                                                                          <w:divBdr>
                                                                            <w:top w:val="none" w:sz="0" w:space="0" w:color="auto"/>
                                                                            <w:left w:val="none" w:sz="0" w:space="0" w:color="auto"/>
                                                                            <w:bottom w:val="none" w:sz="0" w:space="0" w:color="auto"/>
                                                                            <w:right w:val="none" w:sz="0" w:space="0" w:color="auto"/>
                                                                          </w:divBdr>
                                                                          <w:divsChild>
                                                                            <w:div w:id="981736081">
                                                                              <w:marLeft w:val="0"/>
                                                                              <w:marRight w:val="0"/>
                                                                              <w:marTop w:val="0"/>
                                                                              <w:marBottom w:val="0"/>
                                                                              <w:divBdr>
                                                                                <w:top w:val="none" w:sz="0" w:space="0" w:color="auto"/>
                                                                                <w:left w:val="none" w:sz="0" w:space="0" w:color="auto"/>
                                                                                <w:bottom w:val="none" w:sz="0" w:space="0" w:color="auto"/>
                                                                                <w:right w:val="none" w:sz="0" w:space="0" w:color="auto"/>
                                                                              </w:divBdr>
                                                                              <w:divsChild>
                                                                                <w:div w:id="41486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8F15B2-8D8E-4CDE-82A7-2A68A4C650A0}"/>
</file>

<file path=customXml/itemProps2.xml><?xml version="1.0" encoding="utf-8"?>
<ds:datastoreItem xmlns:ds="http://schemas.openxmlformats.org/officeDocument/2006/customXml" ds:itemID="{FCF9A334-6667-4D32-AFDD-8A27390C2FB9}"/>
</file>

<file path=customXml/itemProps3.xml><?xml version="1.0" encoding="utf-8"?>
<ds:datastoreItem xmlns:ds="http://schemas.openxmlformats.org/officeDocument/2006/customXml" ds:itemID="{8F9C1556-3B02-4F47-983C-70BE8AC4DDF8}"/>
</file>

<file path=customXml/itemProps4.xml><?xml version="1.0" encoding="utf-8"?>
<ds:datastoreItem xmlns:ds="http://schemas.openxmlformats.org/officeDocument/2006/customXml" ds:itemID="{27E55730-ECF9-49E2-937D-2B38D638138B}"/>
</file>

<file path=docProps/app.xml><?xml version="1.0" encoding="utf-8"?>
<Properties xmlns="http://schemas.openxmlformats.org/officeDocument/2006/extended-properties" xmlns:vt="http://schemas.openxmlformats.org/officeDocument/2006/docPropsVTypes">
  <Template>Normal</Template>
  <TotalTime>2</TotalTime>
  <Pages>9</Pages>
  <Words>2254</Words>
  <Characters>12854</Characters>
  <Application>Microsoft Office Word</Application>
  <DocSecurity>0</DocSecurity>
  <Lines>107</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Secretary</cp:lastModifiedBy>
  <cp:revision>2</cp:revision>
  <dcterms:created xsi:type="dcterms:W3CDTF">2015-09-24T13:16:00Z</dcterms:created>
  <dcterms:modified xsi:type="dcterms:W3CDTF">2015-09-24T13:16:00Z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