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719" w:rsidRPr="00883FE9" w:rsidRDefault="00D51719" w:rsidP="00883FE9">
      <w:pPr>
        <w:spacing w:before="240"/>
        <w:jc w:val="left"/>
        <w:rPr>
          <w:b/>
          <w:sz w:val="40"/>
        </w:rPr>
      </w:pPr>
      <w:r w:rsidRPr="00883FE9">
        <w:rPr>
          <w:b/>
          <w:sz w:val="40"/>
        </w:rPr>
        <w:t xml:space="preserve">Shadow Report Submission to the CEDAW Committee by </w:t>
      </w:r>
      <w:proofErr w:type="spellStart"/>
      <w:r w:rsidRPr="00883FE9">
        <w:rPr>
          <w:b/>
          <w:sz w:val="40"/>
        </w:rPr>
        <w:t>Aaprabasi</w:t>
      </w:r>
      <w:proofErr w:type="spellEnd"/>
      <w:r w:rsidRPr="00883FE9">
        <w:rPr>
          <w:b/>
          <w:sz w:val="40"/>
        </w:rPr>
        <w:t xml:space="preserve"> </w:t>
      </w:r>
      <w:proofErr w:type="spellStart"/>
      <w:r w:rsidRPr="00883FE9">
        <w:rPr>
          <w:b/>
          <w:sz w:val="40"/>
        </w:rPr>
        <w:t>Mahila</w:t>
      </w:r>
      <w:proofErr w:type="spellEnd"/>
      <w:r w:rsidRPr="00883FE9">
        <w:rPr>
          <w:b/>
          <w:sz w:val="40"/>
        </w:rPr>
        <w:t xml:space="preserve"> </w:t>
      </w:r>
      <w:proofErr w:type="spellStart"/>
      <w:r w:rsidRPr="00883FE9">
        <w:rPr>
          <w:b/>
          <w:sz w:val="40"/>
        </w:rPr>
        <w:t>Kamdar</w:t>
      </w:r>
      <w:proofErr w:type="spellEnd"/>
      <w:r w:rsidRPr="00883FE9">
        <w:rPr>
          <w:b/>
          <w:sz w:val="40"/>
        </w:rPr>
        <w:t xml:space="preserve"> </w:t>
      </w:r>
      <w:proofErr w:type="spellStart"/>
      <w:r w:rsidRPr="00883FE9">
        <w:rPr>
          <w:b/>
          <w:sz w:val="40"/>
        </w:rPr>
        <w:t>Samuha</w:t>
      </w:r>
      <w:proofErr w:type="spellEnd"/>
      <w:r w:rsidRPr="00883FE9">
        <w:rPr>
          <w:b/>
          <w:sz w:val="40"/>
        </w:rPr>
        <w:t xml:space="preserve"> (AMKAS) Nepal</w:t>
      </w:r>
    </w:p>
    <w:p w:rsidR="00D51719" w:rsidRPr="00D51719" w:rsidRDefault="00D51719" w:rsidP="00D51719">
      <w:pPr>
        <w:spacing w:before="240"/>
        <w:rPr>
          <w:b/>
        </w:rPr>
      </w:pPr>
      <w:r w:rsidRPr="00D51719">
        <w:rPr>
          <w:b/>
        </w:rPr>
        <w:t xml:space="preserve">Date: </w:t>
      </w:r>
      <w:r w:rsidR="00883FE9">
        <w:rPr>
          <w:b/>
        </w:rPr>
        <w:t>Sunday, January 05</w:t>
      </w:r>
      <w:r w:rsidRPr="00D51719">
        <w:rPr>
          <w:b/>
        </w:rPr>
        <w:t xml:space="preserve">, 2025  </w:t>
      </w:r>
    </w:p>
    <w:p w:rsidR="00D51719" w:rsidRPr="00D51719" w:rsidRDefault="00D51719" w:rsidP="00D51719">
      <w:pPr>
        <w:spacing w:before="240"/>
        <w:rPr>
          <w:b/>
        </w:rPr>
      </w:pPr>
      <w:r w:rsidRPr="00D51719">
        <w:rPr>
          <w:b/>
        </w:rPr>
        <w:t xml:space="preserve">Submitting Organization: </w:t>
      </w:r>
      <w:proofErr w:type="spellStart"/>
      <w:r w:rsidRPr="00D51719">
        <w:rPr>
          <w:b/>
        </w:rPr>
        <w:t>Aaprabasi</w:t>
      </w:r>
      <w:proofErr w:type="spellEnd"/>
      <w:r w:rsidRPr="00D51719">
        <w:rPr>
          <w:b/>
        </w:rPr>
        <w:t xml:space="preserve"> </w:t>
      </w:r>
      <w:proofErr w:type="spellStart"/>
      <w:r w:rsidRPr="00D51719">
        <w:rPr>
          <w:b/>
        </w:rPr>
        <w:t>Mahila</w:t>
      </w:r>
      <w:proofErr w:type="spellEnd"/>
      <w:r w:rsidRPr="00D51719">
        <w:rPr>
          <w:b/>
        </w:rPr>
        <w:t xml:space="preserve"> </w:t>
      </w:r>
      <w:proofErr w:type="spellStart"/>
      <w:r w:rsidRPr="00D51719">
        <w:rPr>
          <w:b/>
        </w:rPr>
        <w:t>Kamdar</w:t>
      </w:r>
      <w:proofErr w:type="spellEnd"/>
      <w:r w:rsidRPr="00D51719">
        <w:rPr>
          <w:b/>
        </w:rPr>
        <w:t xml:space="preserve"> </w:t>
      </w:r>
      <w:proofErr w:type="spellStart"/>
      <w:r w:rsidRPr="00D51719">
        <w:rPr>
          <w:b/>
        </w:rPr>
        <w:t>Samuha</w:t>
      </w:r>
      <w:proofErr w:type="spellEnd"/>
      <w:r w:rsidRPr="00D51719">
        <w:rPr>
          <w:b/>
        </w:rPr>
        <w:t xml:space="preserve"> (AMKAS) Nepal</w:t>
      </w:r>
    </w:p>
    <w:p w:rsidR="00D51719" w:rsidRPr="00D51719" w:rsidRDefault="00D51719" w:rsidP="00D51719">
      <w:pPr>
        <w:pStyle w:val="Heading1"/>
      </w:pPr>
      <w:bookmarkStart w:id="0" w:name="_Toc187323665"/>
      <w:r w:rsidRPr="00D51719">
        <w:t>Executive Summary</w:t>
      </w:r>
      <w:bookmarkEnd w:id="0"/>
    </w:p>
    <w:p w:rsidR="00D51719" w:rsidRDefault="00D51719" w:rsidP="00D51719">
      <w:pPr>
        <w:spacing w:before="240"/>
      </w:pPr>
      <w:r>
        <w:t xml:space="preserve">This shadow report submitted by </w:t>
      </w:r>
      <w:proofErr w:type="spellStart"/>
      <w:r>
        <w:t>Aaprabasi</w:t>
      </w:r>
      <w:proofErr w:type="spellEnd"/>
      <w:r>
        <w:t xml:space="preserve"> </w:t>
      </w:r>
      <w:proofErr w:type="spellStart"/>
      <w:r>
        <w:t>Mahila</w:t>
      </w:r>
      <w:proofErr w:type="spellEnd"/>
      <w:r>
        <w:t xml:space="preserve"> </w:t>
      </w:r>
      <w:proofErr w:type="spellStart"/>
      <w:r>
        <w:t>Kamdar</w:t>
      </w:r>
      <w:proofErr w:type="spellEnd"/>
      <w:r>
        <w:t xml:space="preserve"> </w:t>
      </w:r>
      <w:proofErr w:type="spellStart"/>
      <w:r>
        <w:t>Samuha</w:t>
      </w:r>
      <w:proofErr w:type="spellEnd"/>
      <w:r>
        <w:t xml:space="preserve"> (AMKAS) Nepal highlights the persistent challenges faced by women in Nepal, particularly returnee migrant women and their families, in exercising their rights as guaranteed under the Convention on the Elimination of All Forms of Discrimination </w:t>
      </w:r>
      <w:proofErr w:type="gramStart"/>
      <w:r>
        <w:t>Against</w:t>
      </w:r>
      <w:proofErr w:type="gramEnd"/>
      <w:r>
        <w:t xml:space="preserve"> Women (CEDAW). While Nepal has made strides in aligning national policies with international commitments, systemic barriers, policy gaps, and social norms continue to hinder the realization of women’s rights, especially for those in marginalized and vulnerable groups, </w:t>
      </w:r>
      <w:r>
        <w:t>such as female migrant workers.</w:t>
      </w:r>
    </w:p>
    <w:p w:rsidR="00D51719" w:rsidRDefault="00D51719" w:rsidP="00D51719">
      <w:pPr>
        <w:spacing w:before="240"/>
      </w:pPr>
      <w:r>
        <w:t>The report will delve into various key issues affecting returnee migrant women, including gaps in gender-sensitive migration policies, lack of shelter and support services, economic reintegration challenges, and the impact of societal norms. It will also provide recommendations for addres</w:t>
      </w:r>
      <w:r>
        <w:t xml:space="preserve">sing these issues effectively. </w:t>
      </w:r>
    </w:p>
    <w:p w:rsidR="002D700A" w:rsidRDefault="002D700A" w:rsidP="00D51719">
      <w:pPr>
        <w:spacing w:before="240"/>
      </w:pPr>
    </w:p>
    <w:p w:rsidR="002D700A" w:rsidRDefault="002D700A" w:rsidP="00D51719">
      <w:pPr>
        <w:spacing w:before="240"/>
      </w:pPr>
    </w:p>
    <w:p w:rsidR="002D700A" w:rsidRDefault="002D700A" w:rsidP="00D51719">
      <w:pPr>
        <w:spacing w:before="240"/>
      </w:pPr>
    </w:p>
    <w:p w:rsidR="002D700A" w:rsidRDefault="002D700A" w:rsidP="00D51719">
      <w:pPr>
        <w:spacing w:before="240"/>
      </w:pPr>
    </w:p>
    <w:p w:rsidR="002D700A" w:rsidRDefault="002D700A" w:rsidP="00D51719">
      <w:pPr>
        <w:spacing w:before="240"/>
      </w:pPr>
    </w:p>
    <w:p w:rsidR="002D700A" w:rsidRDefault="002D700A" w:rsidP="00D51719">
      <w:pPr>
        <w:spacing w:before="240"/>
      </w:pPr>
    </w:p>
    <w:p w:rsidR="002D700A" w:rsidRDefault="002D700A" w:rsidP="00D51719">
      <w:pPr>
        <w:spacing w:before="240"/>
      </w:pPr>
    </w:p>
    <w:p w:rsidR="00D51719" w:rsidRDefault="00D51719" w:rsidP="00D51719">
      <w:pPr>
        <w:spacing w:before="240"/>
        <w:rPr>
          <w:b/>
          <w:sz w:val="28"/>
        </w:rPr>
      </w:pPr>
      <w:r w:rsidRPr="002D700A">
        <w:rPr>
          <w:b/>
          <w:sz w:val="28"/>
        </w:rPr>
        <w:t>Table of Contents</w:t>
      </w:r>
    </w:p>
    <w:p w:rsidR="00883FE9" w:rsidRDefault="002D700A">
      <w:pPr>
        <w:pStyle w:val="TOC1"/>
        <w:tabs>
          <w:tab w:val="right" w:leader="dot" w:pos="9350"/>
        </w:tabs>
        <w:rPr>
          <w:rFonts w:asciiTheme="minorHAnsi" w:eastAsiaTheme="minorEastAsia" w:hAnsiTheme="minorHAnsi"/>
          <w:noProof/>
          <w:sz w:val="22"/>
        </w:rPr>
      </w:pPr>
      <w:r>
        <w:rPr>
          <w:b/>
          <w:sz w:val="28"/>
        </w:rPr>
        <w:fldChar w:fldCharType="begin"/>
      </w:r>
      <w:r>
        <w:rPr>
          <w:b/>
          <w:sz w:val="28"/>
        </w:rPr>
        <w:instrText xml:space="preserve"> TOC \o "1-3" \u </w:instrText>
      </w:r>
      <w:r>
        <w:rPr>
          <w:b/>
          <w:sz w:val="28"/>
        </w:rPr>
        <w:fldChar w:fldCharType="separate"/>
      </w:r>
      <w:r w:rsidR="00883FE9">
        <w:rPr>
          <w:noProof/>
        </w:rPr>
        <w:t>Executive Summary</w:t>
      </w:r>
      <w:r w:rsidR="00883FE9">
        <w:rPr>
          <w:noProof/>
        </w:rPr>
        <w:tab/>
      </w:r>
      <w:r w:rsidR="00883FE9">
        <w:rPr>
          <w:noProof/>
        </w:rPr>
        <w:fldChar w:fldCharType="begin"/>
      </w:r>
      <w:r w:rsidR="00883FE9">
        <w:rPr>
          <w:noProof/>
        </w:rPr>
        <w:instrText xml:space="preserve"> PAGEREF _Toc187323665 \h </w:instrText>
      </w:r>
      <w:r w:rsidR="00883FE9">
        <w:rPr>
          <w:noProof/>
        </w:rPr>
      </w:r>
      <w:r w:rsidR="00883FE9">
        <w:rPr>
          <w:noProof/>
        </w:rPr>
        <w:fldChar w:fldCharType="separate"/>
      </w:r>
      <w:r w:rsidR="00883FE9">
        <w:rPr>
          <w:noProof/>
        </w:rPr>
        <w:t>1</w:t>
      </w:r>
      <w:r w:rsidR="00883FE9">
        <w:rPr>
          <w:noProof/>
        </w:rPr>
        <w:fldChar w:fldCharType="end"/>
      </w:r>
    </w:p>
    <w:p w:rsidR="00883FE9" w:rsidRDefault="00883FE9">
      <w:pPr>
        <w:pStyle w:val="TOC1"/>
        <w:tabs>
          <w:tab w:val="right" w:leader="dot" w:pos="9350"/>
        </w:tabs>
        <w:rPr>
          <w:rFonts w:asciiTheme="minorHAnsi" w:eastAsiaTheme="minorEastAsia" w:hAnsiTheme="minorHAnsi"/>
          <w:noProof/>
          <w:sz w:val="22"/>
        </w:rPr>
      </w:pPr>
      <w:r>
        <w:rPr>
          <w:noProof/>
        </w:rPr>
        <w:t>1. Introduction</w:t>
      </w:r>
      <w:r>
        <w:rPr>
          <w:noProof/>
        </w:rPr>
        <w:tab/>
      </w:r>
      <w:r>
        <w:rPr>
          <w:noProof/>
        </w:rPr>
        <w:fldChar w:fldCharType="begin"/>
      </w:r>
      <w:r>
        <w:rPr>
          <w:noProof/>
        </w:rPr>
        <w:instrText xml:space="preserve"> PAGEREF _Toc187323666 \h </w:instrText>
      </w:r>
      <w:r>
        <w:rPr>
          <w:noProof/>
        </w:rPr>
      </w:r>
      <w:r>
        <w:rPr>
          <w:noProof/>
        </w:rPr>
        <w:fldChar w:fldCharType="separate"/>
      </w:r>
      <w:r>
        <w:rPr>
          <w:noProof/>
        </w:rPr>
        <w:t>3</w:t>
      </w:r>
      <w:r>
        <w:rPr>
          <w:noProof/>
        </w:rPr>
        <w:fldChar w:fldCharType="end"/>
      </w:r>
    </w:p>
    <w:p w:rsidR="00883FE9" w:rsidRDefault="00883FE9">
      <w:pPr>
        <w:pStyle w:val="TOC1"/>
        <w:tabs>
          <w:tab w:val="right" w:leader="dot" w:pos="9350"/>
        </w:tabs>
        <w:rPr>
          <w:rFonts w:asciiTheme="minorHAnsi" w:eastAsiaTheme="minorEastAsia" w:hAnsiTheme="minorHAnsi"/>
          <w:noProof/>
          <w:sz w:val="22"/>
        </w:rPr>
      </w:pPr>
      <w:r>
        <w:rPr>
          <w:noProof/>
        </w:rPr>
        <w:t>2. Key Issues and Observations</w:t>
      </w:r>
      <w:r>
        <w:rPr>
          <w:noProof/>
        </w:rPr>
        <w:tab/>
      </w:r>
      <w:r>
        <w:rPr>
          <w:noProof/>
        </w:rPr>
        <w:fldChar w:fldCharType="begin"/>
      </w:r>
      <w:r>
        <w:rPr>
          <w:noProof/>
        </w:rPr>
        <w:instrText xml:space="preserve"> PAGEREF _Toc187323667 \h </w:instrText>
      </w:r>
      <w:r>
        <w:rPr>
          <w:noProof/>
        </w:rPr>
      </w:r>
      <w:r>
        <w:rPr>
          <w:noProof/>
        </w:rPr>
        <w:fldChar w:fldCharType="separate"/>
      </w:r>
      <w:r>
        <w:rPr>
          <w:noProof/>
        </w:rPr>
        <w:t>3</w:t>
      </w:r>
      <w:r>
        <w:rPr>
          <w:noProof/>
        </w:rPr>
        <w:fldChar w:fldCharType="end"/>
      </w:r>
    </w:p>
    <w:p w:rsidR="00883FE9" w:rsidRDefault="00883FE9">
      <w:pPr>
        <w:pStyle w:val="TOC2"/>
        <w:tabs>
          <w:tab w:val="right" w:leader="dot" w:pos="9350"/>
        </w:tabs>
        <w:rPr>
          <w:rFonts w:asciiTheme="minorHAnsi" w:eastAsiaTheme="minorEastAsia" w:hAnsiTheme="minorHAnsi"/>
          <w:noProof/>
          <w:sz w:val="22"/>
        </w:rPr>
      </w:pPr>
      <w:r>
        <w:rPr>
          <w:noProof/>
        </w:rPr>
        <w:t>2.1 Rights of Migrant Women and Families</w:t>
      </w:r>
      <w:r>
        <w:rPr>
          <w:noProof/>
        </w:rPr>
        <w:tab/>
      </w:r>
      <w:r>
        <w:rPr>
          <w:noProof/>
        </w:rPr>
        <w:fldChar w:fldCharType="begin"/>
      </w:r>
      <w:r>
        <w:rPr>
          <w:noProof/>
        </w:rPr>
        <w:instrText xml:space="preserve"> PAGEREF _Toc187323668 \h </w:instrText>
      </w:r>
      <w:r>
        <w:rPr>
          <w:noProof/>
        </w:rPr>
      </w:r>
      <w:r>
        <w:rPr>
          <w:noProof/>
        </w:rPr>
        <w:fldChar w:fldCharType="separate"/>
      </w:r>
      <w:r>
        <w:rPr>
          <w:noProof/>
        </w:rPr>
        <w:t>3</w:t>
      </w:r>
      <w:r>
        <w:rPr>
          <w:noProof/>
        </w:rPr>
        <w:fldChar w:fldCharType="end"/>
      </w:r>
    </w:p>
    <w:p w:rsidR="00883FE9" w:rsidRDefault="00883FE9">
      <w:pPr>
        <w:pStyle w:val="TOC2"/>
        <w:tabs>
          <w:tab w:val="right" w:leader="dot" w:pos="9350"/>
        </w:tabs>
        <w:rPr>
          <w:rFonts w:asciiTheme="minorHAnsi" w:eastAsiaTheme="minorEastAsia" w:hAnsiTheme="minorHAnsi"/>
          <w:noProof/>
          <w:sz w:val="22"/>
        </w:rPr>
      </w:pPr>
      <w:r>
        <w:rPr>
          <w:noProof/>
        </w:rPr>
        <w:t>2.2 Lack of Shelter and Support Services</w:t>
      </w:r>
      <w:r>
        <w:rPr>
          <w:noProof/>
        </w:rPr>
        <w:tab/>
      </w:r>
      <w:r>
        <w:rPr>
          <w:noProof/>
        </w:rPr>
        <w:fldChar w:fldCharType="begin"/>
      </w:r>
      <w:r>
        <w:rPr>
          <w:noProof/>
        </w:rPr>
        <w:instrText xml:space="preserve"> PAGEREF _Toc187323669 \h </w:instrText>
      </w:r>
      <w:r>
        <w:rPr>
          <w:noProof/>
        </w:rPr>
      </w:r>
      <w:r>
        <w:rPr>
          <w:noProof/>
        </w:rPr>
        <w:fldChar w:fldCharType="separate"/>
      </w:r>
      <w:r>
        <w:rPr>
          <w:noProof/>
        </w:rPr>
        <w:t>5</w:t>
      </w:r>
      <w:r>
        <w:rPr>
          <w:noProof/>
        </w:rPr>
        <w:fldChar w:fldCharType="end"/>
      </w:r>
    </w:p>
    <w:p w:rsidR="00883FE9" w:rsidRDefault="00883FE9">
      <w:pPr>
        <w:pStyle w:val="TOC2"/>
        <w:tabs>
          <w:tab w:val="right" w:leader="dot" w:pos="9350"/>
        </w:tabs>
        <w:rPr>
          <w:rFonts w:asciiTheme="minorHAnsi" w:eastAsiaTheme="minorEastAsia" w:hAnsiTheme="minorHAnsi"/>
          <w:noProof/>
          <w:sz w:val="22"/>
        </w:rPr>
      </w:pPr>
      <w:r>
        <w:rPr>
          <w:noProof/>
        </w:rPr>
        <w:t>2.3 Economic Reintegration Challenges</w:t>
      </w:r>
      <w:r>
        <w:rPr>
          <w:noProof/>
        </w:rPr>
        <w:tab/>
      </w:r>
      <w:r>
        <w:rPr>
          <w:noProof/>
        </w:rPr>
        <w:fldChar w:fldCharType="begin"/>
      </w:r>
      <w:r>
        <w:rPr>
          <w:noProof/>
        </w:rPr>
        <w:instrText xml:space="preserve"> PAGEREF _Toc187323670 \h </w:instrText>
      </w:r>
      <w:r>
        <w:rPr>
          <w:noProof/>
        </w:rPr>
      </w:r>
      <w:r>
        <w:rPr>
          <w:noProof/>
        </w:rPr>
        <w:fldChar w:fldCharType="separate"/>
      </w:r>
      <w:r>
        <w:rPr>
          <w:noProof/>
        </w:rPr>
        <w:t>5</w:t>
      </w:r>
      <w:r>
        <w:rPr>
          <w:noProof/>
        </w:rPr>
        <w:fldChar w:fldCharType="end"/>
      </w:r>
    </w:p>
    <w:p w:rsidR="00883FE9" w:rsidRDefault="00883FE9">
      <w:pPr>
        <w:pStyle w:val="TOC2"/>
        <w:tabs>
          <w:tab w:val="right" w:leader="dot" w:pos="9350"/>
        </w:tabs>
        <w:rPr>
          <w:rFonts w:asciiTheme="minorHAnsi" w:eastAsiaTheme="minorEastAsia" w:hAnsiTheme="minorHAnsi"/>
          <w:noProof/>
          <w:sz w:val="22"/>
        </w:rPr>
      </w:pPr>
      <w:r>
        <w:rPr>
          <w:noProof/>
        </w:rPr>
        <w:t>2.4 Impact of Societal Norms</w:t>
      </w:r>
      <w:r>
        <w:rPr>
          <w:noProof/>
        </w:rPr>
        <w:tab/>
      </w:r>
      <w:r>
        <w:rPr>
          <w:noProof/>
        </w:rPr>
        <w:fldChar w:fldCharType="begin"/>
      </w:r>
      <w:r>
        <w:rPr>
          <w:noProof/>
        </w:rPr>
        <w:instrText xml:space="preserve"> PAGEREF _Toc187323671 \h </w:instrText>
      </w:r>
      <w:r>
        <w:rPr>
          <w:noProof/>
        </w:rPr>
      </w:r>
      <w:r>
        <w:rPr>
          <w:noProof/>
        </w:rPr>
        <w:fldChar w:fldCharType="separate"/>
      </w:r>
      <w:r>
        <w:rPr>
          <w:noProof/>
        </w:rPr>
        <w:t>6</w:t>
      </w:r>
      <w:r>
        <w:rPr>
          <w:noProof/>
        </w:rPr>
        <w:fldChar w:fldCharType="end"/>
      </w:r>
    </w:p>
    <w:p w:rsidR="00883FE9" w:rsidRDefault="00883FE9">
      <w:pPr>
        <w:pStyle w:val="TOC1"/>
        <w:tabs>
          <w:tab w:val="right" w:leader="dot" w:pos="9350"/>
        </w:tabs>
        <w:rPr>
          <w:rFonts w:asciiTheme="minorHAnsi" w:eastAsiaTheme="minorEastAsia" w:hAnsiTheme="minorHAnsi"/>
          <w:noProof/>
          <w:sz w:val="22"/>
        </w:rPr>
      </w:pPr>
      <w:r>
        <w:rPr>
          <w:noProof/>
        </w:rPr>
        <w:t>3. Recommendations</w:t>
      </w:r>
      <w:r>
        <w:rPr>
          <w:noProof/>
        </w:rPr>
        <w:tab/>
      </w:r>
      <w:r>
        <w:rPr>
          <w:noProof/>
        </w:rPr>
        <w:fldChar w:fldCharType="begin"/>
      </w:r>
      <w:r>
        <w:rPr>
          <w:noProof/>
        </w:rPr>
        <w:instrText xml:space="preserve"> PAGEREF _Toc187323672 \h </w:instrText>
      </w:r>
      <w:r>
        <w:rPr>
          <w:noProof/>
        </w:rPr>
      </w:r>
      <w:r>
        <w:rPr>
          <w:noProof/>
        </w:rPr>
        <w:fldChar w:fldCharType="separate"/>
      </w:r>
      <w:r>
        <w:rPr>
          <w:noProof/>
        </w:rPr>
        <w:t>7</w:t>
      </w:r>
      <w:r>
        <w:rPr>
          <w:noProof/>
        </w:rPr>
        <w:fldChar w:fldCharType="end"/>
      </w:r>
    </w:p>
    <w:p w:rsidR="00883FE9" w:rsidRDefault="00883FE9">
      <w:pPr>
        <w:pStyle w:val="TOC2"/>
        <w:tabs>
          <w:tab w:val="right" w:leader="dot" w:pos="9350"/>
        </w:tabs>
        <w:rPr>
          <w:rFonts w:asciiTheme="minorHAnsi" w:eastAsiaTheme="minorEastAsia" w:hAnsiTheme="minorHAnsi"/>
          <w:noProof/>
          <w:sz w:val="22"/>
        </w:rPr>
      </w:pPr>
      <w:r>
        <w:rPr>
          <w:noProof/>
        </w:rPr>
        <w:t>3.1 Policy Reforms and Implementation</w:t>
      </w:r>
      <w:r>
        <w:rPr>
          <w:noProof/>
        </w:rPr>
        <w:tab/>
      </w:r>
      <w:r>
        <w:rPr>
          <w:noProof/>
        </w:rPr>
        <w:fldChar w:fldCharType="begin"/>
      </w:r>
      <w:r>
        <w:rPr>
          <w:noProof/>
        </w:rPr>
        <w:instrText xml:space="preserve"> PAGEREF _Toc187323673 \h </w:instrText>
      </w:r>
      <w:r>
        <w:rPr>
          <w:noProof/>
        </w:rPr>
      </w:r>
      <w:r>
        <w:rPr>
          <w:noProof/>
        </w:rPr>
        <w:fldChar w:fldCharType="separate"/>
      </w:r>
      <w:r>
        <w:rPr>
          <w:noProof/>
        </w:rPr>
        <w:t>7</w:t>
      </w:r>
      <w:r>
        <w:rPr>
          <w:noProof/>
        </w:rPr>
        <w:fldChar w:fldCharType="end"/>
      </w:r>
    </w:p>
    <w:p w:rsidR="00883FE9" w:rsidRDefault="00883FE9">
      <w:pPr>
        <w:pStyle w:val="TOC2"/>
        <w:tabs>
          <w:tab w:val="right" w:leader="dot" w:pos="9350"/>
        </w:tabs>
        <w:rPr>
          <w:rFonts w:asciiTheme="minorHAnsi" w:eastAsiaTheme="minorEastAsia" w:hAnsiTheme="minorHAnsi"/>
          <w:noProof/>
          <w:sz w:val="22"/>
        </w:rPr>
      </w:pPr>
      <w:r>
        <w:rPr>
          <w:noProof/>
        </w:rPr>
        <w:t>3.2 Expanding Shelter and Support Services</w:t>
      </w:r>
      <w:r>
        <w:rPr>
          <w:noProof/>
        </w:rPr>
        <w:tab/>
      </w:r>
      <w:r>
        <w:rPr>
          <w:noProof/>
        </w:rPr>
        <w:fldChar w:fldCharType="begin"/>
      </w:r>
      <w:r>
        <w:rPr>
          <w:noProof/>
        </w:rPr>
        <w:instrText xml:space="preserve"> PAGEREF _Toc187323674 \h </w:instrText>
      </w:r>
      <w:r>
        <w:rPr>
          <w:noProof/>
        </w:rPr>
      </w:r>
      <w:r>
        <w:rPr>
          <w:noProof/>
        </w:rPr>
        <w:fldChar w:fldCharType="separate"/>
      </w:r>
      <w:r>
        <w:rPr>
          <w:noProof/>
        </w:rPr>
        <w:t>7</w:t>
      </w:r>
      <w:r>
        <w:rPr>
          <w:noProof/>
        </w:rPr>
        <w:fldChar w:fldCharType="end"/>
      </w:r>
    </w:p>
    <w:p w:rsidR="00883FE9" w:rsidRDefault="00883FE9">
      <w:pPr>
        <w:pStyle w:val="TOC2"/>
        <w:tabs>
          <w:tab w:val="right" w:leader="dot" w:pos="9350"/>
        </w:tabs>
        <w:rPr>
          <w:rFonts w:asciiTheme="minorHAnsi" w:eastAsiaTheme="minorEastAsia" w:hAnsiTheme="minorHAnsi"/>
          <w:noProof/>
          <w:sz w:val="22"/>
        </w:rPr>
      </w:pPr>
      <w:r>
        <w:rPr>
          <w:noProof/>
        </w:rPr>
        <w:t>3.3 Gender-Responsive Economic Policies</w:t>
      </w:r>
      <w:r>
        <w:rPr>
          <w:noProof/>
        </w:rPr>
        <w:tab/>
      </w:r>
      <w:r>
        <w:rPr>
          <w:noProof/>
        </w:rPr>
        <w:fldChar w:fldCharType="begin"/>
      </w:r>
      <w:r>
        <w:rPr>
          <w:noProof/>
        </w:rPr>
        <w:instrText xml:space="preserve"> PAGEREF _Toc187323675 \h </w:instrText>
      </w:r>
      <w:r>
        <w:rPr>
          <w:noProof/>
        </w:rPr>
      </w:r>
      <w:r>
        <w:rPr>
          <w:noProof/>
        </w:rPr>
        <w:fldChar w:fldCharType="separate"/>
      </w:r>
      <w:r>
        <w:rPr>
          <w:noProof/>
        </w:rPr>
        <w:t>8</w:t>
      </w:r>
      <w:r>
        <w:rPr>
          <w:noProof/>
        </w:rPr>
        <w:fldChar w:fldCharType="end"/>
      </w:r>
    </w:p>
    <w:p w:rsidR="00883FE9" w:rsidRDefault="00883FE9">
      <w:pPr>
        <w:pStyle w:val="TOC2"/>
        <w:tabs>
          <w:tab w:val="right" w:leader="dot" w:pos="9350"/>
        </w:tabs>
        <w:rPr>
          <w:rFonts w:asciiTheme="minorHAnsi" w:eastAsiaTheme="minorEastAsia" w:hAnsiTheme="minorHAnsi"/>
          <w:noProof/>
          <w:sz w:val="22"/>
        </w:rPr>
      </w:pPr>
      <w:r>
        <w:rPr>
          <w:noProof/>
        </w:rPr>
        <w:t>3.4 Addressing Societal Norms</w:t>
      </w:r>
      <w:r>
        <w:rPr>
          <w:noProof/>
        </w:rPr>
        <w:tab/>
      </w:r>
      <w:r>
        <w:rPr>
          <w:noProof/>
        </w:rPr>
        <w:fldChar w:fldCharType="begin"/>
      </w:r>
      <w:r>
        <w:rPr>
          <w:noProof/>
        </w:rPr>
        <w:instrText xml:space="preserve"> PAGEREF _Toc187323676 \h </w:instrText>
      </w:r>
      <w:r>
        <w:rPr>
          <w:noProof/>
        </w:rPr>
      </w:r>
      <w:r>
        <w:rPr>
          <w:noProof/>
        </w:rPr>
        <w:fldChar w:fldCharType="separate"/>
      </w:r>
      <w:r>
        <w:rPr>
          <w:noProof/>
        </w:rPr>
        <w:t>8</w:t>
      </w:r>
      <w:r>
        <w:rPr>
          <w:noProof/>
        </w:rPr>
        <w:fldChar w:fldCharType="end"/>
      </w:r>
    </w:p>
    <w:p w:rsidR="00883FE9" w:rsidRDefault="00883FE9">
      <w:pPr>
        <w:pStyle w:val="TOC1"/>
        <w:tabs>
          <w:tab w:val="right" w:leader="dot" w:pos="9350"/>
        </w:tabs>
        <w:rPr>
          <w:rFonts w:asciiTheme="minorHAnsi" w:eastAsiaTheme="minorEastAsia" w:hAnsiTheme="minorHAnsi"/>
          <w:noProof/>
          <w:sz w:val="22"/>
        </w:rPr>
      </w:pPr>
      <w:r>
        <w:rPr>
          <w:noProof/>
        </w:rPr>
        <w:t>4. Critical Issues for Consideration by the CEDAW Committee</w:t>
      </w:r>
      <w:r>
        <w:rPr>
          <w:noProof/>
        </w:rPr>
        <w:tab/>
      </w:r>
      <w:r>
        <w:rPr>
          <w:noProof/>
        </w:rPr>
        <w:fldChar w:fldCharType="begin"/>
      </w:r>
      <w:r>
        <w:rPr>
          <w:noProof/>
        </w:rPr>
        <w:instrText xml:space="preserve"> PAGEREF _Toc187323677 \h </w:instrText>
      </w:r>
      <w:r>
        <w:rPr>
          <w:noProof/>
        </w:rPr>
      </w:r>
      <w:r>
        <w:rPr>
          <w:noProof/>
        </w:rPr>
        <w:fldChar w:fldCharType="separate"/>
      </w:r>
      <w:r>
        <w:rPr>
          <w:noProof/>
        </w:rPr>
        <w:t>9</w:t>
      </w:r>
      <w:r>
        <w:rPr>
          <w:noProof/>
        </w:rPr>
        <w:fldChar w:fldCharType="end"/>
      </w:r>
    </w:p>
    <w:p w:rsidR="00883FE9" w:rsidRDefault="00883FE9">
      <w:pPr>
        <w:pStyle w:val="TOC1"/>
        <w:tabs>
          <w:tab w:val="right" w:leader="dot" w:pos="9350"/>
        </w:tabs>
        <w:rPr>
          <w:rFonts w:asciiTheme="minorHAnsi" w:eastAsiaTheme="minorEastAsia" w:hAnsiTheme="minorHAnsi"/>
          <w:noProof/>
          <w:sz w:val="22"/>
        </w:rPr>
      </w:pPr>
      <w:r>
        <w:rPr>
          <w:noProof/>
        </w:rPr>
        <w:t>5. Conclusion</w:t>
      </w:r>
      <w:r>
        <w:rPr>
          <w:noProof/>
        </w:rPr>
        <w:tab/>
      </w:r>
      <w:r>
        <w:rPr>
          <w:noProof/>
        </w:rPr>
        <w:fldChar w:fldCharType="begin"/>
      </w:r>
      <w:r>
        <w:rPr>
          <w:noProof/>
        </w:rPr>
        <w:instrText xml:space="preserve"> PAGEREF _Toc187323678 \h </w:instrText>
      </w:r>
      <w:r>
        <w:rPr>
          <w:noProof/>
        </w:rPr>
      </w:r>
      <w:r>
        <w:rPr>
          <w:noProof/>
        </w:rPr>
        <w:fldChar w:fldCharType="separate"/>
      </w:r>
      <w:r>
        <w:rPr>
          <w:noProof/>
        </w:rPr>
        <w:t>9</w:t>
      </w:r>
      <w:r>
        <w:rPr>
          <w:noProof/>
        </w:rPr>
        <w:fldChar w:fldCharType="end"/>
      </w:r>
    </w:p>
    <w:p w:rsidR="00883FE9" w:rsidRDefault="00883FE9">
      <w:pPr>
        <w:pStyle w:val="TOC1"/>
        <w:tabs>
          <w:tab w:val="right" w:leader="dot" w:pos="9350"/>
        </w:tabs>
        <w:rPr>
          <w:rFonts w:asciiTheme="minorHAnsi" w:eastAsiaTheme="minorEastAsia" w:hAnsiTheme="minorHAnsi"/>
          <w:noProof/>
          <w:sz w:val="22"/>
        </w:rPr>
      </w:pPr>
      <w:r>
        <w:rPr>
          <w:noProof/>
        </w:rPr>
        <w:t>6. Citations</w:t>
      </w:r>
      <w:r>
        <w:rPr>
          <w:noProof/>
        </w:rPr>
        <w:tab/>
      </w:r>
      <w:r>
        <w:rPr>
          <w:noProof/>
        </w:rPr>
        <w:fldChar w:fldCharType="begin"/>
      </w:r>
      <w:r>
        <w:rPr>
          <w:noProof/>
        </w:rPr>
        <w:instrText xml:space="preserve"> PAGEREF _Toc187323679 \h </w:instrText>
      </w:r>
      <w:r>
        <w:rPr>
          <w:noProof/>
        </w:rPr>
      </w:r>
      <w:r>
        <w:rPr>
          <w:noProof/>
        </w:rPr>
        <w:fldChar w:fldCharType="separate"/>
      </w:r>
      <w:r>
        <w:rPr>
          <w:noProof/>
        </w:rPr>
        <w:t>10</w:t>
      </w:r>
      <w:r>
        <w:rPr>
          <w:noProof/>
        </w:rPr>
        <w:fldChar w:fldCharType="end"/>
      </w:r>
    </w:p>
    <w:p w:rsidR="002D700A" w:rsidRPr="002D700A" w:rsidRDefault="002D700A" w:rsidP="00D51719">
      <w:pPr>
        <w:spacing w:before="240"/>
        <w:rPr>
          <w:b/>
          <w:sz w:val="28"/>
        </w:rPr>
      </w:pPr>
      <w:r>
        <w:rPr>
          <w:b/>
          <w:sz w:val="28"/>
        </w:rPr>
        <w:fldChar w:fldCharType="end"/>
      </w:r>
    </w:p>
    <w:p w:rsidR="00D51719" w:rsidRDefault="00D51719" w:rsidP="00D51719">
      <w:pPr>
        <w:spacing w:before="240"/>
      </w:pPr>
    </w:p>
    <w:p w:rsidR="002D700A" w:rsidRDefault="002D700A" w:rsidP="00D51719">
      <w:pPr>
        <w:spacing w:before="240"/>
      </w:pPr>
    </w:p>
    <w:p w:rsidR="002D700A" w:rsidRDefault="002D700A" w:rsidP="00D51719">
      <w:pPr>
        <w:spacing w:before="240"/>
      </w:pPr>
    </w:p>
    <w:p w:rsidR="002D700A" w:rsidRDefault="002D700A" w:rsidP="00D51719">
      <w:pPr>
        <w:spacing w:before="240"/>
      </w:pPr>
    </w:p>
    <w:p w:rsidR="002D700A" w:rsidRDefault="002D700A" w:rsidP="00D51719">
      <w:pPr>
        <w:spacing w:before="240"/>
      </w:pPr>
    </w:p>
    <w:p w:rsidR="00D51719" w:rsidRDefault="00D51719" w:rsidP="00D51719">
      <w:pPr>
        <w:pStyle w:val="Heading1"/>
      </w:pPr>
      <w:bookmarkStart w:id="1" w:name="_Toc187323666"/>
      <w:r>
        <w:t>1. Introduction</w:t>
      </w:r>
      <w:bookmarkEnd w:id="1"/>
    </w:p>
    <w:p w:rsidR="00D51719" w:rsidRDefault="00D51719" w:rsidP="00D51719">
      <w:pPr>
        <w:spacing w:before="240"/>
      </w:pPr>
      <w:r>
        <w:t>The phenomenon of labor migration has become a significant aspect of Nepal's socio-economic landscape. With many Nepali citizens seeking employment abroad due to limited opportunities at home, the migration of women has notably increased over the past decade. According to data from the Department of Foreign Employment (</w:t>
      </w:r>
      <w:proofErr w:type="spellStart"/>
      <w:r>
        <w:t>DoFE</w:t>
      </w:r>
      <w:proofErr w:type="spellEnd"/>
      <w:r>
        <w:t>), the number of Nepali women migrating for work has surged from approximately 8,594 in 2008/09 to over 20,982 in 2018/19. This trend reflects a growing recognition of women's potential as economic contributors but also exposes them to various vulnerabilities during their migration journey.</w:t>
      </w:r>
    </w:p>
    <w:p w:rsidR="00D51719" w:rsidRDefault="00D51719" w:rsidP="00D51719">
      <w:pPr>
        <w:spacing w:before="240"/>
      </w:pPr>
      <w:r>
        <w:t xml:space="preserve">Returnee migrant women often face unique challenges upon their return to Nepal. These challenges are compounded by systemic barriers that prevent them from fully reintegrating into society and utilizing their skills effectively. Despite their contributions through remittances—amounting to nearly </w:t>
      </w:r>
      <w:proofErr w:type="spellStart"/>
      <w:r>
        <w:t>Rs</w:t>
      </w:r>
      <w:proofErr w:type="spellEnd"/>
      <w:r>
        <w:t xml:space="preserve"> 1 trillion in the last fiscal year—these women frequently encounter economic hardships and social stigmatization upon returning home.</w:t>
      </w:r>
    </w:p>
    <w:p w:rsidR="00D51719" w:rsidRDefault="00D51719" w:rsidP="00D51719">
      <w:pPr>
        <w:spacing w:before="240"/>
      </w:pPr>
      <w:r>
        <w:t>This report aims to present a comprehensive overview of the challenges faced by returnee migrant women in Nepal and advocate for necessary reforms to enhance their rights and well-being.</w:t>
      </w:r>
    </w:p>
    <w:p w:rsidR="00D51719" w:rsidRDefault="00D51719" w:rsidP="00D51719">
      <w:pPr>
        <w:pStyle w:val="Heading1"/>
      </w:pPr>
      <w:bookmarkStart w:id="2" w:name="_Toc187323667"/>
      <w:r>
        <w:t>2. Key Issues and Observations</w:t>
      </w:r>
      <w:bookmarkEnd w:id="2"/>
    </w:p>
    <w:p w:rsidR="00D51719" w:rsidRDefault="00D51719" w:rsidP="00D51719">
      <w:pPr>
        <w:pStyle w:val="Heading2"/>
        <w:spacing w:before="240"/>
      </w:pPr>
      <w:bookmarkStart w:id="3" w:name="_Toc187323668"/>
      <w:r>
        <w:t>2.1 Rights of Migrant Women and Families</w:t>
      </w:r>
      <w:bookmarkEnd w:id="3"/>
    </w:p>
    <w:p w:rsidR="00D51719" w:rsidRPr="00D51719" w:rsidRDefault="00D51719" w:rsidP="00D51719">
      <w:pPr>
        <w:spacing w:before="240"/>
        <w:rPr>
          <w:b/>
          <w:sz w:val="28"/>
        </w:rPr>
      </w:pPr>
      <w:r w:rsidRPr="00D51719">
        <w:rPr>
          <w:b/>
          <w:sz w:val="28"/>
        </w:rPr>
        <w:t>Gaps in Gender-Sensitive Migration Policies</w:t>
      </w:r>
    </w:p>
    <w:p w:rsidR="00D51719" w:rsidRDefault="00D51719" w:rsidP="00D51719">
      <w:pPr>
        <w:spacing w:before="240"/>
      </w:pPr>
      <w:r>
        <w:t>Despite Nepal’s ratification of CEDAW, migration-related policies often lack a gender-sensitive lens. The existing frameworks do not adequately address the specific vulnerabilities faced by women migrants, such as gender-based violence (GBV), exploitation by recruitment agencies, and inadequate reintegration support upon return.</w:t>
      </w:r>
      <w:bookmarkStart w:id="4" w:name="_GoBack"/>
      <w:bookmarkEnd w:id="4"/>
    </w:p>
    <w:p w:rsidR="00D51719" w:rsidRDefault="00D51719" w:rsidP="00D51719">
      <w:pPr>
        <w:pStyle w:val="ListParagraph"/>
        <w:numPr>
          <w:ilvl w:val="0"/>
          <w:numId w:val="12"/>
        </w:numPr>
        <w:spacing w:before="240"/>
      </w:pPr>
      <w:r w:rsidRPr="00D51719">
        <w:rPr>
          <w:b/>
        </w:rPr>
        <w:lastRenderedPageBreak/>
        <w:t>Gender-Based Violence:</w:t>
      </w:r>
      <w:r>
        <w:t xml:space="preserve"> Women migrants are at heightened risk of GBV during their migration journey and upon returning home. Reports indicate that many returnees experience trauma from exploitation or abuse while abroad.</w:t>
      </w:r>
    </w:p>
    <w:p w:rsidR="00D51719" w:rsidRDefault="00D51719" w:rsidP="00D51719">
      <w:pPr>
        <w:pStyle w:val="ListParagraph"/>
        <w:numPr>
          <w:ilvl w:val="0"/>
          <w:numId w:val="12"/>
        </w:numPr>
        <w:spacing w:before="240"/>
      </w:pPr>
      <w:r w:rsidRPr="00D51719">
        <w:rPr>
          <w:b/>
        </w:rPr>
        <w:t>Exploit</w:t>
      </w:r>
      <w:r>
        <w:rPr>
          <w:b/>
        </w:rPr>
        <w:t xml:space="preserve">ation by Recruitment Agencies: </w:t>
      </w:r>
      <w:r>
        <w:t>Many female migrants fall victim to unscrupulous recruitment practices that exploit their economic desperation. They often pay exorbitant fees for placement in jobs that do not meet promised conditions.</w:t>
      </w:r>
    </w:p>
    <w:p w:rsidR="00D51719" w:rsidRDefault="00D51719" w:rsidP="00D51719">
      <w:pPr>
        <w:pStyle w:val="ListParagraph"/>
        <w:numPr>
          <w:ilvl w:val="0"/>
          <w:numId w:val="12"/>
        </w:numPr>
        <w:spacing w:before="240"/>
      </w:pPr>
      <w:r w:rsidRPr="00D51719">
        <w:rPr>
          <w:b/>
        </w:rPr>
        <w:t>Inade</w:t>
      </w:r>
      <w:r>
        <w:rPr>
          <w:b/>
        </w:rPr>
        <w:t xml:space="preserve">quate Reintegration Support: </w:t>
      </w:r>
      <w:r>
        <w:t>Upon returning to Nepal, many women find themselves without adequate support systems to help them reintegrate into their communities or utilize their skills effectively.</w:t>
      </w:r>
    </w:p>
    <w:p w:rsidR="00D51719" w:rsidRPr="00D51719" w:rsidRDefault="00D51719" w:rsidP="00D51719">
      <w:pPr>
        <w:spacing w:before="240"/>
        <w:rPr>
          <w:b/>
          <w:sz w:val="28"/>
        </w:rPr>
      </w:pPr>
      <w:r w:rsidRPr="00D51719">
        <w:rPr>
          <w:b/>
          <w:sz w:val="28"/>
        </w:rPr>
        <w:t>Age Ban on Migration</w:t>
      </w:r>
    </w:p>
    <w:p w:rsidR="00D51719" w:rsidRDefault="00D51719" w:rsidP="00D51719">
      <w:pPr>
        <w:spacing w:before="240"/>
      </w:pPr>
      <w:r>
        <w:t>The government has imposed restrictive age bans for women under 24 seeking foreign employment, particularly in domestic work. These bans often drive women toward irregular migration routes, exposing them to trafficking, abuse, and exploitation.</w:t>
      </w:r>
    </w:p>
    <w:p w:rsidR="00D51719" w:rsidRDefault="00D51719" w:rsidP="00D51719">
      <w:pPr>
        <w:pStyle w:val="ListParagraph"/>
        <w:numPr>
          <w:ilvl w:val="0"/>
          <w:numId w:val="13"/>
        </w:numPr>
        <w:spacing w:before="240"/>
      </w:pPr>
      <w:r>
        <w:rPr>
          <w:b/>
        </w:rPr>
        <w:t xml:space="preserve">Irregular Migration Routes: </w:t>
      </w:r>
      <w:r>
        <w:t>The age restrictions compel younger women to seek alternative pathways that are often unsafe and unregulated.</w:t>
      </w:r>
    </w:p>
    <w:p w:rsidR="00D51719" w:rsidRDefault="00D51719" w:rsidP="00D51719">
      <w:pPr>
        <w:pStyle w:val="ListParagraph"/>
        <w:numPr>
          <w:ilvl w:val="0"/>
          <w:numId w:val="13"/>
        </w:numPr>
        <w:spacing w:before="240"/>
      </w:pPr>
      <w:r>
        <w:rPr>
          <w:b/>
        </w:rPr>
        <w:t xml:space="preserve">Trafficking Risks: </w:t>
      </w:r>
      <w:r>
        <w:t>Y</w:t>
      </w:r>
      <w:r>
        <w:t>oung women migrating through irregular channels face increased risks of trafficking and exploitation due to lack of legal protections.</w:t>
      </w:r>
    </w:p>
    <w:p w:rsidR="00D51719" w:rsidRPr="00D51719" w:rsidRDefault="00D51719" w:rsidP="00D51719">
      <w:pPr>
        <w:spacing w:before="240"/>
        <w:rPr>
          <w:b/>
          <w:sz w:val="32"/>
        </w:rPr>
      </w:pPr>
      <w:r w:rsidRPr="00D51719">
        <w:rPr>
          <w:b/>
          <w:sz w:val="28"/>
        </w:rPr>
        <w:t>Limited Support for Migrants’ Families</w:t>
      </w:r>
    </w:p>
    <w:p w:rsidR="00AF7747" w:rsidRDefault="00D51719" w:rsidP="00D51719">
      <w:pPr>
        <w:spacing w:before="240"/>
      </w:pPr>
      <w:r>
        <w:t>Families of female migrant workers, especially children, face economic hardships and social stigmatization in the absen</w:t>
      </w:r>
      <w:r w:rsidR="00AF7747">
        <w:t>ce of adequate support systems.</w:t>
      </w:r>
    </w:p>
    <w:p w:rsidR="00AF7747" w:rsidRDefault="00AF7747" w:rsidP="00D51719">
      <w:pPr>
        <w:pStyle w:val="ListParagraph"/>
        <w:numPr>
          <w:ilvl w:val="0"/>
          <w:numId w:val="14"/>
        </w:numPr>
        <w:spacing w:before="240"/>
      </w:pPr>
      <w:r w:rsidRPr="00AF7747">
        <w:rPr>
          <w:b/>
        </w:rPr>
        <w:t>Economic Hardships:</w:t>
      </w:r>
      <w:r w:rsidR="00D51719">
        <w:t xml:space="preserve"> The absence of a family member who traditionally contributes to household income can lead to financial instability.</w:t>
      </w:r>
    </w:p>
    <w:p w:rsidR="00D51719" w:rsidRDefault="00AF7747" w:rsidP="00D51719">
      <w:pPr>
        <w:pStyle w:val="ListParagraph"/>
        <w:numPr>
          <w:ilvl w:val="0"/>
          <w:numId w:val="14"/>
        </w:numPr>
        <w:spacing w:before="240"/>
      </w:pPr>
      <w:r>
        <w:rPr>
          <w:b/>
        </w:rPr>
        <w:t xml:space="preserve">Social Stigmatization: </w:t>
      </w:r>
      <w:r w:rsidR="00D51719">
        <w:t>Families may experience social stigma associated with having a member who works abroad, particularly if they are perceived as engaging in "shameful" work.</w:t>
      </w:r>
    </w:p>
    <w:p w:rsidR="00D51719" w:rsidRDefault="00D51719" w:rsidP="00AF7747">
      <w:pPr>
        <w:pStyle w:val="Heading2"/>
      </w:pPr>
      <w:bookmarkStart w:id="5" w:name="_Toc187323669"/>
      <w:r>
        <w:lastRenderedPageBreak/>
        <w:t>2.2 Lack of Shelter and Support Services</w:t>
      </w:r>
      <w:bookmarkEnd w:id="5"/>
    </w:p>
    <w:p w:rsidR="00D51719" w:rsidRPr="00AF7747" w:rsidRDefault="00D51719" w:rsidP="00D51719">
      <w:pPr>
        <w:spacing w:before="240"/>
        <w:rPr>
          <w:b/>
          <w:sz w:val="32"/>
        </w:rPr>
      </w:pPr>
      <w:r w:rsidRPr="00AF7747">
        <w:rPr>
          <w:b/>
          <w:sz w:val="28"/>
        </w:rPr>
        <w:t>Inadequacies in Shelter Services</w:t>
      </w:r>
    </w:p>
    <w:p w:rsidR="00D51719" w:rsidRDefault="00D51719" w:rsidP="00D51719">
      <w:pPr>
        <w:spacing w:before="240"/>
      </w:pPr>
      <w:r>
        <w:t>Nepal has a severe shortage of shelters catering specifically to returnee women migrants who are survivors of trafficking or abuse. Existing facilities often lack capacity and resources to provide comprehensive psychosocial and legal support.</w:t>
      </w:r>
    </w:p>
    <w:p w:rsidR="00237B20" w:rsidRDefault="00237B20" w:rsidP="00D51719">
      <w:pPr>
        <w:pStyle w:val="ListParagraph"/>
        <w:numPr>
          <w:ilvl w:val="0"/>
          <w:numId w:val="15"/>
        </w:numPr>
        <w:spacing w:before="240"/>
      </w:pPr>
      <w:r>
        <w:rPr>
          <w:b/>
        </w:rPr>
        <w:t>Limited Capacity:</w:t>
      </w:r>
      <w:r w:rsidR="00D51719">
        <w:t xml:space="preserve"> Shelters are often overcrowded or unable to accommodate all those in need.</w:t>
      </w:r>
    </w:p>
    <w:p w:rsidR="00237B20" w:rsidRDefault="00237B20" w:rsidP="00D51719">
      <w:pPr>
        <w:pStyle w:val="ListParagraph"/>
        <w:numPr>
          <w:ilvl w:val="0"/>
          <w:numId w:val="15"/>
        </w:numPr>
        <w:spacing w:before="240"/>
      </w:pPr>
      <w:r>
        <w:rPr>
          <w:b/>
        </w:rPr>
        <w:t xml:space="preserve">Lack of Comprehensive Care: </w:t>
      </w:r>
      <w:r w:rsidR="00D51719">
        <w:t>Many shelters do not offer essential services such as legal aid or mental health support.</w:t>
      </w:r>
    </w:p>
    <w:p w:rsidR="00237B20" w:rsidRDefault="00D51719" w:rsidP="00D51719">
      <w:pPr>
        <w:spacing w:before="240"/>
        <w:rPr>
          <w:b/>
          <w:sz w:val="28"/>
        </w:rPr>
      </w:pPr>
      <w:r w:rsidRPr="00237B20">
        <w:rPr>
          <w:b/>
          <w:sz w:val="28"/>
        </w:rPr>
        <w:t>Psychosocial Support</w:t>
      </w:r>
    </w:p>
    <w:p w:rsidR="00D51719" w:rsidRPr="00237B20" w:rsidRDefault="00D51719" w:rsidP="00D51719">
      <w:pPr>
        <w:spacing w:before="240"/>
        <w:rPr>
          <w:b/>
          <w:sz w:val="28"/>
        </w:rPr>
      </w:pPr>
      <w:r>
        <w:t>Many returnees face mental health challenges stemming from trauma experienced during migration or stigma upon return; however, access to psychosocial support remains limited.</w:t>
      </w:r>
    </w:p>
    <w:p w:rsidR="005823E4" w:rsidRDefault="005823E4" w:rsidP="00D51719">
      <w:pPr>
        <w:pStyle w:val="ListParagraph"/>
        <w:numPr>
          <w:ilvl w:val="0"/>
          <w:numId w:val="16"/>
        </w:numPr>
        <w:spacing w:before="240"/>
      </w:pPr>
      <w:r>
        <w:rPr>
          <w:b/>
        </w:rPr>
        <w:t xml:space="preserve">Mental Health Challenges: </w:t>
      </w:r>
      <w:r w:rsidR="00D51719">
        <w:t>Returnee migrant women may suffer from depression, anxiety, or PTSD due to their experiences abroad.</w:t>
      </w:r>
    </w:p>
    <w:p w:rsidR="00D51719" w:rsidRDefault="005823E4" w:rsidP="00D51719">
      <w:pPr>
        <w:pStyle w:val="ListParagraph"/>
        <w:numPr>
          <w:ilvl w:val="0"/>
          <w:numId w:val="16"/>
        </w:numPr>
        <w:spacing w:before="240"/>
      </w:pPr>
      <w:r>
        <w:rPr>
          <w:b/>
        </w:rPr>
        <w:t xml:space="preserve">Access Barriers: </w:t>
      </w:r>
      <w:r w:rsidR="00D51719">
        <w:t>Limited availability of mental health services makes it difficult for these women to receive necessary care.</w:t>
      </w:r>
    </w:p>
    <w:p w:rsidR="00D51719" w:rsidRDefault="00D51719" w:rsidP="005823E4">
      <w:pPr>
        <w:pStyle w:val="Heading2"/>
      </w:pPr>
      <w:bookmarkStart w:id="6" w:name="_Toc187323670"/>
      <w:r>
        <w:t>2.3 Economic Reintegration Challenges</w:t>
      </w:r>
      <w:bookmarkEnd w:id="6"/>
    </w:p>
    <w:p w:rsidR="00D51719" w:rsidRPr="005823E4" w:rsidRDefault="00D51719" w:rsidP="00D51719">
      <w:pPr>
        <w:spacing w:before="240"/>
        <w:rPr>
          <w:b/>
          <w:sz w:val="28"/>
        </w:rPr>
      </w:pPr>
      <w:r w:rsidRPr="005823E4">
        <w:rPr>
          <w:b/>
          <w:sz w:val="28"/>
        </w:rPr>
        <w:t>Impact of Public Service Cuts</w:t>
      </w:r>
    </w:p>
    <w:p w:rsidR="00D51719" w:rsidRDefault="00D51719" w:rsidP="00D51719">
      <w:pPr>
        <w:spacing w:before="240"/>
      </w:pPr>
      <w:r>
        <w:t>Austerity measures and limited government investment in public services disproportionately affect women, particularly those from rural areas and marginalized communities.</w:t>
      </w:r>
    </w:p>
    <w:p w:rsidR="005823E4" w:rsidRDefault="005823E4" w:rsidP="00D51719">
      <w:pPr>
        <w:pStyle w:val="ListParagraph"/>
        <w:numPr>
          <w:ilvl w:val="0"/>
          <w:numId w:val="17"/>
        </w:numPr>
        <w:spacing w:before="240"/>
      </w:pPr>
      <w:r>
        <w:rPr>
          <w:b/>
        </w:rPr>
        <w:t xml:space="preserve">Reduced Access to Services: </w:t>
      </w:r>
      <w:r w:rsidR="00D51719">
        <w:t>Cuts in public services limit access to healthcare, education, and vocational training programs that could aid reintegration.</w:t>
      </w:r>
    </w:p>
    <w:p w:rsidR="00D51719" w:rsidRDefault="00D51719" w:rsidP="00D51719">
      <w:pPr>
        <w:pStyle w:val="ListParagraph"/>
        <w:numPr>
          <w:ilvl w:val="0"/>
          <w:numId w:val="17"/>
        </w:numPr>
        <w:spacing w:before="240"/>
      </w:pPr>
      <w:r w:rsidRPr="005823E4">
        <w:rPr>
          <w:b/>
        </w:rPr>
        <w:t>Inc</w:t>
      </w:r>
      <w:r w:rsidR="005823E4">
        <w:rPr>
          <w:b/>
        </w:rPr>
        <w:t xml:space="preserve">reased Economic Vulnerability: </w:t>
      </w:r>
      <w:r>
        <w:t>Women are left without essential resources needed for successful reintegration into society.</w:t>
      </w:r>
    </w:p>
    <w:p w:rsidR="00D51719" w:rsidRPr="005823E4" w:rsidRDefault="00D51719" w:rsidP="00D51719">
      <w:pPr>
        <w:spacing w:before="240"/>
        <w:rPr>
          <w:b/>
          <w:sz w:val="28"/>
        </w:rPr>
      </w:pPr>
      <w:proofErr w:type="spellStart"/>
      <w:r w:rsidRPr="005823E4">
        <w:rPr>
          <w:b/>
          <w:sz w:val="28"/>
        </w:rPr>
        <w:lastRenderedPageBreak/>
        <w:t>Labour</w:t>
      </w:r>
      <w:proofErr w:type="spellEnd"/>
      <w:r w:rsidRPr="005823E4">
        <w:rPr>
          <w:b/>
          <w:sz w:val="28"/>
        </w:rPr>
        <w:t xml:space="preserve"> Protections and Economic Reintegration</w:t>
      </w:r>
    </w:p>
    <w:p w:rsidR="00D51719" w:rsidRDefault="00D51719" w:rsidP="00D51719">
      <w:pPr>
        <w:spacing w:before="240"/>
      </w:pPr>
      <w:r>
        <w:t xml:space="preserve">Returnee migrant women often work in the informal sector without adequate </w:t>
      </w:r>
      <w:proofErr w:type="spellStart"/>
      <w:r>
        <w:t>labour</w:t>
      </w:r>
      <w:proofErr w:type="spellEnd"/>
      <w:r>
        <w:t xml:space="preserve"> protections, making reintegration into the workforce precarious.</w:t>
      </w:r>
    </w:p>
    <w:p w:rsidR="005823E4" w:rsidRDefault="005823E4" w:rsidP="00D51719">
      <w:pPr>
        <w:pStyle w:val="ListParagraph"/>
        <w:numPr>
          <w:ilvl w:val="0"/>
          <w:numId w:val="18"/>
        </w:numPr>
        <w:spacing w:before="240"/>
      </w:pPr>
      <w:r>
        <w:rPr>
          <w:b/>
        </w:rPr>
        <w:t xml:space="preserve">Informal Sector Employment: </w:t>
      </w:r>
      <w:r w:rsidR="00D51719">
        <w:t>Many returnees struggle to find formal employment opportunities that match their skills.</w:t>
      </w:r>
    </w:p>
    <w:p w:rsidR="00D51719" w:rsidRDefault="005823E4" w:rsidP="00D51719">
      <w:pPr>
        <w:pStyle w:val="ListParagraph"/>
        <w:numPr>
          <w:ilvl w:val="0"/>
          <w:numId w:val="18"/>
        </w:numPr>
        <w:spacing w:before="240"/>
      </w:pPr>
      <w:r>
        <w:rPr>
          <w:b/>
        </w:rPr>
        <w:t>Mismatch of Skills:</w:t>
      </w:r>
      <w:r w:rsidR="00D51719">
        <w:t xml:space="preserve"> A significant proportion of returnee migrants report that skills acquired abroad do not align with available job opportunities in Nepal.</w:t>
      </w:r>
    </w:p>
    <w:p w:rsidR="005823E4" w:rsidRDefault="005823E4" w:rsidP="005823E4">
      <w:pPr>
        <w:pStyle w:val="ListParagraph"/>
        <w:spacing w:before="240"/>
      </w:pPr>
    </w:p>
    <w:p w:rsidR="00D51719" w:rsidRDefault="00D51719" w:rsidP="005823E4">
      <w:pPr>
        <w:pStyle w:val="Heading2"/>
      </w:pPr>
      <w:bookmarkStart w:id="7" w:name="_Toc187323671"/>
      <w:r>
        <w:t>2.4 Impact of Societal Norms</w:t>
      </w:r>
      <w:bookmarkEnd w:id="7"/>
    </w:p>
    <w:p w:rsidR="00D51719" w:rsidRPr="005823E4" w:rsidRDefault="005823E4" w:rsidP="00D51719">
      <w:pPr>
        <w:spacing w:before="240"/>
        <w:rPr>
          <w:b/>
          <w:sz w:val="28"/>
        </w:rPr>
      </w:pPr>
      <w:r>
        <w:rPr>
          <w:b/>
          <w:sz w:val="28"/>
        </w:rPr>
        <w:t xml:space="preserve">Gendered Division of </w:t>
      </w:r>
      <w:proofErr w:type="spellStart"/>
      <w:r>
        <w:rPr>
          <w:b/>
          <w:sz w:val="28"/>
        </w:rPr>
        <w:t>Labour</w:t>
      </w:r>
      <w:proofErr w:type="spellEnd"/>
    </w:p>
    <w:p w:rsidR="005823E4" w:rsidRDefault="00D51719" w:rsidP="00D51719">
      <w:pPr>
        <w:spacing w:before="240"/>
      </w:pPr>
      <w:r>
        <w:t>The traditional gender roles prevalent in Nepali society impose additional burdens on returnee migrant women as they attempt to rein</w:t>
      </w:r>
      <w:r w:rsidR="005823E4">
        <w:t>tegrate into their communities.</w:t>
      </w:r>
    </w:p>
    <w:p w:rsidR="005823E4" w:rsidRDefault="005823E4" w:rsidP="00D51719">
      <w:pPr>
        <w:pStyle w:val="ListParagraph"/>
        <w:numPr>
          <w:ilvl w:val="0"/>
          <w:numId w:val="19"/>
        </w:numPr>
        <w:spacing w:before="240"/>
      </w:pPr>
      <w:r w:rsidRPr="005823E4">
        <w:rPr>
          <w:b/>
        </w:rPr>
        <w:t>Domestic Responsibilities:</w:t>
      </w:r>
      <w:r w:rsidR="00D51719">
        <w:t xml:space="preserve"> Returnee women are often expected to resume domestic duties upon returning home while also seeking employment.</w:t>
      </w:r>
    </w:p>
    <w:p w:rsidR="00D51719" w:rsidRDefault="005823E4" w:rsidP="00D51719">
      <w:pPr>
        <w:pStyle w:val="ListParagraph"/>
        <w:numPr>
          <w:ilvl w:val="0"/>
          <w:numId w:val="19"/>
        </w:numPr>
        <w:spacing w:before="240"/>
      </w:pPr>
      <w:r w:rsidRPr="005823E4">
        <w:rPr>
          <w:b/>
        </w:rPr>
        <w:t>Social Expectations:</w:t>
      </w:r>
      <w:r w:rsidR="00D51719">
        <w:t xml:space="preserve"> Societal norms dictate that women's primary role is within the household, limiting their opportunities for economic independence.</w:t>
      </w:r>
    </w:p>
    <w:p w:rsidR="00D51719" w:rsidRPr="005823E4" w:rsidRDefault="00D51719" w:rsidP="00D51719">
      <w:pPr>
        <w:spacing w:before="240"/>
        <w:rPr>
          <w:b/>
          <w:sz w:val="28"/>
        </w:rPr>
      </w:pPr>
      <w:r w:rsidRPr="005823E4">
        <w:rPr>
          <w:b/>
          <w:sz w:val="28"/>
        </w:rPr>
        <w:t>Stigma Associated with Migration</w:t>
      </w:r>
    </w:p>
    <w:p w:rsidR="00D51719" w:rsidRDefault="00D51719" w:rsidP="00D51719">
      <w:pPr>
        <w:spacing w:before="240"/>
      </w:pPr>
      <w:r>
        <w:t>Women who migrate for work often face stigma upon returning home due to prevailing societal attitudes towards female labor migration.</w:t>
      </w:r>
    </w:p>
    <w:p w:rsidR="005823E4" w:rsidRDefault="005823E4" w:rsidP="00D51719">
      <w:pPr>
        <w:pStyle w:val="ListParagraph"/>
        <w:numPr>
          <w:ilvl w:val="0"/>
          <w:numId w:val="20"/>
        </w:numPr>
        <w:spacing w:before="240"/>
      </w:pPr>
      <w:r>
        <w:rPr>
          <w:b/>
        </w:rPr>
        <w:t xml:space="preserve">Perceptions of Immorality: </w:t>
      </w:r>
      <w:r w:rsidR="00D51719">
        <w:t>Women working abroad may be viewed negatively by community members, leading to social ostracism.</w:t>
      </w:r>
    </w:p>
    <w:p w:rsidR="00D51719" w:rsidRDefault="005823E4" w:rsidP="00D51719">
      <w:pPr>
        <w:pStyle w:val="ListParagraph"/>
        <w:numPr>
          <w:ilvl w:val="0"/>
          <w:numId w:val="20"/>
        </w:numPr>
        <w:spacing w:before="240"/>
      </w:pPr>
      <w:r w:rsidRPr="005823E4">
        <w:rPr>
          <w:b/>
        </w:rPr>
        <w:t>Impact on Family Dynamics:</w:t>
      </w:r>
      <w:r w:rsidR="00D51719">
        <w:t xml:space="preserve"> Stigma can strain family relationships and affect children's well-being as they navigate societal perceptions related to their mother's migration.</w:t>
      </w:r>
    </w:p>
    <w:p w:rsidR="00D51719" w:rsidRDefault="00D51719" w:rsidP="005823E4">
      <w:pPr>
        <w:pStyle w:val="Heading1"/>
      </w:pPr>
      <w:bookmarkStart w:id="8" w:name="_Toc187323672"/>
      <w:r>
        <w:lastRenderedPageBreak/>
        <w:t>3. Recommendations</w:t>
      </w:r>
      <w:bookmarkEnd w:id="8"/>
    </w:p>
    <w:p w:rsidR="00D51719" w:rsidRDefault="00D51719" w:rsidP="00D51719">
      <w:pPr>
        <w:spacing w:before="240"/>
      </w:pPr>
      <w:r>
        <w:t>To address the outlined challenges effectively, AMKAS Nepal proposes several recommendations aimed at enhancing the rights and well-being of returnee migrant women:</w:t>
      </w:r>
    </w:p>
    <w:p w:rsidR="00D51719" w:rsidRPr="005823E4" w:rsidRDefault="00D51719" w:rsidP="005823E4">
      <w:pPr>
        <w:pStyle w:val="Heading2"/>
      </w:pPr>
      <w:bookmarkStart w:id="9" w:name="_Toc187323673"/>
      <w:r w:rsidRPr="005823E4">
        <w:t>3.1 Policy Reforms and Implementation</w:t>
      </w:r>
      <w:bookmarkEnd w:id="9"/>
    </w:p>
    <w:p w:rsidR="005823E4" w:rsidRDefault="005823E4" w:rsidP="00D51719">
      <w:pPr>
        <w:spacing w:before="240"/>
        <w:rPr>
          <w:b/>
        </w:rPr>
      </w:pPr>
      <w:r w:rsidRPr="005823E4">
        <w:rPr>
          <w:b/>
        </w:rPr>
        <w:t>1. Repeal Age Bans on Migration:</w:t>
      </w:r>
    </w:p>
    <w:p w:rsidR="005823E4" w:rsidRPr="005823E4" w:rsidRDefault="00D51719" w:rsidP="00D51719">
      <w:pPr>
        <w:pStyle w:val="ListParagraph"/>
        <w:numPr>
          <w:ilvl w:val="0"/>
          <w:numId w:val="21"/>
        </w:numPr>
        <w:spacing w:before="240"/>
        <w:rPr>
          <w:b/>
        </w:rPr>
      </w:pPr>
      <w:r>
        <w:t>Remove restrictive age bans for female migrants under 24 years old.</w:t>
      </w:r>
    </w:p>
    <w:p w:rsidR="00D51719" w:rsidRPr="005823E4" w:rsidRDefault="00D51719" w:rsidP="00D51719">
      <w:pPr>
        <w:pStyle w:val="ListParagraph"/>
        <w:numPr>
          <w:ilvl w:val="0"/>
          <w:numId w:val="21"/>
        </w:numPr>
        <w:spacing w:before="240"/>
        <w:rPr>
          <w:b/>
        </w:rPr>
      </w:pPr>
      <w:r>
        <w:t>Implement alternative measures such as pre-departure training programs that ensure safe migration pathways without age discrimination.</w:t>
      </w:r>
    </w:p>
    <w:p w:rsidR="00D51719" w:rsidRPr="005823E4" w:rsidRDefault="005823E4" w:rsidP="00D51719">
      <w:pPr>
        <w:spacing w:before="240"/>
        <w:rPr>
          <w:b/>
        </w:rPr>
      </w:pPr>
      <w:r w:rsidRPr="005823E4">
        <w:rPr>
          <w:b/>
        </w:rPr>
        <w:t xml:space="preserve">2. </w:t>
      </w:r>
      <w:r w:rsidR="00D51719" w:rsidRPr="005823E4">
        <w:rPr>
          <w:b/>
        </w:rPr>
        <w:t>Str</w:t>
      </w:r>
      <w:r w:rsidRPr="005823E4">
        <w:rPr>
          <w:b/>
        </w:rPr>
        <w:t>engthen Monitoring Mechanisms:</w:t>
      </w:r>
    </w:p>
    <w:p w:rsidR="005823E4" w:rsidRDefault="00D51719" w:rsidP="00D51719">
      <w:pPr>
        <w:pStyle w:val="ListParagraph"/>
        <w:numPr>
          <w:ilvl w:val="0"/>
          <w:numId w:val="22"/>
        </w:numPr>
        <w:spacing w:before="240"/>
      </w:pPr>
      <w:r>
        <w:t>Establish robust monitoring systems for recruitment agencies to prevent exploitation.</w:t>
      </w:r>
    </w:p>
    <w:p w:rsidR="00D51719" w:rsidRDefault="00D51719" w:rsidP="00D51719">
      <w:pPr>
        <w:pStyle w:val="ListParagraph"/>
        <w:numPr>
          <w:ilvl w:val="0"/>
          <w:numId w:val="22"/>
        </w:numPr>
        <w:spacing w:before="240"/>
      </w:pPr>
      <w:r>
        <w:t>Ensure compliance with international labor standards regarding treatment and rights of migrant workers.</w:t>
      </w:r>
    </w:p>
    <w:p w:rsidR="00D51719" w:rsidRPr="005823E4" w:rsidRDefault="005823E4" w:rsidP="00D51719">
      <w:pPr>
        <w:spacing w:before="240"/>
        <w:rPr>
          <w:b/>
        </w:rPr>
      </w:pPr>
      <w:r w:rsidRPr="005823E4">
        <w:rPr>
          <w:b/>
        </w:rPr>
        <w:t xml:space="preserve">3. </w:t>
      </w:r>
      <w:r w:rsidR="00D51719" w:rsidRPr="005823E4">
        <w:rPr>
          <w:b/>
        </w:rPr>
        <w:t>Devel</w:t>
      </w:r>
      <w:r w:rsidRPr="005823E4">
        <w:rPr>
          <w:b/>
        </w:rPr>
        <w:t>op Gender-Responsive Policies:</w:t>
      </w:r>
    </w:p>
    <w:p w:rsidR="00D51719" w:rsidRDefault="00D51719" w:rsidP="005823E4">
      <w:pPr>
        <w:pStyle w:val="ListParagraph"/>
        <w:numPr>
          <w:ilvl w:val="0"/>
          <w:numId w:val="23"/>
        </w:numPr>
        <w:spacing w:before="240"/>
      </w:pPr>
      <w:r>
        <w:t>Create comprehensive policies addressing the needs of migrants' families including access to education, healthcare services, vocational training programs, and financial support systems.</w:t>
      </w:r>
    </w:p>
    <w:p w:rsidR="00D51719" w:rsidRDefault="00D51719" w:rsidP="005823E4">
      <w:pPr>
        <w:pStyle w:val="Heading2"/>
      </w:pPr>
      <w:bookmarkStart w:id="10" w:name="_Toc187323674"/>
      <w:r>
        <w:t>3.2 Expanding Shelter and Support Services</w:t>
      </w:r>
      <w:bookmarkEnd w:id="10"/>
    </w:p>
    <w:p w:rsidR="00D51719" w:rsidRPr="005823E4" w:rsidRDefault="005823E4" w:rsidP="00D51719">
      <w:pPr>
        <w:spacing w:before="240"/>
        <w:rPr>
          <w:b/>
        </w:rPr>
      </w:pPr>
      <w:r w:rsidRPr="005823E4">
        <w:rPr>
          <w:b/>
        </w:rPr>
        <w:t>1. Increase Funding for Shelters:</w:t>
      </w:r>
    </w:p>
    <w:p w:rsidR="005823E4" w:rsidRDefault="00D51719" w:rsidP="00D51719">
      <w:pPr>
        <w:pStyle w:val="ListParagraph"/>
        <w:numPr>
          <w:ilvl w:val="0"/>
          <w:numId w:val="23"/>
        </w:numPr>
        <w:spacing w:before="240"/>
      </w:pPr>
      <w:r>
        <w:t>Allocate resources specifically for shelters catering to returnee migrant women.</w:t>
      </w:r>
    </w:p>
    <w:p w:rsidR="00D51719" w:rsidRDefault="00D51719" w:rsidP="00D51719">
      <w:pPr>
        <w:pStyle w:val="ListParagraph"/>
        <w:numPr>
          <w:ilvl w:val="0"/>
          <w:numId w:val="23"/>
        </w:numPr>
        <w:spacing w:before="240"/>
      </w:pPr>
      <w:r>
        <w:t>Ensure shelters provide comprehensive care including legal aid services and psychosocial support tailored for survivors of trafficking or abuse.</w:t>
      </w:r>
    </w:p>
    <w:p w:rsidR="00D51719" w:rsidRPr="005823E4" w:rsidRDefault="005823E4" w:rsidP="00D51719">
      <w:pPr>
        <w:spacing w:before="240"/>
        <w:rPr>
          <w:b/>
        </w:rPr>
      </w:pPr>
      <w:r w:rsidRPr="005823E4">
        <w:rPr>
          <w:b/>
        </w:rPr>
        <w:t xml:space="preserve">2. </w:t>
      </w:r>
      <w:r w:rsidR="00D51719" w:rsidRPr="005823E4">
        <w:rPr>
          <w:b/>
        </w:rPr>
        <w:t>Community</w:t>
      </w:r>
      <w:r w:rsidRPr="005823E4">
        <w:rPr>
          <w:b/>
        </w:rPr>
        <w:t>-Based Reintegration Programs:</w:t>
      </w:r>
    </w:p>
    <w:p w:rsidR="005823E4" w:rsidRDefault="00D51719" w:rsidP="00D51719">
      <w:pPr>
        <w:pStyle w:val="ListParagraph"/>
        <w:numPr>
          <w:ilvl w:val="0"/>
          <w:numId w:val="24"/>
        </w:numPr>
        <w:spacing w:before="240"/>
      </w:pPr>
      <w:r>
        <w:lastRenderedPageBreak/>
        <w:t>Partner with civil society organizations to establish community-based programs offering vocational training tailored towards local job markets.</w:t>
      </w:r>
    </w:p>
    <w:p w:rsidR="005823E4" w:rsidRDefault="00D51719" w:rsidP="00D51719">
      <w:pPr>
        <w:pStyle w:val="ListParagraph"/>
        <w:numPr>
          <w:ilvl w:val="0"/>
          <w:numId w:val="24"/>
        </w:numPr>
        <w:spacing w:before="240"/>
      </w:pPr>
      <w:r>
        <w:t>Create job placement initiatives connecting returnees with potential employers willing to hire skilled workers.</w:t>
      </w:r>
    </w:p>
    <w:p w:rsidR="00D51719" w:rsidRDefault="00D51719" w:rsidP="005823E4">
      <w:pPr>
        <w:pStyle w:val="Heading2"/>
      </w:pPr>
      <w:bookmarkStart w:id="11" w:name="_Toc187323675"/>
      <w:r>
        <w:t>3.3 Gender-Responsive Economic Policies</w:t>
      </w:r>
      <w:bookmarkEnd w:id="11"/>
    </w:p>
    <w:p w:rsidR="00D51719" w:rsidRPr="005823E4" w:rsidRDefault="005823E4" w:rsidP="00D51719">
      <w:pPr>
        <w:spacing w:before="240"/>
        <w:rPr>
          <w:b/>
        </w:rPr>
      </w:pPr>
      <w:r w:rsidRPr="005823E4">
        <w:rPr>
          <w:b/>
        </w:rPr>
        <w:t>1. Invest in Public Services:</w:t>
      </w:r>
    </w:p>
    <w:p w:rsidR="005823E4" w:rsidRDefault="00D51719" w:rsidP="00D51719">
      <w:pPr>
        <w:pStyle w:val="ListParagraph"/>
        <w:numPr>
          <w:ilvl w:val="0"/>
          <w:numId w:val="25"/>
        </w:numPr>
        <w:spacing w:before="240"/>
      </w:pPr>
      <w:r>
        <w:t>Increase funding for public services essential for women's economic empowerment such as healthcare facilities and educational institutions.</w:t>
      </w:r>
      <w:r w:rsidR="005823E4">
        <w:t>\</w:t>
      </w:r>
    </w:p>
    <w:p w:rsidR="00D51719" w:rsidRDefault="00D51719" w:rsidP="00D51719">
      <w:pPr>
        <w:pStyle w:val="ListParagraph"/>
        <w:numPr>
          <w:ilvl w:val="0"/>
          <w:numId w:val="25"/>
        </w:numPr>
        <w:spacing w:before="240"/>
      </w:pPr>
      <w:r>
        <w:t>Address disparities created by austerity measures that disproportionately affect women's access to resources.</w:t>
      </w:r>
    </w:p>
    <w:p w:rsidR="00D51719" w:rsidRPr="005823E4" w:rsidRDefault="005823E4" w:rsidP="00D51719">
      <w:pPr>
        <w:spacing w:before="240"/>
        <w:rPr>
          <w:b/>
        </w:rPr>
      </w:pPr>
      <w:r w:rsidRPr="005823E4">
        <w:rPr>
          <w:b/>
        </w:rPr>
        <w:t>2. Ensure Labor Protections:</w:t>
      </w:r>
    </w:p>
    <w:p w:rsidR="005823E4" w:rsidRDefault="00D51719" w:rsidP="00D51719">
      <w:pPr>
        <w:pStyle w:val="ListParagraph"/>
        <w:numPr>
          <w:ilvl w:val="0"/>
          <w:numId w:val="26"/>
        </w:numPr>
        <w:spacing w:before="240"/>
      </w:pPr>
      <w:r>
        <w:t>Implement labor protections specifically designed for wo</w:t>
      </w:r>
      <w:r w:rsidR="005823E4">
        <w:t>men working in informal sectors</w:t>
      </w:r>
    </w:p>
    <w:p w:rsidR="00D51719" w:rsidRDefault="00D51719" w:rsidP="00D51719">
      <w:pPr>
        <w:pStyle w:val="ListParagraph"/>
        <w:numPr>
          <w:ilvl w:val="0"/>
          <w:numId w:val="26"/>
        </w:numPr>
        <w:spacing w:before="240"/>
      </w:pPr>
      <w:r>
        <w:t>Promote pathways for economic reintegration prioritizing fair wages along with access to social security benefits.</w:t>
      </w:r>
    </w:p>
    <w:p w:rsidR="00D51719" w:rsidRDefault="00D51719" w:rsidP="005823E4">
      <w:pPr>
        <w:pStyle w:val="Heading2"/>
      </w:pPr>
      <w:bookmarkStart w:id="12" w:name="_Toc187323676"/>
      <w:r>
        <w:t>3.4 Addressing Societal Norms</w:t>
      </w:r>
      <w:bookmarkEnd w:id="12"/>
    </w:p>
    <w:p w:rsidR="00D51719" w:rsidRPr="005823E4" w:rsidRDefault="005823E4" w:rsidP="00D51719">
      <w:pPr>
        <w:spacing w:before="240"/>
        <w:rPr>
          <w:b/>
        </w:rPr>
      </w:pPr>
      <w:r w:rsidRPr="005823E4">
        <w:rPr>
          <w:b/>
        </w:rPr>
        <w:t>1. Awareness Campaigns:</w:t>
      </w:r>
    </w:p>
    <w:p w:rsidR="005823E4" w:rsidRDefault="00D51719" w:rsidP="00D51719">
      <w:pPr>
        <w:pStyle w:val="ListParagraph"/>
        <w:numPr>
          <w:ilvl w:val="0"/>
          <w:numId w:val="27"/>
        </w:numPr>
        <w:spacing w:before="240"/>
      </w:pPr>
      <w:r>
        <w:t>Launch public awareness campaigns aimed at changing societal perceptions regarding female labor migration.</w:t>
      </w:r>
    </w:p>
    <w:p w:rsidR="00D51719" w:rsidRDefault="00D51719" w:rsidP="00D51719">
      <w:pPr>
        <w:pStyle w:val="ListParagraph"/>
        <w:numPr>
          <w:ilvl w:val="0"/>
          <w:numId w:val="27"/>
        </w:numPr>
        <w:spacing w:before="240"/>
      </w:pPr>
      <w:r>
        <w:t>Engage community leaders in discussions about the importance of supporting women's rights within households and communities.</w:t>
      </w:r>
    </w:p>
    <w:p w:rsidR="00D51719" w:rsidRPr="005823E4" w:rsidRDefault="005823E4" w:rsidP="00D51719">
      <w:pPr>
        <w:spacing w:before="240"/>
        <w:rPr>
          <w:b/>
        </w:rPr>
      </w:pPr>
      <w:r w:rsidRPr="005823E4">
        <w:rPr>
          <w:b/>
        </w:rPr>
        <w:t xml:space="preserve">2. </w:t>
      </w:r>
      <w:r w:rsidR="00D51719" w:rsidRPr="005823E4">
        <w:rPr>
          <w:b/>
        </w:rPr>
        <w:t>Promot</w:t>
      </w:r>
      <w:r w:rsidRPr="005823E4">
        <w:rPr>
          <w:b/>
        </w:rPr>
        <w:t>e Gender Equality Initiatives:</w:t>
      </w:r>
    </w:p>
    <w:p w:rsidR="005823E4" w:rsidRDefault="00D51719" w:rsidP="00D51719">
      <w:pPr>
        <w:pStyle w:val="ListParagraph"/>
        <w:numPr>
          <w:ilvl w:val="0"/>
          <w:numId w:val="28"/>
        </w:numPr>
        <w:spacing w:before="240"/>
      </w:pPr>
      <w:r>
        <w:t>Encourage initiatives focused on promoting gender equality within local communities through education programs aimed at challenging traditional gender roles.</w:t>
      </w:r>
    </w:p>
    <w:p w:rsidR="00D51719" w:rsidRDefault="00D51719" w:rsidP="00D51719">
      <w:pPr>
        <w:pStyle w:val="ListParagraph"/>
        <w:numPr>
          <w:ilvl w:val="0"/>
          <w:numId w:val="28"/>
        </w:numPr>
        <w:spacing w:before="240"/>
      </w:pPr>
      <w:r>
        <w:t>Foster an environment where women's contributions—both domestic and economic—are valued equally alongside men's efforts.</w:t>
      </w:r>
    </w:p>
    <w:p w:rsidR="00D51719" w:rsidRDefault="00D51719" w:rsidP="005823E4">
      <w:pPr>
        <w:pStyle w:val="Heading1"/>
      </w:pPr>
      <w:bookmarkStart w:id="13" w:name="_Toc187323677"/>
      <w:r>
        <w:lastRenderedPageBreak/>
        <w:t>4. Critical Issues for Consideration by the CEDAW Committee</w:t>
      </w:r>
      <w:bookmarkEnd w:id="13"/>
    </w:p>
    <w:p w:rsidR="00D51719" w:rsidRDefault="00D51719" w:rsidP="00D51719">
      <w:pPr>
        <w:spacing w:before="240"/>
      </w:pPr>
      <w:r>
        <w:t>1. How does the government plan to address harmful impacts associated with age bans on women's migration while ensuring safe pathways?</w:t>
      </w:r>
    </w:p>
    <w:p w:rsidR="00D51719" w:rsidRDefault="00D51719" w:rsidP="00D51719">
      <w:pPr>
        <w:spacing w:before="240"/>
      </w:pPr>
      <w:r>
        <w:t>2. What measures are being taken by authorities at both national and local levels to expand shelter services specifically designed for returnee migrant women?</w:t>
      </w:r>
    </w:p>
    <w:p w:rsidR="00D51719" w:rsidRDefault="00D51719" w:rsidP="00D51719">
      <w:pPr>
        <w:spacing w:before="240"/>
      </w:pPr>
      <w:r>
        <w:t>3. How is Nepal addressing structural inequalities within public service funding that disproportionately affect women's access?</w:t>
      </w:r>
    </w:p>
    <w:p w:rsidR="005823E4" w:rsidRDefault="00D51719" w:rsidP="00D51719">
      <w:pPr>
        <w:spacing w:before="240"/>
      </w:pPr>
      <w:r>
        <w:t>4. What mechanisms exist for holding recruitment agencies accountable regarding wage theft or gender-based vi</w:t>
      </w:r>
      <w:r w:rsidR="005823E4">
        <w:t>olence against migrant workers?</w:t>
      </w:r>
    </w:p>
    <w:p w:rsidR="00D51719" w:rsidRDefault="00D51719" w:rsidP="005823E4">
      <w:pPr>
        <w:pStyle w:val="Heading1"/>
      </w:pPr>
      <w:bookmarkStart w:id="14" w:name="_Toc187323678"/>
      <w:r>
        <w:t>5. Conclusion</w:t>
      </w:r>
      <w:bookmarkEnd w:id="14"/>
    </w:p>
    <w:p w:rsidR="00D51719" w:rsidRDefault="00D51719" w:rsidP="00D51719">
      <w:pPr>
        <w:spacing w:before="240"/>
      </w:pPr>
      <w:r>
        <w:t>This shadow report underscores the urgent need for Nepal's government and relevant stakeholders to adopt comprehensive gender-responsive policies prioritizing safety, dignity, economic empowerment among returnee migrant women alongside their families' welfare needs post-repatriation from foreign employment experiences abroad.</w:t>
      </w:r>
    </w:p>
    <w:p w:rsidR="00D51719" w:rsidRDefault="00D51719" w:rsidP="00D51719">
      <w:pPr>
        <w:spacing w:before="240"/>
      </w:pPr>
      <w:r>
        <w:t>AMKAS Nepal remains committed towards supporting these goals through advocacy efforts aimed at influencing policy changes while building capacity among affected populations through service provision initiatives designed specifically around addressing identified gaps within existing frameworks governing labor migration policies across various sectors impacting women's rights directly or indirectly throughout this process moving forward into an increasingly globalized world where equitable treatment must prevail regardless background circumstances faced by individuals involved therein ultimately leading towards achieving sustainable development goals set forth internationally today!</w:t>
      </w:r>
    </w:p>
    <w:p w:rsidR="00D51719" w:rsidRDefault="00D51719" w:rsidP="00D51719">
      <w:pPr>
        <w:spacing w:before="240"/>
      </w:pPr>
    </w:p>
    <w:p w:rsidR="00D51719" w:rsidRDefault="00D51719" w:rsidP="00D51719">
      <w:pPr>
        <w:spacing w:before="240"/>
      </w:pPr>
    </w:p>
    <w:p w:rsidR="005823E4" w:rsidRDefault="005823E4" w:rsidP="00D51719">
      <w:pPr>
        <w:spacing w:before="240"/>
      </w:pPr>
    </w:p>
    <w:p w:rsidR="00D51719" w:rsidRDefault="005823E4" w:rsidP="005823E4">
      <w:pPr>
        <w:pStyle w:val="Heading1"/>
      </w:pPr>
      <w:bookmarkStart w:id="15" w:name="_Toc187323679"/>
      <w:r>
        <w:lastRenderedPageBreak/>
        <w:t xml:space="preserve">6. </w:t>
      </w:r>
      <w:r w:rsidR="00D51719">
        <w:t>Citations</w:t>
      </w:r>
      <w:bookmarkEnd w:id="15"/>
    </w:p>
    <w:p w:rsidR="00D51719" w:rsidRDefault="00D51719" w:rsidP="00D51719">
      <w:pPr>
        <w:spacing w:before="240"/>
      </w:pPr>
      <w:r>
        <w:t xml:space="preserve">[1] </w:t>
      </w:r>
      <w:hyperlink r:id="rId6" w:history="1">
        <w:r w:rsidR="006F2F56" w:rsidRPr="00FA6172">
          <w:rPr>
            <w:rStyle w:val="Hyperlink"/>
          </w:rPr>
          <w:t>https://asiapacific.unwomen.org/en/digital-library/publications/2019/03/returning-home</w:t>
        </w:r>
      </w:hyperlink>
      <w:r w:rsidR="006F2F56">
        <w:t xml:space="preserve"> </w:t>
      </w:r>
    </w:p>
    <w:p w:rsidR="00D51719" w:rsidRDefault="005823E4" w:rsidP="00D51719">
      <w:pPr>
        <w:spacing w:before="240"/>
      </w:pPr>
      <w:r>
        <w:t>[2</w:t>
      </w:r>
      <w:proofErr w:type="gramStart"/>
      <w:r>
        <w:t>]</w:t>
      </w:r>
      <w:proofErr w:type="gramEnd"/>
      <w:r w:rsidR="006F2F56">
        <w:fldChar w:fldCharType="begin"/>
      </w:r>
      <w:r w:rsidR="006F2F56">
        <w:instrText xml:space="preserve"> HYPERLINK "</w:instrText>
      </w:r>
      <w:r w:rsidR="006F2F56">
        <w:instrText>https://www.iom.int/news/returning-female-migrants-face-more-reintegration-challenges-men-iom-study</w:instrText>
      </w:r>
      <w:r w:rsidR="006F2F56">
        <w:instrText xml:space="preserve">" </w:instrText>
      </w:r>
      <w:r w:rsidR="006F2F56">
        <w:fldChar w:fldCharType="separate"/>
      </w:r>
      <w:r w:rsidR="006F2F56" w:rsidRPr="00FA6172">
        <w:rPr>
          <w:rStyle w:val="Hyperlink"/>
        </w:rPr>
        <w:t>https://www.iom.int/news/returning-female-migrants-face-more-reintegration-challenges-men-iom-study</w:t>
      </w:r>
      <w:r w:rsidR="006F2F56">
        <w:fldChar w:fldCharType="end"/>
      </w:r>
      <w:r w:rsidR="006F2F56">
        <w:t xml:space="preserve"> </w:t>
      </w:r>
    </w:p>
    <w:p w:rsidR="00D51719" w:rsidRDefault="005823E4" w:rsidP="00D51719">
      <w:pPr>
        <w:spacing w:before="240"/>
      </w:pPr>
      <w:r>
        <w:t>[3</w:t>
      </w:r>
      <w:proofErr w:type="gramStart"/>
      <w:r>
        <w:t>]</w:t>
      </w:r>
      <w:proofErr w:type="gramEnd"/>
      <w:r w:rsidR="006F2F56">
        <w:fldChar w:fldCharType="begin"/>
      </w:r>
      <w:r w:rsidR="006F2F56">
        <w:instrText xml:space="preserve"> HYPERLINK "</w:instrText>
      </w:r>
      <w:r w:rsidR="006F2F56">
        <w:instrText>https://kathmandupost.com/money/2022/11/06/reintegration-programme-for-migrant-workers-awaiting-implementation</w:instrText>
      </w:r>
      <w:r w:rsidR="006F2F56">
        <w:instrText xml:space="preserve">" </w:instrText>
      </w:r>
      <w:r w:rsidR="006F2F56">
        <w:fldChar w:fldCharType="separate"/>
      </w:r>
      <w:r w:rsidR="006F2F56" w:rsidRPr="00FA6172">
        <w:rPr>
          <w:rStyle w:val="Hyperlink"/>
        </w:rPr>
        <w:t>https://kathmandupost.com/money/2022/11/06/reintegration-programme-for-migrant-workers-awaiting-implementation</w:t>
      </w:r>
      <w:r w:rsidR="006F2F56">
        <w:fldChar w:fldCharType="end"/>
      </w:r>
      <w:r w:rsidR="006F2F56">
        <w:t xml:space="preserve"> </w:t>
      </w:r>
    </w:p>
    <w:p w:rsidR="00D51719" w:rsidRDefault="005823E4" w:rsidP="00D51719">
      <w:pPr>
        <w:spacing w:before="240"/>
      </w:pPr>
      <w:r>
        <w:t>[4</w:t>
      </w:r>
      <w:proofErr w:type="gramStart"/>
      <w:r>
        <w:t>]</w:t>
      </w:r>
      <w:proofErr w:type="gramEnd"/>
      <w:r w:rsidR="006F2F56">
        <w:fldChar w:fldCharType="begin"/>
      </w:r>
      <w:r w:rsidR="006F2F56">
        <w:instrText xml:space="preserve"> HYPERLINK "</w:instrText>
      </w:r>
      <w:r w:rsidR="006F2F56">
        <w:instrText>https://amnestynepal.org/blog/foreign-labour-migration-opportunities-and-challenges-in-nepal</w:instrText>
      </w:r>
      <w:r w:rsidR="006F2F56">
        <w:instrText xml:space="preserve">" </w:instrText>
      </w:r>
      <w:r w:rsidR="006F2F56">
        <w:fldChar w:fldCharType="separate"/>
      </w:r>
      <w:r w:rsidR="006F2F56" w:rsidRPr="00FA6172">
        <w:rPr>
          <w:rStyle w:val="Hyperlink"/>
        </w:rPr>
        <w:t>https://amnestynepal.org/blog/foreign-labour-migration-opportunities-and-challenges-in-nepal</w:t>
      </w:r>
      <w:r w:rsidR="006F2F56">
        <w:fldChar w:fldCharType="end"/>
      </w:r>
      <w:r w:rsidR="006F2F56">
        <w:t xml:space="preserve"> </w:t>
      </w:r>
    </w:p>
    <w:p w:rsidR="00D51719" w:rsidRDefault="005823E4" w:rsidP="00D51719">
      <w:pPr>
        <w:spacing w:before="240"/>
      </w:pPr>
      <w:r>
        <w:t>[5</w:t>
      </w:r>
      <w:proofErr w:type="gramStart"/>
      <w:r>
        <w:t>]</w:t>
      </w:r>
      <w:proofErr w:type="gramEnd"/>
      <w:r w:rsidR="006F2F56">
        <w:fldChar w:fldCharType="begin"/>
      </w:r>
      <w:r w:rsidR="006F2F56">
        <w:instrText xml:space="preserve"> HYPERLINK "</w:instrText>
      </w:r>
      <w:r w:rsidR="006F2F56">
        <w:instrText>https://myrepublica.nagariknetwork.com/news/about-16-5-percent-of-returnee-migrant-workers-remain-unemployed</w:instrText>
      </w:r>
      <w:r w:rsidR="006F2F56">
        <w:instrText xml:space="preserve">" </w:instrText>
      </w:r>
      <w:r w:rsidR="006F2F56">
        <w:fldChar w:fldCharType="separate"/>
      </w:r>
      <w:r w:rsidR="006F2F56" w:rsidRPr="00FA6172">
        <w:rPr>
          <w:rStyle w:val="Hyperlink"/>
        </w:rPr>
        <w:t>https://myrepublica.nagariknetwork.com/news/about-16-5-percent-of-returnee-migrant-workers-remain-unemployed</w:t>
      </w:r>
      <w:r w:rsidR="006F2F56">
        <w:fldChar w:fldCharType="end"/>
      </w:r>
      <w:r w:rsidR="006F2F56">
        <w:t xml:space="preserve"> </w:t>
      </w:r>
    </w:p>
    <w:p w:rsidR="00D51719" w:rsidRDefault="00D51719" w:rsidP="00D51719">
      <w:pPr>
        <w:spacing w:before="240"/>
      </w:pPr>
      <w:r>
        <w:t xml:space="preserve">[6] </w:t>
      </w:r>
      <w:hyperlink r:id="rId7" w:history="1">
        <w:r w:rsidR="006F2F56" w:rsidRPr="00FA6172">
          <w:rPr>
            <w:rStyle w:val="Hyperlink"/>
          </w:rPr>
          <w:t>https://khatapana.com/blogs/223/the-rising-trend-of-nepali-migrant-workers-a-compr</w:t>
        </w:r>
      </w:hyperlink>
      <w:r w:rsidR="006F2F56">
        <w:t xml:space="preserve"> </w:t>
      </w:r>
    </w:p>
    <w:p w:rsidR="006A4282" w:rsidRPr="00D51719" w:rsidRDefault="006F2F56" w:rsidP="00D51719">
      <w:pPr>
        <w:spacing w:before="240"/>
      </w:pPr>
      <w:r>
        <w:t>[7</w:t>
      </w:r>
      <w:proofErr w:type="gramStart"/>
      <w:r>
        <w:t>]</w:t>
      </w:r>
      <w:proofErr w:type="gramEnd"/>
      <w:hyperlink r:id="rId8" w:history="1">
        <w:r w:rsidRPr="00FA6172">
          <w:rPr>
            <w:rStyle w:val="Hyperlink"/>
          </w:rPr>
          <w:t>https://www.ilo.org/sites/default/files/wcmsp5/groups/public/@asia/@ro-bangkok/@ilo-kathmandu/documents/publication/wcms_541231.pdf</w:t>
        </w:r>
      </w:hyperlink>
      <w:r>
        <w:t xml:space="preserve"> </w:t>
      </w:r>
    </w:p>
    <w:sectPr w:rsidR="006A4282" w:rsidRPr="00D517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A2E05"/>
    <w:multiLevelType w:val="hybridMultilevel"/>
    <w:tmpl w:val="412E1080"/>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 w15:restartNumberingAfterBreak="0">
    <w:nsid w:val="0EDE7DEA"/>
    <w:multiLevelType w:val="multilevel"/>
    <w:tmpl w:val="A4D06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FE3967"/>
    <w:multiLevelType w:val="multilevel"/>
    <w:tmpl w:val="B4A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320E1"/>
    <w:multiLevelType w:val="multilevel"/>
    <w:tmpl w:val="158AA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07285A"/>
    <w:multiLevelType w:val="multilevel"/>
    <w:tmpl w:val="67164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0E52B3"/>
    <w:multiLevelType w:val="hybridMultilevel"/>
    <w:tmpl w:val="A9B4E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143A17"/>
    <w:multiLevelType w:val="multilevel"/>
    <w:tmpl w:val="992A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E623FC"/>
    <w:multiLevelType w:val="hybridMultilevel"/>
    <w:tmpl w:val="66E4C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52037C"/>
    <w:multiLevelType w:val="hybridMultilevel"/>
    <w:tmpl w:val="910E3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930B42"/>
    <w:multiLevelType w:val="multilevel"/>
    <w:tmpl w:val="29422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B941D5"/>
    <w:multiLevelType w:val="hybridMultilevel"/>
    <w:tmpl w:val="9BD4A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784FB4"/>
    <w:multiLevelType w:val="multilevel"/>
    <w:tmpl w:val="038A3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267D0F"/>
    <w:multiLevelType w:val="hybridMultilevel"/>
    <w:tmpl w:val="D5500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AB6B38"/>
    <w:multiLevelType w:val="hybridMultilevel"/>
    <w:tmpl w:val="37BA6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2E6F56"/>
    <w:multiLevelType w:val="hybridMultilevel"/>
    <w:tmpl w:val="07A0C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FE0706"/>
    <w:multiLevelType w:val="multilevel"/>
    <w:tmpl w:val="49186BD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BB3D7B"/>
    <w:multiLevelType w:val="hybridMultilevel"/>
    <w:tmpl w:val="9FBA0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F73E4B"/>
    <w:multiLevelType w:val="hybridMultilevel"/>
    <w:tmpl w:val="245C345E"/>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8" w15:restartNumberingAfterBreak="0">
    <w:nsid w:val="41C01D20"/>
    <w:multiLevelType w:val="hybridMultilevel"/>
    <w:tmpl w:val="1D7EF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293DED"/>
    <w:multiLevelType w:val="hybridMultilevel"/>
    <w:tmpl w:val="B7CE0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3C4F94"/>
    <w:multiLevelType w:val="hybridMultilevel"/>
    <w:tmpl w:val="6EB0EF72"/>
    <w:lvl w:ilvl="0" w:tplc="04090001">
      <w:start w:val="1"/>
      <w:numFmt w:val="bullet"/>
      <w:lvlText w:val=""/>
      <w:lvlJc w:val="left"/>
      <w:pPr>
        <w:ind w:left="904" w:hanging="360"/>
      </w:pPr>
      <w:rPr>
        <w:rFonts w:ascii="Symbol" w:hAnsi="Symbol"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21" w15:restartNumberingAfterBreak="0">
    <w:nsid w:val="4FC9195E"/>
    <w:multiLevelType w:val="multilevel"/>
    <w:tmpl w:val="CA8C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55716A"/>
    <w:multiLevelType w:val="multilevel"/>
    <w:tmpl w:val="7A741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8A461E8"/>
    <w:multiLevelType w:val="hybridMultilevel"/>
    <w:tmpl w:val="B330D838"/>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4" w15:restartNumberingAfterBreak="0">
    <w:nsid w:val="58E811E7"/>
    <w:multiLevelType w:val="hybridMultilevel"/>
    <w:tmpl w:val="04544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256266"/>
    <w:multiLevelType w:val="multilevel"/>
    <w:tmpl w:val="6F52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333E06"/>
    <w:multiLevelType w:val="hybridMultilevel"/>
    <w:tmpl w:val="7250C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0F2493"/>
    <w:multiLevelType w:val="hybridMultilevel"/>
    <w:tmpl w:val="977CD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21"/>
  </w:num>
  <w:num w:numId="4">
    <w:abstractNumId w:val="3"/>
  </w:num>
  <w:num w:numId="5">
    <w:abstractNumId w:val="4"/>
  </w:num>
  <w:num w:numId="6">
    <w:abstractNumId w:val="2"/>
  </w:num>
  <w:num w:numId="7">
    <w:abstractNumId w:val="1"/>
  </w:num>
  <w:num w:numId="8">
    <w:abstractNumId w:val="9"/>
  </w:num>
  <w:num w:numId="9">
    <w:abstractNumId w:val="22"/>
  </w:num>
  <w:num w:numId="10">
    <w:abstractNumId w:val="11"/>
  </w:num>
  <w:num w:numId="11">
    <w:abstractNumId w:val="25"/>
  </w:num>
  <w:num w:numId="12">
    <w:abstractNumId w:val="24"/>
  </w:num>
  <w:num w:numId="13">
    <w:abstractNumId w:val="5"/>
  </w:num>
  <w:num w:numId="14">
    <w:abstractNumId w:val="14"/>
  </w:num>
  <w:num w:numId="15">
    <w:abstractNumId w:val="16"/>
  </w:num>
  <w:num w:numId="16">
    <w:abstractNumId w:val="7"/>
  </w:num>
  <w:num w:numId="17">
    <w:abstractNumId w:val="10"/>
  </w:num>
  <w:num w:numId="18">
    <w:abstractNumId w:val="27"/>
  </w:num>
  <w:num w:numId="19">
    <w:abstractNumId w:val="19"/>
  </w:num>
  <w:num w:numId="20">
    <w:abstractNumId w:val="26"/>
  </w:num>
  <w:num w:numId="21">
    <w:abstractNumId w:val="8"/>
  </w:num>
  <w:num w:numId="22">
    <w:abstractNumId w:val="20"/>
  </w:num>
  <w:num w:numId="23">
    <w:abstractNumId w:val="0"/>
  </w:num>
  <w:num w:numId="24">
    <w:abstractNumId w:val="18"/>
  </w:num>
  <w:num w:numId="25">
    <w:abstractNumId w:val="13"/>
  </w:num>
  <w:num w:numId="26">
    <w:abstractNumId w:val="17"/>
  </w:num>
  <w:num w:numId="27">
    <w:abstractNumId w:val="12"/>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719"/>
    <w:rsid w:val="00237B20"/>
    <w:rsid w:val="002D700A"/>
    <w:rsid w:val="00386DB9"/>
    <w:rsid w:val="005823E4"/>
    <w:rsid w:val="006A4282"/>
    <w:rsid w:val="006F2F56"/>
    <w:rsid w:val="00883FE9"/>
    <w:rsid w:val="00AF7747"/>
    <w:rsid w:val="00B63E50"/>
    <w:rsid w:val="00D51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24F1FD-99F6-4D7E-B904-198C4ABEB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DB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51719"/>
    <w:pPr>
      <w:keepNext/>
      <w:keepLines/>
      <w:spacing w:before="240" w:after="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51719"/>
    <w:pPr>
      <w:keepNext/>
      <w:keepLines/>
      <w:spacing w:before="40" w:after="0"/>
      <w:jc w:val="left"/>
      <w:outlineLvl w:val="1"/>
    </w:pPr>
    <w:rPr>
      <w:rFonts w:eastAsiaTheme="majorEastAsia" w:cstheme="majorBidi"/>
      <w:b/>
      <w:sz w:val="30"/>
      <w:szCs w:val="26"/>
    </w:rPr>
  </w:style>
  <w:style w:type="paragraph" w:styleId="Heading3">
    <w:name w:val="heading 3"/>
    <w:basedOn w:val="Normal"/>
    <w:next w:val="Normal"/>
    <w:link w:val="Heading3Char"/>
    <w:uiPriority w:val="9"/>
    <w:semiHidden/>
    <w:unhideWhenUsed/>
    <w:qFormat/>
    <w:rsid w:val="00D51719"/>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171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D51719"/>
    <w:rPr>
      <w:rFonts w:ascii="Times New Roman" w:eastAsiaTheme="majorEastAsia" w:hAnsi="Times New Roman" w:cstheme="majorBidi"/>
      <w:b/>
      <w:sz w:val="30"/>
      <w:szCs w:val="26"/>
    </w:rPr>
  </w:style>
  <w:style w:type="character" w:customStyle="1" w:styleId="Heading3Char">
    <w:name w:val="Heading 3 Char"/>
    <w:basedOn w:val="DefaultParagraphFont"/>
    <w:link w:val="Heading3"/>
    <w:uiPriority w:val="9"/>
    <w:semiHidden/>
    <w:rsid w:val="00D51719"/>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D51719"/>
    <w:pPr>
      <w:ind w:left="720"/>
      <w:contextualSpacing/>
    </w:pPr>
  </w:style>
  <w:style w:type="character" w:styleId="Hyperlink">
    <w:name w:val="Hyperlink"/>
    <w:basedOn w:val="DefaultParagraphFont"/>
    <w:uiPriority w:val="99"/>
    <w:unhideWhenUsed/>
    <w:rsid w:val="006F2F56"/>
    <w:rPr>
      <w:color w:val="0563C1" w:themeColor="hyperlink"/>
      <w:u w:val="single"/>
    </w:rPr>
  </w:style>
  <w:style w:type="paragraph" w:styleId="TOC2">
    <w:name w:val="toc 2"/>
    <w:basedOn w:val="Normal"/>
    <w:next w:val="Normal"/>
    <w:autoRedefine/>
    <w:uiPriority w:val="39"/>
    <w:unhideWhenUsed/>
    <w:rsid w:val="002D700A"/>
    <w:pPr>
      <w:spacing w:after="100"/>
      <w:ind w:left="240"/>
    </w:pPr>
  </w:style>
  <w:style w:type="paragraph" w:styleId="TOC1">
    <w:name w:val="toc 1"/>
    <w:basedOn w:val="Normal"/>
    <w:next w:val="Normal"/>
    <w:autoRedefine/>
    <w:uiPriority w:val="39"/>
    <w:unhideWhenUsed/>
    <w:rsid w:val="002D700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417831">
      <w:bodyDiv w:val="1"/>
      <w:marLeft w:val="0"/>
      <w:marRight w:val="0"/>
      <w:marTop w:val="0"/>
      <w:marBottom w:val="0"/>
      <w:divBdr>
        <w:top w:val="none" w:sz="0" w:space="0" w:color="auto"/>
        <w:left w:val="none" w:sz="0" w:space="0" w:color="auto"/>
        <w:bottom w:val="none" w:sz="0" w:space="0" w:color="auto"/>
        <w:right w:val="none" w:sz="0" w:space="0" w:color="auto"/>
      </w:divBdr>
      <w:divsChild>
        <w:div w:id="1313485122">
          <w:marLeft w:val="0"/>
          <w:marRight w:val="0"/>
          <w:marTop w:val="0"/>
          <w:marBottom w:val="0"/>
          <w:divBdr>
            <w:top w:val="single" w:sz="2" w:space="0" w:color="auto"/>
            <w:left w:val="single" w:sz="2" w:space="0" w:color="auto"/>
            <w:bottom w:val="single" w:sz="6" w:space="0" w:color="auto"/>
            <w:right w:val="single" w:sz="2" w:space="0" w:color="auto"/>
          </w:divBdr>
          <w:divsChild>
            <w:div w:id="1972708476">
              <w:marLeft w:val="0"/>
              <w:marRight w:val="0"/>
              <w:marTop w:val="0"/>
              <w:marBottom w:val="0"/>
              <w:divBdr>
                <w:top w:val="single" w:sz="2" w:space="0" w:color="E5E7EB"/>
                <w:left w:val="single" w:sz="2" w:space="0" w:color="E5E7EB"/>
                <w:bottom w:val="single" w:sz="2" w:space="0" w:color="E5E7EB"/>
                <w:right w:val="single" w:sz="2" w:space="0" w:color="E5E7EB"/>
              </w:divBdr>
              <w:divsChild>
                <w:div w:id="981233822">
                  <w:marLeft w:val="0"/>
                  <w:marRight w:val="0"/>
                  <w:marTop w:val="0"/>
                  <w:marBottom w:val="0"/>
                  <w:divBdr>
                    <w:top w:val="single" w:sz="2" w:space="0" w:color="E5E7EB"/>
                    <w:left w:val="single" w:sz="2" w:space="0" w:color="E5E7EB"/>
                    <w:bottom w:val="single" w:sz="2" w:space="0" w:color="E5E7EB"/>
                    <w:right w:val="single" w:sz="2" w:space="0" w:color="E5E7EB"/>
                  </w:divBdr>
                  <w:divsChild>
                    <w:div w:id="2042436109">
                      <w:marLeft w:val="0"/>
                      <w:marRight w:val="0"/>
                      <w:marTop w:val="0"/>
                      <w:marBottom w:val="0"/>
                      <w:divBdr>
                        <w:top w:val="single" w:sz="2" w:space="0" w:color="E5E7EB"/>
                        <w:left w:val="single" w:sz="2" w:space="0" w:color="E5E7EB"/>
                        <w:bottom w:val="single" w:sz="2" w:space="0" w:color="E5E7EB"/>
                        <w:right w:val="single" w:sz="2" w:space="0" w:color="E5E7EB"/>
                      </w:divBdr>
                      <w:divsChild>
                        <w:div w:id="333845522">
                          <w:marLeft w:val="0"/>
                          <w:marRight w:val="0"/>
                          <w:marTop w:val="0"/>
                          <w:marBottom w:val="0"/>
                          <w:divBdr>
                            <w:top w:val="single" w:sz="2" w:space="0" w:color="auto"/>
                            <w:left w:val="single" w:sz="2" w:space="0" w:color="auto"/>
                            <w:bottom w:val="single" w:sz="2" w:space="0" w:color="auto"/>
                            <w:right w:val="single" w:sz="2" w:space="0" w:color="auto"/>
                          </w:divBdr>
                          <w:divsChild>
                            <w:div w:id="1961523955">
                              <w:marLeft w:val="0"/>
                              <w:marRight w:val="0"/>
                              <w:marTop w:val="0"/>
                              <w:marBottom w:val="0"/>
                              <w:divBdr>
                                <w:top w:val="single" w:sz="2" w:space="0" w:color="auto"/>
                                <w:left w:val="single" w:sz="2" w:space="0" w:color="auto"/>
                                <w:bottom w:val="single" w:sz="2" w:space="0" w:color="auto"/>
                                <w:right w:val="single" w:sz="2" w:space="0" w:color="auto"/>
                              </w:divBdr>
                              <w:divsChild>
                                <w:div w:id="897713719">
                                  <w:marLeft w:val="0"/>
                                  <w:marRight w:val="0"/>
                                  <w:marTop w:val="0"/>
                                  <w:marBottom w:val="0"/>
                                  <w:divBdr>
                                    <w:top w:val="single" w:sz="2" w:space="0" w:color="E5E7EB"/>
                                    <w:left w:val="single" w:sz="2" w:space="0" w:color="E5E7EB"/>
                                    <w:bottom w:val="single" w:sz="2" w:space="0" w:color="E5E7EB"/>
                                    <w:right w:val="single" w:sz="2" w:space="0" w:color="E5E7EB"/>
                                  </w:divBdr>
                                  <w:divsChild>
                                    <w:div w:id="216281470">
                                      <w:marLeft w:val="0"/>
                                      <w:marRight w:val="0"/>
                                      <w:marTop w:val="0"/>
                                      <w:marBottom w:val="0"/>
                                      <w:divBdr>
                                        <w:top w:val="single" w:sz="2" w:space="0" w:color="E5E7EB"/>
                                        <w:left w:val="single" w:sz="2" w:space="0" w:color="E5E7EB"/>
                                        <w:bottom w:val="single" w:sz="2" w:space="0" w:color="E5E7EB"/>
                                        <w:right w:val="single" w:sz="2" w:space="0" w:color="E5E7EB"/>
                                      </w:divBdr>
                                      <w:divsChild>
                                        <w:div w:id="1740668593">
                                          <w:marLeft w:val="0"/>
                                          <w:marRight w:val="0"/>
                                          <w:marTop w:val="0"/>
                                          <w:marBottom w:val="0"/>
                                          <w:divBdr>
                                            <w:top w:val="single" w:sz="2" w:space="0" w:color="E5E7EB"/>
                                            <w:left w:val="single" w:sz="2" w:space="0" w:color="E5E7EB"/>
                                            <w:bottom w:val="single" w:sz="2" w:space="0" w:color="E5E7EB"/>
                                            <w:right w:val="single" w:sz="2" w:space="0" w:color="E5E7EB"/>
                                          </w:divBdr>
                                          <w:divsChild>
                                            <w:div w:id="16370279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80037636">
                              <w:marLeft w:val="0"/>
                              <w:marRight w:val="0"/>
                              <w:marTop w:val="0"/>
                              <w:marBottom w:val="0"/>
                              <w:divBdr>
                                <w:top w:val="single" w:sz="2" w:space="0" w:color="auto"/>
                                <w:left w:val="single" w:sz="2" w:space="0" w:color="auto"/>
                                <w:bottom w:val="single" w:sz="2" w:space="0" w:color="auto"/>
                                <w:right w:val="single" w:sz="2" w:space="0" w:color="auto"/>
                              </w:divBdr>
                              <w:divsChild>
                                <w:div w:id="1556354391">
                                  <w:marLeft w:val="0"/>
                                  <w:marRight w:val="0"/>
                                  <w:marTop w:val="0"/>
                                  <w:marBottom w:val="0"/>
                                  <w:divBdr>
                                    <w:top w:val="single" w:sz="2" w:space="0" w:color="E5E7EB"/>
                                    <w:left w:val="single" w:sz="2" w:space="0" w:color="E5E7EB"/>
                                    <w:bottom w:val="single" w:sz="2" w:space="0" w:color="E5E7EB"/>
                                    <w:right w:val="single" w:sz="2" w:space="0" w:color="E5E7EB"/>
                                  </w:divBdr>
                                  <w:divsChild>
                                    <w:div w:id="1342660325">
                                      <w:marLeft w:val="0"/>
                                      <w:marRight w:val="0"/>
                                      <w:marTop w:val="0"/>
                                      <w:marBottom w:val="0"/>
                                      <w:divBdr>
                                        <w:top w:val="single" w:sz="2" w:space="0" w:color="E5E7EB"/>
                                        <w:left w:val="single" w:sz="2" w:space="0" w:color="E5E7EB"/>
                                        <w:bottom w:val="single" w:sz="2" w:space="0" w:color="E5E7EB"/>
                                        <w:right w:val="single" w:sz="2" w:space="0" w:color="E5E7EB"/>
                                      </w:divBdr>
                                      <w:divsChild>
                                        <w:div w:id="19313045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0478584">
                                      <w:marLeft w:val="0"/>
                                      <w:marRight w:val="0"/>
                                      <w:marTop w:val="0"/>
                                      <w:marBottom w:val="0"/>
                                      <w:divBdr>
                                        <w:top w:val="single" w:sz="2" w:space="0" w:color="E5E7EB"/>
                                        <w:left w:val="single" w:sz="2" w:space="0" w:color="E5E7EB"/>
                                        <w:bottom w:val="single" w:sz="2" w:space="0" w:color="E5E7EB"/>
                                        <w:right w:val="single" w:sz="2" w:space="0" w:color="E5E7EB"/>
                                      </w:divBdr>
                                      <w:divsChild>
                                        <w:div w:id="1923173946">
                                          <w:marLeft w:val="0"/>
                                          <w:marRight w:val="0"/>
                                          <w:marTop w:val="0"/>
                                          <w:marBottom w:val="0"/>
                                          <w:divBdr>
                                            <w:top w:val="single" w:sz="2" w:space="0" w:color="E5E7EB"/>
                                            <w:left w:val="single" w:sz="2" w:space="0" w:color="E5E7EB"/>
                                            <w:bottom w:val="single" w:sz="2" w:space="0" w:color="E5E7EB"/>
                                            <w:right w:val="single" w:sz="2" w:space="0" w:color="E5E7EB"/>
                                          </w:divBdr>
                                          <w:divsChild>
                                            <w:div w:id="4343744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720519671">
                      <w:marLeft w:val="0"/>
                      <w:marRight w:val="0"/>
                      <w:marTop w:val="0"/>
                      <w:marBottom w:val="0"/>
                      <w:divBdr>
                        <w:top w:val="single" w:sz="2" w:space="0" w:color="E5E7EB"/>
                        <w:left w:val="single" w:sz="2" w:space="0" w:color="E5E7EB"/>
                        <w:bottom w:val="single" w:sz="2" w:space="0" w:color="E5E7EB"/>
                        <w:right w:val="single" w:sz="2" w:space="0" w:color="E5E7EB"/>
                      </w:divBdr>
                      <w:divsChild>
                        <w:div w:id="1342515511">
                          <w:marLeft w:val="0"/>
                          <w:marRight w:val="0"/>
                          <w:marTop w:val="0"/>
                          <w:marBottom w:val="0"/>
                          <w:divBdr>
                            <w:top w:val="single" w:sz="6" w:space="0" w:color="auto"/>
                            <w:left w:val="single" w:sz="2" w:space="0" w:color="auto"/>
                            <w:bottom w:val="single" w:sz="2" w:space="0" w:color="auto"/>
                            <w:right w:val="single" w:sz="2" w:space="0" w:color="auto"/>
                          </w:divBdr>
                          <w:divsChild>
                            <w:div w:id="1013805369">
                              <w:marLeft w:val="0"/>
                              <w:marRight w:val="0"/>
                              <w:marTop w:val="0"/>
                              <w:marBottom w:val="0"/>
                              <w:divBdr>
                                <w:top w:val="single" w:sz="2" w:space="0" w:color="auto"/>
                                <w:left w:val="single" w:sz="2" w:space="0" w:color="auto"/>
                                <w:bottom w:val="single" w:sz="2" w:space="0" w:color="auto"/>
                                <w:right w:val="single" w:sz="2" w:space="0" w:color="auto"/>
                              </w:divBdr>
                              <w:divsChild>
                                <w:div w:id="535505332">
                                  <w:marLeft w:val="0"/>
                                  <w:marRight w:val="0"/>
                                  <w:marTop w:val="0"/>
                                  <w:marBottom w:val="0"/>
                                  <w:divBdr>
                                    <w:top w:val="single" w:sz="2" w:space="0" w:color="auto"/>
                                    <w:left w:val="single" w:sz="2" w:space="0" w:color="auto"/>
                                    <w:bottom w:val="single" w:sz="2" w:space="0" w:color="auto"/>
                                    <w:right w:val="single" w:sz="2" w:space="0" w:color="auto"/>
                                  </w:divBdr>
                                  <w:divsChild>
                                    <w:div w:id="1012684293">
                                      <w:marLeft w:val="0"/>
                                      <w:marRight w:val="0"/>
                                      <w:marTop w:val="0"/>
                                      <w:marBottom w:val="0"/>
                                      <w:divBdr>
                                        <w:top w:val="single" w:sz="2" w:space="0" w:color="E5E7EB"/>
                                        <w:left w:val="single" w:sz="2" w:space="0" w:color="E5E7EB"/>
                                        <w:bottom w:val="single" w:sz="2" w:space="0" w:color="E5E7EB"/>
                                        <w:right w:val="single" w:sz="2" w:space="0" w:color="E5E7EB"/>
                                      </w:divBdr>
                                      <w:divsChild>
                                        <w:div w:id="991326985">
                                          <w:marLeft w:val="0"/>
                                          <w:marRight w:val="0"/>
                                          <w:marTop w:val="0"/>
                                          <w:marBottom w:val="0"/>
                                          <w:divBdr>
                                            <w:top w:val="single" w:sz="2" w:space="0" w:color="E5E7EB"/>
                                            <w:left w:val="single" w:sz="2" w:space="0" w:color="E5E7EB"/>
                                            <w:bottom w:val="single" w:sz="2" w:space="0" w:color="E5E7EB"/>
                                            <w:right w:val="single" w:sz="2" w:space="0" w:color="E5E7EB"/>
                                          </w:divBdr>
                                          <w:divsChild>
                                            <w:div w:id="1124735409">
                                              <w:marLeft w:val="0"/>
                                              <w:marRight w:val="0"/>
                                              <w:marTop w:val="0"/>
                                              <w:marBottom w:val="0"/>
                                              <w:divBdr>
                                                <w:top w:val="single" w:sz="2" w:space="0" w:color="E5E7EB"/>
                                                <w:left w:val="single" w:sz="2" w:space="0" w:color="E5E7EB"/>
                                                <w:bottom w:val="single" w:sz="2" w:space="0" w:color="E5E7EB"/>
                                                <w:right w:val="single" w:sz="2" w:space="0" w:color="E5E7EB"/>
                                              </w:divBdr>
                                              <w:divsChild>
                                                <w:div w:id="18543737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401636539">
                                  <w:marLeft w:val="0"/>
                                  <w:marRight w:val="0"/>
                                  <w:marTop w:val="0"/>
                                  <w:marBottom w:val="0"/>
                                  <w:divBdr>
                                    <w:top w:val="single" w:sz="6" w:space="0" w:color="auto"/>
                                    <w:left w:val="single" w:sz="2" w:space="0" w:color="auto"/>
                                    <w:bottom w:val="single" w:sz="2" w:space="0" w:color="auto"/>
                                    <w:right w:val="single" w:sz="2" w:space="0" w:color="auto"/>
                                  </w:divBdr>
                                  <w:divsChild>
                                    <w:div w:id="1640112190">
                                      <w:marLeft w:val="0"/>
                                      <w:marRight w:val="0"/>
                                      <w:marTop w:val="0"/>
                                      <w:marBottom w:val="0"/>
                                      <w:divBdr>
                                        <w:top w:val="single" w:sz="2" w:space="0" w:color="E5E7EB"/>
                                        <w:left w:val="single" w:sz="2" w:space="0" w:color="E5E7EB"/>
                                        <w:bottom w:val="single" w:sz="2" w:space="0" w:color="E5E7EB"/>
                                        <w:right w:val="single" w:sz="2" w:space="0" w:color="E5E7EB"/>
                                      </w:divBdr>
                                      <w:divsChild>
                                        <w:div w:id="16537560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4060063">
                                      <w:marLeft w:val="0"/>
                                      <w:marRight w:val="0"/>
                                      <w:marTop w:val="0"/>
                                      <w:marBottom w:val="0"/>
                                      <w:divBdr>
                                        <w:top w:val="single" w:sz="24" w:space="0" w:color="auto"/>
                                        <w:left w:val="single" w:sz="2" w:space="0" w:color="auto"/>
                                        <w:bottom w:val="single" w:sz="24" w:space="0" w:color="auto"/>
                                        <w:right w:val="single" w:sz="2" w:space="0" w:color="auto"/>
                                      </w:divBdr>
                                      <w:divsChild>
                                        <w:div w:id="21424561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9708401">
                                      <w:marLeft w:val="0"/>
                                      <w:marRight w:val="0"/>
                                      <w:marTop w:val="0"/>
                                      <w:marBottom w:val="0"/>
                                      <w:divBdr>
                                        <w:top w:val="single" w:sz="24" w:space="0" w:color="auto"/>
                                        <w:left w:val="single" w:sz="2" w:space="0" w:color="auto"/>
                                        <w:bottom w:val="single" w:sz="24" w:space="0" w:color="auto"/>
                                        <w:right w:val="single" w:sz="2" w:space="0" w:color="auto"/>
                                      </w:divBdr>
                                      <w:divsChild>
                                        <w:div w:id="15442514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2103164">
                                      <w:marLeft w:val="0"/>
                                      <w:marRight w:val="0"/>
                                      <w:marTop w:val="0"/>
                                      <w:marBottom w:val="0"/>
                                      <w:divBdr>
                                        <w:top w:val="single" w:sz="24" w:space="0" w:color="auto"/>
                                        <w:left w:val="single" w:sz="2" w:space="0" w:color="auto"/>
                                        <w:bottom w:val="single" w:sz="24" w:space="0" w:color="auto"/>
                                        <w:right w:val="single" w:sz="2" w:space="0" w:color="auto"/>
                                      </w:divBdr>
                                      <w:divsChild>
                                        <w:div w:id="20695745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7507838">
                                      <w:marLeft w:val="0"/>
                                      <w:marRight w:val="0"/>
                                      <w:marTop w:val="0"/>
                                      <w:marBottom w:val="0"/>
                                      <w:divBdr>
                                        <w:top w:val="single" w:sz="24" w:space="0" w:color="auto"/>
                                        <w:left w:val="single" w:sz="2" w:space="0" w:color="auto"/>
                                        <w:bottom w:val="single" w:sz="24" w:space="0" w:color="auto"/>
                                        <w:right w:val="single" w:sz="2" w:space="0" w:color="auto"/>
                                      </w:divBdr>
                                      <w:divsChild>
                                        <w:div w:id="9080798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 w:id="1321537361">
          <w:marLeft w:val="0"/>
          <w:marRight w:val="0"/>
          <w:marTop w:val="0"/>
          <w:marBottom w:val="0"/>
          <w:divBdr>
            <w:top w:val="single" w:sz="2" w:space="0" w:color="auto"/>
            <w:left w:val="single" w:sz="2" w:space="0" w:color="auto"/>
            <w:bottom w:val="single" w:sz="2" w:space="0" w:color="auto"/>
            <w:right w:val="single" w:sz="2" w:space="0" w:color="auto"/>
          </w:divBdr>
          <w:divsChild>
            <w:div w:id="2069187718">
              <w:marLeft w:val="0"/>
              <w:marRight w:val="0"/>
              <w:marTop w:val="0"/>
              <w:marBottom w:val="0"/>
              <w:divBdr>
                <w:top w:val="single" w:sz="2" w:space="0" w:color="E5E7EB"/>
                <w:left w:val="single" w:sz="2" w:space="0" w:color="E5E7EB"/>
                <w:bottom w:val="single" w:sz="2" w:space="0" w:color="E5E7EB"/>
                <w:right w:val="single" w:sz="2" w:space="0" w:color="E5E7EB"/>
              </w:divBdr>
              <w:divsChild>
                <w:div w:id="1541044222">
                  <w:marLeft w:val="0"/>
                  <w:marRight w:val="0"/>
                  <w:marTop w:val="0"/>
                  <w:marBottom w:val="0"/>
                  <w:divBdr>
                    <w:top w:val="single" w:sz="2" w:space="0" w:color="E5E7EB"/>
                    <w:left w:val="single" w:sz="2" w:space="0" w:color="E5E7EB"/>
                    <w:bottom w:val="single" w:sz="2" w:space="0" w:color="E5E7EB"/>
                    <w:right w:val="single" w:sz="2" w:space="0" w:color="E5E7EB"/>
                  </w:divBdr>
                  <w:divsChild>
                    <w:div w:id="1710647396">
                      <w:marLeft w:val="0"/>
                      <w:marRight w:val="0"/>
                      <w:marTop w:val="0"/>
                      <w:marBottom w:val="0"/>
                      <w:divBdr>
                        <w:top w:val="single" w:sz="2" w:space="0" w:color="E5E7EB"/>
                        <w:left w:val="single" w:sz="2" w:space="0" w:color="E5E7EB"/>
                        <w:bottom w:val="single" w:sz="2" w:space="0" w:color="E5E7EB"/>
                        <w:right w:val="single" w:sz="2" w:space="0" w:color="E5E7EB"/>
                      </w:divBdr>
                      <w:divsChild>
                        <w:div w:id="317079122">
                          <w:marLeft w:val="0"/>
                          <w:marRight w:val="0"/>
                          <w:marTop w:val="0"/>
                          <w:marBottom w:val="0"/>
                          <w:divBdr>
                            <w:top w:val="single" w:sz="2" w:space="0" w:color="E5E7EB"/>
                            <w:left w:val="single" w:sz="2" w:space="0" w:color="E5E7EB"/>
                            <w:bottom w:val="single" w:sz="2" w:space="0" w:color="E5E7EB"/>
                            <w:right w:val="single" w:sz="2" w:space="0" w:color="E5E7EB"/>
                          </w:divBdr>
                          <w:divsChild>
                            <w:div w:id="1360354288">
                              <w:marLeft w:val="0"/>
                              <w:marRight w:val="0"/>
                              <w:marTop w:val="0"/>
                              <w:marBottom w:val="0"/>
                              <w:divBdr>
                                <w:top w:val="single" w:sz="2" w:space="0" w:color="E5E7EB"/>
                                <w:left w:val="single" w:sz="2" w:space="0" w:color="E5E7EB"/>
                                <w:bottom w:val="single" w:sz="2" w:space="0" w:color="E5E7EB"/>
                                <w:right w:val="single" w:sz="2" w:space="0" w:color="E5E7EB"/>
                              </w:divBdr>
                            </w:div>
                            <w:div w:id="1395154134">
                              <w:marLeft w:val="0"/>
                              <w:marRight w:val="0"/>
                              <w:marTop w:val="0"/>
                              <w:marBottom w:val="0"/>
                              <w:divBdr>
                                <w:top w:val="single" w:sz="6" w:space="0" w:color="auto"/>
                                <w:left w:val="single" w:sz="6" w:space="0" w:color="auto"/>
                                <w:bottom w:val="single" w:sz="6" w:space="0" w:color="auto"/>
                                <w:right w:val="single" w:sz="6" w:space="0" w:color="auto"/>
                              </w:divBdr>
                              <w:divsChild>
                                <w:div w:id="449129958">
                                  <w:marLeft w:val="0"/>
                                  <w:marRight w:val="0"/>
                                  <w:marTop w:val="0"/>
                                  <w:marBottom w:val="0"/>
                                  <w:divBdr>
                                    <w:top w:val="single" w:sz="2" w:space="0" w:color="E5E7EB"/>
                                    <w:left w:val="single" w:sz="2" w:space="0" w:color="E5E7EB"/>
                                    <w:bottom w:val="single" w:sz="2" w:space="0" w:color="E5E7EB"/>
                                    <w:right w:val="single" w:sz="2" w:space="0" w:color="E5E7EB"/>
                                  </w:divBdr>
                                  <w:divsChild>
                                    <w:div w:id="7788363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737239094">
                      <w:marLeft w:val="0"/>
                      <w:marRight w:val="0"/>
                      <w:marTop w:val="0"/>
                      <w:marBottom w:val="0"/>
                      <w:divBdr>
                        <w:top w:val="single" w:sz="2" w:space="0" w:color="E5E7EB"/>
                        <w:left w:val="single" w:sz="2" w:space="0" w:color="E5E7EB"/>
                        <w:bottom w:val="single" w:sz="2" w:space="0" w:color="E5E7EB"/>
                        <w:right w:val="single" w:sz="2" w:space="0" w:color="E5E7EB"/>
                      </w:divBdr>
                      <w:divsChild>
                        <w:div w:id="35933516">
                          <w:marLeft w:val="0"/>
                          <w:marRight w:val="0"/>
                          <w:marTop w:val="0"/>
                          <w:marBottom w:val="0"/>
                          <w:divBdr>
                            <w:top w:val="single" w:sz="2" w:space="0" w:color="auto"/>
                            <w:left w:val="single" w:sz="2" w:space="0" w:color="auto"/>
                            <w:bottom w:val="single" w:sz="2" w:space="0" w:color="auto"/>
                            <w:right w:val="single" w:sz="2" w:space="0" w:color="auto"/>
                          </w:divBdr>
                          <w:divsChild>
                            <w:div w:id="335615891">
                              <w:marLeft w:val="0"/>
                              <w:marRight w:val="0"/>
                              <w:marTop w:val="0"/>
                              <w:marBottom w:val="0"/>
                              <w:divBdr>
                                <w:top w:val="single" w:sz="2" w:space="0" w:color="auto"/>
                                <w:left w:val="single" w:sz="2" w:space="0" w:color="auto"/>
                                <w:bottom w:val="single" w:sz="2" w:space="0" w:color="auto"/>
                                <w:right w:val="single" w:sz="2" w:space="0" w:color="auto"/>
                              </w:divBdr>
                              <w:divsChild>
                                <w:div w:id="79256516">
                                  <w:marLeft w:val="0"/>
                                  <w:marRight w:val="0"/>
                                  <w:marTop w:val="0"/>
                                  <w:marBottom w:val="0"/>
                                  <w:divBdr>
                                    <w:top w:val="single" w:sz="2" w:space="0" w:color="auto"/>
                                    <w:left w:val="single" w:sz="2" w:space="0" w:color="auto"/>
                                    <w:bottom w:val="single" w:sz="2" w:space="0" w:color="auto"/>
                                    <w:right w:val="single" w:sz="2" w:space="0" w:color="auto"/>
                                  </w:divBdr>
                                  <w:divsChild>
                                    <w:div w:id="1523321352">
                                      <w:marLeft w:val="0"/>
                                      <w:marRight w:val="0"/>
                                      <w:marTop w:val="0"/>
                                      <w:marBottom w:val="0"/>
                                      <w:divBdr>
                                        <w:top w:val="single" w:sz="2" w:space="0" w:color="auto"/>
                                        <w:left w:val="single" w:sz="2" w:space="0" w:color="auto"/>
                                        <w:bottom w:val="single" w:sz="2" w:space="0" w:color="auto"/>
                                        <w:right w:val="single" w:sz="2" w:space="0" w:color="auto"/>
                                      </w:divBdr>
                                      <w:divsChild>
                                        <w:div w:id="1602641545">
                                          <w:marLeft w:val="0"/>
                                          <w:marRight w:val="0"/>
                                          <w:marTop w:val="0"/>
                                          <w:marBottom w:val="0"/>
                                          <w:divBdr>
                                            <w:top w:val="single" w:sz="2" w:space="0" w:color="E5E7EB"/>
                                            <w:left w:val="single" w:sz="2" w:space="0" w:color="E5E7EB"/>
                                            <w:bottom w:val="single" w:sz="2" w:space="0" w:color="E5E7EB"/>
                                            <w:right w:val="single" w:sz="2" w:space="0" w:color="E5E7EB"/>
                                          </w:divBdr>
                                          <w:divsChild>
                                            <w:div w:id="1391225095">
                                              <w:marLeft w:val="0"/>
                                              <w:marRight w:val="0"/>
                                              <w:marTop w:val="0"/>
                                              <w:marBottom w:val="0"/>
                                              <w:divBdr>
                                                <w:top w:val="single" w:sz="2" w:space="0" w:color="E5E7EB"/>
                                                <w:left w:val="single" w:sz="2" w:space="0" w:color="E5E7EB"/>
                                                <w:bottom w:val="single" w:sz="2" w:space="0" w:color="E5E7EB"/>
                                                <w:right w:val="single" w:sz="2" w:space="0" w:color="E5E7EB"/>
                                              </w:divBdr>
                                              <w:divsChild>
                                                <w:div w:id="1245647565">
                                                  <w:marLeft w:val="0"/>
                                                  <w:marRight w:val="0"/>
                                                  <w:marTop w:val="0"/>
                                                  <w:marBottom w:val="0"/>
                                                  <w:divBdr>
                                                    <w:top w:val="single" w:sz="2" w:space="0" w:color="E5E7EB"/>
                                                    <w:left w:val="single" w:sz="2" w:space="0" w:color="E5E7EB"/>
                                                    <w:bottom w:val="single" w:sz="2" w:space="0" w:color="E5E7EB"/>
                                                    <w:right w:val="single" w:sz="2" w:space="0" w:color="E5E7EB"/>
                                                  </w:divBdr>
                                                  <w:divsChild>
                                                    <w:div w:id="19526654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066992143">
                                      <w:marLeft w:val="0"/>
                                      <w:marRight w:val="0"/>
                                      <w:marTop w:val="0"/>
                                      <w:marBottom w:val="0"/>
                                      <w:divBdr>
                                        <w:top w:val="single" w:sz="2" w:space="0" w:color="auto"/>
                                        <w:left w:val="single" w:sz="2" w:space="0" w:color="auto"/>
                                        <w:bottom w:val="single" w:sz="2" w:space="0" w:color="auto"/>
                                        <w:right w:val="single" w:sz="2" w:space="0" w:color="auto"/>
                                      </w:divBdr>
                                      <w:divsChild>
                                        <w:div w:id="965621512">
                                          <w:marLeft w:val="0"/>
                                          <w:marRight w:val="0"/>
                                          <w:marTop w:val="0"/>
                                          <w:marBottom w:val="0"/>
                                          <w:divBdr>
                                            <w:top w:val="single" w:sz="2" w:space="0" w:color="auto"/>
                                            <w:left w:val="single" w:sz="2" w:space="0" w:color="auto"/>
                                            <w:bottom w:val="single" w:sz="2" w:space="0" w:color="auto"/>
                                            <w:right w:val="single" w:sz="2" w:space="0" w:color="auto"/>
                                          </w:divBdr>
                                          <w:divsChild>
                                            <w:div w:id="346634650">
                                              <w:marLeft w:val="0"/>
                                              <w:marRight w:val="0"/>
                                              <w:marTop w:val="0"/>
                                              <w:marBottom w:val="0"/>
                                              <w:divBdr>
                                                <w:top w:val="single" w:sz="2" w:space="0" w:color="auto"/>
                                                <w:left w:val="single" w:sz="2" w:space="0" w:color="auto"/>
                                                <w:bottom w:val="single" w:sz="2" w:space="0" w:color="auto"/>
                                                <w:right w:val="single" w:sz="2" w:space="0" w:color="auto"/>
                                              </w:divBdr>
                                              <w:divsChild>
                                                <w:div w:id="387337392">
                                                  <w:marLeft w:val="0"/>
                                                  <w:marRight w:val="0"/>
                                                  <w:marTop w:val="0"/>
                                                  <w:marBottom w:val="0"/>
                                                  <w:divBdr>
                                                    <w:top w:val="single" w:sz="2" w:space="0" w:color="auto"/>
                                                    <w:left w:val="single" w:sz="2" w:space="0" w:color="auto"/>
                                                    <w:bottom w:val="single" w:sz="2" w:space="0" w:color="auto"/>
                                                    <w:right w:val="single" w:sz="2" w:space="0" w:color="auto"/>
                                                  </w:divBdr>
                                                  <w:divsChild>
                                                    <w:div w:id="609747014">
                                                      <w:marLeft w:val="0"/>
                                                      <w:marRight w:val="0"/>
                                                      <w:marTop w:val="0"/>
                                                      <w:marBottom w:val="0"/>
                                                      <w:divBdr>
                                                        <w:top w:val="single" w:sz="2" w:space="0" w:color="E5E7EB"/>
                                                        <w:left w:val="single" w:sz="2" w:space="0" w:color="E5E7EB"/>
                                                        <w:bottom w:val="single" w:sz="2" w:space="0" w:color="E5E7EB"/>
                                                        <w:right w:val="single" w:sz="2" w:space="0" w:color="E5E7EB"/>
                                                      </w:divBdr>
                                                      <w:divsChild>
                                                        <w:div w:id="523707939">
                                                          <w:marLeft w:val="0"/>
                                                          <w:marRight w:val="0"/>
                                                          <w:marTop w:val="0"/>
                                                          <w:marBottom w:val="0"/>
                                                          <w:divBdr>
                                                            <w:top w:val="single" w:sz="2" w:space="0" w:color="E5E7EB"/>
                                                            <w:left w:val="single" w:sz="2" w:space="0" w:color="E5E7EB"/>
                                                            <w:bottom w:val="single" w:sz="2" w:space="0" w:color="E5E7EB"/>
                                                            <w:right w:val="single" w:sz="2" w:space="0" w:color="E5E7EB"/>
                                                          </w:divBdr>
                                                          <w:divsChild>
                                                            <w:div w:id="705956702">
                                                              <w:marLeft w:val="0"/>
                                                              <w:marRight w:val="0"/>
                                                              <w:marTop w:val="0"/>
                                                              <w:marBottom w:val="0"/>
                                                              <w:divBdr>
                                                                <w:top w:val="single" w:sz="2" w:space="0" w:color="auto"/>
                                                                <w:left w:val="single" w:sz="2" w:space="0" w:color="auto"/>
                                                                <w:bottom w:val="single" w:sz="2" w:space="0" w:color="auto"/>
                                                                <w:right w:val="single" w:sz="2" w:space="0" w:color="auto"/>
                                                              </w:divBdr>
                                                              <w:divsChild>
                                                                <w:div w:id="931548790">
                                                                  <w:marLeft w:val="0"/>
                                                                  <w:marRight w:val="0"/>
                                                                  <w:marTop w:val="0"/>
                                                                  <w:marBottom w:val="0"/>
                                                                  <w:divBdr>
                                                                    <w:top w:val="single" w:sz="2" w:space="0" w:color="E5E7EB"/>
                                                                    <w:left w:val="single" w:sz="2" w:space="0" w:color="E5E7EB"/>
                                                                    <w:bottom w:val="single" w:sz="2" w:space="0" w:color="E5E7EB"/>
                                                                    <w:right w:val="single" w:sz="2" w:space="0" w:color="E5E7EB"/>
                                                                  </w:divBdr>
                                                                  <w:divsChild>
                                                                    <w:div w:id="1187911090">
                                                                      <w:marLeft w:val="0"/>
                                                                      <w:marRight w:val="0"/>
                                                                      <w:marTop w:val="0"/>
                                                                      <w:marBottom w:val="0"/>
                                                                      <w:divBdr>
                                                                        <w:top w:val="single" w:sz="2" w:space="0" w:color="E5E7EB"/>
                                                                        <w:left w:val="single" w:sz="2" w:space="0" w:color="E5E7EB"/>
                                                                        <w:bottom w:val="single" w:sz="2" w:space="0" w:color="E5E7EB"/>
                                                                        <w:right w:val="single" w:sz="2" w:space="0" w:color="E5E7EB"/>
                                                                      </w:divBdr>
                                                                    </w:div>
                                                                    <w:div w:id="1290549156">
                                                                      <w:marLeft w:val="0"/>
                                                                      <w:marRight w:val="0"/>
                                                                      <w:marTop w:val="0"/>
                                                                      <w:marBottom w:val="0"/>
                                                                      <w:divBdr>
                                                                        <w:top w:val="single" w:sz="2" w:space="0" w:color="E5E7EB"/>
                                                                        <w:left w:val="single" w:sz="2" w:space="0" w:color="E5E7EB"/>
                                                                        <w:bottom w:val="single" w:sz="2" w:space="0" w:color="E5E7EB"/>
                                                                        <w:right w:val="single" w:sz="2" w:space="0" w:color="E5E7EB"/>
                                                                      </w:divBdr>
                                                                      <w:divsChild>
                                                                        <w:div w:id="1135442504">
                                                                          <w:marLeft w:val="0"/>
                                                                          <w:marRight w:val="0"/>
                                                                          <w:marTop w:val="0"/>
                                                                          <w:marBottom w:val="0"/>
                                                                          <w:divBdr>
                                                                            <w:top w:val="single" w:sz="2" w:space="0" w:color="auto"/>
                                                                            <w:left w:val="single" w:sz="2" w:space="0" w:color="auto"/>
                                                                            <w:bottom w:val="single" w:sz="2" w:space="0" w:color="auto"/>
                                                                            <w:right w:val="single" w:sz="2" w:space="0" w:color="auto"/>
                                                                          </w:divBdr>
                                                                          <w:divsChild>
                                                                            <w:div w:id="178009183">
                                                                              <w:marLeft w:val="0"/>
                                                                              <w:marRight w:val="0"/>
                                                                              <w:marTop w:val="0"/>
                                                                              <w:marBottom w:val="0"/>
                                                                              <w:divBdr>
                                                                                <w:top w:val="single" w:sz="2" w:space="0" w:color="E5E7EB"/>
                                                                                <w:left w:val="single" w:sz="2" w:space="0" w:color="E5E7EB"/>
                                                                                <w:bottom w:val="single" w:sz="2" w:space="0" w:color="E5E7EB"/>
                                                                                <w:right w:val="single" w:sz="2" w:space="0" w:color="E5E7EB"/>
                                                                              </w:divBdr>
                                                                              <w:divsChild>
                                                                                <w:div w:id="10563154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280716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440175494">
                                              <w:marLeft w:val="0"/>
                                              <w:marRight w:val="0"/>
                                              <w:marTop w:val="0"/>
                                              <w:marBottom w:val="0"/>
                                              <w:divBdr>
                                                <w:top w:val="single" w:sz="2" w:space="0" w:color="auto"/>
                                                <w:left w:val="single" w:sz="2" w:space="0" w:color="auto"/>
                                                <w:bottom w:val="single" w:sz="2" w:space="0" w:color="auto"/>
                                                <w:right w:val="single" w:sz="2" w:space="0" w:color="auto"/>
                                              </w:divBdr>
                                              <w:divsChild>
                                                <w:div w:id="323823761">
                                                  <w:marLeft w:val="0"/>
                                                  <w:marRight w:val="0"/>
                                                  <w:marTop w:val="0"/>
                                                  <w:marBottom w:val="0"/>
                                                  <w:divBdr>
                                                    <w:top w:val="single" w:sz="2" w:space="0" w:color="auto"/>
                                                    <w:left w:val="single" w:sz="2" w:space="0" w:color="auto"/>
                                                    <w:bottom w:val="single" w:sz="2" w:space="0" w:color="auto"/>
                                                    <w:right w:val="single" w:sz="2" w:space="0" w:color="auto"/>
                                                  </w:divBdr>
                                                  <w:divsChild>
                                                    <w:div w:id="1518228423">
                                                      <w:marLeft w:val="0"/>
                                                      <w:marRight w:val="0"/>
                                                      <w:marTop w:val="0"/>
                                                      <w:marBottom w:val="0"/>
                                                      <w:divBdr>
                                                        <w:top w:val="single" w:sz="2" w:space="0" w:color="E5E7EB"/>
                                                        <w:left w:val="single" w:sz="2" w:space="0" w:color="E5E7EB"/>
                                                        <w:bottom w:val="single" w:sz="2" w:space="0" w:color="E5E7EB"/>
                                                        <w:right w:val="single" w:sz="2" w:space="0" w:color="E5E7EB"/>
                                                      </w:divBdr>
                                                      <w:divsChild>
                                                        <w:div w:id="2085448767">
                                                          <w:marLeft w:val="0"/>
                                                          <w:marRight w:val="0"/>
                                                          <w:marTop w:val="0"/>
                                                          <w:marBottom w:val="0"/>
                                                          <w:divBdr>
                                                            <w:top w:val="single" w:sz="2" w:space="0" w:color="E5E7EB"/>
                                                            <w:left w:val="single" w:sz="2" w:space="0" w:color="E5E7EB"/>
                                                            <w:bottom w:val="single" w:sz="2" w:space="0" w:color="E5E7EB"/>
                                                            <w:right w:val="single" w:sz="2" w:space="0" w:color="E5E7EB"/>
                                                          </w:divBdr>
                                                          <w:divsChild>
                                                            <w:div w:id="339629375">
                                                              <w:marLeft w:val="0"/>
                                                              <w:marRight w:val="0"/>
                                                              <w:marTop w:val="0"/>
                                                              <w:marBottom w:val="0"/>
                                                              <w:divBdr>
                                                                <w:top w:val="single" w:sz="2" w:space="0" w:color="auto"/>
                                                                <w:left w:val="single" w:sz="2" w:space="0" w:color="auto"/>
                                                                <w:bottom w:val="single" w:sz="2" w:space="0" w:color="auto"/>
                                                                <w:right w:val="single" w:sz="2" w:space="0" w:color="auto"/>
                                                              </w:divBdr>
                                                              <w:divsChild>
                                                                <w:div w:id="1438519424">
                                                                  <w:marLeft w:val="0"/>
                                                                  <w:marRight w:val="0"/>
                                                                  <w:marTop w:val="0"/>
                                                                  <w:marBottom w:val="0"/>
                                                                  <w:divBdr>
                                                                    <w:top w:val="single" w:sz="2" w:space="0" w:color="E5E7EB"/>
                                                                    <w:left w:val="single" w:sz="2" w:space="0" w:color="E5E7EB"/>
                                                                    <w:bottom w:val="single" w:sz="2" w:space="0" w:color="E5E7EB"/>
                                                                    <w:right w:val="single" w:sz="2" w:space="0" w:color="E5E7EB"/>
                                                                  </w:divBdr>
                                                                  <w:divsChild>
                                                                    <w:div w:id="1292253062">
                                                                      <w:marLeft w:val="0"/>
                                                                      <w:marRight w:val="0"/>
                                                                      <w:marTop w:val="0"/>
                                                                      <w:marBottom w:val="0"/>
                                                                      <w:divBdr>
                                                                        <w:top w:val="single" w:sz="2" w:space="0" w:color="E5E7EB"/>
                                                                        <w:left w:val="single" w:sz="2" w:space="0" w:color="E5E7EB"/>
                                                                        <w:bottom w:val="single" w:sz="2" w:space="0" w:color="E5E7EB"/>
                                                                        <w:right w:val="single" w:sz="2" w:space="0" w:color="E5E7EB"/>
                                                                      </w:divBdr>
                                                                    </w:div>
                                                                    <w:div w:id="1622032871">
                                                                      <w:marLeft w:val="0"/>
                                                                      <w:marRight w:val="0"/>
                                                                      <w:marTop w:val="0"/>
                                                                      <w:marBottom w:val="0"/>
                                                                      <w:divBdr>
                                                                        <w:top w:val="single" w:sz="2" w:space="0" w:color="E5E7EB"/>
                                                                        <w:left w:val="single" w:sz="2" w:space="0" w:color="E5E7EB"/>
                                                                        <w:bottom w:val="single" w:sz="2" w:space="0" w:color="E5E7EB"/>
                                                                        <w:right w:val="single" w:sz="2" w:space="0" w:color="E5E7EB"/>
                                                                      </w:divBdr>
                                                                      <w:divsChild>
                                                                        <w:div w:id="1354259265">
                                                                          <w:marLeft w:val="0"/>
                                                                          <w:marRight w:val="0"/>
                                                                          <w:marTop w:val="0"/>
                                                                          <w:marBottom w:val="0"/>
                                                                          <w:divBdr>
                                                                            <w:top w:val="single" w:sz="2" w:space="0" w:color="auto"/>
                                                                            <w:left w:val="single" w:sz="2" w:space="0" w:color="auto"/>
                                                                            <w:bottom w:val="single" w:sz="2" w:space="0" w:color="auto"/>
                                                                            <w:right w:val="single" w:sz="2" w:space="0" w:color="auto"/>
                                                                          </w:divBdr>
                                                                          <w:divsChild>
                                                                            <w:div w:id="656374916">
                                                                              <w:marLeft w:val="0"/>
                                                                              <w:marRight w:val="0"/>
                                                                              <w:marTop w:val="0"/>
                                                                              <w:marBottom w:val="0"/>
                                                                              <w:divBdr>
                                                                                <w:top w:val="single" w:sz="2" w:space="0" w:color="E5E7EB"/>
                                                                                <w:left w:val="single" w:sz="2" w:space="0" w:color="E5E7EB"/>
                                                                                <w:bottom w:val="single" w:sz="2" w:space="0" w:color="E5E7EB"/>
                                                                                <w:right w:val="single" w:sz="2" w:space="0" w:color="E5E7EB"/>
                                                                              </w:divBdr>
                                                                              <w:divsChild>
                                                                                <w:div w:id="1439373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31724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306355308">
                                              <w:marLeft w:val="0"/>
                                              <w:marRight w:val="0"/>
                                              <w:marTop w:val="0"/>
                                              <w:marBottom w:val="0"/>
                                              <w:divBdr>
                                                <w:top w:val="single" w:sz="2" w:space="0" w:color="auto"/>
                                                <w:left w:val="single" w:sz="2" w:space="0" w:color="auto"/>
                                                <w:bottom w:val="single" w:sz="2" w:space="0" w:color="auto"/>
                                                <w:right w:val="single" w:sz="2" w:space="0" w:color="auto"/>
                                              </w:divBdr>
                                              <w:divsChild>
                                                <w:div w:id="1806965690">
                                                  <w:marLeft w:val="0"/>
                                                  <w:marRight w:val="0"/>
                                                  <w:marTop w:val="0"/>
                                                  <w:marBottom w:val="0"/>
                                                  <w:divBdr>
                                                    <w:top w:val="single" w:sz="2" w:space="0" w:color="auto"/>
                                                    <w:left w:val="single" w:sz="2" w:space="0" w:color="auto"/>
                                                    <w:bottom w:val="single" w:sz="2" w:space="0" w:color="auto"/>
                                                    <w:right w:val="single" w:sz="2" w:space="0" w:color="auto"/>
                                                  </w:divBdr>
                                                  <w:divsChild>
                                                    <w:div w:id="1374886770">
                                                      <w:marLeft w:val="0"/>
                                                      <w:marRight w:val="0"/>
                                                      <w:marTop w:val="0"/>
                                                      <w:marBottom w:val="0"/>
                                                      <w:divBdr>
                                                        <w:top w:val="single" w:sz="2" w:space="0" w:color="E5E7EB"/>
                                                        <w:left w:val="single" w:sz="2" w:space="0" w:color="E5E7EB"/>
                                                        <w:bottom w:val="single" w:sz="2" w:space="0" w:color="E5E7EB"/>
                                                        <w:right w:val="single" w:sz="2" w:space="0" w:color="E5E7EB"/>
                                                      </w:divBdr>
                                                      <w:divsChild>
                                                        <w:div w:id="49112076">
                                                          <w:marLeft w:val="0"/>
                                                          <w:marRight w:val="0"/>
                                                          <w:marTop w:val="0"/>
                                                          <w:marBottom w:val="0"/>
                                                          <w:divBdr>
                                                            <w:top w:val="single" w:sz="2" w:space="0" w:color="E5E7EB"/>
                                                            <w:left w:val="single" w:sz="2" w:space="0" w:color="E5E7EB"/>
                                                            <w:bottom w:val="single" w:sz="2" w:space="0" w:color="E5E7EB"/>
                                                            <w:right w:val="single" w:sz="2" w:space="0" w:color="E5E7EB"/>
                                                          </w:divBdr>
                                                          <w:divsChild>
                                                            <w:div w:id="399445173">
                                                              <w:marLeft w:val="0"/>
                                                              <w:marRight w:val="0"/>
                                                              <w:marTop w:val="0"/>
                                                              <w:marBottom w:val="0"/>
                                                              <w:divBdr>
                                                                <w:top w:val="single" w:sz="2" w:space="0" w:color="auto"/>
                                                                <w:left w:val="single" w:sz="2" w:space="0" w:color="auto"/>
                                                                <w:bottom w:val="single" w:sz="2" w:space="0" w:color="auto"/>
                                                                <w:right w:val="single" w:sz="2" w:space="0" w:color="auto"/>
                                                              </w:divBdr>
                                                              <w:divsChild>
                                                                <w:div w:id="555624238">
                                                                  <w:marLeft w:val="0"/>
                                                                  <w:marRight w:val="0"/>
                                                                  <w:marTop w:val="0"/>
                                                                  <w:marBottom w:val="0"/>
                                                                  <w:divBdr>
                                                                    <w:top w:val="single" w:sz="2" w:space="0" w:color="E5E7EB"/>
                                                                    <w:left w:val="single" w:sz="2" w:space="0" w:color="E5E7EB"/>
                                                                    <w:bottom w:val="single" w:sz="2" w:space="0" w:color="E5E7EB"/>
                                                                    <w:right w:val="single" w:sz="2" w:space="0" w:color="E5E7EB"/>
                                                                  </w:divBdr>
                                                                  <w:divsChild>
                                                                    <w:div w:id="462579093">
                                                                      <w:marLeft w:val="0"/>
                                                                      <w:marRight w:val="0"/>
                                                                      <w:marTop w:val="0"/>
                                                                      <w:marBottom w:val="0"/>
                                                                      <w:divBdr>
                                                                        <w:top w:val="single" w:sz="2" w:space="0" w:color="E5E7EB"/>
                                                                        <w:left w:val="single" w:sz="2" w:space="0" w:color="E5E7EB"/>
                                                                        <w:bottom w:val="single" w:sz="2" w:space="0" w:color="E5E7EB"/>
                                                                        <w:right w:val="single" w:sz="2" w:space="0" w:color="E5E7EB"/>
                                                                      </w:divBdr>
                                                                    </w:div>
                                                                    <w:div w:id="1663004834">
                                                                      <w:marLeft w:val="0"/>
                                                                      <w:marRight w:val="0"/>
                                                                      <w:marTop w:val="0"/>
                                                                      <w:marBottom w:val="0"/>
                                                                      <w:divBdr>
                                                                        <w:top w:val="single" w:sz="2" w:space="0" w:color="E5E7EB"/>
                                                                        <w:left w:val="single" w:sz="2" w:space="0" w:color="E5E7EB"/>
                                                                        <w:bottom w:val="single" w:sz="2" w:space="0" w:color="E5E7EB"/>
                                                                        <w:right w:val="single" w:sz="2" w:space="0" w:color="E5E7EB"/>
                                                                      </w:divBdr>
                                                                      <w:divsChild>
                                                                        <w:div w:id="2136832458">
                                                                          <w:marLeft w:val="0"/>
                                                                          <w:marRight w:val="0"/>
                                                                          <w:marTop w:val="0"/>
                                                                          <w:marBottom w:val="0"/>
                                                                          <w:divBdr>
                                                                            <w:top w:val="single" w:sz="2" w:space="0" w:color="auto"/>
                                                                            <w:left w:val="single" w:sz="2" w:space="0" w:color="auto"/>
                                                                            <w:bottom w:val="single" w:sz="2" w:space="0" w:color="auto"/>
                                                                            <w:right w:val="single" w:sz="2" w:space="0" w:color="auto"/>
                                                                          </w:divBdr>
                                                                          <w:divsChild>
                                                                            <w:div w:id="1582447347">
                                                                              <w:marLeft w:val="0"/>
                                                                              <w:marRight w:val="0"/>
                                                                              <w:marTop w:val="0"/>
                                                                              <w:marBottom w:val="0"/>
                                                                              <w:divBdr>
                                                                                <w:top w:val="single" w:sz="2" w:space="0" w:color="E5E7EB"/>
                                                                                <w:left w:val="single" w:sz="2" w:space="0" w:color="E5E7EB"/>
                                                                                <w:bottom w:val="single" w:sz="2" w:space="0" w:color="E5E7EB"/>
                                                                                <w:right w:val="single" w:sz="2" w:space="0" w:color="E5E7EB"/>
                                                                              </w:divBdr>
                                                                              <w:divsChild>
                                                                                <w:div w:id="1211917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9384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572353118">
                                              <w:marLeft w:val="0"/>
                                              <w:marRight w:val="0"/>
                                              <w:marTop w:val="0"/>
                                              <w:marBottom w:val="0"/>
                                              <w:divBdr>
                                                <w:top w:val="single" w:sz="2" w:space="0" w:color="auto"/>
                                                <w:left w:val="single" w:sz="2" w:space="0" w:color="auto"/>
                                                <w:bottom w:val="single" w:sz="2" w:space="0" w:color="auto"/>
                                                <w:right w:val="single" w:sz="2" w:space="0" w:color="auto"/>
                                              </w:divBdr>
                                              <w:divsChild>
                                                <w:div w:id="822238206">
                                                  <w:marLeft w:val="0"/>
                                                  <w:marRight w:val="0"/>
                                                  <w:marTop w:val="0"/>
                                                  <w:marBottom w:val="0"/>
                                                  <w:divBdr>
                                                    <w:top w:val="single" w:sz="2" w:space="0" w:color="auto"/>
                                                    <w:left w:val="single" w:sz="2" w:space="0" w:color="auto"/>
                                                    <w:bottom w:val="single" w:sz="2" w:space="0" w:color="auto"/>
                                                    <w:right w:val="single" w:sz="2" w:space="0" w:color="auto"/>
                                                  </w:divBdr>
                                                  <w:divsChild>
                                                    <w:div w:id="1078357974">
                                                      <w:marLeft w:val="0"/>
                                                      <w:marRight w:val="0"/>
                                                      <w:marTop w:val="0"/>
                                                      <w:marBottom w:val="0"/>
                                                      <w:divBdr>
                                                        <w:top w:val="single" w:sz="2" w:space="0" w:color="auto"/>
                                                        <w:left w:val="single" w:sz="2" w:space="0" w:color="auto"/>
                                                        <w:bottom w:val="single" w:sz="2" w:space="0" w:color="auto"/>
                                                        <w:right w:val="single" w:sz="2" w:space="0" w:color="auto"/>
                                                      </w:divBdr>
                                                      <w:divsChild>
                                                        <w:div w:id="195241691">
                                                          <w:marLeft w:val="0"/>
                                                          <w:marRight w:val="0"/>
                                                          <w:marTop w:val="0"/>
                                                          <w:marBottom w:val="0"/>
                                                          <w:divBdr>
                                                            <w:top w:val="single" w:sz="2" w:space="0" w:color="auto"/>
                                                            <w:left w:val="single" w:sz="2" w:space="0" w:color="auto"/>
                                                            <w:bottom w:val="single" w:sz="2" w:space="2" w:color="auto"/>
                                                            <w:right w:val="single" w:sz="2" w:space="0" w:color="auto"/>
                                                          </w:divBdr>
                                                          <w:divsChild>
                                                            <w:div w:id="812404381">
                                                              <w:marLeft w:val="0"/>
                                                              <w:marRight w:val="0"/>
                                                              <w:marTop w:val="0"/>
                                                              <w:marBottom w:val="0"/>
                                                              <w:divBdr>
                                                                <w:top w:val="single" w:sz="2" w:space="0" w:color="auto"/>
                                                                <w:left w:val="single" w:sz="2" w:space="0" w:color="auto"/>
                                                                <w:bottom w:val="single" w:sz="2" w:space="0" w:color="auto"/>
                                                                <w:right w:val="single" w:sz="2" w:space="0" w:color="auto"/>
                                                              </w:divBdr>
                                                              <w:divsChild>
                                                                <w:div w:id="13772394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323777504">
                                                      <w:marLeft w:val="0"/>
                                                      <w:marRight w:val="0"/>
                                                      <w:marTop w:val="0"/>
                                                      <w:marBottom w:val="0"/>
                                                      <w:divBdr>
                                                        <w:top w:val="single" w:sz="2" w:space="0" w:color="auto"/>
                                                        <w:left w:val="single" w:sz="2" w:space="0" w:color="auto"/>
                                                        <w:bottom w:val="single" w:sz="2" w:space="0" w:color="auto"/>
                                                        <w:right w:val="single" w:sz="2" w:space="0" w:color="auto"/>
                                                      </w:divBdr>
                                                      <w:divsChild>
                                                        <w:div w:id="842936832">
                                                          <w:marLeft w:val="0"/>
                                                          <w:marRight w:val="0"/>
                                                          <w:marTop w:val="0"/>
                                                          <w:marBottom w:val="0"/>
                                                          <w:divBdr>
                                                            <w:top w:val="single" w:sz="2" w:space="0" w:color="auto"/>
                                                            <w:left w:val="single" w:sz="2" w:space="0" w:color="auto"/>
                                                            <w:bottom w:val="single" w:sz="2" w:space="2" w:color="auto"/>
                                                            <w:right w:val="single" w:sz="2" w:space="0" w:color="auto"/>
                                                          </w:divBdr>
                                                          <w:divsChild>
                                                            <w:div w:id="235213967">
                                                              <w:marLeft w:val="0"/>
                                                              <w:marRight w:val="0"/>
                                                              <w:marTop w:val="0"/>
                                                              <w:marBottom w:val="0"/>
                                                              <w:divBdr>
                                                                <w:top w:val="single" w:sz="2" w:space="0" w:color="auto"/>
                                                                <w:left w:val="single" w:sz="2" w:space="0" w:color="auto"/>
                                                                <w:bottom w:val="single" w:sz="2" w:space="0" w:color="auto"/>
                                                                <w:right w:val="single" w:sz="2" w:space="0" w:color="auto"/>
                                                              </w:divBdr>
                                                              <w:divsChild>
                                                                <w:div w:id="2339307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547492692">
                                                      <w:marLeft w:val="0"/>
                                                      <w:marRight w:val="0"/>
                                                      <w:marTop w:val="0"/>
                                                      <w:marBottom w:val="0"/>
                                                      <w:divBdr>
                                                        <w:top w:val="single" w:sz="2" w:space="0" w:color="auto"/>
                                                        <w:left w:val="single" w:sz="2" w:space="0" w:color="auto"/>
                                                        <w:bottom w:val="single" w:sz="2" w:space="0" w:color="auto"/>
                                                        <w:right w:val="single" w:sz="2" w:space="0" w:color="auto"/>
                                                      </w:divBdr>
                                                      <w:divsChild>
                                                        <w:div w:id="1412004453">
                                                          <w:marLeft w:val="0"/>
                                                          <w:marRight w:val="0"/>
                                                          <w:marTop w:val="0"/>
                                                          <w:marBottom w:val="0"/>
                                                          <w:divBdr>
                                                            <w:top w:val="single" w:sz="2" w:space="0" w:color="auto"/>
                                                            <w:left w:val="single" w:sz="2" w:space="0" w:color="auto"/>
                                                            <w:bottom w:val="single" w:sz="2" w:space="2" w:color="auto"/>
                                                            <w:right w:val="single" w:sz="2" w:space="0" w:color="auto"/>
                                                          </w:divBdr>
                                                          <w:divsChild>
                                                            <w:div w:id="1435437399">
                                                              <w:marLeft w:val="0"/>
                                                              <w:marRight w:val="0"/>
                                                              <w:marTop w:val="0"/>
                                                              <w:marBottom w:val="0"/>
                                                              <w:divBdr>
                                                                <w:top w:val="single" w:sz="2" w:space="0" w:color="auto"/>
                                                                <w:left w:val="single" w:sz="2" w:space="0" w:color="auto"/>
                                                                <w:bottom w:val="single" w:sz="2" w:space="0" w:color="auto"/>
                                                                <w:right w:val="single" w:sz="2" w:space="0" w:color="auto"/>
                                                              </w:divBdr>
                                                              <w:divsChild>
                                                                <w:div w:id="17017374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641618631">
                                                      <w:marLeft w:val="0"/>
                                                      <w:marRight w:val="0"/>
                                                      <w:marTop w:val="0"/>
                                                      <w:marBottom w:val="0"/>
                                                      <w:divBdr>
                                                        <w:top w:val="single" w:sz="2" w:space="0" w:color="auto"/>
                                                        <w:left w:val="single" w:sz="2" w:space="0" w:color="auto"/>
                                                        <w:bottom w:val="single" w:sz="2" w:space="0" w:color="auto"/>
                                                        <w:right w:val="single" w:sz="2" w:space="0" w:color="auto"/>
                                                      </w:divBdr>
                                                      <w:divsChild>
                                                        <w:div w:id="2007052075">
                                                          <w:marLeft w:val="0"/>
                                                          <w:marRight w:val="0"/>
                                                          <w:marTop w:val="0"/>
                                                          <w:marBottom w:val="0"/>
                                                          <w:divBdr>
                                                            <w:top w:val="single" w:sz="2" w:space="0" w:color="auto"/>
                                                            <w:left w:val="single" w:sz="2" w:space="0" w:color="auto"/>
                                                            <w:bottom w:val="single" w:sz="2" w:space="2" w:color="auto"/>
                                                            <w:right w:val="single" w:sz="2" w:space="0" w:color="auto"/>
                                                          </w:divBdr>
                                                          <w:divsChild>
                                                            <w:div w:id="403646827">
                                                              <w:marLeft w:val="0"/>
                                                              <w:marRight w:val="0"/>
                                                              <w:marTop w:val="0"/>
                                                              <w:marBottom w:val="0"/>
                                                              <w:divBdr>
                                                                <w:top w:val="single" w:sz="2" w:space="0" w:color="auto"/>
                                                                <w:left w:val="single" w:sz="2" w:space="0" w:color="auto"/>
                                                                <w:bottom w:val="single" w:sz="2" w:space="0" w:color="auto"/>
                                                                <w:right w:val="single" w:sz="2" w:space="0" w:color="auto"/>
                                                              </w:divBdr>
                                                              <w:divsChild>
                                                                <w:div w:id="904415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2248996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21716298">
                          <w:marLeft w:val="0"/>
                          <w:marRight w:val="0"/>
                          <w:marTop w:val="0"/>
                          <w:marBottom w:val="0"/>
                          <w:divBdr>
                            <w:top w:val="single" w:sz="2" w:space="0" w:color="auto"/>
                            <w:left w:val="single" w:sz="2" w:space="0" w:color="auto"/>
                            <w:bottom w:val="single" w:sz="2" w:space="0" w:color="auto"/>
                            <w:right w:val="single" w:sz="2" w:space="0" w:color="auto"/>
                          </w:divBdr>
                          <w:divsChild>
                            <w:div w:id="1618676500">
                              <w:marLeft w:val="0"/>
                              <w:marRight w:val="0"/>
                              <w:marTop w:val="0"/>
                              <w:marBottom w:val="0"/>
                              <w:divBdr>
                                <w:top w:val="single" w:sz="2" w:space="0" w:color="auto"/>
                                <w:left w:val="single" w:sz="2" w:space="0" w:color="auto"/>
                                <w:bottom w:val="single" w:sz="2" w:space="0" w:color="auto"/>
                                <w:right w:val="single" w:sz="2" w:space="0" w:color="auto"/>
                              </w:divBdr>
                              <w:divsChild>
                                <w:div w:id="755134501">
                                  <w:marLeft w:val="0"/>
                                  <w:marRight w:val="0"/>
                                  <w:marTop w:val="0"/>
                                  <w:marBottom w:val="0"/>
                                  <w:divBdr>
                                    <w:top w:val="single" w:sz="2" w:space="0" w:color="E5E7EB"/>
                                    <w:left w:val="single" w:sz="2" w:space="0" w:color="E5E7EB"/>
                                    <w:bottom w:val="single" w:sz="2" w:space="0" w:color="E5E7EB"/>
                                    <w:right w:val="single" w:sz="2" w:space="0" w:color="E5E7EB"/>
                                  </w:divBdr>
                                  <w:divsChild>
                                    <w:div w:id="7492748">
                                      <w:marLeft w:val="0"/>
                                      <w:marRight w:val="0"/>
                                      <w:marTop w:val="0"/>
                                      <w:marBottom w:val="0"/>
                                      <w:divBdr>
                                        <w:top w:val="single" w:sz="2" w:space="0" w:color="E5E7EB"/>
                                        <w:left w:val="single" w:sz="2" w:space="0" w:color="E5E7EB"/>
                                        <w:bottom w:val="single" w:sz="2" w:space="0" w:color="E5E7EB"/>
                                        <w:right w:val="single" w:sz="2" w:space="0" w:color="E5E7EB"/>
                                      </w:divBdr>
                                      <w:divsChild>
                                        <w:div w:id="1958440010">
                                          <w:marLeft w:val="0"/>
                                          <w:marRight w:val="0"/>
                                          <w:marTop w:val="0"/>
                                          <w:marBottom w:val="0"/>
                                          <w:divBdr>
                                            <w:top w:val="single" w:sz="2" w:space="0" w:color="E5E7EB"/>
                                            <w:left w:val="single" w:sz="2" w:space="0" w:color="E5E7EB"/>
                                            <w:bottom w:val="single" w:sz="2" w:space="0" w:color="E5E7EB"/>
                                            <w:right w:val="single" w:sz="2" w:space="0" w:color="E5E7EB"/>
                                          </w:divBdr>
                                          <w:divsChild>
                                            <w:div w:id="1374988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386028032">
                              <w:marLeft w:val="0"/>
                              <w:marRight w:val="0"/>
                              <w:marTop w:val="0"/>
                              <w:marBottom w:val="0"/>
                              <w:divBdr>
                                <w:top w:val="single" w:sz="2" w:space="0" w:color="auto"/>
                                <w:left w:val="single" w:sz="2" w:space="0" w:color="auto"/>
                                <w:bottom w:val="single" w:sz="2" w:space="0" w:color="auto"/>
                                <w:right w:val="single" w:sz="2" w:space="0" w:color="auto"/>
                              </w:divBdr>
                              <w:divsChild>
                                <w:div w:id="1876766377">
                                  <w:marLeft w:val="0"/>
                                  <w:marRight w:val="0"/>
                                  <w:marTop w:val="0"/>
                                  <w:marBottom w:val="0"/>
                                  <w:divBdr>
                                    <w:top w:val="single" w:sz="2" w:space="0" w:color="E5E7EB"/>
                                    <w:left w:val="single" w:sz="2" w:space="0" w:color="E5E7EB"/>
                                    <w:bottom w:val="single" w:sz="2" w:space="0" w:color="E5E7EB"/>
                                    <w:right w:val="single" w:sz="2" w:space="0" w:color="E5E7EB"/>
                                  </w:divBdr>
                                  <w:divsChild>
                                    <w:div w:id="2136437297">
                                      <w:marLeft w:val="0"/>
                                      <w:marRight w:val="0"/>
                                      <w:marTop w:val="0"/>
                                      <w:marBottom w:val="0"/>
                                      <w:divBdr>
                                        <w:top w:val="single" w:sz="2" w:space="0" w:color="E5E7EB"/>
                                        <w:left w:val="single" w:sz="2" w:space="0" w:color="E5E7EB"/>
                                        <w:bottom w:val="single" w:sz="2" w:space="0" w:color="E5E7EB"/>
                                        <w:right w:val="single" w:sz="2" w:space="0" w:color="E5E7EB"/>
                                      </w:divBdr>
                                      <w:divsChild>
                                        <w:div w:id="85425207">
                                          <w:marLeft w:val="0"/>
                                          <w:marRight w:val="0"/>
                                          <w:marTop w:val="0"/>
                                          <w:marBottom w:val="0"/>
                                          <w:divBdr>
                                            <w:top w:val="single" w:sz="2" w:space="0" w:color="E5E7EB"/>
                                            <w:left w:val="single" w:sz="2" w:space="0" w:color="E5E7EB"/>
                                            <w:bottom w:val="single" w:sz="2" w:space="0" w:color="E5E7EB"/>
                                            <w:right w:val="single" w:sz="2" w:space="0" w:color="E5E7EB"/>
                                          </w:divBdr>
                                          <w:divsChild>
                                            <w:div w:id="1243027001">
                                              <w:marLeft w:val="0"/>
                                              <w:marRight w:val="0"/>
                                              <w:marTop w:val="0"/>
                                              <w:marBottom w:val="0"/>
                                              <w:divBdr>
                                                <w:top w:val="single" w:sz="2" w:space="0" w:color="E5E7EB"/>
                                                <w:left w:val="single" w:sz="2" w:space="0" w:color="E5E7EB"/>
                                                <w:bottom w:val="single" w:sz="2" w:space="0" w:color="E5E7EB"/>
                                                <w:right w:val="single" w:sz="2" w:space="0" w:color="E5E7EB"/>
                                              </w:divBdr>
                                              <w:divsChild>
                                                <w:div w:id="1835342821">
                                                  <w:marLeft w:val="0"/>
                                                  <w:marRight w:val="0"/>
                                                  <w:marTop w:val="0"/>
                                                  <w:marBottom w:val="0"/>
                                                  <w:divBdr>
                                                    <w:top w:val="single" w:sz="2" w:space="0" w:color="auto"/>
                                                    <w:left w:val="single" w:sz="2" w:space="4" w:color="auto"/>
                                                    <w:bottom w:val="single" w:sz="2" w:space="0" w:color="auto"/>
                                                    <w:right w:val="single" w:sz="2" w:space="4" w:color="auto"/>
                                                  </w:divBdr>
                                                </w:div>
                                                <w:div w:id="1092355650">
                                                  <w:marLeft w:val="0"/>
                                                  <w:marRight w:val="0"/>
                                                  <w:marTop w:val="0"/>
                                                  <w:marBottom w:val="0"/>
                                                  <w:divBdr>
                                                    <w:top w:val="single" w:sz="2" w:space="0" w:color="auto"/>
                                                    <w:left w:val="single" w:sz="2" w:space="4" w:color="auto"/>
                                                    <w:bottom w:val="single" w:sz="2" w:space="0" w:color="auto"/>
                                                    <w:right w:val="single" w:sz="2" w:space="4" w:color="auto"/>
                                                  </w:divBdr>
                                                </w:div>
                                                <w:div w:id="1998919838">
                                                  <w:marLeft w:val="0"/>
                                                  <w:marRight w:val="0"/>
                                                  <w:marTop w:val="0"/>
                                                  <w:marBottom w:val="0"/>
                                                  <w:divBdr>
                                                    <w:top w:val="single" w:sz="2" w:space="0" w:color="auto"/>
                                                    <w:left w:val="single" w:sz="2" w:space="4" w:color="auto"/>
                                                    <w:bottom w:val="single" w:sz="2" w:space="0" w:color="auto"/>
                                                    <w:right w:val="single" w:sz="2" w:space="4" w:color="auto"/>
                                                  </w:divBdr>
                                                </w:div>
                                                <w:div w:id="199318707">
                                                  <w:marLeft w:val="0"/>
                                                  <w:marRight w:val="0"/>
                                                  <w:marTop w:val="0"/>
                                                  <w:marBottom w:val="0"/>
                                                  <w:divBdr>
                                                    <w:top w:val="single" w:sz="2" w:space="0" w:color="auto"/>
                                                    <w:left w:val="single" w:sz="2" w:space="4" w:color="auto"/>
                                                    <w:bottom w:val="single" w:sz="2" w:space="0" w:color="auto"/>
                                                    <w:right w:val="single" w:sz="2" w:space="4" w:color="auto"/>
                                                  </w:divBdr>
                                                </w:div>
                                                <w:div w:id="772554705">
                                                  <w:marLeft w:val="0"/>
                                                  <w:marRight w:val="0"/>
                                                  <w:marTop w:val="0"/>
                                                  <w:marBottom w:val="0"/>
                                                  <w:divBdr>
                                                    <w:top w:val="single" w:sz="2" w:space="0" w:color="auto"/>
                                                    <w:left w:val="single" w:sz="2" w:space="4" w:color="auto"/>
                                                    <w:bottom w:val="single" w:sz="2" w:space="0" w:color="auto"/>
                                                    <w:right w:val="single" w:sz="2" w:space="4" w:color="auto"/>
                                                  </w:divBdr>
                                                </w:div>
                                                <w:div w:id="1434284651">
                                                  <w:marLeft w:val="0"/>
                                                  <w:marRight w:val="0"/>
                                                  <w:marTop w:val="0"/>
                                                  <w:marBottom w:val="0"/>
                                                  <w:divBdr>
                                                    <w:top w:val="single" w:sz="2" w:space="0" w:color="auto"/>
                                                    <w:left w:val="single" w:sz="2" w:space="4" w:color="auto"/>
                                                    <w:bottom w:val="single" w:sz="2" w:space="0" w:color="auto"/>
                                                    <w:right w:val="single" w:sz="2" w:space="4" w:color="auto"/>
                                                  </w:divBdr>
                                                </w:div>
                                                <w:div w:id="1637880471">
                                                  <w:marLeft w:val="0"/>
                                                  <w:marRight w:val="0"/>
                                                  <w:marTop w:val="0"/>
                                                  <w:marBottom w:val="0"/>
                                                  <w:divBdr>
                                                    <w:top w:val="single" w:sz="2" w:space="0" w:color="auto"/>
                                                    <w:left w:val="single" w:sz="2" w:space="4" w:color="auto"/>
                                                    <w:bottom w:val="single" w:sz="2" w:space="0" w:color="auto"/>
                                                    <w:right w:val="single" w:sz="2" w:space="4" w:color="auto"/>
                                                  </w:divBdr>
                                                </w:div>
                                              </w:divsChild>
                                            </w:div>
                                          </w:divsChild>
                                        </w:div>
                                      </w:divsChild>
                                    </w:div>
                                  </w:divsChild>
                                </w:div>
                              </w:divsChild>
                            </w:div>
                          </w:divsChild>
                        </w:div>
                      </w:divsChild>
                    </w:div>
                  </w:divsChild>
                </w:div>
              </w:divsChild>
            </w:div>
          </w:divsChild>
        </w:div>
      </w:divsChild>
    </w:div>
    <w:div w:id="1737897676">
      <w:bodyDiv w:val="1"/>
      <w:marLeft w:val="0"/>
      <w:marRight w:val="0"/>
      <w:marTop w:val="0"/>
      <w:marBottom w:val="0"/>
      <w:divBdr>
        <w:top w:val="none" w:sz="0" w:space="0" w:color="auto"/>
        <w:left w:val="none" w:sz="0" w:space="0" w:color="auto"/>
        <w:bottom w:val="none" w:sz="0" w:space="0" w:color="auto"/>
        <w:right w:val="none" w:sz="0" w:space="0" w:color="auto"/>
      </w:divBdr>
      <w:divsChild>
        <w:div w:id="1945840241">
          <w:marLeft w:val="0"/>
          <w:marRight w:val="0"/>
          <w:marTop w:val="0"/>
          <w:marBottom w:val="0"/>
          <w:divBdr>
            <w:top w:val="single" w:sz="2" w:space="0" w:color="auto"/>
            <w:left w:val="single" w:sz="2" w:space="0" w:color="auto"/>
            <w:bottom w:val="single" w:sz="6" w:space="0" w:color="auto"/>
            <w:right w:val="single" w:sz="2" w:space="0" w:color="auto"/>
          </w:divBdr>
          <w:divsChild>
            <w:div w:id="952899785">
              <w:marLeft w:val="0"/>
              <w:marRight w:val="0"/>
              <w:marTop w:val="0"/>
              <w:marBottom w:val="0"/>
              <w:divBdr>
                <w:top w:val="single" w:sz="2" w:space="0" w:color="E5E7EB"/>
                <w:left w:val="single" w:sz="2" w:space="0" w:color="E5E7EB"/>
                <w:bottom w:val="single" w:sz="2" w:space="0" w:color="E5E7EB"/>
                <w:right w:val="single" w:sz="2" w:space="0" w:color="E5E7EB"/>
              </w:divBdr>
              <w:divsChild>
                <w:div w:id="1236083666">
                  <w:marLeft w:val="0"/>
                  <w:marRight w:val="0"/>
                  <w:marTop w:val="0"/>
                  <w:marBottom w:val="0"/>
                  <w:divBdr>
                    <w:top w:val="single" w:sz="2" w:space="0" w:color="E5E7EB"/>
                    <w:left w:val="single" w:sz="2" w:space="0" w:color="E5E7EB"/>
                    <w:bottom w:val="single" w:sz="2" w:space="0" w:color="E5E7EB"/>
                    <w:right w:val="single" w:sz="2" w:space="0" w:color="E5E7EB"/>
                  </w:divBdr>
                  <w:divsChild>
                    <w:div w:id="1746025973">
                      <w:marLeft w:val="0"/>
                      <w:marRight w:val="0"/>
                      <w:marTop w:val="0"/>
                      <w:marBottom w:val="0"/>
                      <w:divBdr>
                        <w:top w:val="single" w:sz="2" w:space="0" w:color="E5E7EB"/>
                        <w:left w:val="single" w:sz="2" w:space="0" w:color="E5E7EB"/>
                        <w:bottom w:val="single" w:sz="2" w:space="0" w:color="E5E7EB"/>
                        <w:right w:val="single" w:sz="2" w:space="0" w:color="E5E7EB"/>
                      </w:divBdr>
                      <w:divsChild>
                        <w:div w:id="1750544610">
                          <w:marLeft w:val="0"/>
                          <w:marRight w:val="0"/>
                          <w:marTop w:val="0"/>
                          <w:marBottom w:val="0"/>
                          <w:divBdr>
                            <w:top w:val="single" w:sz="2" w:space="0" w:color="auto"/>
                            <w:left w:val="single" w:sz="2" w:space="0" w:color="auto"/>
                            <w:bottom w:val="single" w:sz="2" w:space="0" w:color="auto"/>
                            <w:right w:val="single" w:sz="2" w:space="0" w:color="auto"/>
                          </w:divBdr>
                          <w:divsChild>
                            <w:div w:id="1043166307">
                              <w:marLeft w:val="0"/>
                              <w:marRight w:val="0"/>
                              <w:marTop w:val="0"/>
                              <w:marBottom w:val="0"/>
                              <w:divBdr>
                                <w:top w:val="single" w:sz="2" w:space="0" w:color="auto"/>
                                <w:left w:val="single" w:sz="2" w:space="0" w:color="auto"/>
                                <w:bottom w:val="single" w:sz="2" w:space="0" w:color="auto"/>
                                <w:right w:val="single" w:sz="2" w:space="0" w:color="auto"/>
                              </w:divBdr>
                              <w:divsChild>
                                <w:div w:id="1505513659">
                                  <w:marLeft w:val="0"/>
                                  <w:marRight w:val="0"/>
                                  <w:marTop w:val="0"/>
                                  <w:marBottom w:val="0"/>
                                  <w:divBdr>
                                    <w:top w:val="single" w:sz="2" w:space="0" w:color="E5E7EB"/>
                                    <w:left w:val="single" w:sz="2" w:space="0" w:color="E5E7EB"/>
                                    <w:bottom w:val="single" w:sz="2" w:space="0" w:color="E5E7EB"/>
                                    <w:right w:val="single" w:sz="2" w:space="0" w:color="E5E7EB"/>
                                  </w:divBdr>
                                  <w:divsChild>
                                    <w:div w:id="306865925">
                                      <w:marLeft w:val="0"/>
                                      <w:marRight w:val="0"/>
                                      <w:marTop w:val="0"/>
                                      <w:marBottom w:val="0"/>
                                      <w:divBdr>
                                        <w:top w:val="single" w:sz="2" w:space="0" w:color="E5E7EB"/>
                                        <w:left w:val="single" w:sz="2" w:space="0" w:color="E5E7EB"/>
                                        <w:bottom w:val="single" w:sz="2" w:space="0" w:color="E5E7EB"/>
                                        <w:right w:val="single" w:sz="2" w:space="0" w:color="E5E7EB"/>
                                      </w:divBdr>
                                      <w:divsChild>
                                        <w:div w:id="1034037788">
                                          <w:marLeft w:val="0"/>
                                          <w:marRight w:val="0"/>
                                          <w:marTop w:val="0"/>
                                          <w:marBottom w:val="0"/>
                                          <w:divBdr>
                                            <w:top w:val="single" w:sz="2" w:space="0" w:color="E5E7EB"/>
                                            <w:left w:val="single" w:sz="2" w:space="0" w:color="E5E7EB"/>
                                            <w:bottom w:val="single" w:sz="2" w:space="0" w:color="E5E7EB"/>
                                            <w:right w:val="single" w:sz="2" w:space="0" w:color="E5E7EB"/>
                                          </w:divBdr>
                                          <w:divsChild>
                                            <w:div w:id="5258754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40249672">
                              <w:marLeft w:val="0"/>
                              <w:marRight w:val="0"/>
                              <w:marTop w:val="0"/>
                              <w:marBottom w:val="0"/>
                              <w:divBdr>
                                <w:top w:val="single" w:sz="2" w:space="0" w:color="auto"/>
                                <w:left w:val="single" w:sz="2" w:space="0" w:color="auto"/>
                                <w:bottom w:val="single" w:sz="2" w:space="0" w:color="auto"/>
                                <w:right w:val="single" w:sz="2" w:space="0" w:color="auto"/>
                              </w:divBdr>
                              <w:divsChild>
                                <w:div w:id="2100711097">
                                  <w:marLeft w:val="0"/>
                                  <w:marRight w:val="0"/>
                                  <w:marTop w:val="0"/>
                                  <w:marBottom w:val="0"/>
                                  <w:divBdr>
                                    <w:top w:val="single" w:sz="2" w:space="0" w:color="E5E7EB"/>
                                    <w:left w:val="single" w:sz="2" w:space="0" w:color="E5E7EB"/>
                                    <w:bottom w:val="single" w:sz="2" w:space="0" w:color="E5E7EB"/>
                                    <w:right w:val="single" w:sz="2" w:space="0" w:color="E5E7EB"/>
                                  </w:divBdr>
                                  <w:divsChild>
                                    <w:div w:id="571434250">
                                      <w:marLeft w:val="0"/>
                                      <w:marRight w:val="0"/>
                                      <w:marTop w:val="0"/>
                                      <w:marBottom w:val="0"/>
                                      <w:divBdr>
                                        <w:top w:val="single" w:sz="2" w:space="0" w:color="E5E7EB"/>
                                        <w:left w:val="single" w:sz="2" w:space="0" w:color="E5E7EB"/>
                                        <w:bottom w:val="single" w:sz="2" w:space="0" w:color="E5E7EB"/>
                                        <w:right w:val="single" w:sz="2" w:space="0" w:color="E5E7EB"/>
                                      </w:divBdr>
                                      <w:divsChild>
                                        <w:div w:id="5021600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6766416">
                                      <w:marLeft w:val="0"/>
                                      <w:marRight w:val="0"/>
                                      <w:marTop w:val="0"/>
                                      <w:marBottom w:val="0"/>
                                      <w:divBdr>
                                        <w:top w:val="single" w:sz="2" w:space="0" w:color="E5E7EB"/>
                                        <w:left w:val="single" w:sz="2" w:space="0" w:color="E5E7EB"/>
                                        <w:bottom w:val="single" w:sz="2" w:space="0" w:color="E5E7EB"/>
                                        <w:right w:val="single" w:sz="2" w:space="0" w:color="E5E7EB"/>
                                      </w:divBdr>
                                      <w:divsChild>
                                        <w:div w:id="1938096914">
                                          <w:marLeft w:val="0"/>
                                          <w:marRight w:val="0"/>
                                          <w:marTop w:val="0"/>
                                          <w:marBottom w:val="0"/>
                                          <w:divBdr>
                                            <w:top w:val="single" w:sz="2" w:space="0" w:color="E5E7EB"/>
                                            <w:left w:val="single" w:sz="2" w:space="0" w:color="E5E7EB"/>
                                            <w:bottom w:val="single" w:sz="2" w:space="0" w:color="E5E7EB"/>
                                            <w:right w:val="single" w:sz="2" w:space="0" w:color="E5E7EB"/>
                                          </w:divBdr>
                                          <w:divsChild>
                                            <w:div w:id="12916730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619490960">
                      <w:marLeft w:val="0"/>
                      <w:marRight w:val="0"/>
                      <w:marTop w:val="0"/>
                      <w:marBottom w:val="0"/>
                      <w:divBdr>
                        <w:top w:val="single" w:sz="2" w:space="0" w:color="E5E7EB"/>
                        <w:left w:val="single" w:sz="2" w:space="0" w:color="E5E7EB"/>
                        <w:bottom w:val="single" w:sz="2" w:space="0" w:color="E5E7EB"/>
                        <w:right w:val="single" w:sz="2" w:space="0" w:color="E5E7EB"/>
                      </w:divBdr>
                      <w:divsChild>
                        <w:div w:id="823547899">
                          <w:marLeft w:val="0"/>
                          <w:marRight w:val="0"/>
                          <w:marTop w:val="0"/>
                          <w:marBottom w:val="0"/>
                          <w:divBdr>
                            <w:top w:val="single" w:sz="6" w:space="0" w:color="auto"/>
                            <w:left w:val="single" w:sz="2" w:space="0" w:color="auto"/>
                            <w:bottom w:val="single" w:sz="2" w:space="0" w:color="auto"/>
                            <w:right w:val="single" w:sz="2" w:space="0" w:color="auto"/>
                          </w:divBdr>
                          <w:divsChild>
                            <w:div w:id="1751194617">
                              <w:marLeft w:val="0"/>
                              <w:marRight w:val="0"/>
                              <w:marTop w:val="0"/>
                              <w:marBottom w:val="0"/>
                              <w:divBdr>
                                <w:top w:val="single" w:sz="2" w:space="0" w:color="auto"/>
                                <w:left w:val="single" w:sz="2" w:space="0" w:color="auto"/>
                                <w:bottom w:val="single" w:sz="2" w:space="0" w:color="auto"/>
                                <w:right w:val="single" w:sz="2" w:space="0" w:color="auto"/>
                              </w:divBdr>
                              <w:divsChild>
                                <w:div w:id="2026320924">
                                  <w:marLeft w:val="0"/>
                                  <w:marRight w:val="0"/>
                                  <w:marTop w:val="0"/>
                                  <w:marBottom w:val="0"/>
                                  <w:divBdr>
                                    <w:top w:val="single" w:sz="2" w:space="0" w:color="auto"/>
                                    <w:left w:val="single" w:sz="2" w:space="0" w:color="auto"/>
                                    <w:bottom w:val="single" w:sz="2" w:space="0" w:color="auto"/>
                                    <w:right w:val="single" w:sz="2" w:space="0" w:color="auto"/>
                                  </w:divBdr>
                                  <w:divsChild>
                                    <w:div w:id="1682321318">
                                      <w:marLeft w:val="0"/>
                                      <w:marRight w:val="0"/>
                                      <w:marTop w:val="0"/>
                                      <w:marBottom w:val="0"/>
                                      <w:divBdr>
                                        <w:top w:val="single" w:sz="2" w:space="0" w:color="E5E7EB"/>
                                        <w:left w:val="single" w:sz="2" w:space="0" w:color="E5E7EB"/>
                                        <w:bottom w:val="single" w:sz="2" w:space="0" w:color="E5E7EB"/>
                                        <w:right w:val="single" w:sz="2" w:space="0" w:color="E5E7EB"/>
                                      </w:divBdr>
                                      <w:divsChild>
                                        <w:div w:id="827016082">
                                          <w:marLeft w:val="0"/>
                                          <w:marRight w:val="0"/>
                                          <w:marTop w:val="0"/>
                                          <w:marBottom w:val="0"/>
                                          <w:divBdr>
                                            <w:top w:val="single" w:sz="2" w:space="0" w:color="E5E7EB"/>
                                            <w:left w:val="single" w:sz="2" w:space="0" w:color="E5E7EB"/>
                                            <w:bottom w:val="single" w:sz="2" w:space="0" w:color="E5E7EB"/>
                                            <w:right w:val="single" w:sz="2" w:space="0" w:color="E5E7EB"/>
                                          </w:divBdr>
                                          <w:divsChild>
                                            <w:div w:id="1185898033">
                                              <w:marLeft w:val="0"/>
                                              <w:marRight w:val="0"/>
                                              <w:marTop w:val="0"/>
                                              <w:marBottom w:val="0"/>
                                              <w:divBdr>
                                                <w:top w:val="single" w:sz="2" w:space="0" w:color="E5E7EB"/>
                                                <w:left w:val="single" w:sz="2" w:space="0" w:color="E5E7EB"/>
                                                <w:bottom w:val="single" w:sz="2" w:space="0" w:color="E5E7EB"/>
                                                <w:right w:val="single" w:sz="2" w:space="0" w:color="E5E7EB"/>
                                              </w:divBdr>
                                              <w:divsChild>
                                                <w:div w:id="18375709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95231263">
                                  <w:marLeft w:val="0"/>
                                  <w:marRight w:val="0"/>
                                  <w:marTop w:val="0"/>
                                  <w:marBottom w:val="0"/>
                                  <w:divBdr>
                                    <w:top w:val="single" w:sz="6" w:space="0" w:color="auto"/>
                                    <w:left w:val="single" w:sz="2" w:space="0" w:color="auto"/>
                                    <w:bottom w:val="single" w:sz="2" w:space="0" w:color="auto"/>
                                    <w:right w:val="single" w:sz="2" w:space="0" w:color="auto"/>
                                  </w:divBdr>
                                  <w:divsChild>
                                    <w:div w:id="366880566">
                                      <w:marLeft w:val="0"/>
                                      <w:marRight w:val="0"/>
                                      <w:marTop w:val="0"/>
                                      <w:marBottom w:val="0"/>
                                      <w:divBdr>
                                        <w:top w:val="single" w:sz="2" w:space="0" w:color="E5E7EB"/>
                                        <w:left w:val="single" w:sz="2" w:space="0" w:color="E5E7EB"/>
                                        <w:bottom w:val="single" w:sz="2" w:space="0" w:color="E5E7EB"/>
                                        <w:right w:val="single" w:sz="2" w:space="0" w:color="E5E7EB"/>
                                      </w:divBdr>
                                      <w:divsChild>
                                        <w:div w:id="9268407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1003658">
                                      <w:marLeft w:val="0"/>
                                      <w:marRight w:val="0"/>
                                      <w:marTop w:val="0"/>
                                      <w:marBottom w:val="0"/>
                                      <w:divBdr>
                                        <w:top w:val="single" w:sz="24" w:space="0" w:color="auto"/>
                                        <w:left w:val="single" w:sz="2" w:space="0" w:color="auto"/>
                                        <w:bottom w:val="single" w:sz="24" w:space="0" w:color="auto"/>
                                        <w:right w:val="single" w:sz="2" w:space="0" w:color="auto"/>
                                      </w:divBdr>
                                      <w:divsChild>
                                        <w:div w:id="16667384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0382503">
                                      <w:marLeft w:val="0"/>
                                      <w:marRight w:val="0"/>
                                      <w:marTop w:val="0"/>
                                      <w:marBottom w:val="0"/>
                                      <w:divBdr>
                                        <w:top w:val="single" w:sz="24" w:space="0" w:color="auto"/>
                                        <w:left w:val="single" w:sz="2" w:space="0" w:color="auto"/>
                                        <w:bottom w:val="single" w:sz="24" w:space="0" w:color="auto"/>
                                        <w:right w:val="single" w:sz="2" w:space="0" w:color="auto"/>
                                      </w:divBdr>
                                      <w:divsChild>
                                        <w:div w:id="18400025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5329515">
                                      <w:marLeft w:val="0"/>
                                      <w:marRight w:val="0"/>
                                      <w:marTop w:val="0"/>
                                      <w:marBottom w:val="0"/>
                                      <w:divBdr>
                                        <w:top w:val="single" w:sz="24" w:space="0" w:color="auto"/>
                                        <w:left w:val="single" w:sz="2" w:space="0" w:color="auto"/>
                                        <w:bottom w:val="single" w:sz="24" w:space="0" w:color="auto"/>
                                        <w:right w:val="single" w:sz="2" w:space="0" w:color="auto"/>
                                      </w:divBdr>
                                      <w:divsChild>
                                        <w:div w:id="6353757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5614153">
                                      <w:marLeft w:val="0"/>
                                      <w:marRight w:val="0"/>
                                      <w:marTop w:val="0"/>
                                      <w:marBottom w:val="0"/>
                                      <w:divBdr>
                                        <w:top w:val="single" w:sz="24" w:space="0" w:color="auto"/>
                                        <w:left w:val="single" w:sz="2" w:space="0" w:color="auto"/>
                                        <w:bottom w:val="single" w:sz="24" w:space="0" w:color="auto"/>
                                        <w:right w:val="single" w:sz="2" w:space="0" w:color="auto"/>
                                      </w:divBdr>
                                      <w:divsChild>
                                        <w:div w:id="4204183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 w:id="442457197">
          <w:marLeft w:val="0"/>
          <w:marRight w:val="0"/>
          <w:marTop w:val="0"/>
          <w:marBottom w:val="0"/>
          <w:divBdr>
            <w:top w:val="single" w:sz="2" w:space="0" w:color="auto"/>
            <w:left w:val="single" w:sz="2" w:space="0" w:color="auto"/>
            <w:bottom w:val="single" w:sz="2" w:space="0" w:color="auto"/>
            <w:right w:val="single" w:sz="2" w:space="0" w:color="auto"/>
          </w:divBdr>
          <w:divsChild>
            <w:div w:id="2047632865">
              <w:marLeft w:val="0"/>
              <w:marRight w:val="0"/>
              <w:marTop w:val="0"/>
              <w:marBottom w:val="0"/>
              <w:divBdr>
                <w:top w:val="single" w:sz="2" w:space="0" w:color="E5E7EB"/>
                <w:left w:val="single" w:sz="2" w:space="0" w:color="E5E7EB"/>
                <w:bottom w:val="single" w:sz="2" w:space="0" w:color="E5E7EB"/>
                <w:right w:val="single" w:sz="2" w:space="0" w:color="E5E7EB"/>
              </w:divBdr>
              <w:divsChild>
                <w:div w:id="1345208838">
                  <w:marLeft w:val="0"/>
                  <w:marRight w:val="0"/>
                  <w:marTop w:val="0"/>
                  <w:marBottom w:val="0"/>
                  <w:divBdr>
                    <w:top w:val="single" w:sz="2" w:space="0" w:color="E5E7EB"/>
                    <w:left w:val="single" w:sz="2" w:space="0" w:color="E5E7EB"/>
                    <w:bottom w:val="single" w:sz="2" w:space="0" w:color="E5E7EB"/>
                    <w:right w:val="single" w:sz="2" w:space="0" w:color="E5E7EB"/>
                  </w:divBdr>
                  <w:divsChild>
                    <w:div w:id="641038027">
                      <w:marLeft w:val="0"/>
                      <w:marRight w:val="0"/>
                      <w:marTop w:val="0"/>
                      <w:marBottom w:val="0"/>
                      <w:divBdr>
                        <w:top w:val="single" w:sz="2" w:space="0" w:color="E5E7EB"/>
                        <w:left w:val="single" w:sz="2" w:space="0" w:color="E5E7EB"/>
                        <w:bottom w:val="single" w:sz="2" w:space="0" w:color="E5E7EB"/>
                        <w:right w:val="single" w:sz="2" w:space="0" w:color="E5E7EB"/>
                      </w:divBdr>
                      <w:divsChild>
                        <w:div w:id="595014947">
                          <w:marLeft w:val="0"/>
                          <w:marRight w:val="0"/>
                          <w:marTop w:val="0"/>
                          <w:marBottom w:val="0"/>
                          <w:divBdr>
                            <w:top w:val="single" w:sz="2" w:space="0" w:color="E5E7EB"/>
                            <w:left w:val="single" w:sz="2" w:space="0" w:color="E5E7EB"/>
                            <w:bottom w:val="single" w:sz="2" w:space="0" w:color="E5E7EB"/>
                            <w:right w:val="single" w:sz="2" w:space="0" w:color="E5E7EB"/>
                          </w:divBdr>
                          <w:divsChild>
                            <w:div w:id="1458337222">
                              <w:marLeft w:val="0"/>
                              <w:marRight w:val="0"/>
                              <w:marTop w:val="0"/>
                              <w:marBottom w:val="0"/>
                              <w:divBdr>
                                <w:top w:val="single" w:sz="2" w:space="0" w:color="E5E7EB"/>
                                <w:left w:val="single" w:sz="2" w:space="0" w:color="E5E7EB"/>
                                <w:bottom w:val="single" w:sz="2" w:space="0" w:color="E5E7EB"/>
                                <w:right w:val="single" w:sz="2" w:space="0" w:color="E5E7EB"/>
                              </w:divBdr>
                            </w:div>
                            <w:div w:id="869337596">
                              <w:marLeft w:val="0"/>
                              <w:marRight w:val="0"/>
                              <w:marTop w:val="0"/>
                              <w:marBottom w:val="0"/>
                              <w:divBdr>
                                <w:top w:val="single" w:sz="6" w:space="0" w:color="auto"/>
                                <w:left w:val="single" w:sz="6" w:space="0" w:color="auto"/>
                                <w:bottom w:val="single" w:sz="6" w:space="0" w:color="auto"/>
                                <w:right w:val="single" w:sz="6" w:space="0" w:color="auto"/>
                              </w:divBdr>
                              <w:divsChild>
                                <w:div w:id="1770394260">
                                  <w:marLeft w:val="0"/>
                                  <w:marRight w:val="0"/>
                                  <w:marTop w:val="0"/>
                                  <w:marBottom w:val="0"/>
                                  <w:divBdr>
                                    <w:top w:val="single" w:sz="2" w:space="0" w:color="E5E7EB"/>
                                    <w:left w:val="single" w:sz="2" w:space="0" w:color="E5E7EB"/>
                                    <w:bottom w:val="single" w:sz="2" w:space="0" w:color="E5E7EB"/>
                                    <w:right w:val="single" w:sz="2" w:space="0" w:color="E5E7EB"/>
                                  </w:divBdr>
                                  <w:divsChild>
                                    <w:div w:id="12217449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970131425">
                      <w:marLeft w:val="0"/>
                      <w:marRight w:val="0"/>
                      <w:marTop w:val="0"/>
                      <w:marBottom w:val="0"/>
                      <w:divBdr>
                        <w:top w:val="single" w:sz="2" w:space="0" w:color="E5E7EB"/>
                        <w:left w:val="single" w:sz="2" w:space="0" w:color="E5E7EB"/>
                        <w:bottom w:val="single" w:sz="2" w:space="0" w:color="E5E7EB"/>
                        <w:right w:val="single" w:sz="2" w:space="0" w:color="E5E7EB"/>
                      </w:divBdr>
                      <w:divsChild>
                        <w:div w:id="1899364557">
                          <w:marLeft w:val="0"/>
                          <w:marRight w:val="0"/>
                          <w:marTop w:val="0"/>
                          <w:marBottom w:val="0"/>
                          <w:divBdr>
                            <w:top w:val="single" w:sz="2" w:space="0" w:color="auto"/>
                            <w:left w:val="single" w:sz="2" w:space="0" w:color="auto"/>
                            <w:bottom w:val="single" w:sz="2" w:space="0" w:color="auto"/>
                            <w:right w:val="single" w:sz="2" w:space="0" w:color="auto"/>
                          </w:divBdr>
                          <w:divsChild>
                            <w:div w:id="1662350937">
                              <w:marLeft w:val="0"/>
                              <w:marRight w:val="0"/>
                              <w:marTop w:val="0"/>
                              <w:marBottom w:val="0"/>
                              <w:divBdr>
                                <w:top w:val="single" w:sz="2" w:space="0" w:color="auto"/>
                                <w:left w:val="single" w:sz="2" w:space="0" w:color="auto"/>
                                <w:bottom w:val="single" w:sz="2" w:space="0" w:color="auto"/>
                                <w:right w:val="single" w:sz="2" w:space="0" w:color="auto"/>
                              </w:divBdr>
                              <w:divsChild>
                                <w:div w:id="1556820868">
                                  <w:marLeft w:val="0"/>
                                  <w:marRight w:val="0"/>
                                  <w:marTop w:val="0"/>
                                  <w:marBottom w:val="0"/>
                                  <w:divBdr>
                                    <w:top w:val="single" w:sz="2" w:space="0" w:color="auto"/>
                                    <w:left w:val="single" w:sz="2" w:space="0" w:color="auto"/>
                                    <w:bottom w:val="single" w:sz="2" w:space="0" w:color="auto"/>
                                    <w:right w:val="single" w:sz="2" w:space="0" w:color="auto"/>
                                  </w:divBdr>
                                  <w:divsChild>
                                    <w:div w:id="377973016">
                                      <w:marLeft w:val="0"/>
                                      <w:marRight w:val="0"/>
                                      <w:marTop w:val="0"/>
                                      <w:marBottom w:val="0"/>
                                      <w:divBdr>
                                        <w:top w:val="single" w:sz="2" w:space="0" w:color="auto"/>
                                        <w:left w:val="single" w:sz="2" w:space="0" w:color="auto"/>
                                        <w:bottom w:val="single" w:sz="2" w:space="0" w:color="auto"/>
                                        <w:right w:val="single" w:sz="2" w:space="0" w:color="auto"/>
                                      </w:divBdr>
                                      <w:divsChild>
                                        <w:div w:id="872116072">
                                          <w:marLeft w:val="0"/>
                                          <w:marRight w:val="0"/>
                                          <w:marTop w:val="0"/>
                                          <w:marBottom w:val="0"/>
                                          <w:divBdr>
                                            <w:top w:val="single" w:sz="2" w:space="0" w:color="E5E7EB"/>
                                            <w:left w:val="single" w:sz="2" w:space="0" w:color="E5E7EB"/>
                                            <w:bottom w:val="single" w:sz="2" w:space="0" w:color="E5E7EB"/>
                                            <w:right w:val="single" w:sz="2" w:space="0" w:color="E5E7EB"/>
                                          </w:divBdr>
                                          <w:divsChild>
                                            <w:div w:id="1498693261">
                                              <w:marLeft w:val="0"/>
                                              <w:marRight w:val="0"/>
                                              <w:marTop w:val="0"/>
                                              <w:marBottom w:val="0"/>
                                              <w:divBdr>
                                                <w:top w:val="single" w:sz="2" w:space="0" w:color="E5E7EB"/>
                                                <w:left w:val="single" w:sz="2" w:space="0" w:color="E5E7EB"/>
                                                <w:bottom w:val="single" w:sz="2" w:space="0" w:color="E5E7EB"/>
                                                <w:right w:val="single" w:sz="2" w:space="0" w:color="E5E7EB"/>
                                              </w:divBdr>
                                              <w:divsChild>
                                                <w:div w:id="1708524159">
                                                  <w:marLeft w:val="0"/>
                                                  <w:marRight w:val="0"/>
                                                  <w:marTop w:val="0"/>
                                                  <w:marBottom w:val="0"/>
                                                  <w:divBdr>
                                                    <w:top w:val="single" w:sz="2" w:space="0" w:color="E5E7EB"/>
                                                    <w:left w:val="single" w:sz="2" w:space="0" w:color="E5E7EB"/>
                                                    <w:bottom w:val="single" w:sz="2" w:space="0" w:color="E5E7EB"/>
                                                    <w:right w:val="single" w:sz="2" w:space="0" w:color="E5E7EB"/>
                                                  </w:divBdr>
                                                  <w:divsChild>
                                                    <w:div w:id="18621579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188328145">
                                      <w:marLeft w:val="0"/>
                                      <w:marRight w:val="0"/>
                                      <w:marTop w:val="0"/>
                                      <w:marBottom w:val="0"/>
                                      <w:divBdr>
                                        <w:top w:val="single" w:sz="2" w:space="0" w:color="auto"/>
                                        <w:left w:val="single" w:sz="2" w:space="0" w:color="auto"/>
                                        <w:bottom w:val="single" w:sz="2" w:space="0" w:color="auto"/>
                                        <w:right w:val="single" w:sz="2" w:space="0" w:color="auto"/>
                                      </w:divBdr>
                                      <w:divsChild>
                                        <w:div w:id="553736403">
                                          <w:marLeft w:val="0"/>
                                          <w:marRight w:val="0"/>
                                          <w:marTop w:val="0"/>
                                          <w:marBottom w:val="0"/>
                                          <w:divBdr>
                                            <w:top w:val="single" w:sz="2" w:space="0" w:color="auto"/>
                                            <w:left w:val="single" w:sz="2" w:space="0" w:color="auto"/>
                                            <w:bottom w:val="single" w:sz="2" w:space="0" w:color="auto"/>
                                            <w:right w:val="single" w:sz="2" w:space="0" w:color="auto"/>
                                          </w:divBdr>
                                          <w:divsChild>
                                            <w:div w:id="1875460609">
                                              <w:marLeft w:val="0"/>
                                              <w:marRight w:val="0"/>
                                              <w:marTop w:val="0"/>
                                              <w:marBottom w:val="0"/>
                                              <w:divBdr>
                                                <w:top w:val="single" w:sz="2" w:space="0" w:color="auto"/>
                                                <w:left w:val="single" w:sz="2" w:space="0" w:color="auto"/>
                                                <w:bottom w:val="single" w:sz="2" w:space="0" w:color="auto"/>
                                                <w:right w:val="single" w:sz="2" w:space="0" w:color="auto"/>
                                              </w:divBdr>
                                              <w:divsChild>
                                                <w:div w:id="777988569">
                                                  <w:marLeft w:val="0"/>
                                                  <w:marRight w:val="0"/>
                                                  <w:marTop w:val="0"/>
                                                  <w:marBottom w:val="0"/>
                                                  <w:divBdr>
                                                    <w:top w:val="single" w:sz="2" w:space="0" w:color="auto"/>
                                                    <w:left w:val="single" w:sz="2" w:space="0" w:color="auto"/>
                                                    <w:bottom w:val="single" w:sz="2" w:space="0" w:color="auto"/>
                                                    <w:right w:val="single" w:sz="2" w:space="0" w:color="auto"/>
                                                  </w:divBdr>
                                                  <w:divsChild>
                                                    <w:div w:id="1785226685">
                                                      <w:marLeft w:val="0"/>
                                                      <w:marRight w:val="0"/>
                                                      <w:marTop w:val="0"/>
                                                      <w:marBottom w:val="0"/>
                                                      <w:divBdr>
                                                        <w:top w:val="single" w:sz="2" w:space="0" w:color="E5E7EB"/>
                                                        <w:left w:val="single" w:sz="2" w:space="0" w:color="E5E7EB"/>
                                                        <w:bottom w:val="single" w:sz="2" w:space="0" w:color="E5E7EB"/>
                                                        <w:right w:val="single" w:sz="2" w:space="0" w:color="E5E7EB"/>
                                                      </w:divBdr>
                                                      <w:divsChild>
                                                        <w:div w:id="789671586">
                                                          <w:marLeft w:val="0"/>
                                                          <w:marRight w:val="0"/>
                                                          <w:marTop w:val="0"/>
                                                          <w:marBottom w:val="0"/>
                                                          <w:divBdr>
                                                            <w:top w:val="single" w:sz="2" w:space="0" w:color="E5E7EB"/>
                                                            <w:left w:val="single" w:sz="2" w:space="0" w:color="E5E7EB"/>
                                                            <w:bottom w:val="single" w:sz="2" w:space="0" w:color="E5E7EB"/>
                                                            <w:right w:val="single" w:sz="2" w:space="0" w:color="E5E7EB"/>
                                                          </w:divBdr>
                                                          <w:divsChild>
                                                            <w:div w:id="647855898">
                                                              <w:marLeft w:val="0"/>
                                                              <w:marRight w:val="0"/>
                                                              <w:marTop w:val="0"/>
                                                              <w:marBottom w:val="0"/>
                                                              <w:divBdr>
                                                                <w:top w:val="single" w:sz="2" w:space="0" w:color="auto"/>
                                                                <w:left w:val="single" w:sz="2" w:space="0" w:color="auto"/>
                                                                <w:bottom w:val="single" w:sz="2" w:space="0" w:color="auto"/>
                                                                <w:right w:val="single" w:sz="2" w:space="0" w:color="auto"/>
                                                              </w:divBdr>
                                                              <w:divsChild>
                                                                <w:div w:id="988022061">
                                                                  <w:marLeft w:val="0"/>
                                                                  <w:marRight w:val="0"/>
                                                                  <w:marTop w:val="0"/>
                                                                  <w:marBottom w:val="0"/>
                                                                  <w:divBdr>
                                                                    <w:top w:val="single" w:sz="2" w:space="0" w:color="E5E7EB"/>
                                                                    <w:left w:val="single" w:sz="2" w:space="0" w:color="E5E7EB"/>
                                                                    <w:bottom w:val="single" w:sz="2" w:space="0" w:color="E5E7EB"/>
                                                                    <w:right w:val="single" w:sz="2" w:space="0" w:color="E5E7EB"/>
                                                                  </w:divBdr>
                                                                  <w:divsChild>
                                                                    <w:div w:id="849947355">
                                                                      <w:marLeft w:val="0"/>
                                                                      <w:marRight w:val="0"/>
                                                                      <w:marTop w:val="0"/>
                                                                      <w:marBottom w:val="0"/>
                                                                      <w:divBdr>
                                                                        <w:top w:val="single" w:sz="2" w:space="0" w:color="E5E7EB"/>
                                                                        <w:left w:val="single" w:sz="2" w:space="0" w:color="E5E7EB"/>
                                                                        <w:bottom w:val="single" w:sz="2" w:space="0" w:color="E5E7EB"/>
                                                                        <w:right w:val="single" w:sz="2" w:space="0" w:color="E5E7EB"/>
                                                                      </w:divBdr>
                                                                    </w:div>
                                                                    <w:div w:id="342248481">
                                                                      <w:marLeft w:val="0"/>
                                                                      <w:marRight w:val="0"/>
                                                                      <w:marTop w:val="0"/>
                                                                      <w:marBottom w:val="0"/>
                                                                      <w:divBdr>
                                                                        <w:top w:val="single" w:sz="2" w:space="0" w:color="E5E7EB"/>
                                                                        <w:left w:val="single" w:sz="2" w:space="0" w:color="E5E7EB"/>
                                                                        <w:bottom w:val="single" w:sz="2" w:space="0" w:color="E5E7EB"/>
                                                                        <w:right w:val="single" w:sz="2" w:space="0" w:color="E5E7EB"/>
                                                                      </w:divBdr>
                                                                      <w:divsChild>
                                                                        <w:div w:id="755633544">
                                                                          <w:marLeft w:val="0"/>
                                                                          <w:marRight w:val="0"/>
                                                                          <w:marTop w:val="0"/>
                                                                          <w:marBottom w:val="0"/>
                                                                          <w:divBdr>
                                                                            <w:top w:val="single" w:sz="2" w:space="0" w:color="auto"/>
                                                                            <w:left w:val="single" w:sz="2" w:space="0" w:color="auto"/>
                                                                            <w:bottom w:val="single" w:sz="2" w:space="0" w:color="auto"/>
                                                                            <w:right w:val="single" w:sz="2" w:space="0" w:color="auto"/>
                                                                          </w:divBdr>
                                                                          <w:divsChild>
                                                                            <w:div w:id="531574153">
                                                                              <w:marLeft w:val="0"/>
                                                                              <w:marRight w:val="0"/>
                                                                              <w:marTop w:val="0"/>
                                                                              <w:marBottom w:val="0"/>
                                                                              <w:divBdr>
                                                                                <w:top w:val="single" w:sz="2" w:space="0" w:color="E5E7EB"/>
                                                                                <w:left w:val="single" w:sz="2" w:space="0" w:color="E5E7EB"/>
                                                                                <w:bottom w:val="single" w:sz="2" w:space="0" w:color="E5E7EB"/>
                                                                                <w:right w:val="single" w:sz="2" w:space="0" w:color="E5E7EB"/>
                                                                              </w:divBdr>
                                                                              <w:divsChild>
                                                                                <w:div w:id="20627050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45745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860465797">
                                              <w:marLeft w:val="0"/>
                                              <w:marRight w:val="0"/>
                                              <w:marTop w:val="0"/>
                                              <w:marBottom w:val="0"/>
                                              <w:divBdr>
                                                <w:top w:val="single" w:sz="2" w:space="0" w:color="auto"/>
                                                <w:left w:val="single" w:sz="2" w:space="0" w:color="auto"/>
                                                <w:bottom w:val="single" w:sz="2" w:space="0" w:color="auto"/>
                                                <w:right w:val="single" w:sz="2" w:space="0" w:color="auto"/>
                                              </w:divBdr>
                                              <w:divsChild>
                                                <w:div w:id="1274904461">
                                                  <w:marLeft w:val="0"/>
                                                  <w:marRight w:val="0"/>
                                                  <w:marTop w:val="0"/>
                                                  <w:marBottom w:val="0"/>
                                                  <w:divBdr>
                                                    <w:top w:val="single" w:sz="2" w:space="0" w:color="auto"/>
                                                    <w:left w:val="single" w:sz="2" w:space="0" w:color="auto"/>
                                                    <w:bottom w:val="single" w:sz="2" w:space="0" w:color="auto"/>
                                                    <w:right w:val="single" w:sz="2" w:space="0" w:color="auto"/>
                                                  </w:divBdr>
                                                  <w:divsChild>
                                                    <w:div w:id="1019432807">
                                                      <w:marLeft w:val="0"/>
                                                      <w:marRight w:val="0"/>
                                                      <w:marTop w:val="0"/>
                                                      <w:marBottom w:val="0"/>
                                                      <w:divBdr>
                                                        <w:top w:val="single" w:sz="2" w:space="0" w:color="E5E7EB"/>
                                                        <w:left w:val="single" w:sz="2" w:space="0" w:color="E5E7EB"/>
                                                        <w:bottom w:val="single" w:sz="2" w:space="0" w:color="E5E7EB"/>
                                                        <w:right w:val="single" w:sz="2" w:space="0" w:color="E5E7EB"/>
                                                      </w:divBdr>
                                                      <w:divsChild>
                                                        <w:div w:id="1187911743">
                                                          <w:marLeft w:val="0"/>
                                                          <w:marRight w:val="0"/>
                                                          <w:marTop w:val="0"/>
                                                          <w:marBottom w:val="0"/>
                                                          <w:divBdr>
                                                            <w:top w:val="single" w:sz="2" w:space="0" w:color="E5E7EB"/>
                                                            <w:left w:val="single" w:sz="2" w:space="0" w:color="E5E7EB"/>
                                                            <w:bottom w:val="single" w:sz="2" w:space="0" w:color="E5E7EB"/>
                                                            <w:right w:val="single" w:sz="2" w:space="0" w:color="E5E7EB"/>
                                                          </w:divBdr>
                                                          <w:divsChild>
                                                            <w:div w:id="2126732049">
                                                              <w:marLeft w:val="0"/>
                                                              <w:marRight w:val="0"/>
                                                              <w:marTop w:val="0"/>
                                                              <w:marBottom w:val="0"/>
                                                              <w:divBdr>
                                                                <w:top w:val="single" w:sz="2" w:space="0" w:color="auto"/>
                                                                <w:left w:val="single" w:sz="2" w:space="0" w:color="auto"/>
                                                                <w:bottom w:val="single" w:sz="2" w:space="0" w:color="auto"/>
                                                                <w:right w:val="single" w:sz="2" w:space="0" w:color="auto"/>
                                                              </w:divBdr>
                                                              <w:divsChild>
                                                                <w:div w:id="1932156457">
                                                                  <w:marLeft w:val="0"/>
                                                                  <w:marRight w:val="0"/>
                                                                  <w:marTop w:val="0"/>
                                                                  <w:marBottom w:val="0"/>
                                                                  <w:divBdr>
                                                                    <w:top w:val="single" w:sz="2" w:space="0" w:color="E5E7EB"/>
                                                                    <w:left w:val="single" w:sz="2" w:space="0" w:color="E5E7EB"/>
                                                                    <w:bottom w:val="single" w:sz="2" w:space="0" w:color="E5E7EB"/>
                                                                    <w:right w:val="single" w:sz="2" w:space="0" w:color="E5E7EB"/>
                                                                  </w:divBdr>
                                                                  <w:divsChild>
                                                                    <w:div w:id="479271423">
                                                                      <w:marLeft w:val="0"/>
                                                                      <w:marRight w:val="0"/>
                                                                      <w:marTop w:val="0"/>
                                                                      <w:marBottom w:val="0"/>
                                                                      <w:divBdr>
                                                                        <w:top w:val="single" w:sz="2" w:space="0" w:color="E5E7EB"/>
                                                                        <w:left w:val="single" w:sz="2" w:space="0" w:color="E5E7EB"/>
                                                                        <w:bottom w:val="single" w:sz="2" w:space="0" w:color="E5E7EB"/>
                                                                        <w:right w:val="single" w:sz="2" w:space="0" w:color="E5E7EB"/>
                                                                      </w:divBdr>
                                                                    </w:div>
                                                                    <w:div w:id="151872896">
                                                                      <w:marLeft w:val="0"/>
                                                                      <w:marRight w:val="0"/>
                                                                      <w:marTop w:val="0"/>
                                                                      <w:marBottom w:val="0"/>
                                                                      <w:divBdr>
                                                                        <w:top w:val="single" w:sz="2" w:space="0" w:color="E5E7EB"/>
                                                                        <w:left w:val="single" w:sz="2" w:space="0" w:color="E5E7EB"/>
                                                                        <w:bottom w:val="single" w:sz="2" w:space="0" w:color="E5E7EB"/>
                                                                        <w:right w:val="single" w:sz="2" w:space="0" w:color="E5E7EB"/>
                                                                      </w:divBdr>
                                                                      <w:divsChild>
                                                                        <w:div w:id="530800323">
                                                                          <w:marLeft w:val="0"/>
                                                                          <w:marRight w:val="0"/>
                                                                          <w:marTop w:val="0"/>
                                                                          <w:marBottom w:val="0"/>
                                                                          <w:divBdr>
                                                                            <w:top w:val="single" w:sz="2" w:space="0" w:color="auto"/>
                                                                            <w:left w:val="single" w:sz="2" w:space="0" w:color="auto"/>
                                                                            <w:bottom w:val="single" w:sz="2" w:space="0" w:color="auto"/>
                                                                            <w:right w:val="single" w:sz="2" w:space="0" w:color="auto"/>
                                                                          </w:divBdr>
                                                                          <w:divsChild>
                                                                            <w:div w:id="533926389">
                                                                              <w:marLeft w:val="0"/>
                                                                              <w:marRight w:val="0"/>
                                                                              <w:marTop w:val="0"/>
                                                                              <w:marBottom w:val="0"/>
                                                                              <w:divBdr>
                                                                                <w:top w:val="single" w:sz="2" w:space="0" w:color="E5E7EB"/>
                                                                                <w:left w:val="single" w:sz="2" w:space="0" w:color="E5E7EB"/>
                                                                                <w:bottom w:val="single" w:sz="2" w:space="0" w:color="E5E7EB"/>
                                                                                <w:right w:val="single" w:sz="2" w:space="0" w:color="E5E7EB"/>
                                                                              </w:divBdr>
                                                                              <w:divsChild>
                                                                                <w:div w:id="17506874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07050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995303869">
                                              <w:marLeft w:val="0"/>
                                              <w:marRight w:val="0"/>
                                              <w:marTop w:val="0"/>
                                              <w:marBottom w:val="0"/>
                                              <w:divBdr>
                                                <w:top w:val="single" w:sz="2" w:space="0" w:color="auto"/>
                                                <w:left w:val="single" w:sz="2" w:space="0" w:color="auto"/>
                                                <w:bottom w:val="single" w:sz="2" w:space="0" w:color="auto"/>
                                                <w:right w:val="single" w:sz="2" w:space="0" w:color="auto"/>
                                              </w:divBdr>
                                              <w:divsChild>
                                                <w:div w:id="1567758920">
                                                  <w:marLeft w:val="0"/>
                                                  <w:marRight w:val="0"/>
                                                  <w:marTop w:val="0"/>
                                                  <w:marBottom w:val="0"/>
                                                  <w:divBdr>
                                                    <w:top w:val="single" w:sz="2" w:space="0" w:color="auto"/>
                                                    <w:left w:val="single" w:sz="2" w:space="0" w:color="auto"/>
                                                    <w:bottom w:val="single" w:sz="2" w:space="0" w:color="auto"/>
                                                    <w:right w:val="single" w:sz="2" w:space="0" w:color="auto"/>
                                                  </w:divBdr>
                                                  <w:divsChild>
                                                    <w:div w:id="1203710341">
                                                      <w:marLeft w:val="0"/>
                                                      <w:marRight w:val="0"/>
                                                      <w:marTop w:val="0"/>
                                                      <w:marBottom w:val="0"/>
                                                      <w:divBdr>
                                                        <w:top w:val="single" w:sz="2" w:space="0" w:color="E5E7EB"/>
                                                        <w:left w:val="single" w:sz="2" w:space="0" w:color="E5E7EB"/>
                                                        <w:bottom w:val="single" w:sz="2" w:space="0" w:color="E5E7EB"/>
                                                        <w:right w:val="single" w:sz="2" w:space="0" w:color="E5E7EB"/>
                                                      </w:divBdr>
                                                      <w:divsChild>
                                                        <w:div w:id="1257208936">
                                                          <w:marLeft w:val="0"/>
                                                          <w:marRight w:val="0"/>
                                                          <w:marTop w:val="0"/>
                                                          <w:marBottom w:val="0"/>
                                                          <w:divBdr>
                                                            <w:top w:val="single" w:sz="2" w:space="0" w:color="E5E7EB"/>
                                                            <w:left w:val="single" w:sz="2" w:space="0" w:color="E5E7EB"/>
                                                            <w:bottom w:val="single" w:sz="2" w:space="0" w:color="E5E7EB"/>
                                                            <w:right w:val="single" w:sz="2" w:space="0" w:color="E5E7EB"/>
                                                          </w:divBdr>
                                                          <w:divsChild>
                                                            <w:div w:id="1550990933">
                                                              <w:marLeft w:val="0"/>
                                                              <w:marRight w:val="0"/>
                                                              <w:marTop w:val="0"/>
                                                              <w:marBottom w:val="0"/>
                                                              <w:divBdr>
                                                                <w:top w:val="single" w:sz="2" w:space="0" w:color="auto"/>
                                                                <w:left w:val="single" w:sz="2" w:space="0" w:color="auto"/>
                                                                <w:bottom w:val="single" w:sz="2" w:space="0" w:color="auto"/>
                                                                <w:right w:val="single" w:sz="2" w:space="0" w:color="auto"/>
                                                              </w:divBdr>
                                                              <w:divsChild>
                                                                <w:div w:id="910038550">
                                                                  <w:marLeft w:val="0"/>
                                                                  <w:marRight w:val="0"/>
                                                                  <w:marTop w:val="0"/>
                                                                  <w:marBottom w:val="0"/>
                                                                  <w:divBdr>
                                                                    <w:top w:val="single" w:sz="2" w:space="0" w:color="E5E7EB"/>
                                                                    <w:left w:val="single" w:sz="2" w:space="0" w:color="E5E7EB"/>
                                                                    <w:bottom w:val="single" w:sz="2" w:space="0" w:color="E5E7EB"/>
                                                                    <w:right w:val="single" w:sz="2" w:space="0" w:color="E5E7EB"/>
                                                                  </w:divBdr>
                                                                  <w:divsChild>
                                                                    <w:div w:id="394159170">
                                                                      <w:marLeft w:val="0"/>
                                                                      <w:marRight w:val="0"/>
                                                                      <w:marTop w:val="0"/>
                                                                      <w:marBottom w:val="0"/>
                                                                      <w:divBdr>
                                                                        <w:top w:val="single" w:sz="2" w:space="0" w:color="E5E7EB"/>
                                                                        <w:left w:val="single" w:sz="2" w:space="0" w:color="E5E7EB"/>
                                                                        <w:bottom w:val="single" w:sz="2" w:space="0" w:color="E5E7EB"/>
                                                                        <w:right w:val="single" w:sz="2" w:space="0" w:color="E5E7EB"/>
                                                                      </w:divBdr>
                                                                    </w:div>
                                                                    <w:div w:id="1871255728">
                                                                      <w:marLeft w:val="0"/>
                                                                      <w:marRight w:val="0"/>
                                                                      <w:marTop w:val="0"/>
                                                                      <w:marBottom w:val="0"/>
                                                                      <w:divBdr>
                                                                        <w:top w:val="single" w:sz="2" w:space="0" w:color="E5E7EB"/>
                                                                        <w:left w:val="single" w:sz="2" w:space="0" w:color="E5E7EB"/>
                                                                        <w:bottom w:val="single" w:sz="2" w:space="0" w:color="E5E7EB"/>
                                                                        <w:right w:val="single" w:sz="2" w:space="0" w:color="E5E7EB"/>
                                                                      </w:divBdr>
                                                                      <w:divsChild>
                                                                        <w:div w:id="1040130006">
                                                                          <w:marLeft w:val="0"/>
                                                                          <w:marRight w:val="0"/>
                                                                          <w:marTop w:val="0"/>
                                                                          <w:marBottom w:val="0"/>
                                                                          <w:divBdr>
                                                                            <w:top w:val="single" w:sz="2" w:space="0" w:color="auto"/>
                                                                            <w:left w:val="single" w:sz="2" w:space="0" w:color="auto"/>
                                                                            <w:bottom w:val="single" w:sz="2" w:space="0" w:color="auto"/>
                                                                            <w:right w:val="single" w:sz="2" w:space="0" w:color="auto"/>
                                                                          </w:divBdr>
                                                                          <w:divsChild>
                                                                            <w:div w:id="2117560188">
                                                                              <w:marLeft w:val="0"/>
                                                                              <w:marRight w:val="0"/>
                                                                              <w:marTop w:val="0"/>
                                                                              <w:marBottom w:val="0"/>
                                                                              <w:divBdr>
                                                                                <w:top w:val="single" w:sz="2" w:space="0" w:color="E5E7EB"/>
                                                                                <w:left w:val="single" w:sz="2" w:space="0" w:color="E5E7EB"/>
                                                                                <w:bottom w:val="single" w:sz="2" w:space="0" w:color="E5E7EB"/>
                                                                                <w:right w:val="single" w:sz="2" w:space="0" w:color="E5E7EB"/>
                                                                              </w:divBdr>
                                                                              <w:divsChild>
                                                                                <w:div w:id="5199746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36073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1333920912">
                                              <w:marLeft w:val="0"/>
                                              <w:marRight w:val="0"/>
                                              <w:marTop w:val="0"/>
                                              <w:marBottom w:val="0"/>
                                              <w:divBdr>
                                                <w:top w:val="single" w:sz="2" w:space="0" w:color="auto"/>
                                                <w:left w:val="single" w:sz="2" w:space="0" w:color="auto"/>
                                                <w:bottom w:val="single" w:sz="2" w:space="0" w:color="auto"/>
                                                <w:right w:val="single" w:sz="2" w:space="0" w:color="auto"/>
                                              </w:divBdr>
                                              <w:divsChild>
                                                <w:div w:id="935286056">
                                                  <w:marLeft w:val="0"/>
                                                  <w:marRight w:val="0"/>
                                                  <w:marTop w:val="0"/>
                                                  <w:marBottom w:val="0"/>
                                                  <w:divBdr>
                                                    <w:top w:val="single" w:sz="2" w:space="0" w:color="auto"/>
                                                    <w:left w:val="single" w:sz="2" w:space="0" w:color="auto"/>
                                                    <w:bottom w:val="single" w:sz="2" w:space="0" w:color="auto"/>
                                                    <w:right w:val="single" w:sz="2" w:space="0" w:color="auto"/>
                                                  </w:divBdr>
                                                  <w:divsChild>
                                                    <w:div w:id="1076903022">
                                                      <w:marLeft w:val="0"/>
                                                      <w:marRight w:val="0"/>
                                                      <w:marTop w:val="0"/>
                                                      <w:marBottom w:val="0"/>
                                                      <w:divBdr>
                                                        <w:top w:val="single" w:sz="2" w:space="0" w:color="auto"/>
                                                        <w:left w:val="single" w:sz="2" w:space="0" w:color="auto"/>
                                                        <w:bottom w:val="single" w:sz="2" w:space="0" w:color="auto"/>
                                                        <w:right w:val="single" w:sz="2" w:space="0" w:color="auto"/>
                                                      </w:divBdr>
                                                      <w:divsChild>
                                                        <w:div w:id="2030377237">
                                                          <w:marLeft w:val="0"/>
                                                          <w:marRight w:val="0"/>
                                                          <w:marTop w:val="0"/>
                                                          <w:marBottom w:val="0"/>
                                                          <w:divBdr>
                                                            <w:top w:val="single" w:sz="2" w:space="0" w:color="auto"/>
                                                            <w:left w:val="single" w:sz="2" w:space="0" w:color="auto"/>
                                                            <w:bottom w:val="single" w:sz="2" w:space="2" w:color="auto"/>
                                                            <w:right w:val="single" w:sz="2" w:space="0" w:color="auto"/>
                                                          </w:divBdr>
                                                          <w:divsChild>
                                                            <w:div w:id="1506899229">
                                                              <w:marLeft w:val="0"/>
                                                              <w:marRight w:val="0"/>
                                                              <w:marTop w:val="0"/>
                                                              <w:marBottom w:val="0"/>
                                                              <w:divBdr>
                                                                <w:top w:val="single" w:sz="2" w:space="0" w:color="auto"/>
                                                                <w:left w:val="single" w:sz="2" w:space="0" w:color="auto"/>
                                                                <w:bottom w:val="single" w:sz="2" w:space="0" w:color="auto"/>
                                                                <w:right w:val="single" w:sz="2" w:space="0" w:color="auto"/>
                                                              </w:divBdr>
                                                              <w:divsChild>
                                                                <w:div w:id="17025850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016569227">
                                                      <w:marLeft w:val="0"/>
                                                      <w:marRight w:val="0"/>
                                                      <w:marTop w:val="0"/>
                                                      <w:marBottom w:val="0"/>
                                                      <w:divBdr>
                                                        <w:top w:val="single" w:sz="2" w:space="0" w:color="auto"/>
                                                        <w:left w:val="single" w:sz="2" w:space="0" w:color="auto"/>
                                                        <w:bottom w:val="single" w:sz="2" w:space="0" w:color="auto"/>
                                                        <w:right w:val="single" w:sz="2" w:space="0" w:color="auto"/>
                                                      </w:divBdr>
                                                      <w:divsChild>
                                                        <w:div w:id="27075303">
                                                          <w:marLeft w:val="0"/>
                                                          <w:marRight w:val="0"/>
                                                          <w:marTop w:val="0"/>
                                                          <w:marBottom w:val="0"/>
                                                          <w:divBdr>
                                                            <w:top w:val="single" w:sz="2" w:space="0" w:color="auto"/>
                                                            <w:left w:val="single" w:sz="2" w:space="0" w:color="auto"/>
                                                            <w:bottom w:val="single" w:sz="2" w:space="2" w:color="auto"/>
                                                            <w:right w:val="single" w:sz="2" w:space="0" w:color="auto"/>
                                                          </w:divBdr>
                                                          <w:divsChild>
                                                            <w:div w:id="347948617">
                                                              <w:marLeft w:val="0"/>
                                                              <w:marRight w:val="0"/>
                                                              <w:marTop w:val="0"/>
                                                              <w:marBottom w:val="0"/>
                                                              <w:divBdr>
                                                                <w:top w:val="single" w:sz="2" w:space="0" w:color="auto"/>
                                                                <w:left w:val="single" w:sz="2" w:space="0" w:color="auto"/>
                                                                <w:bottom w:val="single" w:sz="2" w:space="0" w:color="auto"/>
                                                                <w:right w:val="single" w:sz="2" w:space="0" w:color="auto"/>
                                                              </w:divBdr>
                                                              <w:divsChild>
                                                                <w:div w:id="19070597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596257467">
                                                      <w:marLeft w:val="0"/>
                                                      <w:marRight w:val="0"/>
                                                      <w:marTop w:val="0"/>
                                                      <w:marBottom w:val="0"/>
                                                      <w:divBdr>
                                                        <w:top w:val="single" w:sz="2" w:space="0" w:color="auto"/>
                                                        <w:left w:val="single" w:sz="2" w:space="0" w:color="auto"/>
                                                        <w:bottom w:val="single" w:sz="2" w:space="0" w:color="auto"/>
                                                        <w:right w:val="single" w:sz="2" w:space="0" w:color="auto"/>
                                                      </w:divBdr>
                                                      <w:divsChild>
                                                        <w:div w:id="670178797">
                                                          <w:marLeft w:val="0"/>
                                                          <w:marRight w:val="0"/>
                                                          <w:marTop w:val="0"/>
                                                          <w:marBottom w:val="0"/>
                                                          <w:divBdr>
                                                            <w:top w:val="single" w:sz="2" w:space="0" w:color="auto"/>
                                                            <w:left w:val="single" w:sz="2" w:space="0" w:color="auto"/>
                                                            <w:bottom w:val="single" w:sz="2" w:space="2" w:color="auto"/>
                                                            <w:right w:val="single" w:sz="2" w:space="0" w:color="auto"/>
                                                          </w:divBdr>
                                                          <w:divsChild>
                                                            <w:div w:id="935090587">
                                                              <w:marLeft w:val="0"/>
                                                              <w:marRight w:val="0"/>
                                                              <w:marTop w:val="0"/>
                                                              <w:marBottom w:val="0"/>
                                                              <w:divBdr>
                                                                <w:top w:val="single" w:sz="2" w:space="0" w:color="auto"/>
                                                                <w:left w:val="single" w:sz="2" w:space="0" w:color="auto"/>
                                                                <w:bottom w:val="single" w:sz="2" w:space="0" w:color="auto"/>
                                                                <w:right w:val="single" w:sz="2" w:space="0" w:color="auto"/>
                                                              </w:divBdr>
                                                              <w:divsChild>
                                                                <w:div w:id="15579380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089035515">
                                                      <w:marLeft w:val="0"/>
                                                      <w:marRight w:val="0"/>
                                                      <w:marTop w:val="0"/>
                                                      <w:marBottom w:val="0"/>
                                                      <w:divBdr>
                                                        <w:top w:val="single" w:sz="2" w:space="0" w:color="auto"/>
                                                        <w:left w:val="single" w:sz="2" w:space="0" w:color="auto"/>
                                                        <w:bottom w:val="single" w:sz="2" w:space="0" w:color="auto"/>
                                                        <w:right w:val="single" w:sz="2" w:space="0" w:color="auto"/>
                                                      </w:divBdr>
                                                      <w:divsChild>
                                                        <w:div w:id="855651744">
                                                          <w:marLeft w:val="0"/>
                                                          <w:marRight w:val="0"/>
                                                          <w:marTop w:val="0"/>
                                                          <w:marBottom w:val="0"/>
                                                          <w:divBdr>
                                                            <w:top w:val="single" w:sz="2" w:space="0" w:color="auto"/>
                                                            <w:left w:val="single" w:sz="2" w:space="0" w:color="auto"/>
                                                            <w:bottom w:val="single" w:sz="2" w:space="2" w:color="auto"/>
                                                            <w:right w:val="single" w:sz="2" w:space="0" w:color="auto"/>
                                                          </w:divBdr>
                                                          <w:divsChild>
                                                            <w:div w:id="1631325349">
                                                              <w:marLeft w:val="0"/>
                                                              <w:marRight w:val="0"/>
                                                              <w:marTop w:val="0"/>
                                                              <w:marBottom w:val="0"/>
                                                              <w:divBdr>
                                                                <w:top w:val="single" w:sz="2" w:space="0" w:color="auto"/>
                                                                <w:left w:val="single" w:sz="2" w:space="0" w:color="auto"/>
                                                                <w:bottom w:val="single" w:sz="2" w:space="0" w:color="auto"/>
                                                                <w:right w:val="single" w:sz="2" w:space="0" w:color="auto"/>
                                                              </w:divBdr>
                                                              <w:divsChild>
                                                                <w:div w:id="14180968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469239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2100128407">
                          <w:marLeft w:val="0"/>
                          <w:marRight w:val="0"/>
                          <w:marTop w:val="0"/>
                          <w:marBottom w:val="0"/>
                          <w:divBdr>
                            <w:top w:val="single" w:sz="2" w:space="0" w:color="auto"/>
                            <w:left w:val="single" w:sz="2" w:space="0" w:color="auto"/>
                            <w:bottom w:val="single" w:sz="2" w:space="0" w:color="auto"/>
                            <w:right w:val="single" w:sz="2" w:space="0" w:color="auto"/>
                          </w:divBdr>
                          <w:divsChild>
                            <w:div w:id="2128545189">
                              <w:marLeft w:val="0"/>
                              <w:marRight w:val="0"/>
                              <w:marTop w:val="0"/>
                              <w:marBottom w:val="0"/>
                              <w:divBdr>
                                <w:top w:val="single" w:sz="2" w:space="0" w:color="auto"/>
                                <w:left w:val="single" w:sz="2" w:space="0" w:color="auto"/>
                                <w:bottom w:val="single" w:sz="2" w:space="0" w:color="auto"/>
                                <w:right w:val="single" w:sz="2" w:space="0" w:color="auto"/>
                              </w:divBdr>
                              <w:divsChild>
                                <w:div w:id="1520125443">
                                  <w:marLeft w:val="0"/>
                                  <w:marRight w:val="0"/>
                                  <w:marTop w:val="0"/>
                                  <w:marBottom w:val="0"/>
                                  <w:divBdr>
                                    <w:top w:val="single" w:sz="2" w:space="0" w:color="E5E7EB"/>
                                    <w:left w:val="single" w:sz="2" w:space="0" w:color="E5E7EB"/>
                                    <w:bottom w:val="single" w:sz="2" w:space="0" w:color="E5E7EB"/>
                                    <w:right w:val="single" w:sz="2" w:space="0" w:color="E5E7EB"/>
                                  </w:divBdr>
                                  <w:divsChild>
                                    <w:div w:id="193733633">
                                      <w:marLeft w:val="0"/>
                                      <w:marRight w:val="0"/>
                                      <w:marTop w:val="0"/>
                                      <w:marBottom w:val="0"/>
                                      <w:divBdr>
                                        <w:top w:val="single" w:sz="2" w:space="0" w:color="E5E7EB"/>
                                        <w:left w:val="single" w:sz="2" w:space="0" w:color="E5E7EB"/>
                                        <w:bottom w:val="single" w:sz="2" w:space="0" w:color="E5E7EB"/>
                                        <w:right w:val="single" w:sz="2" w:space="0" w:color="E5E7EB"/>
                                      </w:divBdr>
                                      <w:divsChild>
                                        <w:div w:id="331180763">
                                          <w:marLeft w:val="0"/>
                                          <w:marRight w:val="0"/>
                                          <w:marTop w:val="0"/>
                                          <w:marBottom w:val="0"/>
                                          <w:divBdr>
                                            <w:top w:val="single" w:sz="2" w:space="0" w:color="E5E7EB"/>
                                            <w:left w:val="single" w:sz="2" w:space="0" w:color="E5E7EB"/>
                                            <w:bottom w:val="single" w:sz="2" w:space="0" w:color="E5E7EB"/>
                                            <w:right w:val="single" w:sz="2" w:space="0" w:color="E5E7EB"/>
                                          </w:divBdr>
                                          <w:divsChild>
                                            <w:div w:id="13613938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833253308">
                              <w:marLeft w:val="0"/>
                              <w:marRight w:val="0"/>
                              <w:marTop w:val="0"/>
                              <w:marBottom w:val="0"/>
                              <w:divBdr>
                                <w:top w:val="single" w:sz="2" w:space="0" w:color="auto"/>
                                <w:left w:val="single" w:sz="2" w:space="0" w:color="auto"/>
                                <w:bottom w:val="single" w:sz="2" w:space="0" w:color="auto"/>
                                <w:right w:val="single" w:sz="2" w:space="0" w:color="auto"/>
                              </w:divBdr>
                              <w:divsChild>
                                <w:div w:id="2085252563">
                                  <w:marLeft w:val="0"/>
                                  <w:marRight w:val="0"/>
                                  <w:marTop w:val="0"/>
                                  <w:marBottom w:val="0"/>
                                  <w:divBdr>
                                    <w:top w:val="single" w:sz="2" w:space="0" w:color="E5E7EB"/>
                                    <w:left w:val="single" w:sz="2" w:space="0" w:color="E5E7EB"/>
                                    <w:bottom w:val="single" w:sz="2" w:space="0" w:color="E5E7EB"/>
                                    <w:right w:val="single" w:sz="2" w:space="0" w:color="E5E7EB"/>
                                  </w:divBdr>
                                  <w:divsChild>
                                    <w:div w:id="414474240">
                                      <w:marLeft w:val="0"/>
                                      <w:marRight w:val="0"/>
                                      <w:marTop w:val="0"/>
                                      <w:marBottom w:val="0"/>
                                      <w:divBdr>
                                        <w:top w:val="single" w:sz="2" w:space="0" w:color="E5E7EB"/>
                                        <w:left w:val="single" w:sz="2" w:space="0" w:color="E5E7EB"/>
                                        <w:bottom w:val="single" w:sz="2" w:space="0" w:color="E5E7EB"/>
                                        <w:right w:val="single" w:sz="2" w:space="0" w:color="E5E7EB"/>
                                      </w:divBdr>
                                      <w:divsChild>
                                        <w:div w:id="1547330891">
                                          <w:marLeft w:val="0"/>
                                          <w:marRight w:val="0"/>
                                          <w:marTop w:val="0"/>
                                          <w:marBottom w:val="0"/>
                                          <w:divBdr>
                                            <w:top w:val="single" w:sz="2" w:space="0" w:color="E5E7EB"/>
                                            <w:left w:val="single" w:sz="2" w:space="0" w:color="E5E7EB"/>
                                            <w:bottom w:val="single" w:sz="2" w:space="0" w:color="E5E7EB"/>
                                            <w:right w:val="single" w:sz="2" w:space="0" w:color="E5E7EB"/>
                                          </w:divBdr>
                                          <w:divsChild>
                                            <w:div w:id="2045279303">
                                              <w:marLeft w:val="0"/>
                                              <w:marRight w:val="0"/>
                                              <w:marTop w:val="0"/>
                                              <w:marBottom w:val="0"/>
                                              <w:divBdr>
                                                <w:top w:val="single" w:sz="2" w:space="0" w:color="E5E7EB"/>
                                                <w:left w:val="single" w:sz="2" w:space="0" w:color="E5E7EB"/>
                                                <w:bottom w:val="single" w:sz="2" w:space="0" w:color="E5E7EB"/>
                                                <w:right w:val="single" w:sz="2" w:space="0" w:color="E5E7EB"/>
                                              </w:divBdr>
                                              <w:divsChild>
                                                <w:div w:id="1621953685">
                                                  <w:marLeft w:val="0"/>
                                                  <w:marRight w:val="0"/>
                                                  <w:marTop w:val="0"/>
                                                  <w:marBottom w:val="0"/>
                                                  <w:divBdr>
                                                    <w:top w:val="single" w:sz="2" w:space="0" w:color="auto"/>
                                                    <w:left w:val="single" w:sz="2" w:space="4" w:color="auto"/>
                                                    <w:bottom w:val="single" w:sz="2" w:space="0" w:color="auto"/>
                                                    <w:right w:val="single" w:sz="2" w:space="4" w:color="auto"/>
                                                  </w:divBdr>
                                                </w:div>
                                                <w:div w:id="1113279747">
                                                  <w:marLeft w:val="0"/>
                                                  <w:marRight w:val="0"/>
                                                  <w:marTop w:val="0"/>
                                                  <w:marBottom w:val="0"/>
                                                  <w:divBdr>
                                                    <w:top w:val="single" w:sz="2" w:space="0" w:color="auto"/>
                                                    <w:left w:val="single" w:sz="2" w:space="4" w:color="auto"/>
                                                    <w:bottom w:val="single" w:sz="2" w:space="0" w:color="auto"/>
                                                    <w:right w:val="single" w:sz="2" w:space="4" w:color="auto"/>
                                                  </w:divBdr>
                                                </w:div>
                                                <w:div w:id="1989087826">
                                                  <w:marLeft w:val="0"/>
                                                  <w:marRight w:val="0"/>
                                                  <w:marTop w:val="0"/>
                                                  <w:marBottom w:val="0"/>
                                                  <w:divBdr>
                                                    <w:top w:val="single" w:sz="2" w:space="0" w:color="auto"/>
                                                    <w:left w:val="single" w:sz="2" w:space="4" w:color="auto"/>
                                                    <w:bottom w:val="single" w:sz="2" w:space="0" w:color="auto"/>
                                                    <w:right w:val="single" w:sz="2" w:space="4" w:color="auto"/>
                                                  </w:divBdr>
                                                </w:div>
                                                <w:div w:id="663779310">
                                                  <w:marLeft w:val="0"/>
                                                  <w:marRight w:val="0"/>
                                                  <w:marTop w:val="0"/>
                                                  <w:marBottom w:val="0"/>
                                                  <w:divBdr>
                                                    <w:top w:val="single" w:sz="2" w:space="0" w:color="auto"/>
                                                    <w:left w:val="single" w:sz="2" w:space="4" w:color="auto"/>
                                                    <w:bottom w:val="single" w:sz="2" w:space="0" w:color="auto"/>
                                                    <w:right w:val="single" w:sz="2" w:space="4" w:color="auto"/>
                                                  </w:divBdr>
                                                </w:div>
                                                <w:div w:id="1888759887">
                                                  <w:marLeft w:val="0"/>
                                                  <w:marRight w:val="0"/>
                                                  <w:marTop w:val="0"/>
                                                  <w:marBottom w:val="0"/>
                                                  <w:divBdr>
                                                    <w:top w:val="single" w:sz="2" w:space="0" w:color="auto"/>
                                                    <w:left w:val="single" w:sz="2" w:space="4" w:color="auto"/>
                                                    <w:bottom w:val="single" w:sz="2" w:space="0" w:color="auto"/>
                                                    <w:right w:val="single" w:sz="2" w:space="4" w:color="auto"/>
                                                  </w:divBdr>
                                                </w:div>
                                                <w:div w:id="1610818403">
                                                  <w:marLeft w:val="0"/>
                                                  <w:marRight w:val="0"/>
                                                  <w:marTop w:val="0"/>
                                                  <w:marBottom w:val="0"/>
                                                  <w:divBdr>
                                                    <w:top w:val="single" w:sz="2" w:space="0" w:color="auto"/>
                                                    <w:left w:val="single" w:sz="2" w:space="4" w:color="auto"/>
                                                    <w:bottom w:val="single" w:sz="2" w:space="0" w:color="auto"/>
                                                    <w:right w:val="single" w:sz="2" w:space="4" w:color="auto"/>
                                                  </w:divBdr>
                                                </w:div>
                                                <w:div w:id="1209220770">
                                                  <w:marLeft w:val="0"/>
                                                  <w:marRight w:val="0"/>
                                                  <w:marTop w:val="0"/>
                                                  <w:marBottom w:val="0"/>
                                                  <w:divBdr>
                                                    <w:top w:val="single" w:sz="2" w:space="0" w:color="auto"/>
                                                    <w:left w:val="single" w:sz="2" w:space="4" w:color="auto"/>
                                                    <w:bottom w:val="single" w:sz="2" w:space="0" w:color="auto"/>
                                                    <w:right w:val="single" w:sz="2" w:space="4" w:color="auto"/>
                                                  </w:divBdr>
                                                </w:div>
                                              </w:divsChild>
                                            </w:div>
                                          </w:divsChild>
                                        </w:div>
                                      </w:divsChild>
                                    </w:div>
                                  </w:divsChild>
                                </w:div>
                              </w:divsChild>
                            </w:div>
                          </w:divsChild>
                        </w:div>
                      </w:divsChild>
                    </w:div>
                  </w:divsChild>
                </w:div>
              </w:divsChild>
            </w:div>
          </w:divsChild>
        </w:div>
      </w:divsChild>
    </w:div>
    <w:div w:id="173985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lo.org/sites/default/files/wcmsp5/groups/public/@asia/@ro-bangkok/@ilo-kathmandu/documents/publication/wcms_541231.pdf"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hyperlink" Target="https://khatapana.com/blogs/223/the-rising-trend-of-nepali-migrant-workers-a-compr" TargetMode="Externa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iapacific.unwomen.org/en/digital-library/publications/2019/03/returning-home" TargetMode="Externa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2025-01-11T15:53:18+00:00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50590C-4330-442A-9408-68257CCD7ADE}">
  <ds:schemaRefs>
    <ds:schemaRef ds:uri="http://schemas.openxmlformats.org/officeDocument/2006/bibliography"/>
  </ds:schemaRefs>
</ds:datastoreItem>
</file>

<file path=customXml/itemProps2.xml><?xml version="1.0" encoding="utf-8"?>
<ds:datastoreItem xmlns:ds="http://schemas.openxmlformats.org/officeDocument/2006/customXml" ds:itemID="{51FD5C19-0394-415B-9A19-9CCD09236437}"/>
</file>

<file path=customXml/itemProps3.xml><?xml version="1.0" encoding="utf-8"?>
<ds:datastoreItem xmlns:ds="http://schemas.openxmlformats.org/officeDocument/2006/customXml" ds:itemID="{94DCDE40-0A96-460C-A784-D5F3FBB511AA}"/>
</file>

<file path=customXml/itemProps4.xml><?xml version="1.0" encoding="utf-8"?>
<ds:datastoreItem xmlns:ds="http://schemas.openxmlformats.org/officeDocument/2006/customXml" ds:itemID="{1F63EE0D-5840-49EB-B538-834D155F8714}"/>
</file>

<file path=docProps/app.xml><?xml version="1.0" encoding="utf-8"?>
<Properties xmlns="http://schemas.openxmlformats.org/officeDocument/2006/extended-properties" xmlns:vt="http://schemas.openxmlformats.org/officeDocument/2006/docPropsVTypes">
  <Template>Normal</Template>
  <TotalTime>24</TotalTime>
  <Pages>10</Pages>
  <Words>2154</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Sadichhya</dc:creator>
  <cp:keywords/>
  <dc:description/>
  <cp:lastModifiedBy>Sadichhya</cp:lastModifiedBy>
  <cp:revision>5</cp:revision>
  <dcterms:created xsi:type="dcterms:W3CDTF">2025-01-09T07:51:00Z</dcterms:created>
  <dcterms:modified xsi:type="dcterms:W3CDTF">2025-01-09T08:15:00Z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