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295BBF" w14:textId="357C22B2" w:rsidR="000652B4" w:rsidRPr="00D067EF" w:rsidRDefault="000652B4" w:rsidP="00D71815">
      <w:pPr>
        <w:spacing w:after="0" w:line="276" w:lineRule="auto"/>
        <w:jc w:val="center"/>
        <w:rPr>
          <w:rFonts w:ascii="Times New Roman" w:hAnsi="Times New Roman" w:cs="Times New Roman"/>
          <w:b/>
          <w:sz w:val="24"/>
          <w:szCs w:val="24"/>
          <w:lang w:val="en-US"/>
        </w:rPr>
      </w:pPr>
      <w:r w:rsidRPr="00D067EF">
        <w:rPr>
          <w:rFonts w:ascii="Times New Roman" w:hAnsi="Times New Roman" w:cs="Times New Roman"/>
          <w:b/>
          <w:sz w:val="24"/>
          <w:szCs w:val="24"/>
          <w:lang w:val="en-US"/>
        </w:rPr>
        <w:t>Information on measures taken by the Republic of Kazakhstan in implementation of the Convention on the Rights of Persons with Disabilities (CRPD) from 2018 to 2023</w:t>
      </w:r>
    </w:p>
    <w:p w14:paraId="2DABAAD3" w14:textId="77777777" w:rsidR="0034590F" w:rsidRPr="00D067EF" w:rsidRDefault="0034590F" w:rsidP="00D71815">
      <w:pPr>
        <w:spacing w:after="0" w:line="276" w:lineRule="auto"/>
        <w:jc w:val="both"/>
        <w:rPr>
          <w:rFonts w:ascii="Times New Roman" w:hAnsi="Times New Roman" w:cs="Times New Roman"/>
          <w:sz w:val="24"/>
          <w:szCs w:val="24"/>
          <w:lang w:val="en-US"/>
        </w:rPr>
      </w:pPr>
    </w:p>
    <w:p w14:paraId="4ADFFB69" w14:textId="77777777" w:rsidR="000652B4" w:rsidRPr="00D067EF" w:rsidRDefault="000652B4" w:rsidP="00D71815">
      <w:pPr>
        <w:spacing w:after="0" w:line="276" w:lineRule="auto"/>
        <w:ind w:firstLine="708"/>
        <w:jc w:val="both"/>
        <w:rPr>
          <w:rFonts w:ascii="Times New Roman" w:hAnsi="Times New Roman" w:cs="Times New Roman"/>
          <w:color w:val="2E74B5" w:themeColor="accent1" w:themeShade="BF"/>
          <w:sz w:val="24"/>
          <w:szCs w:val="24"/>
          <w:lang w:val="en-US"/>
        </w:rPr>
      </w:pPr>
      <w:r w:rsidRPr="00D067EF">
        <w:rPr>
          <w:rFonts w:ascii="Times New Roman" w:hAnsi="Times New Roman" w:cs="Times New Roman"/>
          <w:color w:val="2E74B5" w:themeColor="accent1" w:themeShade="BF"/>
          <w:sz w:val="24"/>
          <w:szCs w:val="24"/>
          <w:lang w:val="en-US"/>
        </w:rPr>
        <w:t>General Information:</w:t>
      </w:r>
    </w:p>
    <w:p w14:paraId="0DBCB866" w14:textId="5D2AE6A4" w:rsidR="000652B4" w:rsidRPr="00D067EF" w:rsidRDefault="000652B4"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1.</w:t>
      </w:r>
      <w:r w:rsidR="00E07DA4" w:rsidRPr="00D067EF">
        <w:rPr>
          <w:rFonts w:ascii="Times New Roman" w:hAnsi="Times New Roman" w:cs="Times New Roman"/>
          <w:sz w:val="24"/>
          <w:szCs w:val="24"/>
          <w:lang w:val="en-US"/>
        </w:rPr>
        <w:t> </w:t>
      </w:r>
      <w:r w:rsidRPr="00D067EF">
        <w:rPr>
          <w:rFonts w:ascii="Times New Roman" w:hAnsi="Times New Roman" w:cs="Times New Roman"/>
          <w:sz w:val="24"/>
          <w:szCs w:val="24"/>
          <w:lang w:val="en-US"/>
        </w:rPr>
        <w:t>The state consistently implements systematic measures to improve the quality of life of citizens with disabilities and their integration into society.</w:t>
      </w:r>
    </w:p>
    <w:p w14:paraId="1BFADEF3" w14:textId="4DB8C761" w:rsidR="000652B4" w:rsidRPr="00D067EF" w:rsidRDefault="000652B4"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The </w:t>
      </w:r>
      <w:r w:rsidR="003823D0" w:rsidRPr="00D067EF">
        <w:rPr>
          <w:rFonts w:ascii="Times New Roman" w:hAnsi="Times New Roman" w:cs="Times New Roman"/>
          <w:sz w:val="24"/>
          <w:szCs w:val="24"/>
          <w:lang w:val="en-US"/>
        </w:rPr>
        <w:t xml:space="preserve">head </w:t>
      </w:r>
      <w:r w:rsidRPr="00D067EF">
        <w:rPr>
          <w:rFonts w:ascii="Times New Roman" w:hAnsi="Times New Roman" w:cs="Times New Roman"/>
          <w:sz w:val="24"/>
          <w:szCs w:val="24"/>
          <w:lang w:val="en-US"/>
        </w:rPr>
        <w:t xml:space="preserve">of </w:t>
      </w:r>
      <w:r w:rsidR="003823D0" w:rsidRPr="00D067EF">
        <w:rPr>
          <w:rFonts w:ascii="Times New Roman" w:hAnsi="Times New Roman" w:cs="Times New Roman"/>
          <w:sz w:val="24"/>
          <w:szCs w:val="24"/>
          <w:lang w:val="en-US"/>
        </w:rPr>
        <w:t>s</w:t>
      </w:r>
      <w:r w:rsidRPr="00D067EF">
        <w:rPr>
          <w:rFonts w:ascii="Times New Roman" w:hAnsi="Times New Roman" w:cs="Times New Roman"/>
          <w:sz w:val="24"/>
          <w:szCs w:val="24"/>
          <w:lang w:val="en-US"/>
        </w:rPr>
        <w:t>tate has set the task of creating an inclusive society</w:t>
      </w:r>
      <w:r w:rsidR="004234EA" w:rsidRPr="00D067EF">
        <w:rPr>
          <w:rStyle w:val="af5"/>
          <w:rFonts w:ascii="Times New Roman" w:hAnsi="Times New Roman" w:cs="Times New Roman"/>
          <w:sz w:val="24"/>
          <w:szCs w:val="24"/>
          <w:lang w:val="en-US"/>
        </w:rPr>
        <w:footnoteReference w:id="1"/>
      </w:r>
      <w:r w:rsidRPr="00D067EF">
        <w:rPr>
          <w:rFonts w:ascii="Times New Roman" w:hAnsi="Times New Roman" w:cs="Times New Roman"/>
          <w:sz w:val="24"/>
          <w:szCs w:val="24"/>
          <w:lang w:val="en-US"/>
        </w:rPr>
        <w:t>, emphasizing that Kazakhstan cit</w:t>
      </w:r>
      <w:r w:rsidR="00F17CBB" w:rsidRPr="00D067EF">
        <w:rPr>
          <w:rFonts w:ascii="Times New Roman" w:hAnsi="Times New Roman" w:cs="Times New Roman"/>
          <w:sz w:val="24"/>
          <w:szCs w:val="24"/>
          <w:lang w:val="en-US"/>
        </w:rPr>
        <w:t>izens with disabilities should «</w:t>
      </w:r>
      <w:r w:rsidRPr="00D067EF">
        <w:rPr>
          <w:rFonts w:ascii="Times New Roman" w:hAnsi="Times New Roman" w:cs="Times New Roman"/>
          <w:sz w:val="24"/>
          <w:szCs w:val="24"/>
          <w:lang w:val="en-US"/>
        </w:rPr>
        <w:t>always be in the special attention zone of the state bodies</w:t>
      </w:r>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w:t>
      </w:r>
      <w:r w:rsidR="004234EA" w:rsidRPr="00D067EF">
        <w:rPr>
          <w:rStyle w:val="af5"/>
          <w:rFonts w:ascii="Times New Roman" w:hAnsi="Times New Roman" w:cs="Times New Roman"/>
          <w:sz w:val="24"/>
          <w:szCs w:val="24"/>
          <w:lang w:val="en-US"/>
        </w:rPr>
        <w:footnoteReference w:id="2"/>
      </w:r>
      <w:r w:rsidRPr="00D067EF">
        <w:rPr>
          <w:rFonts w:ascii="Times New Roman" w:hAnsi="Times New Roman" w:cs="Times New Roman"/>
          <w:sz w:val="24"/>
          <w:szCs w:val="24"/>
          <w:lang w:val="en-US"/>
        </w:rPr>
        <w:t xml:space="preserve"> The principle of </w:t>
      </w:r>
      <w:r w:rsidR="00F17CBB" w:rsidRPr="00D067EF">
        <w:rPr>
          <w:rFonts w:ascii="Times New Roman" w:hAnsi="Times New Roman" w:cs="Times New Roman"/>
          <w:sz w:val="24"/>
          <w:szCs w:val="24"/>
          <w:lang w:val="en-US"/>
        </w:rPr>
        <w:t xml:space="preserve">«nothing about us without us» </w:t>
      </w:r>
      <w:proofErr w:type="gramStart"/>
      <w:r w:rsidR="00F17CBB" w:rsidRPr="00D067EF">
        <w:rPr>
          <w:rFonts w:ascii="Times New Roman" w:hAnsi="Times New Roman" w:cs="Times New Roman"/>
          <w:sz w:val="24"/>
          <w:szCs w:val="24"/>
          <w:lang w:val="en-US"/>
        </w:rPr>
        <w:t>is embodied</w:t>
      </w:r>
      <w:proofErr w:type="gramEnd"/>
      <w:r w:rsidR="00F17CBB" w:rsidRPr="00D067EF">
        <w:rPr>
          <w:rFonts w:ascii="Times New Roman" w:hAnsi="Times New Roman" w:cs="Times New Roman"/>
          <w:sz w:val="24"/>
          <w:szCs w:val="24"/>
          <w:lang w:val="en-US"/>
        </w:rPr>
        <w:t xml:space="preserve"> in the «</w:t>
      </w:r>
      <w:r w:rsidR="006676BF" w:rsidRPr="00D067EF">
        <w:rPr>
          <w:rFonts w:ascii="Times New Roman" w:hAnsi="Times New Roman" w:cs="Times New Roman"/>
          <w:sz w:val="24"/>
          <w:szCs w:val="24"/>
          <w:lang w:val="en-US"/>
        </w:rPr>
        <w:t>Fair</w:t>
      </w:r>
      <w:r w:rsidRPr="00D067EF">
        <w:rPr>
          <w:rFonts w:ascii="Times New Roman" w:hAnsi="Times New Roman" w:cs="Times New Roman"/>
          <w:sz w:val="24"/>
          <w:szCs w:val="24"/>
          <w:lang w:val="en-US"/>
        </w:rPr>
        <w:t xml:space="preserve"> Kazakhstan</w:t>
      </w:r>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Concept initiated by the </w:t>
      </w:r>
      <w:r w:rsidR="003823D0" w:rsidRPr="00D067EF">
        <w:rPr>
          <w:rFonts w:ascii="Times New Roman" w:hAnsi="Times New Roman" w:cs="Times New Roman"/>
          <w:sz w:val="24"/>
          <w:szCs w:val="24"/>
          <w:lang w:val="en-US"/>
        </w:rPr>
        <w:t xml:space="preserve">head </w:t>
      </w:r>
      <w:r w:rsidRPr="00D067EF">
        <w:rPr>
          <w:rFonts w:ascii="Times New Roman" w:hAnsi="Times New Roman" w:cs="Times New Roman"/>
          <w:sz w:val="24"/>
          <w:szCs w:val="24"/>
          <w:lang w:val="en-US"/>
        </w:rPr>
        <w:t xml:space="preserve">of </w:t>
      </w:r>
      <w:r w:rsidR="003823D0" w:rsidRPr="00D067EF">
        <w:rPr>
          <w:rFonts w:ascii="Times New Roman" w:hAnsi="Times New Roman" w:cs="Times New Roman"/>
          <w:sz w:val="24"/>
          <w:szCs w:val="24"/>
          <w:lang w:val="en-US"/>
        </w:rPr>
        <w:t>s</w:t>
      </w:r>
      <w:r w:rsidRPr="00D067EF">
        <w:rPr>
          <w:rFonts w:ascii="Times New Roman" w:hAnsi="Times New Roman" w:cs="Times New Roman"/>
          <w:sz w:val="24"/>
          <w:szCs w:val="24"/>
          <w:lang w:val="en-US"/>
        </w:rPr>
        <w:t xml:space="preserve">tate. The three main interconnected principles </w:t>
      </w:r>
      <w:r w:rsidR="00D62A94" w:rsidRPr="00D067EF">
        <w:rPr>
          <w:rFonts w:ascii="Times New Roman" w:hAnsi="Times New Roman" w:cs="Times New Roman"/>
          <w:sz w:val="24"/>
          <w:szCs w:val="24"/>
          <w:lang w:val="en-US"/>
        </w:rPr>
        <w:t xml:space="preserve">– a </w:t>
      </w:r>
      <w:r w:rsidR="006676BF" w:rsidRPr="00D067EF">
        <w:rPr>
          <w:rFonts w:ascii="Times New Roman" w:hAnsi="Times New Roman" w:cs="Times New Roman"/>
          <w:sz w:val="24"/>
          <w:szCs w:val="24"/>
          <w:lang w:val="en-US"/>
        </w:rPr>
        <w:t>fair</w:t>
      </w:r>
      <w:r w:rsidRPr="00D067EF">
        <w:rPr>
          <w:rFonts w:ascii="Times New Roman" w:hAnsi="Times New Roman" w:cs="Times New Roman"/>
          <w:sz w:val="24"/>
          <w:szCs w:val="24"/>
          <w:lang w:val="en-US"/>
        </w:rPr>
        <w:t xml:space="preserve"> state, </w:t>
      </w:r>
      <w:r w:rsidR="00D62A94" w:rsidRPr="00D067EF">
        <w:rPr>
          <w:rFonts w:ascii="Times New Roman" w:hAnsi="Times New Roman" w:cs="Times New Roman"/>
          <w:sz w:val="24"/>
          <w:szCs w:val="24"/>
          <w:lang w:val="en-US"/>
        </w:rPr>
        <w:t xml:space="preserve">a </w:t>
      </w:r>
      <w:r w:rsidR="006676BF" w:rsidRPr="00D067EF">
        <w:rPr>
          <w:rFonts w:ascii="Times New Roman" w:hAnsi="Times New Roman" w:cs="Times New Roman"/>
          <w:sz w:val="24"/>
          <w:szCs w:val="24"/>
          <w:lang w:val="en-US"/>
        </w:rPr>
        <w:t>fair</w:t>
      </w:r>
      <w:r w:rsidRPr="00D067EF">
        <w:rPr>
          <w:rFonts w:ascii="Times New Roman" w:hAnsi="Times New Roman" w:cs="Times New Roman"/>
          <w:sz w:val="24"/>
          <w:szCs w:val="24"/>
          <w:lang w:val="en-US"/>
        </w:rPr>
        <w:t xml:space="preserve"> economy,</w:t>
      </w:r>
      <w:r w:rsidR="00D62A94" w:rsidRPr="00D067EF">
        <w:rPr>
          <w:rFonts w:ascii="Times New Roman" w:hAnsi="Times New Roman" w:cs="Times New Roman"/>
          <w:sz w:val="24"/>
          <w:szCs w:val="24"/>
          <w:lang w:val="en-US"/>
        </w:rPr>
        <w:t xml:space="preserve"> a</w:t>
      </w:r>
      <w:r w:rsidRPr="00D067EF">
        <w:rPr>
          <w:rFonts w:ascii="Times New Roman" w:hAnsi="Times New Roman" w:cs="Times New Roman"/>
          <w:sz w:val="24"/>
          <w:szCs w:val="24"/>
          <w:lang w:val="en-US"/>
        </w:rPr>
        <w:t xml:space="preserve"> </w:t>
      </w:r>
      <w:r w:rsidR="006676BF" w:rsidRPr="00D067EF">
        <w:rPr>
          <w:rFonts w:ascii="Times New Roman" w:hAnsi="Times New Roman" w:cs="Times New Roman"/>
          <w:sz w:val="24"/>
          <w:szCs w:val="24"/>
          <w:lang w:val="en-US"/>
        </w:rPr>
        <w:t>fair</w:t>
      </w:r>
      <w:r w:rsidRPr="00D067EF">
        <w:rPr>
          <w:rFonts w:ascii="Times New Roman" w:hAnsi="Times New Roman" w:cs="Times New Roman"/>
          <w:sz w:val="24"/>
          <w:szCs w:val="24"/>
          <w:lang w:val="en-US"/>
        </w:rPr>
        <w:t xml:space="preserve"> society </w:t>
      </w:r>
      <w:r w:rsidR="00296159" w:rsidRPr="00D067EF">
        <w:rPr>
          <w:rFonts w:ascii="Times New Roman" w:hAnsi="Times New Roman" w:cs="Times New Roman"/>
          <w:sz w:val="24"/>
          <w:szCs w:val="24"/>
          <w:lang w:val="en-US"/>
        </w:rPr>
        <w:t>–</w:t>
      </w:r>
      <w:r w:rsidR="003823D0" w:rsidRPr="00D067EF">
        <w:rPr>
          <w:rFonts w:ascii="Times New Roman" w:hAnsi="Times New Roman" w:cs="Times New Roman"/>
          <w:sz w:val="24"/>
          <w:szCs w:val="24"/>
          <w:lang w:val="en-US"/>
        </w:rPr>
        <w:t xml:space="preserve"> are</w:t>
      </w:r>
      <w:r w:rsidRPr="00D067EF">
        <w:rPr>
          <w:rFonts w:ascii="Times New Roman" w:hAnsi="Times New Roman" w:cs="Times New Roman"/>
          <w:sz w:val="24"/>
          <w:szCs w:val="24"/>
          <w:lang w:val="en-US"/>
        </w:rPr>
        <w:t xml:space="preserve"> the </w:t>
      </w:r>
      <w:r w:rsidR="003823D0" w:rsidRPr="00D067EF">
        <w:rPr>
          <w:rFonts w:ascii="Times New Roman" w:hAnsi="Times New Roman" w:cs="Times New Roman"/>
          <w:sz w:val="24"/>
          <w:szCs w:val="24"/>
          <w:lang w:val="en-US"/>
        </w:rPr>
        <w:t xml:space="preserve">basis </w:t>
      </w:r>
      <w:r w:rsidRPr="00D067EF">
        <w:rPr>
          <w:rFonts w:ascii="Times New Roman" w:hAnsi="Times New Roman" w:cs="Times New Roman"/>
          <w:sz w:val="24"/>
          <w:szCs w:val="24"/>
          <w:lang w:val="en-US"/>
        </w:rPr>
        <w:t>of the new state strategy and policy.</w:t>
      </w:r>
    </w:p>
    <w:p w14:paraId="0247C51B" w14:textId="1F7EAFF6" w:rsidR="000652B4" w:rsidRPr="00D067EF" w:rsidRDefault="000652B4" w:rsidP="00D71815">
      <w:pPr>
        <w:spacing w:after="0" w:line="276" w:lineRule="auto"/>
        <w:ind w:firstLine="708"/>
        <w:jc w:val="both"/>
        <w:rPr>
          <w:rFonts w:ascii="Times New Roman" w:hAnsi="Times New Roman" w:cs="Times New Roman"/>
          <w:sz w:val="24"/>
          <w:szCs w:val="24"/>
          <w:lang w:val="kk-KZ"/>
        </w:rPr>
      </w:pPr>
      <w:proofErr w:type="gramStart"/>
      <w:r w:rsidRPr="00D067EF">
        <w:rPr>
          <w:rFonts w:ascii="Times New Roman" w:hAnsi="Times New Roman" w:cs="Times New Roman"/>
          <w:sz w:val="24"/>
          <w:szCs w:val="24"/>
          <w:lang w:val="en-US"/>
        </w:rPr>
        <w:t xml:space="preserve">2. Since 2020, when forming </w:t>
      </w:r>
      <w:r w:rsidR="00D62A94" w:rsidRPr="00D067EF">
        <w:rPr>
          <w:rFonts w:ascii="Times New Roman" w:hAnsi="Times New Roman" w:cs="Times New Roman"/>
          <w:sz w:val="24"/>
          <w:szCs w:val="24"/>
          <w:lang w:val="en-US"/>
        </w:rPr>
        <w:t xml:space="preserve">parties’ </w:t>
      </w:r>
      <w:r w:rsidRPr="00D067EF">
        <w:rPr>
          <w:rFonts w:ascii="Times New Roman" w:hAnsi="Times New Roman" w:cs="Times New Roman"/>
          <w:sz w:val="24"/>
          <w:szCs w:val="24"/>
          <w:lang w:val="en-US"/>
        </w:rPr>
        <w:t>lists and distributing parliamentary seats in the</w:t>
      </w:r>
      <w:r w:rsidR="0017593B" w:rsidRPr="00D067EF">
        <w:rPr>
          <w:rFonts w:ascii="Arial" w:hAnsi="Arial" w:cs="Arial"/>
          <w:color w:val="202124"/>
          <w:sz w:val="24"/>
          <w:szCs w:val="24"/>
          <w:shd w:val="clear" w:color="auto" w:fill="FFFFFF"/>
          <w:lang w:val="en-US"/>
        </w:rPr>
        <w:t xml:space="preserve"> </w:t>
      </w:r>
      <w:proofErr w:type="spellStart"/>
      <w:r w:rsidR="0017593B" w:rsidRPr="00D067EF">
        <w:rPr>
          <w:rFonts w:ascii="Times New Roman" w:hAnsi="Times New Roman" w:cs="Times New Roman"/>
          <w:color w:val="202124"/>
          <w:sz w:val="24"/>
          <w:szCs w:val="24"/>
          <w:shd w:val="clear" w:color="auto" w:fill="FFFFFF"/>
          <w:lang w:val="en-US"/>
        </w:rPr>
        <w:t>Mazhilis</w:t>
      </w:r>
      <w:proofErr w:type="spellEnd"/>
      <w:r w:rsidRPr="00D067EF">
        <w:rPr>
          <w:rFonts w:ascii="Times New Roman" w:hAnsi="Times New Roman" w:cs="Times New Roman"/>
          <w:sz w:val="24"/>
          <w:szCs w:val="24"/>
          <w:lang w:val="en-US"/>
        </w:rPr>
        <w:t xml:space="preserve"> of the Parliament of the Republic of Kazakhstan, persons with disabilities have been included in the quota </w:t>
      </w:r>
      <w:r w:rsidRPr="00D067EF">
        <w:rPr>
          <w:rFonts w:ascii="Times New Roman" w:hAnsi="Times New Roman" w:cs="Times New Roman"/>
          <w:sz w:val="20"/>
          <w:szCs w:val="24"/>
          <w:lang w:val="en-US"/>
        </w:rPr>
        <w:t>(</w:t>
      </w:r>
      <w:r w:rsidRPr="00D067EF">
        <w:rPr>
          <w:rFonts w:ascii="Times New Roman" w:hAnsi="Times New Roman" w:cs="Times New Roman"/>
          <w:i/>
          <w:sz w:val="20"/>
          <w:szCs w:val="24"/>
          <w:lang w:val="en-US"/>
        </w:rPr>
        <w:t>not less than 30</w:t>
      </w:r>
      <w:r w:rsidR="00D62A94" w:rsidRPr="00D067EF">
        <w:rPr>
          <w:rFonts w:ascii="Times New Roman" w:hAnsi="Times New Roman" w:cs="Times New Roman"/>
          <w:i/>
          <w:sz w:val="20"/>
          <w:szCs w:val="24"/>
          <w:lang w:val="en-US"/>
        </w:rPr>
        <w:t xml:space="preserve"> percent </w:t>
      </w:r>
      <w:r w:rsidRPr="00D067EF">
        <w:rPr>
          <w:rFonts w:ascii="Times New Roman" w:hAnsi="Times New Roman" w:cs="Times New Roman"/>
          <w:i/>
          <w:sz w:val="20"/>
          <w:szCs w:val="24"/>
          <w:lang w:val="en-US"/>
        </w:rPr>
        <w:t>of the total number of individuals included in the party</w:t>
      </w:r>
      <w:r w:rsidR="00AD4006" w:rsidRPr="00D067EF">
        <w:rPr>
          <w:rFonts w:ascii="Times New Roman" w:hAnsi="Times New Roman" w:cs="Times New Roman"/>
          <w:i/>
          <w:sz w:val="20"/>
          <w:szCs w:val="24"/>
          <w:lang w:val="en-US"/>
        </w:rPr>
        <w:t>’s</w:t>
      </w:r>
      <w:r w:rsidRPr="00D067EF">
        <w:rPr>
          <w:rFonts w:ascii="Times New Roman" w:hAnsi="Times New Roman" w:cs="Times New Roman"/>
          <w:i/>
          <w:sz w:val="20"/>
          <w:szCs w:val="24"/>
          <w:lang w:val="en-US"/>
        </w:rPr>
        <w:t xml:space="preserve"> list and 30</w:t>
      </w:r>
      <w:r w:rsidR="00D62A94" w:rsidRPr="00D067EF">
        <w:rPr>
          <w:rFonts w:ascii="Times New Roman" w:hAnsi="Times New Roman" w:cs="Times New Roman"/>
          <w:i/>
          <w:sz w:val="20"/>
          <w:szCs w:val="24"/>
          <w:lang w:val="en-US"/>
        </w:rPr>
        <w:t xml:space="preserve"> percent </w:t>
      </w:r>
      <w:r w:rsidRPr="00D067EF">
        <w:rPr>
          <w:rFonts w:ascii="Times New Roman" w:hAnsi="Times New Roman" w:cs="Times New Roman"/>
          <w:i/>
          <w:sz w:val="20"/>
          <w:szCs w:val="24"/>
          <w:lang w:val="en-US"/>
        </w:rPr>
        <w:t>of the total number of parliamentary seats obtained by the party</w:t>
      </w:r>
      <w:r w:rsidRPr="00D067EF">
        <w:rPr>
          <w:rFonts w:ascii="Times New Roman" w:hAnsi="Times New Roman" w:cs="Times New Roman"/>
          <w:sz w:val="20"/>
          <w:szCs w:val="24"/>
          <w:lang w:val="en-US"/>
        </w:rPr>
        <w:t>)</w:t>
      </w:r>
      <w:r w:rsidRPr="00D067EF">
        <w:rPr>
          <w:rFonts w:ascii="Times New Roman" w:hAnsi="Times New Roman" w:cs="Times New Roman"/>
          <w:sz w:val="24"/>
          <w:szCs w:val="24"/>
          <w:lang w:val="en-US"/>
        </w:rPr>
        <w:t>,</w:t>
      </w:r>
      <w:r w:rsidR="006C2EE8" w:rsidRPr="00D067EF">
        <w:rPr>
          <w:rFonts w:ascii="Times New Roman" w:hAnsi="Times New Roman" w:cs="Times New Roman"/>
          <w:sz w:val="24"/>
          <w:szCs w:val="24"/>
          <w:lang w:val="en-US"/>
        </w:rPr>
        <w:t xml:space="preserve"> in addition to women and youth</w:t>
      </w:r>
      <w:r w:rsidR="006C2EE8" w:rsidRPr="00D067EF">
        <w:rPr>
          <w:rFonts w:ascii="Times New Roman" w:hAnsi="Times New Roman" w:cs="Times New Roman"/>
          <w:sz w:val="24"/>
          <w:szCs w:val="24"/>
          <w:lang w:val="kk-KZ"/>
        </w:rPr>
        <w:t>.</w:t>
      </w:r>
      <w:r w:rsidR="006C2EE8" w:rsidRPr="00D067EF">
        <w:rPr>
          <w:rStyle w:val="af5"/>
          <w:rFonts w:ascii="Times New Roman" w:hAnsi="Times New Roman" w:cs="Times New Roman"/>
          <w:sz w:val="24"/>
          <w:szCs w:val="24"/>
          <w:lang w:val="kk-KZ"/>
        </w:rPr>
        <w:footnoteReference w:id="3"/>
      </w:r>
      <w:proofErr w:type="gramEnd"/>
    </w:p>
    <w:p w14:paraId="16615276" w14:textId="23036CA4" w:rsidR="000652B4" w:rsidRPr="00D067EF" w:rsidRDefault="00AD400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3. </w:t>
      </w:r>
      <w:r w:rsidR="000652B4" w:rsidRPr="00D067EF">
        <w:rPr>
          <w:rFonts w:ascii="Times New Roman" w:hAnsi="Times New Roman" w:cs="Times New Roman"/>
          <w:sz w:val="24"/>
          <w:szCs w:val="24"/>
          <w:lang w:val="en-US"/>
        </w:rPr>
        <w:t>By the decree of the President of the Republic of Kazakhstan</w:t>
      </w:r>
      <w:r w:rsidR="00D62A94" w:rsidRPr="00D067EF">
        <w:rPr>
          <w:rFonts w:ascii="Times New Roman" w:hAnsi="Times New Roman" w:cs="Times New Roman"/>
          <w:sz w:val="24"/>
          <w:szCs w:val="24"/>
          <w:lang w:val="en-US"/>
        </w:rPr>
        <w:t>,</w:t>
      </w:r>
      <w:r w:rsidR="000652B4" w:rsidRPr="00D067EF">
        <w:rPr>
          <w:rFonts w:ascii="Times New Roman" w:hAnsi="Times New Roman" w:cs="Times New Roman"/>
          <w:sz w:val="24"/>
          <w:szCs w:val="24"/>
          <w:lang w:val="en-US"/>
        </w:rPr>
        <w:t xml:space="preserve"> dated </w:t>
      </w:r>
      <w:r w:rsidR="00D62A94" w:rsidRPr="00D067EF">
        <w:rPr>
          <w:rFonts w:ascii="Times New Roman" w:hAnsi="Times New Roman" w:cs="Times New Roman"/>
          <w:sz w:val="24"/>
          <w:szCs w:val="24"/>
          <w:lang w:val="en-US"/>
        </w:rPr>
        <w:t xml:space="preserve">28 </w:t>
      </w:r>
      <w:r w:rsidR="000652B4" w:rsidRPr="00D067EF">
        <w:rPr>
          <w:rFonts w:ascii="Times New Roman" w:hAnsi="Times New Roman" w:cs="Times New Roman"/>
          <w:sz w:val="24"/>
          <w:szCs w:val="24"/>
          <w:lang w:val="en-US"/>
        </w:rPr>
        <w:t>March 2023, the institution of the Commissioner for the Rights of Socially Vulnerable Population at the President of the Republic of Kazakhstan</w:t>
      </w:r>
      <w:r w:rsidR="006C2EE8" w:rsidRPr="00D067EF">
        <w:rPr>
          <w:rStyle w:val="af5"/>
          <w:rFonts w:ascii="Times New Roman" w:hAnsi="Times New Roman" w:cs="Times New Roman"/>
          <w:sz w:val="24"/>
          <w:szCs w:val="24"/>
          <w:lang w:val="en-US"/>
        </w:rPr>
        <w:footnoteReference w:id="4"/>
      </w:r>
      <w:r w:rsidR="000652B4" w:rsidRPr="00D067EF">
        <w:rPr>
          <w:rFonts w:ascii="Times New Roman" w:hAnsi="Times New Roman" w:cs="Times New Roman"/>
          <w:sz w:val="24"/>
          <w:szCs w:val="24"/>
          <w:lang w:val="en-US"/>
        </w:rPr>
        <w:t xml:space="preserve"> </w:t>
      </w:r>
      <w:proofErr w:type="gramStart"/>
      <w:r w:rsidR="003823D0" w:rsidRPr="00D067EF">
        <w:rPr>
          <w:rFonts w:ascii="Times New Roman" w:hAnsi="Times New Roman" w:cs="Times New Roman"/>
          <w:sz w:val="24"/>
          <w:szCs w:val="24"/>
          <w:lang w:val="en-US"/>
        </w:rPr>
        <w:t>was</w:t>
      </w:r>
      <w:r w:rsidR="000652B4" w:rsidRPr="00D067EF">
        <w:rPr>
          <w:rFonts w:ascii="Times New Roman" w:hAnsi="Times New Roman" w:cs="Times New Roman"/>
          <w:sz w:val="24"/>
          <w:szCs w:val="24"/>
          <w:lang w:val="en-US"/>
        </w:rPr>
        <w:t xml:space="preserve"> established</w:t>
      </w:r>
      <w:proofErr w:type="gramEnd"/>
      <w:r w:rsidR="000652B4" w:rsidRPr="00D067EF">
        <w:rPr>
          <w:rFonts w:ascii="Times New Roman" w:hAnsi="Times New Roman" w:cs="Times New Roman"/>
          <w:sz w:val="24"/>
          <w:szCs w:val="24"/>
          <w:lang w:val="en-US"/>
        </w:rPr>
        <w:t>, with the main goals of guarantee</w:t>
      </w:r>
      <w:r w:rsidR="00D62A94" w:rsidRPr="00D067EF">
        <w:rPr>
          <w:rFonts w:ascii="Times New Roman" w:hAnsi="Times New Roman" w:cs="Times New Roman"/>
          <w:sz w:val="24"/>
          <w:szCs w:val="24"/>
          <w:lang w:val="en-US"/>
        </w:rPr>
        <w:t>ing the</w:t>
      </w:r>
      <w:r w:rsidR="000652B4" w:rsidRPr="00D067EF">
        <w:rPr>
          <w:rFonts w:ascii="Times New Roman" w:hAnsi="Times New Roman" w:cs="Times New Roman"/>
          <w:sz w:val="24"/>
          <w:szCs w:val="24"/>
          <w:lang w:val="en-US"/>
        </w:rPr>
        <w:t xml:space="preserve"> rights and legitimate interests of </w:t>
      </w:r>
      <w:r w:rsidR="00D62A94" w:rsidRPr="00D067EF">
        <w:rPr>
          <w:rFonts w:ascii="Times New Roman" w:hAnsi="Times New Roman" w:cs="Times New Roman"/>
          <w:sz w:val="24"/>
          <w:szCs w:val="24"/>
          <w:lang w:val="en-US"/>
        </w:rPr>
        <w:t xml:space="preserve">the </w:t>
      </w:r>
      <w:r w:rsidR="000652B4" w:rsidRPr="00D067EF">
        <w:rPr>
          <w:rFonts w:ascii="Times New Roman" w:hAnsi="Times New Roman" w:cs="Times New Roman"/>
          <w:sz w:val="24"/>
          <w:szCs w:val="24"/>
          <w:lang w:val="en-US"/>
        </w:rPr>
        <w:t xml:space="preserve">socially vulnerable </w:t>
      </w:r>
      <w:r w:rsidR="00D62A94" w:rsidRPr="00D067EF">
        <w:rPr>
          <w:rFonts w:ascii="Times New Roman" w:hAnsi="Times New Roman" w:cs="Times New Roman"/>
          <w:sz w:val="24"/>
          <w:szCs w:val="24"/>
          <w:lang w:val="en-US"/>
        </w:rPr>
        <w:t>segments of the population</w:t>
      </w:r>
      <w:r w:rsidR="000652B4" w:rsidRPr="00D067EF">
        <w:rPr>
          <w:rFonts w:ascii="Times New Roman" w:hAnsi="Times New Roman" w:cs="Times New Roman"/>
          <w:sz w:val="24"/>
          <w:szCs w:val="24"/>
          <w:lang w:val="en-US"/>
        </w:rPr>
        <w:t>.</w:t>
      </w:r>
    </w:p>
    <w:p w14:paraId="2EA52E72" w14:textId="765CF40D" w:rsidR="000652B4" w:rsidRPr="00D067EF" w:rsidRDefault="00AD400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4. </w:t>
      </w:r>
      <w:r w:rsidR="00F17CBB" w:rsidRPr="00D067EF">
        <w:rPr>
          <w:rFonts w:ascii="Times New Roman" w:hAnsi="Times New Roman" w:cs="Times New Roman"/>
          <w:sz w:val="24"/>
          <w:szCs w:val="24"/>
          <w:lang w:val="en-US"/>
        </w:rPr>
        <w:t>The «Inclusive Parliament»</w:t>
      </w:r>
      <w:r w:rsidR="000652B4" w:rsidRPr="00D067EF">
        <w:rPr>
          <w:rFonts w:ascii="Times New Roman" w:hAnsi="Times New Roman" w:cs="Times New Roman"/>
          <w:sz w:val="24"/>
          <w:szCs w:val="24"/>
          <w:lang w:val="en-US"/>
        </w:rPr>
        <w:t xml:space="preserve"> deputy group, consisting of 19 deputies, has started its work. In October 2023, the Inclusion Council was established at the Senate of the Parliament of the Republic of Kazakhstan </w:t>
      </w:r>
      <w:r w:rsidR="000652B4" w:rsidRPr="00D067EF">
        <w:rPr>
          <w:rFonts w:ascii="Times New Roman" w:hAnsi="Times New Roman" w:cs="Times New Roman"/>
          <w:sz w:val="20"/>
          <w:szCs w:val="24"/>
          <w:lang w:val="en-US"/>
        </w:rPr>
        <w:t>(</w:t>
      </w:r>
      <w:r w:rsidR="00D62A94" w:rsidRPr="00D067EF">
        <w:rPr>
          <w:rFonts w:ascii="Times New Roman" w:hAnsi="Times New Roman" w:cs="Times New Roman"/>
          <w:i/>
          <w:sz w:val="20"/>
          <w:szCs w:val="24"/>
          <w:lang w:val="en-US"/>
        </w:rPr>
        <w:t xml:space="preserve">two </w:t>
      </w:r>
      <w:r w:rsidR="000652B4" w:rsidRPr="00D067EF">
        <w:rPr>
          <w:rFonts w:ascii="Times New Roman" w:hAnsi="Times New Roman" w:cs="Times New Roman"/>
          <w:i/>
          <w:sz w:val="20"/>
          <w:szCs w:val="24"/>
          <w:lang w:val="en-US"/>
        </w:rPr>
        <w:t xml:space="preserve">sessions were held in 2023, </w:t>
      </w:r>
      <w:r w:rsidR="00D62A94" w:rsidRPr="00D067EF">
        <w:rPr>
          <w:rFonts w:ascii="Times New Roman" w:hAnsi="Times New Roman" w:cs="Times New Roman"/>
          <w:i/>
          <w:sz w:val="20"/>
          <w:szCs w:val="24"/>
          <w:lang w:val="en-US"/>
        </w:rPr>
        <w:t xml:space="preserve">one </w:t>
      </w:r>
      <w:r w:rsidR="000652B4" w:rsidRPr="00D067EF">
        <w:rPr>
          <w:rFonts w:ascii="Times New Roman" w:hAnsi="Times New Roman" w:cs="Times New Roman"/>
          <w:i/>
          <w:sz w:val="20"/>
          <w:szCs w:val="24"/>
          <w:lang w:val="en-US"/>
        </w:rPr>
        <w:t xml:space="preserve">in 2024, and </w:t>
      </w:r>
      <w:proofErr w:type="gramStart"/>
      <w:r w:rsidR="00D62A94" w:rsidRPr="00D067EF">
        <w:rPr>
          <w:rFonts w:ascii="Times New Roman" w:hAnsi="Times New Roman" w:cs="Times New Roman"/>
          <w:i/>
          <w:sz w:val="20"/>
          <w:szCs w:val="24"/>
          <w:lang w:val="en-US"/>
        </w:rPr>
        <w:t>five</w:t>
      </w:r>
      <w:proofErr w:type="gramEnd"/>
      <w:r w:rsidR="00D62A94" w:rsidRPr="00D067EF">
        <w:rPr>
          <w:rFonts w:ascii="Times New Roman" w:hAnsi="Times New Roman" w:cs="Times New Roman"/>
          <w:i/>
          <w:sz w:val="20"/>
          <w:szCs w:val="24"/>
          <w:lang w:val="en-US"/>
        </w:rPr>
        <w:t xml:space="preserve"> </w:t>
      </w:r>
      <w:r w:rsidR="000652B4" w:rsidRPr="00D067EF">
        <w:rPr>
          <w:rFonts w:ascii="Times New Roman" w:hAnsi="Times New Roman" w:cs="Times New Roman"/>
          <w:i/>
          <w:sz w:val="20"/>
          <w:szCs w:val="24"/>
          <w:lang w:val="en-US"/>
        </w:rPr>
        <w:t>meetings on improving the quality of life of persons with disabilities are planned for 2024)</w:t>
      </w:r>
      <w:r w:rsidR="000652B4" w:rsidRPr="00D067EF">
        <w:rPr>
          <w:rFonts w:ascii="Times New Roman" w:hAnsi="Times New Roman" w:cs="Times New Roman"/>
          <w:sz w:val="20"/>
          <w:szCs w:val="24"/>
          <w:lang w:val="en-US"/>
        </w:rPr>
        <w:t>.</w:t>
      </w:r>
    </w:p>
    <w:p w14:paraId="11F39107" w14:textId="661C36A5"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5. </w:t>
      </w:r>
      <w:proofErr w:type="gramStart"/>
      <w:r w:rsidR="000652B4" w:rsidRPr="00D067EF">
        <w:rPr>
          <w:rFonts w:ascii="Times New Roman" w:hAnsi="Times New Roman" w:cs="Times New Roman"/>
          <w:sz w:val="24"/>
          <w:szCs w:val="24"/>
          <w:lang w:val="en-US"/>
        </w:rPr>
        <w:t>By the Law of the Republic of Kazakhstan</w:t>
      </w:r>
      <w:r w:rsidR="00D62A94" w:rsidRPr="00D067EF">
        <w:rPr>
          <w:rFonts w:ascii="Times New Roman" w:hAnsi="Times New Roman" w:cs="Times New Roman"/>
          <w:sz w:val="24"/>
          <w:szCs w:val="24"/>
          <w:lang w:val="en-US"/>
        </w:rPr>
        <w:t>,</w:t>
      </w:r>
      <w:r w:rsidR="000652B4" w:rsidRPr="00D067EF">
        <w:rPr>
          <w:rFonts w:ascii="Times New Roman" w:hAnsi="Times New Roman" w:cs="Times New Roman"/>
          <w:sz w:val="24"/>
          <w:szCs w:val="24"/>
          <w:lang w:val="en-US"/>
        </w:rPr>
        <w:t xml:space="preserve"> dated </w:t>
      </w:r>
      <w:r w:rsidR="00D62A94" w:rsidRPr="00D067EF">
        <w:rPr>
          <w:rFonts w:ascii="Times New Roman" w:hAnsi="Times New Roman" w:cs="Times New Roman"/>
          <w:sz w:val="24"/>
          <w:szCs w:val="24"/>
          <w:lang w:val="en-US"/>
        </w:rPr>
        <w:t xml:space="preserve">7 </w:t>
      </w:r>
      <w:r w:rsidR="000652B4" w:rsidRPr="00D067EF">
        <w:rPr>
          <w:rFonts w:ascii="Times New Roman" w:hAnsi="Times New Roman" w:cs="Times New Roman"/>
          <w:sz w:val="24"/>
          <w:szCs w:val="24"/>
          <w:lang w:val="en-US"/>
        </w:rPr>
        <w:t>June 2023, the Optional Protocol to the UN Convention on the Rights of Persons with Disabilities has been ratified</w:t>
      </w:r>
      <w:proofErr w:type="gramEnd"/>
      <w:r w:rsidR="000652B4" w:rsidRPr="00D067EF">
        <w:rPr>
          <w:rFonts w:ascii="Times New Roman" w:hAnsi="Times New Roman" w:cs="Times New Roman"/>
          <w:sz w:val="24"/>
          <w:szCs w:val="24"/>
          <w:lang w:val="en-US"/>
        </w:rPr>
        <w:t>.</w:t>
      </w:r>
    </w:p>
    <w:p w14:paraId="480F6334" w14:textId="63694496"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6. </w:t>
      </w:r>
      <w:r w:rsidR="000652B4" w:rsidRPr="00D067EF">
        <w:rPr>
          <w:rFonts w:ascii="Times New Roman" w:hAnsi="Times New Roman" w:cs="Times New Roman"/>
          <w:sz w:val="24"/>
          <w:szCs w:val="24"/>
          <w:lang w:val="en-US"/>
        </w:rPr>
        <w:t xml:space="preserve">The Social Code of the Republic of Kazakhstan (SC), which provides for the transformation of the system of special social services and the introduction of a per capita norm from 2025, came into effect on </w:t>
      </w:r>
      <w:r w:rsidR="00D62A94" w:rsidRPr="00D067EF">
        <w:rPr>
          <w:rFonts w:ascii="Times New Roman" w:hAnsi="Times New Roman" w:cs="Times New Roman"/>
          <w:sz w:val="24"/>
          <w:szCs w:val="24"/>
          <w:lang w:val="en-US"/>
        </w:rPr>
        <w:t xml:space="preserve">1 </w:t>
      </w:r>
      <w:r w:rsidR="000652B4" w:rsidRPr="00D067EF">
        <w:rPr>
          <w:rFonts w:ascii="Times New Roman" w:hAnsi="Times New Roman" w:cs="Times New Roman"/>
          <w:sz w:val="24"/>
          <w:szCs w:val="24"/>
          <w:lang w:val="en-US"/>
        </w:rPr>
        <w:t>July 2023. The main goal is to improve the quality and accessibility of special social services.</w:t>
      </w:r>
    </w:p>
    <w:p w14:paraId="115D9B6F" w14:textId="0DE2ACAE"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7. </w:t>
      </w:r>
      <w:r w:rsidR="000652B4" w:rsidRPr="00D067EF">
        <w:rPr>
          <w:rFonts w:ascii="Times New Roman" w:hAnsi="Times New Roman" w:cs="Times New Roman"/>
          <w:sz w:val="24"/>
          <w:szCs w:val="24"/>
          <w:lang w:val="en-US"/>
        </w:rPr>
        <w:t xml:space="preserve">Principles of sustainability and inclusivity </w:t>
      </w:r>
      <w:proofErr w:type="gramStart"/>
      <w:r w:rsidR="000652B4" w:rsidRPr="00D067EF">
        <w:rPr>
          <w:rFonts w:ascii="Times New Roman" w:hAnsi="Times New Roman" w:cs="Times New Roman"/>
          <w:sz w:val="24"/>
          <w:szCs w:val="24"/>
          <w:lang w:val="en-US"/>
        </w:rPr>
        <w:t>are incorporated</w:t>
      </w:r>
      <w:proofErr w:type="gramEnd"/>
      <w:r w:rsidR="000652B4" w:rsidRPr="00D067EF">
        <w:rPr>
          <w:rFonts w:ascii="Times New Roman" w:hAnsi="Times New Roman" w:cs="Times New Roman"/>
          <w:sz w:val="24"/>
          <w:szCs w:val="24"/>
          <w:lang w:val="en-US"/>
        </w:rPr>
        <w:t xml:space="preserve"> into</w:t>
      </w:r>
      <w:r w:rsidR="00C15B06" w:rsidRPr="00D067EF">
        <w:rPr>
          <w:rFonts w:ascii="Times New Roman" w:hAnsi="Times New Roman" w:cs="Times New Roman"/>
          <w:sz w:val="24"/>
          <w:szCs w:val="24"/>
          <w:lang w:val="en-US"/>
        </w:rPr>
        <w:t xml:space="preserve"> the </w:t>
      </w:r>
      <w:r w:rsidR="000652B4" w:rsidRPr="00D067EF">
        <w:rPr>
          <w:rFonts w:ascii="Times New Roman" w:hAnsi="Times New Roman" w:cs="Times New Roman"/>
          <w:sz w:val="24"/>
          <w:szCs w:val="24"/>
          <w:lang w:val="en-US"/>
        </w:rPr>
        <w:t>National Development Plan of the Republic of Kazakhstan until 2025</w:t>
      </w:r>
      <w:r w:rsidR="00C15B06" w:rsidRPr="00D067EF">
        <w:rPr>
          <w:rFonts w:ascii="Times New Roman" w:hAnsi="Times New Roman" w:cs="Times New Roman"/>
          <w:sz w:val="24"/>
          <w:szCs w:val="24"/>
          <w:lang w:val="en-US"/>
        </w:rPr>
        <w:t xml:space="preserve"> in the new edition</w:t>
      </w:r>
      <w:r w:rsidR="000652B4" w:rsidRPr="00D067EF">
        <w:rPr>
          <w:rFonts w:ascii="Times New Roman" w:hAnsi="Times New Roman" w:cs="Times New Roman"/>
          <w:sz w:val="24"/>
          <w:szCs w:val="24"/>
          <w:lang w:val="en-US"/>
        </w:rPr>
        <w:t>.</w:t>
      </w:r>
      <w:r w:rsidR="004234EA" w:rsidRPr="00D067EF">
        <w:rPr>
          <w:rStyle w:val="af5"/>
          <w:rFonts w:ascii="Times New Roman" w:hAnsi="Times New Roman" w:cs="Times New Roman"/>
          <w:sz w:val="24"/>
          <w:szCs w:val="24"/>
          <w:lang w:val="en-US"/>
        </w:rPr>
        <w:footnoteReference w:id="5"/>
      </w:r>
      <w:r w:rsidR="000652B4" w:rsidRPr="00D067EF">
        <w:rPr>
          <w:rFonts w:ascii="Times New Roman" w:hAnsi="Times New Roman" w:cs="Times New Roman"/>
          <w:sz w:val="24"/>
          <w:szCs w:val="24"/>
          <w:lang w:val="en-US"/>
        </w:rPr>
        <w:t xml:space="preserve"> The national priorities include: </w:t>
      </w:r>
      <w:r w:rsidR="00C15B06" w:rsidRPr="00D067EF">
        <w:rPr>
          <w:rFonts w:ascii="Times New Roman" w:hAnsi="Times New Roman" w:cs="Times New Roman"/>
          <w:sz w:val="24"/>
          <w:szCs w:val="24"/>
          <w:lang w:val="en-US"/>
        </w:rPr>
        <w:t xml:space="preserve">a </w:t>
      </w:r>
      <w:r w:rsidR="000652B4" w:rsidRPr="00D067EF">
        <w:rPr>
          <w:rFonts w:ascii="Times New Roman" w:hAnsi="Times New Roman" w:cs="Times New Roman"/>
          <w:sz w:val="24"/>
          <w:szCs w:val="24"/>
          <w:lang w:val="en-US"/>
        </w:rPr>
        <w:t xml:space="preserve">fair social policy; </w:t>
      </w:r>
      <w:r w:rsidR="00C15B06" w:rsidRPr="00D067EF">
        <w:rPr>
          <w:rFonts w:ascii="Times New Roman" w:hAnsi="Times New Roman" w:cs="Times New Roman"/>
          <w:sz w:val="24"/>
          <w:szCs w:val="24"/>
          <w:lang w:val="en-US"/>
        </w:rPr>
        <w:t xml:space="preserve">an </w:t>
      </w:r>
      <w:r w:rsidR="000652B4" w:rsidRPr="00D067EF">
        <w:rPr>
          <w:rFonts w:ascii="Times New Roman" w:hAnsi="Times New Roman" w:cs="Times New Roman"/>
          <w:sz w:val="24"/>
          <w:szCs w:val="24"/>
          <w:lang w:val="en-US"/>
        </w:rPr>
        <w:t>accessible and effective health</w:t>
      </w:r>
      <w:r w:rsidR="00C15B06" w:rsidRPr="00D067EF">
        <w:rPr>
          <w:rFonts w:ascii="Times New Roman" w:hAnsi="Times New Roman" w:cs="Times New Roman"/>
          <w:sz w:val="24"/>
          <w:szCs w:val="24"/>
          <w:lang w:val="en-US"/>
        </w:rPr>
        <w:t xml:space="preserve"> </w:t>
      </w:r>
      <w:r w:rsidR="000652B4" w:rsidRPr="00D067EF">
        <w:rPr>
          <w:rFonts w:ascii="Times New Roman" w:hAnsi="Times New Roman" w:cs="Times New Roman"/>
          <w:sz w:val="24"/>
          <w:szCs w:val="24"/>
          <w:lang w:val="en-US"/>
        </w:rPr>
        <w:t xml:space="preserve">care system; quality education; </w:t>
      </w:r>
      <w:r w:rsidR="00C15B06" w:rsidRPr="00D067EF">
        <w:rPr>
          <w:rFonts w:ascii="Times New Roman" w:hAnsi="Times New Roman" w:cs="Times New Roman"/>
          <w:sz w:val="24"/>
          <w:szCs w:val="24"/>
          <w:lang w:val="en-US"/>
        </w:rPr>
        <w:t xml:space="preserve">a </w:t>
      </w:r>
      <w:r w:rsidR="000652B4" w:rsidRPr="00D067EF">
        <w:rPr>
          <w:rFonts w:ascii="Times New Roman" w:hAnsi="Times New Roman" w:cs="Times New Roman"/>
          <w:sz w:val="24"/>
          <w:szCs w:val="24"/>
          <w:lang w:val="en-US"/>
        </w:rPr>
        <w:t xml:space="preserve">fair and effective state protecting citizens' interests; a new model of state governance; fostering patriotic values; </w:t>
      </w:r>
      <w:r w:rsidR="000652B4" w:rsidRPr="00D067EF">
        <w:rPr>
          <w:rFonts w:ascii="Times New Roman" w:hAnsi="Times New Roman" w:cs="Times New Roman"/>
          <w:sz w:val="24"/>
          <w:szCs w:val="24"/>
          <w:lang w:val="en-US"/>
        </w:rPr>
        <w:lastRenderedPageBreak/>
        <w:t xml:space="preserve">building a diversified and innovative economy; </w:t>
      </w:r>
      <w:r w:rsidR="00C15B06" w:rsidRPr="00D067EF">
        <w:rPr>
          <w:rFonts w:ascii="Times New Roman" w:hAnsi="Times New Roman" w:cs="Times New Roman"/>
          <w:sz w:val="24"/>
          <w:szCs w:val="24"/>
          <w:lang w:val="en-US"/>
        </w:rPr>
        <w:t xml:space="preserve">and the </w:t>
      </w:r>
      <w:r w:rsidR="000652B4" w:rsidRPr="00D067EF">
        <w:rPr>
          <w:rFonts w:ascii="Times New Roman" w:hAnsi="Times New Roman" w:cs="Times New Roman"/>
          <w:sz w:val="24"/>
          <w:szCs w:val="24"/>
          <w:lang w:val="en-US"/>
        </w:rPr>
        <w:t>active development of economic and trade diplomacy, among others.</w:t>
      </w:r>
    </w:p>
    <w:p w14:paraId="4F20A71F" w14:textId="1A22F779"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8. </w:t>
      </w:r>
      <w:r w:rsidR="000652B4" w:rsidRPr="00D067EF">
        <w:rPr>
          <w:rFonts w:ascii="Times New Roman" w:hAnsi="Times New Roman" w:cs="Times New Roman"/>
          <w:sz w:val="24"/>
          <w:szCs w:val="24"/>
          <w:lang w:val="en-US"/>
        </w:rPr>
        <w:t xml:space="preserve">The </w:t>
      </w:r>
      <w:r w:rsidR="00C15B06" w:rsidRPr="00D067EF">
        <w:rPr>
          <w:rFonts w:ascii="Times New Roman" w:hAnsi="Times New Roman" w:cs="Times New Roman"/>
          <w:sz w:val="24"/>
          <w:szCs w:val="24"/>
          <w:lang w:val="en-US"/>
        </w:rPr>
        <w:t xml:space="preserve">Government has approved the </w:t>
      </w:r>
      <w:r w:rsidR="000652B4" w:rsidRPr="00D067EF">
        <w:rPr>
          <w:rFonts w:ascii="Times New Roman" w:hAnsi="Times New Roman" w:cs="Times New Roman"/>
          <w:sz w:val="24"/>
          <w:szCs w:val="24"/>
          <w:lang w:val="en-US"/>
        </w:rPr>
        <w:t>Concept of Social Development of the Republic of Kazakhstan until 2030.</w:t>
      </w:r>
      <w:r w:rsidR="004234EA" w:rsidRPr="00D067EF">
        <w:rPr>
          <w:rStyle w:val="af5"/>
          <w:rFonts w:ascii="Times New Roman" w:hAnsi="Times New Roman" w:cs="Times New Roman"/>
          <w:sz w:val="24"/>
          <w:szCs w:val="24"/>
          <w:lang w:val="en-US"/>
        </w:rPr>
        <w:footnoteReference w:id="6"/>
      </w:r>
      <w:r w:rsidR="000652B4" w:rsidRPr="00D067EF">
        <w:rPr>
          <w:rFonts w:ascii="Times New Roman" w:hAnsi="Times New Roman" w:cs="Times New Roman"/>
          <w:sz w:val="24"/>
          <w:szCs w:val="24"/>
          <w:lang w:val="en-US"/>
        </w:rPr>
        <w:t xml:space="preserve"> It reflects strategic tasks for reforming social-</w:t>
      </w:r>
      <w:proofErr w:type="spellStart"/>
      <w:r w:rsidR="000652B4" w:rsidRPr="00D067EF">
        <w:rPr>
          <w:rFonts w:ascii="Times New Roman" w:hAnsi="Times New Roman" w:cs="Times New Roman"/>
          <w:sz w:val="24"/>
          <w:szCs w:val="24"/>
          <w:lang w:val="en-US"/>
        </w:rPr>
        <w:t>labo</w:t>
      </w:r>
      <w:r w:rsidR="00C15B06" w:rsidRPr="00D067EF">
        <w:rPr>
          <w:rFonts w:ascii="Times New Roman" w:hAnsi="Times New Roman" w:cs="Times New Roman"/>
          <w:sz w:val="24"/>
          <w:szCs w:val="24"/>
          <w:lang w:val="en-US"/>
        </w:rPr>
        <w:t>u</w:t>
      </w:r>
      <w:r w:rsidR="000652B4" w:rsidRPr="00D067EF">
        <w:rPr>
          <w:rFonts w:ascii="Times New Roman" w:hAnsi="Times New Roman" w:cs="Times New Roman"/>
          <w:sz w:val="24"/>
          <w:szCs w:val="24"/>
          <w:lang w:val="en-US"/>
        </w:rPr>
        <w:t>r</w:t>
      </w:r>
      <w:proofErr w:type="spellEnd"/>
      <w:r w:rsidR="000652B4" w:rsidRPr="00D067EF">
        <w:rPr>
          <w:rFonts w:ascii="Times New Roman" w:hAnsi="Times New Roman" w:cs="Times New Roman"/>
          <w:sz w:val="24"/>
          <w:szCs w:val="24"/>
          <w:lang w:val="en-US"/>
        </w:rPr>
        <w:t xml:space="preserve"> relations, </w:t>
      </w:r>
      <w:r w:rsidR="00C15B06" w:rsidRPr="00D067EF">
        <w:rPr>
          <w:rFonts w:ascii="Times New Roman" w:hAnsi="Times New Roman" w:cs="Times New Roman"/>
          <w:sz w:val="24"/>
          <w:szCs w:val="24"/>
          <w:lang w:val="en-US"/>
        </w:rPr>
        <w:t xml:space="preserve">the </w:t>
      </w:r>
      <w:r w:rsidR="000652B4" w:rsidRPr="00D067EF">
        <w:rPr>
          <w:rFonts w:ascii="Times New Roman" w:hAnsi="Times New Roman" w:cs="Times New Roman"/>
          <w:sz w:val="24"/>
          <w:szCs w:val="24"/>
          <w:lang w:val="en-US"/>
        </w:rPr>
        <w:t>health</w:t>
      </w:r>
      <w:r w:rsidR="00C15B06" w:rsidRPr="00D067EF">
        <w:rPr>
          <w:rFonts w:ascii="Times New Roman" w:hAnsi="Times New Roman" w:cs="Times New Roman"/>
          <w:sz w:val="24"/>
          <w:szCs w:val="24"/>
          <w:lang w:val="en-US"/>
        </w:rPr>
        <w:t xml:space="preserve"> </w:t>
      </w:r>
      <w:r w:rsidR="000652B4" w:rsidRPr="00D067EF">
        <w:rPr>
          <w:rFonts w:ascii="Times New Roman" w:hAnsi="Times New Roman" w:cs="Times New Roman"/>
          <w:sz w:val="24"/>
          <w:szCs w:val="24"/>
          <w:lang w:val="en-US"/>
        </w:rPr>
        <w:t>care system, education and social protection, with a specific focus on supporting motherhood, childhood and vulnerable family groups.</w:t>
      </w:r>
    </w:p>
    <w:p w14:paraId="32B83A23" w14:textId="438D8939"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9. </w:t>
      </w:r>
      <w:r w:rsidR="000652B4" w:rsidRPr="00D067EF">
        <w:rPr>
          <w:rFonts w:ascii="Times New Roman" w:hAnsi="Times New Roman" w:cs="Times New Roman"/>
          <w:sz w:val="24"/>
          <w:szCs w:val="24"/>
          <w:lang w:val="en-US"/>
        </w:rPr>
        <w:t xml:space="preserve">In </w:t>
      </w:r>
      <w:r w:rsidR="00C15B06" w:rsidRPr="00D067EF">
        <w:rPr>
          <w:rFonts w:ascii="Times New Roman" w:hAnsi="Times New Roman" w:cs="Times New Roman"/>
          <w:sz w:val="24"/>
          <w:szCs w:val="24"/>
          <w:lang w:val="en-US"/>
        </w:rPr>
        <w:t xml:space="preserve">his </w:t>
      </w:r>
      <w:r w:rsidR="003823D0" w:rsidRPr="00D067EF">
        <w:rPr>
          <w:rFonts w:ascii="Times New Roman" w:hAnsi="Times New Roman" w:cs="Times New Roman"/>
          <w:sz w:val="24"/>
          <w:szCs w:val="24"/>
          <w:lang w:val="en-US"/>
        </w:rPr>
        <w:t>Message</w:t>
      </w:r>
      <w:r w:rsidR="00C15B06" w:rsidRPr="00D067EF">
        <w:rPr>
          <w:rFonts w:ascii="Times New Roman" w:hAnsi="Times New Roman" w:cs="Times New Roman"/>
          <w:sz w:val="24"/>
          <w:szCs w:val="24"/>
          <w:lang w:val="en-US"/>
        </w:rPr>
        <w:t xml:space="preserve"> </w:t>
      </w:r>
      <w:r w:rsidR="000652B4" w:rsidRPr="00D067EF">
        <w:rPr>
          <w:rFonts w:ascii="Times New Roman" w:hAnsi="Times New Roman" w:cs="Times New Roman"/>
          <w:sz w:val="24"/>
          <w:szCs w:val="24"/>
          <w:lang w:val="en-US"/>
        </w:rPr>
        <w:t>to the people of Kazakhstan</w:t>
      </w:r>
      <w:r w:rsidR="00C15B06" w:rsidRPr="00D067EF">
        <w:rPr>
          <w:rFonts w:ascii="Times New Roman" w:hAnsi="Times New Roman" w:cs="Times New Roman"/>
          <w:sz w:val="24"/>
          <w:szCs w:val="24"/>
          <w:lang w:val="en-US"/>
        </w:rPr>
        <w:t xml:space="preserve"> on 1 </w:t>
      </w:r>
      <w:r w:rsidR="000652B4" w:rsidRPr="00D067EF">
        <w:rPr>
          <w:rFonts w:ascii="Times New Roman" w:hAnsi="Times New Roman" w:cs="Times New Roman"/>
          <w:sz w:val="24"/>
          <w:szCs w:val="24"/>
          <w:lang w:val="en-US"/>
        </w:rPr>
        <w:t>September 2023</w:t>
      </w:r>
      <w:r w:rsidR="007E2C78" w:rsidRPr="00D067EF">
        <w:rPr>
          <w:rStyle w:val="af5"/>
          <w:rFonts w:ascii="Times New Roman" w:hAnsi="Times New Roman" w:cs="Times New Roman"/>
          <w:sz w:val="24"/>
          <w:szCs w:val="24"/>
          <w:lang w:val="en-US"/>
        </w:rPr>
        <w:footnoteReference w:id="7"/>
      </w:r>
      <w:r w:rsidR="000652B4" w:rsidRPr="00D067EF">
        <w:rPr>
          <w:rFonts w:ascii="Times New Roman" w:hAnsi="Times New Roman" w:cs="Times New Roman"/>
          <w:sz w:val="24"/>
          <w:szCs w:val="24"/>
          <w:lang w:val="en-US"/>
        </w:rPr>
        <w:t xml:space="preserve">, the President of the country </w:t>
      </w:r>
      <w:r w:rsidR="00C15B06" w:rsidRPr="00D067EF">
        <w:rPr>
          <w:rFonts w:ascii="Times New Roman" w:hAnsi="Times New Roman" w:cs="Times New Roman"/>
          <w:sz w:val="24"/>
          <w:szCs w:val="24"/>
          <w:lang w:val="en-US"/>
        </w:rPr>
        <w:t>determined</w:t>
      </w:r>
      <w:r w:rsidR="000652B4" w:rsidRPr="00D067EF">
        <w:rPr>
          <w:rFonts w:ascii="Times New Roman" w:hAnsi="Times New Roman" w:cs="Times New Roman"/>
          <w:sz w:val="24"/>
          <w:szCs w:val="24"/>
          <w:lang w:val="en-US"/>
        </w:rPr>
        <w:t xml:space="preserve"> that the defining principles of the new economic course of the country </w:t>
      </w:r>
      <w:proofErr w:type="gramStart"/>
      <w:r w:rsidR="000652B4" w:rsidRPr="00D067EF">
        <w:rPr>
          <w:rFonts w:ascii="Times New Roman" w:hAnsi="Times New Roman" w:cs="Times New Roman"/>
          <w:sz w:val="24"/>
          <w:szCs w:val="24"/>
          <w:lang w:val="en-US"/>
        </w:rPr>
        <w:t>will</w:t>
      </w:r>
      <w:proofErr w:type="gramEnd"/>
      <w:r w:rsidR="000652B4" w:rsidRPr="00D067EF">
        <w:rPr>
          <w:rFonts w:ascii="Times New Roman" w:hAnsi="Times New Roman" w:cs="Times New Roman"/>
          <w:sz w:val="24"/>
          <w:szCs w:val="24"/>
          <w:lang w:val="en-US"/>
        </w:rPr>
        <w:t xml:space="preserve"> be justice, inclusivity and pragmatism. </w:t>
      </w:r>
      <w:r w:rsidR="003823D0" w:rsidRPr="00D067EF">
        <w:rPr>
          <w:rFonts w:ascii="Times New Roman" w:hAnsi="Times New Roman" w:cs="Times New Roman"/>
          <w:sz w:val="24"/>
          <w:szCs w:val="24"/>
          <w:lang w:val="en-US"/>
        </w:rPr>
        <w:t xml:space="preserve">A </w:t>
      </w:r>
      <w:r w:rsidR="000652B4" w:rsidRPr="00D067EF">
        <w:rPr>
          <w:rFonts w:ascii="Times New Roman" w:hAnsi="Times New Roman" w:cs="Times New Roman"/>
          <w:sz w:val="24"/>
          <w:szCs w:val="24"/>
          <w:lang w:val="en-US"/>
        </w:rPr>
        <w:t xml:space="preserve">National Action Plan for the implementation of the </w:t>
      </w:r>
      <w:r w:rsidR="003823D0" w:rsidRPr="00D067EF">
        <w:rPr>
          <w:rFonts w:ascii="Times New Roman" w:hAnsi="Times New Roman" w:cs="Times New Roman"/>
          <w:sz w:val="24"/>
          <w:szCs w:val="24"/>
          <w:lang w:val="en-US"/>
        </w:rPr>
        <w:t xml:space="preserve">Message </w:t>
      </w:r>
      <w:proofErr w:type="gramStart"/>
      <w:r w:rsidR="003823D0" w:rsidRPr="00D067EF">
        <w:rPr>
          <w:rFonts w:ascii="Times New Roman" w:hAnsi="Times New Roman" w:cs="Times New Roman"/>
          <w:sz w:val="24"/>
          <w:szCs w:val="24"/>
          <w:lang w:val="en-US"/>
        </w:rPr>
        <w:t>ha</w:t>
      </w:r>
      <w:r w:rsidR="00C15B06" w:rsidRPr="00D067EF">
        <w:rPr>
          <w:rFonts w:ascii="Times New Roman" w:hAnsi="Times New Roman" w:cs="Times New Roman"/>
          <w:sz w:val="24"/>
          <w:szCs w:val="24"/>
          <w:lang w:val="en-US"/>
        </w:rPr>
        <w:t>s</w:t>
      </w:r>
      <w:r w:rsidR="000652B4" w:rsidRPr="00D067EF">
        <w:rPr>
          <w:rFonts w:ascii="Times New Roman" w:hAnsi="Times New Roman" w:cs="Times New Roman"/>
          <w:sz w:val="24"/>
          <w:szCs w:val="24"/>
          <w:lang w:val="en-US"/>
        </w:rPr>
        <w:t xml:space="preserve"> been adopted</w:t>
      </w:r>
      <w:proofErr w:type="gramEnd"/>
      <w:r w:rsidR="000652B4" w:rsidRPr="00D067EF">
        <w:rPr>
          <w:rFonts w:ascii="Times New Roman" w:hAnsi="Times New Roman" w:cs="Times New Roman"/>
          <w:sz w:val="24"/>
          <w:szCs w:val="24"/>
          <w:lang w:val="en-US"/>
        </w:rPr>
        <w:t>.</w:t>
      </w:r>
    </w:p>
    <w:p w14:paraId="609B1D71" w14:textId="32EA233E"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10. </w:t>
      </w:r>
      <w:r w:rsidR="000652B4" w:rsidRPr="00D067EF">
        <w:rPr>
          <w:rFonts w:ascii="Times New Roman" w:hAnsi="Times New Roman" w:cs="Times New Roman"/>
          <w:sz w:val="24"/>
          <w:szCs w:val="24"/>
          <w:lang w:val="en-US"/>
        </w:rPr>
        <w:t>By the decree of the President of the Republic of Kazakhstan</w:t>
      </w:r>
      <w:r w:rsidR="00C15B06" w:rsidRPr="00D067EF">
        <w:rPr>
          <w:rFonts w:ascii="Times New Roman" w:hAnsi="Times New Roman" w:cs="Times New Roman"/>
          <w:sz w:val="24"/>
          <w:szCs w:val="24"/>
          <w:lang w:val="en-US"/>
        </w:rPr>
        <w:t>,</w:t>
      </w:r>
      <w:r w:rsidR="000652B4" w:rsidRPr="00D067EF">
        <w:rPr>
          <w:rFonts w:ascii="Times New Roman" w:hAnsi="Times New Roman" w:cs="Times New Roman"/>
          <w:sz w:val="24"/>
          <w:szCs w:val="24"/>
          <w:lang w:val="en-US"/>
        </w:rPr>
        <w:t xml:space="preserve"> dated </w:t>
      </w:r>
      <w:r w:rsidR="00C15B06" w:rsidRPr="00D067EF">
        <w:rPr>
          <w:rFonts w:ascii="Times New Roman" w:hAnsi="Times New Roman" w:cs="Times New Roman"/>
          <w:sz w:val="24"/>
          <w:szCs w:val="24"/>
          <w:lang w:val="en-US"/>
        </w:rPr>
        <w:t xml:space="preserve">8 </w:t>
      </w:r>
      <w:r w:rsidR="000652B4" w:rsidRPr="00D067EF">
        <w:rPr>
          <w:rFonts w:ascii="Times New Roman" w:hAnsi="Times New Roman" w:cs="Times New Roman"/>
          <w:sz w:val="24"/>
          <w:szCs w:val="24"/>
          <w:lang w:val="en-US"/>
        </w:rPr>
        <w:t xml:space="preserve">December 2023, the Action Plan in the field of human rights and the rule of law </w:t>
      </w:r>
      <w:proofErr w:type="gramStart"/>
      <w:r w:rsidR="000652B4" w:rsidRPr="00D067EF">
        <w:rPr>
          <w:rFonts w:ascii="Times New Roman" w:hAnsi="Times New Roman" w:cs="Times New Roman"/>
          <w:sz w:val="24"/>
          <w:szCs w:val="24"/>
          <w:lang w:val="en-US"/>
        </w:rPr>
        <w:t>has been approved</w:t>
      </w:r>
      <w:proofErr w:type="gramEnd"/>
      <w:r w:rsidR="000652B4" w:rsidRPr="00D067EF">
        <w:rPr>
          <w:rFonts w:ascii="Times New Roman" w:hAnsi="Times New Roman" w:cs="Times New Roman"/>
          <w:sz w:val="24"/>
          <w:szCs w:val="24"/>
          <w:lang w:val="en-US"/>
        </w:rPr>
        <w:t>.</w:t>
      </w:r>
      <w:r w:rsidR="004234EA" w:rsidRPr="00D067EF">
        <w:rPr>
          <w:rStyle w:val="af5"/>
          <w:rFonts w:ascii="Times New Roman" w:hAnsi="Times New Roman" w:cs="Times New Roman"/>
          <w:sz w:val="24"/>
          <w:szCs w:val="24"/>
          <w:lang w:val="en-US"/>
        </w:rPr>
        <w:footnoteReference w:id="8"/>
      </w:r>
      <w:r w:rsidR="000652B4" w:rsidRPr="00D067EF">
        <w:rPr>
          <w:rFonts w:ascii="Times New Roman" w:hAnsi="Times New Roman" w:cs="Times New Roman"/>
          <w:sz w:val="24"/>
          <w:szCs w:val="24"/>
          <w:lang w:val="en-US"/>
        </w:rPr>
        <w:t xml:space="preserve"> The plan includes the adoption of the Inclusive Policy Concept until 2030 (scheduled for December 2024).</w:t>
      </w:r>
    </w:p>
    <w:p w14:paraId="39C551E4" w14:textId="67A65229"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11. </w:t>
      </w:r>
      <w:r w:rsidR="000652B4" w:rsidRPr="00D067EF">
        <w:rPr>
          <w:rFonts w:ascii="Times New Roman" w:hAnsi="Times New Roman" w:cs="Times New Roman"/>
          <w:sz w:val="24"/>
          <w:szCs w:val="24"/>
          <w:lang w:val="en-US"/>
        </w:rPr>
        <w:t xml:space="preserve">A new Coordination Council on the social protection of persons with disabilities </w:t>
      </w:r>
      <w:proofErr w:type="gramStart"/>
      <w:r w:rsidR="000652B4" w:rsidRPr="00D067EF">
        <w:rPr>
          <w:rFonts w:ascii="Times New Roman" w:hAnsi="Times New Roman" w:cs="Times New Roman"/>
          <w:sz w:val="24"/>
          <w:szCs w:val="24"/>
          <w:lang w:val="en-US"/>
        </w:rPr>
        <w:t>has been established</w:t>
      </w:r>
      <w:proofErr w:type="gramEnd"/>
      <w:r w:rsidR="000652B4" w:rsidRPr="00D067EF">
        <w:rPr>
          <w:rFonts w:ascii="Times New Roman" w:hAnsi="Times New Roman" w:cs="Times New Roman"/>
          <w:sz w:val="24"/>
          <w:szCs w:val="24"/>
          <w:lang w:val="en-US"/>
        </w:rPr>
        <w:t xml:space="preserve"> at the Ministry of </w:t>
      </w:r>
      <w:proofErr w:type="spellStart"/>
      <w:r w:rsidR="000652B4" w:rsidRPr="00D067EF">
        <w:rPr>
          <w:rFonts w:ascii="Times New Roman" w:hAnsi="Times New Roman" w:cs="Times New Roman"/>
          <w:sz w:val="24"/>
          <w:szCs w:val="24"/>
          <w:lang w:val="en-US"/>
        </w:rPr>
        <w:t>Labo</w:t>
      </w:r>
      <w:r w:rsidR="00C15B06" w:rsidRPr="00D067EF">
        <w:rPr>
          <w:rFonts w:ascii="Times New Roman" w:hAnsi="Times New Roman" w:cs="Times New Roman"/>
          <w:sz w:val="24"/>
          <w:szCs w:val="24"/>
          <w:lang w:val="en-US"/>
        </w:rPr>
        <w:t>u</w:t>
      </w:r>
      <w:r w:rsidR="000652B4" w:rsidRPr="00D067EF">
        <w:rPr>
          <w:rFonts w:ascii="Times New Roman" w:hAnsi="Times New Roman" w:cs="Times New Roman"/>
          <w:sz w:val="24"/>
          <w:szCs w:val="24"/>
          <w:lang w:val="en-US"/>
        </w:rPr>
        <w:t>r</w:t>
      </w:r>
      <w:proofErr w:type="spellEnd"/>
      <w:r w:rsidR="000652B4" w:rsidRPr="00D067EF">
        <w:rPr>
          <w:rFonts w:ascii="Times New Roman" w:hAnsi="Times New Roman" w:cs="Times New Roman"/>
          <w:sz w:val="24"/>
          <w:szCs w:val="24"/>
          <w:lang w:val="en-US"/>
        </w:rPr>
        <w:t xml:space="preserve"> and Social Protection, which includes representatives from all state bodies and 27 non-governmental organizations.</w:t>
      </w:r>
    </w:p>
    <w:p w14:paraId="61E36980" w14:textId="77777777" w:rsidR="00190BBA" w:rsidRPr="00D067EF" w:rsidRDefault="00190BBA" w:rsidP="00D71815">
      <w:pPr>
        <w:spacing w:after="0" w:line="276" w:lineRule="auto"/>
        <w:ind w:firstLine="708"/>
        <w:jc w:val="both"/>
        <w:rPr>
          <w:rFonts w:ascii="Times New Roman" w:hAnsi="Times New Roman" w:cs="Times New Roman"/>
          <w:sz w:val="24"/>
          <w:szCs w:val="24"/>
          <w:lang w:val="en-US"/>
        </w:rPr>
      </w:pPr>
    </w:p>
    <w:p w14:paraId="6C532CE3" w14:textId="2C744FDD" w:rsidR="000652B4" w:rsidRPr="00D067EF" w:rsidRDefault="000652B4"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 xml:space="preserve">Articles </w:t>
      </w:r>
      <w:proofErr w:type="gramStart"/>
      <w:r w:rsidRPr="00D067EF">
        <w:rPr>
          <w:rFonts w:ascii="Times New Roman" w:hAnsi="Times New Roman" w:cs="Times New Roman"/>
          <w:color w:val="2E74B5" w:themeColor="accent1" w:themeShade="BF"/>
          <w:sz w:val="24"/>
          <w:szCs w:val="24"/>
          <w:lang w:val="en-US"/>
        </w:rPr>
        <w:t>1</w:t>
      </w:r>
      <w:bookmarkStart w:id="0" w:name="_GoBack"/>
      <w:bookmarkEnd w:id="0"/>
      <w:proofErr w:type="gramEnd"/>
      <w:r w:rsidRPr="00D067EF">
        <w:rPr>
          <w:rFonts w:ascii="Times New Roman" w:hAnsi="Times New Roman" w:cs="Times New Roman"/>
          <w:color w:val="2E74B5" w:themeColor="accent1" w:themeShade="BF"/>
          <w:sz w:val="24"/>
          <w:szCs w:val="24"/>
          <w:lang w:val="en-US"/>
        </w:rPr>
        <w:t xml:space="preserve"> </w:t>
      </w:r>
      <w:r w:rsidR="00F17CBB" w:rsidRPr="00D067EF">
        <w:rPr>
          <w:rFonts w:ascii="Times New Roman" w:hAnsi="Times New Roman" w:cs="Times New Roman"/>
          <w:color w:val="2E74B5" w:themeColor="accent1" w:themeShade="BF"/>
          <w:sz w:val="24"/>
          <w:szCs w:val="24"/>
          <w:lang w:val="en-US"/>
        </w:rPr>
        <w:t>«</w:t>
      </w:r>
      <w:r w:rsidRPr="00D067EF">
        <w:rPr>
          <w:rFonts w:ascii="Times New Roman" w:hAnsi="Times New Roman" w:cs="Times New Roman"/>
          <w:color w:val="2E74B5" w:themeColor="accent1" w:themeShade="BF"/>
          <w:sz w:val="24"/>
          <w:szCs w:val="24"/>
          <w:lang w:val="en-US"/>
        </w:rPr>
        <w:t>Purpose</w:t>
      </w:r>
      <w:r w:rsidR="00F17CBB" w:rsidRPr="00D067EF">
        <w:rPr>
          <w:rFonts w:ascii="Times New Roman" w:hAnsi="Times New Roman" w:cs="Times New Roman"/>
          <w:color w:val="2E74B5" w:themeColor="accent1" w:themeShade="BF"/>
          <w:sz w:val="24"/>
          <w:szCs w:val="24"/>
          <w:lang w:val="en-US"/>
        </w:rPr>
        <w:t xml:space="preserve">», </w:t>
      </w:r>
      <w:r w:rsidRPr="00D067EF">
        <w:rPr>
          <w:rFonts w:ascii="Times New Roman" w:hAnsi="Times New Roman" w:cs="Times New Roman"/>
          <w:color w:val="2E74B5" w:themeColor="accent1" w:themeShade="BF"/>
          <w:sz w:val="24"/>
          <w:szCs w:val="24"/>
          <w:lang w:val="en-US"/>
        </w:rPr>
        <w:t>3</w:t>
      </w:r>
      <w:r w:rsidR="00984E6C" w:rsidRPr="00D067EF">
        <w:rPr>
          <w:rFonts w:ascii="Times New Roman" w:hAnsi="Times New Roman" w:cs="Times New Roman"/>
          <w:color w:val="2E74B5" w:themeColor="accent1" w:themeShade="BF"/>
          <w:sz w:val="24"/>
          <w:szCs w:val="24"/>
          <w:lang w:val="en-US"/>
        </w:rPr>
        <w:t>.</w:t>
      </w:r>
      <w:r w:rsidR="00F17CBB" w:rsidRPr="00D067EF">
        <w:rPr>
          <w:rFonts w:ascii="Times New Roman" w:hAnsi="Times New Roman" w:cs="Times New Roman"/>
          <w:color w:val="2E74B5" w:themeColor="accent1" w:themeShade="BF"/>
          <w:sz w:val="24"/>
          <w:szCs w:val="24"/>
          <w:lang w:val="en-US"/>
        </w:rPr>
        <w:t xml:space="preserve"> «</w:t>
      </w:r>
      <w:r w:rsidRPr="00D067EF">
        <w:rPr>
          <w:rFonts w:ascii="Times New Roman" w:hAnsi="Times New Roman" w:cs="Times New Roman"/>
          <w:color w:val="2E74B5" w:themeColor="accent1" w:themeShade="BF"/>
          <w:sz w:val="24"/>
          <w:szCs w:val="24"/>
          <w:lang w:val="en-US"/>
        </w:rPr>
        <w:t>General Principles</w:t>
      </w:r>
      <w:r w:rsidR="00F17CBB" w:rsidRPr="00D067EF">
        <w:rPr>
          <w:rFonts w:ascii="Times New Roman" w:hAnsi="Times New Roman" w:cs="Times New Roman"/>
          <w:color w:val="2E74B5" w:themeColor="accent1" w:themeShade="BF"/>
          <w:sz w:val="24"/>
          <w:szCs w:val="24"/>
          <w:lang w:val="en-US"/>
        </w:rPr>
        <w:t>»</w:t>
      </w:r>
      <w:r w:rsidRPr="00D067EF">
        <w:rPr>
          <w:rFonts w:ascii="Times New Roman" w:hAnsi="Times New Roman" w:cs="Times New Roman"/>
          <w:color w:val="2E74B5" w:themeColor="accent1" w:themeShade="BF"/>
          <w:sz w:val="24"/>
          <w:szCs w:val="24"/>
          <w:lang w:val="en-US"/>
        </w:rPr>
        <w:t>, 4</w:t>
      </w:r>
      <w:r w:rsidR="00984E6C" w:rsidRPr="00D067EF">
        <w:rPr>
          <w:rFonts w:ascii="Times New Roman" w:hAnsi="Times New Roman" w:cs="Times New Roman"/>
          <w:color w:val="2E74B5" w:themeColor="accent1" w:themeShade="BF"/>
          <w:sz w:val="24"/>
          <w:szCs w:val="24"/>
          <w:lang w:val="en-US"/>
        </w:rPr>
        <w:t>.</w:t>
      </w:r>
      <w:r w:rsidR="00F17CBB" w:rsidRPr="00D067EF">
        <w:rPr>
          <w:rFonts w:ascii="Times New Roman" w:hAnsi="Times New Roman" w:cs="Times New Roman"/>
          <w:color w:val="2E74B5" w:themeColor="accent1" w:themeShade="BF"/>
          <w:sz w:val="24"/>
          <w:szCs w:val="24"/>
          <w:lang w:val="en-US"/>
        </w:rPr>
        <w:t xml:space="preserve"> «</w:t>
      </w:r>
      <w:r w:rsidRPr="00D067EF">
        <w:rPr>
          <w:rFonts w:ascii="Times New Roman" w:hAnsi="Times New Roman" w:cs="Times New Roman"/>
          <w:color w:val="2E74B5" w:themeColor="accent1" w:themeShade="BF"/>
          <w:sz w:val="24"/>
          <w:szCs w:val="24"/>
          <w:lang w:val="en-US"/>
        </w:rPr>
        <w:t>General Obligations</w:t>
      </w:r>
      <w:r w:rsidR="00F17CBB" w:rsidRPr="00D067EF">
        <w:rPr>
          <w:rFonts w:ascii="Times New Roman" w:hAnsi="Times New Roman" w:cs="Times New Roman"/>
          <w:color w:val="2E74B5" w:themeColor="accent1" w:themeShade="BF"/>
          <w:sz w:val="24"/>
          <w:szCs w:val="24"/>
          <w:lang w:val="en-US"/>
        </w:rPr>
        <w:t>»</w:t>
      </w:r>
      <w:r w:rsidRPr="00D067EF">
        <w:rPr>
          <w:rFonts w:ascii="Times New Roman" w:hAnsi="Times New Roman" w:cs="Times New Roman"/>
          <w:color w:val="2E74B5" w:themeColor="accent1" w:themeShade="BF"/>
          <w:sz w:val="24"/>
          <w:szCs w:val="24"/>
          <w:lang w:val="en-US"/>
        </w:rPr>
        <w:t>:</w:t>
      </w:r>
    </w:p>
    <w:p w14:paraId="4DEDF50E" w14:textId="3F670CBB" w:rsidR="000652B4" w:rsidRPr="00D067EF" w:rsidRDefault="000652B4"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12. As of </w:t>
      </w:r>
      <w:r w:rsidR="00C15B06" w:rsidRPr="00D067EF">
        <w:rPr>
          <w:rFonts w:ascii="Times New Roman" w:hAnsi="Times New Roman" w:cs="Times New Roman"/>
          <w:sz w:val="24"/>
          <w:szCs w:val="24"/>
          <w:lang w:val="en-US"/>
        </w:rPr>
        <w:t xml:space="preserve">1 </w:t>
      </w:r>
      <w:r w:rsidRPr="00D067EF">
        <w:rPr>
          <w:rFonts w:ascii="Times New Roman" w:hAnsi="Times New Roman" w:cs="Times New Roman"/>
          <w:sz w:val="24"/>
          <w:szCs w:val="24"/>
          <w:lang w:val="en-US"/>
        </w:rPr>
        <w:t>January 2024, there are approximately 725,000 individuals with disabilities (PWD</w:t>
      </w:r>
      <w:r w:rsidR="00984E6C" w:rsidRPr="00D067EF">
        <w:rPr>
          <w:rFonts w:ascii="Times New Roman" w:hAnsi="Times New Roman" w:cs="Times New Roman"/>
          <w:sz w:val="24"/>
          <w:szCs w:val="24"/>
          <w:lang w:val="en-US"/>
        </w:rPr>
        <w:t>s</w:t>
      </w:r>
      <w:r w:rsidRPr="00D067EF">
        <w:rPr>
          <w:rFonts w:ascii="Times New Roman" w:hAnsi="Times New Roman" w:cs="Times New Roman"/>
          <w:sz w:val="24"/>
          <w:szCs w:val="24"/>
          <w:lang w:val="en-US"/>
        </w:rPr>
        <w:t xml:space="preserve">) residing in Kazakhstan, </w:t>
      </w:r>
      <w:r w:rsidR="00C15B06" w:rsidRPr="00D067EF">
        <w:rPr>
          <w:rFonts w:ascii="Times New Roman" w:hAnsi="Times New Roman" w:cs="Times New Roman"/>
          <w:sz w:val="24"/>
          <w:szCs w:val="24"/>
          <w:lang w:val="en-US"/>
        </w:rPr>
        <w:t xml:space="preserve">comprising </w:t>
      </w:r>
      <w:r w:rsidRPr="00D067EF">
        <w:rPr>
          <w:rFonts w:ascii="Times New Roman" w:hAnsi="Times New Roman" w:cs="Times New Roman"/>
          <w:sz w:val="24"/>
          <w:szCs w:val="24"/>
          <w:lang w:val="en-US"/>
        </w:rPr>
        <w:t>nearly 3.6</w:t>
      </w:r>
      <w:r w:rsidR="00C15B06" w:rsidRPr="00D067EF">
        <w:rPr>
          <w:rFonts w:ascii="Times New Roman" w:hAnsi="Times New Roman" w:cs="Times New Roman"/>
          <w:sz w:val="24"/>
          <w:szCs w:val="24"/>
          <w:lang w:val="en-US"/>
        </w:rPr>
        <w:t xml:space="preserve"> percent </w:t>
      </w:r>
      <w:r w:rsidRPr="00D067EF">
        <w:rPr>
          <w:rFonts w:ascii="Times New Roman" w:hAnsi="Times New Roman" w:cs="Times New Roman"/>
          <w:sz w:val="24"/>
          <w:szCs w:val="24"/>
          <w:lang w:val="en-US"/>
        </w:rPr>
        <w:t>of the total population.</w:t>
      </w:r>
    </w:p>
    <w:p w14:paraId="3CDEE5D7" w14:textId="6E7CAF7C"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13. </w:t>
      </w:r>
      <w:r w:rsidR="000652B4" w:rsidRPr="00D067EF">
        <w:rPr>
          <w:rFonts w:ascii="Times New Roman" w:hAnsi="Times New Roman" w:cs="Times New Roman"/>
          <w:sz w:val="24"/>
          <w:szCs w:val="24"/>
          <w:lang w:val="en-US"/>
        </w:rPr>
        <w:t>Out of the total number, 58.2</w:t>
      </w:r>
      <w:r w:rsidR="00C15B06" w:rsidRPr="00D067EF">
        <w:rPr>
          <w:rFonts w:ascii="Times New Roman" w:hAnsi="Times New Roman" w:cs="Times New Roman"/>
          <w:sz w:val="24"/>
          <w:szCs w:val="24"/>
          <w:lang w:val="en-US"/>
        </w:rPr>
        <w:t xml:space="preserve"> percent </w:t>
      </w:r>
      <w:r w:rsidR="000652B4" w:rsidRPr="00D067EF">
        <w:rPr>
          <w:rFonts w:ascii="Times New Roman" w:hAnsi="Times New Roman" w:cs="Times New Roman"/>
          <w:sz w:val="24"/>
          <w:szCs w:val="24"/>
          <w:lang w:val="en-US"/>
        </w:rPr>
        <w:t xml:space="preserve">reside in urban </w:t>
      </w:r>
      <w:proofErr w:type="gramStart"/>
      <w:r w:rsidR="000652B4" w:rsidRPr="00D067EF">
        <w:rPr>
          <w:rFonts w:ascii="Times New Roman" w:hAnsi="Times New Roman" w:cs="Times New Roman"/>
          <w:sz w:val="24"/>
          <w:szCs w:val="24"/>
          <w:lang w:val="en-US"/>
        </w:rPr>
        <w:t>areas,</w:t>
      </w:r>
      <w:proofErr w:type="gramEnd"/>
      <w:r w:rsidR="000652B4" w:rsidRPr="00D067EF">
        <w:rPr>
          <w:rFonts w:ascii="Times New Roman" w:hAnsi="Times New Roman" w:cs="Times New Roman"/>
          <w:sz w:val="24"/>
          <w:szCs w:val="24"/>
          <w:lang w:val="en-US"/>
        </w:rPr>
        <w:t xml:space="preserve"> and 41.8</w:t>
      </w:r>
      <w:r w:rsidR="00C15B06" w:rsidRPr="00D067EF">
        <w:rPr>
          <w:rFonts w:ascii="Times New Roman" w:hAnsi="Times New Roman" w:cs="Times New Roman"/>
          <w:sz w:val="24"/>
          <w:szCs w:val="24"/>
          <w:lang w:val="en-US"/>
        </w:rPr>
        <w:t xml:space="preserve"> percent </w:t>
      </w:r>
      <w:r w:rsidR="000652B4" w:rsidRPr="00D067EF">
        <w:rPr>
          <w:rFonts w:ascii="Times New Roman" w:hAnsi="Times New Roman" w:cs="Times New Roman"/>
          <w:sz w:val="24"/>
          <w:szCs w:val="24"/>
          <w:lang w:val="en-US"/>
        </w:rPr>
        <w:t>in rural areas. There are 404,000 males (55.7</w:t>
      </w:r>
      <w:r w:rsidR="00C15B06" w:rsidRPr="00D067EF">
        <w:rPr>
          <w:rFonts w:ascii="Times New Roman" w:hAnsi="Times New Roman" w:cs="Times New Roman"/>
          <w:sz w:val="24"/>
          <w:szCs w:val="24"/>
          <w:lang w:val="en-US"/>
        </w:rPr>
        <w:t xml:space="preserve"> percent) </w:t>
      </w:r>
      <w:r w:rsidR="000652B4" w:rsidRPr="00D067EF">
        <w:rPr>
          <w:rFonts w:ascii="Times New Roman" w:hAnsi="Times New Roman" w:cs="Times New Roman"/>
          <w:sz w:val="24"/>
          <w:szCs w:val="24"/>
          <w:lang w:val="en-US"/>
        </w:rPr>
        <w:t>and 320,900 females (44.3</w:t>
      </w:r>
      <w:r w:rsidR="00C15B06" w:rsidRPr="00D067EF">
        <w:rPr>
          <w:rFonts w:ascii="Times New Roman" w:hAnsi="Times New Roman" w:cs="Times New Roman"/>
          <w:sz w:val="24"/>
          <w:szCs w:val="24"/>
          <w:lang w:val="en-US"/>
        </w:rPr>
        <w:t xml:space="preserve"> percent). </w:t>
      </w:r>
      <w:r w:rsidR="000652B4" w:rsidRPr="00D067EF">
        <w:rPr>
          <w:rFonts w:ascii="Times New Roman" w:hAnsi="Times New Roman" w:cs="Times New Roman"/>
          <w:sz w:val="24"/>
          <w:szCs w:val="24"/>
          <w:lang w:val="en-US"/>
        </w:rPr>
        <w:t xml:space="preserve">Persons of working age </w:t>
      </w:r>
      <w:r w:rsidR="00C15B06" w:rsidRPr="00D067EF">
        <w:rPr>
          <w:rFonts w:ascii="Times New Roman" w:hAnsi="Times New Roman" w:cs="Times New Roman"/>
          <w:sz w:val="24"/>
          <w:szCs w:val="24"/>
          <w:lang w:val="en-US"/>
        </w:rPr>
        <w:t>total</w:t>
      </w:r>
      <w:r w:rsidR="000652B4" w:rsidRPr="00D067EF">
        <w:rPr>
          <w:rFonts w:ascii="Times New Roman" w:hAnsi="Times New Roman" w:cs="Times New Roman"/>
          <w:sz w:val="24"/>
          <w:szCs w:val="24"/>
          <w:lang w:val="en-US"/>
        </w:rPr>
        <w:t xml:space="preserve"> 420,300 (58</w:t>
      </w:r>
      <w:r w:rsidR="00C15B06" w:rsidRPr="00D067EF">
        <w:rPr>
          <w:rFonts w:ascii="Times New Roman" w:hAnsi="Times New Roman" w:cs="Times New Roman"/>
          <w:sz w:val="24"/>
          <w:szCs w:val="24"/>
          <w:lang w:val="en-US"/>
        </w:rPr>
        <w:t xml:space="preserve"> percent</w:t>
      </w:r>
      <w:r w:rsidR="000652B4" w:rsidRPr="00D067EF">
        <w:rPr>
          <w:rFonts w:ascii="Times New Roman" w:hAnsi="Times New Roman" w:cs="Times New Roman"/>
          <w:sz w:val="24"/>
          <w:szCs w:val="24"/>
          <w:lang w:val="en-US"/>
        </w:rPr>
        <w:t>), while elderly indiv</w:t>
      </w:r>
      <w:r w:rsidRPr="00D067EF">
        <w:rPr>
          <w:rFonts w:ascii="Times New Roman" w:hAnsi="Times New Roman" w:cs="Times New Roman"/>
          <w:sz w:val="24"/>
          <w:szCs w:val="24"/>
          <w:lang w:val="en-US"/>
        </w:rPr>
        <w:t xml:space="preserve">iduals </w:t>
      </w:r>
      <w:r w:rsidR="00C15B06" w:rsidRPr="00D067EF">
        <w:rPr>
          <w:rFonts w:ascii="Times New Roman" w:hAnsi="Times New Roman" w:cs="Times New Roman"/>
          <w:sz w:val="24"/>
          <w:szCs w:val="24"/>
          <w:lang w:val="en-US"/>
        </w:rPr>
        <w:t>total</w:t>
      </w:r>
      <w:r w:rsidRPr="00D067EF">
        <w:rPr>
          <w:rFonts w:ascii="Times New Roman" w:hAnsi="Times New Roman" w:cs="Times New Roman"/>
          <w:sz w:val="24"/>
          <w:szCs w:val="24"/>
          <w:lang w:val="kk-KZ"/>
        </w:rPr>
        <w:t xml:space="preserve"> </w:t>
      </w:r>
      <w:r w:rsidR="000652B4" w:rsidRPr="00D067EF">
        <w:rPr>
          <w:rFonts w:ascii="Times New Roman" w:hAnsi="Times New Roman" w:cs="Times New Roman"/>
          <w:sz w:val="24"/>
          <w:szCs w:val="24"/>
          <w:lang w:val="en-US"/>
        </w:rPr>
        <w:t>195,100 (26.9</w:t>
      </w:r>
      <w:r w:rsidR="00C15B06" w:rsidRPr="00D067EF">
        <w:rPr>
          <w:rFonts w:ascii="Times New Roman" w:hAnsi="Times New Roman" w:cs="Times New Roman"/>
          <w:sz w:val="24"/>
          <w:szCs w:val="24"/>
          <w:lang w:val="en-US"/>
        </w:rPr>
        <w:t xml:space="preserve"> percent</w:t>
      </w:r>
      <w:r w:rsidR="000652B4" w:rsidRPr="00D067EF">
        <w:rPr>
          <w:rFonts w:ascii="Times New Roman" w:hAnsi="Times New Roman" w:cs="Times New Roman"/>
          <w:sz w:val="24"/>
          <w:szCs w:val="24"/>
          <w:lang w:val="en-US"/>
        </w:rPr>
        <w:t>).</w:t>
      </w:r>
    </w:p>
    <w:p w14:paraId="4E243515" w14:textId="77777777"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14. </w:t>
      </w:r>
      <w:r w:rsidR="000652B4" w:rsidRPr="00D067EF">
        <w:rPr>
          <w:rFonts w:ascii="Times New Roman" w:hAnsi="Times New Roman" w:cs="Times New Roman"/>
          <w:sz w:val="24"/>
          <w:szCs w:val="24"/>
          <w:lang w:val="en-US"/>
        </w:rPr>
        <w:t xml:space="preserve">According to Article 154 of the SC, individuals with disabilities in Kazakhstan possess the full range of socio-economic and personal rights and freedoms enshrined in the Constitution of Kazakhstan and other legislative acts of Kazakhstan, including the right </w:t>
      </w:r>
      <w:proofErr w:type="gramStart"/>
      <w:r w:rsidR="000652B4" w:rsidRPr="00D067EF">
        <w:rPr>
          <w:rFonts w:ascii="Times New Roman" w:hAnsi="Times New Roman" w:cs="Times New Roman"/>
          <w:sz w:val="24"/>
          <w:szCs w:val="24"/>
          <w:lang w:val="en-US"/>
        </w:rPr>
        <w:t>to</w:t>
      </w:r>
      <w:proofErr w:type="gramEnd"/>
      <w:r w:rsidR="000652B4" w:rsidRPr="00D067EF">
        <w:rPr>
          <w:rFonts w:ascii="Times New Roman" w:hAnsi="Times New Roman" w:cs="Times New Roman"/>
          <w:sz w:val="24"/>
          <w:szCs w:val="24"/>
          <w:lang w:val="en-US"/>
        </w:rPr>
        <w:t>:</w:t>
      </w:r>
    </w:p>
    <w:p w14:paraId="5E154782" w14:textId="77777777"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1</w:t>
      </w:r>
      <w:r w:rsidRPr="00D067EF">
        <w:rPr>
          <w:rFonts w:ascii="Times New Roman" w:hAnsi="Times New Roman" w:cs="Times New Roman"/>
          <w:sz w:val="24"/>
          <w:szCs w:val="24"/>
          <w:lang w:val="en-US"/>
        </w:rPr>
        <w:t xml:space="preserve">) </w:t>
      </w:r>
      <w:r w:rsidR="000652B4" w:rsidRPr="00D067EF">
        <w:rPr>
          <w:rFonts w:ascii="Times New Roman" w:hAnsi="Times New Roman" w:cs="Times New Roman"/>
          <w:sz w:val="24"/>
          <w:szCs w:val="24"/>
          <w:lang w:val="en-US"/>
        </w:rPr>
        <w:t>Social protection, including habilitation, rehabilitation, integration into society;</w:t>
      </w:r>
    </w:p>
    <w:p w14:paraId="7165411B" w14:textId="406510F2"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2) </w:t>
      </w:r>
      <w:r w:rsidR="00984E6C" w:rsidRPr="00D067EF">
        <w:rPr>
          <w:rFonts w:ascii="Times New Roman" w:hAnsi="Times New Roman" w:cs="Times New Roman"/>
          <w:sz w:val="24"/>
          <w:szCs w:val="24"/>
          <w:lang w:val="en-US"/>
        </w:rPr>
        <w:t xml:space="preserve">The provision of </w:t>
      </w:r>
      <w:r w:rsidR="000652B4" w:rsidRPr="00D067EF">
        <w:rPr>
          <w:rFonts w:ascii="Times New Roman" w:hAnsi="Times New Roman" w:cs="Times New Roman"/>
          <w:sz w:val="24"/>
          <w:szCs w:val="24"/>
          <w:lang w:val="en-US"/>
        </w:rPr>
        <w:t>conditions for preschool education and training, education;</w:t>
      </w:r>
    </w:p>
    <w:p w14:paraId="547FA4D0" w14:textId="0047F925"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3) </w:t>
      </w:r>
      <w:r w:rsidR="00B7742D" w:rsidRPr="00D067EF">
        <w:rPr>
          <w:rFonts w:ascii="Times New Roman" w:hAnsi="Times New Roman" w:cs="Times New Roman"/>
          <w:sz w:val="24"/>
          <w:szCs w:val="24"/>
          <w:lang w:val="en-US"/>
        </w:rPr>
        <w:t xml:space="preserve">A guaranteed </w:t>
      </w:r>
      <w:r w:rsidR="000652B4" w:rsidRPr="00D067EF">
        <w:rPr>
          <w:rFonts w:ascii="Times New Roman" w:hAnsi="Times New Roman" w:cs="Times New Roman"/>
          <w:sz w:val="24"/>
          <w:szCs w:val="24"/>
          <w:lang w:val="en-US"/>
        </w:rPr>
        <w:t>volume of free medical assistance and medical care within the mandatory social health insurance system, as determined by the legislation of the Republic of Kazakhstan;</w:t>
      </w:r>
    </w:p>
    <w:p w14:paraId="3FE2B114" w14:textId="642DC320"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4) </w:t>
      </w:r>
      <w:r w:rsidR="00B7742D" w:rsidRPr="00D067EF">
        <w:rPr>
          <w:rFonts w:ascii="Times New Roman" w:hAnsi="Times New Roman" w:cs="Times New Roman"/>
          <w:sz w:val="24"/>
          <w:szCs w:val="24"/>
          <w:lang w:val="en-US"/>
        </w:rPr>
        <w:t xml:space="preserve">A guaranteed </w:t>
      </w:r>
      <w:r w:rsidR="000652B4" w:rsidRPr="00D067EF">
        <w:rPr>
          <w:rFonts w:ascii="Times New Roman" w:hAnsi="Times New Roman" w:cs="Times New Roman"/>
          <w:sz w:val="24"/>
          <w:szCs w:val="24"/>
          <w:lang w:val="en-US"/>
        </w:rPr>
        <w:t>volume of special social services;</w:t>
      </w:r>
    </w:p>
    <w:p w14:paraId="76B02D38" w14:textId="77777777"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5) </w:t>
      </w:r>
      <w:r w:rsidR="000652B4" w:rsidRPr="00D067EF">
        <w:rPr>
          <w:rFonts w:ascii="Times New Roman" w:hAnsi="Times New Roman" w:cs="Times New Roman"/>
          <w:sz w:val="24"/>
          <w:szCs w:val="24"/>
          <w:lang w:val="en-US"/>
        </w:rPr>
        <w:t>Professional training and retraining, restoration of employability and employment;</w:t>
      </w:r>
    </w:p>
    <w:p w14:paraId="5FC3BF31" w14:textId="4AA395CA"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6) </w:t>
      </w:r>
      <w:r w:rsidR="000652B4" w:rsidRPr="00D067EF">
        <w:rPr>
          <w:rFonts w:ascii="Times New Roman" w:hAnsi="Times New Roman" w:cs="Times New Roman"/>
          <w:sz w:val="24"/>
          <w:szCs w:val="24"/>
          <w:lang w:val="en-US"/>
        </w:rPr>
        <w:t xml:space="preserve">Access to infrastructure, </w:t>
      </w:r>
      <w:proofErr w:type="spellStart"/>
      <w:r w:rsidR="000652B4" w:rsidRPr="00D067EF">
        <w:rPr>
          <w:rFonts w:ascii="Times New Roman" w:hAnsi="Times New Roman" w:cs="Times New Roman"/>
          <w:sz w:val="24"/>
          <w:szCs w:val="24"/>
          <w:lang w:val="en-US"/>
        </w:rPr>
        <w:t>informatization</w:t>
      </w:r>
      <w:proofErr w:type="spellEnd"/>
      <w:r w:rsidR="000652B4" w:rsidRPr="00D067EF">
        <w:rPr>
          <w:rFonts w:ascii="Times New Roman" w:hAnsi="Times New Roman" w:cs="Times New Roman"/>
          <w:sz w:val="24"/>
          <w:szCs w:val="24"/>
          <w:lang w:val="en-US"/>
        </w:rPr>
        <w:t>, transportation, information, cultural and mass events, sports competitions and government services</w:t>
      </w:r>
      <w:proofErr w:type="gramStart"/>
      <w:r w:rsidR="000652B4" w:rsidRPr="00D067EF">
        <w:rPr>
          <w:rFonts w:ascii="Times New Roman" w:hAnsi="Times New Roman" w:cs="Times New Roman"/>
          <w:sz w:val="24"/>
          <w:szCs w:val="24"/>
          <w:lang w:val="en-US"/>
        </w:rPr>
        <w:t>;</w:t>
      </w:r>
      <w:proofErr w:type="gramEnd"/>
    </w:p>
    <w:p w14:paraId="738AB2C2" w14:textId="0FF1B87D"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7) </w:t>
      </w:r>
      <w:r w:rsidR="000652B4" w:rsidRPr="00D067EF">
        <w:rPr>
          <w:rFonts w:ascii="Times New Roman" w:hAnsi="Times New Roman" w:cs="Times New Roman"/>
          <w:sz w:val="24"/>
          <w:szCs w:val="24"/>
          <w:lang w:val="en-US"/>
        </w:rPr>
        <w:t>Exercise their right to vote and</w:t>
      </w:r>
      <w:r w:rsidR="00B7742D" w:rsidRPr="00D067EF">
        <w:rPr>
          <w:rFonts w:ascii="Times New Roman" w:hAnsi="Times New Roman" w:cs="Times New Roman"/>
          <w:sz w:val="24"/>
          <w:szCs w:val="24"/>
          <w:lang w:val="en-US"/>
        </w:rPr>
        <w:t xml:space="preserve"> to</w:t>
      </w:r>
      <w:r w:rsidR="000652B4" w:rsidRPr="00D067EF">
        <w:rPr>
          <w:rFonts w:ascii="Times New Roman" w:hAnsi="Times New Roman" w:cs="Times New Roman"/>
          <w:sz w:val="24"/>
          <w:szCs w:val="24"/>
          <w:lang w:val="en-US"/>
        </w:rPr>
        <w:t xml:space="preserve"> </w:t>
      </w:r>
      <w:proofErr w:type="gramStart"/>
      <w:r w:rsidR="000652B4" w:rsidRPr="00D067EF">
        <w:rPr>
          <w:rFonts w:ascii="Times New Roman" w:hAnsi="Times New Roman" w:cs="Times New Roman"/>
          <w:sz w:val="24"/>
          <w:szCs w:val="24"/>
          <w:lang w:val="en-US"/>
        </w:rPr>
        <w:t>be elected</w:t>
      </w:r>
      <w:proofErr w:type="gramEnd"/>
      <w:r w:rsidR="000652B4" w:rsidRPr="00D067EF">
        <w:rPr>
          <w:rFonts w:ascii="Times New Roman" w:hAnsi="Times New Roman" w:cs="Times New Roman"/>
          <w:sz w:val="24"/>
          <w:szCs w:val="24"/>
          <w:lang w:val="en-US"/>
        </w:rPr>
        <w:t>;</w:t>
      </w:r>
    </w:p>
    <w:p w14:paraId="2AF8B543" w14:textId="63691991"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8) </w:t>
      </w:r>
      <w:r w:rsidR="000652B4" w:rsidRPr="00D067EF">
        <w:rPr>
          <w:rFonts w:ascii="Times New Roman" w:hAnsi="Times New Roman" w:cs="Times New Roman"/>
          <w:sz w:val="24"/>
          <w:szCs w:val="24"/>
          <w:lang w:val="en-US"/>
        </w:rPr>
        <w:t>Housing</w:t>
      </w:r>
      <w:r w:rsidR="00B7742D" w:rsidRPr="00D067EF">
        <w:rPr>
          <w:rFonts w:ascii="Times New Roman" w:hAnsi="Times New Roman" w:cs="Times New Roman"/>
          <w:sz w:val="24"/>
          <w:szCs w:val="24"/>
          <w:lang w:val="en-US"/>
        </w:rPr>
        <w:t>,</w:t>
      </w:r>
      <w:r w:rsidR="000652B4" w:rsidRPr="00D067EF">
        <w:rPr>
          <w:rFonts w:ascii="Times New Roman" w:hAnsi="Times New Roman" w:cs="Times New Roman"/>
          <w:sz w:val="24"/>
          <w:szCs w:val="24"/>
          <w:lang w:val="en-US"/>
        </w:rPr>
        <w:t xml:space="preserve"> in accordance with</w:t>
      </w:r>
      <w:r w:rsidR="00B7742D" w:rsidRPr="00D067EF">
        <w:rPr>
          <w:rFonts w:ascii="Times New Roman" w:hAnsi="Times New Roman" w:cs="Times New Roman"/>
          <w:sz w:val="24"/>
          <w:szCs w:val="24"/>
          <w:lang w:val="en-US"/>
        </w:rPr>
        <w:t xml:space="preserve"> the</w:t>
      </w:r>
      <w:r w:rsidR="000652B4" w:rsidRPr="00D067EF">
        <w:rPr>
          <w:rFonts w:ascii="Times New Roman" w:hAnsi="Times New Roman" w:cs="Times New Roman"/>
          <w:sz w:val="24"/>
          <w:szCs w:val="24"/>
          <w:lang w:val="en-US"/>
        </w:rPr>
        <w:t xml:space="preserve"> housing legislation of the Republic of Kazakhstan;</w:t>
      </w:r>
    </w:p>
    <w:p w14:paraId="224E9DB0" w14:textId="00B65595" w:rsidR="000652B4" w:rsidRPr="00D067EF" w:rsidRDefault="00190BBA"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9) </w:t>
      </w:r>
      <w:r w:rsidR="000652B4" w:rsidRPr="00D067EF">
        <w:rPr>
          <w:rFonts w:ascii="Times New Roman" w:hAnsi="Times New Roman" w:cs="Times New Roman"/>
          <w:sz w:val="24"/>
          <w:szCs w:val="24"/>
          <w:lang w:val="en-US"/>
        </w:rPr>
        <w:t>Priority service in state and other organizations, including health</w:t>
      </w:r>
      <w:r w:rsidR="00B7742D" w:rsidRPr="00D067EF">
        <w:rPr>
          <w:rFonts w:ascii="Times New Roman" w:hAnsi="Times New Roman" w:cs="Times New Roman"/>
          <w:sz w:val="24"/>
          <w:szCs w:val="24"/>
          <w:lang w:val="en-US"/>
        </w:rPr>
        <w:t xml:space="preserve"> </w:t>
      </w:r>
      <w:r w:rsidR="000652B4" w:rsidRPr="00D067EF">
        <w:rPr>
          <w:rFonts w:ascii="Times New Roman" w:hAnsi="Times New Roman" w:cs="Times New Roman"/>
          <w:sz w:val="24"/>
          <w:szCs w:val="24"/>
          <w:lang w:val="en-US"/>
        </w:rPr>
        <w:t>care, culture, communication, transport and</w:t>
      </w:r>
      <w:r w:rsidR="00B7742D" w:rsidRPr="00D067EF">
        <w:rPr>
          <w:rFonts w:ascii="Times New Roman" w:hAnsi="Times New Roman" w:cs="Times New Roman"/>
          <w:sz w:val="24"/>
          <w:szCs w:val="24"/>
          <w:lang w:val="en-US"/>
        </w:rPr>
        <w:t xml:space="preserve"> the</w:t>
      </w:r>
      <w:r w:rsidR="000652B4" w:rsidRPr="00D067EF">
        <w:rPr>
          <w:rFonts w:ascii="Times New Roman" w:hAnsi="Times New Roman" w:cs="Times New Roman"/>
          <w:sz w:val="24"/>
          <w:szCs w:val="24"/>
          <w:lang w:val="en-US"/>
        </w:rPr>
        <w:t xml:space="preserve"> service sector.</w:t>
      </w:r>
    </w:p>
    <w:p w14:paraId="3D043451" w14:textId="6CBAED12" w:rsidR="001F24D9" w:rsidRPr="00D067EF" w:rsidRDefault="00AC0FE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lastRenderedPageBreak/>
        <w:t xml:space="preserve">15. </w:t>
      </w:r>
      <w:r w:rsidR="000652B4" w:rsidRPr="00D067EF">
        <w:rPr>
          <w:rFonts w:ascii="Times New Roman" w:hAnsi="Times New Roman" w:cs="Times New Roman"/>
          <w:sz w:val="24"/>
          <w:szCs w:val="24"/>
          <w:lang w:val="en-US"/>
        </w:rPr>
        <w:t>The National Plan for ensuring the rights and improving the quality of life of persons with disabilities in the Republic of Kazakhstan until 2025</w:t>
      </w:r>
      <w:r w:rsidR="007E2C78" w:rsidRPr="00D067EF">
        <w:rPr>
          <w:rStyle w:val="af5"/>
          <w:rFonts w:ascii="Times New Roman" w:hAnsi="Times New Roman" w:cs="Times New Roman"/>
          <w:sz w:val="24"/>
          <w:szCs w:val="24"/>
          <w:lang w:val="en-US"/>
        </w:rPr>
        <w:footnoteReference w:id="9"/>
      </w:r>
      <w:r w:rsidR="000652B4" w:rsidRPr="00D067EF">
        <w:rPr>
          <w:rFonts w:ascii="Times New Roman" w:hAnsi="Times New Roman" w:cs="Times New Roman"/>
          <w:sz w:val="24"/>
          <w:szCs w:val="24"/>
          <w:lang w:val="en-US"/>
        </w:rPr>
        <w:t xml:space="preserve"> </w:t>
      </w:r>
      <w:proofErr w:type="gramStart"/>
      <w:r w:rsidR="000652B4" w:rsidRPr="00D067EF">
        <w:rPr>
          <w:rFonts w:ascii="Times New Roman" w:hAnsi="Times New Roman" w:cs="Times New Roman"/>
          <w:sz w:val="24"/>
          <w:szCs w:val="24"/>
          <w:lang w:val="en-US"/>
        </w:rPr>
        <w:t>is being implemented</w:t>
      </w:r>
      <w:proofErr w:type="gramEnd"/>
      <w:r w:rsidR="000652B4" w:rsidRPr="00D067EF">
        <w:rPr>
          <w:rFonts w:ascii="Times New Roman" w:hAnsi="Times New Roman" w:cs="Times New Roman"/>
          <w:sz w:val="24"/>
          <w:szCs w:val="24"/>
          <w:lang w:val="en-US"/>
        </w:rPr>
        <w:t xml:space="preserve">. The plan includes measures for preventing and preventing disability, social rehabilitation and habilitation, ensuring comprehensive accessibility and a barrier-free environment, accessibility of education, economic self-sufficiency, quality employment, </w:t>
      </w:r>
      <w:proofErr w:type="gramStart"/>
      <w:r w:rsidR="000652B4" w:rsidRPr="00D067EF">
        <w:rPr>
          <w:rFonts w:ascii="Times New Roman" w:hAnsi="Times New Roman" w:cs="Times New Roman"/>
          <w:sz w:val="24"/>
          <w:szCs w:val="24"/>
          <w:lang w:val="en-US"/>
        </w:rPr>
        <w:t>development</w:t>
      </w:r>
      <w:proofErr w:type="gramEnd"/>
      <w:r w:rsidR="000652B4" w:rsidRPr="00D067EF">
        <w:rPr>
          <w:rFonts w:ascii="Times New Roman" w:hAnsi="Times New Roman" w:cs="Times New Roman"/>
          <w:sz w:val="24"/>
          <w:szCs w:val="24"/>
          <w:lang w:val="en-US"/>
        </w:rPr>
        <w:t xml:space="preserve"> of social services and modernization of public consciousness.</w:t>
      </w:r>
    </w:p>
    <w:p w14:paraId="6557D6EC" w14:textId="77777777" w:rsidR="00AC0FE3" w:rsidRPr="00D067EF" w:rsidRDefault="00AC0FE3" w:rsidP="00D71815">
      <w:pPr>
        <w:spacing w:after="0" w:line="276" w:lineRule="auto"/>
        <w:ind w:firstLine="708"/>
        <w:jc w:val="both"/>
        <w:rPr>
          <w:rFonts w:ascii="Times New Roman" w:hAnsi="Times New Roman" w:cs="Times New Roman"/>
          <w:sz w:val="24"/>
          <w:szCs w:val="24"/>
          <w:lang w:val="en-US"/>
        </w:rPr>
      </w:pPr>
    </w:p>
    <w:p w14:paraId="75DD1138" w14:textId="18DBAFA3" w:rsidR="00AC0FE3" w:rsidRPr="00D067EF" w:rsidRDefault="00F17CBB"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 xml:space="preserve">Article </w:t>
      </w:r>
      <w:proofErr w:type="gramStart"/>
      <w:r w:rsidRPr="00D067EF">
        <w:rPr>
          <w:rFonts w:ascii="Times New Roman" w:hAnsi="Times New Roman" w:cs="Times New Roman"/>
          <w:color w:val="2E74B5" w:themeColor="accent1" w:themeShade="BF"/>
          <w:sz w:val="24"/>
          <w:szCs w:val="24"/>
          <w:lang w:val="en-US"/>
        </w:rPr>
        <w:t>2</w:t>
      </w:r>
      <w:proofErr w:type="gramEnd"/>
      <w:r w:rsidRPr="00D067EF">
        <w:rPr>
          <w:rFonts w:ascii="Times New Roman" w:hAnsi="Times New Roman" w:cs="Times New Roman"/>
          <w:color w:val="2E74B5" w:themeColor="accent1" w:themeShade="BF"/>
          <w:sz w:val="24"/>
          <w:szCs w:val="24"/>
          <w:lang w:val="en-US"/>
        </w:rPr>
        <w:t xml:space="preserve"> «</w:t>
      </w:r>
      <w:r w:rsidR="00AC0FE3" w:rsidRPr="00D067EF">
        <w:rPr>
          <w:rFonts w:ascii="Times New Roman" w:hAnsi="Times New Roman" w:cs="Times New Roman"/>
          <w:color w:val="2E74B5" w:themeColor="accent1" w:themeShade="BF"/>
          <w:sz w:val="24"/>
          <w:szCs w:val="24"/>
          <w:lang w:val="en-US"/>
        </w:rPr>
        <w:t>Definitions</w:t>
      </w:r>
      <w:r w:rsidRPr="00D067EF">
        <w:rPr>
          <w:rFonts w:ascii="Times New Roman" w:hAnsi="Times New Roman" w:cs="Times New Roman"/>
          <w:color w:val="2E74B5" w:themeColor="accent1" w:themeShade="BF"/>
          <w:sz w:val="24"/>
          <w:szCs w:val="24"/>
          <w:lang w:val="en-US"/>
        </w:rPr>
        <w:t>»</w:t>
      </w:r>
      <w:r w:rsidR="00AC0FE3" w:rsidRPr="00D067EF">
        <w:rPr>
          <w:rFonts w:ascii="Times New Roman" w:hAnsi="Times New Roman" w:cs="Times New Roman"/>
          <w:color w:val="2E74B5" w:themeColor="accent1" w:themeShade="BF"/>
          <w:sz w:val="24"/>
          <w:szCs w:val="24"/>
          <w:lang w:val="en-US"/>
        </w:rPr>
        <w:t>:</w:t>
      </w:r>
    </w:p>
    <w:p w14:paraId="3CEA8A5A" w14:textId="385B34C7" w:rsidR="00AC0FE3" w:rsidRPr="00D067EF" w:rsidRDefault="00AC0FE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16. According to subparagraph 105) of part 1, article </w:t>
      </w:r>
      <w:proofErr w:type="gramStart"/>
      <w:r w:rsidRPr="00D067EF">
        <w:rPr>
          <w:rFonts w:ascii="Times New Roman" w:hAnsi="Times New Roman" w:cs="Times New Roman"/>
          <w:sz w:val="24"/>
          <w:szCs w:val="24"/>
          <w:lang w:val="en-US"/>
        </w:rPr>
        <w:t>1</w:t>
      </w:r>
      <w:proofErr w:type="gramEnd"/>
      <w:r w:rsidRPr="00D067EF">
        <w:rPr>
          <w:rFonts w:ascii="Times New Roman" w:hAnsi="Times New Roman" w:cs="Times New Roman"/>
          <w:sz w:val="24"/>
          <w:szCs w:val="24"/>
          <w:lang w:val="en-US"/>
        </w:rPr>
        <w:t xml:space="preserve"> of the (SC), </w:t>
      </w:r>
      <w:r w:rsidR="00D748F7" w:rsidRPr="00D067EF">
        <w:rPr>
          <w:rFonts w:ascii="Times New Roman" w:hAnsi="Times New Roman" w:cs="Times New Roman"/>
          <w:sz w:val="24"/>
          <w:szCs w:val="24"/>
          <w:lang w:val="en-US"/>
        </w:rPr>
        <w:t>«</w:t>
      </w:r>
      <w:r w:rsidRPr="00D067EF">
        <w:rPr>
          <w:rFonts w:ascii="Times New Roman" w:hAnsi="Times New Roman" w:cs="Times New Roman"/>
          <w:i/>
          <w:sz w:val="24"/>
          <w:szCs w:val="24"/>
          <w:lang w:val="en-US"/>
        </w:rPr>
        <w:t xml:space="preserve">disability is the degree of limitation of a person's life activity due to a persistent impairment of the body's functions </w:t>
      </w:r>
      <w:r w:rsidR="00D748F7" w:rsidRPr="00D067EF">
        <w:rPr>
          <w:rFonts w:ascii="Times New Roman" w:hAnsi="Times New Roman" w:cs="Times New Roman"/>
          <w:i/>
          <w:sz w:val="24"/>
          <w:szCs w:val="24"/>
          <w:lang w:val="en-US"/>
        </w:rPr>
        <w:t>resulting from health disorders»</w:t>
      </w:r>
      <w:r w:rsidRPr="00D067EF">
        <w:rPr>
          <w:rFonts w:ascii="Times New Roman" w:hAnsi="Times New Roman" w:cs="Times New Roman"/>
          <w:i/>
          <w:sz w:val="24"/>
          <w:szCs w:val="24"/>
          <w:lang w:val="en-US"/>
        </w:rPr>
        <w:t>.</w:t>
      </w:r>
    </w:p>
    <w:p w14:paraId="0CCA8606" w14:textId="1811714A" w:rsidR="00AC0FE3" w:rsidRPr="00D067EF" w:rsidRDefault="00F17CBB"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i/>
          <w:sz w:val="24"/>
          <w:szCs w:val="24"/>
          <w:lang w:val="en-US"/>
        </w:rPr>
        <w:t>«</w:t>
      </w:r>
      <w:r w:rsidR="00807E28" w:rsidRPr="00D067EF">
        <w:rPr>
          <w:rFonts w:ascii="Times New Roman" w:hAnsi="Times New Roman" w:cs="Times New Roman"/>
          <w:i/>
          <w:sz w:val="24"/>
          <w:szCs w:val="24"/>
          <w:lang w:val="en-US"/>
        </w:rPr>
        <w:t>A p</w:t>
      </w:r>
      <w:r w:rsidR="00B7742D" w:rsidRPr="00D067EF">
        <w:rPr>
          <w:rFonts w:ascii="Times New Roman" w:hAnsi="Times New Roman" w:cs="Times New Roman"/>
          <w:i/>
          <w:sz w:val="24"/>
          <w:szCs w:val="24"/>
          <w:lang w:val="en-US"/>
        </w:rPr>
        <w:t xml:space="preserve">erson </w:t>
      </w:r>
      <w:r w:rsidR="00AC0FE3" w:rsidRPr="00D067EF">
        <w:rPr>
          <w:rFonts w:ascii="Times New Roman" w:hAnsi="Times New Roman" w:cs="Times New Roman"/>
          <w:i/>
          <w:sz w:val="24"/>
          <w:szCs w:val="24"/>
          <w:lang w:val="en-US"/>
        </w:rPr>
        <w:t xml:space="preserve">with a disability is an individual with a persistent impairment of the body's functions resulting from diseases, injuries (wounds, traumas, contusions), their consequences, disorders, </w:t>
      </w:r>
      <w:r w:rsidR="00984E6C" w:rsidRPr="00D067EF">
        <w:rPr>
          <w:rFonts w:ascii="Times New Roman" w:hAnsi="Times New Roman" w:cs="Times New Roman"/>
          <w:i/>
          <w:sz w:val="24"/>
          <w:szCs w:val="24"/>
          <w:lang w:val="en-US"/>
        </w:rPr>
        <w:t xml:space="preserve">which </w:t>
      </w:r>
      <w:r w:rsidR="00AC0FE3" w:rsidRPr="00D067EF">
        <w:rPr>
          <w:rFonts w:ascii="Times New Roman" w:hAnsi="Times New Roman" w:cs="Times New Roman"/>
          <w:i/>
          <w:sz w:val="24"/>
          <w:szCs w:val="24"/>
          <w:lang w:val="en-US"/>
        </w:rPr>
        <w:t>lead</w:t>
      </w:r>
      <w:r w:rsidR="00984E6C" w:rsidRPr="00D067EF">
        <w:rPr>
          <w:rFonts w:ascii="Times New Roman" w:hAnsi="Times New Roman" w:cs="Times New Roman"/>
          <w:i/>
          <w:sz w:val="24"/>
          <w:szCs w:val="24"/>
          <w:lang w:val="en-US"/>
        </w:rPr>
        <w:t>s</w:t>
      </w:r>
      <w:r w:rsidR="00AC0FE3" w:rsidRPr="00D067EF">
        <w:rPr>
          <w:rFonts w:ascii="Times New Roman" w:hAnsi="Times New Roman" w:cs="Times New Roman"/>
          <w:i/>
          <w:sz w:val="24"/>
          <w:szCs w:val="24"/>
          <w:lang w:val="en-US"/>
        </w:rPr>
        <w:t xml:space="preserve"> to </w:t>
      </w:r>
      <w:r w:rsidR="00984E6C" w:rsidRPr="00D067EF">
        <w:rPr>
          <w:rFonts w:ascii="Times New Roman" w:hAnsi="Times New Roman" w:cs="Times New Roman"/>
          <w:i/>
          <w:sz w:val="24"/>
          <w:szCs w:val="24"/>
          <w:lang w:val="en-US"/>
        </w:rPr>
        <w:t xml:space="preserve">a disability </w:t>
      </w:r>
      <w:r w:rsidR="00AC0FE3" w:rsidRPr="00D067EF">
        <w:rPr>
          <w:rFonts w:ascii="Times New Roman" w:hAnsi="Times New Roman" w:cs="Times New Roman"/>
          <w:i/>
          <w:sz w:val="24"/>
          <w:szCs w:val="24"/>
          <w:lang w:val="en-US"/>
        </w:rPr>
        <w:t>and the need for social protection</w:t>
      </w:r>
      <w:r w:rsidRPr="00D067EF">
        <w:rPr>
          <w:rFonts w:ascii="Times New Roman" w:hAnsi="Times New Roman" w:cs="Times New Roman"/>
          <w:i/>
          <w:sz w:val="24"/>
          <w:szCs w:val="24"/>
          <w:lang w:val="en-US"/>
        </w:rPr>
        <w:t>»</w:t>
      </w:r>
      <w:r w:rsidR="00AC0FE3" w:rsidRPr="00D067EF">
        <w:rPr>
          <w:rFonts w:ascii="Times New Roman" w:hAnsi="Times New Roman" w:cs="Times New Roman"/>
          <w:sz w:val="24"/>
          <w:szCs w:val="24"/>
          <w:lang w:val="en-US"/>
        </w:rPr>
        <w:t xml:space="preserve"> (subparagraph 106) of part 1, article 1 of the SC).</w:t>
      </w:r>
    </w:p>
    <w:p w14:paraId="50845A29" w14:textId="4417002F" w:rsidR="00AC0FE3" w:rsidRPr="00D067EF" w:rsidRDefault="00AC0FE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17. In accordance with the Rules for Conducting Medical and Social Expertise, </w:t>
      </w:r>
      <w:r w:rsidR="00984E6C" w:rsidRPr="00D067EF">
        <w:rPr>
          <w:rFonts w:ascii="Times New Roman" w:hAnsi="Times New Roman" w:cs="Times New Roman"/>
          <w:sz w:val="24"/>
          <w:szCs w:val="24"/>
          <w:lang w:val="en-US"/>
        </w:rPr>
        <w:t>a disability</w:t>
      </w:r>
      <w:r w:rsidRPr="00D067EF">
        <w:rPr>
          <w:rFonts w:ascii="Times New Roman" w:hAnsi="Times New Roman" w:cs="Times New Roman"/>
          <w:sz w:val="24"/>
          <w:szCs w:val="24"/>
          <w:lang w:val="en-US"/>
        </w:rPr>
        <w:t xml:space="preserve"> is the complete or partial loss by an individual of the ability or capacity to perform self-care, </w:t>
      </w:r>
      <w:r w:rsidR="00807E28" w:rsidRPr="00D067EF">
        <w:rPr>
          <w:rFonts w:ascii="Times New Roman" w:hAnsi="Times New Roman" w:cs="Times New Roman"/>
          <w:sz w:val="24"/>
          <w:szCs w:val="24"/>
          <w:lang w:val="en-US"/>
        </w:rPr>
        <w:t xml:space="preserve">to </w:t>
      </w:r>
      <w:r w:rsidRPr="00D067EF">
        <w:rPr>
          <w:rFonts w:ascii="Times New Roman" w:hAnsi="Times New Roman" w:cs="Times New Roman"/>
          <w:sz w:val="24"/>
          <w:szCs w:val="24"/>
          <w:lang w:val="en-US"/>
        </w:rPr>
        <w:t xml:space="preserve">move independently, </w:t>
      </w:r>
      <w:r w:rsidR="00807E28" w:rsidRPr="00D067EF">
        <w:rPr>
          <w:rFonts w:ascii="Times New Roman" w:hAnsi="Times New Roman" w:cs="Times New Roman"/>
          <w:sz w:val="24"/>
          <w:szCs w:val="24"/>
          <w:lang w:val="en-US"/>
        </w:rPr>
        <w:t xml:space="preserve">to </w:t>
      </w:r>
      <w:r w:rsidRPr="00D067EF">
        <w:rPr>
          <w:rFonts w:ascii="Times New Roman" w:hAnsi="Times New Roman" w:cs="Times New Roman"/>
          <w:sz w:val="24"/>
          <w:szCs w:val="24"/>
          <w:lang w:val="en-US"/>
        </w:rPr>
        <w:t>orient oneself,</w:t>
      </w:r>
      <w:r w:rsidR="00807E28" w:rsidRPr="00D067EF">
        <w:rPr>
          <w:rFonts w:ascii="Times New Roman" w:hAnsi="Times New Roman" w:cs="Times New Roman"/>
          <w:sz w:val="24"/>
          <w:szCs w:val="24"/>
          <w:lang w:val="en-US"/>
        </w:rPr>
        <w:t xml:space="preserve"> to</w:t>
      </w:r>
      <w:r w:rsidRPr="00D067EF">
        <w:rPr>
          <w:rFonts w:ascii="Times New Roman" w:hAnsi="Times New Roman" w:cs="Times New Roman"/>
          <w:sz w:val="24"/>
          <w:szCs w:val="24"/>
          <w:lang w:val="en-US"/>
        </w:rPr>
        <w:t xml:space="preserve"> communicate</w:t>
      </w:r>
      <w:r w:rsidR="00807E28" w:rsidRPr="00D067EF">
        <w:rPr>
          <w:rFonts w:ascii="Times New Roman" w:hAnsi="Times New Roman" w:cs="Times New Roman"/>
          <w:sz w:val="24"/>
          <w:szCs w:val="24"/>
          <w:lang w:val="en-US"/>
        </w:rPr>
        <w:t xml:space="preserve"> or </w:t>
      </w:r>
      <w:r w:rsidRPr="00D067EF">
        <w:rPr>
          <w:rFonts w:ascii="Times New Roman" w:hAnsi="Times New Roman" w:cs="Times New Roman"/>
          <w:sz w:val="24"/>
          <w:szCs w:val="24"/>
          <w:lang w:val="en-US"/>
        </w:rPr>
        <w:t xml:space="preserve">control one's </w:t>
      </w:r>
      <w:proofErr w:type="spellStart"/>
      <w:r w:rsidRPr="00D067EF">
        <w:rPr>
          <w:rFonts w:ascii="Times New Roman" w:hAnsi="Times New Roman" w:cs="Times New Roman"/>
          <w:sz w:val="24"/>
          <w:szCs w:val="24"/>
          <w:lang w:val="en-US"/>
        </w:rPr>
        <w:t>behavio</w:t>
      </w:r>
      <w:r w:rsidR="00807E28" w:rsidRPr="00D067EF">
        <w:rPr>
          <w:rFonts w:ascii="Times New Roman" w:hAnsi="Times New Roman" w:cs="Times New Roman"/>
          <w:sz w:val="24"/>
          <w:szCs w:val="24"/>
          <w:lang w:val="en-US"/>
        </w:rPr>
        <w:t>u</w:t>
      </w:r>
      <w:r w:rsidRPr="00D067EF">
        <w:rPr>
          <w:rFonts w:ascii="Times New Roman" w:hAnsi="Times New Roman" w:cs="Times New Roman"/>
          <w:sz w:val="24"/>
          <w:szCs w:val="24"/>
          <w:lang w:val="en-US"/>
        </w:rPr>
        <w:t>r</w:t>
      </w:r>
      <w:proofErr w:type="spellEnd"/>
      <w:r w:rsidRPr="00D067EF">
        <w:rPr>
          <w:rFonts w:ascii="Times New Roman" w:hAnsi="Times New Roman" w:cs="Times New Roman"/>
          <w:sz w:val="24"/>
          <w:szCs w:val="24"/>
          <w:lang w:val="en-US"/>
        </w:rPr>
        <w:t>,</w:t>
      </w:r>
      <w:r w:rsidR="00807E28" w:rsidRPr="00D067EF">
        <w:rPr>
          <w:rFonts w:ascii="Times New Roman" w:hAnsi="Times New Roman" w:cs="Times New Roman"/>
          <w:sz w:val="24"/>
          <w:szCs w:val="24"/>
          <w:lang w:val="en-US"/>
        </w:rPr>
        <w:t xml:space="preserve"> to</w:t>
      </w:r>
      <w:r w:rsidRPr="00D067EF">
        <w:rPr>
          <w:rFonts w:ascii="Times New Roman" w:hAnsi="Times New Roman" w:cs="Times New Roman"/>
          <w:sz w:val="24"/>
          <w:szCs w:val="24"/>
          <w:lang w:val="en-US"/>
        </w:rPr>
        <w:t xml:space="preserve"> learn and </w:t>
      </w:r>
      <w:r w:rsidR="00807E28" w:rsidRPr="00D067EF">
        <w:rPr>
          <w:rFonts w:ascii="Times New Roman" w:hAnsi="Times New Roman" w:cs="Times New Roman"/>
          <w:sz w:val="24"/>
          <w:szCs w:val="24"/>
          <w:lang w:val="en-US"/>
        </w:rPr>
        <w:t>to work</w:t>
      </w:r>
      <w:r w:rsidR="007E2C78" w:rsidRPr="00D067EF">
        <w:rPr>
          <w:rStyle w:val="af5"/>
          <w:rFonts w:ascii="Times New Roman" w:hAnsi="Times New Roman" w:cs="Times New Roman"/>
          <w:sz w:val="24"/>
          <w:szCs w:val="24"/>
          <w:lang w:val="en-US"/>
        </w:rPr>
        <w:footnoteReference w:id="10"/>
      </w:r>
      <w:r w:rsidRPr="00D067EF">
        <w:rPr>
          <w:rFonts w:ascii="Times New Roman" w:hAnsi="Times New Roman" w:cs="Times New Roman"/>
          <w:sz w:val="24"/>
          <w:szCs w:val="24"/>
          <w:lang w:val="en-US"/>
        </w:rPr>
        <w:t>.</w:t>
      </w:r>
    </w:p>
    <w:p w14:paraId="0083C9C4" w14:textId="77777777" w:rsidR="00AC0FE3" w:rsidRPr="00D067EF" w:rsidRDefault="00AC0FE3" w:rsidP="00D71815">
      <w:pPr>
        <w:spacing w:after="0" w:line="276" w:lineRule="auto"/>
        <w:ind w:firstLine="708"/>
        <w:jc w:val="both"/>
        <w:rPr>
          <w:rFonts w:ascii="Times New Roman" w:hAnsi="Times New Roman" w:cs="Times New Roman"/>
          <w:sz w:val="24"/>
          <w:szCs w:val="24"/>
          <w:lang w:val="en-US"/>
        </w:rPr>
      </w:pPr>
    </w:p>
    <w:p w14:paraId="5AE002C6" w14:textId="5677FA7F" w:rsidR="00AC0FE3" w:rsidRPr="00D067EF" w:rsidRDefault="00AC0FE3" w:rsidP="00F17CBB">
      <w:pPr>
        <w:spacing w:after="0" w:line="276" w:lineRule="auto"/>
        <w:ind w:firstLine="708"/>
        <w:jc w:val="both"/>
        <w:rPr>
          <w:rFonts w:ascii="Times New Roman" w:hAnsi="Times New Roman" w:cs="Times New Roman"/>
          <w:color w:val="2E74B5" w:themeColor="accent1" w:themeShade="BF"/>
          <w:sz w:val="24"/>
          <w:szCs w:val="24"/>
          <w:lang w:val="en-US"/>
        </w:rPr>
      </w:pPr>
      <w:r w:rsidRPr="00D067EF">
        <w:rPr>
          <w:rFonts w:ascii="Times New Roman" w:hAnsi="Times New Roman" w:cs="Times New Roman"/>
          <w:color w:val="2E74B5" w:themeColor="accent1" w:themeShade="BF"/>
          <w:sz w:val="24"/>
          <w:szCs w:val="24"/>
          <w:lang w:val="en-US"/>
        </w:rPr>
        <w:t xml:space="preserve">Articles 5 </w:t>
      </w:r>
      <w:r w:rsidR="00F17CBB" w:rsidRPr="00D067EF">
        <w:rPr>
          <w:rFonts w:ascii="Times New Roman" w:hAnsi="Times New Roman" w:cs="Times New Roman"/>
          <w:color w:val="2E74B5" w:themeColor="accent1" w:themeShade="BF"/>
          <w:sz w:val="24"/>
          <w:szCs w:val="24"/>
          <w:lang w:val="en-US"/>
        </w:rPr>
        <w:t>«</w:t>
      </w:r>
      <w:r w:rsidRPr="00D067EF">
        <w:rPr>
          <w:rFonts w:ascii="Times New Roman" w:hAnsi="Times New Roman" w:cs="Times New Roman"/>
          <w:color w:val="2E74B5" w:themeColor="accent1" w:themeShade="BF"/>
          <w:sz w:val="24"/>
          <w:szCs w:val="24"/>
          <w:lang w:val="en-US"/>
        </w:rPr>
        <w:t>Equality and Non-Discrimination</w:t>
      </w:r>
      <w:r w:rsidR="00F17CBB" w:rsidRPr="00D067EF">
        <w:rPr>
          <w:rFonts w:ascii="Times New Roman" w:hAnsi="Times New Roman" w:cs="Times New Roman"/>
          <w:color w:val="2E74B5" w:themeColor="accent1" w:themeShade="BF"/>
          <w:sz w:val="24"/>
          <w:szCs w:val="24"/>
          <w:lang w:val="en-US"/>
        </w:rPr>
        <w:t>»,</w:t>
      </w:r>
      <w:r w:rsidRPr="00D067EF">
        <w:rPr>
          <w:rFonts w:ascii="Times New Roman" w:hAnsi="Times New Roman" w:cs="Times New Roman"/>
          <w:color w:val="2E74B5" w:themeColor="accent1" w:themeShade="BF"/>
          <w:sz w:val="24"/>
          <w:szCs w:val="24"/>
          <w:lang w:val="en-US"/>
        </w:rPr>
        <w:t xml:space="preserve"> 12</w:t>
      </w:r>
      <w:r w:rsidR="00F17CBB" w:rsidRPr="00D067EF">
        <w:rPr>
          <w:rFonts w:ascii="Times New Roman" w:hAnsi="Times New Roman" w:cs="Times New Roman"/>
          <w:color w:val="2E74B5" w:themeColor="accent1" w:themeShade="BF"/>
          <w:sz w:val="24"/>
          <w:szCs w:val="24"/>
          <w:lang w:val="en-US"/>
        </w:rPr>
        <w:t xml:space="preserve"> «</w:t>
      </w:r>
      <w:r w:rsidRPr="00D067EF">
        <w:rPr>
          <w:rFonts w:ascii="Times New Roman" w:hAnsi="Times New Roman" w:cs="Times New Roman"/>
          <w:color w:val="2E74B5" w:themeColor="accent1" w:themeShade="BF"/>
          <w:sz w:val="24"/>
          <w:szCs w:val="24"/>
          <w:lang w:val="en-US"/>
        </w:rPr>
        <w:t>Equality before the Law</w:t>
      </w:r>
      <w:r w:rsidR="00F17CBB" w:rsidRPr="00D067EF">
        <w:rPr>
          <w:rFonts w:ascii="Times New Roman" w:hAnsi="Times New Roman" w:cs="Times New Roman"/>
          <w:color w:val="2E74B5" w:themeColor="accent1" w:themeShade="BF"/>
          <w:sz w:val="24"/>
          <w:szCs w:val="24"/>
          <w:lang w:val="en-US"/>
        </w:rPr>
        <w:t>»,</w:t>
      </w:r>
      <w:r w:rsidRPr="00D067EF">
        <w:rPr>
          <w:rFonts w:ascii="Times New Roman" w:hAnsi="Times New Roman" w:cs="Times New Roman"/>
          <w:color w:val="2E74B5" w:themeColor="accent1" w:themeShade="BF"/>
          <w:sz w:val="24"/>
          <w:szCs w:val="24"/>
          <w:lang w:val="en-US"/>
        </w:rPr>
        <w:t xml:space="preserve"> 13 </w:t>
      </w:r>
      <w:r w:rsidR="00F17CBB" w:rsidRPr="00D067EF">
        <w:rPr>
          <w:rFonts w:ascii="Times New Roman" w:hAnsi="Times New Roman" w:cs="Times New Roman"/>
          <w:color w:val="2E74B5" w:themeColor="accent1" w:themeShade="BF"/>
          <w:sz w:val="24"/>
          <w:szCs w:val="24"/>
          <w:lang w:val="en-US"/>
        </w:rPr>
        <w:t>«</w:t>
      </w:r>
      <w:r w:rsidRPr="00D067EF">
        <w:rPr>
          <w:rFonts w:ascii="Times New Roman" w:hAnsi="Times New Roman" w:cs="Times New Roman"/>
          <w:color w:val="2E74B5" w:themeColor="accent1" w:themeShade="BF"/>
          <w:sz w:val="24"/>
          <w:szCs w:val="24"/>
          <w:lang w:val="en-US"/>
        </w:rPr>
        <w:t>Access to Justice</w:t>
      </w:r>
      <w:r w:rsidR="00F17CBB" w:rsidRPr="00D067EF">
        <w:rPr>
          <w:rFonts w:ascii="Times New Roman" w:hAnsi="Times New Roman" w:cs="Times New Roman"/>
          <w:color w:val="2E74B5" w:themeColor="accent1" w:themeShade="BF"/>
          <w:sz w:val="24"/>
          <w:szCs w:val="24"/>
          <w:lang w:val="en-US"/>
        </w:rPr>
        <w:t>»</w:t>
      </w:r>
      <w:r w:rsidRPr="00D067EF">
        <w:rPr>
          <w:rFonts w:ascii="Times New Roman" w:hAnsi="Times New Roman" w:cs="Times New Roman"/>
          <w:color w:val="2E74B5" w:themeColor="accent1" w:themeShade="BF"/>
          <w:sz w:val="24"/>
          <w:szCs w:val="24"/>
          <w:lang w:val="en-US"/>
        </w:rPr>
        <w:t>:</w:t>
      </w:r>
    </w:p>
    <w:p w14:paraId="5ED743F7" w14:textId="13B4B2F5" w:rsidR="00AC0FE3" w:rsidRPr="00D067EF" w:rsidRDefault="00AC0FE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18. By the Law of the Republic of Kazakhstan </w:t>
      </w:r>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On Amendments and Additions to Some Legislative Acts of the Republic of Kazakhstan on Improving the Quality of Life of Persons with Disabilities</w:t>
      </w:r>
      <w:r w:rsidR="00F17CBB" w:rsidRPr="00D067EF">
        <w:rPr>
          <w:rFonts w:ascii="Times New Roman" w:hAnsi="Times New Roman" w:cs="Times New Roman"/>
          <w:sz w:val="24"/>
          <w:szCs w:val="24"/>
          <w:lang w:val="en-US"/>
        </w:rPr>
        <w:t>»</w:t>
      </w:r>
      <w:r w:rsidR="00807E28"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dated </w:t>
      </w:r>
      <w:r w:rsidR="00807E28" w:rsidRPr="00D067EF">
        <w:rPr>
          <w:rFonts w:ascii="Times New Roman" w:hAnsi="Times New Roman" w:cs="Times New Roman"/>
          <w:sz w:val="24"/>
          <w:szCs w:val="24"/>
          <w:lang w:val="en-US"/>
        </w:rPr>
        <w:t xml:space="preserve">27 </w:t>
      </w:r>
      <w:r w:rsidRPr="00D067EF">
        <w:rPr>
          <w:rFonts w:ascii="Times New Roman" w:hAnsi="Times New Roman" w:cs="Times New Roman"/>
          <w:sz w:val="24"/>
          <w:szCs w:val="24"/>
          <w:lang w:val="en-US"/>
        </w:rPr>
        <w:t>June 2022</w:t>
      </w:r>
      <w:r w:rsidR="007E2C78" w:rsidRPr="00D067EF">
        <w:rPr>
          <w:rStyle w:val="af5"/>
          <w:rFonts w:ascii="Times New Roman" w:hAnsi="Times New Roman" w:cs="Times New Roman"/>
          <w:sz w:val="24"/>
          <w:szCs w:val="24"/>
          <w:lang w:val="en-US"/>
        </w:rPr>
        <w:footnoteReference w:id="11"/>
      </w:r>
      <w:r w:rsidRPr="00D067EF">
        <w:rPr>
          <w:rFonts w:ascii="Times New Roman" w:hAnsi="Times New Roman" w:cs="Times New Roman"/>
          <w:sz w:val="24"/>
          <w:szCs w:val="24"/>
          <w:lang w:val="en-US"/>
        </w:rPr>
        <w:t xml:space="preserve">, the discriminatory term </w:t>
      </w:r>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invalid</w:t>
      </w:r>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has been excluded from all normative legal acts and replaced with the term</w:t>
      </w:r>
      <w:r w:rsidR="00807E28" w:rsidRPr="00D067EF">
        <w:rPr>
          <w:rFonts w:ascii="Times New Roman" w:hAnsi="Times New Roman" w:cs="Times New Roman"/>
          <w:sz w:val="24"/>
          <w:szCs w:val="24"/>
          <w:lang w:val="en-US"/>
        </w:rPr>
        <w:t xml:space="preserve">, </w:t>
      </w:r>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person with a disability</w:t>
      </w:r>
      <w:r w:rsidR="00F17CBB" w:rsidRPr="00D067EF">
        <w:rPr>
          <w:rFonts w:ascii="Times New Roman" w:hAnsi="Times New Roman" w:cs="Times New Roman"/>
          <w:sz w:val="24"/>
          <w:szCs w:val="24"/>
          <w:lang w:val="en-US"/>
        </w:rPr>
        <w:t>».</w:t>
      </w:r>
    </w:p>
    <w:p w14:paraId="03573E77" w14:textId="77777777" w:rsidR="00AC0FE3" w:rsidRPr="00D067EF" w:rsidRDefault="00AC0FE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19. In order to simplify access to justice and ensure equality before the law, the court system </w:t>
      </w:r>
      <w:proofErr w:type="gramStart"/>
      <w:r w:rsidRPr="00D067EF">
        <w:rPr>
          <w:rFonts w:ascii="Times New Roman" w:hAnsi="Times New Roman" w:cs="Times New Roman"/>
          <w:sz w:val="24"/>
          <w:szCs w:val="24"/>
          <w:lang w:val="en-US"/>
        </w:rPr>
        <w:t>has been optimized</w:t>
      </w:r>
      <w:proofErr w:type="gramEnd"/>
      <w:r w:rsidRPr="00D067EF">
        <w:rPr>
          <w:rFonts w:ascii="Times New Roman" w:hAnsi="Times New Roman" w:cs="Times New Roman"/>
          <w:sz w:val="24"/>
          <w:szCs w:val="24"/>
          <w:lang w:val="en-US"/>
        </w:rPr>
        <w:t xml:space="preserve"> by transitioning to a three-tier system </w:t>
      </w:r>
      <w:r w:rsidRPr="00D067EF">
        <w:rPr>
          <w:rFonts w:ascii="Times New Roman" w:hAnsi="Times New Roman" w:cs="Times New Roman"/>
          <w:i/>
          <w:sz w:val="20"/>
          <w:szCs w:val="24"/>
          <w:lang w:val="en-US"/>
        </w:rPr>
        <w:t>(first instance, appellate, cassation)</w:t>
      </w:r>
      <w:r w:rsidRPr="00D067EF">
        <w:rPr>
          <w:rFonts w:ascii="Times New Roman" w:hAnsi="Times New Roman" w:cs="Times New Roman"/>
          <w:i/>
          <w:sz w:val="24"/>
          <w:szCs w:val="24"/>
          <w:lang w:val="en-US"/>
        </w:rPr>
        <w:t>.</w:t>
      </w:r>
    </w:p>
    <w:p w14:paraId="450405A4" w14:textId="45B61438" w:rsidR="00AC0FE3" w:rsidRPr="00D067EF" w:rsidRDefault="00AC0FE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From 2018 to 2023, the courts of the Republic considered 13,872 lawsuits/cases </w:t>
      </w:r>
      <w:r w:rsidR="00807E28" w:rsidRPr="00D067EF">
        <w:rPr>
          <w:rFonts w:ascii="Times New Roman" w:hAnsi="Times New Roman" w:cs="Times New Roman"/>
          <w:sz w:val="24"/>
          <w:szCs w:val="24"/>
          <w:lang w:val="en-US"/>
        </w:rPr>
        <w:t xml:space="preserve">on </w:t>
      </w:r>
      <w:r w:rsidRPr="00D067EF">
        <w:rPr>
          <w:rFonts w:ascii="Times New Roman" w:hAnsi="Times New Roman" w:cs="Times New Roman"/>
          <w:sz w:val="24"/>
          <w:szCs w:val="24"/>
          <w:lang w:val="en-US"/>
        </w:rPr>
        <w:t xml:space="preserve">civil relations involving persons with disabilities, including 1,864 </w:t>
      </w:r>
      <w:r w:rsidR="00807E28" w:rsidRPr="00D067EF">
        <w:rPr>
          <w:rFonts w:ascii="Times New Roman" w:hAnsi="Times New Roman" w:cs="Times New Roman"/>
          <w:sz w:val="24"/>
          <w:szCs w:val="24"/>
          <w:lang w:val="en-US"/>
        </w:rPr>
        <w:t xml:space="preserve">on </w:t>
      </w:r>
      <w:r w:rsidRPr="00D067EF">
        <w:rPr>
          <w:rFonts w:ascii="Times New Roman" w:hAnsi="Times New Roman" w:cs="Times New Roman"/>
          <w:sz w:val="24"/>
          <w:szCs w:val="24"/>
          <w:lang w:val="en-US"/>
        </w:rPr>
        <w:t xml:space="preserve">family relations, 353 </w:t>
      </w:r>
      <w:r w:rsidR="00807E28" w:rsidRPr="00D067EF">
        <w:rPr>
          <w:rFonts w:ascii="Times New Roman" w:hAnsi="Times New Roman" w:cs="Times New Roman"/>
          <w:sz w:val="24"/>
          <w:szCs w:val="24"/>
          <w:lang w:val="en-US"/>
        </w:rPr>
        <w:t xml:space="preserve">on </w:t>
      </w:r>
      <w:proofErr w:type="spellStart"/>
      <w:r w:rsidRPr="00D067EF">
        <w:rPr>
          <w:rFonts w:ascii="Times New Roman" w:hAnsi="Times New Roman" w:cs="Times New Roman"/>
          <w:sz w:val="24"/>
          <w:szCs w:val="24"/>
          <w:lang w:val="en-US"/>
        </w:rPr>
        <w:t>labo</w:t>
      </w:r>
      <w:r w:rsidR="00807E28" w:rsidRPr="00D067EF">
        <w:rPr>
          <w:rFonts w:ascii="Times New Roman" w:hAnsi="Times New Roman" w:cs="Times New Roman"/>
          <w:sz w:val="24"/>
          <w:szCs w:val="24"/>
          <w:lang w:val="en-US"/>
        </w:rPr>
        <w:t>u</w:t>
      </w:r>
      <w:r w:rsidRPr="00D067EF">
        <w:rPr>
          <w:rFonts w:ascii="Times New Roman" w:hAnsi="Times New Roman" w:cs="Times New Roman"/>
          <w:sz w:val="24"/>
          <w:szCs w:val="24"/>
          <w:lang w:val="en-US"/>
        </w:rPr>
        <w:t>r</w:t>
      </w:r>
      <w:proofErr w:type="spellEnd"/>
      <w:r w:rsidRPr="00D067EF">
        <w:rPr>
          <w:rFonts w:ascii="Times New Roman" w:hAnsi="Times New Roman" w:cs="Times New Roman"/>
          <w:sz w:val="24"/>
          <w:szCs w:val="24"/>
          <w:lang w:val="en-US"/>
        </w:rPr>
        <w:t xml:space="preserve"> relations, 435 </w:t>
      </w:r>
      <w:r w:rsidR="00807E28" w:rsidRPr="00D067EF">
        <w:rPr>
          <w:rFonts w:ascii="Times New Roman" w:hAnsi="Times New Roman" w:cs="Times New Roman"/>
          <w:sz w:val="24"/>
          <w:szCs w:val="24"/>
          <w:lang w:val="en-US"/>
        </w:rPr>
        <w:t xml:space="preserve">on </w:t>
      </w:r>
      <w:r w:rsidRPr="00D067EF">
        <w:rPr>
          <w:rFonts w:ascii="Times New Roman" w:hAnsi="Times New Roman" w:cs="Times New Roman"/>
          <w:sz w:val="24"/>
          <w:szCs w:val="24"/>
          <w:lang w:val="en-US"/>
        </w:rPr>
        <w:t xml:space="preserve">housing relations, 185 </w:t>
      </w:r>
      <w:r w:rsidR="00807E28" w:rsidRPr="00D067EF">
        <w:rPr>
          <w:rFonts w:ascii="Times New Roman" w:hAnsi="Times New Roman" w:cs="Times New Roman"/>
          <w:sz w:val="24"/>
          <w:szCs w:val="24"/>
          <w:lang w:val="en-US"/>
        </w:rPr>
        <w:t xml:space="preserve">on </w:t>
      </w:r>
      <w:r w:rsidRPr="00D067EF">
        <w:rPr>
          <w:rFonts w:ascii="Times New Roman" w:hAnsi="Times New Roman" w:cs="Times New Roman"/>
          <w:sz w:val="24"/>
          <w:szCs w:val="24"/>
          <w:lang w:val="en-US"/>
        </w:rPr>
        <w:t>land relations</w:t>
      </w:r>
      <w:r w:rsidR="00807E28" w:rsidRPr="00D067EF">
        <w:rPr>
          <w:rFonts w:ascii="Times New Roman" w:hAnsi="Times New Roman" w:cs="Times New Roman"/>
          <w:sz w:val="24"/>
          <w:szCs w:val="24"/>
          <w:lang w:val="en-US"/>
        </w:rPr>
        <w:t xml:space="preserve"> </w:t>
      </w:r>
      <w:r w:rsidRPr="00D067EF">
        <w:rPr>
          <w:rFonts w:ascii="Times New Roman" w:hAnsi="Times New Roman" w:cs="Times New Roman"/>
          <w:sz w:val="24"/>
          <w:szCs w:val="24"/>
          <w:lang w:val="en-US"/>
        </w:rPr>
        <w:t>and 9,582 in other areas</w:t>
      </w:r>
      <w:r w:rsidR="007E2C78" w:rsidRPr="00D067EF">
        <w:rPr>
          <w:rStyle w:val="af5"/>
          <w:rFonts w:ascii="Times New Roman" w:hAnsi="Times New Roman" w:cs="Times New Roman"/>
          <w:sz w:val="24"/>
          <w:szCs w:val="24"/>
          <w:lang w:val="en-US"/>
        </w:rPr>
        <w:footnoteReference w:id="12"/>
      </w:r>
      <w:r w:rsidRPr="00D067EF">
        <w:rPr>
          <w:rFonts w:ascii="Times New Roman" w:hAnsi="Times New Roman" w:cs="Times New Roman"/>
          <w:sz w:val="24"/>
          <w:szCs w:val="24"/>
          <w:lang w:val="en-US"/>
        </w:rPr>
        <w:t xml:space="preserve">. Participation in court hearings </w:t>
      </w:r>
      <w:proofErr w:type="gramStart"/>
      <w:r w:rsidRPr="00D067EF">
        <w:rPr>
          <w:rFonts w:ascii="Times New Roman" w:hAnsi="Times New Roman" w:cs="Times New Roman"/>
          <w:sz w:val="24"/>
          <w:szCs w:val="24"/>
          <w:lang w:val="en-US"/>
        </w:rPr>
        <w:t>is carried</w:t>
      </w:r>
      <w:proofErr w:type="gramEnd"/>
      <w:r w:rsidRPr="00D067EF">
        <w:rPr>
          <w:rFonts w:ascii="Times New Roman" w:hAnsi="Times New Roman" w:cs="Times New Roman"/>
          <w:sz w:val="24"/>
          <w:szCs w:val="24"/>
          <w:lang w:val="en-US"/>
        </w:rPr>
        <w:t xml:space="preserve"> out either offline or online through video conferencing or mobile video conferencing.</w:t>
      </w:r>
    </w:p>
    <w:p w14:paraId="46593713" w14:textId="4DE2DB52" w:rsidR="00AC0FE3" w:rsidRPr="00D067EF" w:rsidRDefault="00AC0FE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20. During the reporting period, within the framework of guaranteed legal assistance provided by the state in the form of legal consultations by lawyers and legal advisers, free legal assistance </w:t>
      </w:r>
      <w:proofErr w:type="gramStart"/>
      <w:r w:rsidRPr="00D067EF">
        <w:rPr>
          <w:rFonts w:ascii="Times New Roman" w:hAnsi="Times New Roman" w:cs="Times New Roman"/>
          <w:sz w:val="24"/>
          <w:szCs w:val="24"/>
          <w:lang w:val="en-US"/>
        </w:rPr>
        <w:t>was provided</w:t>
      </w:r>
      <w:proofErr w:type="gramEnd"/>
      <w:r w:rsidRPr="00D067EF">
        <w:rPr>
          <w:rFonts w:ascii="Times New Roman" w:hAnsi="Times New Roman" w:cs="Times New Roman"/>
          <w:sz w:val="24"/>
          <w:szCs w:val="24"/>
          <w:lang w:val="en-US"/>
        </w:rPr>
        <w:t xml:space="preserve"> to 3,093 persons with disabilities. This includes 903 in 2018, 384 in 2019, 445 in 2020, 369 in 2021, 592 in 2022, and 400 in 2023. Additionally, </w:t>
      </w:r>
      <w:proofErr w:type="spellStart"/>
      <w:r w:rsidRPr="00D067EF">
        <w:rPr>
          <w:rFonts w:ascii="Times New Roman" w:hAnsi="Times New Roman" w:cs="Times New Roman"/>
          <w:sz w:val="24"/>
          <w:szCs w:val="24"/>
          <w:lang w:val="en-US"/>
        </w:rPr>
        <w:t>Centr</w:t>
      </w:r>
      <w:r w:rsidR="000664D9"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for the Provision of Special Social Services annually provide free socio-legal services to more than 100,000 service recipients.</w:t>
      </w:r>
    </w:p>
    <w:p w14:paraId="67A2AD37" w14:textId="0E09F7FE" w:rsidR="00AC0FE3" w:rsidRPr="00D067EF" w:rsidRDefault="00AC0FE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lastRenderedPageBreak/>
        <w:t xml:space="preserve">21. On </w:t>
      </w:r>
      <w:r w:rsidR="00807E28" w:rsidRPr="00D067EF">
        <w:rPr>
          <w:rFonts w:ascii="Times New Roman" w:hAnsi="Times New Roman" w:cs="Times New Roman"/>
          <w:sz w:val="24"/>
          <w:szCs w:val="24"/>
          <w:lang w:val="en-US"/>
        </w:rPr>
        <w:t xml:space="preserve">20 </w:t>
      </w:r>
      <w:r w:rsidRPr="00D067EF">
        <w:rPr>
          <w:rFonts w:ascii="Times New Roman" w:hAnsi="Times New Roman" w:cs="Times New Roman"/>
          <w:sz w:val="24"/>
          <w:szCs w:val="24"/>
          <w:lang w:val="en-US"/>
        </w:rPr>
        <w:t>June 2022, the Law on Improving Legislation in the Fields of Intellectual Property and Providing Guaranteed State Legal Assistance</w:t>
      </w:r>
      <w:r w:rsidR="007E2C78" w:rsidRPr="00D067EF">
        <w:rPr>
          <w:rStyle w:val="af5"/>
          <w:rFonts w:ascii="Times New Roman" w:hAnsi="Times New Roman" w:cs="Times New Roman"/>
          <w:sz w:val="24"/>
          <w:szCs w:val="24"/>
          <w:lang w:val="en-US"/>
        </w:rPr>
        <w:footnoteReference w:id="13"/>
      </w:r>
      <w:r w:rsidRPr="00D067EF">
        <w:rPr>
          <w:rFonts w:ascii="Times New Roman" w:hAnsi="Times New Roman" w:cs="Times New Roman"/>
          <w:sz w:val="24"/>
          <w:szCs w:val="24"/>
          <w:lang w:val="en-US"/>
        </w:rPr>
        <w:t xml:space="preserve"> </w:t>
      </w:r>
      <w:proofErr w:type="gramStart"/>
      <w:r w:rsidRPr="00D067EF">
        <w:rPr>
          <w:rFonts w:ascii="Times New Roman" w:hAnsi="Times New Roman" w:cs="Times New Roman"/>
          <w:sz w:val="24"/>
          <w:szCs w:val="24"/>
          <w:lang w:val="en-US"/>
        </w:rPr>
        <w:t>was adopted</w:t>
      </w:r>
      <w:proofErr w:type="gramEnd"/>
      <w:r w:rsidRPr="00D067EF">
        <w:rPr>
          <w:rFonts w:ascii="Times New Roman" w:hAnsi="Times New Roman" w:cs="Times New Roman"/>
          <w:sz w:val="24"/>
          <w:szCs w:val="24"/>
          <w:lang w:val="en-US"/>
        </w:rPr>
        <w:t>, according to which free legal assistance is provided to persons with disabilities of groups 1 and 2.</w:t>
      </w:r>
    </w:p>
    <w:p w14:paraId="66DC0499" w14:textId="6A4253E7" w:rsidR="00AC0FE3" w:rsidRPr="00D067EF" w:rsidRDefault="00AC0FE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22. Periodic mandatory </w:t>
      </w:r>
      <w:r w:rsidR="000664D9" w:rsidRPr="00D067EF">
        <w:rPr>
          <w:rFonts w:ascii="Times New Roman" w:hAnsi="Times New Roman" w:cs="Times New Roman"/>
          <w:sz w:val="24"/>
          <w:szCs w:val="24"/>
          <w:lang w:val="en-US"/>
        </w:rPr>
        <w:t xml:space="preserve">supervisory </w:t>
      </w:r>
      <w:r w:rsidRPr="00D067EF">
        <w:rPr>
          <w:rFonts w:ascii="Times New Roman" w:hAnsi="Times New Roman" w:cs="Times New Roman"/>
          <w:sz w:val="24"/>
          <w:szCs w:val="24"/>
          <w:lang w:val="en-US"/>
        </w:rPr>
        <w:t xml:space="preserve">measures </w:t>
      </w:r>
      <w:proofErr w:type="gramStart"/>
      <w:r w:rsidRPr="00D067EF">
        <w:rPr>
          <w:rFonts w:ascii="Times New Roman" w:hAnsi="Times New Roman" w:cs="Times New Roman"/>
          <w:sz w:val="24"/>
          <w:szCs w:val="24"/>
          <w:lang w:val="en-US"/>
        </w:rPr>
        <w:t>are envisaged</w:t>
      </w:r>
      <w:proofErr w:type="gramEnd"/>
      <w:r w:rsidRPr="00D067EF">
        <w:rPr>
          <w:rFonts w:ascii="Times New Roman" w:hAnsi="Times New Roman" w:cs="Times New Roman"/>
          <w:sz w:val="24"/>
          <w:szCs w:val="24"/>
          <w:lang w:val="en-US"/>
        </w:rPr>
        <w:t xml:space="preserve"> by the prosecution authorities aimed at protecting the rights of persons with disabilities, and an analysis of the application of legislation in this area is conducted at least once a year.</w:t>
      </w:r>
      <w:r w:rsidR="00D748F7" w:rsidRPr="00D067EF">
        <w:rPr>
          <w:rStyle w:val="af5"/>
          <w:rFonts w:ascii="Times New Roman" w:hAnsi="Times New Roman" w:cs="Times New Roman"/>
          <w:sz w:val="24"/>
          <w:szCs w:val="24"/>
          <w:lang w:val="en-US"/>
        </w:rPr>
        <w:footnoteReference w:id="14"/>
      </w:r>
    </w:p>
    <w:p w14:paraId="21A957D2" w14:textId="42B7A62D" w:rsidR="00AC0FE3" w:rsidRPr="00D067EF" w:rsidRDefault="00AC0FE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23. Legislative amendments have been developed by members of Parliament </w:t>
      </w:r>
      <w:r w:rsidRPr="00D067EF">
        <w:rPr>
          <w:rFonts w:ascii="Times New Roman" w:hAnsi="Times New Roman" w:cs="Times New Roman"/>
          <w:i/>
          <w:sz w:val="24"/>
          <w:szCs w:val="24"/>
          <w:lang w:val="en-US"/>
        </w:rPr>
        <w:t xml:space="preserve">(with the </w:t>
      </w:r>
      <w:r w:rsidR="00F17CBB" w:rsidRPr="00D067EF">
        <w:rPr>
          <w:rFonts w:ascii="Times New Roman" w:hAnsi="Times New Roman" w:cs="Times New Roman"/>
          <w:i/>
          <w:sz w:val="24"/>
          <w:szCs w:val="24"/>
          <w:lang w:val="en-US"/>
        </w:rPr>
        <w:t>«</w:t>
      </w:r>
      <w:r w:rsidRPr="00D067EF">
        <w:rPr>
          <w:rFonts w:ascii="Times New Roman" w:hAnsi="Times New Roman" w:cs="Times New Roman"/>
          <w:i/>
          <w:sz w:val="24"/>
          <w:szCs w:val="24"/>
          <w:lang w:val="en-US"/>
        </w:rPr>
        <w:t>Inclusive Parliament</w:t>
      </w:r>
      <w:r w:rsidR="00F17CBB" w:rsidRPr="00D067EF">
        <w:rPr>
          <w:rFonts w:ascii="Times New Roman" w:hAnsi="Times New Roman" w:cs="Times New Roman"/>
          <w:i/>
          <w:sz w:val="24"/>
          <w:szCs w:val="24"/>
          <w:lang w:val="en-US"/>
        </w:rPr>
        <w:t>»</w:t>
      </w:r>
      <w:r w:rsidRPr="00D067EF">
        <w:rPr>
          <w:rFonts w:ascii="Times New Roman" w:hAnsi="Times New Roman" w:cs="Times New Roman"/>
          <w:i/>
          <w:sz w:val="24"/>
          <w:szCs w:val="24"/>
          <w:lang w:val="en-US"/>
        </w:rPr>
        <w:t xml:space="preserve"> deputy group)</w:t>
      </w:r>
      <w:r w:rsidR="00F17CBB" w:rsidRPr="00D067EF">
        <w:rPr>
          <w:rFonts w:ascii="Times New Roman" w:hAnsi="Times New Roman" w:cs="Times New Roman"/>
          <w:sz w:val="24"/>
          <w:szCs w:val="24"/>
          <w:lang w:val="en-US"/>
        </w:rPr>
        <w:t xml:space="preserve"> to regulate the concept of «</w:t>
      </w:r>
      <w:r w:rsidRPr="00D067EF">
        <w:rPr>
          <w:rFonts w:ascii="Times New Roman" w:hAnsi="Times New Roman" w:cs="Times New Roman"/>
          <w:sz w:val="24"/>
          <w:szCs w:val="24"/>
          <w:lang w:val="en-US"/>
        </w:rPr>
        <w:t>discrimination based on disability</w:t>
      </w:r>
      <w:r w:rsidR="00F17CBB" w:rsidRPr="00D067EF">
        <w:rPr>
          <w:rFonts w:ascii="Times New Roman" w:hAnsi="Times New Roman" w:cs="Times New Roman"/>
          <w:sz w:val="24"/>
          <w:szCs w:val="24"/>
          <w:lang w:val="en-US"/>
        </w:rPr>
        <w:t>»</w:t>
      </w:r>
      <w:r w:rsidR="004A6307"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in accordance with the provisions of the Convention on the Rights of Persons with Disabilities (CRPD).</w:t>
      </w:r>
    </w:p>
    <w:p w14:paraId="789ADEE3" w14:textId="473A6A68" w:rsidR="00AC0FE3" w:rsidRPr="00D067EF" w:rsidRDefault="00AC0FE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24. All state bodies </w:t>
      </w:r>
      <w:r w:rsidR="000664D9" w:rsidRPr="00D067EF">
        <w:rPr>
          <w:rFonts w:ascii="Times New Roman" w:hAnsi="Times New Roman" w:cs="Times New Roman"/>
          <w:sz w:val="24"/>
          <w:szCs w:val="24"/>
          <w:lang w:val="en-US"/>
        </w:rPr>
        <w:t>receive citizens on a regular basis</w:t>
      </w:r>
      <w:r w:rsidRPr="00D067EF">
        <w:rPr>
          <w:rFonts w:ascii="Times New Roman" w:hAnsi="Times New Roman" w:cs="Times New Roman"/>
          <w:sz w:val="24"/>
          <w:szCs w:val="24"/>
          <w:lang w:val="en-US"/>
        </w:rPr>
        <w:t>. In 2023, the Administration of the President of the Republic of Kazakhstan, in collaboration with the Government, launched a unified Citizen Reception Centr</w:t>
      </w:r>
      <w:r w:rsidR="004A6307"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 xml:space="preserve">, which operates as a centralized platform for interaction between the </w:t>
      </w:r>
      <w:r w:rsidR="001944DA" w:rsidRPr="00D067EF">
        <w:rPr>
          <w:rFonts w:ascii="Times New Roman" w:hAnsi="Times New Roman" w:cs="Times New Roman"/>
          <w:sz w:val="24"/>
          <w:szCs w:val="24"/>
          <w:lang w:val="en-US"/>
        </w:rPr>
        <w:t xml:space="preserve">state bodies </w:t>
      </w:r>
      <w:r w:rsidRPr="00D067EF">
        <w:rPr>
          <w:rFonts w:ascii="Times New Roman" w:hAnsi="Times New Roman" w:cs="Times New Roman"/>
          <w:sz w:val="24"/>
          <w:szCs w:val="24"/>
          <w:lang w:val="en-US"/>
        </w:rPr>
        <w:t>and the population.</w:t>
      </w:r>
    </w:p>
    <w:p w14:paraId="4A2DA42F" w14:textId="77777777" w:rsidR="00AC0FE3" w:rsidRPr="00D067EF" w:rsidRDefault="00AC0FE3" w:rsidP="00D71815">
      <w:pPr>
        <w:spacing w:after="0" w:line="276" w:lineRule="auto"/>
        <w:ind w:firstLine="708"/>
        <w:jc w:val="both"/>
        <w:rPr>
          <w:rFonts w:ascii="Times New Roman" w:hAnsi="Times New Roman" w:cs="Times New Roman"/>
          <w:sz w:val="24"/>
          <w:szCs w:val="24"/>
          <w:lang w:val="en-US"/>
        </w:rPr>
      </w:pPr>
    </w:p>
    <w:p w14:paraId="20E6818F" w14:textId="6E901FC1" w:rsidR="00AC0FE3" w:rsidRPr="00D067EF" w:rsidRDefault="00F17CBB" w:rsidP="00D71815">
      <w:pPr>
        <w:spacing w:after="0" w:line="276" w:lineRule="auto"/>
        <w:ind w:firstLine="708"/>
        <w:jc w:val="both"/>
        <w:rPr>
          <w:rFonts w:ascii="Times New Roman" w:hAnsi="Times New Roman" w:cs="Times New Roman"/>
          <w:color w:val="2E74B5" w:themeColor="accent1" w:themeShade="BF"/>
          <w:sz w:val="24"/>
          <w:szCs w:val="24"/>
          <w:lang w:val="en-US"/>
        </w:rPr>
      </w:pPr>
      <w:r w:rsidRPr="00D067EF">
        <w:rPr>
          <w:rFonts w:ascii="Times New Roman" w:hAnsi="Times New Roman" w:cs="Times New Roman"/>
          <w:color w:val="2E74B5" w:themeColor="accent1" w:themeShade="BF"/>
          <w:sz w:val="24"/>
          <w:szCs w:val="24"/>
          <w:lang w:val="en-US"/>
        </w:rPr>
        <w:t xml:space="preserve">Article </w:t>
      </w:r>
      <w:proofErr w:type="gramStart"/>
      <w:r w:rsidRPr="00D067EF">
        <w:rPr>
          <w:rFonts w:ascii="Times New Roman" w:hAnsi="Times New Roman" w:cs="Times New Roman"/>
          <w:color w:val="2E74B5" w:themeColor="accent1" w:themeShade="BF"/>
          <w:sz w:val="24"/>
          <w:szCs w:val="24"/>
          <w:lang w:val="en-US"/>
        </w:rPr>
        <w:t>6</w:t>
      </w:r>
      <w:proofErr w:type="gramEnd"/>
      <w:r w:rsidRPr="00D067EF">
        <w:rPr>
          <w:rFonts w:ascii="Times New Roman" w:hAnsi="Times New Roman" w:cs="Times New Roman"/>
          <w:color w:val="2E74B5" w:themeColor="accent1" w:themeShade="BF"/>
          <w:sz w:val="24"/>
          <w:szCs w:val="24"/>
          <w:lang w:val="en-US"/>
        </w:rPr>
        <w:t xml:space="preserve"> «</w:t>
      </w:r>
      <w:r w:rsidR="00AC0FE3" w:rsidRPr="00D067EF">
        <w:rPr>
          <w:rFonts w:ascii="Times New Roman" w:hAnsi="Times New Roman" w:cs="Times New Roman"/>
          <w:color w:val="2E74B5" w:themeColor="accent1" w:themeShade="BF"/>
          <w:sz w:val="24"/>
          <w:szCs w:val="24"/>
          <w:lang w:val="en-US"/>
        </w:rPr>
        <w:t>W</w:t>
      </w:r>
      <w:r w:rsidRPr="00D067EF">
        <w:rPr>
          <w:rFonts w:ascii="Times New Roman" w:hAnsi="Times New Roman" w:cs="Times New Roman"/>
          <w:color w:val="2E74B5" w:themeColor="accent1" w:themeShade="BF"/>
          <w:sz w:val="24"/>
          <w:szCs w:val="24"/>
          <w:lang w:val="en-US"/>
        </w:rPr>
        <w:t>omen with Disabilities»</w:t>
      </w:r>
    </w:p>
    <w:p w14:paraId="46051EB8" w14:textId="7AB3C128" w:rsidR="00AC0FE3" w:rsidRPr="00D067EF" w:rsidRDefault="00AC0FE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25. There are approximately 321,000 women with disabilities </w:t>
      </w:r>
      <w:r w:rsidR="004A6307" w:rsidRPr="00D067EF">
        <w:rPr>
          <w:rFonts w:ascii="Times New Roman" w:hAnsi="Times New Roman" w:cs="Times New Roman"/>
          <w:sz w:val="24"/>
          <w:szCs w:val="24"/>
          <w:lang w:val="en-US"/>
        </w:rPr>
        <w:t xml:space="preserve">residing </w:t>
      </w:r>
      <w:r w:rsidRPr="00D067EF">
        <w:rPr>
          <w:rFonts w:ascii="Times New Roman" w:hAnsi="Times New Roman" w:cs="Times New Roman"/>
          <w:sz w:val="24"/>
          <w:szCs w:val="24"/>
          <w:lang w:val="en-US"/>
        </w:rPr>
        <w:t>in the Republic of Kazakhstan.</w:t>
      </w:r>
    </w:p>
    <w:p w14:paraId="4D785588" w14:textId="5D06070D" w:rsidR="00AC0FE3" w:rsidRPr="00D067EF" w:rsidRDefault="00D9151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26. </w:t>
      </w:r>
      <w:r w:rsidR="00AC0FE3" w:rsidRPr="00D067EF">
        <w:rPr>
          <w:rFonts w:ascii="Times New Roman" w:hAnsi="Times New Roman" w:cs="Times New Roman"/>
          <w:sz w:val="24"/>
          <w:szCs w:val="24"/>
          <w:lang w:val="en-US"/>
        </w:rPr>
        <w:t xml:space="preserve">The number of working women with disabilities </w:t>
      </w:r>
      <w:r w:rsidR="004A6307" w:rsidRPr="00D067EF">
        <w:rPr>
          <w:rFonts w:ascii="Times New Roman" w:hAnsi="Times New Roman" w:cs="Times New Roman"/>
          <w:sz w:val="24"/>
          <w:szCs w:val="24"/>
          <w:lang w:val="en-US"/>
        </w:rPr>
        <w:t xml:space="preserve">who are of </w:t>
      </w:r>
      <w:r w:rsidR="00AC0FE3" w:rsidRPr="00D067EF">
        <w:rPr>
          <w:rFonts w:ascii="Times New Roman" w:hAnsi="Times New Roman" w:cs="Times New Roman"/>
          <w:sz w:val="24"/>
          <w:szCs w:val="24"/>
          <w:lang w:val="en-US"/>
        </w:rPr>
        <w:t>working age is 56,648.</w:t>
      </w:r>
    </w:p>
    <w:p w14:paraId="1C761056" w14:textId="574D860C" w:rsidR="00AC0FE3" w:rsidRPr="00D067EF" w:rsidRDefault="00D9151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27. </w:t>
      </w:r>
      <w:r w:rsidR="00AC0FE3" w:rsidRPr="00D067EF">
        <w:rPr>
          <w:rFonts w:ascii="Times New Roman" w:hAnsi="Times New Roman" w:cs="Times New Roman"/>
          <w:sz w:val="24"/>
          <w:szCs w:val="24"/>
          <w:lang w:val="en-US"/>
        </w:rPr>
        <w:t>In 2022, the Concept of Family and Gender Policy until 2030</w:t>
      </w:r>
      <w:r w:rsidR="007E2C78" w:rsidRPr="00D067EF">
        <w:rPr>
          <w:rStyle w:val="af5"/>
          <w:rFonts w:ascii="Times New Roman" w:hAnsi="Times New Roman" w:cs="Times New Roman"/>
          <w:sz w:val="24"/>
          <w:szCs w:val="24"/>
          <w:lang w:val="en-US"/>
        </w:rPr>
        <w:footnoteReference w:id="15"/>
      </w:r>
      <w:r w:rsidR="00AC0FE3" w:rsidRPr="00D067EF">
        <w:rPr>
          <w:rFonts w:ascii="Times New Roman" w:hAnsi="Times New Roman" w:cs="Times New Roman"/>
          <w:sz w:val="24"/>
          <w:szCs w:val="24"/>
          <w:lang w:val="en-US"/>
        </w:rPr>
        <w:t xml:space="preserve"> </w:t>
      </w:r>
      <w:proofErr w:type="gramStart"/>
      <w:r w:rsidR="00AC0FE3" w:rsidRPr="00D067EF">
        <w:rPr>
          <w:rFonts w:ascii="Times New Roman" w:hAnsi="Times New Roman" w:cs="Times New Roman"/>
          <w:sz w:val="24"/>
          <w:szCs w:val="24"/>
          <w:lang w:val="en-US"/>
        </w:rPr>
        <w:t>was updated</w:t>
      </w:r>
      <w:proofErr w:type="gramEnd"/>
      <w:r w:rsidR="00AC0FE3" w:rsidRPr="00D067EF">
        <w:rPr>
          <w:rFonts w:ascii="Times New Roman" w:hAnsi="Times New Roman" w:cs="Times New Roman"/>
          <w:sz w:val="24"/>
          <w:szCs w:val="24"/>
          <w:lang w:val="en-US"/>
        </w:rPr>
        <w:t xml:space="preserve">. The Concept and its Action Plan include long-term and short-term </w:t>
      </w:r>
      <w:r w:rsidR="004A6307" w:rsidRPr="00D067EF">
        <w:rPr>
          <w:rFonts w:ascii="Times New Roman" w:hAnsi="Times New Roman" w:cs="Times New Roman"/>
          <w:sz w:val="24"/>
          <w:szCs w:val="24"/>
          <w:lang w:val="en-US"/>
        </w:rPr>
        <w:t xml:space="preserve">gender policy </w:t>
      </w:r>
      <w:r w:rsidR="00AC0FE3" w:rsidRPr="00D067EF">
        <w:rPr>
          <w:rFonts w:ascii="Times New Roman" w:hAnsi="Times New Roman" w:cs="Times New Roman"/>
          <w:sz w:val="24"/>
          <w:szCs w:val="24"/>
          <w:lang w:val="en-US"/>
        </w:rPr>
        <w:t>indicators. The main focus was on providing maximum support for the economic and political positions of women in society, increasing the number of women in leadership positions in government bodies and quasi-governmental sectors to 30</w:t>
      </w:r>
      <w:r w:rsidR="004A6307" w:rsidRPr="00D067EF">
        <w:rPr>
          <w:rFonts w:ascii="Times New Roman" w:hAnsi="Times New Roman" w:cs="Times New Roman"/>
          <w:sz w:val="24"/>
          <w:szCs w:val="24"/>
          <w:lang w:val="en-US"/>
        </w:rPr>
        <w:t xml:space="preserve"> percent, </w:t>
      </w:r>
      <w:r w:rsidR="00AC0FE3" w:rsidRPr="00D067EF">
        <w:rPr>
          <w:rFonts w:ascii="Times New Roman" w:hAnsi="Times New Roman" w:cs="Times New Roman"/>
          <w:sz w:val="24"/>
          <w:szCs w:val="24"/>
          <w:lang w:val="en-US"/>
        </w:rPr>
        <w:t>preventing violence against women and children, promoting gender education and supporting motherhood and childhood.</w:t>
      </w:r>
    </w:p>
    <w:p w14:paraId="785D631E" w14:textId="06A795E3" w:rsidR="00AC0FE3" w:rsidRPr="00D067EF" w:rsidRDefault="00D9151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28. </w:t>
      </w:r>
      <w:r w:rsidR="00AC0FE3" w:rsidRPr="00D067EF">
        <w:rPr>
          <w:rFonts w:ascii="Times New Roman" w:hAnsi="Times New Roman" w:cs="Times New Roman"/>
          <w:sz w:val="24"/>
          <w:szCs w:val="24"/>
          <w:lang w:val="en-US"/>
        </w:rPr>
        <w:t xml:space="preserve">From 2023 to 2028, the planned increase in the retirement age for women </w:t>
      </w:r>
      <w:proofErr w:type="gramStart"/>
      <w:r w:rsidR="004A6307" w:rsidRPr="00D067EF">
        <w:rPr>
          <w:rFonts w:ascii="Times New Roman" w:hAnsi="Times New Roman" w:cs="Times New Roman"/>
          <w:sz w:val="24"/>
          <w:szCs w:val="24"/>
          <w:lang w:val="en-US"/>
        </w:rPr>
        <w:t>was</w:t>
      </w:r>
      <w:r w:rsidR="00AC0FE3" w:rsidRPr="00D067EF">
        <w:rPr>
          <w:rFonts w:ascii="Times New Roman" w:hAnsi="Times New Roman" w:cs="Times New Roman"/>
          <w:sz w:val="24"/>
          <w:szCs w:val="24"/>
          <w:lang w:val="en-US"/>
        </w:rPr>
        <w:t xml:space="preserve"> suspended for </w:t>
      </w:r>
      <w:r w:rsidR="004A6307" w:rsidRPr="00D067EF">
        <w:rPr>
          <w:rFonts w:ascii="Times New Roman" w:hAnsi="Times New Roman" w:cs="Times New Roman"/>
          <w:sz w:val="24"/>
          <w:szCs w:val="24"/>
          <w:lang w:val="en-US"/>
        </w:rPr>
        <w:t xml:space="preserve">five </w:t>
      </w:r>
      <w:r w:rsidR="00AC0FE3" w:rsidRPr="00D067EF">
        <w:rPr>
          <w:rFonts w:ascii="Times New Roman" w:hAnsi="Times New Roman" w:cs="Times New Roman"/>
          <w:sz w:val="24"/>
          <w:szCs w:val="24"/>
          <w:lang w:val="en-US"/>
        </w:rPr>
        <w:t>years and set at 61 years</w:t>
      </w:r>
      <w:proofErr w:type="gramEnd"/>
      <w:r w:rsidR="00AC0FE3" w:rsidRPr="00D067EF">
        <w:rPr>
          <w:rFonts w:ascii="Times New Roman" w:hAnsi="Times New Roman" w:cs="Times New Roman"/>
          <w:sz w:val="24"/>
          <w:szCs w:val="24"/>
          <w:lang w:val="en-US"/>
        </w:rPr>
        <w:t>.</w:t>
      </w:r>
    </w:p>
    <w:p w14:paraId="31B078B9" w14:textId="4911A12A" w:rsidR="00AC0FE3" w:rsidRPr="00D067EF" w:rsidRDefault="00D91516" w:rsidP="00D71815">
      <w:pPr>
        <w:spacing w:after="0" w:line="276" w:lineRule="auto"/>
        <w:ind w:firstLine="708"/>
        <w:jc w:val="both"/>
        <w:rPr>
          <w:rFonts w:ascii="Times New Roman" w:hAnsi="Times New Roman" w:cs="Times New Roman"/>
          <w:sz w:val="24"/>
          <w:szCs w:val="24"/>
          <w:lang w:val="en-US"/>
        </w:rPr>
      </w:pPr>
      <w:proofErr w:type="gramStart"/>
      <w:r w:rsidRPr="00D067EF">
        <w:rPr>
          <w:rFonts w:ascii="Times New Roman" w:hAnsi="Times New Roman" w:cs="Times New Roman"/>
          <w:sz w:val="24"/>
          <w:szCs w:val="24"/>
          <w:lang w:val="en-US"/>
        </w:rPr>
        <w:t xml:space="preserve">29. </w:t>
      </w:r>
      <w:r w:rsidR="00F17CBB" w:rsidRPr="00D067EF">
        <w:rPr>
          <w:rFonts w:ascii="Times New Roman" w:hAnsi="Times New Roman" w:cs="Times New Roman"/>
          <w:sz w:val="24"/>
          <w:szCs w:val="24"/>
          <w:lang w:val="en-US"/>
        </w:rPr>
        <w:t>By the Law «</w:t>
      </w:r>
      <w:r w:rsidR="00AC0FE3" w:rsidRPr="00D067EF">
        <w:rPr>
          <w:rFonts w:ascii="Times New Roman" w:hAnsi="Times New Roman" w:cs="Times New Roman"/>
          <w:sz w:val="24"/>
          <w:szCs w:val="24"/>
          <w:lang w:val="en-US"/>
        </w:rPr>
        <w:t>On Amendments and Additions to Some Legislative Acts of the Republic of Kazakhstan on Social Protection of</w:t>
      </w:r>
      <w:r w:rsidR="00F17CBB" w:rsidRPr="00D067EF">
        <w:rPr>
          <w:rFonts w:ascii="Times New Roman" w:hAnsi="Times New Roman" w:cs="Times New Roman"/>
          <w:sz w:val="24"/>
          <w:szCs w:val="24"/>
          <w:lang w:val="en-US"/>
        </w:rPr>
        <w:t xml:space="preserve"> Certain Categories of Citizens»</w:t>
      </w:r>
      <w:r w:rsidR="004A6307" w:rsidRPr="00D067EF">
        <w:rPr>
          <w:rFonts w:ascii="Times New Roman" w:hAnsi="Times New Roman" w:cs="Times New Roman"/>
          <w:sz w:val="24"/>
          <w:szCs w:val="24"/>
          <w:lang w:val="en-US"/>
        </w:rPr>
        <w:t>,</w:t>
      </w:r>
      <w:r w:rsidR="00AC0FE3" w:rsidRPr="00D067EF">
        <w:rPr>
          <w:rFonts w:ascii="Times New Roman" w:hAnsi="Times New Roman" w:cs="Times New Roman"/>
          <w:sz w:val="24"/>
          <w:szCs w:val="24"/>
          <w:lang w:val="en-US"/>
        </w:rPr>
        <w:t xml:space="preserve"> dated </w:t>
      </w:r>
      <w:r w:rsidR="004A6307" w:rsidRPr="00D067EF">
        <w:rPr>
          <w:rFonts w:ascii="Times New Roman" w:hAnsi="Times New Roman" w:cs="Times New Roman"/>
          <w:sz w:val="24"/>
          <w:szCs w:val="24"/>
          <w:lang w:val="en-US"/>
        </w:rPr>
        <w:t xml:space="preserve">12 </w:t>
      </w:r>
      <w:r w:rsidR="00AC0FE3" w:rsidRPr="00D067EF">
        <w:rPr>
          <w:rFonts w:ascii="Times New Roman" w:hAnsi="Times New Roman" w:cs="Times New Roman"/>
          <w:sz w:val="24"/>
          <w:szCs w:val="24"/>
          <w:lang w:val="en-US"/>
        </w:rPr>
        <w:t>October 2021</w:t>
      </w:r>
      <w:r w:rsidR="007E2C78" w:rsidRPr="00D067EF">
        <w:rPr>
          <w:rStyle w:val="af5"/>
          <w:rFonts w:ascii="Times New Roman" w:hAnsi="Times New Roman" w:cs="Times New Roman"/>
          <w:sz w:val="24"/>
          <w:szCs w:val="24"/>
          <w:lang w:val="en-US"/>
        </w:rPr>
        <w:footnoteReference w:id="16"/>
      </w:r>
      <w:r w:rsidR="00AC0FE3" w:rsidRPr="00D067EF">
        <w:rPr>
          <w:rFonts w:ascii="Times New Roman" w:hAnsi="Times New Roman" w:cs="Times New Roman"/>
          <w:sz w:val="24"/>
          <w:szCs w:val="24"/>
          <w:lang w:val="en-US"/>
        </w:rPr>
        <w:t>, changes were</w:t>
      </w:r>
      <w:proofErr w:type="gramEnd"/>
      <w:r w:rsidR="00AC0FE3" w:rsidRPr="00D067EF">
        <w:rPr>
          <w:rFonts w:ascii="Times New Roman" w:hAnsi="Times New Roman" w:cs="Times New Roman"/>
          <w:sz w:val="24"/>
          <w:szCs w:val="24"/>
          <w:lang w:val="en-US"/>
        </w:rPr>
        <w:t xml:space="preserve"> made to the </w:t>
      </w:r>
      <w:proofErr w:type="spellStart"/>
      <w:r w:rsidR="00AC0FE3" w:rsidRPr="00D067EF">
        <w:rPr>
          <w:rFonts w:ascii="Times New Roman" w:hAnsi="Times New Roman" w:cs="Times New Roman"/>
          <w:sz w:val="24"/>
          <w:szCs w:val="24"/>
          <w:lang w:val="en-US"/>
        </w:rPr>
        <w:t>Labo</w:t>
      </w:r>
      <w:r w:rsidR="004A6307" w:rsidRPr="00D067EF">
        <w:rPr>
          <w:rFonts w:ascii="Times New Roman" w:hAnsi="Times New Roman" w:cs="Times New Roman"/>
          <w:sz w:val="24"/>
          <w:szCs w:val="24"/>
          <w:lang w:val="en-US"/>
        </w:rPr>
        <w:t>u</w:t>
      </w:r>
      <w:r w:rsidR="00AC0FE3" w:rsidRPr="00D067EF">
        <w:rPr>
          <w:rFonts w:ascii="Times New Roman" w:hAnsi="Times New Roman" w:cs="Times New Roman"/>
          <w:sz w:val="24"/>
          <w:szCs w:val="24"/>
          <w:lang w:val="en-US"/>
        </w:rPr>
        <w:t>r</w:t>
      </w:r>
      <w:proofErr w:type="spellEnd"/>
      <w:r w:rsidR="00AC0FE3" w:rsidRPr="00D067EF">
        <w:rPr>
          <w:rFonts w:ascii="Times New Roman" w:hAnsi="Times New Roman" w:cs="Times New Roman"/>
          <w:sz w:val="24"/>
          <w:szCs w:val="24"/>
          <w:lang w:val="en-US"/>
        </w:rPr>
        <w:t xml:space="preserve"> Code </w:t>
      </w:r>
      <w:r w:rsidR="004A6307" w:rsidRPr="00D067EF">
        <w:rPr>
          <w:rFonts w:ascii="Times New Roman" w:hAnsi="Times New Roman" w:cs="Times New Roman"/>
          <w:sz w:val="24"/>
          <w:szCs w:val="24"/>
          <w:lang w:val="en-US"/>
        </w:rPr>
        <w:t xml:space="preserve">that were </w:t>
      </w:r>
      <w:r w:rsidR="00AC0FE3" w:rsidRPr="00D067EF">
        <w:rPr>
          <w:rFonts w:ascii="Times New Roman" w:hAnsi="Times New Roman" w:cs="Times New Roman"/>
          <w:sz w:val="24"/>
          <w:szCs w:val="24"/>
          <w:lang w:val="en-US"/>
        </w:rPr>
        <w:t xml:space="preserve">aimed at removing the list of jobs where women were restricted from working. According to this list, Kazakhstani women </w:t>
      </w:r>
      <w:proofErr w:type="gramStart"/>
      <w:r w:rsidR="00AC0FE3" w:rsidRPr="00D067EF">
        <w:rPr>
          <w:rFonts w:ascii="Times New Roman" w:hAnsi="Times New Roman" w:cs="Times New Roman"/>
          <w:sz w:val="24"/>
          <w:szCs w:val="24"/>
          <w:lang w:val="en-US"/>
        </w:rPr>
        <w:t>were previously not allowed</w:t>
      </w:r>
      <w:proofErr w:type="gramEnd"/>
      <w:r w:rsidR="00AC0FE3" w:rsidRPr="00D067EF">
        <w:rPr>
          <w:rFonts w:ascii="Times New Roman" w:hAnsi="Times New Roman" w:cs="Times New Roman"/>
          <w:sz w:val="24"/>
          <w:szCs w:val="24"/>
          <w:lang w:val="en-US"/>
        </w:rPr>
        <w:t xml:space="preserve"> to engage in 213 types of work and professions associated with heavy, harmful, and/or hazardous working conditions.</w:t>
      </w:r>
    </w:p>
    <w:p w14:paraId="5A1430BD" w14:textId="77777777" w:rsidR="00D91516" w:rsidRPr="00D067EF" w:rsidRDefault="00D91516" w:rsidP="00D71815">
      <w:pPr>
        <w:spacing w:after="0" w:line="276" w:lineRule="auto"/>
        <w:ind w:firstLine="708"/>
        <w:jc w:val="both"/>
        <w:rPr>
          <w:rFonts w:ascii="Times New Roman" w:hAnsi="Times New Roman" w:cs="Times New Roman"/>
          <w:sz w:val="24"/>
          <w:szCs w:val="24"/>
          <w:lang w:val="en-US"/>
        </w:rPr>
      </w:pPr>
    </w:p>
    <w:p w14:paraId="539EB334" w14:textId="7B7D349D" w:rsidR="00D91516" w:rsidRPr="00D067EF" w:rsidRDefault="00F17CBB"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 xml:space="preserve">Article </w:t>
      </w:r>
      <w:proofErr w:type="gramStart"/>
      <w:r w:rsidRPr="00D067EF">
        <w:rPr>
          <w:rFonts w:ascii="Times New Roman" w:hAnsi="Times New Roman" w:cs="Times New Roman"/>
          <w:color w:val="2E74B5" w:themeColor="accent1" w:themeShade="BF"/>
          <w:sz w:val="24"/>
          <w:szCs w:val="24"/>
          <w:lang w:val="en-US"/>
        </w:rPr>
        <w:t>7</w:t>
      </w:r>
      <w:proofErr w:type="gramEnd"/>
      <w:r w:rsidRPr="00D067EF">
        <w:rPr>
          <w:rFonts w:ascii="Times New Roman" w:hAnsi="Times New Roman" w:cs="Times New Roman"/>
          <w:color w:val="2E74B5" w:themeColor="accent1" w:themeShade="BF"/>
          <w:sz w:val="24"/>
          <w:szCs w:val="24"/>
          <w:lang w:val="en-US"/>
        </w:rPr>
        <w:t xml:space="preserve"> «Children with Disabilities»</w:t>
      </w:r>
    </w:p>
    <w:p w14:paraId="0A4DA4FD" w14:textId="7E800A71" w:rsidR="00D91516" w:rsidRPr="00D067EF" w:rsidRDefault="00D91516" w:rsidP="00D71815">
      <w:pPr>
        <w:spacing w:after="0" w:line="276" w:lineRule="auto"/>
        <w:ind w:firstLine="708"/>
        <w:jc w:val="both"/>
        <w:rPr>
          <w:rFonts w:ascii="Times New Roman" w:hAnsi="Times New Roman" w:cs="Times New Roman"/>
          <w:sz w:val="20"/>
          <w:szCs w:val="24"/>
          <w:lang w:val="en-US"/>
        </w:rPr>
      </w:pPr>
      <w:r w:rsidRPr="00D067EF">
        <w:rPr>
          <w:rFonts w:ascii="Times New Roman" w:hAnsi="Times New Roman" w:cs="Times New Roman"/>
          <w:sz w:val="24"/>
          <w:szCs w:val="24"/>
          <w:lang w:val="kk-KZ"/>
        </w:rPr>
        <w:t xml:space="preserve">30. </w:t>
      </w:r>
      <w:r w:rsidRPr="00D067EF">
        <w:rPr>
          <w:rFonts w:ascii="Times New Roman" w:hAnsi="Times New Roman" w:cs="Times New Roman"/>
          <w:sz w:val="24"/>
          <w:szCs w:val="24"/>
          <w:lang w:val="en-US"/>
        </w:rPr>
        <w:t xml:space="preserve">There are approximately 109,500 children with </w:t>
      </w:r>
      <w:r w:rsidR="0017593B" w:rsidRPr="00D067EF">
        <w:rPr>
          <w:rFonts w:ascii="Times New Roman" w:hAnsi="Times New Roman" w:cs="Times New Roman"/>
          <w:sz w:val="24"/>
          <w:szCs w:val="24"/>
          <w:lang w:val="en-US"/>
        </w:rPr>
        <w:t xml:space="preserve">disabilities </w:t>
      </w:r>
      <w:r w:rsidR="0017593B" w:rsidRPr="00D067EF">
        <w:rPr>
          <w:rFonts w:ascii="Times New Roman" w:hAnsi="Times New Roman" w:cs="Times New Roman"/>
          <w:sz w:val="20"/>
          <w:szCs w:val="24"/>
          <w:lang w:val="en-US"/>
        </w:rPr>
        <w:t>(</w:t>
      </w:r>
      <w:r w:rsidRPr="00D067EF">
        <w:rPr>
          <w:rFonts w:ascii="Times New Roman" w:hAnsi="Times New Roman" w:cs="Times New Roman"/>
          <w:i/>
          <w:sz w:val="20"/>
          <w:szCs w:val="24"/>
          <w:lang w:val="en-US"/>
        </w:rPr>
        <w:t>15.1</w:t>
      </w:r>
      <w:r w:rsidR="004A6307" w:rsidRPr="00D067EF">
        <w:rPr>
          <w:rFonts w:ascii="Times New Roman" w:hAnsi="Times New Roman" w:cs="Times New Roman"/>
          <w:i/>
          <w:sz w:val="20"/>
          <w:szCs w:val="24"/>
          <w:lang w:val="en-US"/>
        </w:rPr>
        <w:t xml:space="preserve"> percent </w:t>
      </w:r>
      <w:r w:rsidRPr="00D067EF">
        <w:rPr>
          <w:rFonts w:ascii="Times New Roman" w:hAnsi="Times New Roman" w:cs="Times New Roman"/>
          <w:i/>
          <w:sz w:val="20"/>
          <w:szCs w:val="24"/>
          <w:lang w:val="en-US"/>
        </w:rPr>
        <w:t>of the total number of persons with disabilities)</w:t>
      </w:r>
      <w:r w:rsidRPr="00D067EF">
        <w:rPr>
          <w:rFonts w:ascii="Times New Roman" w:hAnsi="Times New Roman" w:cs="Times New Roman"/>
          <w:sz w:val="20"/>
          <w:szCs w:val="24"/>
          <w:lang w:val="en-US"/>
        </w:rPr>
        <w:t xml:space="preserve"> </w:t>
      </w:r>
      <w:r w:rsidR="004A6307" w:rsidRPr="00D067EF">
        <w:rPr>
          <w:rFonts w:ascii="Times New Roman" w:hAnsi="Times New Roman" w:cs="Times New Roman"/>
          <w:sz w:val="24"/>
          <w:szCs w:val="24"/>
          <w:lang w:val="en-US"/>
        </w:rPr>
        <w:t xml:space="preserve">residing </w:t>
      </w:r>
      <w:r w:rsidRPr="00D067EF">
        <w:rPr>
          <w:rFonts w:ascii="Times New Roman" w:hAnsi="Times New Roman" w:cs="Times New Roman"/>
          <w:sz w:val="24"/>
          <w:szCs w:val="24"/>
          <w:lang w:val="en-US"/>
        </w:rPr>
        <w:t xml:space="preserve">in the Republic of Kazakhstan. The majority of disabled children are in the 7 to 18 years </w:t>
      </w:r>
      <w:r w:rsidR="004A6307" w:rsidRPr="00D067EF">
        <w:rPr>
          <w:rFonts w:ascii="Times New Roman" w:hAnsi="Times New Roman" w:cs="Times New Roman"/>
          <w:sz w:val="24"/>
          <w:szCs w:val="24"/>
          <w:lang w:val="en-US"/>
        </w:rPr>
        <w:t xml:space="preserve">age group </w:t>
      </w:r>
      <w:r w:rsidRPr="00D067EF">
        <w:rPr>
          <w:rFonts w:ascii="Times New Roman" w:hAnsi="Times New Roman" w:cs="Times New Roman"/>
          <w:i/>
          <w:sz w:val="20"/>
          <w:szCs w:val="24"/>
          <w:lang w:val="en-US"/>
        </w:rPr>
        <w:t>(74,928 individuals</w:t>
      </w:r>
      <w:r w:rsidR="004A6307" w:rsidRPr="00D067EF">
        <w:rPr>
          <w:rFonts w:ascii="Times New Roman" w:hAnsi="Times New Roman" w:cs="Times New Roman"/>
          <w:i/>
          <w:sz w:val="20"/>
          <w:szCs w:val="24"/>
          <w:lang w:val="en-US"/>
        </w:rPr>
        <w:t>,</w:t>
      </w:r>
      <w:r w:rsidRPr="00D067EF">
        <w:rPr>
          <w:rFonts w:ascii="Times New Roman" w:hAnsi="Times New Roman" w:cs="Times New Roman"/>
          <w:i/>
          <w:sz w:val="20"/>
          <w:szCs w:val="24"/>
          <w:lang w:val="en-US"/>
        </w:rPr>
        <w:t xml:space="preserve"> or 68.4</w:t>
      </w:r>
      <w:r w:rsidR="004A6307" w:rsidRPr="00D067EF">
        <w:rPr>
          <w:rFonts w:ascii="Times New Roman" w:hAnsi="Times New Roman" w:cs="Times New Roman"/>
          <w:i/>
          <w:sz w:val="20"/>
          <w:szCs w:val="24"/>
          <w:lang w:val="en-US"/>
        </w:rPr>
        <w:t xml:space="preserve"> percent)</w:t>
      </w:r>
      <w:r w:rsidR="004A6307" w:rsidRPr="00D067EF">
        <w:rPr>
          <w:rFonts w:ascii="Times New Roman" w:hAnsi="Times New Roman" w:cs="Times New Roman"/>
          <w:sz w:val="20"/>
          <w:szCs w:val="24"/>
          <w:lang w:val="en-US"/>
        </w:rPr>
        <w:t>.</w:t>
      </w:r>
    </w:p>
    <w:p w14:paraId="5FBF423E" w14:textId="7D76CC8E" w:rsidR="00D91516" w:rsidRPr="00D067EF" w:rsidRDefault="00D91516" w:rsidP="00D71815">
      <w:pPr>
        <w:spacing w:after="0" w:line="276" w:lineRule="auto"/>
        <w:ind w:firstLine="708"/>
        <w:jc w:val="both"/>
        <w:rPr>
          <w:rFonts w:ascii="Times New Roman" w:hAnsi="Times New Roman" w:cs="Times New Roman"/>
          <w:szCs w:val="24"/>
          <w:lang w:val="en-US"/>
        </w:rPr>
      </w:pPr>
      <w:r w:rsidRPr="00D067EF">
        <w:rPr>
          <w:rFonts w:ascii="Times New Roman" w:hAnsi="Times New Roman" w:cs="Times New Roman"/>
          <w:sz w:val="24"/>
          <w:szCs w:val="24"/>
          <w:lang w:val="en-US"/>
        </w:rPr>
        <w:lastRenderedPageBreak/>
        <w:t xml:space="preserve">31. Over the past </w:t>
      </w:r>
      <w:r w:rsidR="004A6307" w:rsidRPr="00D067EF">
        <w:rPr>
          <w:rFonts w:ascii="Times New Roman" w:hAnsi="Times New Roman" w:cs="Times New Roman"/>
          <w:sz w:val="24"/>
          <w:szCs w:val="24"/>
          <w:lang w:val="en-US"/>
        </w:rPr>
        <w:t xml:space="preserve">three </w:t>
      </w:r>
      <w:r w:rsidRPr="00D067EF">
        <w:rPr>
          <w:rFonts w:ascii="Times New Roman" w:hAnsi="Times New Roman" w:cs="Times New Roman"/>
          <w:sz w:val="24"/>
          <w:szCs w:val="24"/>
          <w:lang w:val="en-US"/>
        </w:rPr>
        <w:t xml:space="preserve">years, with the overall growth of the country's child population from 6.3 million to 6.7 million children </w:t>
      </w:r>
      <w:r w:rsidRPr="00D067EF">
        <w:rPr>
          <w:rFonts w:ascii="Times New Roman" w:hAnsi="Times New Roman" w:cs="Times New Roman"/>
          <w:i/>
          <w:sz w:val="20"/>
          <w:szCs w:val="24"/>
          <w:lang w:val="en-US"/>
        </w:rPr>
        <w:t>(a 5.7</w:t>
      </w:r>
      <w:r w:rsidR="004A6307" w:rsidRPr="00D067EF">
        <w:rPr>
          <w:rFonts w:ascii="Times New Roman" w:hAnsi="Times New Roman" w:cs="Times New Roman"/>
          <w:i/>
          <w:sz w:val="20"/>
          <w:szCs w:val="24"/>
          <w:lang w:val="en-US"/>
        </w:rPr>
        <w:t xml:space="preserve"> percent </w:t>
      </w:r>
      <w:r w:rsidRPr="00D067EF">
        <w:rPr>
          <w:rFonts w:ascii="Times New Roman" w:hAnsi="Times New Roman" w:cs="Times New Roman"/>
          <w:i/>
          <w:sz w:val="20"/>
          <w:szCs w:val="24"/>
          <w:lang w:val="en-US"/>
        </w:rPr>
        <w:t>increase)</w:t>
      </w:r>
      <w:r w:rsidRPr="00D067EF">
        <w:rPr>
          <w:rFonts w:ascii="Times New Roman" w:hAnsi="Times New Roman" w:cs="Times New Roman"/>
          <w:sz w:val="24"/>
          <w:szCs w:val="24"/>
          <w:lang w:val="en-US"/>
        </w:rPr>
        <w:t xml:space="preserve">, the number of children with disabilities has grown from 98,300 children in 2021 to 109,500 children in 2023 </w:t>
      </w:r>
      <w:r w:rsidRPr="00D067EF">
        <w:rPr>
          <w:rFonts w:ascii="Times New Roman" w:hAnsi="Times New Roman" w:cs="Times New Roman"/>
          <w:i/>
          <w:sz w:val="20"/>
          <w:szCs w:val="24"/>
          <w:lang w:val="en-US"/>
        </w:rPr>
        <w:t>(a 10.3</w:t>
      </w:r>
      <w:r w:rsidR="004A6307" w:rsidRPr="00D067EF">
        <w:rPr>
          <w:rFonts w:ascii="Times New Roman" w:hAnsi="Times New Roman" w:cs="Times New Roman"/>
          <w:i/>
          <w:sz w:val="20"/>
          <w:szCs w:val="24"/>
          <w:lang w:val="en-US"/>
        </w:rPr>
        <w:t xml:space="preserve"> percent</w:t>
      </w:r>
      <w:r w:rsidRPr="00D067EF">
        <w:rPr>
          <w:rFonts w:ascii="Times New Roman" w:hAnsi="Times New Roman" w:cs="Times New Roman"/>
          <w:i/>
          <w:sz w:val="20"/>
          <w:szCs w:val="24"/>
          <w:lang w:val="en-US"/>
        </w:rPr>
        <w:t xml:space="preserve"> increase)</w:t>
      </w:r>
      <w:r w:rsidRPr="00D067EF">
        <w:rPr>
          <w:rFonts w:ascii="Times New Roman" w:hAnsi="Times New Roman" w:cs="Times New Roman"/>
          <w:szCs w:val="24"/>
          <w:lang w:val="en-US"/>
        </w:rPr>
        <w:t>.</w:t>
      </w:r>
    </w:p>
    <w:p w14:paraId="475D378A" w14:textId="7A2CCCB6" w:rsidR="00D91516" w:rsidRPr="00D067EF" w:rsidRDefault="00D9151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32. Special social services are provided to children with disabilities in 21 stationary social service </w:t>
      </w:r>
      <w:proofErr w:type="spellStart"/>
      <w:r w:rsidRPr="00D067EF">
        <w:rPr>
          <w:rFonts w:ascii="Times New Roman" w:hAnsi="Times New Roman" w:cs="Times New Roman"/>
          <w:sz w:val="24"/>
          <w:szCs w:val="24"/>
          <w:lang w:val="en-US"/>
        </w:rPr>
        <w:t>centr</w:t>
      </w:r>
      <w:r w:rsidR="004A6307"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w:t>
      </w:r>
      <w:r w:rsidRPr="00D067EF">
        <w:rPr>
          <w:rFonts w:ascii="Times New Roman" w:hAnsi="Times New Roman" w:cs="Times New Roman"/>
          <w:i/>
          <w:sz w:val="20"/>
          <w:szCs w:val="24"/>
          <w:lang w:val="en-US"/>
        </w:rPr>
        <w:t>(covering over 1,400 children)</w:t>
      </w:r>
      <w:r w:rsidR="007E2C78" w:rsidRPr="00D067EF">
        <w:rPr>
          <w:rStyle w:val="af5"/>
          <w:rFonts w:ascii="Times New Roman" w:hAnsi="Times New Roman" w:cs="Times New Roman"/>
          <w:i/>
          <w:sz w:val="20"/>
          <w:szCs w:val="24"/>
          <w:lang w:val="en-US"/>
        </w:rPr>
        <w:footnoteReference w:id="17"/>
      </w:r>
      <w:r w:rsidRPr="00D067EF">
        <w:rPr>
          <w:rFonts w:ascii="Times New Roman" w:hAnsi="Times New Roman" w:cs="Times New Roman"/>
          <w:sz w:val="24"/>
          <w:szCs w:val="24"/>
          <w:lang w:val="en-US"/>
        </w:rPr>
        <w:t xml:space="preserve">, </w:t>
      </w:r>
      <w:proofErr w:type="gramStart"/>
      <w:r w:rsidRPr="00D067EF">
        <w:rPr>
          <w:rFonts w:ascii="Times New Roman" w:hAnsi="Times New Roman" w:cs="Times New Roman"/>
          <w:sz w:val="24"/>
          <w:szCs w:val="24"/>
          <w:lang w:val="en-US"/>
        </w:rPr>
        <w:t>98 day</w:t>
      </w:r>
      <w:proofErr w:type="gramEnd"/>
      <w:r w:rsidRPr="00D067EF">
        <w:rPr>
          <w:rFonts w:ascii="Times New Roman" w:hAnsi="Times New Roman" w:cs="Times New Roman"/>
          <w:sz w:val="24"/>
          <w:szCs w:val="24"/>
          <w:lang w:val="en-US"/>
        </w:rPr>
        <w:t xml:space="preserve"> care organizations </w:t>
      </w:r>
      <w:r w:rsidRPr="00D067EF">
        <w:rPr>
          <w:rFonts w:ascii="Times New Roman" w:hAnsi="Times New Roman" w:cs="Times New Roman"/>
          <w:i/>
          <w:sz w:val="20"/>
          <w:szCs w:val="24"/>
          <w:lang w:val="en-US"/>
        </w:rPr>
        <w:t>(covering 3,500 children)</w:t>
      </w:r>
      <w:r w:rsidRPr="00D067EF">
        <w:rPr>
          <w:rFonts w:ascii="Times New Roman" w:hAnsi="Times New Roman" w:cs="Times New Roman"/>
          <w:sz w:val="24"/>
          <w:szCs w:val="24"/>
          <w:lang w:val="en-US"/>
        </w:rPr>
        <w:t xml:space="preserve"> and 23 rehabilitation </w:t>
      </w:r>
      <w:proofErr w:type="spellStart"/>
      <w:r w:rsidRPr="00D067EF">
        <w:rPr>
          <w:rFonts w:ascii="Times New Roman" w:hAnsi="Times New Roman" w:cs="Times New Roman"/>
          <w:sz w:val="24"/>
          <w:szCs w:val="24"/>
          <w:lang w:val="en-US"/>
        </w:rPr>
        <w:t>centr</w:t>
      </w:r>
      <w:r w:rsidR="004A6307"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w:t>
      </w:r>
      <w:r w:rsidRPr="00D067EF">
        <w:rPr>
          <w:rFonts w:ascii="Times New Roman" w:hAnsi="Times New Roman" w:cs="Times New Roman"/>
          <w:i/>
          <w:sz w:val="20"/>
          <w:szCs w:val="24"/>
          <w:lang w:val="en-US"/>
        </w:rPr>
        <w:t>(covering over 1,500 children)</w:t>
      </w:r>
      <w:r w:rsidRPr="00D067EF">
        <w:rPr>
          <w:rFonts w:ascii="Times New Roman" w:hAnsi="Times New Roman" w:cs="Times New Roman"/>
          <w:szCs w:val="24"/>
          <w:lang w:val="en-US"/>
        </w:rPr>
        <w:t>.</w:t>
      </w:r>
    </w:p>
    <w:p w14:paraId="5E287C01" w14:textId="79AD96D9" w:rsidR="00D91516" w:rsidRPr="00D067EF" w:rsidRDefault="00D9151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33. There are 151 home-based social assistance unit</w:t>
      </w:r>
      <w:r w:rsidR="00F17CBB" w:rsidRPr="00D067EF">
        <w:rPr>
          <w:rFonts w:ascii="Times New Roman" w:hAnsi="Times New Roman" w:cs="Times New Roman"/>
          <w:sz w:val="24"/>
          <w:szCs w:val="24"/>
          <w:lang w:val="en-US"/>
        </w:rPr>
        <w:t xml:space="preserve">s serving over </w:t>
      </w:r>
      <w:r w:rsidRPr="00D067EF">
        <w:rPr>
          <w:rFonts w:ascii="Times New Roman" w:hAnsi="Times New Roman" w:cs="Times New Roman"/>
          <w:sz w:val="24"/>
          <w:szCs w:val="24"/>
          <w:lang w:val="en-US"/>
        </w:rPr>
        <w:t>10,000 children.</w:t>
      </w:r>
    </w:p>
    <w:p w14:paraId="522A0828" w14:textId="77777777" w:rsidR="00D91516" w:rsidRPr="00D067EF" w:rsidRDefault="00D9151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34. In addition to state organizations, 182 non-governmental organizations provide special social services for over 5,000 children with disabilities.</w:t>
      </w:r>
    </w:p>
    <w:p w14:paraId="3187BF8C" w14:textId="27D207D2" w:rsidR="00D91516" w:rsidRPr="00D067EF" w:rsidRDefault="00D91516" w:rsidP="00D71815">
      <w:pPr>
        <w:spacing w:after="0" w:line="276" w:lineRule="auto"/>
        <w:ind w:firstLine="708"/>
        <w:jc w:val="both"/>
        <w:rPr>
          <w:rFonts w:ascii="Times New Roman" w:hAnsi="Times New Roman" w:cs="Times New Roman"/>
          <w:sz w:val="24"/>
          <w:szCs w:val="24"/>
          <w:lang w:val="en-US"/>
        </w:rPr>
      </w:pPr>
      <w:proofErr w:type="gramStart"/>
      <w:r w:rsidRPr="00D067EF">
        <w:rPr>
          <w:rFonts w:ascii="Times New Roman" w:hAnsi="Times New Roman" w:cs="Times New Roman"/>
          <w:sz w:val="24"/>
          <w:szCs w:val="24"/>
          <w:lang w:val="en-US"/>
        </w:rPr>
        <w:t xml:space="preserve">35. The Ministry of </w:t>
      </w:r>
      <w:proofErr w:type="spellStart"/>
      <w:r w:rsidRPr="00D067EF">
        <w:rPr>
          <w:rFonts w:ascii="Times New Roman" w:hAnsi="Times New Roman" w:cs="Times New Roman"/>
          <w:sz w:val="24"/>
          <w:szCs w:val="24"/>
          <w:lang w:val="en-US"/>
        </w:rPr>
        <w:t>Labo</w:t>
      </w:r>
      <w:r w:rsidR="00447C15" w:rsidRPr="00D067EF">
        <w:rPr>
          <w:rFonts w:ascii="Times New Roman" w:hAnsi="Times New Roman" w:cs="Times New Roman"/>
          <w:sz w:val="24"/>
          <w:szCs w:val="24"/>
          <w:lang w:val="en-US"/>
        </w:rPr>
        <w:t>u</w:t>
      </w:r>
      <w:r w:rsidRPr="00D067EF">
        <w:rPr>
          <w:rFonts w:ascii="Times New Roman" w:hAnsi="Times New Roman" w:cs="Times New Roman"/>
          <w:sz w:val="24"/>
          <w:szCs w:val="24"/>
          <w:lang w:val="en-US"/>
        </w:rPr>
        <w:t>r</w:t>
      </w:r>
      <w:proofErr w:type="spellEnd"/>
      <w:r w:rsidRPr="00D067EF">
        <w:rPr>
          <w:rFonts w:ascii="Times New Roman" w:hAnsi="Times New Roman" w:cs="Times New Roman"/>
          <w:sz w:val="24"/>
          <w:szCs w:val="24"/>
          <w:lang w:val="en-US"/>
        </w:rPr>
        <w:t xml:space="preserve"> and Social Protection, together with local executive bodies and </w:t>
      </w:r>
      <w:r w:rsidR="00447C15" w:rsidRPr="00D067EF">
        <w:rPr>
          <w:rFonts w:ascii="Times New Roman" w:hAnsi="Times New Roman" w:cs="Times New Roman"/>
          <w:sz w:val="24"/>
          <w:szCs w:val="24"/>
          <w:lang w:val="en-US"/>
        </w:rPr>
        <w:t xml:space="preserve">the </w:t>
      </w:r>
      <w:r w:rsidR="00F17CBB" w:rsidRPr="00D067EF">
        <w:rPr>
          <w:rFonts w:ascii="Times New Roman" w:hAnsi="Times New Roman" w:cs="Times New Roman"/>
          <w:sz w:val="24"/>
          <w:szCs w:val="24"/>
          <w:lang w:val="en-US"/>
        </w:rPr>
        <w:t>corporate funds «</w:t>
      </w:r>
      <w:proofErr w:type="spellStart"/>
      <w:r w:rsidRPr="00D067EF">
        <w:rPr>
          <w:rFonts w:ascii="Times New Roman" w:hAnsi="Times New Roman" w:cs="Times New Roman"/>
          <w:sz w:val="24"/>
          <w:szCs w:val="24"/>
          <w:lang w:val="en-US"/>
        </w:rPr>
        <w:t>Samruk-Kazyna</w:t>
      </w:r>
      <w:proofErr w:type="spellEnd"/>
      <w:r w:rsidRPr="00D067EF">
        <w:rPr>
          <w:rFonts w:ascii="Times New Roman" w:hAnsi="Times New Roman" w:cs="Times New Roman"/>
          <w:sz w:val="24"/>
          <w:szCs w:val="24"/>
          <w:lang w:val="en-US"/>
        </w:rPr>
        <w:t xml:space="preserve"> Trust</w:t>
      </w:r>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and </w:t>
      </w:r>
      <w:r w:rsidR="00F17CBB" w:rsidRPr="00D067EF">
        <w:rPr>
          <w:rFonts w:ascii="Times New Roman" w:hAnsi="Times New Roman" w:cs="Times New Roman"/>
          <w:sz w:val="24"/>
          <w:szCs w:val="24"/>
          <w:lang w:val="en-US"/>
        </w:rPr>
        <w:t>«</w:t>
      </w:r>
      <w:proofErr w:type="spellStart"/>
      <w:r w:rsidRPr="00D067EF">
        <w:rPr>
          <w:rFonts w:ascii="Times New Roman" w:hAnsi="Times New Roman" w:cs="Times New Roman"/>
          <w:sz w:val="24"/>
          <w:szCs w:val="24"/>
          <w:lang w:val="en-US"/>
        </w:rPr>
        <w:t>Qamqorlyq</w:t>
      </w:r>
      <w:proofErr w:type="spellEnd"/>
      <w:r w:rsidRPr="00D067EF">
        <w:rPr>
          <w:rFonts w:ascii="Times New Roman" w:hAnsi="Times New Roman" w:cs="Times New Roman"/>
          <w:sz w:val="24"/>
          <w:szCs w:val="24"/>
          <w:lang w:val="en-US"/>
        </w:rPr>
        <w:t xml:space="preserve"> </w:t>
      </w:r>
      <w:proofErr w:type="spellStart"/>
      <w:r w:rsidRPr="00D067EF">
        <w:rPr>
          <w:rFonts w:ascii="Times New Roman" w:hAnsi="Times New Roman" w:cs="Times New Roman"/>
          <w:sz w:val="24"/>
          <w:szCs w:val="24"/>
          <w:lang w:val="en-US"/>
        </w:rPr>
        <w:t>Qory</w:t>
      </w:r>
      <w:proofErr w:type="spellEnd"/>
      <w:r w:rsidR="00F17CBB" w:rsidRPr="00D067EF">
        <w:rPr>
          <w:rFonts w:ascii="Times New Roman" w:hAnsi="Times New Roman" w:cs="Times New Roman"/>
          <w:sz w:val="24"/>
          <w:szCs w:val="24"/>
          <w:lang w:val="en-US"/>
        </w:rPr>
        <w:t>»</w:t>
      </w:r>
      <w:r w:rsidR="00447C15"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as well as the public fund </w:t>
      </w:r>
      <w:r w:rsidR="00F17CBB" w:rsidRPr="00D067EF">
        <w:rPr>
          <w:rFonts w:ascii="Times New Roman" w:hAnsi="Times New Roman" w:cs="Times New Roman"/>
          <w:sz w:val="24"/>
          <w:szCs w:val="24"/>
          <w:lang w:val="en-US"/>
        </w:rPr>
        <w:t>«</w:t>
      </w:r>
      <w:proofErr w:type="spellStart"/>
      <w:r w:rsidRPr="00D067EF">
        <w:rPr>
          <w:rFonts w:ascii="Times New Roman" w:hAnsi="Times New Roman" w:cs="Times New Roman"/>
          <w:sz w:val="24"/>
          <w:szCs w:val="24"/>
          <w:lang w:val="en-US"/>
        </w:rPr>
        <w:t>Qazaqstan</w:t>
      </w:r>
      <w:proofErr w:type="spellEnd"/>
      <w:r w:rsidRPr="00D067EF">
        <w:rPr>
          <w:rFonts w:ascii="Times New Roman" w:hAnsi="Times New Roman" w:cs="Times New Roman"/>
          <w:sz w:val="24"/>
          <w:szCs w:val="24"/>
          <w:lang w:val="en-US"/>
        </w:rPr>
        <w:t xml:space="preserve"> </w:t>
      </w:r>
      <w:proofErr w:type="spellStart"/>
      <w:r w:rsidRPr="00D067EF">
        <w:rPr>
          <w:rFonts w:ascii="Times New Roman" w:hAnsi="Times New Roman" w:cs="Times New Roman"/>
          <w:sz w:val="24"/>
          <w:szCs w:val="24"/>
          <w:lang w:val="en-US"/>
        </w:rPr>
        <w:t>khalkyna</w:t>
      </w:r>
      <w:proofErr w:type="spellEnd"/>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is undertaking the first stage of establishing day care </w:t>
      </w:r>
      <w:proofErr w:type="spellStart"/>
      <w:r w:rsidRPr="00D067EF">
        <w:rPr>
          <w:rFonts w:ascii="Times New Roman" w:hAnsi="Times New Roman" w:cs="Times New Roman"/>
          <w:sz w:val="24"/>
          <w:szCs w:val="24"/>
          <w:lang w:val="en-US"/>
        </w:rPr>
        <w:t>centr</w:t>
      </w:r>
      <w:r w:rsidR="00447C15"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for children with autism</w:t>
      </w:r>
      <w:r w:rsidR="00447C15"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spectrum disorders and other mental disorders in </w:t>
      </w:r>
      <w:r w:rsidR="00447C15" w:rsidRPr="00D067EF">
        <w:rPr>
          <w:rFonts w:ascii="Times New Roman" w:hAnsi="Times New Roman" w:cs="Times New Roman"/>
          <w:sz w:val="24"/>
          <w:szCs w:val="24"/>
          <w:lang w:val="en-US"/>
        </w:rPr>
        <w:t xml:space="preserve">eight </w:t>
      </w:r>
      <w:r w:rsidRPr="00D067EF">
        <w:rPr>
          <w:rFonts w:ascii="Times New Roman" w:hAnsi="Times New Roman" w:cs="Times New Roman"/>
          <w:sz w:val="24"/>
          <w:szCs w:val="24"/>
          <w:lang w:val="en-US"/>
        </w:rPr>
        <w:t xml:space="preserve">regions of the country </w:t>
      </w:r>
      <w:r w:rsidRPr="00D067EF">
        <w:rPr>
          <w:rFonts w:ascii="Times New Roman" w:hAnsi="Times New Roman" w:cs="Times New Roman"/>
          <w:i/>
          <w:sz w:val="20"/>
          <w:szCs w:val="24"/>
          <w:lang w:val="en-US"/>
        </w:rPr>
        <w:t>(</w:t>
      </w:r>
      <w:proofErr w:type="spellStart"/>
      <w:r w:rsidRPr="00D067EF">
        <w:rPr>
          <w:rFonts w:ascii="Times New Roman" w:hAnsi="Times New Roman" w:cs="Times New Roman"/>
          <w:i/>
          <w:sz w:val="20"/>
          <w:szCs w:val="24"/>
          <w:lang w:val="en-US"/>
        </w:rPr>
        <w:t>Aktobe</w:t>
      </w:r>
      <w:proofErr w:type="spellEnd"/>
      <w:r w:rsidRPr="00D067EF">
        <w:rPr>
          <w:rFonts w:ascii="Times New Roman" w:hAnsi="Times New Roman" w:cs="Times New Roman"/>
          <w:i/>
          <w:sz w:val="20"/>
          <w:szCs w:val="24"/>
          <w:lang w:val="en-US"/>
        </w:rPr>
        <w:t xml:space="preserve">, East Kazakhstan, </w:t>
      </w:r>
      <w:proofErr w:type="spellStart"/>
      <w:r w:rsidRPr="00D067EF">
        <w:rPr>
          <w:rFonts w:ascii="Times New Roman" w:hAnsi="Times New Roman" w:cs="Times New Roman"/>
          <w:i/>
          <w:sz w:val="20"/>
          <w:szCs w:val="24"/>
          <w:lang w:val="en-US"/>
        </w:rPr>
        <w:t>Kostanay</w:t>
      </w:r>
      <w:proofErr w:type="spellEnd"/>
      <w:r w:rsidRPr="00D067EF">
        <w:rPr>
          <w:rFonts w:ascii="Times New Roman" w:hAnsi="Times New Roman" w:cs="Times New Roman"/>
          <w:i/>
          <w:sz w:val="20"/>
          <w:szCs w:val="24"/>
          <w:lang w:val="en-US"/>
        </w:rPr>
        <w:t>, Pavlodar</w:t>
      </w:r>
      <w:r w:rsidR="00447C15" w:rsidRPr="00D067EF">
        <w:rPr>
          <w:rFonts w:ascii="Times New Roman" w:hAnsi="Times New Roman" w:cs="Times New Roman"/>
          <w:i/>
          <w:sz w:val="20"/>
          <w:szCs w:val="24"/>
          <w:lang w:val="en-US"/>
        </w:rPr>
        <w:t>,</w:t>
      </w:r>
      <w:r w:rsidRPr="00D067EF">
        <w:rPr>
          <w:rFonts w:ascii="Times New Roman" w:hAnsi="Times New Roman" w:cs="Times New Roman"/>
          <w:i/>
          <w:sz w:val="20"/>
          <w:szCs w:val="24"/>
          <w:lang w:val="en-US"/>
        </w:rPr>
        <w:t xml:space="preserve"> </w:t>
      </w:r>
      <w:proofErr w:type="spellStart"/>
      <w:r w:rsidR="000664D9" w:rsidRPr="00D067EF">
        <w:rPr>
          <w:rFonts w:ascii="Times New Roman" w:hAnsi="Times New Roman" w:cs="Times New Roman"/>
          <w:i/>
          <w:sz w:val="20"/>
          <w:szCs w:val="24"/>
          <w:lang w:val="en-US"/>
        </w:rPr>
        <w:t>Zhambyl</w:t>
      </w:r>
      <w:proofErr w:type="spellEnd"/>
      <w:r w:rsidR="000664D9" w:rsidRPr="00D067EF">
        <w:rPr>
          <w:rFonts w:ascii="Times New Roman" w:hAnsi="Times New Roman" w:cs="Times New Roman"/>
          <w:i/>
          <w:sz w:val="20"/>
          <w:szCs w:val="24"/>
          <w:lang w:val="en-US"/>
        </w:rPr>
        <w:t xml:space="preserve">, </w:t>
      </w:r>
      <w:proofErr w:type="spellStart"/>
      <w:r w:rsidRPr="00D067EF">
        <w:rPr>
          <w:rFonts w:ascii="Times New Roman" w:hAnsi="Times New Roman" w:cs="Times New Roman"/>
          <w:i/>
          <w:sz w:val="20"/>
          <w:szCs w:val="24"/>
          <w:lang w:val="en-US"/>
        </w:rPr>
        <w:t>Zhetysu</w:t>
      </w:r>
      <w:proofErr w:type="spellEnd"/>
      <w:r w:rsidRPr="00D067EF">
        <w:rPr>
          <w:rFonts w:ascii="Times New Roman" w:hAnsi="Times New Roman" w:cs="Times New Roman"/>
          <w:i/>
          <w:sz w:val="20"/>
          <w:szCs w:val="24"/>
          <w:lang w:val="en-US"/>
        </w:rPr>
        <w:t xml:space="preserve"> region</w:t>
      </w:r>
      <w:r w:rsidR="005A0438" w:rsidRPr="00D067EF">
        <w:rPr>
          <w:rFonts w:ascii="Times New Roman" w:hAnsi="Times New Roman" w:cs="Times New Roman"/>
          <w:i/>
          <w:sz w:val="20"/>
          <w:szCs w:val="24"/>
          <w:lang w:val="en-US"/>
        </w:rPr>
        <w:t>s</w:t>
      </w:r>
      <w:r w:rsidRPr="00D067EF">
        <w:rPr>
          <w:rFonts w:ascii="Times New Roman" w:hAnsi="Times New Roman" w:cs="Times New Roman"/>
          <w:i/>
          <w:sz w:val="20"/>
          <w:szCs w:val="24"/>
          <w:lang w:val="en-US"/>
        </w:rPr>
        <w:t>,</w:t>
      </w:r>
      <w:r w:rsidR="005A0438" w:rsidRPr="00D067EF">
        <w:rPr>
          <w:rFonts w:ascii="Times New Roman" w:hAnsi="Times New Roman" w:cs="Times New Roman"/>
          <w:i/>
          <w:sz w:val="20"/>
          <w:szCs w:val="24"/>
          <w:lang w:val="en-US"/>
        </w:rPr>
        <w:t xml:space="preserve"> and the cities of</w:t>
      </w:r>
      <w:r w:rsidRPr="00D067EF">
        <w:rPr>
          <w:rFonts w:ascii="Times New Roman" w:hAnsi="Times New Roman" w:cs="Times New Roman"/>
          <w:i/>
          <w:sz w:val="20"/>
          <w:szCs w:val="24"/>
          <w:lang w:val="en-US"/>
        </w:rPr>
        <w:t xml:space="preserve"> </w:t>
      </w:r>
      <w:proofErr w:type="spellStart"/>
      <w:r w:rsidRPr="00D067EF">
        <w:rPr>
          <w:rFonts w:ascii="Times New Roman" w:hAnsi="Times New Roman" w:cs="Times New Roman"/>
          <w:i/>
          <w:sz w:val="20"/>
          <w:szCs w:val="24"/>
          <w:lang w:val="en-US"/>
        </w:rPr>
        <w:t>Shymkent</w:t>
      </w:r>
      <w:proofErr w:type="spellEnd"/>
      <w:r w:rsidRPr="00D067EF">
        <w:rPr>
          <w:rFonts w:ascii="Times New Roman" w:hAnsi="Times New Roman" w:cs="Times New Roman"/>
          <w:i/>
          <w:sz w:val="20"/>
          <w:szCs w:val="24"/>
          <w:lang w:val="en-US"/>
        </w:rPr>
        <w:t xml:space="preserve"> and Almaty)</w:t>
      </w:r>
      <w:r w:rsidRPr="00D067EF">
        <w:rPr>
          <w:rFonts w:ascii="Times New Roman" w:hAnsi="Times New Roman" w:cs="Times New Roman"/>
          <w:sz w:val="24"/>
          <w:szCs w:val="24"/>
          <w:lang w:val="en-US"/>
        </w:rPr>
        <w:t>, which will additionally cover over 1,000 children.</w:t>
      </w:r>
      <w:proofErr w:type="gramEnd"/>
      <w:r w:rsidRPr="00D067EF">
        <w:rPr>
          <w:rFonts w:ascii="Times New Roman" w:hAnsi="Times New Roman" w:cs="Times New Roman"/>
          <w:sz w:val="24"/>
          <w:szCs w:val="24"/>
          <w:lang w:val="en-US"/>
        </w:rPr>
        <w:t xml:space="preserve"> Similar </w:t>
      </w:r>
      <w:proofErr w:type="spellStart"/>
      <w:r w:rsidRPr="00D067EF">
        <w:rPr>
          <w:rFonts w:ascii="Times New Roman" w:hAnsi="Times New Roman" w:cs="Times New Roman"/>
          <w:sz w:val="24"/>
          <w:szCs w:val="24"/>
          <w:lang w:val="en-US"/>
        </w:rPr>
        <w:t>centr</w:t>
      </w:r>
      <w:r w:rsidR="00447C15"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w:t>
      </w:r>
      <w:proofErr w:type="gramStart"/>
      <w:r w:rsidRPr="00D067EF">
        <w:rPr>
          <w:rFonts w:ascii="Times New Roman" w:hAnsi="Times New Roman" w:cs="Times New Roman"/>
          <w:sz w:val="24"/>
          <w:szCs w:val="24"/>
          <w:lang w:val="en-US"/>
        </w:rPr>
        <w:t>will be opened</w:t>
      </w:r>
      <w:proofErr w:type="gramEnd"/>
      <w:r w:rsidRPr="00D067EF">
        <w:rPr>
          <w:rFonts w:ascii="Times New Roman" w:hAnsi="Times New Roman" w:cs="Times New Roman"/>
          <w:sz w:val="24"/>
          <w:szCs w:val="24"/>
          <w:lang w:val="en-US"/>
        </w:rPr>
        <w:t xml:space="preserve"> in all regions.</w:t>
      </w:r>
    </w:p>
    <w:p w14:paraId="3FCC2F9B" w14:textId="48DD72A3" w:rsidR="00D91516" w:rsidRPr="00D067EF" w:rsidRDefault="00D9151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36. Rehabilitation services </w:t>
      </w:r>
      <w:proofErr w:type="gramStart"/>
      <w:r w:rsidRPr="00D067EF">
        <w:rPr>
          <w:rFonts w:ascii="Times New Roman" w:hAnsi="Times New Roman" w:cs="Times New Roman"/>
          <w:sz w:val="24"/>
          <w:szCs w:val="24"/>
          <w:lang w:val="en-US"/>
        </w:rPr>
        <w:t>are provided</w:t>
      </w:r>
      <w:proofErr w:type="gramEnd"/>
      <w:r w:rsidRPr="00D067EF">
        <w:rPr>
          <w:rFonts w:ascii="Times New Roman" w:hAnsi="Times New Roman" w:cs="Times New Roman"/>
          <w:sz w:val="24"/>
          <w:szCs w:val="24"/>
          <w:lang w:val="en-US"/>
        </w:rPr>
        <w:t xml:space="preserve"> in social protection, health</w:t>
      </w:r>
      <w:r w:rsidR="000E7693" w:rsidRPr="00D067EF">
        <w:rPr>
          <w:rFonts w:ascii="Times New Roman" w:hAnsi="Times New Roman" w:cs="Times New Roman"/>
          <w:sz w:val="24"/>
          <w:szCs w:val="24"/>
          <w:lang w:val="en-US"/>
        </w:rPr>
        <w:t xml:space="preserve"> </w:t>
      </w:r>
      <w:r w:rsidRPr="00D067EF">
        <w:rPr>
          <w:rFonts w:ascii="Times New Roman" w:hAnsi="Times New Roman" w:cs="Times New Roman"/>
          <w:sz w:val="24"/>
          <w:szCs w:val="24"/>
          <w:lang w:val="en-US"/>
        </w:rPr>
        <w:t xml:space="preserve">care and education. Medical rehabilitation assistance to children with disabilities </w:t>
      </w:r>
      <w:proofErr w:type="gramStart"/>
      <w:r w:rsidRPr="00D067EF">
        <w:rPr>
          <w:rFonts w:ascii="Times New Roman" w:hAnsi="Times New Roman" w:cs="Times New Roman"/>
          <w:sz w:val="24"/>
          <w:szCs w:val="24"/>
          <w:lang w:val="en-US"/>
        </w:rPr>
        <w:t>is provided</w:t>
      </w:r>
      <w:proofErr w:type="gramEnd"/>
      <w:r w:rsidRPr="00D067EF">
        <w:rPr>
          <w:rFonts w:ascii="Times New Roman" w:hAnsi="Times New Roman" w:cs="Times New Roman"/>
          <w:sz w:val="24"/>
          <w:szCs w:val="24"/>
          <w:lang w:val="en-US"/>
        </w:rPr>
        <w:t xml:space="preserve"> in three </w:t>
      </w:r>
      <w:proofErr w:type="spellStart"/>
      <w:r w:rsidR="005A0438" w:rsidRPr="00D067EF">
        <w:rPr>
          <w:rFonts w:ascii="Times New Roman" w:hAnsi="Times New Roman" w:cs="Times New Roman"/>
          <w:sz w:val="24"/>
          <w:szCs w:val="24"/>
          <w:lang w:val="en-US"/>
        </w:rPr>
        <w:t>centres</w:t>
      </w:r>
      <w:proofErr w:type="spellEnd"/>
      <w:r w:rsidR="005A0438" w:rsidRPr="00D067EF">
        <w:rPr>
          <w:rFonts w:ascii="Times New Roman" w:hAnsi="Times New Roman" w:cs="Times New Roman"/>
          <w:sz w:val="24"/>
          <w:szCs w:val="24"/>
          <w:lang w:val="en-US"/>
        </w:rPr>
        <w:t xml:space="preserve"> of </w:t>
      </w:r>
      <w:r w:rsidRPr="00D067EF">
        <w:rPr>
          <w:rFonts w:ascii="Times New Roman" w:hAnsi="Times New Roman" w:cs="Times New Roman"/>
          <w:sz w:val="24"/>
          <w:szCs w:val="24"/>
          <w:lang w:val="en-US"/>
        </w:rPr>
        <w:t xml:space="preserve">national </w:t>
      </w:r>
      <w:r w:rsidR="005A0438" w:rsidRPr="00D067EF">
        <w:rPr>
          <w:rFonts w:ascii="Times New Roman" w:hAnsi="Times New Roman" w:cs="Times New Roman"/>
          <w:sz w:val="24"/>
          <w:szCs w:val="24"/>
          <w:lang w:val="en-US"/>
        </w:rPr>
        <w:t>significance</w:t>
      </w:r>
      <w:r w:rsidRPr="00D067EF">
        <w:rPr>
          <w:rFonts w:ascii="Times New Roman" w:hAnsi="Times New Roman" w:cs="Times New Roman"/>
          <w:sz w:val="24"/>
          <w:szCs w:val="24"/>
          <w:lang w:val="en-US"/>
        </w:rPr>
        <w:t xml:space="preserve">: the rehabilitation </w:t>
      </w:r>
      <w:proofErr w:type="spellStart"/>
      <w:r w:rsidRPr="00D067EF">
        <w:rPr>
          <w:rFonts w:ascii="Times New Roman" w:hAnsi="Times New Roman" w:cs="Times New Roman"/>
          <w:sz w:val="24"/>
          <w:szCs w:val="24"/>
          <w:lang w:val="en-US"/>
        </w:rPr>
        <w:t>centr</w:t>
      </w:r>
      <w:r w:rsidR="000E7693" w:rsidRPr="00D067EF">
        <w:rPr>
          <w:rFonts w:ascii="Times New Roman" w:hAnsi="Times New Roman" w:cs="Times New Roman"/>
          <w:sz w:val="24"/>
          <w:szCs w:val="24"/>
          <w:lang w:val="en-US"/>
        </w:rPr>
        <w:t>e</w:t>
      </w:r>
      <w:proofErr w:type="spellEnd"/>
      <w:r w:rsidR="00F17CBB" w:rsidRPr="00D067EF">
        <w:rPr>
          <w:rFonts w:ascii="Times New Roman" w:hAnsi="Times New Roman" w:cs="Times New Roman"/>
          <w:sz w:val="24"/>
          <w:szCs w:val="24"/>
          <w:lang w:val="en-US"/>
        </w:rPr>
        <w:t xml:space="preserve"> «</w:t>
      </w:r>
      <w:proofErr w:type="spellStart"/>
      <w:r w:rsidRPr="00D067EF">
        <w:rPr>
          <w:rFonts w:ascii="Times New Roman" w:hAnsi="Times New Roman" w:cs="Times New Roman"/>
          <w:sz w:val="24"/>
          <w:szCs w:val="24"/>
          <w:lang w:val="en-US"/>
        </w:rPr>
        <w:t>Balbulak</w:t>
      </w:r>
      <w:proofErr w:type="spellEnd"/>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the National Centr</w:t>
      </w:r>
      <w:r w:rsidR="000E7693"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 xml:space="preserve"> for Child Rehabilitation and the </w:t>
      </w:r>
      <w:r w:rsidR="00F17CBB" w:rsidRPr="00D067EF">
        <w:rPr>
          <w:rFonts w:ascii="Times New Roman" w:hAnsi="Times New Roman" w:cs="Times New Roman"/>
          <w:sz w:val="24"/>
          <w:szCs w:val="24"/>
          <w:lang w:val="en-US"/>
        </w:rPr>
        <w:t>Children's Clinical Sanatorium «</w:t>
      </w:r>
      <w:proofErr w:type="spellStart"/>
      <w:r w:rsidRPr="00D067EF">
        <w:rPr>
          <w:rFonts w:ascii="Times New Roman" w:hAnsi="Times New Roman" w:cs="Times New Roman"/>
          <w:sz w:val="24"/>
          <w:szCs w:val="24"/>
          <w:lang w:val="en-US"/>
        </w:rPr>
        <w:t>Alatau</w:t>
      </w:r>
      <w:proofErr w:type="spellEnd"/>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w:t>
      </w:r>
      <w:r w:rsidR="00F17CBB" w:rsidRPr="00D067EF">
        <w:rPr>
          <w:rFonts w:ascii="Times New Roman" w:hAnsi="Times New Roman" w:cs="Times New Roman"/>
          <w:sz w:val="24"/>
          <w:szCs w:val="24"/>
          <w:lang w:val="en-US"/>
        </w:rPr>
        <w:t xml:space="preserve"> </w:t>
      </w:r>
      <w:r w:rsidRPr="00D067EF">
        <w:rPr>
          <w:rFonts w:ascii="Times New Roman" w:hAnsi="Times New Roman" w:cs="Times New Roman"/>
          <w:sz w:val="24"/>
          <w:szCs w:val="24"/>
          <w:lang w:val="en-US"/>
        </w:rPr>
        <w:t xml:space="preserve">Throughout the country, medical rehabilitation assistance to children </w:t>
      </w:r>
      <w:proofErr w:type="gramStart"/>
      <w:r w:rsidRPr="00D067EF">
        <w:rPr>
          <w:rFonts w:ascii="Times New Roman" w:hAnsi="Times New Roman" w:cs="Times New Roman"/>
          <w:sz w:val="24"/>
          <w:szCs w:val="24"/>
          <w:lang w:val="en-US"/>
        </w:rPr>
        <w:t>is provided</w:t>
      </w:r>
      <w:proofErr w:type="gramEnd"/>
      <w:r w:rsidRPr="00D067EF">
        <w:rPr>
          <w:rFonts w:ascii="Times New Roman" w:hAnsi="Times New Roman" w:cs="Times New Roman"/>
          <w:sz w:val="24"/>
          <w:szCs w:val="24"/>
          <w:lang w:val="en-US"/>
        </w:rPr>
        <w:t xml:space="preserve"> in 55 regional rehabilitation </w:t>
      </w:r>
      <w:proofErr w:type="spellStart"/>
      <w:r w:rsidRPr="00D067EF">
        <w:rPr>
          <w:rFonts w:ascii="Times New Roman" w:hAnsi="Times New Roman" w:cs="Times New Roman"/>
          <w:sz w:val="24"/>
          <w:szCs w:val="24"/>
          <w:lang w:val="en-US"/>
        </w:rPr>
        <w:t>centr</w:t>
      </w:r>
      <w:r w:rsidR="000E7693"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w:t>
      </w:r>
    </w:p>
    <w:p w14:paraId="174B2DAB" w14:textId="4296EE90" w:rsidR="00D91516" w:rsidRPr="00D067EF" w:rsidRDefault="00D9151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37. For providing preventive care to children at primary medical and social assistance organizations, over 600 child development rooms have been organized, where consultations are held on the care of infants, </w:t>
      </w:r>
      <w:r w:rsidR="000E7693" w:rsidRPr="00D067EF">
        <w:rPr>
          <w:rFonts w:ascii="Times New Roman" w:hAnsi="Times New Roman" w:cs="Times New Roman"/>
          <w:sz w:val="24"/>
          <w:szCs w:val="24"/>
          <w:lang w:val="en-US"/>
        </w:rPr>
        <w:t xml:space="preserve">on </w:t>
      </w:r>
      <w:r w:rsidRPr="00D067EF">
        <w:rPr>
          <w:rFonts w:ascii="Times New Roman" w:hAnsi="Times New Roman" w:cs="Times New Roman"/>
          <w:sz w:val="24"/>
          <w:szCs w:val="24"/>
          <w:lang w:val="en-US"/>
        </w:rPr>
        <w:t xml:space="preserve">proper nutrition and </w:t>
      </w:r>
      <w:r w:rsidR="000E7693" w:rsidRPr="00D067EF">
        <w:rPr>
          <w:rFonts w:ascii="Times New Roman" w:hAnsi="Times New Roman" w:cs="Times New Roman"/>
          <w:sz w:val="24"/>
          <w:szCs w:val="24"/>
          <w:lang w:val="en-US"/>
        </w:rPr>
        <w:t xml:space="preserve">on </w:t>
      </w:r>
      <w:r w:rsidRPr="00D067EF">
        <w:rPr>
          <w:rFonts w:ascii="Times New Roman" w:hAnsi="Times New Roman" w:cs="Times New Roman"/>
          <w:sz w:val="24"/>
          <w:szCs w:val="24"/>
          <w:lang w:val="en-US"/>
        </w:rPr>
        <w:t>breastfeeding.</w:t>
      </w:r>
    </w:p>
    <w:p w14:paraId="3A23C33A" w14:textId="3A008459" w:rsidR="00D91516" w:rsidRPr="00D067EF" w:rsidRDefault="00D9151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38. The Ministry of </w:t>
      </w:r>
      <w:proofErr w:type="spellStart"/>
      <w:r w:rsidRPr="00D067EF">
        <w:rPr>
          <w:rFonts w:ascii="Times New Roman" w:hAnsi="Times New Roman" w:cs="Times New Roman"/>
          <w:sz w:val="24"/>
          <w:szCs w:val="24"/>
          <w:lang w:val="en-US"/>
        </w:rPr>
        <w:t>Labo</w:t>
      </w:r>
      <w:r w:rsidR="000E7693" w:rsidRPr="00D067EF">
        <w:rPr>
          <w:rFonts w:ascii="Times New Roman" w:hAnsi="Times New Roman" w:cs="Times New Roman"/>
          <w:sz w:val="24"/>
          <w:szCs w:val="24"/>
          <w:lang w:val="en-US"/>
        </w:rPr>
        <w:t>u</w:t>
      </w:r>
      <w:r w:rsidRPr="00D067EF">
        <w:rPr>
          <w:rFonts w:ascii="Times New Roman" w:hAnsi="Times New Roman" w:cs="Times New Roman"/>
          <w:sz w:val="24"/>
          <w:szCs w:val="24"/>
          <w:lang w:val="en-US"/>
        </w:rPr>
        <w:t>r</w:t>
      </w:r>
      <w:proofErr w:type="spellEnd"/>
      <w:r w:rsidRPr="00D067EF">
        <w:rPr>
          <w:rFonts w:ascii="Times New Roman" w:hAnsi="Times New Roman" w:cs="Times New Roman"/>
          <w:sz w:val="24"/>
          <w:szCs w:val="24"/>
          <w:lang w:val="en-US"/>
        </w:rPr>
        <w:t xml:space="preserve"> and Social Protection has initiated the implementation of a pilot project </w:t>
      </w:r>
      <w:proofErr w:type="gramStart"/>
      <w:r w:rsidRPr="00D067EF">
        <w:rPr>
          <w:rFonts w:ascii="Times New Roman" w:hAnsi="Times New Roman" w:cs="Times New Roman"/>
          <w:sz w:val="24"/>
          <w:szCs w:val="24"/>
          <w:lang w:val="en-US"/>
        </w:rPr>
        <w:t>on per capita financing</w:t>
      </w:r>
      <w:proofErr w:type="gramEnd"/>
      <w:r w:rsidRPr="00D067EF">
        <w:rPr>
          <w:rFonts w:ascii="Times New Roman" w:hAnsi="Times New Roman" w:cs="Times New Roman"/>
          <w:sz w:val="24"/>
          <w:szCs w:val="24"/>
          <w:lang w:val="en-US"/>
        </w:rPr>
        <w:t xml:space="preserve"> in providing special social services. In </w:t>
      </w:r>
      <w:r w:rsidR="000E7693" w:rsidRPr="00D067EF">
        <w:rPr>
          <w:rFonts w:ascii="Times New Roman" w:hAnsi="Times New Roman" w:cs="Times New Roman"/>
          <w:sz w:val="24"/>
          <w:szCs w:val="24"/>
          <w:lang w:val="en-US"/>
        </w:rPr>
        <w:t xml:space="preserve">six </w:t>
      </w:r>
      <w:r w:rsidRPr="00D067EF">
        <w:rPr>
          <w:rFonts w:ascii="Times New Roman" w:hAnsi="Times New Roman" w:cs="Times New Roman"/>
          <w:sz w:val="24"/>
          <w:szCs w:val="24"/>
          <w:lang w:val="en-US"/>
        </w:rPr>
        <w:t xml:space="preserve">regions, small-capacity homes have been opened, accommodating no more than 30 children with disabilities in each </w:t>
      </w:r>
      <w:r w:rsidRPr="00D067EF">
        <w:rPr>
          <w:rFonts w:ascii="Times New Roman" w:hAnsi="Times New Roman" w:cs="Times New Roman"/>
          <w:i/>
          <w:sz w:val="20"/>
          <w:szCs w:val="24"/>
          <w:lang w:val="en-US"/>
        </w:rPr>
        <w:t>(</w:t>
      </w:r>
      <w:r w:rsidR="000E7693" w:rsidRPr="00D067EF">
        <w:rPr>
          <w:rFonts w:ascii="Times New Roman" w:hAnsi="Times New Roman" w:cs="Times New Roman"/>
          <w:i/>
          <w:sz w:val="20"/>
          <w:szCs w:val="24"/>
          <w:lang w:val="en-US"/>
        </w:rPr>
        <w:t xml:space="preserve">Akmola, </w:t>
      </w:r>
      <w:r w:rsidRPr="00D067EF">
        <w:rPr>
          <w:rFonts w:ascii="Times New Roman" w:hAnsi="Times New Roman" w:cs="Times New Roman"/>
          <w:i/>
          <w:sz w:val="20"/>
          <w:szCs w:val="24"/>
          <w:lang w:val="en-US"/>
        </w:rPr>
        <w:t>Karaganda,</w:t>
      </w:r>
      <w:r w:rsidR="000E7693" w:rsidRPr="00D067EF">
        <w:rPr>
          <w:rFonts w:ascii="Times New Roman" w:hAnsi="Times New Roman" w:cs="Times New Roman"/>
          <w:i/>
          <w:sz w:val="20"/>
          <w:szCs w:val="24"/>
          <w:lang w:val="en-US"/>
        </w:rPr>
        <w:t xml:space="preserve"> Turkestan,</w:t>
      </w:r>
      <w:r w:rsidR="000E7693" w:rsidRPr="00D067EF" w:rsidDel="000E7693">
        <w:rPr>
          <w:rFonts w:ascii="Times New Roman" w:hAnsi="Times New Roman" w:cs="Times New Roman"/>
          <w:i/>
          <w:sz w:val="20"/>
          <w:szCs w:val="24"/>
          <w:lang w:val="en-US"/>
        </w:rPr>
        <w:t xml:space="preserve"> </w:t>
      </w:r>
      <w:r w:rsidRPr="00D067EF">
        <w:rPr>
          <w:rFonts w:ascii="Times New Roman" w:hAnsi="Times New Roman" w:cs="Times New Roman"/>
          <w:i/>
          <w:sz w:val="20"/>
          <w:szCs w:val="24"/>
          <w:lang w:val="en-US"/>
        </w:rPr>
        <w:t xml:space="preserve">West Kazakhstan regions, </w:t>
      </w:r>
      <w:r w:rsidR="000E7693" w:rsidRPr="00D067EF">
        <w:rPr>
          <w:rFonts w:ascii="Times New Roman" w:hAnsi="Times New Roman" w:cs="Times New Roman"/>
          <w:i/>
          <w:sz w:val="20"/>
          <w:szCs w:val="24"/>
          <w:lang w:val="en-US"/>
        </w:rPr>
        <w:t xml:space="preserve">and the cities of </w:t>
      </w:r>
      <w:proofErr w:type="spellStart"/>
      <w:r w:rsidRPr="00D067EF">
        <w:rPr>
          <w:rFonts w:ascii="Times New Roman" w:hAnsi="Times New Roman" w:cs="Times New Roman"/>
          <w:i/>
          <w:sz w:val="20"/>
          <w:szCs w:val="24"/>
          <w:lang w:val="en-US"/>
        </w:rPr>
        <w:t>Shymkent</w:t>
      </w:r>
      <w:proofErr w:type="spellEnd"/>
      <w:r w:rsidRPr="00D067EF">
        <w:rPr>
          <w:rFonts w:ascii="Times New Roman" w:hAnsi="Times New Roman" w:cs="Times New Roman"/>
          <w:i/>
          <w:sz w:val="20"/>
          <w:szCs w:val="24"/>
          <w:lang w:val="en-US"/>
        </w:rPr>
        <w:t xml:space="preserve"> and Astana)</w:t>
      </w:r>
      <w:r w:rsidRPr="00D067EF">
        <w:rPr>
          <w:rFonts w:ascii="Times New Roman" w:hAnsi="Times New Roman" w:cs="Times New Roman"/>
          <w:sz w:val="24"/>
          <w:szCs w:val="24"/>
          <w:lang w:val="en-US"/>
        </w:rPr>
        <w:t xml:space="preserve">. Per capita financing will enable the development of </w:t>
      </w:r>
      <w:r w:rsidR="000E7693" w:rsidRPr="00D067EF">
        <w:rPr>
          <w:rFonts w:ascii="Times New Roman" w:hAnsi="Times New Roman" w:cs="Times New Roman"/>
          <w:sz w:val="24"/>
          <w:szCs w:val="24"/>
          <w:lang w:val="en-US"/>
        </w:rPr>
        <w:t xml:space="preserve">an </w:t>
      </w:r>
      <w:r w:rsidRPr="00D067EF">
        <w:rPr>
          <w:rFonts w:ascii="Times New Roman" w:hAnsi="Times New Roman" w:cs="Times New Roman"/>
          <w:sz w:val="24"/>
          <w:szCs w:val="24"/>
          <w:lang w:val="en-US"/>
        </w:rPr>
        <w:t>industr</w:t>
      </w:r>
      <w:r w:rsidR="000E7693" w:rsidRPr="00D067EF">
        <w:rPr>
          <w:rFonts w:ascii="Times New Roman" w:hAnsi="Times New Roman" w:cs="Times New Roman"/>
          <w:sz w:val="24"/>
          <w:szCs w:val="24"/>
          <w:lang w:val="en-US"/>
        </w:rPr>
        <w:t>ial</w:t>
      </w:r>
      <w:r w:rsidRPr="00D067EF">
        <w:rPr>
          <w:rFonts w:ascii="Times New Roman" w:hAnsi="Times New Roman" w:cs="Times New Roman"/>
          <w:sz w:val="24"/>
          <w:szCs w:val="24"/>
          <w:lang w:val="en-US"/>
        </w:rPr>
        <w:t xml:space="preserve"> infrastructure in rural areas with the involvement of private business.</w:t>
      </w:r>
    </w:p>
    <w:p w14:paraId="09055433" w14:textId="77777777" w:rsidR="00D91516" w:rsidRPr="00D067EF" w:rsidRDefault="00D9151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39. The implementation of a pilot project on the individual selection of technical aids (compensatory) and special means of mobility for children with disabilities with musculoskeletal disorders has begun.</w:t>
      </w:r>
    </w:p>
    <w:p w14:paraId="2C7BF0FC" w14:textId="18F60084" w:rsidR="00D91516" w:rsidRPr="00D067EF" w:rsidRDefault="00D9151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40. In December 2023, a memorandum on the implementation of the project</w:t>
      </w:r>
      <w:r w:rsidR="000E7693" w:rsidRPr="00D067EF">
        <w:rPr>
          <w:rFonts w:ascii="Times New Roman" w:hAnsi="Times New Roman" w:cs="Times New Roman"/>
          <w:sz w:val="24"/>
          <w:szCs w:val="24"/>
          <w:lang w:val="en-US"/>
        </w:rPr>
        <w:t>,</w:t>
      </w:r>
      <w:r w:rsidR="00F17CBB" w:rsidRPr="00D067EF">
        <w:rPr>
          <w:rFonts w:ascii="Times New Roman" w:hAnsi="Times New Roman" w:cs="Times New Roman"/>
          <w:sz w:val="24"/>
          <w:szCs w:val="24"/>
          <w:lang w:val="en-US"/>
        </w:rPr>
        <w:t xml:space="preserve"> «</w:t>
      </w:r>
      <w:r w:rsidRPr="00D067EF">
        <w:rPr>
          <w:rFonts w:ascii="Times New Roman" w:hAnsi="Times New Roman" w:cs="Times New Roman"/>
          <w:sz w:val="24"/>
          <w:szCs w:val="24"/>
          <w:lang w:val="en-US"/>
        </w:rPr>
        <w:t>QH Rehabilitation of Children with Disabilities at Home</w:t>
      </w:r>
      <w:r w:rsidR="00F17CBB" w:rsidRPr="00D067EF">
        <w:rPr>
          <w:rFonts w:ascii="Times New Roman" w:hAnsi="Times New Roman" w:cs="Times New Roman"/>
          <w:sz w:val="24"/>
          <w:szCs w:val="24"/>
          <w:lang w:val="en-US"/>
        </w:rPr>
        <w:t>»</w:t>
      </w:r>
      <w:r w:rsidR="000E7693"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w:t>
      </w:r>
      <w:proofErr w:type="gramStart"/>
      <w:r w:rsidRPr="00D067EF">
        <w:rPr>
          <w:rFonts w:ascii="Times New Roman" w:hAnsi="Times New Roman" w:cs="Times New Roman"/>
          <w:sz w:val="24"/>
          <w:szCs w:val="24"/>
          <w:lang w:val="en-US"/>
        </w:rPr>
        <w:t>was signed</w:t>
      </w:r>
      <w:proofErr w:type="gramEnd"/>
      <w:r w:rsidRPr="00D067EF">
        <w:rPr>
          <w:rFonts w:ascii="Times New Roman" w:hAnsi="Times New Roman" w:cs="Times New Roman"/>
          <w:sz w:val="24"/>
          <w:szCs w:val="24"/>
          <w:lang w:val="en-US"/>
        </w:rPr>
        <w:t xml:space="preserve"> between the Ministry of </w:t>
      </w:r>
      <w:proofErr w:type="spellStart"/>
      <w:r w:rsidRPr="00D067EF">
        <w:rPr>
          <w:rFonts w:ascii="Times New Roman" w:hAnsi="Times New Roman" w:cs="Times New Roman"/>
          <w:sz w:val="24"/>
          <w:szCs w:val="24"/>
          <w:lang w:val="en-US"/>
        </w:rPr>
        <w:t>Labo</w:t>
      </w:r>
      <w:r w:rsidR="000E7693" w:rsidRPr="00D067EF">
        <w:rPr>
          <w:rFonts w:ascii="Times New Roman" w:hAnsi="Times New Roman" w:cs="Times New Roman"/>
          <w:sz w:val="24"/>
          <w:szCs w:val="24"/>
          <w:lang w:val="en-US"/>
        </w:rPr>
        <w:t>u</w:t>
      </w:r>
      <w:r w:rsidRPr="00D067EF">
        <w:rPr>
          <w:rFonts w:ascii="Times New Roman" w:hAnsi="Times New Roman" w:cs="Times New Roman"/>
          <w:sz w:val="24"/>
          <w:szCs w:val="24"/>
          <w:lang w:val="en-US"/>
        </w:rPr>
        <w:t>r</w:t>
      </w:r>
      <w:proofErr w:type="spellEnd"/>
      <w:r w:rsidRPr="00D067EF">
        <w:rPr>
          <w:rFonts w:ascii="Times New Roman" w:hAnsi="Times New Roman" w:cs="Times New Roman"/>
          <w:sz w:val="24"/>
          <w:szCs w:val="24"/>
          <w:lang w:val="en-US"/>
        </w:rPr>
        <w:t xml:space="preserve"> and Social Protection, the National Scientific Centr</w:t>
      </w:r>
      <w:r w:rsidR="000E7693"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 xml:space="preserve"> for Social Protection Development and the public fund </w:t>
      </w:r>
      <w:r w:rsidR="00F17CBB" w:rsidRPr="00D067EF">
        <w:rPr>
          <w:rFonts w:ascii="Times New Roman" w:hAnsi="Times New Roman" w:cs="Times New Roman"/>
          <w:sz w:val="24"/>
          <w:szCs w:val="24"/>
          <w:lang w:val="en-US"/>
        </w:rPr>
        <w:t>«</w:t>
      </w:r>
      <w:proofErr w:type="spellStart"/>
      <w:r w:rsidRPr="00D067EF">
        <w:rPr>
          <w:rFonts w:ascii="Times New Roman" w:hAnsi="Times New Roman" w:cs="Times New Roman"/>
          <w:sz w:val="24"/>
          <w:szCs w:val="24"/>
          <w:lang w:val="en-US"/>
        </w:rPr>
        <w:t>Qazaqstan</w:t>
      </w:r>
      <w:proofErr w:type="spellEnd"/>
      <w:r w:rsidRPr="00D067EF">
        <w:rPr>
          <w:rFonts w:ascii="Times New Roman" w:hAnsi="Times New Roman" w:cs="Times New Roman"/>
          <w:sz w:val="24"/>
          <w:szCs w:val="24"/>
          <w:lang w:val="en-US"/>
        </w:rPr>
        <w:t xml:space="preserve"> </w:t>
      </w:r>
      <w:proofErr w:type="spellStart"/>
      <w:r w:rsidRPr="00D067EF">
        <w:rPr>
          <w:rFonts w:ascii="Times New Roman" w:hAnsi="Times New Roman" w:cs="Times New Roman"/>
          <w:sz w:val="24"/>
          <w:szCs w:val="24"/>
          <w:lang w:val="en-US"/>
        </w:rPr>
        <w:t>khalkyna</w:t>
      </w:r>
      <w:proofErr w:type="spellEnd"/>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w:t>
      </w:r>
    </w:p>
    <w:p w14:paraId="7017AA2B" w14:textId="07D64DC7" w:rsidR="00E07DA4" w:rsidRPr="00D067EF" w:rsidRDefault="00D9151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41. On </w:t>
      </w:r>
      <w:r w:rsidR="00A62802" w:rsidRPr="00D067EF">
        <w:rPr>
          <w:rFonts w:ascii="Times New Roman" w:hAnsi="Times New Roman" w:cs="Times New Roman"/>
          <w:sz w:val="24"/>
          <w:szCs w:val="24"/>
          <w:lang w:val="en-US"/>
        </w:rPr>
        <w:t>19 December</w:t>
      </w:r>
      <w:r w:rsidRPr="00D067EF">
        <w:rPr>
          <w:rFonts w:ascii="Times New Roman" w:hAnsi="Times New Roman" w:cs="Times New Roman"/>
          <w:sz w:val="24"/>
          <w:szCs w:val="24"/>
          <w:lang w:val="en-US"/>
        </w:rPr>
        <w:t xml:space="preserve"> 2023, the Parliament of the Republic of Kazakhstan approved the ratification of the Optional Protocol to the UN Convention on the Rights of the Child, concerning a communications procedure.</w:t>
      </w:r>
    </w:p>
    <w:p w14:paraId="7B43D80B" w14:textId="0315A2EA" w:rsidR="00D91516" w:rsidRPr="00D067EF" w:rsidRDefault="00D9151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lastRenderedPageBreak/>
        <w:t xml:space="preserve">42. On </w:t>
      </w:r>
      <w:r w:rsidR="000E7693" w:rsidRPr="00D067EF">
        <w:rPr>
          <w:rFonts w:ascii="Times New Roman" w:hAnsi="Times New Roman" w:cs="Times New Roman"/>
          <w:sz w:val="24"/>
          <w:szCs w:val="24"/>
          <w:lang w:val="en-US"/>
        </w:rPr>
        <w:t xml:space="preserve">16 </w:t>
      </w:r>
      <w:r w:rsidRPr="00D067EF">
        <w:rPr>
          <w:rFonts w:ascii="Times New Roman" w:hAnsi="Times New Roman" w:cs="Times New Roman"/>
          <w:sz w:val="24"/>
          <w:szCs w:val="24"/>
          <w:lang w:val="en-US"/>
        </w:rPr>
        <w:t>November 2023, the Head of State signed a law on allocating funds from the National Fund</w:t>
      </w:r>
      <w:r w:rsidR="007E2C78" w:rsidRPr="00D067EF">
        <w:rPr>
          <w:rStyle w:val="af5"/>
          <w:rFonts w:ascii="Times New Roman" w:hAnsi="Times New Roman" w:cs="Times New Roman"/>
          <w:sz w:val="24"/>
          <w:szCs w:val="24"/>
          <w:lang w:val="en-US"/>
        </w:rPr>
        <w:footnoteReference w:id="18"/>
      </w:r>
      <w:r w:rsidRPr="00D067EF">
        <w:rPr>
          <w:rFonts w:ascii="Times New Roman" w:hAnsi="Times New Roman" w:cs="Times New Roman"/>
          <w:sz w:val="24"/>
          <w:szCs w:val="24"/>
          <w:lang w:val="en-US"/>
        </w:rPr>
        <w:t xml:space="preserve"> of the Republic of Kazakhstan to chil</w:t>
      </w:r>
      <w:r w:rsidR="00F17CBB" w:rsidRPr="00D067EF">
        <w:rPr>
          <w:rFonts w:ascii="Times New Roman" w:hAnsi="Times New Roman" w:cs="Times New Roman"/>
          <w:sz w:val="24"/>
          <w:szCs w:val="24"/>
          <w:lang w:val="en-US"/>
        </w:rPr>
        <w:t>dren. Under the new initiative «</w:t>
      </w:r>
      <w:r w:rsidRPr="00D067EF">
        <w:rPr>
          <w:rFonts w:ascii="Times New Roman" w:hAnsi="Times New Roman" w:cs="Times New Roman"/>
          <w:sz w:val="24"/>
          <w:szCs w:val="24"/>
          <w:lang w:val="en-US"/>
        </w:rPr>
        <w:t>National Fund for Children</w:t>
      </w:r>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50</w:t>
      </w:r>
      <w:r w:rsidR="000E7693" w:rsidRPr="00D067EF">
        <w:rPr>
          <w:sz w:val="24"/>
          <w:szCs w:val="24"/>
          <w:lang w:val="en-US"/>
        </w:rPr>
        <w:t xml:space="preserve"> </w:t>
      </w:r>
      <w:r w:rsidR="000E7693" w:rsidRPr="00D067EF">
        <w:rPr>
          <w:rFonts w:ascii="Times New Roman" w:hAnsi="Times New Roman" w:cs="Times New Roman"/>
          <w:sz w:val="24"/>
          <w:szCs w:val="24"/>
          <w:lang w:val="en-US"/>
        </w:rPr>
        <w:t xml:space="preserve">percent </w:t>
      </w:r>
      <w:r w:rsidRPr="00D067EF">
        <w:rPr>
          <w:rFonts w:ascii="Times New Roman" w:hAnsi="Times New Roman" w:cs="Times New Roman"/>
          <w:sz w:val="24"/>
          <w:szCs w:val="24"/>
          <w:lang w:val="en-US"/>
        </w:rPr>
        <w:t xml:space="preserve">of the investment income of the National Fund </w:t>
      </w:r>
      <w:proofErr w:type="gramStart"/>
      <w:r w:rsidRPr="00D067EF">
        <w:rPr>
          <w:rFonts w:ascii="Times New Roman" w:hAnsi="Times New Roman" w:cs="Times New Roman"/>
          <w:sz w:val="24"/>
          <w:szCs w:val="24"/>
          <w:lang w:val="en-US"/>
        </w:rPr>
        <w:t>will be annually allocated</w:t>
      </w:r>
      <w:proofErr w:type="gramEnd"/>
      <w:r w:rsidRPr="00D067EF">
        <w:rPr>
          <w:rFonts w:ascii="Times New Roman" w:hAnsi="Times New Roman" w:cs="Times New Roman"/>
          <w:sz w:val="24"/>
          <w:szCs w:val="24"/>
          <w:lang w:val="en-US"/>
        </w:rPr>
        <w:t xml:space="preserve"> to all children in Kazakhstan. The accumulated funds become the exclusive property of the child and </w:t>
      </w:r>
      <w:proofErr w:type="gramStart"/>
      <w:r w:rsidRPr="00D067EF">
        <w:rPr>
          <w:rFonts w:ascii="Times New Roman" w:hAnsi="Times New Roman" w:cs="Times New Roman"/>
          <w:sz w:val="24"/>
          <w:szCs w:val="24"/>
          <w:lang w:val="en-US"/>
        </w:rPr>
        <w:t>can be used</w:t>
      </w:r>
      <w:proofErr w:type="gramEnd"/>
      <w:r w:rsidRPr="00D067EF">
        <w:rPr>
          <w:rFonts w:ascii="Times New Roman" w:hAnsi="Times New Roman" w:cs="Times New Roman"/>
          <w:sz w:val="24"/>
          <w:szCs w:val="24"/>
          <w:lang w:val="en-US"/>
        </w:rPr>
        <w:t xml:space="preserve"> to acquire housing and/or receive education.</w:t>
      </w:r>
    </w:p>
    <w:p w14:paraId="115AAB77" w14:textId="77777777" w:rsidR="000E7693" w:rsidRPr="00D067EF" w:rsidRDefault="000E7693" w:rsidP="00D71815">
      <w:pPr>
        <w:spacing w:after="0" w:line="276" w:lineRule="auto"/>
        <w:ind w:firstLine="708"/>
        <w:jc w:val="both"/>
        <w:rPr>
          <w:rFonts w:ascii="Times New Roman" w:hAnsi="Times New Roman" w:cs="Times New Roman"/>
          <w:color w:val="2E74B5" w:themeColor="accent1" w:themeShade="BF"/>
          <w:sz w:val="24"/>
          <w:szCs w:val="24"/>
          <w:lang w:val="en-US"/>
        </w:rPr>
      </w:pPr>
    </w:p>
    <w:p w14:paraId="74C40864" w14:textId="74CE2377" w:rsidR="00D91516" w:rsidRPr="00D067EF" w:rsidRDefault="00F17CBB"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Article 8 «</w:t>
      </w:r>
      <w:r w:rsidR="00D91516" w:rsidRPr="00D067EF">
        <w:rPr>
          <w:rFonts w:ascii="Times New Roman" w:hAnsi="Times New Roman" w:cs="Times New Roman"/>
          <w:color w:val="2E74B5" w:themeColor="accent1" w:themeShade="BF"/>
          <w:sz w:val="24"/>
          <w:szCs w:val="24"/>
          <w:lang w:val="en-US"/>
        </w:rPr>
        <w:t>Education</w:t>
      </w:r>
      <w:r w:rsidRPr="00D067EF">
        <w:rPr>
          <w:rFonts w:ascii="Times New Roman" w:hAnsi="Times New Roman" w:cs="Times New Roman"/>
          <w:color w:val="2E74B5" w:themeColor="accent1" w:themeShade="BF"/>
          <w:sz w:val="24"/>
          <w:szCs w:val="24"/>
          <w:lang w:val="en-US"/>
        </w:rPr>
        <w:t>al and Enlightenment Activities»</w:t>
      </w:r>
    </w:p>
    <w:p w14:paraId="1F82E1D6" w14:textId="2DDAA553" w:rsidR="00D91516" w:rsidRPr="00D067EF" w:rsidRDefault="00D91516"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43. </w:t>
      </w:r>
      <w:r w:rsidRPr="00D067EF">
        <w:rPr>
          <w:rFonts w:ascii="Times New Roman" w:hAnsi="Times New Roman" w:cs="Times New Roman"/>
          <w:sz w:val="24"/>
          <w:szCs w:val="24"/>
          <w:lang w:val="en-US"/>
        </w:rPr>
        <w:t xml:space="preserve">The list of thematic </w:t>
      </w:r>
      <w:r w:rsidR="00606B58" w:rsidRPr="00D067EF">
        <w:rPr>
          <w:rFonts w:ascii="Times New Roman" w:hAnsi="Times New Roman" w:cs="Times New Roman"/>
          <w:sz w:val="24"/>
          <w:szCs w:val="24"/>
          <w:lang w:val="en-US"/>
        </w:rPr>
        <w:t xml:space="preserve">areas </w:t>
      </w:r>
      <w:r w:rsidRPr="00D067EF">
        <w:rPr>
          <w:rFonts w:ascii="Times New Roman" w:hAnsi="Times New Roman" w:cs="Times New Roman"/>
          <w:sz w:val="24"/>
          <w:szCs w:val="24"/>
          <w:lang w:val="en-US"/>
        </w:rPr>
        <w:t xml:space="preserve">of </w:t>
      </w:r>
      <w:r w:rsidR="00606B58" w:rsidRPr="00D067EF">
        <w:rPr>
          <w:rFonts w:ascii="Times New Roman" w:hAnsi="Times New Roman" w:cs="Times New Roman"/>
          <w:sz w:val="24"/>
          <w:szCs w:val="24"/>
          <w:lang w:val="en-US"/>
        </w:rPr>
        <w:t xml:space="preserve">the </w:t>
      </w:r>
      <w:r w:rsidRPr="00D067EF">
        <w:rPr>
          <w:rFonts w:ascii="Times New Roman" w:hAnsi="Times New Roman" w:cs="Times New Roman"/>
          <w:sz w:val="24"/>
          <w:szCs w:val="24"/>
          <w:lang w:val="en-US"/>
        </w:rPr>
        <w:t xml:space="preserve">state information policy includes the systematic implementation of activities for informational support, </w:t>
      </w:r>
      <w:r w:rsidR="005A0438" w:rsidRPr="00D067EF">
        <w:rPr>
          <w:rFonts w:ascii="Times New Roman" w:hAnsi="Times New Roman" w:cs="Times New Roman"/>
          <w:sz w:val="24"/>
          <w:szCs w:val="24"/>
          <w:lang w:val="en-US"/>
        </w:rPr>
        <w:t xml:space="preserve">forging </w:t>
      </w:r>
      <w:r w:rsidRPr="00D067EF">
        <w:rPr>
          <w:rFonts w:ascii="Times New Roman" w:hAnsi="Times New Roman" w:cs="Times New Roman"/>
          <w:sz w:val="24"/>
          <w:szCs w:val="24"/>
          <w:lang w:val="en-US"/>
        </w:rPr>
        <w:t>a respectful attitude towards people with special needs and promoting inclusion in society.</w:t>
      </w:r>
    </w:p>
    <w:p w14:paraId="7B1E8BCE" w14:textId="50C7F95E" w:rsidR="00D91516" w:rsidRPr="00D067EF" w:rsidRDefault="00D72329"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44. </w:t>
      </w:r>
      <w:r w:rsidR="00D91516" w:rsidRPr="00D067EF">
        <w:rPr>
          <w:rFonts w:ascii="Times New Roman" w:hAnsi="Times New Roman" w:cs="Times New Roman"/>
          <w:sz w:val="24"/>
          <w:szCs w:val="24"/>
          <w:lang w:val="en-US"/>
        </w:rPr>
        <w:t>According to Article 30 of the Law</w:t>
      </w:r>
      <w:r w:rsidR="00F17CBB" w:rsidRPr="00D067EF">
        <w:rPr>
          <w:rFonts w:ascii="Times New Roman" w:hAnsi="Times New Roman" w:cs="Times New Roman"/>
          <w:sz w:val="24"/>
          <w:szCs w:val="24"/>
          <w:lang w:val="en-US"/>
        </w:rPr>
        <w:t xml:space="preserve"> of the Republic of Kazakhstan «</w:t>
      </w:r>
      <w:r w:rsidR="00D91516" w:rsidRPr="00D067EF">
        <w:rPr>
          <w:rFonts w:ascii="Times New Roman" w:hAnsi="Times New Roman" w:cs="Times New Roman"/>
          <w:sz w:val="24"/>
          <w:szCs w:val="24"/>
          <w:lang w:val="en-US"/>
        </w:rPr>
        <w:t>On Broadcasting</w:t>
      </w:r>
      <w:r w:rsidR="00F17CBB" w:rsidRPr="00D067EF">
        <w:rPr>
          <w:rFonts w:ascii="Times New Roman" w:hAnsi="Times New Roman" w:cs="Times New Roman"/>
          <w:sz w:val="24"/>
          <w:szCs w:val="24"/>
          <w:lang w:val="en-US"/>
        </w:rPr>
        <w:t>»</w:t>
      </w:r>
      <w:r w:rsidR="007E2C78" w:rsidRPr="00D067EF">
        <w:rPr>
          <w:rStyle w:val="af5"/>
          <w:rFonts w:ascii="Times New Roman" w:hAnsi="Times New Roman" w:cs="Times New Roman"/>
          <w:sz w:val="24"/>
          <w:szCs w:val="24"/>
          <w:lang w:val="en-US"/>
        </w:rPr>
        <w:footnoteReference w:id="19"/>
      </w:r>
      <w:r w:rsidR="00D91516" w:rsidRPr="00D067EF">
        <w:rPr>
          <w:rFonts w:ascii="Times New Roman" w:hAnsi="Times New Roman" w:cs="Times New Roman"/>
          <w:sz w:val="24"/>
          <w:szCs w:val="24"/>
          <w:lang w:val="en-US"/>
        </w:rPr>
        <w:t xml:space="preserve">, during the period from 4:00 PM to 10:00 PM local time, at least one news </w:t>
      </w:r>
      <w:proofErr w:type="spellStart"/>
      <w:r w:rsidR="00D91516" w:rsidRPr="00D067EF">
        <w:rPr>
          <w:rFonts w:ascii="Times New Roman" w:hAnsi="Times New Roman" w:cs="Times New Roman"/>
          <w:sz w:val="24"/>
          <w:szCs w:val="24"/>
          <w:lang w:val="en-US"/>
        </w:rPr>
        <w:t>program</w:t>
      </w:r>
      <w:r w:rsidR="00606B58" w:rsidRPr="00D067EF">
        <w:rPr>
          <w:rFonts w:ascii="Times New Roman" w:hAnsi="Times New Roman" w:cs="Times New Roman"/>
          <w:sz w:val="24"/>
          <w:szCs w:val="24"/>
          <w:lang w:val="en-US"/>
        </w:rPr>
        <w:t>me</w:t>
      </w:r>
      <w:proofErr w:type="spellEnd"/>
      <w:r w:rsidR="00D91516" w:rsidRPr="00D067EF">
        <w:rPr>
          <w:rFonts w:ascii="Times New Roman" w:hAnsi="Times New Roman" w:cs="Times New Roman"/>
          <w:sz w:val="24"/>
          <w:szCs w:val="24"/>
          <w:lang w:val="en-US"/>
        </w:rPr>
        <w:t xml:space="preserve"> </w:t>
      </w:r>
      <w:r w:rsidR="00606B58" w:rsidRPr="00D067EF">
        <w:rPr>
          <w:rFonts w:ascii="Times New Roman" w:hAnsi="Times New Roman" w:cs="Times New Roman"/>
          <w:sz w:val="24"/>
          <w:szCs w:val="24"/>
          <w:lang w:val="en-US"/>
        </w:rPr>
        <w:t xml:space="preserve">provides </w:t>
      </w:r>
      <w:r w:rsidR="00D91516" w:rsidRPr="00D067EF">
        <w:rPr>
          <w:rFonts w:ascii="Times New Roman" w:hAnsi="Times New Roman" w:cs="Times New Roman"/>
          <w:sz w:val="24"/>
          <w:szCs w:val="24"/>
          <w:lang w:val="en-US"/>
        </w:rPr>
        <w:t>sign language interpretation</w:t>
      </w:r>
      <w:r w:rsidR="00606B58" w:rsidRPr="00D067EF">
        <w:rPr>
          <w:rFonts w:ascii="Times New Roman" w:hAnsi="Times New Roman" w:cs="Times New Roman"/>
          <w:sz w:val="24"/>
          <w:szCs w:val="24"/>
          <w:lang w:val="en-US"/>
        </w:rPr>
        <w:t>,</w:t>
      </w:r>
      <w:r w:rsidR="00D91516" w:rsidRPr="00D067EF">
        <w:rPr>
          <w:rFonts w:ascii="Times New Roman" w:hAnsi="Times New Roman" w:cs="Times New Roman"/>
          <w:sz w:val="24"/>
          <w:szCs w:val="24"/>
          <w:lang w:val="en-US"/>
        </w:rPr>
        <w:t xml:space="preserve"> or translation in the form of subtitles.</w:t>
      </w:r>
    </w:p>
    <w:p w14:paraId="60C7E60C" w14:textId="77777777" w:rsidR="00F17CBB" w:rsidRPr="00D067EF" w:rsidRDefault="00F17CBB" w:rsidP="00D71815">
      <w:pPr>
        <w:spacing w:after="0" w:line="276" w:lineRule="auto"/>
        <w:ind w:firstLine="708"/>
        <w:jc w:val="both"/>
        <w:rPr>
          <w:rFonts w:ascii="Times New Roman" w:hAnsi="Times New Roman" w:cs="Times New Roman"/>
          <w:sz w:val="24"/>
          <w:szCs w:val="24"/>
          <w:lang w:val="en-US"/>
        </w:rPr>
      </w:pPr>
    </w:p>
    <w:p w14:paraId="69E914FF" w14:textId="0CB52980" w:rsidR="00841958" w:rsidRPr="00D067EF" w:rsidRDefault="000E769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0070C0"/>
          <w:sz w:val="24"/>
          <w:szCs w:val="24"/>
          <w:lang w:val="en-US"/>
        </w:rPr>
        <w:t>Article</w:t>
      </w:r>
      <w:r w:rsidR="00841958" w:rsidRPr="00D067EF">
        <w:rPr>
          <w:rFonts w:ascii="Times New Roman" w:hAnsi="Times New Roman" w:cs="Times New Roman"/>
          <w:color w:val="2E74B5" w:themeColor="accent1" w:themeShade="BF"/>
          <w:sz w:val="24"/>
          <w:szCs w:val="24"/>
          <w:lang w:val="en-US"/>
        </w:rPr>
        <w:t xml:space="preserve"> 9</w:t>
      </w:r>
      <w:r w:rsidR="00F17CBB" w:rsidRPr="00D067EF">
        <w:rPr>
          <w:rFonts w:ascii="Times New Roman" w:hAnsi="Times New Roman" w:cs="Times New Roman"/>
          <w:color w:val="2E74B5" w:themeColor="accent1" w:themeShade="BF"/>
          <w:sz w:val="24"/>
          <w:szCs w:val="24"/>
          <w:lang w:val="en-US"/>
        </w:rPr>
        <w:t xml:space="preserve"> «</w:t>
      </w:r>
      <w:r w:rsidR="00841958" w:rsidRPr="00D067EF">
        <w:rPr>
          <w:rFonts w:ascii="Times New Roman" w:hAnsi="Times New Roman" w:cs="Times New Roman"/>
          <w:color w:val="2E74B5" w:themeColor="accent1" w:themeShade="BF"/>
          <w:sz w:val="24"/>
          <w:szCs w:val="24"/>
          <w:lang w:val="en-US"/>
        </w:rPr>
        <w:t>Accessibility</w:t>
      </w:r>
      <w:r w:rsidR="00F17CBB" w:rsidRPr="00D067EF">
        <w:rPr>
          <w:rFonts w:ascii="Times New Roman" w:hAnsi="Times New Roman" w:cs="Times New Roman"/>
          <w:color w:val="2E74B5" w:themeColor="accent1" w:themeShade="BF"/>
          <w:sz w:val="24"/>
          <w:szCs w:val="24"/>
          <w:lang w:val="en-US"/>
        </w:rPr>
        <w:t>»</w:t>
      </w:r>
    </w:p>
    <w:p w14:paraId="2DD76064" w14:textId="298F9A6A" w:rsidR="00841958" w:rsidRPr="00D067EF" w:rsidRDefault="00841958"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45. On </w:t>
      </w:r>
      <w:r w:rsidR="00606B58" w:rsidRPr="00D067EF">
        <w:rPr>
          <w:rFonts w:ascii="Times New Roman" w:hAnsi="Times New Roman" w:cs="Times New Roman"/>
          <w:sz w:val="24"/>
          <w:szCs w:val="24"/>
          <w:lang w:val="en-US"/>
        </w:rPr>
        <w:t xml:space="preserve">7 </w:t>
      </w:r>
      <w:r w:rsidRPr="00D067EF">
        <w:rPr>
          <w:rFonts w:ascii="Times New Roman" w:hAnsi="Times New Roman" w:cs="Times New Roman"/>
          <w:sz w:val="24"/>
          <w:szCs w:val="24"/>
          <w:lang w:val="en-US"/>
        </w:rPr>
        <w:t>November 2023, the National Standard</w:t>
      </w:r>
      <w:r w:rsidR="00606B58"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w:t>
      </w:r>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Requirements for the Accessibility of Financial Organizations' Branches in Providing Services to Persons with Disabilities and Other Less Mobile Population Groups</w:t>
      </w:r>
      <w:r w:rsidR="00F17CBB" w:rsidRPr="00D067EF">
        <w:rPr>
          <w:rFonts w:ascii="Times New Roman" w:hAnsi="Times New Roman" w:cs="Times New Roman"/>
          <w:sz w:val="24"/>
          <w:szCs w:val="24"/>
          <w:lang w:val="en-US"/>
        </w:rPr>
        <w:t>»</w:t>
      </w:r>
      <w:r w:rsidR="00606B58"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w:t>
      </w:r>
      <w:proofErr w:type="gramStart"/>
      <w:r w:rsidRPr="00D067EF">
        <w:rPr>
          <w:rFonts w:ascii="Times New Roman" w:hAnsi="Times New Roman" w:cs="Times New Roman"/>
          <w:sz w:val="24"/>
          <w:szCs w:val="24"/>
          <w:lang w:val="en-US"/>
        </w:rPr>
        <w:t>was approved</w:t>
      </w:r>
      <w:proofErr w:type="gramEnd"/>
      <w:r w:rsidRPr="00D067EF">
        <w:rPr>
          <w:rFonts w:ascii="Times New Roman" w:hAnsi="Times New Roman" w:cs="Times New Roman"/>
          <w:sz w:val="24"/>
          <w:szCs w:val="24"/>
          <w:lang w:val="en-US"/>
        </w:rPr>
        <w:t>.</w:t>
      </w:r>
    </w:p>
    <w:p w14:paraId="3A99A96E" w14:textId="7D24D588" w:rsidR="00841958" w:rsidRPr="00D067EF" w:rsidRDefault="00841958"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46. In fulfilment of the Preside</w:t>
      </w:r>
      <w:r w:rsidR="00F17CBB" w:rsidRPr="00D067EF">
        <w:rPr>
          <w:rFonts w:ascii="Times New Roman" w:hAnsi="Times New Roman" w:cs="Times New Roman"/>
          <w:sz w:val="24"/>
          <w:szCs w:val="24"/>
          <w:lang w:val="en-US"/>
        </w:rPr>
        <w:t>nt's instructions, a draft law «</w:t>
      </w:r>
      <w:r w:rsidRPr="00D067EF">
        <w:rPr>
          <w:rFonts w:ascii="Times New Roman" w:hAnsi="Times New Roman" w:cs="Times New Roman"/>
          <w:sz w:val="24"/>
          <w:szCs w:val="24"/>
          <w:lang w:val="en-US"/>
        </w:rPr>
        <w:t>On Amending and Supplementing Certain Legislative Acts of the Republic of Kazakhstan on Housing Policy Reform</w:t>
      </w:r>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w:t>
      </w:r>
      <w:proofErr w:type="gramStart"/>
      <w:r w:rsidRPr="00D067EF">
        <w:rPr>
          <w:rFonts w:ascii="Times New Roman" w:hAnsi="Times New Roman" w:cs="Times New Roman"/>
          <w:sz w:val="24"/>
          <w:szCs w:val="24"/>
          <w:lang w:val="en-US"/>
        </w:rPr>
        <w:t>has been developed</w:t>
      </w:r>
      <w:proofErr w:type="gramEnd"/>
      <w:r w:rsidRPr="00D067EF">
        <w:rPr>
          <w:rFonts w:ascii="Times New Roman" w:hAnsi="Times New Roman" w:cs="Times New Roman"/>
          <w:sz w:val="24"/>
          <w:szCs w:val="24"/>
          <w:lang w:val="en-US"/>
        </w:rPr>
        <w:t xml:space="preserve">. It envisages the priority right to housing for families with children with disabilities and individuals with disabilities of </w:t>
      </w:r>
      <w:proofErr w:type="gramStart"/>
      <w:r w:rsidRPr="00D067EF">
        <w:rPr>
          <w:rFonts w:ascii="Times New Roman" w:hAnsi="Times New Roman" w:cs="Times New Roman"/>
          <w:sz w:val="24"/>
          <w:szCs w:val="24"/>
          <w:lang w:val="en-US"/>
        </w:rPr>
        <w:t>1</w:t>
      </w:r>
      <w:proofErr w:type="gramEnd"/>
      <w:r w:rsidRPr="00D067EF">
        <w:rPr>
          <w:rFonts w:ascii="Times New Roman" w:hAnsi="Times New Roman" w:cs="Times New Roman"/>
          <w:sz w:val="24"/>
          <w:szCs w:val="24"/>
          <w:lang w:val="en-US"/>
        </w:rPr>
        <w:t xml:space="preserve"> and 2 groups </w:t>
      </w:r>
      <w:r w:rsidRPr="00D067EF">
        <w:rPr>
          <w:rFonts w:ascii="Times New Roman" w:hAnsi="Times New Roman" w:cs="Times New Roman"/>
          <w:i/>
          <w:sz w:val="20"/>
          <w:szCs w:val="24"/>
          <w:lang w:val="en-US"/>
        </w:rPr>
        <w:t xml:space="preserve">(the bill is under </w:t>
      </w:r>
      <w:r w:rsidR="005A0438" w:rsidRPr="00D067EF">
        <w:rPr>
          <w:rFonts w:ascii="Times New Roman" w:hAnsi="Times New Roman" w:cs="Times New Roman"/>
          <w:i/>
          <w:sz w:val="20"/>
          <w:szCs w:val="24"/>
          <w:lang w:val="en-US"/>
        </w:rPr>
        <w:t xml:space="preserve">parliamentary </w:t>
      </w:r>
      <w:r w:rsidRPr="00D067EF">
        <w:rPr>
          <w:rFonts w:ascii="Times New Roman" w:hAnsi="Times New Roman" w:cs="Times New Roman"/>
          <w:i/>
          <w:sz w:val="20"/>
          <w:szCs w:val="24"/>
          <w:lang w:val="en-US"/>
        </w:rPr>
        <w:t>consideration)</w:t>
      </w:r>
      <w:r w:rsidRPr="00D067EF">
        <w:rPr>
          <w:rFonts w:ascii="Times New Roman" w:hAnsi="Times New Roman" w:cs="Times New Roman"/>
          <w:sz w:val="24"/>
          <w:szCs w:val="24"/>
          <w:lang w:val="en-US"/>
        </w:rPr>
        <w:t>.</w:t>
      </w:r>
    </w:p>
    <w:p w14:paraId="3405B748" w14:textId="3392AEA3" w:rsidR="00841958" w:rsidRPr="00D067EF" w:rsidRDefault="00841958"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47. Additionally, special mortgage credit </w:t>
      </w:r>
      <w:proofErr w:type="spellStart"/>
      <w:r w:rsidRPr="00D067EF">
        <w:rPr>
          <w:rFonts w:ascii="Times New Roman" w:hAnsi="Times New Roman" w:cs="Times New Roman"/>
          <w:sz w:val="24"/>
          <w:szCs w:val="24"/>
          <w:lang w:val="en-US"/>
        </w:rPr>
        <w:t>program</w:t>
      </w:r>
      <w:r w:rsidR="00606B58" w:rsidRPr="00D067EF">
        <w:rPr>
          <w:rFonts w:ascii="Times New Roman" w:hAnsi="Times New Roman" w:cs="Times New Roman"/>
          <w:sz w:val="24"/>
          <w:szCs w:val="24"/>
          <w:lang w:val="en-US"/>
        </w:rPr>
        <w:t>me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w:t>
      </w:r>
      <w:proofErr w:type="gramStart"/>
      <w:r w:rsidRPr="00D067EF">
        <w:rPr>
          <w:rFonts w:ascii="Times New Roman" w:hAnsi="Times New Roman" w:cs="Times New Roman"/>
          <w:sz w:val="24"/>
          <w:szCs w:val="24"/>
          <w:lang w:val="en-US"/>
        </w:rPr>
        <w:t>are provided</w:t>
      </w:r>
      <w:proofErr w:type="gramEnd"/>
      <w:r w:rsidRPr="00D067EF">
        <w:rPr>
          <w:rFonts w:ascii="Times New Roman" w:hAnsi="Times New Roman" w:cs="Times New Roman"/>
          <w:sz w:val="24"/>
          <w:szCs w:val="24"/>
          <w:lang w:val="en-US"/>
        </w:rPr>
        <w:t xml:space="preserve"> for the socially vulnerable population. AO </w:t>
      </w:r>
      <w:r w:rsidR="00F17CBB" w:rsidRPr="00D067EF">
        <w:rPr>
          <w:rFonts w:ascii="Times New Roman" w:hAnsi="Times New Roman" w:cs="Times New Roman"/>
          <w:sz w:val="24"/>
          <w:szCs w:val="24"/>
          <w:lang w:val="en-US"/>
        </w:rPr>
        <w:t>«</w:t>
      </w:r>
      <w:proofErr w:type="spellStart"/>
      <w:r w:rsidRPr="00D067EF">
        <w:rPr>
          <w:rFonts w:ascii="Times New Roman" w:hAnsi="Times New Roman" w:cs="Times New Roman"/>
          <w:sz w:val="24"/>
          <w:szCs w:val="24"/>
          <w:lang w:val="en-US"/>
        </w:rPr>
        <w:t>Otbasy</w:t>
      </w:r>
      <w:proofErr w:type="spellEnd"/>
      <w:r w:rsidRPr="00D067EF">
        <w:rPr>
          <w:rFonts w:ascii="Times New Roman" w:hAnsi="Times New Roman" w:cs="Times New Roman"/>
          <w:sz w:val="24"/>
          <w:szCs w:val="24"/>
          <w:lang w:val="en-US"/>
        </w:rPr>
        <w:t xml:space="preserve"> Bank</w:t>
      </w:r>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offers housing </w:t>
      </w:r>
      <w:r w:rsidR="00F17CBB" w:rsidRPr="00D067EF">
        <w:rPr>
          <w:rFonts w:ascii="Times New Roman" w:hAnsi="Times New Roman" w:cs="Times New Roman"/>
          <w:sz w:val="24"/>
          <w:szCs w:val="24"/>
          <w:lang w:val="en-US"/>
        </w:rPr>
        <w:t>loans under the «</w:t>
      </w:r>
      <w:r w:rsidRPr="00D067EF">
        <w:rPr>
          <w:rFonts w:ascii="Times New Roman" w:hAnsi="Times New Roman" w:cs="Times New Roman"/>
          <w:sz w:val="24"/>
          <w:szCs w:val="24"/>
          <w:lang w:val="en-US"/>
        </w:rPr>
        <w:t>2-10-20</w:t>
      </w:r>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w:t>
      </w:r>
      <w:proofErr w:type="spellStart"/>
      <w:r w:rsidRPr="00D067EF">
        <w:rPr>
          <w:rFonts w:ascii="Times New Roman" w:hAnsi="Times New Roman" w:cs="Times New Roman"/>
          <w:sz w:val="24"/>
          <w:szCs w:val="24"/>
          <w:lang w:val="en-US"/>
        </w:rPr>
        <w:t>program</w:t>
      </w:r>
      <w:r w:rsidR="00606B58" w:rsidRPr="00D067EF">
        <w:rPr>
          <w:rFonts w:ascii="Times New Roman" w:hAnsi="Times New Roman" w:cs="Times New Roman"/>
          <w:sz w:val="24"/>
          <w:szCs w:val="24"/>
          <w:lang w:val="en-US"/>
        </w:rPr>
        <w:t>me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w:t>
      </w:r>
      <w:r w:rsidRPr="00D067EF">
        <w:rPr>
          <w:rFonts w:ascii="Times New Roman" w:hAnsi="Times New Roman" w:cs="Times New Roman"/>
          <w:i/>
          <w:sz w:val="20"/>
          <w:szCs w:val="24"/>
          <w:lang w:val="en-US"/>
        </w:rPr>
        <w:t>(annual interest rate - 2</w:t>
      </w:r>
      <w:r w:rsidR="00606B58" w:rsidRPr="00D067EF">
        <w:rPr>
          <w:rFonts w:ascii="Times New Roman" w:hAnsi="Times New Roman" w:cs="Times New Roman"/>
          <w:i/>
          <w:sz w:val="20"/>
          <w:szCs w:val="24"/>
          <w:lang w:val="en-US"/>
        </w:rPr>
        <w:t xml:space="preserve"> percent, </w:t>
      </w:r>
      <w:r w:rsidRPr="00D067EF">
        <w:rPr>
          <w:rFonts w:ascii="Times New Roman" w:hAnsi="Times New Roman" w:cs="Times New Roman"/>
          <w:i/>
          <w:sz w:val="20"/>
          <w:szCs w:val="24"/>
          <w:lang w:val="en-US"/>
        </w:rPr>
        <w:t>down payment - 10</w:t>
      </w:r>
      <w:r w:rsidR="00606B58" w:rsidRPr="00D067EF">
        <w:rPr>
          <w:rFonts w:ascii="Times New Roman" w:hAnsi="Times New Roman" w:cs="Times New Roman"/>
          <w:i/>
          <w:sz w:val="20"/>
          <w:szCs w:val="24"/>
          <w:lang w:val="en-US"/>
        </w:rPr>
        <w:t xml:space="preserve"> percent</w:t>
      </w:r>
      <w:r w:rsidRPr="00D067EF">
        <w:rPr>
          <w:rFonts w:ascii="Times New Roman" w:hAnsi="Times New Roman" w:cs="Times New Roman"/>
          <w:i/>
          <w:sz w:val="20"/>
          <w:szCs w:val="24"/>
          <w:lang w:val="en-US"/>
        </w:rPr>
        <w:t>, loan term - up to 20 years)</w:t>
      </w:r>
      <w:r w:rsidR="00F17CBB" w:rsidRPr="00D067EF">
        <w:rPr>
          <w:rFonts w:ascii="Times New Roman" w:hAnsi="Times New Roman" w:cs="Times New Roman"/>
          <w:sz w:val="24"/>
          <w:szCs w:val="24"/>
          <w:lang w:val="en-US"/>
        </w:rPr>
        <w:t xml:space="preserve"> and «</w:t>
      </w:r>
      <w:r w:rsidRPr="00D067EF">
        <w:rPr>
          <w:rFonts w:ascii="Times New Roman" w:hAnsi="Times New Roman" w:cs="Times New Roman"/>
          <w:sz w:val="24"/>
          <w:szCs w:val="24"/>
          <w:lang w:val="en-US"/>
        </w:rPr>
        <w:t>5-10-20</w:t>
      </w:r>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w:t>
      </w:r>
      <w:r w:rsidRPr="00D067EF">
        <w:rPr>
          <w:rFonts w:ascii="Times New Roman" w:hAnsi="Times New Roman" w:cs="Times New Roman"/>
          <w:i/>
          <w:sz w:val="20"/>
          <w:szCs w:val="24"/>
          <w:lang w:val="en-US"/>
        </w:rPr>
        <w:t>(annual interest rate - 5</w:t>
      </w:r>
      <w:r w:rsidR="00606B58" w:rsidRPr="00D067EF">
        <w:rPr>
          <w:rFonts w:ascii="Times New Roman" w:hAnsi="Times New Roman" w:cs="Times New Roman"/>
          <w:i/>
          <w:sz w:val="20"/>
          <w:szCs w:val="24"/>
          <w:lang w:val="en-US"/>
        </w:rPr>
        <w:t xml:space="preserve"> percent</w:t>
      </w:r>
      <w:r w:rsidRPr="00D067EF">
        <w:rPr>
          <w:rFonts w:ascii="Times New Roman" w:hAnsi="Times New Roman" w:cs="Times New Roman"/>
          <w:i/>
          <w:sz w:val="20"/>
          <w:szCs w:val="24"/>
          <w:lang w:val="en-US"/>
        </w:rPr>
        <w:t>, down payment - 10</w:t>
      </w:r>
      <w:r w:rsidR="00606B58" w:rsidRPr="00D067EF">
        <w:rPr>
          <w:rFonts w:ascii="Times New Roman" w:hAnsi="Times New Roman" w:cs="Times New Roman"/>
          <w:i/>
          <w:sz w:val="20"/>
          <w:szCs w:val="24"/>
          <w:lang w:val="en-US"/>
        </w:rPr>
        <w:t xml:space="preserve"> percent</w:t>
      </w:r>
      <w:r w:rsidRPr="00D067EF">
        <w:rPr>
          <w:rFonts w:ascii="Times New Roman" w:hAnsi="Times New Roman" w:cs="Times New Roman"/>
          <w:i/>
          <w:sz w:val="20"/>
          <w:szCs w:val="24"/>
          <w:lang w:val="en-US"/>
        </w:rPr>
        <w:t>, term - up to 20 years)</w:t>
      </w:r>
      <w:r w:rsidRPr="00D067EF">
        <w:rPr>
          <w:rFonts w:ascii="Times New Roman" w:hAnsi="Times New Roman" w:cs="Times New Roman"/>
          <w:sz w:val="24"/>
          <w:szCs w:val="24"/>
          <w:lang w:val="en-US"/>
        </w:rPr>
        <w:t xml:space="preserve">. For housing loans in </w:t>
      </w:r>
      <w:r w:rsidR="005A0438" w:rsidRPr="00D067EF">
        <w:rPr>
          <w:rFonts w:ascii="Times New Roman" w:hAnsi="Times New Roman" w:cs="Times New Roman"/>
          <w:color w:val="202124"/>
          <w:sz w:val="24"/>
          <w:szCs w:val="24"/>
          <w:shd w:val="clear" w:color="auto" w:fill="FFFFFF"/>
          <w:lang w:val="en-US"/>
        </w:rPr>
        <w:t>₸</w:t>
      </w:r>
      <w:r w:rsidRPr="00D067EF">
        <w:rPr>
          <w:rFonts w:ascii="Times New Roman" w:hAnsi="Times New Roman" w:cs="Times New Roman"/>
          <w:sz w:val="24"/>
          <w:szCs w:val="24"/>
          <w:lang w:val="en-US"/>
        </w:rPr>
        <w:t xml:space="preserve">2023, 71.9 billion </w:t>
      </w:r>
      <w:proofErr w:type="gramStart"/>
      <w:r w:rsidRPr="00D067EF">
        <w:rPr>
          <w:rFonts w:ascii="Times New Roman" w:hAnsi="Times New Roman" w:cs="Times New Roman"/>
          <w:sz w:val="24"/>
          <w:szCs w:val="24"/>
          <w:lang w:val="en-US"/>
        </w:rPr>
        <w:t>is allocated</w:t>
      </w:r>
      <w:proofErr w:type="gramEnd"/>
      <w:r w:rsidRPr="00D067EF">
        <w:rPr>
          <w:rFonts w:ascii="Times New Roman" w:hAnsi="Times New Roman" w:cs="Times New Roman"/>
          <w:sz w:val="24"/>
          <w:szCs w:val="24"/>
          <w:lang w:val="en-US"/>
        </w:rPr>
        <w:t>.</w:t>
      </w:r>
    </w:p>
    <w:p w14:paraId="5A550239" w14:textId="77777777" w:rsidR="00841958" w:rsidRPr="00D067EF" w:rsidRDefault="00841958"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During the reporting period, local executive bodies provided housing for 3,684 individuals with disabilities of the 1st and 2nd groups, and 1,988 families with children with disabilities. Currently, 55,258 individuals with disabilities of the 1st and 2nd groups and 25,337 families with children with disabilities are on the waiting list for housing.</w:t>
      </w:r>
    </w:p>
    <w:p w14:paraId="0A431FF9" w14:textId="3D2211B5" w:rsidR="00841958" w:rsidRPr="00D067EF" w:rsidRDefault="00841958"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48. Since 2020, the information portal </w:t>
      </w:r>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Social Protection of Persons with Disabilities</w:t>
      </w:r>
      <w:r w:rsidR="00F17CBB"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(inva.gov.kz) has featured an Accessibility Map of facilities across regions, providing information on the adaptability of over 40,000 social infrastructure </w:t>
      </w:r>
      <w:r w:rsidR="00606B58" w:rsidRPr="00D067EF">
        <w:rPr>
          <w:rFonts w:ascii="Times New Roman" w:hAnsi="Times New Roman" w:cs="Times New Roman"/>
          <w:sz w:val="24"/>
          <w:szCs w:val="24"/>
          <w:lang w:val="en-US"/>
        </w:rPr>
        <w:t xml:space="preserve">facilities </w:t>
      </w:r>
      <w:r w:rsidRPr="00D067EF">
        <w:rPr>
          <w:rFonts w:ascii="Times New Roman" w:hAnsi="Times New Roman" w:cs="Times New Roman"/>
          <w:sz w:val="24"/>
          <w:szCs w:val="24"/>
          <w:lang w:val="en-US"/>
        </w:rPr>
        <w:t xml:space="preserve">nationwide. Local executive bodies are working on adapting socially significant facilities, and the information </w:t>
      </w:r>
      <w:proofErr w:type="gramStart"/>
      <w:r w:rsidRPr="00D067EF">
        <w:rPr>
          <w:rFonts w:ascii="Times New Roman" w:hAnsi="Times New Roman" w:cs="Times New Roman"/>
          <w:sz w:val="24"/>
          <w:szCs w:val="24"/>
          <w:lang w:val="en-US"/>
        </w:rPr>
        <w:t>is displayed</w:t>
      </w:r>
      <w:proofErr w:type="gramEnd"/>
      <w:r w:rsidRPr="00D067EF">
        <w:rPr>
          <w:rFonts w:ascii="Times New Roman" w:hAnsi="Times New Roman" w:cs="Times New Roman"/>
          <w:sz w:val="24"/>
          <w:szCs w:val="24"/>
          <w:lang w:val="en-US"/>
        </w:rPr>
        <w:t xml:space="preserve"> on the </w:t>
      </w:r>
      <w:r w:rsidR="00117174"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Interactive Accessibility Map</w:t>
      </w:r>
      <w:r w:rsidR="00117174"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w:t>
      </w:r>
    </w:p>
    <w:p w14:paraId="4C2E5013" w14:textId="2D010622" w:rsidR="00841958" w:rsidRPr="00D067EF" w:rsidRDefault="00841958"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As of </w:t>
      </w:r>
      <w:r w:rsidR="00606B58" w:rsidRPr="00D067EF">
        <w:rPr>
          <w:rFonts w:ascii="Times New Roman" w:hAnsi="Times New Roman" w:cs="Times New Roman"/>
          <w:sz w:val="24"/>
          <w:szCs w:val="24"/>
          <w:lang w:val="en-US"/>
        </w:rPr>
        <w:t xml:space="preserve">1 </w:t>
      </w:r>
      <w:r w:rsidRPr="00D067EF">
        <w:rPr>
          <w:rFonts w:ascii="Times New Roman" w:hAnsi="Times New Roman" w:cs="Times New Roman"/>
          <w:sz w:val="24"/>
          <w:szCs w:val="24"/>
          <w:lang w:val="en-US"/>
        </w:rPr>
        <w:t xml:space="preserve">January 2024, the total number of adapted </w:t>
      </w:r>
      <w:r w:rsidR="00606B58" w:rsidRPr="00D067EF">
        <w:rPr>
          <w:rFonts w:ascii="Times New Roman" w:hAnsi="Times New Roman" w:cs="Times New Roman"/>
          <w:sz w:val="24"/>
          <w:szCs w:val="24"/>
          <w:lang w:val="en-US"/>
        </w:rPr>
        <w:t xml:space="preserve">facilities </w:t>
      </w:r>
      <w:r w:rsidRPr="00D067EF">
        <w:rPr>
          <w:rFonts w:ascii="Times New Roman" w:hAnsi="Times New Roman" w:cs="Times New Roman"/>
          <w:sz w:val="24"/>
          <w:szCs w:val="24"/>
          <w:lang w:val="en-US"/>
        </w:rPr>
        <w:t>in the Interactive Accessibility Map is 13,516, or 33</w:t>
      </w:r>
      <w:r w:rsidR="00606B58" w:rsidRPr="00D067EF">
        <w:rPr>
          <w:rFonts w:ascii="Times New Roman" w:hAnsi="Times New Roman" w:cs="Times New Roman"/>
          <w:sz w:val="24"/>
          <w:szCs w:val="24"/>
          <w:lang w:val="en-US"/>
        </w:rPr>
        <w:t xml:space="preserve"> percent </w:t>
      </w:r>
      <w:r w:rsidRPr="00D067EF">
        <w:rPr>
          <w:rFonts w:ascii="Times New Roman" w:hAnsi="Times New Roman" w:cs="Times New Roman"/>
          <w:sz w:val="24"/>
          <w:szCs w:val="24"/>
          <w:lang w:val="en-US"/>
        </w:rPr>
        <w:t xml:space="preserve">of registered </w:t>
      </w:r>
      <w:r w:rsidR="00606B58" w:rsidRPr="00D067EF">
        <w:rPr>
          <w:rFonts w:ascii="Times New Roman" w:hAnsi="Times New Roman" w:cs="Times New Roman"/>
          <w:sz w:val="24"/>
          <w:szCs w:val="24"/>
          <w:lang w:val="en-US"/>
        </w:rPr>
        <w:t>facilities</w:t>
      </w:r>
      <w:r w:rsidRPr="00D067EF">
        <w:rPr>
          <w:rFonts w:ascii="Times New Roman" w:hAnsi="Times New Roman" w:cs="Times New Roman"/>
          <w:sz w:val="24"/>
          <w:szCs w:val="24"/>
          <w:lang w:val="en-US"/>
        </w:rPr>
        <w:t>.</w:t>
      </w:r>
    </w:p>
    <w:p w14:paraId="27C2C0B8" w14:textId="09AB4A97" w:rsidR="00841958" w:rsidRPr="00D067EF" w:rsidRDefault="00841958"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49. As part of the state control to ensure access for persons with disabilities at facilities during the reporting period </w:t>
      </w:r>
      <w:r w:rsidRPr="00D067EF">
        <w:rPr>
          <w:rFonts w:ascii="Times New Roman" w:hAnsi="Times New Roman" w:cs="Times New Roman"/>
          <w:i/>
          <w:sz w:val="20"/>
          <w:szCs w:val="24"/>
          <w:lang w:val="en-US"/>
        </w:rPr>
        <w:t>(from 2018 to 2023)</w:t>
      </w:r>
      <w:r w:rsidRPr="00D067EF">
        <w:rPr>
          <w:rFonts w:ascii="Times New Roman" w:hAnsi="Times New Roman" w:cs="Times New Roman"/>
          <w:sz w:val="20"/>
          <w:szCs w:val="24"/>
          <w:lang w:val="en-US"/>
        </w:rPr>
        <w:t>,</w:t>
      </w:r>
      <w:r w:rsidRPr="00D067EF">
        <w:rPr>
          <w:rFonts w:ascii="Times New Roman" w:hAnsi="Times New Roman" w:cs="Times New Roman"/>
          <w:sz w:val="24"/>
          <w:szCs w:val="24"/>
          <w:lang w:val="en-US"/>
        </w:rPr>
        <w:t xml:space="preserve"> 6,091 inspections of state and private organizations were </w:t>
      </w:r>
      <w:r w:rsidRPr="00D067EF">
        <w:rPr>
          <w:rFonts w:ascii="Times New Roman" w:hAnsi="Times New Roman" w:cs="Times New Roman"/>
          <w:sz w:val="24"/>
          <w:szCs w:val="24"/>
          <w:lang w:val="en-US"/>
        </w:rPr>
        <w:lastRenderedPageBreak/>
        <w:t xml:space="preserve">conducted regarding accessibility of buildings and </w:t>
      </w:r>
      <w:r w:rsidR="00AC3DEC" w:rsidRPr="00D067EF">
        <w:rPr>
          <w:rFonts w:ascii="Times New Roman" w:hAnsi="Times New Roman" w:cs="Times New Roman"/>
          <w:sz w:val="24"/>
          <w:szCs w:val="24"/>
          <w:lang w:val="en-US"/>
        </w:rPr>
        <w:t>constructions</w:t>
      </w:r>
      <w:r w:rsidR="00606B58" w:rsidRPr="00D067EF">
        <w:rPr>
          <w:rFonts w:ascii="Times New Roman" w:hAnsi="Times New Roman" w:cs="Times New Roman"/>
          <w:sz w:val="24"/>
          <w:szCs w:val="24"/>
          <w:lang w:val="en-US"/>
        </w:rPr>
        <w:t xml:space="preserve"> </w:t>
      </w:r>
      <w:r w:rsidRPr="00D067EF">
        <w:rPr>
          <w:rFonts w:ascii="Times New Roman" w:hAnsi="Times New Roman" w:cs="Times New Roman"/>
          <w:sz w:val="24"/>
          <w:szCs w:val="24"/>
          <w:lang w:val="en-US"/>
        </w:rPr>
        <w:t xml:space="preserve">for persons with disabilities. Following the inspections, 4,568 prescriptions </w:t>
      </w:r>
      <w:proofErr w:type="gramStart"/>
      <w:r w:rsidRPr="00D067EF">
        <w:rPr>
          <w:rFonts w:ascii="Times New Roman" w:hAnsi="Times New Roman" w:cs="Times New Roman"/>
          <w:sz w:val="24"/>
          <w:szCs w:val="24"/>
          <w:lang w:val="en-US"/>
        </w:rPr>
        <w:t>were issued</w:t>
      </w:r>
      <w:proofErr w:type="gramEnd"/>
      <w:r w:rsidRPr="00D067EF">
        <w:rPr>
          <w:rFonts w:ascii="Times New Roman" w:hAnsi="Times New Roman" w:cs="Times New Roman"/>
          <w:sz w:val="24"/>
          <w:szCs w:val="24"/>
          <w:lang w:val="en-US"/>
        </w:rPr>
        <w:t xml:space="preserve"> and fines </w:t>
      </w:r>
      <w:proofErr w:type="spellStart"/>
      <w:r w:rsidRPr="00D067EF">
        <w:rPr>
          <w:rFonts w:ascii="Times New Roman" w:hAnsi="Times New Roman" w:cs="Times New Roman"/>
          <w:sz w:val="24"/>
          <w:szCs w:val="24"/>
          <w:lang w:val="en-US"/>
        </w:rPr>
        <w:t>tota</w:t>
      </w:r>
      <w:r w:rsidR="00AC3DEC" w:rsidRPr="00D067EF">
        <w:rPr>
          <w:rFonts w:ascii="Times New Roman" w:hAnsi="Times New Roman" w:cs="Times New Roman"/>
          <w:sz w:val="24"/>
          <w:szCs w:val="24"/>
          <w:lang w:val="en-US"/>
        </w:rPr>
        <w:t>l</w:t>
      </w:r>
      <w:r w:rsidRPr="00D067EF">
        <w:rPr>
          <w:rFonts w:ascii="Times New Roman" w:hAnsi="Times New Roman" w:cs="Times New Roman"/>
          <w:sz w:val="24"/>
          <w:szCs w:val="24"/>
          <w:lang w:val="en-US"/>
        </w:rPr>
        <w:t>ling</w:t>
      </w:r>
      <w:proofErr w:type="spellEnd"/>
      <w:r w:rsidRPr="00D067EF">
        <w:rPr>
          <w:rFonts w:ascii="Times New Roman" w:hAnsi="Times New Roman" w:cs="Times New Roman"/>
          <w:sz w:val="24"/>
          <w:szCs w:val="24"/>
          <w:lang w:val="en-US"/>
        </w:rPr>
        <w:t xml:space="preserve"> more than </w:t>
      </w:r>
      <w:r w:rsidR="005A0438"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236 million were imposed.</w:t>
      </w:r>
    </w:p>
    <w:p w14:paraId="7568282F" w14:textId="0B592866" w:rsidR="00841958"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50. </w:t>
      </w:r>
      <w:r w:rsidR="00841958" w:rsidRPr="00D067EF">
        <w:rPr>
          <w:rFonts w:ascii="Times New Roman" w:hAnsi="Times New Roman" w:cs="Times New Roman"/>
          <w:sz w:val="24"/>
          <w:szCs w:val="24"/>
          <w:lang w:val="en-US"/>
        </w:rPr>
        <w:t xml:space="preserve">Kazakhstan has 57 national and interstate standards aimed at creating a barrier-free environment and equal opportunities for persons with disabilities. These standards regulate </w:t>
      </w:r>
      <w:r w:rsidR="00AC3DEC" w:rsidRPr="00D067EF">
        <w:rPr>
          <w:rFonts w:ascii="Times New Roman" w:hAnsi="Times New Roman" w:cs="Times New Roman"/>
          <w:sz w:val="24"/>
          <w:szCs w:val="24"/>
          <w:lang w:val="en-US"/>
        </w:rPr>
        <w:t xml:space="preserve">the </w:t>
      </w:r>
      <w:r w:rsidR="00841958" w:rsidRPr="00D067EF">
        <w:rPr>
          <w:rFonts w:ascii="Times New Roman" w:hAnsi="Times New Roman" w:cs="Times New Roman"/>
          <w:sz w:val="24"/>
          <w:szCs w:val="24"/>
          <w:lang w:val="en-US"/>
        </w:rPr>
        <w:t xml:space="preserve">technical aspects and contribute to the </w:t>
      </w:r>
      <w:r w:rsidR="00AC3DEC" w:rsidRPr="00D067EF">
        <w:rPr>
          <w:rFonts w:ascii="Times New Roman" w:hAnsi="Times New Roman" w:cs="Times New Roman"/>
          <w:sz w:val="24"/>
          <w:szCs w:val="24"/>
          <w:lang w:val="en-US"/>
        </w:rPr>
        <w:t xml:space="preserve">creation </w:t>
      </w:r>
      <w:r w:rsidR="00841958" w:rsidRPr="00D067EF">
        <w:rPr>
          <w:rFonts w:ascii="Times New Roman" w:hAnsi="Times New Roman" w:cs="Times New Roman"/>
          <w:sz w:val="24"/>
          <w:szCs w:val="24"/>
          <w:lang w:val="en-US"/>
        </w:rPr>
        <w:t>of an inclusive environment.</w:t>
      </w:r>
    </w:p>
    <w:p w14:paraId="37DA8F02" w14:textId="3E02692E" w:rsidR="00841958"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51. </w:t>
      </w:r>
      <w:r w:rsidR="00841958" w:rsidRPr="00D067EF">
        <w:rPr>
          <w:rFonts w:ascii="Times New Roman" w:hAnsi="Times New Roman" w:cs="Times New Roman"/>
          <w:sz w:val="24"/>
          <w:szCs w:val="24"/>
          <w:lang w:val="en-US"/>
        </w:rPr>
        <w:t xml:space="preserve">On </w:t>
      </w:r>
      <w:r w:rsidR="00AC3DEC" w:rsidRPr="00D067EF">
        <w:rPr>
          <w:rFonts w:ascii="Times New Roman" w:hAnsi="Times New Roman" w:cs="Times New Roman"/>
          <w:sz w:val="24"/>
          <w:szCs w:val="24"/>
          <w:lang w:val="en-US"/>
        </w:rPr>
        <w:t xml:space="preserve">15 </w:t>
      </w:r>
      <w:r w:rsidR="00841958" w:rsidRPr="00D067EF">
        <w:rPr>
          <w:rFonts w:ascii="Times New Roman" w:hAnsi="Times New Roman" w:cs="Times New Roman"/>
          <w:sz w:val="24"/>
          <w:szCs w:val="24"/>
          <w:lang w:val="en-US"/>
        </w:rPr>
        <w:t>November 2023, the Ministry of Trade and Integration issued an order a</w:t>
      </w:r>
      <w:r w:rsidR="00117174" w:rsidRPr="00D067EF">
        <w:rPr>
          <w:rFonts w:ascii="Times New Roman" w:hAnsi="Times New Roman" w:cs="Times New Roman"/>
          <w:sz w:val="24"/>
          <w:szCs w:val="24"/>
          <w:lang w:val="en-US"/>
        </w:rPr>
        <w:t>pproving the National Standard «</w:t>
      </w:r>
      <w:r w:rsidR="00841958" w:rsidRPr="00D067EF">
        <w:rPr>
          <w:rFonts w:ascii="Times New Roman" w:hAnsi="Times New Roman" w:cs="Times New Roman"/>
          <w:sz w:val="24"/>
          <w:szCs w:val="24"/>
          <w:lang w:val="en-US"/>
        </w:rPr>
        <w:t>Accessibility of Infrastructure and Services for the Population Considering the Needs of Persons with Disabilities and Less Mobile Groups. General Requirements. Accessibility Conditions</w:t>
      </w:r>
      <w:r w:rsidR="00117174" w:rsidRPr="00D067EF">
        <w:rPr>
          <w:rFonts w:ascii="Times New Roman" w:hAnsi="Times New Roman" w:cs="Times New Roman"/>
          <w:sz w:val="24"/>
          <w:szCs w:val="24"/>
          <w:lang w:val="en-US"/>
        </w:rPr>
        <w:t>»</w:t>
      </w:r>
      <w:r w:rsidR="00841958" w:rsidRPr="00D067EF">
        <w:rPr>
          <w:rFonts w:ascii="Times New Roman" w:hAnsi="Times New Roman" w:cs="Times New Roman"/>
          <w:sz w:val="24"/>
          <w:szCs w:val="24"/>
          <w:lang w:val="en-US"/>
        </w:rPr>
        <w:t xml:space="preserve">, which establishes general requirements for adapting infrastructure </w:t>
      </w:r>
      <w:r w:rsidR="00AC3DEC" w:rsidRPr="00D067EF">
        <w:rPr>
          <w:rFonts w:ascii="Times New Roman" w:hAnsi="Times New Roman" w:cs="Times New Roman"/>
          <w:sz w:val="24"/>
          <w:szCs w:val="24"/>
          <w:lang w:val="en-US"/>
        </w:rPr>
        <w:t xml:space="preserve">facilities </w:t>
      </w:r>
      <w:r w:rsidR="00841958" w:rsidRPr="00D067EF">
        <w:rPr>
          <w:rFonts w:ascii="Times New Roman" w:hAnsi="Times New Roman" w:cs="Times New Roman"/>
          <w:sz w:val="24"/>
          <w:szCs w:val="24"/>
          <w:lang w:val="en-US"/>
        </w:rPr>
        <w:t xml:space="preserve">and </w:t>
      </w:r>
      <w:r w:rsidR="00AC3DEC" w:rsidRPr="00D067EF">
        <w:rPr>
          <w:rFonts w:ascii="Times New Roman" w:hAnsi="Times New Roman" w:cs="Times New Roman"/>
          <w:sz w:val="24"/>
          <w:szCs w:val="24"/>
          <w:lang w:val="en-US"/>
        </w:rPr>
        <w:t xml:space="preserve">for services </w:t>
      </w:r>
      <w:r w:rsidR="00841958" w:rsidRPr="00D067EF">
        <w:rPr>
          <w:rFonts w:ascii="Times New Roman" w:hAnsi="Times New Roman" w:cs="Times New Roman"/>
          <w:sz w:val="24"/>
          <w:szCs w:val="24"/>
          <w:lang w:val="en-US"/>
        </w:rPr>
        <w:t>provided.</w:t>
      </w:r>
    </w:p>
    <w:p w14:paraId="56AD03FC" w14:textId="77777777" w:rsidR="00841958"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52. </w:t>
      </w:r>
      <w:r w:rsidR="00841958" w:rsidRPr="00D067EF">
        <w:rPr>
          <w:rFonts w:ascii="Times New Roman" w:hAnsi="Times New Roman" w:cs="Times New Roman"/>
          <w:sz w:val="24"/>
          <w:szCs w:val="24"/>
          <w:lang w:val="en-US"/>
        </w:rPr>
        <w:t>Out of 398 courts, 309 courts have organized barrier-free access to judicial services.</w:t>
      </w:r>
    </w:p>
    <w:p w14:paraId="467EC698" w14:textId="14C126E6" w:rsidR="00841958"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53. </w:t>
      </w:r>
      <w:r w:rsidR="00841958" w:rsidRPr="00D067EF">
        <w:rPr>
          <w:rFonts w:ascii="Times New Roman" w:hAnsi="Times New Roman" w:cs="Times New Roman"/>
          <w:sz w:val="24"/>
          <w:szCs w:val="24"/>
          <w:lang w:val="en-US"/>
        </w:rPr>
        <w:t xml:space="preserve">To ensure accessibility for persons with disabilities in 2022, modifications </w:t>
      </w:r>
      <w:proofErr w:type="gramStart"/>
      <w:r w:rsidR="00841958" w:rsidRPr="00D067EF">
        <w:rPr>
          <w:rFonts w:ascii="Times New Roman" w:hAnsi="Times New Roman" w:cs="Times New Roman"/>
          <w:sz w:val="24"/>
          <w:szCs w:val="24"/>
          <w:lang w:val="en-US"/>
        </w:rPr>
        <w:t>were made</w:t>
      </w:r>
      <w:proofErr w:type="gramEnd"/>
      <w:r w:rsidR="00841958" w:rsidRPr="00D067EF">
        <w:rPr>
          <w:rFonts w:ascii="Times New Roman" w:hAnsi="Times New Roman" w:cs="Times New Roman"/>
          <w:sz w:val="24"/>
          <w:szCs w:val="24"/>
          <w:lang w:val="en-US"/>
        </w:rPr>
        <w:t xml:space="preserve"> to the external information resources of judicial bodies. A banner for </w:t>
      </w:r>
      <w:r w:rsidR="000A2B04" w:rsidRPr="00D067EF">
        <w:rPr>
          <w:rFonts w:ascii="Times New Roman" w:hAnsi="Times New Roman" w:cs="Times New Roman"/>
          <w:sz w:val="24"/>
          <w:szCs w:val="24"/>
          <w:lang w:val="en-US"/>
        </w:rPr>
        <w:t xml:space="preserve">switching to </w:t>
      </w:r>
      <w:r w:rsidR="00841958" w:rsidRPr="00D067EF">
        <w:rPr>
          <w:rFonts w:ascii="Times New Roman" w:hAnsi="Times New Roman" w:cs="Times New Roman"/>
          <w:sz w:val="24"/>
          <w:szCs w:val="24"/>
          <w:lang w:val="en-US"/>
        </w:rPr>
        <w:t xml:space="preserve">the </w:t>
      </w:r>
      <w:r w:rsidR="00117174" w:rsidRPr="00D067EF">
        <w:rPr>
          <w:rFonts w:ascii="Times New Roman" w:hAnsi="Times New Roman" w:cs="Times New Roman"/>
          <w:sz w:val="24"/>
          <w:szCs w:val="24"/>
          <w:lang w:val="en-US"/>
        </w:rPr>
        <w:t>«</w:t>
      </w:r>
      <w:r w:rsidR="00841958" w:rsidRPr="00D067EF">
        <w:rPr>
          <w:rFonts w:ascii="Times New Roman" w:hAnsi="Times New Roman" w:cs="Times New Roman"/>
          <w:sz w:val="24"/>
          <w:szCs w:val="24"/>
          <w:lang w:val="en-US"/>
        </w:rPr>
        <w:t xml:space="preserve">Judicial </w:t>
      </w:r>
      <w:r w:rsidR="000A2B04" w:rsidRPr="00D067EF">
        <w:rPr>
          <w:rFonts w:ascii="Times New Roman" w:hAnsi="Times New Roman" w:cs="Times New Roman"/>
          <w:sz w:val="24"/>
          <w:szCs w:val="24"/>
          <w:lang w:val="en-US"/>
        </w:rPr>
        <w:t>Office</w:t>
      </w:r>
      <w:r w:rsidR="00117174" w:rsidRPr="00D067EF">
        <w:rPr>
          <w:rFonts w:ascii="Times New Roman" w:hAnsi="Times New Roman" w:cs="Times New Roman"/>
          <w:sz w:val="24"/>
          <w:szCs w:val="24"/>
          <w:lang w:val="en-US"/>
        </w:rPr>
        <w:t>»</w:t>
      </w:r>
      <w:r w:rsidR="00841958" w:rsidRPr="00D067EF">
        <w:rPr>
          <w:rFonts w:ascii="Times New Roman" w:hAnsi="Times New Roman" w:cs="Times New Roman"/>
          <w:sz w:val="24"/>
          <w:szCs w:val="24"/>
          <w:lang w:val="en-US"/>
        </w:rPr>
        <w:t xml:space="preserve"> (JC)</w:t>
      </w:r>
      <w:r w:rsidR="007E2C78" w:rsidRPr="00D067EF">
        <w:rPr>
          <w:rStyle w:val="af5"/>
          <w:rFonts w:ascii="Times New Roman" w:hAnsi="Times New Roman" w:cs="Times New Roman"/>
          <w:sz w:val="24"/>
          <w:szCs w:val="24"/>
          <w:lang w:val="en-US"/>
        </w:rPr>
        <w:footnoteReference w:id="20"/>
      </w:r>
      <w:r w:rsidR="00841958" w:rsidRPr="00D067EF">
        <w:rPr>
          <w:rFonts w:ascii="Times New Roman" w:hAnsi="Times New Roman" w:cs="Times New Roman"/>
          <w:sz w:val="24"/>
          <w:szCs w:val="24"/>
          <w:lang w:val="en-US"/>
        </w:rPr>
        <w:t xml:space="preserve"> service </w:t>
      </w:r>
      <w:proofErr w:type="gramStart"/>
      <w:r w:rsidR="000A2B04" w:rsidRPr="00D067EF">
        <w:rPr>
          <w:rFonts w:ascii="Times New Roman" w:hAnsi="Times New Roman" w:cs="Times New Roman"/>
          <w:sz w:val="24"/>
          <w:szCs w:val="24"/>
          <w:lang w:val="en-US"/>
        </w:rPr>
        <w:t>has been posted</w:t>
      </w:r>
      <w:proofErr w:type="gramEnd"/>
      <w:r w:rsidR="000A2B04" w:rsidRPr="00D067EF">
        <w:rPr>
          <w:rFonts w:ascii="Times New Roman" w:hAnsi="Times New Roman" w:cs="Times New Roman"/>
          <w:sz w:val="24"/>
          <w:szCs w:val="24"/>
          <w:lang w:val="en-US"/>
        </w:rPr>
        <w:t xml:space="preserve"> </w:t>
      </w:r>
      <w:r w:rsidR="00841958" w:rsidRPr="00D067EF">
        <w:rPr>
          <w:rFonts w:ascii="Times New Roman" w:hAnsi="Times New Roman" w:cs="Times New Roman"/>
          <w:sz w:val="24"/>
          <w:szCs w:val="24"/>
          <w:lang w:val="en-US"/>
        </w:rPr>
        <w:t xml:space="preserve">on the internet resources of </w:t>
      </w:r>
      <w:r w:rsidR="000A2B04" w:rsidRPr="00D067EF">
        <w:rPr>
          <w:rFonts w:ascii="Times New Roman" w:hAnsi="Times New Roman" w:cs="Times New Roman"/>
          <w:sz w:val="24"/>
          <w:szCs w:val="24"/>
          <w:lang w:val="en-US"/>
        </w:rPr>
        <w:t xml:space="preserve">the </w:t>
      </w:r>
      <w:r w:rsidR="00841958" w:rsidRPr="00D067EF">
        <w:rPr>
          <w:rFonts w:ascii="Times New Roman" w:hAnsi="Times New Roman" w:cs="Times New Roman"/>
          <w:sz w:val="24"/>
          <w:szCs w:val="24"/>
          <w:lang w:val="en-US"/>
        </w:rPr>
        <w:t xml:space="preserve">judicial </w:t>
      </w:r>
      <w:r w:rsidR="000A2B04" w:rsidRPr="00D067EF">
        <w:rPr>
          <w:rFonts w:ascii="Times New Roman" w:hAnsi="Times New Roman" w:cs="Times New Roman"/>
          <w:sz w:val="24"/>
          <w:szCs w:val="24"/>
          <w:lang w:val="en-US"/>
        </w:rPr>
        <w:t>authorities</w:t>
      </w:r>
      <w:r w:rsidR="00841958" w:rsidRPr="00D067EF">
        <w:rPr>
          <w:rFonts w:ascii="Times New Roman" w:hAnsi="Times New Roman" w:cs="Times New Roman"/>
          <w:sz w:val="24"/>
          <w:szCs w:val="24"/>
          <w:lang w:val="en-US"/>
        </w:rPr>
        <w:t>. Through the JC, individuals and legal entities can submit applications to the court electronically, without leaving their homes or offices, using Face ID and Touch ID. Currently, 94</w:t>
      </w:r>
      <w:r w:rsidR="009A34BC" w:rsidRPr="00D067EF">
        <w:rPr>
          <w:rFonts w:ascii="Times New Roman" w:hAnsi="Times New Roman" w:cs="Times New Roman"/>
          <w:sz w:val="24"/>
          <w:szCs w:val="24"/>
          <w:lang w:val="en-US"/>
        </w:rPr>
        <w:t xml:space="preserve"> percent </w:t>
      </w:r>
      <w:r w:rsidR="00841958" w:rsidRPr="00D067EF">
        <w:rPr>
          <w:rFonts w:ascii="Times New Roman" w:hAnsi="Times New Roman" w:cs="Times New Roman"/>
          <w:sz w:val="24"/>
          <w:szCs w:val="24"/>
          <w:lang w:val="en-US"/>
        </w:rPr>
        <w:t xml:space="preserve">of lawsuits </w:t>
      </w:r>
      <w:proofErr w:type="gramStart"/>
      <w:r w:rsidR="00841958" w:rsidRPr="00D067EF">
        <w:rPr>
          <w:rFonts w:ascii="Times New Roman" w:hAnsi="Times New Roman" w:cs="Times New Roman"/>
          <w:sz w:val="24"/>
          <w:szCs w:val="24"/>
          <w:lang w:val="en-US"/>
        </w:rPr>
        <w:t>are filed</w:t>
      </w:r>
      <w:proofErr w:type="gramEnd"/>
      <w:r w:rsidR="00841958" w:rsidRPr="00D067EF">
        <w:rPr>
          <w:rFonts w:ascii="Times New Roman" w:hAnsi="Times New Roman" w:cs="Times New Roman"/>
          <w:sz w:val="24"/>
          <w:szCs w:val="24"/>
          <w:lang w:val="en-US"/>
        </w:rPr>
        <w:t xml:space="preserve"> through the JC. The</w:t>
      </w:r>
      <w:r w:rsidR="000A2B04" w:rsidRPr="00D067EF">
        <w:rPr>
          <w:rFonts w:ascii="Times New Roman" w:hAnsi="Times New Roman" w:cs="Times New Roman"/>
          <w:sz w:val="24"/>
          <w:szCs w:val="24"/>
          <w:lang w:val="en-US"/>
        </w:rPr>
        <w:t xml:space="preserve"> online</w:t>
      </w:r>
      <w:r w:rsidR="00841958" w:rsidRPr="00D067EF">
        <w:rPr>
          <w:rFonts w:ascii="Times New Roman" w:hAnsi="Times New Roman" w:cs="Times New Roman"/>
          <w:sz w:val="24"/>
          <w:szCs w:val="24"/>
          <w:lang w:val="en-US"/>
        </w:rPr>
        <w:t xml:space="preserve"> internet resources of </w:t>
      </w:r>
      <w:r w:rsidR="000A2B04" w:rsidRPr="00D067EF">
        <w:rPr>
          <w:rFonts w:ascii="Times New Roman" w:hAnsi="Times New Roman" w:cs="Times New Roman"/>
          <w:sz w:val="24"/>
          <w:szCs w:val="24"/>
          <w:lang w:val="en-US"/>
        </w:rPr>
        <w:t xml:space="preserve">the </w:t>
      </w:r>
      <w:r w:rsidR="00841958" w:rsidRPr="00D067EF">
        <w:rPr>
          <w:rFonts w:ascii="Times New Roman" w:hAnsi="Times New Roman" w:cs="Times New Roman"/>
          <w:sz w:val="24"/>
          <w:szCs w:val="24"/>
          <w:lang w:val="en-US"/>
        </w:rPr>
        <w:t xml:space="preserve">judicial </w:t>
      </w:r>
      <w:r w:rsidR="000A2B04" w:rsidRPr="00D067EF">
        <w:rPr>
          <w:rFonts w:ascii="Times New Roman" w:hAnsi="Times New Roman" w:cs="Times New Roman"/>
          <w:sz w:val="24"/>
          <w:szCs w:val="24"/>
          <w:lang w:val="en-US"/>
        </w:rPr>
        <w:t>authorities</w:t>
      </w:r>
      <w:r w:rsidR="00841958" w:rsidRPr="00D067EF">
        <w:rPr>
          <w:rFonts w:ascii="Times New Roman" w:hAnsi="Times New Roman" w:cs="Times New Roman"/>
          <w:sz w:val="24"/>
          <w:szCs w:val="24"/>
          <w:lang w:val="en-US"/>
        </w:rPr>
        <w:t xml:space="preserve"> are also adapted for use by persons with visual impairments.</w:t>
      </w:r>
    </w:p>
    <w:p w14:paraId="08958C37" w14:textId="1363C92C" w:rsidR="00841958"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54. </w:t>
      </w:r>
      <w:r w:rsidR="00841958" w:rsidRPr="00D067EF">
        <w:rPr>
          <w:rFonts w:ascii="Times New Roman" w:hAnsi="Times New Roman" w:cs="Times New Roman"/>
          <w:sz w:val="24"/>
          <w:szCs w:val="24"/>
          <w:lang w:val="en-US"/>
        </w:rPr>
        <w:t xml:space="preserve">The National Standard 2476-2014 </w:t>
      </w:r>
      <w:proofErr w:type="gramStart"/>
      <w:r w:rsidR="00841958" w:rsidRPr="00D067EF">
        <w:rPr>
          <w:rFonts w:ascii="Times New Roman" w:hAnsi="Times New Roman" w:cs="Times New Roman"/>
          <w:sz w:val="24"/>
          <w:szCs w:val="24"/>
          <w:lang w:val="en-US"/>
        </w:rPr>
        <w:t>has been approved</w:t>
      </w:r>
      <w:proofErr w:type="gramEnd"/>
      <w:r w:rsidR="00841958" w:rsidRPr="00D067EF">
        <w:rPr>
          <w:rFonts w:ascii="Times New Roman" w:hAnsi="Times New Roman" w:cs="Times New Roman"/>
          <w:sz w:val="24"/>
          <w:szCs w:val="24"/>
          <w:lang w:val="en-US"/>
        </w:rPr>
        <w:t xml:space="preserve">, which provides conditions for mobility-impaired participants in road traffic. Work is underway to update the National Standard ST RK 1525-2013 </w:t>
      </w:r>
      <w:r w:rsidR="00117174" w:rsidRPr="00D067EF">
        <w:rPr>
          <w:rFonts w:ascii="Times New Roman" w:hAnsi="Times New Roman" w:cs="Times New Roman"/>
          <w:sz w:val="24"/>
          <w:szCs w:val="24"/>
          <w:lang w:val="en-US"/>
        </w:rPr>
        <w:t>«</w:t>
      </w:r>
      <w:r w:rsidR="00841958" w:rsidRPr="00D067EF">
        <w:rPr>
          <w:rFonts w:ascii="Times New Roman" w:hAnsi="Times New Roman" w:cs="Times New Roman"/>
          <w:sz w:val="24"/>
          <w:szCs w:val="24"/>
          <w:lang w:val="en-US"/>
        </w:rPr>
        <w:t>Services to the Population. Servicing Passengers at Railway Stations. General Requirements</w:t>
      </w:r>
      <w:r w:rsidR="00117174" w:rsidRPr="00D067EF">
        <w:rPr>
          <w:rFonts w:ascii="Times New Roman" w:hAnsi="Times New Roman" w:cs="Times New Roman"/>
          <w:sz w:val="24"/>
          <w:szCs w:val="24"/>
          <w:lang w:val="en-US"/>
        </w:rPr>
        <w:t>»</w:t>
      </w:r>
      <w:r w:rsidR="00841958" w:rsidRPr="00D067EF">
        <w:rPr>
          <w:rFonts w:ascii="Times New Roman" w:hAnsi="Times New Roman" w:cs="Times New Roman"/>
          <w:sz w:val="24"/>
          <w:szCs w:val="24"/>
          <w:lang w:val="en-US"/>
        </w:rPr>
        <w:t>.</w:t>
      </w:r>
    </w:p>
    <w:p w14:paraId="6C30C908" w14:textId="77777777" w:rsidR="00841958"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55. </w:t>
      </w:r>
      <w:r w:rsidR="00841958" w:rsidRPr="00D067EF">
        <w:rPr>
          <w:rFonts w:ascii="Times New Roman" w:hAnsi="Times New Roman" w:cs="Times New Roman"/>
          <w:sz w:val="24"/>
          <w:szCs w:val="24"/>
          <w:lang w:val="en-US"/>
        </w:rPr>
        <w:t xml:space="preserve">Within 44 railway routes, 98 cars equipped with a mechanism for lifting wheelchair users operate. Corridors and vestibules </w:t>
      </w:r>
      <w:proofErr w:type="gramStart"/>
      <w:r w:rsidR="00841958" w:rsidRPr="00D067EF">
        <w:rPr>
          <w:rFonts w:ascii="Times New Roman" w:hAnsi="Times New Roman" w:cs="Times New Roman"/>
          <w:sz w:val="24"/>
          <w:szCs w:val="24"/>
          <w:lang w:val="en-US"/>
        </w:rPr>
        <w:t>are converted</w:t>
      </w:r>
      <w:proofErr w:type="gramEnd"/>
      <w:r w:rsidR="00841958" w:rsidRPr="00D067EF">
        <w:rPr>
          <w:rFonts w:ascii="Times New Roman" w:hAnsi="Times New Roman" w:cs="Times New Roman"/>
          <w:sz w:val="24"/>
          <w:szCs w:val="24"/>
          <w:lang w:val="en-US"/>
        </w:rPr>
        <w:t xml:space="preserve"> for ease of movement.</w:t>
      </w:r>
    </w:p>
    <w:p w14:paraId="269D3ACF" w14:textId="02BBDF4B" w:rsidR="005F33F1"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56. </w:t>
      </w:r>
      <w:proofErr w:type="spellStart"/>
      <w:r w:rsidR="00841958" w:rsidRPr="00D067EF">
        <w:rPr>
          <w:rFonts w:ascii="Times New Roman" w:hAnsi="Times New Roman" w:cs="Times New Roman"/>
          <w:sz w:val="24"/>
          <w:szCs w:val="24"/>
          <w:lang w:val="en-US"/>
        </w:rPr>
        <w:t>Ambulifts</w:t>
      </w:r>
      <w:proofErr w:type="spellEnd"/>
      <w:r w:rsidR="00841958" w:rsidRPr="00D067EF">
        <w:rPr>
          <w:rFonts w:ascii="Times New Roman" w:hAnsi="Times New Roman" w:cs="Times New Roman"/>
          <w:sz w:val="24"/>
          <w:szCs w:val="24"/>
          <w:lang w:val="en-US"/>
        </w:rPr>
        <w:t xml:space="preserve"> are available at </w:t>
      </w:r>
      <w:r w:rsidR="009A34BC" w:rsidRPr="00D067EF">
        <w:rPr>
          <w:rFonts w:ascii="Times New Roman" w:hAnsi="Times New Roman" w:cs="Times New Roman"/>
          <w:sz w:val="24"/>
          <w:szCs w:val="24"/>
          <w:lang w:val="en-US"/>
        </w:rPr>
        <w:t xml:space="preserve">six </w:t>
      </w:r>
      <w:r w:rsidR="00841958" w:rsidRPr="00D067EF">
        <w:rPr>
          <w:rFonts w:ascii="Times New Roman" w:hAnsi="Times New Roman" w:cs="Times New Roman"/>
          <w:sz w:val="24"/>
          <w:szCs w:val="24"/>
          <w:lang w:val="en-US"/>
        </w:rPr>
        <w:t xml:space="preserve">airports </w:t>
      </w:r>
      <w:r w:rsidR="00841958" w:rsidRPr="00D067EF">
        <w:rPr>
          <w:rFonts w:ascii="Times New Roman" w:hAnsi="Times New Roman" w:cs="Times New Roman"/>
          <w:i/>
          <w:sz w:val="20"/>
          <w:szCs w:val="24"/>
          <w:lang w:val="en-US"/>
        </w:rPr>
        <w:t>(</w:t>
      </w:r>
      <w:r w:rsidR="009A34BC" w:rsidRPr="00D067EF">
        <w:rPr>
          <w:rFonts w:ascii="Times New Roman" w:hAnsi="Times New Roman" w:cs="Times New Roman"/>
          <w:i/>
          <w:sz w:val="20"/>
          <w:szCs w:val="24"/>
          <w:lang w:val="en-US"/>
        </w:rPr>
        <w:t xml:space="preserve">Aktau, </w:t>
      </w:r>
      <w:r w:rsidR="00841958" w:rsidRPr="00D067EF">
        <w:rPr>
          <w:rFonts w:ascii="Times New Roman" w:hAnsi="Times New Roman" w:cs="Times New Roman"/>
          <w:i/>
          <w:sz w:val="20"/>
          <w:szCs w:val="24"/>
          <w:lang w:val="en-US"/>
        </w:rPr>
        <w:t xml:space="preserve">Almaty, </w:t>
      </w:r>
      <w:r w:rsidR="009A34BC" w:rsidRPr="00D067EF">
        <w:rPr>
          <w:rFonts w:ascii="Times New Roman" w:hAnsi="Times New Roman" w:cs="Times New Roman"/>
          <w:i/>
          <w:sz w:val="20"/>
          <w:szCs w:val="24"/>
          <w:lang w:val="en-US"/>
        </w:rPr>
        <w:t xml:space="preserve">Astana, </w:t>
      </w:r>
      <w:proofErr w:type="spellStart"/>
      <w:r w:rsidR="009A34BC" w:rsidRPr="00D067EF">
        <w:rPr>
          <w:rFonts w:ascii="Times New Roman" w:hAnsi="Times New Roman" w:cs="Times New Roman"/>
          <w:i/>
          <w:sz w:val="20"/>
          <w:szCs w:val="24"/>
          <w:lang w:val="en-US"/>
        </w:rPr>
        <w:t>Atyrau</w:t>
      </w:r>
      <w:proofErr w:type="spellEnd"/>
      <w:r w:rsidR="009A34BC" w:rsidRPr="00D067EF">
        <w:rPr>
          <w:rFonts w:ascii="Times New Roman" w:hAnsi="Times New Roman" w:cs="Times New Roman"/>
          <w:i/>
          <w:sz w:val="20"/>
          <w:szCs w:val="24"/>
          <w:lang w:val="en-US"/>
        </w:rPr>
        <w:t xml:space="preserve">, </w:t>
      </w:r>
      <w:r w:rsidR="00841958" w:rsidRPr="00D067EF">
        <w:rPr>
          <w:rFonts w:ascii="Times New Roman" w:hAnsi="Times New Roman" w:cs="Times New Roman"/>
          <w:i/>
          <w:sz w:val="20"/>
          <w:szCs w:val="24"/>
          <w:lang w:val="en-US"/>
        </w:rPr>
        <w:t>Karaganda</w:t>
      </w:r>
      <w:r w:rsidR="009A34BC" w:rsidRPr="00D067EF">
        <w:rPr>
          <w:rFonts w:ascii="Times New Roman" w:hAnsi="Times New Roman" w:cs="Times New Roman"/>
          <w:i/>
          <w:sz w:val="20"/>
          <w:szCs w:val="24"/>
          <w:lang w:val="en-US"/>
        </w:rPr>
        <w:t xml:space="preserve"> and </w:t>
      </w:r>
      <w:r w:rsidR="00841958" w:rsidRPr="00D067EF">
        <w:rPr>
          <w:rFonts w:ascii="Times New Roman" w:hAnsi="Times New Roman" w:cs="Times New Roman"/>
          <w:i/>
          <w:sz w:val="20"/>
          <w:szCs w:val="24"/>
          <w:lang w:val="en-US"/>
        </w:rPr>
        <w:t>Turkistan)</w:t>
      </w:r>
      <w:r w:rsidR="00841958" w:rsidRPr="00D067EF">
        <w:rPr>
          <w:rFonts w:ascii="Times New Roman" w:hAnsi="Times New Roman" w:cs="Times New Roman"/>
          <w:sz w:val="20"/>
          <w:szCs w:val="24"/>
          <w:lang w:val="en-US"/>
        </w:rPr>
        <w:t>,</w:t>
      </w:r>
      <w:r w:rsidR="00841958" w:rsidRPr="00D067EF">
        <w:rPr>
          <w:rFonts w:ascii="Times New Roman" w:hAnsi="Times New Roman" w:cs="Times New Roman"/>
          <w:sz w:val="24"/>
          <w:szCs w:val="24"/>
          <w:lang w:val="en-US"/>
        </w:rPr>
        <w:t xml:space="preserve"> and </w:t>
      </w:r>
      <w:r w:rsidR="009A34BC" w:rsidRPr="00D067EF">
        <w:rPr>
          <w:rFonts w:ascii="Times New Roman" w:hAnsi="Times New Roman" w:cs="Times New Roman"/>
          <w:sz w:val="24"/>
          <w:szCs w:val="24"/>
          <w:lang w:val="en-US"/>
        </w:rPr>
        <w:t xml:space="preserve">four </w:t>
      </w:r>
      <w:r w:rsidR="00841958" w:rsidRPr="00D067EF">
        <w:rPr>
          <w:rFonts w:ascii="Times New Roman" w:hAnsi="Times New Roman" w:cs="Times New Roman"/>
          <w:sz w:val="24"/>
          <w:szCs w:val="24"/>
          <w:lang w:val="en-US"/>
        </w:rPr>
        <w:t xml:space="preserve">airports </w:t>
      </w:r>
      <w:r w:rsidR="00841958" w:rsidRPr="00D067EF">
        <w:rPr>
          <w:rFonts w:ascii="Times New Roman" w:hAnsi="Times New Roman" w:cs="Times New Roman"/>
          <w:i/>
          <w:sz w:val="20"/>
          <w:szCs w:val="24"/>
          <w:lang w:val="en-US"/>
        </w:rPr>
        <w:t xml:space="preserve">(Kyzylorda, </w:t>
      </w:r>
      <w:r w:rsidR="009A34BC" w:rsidRPr="00D067EF">
        <w:rPr>
          <w:rFonts w:ascii="Times New Roman" w:hAnsi="Times New Roman" w:cs="Times New Roman"/>
          <w:i/>
          <w:sz w:val="20"/>
          <w:szCs w:val="24"/>
          <w:lang w:val="en-US"/>
        </w:rPr>
        <w:t xml:space="preserve">Pavlodar, </w:t>
      </w:r>
      <w:proofErr w:type="spellStart"/>
      <w:r w:rsidR="009A34BC" w:rsidRPr="00D067EF">
        <w:rPr>
          <w:rFonts w:ascii="Times New Roman" w:hAnsi="Times New Roman" w:cs="Times New Roman"/>
          <w:i/>
          <w:sz w:val="20"/>
          <w:szCs w:val="24"/>
          <w:lang w:val="en-US"/>
        </w:rPr>
        <w:t>Semey</w:t>
      </w:r>
      <w:proofErr w:type="spellEnd"/>
      <w:r w:rsidR="009A34BC" w:rsidRPr="00D067EF">
        <w:rPr>
          <w:rFonts w:ascii="Times New Roman" w:hAnsi="Times New Roman" w:cs="Times New Roman"/>
          <w:i/>
          <w:sz w:val="20"/>
          <w:szCs w:val="24"/>
          <w:lang w:val="en-US"/>
        </w:rPr>
        <w:t xml:space="preserve"> and </w:t>
      </w:r>
      <w:proofErr w:type="spellStart"/>
      <w:r w:rsidR="00841958" w:rsidRPr="00D067EF">
        <w:rPr>
          <w:rFonts w:ascii="Times New Roman" w:hAnsi="Times New Roman" w:cs="Times New Roman"/>
          <w:i/>
          <w:sz w:val="20"/>
          <w:szCs w:val="24"/>
          <w:lang w:val="en-US"/>
        </w:rPr>
        <w:t>Shymkent</w:t>
      </w:r>
      <w:proofErr w:type="spellEnd"/>
      <w:r w:rsidR="00841958" w:rsidRPr="00D067EF">
        <w:rPr>
          <w:rFonts w:ascii="Times New Roman" w:hAnsi="Times New Roman" w:cs="Times New Roman"/>
          <w:i/>
          <w:sz w:val="20"/>
          <w:szCs w:val="24"/>
          <w:lang w:val="en-US"/>
        </w:rPr>
        <w:t>)</w:t>
      </w:r>
      <w:r w:rsidR="00841958" w:rsidRPr="00D067EF">
        <w:rPr>
          <w:rFonts w:ascii="Times New Roman" w:hAnsi="Times New Roman" w:cs="Times New Roman"/>
          <w:sz w:val="24"/>
          <w:szCs w:val="24"/>
          <w:lang w:val="en-US"/>
        </w:rPr>
        <w:t xml:space="preserve"> have mechanisms for lifting and lowering passengers with l</w:t>
      </w:r>
      <w:r w:rsidRPr="00D067EF">
        <w:rPr>
          <w:rFonts w:ascii="Times New Roman" w:hAnsi="Times New Roman" w:cs="Times New Roman"/>
          <w:sz w:val="24"/>
          <w:szCs w:val="24"/>
          <w:lang w:val="en-US"/>
        </w:rPr>
        <w:t>imited mobility (crawler lift).</w:t>
      </w:r>
    </w:p>
    <w:p w14:paraId="78E5D742" w14:textId="77777777" w:rsidR="00841958" w:rsidRPr="00D067EF" w:rsidRDefault="00841958"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The Ministry of Transport is working on equipping all airports with special equipment.</w:t>
      </w:r>
    </w:p>
    <w:p w14:paraId="24800ACB" w14:textId="5D01C048" w:rsidR="005F33F1" w:rsidRPr="00D067EF" w:rsidRDefault="005F33F1" w:rsidP="00D71815">
      <w:pPr>
        <w:spacing w:after="0" w:line="276" w:lineRule="auto"/>
        <w:ind w:firstLine="708"/>
        <w:jc w:val="both"/>
        <w:rPr>
          <w:rFonts w:ascii="Times New Roman" w:hAnsi="Times New Roman" w:cs="Times New Roman"/>
          <w:sz w:val="24"/>
          <w:szCs w:val="24"/>
          <w:lang w:val="en-US"/>
        </w:rPr>
      </w:pPr>
      <w:proofErr w:type="gramStart"/>
      <w:r w:rsidRPr="00D067EF">
        <w:rPr>
          <w:rFonts w:ascii="Times New Roman" w:hAnsi="Times New Roman" w:cs="Times New Roman"/>
          <w:sz w:val="24"/>
          <w:szCs w:val="24"/>
          <w:lang w:val="en-US"/>
        </w:rPr>
        <w:t xml:space="preserve">57. </w:t>
      </w:r>
      <w:r w:rsidR="00841958" w:rsidRPr="00D067EF">
        <w:rPr>
          <w:rFonts w:ascii="Times New Roman" w:hAnsi="Times New Roman" w:cs="Times New Roman"/>
          <w:sz w:val="24"/>
          <w:szCs w:val="24"/>
          <w:lang w:val="en-US"/>
        </w:rPr>
        <w:t xml:space="preserve">Kazakhstani airlines provide discounts </w:t>
      </w:r>
      <w:r w:rsidR="00117174" w:rsidRPr="00D067EF">
        <w:rPr>
          <w:rFonts w:ascii="Times New Roman" w:hAnsi="Times New Roman" w:cs="Times New Roman"/>
          <w:sz w:val="24"/>
          <w:szCs w:val="24"/>
          <w:lang w:val="en-US"/>
        </w:rPr>
        <w:t>for persons with disabilities: «</w:t>
      </w:r>
      <w:r w:rsidR="00841958" w:rsidRPr="00D067EF">
        <w:rPr>
          <w:rFonts w:ascii="Times New Roman" w:hAnsi="Times New Roman" w:cs="Times New Roman"/>
          <w:sz w:val="24"/>
          <w:szCs w:val="24"/>
          <w:lang w:val="en-US"/>
        </w:rPr>
        <w:t>SCAT</w:t>
      </w:r>
      <w:r w:rsidR="00117174" w:rsidRPr="00D067EF">
        <w:rPr>
          <w:rFonts w:ascii="Times New Roman" w:hAnsi="Times New Roman" w:cs="Times New Roman"/>
          <w:sz w:val="24"/>
          <w:szCs w:val="24"/>
          <w:lang w:val="en-US"/>
        </w:rPr>
        <w:t>»</w:t>
      </w:r>
      <w:r w:rsidR="00841958" w:rsidRPr="00D067EF">
        <w:rPr>
          <w:rFonts w:ascii="Times New Roman" w:hAnsi="Times New Roman" w:cs="Times New Roman"/>
          <w:sz w:val="24"/>
          <w:szCs w:val="24"/>
          <w:lang w:val="en-US"/>
        </w:rPr>
        <w:t xml:space="preserve"> </w:t>
      </w:r>
      <w:r w:rsidR="009A34BC" w:rsidRPr="00D067EF">
        <w:rPr>
          <w:rFonts w:ascii="Times New Roman" w:hAnsi="Times New Roman" w:cs="Times New Roman"/>
          <w:sz w:val="24"/>
          <w:szCs w:val="24"/>
          <w:lang w:val="en-US"/>
        </w:rPr>
        <w:t xml:space="preserve">– </w:t>
      </w:r>
      <w:r w:rsidR="00841958" w:rsidRPr="00D067EF">
        <w:rPr>
          <w:rFonts w:ascii="Times New Roman" w:hAnsi="Times New Roman" w:cs="Times New Roman"/>
          <w:sz w:val="24"/>
          <w:szCs w:val="24"/>
          <w:lang w:val="en-US"/>
        </w:rPr>
        <w:t xml:space="preserve">once a year on domestic flights, 100% discount for disabled children, </w:t>
      </w:r>
      <w:r w:rsidR="00117174" w:rsidRPr="00D067EF">
        <w:rPr>
          <w:rFonts w:ascii="Times New Roman" w:hAnsi="Times New Roman" w:cs="Times New Roman"/>
          <w:sz w:val="24"/>
          <w:szCs w:val="24"/>
          <w:lang w:val="en-US"/>
        </w:rPr>
        <w:t>«</w:t>
      </w:r>
      <w:proofErr w:type="spellStart"/>
      <w:r w:rsidR="00841958" w:rsidRPr="00D067EF">
        <w:rPr>
          <w:rFonts w:ascii="Times New Roman" w:hAnsi="Times New Roman" w:cs="Times New Roman"/>
          <w:sz w:val="24"/>
          <w:szCs w:val="24"/>
          <w:lang w:val="en-US"/>
        </w:rPr>
        <w:t>Qazaq</w:t>
      </w:r>
      <w:proofErr w:type="spellEnd"/>
      <w:r w:rsidR="00841958" w:rsidRPr="00D067EF">
        <w:rPr>
          <w:rFonts w:ascii="Times New Roman" w:hAnsi="Times New Roman" w:cs="Times New Roman"/>
          <w:sz w:val="24"/>
          <w:szCs w:val="24"/>
          <w:lang w:val="en-US"/>
        </w:rPr>
        <w:t xml:space="preserve"> Air</w:t>
      </w:r>
      <w:r w:rsidR="00117174" w:rsidRPr="00D067EF">
        <w:rPr>
          <w:rFonts w:ascii="Times New Roman" w:hAnsi="Times New Roman" w:cs="Times New Roman"/>
          <w:sz w:val="24"/>
          <w:szCs w:val="24"/>
          <w:lang w:val="en-US"/>
        </w:rPr>
        <w:t>»</w:t>
      </w:r>
      <w:r w:rsidR="00841958" w:rsidRPr="00D067EF">
        <w:rPr>
          <w:rFonts w:ascii="Times New Roman" w:hAnsi="Times New Roman" w:cs="Times New Roman"/>
          <w:sz w:val="24"/>
          <w:szCs w:val="24"/>
          <w:lang w:val="en-US"/>
        </w:rPr>
        <w:t xml:space="preserve"> </w:t>
      </w:r>
      <w:r w:rsidR="009A34BC" w:rsidRPr="00D067EF">
        <w:rPr>
          <w:rFonts w:ascii="Times New Roman" w:hAnsi="Times New Roman" w:cs="Times New Roman"/>
          <w:sz w:val="24"/>
          <w:szCs w:val="24"/>
          <w:lang w:val="en-US"/>
        </w:rPr>
        <w:t xml:space="preserve">– </w:t>
      </w:r>
      <w:r w:rsidR="00841958" w:rsidRPr="00D067EF">
        <w:rPr>
          <w:rFonts w:ascii="Times New Roman" w:hAnsi="Times New Roman" w:cs="Times New Roman"/>
          <w:sz w:val="24"/>
          <w:szCs w:val="24"/>
          <w:lang w:val="en-US"/>
        </w:rPr>
        <w:t xml:space="preserve">by decision of the Chairman of the Board, discounts for seriously ill children and disabled children, </w:t>
      </w:r>
      <w:r w:rsidR="00117174" w:rsidRPr="00D067EF">
        <w:rPr>
          <w:rFonts w:ascii="Times New Roman" w:hAnsi="Times New Roman" w:cs="Times New Roman"/>
          <w:sz w:val="24"/>
          <w:szCs w:val="24"/>
          <w:lang w:val="en-US"/>
        </w:rPr>
        <w:t>«</w:t>
      </w:r>
      <w:r w:rsidR="00841958" w:rsidRPr="00D067EF">
        <w:rPr>
          <w:rFonts w:ascii="Times New Roman" w:hAnsi="Times New Roman" w:cs="Times New Roman"/>
          <w:sz w:val="24"/>
          <w:szCs w:val="24"/>
          <w:lang w:val="en-US"/>
        </w:rPr>
        <w:t xml:space="preserve">Fly </w:t>
      </w:r>
      <w:proofErr w:type="spellStart"/>
      <w:r w:rsidR="00841958" w:rsidRPr="00D067EF">
        <w:rPr>
          <w:rFonts w:ascii="Times New Roman" w:hAnsi="Times New Roman" w:cs="Times New Roman"/>
          <w:sz w:val="24"/>
          <w:szCs w:val="24"/>
          <w:lang w:val="en-US"/>
        </w:rPr>
        <w:t>Arystan</w:t>
      </w:r>
      <w:proofErr w:type="spellEnd"/>
      <w:r w:rsidR="00117174" w:rsidRPr="00D067EF">
        <w:rPr>
          <w:rFonts w:ascii="Times New Roman" w:hAnsi="Times New Roman" w:cs="Times New Roman"/>
          <w:sz w:val="24"/>
          <w:szCs w:val="24"/>
          <w:lang w:val="en-US"/>
        </w:rPr>
        <w:t>»</w:t>
      </w:r>
      <w:r w:rsidR="00841958" w:rsidRPr="00D067EF">
        <w:rPr>
          <w:rFonts w:ascii="Times New Roman" w:hAnsi="Times New Roman" w:cs="Times New Roman"/>
          <w:sz w:val="24"/>
          <w:szCs w:val="24"/>
          <w:lang w:val="en-US"/>
        </w:rPr>
        <w:t xml:space="preserve"> </w:t>
      </w:r>
      <w:r w:rsidR="009A34BC" w:rsidRPr="00D067EF">
        <w:rPr>
          <w:rFonts w:ascii="Times New Roman" w:hAnsi="Times New Roman" w:cs="Times New Roman"/>
          <w:sz w:val="24"/>
          <w:szCs w:val="24"/>
          <w:lang w:val="en-US"/>
        </w:rPr>
        <w:t xml:space="preserve">– </w:t>
      </w:r>
      <w:r w:rsidR="00841958" w:rsidRPr="00D067EF">
        <w:rPr>
          <w:rFonts w:ascii="Times New Roman" w:hAnsi="Times New Roman" w:cs="Times New Roman"/>
          <w:sz w:val="24"/>
          <w:szCs w:val="24"/>
          <w:lang w:val="en-US"/>
        </w:rPr>
        <w:t xml:space="preserve">within the </w:t>
      </w:r>
      <w:r w:rsidR="00117174" w:rsidRPr="00D067EF">
        <w:rPr>
          <w:rFonts w:ascii="Times New Roman" w:hAnsi="Times New Roman" w:cs="Times New Roman"/>
          <w:sz w:val="24"/>
          <w:szCs w:val="24"/>
          <w:lang w:val="en-US"/>
        </w:rPr>
        <w:t>«</w:t>
      </w:r>
      <w:proofErr w:type="spellStart"/>
      <w:r w:rsidR="00841958" w:rsidRPr="00D067EF">
        <w:rPr>
          <w:rFonts w:ascii="Times New Roman" w:hAnsi="Times New Roman" w:cs="Times New Roman"/>
          <w:sz w:val="24"/>
          <w:szCs w:val="24"/>
          <w:lang w:val="en-US"/>
        </w:rPr>
        <w:t>Komek</w:t>
      </w:r>
      <w:proofErr w:type="spellEnd"/>
      <w:r w:rsidR="00117174" w:rsidRPr="00D067EF">
        <w:rPr>
          <w:rFonts w:ascii="Times New Roman" w:hAnsi="Times New Roman" w:cs="Times New Roman"/>
          <w:sz w:val="24"/>
          <w:szCs w:val="24"/>
          <w:lang w:val="en-US"/>
        </w:rPr>
        <w:t>»</w:t>
      </w:r>
      <w:r w:rsidR="00841958" w:rsidRPr="00D067EF">
        <w:rPr>
          <w:rFonts w:ascii="Times New Roman" w:hAnsi="Times New Roman" w:cs="Times New Roman"/>
          <w:sz w:val="24"/>
          <w:szCs w:val="24"/>
          <w:lang w:val="en-US"/>
        </w:rPr>
        <w:t xml:space="preserve"> pilot project, passengers with disability group 1 and their accompanying person receive a 50</w:t>
      </w:r>
      <w:r w:rsidR="009A34BC" w:rsidRPr="00D067EF">
        <w:rPr>
          <w:rFonts w:ascii="Times New Roman" w:hAnsi="Times New Roman" w:cs="Times New Roman"/>
          <w:sz w:val="24"/>
          <w:szCs w:val="24"/>
          <w:lang w:val="en-US"/>
        </w:rPr>
        <w:t xml:space="preserve"> percent</w:t>
      </w:r>
      <w:r w:rsidR="00841958" w:rsidRPr="00D067EF">
        <w:rPr>
          <w:rFonts w:ascii="Times New Roman" w:hAnsi="Times New Roman" w:cs="Times New Roman"/>
          <w:sz w:val="24"/>
          <w:szCs w:val="24"/>
          <w:lang w:val="en-US"/>
        </w:rPr>
        <w:t xml:space="preserve"> discount off the tariff (excluding promotional t</w:t>
      </w:r>
      <w:r w:rsidRPr="00D067EF">
        <w:rPr>
          <w:rFonts w:ascii="Times New Roman" w:hAnsi="Times New Roman" w:cs="Times New Roman"/>
          <w:sz w:val="24"/>
          <w:szCs w:val="24"/>
          <w:lang w:val="en-US"/>
        </w:rPr>
        <w:t>ariffs).</w:t>
      </w:r>
      <w:proofErr w:type="gramEnd"/>
    </w:p>
    <w:p w14:paraId="5F2AE57C" w14:textId="77777777" w:rsidR="00841958" w:rsidRPr="00D067EF" w:rsidRDefault="00841958"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In addition, the Ministry of Transport is working on subsidizing air travel on domestic routes for passengers with disability groups 1, 2, and 3, including children.</w:t>
      </w:r>
    </w:p>
    <w:p w14:paraId="0BB2BACA" w14:textId="00388BC4" w:rsidR="00841958"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58. </w:t>
      </w:r>
      <w:r w:rsidR="00841958" w:rsidRPr="00D067EF">
        <w:rPr>
          <w:rFonts w:ascii="Times New Roman" w:hAnsi="Times New Roman" w:cs="Times New Roman"/>
          <w:sz w:val="24"/>
          <w:szCs w:val="24"/>
          <w:lang w:val="en-US"/>
        </w:rPr>
        <w:t xml:space="preserve">Since </w:t>
      </w:r>
      <w:r w:rsidR="009A34BC" w:rsidRPr="00D067EF">
        <w:rPr>
          <w:rFonts w:ascii="Times New Roman" w:hAnsi="Times New Roman" w:cs="Times New Roman"/>
          <w:sz w:val="24"/>
          <w:szCs w:val="24"/>
          <w:lang w:val="en-US"/>
        </w:rPr>
        <w:t xml:space="preserve">1 </w:t>
      </w:r>
      <w:r w:rsidR="00841958" w:rsidRPr="00D067EF">
        <w:rPr>
          <w:rFonts w:ascii="Times New Roman" w:hAnsi="Times New Roman" w:cs="Times New Roman"/>
          <w:sz w:val="24"/>
          <w:szCs w:val="24"/>
          <w:lang w:val="en-US"/>
        </w:rPr>
        <w:t xml:space="preserve">January 2022, the </w:t>
      </w:r>
      <w:r w:rsidR="009A34BC" w:rsidRPr="00D067EF">
        <w:rPr>
          <w:rFonts w:ascii="Times New Roman" w:hAnsi="Times New Roman" w:cs="Times New Roman"/>
          <w:sz w:val="24"/>
          <w:szCs w:val="24"/>
          <w:lang w:val="en-US"/>
        </w:rPr>
        <w:t xml:space="preserve">rules </w:t>
      </w:r>
      <w:r w:rsidR="00841958" w:rsidRPr="00D067EF">
        <w:rPr>
          <w:rFonts w:ascii="Times New Roman" w:hAnsi="Times New Roman" w:cs="Times New Roman"/>
          <w:sz w:val="24"/>
          <w:szCs w:val="24"/>
          <w:lang w:val="en-US"/>
        </w:rPr>
        <w:t xml:space="preserve">for subsidizing the cost of tickets included in a tourist product for air transportation of minor passengers within the Republic of Kazakhstan </w:t>
      </w:r>
      <w:proofErr w:type="gramStart"/>
      <w:r w:rsidR="00841958" w:rsidRPr="00D067EF">
        <w:rPr>
          <w:rFonts w:ascii="Times New Roman" w:hAnsi="Times New Roman" w:cs="Times New Roman"/>
          <w:sz w:val="24"/>
          <w:szCs w:val="24"/>
          <w:lang w:val="en-US"/>
        </w:rPr>
        <w:t>have been approved</w:t>
      </w:r>
      <w:proofErr w:type="gramEnd"/>
      <w:r w:rsidR="007E2C78" w:rsidRPr="00D067EF">
        <w:rPr>
          <w:rStyle w:val="af5"/>
          <w:rFonts w:ascii="Times New Roman" w:hAnsi="Times New Roman" w:cs="Times New Roman"/>
          <w:sz w:val="24"/>
          <w:szCs w:val="24"/>
          <w:lang w:val="en-US"/>
        </w:rPr>
        <w:footnoteReference w:id="21"/>
      </w:r>
      <w:r w:rsidR="00841958" w:rsidRPr="00D067EF">
        <w:rPr>
          <w:rFonts w:ascii="Times New Roman" w:hAnsi="Times New Roman" w:cs="Times New Roman"/>
          <w:sz w:val="24"/>
          <w:szCs w:val="24"/>
          <w:lang w:val="en-US"/>
        </w:rPr>
        <w:t>. The rules provide for subsidizing the cost of tickets for all children</w:t>
      </w:r>
      <w:r w:rsidR="00841958" w:rsidRPr="00D067EF">
        <w:rPr>
          <w:rFonts w:ascii="Times New Roman" w:hAnsi="Times New Roman" w:cs="Times New Roman"/>
          <w:i/>
          <w:sz w:val="20"/>
          <w:szCs w:val="24"/>
          <w:lang w:val="en-US"/>
        </w:rPr>
        <w:t xml:space="preserve"> (from </w:t>
      </w:r>
      <w:proofErr w:type="gramStart"/>
      <w:r w:rsidR="00841958" w:rsidRPr="00D067EF">
        <w:rPr>
          <w:rFonts w:ascii="Times New Roman" w:hAnsi="Times New Roman" w:cs="Times New Roman"/>
          <w:i/>
          <w:sz w:val="20"/>
          <w:szCs w:val="24"/>
          <w:lang w:val="en-US"/>
        </w:rPr>
        <w:t>2</w:t>
      </w:r>
      <w:proofErr w:type="gramEnd"/>
      <w:r w:rsidR="00841958" w:rsidRPr="00D067EF">
        <w:rPr>
          <w:rFonts w:ascii="Times New Roman" w:hAnsi="Times New Roman" w:cs="Times New Roman"/>
          <w:i/>
          <w:sz w:val="20"/>
          <w:szCs w:val="24"/>
          <w:lang w:val="en-US"/>
        </w:rPr>
        <w:t xml:space="preserve"> to 17 years old inclusive)</w:t>
      </w:r>
      <w:r w:rsidR="00841958" w:rsidRPr="00D067EF">
        <w:rPr>
          <w:rFonts w:ascii="Times New Roman" w:hAnsi="Times New Roman" w:cs="Times New Roman"/>
          <w:sz w:val="24"/>
          <w:szCs w:val="24"/>
          <w:lang w:val="en-US"/>
        </w:rPr>
        <w:t xml:space="preserve"> as part of a tour package within the country.</w:t>
      </w:r>
    </w:p>
    <w:p w14:paraId="62B48AB5" w14:textId="3E518276" w:rsidR="00841958"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lastRenderedPageBreak/>
        <w:t xml:space="preserve">59. </w:t>
      </w:r>
      <w:r w:rsidR="00841958" w:rsidRPr="00D067EF">
        <w:rPr>
          <w:rFonts w:ascii="Times New Roman" w:hAnsi="Times New Roman" w:cs="Times New Roman"/>
          <w:sz w:val="24"/>
          <w:szCs w:val="24"/>
          <w:lang w:val="en-US"/>
        </w:rPr>
        <w:t>In 2019, an</w:t>
      </w:r>
      <w:r w:rsidR="00117174" w:rsidRPr="00D067EF">
        <w:rPr>
          <w:rFonts w:ascii="Times New Roman" w:hAnsi="Times New Roman" w:cs="Times New Roman"/>
          <w:sz w:val="24"/>
          <w:szCs w:val="24"/>
          <w:lang w:val="en-US"/>
        </w:rPr>
        <w:t xml:space="preserve"> amendment was made to the Law «</w:t>
      </w:r>
      <w:r w:rsidR="00841958" w:rsidRPr="00D067EF">
        <w:rPr>
          <w:rFonts w:ascii="Times New Roman" w:hAnsi="Times New Roman" w:cs="Times New Roman"/>
          <w:sz w:val="24"/>
          <w:szCs w:val="24"/>
          <w:lang w:val="en-US"/>
        </w:rPr>
        <w:t>On Highways</w:t>
      </w:r>
      <w:r w:rsidR="00117174" w:rsidRPr="00D067EF">
        <w:rPr>
          <w:rFonts w:ascii="Times New Roman" w:hAnsi="Times New Roman" w:cs="Times New Roman"/>
          <w:sz w:val="24"/>
          <w:szCs w:val="24"/>
          <w:lang w:val="en-US"/>
        </w:rPr>
        <w:t>»</w:t>
      </w:r>
      <w:r w:rsidR="005D523A" w:rsidRPr="00D067EF">
        <w:rPr>
          <w:rStyle w:val="af5"/>
          <w:rFonts w:ascii="Times New Roman" w:hAnsi="Times New Roman" w:cs="Times New Roman"/>
          <w:sz w:val="24"/>
          <w:szCs w:val="24"/>
          <w:lang w:val="en-US"/>
        </w:rPr>
        <w:footnoteReference w:id="22"/>
      </w:r>
      <w:r w:rsidR="00117174" w:rsidRPr="00D067EF">
        <w:rPr>
          <w:rFonts w:ascii="Times New Roman" w:hAnsi="Times New Roman" w:cs="Times New Roman"/>
          <w:sz w:val="24"/>
          <w:szCs w:val="24"/>
          <w:lang w:val="en-US"/>
        </w:rPr>
        <w:t>,</w:t>
      </w:r>
      <w:r w:rsidR="00841958" w:rsidRPr="00D067EF">
        <w:rPr>
          <w:rFonts w:ascii="Times New Roman" w:hAnsi="Times New Roman" w:cs="Times New Roman"/>
          <w:sz w:val="24"/>
          <w:szCs w:val="24"/>
          <w:lang w:val="en-US"/>
        </w:rPr>
        <w:t xml:space="preserve"> according to which the construction of roadside service facilities is carried out in accordance with the National Standard 2476-2014 </w:t>
      </w:r>
      <w:r w:rsidR="00117174" w:rsidRPr="00D067EF">
        <w:rPr>
          <w:rFonts w:ascii="Times New Roman" w:hAnsi="Times New Roman" w:cs="Times New Roman"/>
          <w:sz w:val="24"/>
          <w:szCs w:val="24"/>
          <w:lang w:val="en-US"/>
        </w:rPr>
        <w:t>«</w:t>
      </w:r>
      <w:r w:rsidR="00841958" w:rsidRPr="00D067EF">
        <w:rPr>
          <w:rFonts w:ascii="Times New Roman" w:hAnsi="Times New Roman" w:cs="Times New Roman"/>
          <w:sz w:val="24"/>
          <w:szCs w:val="24"/>
          <w:lang w:val="en-US"/>
        </w:rPr>
        <w:t>Public Roads Requirements for Toilet Facilities and Their Services</w:t>
      </w:r>
      <w:r w:rsidR="00117174" w:rsidRPr="00D067EF">
        <w:rPr>
          <w:rFonts w:ascii="Times New Roman" w:hAnsi="Times New Roman" w:cs="Times New Roman"/>
          <w:sz w:val="24"/>
          <w:szCs w:val="24"/>
          <w:lang w:val="en-US"/>
        </w:rPr>
        <w:t>»</w:t>
      </w:r>
      <w:r w:rsidR="00841958" w:rsidRPr="00D067EF">
        <w:rPr>
          <w:rFonts w:ascii="Times New Roman" w:hAnsi="Times New Roman" w:cs="Times New Roman"/>
          <w:sz w:val="24"/>
          <w:szCs w:val="24"/>
          <w:lang w:val="en-US"/>
        </w:rPr>
        <w:t>, which provides for the mandatory presence of well-equipped sanitary facilities.</w:t>
      </w:r>
    </w:p>
    <w:p w14:paraId="433A2BDA" w14:textId="27DCEBB3" w:rsidR="005F33F1"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60. </w:t>
      </w:r>
      <w:r w:rsidR="009A34BC" w:rsidRPr="00D067EF">
        <w:rPr>
          <w:rFonts w:ascii="Times New Roman" w:hAnsi="Times New Roman" w:cs="Times New Roman"/>
          <w:sz w:val="24"/>
          <w:szCs w:val="24"/>
          <w:lang w:val="en-US"/>
        </w:rPr>
        <w:t xml:space="preserve">The Social Services Portal </w:t>
      </w:r>
      <w:proofErr w:type="gramStart"/>
      <w:r w:rsidR="009A34BC" w:rsidRPr="00D067EF">
        <w:rPr>
          <w:rFonts w:ascii="Times New Roman" w:hAnsi="Times New Roman" w:cs="Times New Roman"/>
          <w:sz w:val="24"/>
          <w:szCs w:val="24"/>
          <w:lang w:val="en-US"/>
        </w:rPr>
        <w:t>was launched</w:t>
      </w:r>
      <w:proofErr w:type="gramEnd"/>
      <w:r w:rsidR="009A34BC" w:rsidRPr="00D067EF">
        <w:rPr>
          <w:rFonts w:ascii="Times New Roman" w:hAnsi="Times New Roman" w:cs="Times New Roman"/>
          <w:sz w:val="24"/>
          <w:szCs w:val="24"/>
          <w:lang w:val="en-US"/>
        </w:rPr>
        <w:t xml:space="preserve"> as of</w:t>
      </w:r>
      <w:r w:rsidR="00841958" w:rsidRPr="00D067EF">
        <w:rPr>
          <w:rFonts w:ascii="Times New Roman" w:hAnsi="Times New Roman" w:cs="Times New Roman"/>
          <w:sz w:val="24"/>
          <w:szCs w:val="24"/>
          <w:lang w:val="en-US"/>
        </w:rPr>
        <w:t xml:space="preserve"> </w:t>
      </w:r>
      <w:r w:rsidR="009A34BC" w:rsidRPr="00D067EF">
        <w:rPr>
          <w:rFonts w:ascii="Times New Roman" w:hAnsi="Times New Roman" w:cs="Times New Roman"/>
          <w:sz w:val="24"/>
          <w:szCs w:val="24"/>
          <w:lang w:val="en-US"/>
        </w:rPr>
        <w:t xml:space="preserve">1 </w:t>
      </w:r>
      <w:r w:rsidR="00841958" w:rsidRPr="00D067EF">
        <w:rPr>
          <w:rFonts w:ascii="Times New Roman" w:hAnsi="Times New Roman" w:cs="Times New Roman"/>
          <w:sz w:val="24"/>
          <w:szCs w:val="24"/>
          <w:lang w:val="en-US"/>
        </w:rPr>
        <w:t>January 2020</w:t>
      </w:r>
      <w:r w:rsidR="009A34BC" w:rsidRPr="00D067EF">
        <w:rPr>
          <w:rFonts w:ascii="Times New Roman" w:hAnsi="Times New Roman" w:cs="Times New Roman"/>
          <w:sz w:val="24"/>
          <w:szCs w:val="24"/>
          <w:lang w:val="en-US"/>
        </w:rPr>
        <w:t xml:space="preserve">. </w:t>
      </w:r>
      <w:r w:rsidR="00841958" w:rsidRPr="00D067EF">
        <w:rPr>
          <w:rFonts w:ascii="Times New Roman" w:hAnsi="Times New Roman" w:cs="Times New Roman"/>
          <w:sz w:val="24"/>
          <w:szCs w:val="24"/>
          <w:lang w:val="en-US"/>
        </w:rPr>
        <w:t xml:space="preserve">The portal is part of a unified information system </w:t>
      </w:r>
      <w:r w:rsidR="009A34BC" w:rsidRPr="00D067EF">
        <w:rPr>
          <w:rFonts w:ascii="Times New Roman" w:hAnsi="Times New Roman" w:cs="Times New Roman"/>
          <w:sz w:val="24"/>
          <w:szCs w:val="24"/>
          <w:lang w:val="en-US"/>
        </w:rPr>
        <w:t xml:space="preserve">in </w:t>
      </w:r>
      <w:r w:rsidR="00841958" w:rsidRPr="00D067EF">
        <w:rPr>
          <w:rFonts w:ascii="Times New Roman" w:hAnsi="Times New Roman" w:cs="Times New Roman"/>
          <w:sz w:val="24"/>
          <w:szCs w:val="24"/>
          <w:lang w:val="en-US"/>
        </w:rPr>
        <w:t xml:space="preserve">the </w:t>
      </w:r>
      <w:r w:rsidR="009A34BC" w:rsidRPr="00D067EF">
        <w:rPr>
          <w:rFonts w:ascii="Times New Roman" w:hAnsi="Times New Roman" w:cs="Times New Roman"/>
          <w:sz w:val="24"/>
          <w:szCs w:val="24"/>
          <w:lang w:val="en-US"/>
        </w:rPr>
        <w:t xml:space="preserve">sphere of </w:t>
      </w:r>
      <w:r w:rsidR="00841958" w:rsidRPr="00D067EF">
        <w:rPr>
          <w:rFonts w:ascii="Times New Roman" w:hAnsi="Times New Roman" w:cs="Times New Roman"/>
          <w:sz w:val="24"/>
          <w:szCs w:val="24"/>
          <w:lang w:val="en-US"/>
        </w:rPr>
        <w:t xml:space="preserve">social </w:t>
      </w:r>
      <w:proofErr w:type="spellStart"/>
      <w:r w:rsidR="00841958" w:rsidRPr="00D067EF">
        <w:rPr>
          <w:rFonts w:ascii="Times New Roman" w:hAnsi="Times New Roman" w:cs="Times New Roman"/>
          <w:sz w:val="24"/>
          <w:szCs w:val="24"/>
          <w:lang w:val="en-US"/>
        </w:rPr>
        <w:t>labo</w:t>
      </w:r>
      <w:r w:rsidR="009A34BC" w:rsidRPr="00D067EF">
        <w:rPr>
          <w:rFonts w:ascii="Times New Roman" w:hAnsi="Times New Roman" w:cs="Times New Roman"/>
          <w:sz w:val="24"/>
          <w:szCs w:val="24"/>
          <w:lang w:val="en-US"/>
        </w:rPr>
        <w:t>u</w:t>
      </w:r>
      <w:r w:rsidR="00841958" w:rsidRPr="00D067EF">
        <w:rPr>
          <w:rFonts w:ascii="Times New Roman" w:hAnsi="Times New Roman" w:cs="Times New Roman"/>
          <w:sz w:val="24"/>
          <w:szCs w:val="24"/>
          <w:lang w:val="en-US"/>
        </w:rPr>
        <w:t>r</w:t>
      </w:r>
      <w:proofErr w:type="spellEnd"/>
      <w:r w:rsidR="00841958" w:rsidRPr="00D067EF">
        <w:rPr>
          <w:rFonts w:ascii="Times New Roman" w:hAnsi="Times New Roman" w:cs="Times New Roman"/>
          <w:sz w:val="24"/>
          <w:szCs w:val="24"/>
          <w:lang w:val="en-US"/>
        </w:rPr>
        <w:t xml:space="preserve"> and is an automated system that allows persons with disabilities to independently choose and purchase rehabilitation means and se</w:t>
      </w:r>
      <w:r w:rsidRPr="00D067EF">
        <w:rPr>
          <w:rFonts w:ascii="Times New Roman" w:hAnsi="Times New Roman" w:cs="Times New Roman"/>
          <w:sz w:val="24"/>
          <w:szCs w:val="24"/>
          <w:lang w:val="en-US"/>
        </w:rPr>
        <w:t>rvices directly from suppliers.</w:t>
      </w:r>
    </w:p>
    <w:p w14:paraId="29B12BD4" w14:textId="2A3E4759" w:rsidR="00841958" w:rsidRPr="00D067EF" w:rsidRDefault="00841958"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In 2023, through the portal, </w:t>
      </w:r>
      <w:proofErr w:type="gramStart"/>
      <w:r w:rsidRPr="00D067EF">
        <w:rPr>
          <w:rFonts w:ascii="Times New Roman" w:hAnsi="Times New Roman" w:cs="Times New Roman"/>
          <w:sz w:val="24"/>
          <w:szCs w:val="24"/>
          <w:lang w:val="en-US"/>
        </w:rPr>
        <w:t>approximately 532</w:t>
      </w:r>
      <w:r w:rsidR="009A34BC"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4</w:t>
      </w:r>
      <w:r w:rsidR="009A34BC" w:rsidRPr="00D067EF">
        <w:rPr>
          <w:rFonts w:ascii="Times New Roman" w:hAnsi="Times New Roman" w:cs="Times New Roman"/>
          <w:sz w:val="24"/>
          <w:szCs w:val="24"/>
          <w:lang w:val="en-US"/>
        </w:rPr>
        <w:t>00</w:t>
      </w:r>
      <w:r w:rsidRPr="00D067EF">
        <w:rPr>
          <w:rFonts w:ascii="Times New Roman" w:hAnsi="Times New Roman" w:cs="Times New Roman"/>
          <w:sz w:val="24"/>
          <w:szCs w:val="24"/>
          <w:lang w:val="en-US"/>
        </w:rPr>
        <w:t xml:space="preserve"> rehabilitation technical means </w:t>
      </w:r>
      <w:r w:rsidRPr="00D067EF">
        <w:rPr>
          <w:rFonts w:ascii="Times New Roman" w:hAnsi="Times New Roman" w:cs="Times New Roman"/>
          <w:i/>
          <w:sz w:val="20"/>
          <w:szCs w:val="24"/>
          <w:lang w:val="en-US"/>
        </w:rPr>
        <w:t>(RTM)</w:t>
      </w:r>
      <w:r w:rsidRPr="00D067EF">
        <w:rPr>
          <w:rFonts w:ascii="Times New Roman" w:hAnsi="Times New Roman" w:cs="Times New Roman"/>
          <w:sz w:val="20"/>
          <w:szCs w:val="24"/>
          <w:lang w:val="en-US"/>
        </w:rPr>
        <w:t xml:space="preserve">, </w:t>
      </w:r>
      <w:r w:rsidRPr="00D067EF">
        <w:rPr>
          <w:rFonts w:ascii="Times New Roman" w:hAnsi="Times New Roman" w:cs="Times New Roman"/>
          <w:sz w:val="24"/>
          <w:szCs w:val="24"/>
          <w:lang w:val="en-US"/>
        </w:rPr>
        <w:t>8</w:t>
      </w:r>
      <w:r w:rsidR="009A34BC"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2</w:t>
      </w:r>
      <w:r w:rsidR="009A34BC" w:rsidRPr="00D067EF">
        <w:rPr>
          <w:rFonts w:ascii="Times New Roman" w:hAnsi="Times New Roman" w:cs="Times New Roman"/>
          <w:sz w:val="24"/>
          <w:szCs w:val="24"/>
          <w:lang w:val="en-US"/>
        </w:rPr>
        <w:t>00</w:t>
      </w:r>
      <w:r w:rsidRPr="00D067EF">
        <w:rPr>
          <w:rFonts w:ascii="Times New Roman" w:hAnsi="Times New Roman" w:cs="Times New Roman"/>
          <w:sz w:val="24"/>
          <w:szCs w:val="24"/>
          <w:lang w:val="en-US"/>
        </w:rPr>
        <w:t xml:space="preserve"> sign language services, 26</w:t>
      </w:r>
      <w:r w:rsidR="009A34BC"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4</w:t>
      </w:r>
      <w:r w:rsidR="009A34BC" w:rsidRPr="00D067EF">
        <w:rPr>
          <w:rFonts w:ascii="Times New Roman" w:hAnsi="Times New Roman" w:cs="Times New Roman"/>
          <w:sz w:val="24"/>
          <w:szCs w:val="24"/>
          <w:lang w:val="en-US"/>
        </w:rPr>
        <w:t>00</w:t>
      </w:r>
      <w:r w:rsidRPr="00D067EF">
        <w:rPr>
          <w:rFonts w:ascii="Times New Roman" w:hAnsi="Times New Roman" w:cs="Times New Roman"/>
          <w:sz w:val="24"/>
          <w:szCs w:val="24"/>
          <w:lang w:val="en-US"/>
        </w:rPr>
        <w:t xml:space="preserve"> personal assistants, and 84</w:t>
      </w:r>
      <w:r w:rsidR="009A34BC"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5</w:t>
      </w:r>
      <w:r w:rsidR="009A34BC" w:rsidRPr="00D067EF">
        <w:rPr>
          <w:rFonts w:ascii="Times New Roman" w:hAnsi="Times New Roman" w:cs="Times New Roman"/>
          <w:sz w:val="24"/>
          <w:szCs w:val="24"/>
          <w:lang w:val="en-US"/>
        </w:rPr>
        <w:t>00</w:t>
      </w:r>
      <w:r w:rsidRPr="00D067EF">
        <w:rPr>
          <w:rFonts w:ascii="Times New Roman" w:hAnsi="Times New Roman" w:cs="Times New Roman"/>
          <w:sz w:val="24"/>
          <w:szCs w:val="24"/>
          <w:lang w:val="en-US"/>
        </w:rPr>
        <w:t xml:space="preserve"> sanatorium-resort treatments were received by persons with disabilities</w:t>
      </w:r>
      <w:proofErr w:type="gramEnd"/>
      <w:r w:rsidRPr="00D067EF">
        <w:rPr>
          <w:rFonts w:ascii="Times New Roman" w:hAnsi="Times New Roman" w:cs="Times New Roman"/>
          <w:sz w:val="24"/>
          <w:szCs w:val="24"/>
          <w:lang w:val="en-US"/>
        </w:rPr>
        <w:t xml:space="preserve">. The </w:t>
      </w:r>
      <w:r w:rsidR="006A145F" w:rsidRPr="00D067EF">
        <w:rPr>
          <w:rFonts w:ascii="Times New Roman" w:hAnsi="Times New Roman" w:cs="Times New Roman"/>
          <w:sz w:val="24"/>
          <w:szCs w:val="24"/>
          <w:lang w:val="en-US"/>
        </w:rPr>
        <w:t xml:space="preserve">introduction </w:t>
      </w:r>
      <w:r w:rsidRPr="00D067EF">
        <w:rPr>
          <w:rFonts w:ascii="Times New Roman" w:hAnsi="Times New Roman" w:cs="Times New Roman"/>
          <w:sz w:val="24"/>
          <w:szCs w:val="24"/>
          <w:lang w:val="en-US"/>
        </w:rPr>
        <w:t xml:space="preserve">of the portal </w:t>
      </w:r>
      <w:r w:rsidR="006A145F" w:rsidRPr="00D067EF">
        <w:rPr>
          <w:rFonts w:ascii="Times New Roman" w:hAnsi="Times New Roman" w:cs="Times New Roman"/>
          <w:sz w:val="24"/>
          <w:szCs w:val="24"/>
          <w:lang w:val="en-US"/>
        </w:rPr>
        <w:t>made it possible to increase</w:t>
      </w:r>
      <w:r w:rsidRPr="00D067EF">
        <w:rPr>
          <w:rFonts w:ascii="Times New Roman" w:hAnsi="Times New Roman" w:cs="Times New Roman"/>
          <w:sz w:val="24"/>
          <w:szCs w:val="24"/>
          <w:lang w:val="en-US"/>
        </w:rPr>
        <w:t xml:space="preserve"> the </w:t>
      </w:r>
      <w:r w:rsidR="006A145F" w:rsidRPr="00D067EF">
        <w:rPr>
          <w:rFonts w:ascii="Times New Roman" w:hAnsi="Times New Roman" w:cs="Times New Roman"/>
          <w:sz w:val="24"/>
          <w:szCs w:val="24"/>
          <w:lang w:val="en-US"/>
        </w:rPr>
        <w:t>implementation</w:t>
      </w:r>
      <w:r w:rsidRPr="00D067EF">
        <w:rPr>
          <w:rFonts w:ascii="Times New Roman" w:hAnsi="Times New Roman" w:cs="Times New Roman"/>
          <w:sz w:val="24"/>
          <w:szCs w:val="24"/>
          <w:lang w:val="en-US"/>
        </w:rPr>
        <w:t xml:space="preserve"> of individual rehabilitation </w:t>
      </w:r>
      <w:proofErr w:type="spellStart"/>
      <w:r w:rsidRPr="00D067EF">
        <w:rPr>
          <w:rFonts w:ascii="Times New Roman" w:hAnsi="Times New Roman" w:cs="Times New Roman"/>
          <w:sz w:val="24"/>
          <w:szCs w:val="24"/>
          <w:lang w:val="en-US"/>
        </w:rPr>
        <w:t>program</w:t>
      </w:r>
      <w:r w:rsidR="009A34BC" w:rsidRPr="00D067EF">
        <w:rPr>
          <w:rFonts w:ascii="Times New Roman" w:hAnsi="Times New Roman" w:cs="Times New Roman"/>
          <w:sz w:val="24"/>
          <w:szCs w:val="24"/>
          <w:lang w:val="en-US"/>
        </w:rPr>
        <w:t>me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in 2023 to 92.9</w:t>
      </w:r>
      <w:r w:rsidR="009A34BC" w:rsidRPr="00D067EF">
        <w:rPr>
          <w:rFonts w:ascii="Times New Roman" w:hAnsi="Times New Roman" w:cs="Times New Roman"/>
          <w:sz w:val="24"/>
          <w:szCs w:val="24"/>
          <w:lang w:val="en-US"/>
        </w:rPr>
        <w:t xml:space="preserve"> percent </w:t>
      </w:r>
      <w:r w:rsidRPr="00D067EF">
        <w:rPr>
          <w:rFonts w:ascii="Times New Roman" w:hAnsi="Times New Roman" w:cs="Times New Roman"/>
          <w:i/>
          <w:sz w:val="20"/>
          <w:szCs w:val="24"/>
          <w:lang w:val="en-US"/>
        </w:rPr>
        <w:t>(90.8</w:t>
      </w:r>
      <w:r w:rsidR="009A34BC" w:rsidRPr="00D067EF">
        <w:rPr>
          <w:rFonts w:ascii="Times New Roman" w:hAnsi="Times New Roman" w:cs="Times New Roman"/>
          <w:i/>
          <w:sz w:val="20"/>
          <w:szCs w:val="24"/>
          <w:lang w:val="en-US"/>
        </w:rPr>
        <w:t xml:space="preserve"> percent </w:t>
      </w:r>
      <w:r w:rsidRPr="00D067EF">
        <w:rPr>
          <w:rFonts w:ascii="Times New Roman" w:hAnsi="Times New Roman" w:cs="Times New Roman"/>
          <w:i/>
          <w:sz w:val="20"/>
          <w:szCs w:val="24"/>
          <w:lang w:val="en-US"/>
        </w:rPr>
        <w:t>in 2022, 81.3</w:t>
      </w:r>
      <w:r w:rsidR="009A34BC" w:rsidRPr="00D067EF">
        <w:rPr>
          <w:rFonts w:ascii="Times New Roman" w:hAnsi="Times New Roman" w:cs="Times New Roman"/>
          <w:i/>
          <w:sz w:val="20"/>
          <w:szCs w:val="24"/>
          <w:lang w:val="en-US"/>
        </w:rPr>
        <w:t xml:space="preserve"> percent </w:t>
      </w:r>
      <w:r w:rsidRPr="00D067EF">
        <w:rPr>
          <w:rFonts w:ascii="Times New Roman" w:hAnsi="Times New Roman" w:cs="Times New Roman"/>
          <w:i/>
          <w:sz w:val="20"/>
          <w:szCs w:val="24"/>
          <w:lang w:val="en-US"/>
        </w:rPr>
        <w:t>in 2021 and 78.8</w:t>
      </w:r>
      <w:r w:rsidR="009A34BC" w:rsidRPr="00D067EF">
        <w:rPr>
          <w:rFonts w:ascii="Times New Roman" w:hAnsi="Times New Roman" w:cs="Times New Roman"/>
          <w:i/>
          <w:sz w:val="20"/>
          <w:szCs w:val="24"/>
          <w:lang w:val="en-US"/>
        </w:rPr>
        <w:t xml:space="preserve"> percent </w:t>
      </w:r>
      <w:r w:rsidRPr="00D067EF">
        <w:rPr>
          <w:rFonts w:ascii="Times New Roman" w:hAnsi="Times New Roman" w:cs="Times New Roman"/>
          <w:i/>
          <w:sz w:val="20"/>
          <w:szCs w:val="24"/>
          <w:lang w:val="en-US"/>
        </w:rPr>
        <w:t>in 2020)</w:t>
      </w:r>
      <w:r w:rsidRPr="00D067EF">
        <w:rPr>
          <w:rFonts w:ascii="Times New Roman" w:hAnsi="Times New Roman" w:cs="Times New Roman"/>
          <w:sz w:val="20"/>
          <w:szCs w:val="24"/>
          <w:lang w:val="en-US"/>
        </w:rPr>
        <w:t>.</w:t>
      </w:r>
    </w:p>
    <w:p w14:paraId="0CEB317F" w14:textId="77777777" w:rsidR="005F33F1" w:rsidRPr="00D067EF" w:rsidRDefault="005F33F1" w:rsidP="00D71815">
      <w:pPr>
        <w:spacing w:after="0" w:line="276" w:lineRule="auto"/>
        <w:ind w:firstLine="708"/>
        <w:jc w:val="both"/>
        <w:rPr>
          <w:rFonts w:ascii="Times New Roman" w:hAnsi="Times New Roman" w:cs="Times New Roman"/>
          <w:sz w:val="24"/>
          <w:szCs w:val="24"/>
          <w:lang w:val="en-US"/>
        </w:rPr>
      </w:pPr>
    </w:p>
    <w:p w14:paraId="35D68192" w14:textId="20F2909C" w:rsidR="005F33F1"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 xml:space="preserve">Article 10 </w:t>
      </w:r>
      <w:r w:rsidR="00117174" w:rsidRPr="00D067EF">
        <w:rPr>
          <w:rFonts w:ascii="Times New Roman" w:hAnsi="Times New Roman" w:cs="Times New Roman"/>
          <w:color w:val="2E74B5" w:themeColor="accent1" w:themeShade="BF"/>
          <w:sz w:val="24"/>
          <w:szCs w:val="24"/>
          <w:lang w:val="en-US"/>
        </w:rPr>
        <w:t>«</w:t>
      </w:r>
      <w:r w:rsidRPr="00D067EF">
        <w:rPr>
          <w:rFonts w:ascii="Times New Roman" w:hAnsi="Times New Roman" w:cs="Times New Roman"/>
          <w:color w:val="2E74B5" w:themeColor="accent1" w:themeShade="BF"/>
          <w:sz w:val="24"/>
          <w:szCs w:val="24"/>
          <w:lang w:val="en-US"/>
        </w:rPr>
        <w:t>Right to Life</w:t>
      </w:r>
      <w:r w:rsidR="00117174" w:rsidRPr="00D067EF">
        <w:rPr>
          <w:rFonts w:ascii="Times New Roman" w:hAnsi="Times New Roman" w:cs="Times New Roman"/>
          <w:color w:val="2E74B5" w:themeColor="accent1" w:themeShade="BF"/>
          <w:sz w:val="24"/>
          <w:szCs w:val="24"/>
          <w:lang w:val="en-US"/>
        </w:rPr>
        <w:t>»</w:t>
      </w:r>
    </w:p>
    <w:p w14:paraId="01358CDE" w14:textId="6EB5527E" w:rsidR="005F33F1"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61. </w:t>
      </w:r>
      <w:r w:rsidRPr="00D067EF">
        <w:rPr>
          <w:rFonts w:ascii="Times New Roman" w:hAnsi="Times New Roman" w:cs="Times New Roman"/>
          <w:sz w:val="24"/>
          <w:szCs w:val="24"/>
          <w:lang w:val="en-US"/>
        </w:rPr>
        <w:t xml:space="preserve">On </w:t>
      </w:r>
      <w:r w:rsidR="006A145F" w:rsidRPr="00D067EF">
        <w:rPr>
          <w:rFonts w:ascii="Times New Roman" w:hAnsi="Times New Roman" w:cs="Times New Roman"/>
          <w:sz w:val="24"/>
          <w:szCs w:val="24"/>
          <w:lang w:val="en-US"/>
        </w:rPr>
        <w:t xml:space="preserve">24 </w:t>
      </w:r>
      <w:r w:rsidRPr="00D067EF">
        <w:rPr>
          <w:rFonts w:ascii="Times New Roman" w:hAnsi="Times New Roman" w:cs="Times New Roman"/>
          <w:sz w:val="24"/>
          <w:szCs w:val="24"/>
          <w:lang w:val="en-US"/>
        </w:rPr>
        <w:t xml:space="preserve">June 2022, the Second Optional Protocol to the International Covenant on Civil and Political Rights, aimed at the abolition of the death penalty, entered into force </w:t>
      </w:r>
      <w:r w:rsidR="006A145F" w:rsidRPr="00D067EF">
        <w:rPr>
          <w:rFonts w:ascii="Times New Roman" w:hAnsi="Times New Roman" w:cs="Times New Roman"/>
          <w:sz w:val="24"/>
          <w:szCs w:val="24"/>
          <w:lang w:val="en-US"/>
        </w:rPr>
        <w:t xml:space="preserve">in </w:t>
      </w:r>
      <w:r w:rsidRPr="00D067EF">
        <w:rPr>
          <w:rFonts w:ascii="Times New Roman" w:hAnsi="Times New Roman" w:cs="Times New Roman"/>
          <w:sz w:val="24"/>
          <w:szCs w:val="24"/>
          <w:lang w:val="en-US"/>
        </w:rPr>
        <w:t>the Republic of Kazakhstan.</w:t>
      </w:r>
      <w:r w:rsidR="00D748F7" w:rsidRPr="00D067EF">
        <w:rPr>
          <w:rStyle w:val="af5"/>
          <w:rFonts w:ascii="Times New Roman" w:hAnsi="Times New Roman" w:cs="Times New Roman"/>
          <w:sz w:val="24"/>
          <w:szCs w:val="24"/>
          <w:lang w:val="en-US"/>
        </w:rPr>
        <w:footnoteReference w:id="23"/>
      </w:r>
    </w:p>
    <w:p w14:paraId="7E69D76B" w14:textId="378F2CB3" w:rsidR="005F33F1"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Amendments to the Constitution, supported by the citizens of the country in a referendum on </w:t>
      </w:r>
      <w:r w:rsidR="006A145F" w:rsidRPr="00D067EF">
        <w:rPr>
          <w:rFonts w:ascii="Times New Roman" w:hAnsi="Times New Roman" w:cs="Times New Roman"/>
          <w:sz w:val="24"/>
          <w:szCs w:val="24"/>
          <w:lang w:val="en-US"/>
        </w:rPr>
        <w:t xml:space="preserve">5 </w:t>
      </w:r>
      <w:r w:rsidRPr="00D067EF">
        <w:rPr>
          <w:rFonts w:ascii="Times New Roman" w:hAnsi="Times New Roman" w:cs="Times New Roman"/>
          <w:sz w:val="24"/>
          <w:szCs w:val="24"/>
          <w:lang w:val="en-US"/>
        </w:rPr>
        <w:t xml:space="preserve">June 2022, regarding the abolition of the death penalty, came into </w:t>
      </w:r>
      <w:r w:rsidR="007F6F53" w:rsidRPr="00D067EF">
        <w:rPr>
          <w:rFonts w:ascii="Times New Roman" w:hAnsi="Times New Roman" w:cs="Times New Roman"/>
          <w:sz w:val="24"/>
          <w:szCs w:val="24"/>
          <w:lang w:val="en-US"/>
        </w:rPr>
        <w:t xml:space="preserve">force </w:t>
      </w:r>
      <w:r w:rsidRPr="00D067EF">
        <w:rPr>
          <w:rFonts w:ascii="Times New Roman" w:hAnsi="Times New Roman" w:cs="Times New Roman"/>
          <w:sz w:val="24"/>
          <w:szCs w:val="24"/>
          <w:lang w:val="en-US"/>
        </w:rPr>
        <w:t xml:space="preserve">on </w:t>
      </w:r>
      <w:r w:rsidR="006A145F" w:rsidRPr="00D067EF">
        <w:rPr>
          <w:rFonts w:ascii="Times New Roman" w:hAnsi="Times New Roman" w:cs="Times New Roman"/>
          <w:sz w:val="24"/>
          <w:szCs w:val="24"/>
          <w:lang w:val="en-US"/>
        </w:rPr>
        <w:t xml:space="preserve">8 </w:t>
      </w:r>
      <w:r w:rsidRPr="00D067EF">
        <w:rPr>
          <w:rFonts w:ascii="Times New Roman" w:hAnsi="Times New Roman" w:cs="Times New Roman"/>
          <w:sz w:val="24"/>
          <w:szCs w:val="24"/>
          <w:lang w:val="en-US"/>
        </w:rPr>
        <w:t>June 2022.</w:t>
      </w:r>
    </w:p>
    <w:p w14:paraId="3D7A1B9C" w14:textId="77777777" w:rsidR="005F33F1" w:rsidRPr="00D067EF" w:rsidRDefault="005F33F1" w:rsidP="00D71815">
      <w:pPr>
        <w:spacing w:after="0" w:line="276" w:lineRule="auto"/>
        <w:ind w:firstLine="708"/>
        <w:jc w:val="both"/>
        <w:rPr>
          <w:rFonts w:ascii="Times New Roman" w:hAnsi="Times New Roman" w:cs="Times New Roman"/>
          <w:sz w:val="24"/>
          <w:szCs w:val="24"/>
          <w:lang w:val="en-US"/>
        </w:rPr>
      </w:pPr>
    </w:p>
    <w:p w14:paraId="1081F8BB" w14:textId="4F12F8D1" w:rsidR="005F33F1"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 xml:space="preserve">Article 11 </w:t>
      </w:r>
      <w:r w:rsidR="00117174" w:rsidRPr="00D067EF">
        <w:rPr>
          <w:rFonts w:ascii="Times New Roman" w:hAnsi="Times New Roman" w:cs="Times New Roman"/>
          <w:color w:val="2E74B5" w:themeColor="accent1" w:themeShade="BF"/>
          <w:sz w:val="24"/>
          <w:szCs w:val="24"/>
          <w:lang w:val="en-US"/>
        </w:rPr>
        <w:t>«</w:t>
      </w:r>
      <w:r w:rsidRPr="00D067EF">
        <w:rPr>
          <w:rFonts w:ascii="Times New Roman" w:hAnsi="Times New Roman" w:cs="Times New Roman"/>
          <w:color w:val="2E74B5" w:themeColor="accent1" w:themeShade="BF"/>
          <w:sz w:val="24"/>
          <w:szCs w:val="24"/>
          <w:lang w:val="en-US"/>
        </w:rPr>
        <w:t>Risk Situations and Emergency Humanitarian Situations</w:t>
      </w:r>
      <w:r w:rsidR="00117174" w:rsidRPr="00D067EF">
        <w:rPr>
          <w:rFonts w:ascii="Times New Roman" w:hAnsi="Times New Roman" w:cs="Times New Roman"/>
          <w:color w:val="2E74B5" w:themeColor="accent1" w:themeShade="BF"/>
          <w:sz w:val="24"/>
          <w:szCs w:val="24"/>
          <w:lang w:val="en-US"/>
        </w:rPr>
        <w:t>»</w:t>
      </w:r>
    </w:p>
    <w:p w14:paraId="054C56B3" w14:textId="263AC9BE" w:rsidR="00117174" w:rsidRPr="00D067EF" w:rsidRDefault="005F33F1" w:rsidP="00117174">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62. </w:t>
      </w:r>
      <w:r w:rsidRPr="00D067EF">
        <w:rPr>
          <w:rFonts w:ascii="Times New Roman" w:hAnsi="Times New Roman" w:cs="Times New Roman"/>
          <w:sz w:val="24"/>
          <w:szCs w:val="24"/>
          <w:lang w:val="en-US"/>
        </w:rPr>
        <w:t xml:space="preserve">Ensuring the safety of persons with disabilities in case of emergencies (natural, social and technological) </w:t>
      </w:r>
      <w:proofErr w:type="gramStart"/>
      <w:r w:rsidRPr="00D067EF">
        <w:rPr>
          <w:rFonts w:ascii="Times New Roman" w:hAnsi="Times New Roman" w:cs="Times New Roman"/>
          <w:sz w:val="24"/>
          <w:szCs w:val="24"/>
          <w:lang w:val="en-US"/>
        </w:rPr>
        <w:t>is carried out</w:t>
      </w:r>
      <w:proofErr w:type="gramEnd"/>
      <w:r w:rsidRPr="00D067EF">
        <w:rPr>
          <w:rFonts w:ascii="Times New Roman" w:hAnsi="Times New Roman" w:cs="Times New Roman"/>
          <w:sz w:val="24"/>
          <w:szCs w:val="24"/>
          <w:lang w:val="en-US"/>
        </w:rPr>
        <w:t xml:space="preserve"> in accordance with methodological recommendations approved by the order </w:t>
      </w:r>
      <w:r w:rsidR="00D748F7" w:rsidRPr="00D067EF">
        <w:rPr>
          <w:rFonts w:ascii="Times New Roman" w:hAnsi="Times New Roman" w:cs="Times New Roman"/>
          <w:sz w:val="24"/>
          <w:szCs w:val="24"/>
          <w:lang w:val="en-US"/>
        </w:rPr>
        <w:t>№</w:t>
      </w:r>
      <w:r w:rsidR="006A145F" w:rsidRPr="00D067EF">
        <w:rPr>
          <w:rFonts w:ascii="Times New Roman" w:hAnsi="Times New Roman" w:cs="Times New Roman"/>
          <w:sz w:val="24"/>
          <w:szCs w:val="24"/>
          <w:lang w:val="en-US"/>
        </w:rPr>
        <w:t xml:space="preserve"> 48 </w:t>
      </w:r>
      <w:r w:rsidRPr="00D067EF">
        <w:rPr>
          <w:rFonts w:ascii="Times New Roman" w:hAnsi="Times New Roman" w:cs="Times New Roman"/>
          <w:sz w:val="24"/>
          <w:szCs w:val="24"/>
          <w:lang w:val="en-US"/>
        </w:rPr>
        <w:t>of the Minister of Emergency Situations</w:t>
      </w:r>
      <w:r w:rsidR="006A145F"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dated </w:t>
      </w:r>
      <w:r w:rsidR="006A145F" w:rsidRPr="00D067EF">
        <w:rPr>
          <w:rFonts w:ascii="Times New Roman" w:hAnsi="Times New Roman" w:cs="Times New Roman"/>
          <w:sz w:val="24"/>
          <w:szCs w:val="24"/>
          <w:lang w:val="en-US"/>
        </w:rPr>
        <w:t xml:space="preserve">26 </w:t>
      </w:r>
      <w:r w:rsidRPr="00D067EF">
        <w:rPr>
          <w:rFonts w:ascii="Times New Roman" w:hAnsi="Times New Roman" w:cs="Times New Roman"/>
          <w:sz w:val="24"/>
          <w:szCs w:val="24"/>
          <w:lang w:val="en-US"/>
        </w:rPr>
        <w:t>November 2020.</w:t>
      </w:r>
      <w:r w:rsidR="00D748F7" w:rsidRPr="00D067EF">
        <w:rPr>
          <w:rStyle w:val="af5"/>
          <w:rFonts w:ascii="Times New Roman" w:hAnsi="Times New Roman" w:cs="Times New Roman"/>
          <w:sz w:val="24"/>
          <w:szCs w:val="24"/>
          <w:lang w:val="en-US"/>
        </w:rPr>
        <w:footnoteReference w:id="24"/>
      </w:r>
    </w:p>
    <w:p w14:paraId="77141438" w14:textId="48422F82" w:rsidR="005F33F1" w:rsidRPr="00D067EF" w:rsidRDefault="005F33F1" w:rsidP="00117174">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63. </w:t>
      </w:r>
      <w:proofErr w:type="gramStart"/>
      <w:r w:rsidRPr="00D067EF">
        <w:rPr>
          <w:rFonts w:ascii="Times New Roman" w:hAnsi="Times New Roman" w:cs="Times New Roman"/>
          <w:sz w:val="24"/>
          <w:szCs w:val="24"/>
          <w:lang w:val="en-US"/>
        </w:rPr>
        <w:t>In accordance with Article 14 of the Law</w:t>
      </w:r>
      <w:r w:rsidR="00117174" w:rsidRPr="00D067EF">
        <w:rPr>
          <w:rFonts w:ascii="Times New Roman" w:hAnsi="Times New Roman" w:cs="Times New Roman"/>
          <w:sz w:val="24"/>
          <w:szCs w:val="24"/>
          <w:lang w:val="en-US"/>
        </w:rPr>
        <w:t xml:space="preserve"> of the Republic of Kazakhstan «</w:t>
      </w:r>
      <w:r w:rsidRPr="00D067EF">
        <w:rPr>
          <w:rFonts w:ascii="Times New Roman" w:hAnsi="Times New Roman" w:cs="Times New Roman"/>
          <w:sz w:val="24"/>
          <w:szCs w:val="24"/>
          <w:lang w:val="en-US"/>
        </w:rPr>
        <w:t>On Communications</w:t>
      </w:r>
      <w:r w:rsidR="00117174" w:rsidRPr="00D067EF">
        <w:rPr>
          <w:rFonts w:ascii="Times New Roman" w:hAnsi="Times New Roman" w:cs="Times New Roman"/>
          <w:sz w:val="24"/>
          <w:szCs w:val="24"/>
          <w:lang w:val="en-US"/>
        </w:rPr>
        <w:t>»</w:t>
      </w:r>
      <w:r w:rsidR="005D523A" w:rsidRPr="00D067EF">
        <w:rPr>
          <w:rStyle w:val="af5"/>
          <w:rFonts w:ascii="Times New Roman" w:hAnsi="Times New Roman" w:cs="Times New Roman"/>
          <w:sz w:val="24"/>
          <w:szCs w:val="24"/>
          <w:lang w:val="en-US"/>
        </w:rPr>
        <w:footnoteReference w:id="25"/>
      </w:r>
      <w:r w:rsidRPr="00D067EF">
        <w:rPr>
          <w:rFonts w:ascii="Times New Roman" w:hAnsi="Times New Roman" w:cs="Times New Roman"/>
          <w:sz w:val="24"/>
          <w:szCs w:val="24"/>
          <w:lang w:val="en-US"/>
        </w:rPr>
        <w:t>, communication operators are obliged to provide, on a gra</w:t>
      </w:r>
      <w:r w:rsidR="00D748F7" w:rsidRPr="00D067EF">
        <w:rPr>
          <w:rFonts w:ascii="Times New Roman" w:hAnsi="Times New Roman" w:cs="Times New Roman"/>
          <w:sz w:val="24"/>
          <w:szCs w:val="24"/>
          <w:lang w:val="en-US"/>
        </w:rPr>
        <w:t>tuitous basis, services to the «</w:t>
      </w:r>
      <w:r w:rsidRPr="00D067EF">
        <w:rPr>
          <w:rFonts w:ascii="Times New Roman" w:hAnsi="Times New Roman" w:cs="Times New Roman"/>
          <w:sz w:val="24"/>
          <w:szCs w:val="24"/>
          <w:lang w:val="en-US"/>
        </w:rPr>
        <w:t>112</w:t>
      </w:r>
      <w:r w:rsidR="00D748F7"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emergency service, including determining the location of the calling subscriber and sending short text messages to </w:t>
      </w:r>
      <w:r w:rsidR="006E3584" w:rsidRPr="00D067EF">
        <w:rPr>
          <w:rFonts w:ascii="Times New Roman" w:hAnsi="Times New Roman" w:cs="Times New Roman"/>
          <w:sz w:val="24"/>
          <w:szCs w:val="24"/>
          <w:lang w:val="en-US"/>
        </w:rPr>
        <w:t xml:space="preserve">the population’s cellular </w:t>
      </w:r>
      <w:r w:rsidRPr="00D067EF">
        <w:rPr>
          <w:rFonts w:ascii="Times New Roman" w:hAnsi="Times New Roman" w:cs="Times New Roman"/>
          <w:sz w:val="24"/>
          <w:szCs w:val="24"/>
          <w:lang w:val="en-US"/>
        </w:rPr>
        <w:t xml:space="preserve">phones in </w:t>
      </w:r>
      <w:r w:rsidR="006E3584" w:rsidRPr="00D067EF">
        <w:rPr>
          <w:rFonts w:ascii="Times New Roman" w:hAnsi="Times New Roman" w:cs="Times New Roman"/>
          <w:sz w:val="24"/>
          <w:szCs w:val="24"/>
          <w:lang w:val="en-US"/>
        </w:rPr>
        <w:t xml:space="preserve">the event of </w:t>
      </w:r>
      <w:r w:rsidR="007F6F53" w:rsidRPr="00D067EF">
        <w:rPr>
          <w:rFonts w:ascii="Times New Roman" w:hAnsi="Times New Roman" w:cs="Times New Roman"/>
          <w:sz w:val="24"/>
          <w:szCs w:val="24"/>
          <w:lang w:val="en-US"/>
        </w:rPr>
        <w:t>an</w:t>
      </w:r>
      <w:r w:rsidR="006E3584" w:rsidRPr="00D067EF">
        <w:rPr>
          <w:rFonts w:ascii="Times New Roman" w:hAnsi="Times New Roman" w:cs="Times New Roman"/>
          <w:sz w:val="24"/>
          <w:szCs w:val="24"/>
          <w:lang w:val="en-US"/>
        </w:rPr>
        <w:t xml:space="preserve"> emergenc</w:t>
      </w:r>
      <w:r w:rsidR="007F6F53" w:rsidRPr="00D067EF">
        <w:rPr>
          <w:rFonts w:ascii="Times New Roman" w:hAnsi="Times New Roman" w:cs="Times New Roman"/>
          <w:sz w:val="24"/>
          <w:szCs w:val="24"/>
          <w:lang w:val="en-US"/>
        </w:rPr>
        <w:t>y</w:t>
      </w:r>
      <w:r w:rsidR="006E3584" w:rsidRPr="00D067EF">
        <w:rPr>
          <w:rFonts w:ascii="Times New Roman" w:hAnsi="Times New Roman" w:cs="Times New Roman"/>
          <w:sz w:val="24"/>
          <w:szCs w:val="24"/>
          <w:lang w:val="en-US"/>
        </w:rPr>
        <w:t xml:space="preserve"> or the </w:t>
      </w:r>
      <w:r w:rsidRPr="00D067EF">
        <w:rPr>
          <w:rFonts w:ascii="Times New Roman" w:hAnsi="Times New Roman" w:cs="Times New Roman"/>
          <w:sz w:val="24"/>
          <w:szCs w:val="24"/>
          <w:lang w:val="en-US"/>
        </w:rPr>
        <w:t xml:space="preserve">removal of </w:t>
      </w:r>
      <w:r w:rsidR="006E3584" w:rsidRPr="00D067EF">
        <w:rPr>
          <w:rFonts w:ascii="Times New Roman" w:hAnsi="Times New Roman" w:cs="Times New Roman"/>
          <w:sz w:val="24"/>
          <w:szCs w:val="24"/>
          <w:lang w:val="en-US"/>
        </w:rPr>
        <w:t xml:space="preserve">a </w:t>
      </w:r>
      <w:r w:rsidRPr="00D067EF">
        <w:rPr>
          <w:rFonts w:ascii="Times New Roman" w:hAnsi="Times New Roman" w:cs="Times New Roman"/>
          <w:sz w:val="24"/>
          <w:szCs w:val="24"/>
          <w:lang w:val="en-US"/>
        </w:rPr>
        <w:t>threat</w:t>
      </w:r>
      <w:r w:rsidR="006E3584" w:rsidRPr="00D067EF">
        <w:rPr>
          <w:rFonts w:ascii="Times New Roman" w:hAnsi="Times New Roman" w:cs="Times New Roman"/>
          <w:sz w:val="24"/>
          <w:szCs w:val="24"/>
          <w:lang w:val="en-US"/>
        </w:rPr>
        <w:t xml:space="preserve"> of a social emergency, natural and man-made, the introduction of a state of emergency, in the interests of defense, security and law and order.</w:t>
      </w:r>
      <w:proofErr w:type="gramEnd"/>
      <w:r w:rsidR="006E3584" w:rsidRPr="00D067EF">
        <w:rPr>
          <w:rFonts w:ascii="Times New Roman" w:hAnsi="Times New Roman" w:cs="Times New Roman"/>
          <w:sz w:val="24"/>
          <w:szCs w:val="24"/>
          <w:lang w:val="en-US"/>
        </w:rPr>
        <w:t xml:space="preserve"> </w:t>
      </w:r>
      <w:r w:rsidRPr="00D067EF">
        <w:rPr>
          <w:rFonts w:ascii="Times New Roman" w:hAnsi="Times New Roman" w:cs="Times New Roman"/>
          <w:sz w:val="24"/>
          <w:szCs w:val="24"/>
          <w:lang w:val="en-US"/>
        </w:rPr>
        <w:t xml:space="preserve">This provision allows individuals with hearing impairments to receive necessary information via mobile communication on </w:t>
      </w:r>
      <w:r w:rsidR="00CC4A09" w:rsidRPr="00D067EF">
        <w:rPr>
          <w:rFonts w:ascii="Times New Roman" w:hAnsi="Times New Roman" w:cs="Times New Roman"/>
          <w:sz w:val="24"/>
          <w:szCs w:val="24"/>
          <w:lang w:val="en-US"/>
        </w:rPr>
        <w:t xml:space="preserve">a </w:t>
      </w:r>
      <w:r w:rsidRPr="00D067EF">
        <w:rPr>
          <w:rFonts w:ascii="Times New Roman" w:hAnsi="Times New Roman" w:cs="Times New Roman"/>
          <w:sz w:val="24"/>
          <w:szCs w:val="24"/>
          <w:lang w:val="en-US"/>
        </w:rPr>
        <w:t>par with other citizens.</w:t>
      </w:r>
    </w:p>
    <w:p w14:paraId="585895BD" w14:textId="231E9747" w:rsidR="005F33F1"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64. </w:t>
      </w:r>
      <w:r w:rsidRPr="00D067EF">
        <w:rPr>
          <w:rFonts w:ascii="Times New Roman" w:hAnsi="Times New Roman" w:cs="Times New Roman"/>
          <w:sz w:val="24"/>
          <w:szCs w:val="24"/>
          <w:lang w:val="en-US"/>
        </w:rPr>
        <w:t xml:space="preserve">The Ministry of Emergency Situations (MES) has developed memoranda of actions during emergencies </w:t>
      </w:r>
      <w:r w:rsidRPr="00D067EF">
        <w:rPr>
          <w:rFonts w:ascii="Times New Roman" w:hAnsi="Times New Roman" w:cs="Times New Roman"/>
          <w:i/>
          <w:sz w:val="20"/>
          <w:szCs w:val="24"/>
          <w:lang w:val="en-US"/>
        </w:rPr>
        <w:t>(fire at home, in public places, during earthquakes, floods and gas leaks</w:t>
      </w:r>
      <w:r w:rsidRPr="00D067EF">
        <w:rPr>
          <w:rFonts w:ascii="Times New Roman" w:hAnsi="Times New Roman" w:cs="Times New Roman"/>
          <w:i/>
          <w:sz w:val="24"/>
          <w:szCs w:val="24"/>
          <w:lang w:val="en-US"/>
        </w:rPr>
        <w:t>)</w:t>
      </w:r>
      <w:r w:rsidRPr="00D067EF">
        <w:rPr>
          <w:rFonts w:ascii="Times New Roman" w:hAnsi="Times New Roman" w:cs="Times New Roman"/>
          <w:sz w:val="24"/>
          <w:szCs w:val="24"/>
          <w:lang w:val="en-US"/>
        </w:rPr>
        <w:t xml:space="preserve"> adapted for visually impaired people. In collaboration with the UN Office for Disaster Risk Reduction, these memoranda </w:t>
      </w:r>
      <w:proofErr w:type="gramStart"/>
      <w:r w:rsidRPr="00D067EF">
        <w:rPr>
          <w:rFonts w:ascii="Times New Roman" w:hAnsi="Times New Roman" w:cs="Times New Roman"/>
          <w:sz w:val="24"/>
          <w:szCs w:val="24"/>
          <w:lang w:val="en-US"/>
        </w:rPr>
        <w:t>have been translated into Braille, reproduced and distributed during awareness-raising activities conducted by MES staff</w:t>
      </w:r>
      <w:proofErr w:type="gramEnd"/>
      <w:r w:rsidRPr="00D067EF">
        <w:rPr>
          <w:rFonts w:ascii="Times New Roman" w:hAnsi="Times New Roman" w:cs="Times New Roman"/>
          <w:sz w:val="24"/>
          <w:szCs w:val="24"/>
          <w:lang w:val="en-US"/>
        </w:rPr>
        <w:t>.</w:t>
      </w:r>
    </w:p>
    <w:p w14:paraId="597554FE" w14:textId="3EDEB477" w:rsidR="005F33F1"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lastRenderedPageBreak/>
        <w:t xml:space="preserve">65. </w:t>
      </w:r>
      <w:r w:rsidRPr="00D067EF">
        <w:rPr>
          <w:rFonts w:ascii="Times New Roman" w:hAnsi="Times New Roman" w:cs="Times New Roman"/>
          <w:sz w:val="24"/>
          <w:szCs w:val="24"/>
          <w:lang w:val="en-US"/>
        </w:rPr>
        <w:t xml:space="preserve">MES produces and broadcasts socially preventive video clips on the rules of </w:t>
      </w:r>
      <w:proofErr w:type="spellStart"/>
      <w:r w:rsidRPr="00D067EF">
        <w:rPr>
          <w:rFonts w:ascii="Times New Roman" w:hAnsi="Times New Roman" w:cs="Times New Roman"/>
          <w:sz w:val="24"/>
          <w:szCs w:val="24"/>
          <w:lang w:val="en-US"/>
        </w:rPr>
        <w:t>behavio</w:t>
      </w:r>
      <w:r w:rsidR="00C55D84" w:rsidRPr="00D067EF">
        <w:rPr>
          <w:rFonts w:ascii="Times New Roman" w:hAnsi="Times New Roman" w:cs="Times New Roman"/>
          <w:sz w:val="24"/>
          <w:szCs w:val="24"/>
          <w:lang w:val="en-US"/>
        </w:rPr>
        <w:t>u</w:t>
      </w:r>
      <w:r w:rsidRPr="00D067EF">
        <w:rPr>
          <w:rFonts w:ascii="Times New Roman" w:hAnsi="Times New Roman" w:cs="Times New Roman"/>
          <w:sz w:val="24"/>
          <w:szCs w:val="24"/>
          <w:lang w:val="en-US"/>
        </w:rPr>
        <w:t>r</w:t>
      </w:r>
      <w:proofErr w:type="spellEnd"/>
      <w:r w:rsidRPr="00D067EF">
        <w:rPr>
          <w:rFonts w:ascii="Times New Roman" w:hAnsi="Times New Roman" w:cs="Times New Roman"/>
          <w:sz w:val="24"/>
          <w:szCs w:val="24"/>
          <w:lang w:val="en-US"/>
        </w:rPr>
        <w:t xml:space="preserve"> during natural and technological emergencies with captions and voiceovers on national TV channels and social media.</w:t>
      </w:r>
    </w:p>
    <w:p w14:paraId="054A6C3E" w14:textId="34EC79FE" w:rsidR="005F33F1" w:rsidRPr="00D067EF" w:rsidRDefault="005F33F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66. </w:t>
      </w:r>
      <w:r w:rsidRPr="00D067EF">
        <w:rPr>
          <w:rFonts w:ascii="Times New Roman" w:hAnsi="Times New Roman" w:cs="Times New Roman"/>
          <w:sz w:val="24"/>
          <w:szCs w:val="24"/>
          <w:lang w:val="en-US"/>
        </w:rPr>
        <w:t xml:space="preserve">To reduce response time in </w:t>
      </w:r>
      <w:proofErr w:type="gramStart"/>
      <w:r w:rsidRPr="00D067EF">
        <w:rPr>
          <w:rFonts w:ascii="Times New Roman" w:hAnsi="Times New Roman" w:cs="Times New Roman"/>
          <w:sz w:val="24"/>
          <w:szCs w:val="24"/>
          <w:lang w:val="en-US"/>
        </w:rPr>
        <w:t>providing assistance to</w:t>
      </w:r>
      <w:proofErr w:type="gramEnd"/>
      <w:r w:rsidRPr="00D067EF">
        <w:rPr>
          <w:rFonts w:ascii="Times New Roman" w:hAnsi="Times New Roman" w:cs="Times New Roman"/>
          <w:sz w:val="24"/>
          <w:szCs w:val="24"/>
          <w:lang w:val="en-US"/>
        </w:rPr>
        <w:t xml:space="preserve"> citizens during fires, since 2021, data on the locations of PWD residences have been compiled in the units of the state fire service. This enables automatic communication of information to rescuers about the presence of persons with limited mobility in the event of a fire. As of today, information on the residences of 95,087 PWD</w:t>
      </w:r>
      <w:r w:rsidR="00FB18AB" w:rsidRPr="00D067EF">
        <w:rPr>
          <w:rFonts w:ascii="Times New Roman" w:hAnsi="Times New Roman" w:cs="Times New Roman"/>
          <w:sz w:val="24"/>
          <w:szCs w:val="24"/>
          <w:lang w:val="en-US"/>
        </w:rPr>
        <w:t>s</w:t>
      </w:r>
      <w:r w:rsidR="00117174" w:rsidRPr="00D067EF">
        <w:rPr>
          <w:rFonts w:ascii="Times New Roman" w:hAnsi="Times New Roman" w:cs="Times New Roman"/>
          <w:sz w:val="24"/>
          <w:szCs w:val="24"/>
          <w:lang w:val="en-US"/>
        </w:rPr>
        <w:t xml:space="preserve"> </w:t>
      </w:r>
      <w:proofErr w:type="gramStart"/>
      <w:r w:rsidR="00117174" w:rsidRPr="00D067EF">
        <w:rPr>
          <w:rFonts w:ascii="Times New Roman" w:hAnsi="Times New Roman" w:cs="Times New Roman"/>
          <w:sz w:val="24"/>
          <w:szCs w:val="24"/>
          <w:lang w:val="en-US"/>
        </w:rPr>
        <w:t>has been entered</w:t>
      </w:r>
      <w:proofErr w:type="gramEnd"/>
      <w:r w:rsidR="00117174" w:rsidRPr="00D067EF">
        <w:rPr>
          <w:rFonts w:ascii="Times New Roman" w:hAnsi="Times New Roman" w:cs="Times New Roman"/>
          <w:sz w:val="24"/>
          <w:szCs w:val="24"/>
          <w:lang w:val="en-US"/>
        </w:rPr>
        <w:t xml:space="preserve"> into the «</w:t>
      </w:r>
      <w:r w:rsidRPr="00D067EF">
        <w:rPr>
          <w:rFonts w:ascii="Times New Roman" w:hAnsi="Times New Roman" w:cs="Times New Roman"/>
          <w:sz w:val="24"/>
          <w:szCs w:val="24"/>
          <w:lang w:val="en-US"/>
        </w:rPr>
        <w:t>ARM-Dispatcher</w:t>
      </w:r>
      <w:r w:rsidR="00117174"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system.</w:t>
      </w:r>
    </w:p>
    <w:p w14:paraId="13274371" w14:textId="77777777" w:rsidR="008904F8" w:rsidRPr="00D067EF" w:rsidRDefault="008904F8" w:rsidP="00D71815">
      <w:pPr>
        <w:spacing w:after="0" w:line="276" w:lineRule="auto"/>
        <w:ind w:firstLine="708"/>
        <w:jc w:val="both"/>
        <w:rPr>
          <w:rFonts w:ascii="Times New Roman" w:hAnsi="Times New Roman" w:cs="Times New Roman"/>
          <w:sz w:val="24"/>
          <w:szCs w:val="24"/>
          <w:lang w:val="en-US"/>
        </w:rPr>
      </w:pPr>
    </w:p>
    <w:p w14:paraId="64531360" w14:textId="11BB31B7" w:rsidR="008904F8" w:rsidRPr="00D067EF" w:rsidRDefault="00117174"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Article 14 «</w:t>
      </w:r>
      <w:r w:rsidR="008904F8" w:rsidRPr="00D067EF">
        <w:rPr>
          <w:rFonts w:ascii="Times New Roman" w:hAnsi="Times New Roman" w:cs="Times New Roman"/>
          <w:color w:val="2E74B5" w:themeColor="accent1" w:themeShade="BF"/>
          <w:sz w:val="24"/>
          <w:szCs w:val="24"/>
          <w:lang w:val="en-US"/>
        </w:rPr>
        <w:t>Freedom</w:t>
      </w:r>
      <w:r w:rsidRPr="00D067EF">
        <w:rPr>
          <w:rFonts w:ascii="Times New Roman" w:hAnsi="Times New Roman" w:cs="Times New Roman"/>
          <w:color w:val="2E74B5" w:themeColor="accent1" w:themeShade="BF"/>
          <w:sz w:val="24"/>
          <w:szCs w:val="24"/>
          <w:lang w:val="en-US"/>
        </w:rPr>
        <w:t xml:space="preserve"> and Personal Integrity»</w:t>
      </w:r>
    </w:p>
    <w:p w14:paraId="621B3518" w14:textId="7BDD75C3" w:rsidR="008904F8" w:rsidRPr="00D067EF" w:rsidRDefault="008904F8"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67. </w:t>
      </w:r>
      <w:r w:rsidRPr="00D067EF">
        <w:rPr>
          <w:rFonts w:ascii="Times New Roman" w:hAnsi="Times New Roman" w:cs="Times New Roman"/>
          <w:sz w:val="24"/>
          <w:szCs w:val="24"/>
          <w:lang w:val="en-US"/>
        </w:rPr>
        <w:t xml:space="preserve">Out of 79 institutions within the criminal-executive system, 69 institutions </w:t>
      </w:r>
      <w:r w:rsidR="00494486" w:rsidRPr="00D067EF">
        <w:rPr>
          <w:rFonts w:ascii="Times New Roman" w:hAnsi="Times New Roman" w:cs="Times New Roman"/>
          <w:sz w:val="24"/>
          <w:szCs w:val="24"/>
          <w:lang w:val="en-US"/>
        </w:rPr>
        <w:t>have</w:t>
      </w:r>
      <w:r w:rsidRPr="00D067EF">
        <w:rPr>
          <w:rFonts w:ascii="Times New Roman" w:hAnsi="Times New Roman" w:cs="Times New Roman"/>
          <w:sz w:val="24"/>
          <w:szCs w:val="24"/>
          <w:lang w:val="en-US"/>
        </w:rPr>
        <w:t xml:space="preserve"> special technical means or </w:t>
      </w:r>
      <w:r w:rsidR="00494486" w:rsidRPr="00D067EF">
        <w:rPr>
          <w:rFonts w:ascii="Times New Roman" w:hAnsi="Times New Roman" w:cs="Times New Roman"/>
          <w:sz w:val="24"/>
          <w:szCs w:val="24"/>
          <w:lang w:val="en-US"/>
        </w:rPr>
        <w:t xml:space="preserve">devices </w:t>
      </w:r>
      <w:r w:rsidRPr="00D067EF">
        <w:rPr>
          <w:rFonts w:ascii="Times New Roman" w:hAnsi="Times New Roman" w:cs="Times New Roman"/>
          <w:sz w:val="24"/>
          <w:szCs w:val="24"/>
          <w:lang w:val="en-US"/>
        </w:rPr>
        <w:t xml:space="preserve">for </w:t>
      </w:r>
      <w:r w:rsidR="00494486" w:rsidRPr="00D067EF">
        <w:rPr>
          <w:rFonts w:ascii="Times New Roman" w:hAnsi="Times New Roman" w:cs="Times New Roman"/>
          <w:sz w:val="24"/>
          <w:szCs w:val="24"/>
          <w:lang w:val="en-US"/>
        </w:rPr>
        <w:t>housing</w:t>
      </w:r>
      <w:r w:rsidRPr="00D067EF">
        <w:rPr>
          <w:rFonts w:ascii="Times New Roman" w:hAnsi="Times New Roman" w:cs="Times New Roman"/>
          <w:sz w:val="24"/>
          <w:szCs w:val="24"/>
          <w:lang w:val="en-US"/>
        </w:rPr>
        <w:t xml:space="preserve"> </w:t>
      </w:r>
      <w:r w:rsidR="00494486" w:rsidRPr="00D067EF">
        <w:rPr>
          <w:rFonts w:ascii="Times New Roman" w:hAnsi="Times New Roman" w:cs="Times New Roman"/>
          <w:sz w:val="24"/>
          <w:szCs w:val="24"/>
          <w:lang w:val="en-US"/>
        </w:rPr>
        <w:t xml:space="preserve">prisoners </w:t>
      </w:r>
      <w:r w:rsidRPr="00D067EF">
        <w:rPr>
          <w:rFonts w:ascii="Times New Roman" w:hAnsi="Times New Roman" w:cs="Times New Roman"/>
          <w:sz w:val="24"/>
          <w:szCs w:val="24"/>
          <w:lang w:val="en-US"/>
        </w:rPr>
        <w:t>with disabilities.</w:t>
      </w:r>
    </w:p>
    <w:p w14:paraId="48D0D726" w14:textId="60C19EDE" w:rsidR="008904F8" w:rsidRPr="00D067EF" w:rsidRDefault="008904F8"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 xml:space="preserve">68. </w:t>
      </w:r>
      <w:r w:rsidRPr="00D067EF">
        <w:rPr>
          <w:rFonts w:ascii="Times New Roman" w:hAnsi="Times New Roman" w:cs="Times New Roman"/>
          <w:sz w:val="24"/>
          <w:szCs w:val="24"/>
          <w:lang w:val="en-US"/>
        </w:rPr>
        <w:t xml:space="preserve">Under the Social Code, starting from </w:t>
      </w:r>
      <w:r w:rsidR="00494486" w:rsidRPr="00D067EF">
        <w:rPr>
          <w:rFonts w:ascii="Times New Roman" w:hAnsi="Times New Roman" w:cs="Times New Roman"/>
          <w:sz w:val="24"/>
          <w:szCs w:val="24"/>
          <w:lang w:val="en-US"/>
        </w:rPr>
        <w:t xml:space="preserve">1 </w:t>
      </w:r>
      <w:r w:rsidRPr="00D067EF">
        <w:rPr>
          <w:rFonts w:ascii="Times New Roman" w:hAnsi="Times New Roman" w:cs="Times New Roman"/>
          <w:sz w:val="24"/>
          <w:szCs w:val="24"/>
          <w:lang w:val="en-US"/>
        </w:rPr>
        <w:t>July 2023, allowances are provided for</w:t>
      </w:r>
      <w:r w:rsidR="00494486" w:rsidRPr="00D067EF">
        <w:rPr>
          <w:rFonts w:ascii="Times New Roman" w:hAnsi="Times New Roman" w:cs="Times New Roman"/>
          <w:sz w:val="24"/>
          <w:szCs w:val="24"/>
          <w:lang w:val="en-US"/>
        </w:rPr>
        <w:t xml:space="preserve"> caring for</w:t>
      </w:r>
      <w:r w:rsidRPr="00D067EF">
        <w:rPr>
          <w:rFonts w:ascii="Times New Roman" w:hAnsi="Times New Roman" w:cs="Times New Roman"/>
          <w:sz w:val="24"/>
          <w:szCs w:val="24"/>
          <w:lang w:val="en-US"/>
        </w:rPr>
        <w:t xml:space="preserve"> a convict</w:t>
      </w:r>
      <w:r w:rsidR="00494486" w:rsidRPr="00D067EF">
        <w:rPr>
          <w:rFonts w:ascii="Times New Roman" w:hAnsi="Times New Roman" w:cs="Times New Roman"/>
          <w:sz w:val="24"/>
          <w:szCs w:val="24"/>
          <w:lang w:val="en-US"/>
        </w:rPr>
        <w:t>ed person</w:t>
      </w:r>
      <w:r w:rsidRPr="00D067EF">
        <w:rPr>
          <w:rFonts w:ascii="Times New Roman" w:hAnsi="Times New Roman" w:cs="Times New Roman"/>
          <w:sz w:val="24"/>
          <w:szCs w:val="24"/>
          <w:lang w:val="en-US"/>
        </w:rPr>
        <w:t xml:space="preserve"> with a disability of the </w:t>
      </w:r>
      <w:proofErr w:type="gramStart"/>
      <w:r w:rsidRPr="00D067EF">
        <w:rPr>
          <w:rFonts w:ascii="Times New Roman" w:hAnsi="Times New Roman" w:cs="Times New Roman"/>
          <w:sz w:val="24"/>
          <w:szCs w:val="24"/>
          <w:lang w:val="en-US"/>
        </w:rPr>
        <w:t>1st</w:t>
      </w:r>
      <w:proofErr w:type="gramEnd"/>
      <w:r w:rsidRPr="00D067EF">
        <w:rPr>
          <w:rFonts w:ascii="Times New Roman" w:hAnsi="Times New Roman" w:cs="Times New Roman"/>
          <w:sz w:val="24"/>
          <w:szCs w:val="24"/>
          <w:lang w:val="en-US"/>
        </w:rPr>
        <w:t xml:space="preserve"> group. These allowances </w:t>
      </w:r>
      <w:proofErr w:type="gramStart"/>
      <w:r w:rsidRPr="00D067EF">
        <w:rPr>
          <w:rFonts w:ascii="Times New Roman" w:hAnsi="Times New Roman" w:cs="Times New Roman"/>
          <w:sz w:val="24"/>
          <w:szCs w:val="24"/>
          <w:lang w:val="en-US"/>
        </w:rPr>
        <w:t xml:space="preserve">are </w:t>
      </w:r>
      <w:r w:rsidR="00494486" w:rsidRPr="00D067EF">
        <w:rPr>
          <w:rFonts w:ascii="Times New Roman" w:hAnsi="Times New Roman" w:cs="Times New Roman"/>
          <w:sz w:val="24"/>
          <w:szCs w:val="24"/>
          <w:lang w:val="en-US"/>
        </w:rPr>
        <w:t>assigned</w:t>
      </w:r>
      <w:proofErr w:type="gramEnd"/>
      <w:r w:rsidR="00494486" w:rsidRPr="00D067EF">
        <w:rPr>
          <w:rFonts w:ascii="Times New Roman" w:hAnsi="Times New Roman" w:cs="Times New Roman"/>
          <w:sz w:val="24"/>
          <w:szCs w:val="24"/>
          <w:lang w:val="en-US"/>
        </w:rPr>
        <w:t xml:space="preserve"> directly to the person caring for him from among the convicted persons of the same institution.</w:t>
      </w:r>
    </w:p>
    <w:p w14:paraId="0EDAA932" w14:textId="77777777" w:rsidR="00A671FE" w:rsidRPr="00D067EF" w:rsidRDefault="00A671FE" w:rsidP="00D71815">
      <w:pPr>
        <w:spacing w:after="0" w:line="276" w:lineRule="auto"/>
        <w:ind w:firstLine="708"/>
        <w:jc w:val="both"/>
        <w:rPr>
          <w:rFonts w:ascii="Times New Roman" w:hAnsi="Times New Roman" w:cs="Times New Roman"/>
          <w:sz w:val="24"/>
          <w:szCs w:val="24"/>
          <w:lang w:val="en-US"/>
        </w:rPr>
      </w:pPr>
    </w:p>
    <w:p w14:paraId="75999537" w14:textId="289B6F42" w:rsidR="00A671FE" w:rsidRPr="00D067EF" w:rsidRDefault="00117174" w:rsidP="00D71815">
      <w:pPr>
        <w:spacing w:after="0" w:line="276" w:lineRule="auto"/>
        <w:ind w:firstLine="708"/>
        <w:jc w:val="both"/>
        <w:rPr>
          <w:rFonts w:ascii="Times New Roman" w:hAnsi="Times New Roman" w:cs="Times New Roman"/>
          <w:color w:val="2E74B5" w:themeColor="accent1" w:themeShade="BF"/>
          <w:sz w:val="24"/>
          <w:szCs w:val="24"/>
          <w:lang w:val="en-US"/>
        </w:rPr>
      </w:pPr>
      <w:r w:rsidRPr="00D067EF">
        <w:rPr>
          <w:rFonts w:ascii="Times New Roman" w:hAnsi="Times New Roman" w:cs="Times New Roman"/>
          <w:color w:val="2E74B5" w:themeColor="accent1" w:themeShade="BF"/>
          <w:sz w:val="24"/>
          <w:szCs w:val="24"/>
          <w:lang w:val="en-US"/>
        </w:rPr>
        <w:t>Articles 15 «</w:t>
      </w:r>
      <w:r w:rsidR="00A671FE" w:rsidRPr="00D067EF">
        <w:rPr>
          <w:rFonts w:ascii="Times New Roman" w:hAnsi="Times New Roman" w:cs="Times New Roman"/>
          <w:color w:val="2E74B5" w:themeColor="accent1" w:themeShade="BF"/>
          <w:sz w:val="24"/>
          <w:szCs w:val="24"/>
          <w:lang w:val="en-US"/>
        </w:rPr>
        <w:t>Freedom from torture and cruel, inhuman, or degrading treatment</w:t>
      </w:r>
      <w:r w:rsidRPr="00D067EF">
        <w:rPr>
          <w:rFonts w:ascii="Times New Roman" w:hAnsi="Times New Roman" w:cs="Times New Roman"/>
          <w:color w:val="2E74B5" w:themeColor="accent1" w:themeShade="BF"/>
          <w:sz w:val="24"/>
          <w:szCs w:val="24"/>
          <w:lang w:val="en-US"/>
        </w:rPr>
        <w:t>»</w:t>
      </w:r>
      <w:r w:rsidR="00A671FE" w:rsidRPr="00D067EF">
        <w:rPr>
          <w:rFonts w:ascii="Times New Roman" w:hAnsi="Times New Roman" w:cs="Times New Roman"/>
          <w:color w:val="2E74B5" w:themeColor="accent1" w:themeShade="BF"/>
          <w:sz w:val="24"/>
          <w:szCs w:val="24"/>
          <w:lang w:val="en-US"/>
        </w:rPr>
        <w:t xml:space="preserve"> and 16</w:t>
      </w:r>
      <w:r w:rsidRPr="00D067EF">
        <w:rPr>
          <w:rFonts w:ascii="Times New Roman" w:hAnsi="Times New Roman" w:cs="Times New Roman"/>
          <w:color w:val="2E74B5" w:themeColor="accent1" w:themeShade="BF"/>
          <w:sz w:val="24"/>
          <w:szCs w:val="24"/>
          <w:lang w:val="en-US"/>
        </w:rPr>
        <w:t> «</w:t>
      </w:r>
      <w:r w:rsidR="00A671FE" w:rsidRPr="00D067EF">
        <w:rPr>
          <w:rFonts w:ascii="Times New Roman" w:hAnsi="Times New Roman" w:cs="Times New Roman"/>
          <w:color w:val="2E74B5" w:themeColor="accent1" w:themeShade="BF"/>
          <w:sz w:val="24"/>
          <w:szCs w:val="24"/>
          <w:lang w:val="en-US"/>
        </w:rPr>
        <w:t>Freedom from exploitation, violence and abuse</w:t>
      </w:r>
      <w:r w:rsidRPr="00D067EF">
        <w:rPr>
          <w:rFonts w:ascii="Times New Roman" w:hAnsi="Times New Roman" w:cs="Times New Roman"/>
          <w:color w:val="2E74B5" w:themeColor="accent1" w:themeShade="BF"/>
          <w:sz w:val="24"/>
          <w:szCs w:val="24"/>
          <w:lang w:val="en-US"/>
        </w:rPr>
        <w:t>»</w:t>
      </w:r>
    </w:p>
    <w:p w14:paraId="1FFE45B6" w14:textId="75E68892" w:rsidR="00A671FE" w:rsidRPr="00D067EF" w:rsidRDefault="00A671FE"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kk-KZ"/>
        </w:rPr>
        <w:t>69</w:t>
      </w:r>
      <w:r w:rsidRPr="00D067EF">
        <w:rPr>
          <w:rFonts w:ascii="Times New Roman" w:hAnsi="Times New Roman" w:cs="Times New Roman"/>
          <w:sz w:val="24"/>
          <w:szCs w:val="24"/>
          <w:lang w:val="en-US"/>
        </w:rPr>
        <w:t xml:space="preserve">. In March 2023, a law </w:t>
      </w:r>
      <w:proofErr w:type="gramStart"/>
      <w:r w:rsidRPr="00D067EF">
        <w:rPr>
          <w:rFonts w:ascii="Times New Roman" w:hAnsi="Times New Roman" w:cs="Times New Roman"/>
          <w:sz w:val="24"/>
          <w:szCs w:val="24"/>
          <w:lang w:val="en-US"/>
        </w:rPr>
        <w:t>was adopted</w:t>
      </w:r>
      <w:proofErr w:type="gramEnd"/>
      <w:r w:rsidRPr="00D067EF">
        <w:rPr>
          <w:rFonts w:ascii="Times New Roman" w:hAnsi="Times New Roman" w:cs="Times New Roman"/>
          <w:sz w:val="24"/>
          <w:szCs w:val="24"/>
          <w:lang w:val="en-US"/>
        </w:rPr>
        <w:t xml:space="preserve"> aimed at bringing legal concepts and measures of responsibility for torture and cruel treatment in line with international standards</w:t>
      </w:r>
      <w:r w:rsidR="005D523A" w:rsidRPr="00D067EF">
        <w:rPr>
          <w:rStyle w:val="af5"/>
          <w:rFonts w:ascii="Times New Roman" w:hAnsi="Times New Roman" w:cs="Times New Roman"/>
          <w:sz w:val="24"/>
          <w:szCs w:val="24"/>
          <w:lang w:val="en-US"/>
        </w:rPr>
        <w:footnoteReference w:id="26"/>
      </w:r>
      <w:r w:rsidRPr="00D067EF">
        <w:rPr>
          <w:rFonts w:ascii="Times New Roman" w:hAnsi="Times New Roman" w:cs="Times New Roman"/>
          <w:sz w:val="24"/>
          <w:szCs w:val="24"/>
          <w:lang w:val="en-US"/>
        </w:rPr>
        <w:t>.</w:t>
      </w:r>
    </w:p>
    <w:p w14:paraId="78C50BCA" w14:textId="4B494CD0" w:rsidR="00A671FE" w:rsidRPr="00D067EF" w:rsidRDefault="00A671FE"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70. In compliance with the directives of the Head of State, as of </w:t>
      </w:r>
      <w:r w:rsidR="00494486" w:rsidRPr="00D067EF">
        <w:rPr>
          <w:rFonts w:ascii="Times New Roman" w:hAnsi="Times New Roman" w:cs="Times New Roman"/>
          <w:sz w:val="24"/>
          <w:szCs w:val="24"/>
          <w:lang w:val="en-US"/>
        </w:rPr>
        <w:t xml:space="preserve">1 </w:t>
      </w:r>
      <w:r w:rsidRPr="00D067EF">
        <w:rPr>
          <w:rFonts w:ascii="Times New Roman" w:hAnsi="Times New Roman" w:cs="Times New Roman"/>
          <w:sz w:val="24"/>
          <w:szCs w:val="24"/>
          <w:lang w:val="en-US"/>
        </w:rPr>
        <w:t>January 2023, the prosecut</w:t>
      </w:r>
      <w:r w:rsidR="00494486" w:rsidRPr="00D067EF">
        <w:rPr>
          <w:rFonts w:ascii="Times New Roman" w:hAnsi="Times New Roman" w:cs="Times New Roman"/>
          <w:sz w:val="24"/>
          <w:szCs w:val="24"/>
          <w:lang w:val="en-US"/>
        </w:rPr>
        <w:t>or’s office</w:t>
      </w:r>
      <w:r w:rsidRPr="00D067EF">
        <w:rPr>
          <w:rFonts w:ascii="Times New Roman" w:hAnsi="Times New Roman" w:cs="Times New Roman"/>
          <w:sz w:val="24"/>
          <w:szCs w:val="24"/>
          <w:lang w:val="en-US"/>
        </w:rPr>
        <w:t xml:space="preserve"> </w:t>
      </w:r>
      <w:proofErr w:type="gramStart"/>
      <w:r w:rsidRPr="00D067EF">
        <w:rPr>
          <w:rFonts w:ascii="Times New Roman" w:hAnsi="Times New Roman" w:cs="Times New Roman"/>
          <w:sz w:val="24"/>
          <w:szCs w:val="24"/>
          <w:lang w:val="en-US"/>
        </w:rPr>
        <w:t>ha</w:t>
      </w:r>
      <w:r w:rsidR="00494486" w:rsidRPr="00D067EF">
        <w:rPr>
          <w:rFonts w:ascii="Times New Roman" w:hAnsi="Times New Roman" w:cs="Times New Roman"/>
          <w:sz w:val="24"/>
          <w:szCs w:val="24"/>
          <w:lang w:val="en-US"/>
        </w:rPr>
        <w:t>s been assigned</w:t>
      </w:r>
      <w:proofErr w:type="gramEnd"/>
      <w:r w:rsidRPr="00D067EF">
        <w:rPr>
          <w:rFonts w:ascii="Times New Roman" w:hAnsi="Times New Roman" w:cs="Times New Roman"/>
          <w:sz w:val="24"/>
          <w:szCs w:val="24"/>
          <w:lang w:val="en-US"/>
        </w:rPr>
        <w:t xml:space="preserve"> exclusive jurisdiction </w:t>
      </w:r>
      <w:r w:rsidR="00494486" w:rsidRPr="00D067EF">
        <w:rPr>
          <w:rFonts w:ascii="Times New Roman" w:hAnsi="Times New Roman" w:cs="Times New Roman"/>
          <w:sz w:val="24"/>
          <w:szCs w:val="24"/>
          <w:lang w:val="en-US"/>
        </w:rPr>
        <w:t>to</w:t>
      </w:r>
      <w:r w:rsidRPr="00D067EF">
        <w:rPr>
          <w:rFonts w:ascii="Times New Roman" w:hAnsi="Times New Roman" w:cs="Times New Roman"/>
          <w:sz w:val="24"/>
          <w:szCs w:val="24"/>
          <w:lang w:val="en-US"/>
        </w:rPr>
        <w:t xml:space="preserve"> </w:t>
      </w:r>
      <w:r w:rsidR="00494486" w:rsidRPr="00D067EF">
        <w:rPr>
          <w:rFonts w:ascii="Times New Roman" w:hAnsi="Times New Roman" w:cs="Times New Roman"/>
          <w:sz w:val="24"/>
          <w:szCs w:val="24"/>
          <w:lang w:val="en-US"/>
        </w:rPr>
        <w:t xml:space="preserve">investigate </w:t>
      </w:r>
      <w:r w:rsidRPr="00D067EF">
        <w:rPr>
          <w:rFonts w:ascii="Times New Roman" w:hAnsi="Times New Roman" w:cs="Times New Roman"/>
          <w:sz w:val="24"/>
          <w:szCs w:val="24"/>
          <w:lang w:val="en-US"/>
        </w:rPr>
        <w:t xml:space="preserve">of criminal cases </w:t>
      </w:r>
      <w:r w:rsidR="00494486" w:rsidRPr="00D067EF">
        <w:rPr>
          <w:rFonts w:ascii="Times New Roman" w:hAnsi="Times New Roman" w:cs="Times New Roman"/>
          <w:sz w:val="24"/>
          <w:szCs w:val="24"/>
          <w:lang w:val="en-US"/>
        </w:rPr>
        <w:t>of</w:t>
      </w:r>
      <w:r w:rsidRPr="00D067EF">
        <w:rPr>
          <w:rFonts w:ascii="Times New Roman" w:hAnsi="Times New Roman" w:cs="Times New Roman"/>
          <w:sz w:val="24"/>
          <w:szCs w:val="24"/>
          <w:lang w:val="en-US"/>
        </w:rPr>
        <w:t xml:space="preserve"> torture.</w:t>
      </w:r>
    </w:p>
    <w:p w14:paraId="3A6238D2" w14:textId="679190C5" w:rsidR="00A671FE" w:rsidRPr="00D067EF" w:rsidRDefault="00A671FE" w:rsidP="00D71815">
      <w:pPr>
        <w:spacing w:after="0" w:line="276" w:lineRule="auto"/>
        <w:ind w:firstLine="708"/>
        <w:jc w:val="both"/>
        <w:rPr>
          <w:rFonts w:ascii="Times New Roman" w:hAnsi="Times New Roman" w:cs="Times New Roman"/>
          <w:sz w:val="24"/>
          <w:szCs w:val="24"/>
          <w:lang w:val="en-US"/>
        </w:rPr>
      </w:pPr>
      <w:proofErr w:type="gramStart"/>
      <w:r w:rsidRPr="00D067EF">
        <w:rPr>
          <w:rFonts w:ascii="Times New Roman" w:hAnsi="Times New Roman" w:cs="Times New Roman"/>
          <w:sz w:val="24"/>
          <w:szCs w:val="24"/>
          <w:lang w:val="en-US"/>
        </w:rPr>
        <w:t xml:space="preserve">71. Members of the </w:t>
      </w:r>
      <w:proofErr w:type="spellStart"/>
      <w:r w:rsidRPr="00D067EF">
        <w:rPr>
          <w:rFonts w:ascii="Times New Roman" w:hAnsi="Times New Roman" w:cs="Times New Roman"/>
          <w:sz w:val="24"/>
          <w:szCs w:val="24"/>
          <w:lang w:val="en-US"/>
        </w:rPr>
        <w:t>Maz</w:t>
      </w:r>
      <w:r w:rsidR="0017593B" w:rsidRPr="00D067EF">
        <w:rPr>
          <w:rFonts w:ascii="Times New Roman" w:hAnsi="Times New Roman" w:cs="Times New Roman"/>
          <w:sz w:val="24"/>
          <w:szCs w:val="24"/>
          <w:lang w:val="en-US"/>
        </w:rPr>
        <w:t>h</w:t>
      </w:r>
      <w:r w:rsidRPr="00D067EF">
        <w:rPr>
          <w:rFonts w:ascii="Times New Roman" w:hAnsi="Times New Roman" w:cs="Times New Roman"/>
          <w:sz w:val="24"/>
          <w:szCs w:val="24"/>
          <w:lang w:val="en-US"/>
        </w:rPr>
        <w:t>ilis</w:t>
      </w:r>
      <w:proofErr w:type="spellEnd"/>
      <w:r w:rsidRPr="00D067EF">
        <w:rPr>
          <w:rFonts w:ascii="Times New Roman" w:hAnsi="Times New Roman" w:cs="Times New Roman"/>
          <w:sz w:val="24"/>
          <w:szCs w:val="24"/>
          <w:lang w:val="en-US"/>
        </w:rPr>
        <w:t xml:space="preserve"> of the Parliament of the Republic of Kazakhstan have developed draft laws </w:t>
      </w:r>
      <w:r w:rsidR="00117174"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On Amendments and Additions to Some Legislative Acts of the Republic of Kazakhstan on Ensuring the Rights of Women and Ensuring the Safety of Children</w:t>
      </w:r>
      <w:r w:rsidR="00117174" w:rsidRPr="00D067EF">
        <w:rPr>
          <w:rFonts w:ascii="Times New Roman" w:hAnsi="Times New Roman" w:cs="Times New Roman"/>
          <w:sz w:val="24"/>
          <w:szCs w:val="24"/>
          <w:lang w:val="en-US"/>
        </w:rPr>
        <w:t>» and «</w:t>
      </w:r>
      <w:r w:rsidRPr="00D067EF">
        <w:rPr>
          <w:rFonts w:ascii="Times New Roman" w:hAnsi="Times New Roman" w:cs="Times New Roman"/>
          <w:sz w:val="24"/>
          <w:szCs w:val="24"/>
          <w:lang w:val="en-US"/>
        </w:rPr>
        <w:t>On Amendments and Additions to the Code of the Republic of Kazakhstan on Administrative Offenses</w:t>
      </w:r>
      <w:r w:rsidR="00117174"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on issues related to ensuring the rights of women and ensuring the safety of children.</w:t>
      </w:r>
      <w:proofErr w:type="gramEnd"/>
    </w:p>
    <w:p w14:paraId="652AB49E" w14:textId="0B7689A7" w:rsidR="00A671FE" w:rsidRPr="00D067EF" w:rsidRDefault="00A671FE"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These draft laws aim to strengthen accountability for offenses in the domestic sphere and </w:t>
      </w:r>
      <w:r w:rsidR="00494486" w:rsidRPr="00D067EF">
        <w:rPr>
          <w:rFonts w:ascii="Times New Roman" w:hAnsi="Times New Roman" w:cs="Times New Roman"/>
          <w:sz w:val="24"/>
          <w:szCs w:val="24"/>
          <w:lang w:val="en-US"/>
        </w:rPr>
        <w:t xml:space="preserve">to </w:t>
      </w:r>
      <w:r w:rsidRPr="00D067EF">
        <w:rPr>
          <w:rFonts w:ascii="Times New Roman" w:hAnsi="Times New Roman" w:cs="Times New Roman"/>
          <w:sz w:val="24"/>
          <w:szCs w:val="24"/>
          <w:lang w:val="en-US"/>
        </w:rPr>
        <w:t>ensure the safety of children.</w:t>
      </w:r>
    </w:p>
    <w:p w14:paraId="325FF38E" w14:textId="77777777" w:rsidR="00A671FE" w:rsidRPr="00D067EF" w:rsidRDefault="00A671FE" w:rsidP="00D71815">
      <w:pPr>
        <w:spacing w:after="0" w:line="276" w:lineRule="auto"/>
        <w:ind w:firstLine="708"/>
        <w:jc w:val="both"/>
        <w:rPr>
          <w:rFonts w:ascii="Times New Roman" w:hAnsi="Times New Roman" w:cs="Times New Roman"/>
          <w:sz w:val="24"/>
          <w:szCs w:val="24"/>
          <w:lang w:val="en-US"/>
        </w:rPr>
      </w:pPr>
    </w:p>
    <w:p w14:paraId="260F667B" w14:textId="3B574C35" w:rsidR="00A671FE" w:rsidRPr="00D067EF" w:rsidRDefault="00117174"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Article 17 «</w:t>
      </w:r>
      <w:r w:rsidR="00A671FE" w:rsidRPr="00D067EF">
        <w:rPr>
          <w:rFonts w:ascii="Times New Roman" w:hAnsi="Times New Roman" w:cs="Times New Roman"/>
          <w:color w:val="2E74B5" w:themeColor="accent1" w:themeShade="BF"/>
          <w:sz w:val="24"/>
          <w:szCs w:val="24"/>
          <w:lang w:val="en-US"/>
        </w:rPr>
        <w:t>Protection of Personal Integrity</w:t>
      </w:r>
      <w:r w:rsidRPr="00D067EF">
        <w:rPr>
          <w:rFonts w:ascii="Times New Roman" w:hAnsi="Times New Roman" w:cs="Times New Roman"/>
          <w:color w:val="2E74B5" w:themeColor="accent1" w:themeShade="BF"/>
          <w:sz w:val="24"/>
          <w:szCs w:val="24"/>
          <w:lang w:val="en-US"/>
        </w:rPr>
        <w:t>»</w:t>
      </w:r>
    </w:p>
    <w:p w14:paraId="37DB32A2" w14:textId="52936A1D" w:rsidR="008175EF" w:rsidRPr="00D067EF" w:rsidRDefault="008175E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72. Optimization of psychiatric and </w:t>
      </w:r>
      <w:proofErr w:type="spellStart"/>
      <w:r w:rsidRPr="00D067EF">
        <w:rPr>
          <w:rFonts w:ascii="Times New Roman" w:hAnsi="Times New Roman" w:cs="Times New Roman"/>
          <w:sz w:val="24"/>
          <w:szCs w:val="24"/>
          <w:lang w:val="en-US"/>
        </w:rPr>
        <w:t>narcological</w:t>
      </w:r>
      <w:proofErr w:type="spellEnd"/>
      <w:r w:rsidRPr="00D067EF">
        <w:rPr>
          <w:rFonts w:ascii="Times New Roman" w:hAnsi="Times New Roman" w:cs="Times New Roman"/>
          <w:sz w:val="24"/>
          <w:szCs w:val="24"/>
          <w:lang w:val="en-US"/>
        </w:rPr>
        <w:t xml:space="preserve"> assistance to the population has been carried out. Psychiatric and </w:t>
      </w:r>
      <w:proofErr w:type="spellStart"/>
      <w:r w:rsidRPr="00D067EF">
        <w:rPr>
          <w:rFonts w:ascii="Times New Roman" w:hAnsi="Times New Roman" w:cs="Times New Roman"/>
          <w:sz w:val="24"/>
          <w:szCs w:val="24"/>
          <w:lang w:val="en-US"/>
        </w:rPr>
        <w:t>narcological</w:t>
      </w:r>
      <w:proofErr w:type="spellEnd"/>
      <w:r w:rsidRPr="00D067EF">
        <w:rPr>
          <w:rFonts w:ascii="Times New Roman" w:hAnsi="Times New Roman" w:cs="Times New Roman"/>
          <w:sz w:val="24"/>
          <w:szCs w:val="24"/>
          <w:lang w:val="en-US"/>
        </w:rPr>
        <w:t xml:space="preserve"> offices </w:t>
      </w:r>
      <w:proofErr w:type="gramStart"/>
      <w:r w:rsidRPr="00D067EF">
        <w:rPr>
          <w:rFonts w:ascii="Times New Roman" w:hAnsi="Times New Roman" w:cs="Times New Roman"/>
          <w:sz w:val="24"/>
          <w:szCs w:val="24"/>
          <w:lang w:val="en-US"/>
        </w:rPr>
        <w:t>have been consolidated</w:t>
      </w:r>
      <w:proofErr w:type="gramEnd"/>
      <w:r w:rsidRPr="00D067EF">
        <w:rPr>
          <w:rFonts w:ascii="Times New Roman" w:hAnsi="Times New Roman" w:cs="Times New Roman"/>
          <w:sz w:val="24"/>
          <w:szCs w:val="24"/>
          <w:lang w:val="en-US"/>
        </w:rPr>
        <w:t xml:space="preserve"> into 204 mental health offices in central district hospitals. For the first time, 82 primary mental health </w:t>
      </w:r>
      <w:proofErr w:type="spellStart"/>
      <w:r w:rsidRPr="00D067EF">
        <w:rPr>
          <w:rFonts w:ascii="Times New Roman" w:hAnsi="Times New Roman" w:cs="Times New Roman"/>
          <w:sz w:val="24"/>
          <w:szCs w:val="24"/>
          <w:lang w:val="en-US"/>
        </w:rPr>
        <w:t>centr</w:t>
      </w:r>
      <w:r w:rsidR="00155E56"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w:t>
      </w:r>
      <w:proofErr w:type="gramStart"/>
      <w:r w:rsidRPr="00D067EF">
        <w:rPr>
          <w:rFonts w:ascii="Times New Roman" w:hAnsi="Times New Roman" w:cs="Times New Roman"/>
          <w:sz w:val="24"/>
          <w:szCs w:val="24"/>
          <w:lang w:val="en-US"/>
        </w:rPr>
        <w:t>have been opened</w:t>
      </w:r>
      <w:proofErr w:type="gramEnd"/>
      <w:r w:rsidRPr="00D067EF">
        <w:rPr>
          <w:rFonts w:ascii="Times New Roman" w:hAnsi="Times New Roman" w:cs="Times New Roman"/>
          <w:sz w:val="24"/>
          <w:szCs w:val="24"/>
          <w:lang w:val="en-US"/>
        </w:rPr>
        <w:t xml:space="preserve"> in city polyclinics, and 17 mental health </w:t>
      </w:r>
      <w:proofErr w:type="spellStart"/>
      <w:r w:rsidRPr="00D067EF">
        <w:rPr>
          <w:rFonts w:ascii="Times New Roman" w:hAnsi="Times New Roman" w:cs="Times New Roman"/>
          <w:sz w:val="24"/>
          <w:szCs w:val="24"/>
          <w:lang w:val="en-US"/>
        </w:rPr>
        <w:t>centr</w:t>
      </w:r>
      <w:r w:rsidR="00155E56"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have been established in all regions, improving the territorial accessibility of outpatient care for individuals with mental and </w:t>
      </w:r>
      <w:proofErr w:type="spellStart"/>
      <w:r w:rsidRPr="00D067EF">
        <w:rPr>
          <w:rFonts w:ascii="Times New Roman" w:hAnsi="Times New Roman" w:cs="Times New Roman"/>
          <w:sz w:val="24"/>
          <w:szCs w:val="24"/>
          <w:lang w:val="en-US"/>
        </w:rPr>
        <w:t>behavio</w:t>
      </w:r>
      <w:r w:rsidR="00155E56" w:rsidRPr="00D067EF">
        <w:rPr>
          <w:rFonts w:ascii="Times New Roman" w:hAnsi="Times New Roman" w:cs="Times New Roman"/>
          <w:sz w:val="24"/>
          <w:szCs w:val="24"/>
          <w:lang w:val="en-US"/>
        </w:rPr>
        <w:t>u</w:t>
      </w:r>
      <w:r w:rsidRPr="00D067EF">
        <w:rPr>
          <w:rFonts w:ascii="Times New Roman" w:hAnsi="Times New Roman" w:cs="Times New Roman"/>
          <w:sz w:val="24"/>
          <w:szCs w:val="24"/>
          <w:lang w:val="en-US"/>
        </w:rPr>
        <w:t>ral</w:t>
      </w:r>
      <w:proofErr w:type="spellEnd"/>
      <w:r w:rsidRPr="00D067EF">
        <w:rPr>
          <w:rFonts w:ascii="Times New Roman" w:hAnsi="Times New Roman" w:cs="Times New Roman"/>
          <w:sz w:val="24"/>
          <w:szCs w:val="24"/>
          <w:lang w:val="en-US"/>
        </w:rPr>
        <w:t xml:space="preserve"> disorders.</w:t>
      </w:r>
    </w:p>
    <w:p w14:paraId="6F32424C" w14:textId="080F9F46" w:rsidR="008175EF" w:rsidRPr="00D067EF" w:rsidRDefault="008175E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73. In 2022, 193,277 individuals suffering from mental disorders </w:t>
      </w:r>
      <w:proofErr w:type="gramStart"/>
      <w:r w:rsidRPr="00D067EF">
        <w:rPr>
          <w:rFonts w:ascii="Times New Roman" w:hAnsi="Times New Roman" w:cs="Times New Roman"/>
          <w:sz w:val="24"/>
          <w:szCs w:val="24"/>
          <w:lang w:val="en-US"/>
        </w:rPr>
        <w:t>were registered</w:t>
      </w:r>
      <w:proofErr w:type="gramEnd"/>
      <w:r w:rsidRPr="00D067EF">
        <w:rPr>
          <w:rFonts w:ascii="Times New Roman" w:hAnsi="Times New Roman" w:cs="Times New Roman"/>
          <w:sz w:val="24"/>
          <w:szCs w:val="24"/>
          <w:lang w:val="en-US"/>
        </w:rPr>
        <w:t xml:space="preserve"> with health</w:t>
      </w:r>
      <w:r w:rsidR="00155E56" w:rsidRPr="00D067EF">
        <w:rPr>
          <w:rFonts w:ascii="Times New Roman" w:hAnsi="Times New Roman" w:cs="Times New Roman"/>
          <w:sz w:val="24"/>
          <w:szCs w:val="24"/>
          <w:lang w:val="en-US"/>
        </w:rPr>
        <w:t xml:space="preserve"> </w:t>
      </w:r>
      <w:r w:rsidRPr="00D067EF">
        <w:rPr>
          <w:rFonts w:ascii="Times New Roman" w:hAnsi="Times New Roman" w:cs="Times New Roman"/>
          <w:sz w:val="24"/>
          <w:szCs w:val="24"/>
          <w:lang w:val="en-US"/>
        </w:rPr>
        <w:t xml:space="preserve">care organizations, of which 4,411 voluntarily underwent treatment and rehabilitation, and 203 were treated involuntarily </w:t>
      </w:r>
      <w:r w:rsidRPr="00D067EF">
        <w:rPr>
          <w:rFonts w:ascii="Times New Roman" w:hAnsi="Times New Roman" w:cs="Times New Roman"/>
          <w:i/>
          <w:sz w:val="20"/>
          <w:szCs w:val="24"/>
          <w:lang w:val="en-US"/>
        </w:rPr>
        <w:t>(with the consent of legal representatives)</w:t>
      </w:r>
      <w:r w:rsidRPr="00D067EF">
        <w:rPr>
          <w:rFonts w:ascii="Times New Roman" w:hAnsi="Times New Roman" w:cs="Times New Roman"/>
          <w:sz w:val="24"/>
          <w:szCs w:val="24"/>
          <w:lang w:val="en-US"/>
        </w:rPr>
        <w:t>.</w:t>
      </w:r>
    </w:p>
    <w:p w14:paraId="76264874" w14:textId="4C90DD54" w:rsidR="00A671FE" w:rsidRPr="00D067EF" w:rsidRDefault="008175E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lastRenderedPageBreak/>
        <w:t xml:space="preserve">74. Among the measures aimed at protecting persons with disabilities from medical or other interventions, voluntary receipt of medical care is emphasized </w:t>
      </w:r>
      <w:r w:rsidRPr="00D067EF">
        <w:rPr>
          <w:rFonts w:ascii="Times New Roman" w:hAnsi="Times New Roman" w:cs="Times New Roman"/>
          <w:i/>
          <w:sz w:val="20"/>
          <w:szCs w:val="24"/>
          <w:lang w:val="en-US"/>
        </w:rPr>
        <w:t xml:space="preserve">(Article 134.3 of the </w:t>
      </w:r>
      <w:r w:rsidR="00117174" w:rsidRPr="00D067EF">
        <w:rPr>
          <w:rFonts w:ascii="Times New Roman" w:hAnsi="Times New Roman" w:cs="Times New Roman"/>
          <w:i/>
          <w:sz w:val="20"/>
          <w:szCs w:val="24"/>
          <w:lang w:val="en-US"/>
        </w:rPr>
        <w:t>«</w:t>
      </w:r>
      <w:r w:rsidRPr="00D067EF">
        <w:rPr>
          <w:rFonts w:ascii="Times New Roman" w:hAnsi="Times New Roman" w:cs="Times New Roman"/>
          <w:i/>
          <w:sz w:val="20"/>
          <w:szCs w:val="24"/>
          <w:lang w:val="en-US"/>
        </w:rPr>
        <w:t>Health of the People and the Health</w:t>
      </w:r>
      <w:r w:rsidR="00155E56" w:rsidRPr="00D067EF">
        <w:rPr>
          <w:rFonts w:ascii="Times New Roman" w:hAnsi="Times New Roman" w:cs="Times New Roman"/>
          <w:i/>
          <w:sz w:val="20"/>
          <w:szCs w:val="24"/>
          <w:lang w:val="en-US"/>
        </w:rPr>
        <w:t xml:space="preserve"> Care </w:t>
      </w:r>
      <w:r w:rsidRPr="00D067EF">
        <w:rPr>
          <w:rFonts w:ascii="Times New Roman" w:hAnsi="Times New Roman" w:cs="Times New Roman"/>
          <w:i/>
          <w:sz w:val="20"/>
          <w:szCs w:val="24"/>
          <w:lang w:val="en-US"/>
        </w:rPr>
        <w:t>System</w:t>
      </w:r>
      <w:r w:rsidR="00117174" w:rsidRPr="00D067EF">
        <w:rPr>
          <w:rFonts w:ascii="Times New Roman" w:hAnsi="Times New Roman" w:cs="Times New Roman"/>
          <w:i/>
          <w:sz w:val="20"/>
          <w:szCs w:val="24"/>
          <w:lang w:val="en-US"/>
        </w:rPr>
        <w:t>»</w:t>
      </w:r>
      <w:r w:rsidRPr="00D067EF">
        <w:rPr>
          <w:rFonts w:ascii="Times New Roman" w:hAnsi="Times New Roman" w:cs="Times New Roman"/>
          <w:i/>
          <w:sz w:val="20"/>
          <w:szCs w:val="24"/>
          <w:lang w:val="en-US"/>
        </w:rPr>
        <w:t xml:space="preserve"> Code)</w:t>
      </w:r>
      <w:r w:rsidR="005D523A" w:rsidRPr="00D067EF">
        <w:rPr>
          <w:rStyle w:val="af5"/>
          <w:rFonts w:ascii="Times New Roman" w:hAnsi="Times New Roman" w:cs="Times New Roman"/>
          <w:i/>
          <w:sz w:val="20"/>
          <w:szCs w:val="24"/>
          <w:lang w:val="en-US"/>
        </w:rPr>
        <w:footnoteReference w:id="27"/>
      </w:r>
      <w:r w:rsidRPr="00D067EF">
        <w:rPr>
          <w:rFonts w:ascii="Times New Roman" w:hAnsi="Times New Roman" w:cs="Times New Roman"/>
          <w:sz w:val="24"/>
          <w:szCs w:val="24"/>
          <w:lang w:val="en-US"/>
        </w:rPr>
        <w:t>. This provision is included in the implementation of the Convention's provisions.</w:t>
      </w:r>
    </w:p>
    <w:p w14:paraId="35B68B3E" w14:textId="77777777" w:rsidR="00A671FE" w:rsidRPr="00D067EF" w:rsidRDefault="00A671FE" w:rsidP="00D71815">
      <w:pPr>
        <w:spacing w:after="0" w:line="276" w:lineRule="auto"/>
        <w:ind w:firstLine="708"/>
        <w:jc w:val="both"/>
        <w:rPr>
          <w:rFonts w:ascii="Times New Roman" w:hAnsi="Times New Roman" w:cs="Times New Roman"/>
          <w:sz w:val="24"/>
          <w:szCs w:val="24"/>
          <w:lang w:val="en-US"/>
        </w:rPr>
      </w:pPr>
    </w:p>
    <w:p w14:paraId="3708A22A" w14:textId="091DF33B" w:rsidR="008175EF" w:rsidRPr="00D067EF" w:rsidRDefault="00117174"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Article 18 «</w:t>
      </w:r>
      <w:r w:rsidR="008175EF" w:rsidRPr="00D067EF">
        <w:rPr>
          <w:rFonts w:ascii="Times New Roman" w:hAnsi="Times New Roman" w:cs="Times New Roman"/>
          <w:color w:val="2E74B5" w:themeColor="accent1" w:themeShade="BF"/>
          <w:sz w:val="24"/>
          <w:szCs w:val="24"/>
          <w:lang w:val="en-US"/>
        </w:rPr>
        <w:t>Freedom of Movement and Citizenship</w:t>
      </w:r>
      <w:r w:rsidRPr="00D067EF">
        <w:rPr>
          <w:rFonts w:ascii="Times New Roman" w:hAnsi="Times New Roman" w:cs="Times New Roman"/>
          <w:color w:val="2E74B5" w:themeColor="accent1" w:themeShade="BF"/>
          <w:sz w:val="24"/>
          <w:szCs w:val="24"/>
          <w:lang w:val="en-US"/>
        </w:rPr>
        <w:t>»</w:t>
      </w:r>
    </w:p>
    <w:p w14:paraId="6141FA86" w14:textId="574B1EA7" w:rsidR="008175EF" w:rsidRPr="00D067EF" w:rsidRDefault="008175EF" w:rsidP="00D71815">
      <w:pPr>
        <w:spacing w:after="0" w:line="276" w:lineRule="auto"/>
        <w:ind w:firstLine="708"/>
        <w:jc w:val="both"/>
        <w:rPr>
          <w:rFonts w:ascii="Times New Roman" w:hAnsi="Times New Roman" w:cs="Times New Roman"/>
          <w:sz w:val="20"/>
          <w:szCs w:val="24"/>
          <w:lang w:val="en-US"/>
        </w:rPr>
      </w:pPr>
      <w:r w:rsidRPr="00D067EF">
        <w:rPr>
          <w:rFonts w:ascii="Times New Roman" w:hAnsi="Times New Roman" w:cs="Times New Roman"/>
          <w:sz w:val="24"/>
          <w:szCs w:val="24"/>
          <w:lang w:val="en-US"/>
        </w:rPr>
        <w:t xml:space="preserve">75. The </w:t>
      </w:r>
      <w:r w:rsidR="00155E56" w:rsidRPr="00D067EF">
        <w:rPr>
          <w:rFonts w:ascii="Times New Roman" w:hAnsi="Times New Roman" w:cs="Times New Roman"/>
          <w:sz w:val="24"/>
          <w:szCs w:val="24"/>
          <w:lang w:val="en-US"/>
        </w:rPr>
        <w:t xml:space="preserve">registration </w:t>
      </w:r>
      <w:r w:rsidRPr="00D067EF">
        <w:rPr>
          <w:rFonts w:ascii="Times New Roman" w:hAnsi="Times New Roman" w:cs="Times New Roman"/>
          <w:sz w:val="24"/>
          <w:szCs w:val="24"/>
          <w:lang w:val="en-US"/>
        </w:rPr>
        <w:t xml:space="preserve">procedure </w:t>
      </w:r>
      <w:r w:rsidR="00155E56" w:rsidRPr="00D067EF">
        <w:rPr>
          <w:rFonts w:ascii="Times New Roman" w:hAnsi="Times New Roman" w:cs="Times New Roman"/>
          <w:sz w:val="24"/>
          <w:szCs w:val="24"/>
          <w:lang w:val="en-US"/>
        </w:rPr>
        <w:t xml:space="preserve">at the place of residence </w:t>
      </w:r>
      <w:proofErr w:type="gramStart"/>
      <w:r w:rsidR="00155E56" w:rsidRPr="00D067EF">
        <w:rPr>
          <w:rFonts w:ascii="Times New Roman" w:hAnsi="Times New Roman" w:cs="Times New Roman"/>
          <w:sz w:val="24"/>
          <w:szCs w:val="24"/>
          <w:lang w:val="en-US"/>
        </w:rPr>
        <w:t>has been</w:t>
      </w:r>
      <w:r w:rsidRPr="00D067EF">
        <w:rPr>
          <w:rFonts w:ascii="Times New Roman" w:hAnsi="Times New Roman" w:cs="Times New Roman"/>
          <w:sz w:val="24"/>
          <w:szCs w:val="24"/>
          <w:lang w:val="en-US"/>
        </w:rPr>
        <w:t xml:space="preserve"> simplified</w:t>
      </w:r>
      <w:proofErr w:type="gramEnd"/>
      <w:r w:rsidRPr="00D067EF">
        <w:rPr>
          <w:rFonts w:ascii="Times New Roman" w:hAnsi="Times New Roman" w:cs="Times New Roman"/>
          <w:sz w:val="24"/>
          <w:szCs w:val="24"/>
          <w:lang w:val="en-US"/>
        </w:rPr>
        <w:t xml:space="preserve"> </w:t>
      </w:r>
      <w:r w:rsidR="00155E56" w:rsidRPr="00D067EF">
        <w:rPr>
          <w:rFonts w:ascii="Times New Roman" w:hAnsi="Times New Roman" w:cs="Times New Roman"/>
          <w:sz w:val="24"/>
          <w:szCs w:val="24"/>
          <w:lang w:val="en-US"/>
        </w:rPr>
        <w:t>as much as possible</w:t>
      </w:r>
      <w:r w:rsidR="00117174" w:rsidRPr="00D067EF">
        <w:rPr>
          <w:rFonts w:ascii="Times New Roman" w:hAnsi="Times New Roman" w:cs="Times New Roman"/>
          <w:sz w:val="24"/>
          <w:szCs w:val="24"/>
          <w:lang w:val="en-US"/>
        </w:rPr>
        <w:t xml:space="preserve"> and automated through the «Electronic Government»</w:t>
      </w:r>
      <w:r w:rsidRPr="00D067EF">
        <w:rPr>
          <w:rFonts w:ascii="Times New Roman" w:hAnsi="Times New Roman" w:cs="Times New Roman"/>
          <w:sz w:val="24"/>
          <w:szCs w:val="24"/>
          <w:lang w:val="en-US"/>
        </w:rPr>
        <w:t xml:space="preserve"> portal based on the place of residence </w:t>
      </w:r>
      <w:r w:rsidRPr="00D067EF">
        <w:rPr>
          <w:rFonts w:ascii="Times New Roman" w:hAnsi="Times New Roman" w:cs="Times New Roman"/>
          <w:i/>
          <w:sz w:val="20"/>
          <w:szCs w:val="24"/>
          <w:lang w:val="en-US"/>
        </w:rPr>
        <w:t>(in 2019 – through a mobile application)</w:t>
      </w:r>
      <w:r w:rsidRPr="00D067EF">
        <w:rPr>
          <w:rFonts w:ascii="Times New Roman" w:hAnsi="Times New Roman" w:cs="Times New Roman"/>
          <w:sz w:val="20"/>
          <w:szCs w:val="24"/>
          <w:lang w:val="en-US"/>
        </w:rPr>
        <w:t>.</w:t>
      </w:r>
    </w:p>
    <w:p w14:paraId="3B34DBA5" w14:textId="77777777" w:rsidR="008175EF" w:rsidRPr="00D067EF" w:rsidRDefault="008175E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76. A proactive service for the registration of newborns </w:t>
      </w:r>
      <w:proofErr w:type="gramStart"/>
      <w:r w:rsidRPr="00D067EF">
        <w:rPr>
          <w:rFonts w:ascii="Times New Roman" w:hAnsi="Times New Roman" w:cs="Times New Roman"/>
          <w:sz w:val="24"/>
          <w:szCs w:val="24"/>
          <w:lang w:val="en-US"/>
        </w:rPr>
        <w:t>has been introduced</w:t>
      </w:r>
      <w:proofErr w:type="gramEnd"/>
      <w:r w:rsidRPr="00D067EF">
        <w:rPr>
          <w:rFonts w:ascii="Times New Roman" w:hAnsi="Times New Roman" w:cs="Times New Roman"/>
          <w:sz w:val="24"/>
          <w:szCs w:val="24"/>
          <w:lang w:val="en-US"/>
        </w:rPr>
        <w:t xml:space="preserve"> through SMS notifications sent to the mother's phone.</w:t>
      </w:r>
    </w:p>
    <w:p w14:paraId="75DB112B" w14:textId="77777777" w:rsidR="00A671FE" w:rsidRPr="00D067EF" w:rsidRDefault="008175E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77. The fee for issuing identity LSI documents </w:t>
      </w:r>
      <w:proofErr w:type="gramStart"/>
      <w:r w:rsidRPr="00D067EF">
        <w:rPr>
          <w:rFonts w:ascii="Times New Roman" w:hAnsi="Times New Roman" w:cs="Times New Roman"/>
          <w:sz w:val="24"/>
          <w:szCs w:val="24"/>
          <w:lang w:val="en-US"/>
        </w:rPr>
        <w:t>has been abolished</w:t>
      </w:r>
      <w:proofErr w:type="gramEnd"/>
      <w:r w:rsidRPr="00D067EF">
        <w:rPr>
          <w:rFonts w:ascii="Times New Roman" w:hAnsi="Times New Roman" w:cs="Times New Roman"/>
          <w:sz w:val="24"/>
          <w:szCs w:val="24"/>
          <w:lang w:val="en-US"/>
        </w:rPr>
        <w:t>.</w:t>
      </w:r>
    </w:p>
    <w:p w14:paraId="702EA2B8" w14:textId="77777777" w:rsidR="00A671FE" w:rsidRPr="00D067EF" w:rsidRDefault="00A671FE" w:rsidP="00D71815">
      <w:pPr>
        <w:spacing w:after="0" w:line="276" w:lineRule="auto"/>
        <w:ind w:firstLine="708"/>
        <w:jc w:val="both"/>
        <w:rPr>
          <w:rFonts w:ascii="Times New Roman" w:hAnsi="Times New Roman" w:cs="Times New Roman"/>
          <w:sz w:val="24"/>
          <w:szCs w:val="24"/>
          <w:lang w:val="en-US"/>
        </w:rPr>
      </w:pPr>
    </w:p>
    <w:p w14:paraId="48254FAD" w14:textId="4799C168" w:rsidR="008175EF" w:rsidRPr="00D067EF" w:rsidRDefault="00117174" w:rsidP="00D71815">
      <w:pPr>
        <w:spacing w:after="0" w:line="276" w:lineRule="auto"/>
        <w:ind w:firstLine="708"/>
        <w:jc w:val="both"/>
        <w:rPr>
          <w:rFonts w:ascii="Times New Roman" w:hAnsi="Times New Roman" w:cs="Times New Roman"/>
          <w:color w:val="2E74B5" w:themeColor="accent1" w:themeShade="BF"/>
          <w:sz w:val="24"/>
          <w:szCs w:val="24"/>
          <w:lang w:val="en-US"/>
        </w:rPr>
      </w:pPr>
      <w:r w:rsidRPr="00D067EF">
        <w:rPr>
          <w:rFonts w:ascii="Times New Roman" w:hAnsi="Times New Roman" w:cs="Times New Roman"/>
          <w:color w:val="2E74B5" w:themeColor="accent1" w:themeShade="BF"/>
          <w:sz w:val="24"/>
          <w:szCs w:val="24"/>
          <w:lang w:val="en-US"/>
        </w:rPr>
        <w:t>Article 19 «</w:t>
      </w:r>
      <w:r w:rsidR="008175EF" w:rsidRPr="00D067EF">
        <w:rPr>
          <w:rFonts w:ascii="Times New Roman" w:hAnsi="Times New Roman" w:cs="Times New Roman"/>
          <w:color w:val="2E74B5" w:themeColor="accent1" w:themeShade="BF"/>
          <w:sz w:val="24"/>
          <w:szCs w:val="24"/>
          <w:lang w:val="en-US"/>
        </w:rPr>
        <w:t xml:space="preserve">Independent Lifestyle and Involvement in the </w:t>
      </w:r>
      <w:r w:rsidRPr="00D067EF">
        <w:rPr>
          <w:rFonts w:ascii="Times New Roman" w:hAnsi="Times New Roman" w:cs="Times New Roman"/>
          <w:color w:val="2E74B5" w:themeColor="accent1" w:themeShade="BF"/>
          <w:sz w:val="24"/>
          <w:szCs w:val="24"/>
          <w:lang w:val="en-US"/>
        </w:rPr>
        <w:t>Local Community»</w:t>
      </w:r>
    </w:p>
    <w:p w14:paraId="5A6E69CD" w14:textId="469E018F" w:rsidR="008175EF" w:rsidRPr="00D067EF" w:rsidRDefault="008175E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78. In Kazakhstan, 29,186 individuals </w:t>
      </w:r>
      <w:r w:rsidR="00155E56" w:rsidRPr="00D067EF">
        <w:rPr>
          <w:rFonts w:ascii="Times New Roman" w:hAnsi="Times New Roman" w:cs="Times New Roman"/>
          <w:sz w:val="24"/>
          <w:szCs w:val="24"/>
          <w:lang w:val="en-US"/>
        </w:rPr>
        <w:t>with disabilities of</w:t>
      </w:r>
      <w:r w:rsidRPr="00D067EF">
        <w:rPr>
          <w:rFonts w:ascii="Times New Roman" w:hAnsi="Times New Roman" w:cs="Times New Roman"/>
          <w:sz w:val="24"/>
          <w:szCs w:val="24"/>
          <w:lang w:val="en-US"/>
        </w:rPr>
        <w:t xml:space="preserve"> group 1,</w:t>
      </w:r>
      <w:r w:rsidR="00155E56" w:rsidRPr="00D067EF">
        <w:rPr>
          <w:rFonts w:ascii="Times New Roman" w:hAnsi="Times New Roman" w:cs="Times New Roman"/>
          <w:sz w:val="24"/>
          <w:szCs w:val="24"/>
          <w:lang w:val="en-US"/>
        </w:rPr>
        <w:t xml:space="preserve"> who </w:t>
      </w:r>
      <w:r w:rsidR="0017593B" w:rsidRPr="00D067EF">
        <w:rPr>
          <w:rFonts w:ascii="Times New Roman" w:hAnsi="Times New Roman" w:cs="Times New Roman"/>
          <w:sz w:val="24"/>
          <w:szCs w:val="24"/>
          <w:lang w:val="en-US"/>
        </w:rPr>
        <w:t>have difficulties</w:t>
      </w:r>
      <w:r w:rsidR="00155E56" w:rsidRPr="00D067EF">
        <w:rPr>
          <w:rFonts w:ascii="Times New Roman" w:hAnsi="Times New Roman" w:cs="Times New Roman"/>
          <w:sz w:val="24"/>
          <w:szCs w:val="24"/>
          <w:lang w:val="en-US"/>
        </w:rPr>
        <w:t xml:space="preserve"> moving, </w:t>
      </w:r>
      <w:r w:rsidRPr="00D067EF">
        <w:rPr>
          <w:rFonts w:ascii="Times New Roman" w:hAnsi="Times New Roman" w:cs="Times New Roman"/>
          <w:sz w:val="24"/>
          <w:szCs w:val="24"/>
          <w:lang w:val="en-US"/>
        </w:rPr>
        <w:t>receive services from personal assistants, and 8,187 individuals with disabilities receive services from sign</w:t>
      </w:r>
      <w:r w:rsidR="00155E56" w:rsidRPr="00D067EF">
        <w:rPr>
          <w:rFonts w:ascii="Times New Roman" w:hAnsi="Times New Roman" w:cs="Times New Roman"/>
          <w:sz w:val="24"/>
          <w:szCs w:val="24"/>
          <w:lang w:val="en-US"/>
        </w:rPr>
        <w:t xml:space="preserve"> </w:t>
      </w:r>
      <w:r w:rsidRPr="00D067EF">
        <w:rPr>
          <w:rFonts w:ascii="Times New Roman" w:hAnsi="Times New Roman" w:cs="Times New Roman"/>
          <w:sz w:val="24"/>
          <w:szCs w:val="24"/>
          <w:lang w:val="en-US"/>
        </w:rPr>
        <w:t>language specialists.</w:t>
      </w:r>
    </w:p>
    <w:p w14:paraId="58DDC206" w14:textId="66DD5511" w:rsidR="008175EF" w:rsidRPr="00D067EF" w:rsidRDefault="008175E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79. Starting from </w:t>
      </w:r>
      <w:r w:rsidR="00155E56" w:rsidRPr="00D067EF">
        <w:rPr>
          <w:rFonts w:ascii="Times New Roman" w:hAnsi="Times New Roman" w:cs="Times New Roman"/>
          <w:sz w:val="24"/>
          <w:szCs w:val="24"/>
          <w:lang w:val="en-US"/>
        </w:rPr>
        <w:t>1</w:t>
      </w:r>
      <w:r w:rsidR="007F6F53" w:rsidRPr="00D067EF">
        <w:rPr>
          <w:rFonts w:ascii="Times New Roman" w:hAnsi="Times New Roman" w:cs="Times New Roman"/>
          <w:sz w:val="24"/>
          <w:szCs w:val="24"/>
          <w:lang w:val="en-US"/>
        </w:rPr>
        <w:t xml:space="preserve"> </w:t>
      </w:r>
      <w:r w:rsidRPr="00D067EF">
        <w:rPr>
          <w:rFonts w:ascii="Times New Roman" w:hAnsi="Times New Roman" w:cs="Times New Roman"/>
          <w:sz w:val="24"/>
          <w:szCs w:val="24"/>
          <w:lang w:val="en-US"/>
        </w:rPr>
        <w:t xml:space="preserve">July 2023, individuals providing personal assistant services </w:t>
      </w:r>
      <w:proofErr w:type="gramStart"/>
      <w:r w:rsidRPr="00D067EF">
        <w:rPr>
          <w:rFonts w:ascii="Times New Roman" w:hAnsi="Times New Roman" w:cs="Times New Roman"/>
          <w:sz w:val="24"/>
          <w:szCs w:val="24"/>
          <w:lang w:val="en-US"/>
        </w:rPr>
        <w:t>are covered</w:t>
      </w:r>
      <w:proofErr w:type="gramEnd"/>
      <w:r w:rsidRPr="00D067EF">
        <w:rPr>
          <w:rFonts w:ascii="Times New Roman" w:hAnsi="Times New Roman" w:cs="Times New Roman"/>
          <w:sz w:val="24"/>
          <w:szCs w:val="24"/>
          <w:lang w:val="en-US"/>
        </w:rPr>
        <w:t xml:space="preserve"> by pension, social and medical insurance systems.</w:t>
      </w:r>
    </w:p>
    <w:p w14:paraId="4E69573D" w14:textId="77777777" w:rsidR="008175EF" w:rsidRPr="00D067EF" w:rsidRDefault="008175E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80. Training courses on supporting individuals with disabilities by personal assistants have been developed and placed on the </w:t>
      </w:r>
      <w:proofErr w:type="spellStart"/>
      <w:r w:rsidRPr="00D067EF">
        <w:rPr>
          <w:rFonts w:ascii="Times New Roman" w:hAnsi="Times New Roman" w:cs="Times New Roman"/>
          <w:sz w:val="24"/>
          <w:szCs w:val="24"/>
          <w:lang w:val="en-US"/>
        </w:rPr>
        <w:t>Skills.enbek</w:t>
      </w:r>
      <w:proofErr w:type="spellEnd"/>
      <w:r w:rsidRPr="00D067EF">
        <w:rPr>
          <w:rFonts w:ascii="Times New Roman" w:hAnsi="Times New Roman" w:cs="Times New Roman"/>
          <w:sz w:val="24"/>
          <w:szCs w:val="24"/>
          <w:lang w:val="en-US"/>
        </w:rPr>
        <w:t xml:space="preserve"> platform.</w:t>
      </w:r>
    </w:p>
    <w:p w14:paraId="3A44B10D" w14:textId="77777777" w:rsidR="008175EF" w:rsidRPr="00D067EF" w:rsidRDefault="008175E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81. Currently, more than 2,500 NGOs benefit from government support mechanisms. Over 2,000 social projects addressing social issues </w:t>
      </w:r>
      <w:proofErr w:type="gramStart"/>
      <w:r w:rsidRPr="00D067EF">
        <w:rPr>
          <w:rFonts w:ascii="Times New Roman" w:hAnsi="Times New Roman" w:cs="Times New Roman"/>
          <w:sz w:val="24"/>
          <w:szCs w:val="24"/>
          <w:lang w:val="en-US"/>
        </w:rPr>
        <w:t>are implemented</w:t>
      </w:r>
      <w:proofErr w:type="gramEnd"/>
      <w:r w:rsidRPr="00D067EF">
        <w:rPr>
          <w:rFonts w:ascii="Times New Roman" w:hAnsi="Times New Roman" w:cs="Times New Roman"/>
          <w:sz w:val="24"/>
          <w:szCs w:val="24"/>
          <w:lang w:val="en-US"/>
        </w:rPr>
        <w:t xml:space="preserve"> annually.</w:t>
      </w:r>
    </w:p>
    <w:p w14:paraId="78491D28" w14:textId="77777777" w:rsidR="00F20963" w:rsidRPr="00D067EF" w:rsidRDefault="00F20963" w:rsidP="00D71815">
      <w:pPr>
        <w:spacing w:after="0" w:line="276" w:lineRule="auto"/>
        <w:ind w:firstLine="708"/>
        <w:jc w:val="both"/>
        <w:rPr>
          <w:rFonts w:ascii="Times New Roman" w:hAnsi="Times New Roman" w:cs="Times New Roman"/>
          <w:sz w:val="24"/>
          <w:szCs w:val="24"/>
          <w:lang w:val="en-US"/>
        </w:rPr>
      </w:pPr>
    </w:p>
    <w:p w14:paraId="27F074C7" w14:textId="2FF996F5" w:rsidR="00F20963" w:rsidRPr="00D067EF" w:rsidRDefault="00117174"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Article 20 «Individual Mobility»</w:t>
      </w:r>
    </w:p>
    <w:p w14:paraId="4EBCC9D6" w14:textId="1D434A1C" w:rsidR="00F20963" w:rsidRPr="00D067EF" w:rsidRDefault="00F2096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82. In the Republic, there are 147 wheelchair-accessible taxi services, used by approximately 25,000 individuals with disabilities. In 2023, </w:t>
      </w:r>
      <w:r w:rsidR="005A0438"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4.5 billion</w:t>
      </w:r>
      <w:r w:rsidR="00F365B5" w:rsidRPr="00D067EF">
        <w:rPr>
          <w:rFonts w:ascii="Times New Roman" w:hAnsi="Times New Roman" w:cs="Times New Roman"/>
          <w:sz w:val="24"/>
          <w:szCs w:val="24"/>
          <w:lang w:val="en-US"/>
        </w:rPr>
        <w:t xml:space="preserve"> </w:t>
      </w:r>
      <w:r w:rsidR="001658AC" w:rsidRPr="00D067EF">
        <w:rPr>
          <w:rFonts w:ascii="Times New Roman" w:hAnsi="Times New Roman" w:cs="Times New Roman"/>
          <w:sz w:val="24"/>
          <w:szCs w:val="24"/>
          <w:lang w:val="en-US"/>
        </w:rPr>
        <w:t>was</w:t>
      </w:r>
      <w:r w:rsidRPr="00D067EF">
        <w:rPr>
          <w:rFonts w:ascii="Times New Roman" w:hAnsi="Times New Roman" w:cs="Times New Roman"/>
          <w:sz w:val="24"/>
          <w:szCs w:val="24"/>
          <w:lang w:val="en-US"/>
        </w:rPr>
        <w:t xml:space="preserve"> allocated from local budgets for the provision of wheelchair-accessible taxi services </w:t>
      </w:r>
      <w:r w:rsidRPr="00D067EF">
        <w:rPr>
          <w:rFonts w:ascii="Times New Roman" w:hAnsi="Times New Roman" w:cs="Times New Roman"/>
          <w:i/>
          <w:sz w:val="20"/>
          <w:szCs w:val="24"/>
          <w:lang w:val="en-US"/>
        </w:rPr>
        <w:t xml:space="preserve">(compared to </w:t>
      </w:r>
      <w:r w:rsidR="005A0438" w:rsidRPr="00D067EF">
        <w:rPr>
          <w:rFonts w:ascii="Times New Roman" w:hAnsi="Times New Roman" w:cs="Times New Roman"/>
          <w:i/>
          <w:sz w:val="20"/>
          <w:szCs w:val="24"/>
          <w:lang w:val="en-US"/>
        </w:rPr>
        <w:t>₸</w:t>
      </w:r>
      <w:r w:rsidRPr="00D067EF">
        <w:rPr>
          <w:rFonts w:ascii="Times New Roman" w:hAnsi="Times New Roman" w:cs="Times New Roman"/>
          <w:i/>
          <w:sz w:val="20"/>
          <w:szCs w:val="24"/>
          <w:lang w:val="en-US"/>
        </w:rPr>
        <w:t>2.7 billion in 2022)</w:t>
      </w:r>
      <w:r w:rsidRPr="00D067EF">
        <w:rPr>
          <w:rFonts w:ascii="Times New Roman" w:hAnsi="Times New Roman" w:cs="Times New Roman"/>
          <w:sz w:val="20"/>
          <w:szCs w:val="24"/>
          <w:lang w:val="en-US"/>
        </w:rPr>
        <w:t>.</w:t>
      </w:r>
    </w:p>
    <w:p w14:paraId="3B9804E3" w14:textId="13964E2E" w:rsidR="00F20963" w:rsidRPr="00D067EF" w:rsidRDefault="00F2096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In order to ensure transport mobility, a pilot project </w:t>
      </w:r>
      <w:proofErr w:type="gramStart"/>
      <w:r w:rsidRPr="00D067EF">
        <w:rPr>
          <w:rFonts w:ascii="Times New Roman" w:hAnsi="Times New Roman" w:cs="Times New Roman"/>
          <w:sz w:val="24"/>
          <w:szCs w:val="24"/>
          <w:lang w:val="en-US"/>
        </w:rPr>
        <w:t>has been launched</w:t>
      </w:r>
      <w:proofErr w:type="gramEnd"/>
      <w:r w:rsidRPr="00D067EF">
        <w:rPr>
          <w:rFonts w:ascii="Times New Roman" w:hAnsi="Times New Roman" w:cs="Times New Roman"/>
          <w:sz w:val="24"/>
          <w:szCs w:val="24"/>
          <w:lang w:val="en-US"/>
        </w:rPr>
        <w:t xml:space="preserve"> in the cities of Astana and Almaty in collabo</w:t>
      </w:r>
      <w:r w:rsidR="00117174" w:rsidRPr="00D067EF">
        <w:rPr>
          <w:rFonts w:ascii="Times New Roman" w:hAnsi="Times New Roman" w:cs="Times New Roman"/>
          <w:sz w:val="24"/>
          <w:szCs w:val="24"/>
          <w:lang w:val="en-US"/>
        </w:rPr>
        <w:t>ration with the company «</w:t>
      </w:r>
      <w:proofErr w:type="spellStart"/>
      <w:r w:rsidRPr="00D067EF">
        <w:rPr>
          <w:rFonts w:ascii="Times New Roman" w:hAnsi="Times New Roman" w:cs="Times New Roman"/>
          <w:sz w:val="24"/>
          <w:szCs w:val="24"/>
          <w:lang w:val="en-US"/>
        </w:rPr>
        <w:t>Yandex</w:t>
      </w:r>
      <w:proofErr w:type="spellEnd"/>
      <w:r w:rsidR="00117174"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w:t>
      </w:r>
    </w:p>
    <w:p w14:paraId="520052C1" w14:textId="77777777" w:rsidR="00F20963" w:rsidRPr="00D067EF" w:rsidRDefault="00F20963" w:rsidP="00D71815">
      <w:pPr>
        <w:spacing w:after="0" w:line="276" w:lineRule="auto"/>
        <w:ind w:firstLine="708"/>
        <w:jc w:val="both"/>
        <w:rPr>
          <w:rFonts w:ascii="Times New Roman" w:hAnsi="Times New Roman" w:cs="Times New Roman"/>
          <w:sz w:val="24"/>
          <w:szCs w:val="24"/>
          <w:lang w:val="en-US"/>
        </w:rPr>
      </w:pPr>
    </w:p>
    <w:p w14:paraId="71738B3B" w14:textId="51E004FA" w:rsidR="00F20963" w:rsidRPr="00D067EF" w:rsidRDefault="00117174"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Article 21 «</w:t>
      </w:r>
      <w:r w:rsidR="00F20963" w:rsidRPr="00D067EF">
        <w:rPr>
          <w:rFonts w:ascii="Times New Roman" w:hAnsi="Times New Roman" w:cs="Times New Roman"/>
          <w:color w:val="2E74B5" w:themeColor="accent1" w:themeShade="BF"/>
          <w:sz w:val="24"/>
          <w:szCs w:val="24"/>
          <w:lang w:val="en-US"/>
        </w:rPr>
        <w:t>Freedom of Expre</w:t>
      </w:r>
      <w:r w:rsidRPr="00D067EF">
        <w:rPr>
          <w:rFonts w:ascii="Times New Roman" w:hAnsi="Times New Roman" w:cs="Times New Roman"/>
          <w:color w:val="2E74B5" w:themeColor="accent1" w:themeShade="BF"/>
          <w:sz w:val="24"/>
          <w:szCs w:val="24"/>
          <w:lang w:val="en-US"/>
        </w:rPr>
        <w:t>ssion and Access to Information»</w:t>
      </w:r>
    </w:p>
    <w:p w14:paraId="78B13D75" w14:textId="1AD57119" w:rsidR="00427567" w:rsidRPr="00D067EF" w:rsidRDefault="00F2096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83. In order to ensure access to information, a draft law on mass media </w:t>
      </w:r>
      <w:proofErr w:type="gramStart"/>
      <w:r w:rsidRPr="00D067EF">
        <w:rPr>
          <w:rFonts w:ascii="Times New Roman" w:hAnsi="Times New Roman" w:cs="Times New Roman"/>
          <w:sz w:val="24"/>
          <w:szCs w:val="24"/>
          <w:lang w:val="en-US"/>
        </w:rPr>
        <w:t>has been developed</w:t>
      </w:r>
      <w:proofErr w:type="gramEnd"/>
      <w:r w:rsidRPr="00D067EF">
        <w:rPr>
          <w:rFonts w:ascii="Times New Roman" w:hAnsi="Times New Roman" w:cs="Times New Roman"/>
          <w:sz w:val="24"/>
          <w:szCs w:val="24"/>
          <w:lang w:val="en-US"/>
        </w:rPr>
        <w:t xml:space="preserve">, providing for the expansion of types of media products for access </w:t>
      </w:r>
      <w:r w:rsidR="001658AC" w:rsidRPr="00D067EF">
        <w:rPr>
          <w:rFonts w:ascii="Times New Roman" w:hAnsi="Times New Roman" w:cs="Times New Roman"/>
          <w:sz w:val="24"/>
          <w:szCs w:val="24"/>
          <w:lang w:val="en-US"/>
        </w:rPr>
        <w:t xml:space="preserve">by </w:t>
      </w:r>
      <w:r w:rsidRPr="00D067EF">
        <w:rPr>
          <w:rFonts w:ascii="Times New Roman" w:hAnsi="Times New Roman" w:cs="Times New Roman"/>
          <w:sz w:val="24"/>
          <w:szCs w:val="24"/>
          <w:lang w:val="en-US"/>
        </w:rPr>
        <w:t xml:space="preserve">persons with disabilities. This includes an increase in the number of television </w:t>
      </w:r>
      <w:proofErr w:type="spellStart"/>
      <w:r w:rsidRPr="00D067EF">
        <w:rPr>
          <w:rFonts w:ascii="Times New Roman" w:hAnsi="Times New Roman" w:cs="Times New Roman"/>
          <w:sz w:val="24"/>
          <w:szCs w:val="24"/>
          <w:lang w:val="en-US"/>
        </w:rPr>
        <w:t>program</w:t>
      </w:r>
      <w:r w:rsidR="001658AC" w:rsidRPr="00D067EF">
        <w:rPr>
          <w:rFonts w:ascii="Times New Roman" w:hAnsi="Times New Roman" w:cs="Times New Roman"/>
          <w:sz w:val="24"/>
          <w:szCs w:val="24"/>
          <w:lang w:val="en-US"/>
        </w:rPr>
        <w:t>me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with sign language interpretation or subtitles </w:t>
      </w:r>
      <w:r w:rsidRPr="00D067EF">
        <w:rPr>
          <w:rFonts w:ascii="Times New Roman" w:hAnsi="Times New Roman" w:cs="Times New Roman"/>
          <w:i/>
          <w:sz w:val="20"/>
          <w:szCs w:val="24"/>
          <w:lang w:val="en-US"/>
        </w:rPr>
        <w:t xml:space="preserve">(from 1 to </w:t>
      </w:r>
      <w:proofErr w:type="gramStart"/>
      <w:r w:rsidRPr="00D067EF">
        <w:rPr>
          <w:rFonts w:ascii="Times New Roman" w:hAnsi="Times New Roman" w:cs="Times New Roman"/>
          <w:i/>
          <w:sz w:val="20"/>
          <w:szCs w:val="24"/>
          <w:lang w:val="en-US"/>
        </w:rPr>
        <w:t>2</w:t>
      </w:r>
      <w:proofErr w:type="gramEnd"/>
      <w:r w:rsidRPr="00D067EF">
        <w:rPr>
          <w:rFonts w:ascii="Times New Roman" w:hAnsi="Times New Roman" w:cs="Times New Roman"/>
          <w:i/>
          <w:sz w:val="20"/>
          <w:szCs w:val="24"/>
          <w:lang w:val="en-US"/>
        </w:rPr>
        <w:t xml:space="preserve"> </w:t>
      </w:r>
      <w:proofErr w:type="spellStart"/>
      <w:r w:rsidRPr="00D067EF">
        <w:rPr>
          <w:rFonts w:ascii="Times New Roman" w:hAnsi="Times New Roman" w:cs="Times New Roman"/>
          <w:i/>
          <w:sz w:val="20"/>
          <w:szCs w:val="24"/>
          <w:lang w:val="en-US"/>
        </w:rPr>
        <w:t>program</w:t>
      </w:r>
      <w:r w:rsidR="001658AC" w:rsidRPr="00D067EF">
        <w:rPr>
          <w:rFonts w:ascii="Times New Roman" w:hAnsi="Times New Roman" w:cs="Times New Roman"/>
          <w:i/>
          <w:sz w:val="20"/>
          <w:szCs w:val="24"/>
          <w:lang w:val="en-US"/>
        </w:rPr>
        <w:t>me</w:t>
      </w:r>
      <w:r w:rsidRPr="00D067EF">
        <w:rPr>
          <w:rFonts w:ascii="Times New Roman" w:hAnsi="Times New Roman" w:cs="Times New Roman"/>
          <w:i/>
          <w:sz w:val="20"/>
          <w:szCs w:val="24"/>
          <w:lang w:val="en-US"/>
        </w:rPr>
        <w:t>s</w:t>
      </w:r>
      <w:proofErr w:type="spellEnd"/>
      <w:r w:rsidRPr="00D067EF">
        <w:rPr>
          <w:rFonts w:ascii="Times New Roman" w:hAnsi="Times New Roman" w:cs="Times New Roman"/>
          <w:i/>
          <w:sz w:val="20"/>
          <w:szCs w:val="24"/>
          <w:lang w:val="en-US"/>
        </w:rPr>
        <w:t xml:space="preserve"> from 16:00 to 22:00 local time daily)</w:t>
      </w:r>
      <w:r w:rsidRPr="00D067EF">
        <w:rPr>
          <w:rFonts w:ascii="Times New Roman" w:hAnsi="Times New Roman" w:cs="Times New Roman"/>
          <w:sz w:val="24"/>
          <w:szCs w:val="24"/>
          <w:lang w:val="en-US"/>
        </w:rPr>
        <w:t xml:space="preserve"> and a version for the visually impaire</w:t>
      </w:r>
      <w:r w:rsidR="00427567" w:rsidRPr="00D067EF">
        <w:rPr>
          <w:rFonts w:ascii="Times New Roman" w:hAnsi="Times New Roman" w:cs="Times New Roman"/>
          <w:sz w:val="24"/>
          <w:szCs w:val="24"/>
          <w:lang w:val="en-US"/>
        </w:rPr>
        <w:t>d on all internet publications.</w:t>
      </w:r>
    </w:p>
    <w:p w14:paraId="428FA86A" w14:textId="5D2E9F83" w:rsidR="00F20963" w:rsidRPr="00D067EF" w:rsidRDefault="00F2096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The draft law is currently unde</w:t>
      </w:r>
      <w:r w:rsidR="00427567" w:rsidRPr="00D067EF">
        <w:rPr>
          <w:rFonts w:ascii="Times New Roman" w:hAnsi="Times New Roman" w:cs="Times New Roman"/>
          <w:sz w:val="24"/>
          <w:szCs w:val="24"/>
          <w:lang w:val="en-US"/>
        </w:rPr>
        <w:t xml:space="preserve">r consideration in the </w:t>
      </w:r>
      <w:proofErr w:type="spellStart"/>
      <w:r w:rsidR="00427567" w:rsidRPr="00D067EF">
        <w:rPr>
          <w:rFonts w:ascii="Times New Roman" w:hAnsi="Times New Roman" w:cs="Times New Roman"/>
          <w:sz w:val="24"/>
          <w:szCs w:val="24"/>
          <w:lang w:val="en-US"/>
        </w:rPr>
        <w:t>Mazh</w:t>
      </w:r>
      <w:r w:rsidR="0017593B" w:rsidRPr="00D067EF">
        <w:rPr>
          <w:rFonts w:ascii="Times New Roman" w:hAnsi="Times New Roman" w:cs="Times New Roman"/>
          <w:sz w:val="24"/>
          <w:szCs w:val="24"/>
          <w:lang w:val="en-US"/>
        </w:rPr>
        <w:t>i</w:t>
      </w:r>
      <w:r w:rsidR="00427567" w:rsidRPr="00D067EF">
        <w:rPr>
          <w:rFonts w:ascii="Times New Roman" w:hAnsi="Times New Roman" w:cs="Times New Roman"/>
          <w:sz w:val="24"/>
          <w:szCs w:val="24"/>
          <w:lang w:val="en-US"/>
        </w:rPr>
        <w:t>lis</w:t>
      </w:r>
      <w:proofErr w:type="spellEnd"/>
      <w:r w:rsidR="00427567" w:rsidRPr="00D067EF">
        <w:rPr>
          <w:rFonts w:ascii="Times New Roman" w:hAnsi="Times New Roman" w:cs="Times New Roman"/>
          <w:sz w:val="24"/>
          <w:szCs w:val="24"/>
          <w:lang w:val="en-US"/>
        </w:rPr>
        <w:t xml:space="preserve"> </w:t>
      </w:r>
      <w:r w:rsidRPr="00D067EF">
        <w:rPr>
          <w:rFonts w:ascii="Times New Roman" w:hAnsi="Times New Roman" w:cs="Times New Roman"/>
          <w:sz w:val="24"/>
          <w:szCs w:val="24"/>
          <w:lang w:val="en-US"/>
        </w:rPr>
        <w:t>of the Parliament of the Republic of Kazakhstan.</w:t>
      </w:r>
      <w:r w:rsidR="007723FA" w:rsidRPr="00D067EF">
        <w:rPr>
          <w:rStyle w:val="af5"/>
          <w:rFonts w:ascii="Times New Roman" w:hAnsi="Times New Roman" w:cs="Times New Roman"/>
          <w:sz w:val="24"/>
          <w:szCs w:val="24"/>
          <w:lang w:val="en-US"/>
        </w:rPr>
        <w:footnoteReference w:id="28"/>
      </w:r>
    </w:p>
    <w:p w14:paraId="1C3CCE8A" w14:textId="460B35FC" w:rsidR="00F20963" w:rsidRPr="00D067EF" w:rsidRDefault="00F2096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lastRenderedPageBreak/>
        <w:t>84. The Rules for Information Content of Internet Resources of state bodies and requirements for their content</w:t>
      </w:r>
      <w:r w:rsidR="005D523A" w:rsidRPr="00D067EF">
        <w:rPr>
          <w:rStyle w:val="af5"/>
          <w:rFonts w:ascii="Times New Roman" w:hAnsi="Times New Roman" w:cs="Times New Roman"/>
          <w:sz w:val="24"/>
          <w:szCs w:val="24"/>
          <w:lang w:val="en-US"/>
        </w:rPr>
        <w:footnoteReference w:id="29"/>
      </w:r>
      <w:r w:rsidRPr="00D067EF">
        <w:rPr>
          <w:rFonts w:ascii="Times New Roman" w:hAnsi="Times New Roman" w:cs="Times New Roman"/>
          <w:sz w:val="24"/>
          <w:szCs w:val="24"/>
          <w:lang w:val="en-US"/>
        </w:rPr>
        <w:t xml:space="preserve"> include provisions on the accessibility of internet resources for persons with disabilities.</w:t>
      </w:r>
    </w:p>
    <w:p w14:paraId="63CC4A6A" w14:textId="53400311" w:rsidR="00F20963"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85. </w:t>
      </w:r>
      <w:proofErr w:type="gramStart"/>
      <w:r w:rsidR="00F20963" w:rsidRPr="00D067EF">
        <w:rPr>
          <w:rFonts w:ascii="Times New Roman" w:hAnsi="Times New Roman" w:cs="Times New Roman"/>
          <w:sz w:val="24"/>
          <w:szCs w:val="24"/>
          <w:lang w:val="en-US"/>
        </w:rPr>
        <w:t>On</w:t>
      </w:r>
      <w:proofErr w:type="gramEnd"/>
      <w:r w:rsidR="00F20963" w:rsidRPr="00D067EF">
        <w:rPr>
          <w:rFonts w:ascii="Times New Roman" w:hAnsi="Times New Roman" w:cs="Times New Roman"/>
          <w:sz w:val="24"/>
          <w:szCs w:val="24"/>
          <w:lang w:val="en-US"/>
        </w:rPr>
        <w:t xml:space="preserve"> </w:t>
      </w:r>
      <w:r w:rsidR="001658AC" w:rsidRPr="00D067EF">
        <w:rPr>
          <w:rFonts w:ascii="Times New Roman" w:hAnsi="Times New Roman" w:cs="Times New Roman"/>
          <w:sz w:val="24"/>
          <w:szCs w:val="24"/>
          <w:lang w:val="en-US"/>
        </w:rPr>
        <w:t xml:space="preserve">7 </w:t>
      </w:r>
      <w:r w:rsidR="00F20963" w:rsidRPr="00D067EF">
        <w:rPr>
          <w:rFonts w:ascii="Times New Roman" w:hAnsi="Times New Roman" w:cs="Times New Roman"/>
          <w:sz w:val="24"/>
          <w:szCs w:val="24"/>
          <w:lang w:val="en-US"/>
        </w:rPr>
        <w:t>November 2023</w:t>
      </w:r>
      <w:r w:rsidR="00117174" w:rsidRPr="00D067EF">
        <w:rPr>
          <w:rFonts w:ascii="Times New Roman" w:hAnsi="Times New Roman" w:cs="Times New Roman"/>
          <w:sz w:val="24"/>
          <w:szCs w:val="24"/>
          <w:lang w:val="en-US"/>
        </w:rPr>
        <w:t>, the standard ST RK 2191-2023 «</w:t>
      </w:r>
      <w:r w:rsidR="00F20963" w:rsidRPr="00D067EF">
        <w:rPr>
          <w:rFonts w:ascii="Times New Roman" w:hAnsi="Times New Roman" w:cs="Times New Roman"/>
          <w:sz w:val="24"/>
          <w:szCs w:val="24"/>
          <w:lang w:val="en-US"/>
        </w:rPr>
        <w:t>Information Technologies. Accessibility of Web Content for Persons with Disabilities</w:t>
      </w:r>
      <w:r w:rsidR="00117174" w:rsidRPr="00D067EF">
        <w:rPr>
          <w:rFonts w:ascii="Times New Roman" w:hAnsi="Times New Roman" w:cs="Times New Roman"/>
          <w:sz w:val="24"/>
          <w:szCs w:val="24"/>
          <w:lang w:val="en-US"/>
        </w:rPr>
        <w:t>»</w:t>
      </w:r>
      <w:r w:rsidR="00F20963" w:rsidRPr="00D067EF">
        <w:rPr>
          <w:rFonts w:ascii="Times New Roman" w:hAnsi="Times New Roman" w:cs="Times New Roman"/>
          <w:sz w:val="24"/>
          <w:szCs w:val="24"/>
          <w:lang w:val="en-US"/>
        </w:rPr>
        <w:t xml:space="preserve"> </w:t>
      </w:r>
      <w:proofErr w:type="gramStart"/>
      <w:r w:rsidR="00F20963" w:rsidRPr="00D067EF">
        <w:rPr>
          <w:rFonts w:ascii="Times New Roman" w:hAnsi="Times New Roman" w:cs="Times New Roman"/>
          <w:sz w:val="24"/>
          <w:szCs w:val="24"/>
          <w:lang w:val="en-US"/>
        </w:rPr>
        <w:t>was updated and approved</w:t>
      </w:r>
      <w:proofErr w:type="gramEnd"/>
      <w:r w:rsidR="00F20963" w:rsidRPr="00D067EF">
        <w:rPr>
          <w:rFonts w:ascii="Times New Roman" w:hAnsi="Times New Roman" w:cs="Times New Roman"/>
          <w:sz w:val="24"/>
          <w:szCs w:val="24"/>
          <w:lang w:val="en-US"/>
        </w:rPr>
        <w:t xml:space="preserve">. This standard </w:t>
      </w:r>
      <w:proofErr w:type="gramStart"/>
      <w:r w:rsidR="00F20963" w:rsidRPr="00D067EF">
        <w:rPr>
          <w:rFonts w:ascii="Times New Roman" w:hAnsi="Times New Roman" w:cs="Times New Roman"/>
          <w:sz w:val="24"/>
          <w:szCs w:val="24"/>
          <w:lang w:val="en-US"/>
        </w:rPr>
        <w:t>is based</w:t>
      </w:r>
      <w:proofErr w:type="gramEnd"/>
      <w:r w:rsidR="00F20963" w:rsidRPr="00D067EF">
        <w:rPr>
          <w:rFonts w:ascii="Times New Roman" w:hAnsi="Times New Roman" w:cs="Times New Roman"/>
          <w:sz w:val="24"/>
          <w:szCs w:val="24"/>
          <w:lang w:val="en-US"/>
        </w:rPr>
        <w:t xml:space="preserve"> on the international standard </w:t>
      </w:r>
      <w:r w:rsidRPr="00D067EF">
        <w:rPr>
          <w:rFonts w:ascii="Times New Roman" w:hAnsi="Times New Roman" w:cs="Times New Roman"/>
          <w:sz w:val="24"/>
          <w:szCs w:val="24"/>
          <w:lang w:val="en-US"/>
        </w:rPr>
        <w:t>WCAG 2.2.</w:t>
      </w:r>
    </w:p>
    <w:p w14:paraId="2F4FACE2" w14:textId="77777777" w:rsidR="00F20963"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86. </w:t>
      </w:r>
      <w:r w:rsidR="00F20963" w:rsidRPr="00D067EF">
        <w:rPr>
          <w:rFonts w:ascii="Times New Roman" w:hAnsi="Times New Roman" w:cs="Times New Roman"/>
          <w:sz w:val="24"/>
          <w:szCs w:val="24"/>
          <w:lang w:val="en-US"/>
        </w:rPr>
        <w:t xml:space="preserve">Work </w:t>
      </w:r>
      <w:proofErr w:type="gramStart"/>
      <w:r w:rsidR="00F20963" w:rsidRPr="00D067EF">
        <w:rPr>
          <w:rFonts w:ascii="Times New Roman" w:hAnsi="Times New Roman" w:cs="Times New Roman"/>
          <w:sz w:val="24"/>
          <w:szCs w:val="24"/>
          <w:lang w:val="en-US"/>
        </w:rPr>
        <w:t>has been carried out</w:t>
      </w:r>
      <w:proofErr w:type="gramEnd"/>
      <w:r w:rsidR="00F20963" w:rsidRPr="00D067EF">
        <w:rPr>
          <w:rFonts w:ascii="Times New Roman" w:hAnsi="Times New Roman" w:cs="Times New Roman"/>
          <w:sz w:val="24"/>
          <w:szCs w:val="24"/>
          <w:lang w:val="en-US"/>
        </w:rPr>
        <w:t xml:space="preserve"> on the Unified Platform of Internet Resources of Government Bodies (EP</w:t>
      </w:r>
      <w:r w:rsidRPr="00D067EF">
        <w:rPr>
          <w:rFonts w:ascii="Times New Roman" w:hAnsi="Times New Roman" w:cs="Times New Roman"/>
          <w:sz w:val="24"/>
          <w:szCs w:val="24"/>
          <w:lang w:val="en-US"/>
        </w:rPr>
        <w:t>I</w:t>
      </w:r>
      <w:r w:rsidR="00F20963" w:rsidRPr="00D067EF">
        <w:rPr>
          <w:rFonts w:ascii="Times New Roman" w:hAnsi="Times New Roman" w:cs="Times New Roman"/>
          <w:sz w:val="24"/>
          <w:szCs w:val="24"/>
          <w:lang w:val="en-US"/>
        </w:rPr>
        <w:t>R GO) to ensure the operation of screen rea</w:t>
      </w:r>
      <w:r w:rsidRPr="00D067EF">
        <w:rPr>
          <w:rFonts w:ascii="Times New Roman" w:hAnsi="Times New Roman" w:cs="Times New Roman"/>
          <w:sz w:val="24"/>
          <w:szCs w:val="24"/>
          <w:lang w:val="en-US"/>
        </w:rPr>
        <w:t>ders used by blind individuals.</w:t>
      </w:r>
    </w:p>
    <w:p w14:paraId="1EA834EB" w14:textId="6055485B" w:rsidR="00F20963"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87. </w:t>
      </w:r>
      <w:r w:rsidR="00F20963" w:rsidRPr="00D067EF">
        <w:rPr>
          <w:rFonts w:ascii="Times New Roman" w:hAnsi="Times New Roman" w:cs="Times New Roman"/>
          <w:sz w:val="24"/>
          <w:szCs w:val="24"/>
          <w:lang w:val="en-US"/>
        </w:rPr>
        <w:t xml:space="preserve">Currently, efforts are underway to join the Marrakesh Treaty to facilitate access to printed information for the blind and visually impaired or </w:t>
      </w:r>
      <w:r w:rsidR="001658AC" w:rsidRPr="00D067EF">
        <w:rPr>
          <w:rFonts w:ascii="Times New Roman" w:hAnsi="Times New Roman" w:cs="Times New Roman"/>
          <w:sz w:val="24"/>
          <w:szCs w:val="24"/>
          <w:lang w:val="en-US"/>
        </w:rPr>
        <w:t xml:space="preserve">for </w:t>
      </w:r>
      <w:r w:rsidR="00F20963" w:rsidRPr="00D067EF">
        <w:rPr>
          <w:rFonts w:ascii="Times New Roman" w:hAnsi="Times New Roman" w:cs="Times New Roman"/>
          <w:sz w:val="24"/>
          <w:szCs w:val="24"/>
          <w:lang w:val="en-US"/>
        </w:rPr>
        <w:t>those with other print disabilities.</w:t>
      </w:r>
    </w:p>
    <w:p w14:paraId="59887428" w14:textId="77777777" w:rsidR="007723FA" w:rsidRPr="00D067EF" w:rsidRDefault="007723FA" w:rsidP="00D71815">
      <w:pPr>
        <w:spacing w:after="0" w:line="276" w:lineRule="auto"/>
        <w:ind w:firstLine="708"/>
        <w:jc w:val="both"/>
        <w:rPr>
          <w:rFonts w:ascii="Times New Roman" w:hAnsi="Times New Roman" w:cs="Times New Roman"/>
          <w:color w:val="2E74B5" w:themeColor="accent1" w:themeShade="BF"/>
          <w:sz w:val="24"/>
          <w:szCs w:val="24"/>
          <w:lang w:val="en-US"/>
        </w:rPr>
      </w:pPr>
    </w:p>
    <w:p w14:paraId="25A0A2AD" w14:textId="3F2E604C"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 xml:space="preserve">Article 23 </w:t>
      </w:r>
      <w:r w:rsidR="007723FA" w:rsidRPr="00D067EF">
        <w:rPr>
          <w:rFonts w:ascii="Times New Roman" w:hAnsi="Times New Roman" w:cs="Times New Roman"/>
          <w:color w:val="2E74B5" w:themeColor="accent1" w:themeShade="BF"/>
          <w:sz w:val="24"/>
          <w:szCs w:val="24"/>
          <w:lang w:val="en-US"/>
        </w:rPr>
        <w:t>«</w:t>
      </w:r>
      <w:r w:rsidRPr="00D067EF">
        <w:rPr>
          <w:rFonts w:ascii="Times New Roman" w:hAnsi="Times New Roman" w:cs="Times New Roman"/>
          <w:color w:val="2E74B5" w:themeColor="accent1" w:themeShade="BF"/>
          <w:sz w:val="24"/>
          <w:szCs w:val="24"/>
          <w:lang w:val="en-US"/>
        </w:rPr>
        <w:t>Respect for Home and Family</w:t>
      </w:r>
      <w:r w:rsidR="007723FA" w:rsidRPr="00D067EF">
        <w:rPr>
          <w:rFonts w:ascii="Times New Roman" w:hAnsi="Times New Roman" w:cs="Times New Roman"/>
          <w:color w:val="2E74B5" w:themeColor="accent1" w:themeShade="BF"/>
          <w:sz w:val="24"/>
          <w:szCs w:val="24"/>
          <w:lang w:val="en-US"/>
        </w:rPr>
        <w:t>»</w:t>
      </w:r>
    </w:p>
    <w:p w14:paraId="1E8D99F2" w14:textId="51224CF4"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88. As of </w:t>
      </w:r>
      <w:r w:rsidR="001658AC" w:rsidRPr="00D067EF">
        <w:rPr>
          <w:rFonts w:ascii="Times New Roman" w:hAnsi="Times New Roman" w:cs="Times New Roman"/>
          <w:sz w:val="24"/>
          <w:szCs w:val="24"/>
          <w:lang w:val="en-US"/>
        </w:rPr>
        <w:t xml:space="preserve">24 </w:t>
      </w:r>
      <w:r w:rsidRPr="00D067EF">
        <w:rPr>
          <w:rFonts w:ascii="Times New Roman" w:hAnsi="Times New Roman" w:cs="Times New Roman"/>
          <w:sz w:val="24"/>
          <w:szCs w:val="24"/>
          <w:lang w:val="en-US"/>
        </w:rPr>
        <w:t xml:space="preserve">January 2024, the number of families raising children with disabilities </w:t>
      </w:r>
      <w:r w:rsidR="001658AC" w:rsidRPr="00D067EF">
        <w:rPr>
          <w:rFonts w:ascii="Times New Roman" w:hAnsi="Times New Roman" w:cs="Times New Roman"/>
          <w:sz w:val="24"/>
          <w:szCs w:val="24"/>
          <w:lang w:val="en-US"/>
        </w:rPr>
        <w:t xml:space="preserve">stands at </w:t>
      </w:r>
      <w:r w:rsidRPr="00D067EF">
        <w:rPr>
          <w:rFonts w:ascii="Times New Roman" w:hAnsi="Times New Roman" w:cs="Times New Roman"/>
          <w:sz w:val="24"/>
          <w:szCs w:val="24"/>
          <w:lang w:val="en-US"/>
        </w:rPr>
        <w:t>104,388.</w:t>
      </w:r>
    </w:p>
    <w:p w14:paraId="39579D40" w14:textId="7E066E00"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Families with </w:t>
      </w:r>
      <w:r w:rsidR="001658AC" w:rsidRPr="00D067EF">
        <w:rPr>
          <w:rFonts w:ascii="Times New Roman" w:hAnsi="Times New Roman" w:cs="Times New Roman"/>
          <w:sz w:val="24"/>
          <w:szCs w:val="24"/>
          <w:lang w:val="en-US"/>
        </w:rPr>
        <w:t xml:space="preserve">one </w:t>
      </w:r>
      <w:r w:rsidRPr="00D067EF">
        <w:rPr>
          <w:rFonts w:ascii="Times New Roman" w:hAnsi="Times New Roman" w:cs="Times New Roman"/>
          <w:sz w:val="24"/>
          <w:szCs w:val="24"/>
          <w:lang w:val="en-US"/>
        </w:rPr>
        <w:t xml:space="preserve">child with a disability </w:t>
      </w:r>
      <w:r w:rsidR="001658AC" w:rsidRPr="00D067EF">
        <w:rPr>
          <w:rFonts w:ascii="Times New Roman" w:hAnsi="Times New Roman" w:cs="Times New Roman"/>
          <w:sz w:val="24"/>
          <w:szCs w:val="24"/>
          <w:lang w:val="en-US"/>
        </w:rPr>
        <w:t xml:space="preserve">total </w:t>
      </w:r>
      <w:r w:rsidRPr="00D067EF">
        <w:rPr>
          <w:rFonts w:ascii="Times New Roman" w:hAnsi="Times New Roman" w:cs="Times New Roman"/>
          <w:sz w:val="24"/>
          <w:szCs w:val="24"/>
          <w:lang w:val="en-US"/>
        </w:rPr>
        <w:t xml:space="preserve">99,971 </w:t>
      </w:r>
      <w:r w:rsidRPr="00D067EF">
        <w:rPr>
          <w:rFonts w:ascii="Times New Roman" w:hAnsi="Times New Roman" w:cs="Times New Roman"/>
          <w:i/>
          <w:sz w:val="20"/>
          <w:szCs w:val="24"/>
          <w:lang w:val="en-US"/>
        </w:rPr>
        <w:t>(1.6</w:t>
      </w:r>
      <w:r w:rsidR="001658AC" w:rsidRPr="00D067EF">
        <w:rPr>
          <w:rFonts w:ascii="Times New Roman" w:hAnsi="Times New Roman" w:cs="Times New Roman"/>
          <w:i/>
          <w:sz w:val="20"/>
          <w:szCs w:val="24"/>
          <w:lang w:val="en-US"/>
        </w:rPr>
        <w:t xml:space="preserve"> percent </w:t>
      </w:r>
      <w:r w:rsidRPr="00D067EF">
        <w:rPr>
          <w:rFonts w:ascii="Times New Roman" w:hAnsi="Times New Roman" w:cs="Times New Roman"/>
          <w:i/>
          <w:sz w:val="20"/>
          <w:szCs w:val="24"/>
          <w:lang w:val="en-US"/>
        </w:rPr>
        <w:t>of the total number of families)</w:t>
      </w:r>
      <w:r w:rsidRPr="00D067EF">
        <w:rPr>
          <w:rFonts w:ascii="Times New Roman" w:hAnsi="Times New Roman" w:cs="Times New Roman"/>
          <w:sz w:val="24"/>
          <w:szCs w:val="24"/>
          <w:lang w:val="en-US"/>
        </w:rPr>
        <w:t xml:space="preserve">, </w:t>
      </w:r>
      <w:r w:rsidR="001658AC" w:rsidRPr="00D067EF">
        <w:rPr>
          <w:rFonts w:ascii="Times New Roman" w:hAnsi="Times New Roman" w:cs="Times New Roman"/>
          <w:sz w:val="24"/>
          <w:szCs w:val="24"/>
          <w:lang w:val="en-US"/>
        </w:rPr>
        <w:t xml:space="preserve">two </w:t>
      </w:r>
      <w:r w:rsidRPr="00D067EF">
        <w:rPr>
          <w:rFonts w:ascii="Times New Roman" w:hAnsi="Times New Roman" w:cs="Times New Roman"/>
          <w:sz w:val="24"/>
          <w:szCs w:val="24"/>
          <w:lang w:val="en-US"/>
        </w:rPr>
        <w:t>children with disabilities are</w:t>
      </w:r>
      <w:r w:rsidR="001658AC" w:rsidRPr="00D067EF">
        <w:rPr>
          <w:rFonts w:ascii="Times New Roman" w:hAnsi="Times New Roman" w:cs="Times New Roman"/>
          <w:sz w:val="24"/>
          <w:szCs w:val="24"/>
          <w:lang w:val="en-US"/>
        </w:rPr>
        <w:t xml:space="preserve"> found in</w:t>
      </w:r>
      <w:r w:rsidRPr="00D067EF">
        <w:rPr>
          <w:rFonts w:ascii="Times New Roman" w:hAnsi="Times New Roman" w:cs="Times New Roman"/>
          <w:sz w:val="24"/>
          <w:szCs w:val="24"/>
          <w:lang w:val="en-US"/>
        </w:rPr>
        <w:t xml:space="preserve"> 4,123 families </w:t>
      </w:r>
      <w:r w:rsidRPr="00D067EF">
        <w:rPr>
          <w:rFonts w:ascii="Times New Roman" w:hAnsi="Times New Roman" w:cs="Times New Roman"/>
          <w:i/>
          <w:sz w:val="20"/>
          <w:szCs w:val="24"/>
          <w:lang w:val="en-US"/>
        </w:rPr>
        <w:t>(0.07</w:t>
      </w:r>
      <w:r w:rsidR="001658AC" w:rsidRPr="00D067EF">
        <w:rPr>
          <w:rFonts w:ascii="Times New Roman" w:hAnsi="Times New Roman" w:cs="Times New Roman"/>
          <w:i/>
          <w:sz w:val="20"/>
          <w:szCs w:val="24"/>
          <w:lang w:val="en-US"/>
        </w:rPr>
        <w:t xml:space="preserve"> percent)</w:t>
      </w:r>
      <w:r w:rsidR="001658AC" w:rsidRPr="00D067EF">
        <w:rPr>
          <w:rFonts w:ascii="Times New Roman" w:hAnsi="Times New Roman" w:cs="Times New Roman"/>
          <w:sz w:val="20"/>
          <w:szCs w:val="24"/>
          <w:lang w:val="en-US"/>
        </w:rPr>
        <w:t xml:space="preserve">, </w:t>
      </w:r>
      <w:r w:rsidR="001658AC" w:rsidRPr="00D067EF">
        <w:rPr>
          <w:rFonts w:ascii="Times New Roman" w:hAnsi="Times New Roman" w:cs="Times New Roman"/>
          <w:sz w:val="24"/>
          <w:szCs w:val="24"/>
          <w:lang w:val="en-US"/>
        </w:rPr>
        <w:t xml:space="preserve">three </w:t>
      </w:r>
      <w:r w:rsidRPr="00D067EF">
        <w:rPr>
          <w:rFonts w:ascii="Times New Roman" w:hAnsi="Times New Roman" w:cs="Times New Roman"/>
          <w:sz w:val="24"/>
          <w:szCs w:val="24"/>
          <w:lang w:val="en-US"/>
        </w:rPr>
        <w:t xml:space="preserve">children with disabilities are </w:t>
      </w:r>
      <w:r w:rsidR="001658AC" w:rsidRPr="00D067EF">
        <w:rPr>
          <w:rFonts w:ascii="Times New Roman" w:hAnsi="Times New Roman" w:cs="Times New Roman"/>
          <w:sz w:val="24"/>
          <w:szCs w:val="24"/>
          <w:lang w:val="en-US"/>
        </w:rPr>
        <w:t xml:space="preserve">found </w:t>
      </w:r>
      <w:r w:rsidRPr="00D067EF">
        <w:rPr>
          <w:rFonts w:ascii="Times New Roman" w:hAnsi="Times New Roman" w:cs="Times New Roman"/>
          <w:sz w:val="24"/>
          <w:szCs w:val="24"/>
          <w:lang w:val="en-US"/>
        </w:rPr>
        <w:t xml:space="preserve">in 248 families </w:t>
      </w:r>
      <w:r w:rsidRPr="00D067EF">
        <w:rPr>
          <w:rFonts w:ascii="Times New Roman" w:hAnsi="Times New Roman" w:cs="Times New Roman"/>
          <w:i/>
          <w:sz w:val="20"/>
          <w:szCs w:val="24"/>
          <w:lang w:val="en-US"/>
        </w:rPr>
        <w:t>(0.004</w:t>
      </w:r>
      <w:r w:rsidR="001658AC" w:rsidRPr="00D067EF">
        <w:rPr>
          <w:rFonts w:ascii="Times New Roman" w:hAnsi="Times New Roman" w:cs="Times New Roman"/>
          <w:i/>
          <w:sz w:val="20"/>
          <w:szCs w:val="24"/>
          <w:lang w:val="en-US"/>
        </w:rPr>
        <w:t xml:space="preserve"> percent)</w:t>
      </w:r>
      <w:r w:rsidR="001658AC" w:rsidRPr="00D067EF">
        <w:rPr>
          <w:rFonts w:ascii="Times New Roman" w:hAnsi="Times New Roman" w:cs="Times New Roman"/>
          <w:sz w:val="20"/>
          <w:szCs w:val="24"/>
          <w:lang w:val="en-US"/>
        </w:rPr>
        <w:t xml:space="preserve"> </w:t>
      </w:r>
      <w:r w:rsidRPr="00D067EF">
        <w:rPr>
          <w:rFonts w:ascii="Times New Roman" w:hAnsi="Times New Roman" w:cs="Times New Roman"/>
          <w:sz w:val="24"/>
          <w:szCs w:val="24"/>
          <w:lang w:val="en-US"/>
        </w:rPr>
        <w:t xml:space="preserve">and 46 families </w:t>
      </w:r>
      <w:r w:rsidRPr="00D067EF">
        <w:rPr>
          <w:rFonts w:ascii="Times New Roman" w:hAnsi="Times New Roman" w:cs="Times New Roman"/>
          <w:i/>
          <w:sz w:val="20"/>
          <w:szCs w:val="24"/>
          <w:lang w:val="en-US"/>
        </w:rPr>
        <w:t>(0.0007</w:t>
      </w:r>
      <w:r w:rsidR="001658AC" w:rsidRPr="00D067EF">
        <w:rPr>
          <w:rFonts w:ascii="Times New Roman" w:hAnsi="Times New Roman" w:cs="Times New Roman"/>
          <w:i/>
          <w:sz w:val="20"/>
          <w:szCs w:val="24"/>
          <w:lang w:val="en-US"/>
        </w:rPr>
        <w:t xml:space="preserve"> percent)</w:t>
      </w:r>
      <w:r w:rsidR="001658AC" w:rsidRPr="00D067EF">
        <w:rPr>
          <w:rFonts w:ascii="Times New Roman" w:hAnsi="Times New Roman" w:cs="Times New Roman"/>
          <w:sz w:val="20"/>
          <w:szCs w:val="24"/>
          <w:lang w:val="en-US"/>
        </w:rPr>
        <w:t xml:space="preserve"> </w:t>
      </w:r>
      <w:r w:rsidRPr="00D067EF">
        <w:rPr>
          <w:rFonts w:ascii="Times New Roman" w:hAnsi="Times New Roman" w:cs="Times New Roman"/>
          <w:sz w:val="24"/>
          <w:szCs w:val="24"/>
          <w:lang w:val="en-US"/>
        </w:rPr>
        <w:t xml:space="preserve">have </w:t>
      </w:r>
      <w:r w:rsidR="001658AC" w:rsidRPr="00D067EF">
        <w:rPr>
          <w:rFonts w:ascii="Times New Roman" w:hAnsi="Times New Roman" w:cs="Times New Roman"/>
          <w:sz w:val="24"/>
          <w:szCs w:val="24"/>
          <w:lang w:val="en-US"/>
        </w:rPr>
        <w:t xml:space="preserve">four </w:t>
      </w:r>
      <w:r w:rsidRPr="00D067EF">
        <w:rPr>
          <w:rFonts w:ascii="Times New Roman" w:hAnsi="Times New Roman" w:cs="Times New Roman"/>
          <w:sz w:val="24"/>
          <w:szCs w:val="24"/>
          <w:lang w:val="en-US"/>
        </w:rPr>
        <w:t>or more children with disabilities.</w:t>
      </w:r>
    </w:p>
    <w:p w14:paraId="71386CE6" w14:textId="57B6F9CC"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89. According to the Republican Database of Orphaned and Parentless Children, 275 children with disabilities are under guardianship, and 48 children with disabilities are in foster families of Kazakhstani citizens.</w:t>
      </w:r>
    </w:p>
    <w:p w14:paraId="1CB6ACCB" w14:textId="13B17607"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90. The number of recipients of </w:t>
      </w:r>
      <w:r w:rsidR="00B043B8" w:rsidRPr="00D067EF">
        <w:rPr>
          <w:rFonts w:ascii="Times New Roman" w:hAnsi="Times New Roman" w:cs="Times New Roman"/>
          <w:sz w:val="24"/>
          <w:szCs w:val="24"/>
          <w:lang w:val="en-US"/>
        </w:rPr>
        <w:t xml:space="preserve">benefits assigned </w:t>
      </w:r>
      <w:r w:rsidRPr="00D067EF">
        <w:rPr>
          <w:rFonts w:ascii="Times New Roman" w:hAnsi="Times New Roman" w:cs="Times New Roman"/>
          <w:sz w:val="24"/>
          <w:szCs w:val="24"/>
          <w:lang w:val="en-US"/>
        </w:rPr>
        <w:t>and paid to the mother or father, adoptive parent, guardian</w:t>
      </w:r>
      <w:r w:rsidR="00B043B8" w:rsidRPr="00D067EF">
        <w:rPr>
          <w:rFonts w:ascii="Times New Roman" w:hAnsi="Times New Roman" w:cs="Times New Roman"/>
          <w:sz w:val="24"/>
          <w:szCs w:val="24"/>
          <w:lang w:val="en-US"/>
        </w:rPr>
        <w:t xml:space="preserve"> (trustee)</w:t>
      </w:r>
      <w:r w:rsidRPr="00D067EF">
        <w:rPr>
          <w:rFonts w:ascii="Times New Roman" w:hAnsi="Times New Roman" w:cs="Times New Roman"/>
          <w:sz w:val="24"/>
          <w:szCs w:val="24"/>
          <w:lang w:val="en-US"/>
        </w:rPr>
        <w:t xml:space="preserve">, </w:t>
      </w:r>
      <w:r w:rsidR="00B043B8" w:rsidRPr="00D067EF">
        <w:rPr>
          <w:rFonts w:ascii="Times New Roman" w:hAnsi="Times New Roman" w:cs="Times New Roman"/>
          <w:sz w:val="24"/>
          <w:szCs w:val="24"/>
          <w:lang w:val="en-US"/>
        </w:rPr>
        <w:t>raising</w:t>
      </w:r>
      <w:r w:rsidRPr="00D067EF">
        <w:rPr>
          <w:rFonts w:ascii="Times New Roman" w:hAnsi="Times New Roman" w:cs="Times New Roman"/>
          <w:sz w:val="24"/>
          <w:szCs w:val="24"/>
          <w:lang w:val="en-US"/>
        </w:rPr>
        <w:t xml:space="preserve"> a child with a disability, averaged 103,100 people, totaling </w:t>
      </w:r>
      <w:r w:rsidR="005A0438"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77.3 billion.</w:t>
      </w:r>
    </w:p>
    <w:p w14:paraId="270F9754" w14:textId="7DF19822"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Since </w:t>
      </w:r>
      <w:r w:rsidR="00B043B8" w:rsidRPr="00D067EF">
        <w:rPr>
          <w:rFonts w:ascii="Times New Roman" w:hAnsi="Times New Roman" w:cs="Times New Roman"/>
          <w:sz w:val="24"/>
          <w:szCs w:val="24"/>
          <w:lang w:val="en-US"/>
        </w:rPr>
        <w:t xml:space="preserve">1 </w:t>
      </w:r>
      <w:r w:rsidRPr="00D067EF">
        <w:rPr>
          <w:rFonts w:ascii="Times New Roman" w:hAnsi="Times New Roman" w:cs="Times New Roman"/>
          <w:sz w:val="24"/>
          <w:szCs w:val="24"/>
          <w:lang w:val="en-US"/>
        </w:rPr>
        <w:t xml:space="preserve">July 2023, the allowance </w:t>
      </w:r>
      <w:proofErr w:type="gramStart"/>
      <w:r w:rsidRPr="00D067EF">
        <w:rPr>
          <w:rFonts w:ascii="Times New Roman" w:hAnsi="Times New Roman" w:cs="Times New Roman"/>
          <w:sz w:val="24"/>
          <w:szCs w:val="24"/>
          <w:lang w:val="en-US"/>
        </w:rPr>
        <w:t>has been increased</w:t>
      </w:r>
      <w:proofErr w:type="gramEnd"/>
      <w:r w:rsidRPr="00D067EF">
        <w:rPr>
          <w:rFonts w:ascii="Times New Roman" w:hAnsi="Times New Roman" w:cs="Times New Roman"/>
          <w:sz w:val="24"/>
          <w:szCs w:val="24"/>
          <w:lang w:val="en-US"/>
        </w:rPr>
        <w:t xml:space="preserve"> to 1.61 times the subsistence minimum, amounting to </w:t>
      </w:r>
      <w:r w:rsidR="005A0438" w:rsidRPr="00D067EF">
        <w:rPr>
          <w:rFonts w:ascii="Times New Roman" w:hAnsi="Times New Roman" w:cs="Times New Roman"/>
          <w:color w:val="202124"/>
          <w:sz w:val="24"/>
          <w:szCs w:val="24"/>
          <w:shd w:val="clear" w:color="auto" w:fill="FFFFFF"/>
          <w:lang w:val="en-US"/>
        </w:rPr>
        <w:t>₸</w:t>
      </w:r>
      <w:r w:rsidRPr="00D067EF">
        <w:rPr>
          <w:rFonts w:ascii="Times New Roman" w:hAnsi="Times New Roman" w:cs="Times New Roman"/>
          <w:sz w:val="24"/>
          <w:szCs w:val="24"/>
          <w:lang w:val="en-US"/>
        </w:rPr>
        <w:t>65,313.</w:t>
      </w:r>
    </w:p>
    <w:p w14:paraId="1C2D321B" w14:textId="38663E59" w:rsidR="00F20963"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91. Since July 2018, a monthly state </w:t>
      </w:r>
      <w:r w:rsidR="00B043B8" w:rsidRPr="00D067EF">
        <w:rPr>
          <w:rFonts w:ascii="Times New Roman" w:hAnsi="Times New Roman" w:cs="Times New Roman"/>
          <w:sz w:val="24"/>
          <w:szCs w:val="24"/>
          <w:lang w:val="en-US"/>
        </w:rPr>
        <w:t xml:space="preserve">benefit </w:t>
      </w:r>
      <w:proofErr w:type="gramStart"/>
      <w:r w:rsidRPr="00D067EF">
        <w:rPr>
          <w:rFonts w:ascii="Times New Roman" w:hAnsi="Times New Roman" w:cs="Times New Roman"/>
          <w:sz w:val="24"/>
          <w:szCs w:val="24"/>
          <w:lang w:val="en-US"/>
        </w:rPr>
        <w:t>has been introduced</w:t>
      </w:r>
      <w:proofErr w:type="gramEnd"/>
      <w:r w:rsidRPr="00D067EF">
        <w:rPr>
          <w:rFonts w:ascii="Times New Roman" w:hAnsi="Times New Roman" w:cs="Times New Roman"/>
          <w:sz w:val="24"/>
          <w:szCs w:val="24"/>
          <w:lang w:val="en-US"/>
        </w:rPr>
        <w:t xml:space="preserve"> for </w:t>
      </w:r>
      <w:r w:rsidR="00B043B8" w:rsidRPr="00D067EF">
        <w:rPr>
          <w:rFonts w:ascii="Times New Roman" w:hAnsi="Times New Roman" w:cs="Times New Roman"/>
          <w:sz w:val="24"/>
          <w:szCs w:val="24"/>
          <w:lang w:val="en-US"/>
        </w:rPr>
        <w:t xml:space="preserve">the </w:t>
      </w:r>
      <w:r w:rsidRPr="00D067EF">
        <w:rPr>
          <w:rFonts w:ascii="Times New Roman" w:hAnsi="Times New Roman" w:cs="Times New Roman"/>
          <w:sz w:val="24"/>
          <w:szCs w:val="24"/>
          <w:lang w:val="en-US"/>
        </w:rPr>
        <w:t xml:space="preserve">care of a person with a disability of the first group from childhood over 18 years old </w:t>
      </w:r>
      <w:r w:rsidRPr="00D067EF">
        <w:rPr>
          <w:rFonts w:ascii="Times New Roman" w:hAnsi="Times New Roman" w:cs="Times New Roman"/>
          <w:i/>
          <w:sz w:val="24"/>
          <w:szCs w:val="24"/>
          <w:lang w:val="en-US"/>
        </w:rPr>
        <w:t>(allowance to the caregiver)</w:t>
      </w:r>
      <w:r w:rsidRPr="00D067EF">
        <w:rPr>
          <w:rFonts w:ascii="Times New Roman" w:hAnsi="Times New Roman" w:cs="Times New Roman"/>
          <w:sz w:val="24"/>
          <w:szCs w:val="24"/>
          <w:lang w:val="en-US"/>
        </w:rPr>
        <w:t xml:space="preserve">. Since October 2021, this allowance is paid to all citizens caring for persons with disabilities of the </w:t>
      </w:r>
      <w:proofErr w:type="gramStart"/>
      <w:r w:rsidRPr="00D067EF">
        <w:rPr>
          <w:rFonts w:ascii="Times New Roman" w:hAnsi="Times New Roman" w:cs="Times New Roman"/>
          <w:sz w:val="24"/>
          <w:szCs w:val="24"/>
          <w:lang w:val="en-US"/>
        </w:rPr>
        <w:t>1st</w:t>
      </w:r>
      <w:proofErr w:type="gramEnd"/>
      <w:r w:rsidRPr="00D067EF">
        <w:rPr>
          <w:rFonts w:ascii="Times New Roman" w:hAnsi="Times New Roman" w:cs="Times New Roman"/>
          <w:sz w:val="24"/>
          <w:szCs w:val="24"/>
          <w:lang w:val="en-US"/>
        </w:rPr>
        <w:t xml:space="preserve"> group, regardless of the cause of </w:t>
      </w:r>
      <w:r w:rsidR="00B043B8" w:rsidRPr="00D067EF">
        <w:rPr>
          <w:rFonts w:ascii="Times New Roman" w:hAnsi="Times New Roman" w:cs="Times New Roman"/>
          <w:sz w:val="24"/>
          <w:szCs w:val="24"/>
          <w:lang w:val="en-US"/>
        </w:rPr>
        <w:t xml:space="preserve">the </w:t>
      </w:r>
      <w:r w:rsidRPr="00D067EF">
        <w:rPr>
          <w:rFonts w:ascii="Times New Roman" w:hAnsi="Times New Roman" w:cs="Times New Roman"/>
          <w:sz w:val="24"/>
          <w:szCs w:val="24"/>
          <w:lang w:val="en-US"/>
        </w:rPr>
        <w:t>disability.</w:t>
      </w:r>
    </w:p>
    <w:p w14:paraId="0CE7FF51" w14:textId="77777777" w:rsidR="00F20963" w:rsidRPr="00D067EF" w:rsidRDefault="00F20963" w:rsidP="00D71815">
      <w:pPr>
        <w:spacing w:after="0" w:line="276" w:lineRule="auto"/>
        <w:ind w:firstLine="708"/>
        <w:jc w:val="both"/>
        <w:rPr>
          <w:rFonts w:ascii="Times New Roman" w:hAnsi="Times New Roman" w:cs="Times New Roman"/>
          <w:sz w:val="24"/>
          <w:szCs w:val="24"/>
          <w:lang w:val="en-US"/>
        </w:rPr>
      </w:pPr>
    </w:p>
    <w:p w14:paraId="3B3A812C" w14:textId="33BAB499" w:rsidR="00427567" w:rsidRPr="00D067EF" w:rsidRDefault="00427567" w:rsidP="002E73E1">
      <w:pPr>
        <w:pStyle w:val="ae"/>
        <w:spacing w:line="264" w:lineRule="auto"/>
        <w:ind w:firstLine="709"/>
        <w:contextualSpacing/>
        <w:jc w:val="both"/>
        <w:rPr>
          <w:rStyle w:val="af"/>
          <w:rFonts w:ascii="Times New Roman" w:hAnsi="Times New Roman" w:cs="Times New Roman"/>
          <w:color w:val="0070C0"/>
          <w:sz w:val="24"/>
          <w:lang w:val="en-US"/>
        </w:rPr>
      </w:pPr>
      <w:r w:rsidRPr="00D067EF">
        <w:rPr>
          <w:rStyle w:val="af"/>
          <w:rFonts w:ascii="Times New Roman" w:hAnsi="Times New Roman" w:cs="Times New Roman"/>
          <w:color w:val="0070C0"/>
          <w:sz w:val="24"/>
          <w:lang w:val="en-US"/>
        </w:rPr>
        <w:t xml:space="preserve">Article 24 </w:t>
      </w:r>
      <w:r w:rsidR="002E73E1" w:rsidRPr="00D067EF">
        <w:rPr>
          <w:rStyle w:val="af"/>
          <w:rFonts w:ascii="Times New Roman" w:hAnsi="Times New Roman" w:cs="Times New Roman"/>
          <w:color w:val="0070C0"/>
          <w:sz w:val="24"/>
          <w:lang w:val="en-US"/>
        </w:rPr>
        <w:t>«Education»</w:t>
      </w:r>
    </w:p>
    <w:p w14:paraId="4E7A380B" w14:textId="6BC1F88A"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92. In June 2021, the Law </w:t>
      </w:r>
      <w:r w:rsidR="002E73E1"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On Amendments and Additions to Some Legislative Acts of the Republic of Kazakhstan on Inclusive Education</w:t>
      </w:r>
      <w:r w:rsidR="002E73E1" w:rsidRPr="00D067EF">
        <w:rPr>
          <w:rFonts w:ascii="Times New Roman" w:hAnsi="Times New Roman" w:cs="Times New Roman"/>
          <w:sz w:val="24"/>
          <w:szCs w:val="24"/>
          <w:lang w:val="en-US"/>
        </w:rPr>
        <w:t>»</w:t>
      </w:r>
      <w:r w:rsidR="005D523A" w:rsidRPr="00D067EF">
        <w:rPr>
          <w:rStyle w:val="af5"/>
          <w:rFonts w:ascii="Times New Roman" w:hAnsi="Times New Roman" w:cs="Times New Roman"/>
          <w:sz w:val="24"/>
          <w:szCs w:val="24"/>
          <w:lang w:val="en-US"/>
        </w:rPr>
        <w:footnoteReference w:id="30"/>
      </w:r>
      <w:r w:rsidRPr="00D067EF">
        <w:rPr>
          <w:rFonts w:ascii="Times New Roman" w:hAnsi="Times New Roman" w:cs="Times New Roman"/>
          <w:sz w:val="24"/>
          <w:szCs w:val="24"/>
          <w:lang w:val="en-US"/>
        </w:rPr>
        <w:t xml:space="preserve"> </w:t>
      </w:r>
      <w:proofErr w:type="gramStart"/>
      <w:r w:rsidRPr="00D067EF">
        <w:rPr>
          <w:rFonts w:ascii="Times New Roman" w:hAnsi="Times New Roman" w:cs="Times New Roman"/>
          <w:sz w:val="24"/>
          <w:szCs w:val="24"/>
          <w:lang w:val="en-US"/>
        </w:rPr>
        <w:t>was adopted</w:t>
      </w:r>
      <w:proofErr w:type="gramEnd"/>
      <w:r w:rsidRPr="00D067EF">
        <w:rPr>
          <w:rFonts w:ascii="Times New Roman" w:hAnsi="Times New Roman" w:cs="Times New Roman"/>
          <w:sz w:val="24"/>
          <w:szCs w:val="24"/>
          <w:lang w:val="en-US"/>
        </w:rPr>
        <w:t xml:space="preserve">. The law establishes the responsibility of school leaders who </w:t>
      </w:r>
      <w:r w:rsidR="00B043B8" w:rsidRPr="00D067EF">
        <w:rPr>
          <w:rFonts w:ascii="Times New Roman" w:hAnsi="Times New Roman" w:cs="Times New Roman"/>
          <w:sz w:val="24"/>
          <w:szCs w:val="24"/>
          <w:lang w:val="en-US"/>
        </w:rPr>
        <w:t>fail to</w:t>
      </w:r>
      <w:r w:rsidRPr="00D067EF">
        <w:rPr>
          <w:rFonts w:ascii="Times New Roman" w:hAnsi="Times New Roman" w:cs="Times New Roman"/>
          <w:sz w:val="24"/>
          <w:szCs w:val="24"/>
          <w:lang w:val="en-US"/>
        </w:rPr>
        <w:t xml:space="preserve"> create conditions for children with special educational needs. Educational institutions must adapt educational </w:t>
      </w:r>
      <w:proofErr w:type="spellStart"/>
      <w:r w:rsidRPr="00D067EF">
        <w:rPr>
          <w:rFonts w:ascii="Times New Roman" w:hAnsi="Times New Roman" w:cs="Times New Roman"/>
          <w:sz w:val="24"/>
          <w:szCs w:val="24"/>
          <w:lang w:val="en-US"/>
        </w:rPr>
        <w:t>program</w:t>
      </w:r>
      <w:r w:rsidR="00B043B8" w:rsidRPr="00D067EF">
        <w:rPr>
          <w:rFonts w:ascii="Times New Roman" w:hAnsi="Times New Roman" w:cs="Times New Roman"/>
          <w:sz w:val="24"/>
          <w:szCs w:val="24"/>
          <w:lang w:val="en-US"/>
        </w:rPr>
        <w:t>me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according to the individual development characteristics and potential abilities of students. The</w:t>
      </w:r>
      <w:r w:rsidR="00A04DE2" w:rsidRPr="00D067EF">
        <w:rPr>
          <w:rFonts w:ascii="Times New Roman" w:hAnsi="Times New Roman" w:cs="Times New Roman"/>
          <w:sz w:val="24"/>
          <w:szCs w:val="24"/>
          <w:lang w:val="en-US"/>
        </w:rPr>
        <w:t xml:space="preserve"> formation</w:t>
      </w:r>
      <w:r w:rsidRPr="00D067EF">
        <w:rPr>
          <w:rFonts w:ascii="Times New Roman" w:hAnsi="Times New Roman" w:cs="Times New Roman"/>
          <w:sz w:val="24"/>
          <w:szCs w:val="24"/>
          <w:lang w:val="en-US"/>
        </w:rPr>
        <w:t xml:space="preserve"> of</w:t>
      </w:r>
      <w:r w:rsidR="00A04DE2" w:rsidRPr="00D067EF">
        <w:rPr>
          <w:rFonts w:ascii="Times New Roman" w:hAnsi="Times New Roman" w:cs="Times New Roman"/>
          <w:sz w:val="24"/>
          <w:szCs w:val="24"/>
          <w:lang w:val="en-US"/>
        </w:rPr>
        <w:t xml:space="preserve"> a</w:t>
      </w:r>
      <w:r w:rsidRPr="00D067EF">
        <w:rPr>
          <w:rFonts w:ascii="Times New Roman" w:hAnsi="Times New Roman" w:cs="Times New Roman"/>
          <w:sz w:val="24"/>
          <w:szCs w:val="24"/>
          <w:lang w:val="en-US"/>
        </w:rPr>
        <w:t xml:space="preserve"> psychological and pedagogical support service </w:t>
      </w:r>
      <w:proofErr w:type="gramStart"/>
      <w:r w:rsidRPr="00D067EF">
        <w:rPr>
          <w:rFonts w:ascii="Times New Roman" w:hAnsi="Times New Roman" w:cs="Times New Roman"/>
          <w:sz w:val="24"/>
          <w:szCs w:val="24"/>
          <w:lang w:val="en-US"/>
        </w:rPr>
        <w:t xml:space="preserve">is </w:t>
      </w:r>
      <w:r w:rsidR="00A04DE2" w:rsidRPr="00D067EF">
        <w:rPr>
          <w:rFonts w:ascii="Times New Roman" w:hAnsi="Times New Roman" w:cs="Times New Roman"/>
          <w:sz w:val="24"/>
          <w:szCs w:val="24"/>
          <w:lang w:val="en-US"/>
        </w:rPr>
        <w:t>envisaged</w:t>
      </w:r>
      <w:proofErr w:type="gramEnd"/>
      <w:r w:rsidRPr="00D067EF">
        <w:rPr>
          <w:rFonts w:ascii="Times New Roman" w:hAnsi="Times New Roman" w:cs="Times New Roman"/>
          <w:sz w:val="24"/>
          <w:szCs w:val="24"/>
          <w:lang w:val="en-US"/>
        </w:rPr>
        <w:t>.</w:t>
      </w:r>
    </w:p>
    <w:p w14:paraId="41C4EDA4" w14:textId="1482E1CF"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93. The Concept of Development of Higher Education and Science in the Republic of Kazakhstan for 2023-2029</w:t>
      </w:r>
      <w:r w:rsidR="005D523A" w:rsidRPr="00D067EF">
        <w:rPr>
          <w:rStyle w:val="af5"/>
          <w:rFonts w:ascii="Times New Roman" w:hAnsi="Times New Roman" w:cs="Times New Roman"/>
          <w:sz w:val="24"/>
          <w:szCs w:val="24"/>
          <w:lang w:val="en-US"/>
        </w:rPr>
        <w:footnoteReference w:id="31"/>
      </w:r>
      <w:r w:rsidRPr="00D067EF">
        <w:rPr>
          <w:rFonts w:ascii="Times New Roman" w:hAnsi="Times New Roman" w:cs="Times New Roman"/>
          <w:sz w:val="24"/>
          <w:szCs w:val="24"/>
          <w:lang w:val="en-US"/>
        </w:rPr>
        <w:t xml:space="preserve"> </w:t>
      </w:r>
      <w:proofErr w:type="gramStart"/>
      <w:r w:rsidRPr="00D067EF">
        <w:rPr>
          <w:rFonts w:ascii="Times New Roman" w:hAnsi="Times New Roman" w:cs="Times New Roman"/>
          <w:sz w:val="24"/>
          <w:szCs w:val="24"/>
          <w:lang w:val="en-US"/>
        </w:rPr>
        <w:t>has been approved</w:t>
      </w:r>
      <w:proofErr w:type="gramEnd"/>
      <w:r w:rsidRPr="00D067EF">
        <w:rPr>
          <w:rFonts w:ascii="Times New Roman" w:hAnsi="Times New Roman" w:cs="Times New Roman"/>
          <w:sz w:val="24"/>
          <w:szCs w:val="24"/>
          <w:lang w:val="en-US"/>
        </w:rPr>
        <w:t>. The Road</w:t>
      </w:r>
      <w:r w:rsidR="00A04DE2" w:rsidRPr="00D067EF">
        <w:rPr>
          <w:rFonts w:ascii="Times New Roman" w:hAnsi="Times New Roman" w:cs="Times New Roman"/>
          <w:sz w:val="24"/>
          <w:szCs w:val="24"/>
          <w:lang w:val="en-US"/>
        </w:rPr>
        <w:t xml:space="preserve">map </w:t>
      </w:r>
      <w:r w:rsidRPr="00D067EF">
        <w:rPr>
          <w:rFonts w:ascii="Times New Roman" w:hAnsi="Times New Roman" w:cs="Times New Roman"/>
          <w:sz w:val="24"/>
          <w:szCs w:val="24"/>
          <w:lang w:val="en-US"/>
        </w:rPr>
        <w:t xml:space="preserve">for the Development of Inclusive </w:t>
      </w:r>
      <w:r w:rsidRPr="00D067EF">
        <w:rPr>
          <w:rFonts w:ascii="Times New Roman" w:hAnsi="Times New Roman" w:cs="Times New Roman"/>
          <w:sz w:val="24"/>
          <w:szCs w:val="24"/>
          <w:lang w:val="en-US"/>
        </w:rPr>
        <w:lastRenderedPageBreak/>
        <w:t xml:space="preserve">Education in Universities for 2023-2025 </w:t>
      </w:r>
      <w:proofErr w:type="gramStart"/>
      <w:r w:rsidRPr="00D067EF">
        <w:rPr>
          <w:rFonts w:ascii="Times New Roman" w:hAnsi="Times New Roman" w:cs="Times New Roman"/>
          <w:sz w:val="24"/>
          <w:szCs w:val="24"/>
          <w:lang w:val="en-US"/>
        </w:rPr>
        <w:t>has been approved</w:t>
      </w:r>
      <w:proofErr w:type="gramEnd"/>
      <w:r w:rsidR="00A04DE2" w:rsidRPr="00D067EF">
        <w:rPr>
          <w:rFonts w:ascii="Times New Roman" w:hAnsi="Times New Roman" w:cs="Times New Roman"/>
          <w:sz w:val="24"/>
          <w:szCs w:val="24"/>
          <w:lang w:val="en-US"/>
        </w:rPr>
        <w:t>. It</w:t>
      </w:r>
      <w:r w:rsidR="00F3721B" w:rsidRPr="00D067EF">
        <w:rPr>
          <w:rFonts w:ascii="Times New Roman" w:hAnsi="Times New Roman" w:cs="Times New Roman"/>
          <w:sz w:val="24"/>
          <w:szCs w:val="24"/>
          <w:lang w:val="en-US"/>
        </w:rPr>
        <w:t xml:space="preserve"> </w:t>
      </w:r>
      <w:r w:rsidRPr="00D067EF">
        <w:rPr>
          <w:rFonts w:ascii="Times New Roman" w:hAnsi="Times New Roman" w:cs="Times New Roman"/>
          <w:sz w:val="24"/>
          <w:szCs w:val="24"/>
          <w:lang w:val="en-US"/>
        </w:rPr>
        <w:t xml:space="preserve">includes measures to ensure conditions for physically accessible learning in educational buildings and dormitories, the development of </w:t>
      </w:r>
      <w:r w:rsidR="00A04DE2" w:rsidRPr="00D067EF">
        <w:rPr>
          <w:rFonts w:ascii="Times New Roman" w:hAnsi="Times New Roman" w:cs="Times New Roman"/>
          <w:sz w:val="24"/>
          <w:szCs w:val="24"/>
          <w:lang w:val="en-US"/>
        </w:rPr>
        <w:t xml:space="preserve">minor </w:t>
      </w:r>
      <w:proofErr w:type="spellStart"/>
      <w:r w:rsidRPr="00D067EF">
        <w:rPr>
          <w:rFonts w:ascii="Times New Roman" w:hAnsi="Times New Roman" w:cs="Times New Roman"/>
          <w:sz w:val="24"/>
          <w:szCs w:val="24"/>
          <w:lang w:val="en-US"/>
        </w:rPr>
        <w:t>program</w:t>
      </w:r>
      <w:r w:rsidR="00A04DE2" w:rsidRPr="00D067EF">
        <w:rPr>
          <w:rFonts w:ascii="Times New Roman" w:hAnsi="Times New Roman" w:cs="Times New Roman"/>
          <w:sz w:val="24"/>
          <w:szCs w:val="24"/>
          <w:lang w:val="en-US"/>
        </w:rPr>
        <w:t>me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for training teachers to work with students with special educational needs, and other activities.</w:t>
      </w:r>
    </w:p>
    <w:p w14:paraId="3ADD78C8" w14:textId="2B04A096"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94. The total number of children with disabilities is </w:t>
      </w:r>
      <w:r w:rsidR="00C20653" w:rsidRPr="00D067EF">
        <w:rPr>
          <w:rFonts w:ascii="Times New Roman" w:hAnsi="Times New Roman" w:cs="Times New Roman"/>
          <w:sz w:val="24"/>
          <w:szCs w:val="24"/>
          <w:lang w:val="en-US"/>
        </w:rPr>
        <w:t>203,</w:t>
      </w:r>
      <w:r w:rsidR="000364E0" w:rsidRPr="00D067EF">
        <w:rPr>
          <w:rFonts w:ascii="Times New Roman" w:hAnsi="Times New Roman" w:cs="Times New Roman"/>
          <w:sz w:val="24"/>
          <w:szCs w:val="24"/>
          <w:lang w:val="en-US"/>
        </w:rPr>
        <w:t>717</w:t>
      </w:r>
      <w:r w:rsidRPr="00D067EF">
        <w:rPr>
          <w:rFonts w:ascii="Times New Roman" w:hAnsi="Times New Roman" w:cs="Times New Roman"/>
          <w:sz w:val="24"/>
          <w:szCs w:val="24"/>
          <w:lang w:val="en-US"/>
        </w:rPr>
        <w:t xml:space="preserve">, including </w:t>
      </w:r>
      <w:proofErr w:type="gramStart"/>
      <w:r w:rsidR="00C20653" w:rsidRPr="00D067EF">
        <w:rPr>
          <w:rFonts w:ascii="Times New Roman" w:hAnsi="Times New Roman" w:cs="Times New Roman"/>
          <w:sz w:val="24"/>
          <w:szCs w:val="24"/>
          <w:lang w:val="en-US"/>
        </w:rPr>
        <w:t>137,</w:t>
      </w:r>
      <w:r w:rsidR="000364E0" w:rsidRPr="00D067EF">
        <w:rPr>
          <w:rFonts w:ascii="Times New Roman" w:hAnsi="Times New Roman" w:cs="Times New Roman"/>
          <w:sz w:val="24"/>
          <w:szCs w:val="24"/>
          <w:lang w:val="en-US"/>
        </w:rPr>
        <w:t xml:space="preserve">434 </w:t>
      </w:r>
      <w:r w:rsidRPr="00D067EF">
        <w:rPr>
          <w:rFonts w:ascii="Times New Roman" w:hAnsi="Times New Roman" w:cs="Times New Roman"/>
          <w:sz w:val="24"/>
          <w:szCs w:val="24"/>
          <w:lang w:val="en-US"/>
        </w:rPr>
        <w:t xml:space="preserve"> of</w:t>
      </w:r>
      <w:proofErr w:type="gramEnd"/>
      <w:r w:rsidRPr="00D067EF">
        <w:rPr>
          <w:rFonts w:ascii="Times New Roman" w:hAnsi="Times New Roman" w:cs="Times New Roman"/>
          <w:sz w:val="24"/>
          <w:szCs w:val="24"/>
          <w:lang w:val="en-US"/>
        </w:rPr>
        <w:t xml:space="preserve"> school age and </w:t>
      </w:r>
      <w:r w:rsidR="00C20653" w:rsidRPr="00D067EF">
        <w:rPr>
          <w:rFonts w:ascii="Times New Roman" w:hAnsi="Times New Roman" w:cs="Times New Roman"/>
          <w:sz w:val="24"/>
          <w:szCs w:val="24"/>
          <w:lang w:val="en-US"/>
        </w:rPr>
        <w:t>66,</w:t>
      </w:r>
      <w:r w:rsidR="000364E0" w:rsidRPr="00D067EF">
        <w:rPr>
          <w:rFonts w:ascii="Times New Roman" w:hAnsi="Times New Roman" w:cs="Times New Roman"/>
          <w:sz w:val="24"/>
          <w:szCs w:val="24"/>
          <w:lang w:val="en-US"/>
        </w:rPr>
        <w:t>283</w:t>
      </w:r>
      <w:r w:rsidRPr="00D067EF">
        <w:rPr>
          <w:rFonts w:ascii="Times New Roman" w:hAnsi="Times New Roman" w:cs="Times New Roman"/>
          <w:sz w:val="24"/>
          <w:szCs w:val="24"/>
          <w:lang w:val="en-US"/>
        </w:rPr>
        <w:t xml:space="preserve"> preschool age.</w:t>
      </w:r>
    </w:p>
    <w:p w14:paraId="5D6F6014" w14:textId="77777777"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95. In Kazakhstan, there is a network of special education organizations:</w:t>
      </w:r>
    </w:p>
    <w:p w14:paraId="14C5CDCA" w14:textId="53090961"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- 44 special kindergartens with </w:t>
      </w:r>
      <w:r w:rsidR="00C20653" w:rsidRPr="00D067EF">
        <w:rPr>
          <w:rFonts w:ascii="Times New Roman" w:hAnsi="Times New Roman" w:cs="Times New Roman"/>
          <w:sz w:val="24"/>
          <w:szCs w:val="24"/>
          <w:lang w:val="en-US"/>
        </w:rPr>
        <w:t>4,</w:t>
      </w:r>
      <w:r w:rsidR="000364E0" w:rsidRPr="00D067EF">
        <w:rPr>
          <w:rFonts w:ascii="Times New Roman" w:hAnsi="Times New Roman" w:cs="Times New Roman"/>
          <w:sz w:val="24"/>
          <w:szCs w:val="24"/>
          <w:lang w:val="en-US"/>
        </w:rPr>
        <w:t>470</w:t>
      </w:r>
      <w:r w:rsidRPr="00D067EF">
        <w:rPr>
          <w:rFonts w:ascii="Times New Roman" w:hAnsi="Times New Roman" w:cs="Times New Roman"/>
          <w:sz w:val="24"/>
          <w:szCs w:val="24"/>
          <w:lang w:val="en-US"/>
        </w:rPr>
        <w:t xml:space="preserve"> children with speech, intellectual, motor, hearing and visual impairments, developmental delays, complex disorders and autism spectrum disorder</w:t>
      </w:r>
      <w:r w:rsidR="002702C8" w:rsidRPr="00D067EF">
        <w:rPr>
          <w:rFonts w:ascii="Times New Roman" w:hAnsi="Times New Roman" w:cs="Times New Roman"/>
          <w:sz w:val="24"/>
          <w:szCs w:val="24"/>
          <w:lang w:val="en-US"/>
        </w:rPr>
        <w:t xml:space="preserve"> and 381 special groups in general preschool organizations with a contingent of 3,991 children</w:t>
      </w:r>
      <w:r w:rsidRPr="00D067EF">
        <w:rPr>
          <w:rFonts w:ascii="Times New Roman" w:hAnsi="Times New Roman" w:cs="Times New Roman"/>
          <w:sz w:val="24"/>
          <w:szCs w:val="24"/>
          <w:lang w:val="en-US"/>
        </w:rPr>
        <w:t>.</w:t>
      </w:r>
    </w:p>
    <w:p w14:paraId="03746ECA" w14:textId="1903EDCB"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- 99 special schools providing secondary education to 16,898 children with disabilities, including 10,557 with intellectual disabilities </w:t>
      </w:r>
      <w:r w:rsidRPr="00D067EF">
        <w:rPr>
          <w:rFonts w:ascii="Times New Roman" w:hAnsi="Times New Roman" w:cs="Times New Roman"/>
          <w:i/>
          <w:sz w:val="24"/>
          <w:szCs w:val="24"/>
          <w:lang w:val="en-US"/>
        </w:rPr>
        <w:t>(1,106 with visual impairments, 1,826 with hearing impairments, 638 with motor impairments, 269 with severe speech disorders, 289 with developmental delays, and 105 with autism spectrum disorder)</w:t>
      </w:r>
      <w:r w:rsidRPr="00D067EF">
        <w:rPr>
          <w:rFonts w:ascii="Times New Roman" w:hAnsi="Times New Roman" w:cs="Times New Roman"/>
          <w:sz w:val="24"/>
          <w:szCs w:val="24"/>
          <w:lang w:val="en-US"/>
        </w:rPr>
        <w:t xml:space="preserve">, children with intellectual disabilities receive </w:t>
      </w:r>
      <w:r w:rsidR="00A04DE2" w:rsidRPr="00D067EF">
        <w:rPr>
          <w:rFonts w:ascii="Times New Roman" w:hAnsi="Times New Roman" w:cs="Times New Roman"/>
          <w:sz w:val="24"/>
          <w:szCs w:val="24"/>
          <w:lang w:val="en-US"/>
        </w:rPr>
        <w:t xml:space="preserve">a </w:t>
      </w:r>
      <w:r w:rsidRPr="00D067EF">
        <w:rPr>
          <w:rFonts w:ascii="Times New Roman" w:hAnsi="Times New Roman" w:cs="Times New Roman"/>
          <w:sz w:val="24"/>
          <w:szCs w:val="24"/>
          <w:lang w:val="en-US"/>
        </w:rPr>
        <w:t xml:space="preserve">special education </w:t>
      </w:r>
      <w:r w:rsidRPr="00D067EF">
        <w:rPr>
          <w:rFonts w:ascii="Times New Roman" w:hAnsi="Times New Roman" w:cs="Times New Roman"/>
          <w:i/>
          <w:sz w:val="24"/>
          <w:szCs w:val="24"/>
          <w:lang w:val="en-US"/>
        </w:rPr>
        <w:t>(non-mainstream education)</w:t>
      </w:r>
      <w:r w:rsidRPr="00D067EF">
        <w:rPr>
          <w:rFonts w:ascii="Times New Roman" w:hAnsi="Times New Roman" w:cs="Times New Roman"/>
          <w:sz w:val="24"/>
          <w:szCs w:val="24"/>
          <w:lang w:val="en-US"/>
        </w:rPr>
        <w:t>.</w:t>
      </w:r>
    </w:p>
    <w:p w14:paraId="24CAFBE6" w14:textId="2BACF6D0" w:rsidR="00427567" w:rsidRPr="00D067EF" w:rsidRDefault="000364E0"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- 97</w:t>
      </w:r>
      <w:r w:rsidR="00427567" w:rsidRPr="00D067EF">
        <w:rPr>
          <w:rFonts w:ascii="Times New Roman" w:hAnsi="Times New Roman" w:cs="Times New Roman"/>
          <w:sz w:val="24"/>
          <w:szCs w:val="24"/>
          <w:lang w:val="en-US"/>
        </w:rPr>
        <w:t xml:space="preserve"> psychological and medical-pedagogical consultations (PMPC), where </w:t>
      </w:r>
      <w:r w:rsidR="00C20653" w:rsidRPr="00D067EF">
        <w:rPr>
          <w:rFonts w:ascii="Times New Roman" w:hAnsi="Times New Roman" w:cs="Times New Roman"/>
          <w:sz w:val="24"/>
          <w:szCs w:val="24"/>
          <w:lang w:val="en-US"/>
        </w:rPr>
        <w:t>55,</w:t>
      </w:r>
      <w:r w:rsidRPr="00D067EF">
        <w:rPr>
          <w:rFonts w:ascii="Times New Roman" w:hAnsi="Times New Roman" w:cs="Times New Roman"/>
          <w:sz w:val="24"/>
          <w:szCs w:val="24"/>
          <w:lang w:val="en-US"/>
        </w:rPr>
        <w:t>322</w:t>
      </w:r>
      <w:r w:rsidR="00427567" w:rsidRPr="00D067EF">
        <w:rPr>
          <w:rFonts w:ascii="Times New Roman" w:hAnsi="Times New Roman" w:cs="Times New Roman"/>
          <w:sz w:val="24"/>
          <w:szCs w:val="24"/>
          <w:lang w:val="en-US"/>
        </w:rPr>
        <w:t xml:space="preserve"> children (0-18 years old) </w:t>
      </w:r>
      <w:proofErr w:type="gramStart"/>
      <w:r w:rsidR="00427567" w:rsidRPr="00D067EF">
        <w:rPr>
          <w:rFonts w:ascii="Times New Roman" w:hAnsi="Times New Roman" w:cs="Times New Roman"/>
          <w:sz w:val="24"/>
          <w:szCs w:val="24"/>
          <w:lang w:val="en-US"/>
        </w:rPr>
        <w:t>have been examined</w:t>
      </w:r>
      <w:proofErr w:type="gramEnd"/>
      <w:r w:rsidR="00427567" w:rsidRPr="00D067EF">
        <w:rPr>
          <w:rFonts w:ascii="Times New Roman" w:hAnsi="Times New Roman" w:cs="Times New Roman"/>
          <w:sz w:val="24"/>
          <w:szCs w:val="24"/>
          <w:lang w:val="en-US"/>
        </w:rPr>
        <w:t>, and 212 psychological</w:t>
      </w:r>
      <w:r w:rsidR="00A04DE2" w:rsidRPr="00D067EF">
        <w:rPr>
          <w:rFonts w:ascii="Times New Roman" w:hAnsi="Times New Roman" w:cs="Times New Roman"/>
          <w:sz w:val="24"/>
          <w:szCs w:val="24"/>
          <w:lang w:val="en-US"/>
        </w:rPr>
        <w:t>-</w:t>
      </w:r>
      <w:r w:rsidR="00427567" w:rsidRPr="00D067EF">
        <w:rPr>
          <w:rFonts w:ascii="Times New Roman" w:hAnsi="Times New Roman" w:cs="Times New Roman"/>
          <w:sz w:val="24"/>
          <w:szCs w:val="24"/>
          <w:lang w:val="en-US"/>
        </w:rPr>
        <w:t xml:space="preserve"> pedagogical correction</w:t>
      </w:r>
      <w:r w:rsidR="00A04DE2" w:rsidRPr="00D067EF">
        <w:rPr>
          <w:rFonts w:ascii="Times New Roman" w:hAnsi="Times New Roman" w:cs="Times New Roman"/>
          <w:sz w:val="24"/>
          <w:szCs w:val="24"/>
          <w:lang w:val="en-US"/>
        </w:rPr>
        <w:t xml:space="preserve"> rooms</w:t>
      </w:r>
      <w:r w:rsidR="00427567" w:rsidRPr="00D067EF">
        <w:rPr>
          <w:rFonts w:ascii="Times New Roman" w:hAnsi="Times New Roman" w:cs="Times New Roman"/>
          <w:sz w:val="24"/>
          <w:szCs w:val="24"/>
          <w:lang w:val="en-US"/>
        </w:rPr>
        <w:t xml:space="preserve">, where more than </w:t>
      </w:r>
      <w:r w:rsidR="00C20653" w:rsidRPr="00D067EF">
        <w:rPr>
          <w:rFonts w:ascii="Times New Roman" w:hAnsi="Times New Roman" w:cs="Times New Roman"/>
          <w:sz w:val="24"/>
          <w:szCs w:val="24"/>
          <w:lang w:val="en-US"/>
        </w:rPr>
        <w:t>25,</w:t>
      </w:r>
      <w:r w:rsidRPr="00D067EF">
        <w:rPr>
          <w:rFonts w:ascii="Times New Roman" w:hAnsi="Times New Roman" w:cs="Times New Roman"/>
          <w:sz w:val="24"/>
          <w:szCs w:val="24"/>
          <w:lang w:val="en-US"/>
        </w:rPr>
        <w:t>898</w:t>
      </w:r>
      <w:r w:rsidR="00427567" w:rsidRPr="00D067EF">
        <w:rPr>
          <w:rFonts w:ascii="Times New Roman" w:hAnsi="Times New Roman" w:cs="Times New Roman"/>
          <w:sz w:val="24"/>
          <w:szCs w:val="24"/>
          <w:lang w:val="en-US"/>
        </w:rPr>
        <w:t xml:space="preserve"> children with disabilities receive psychological and pedagogical correction services.</w:t>
      </w:r>
    </w:p>
    <w:p w14:paraId="1A2E6918" w14:textId="66556261"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96. Currently, out of 6,903 general education schools, conditions for</w:t>
      </w:r>
      <w:r w:rsidR="00A04DE2" w:rsidRPr="00D067EF">
        <w:rPr>
          <w:rFonts w:ascii="Times New Roman" w:hAnsi="Times New Roman" w:cs="Times New Roman"/>
          <w:sz w:val="24"/>
          <w:szCs w:val="24"/>
          <w:lang w:val="en-US"/>
        </w:rPr>
        <w:t xml:space="preserve"> the</w:t>
      </w:r>
      <w:r w:rsidRPr="00D067EF">
        <w:rPr>
          <w:rFonts w:ascii="Times New Roman" w:hAnsi="Times New Roman" w:cs="Times New Roman"/>
          <w:sz w:val="24"/>
          <w:szCs w:val="24"/>
          <w:lang w:val="en-US"/>
        </w:rPr>
        <w:t xml:space="preserve"> inclusive education of children </w:t>
      </w:r>
      <w:proofErr w:type="gramStart"/>
      <w:r w:rsidRPr="00D067EF">
        <w:rPr>
          <w:rFonts w:ascii="Times New Roman" w:hAnsi="Times New Roman" w:cs="Times New Roman"/>
          <w:sz w:val="24"/>
          <w:szCs w:val="24"/>
          <w:lang w:val="en-US"/>
        </w:rPr>
        <w:t>have been created</w:t>
      </w:r>
      <w:proofErr w:type="gramEnd"/>
      <w:r w:rsidRPr="00D067EF">
        <w:rPr>
          <w:rFonts w:ascii="Times New Roman" w:hAnsi="Times New Roman" w:cs="Times New Roman"/>
          <w:sz w:val="24"/>
          <w:szCs w:val="24"/>
          <w:lang w:val="en-US"/>
        </w:rPr>
        <w:t xml:space="preserve"> in 5,981 schools (86.6</w:t>
      </w:r>
      <w:r w:rsidR="00A04DE2" w:rsidRPr="00D067EF">
        <w:rPr>
          <w:rFonts w:ascii="Times New Roman" w:hAnsi="Times New Roman" w:cs="Times New Roman"/>
          <w:sz w:val="24"/>
          <w:szCs w:val="24"/>
          <w:lang w:val="en-US"/>
        </w:rPr>
        <w:t xml:space="preserve"> percent).</w:t>
      </w:r>
    </w:p>
    <w:p w14:paraId="01827C96" w14:textId="5B83742C" w:rsidR="00427567" w:rsidRPr="00D067EF" w:rsidRDefault="00427567" w:rsidP="00D71815">
      <w:pPr>
        <w:spacing w:after="0" w:line="276" w:lineRule="auto"/>
        <w:ind w:firstLine="708"/>
        <w:jc w:val="both"/>
        <w:rPr>
          <w:rFonts w:ascii="Times New Roman" w:hAnsi="Times New Roman" w:cs="Times New Roman"/>
          <w:sz w:val="20"/>
          <w:szCs w:val="24"/>
          <w:lang w:val="en-US"/>
        </w:rPr>
      </w:pPr>
      <w:r w:rsidRPr="00D067EF">
        <w:rPr>
          <w:rFonts w:ascii="Times New Roman" w:hAnsi="Times New Roman" w:cs="Times New Roman"/>
          <w:sz w:val="24"/>
          <w:szCs w:val="24"/>
          <w:lang w:val="en-US"/>
        </w:rPr>
        <w:t xml:space="preserve">97. More than 9,000 special educators work in educational organizations, providing psychological and pedagogical support services in the context of inclusive education. Of </w:t>
      </w:r>
      <w:r w:rsidR="00A04DE2" w:rsidRPr="00D067EF">
        <w:rPr>
          <w:rFonts w:ascii="Times New Roman" w:hAnsi="Times New Roman" w:cs="Times New Roman"/>
          <w:sz w:val="24"/>
          <w:szCs w:val="24"/>
          <w:lang w:val="en-US"/>
        </w:rPr>
        <w:t>these</w:t>
      </w:r>
      <w:r w:rsidRPr="00D067EF">
        <w:rPr>
          <w:rFonts w:ascii="Times New Roman" w:hAnsi="Times New Roman" w:cs="Times New Roman"/>
          <w:sz w:val="24"/>
          <w:szCs w:val="24"/>
          <w:lang w:val="en-US"/>
        </w:rPr>
        <w:t>, 47</w:t>
      </w:r>
      <w:r w:rsidR="00A04DE2" w:rsidRPr="00D067EF">
        <w:rPr>
          <w:rFonts w:ascii="Times New Roman" w:hAnsi="Times New Roman" w:cs="Times New Roman"/>
          <w:sz w:val="24"/>
          <w:szCs w:val="24"/>
          <w:lang w:val="en-US"/>
        </w:rPr>
        <w:t xml:space="preserve"> percent </w:t>
      </w:r>
      <w:r w:rsidRPr="00D067EF">
        <w:rPr>
          <w:rFonts w:ascii="Times New Roman" w:hAnsi="Times New Roman" w:cs="Times New Roman"/>
          <w:sz w:val="24"/>
          <w:szCs w:val="24"/>
          <w:lang w:val="en-US"/>
        </w:rPr>
        <w:t xml:space="preserve">have higher professional education </w:t>
      </w:r>
      <w:r w:rsidRPr="00D067EF">
        <w:rPr>
          <w:rFonts w:ascii="Times New Roman" w:hAnsi="Times New Roman" w:cs="Times New Roman"/>
          <w:i/>
          <w:sz w:val="20"/>
          <w:szCs w:val="24"/>
          <w:lang w:val="en-US"/>
        </w:rPr>
        <w:t xml:space="preserve">(special education: </w:t>
      </w:r>
      <w:proofErr w:type="spellStart"/>
      <w:r w:rsidRPr="00D067EF">
        <w:rPr>
          <w:rFonts w:ascii="Times New Roman" w:hAnsi="Times New Roman" w:cs="Times New Roman"/>
          <w:i/>
          <w:sz w:val="20"/>
          <w:szCs w:val="24"/>
          <w:lang w:val="en-US"/>
        </w:rPr>
        <w:t>oligophrenopedagogy</w:t>
      </w:r>
      <w:proofErr w:type="spellEnd"/>
      <w:r w:rsidRPr="00D067EF">
        <w:rPr>
          <w:rFonts w:ascii="Times New Roman" w:hAnsi="Times New Roman" w:cs="Times New Roman"/>
          <w:i/>
          <w:sz w:val="20"/>
          <w:szCs w:val="24"/>
          <w:lang w:val="en-US"/>
        </w:rPr>
        <w:t xml:space="preserve">, </w:t>
      </w:r>
      <w:proofErr w:type="spellStart"/>
      <w:r w:rsidRPr="00D067EF">
        <w:rPr>
          <w:rFonts w:ascii="Times New Roman" w:hAnsi="Times New Roman" w:cs="Times New Roman"/>
          <w:i/>
          <w:sz w:val="20"/>
          <w:szCs w:val="24"/>
          <w:lang w:val="en-US"/>
        </w:rPr>
        <w:t>surdopedagogy</w:t>
      </w:r>
      <w:proofErr w:type="spellEnd"/>
      <w:r w:rsidRPr="00D067EF">
        <w:rPr>
          <w:rFonts w:ascii="Times New Roman" w:hAnsi="Times New Roman" w:cs="Times New Roman"/>
          <w:i/>
          <w:sz w:val="20"/>
          <w:szCs w:val="24"/>
          <w:lang w:val="en-US"/>
        </w:rPr>
        <w:t xml:space="preserve">, </w:t>
      </w:r>
      <w:proofErr w:type="spellStart"/>
      <w:r w:rsidRPr="00D067EF">
        <w:rPr>
          <w:rFonts w:ascii="Times New Roman" w:hAnsi="Times New Roman" w:cs="Times New Roman"/>
          <w:i/>
          <w:sz w:val="20"/>
          <w:szCs w:val="24"/>
          <w:lang w:val="en-US"/>
        </w:rPr>
        <w:t>typhlopedagogy</w:t>
      </w:r>
      <w:proofErr w:type="spellEnd"/>
      <w:r w:rsidRPr="00D067EF">
        <w:rPr>
          <w:rFonts w:ascii="Times New Roman" w:hAnsi="Times New Roman" w:cs="Times New Roman"/>
          <w:i/>
          <w:sz w:val="20"/>
          <w:szCs w:val="24"/>
          <w:lang w:val="en-US"/>
        </w:rPr>
        <w:t xml:space="preserve"> and speech therapy)</w:t>
      </w:r>
      <w:r w:rsidRPr="00D067EF">
        <w:rPr>
          <w:rFonts w:ascii="Times New Roman" w:hAnsi="Times New Roman" w:cs="Times New Roman"/>
          <w:sz w:val="20"/>
          <w:szCs w:val="24"/>
          <w:lang w:val="en-US"/>
        </w:rPr>
        <w:t>.</w:t>
      </w:r>
    </w:p>
    <w:p w14:paraId="05F2492F" w14:textId="464FB7A9"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98. In 2023, the expenses for reimbursing the costs of home education for children with disabilities amounted to </w:t>
      </w:r>
      <w:r w:rsidR="005A0438"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1.4 billion </w:t>
      </w:r>
      <w:r w:rsidRPr="00D067EF">
        <w:rPr>
          <w:rFonts w:ascii="Times New Roman" w:hAnsi="Times New Roman" w:cs="Times New Roman"/>
          <w:i/>
          <w:sz w:val="20"/>
          <w:szCs w:val="24"/>
          <w:lang w:val="en-US"/>
        </w:rPr>
        <w:t>(15,061 recipients)</w:t>
      </w:r>
      <w:r w:rsidRPr="00D067EF">
        <w:rPr>
          <w:rFonts w:ascii="Times New Roman" w:hAnsi="Times New Roman" w:cs="Times New Roman"/>
          <w:sz w:val="20"/>
          <w:szCs w:val="24"/>
          <w:lang w:val="en-US"/>
        </w:rPr>
        <w:t>.</w:t>
      </w:r>
      <w:r w:rsidRPr="00D067EF">
        <w:rPr>
          <w:rFonts w:ascii="Times New Roman" w:hAnsi="Times New Roman" w:cs="Times New Roman"/>
          <w:sz w:val="24"/>
          <w:szCs w:val="24"/>
          <w:lang w:val="en-US"/>
        </w:rPr>
        <w:t xml:space="preserve"> The average monthly payment was </w:t>
      </w:r>
      <w:r w:rsidR="005A0438"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7,971.</w:t>
      </w:r>
    </w:p>
    <w:p w14:paraId="3AEE3684" w14:textId="6D287CD9"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99. </w:t>
      </w:r>
      <w:r w:rsidR="002702C8" w:rsidRPr="00D067EF">
        <w:rPr>
          <w:rFonts w:ascii="Times New Roman" w:hAnsi="Times New Roman" w:cs="Times New Roman"/>
          <w:sz w:val="24"/>
          <w:szCs w:val="24"/>
          <w:lang w:val="en-US"/>
        </w:rPr>
        <w:t>In 2023</w:t>
      </w:r>
      <w:r w:rsidRPr="00D067EF">
        <w:rPr>
          <w:rFonts w:ascii="Times New Roman" w:hAnsi="Times New Roman" w:cs="Times New Roman"/>
          <w:sz w:val="24"/>
          <w:szCs w:val="24"/>
          <w:lang w:val="en-US"/>
        </w:rPr>
        <w:t xml:space="preserve">, more than 20,000 teachers from educational organizations </w:t>
      </w:r>
      <w:r w:rsidR="00614611" w:rsidRPr="00D067EF">
        <w:rPr>
          <w:rFonts w:ascii="Times New Roman" w:hAnsi="Times New Roman" w:cs="Times New Roman"/>
          <w:sz w:val="24"/>
          <w:szCs w:val="24"/>
          <w:lang w:val="en-US"/>
        </w:rPr>
        <w:t xml:space="preserve">attend </w:t>
      </w:r>
      <w:r w:rsidRPr="00D067EF">
        <w:rPr>
          <w:rFonts w:ascii="Times New Roman" w:hAnsi="Times New Roman" w:cs="Times New Roman"/>
          <w:sz w:val="24"/>
          <w:szCs w:val="24"/>
          <w:lang w:val="en-US"/>
        </w:rPr>
        <w:t>qualification courses on working with children with special educational needs in the context of inclusive education at the National Centr</w:t>
      </w:r>
      <w:r w:rsidR="00614611"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 xml:space="preserve"> for Advanced Training "</w:t>
      </w:r>
      <w:proofErr w:type="spellStart"/>
      <w:r w:rsidRPr="00D067EF">
        <w:rPr>
          <w:rFonts w:ascii="Times New Roman" w:hAnsi="Times New Roman" w:cs="Times New Roman"/>
          <w:sz w:val="24"/>
          <w:szCs w:val="24"/>
          <w:lang w:val="en-US"/>
        </w:rPr>
        <w:t>Orleu</w:t>
      </w:r>
      <w:proofErr w:type="spellEnd"/>
      <w:r w:rsidRPr="00D067EF">
        <w:rPr>
          <w:rFonts w:ascii="Times New Roman" w:hAnsi="Times New Roman" w:cs="Times New Roman"/>
          <w:sz w:val="24"/>
          <w:szCs w:val="24"/>
          <w:lang w:val="en-US"/>
        </w:rPr>
        <w:t>".</w:t>
      </w:r>
    </w:p>
    <w:p w14:paraId="5FAE2BE4" w14:textId="2F240A11"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100. Training of specialists-</w:t>
      </w:r>
      <w:proofErr w:type="spellStart"/>
      <w:r w:rsidRPr="00D067EF">
        <w:rPr>
          <w:rFonts w:ascii="Times New Roman" w:hAnsi="Times New Roman" w:cs="Times New Roman"/>
          <w:sz w:val="24"/>
          <w:szCs w:val="24"/>
          <w:lang w:val="en-US"/>
        </w:rPr>
        <w:t>defectologists</w:t>
      </w:r>
      <w:proofErr w:type="spellEnd"/>
      <w:r w:rsidRPr="00D067EF">
        <w:rPr>
          <w:rFonts w:ascii="Times New Roman" w:hAnsi="Times New Roman" w:cs="Times New Roman"/>
          <w:sz w:val="24"/>
          <w:szCs w:val="24"/>
          <w:lang w:val="en-US"/>
        </w:rPr>
        <w:t xml:space="preserve"> in Kazakhstan </w:t>
      </w:r>
      <w:proofErr w:type="gramStart"/>
      <w:r w:rsidRPr="00D067EF">
        <w:rPr>
          <w:rFonts w:ascii="Times New Roman" w:hAnsi="Times New Roman" w:cs="Times New Roman"/>
          <w:sz w:val="24"/>
          <w:szCs w:val="24"/>
          <w:lang w:val="en-US"/>
        </w:rPr>
        <w:t>is carried out</w:t>
      </w:r>
      <w:proofErr w:type="gramEnd"/>
      <w:r w:rsidRPr="00D067EF">
        <w:rPr>
          <w:rFonts w:ascii="Times New Roman" w:hAnsi="Times New Roman" w:cs="Times New Roman"/>
          <w:sz w:val="24"/>
          <w:szCs w:val="24"/>
          <w:lang w:val="en-US"/>
        </w:rPr>
        <w:t xml:space="preserve"> in 17 higher education institutions (HEIs). Each year, up to </w:t>
      </w:r>
      <w:r w:rsidR="000364E0" w:rsidRPr="00D067EF">
        <w:rPr>
          <w:rFonts w:ascii="Times New Roman" w:hAnsi="Times New Roman" w:cs="Times New Roman"/>
          <w:sz w:val="24"/>
          <w:szCs w:val="24"/>
          <w:lang w:val="en-US"/>
        </w:rPr>
        <w:t>400</w:t>
      </w:r>
      <w:r w:rsidRPr="00D067EF">
        <w:rPr>
          <w:rFonts w:ascii="Times New Roman" w:hAnsi="Times New Roman" w:cs="Times New Roman"/>
          <w:sz w:val="24"/>
          <w:szCs w:val="24"/>
          <w:lang w:val="en-US"/>
        </w:rPr>
        <w:t xml:space="preserve"> government grants </w:t>
      </w:r>
      <w:proofErr w:type="gramStart"/>
      <w:r w:rsidRPr="00D067EF">
        <w:rPr>
          <w:rFonts w:ascii="Times New Roman" w:hAnsi="Times New Roman" w:cs="Times New Roman"/>
          <w:sz w:val="24"/>
          <w:szCs w:val="24"/>
          <w:lang w:val="en-US"/>
        </w:rPr>
        <w:t>are allocated</w:t>
      </w:r>
      <w:proofErr w:type="gramEnd"/>
      <w:r w:rsidRPr="00D067EF">
        <w:rPr>
          <w:rFonts w:ascii="Times New Roman" w:hAnsi="Times New Roman" w:cs="Times New Roman"/>
          <w:sz w:val="24"/>
          <w:szCs w:val="24"/>
          <w:lang w:val="en-US"/>
        </w:rPr>
        <w:t xml:space="preserve"> for this speci</w:t>
      </w:r>
      <w:r w:rsidR="002E73E1" w:rsidRPr="00D067EF">
        <w:rPr>
          <w:rFonts w:ascii="Times New Roman" w:hAnsi="Times New Roman" w:cs="Times New Roman"/>
          <w:sz w:val="24"/>
          <w:szCs w:val="24"/>
          <w:lang w:val="en-US"/>
        </w:rPr>
        <w:t>alty. The mandatory discipline «</w:t>
      </w:r>
      <w:r w:rsidRPr="00D067EF">
        <w:rPr>
          <w:rFonts w:ascii="Times New Roman" w:hAnsi="Times New Roman" w:cs="Times New Roman"/>
          <w:sz w:val="24"/>
          <w:szCs w:val="24"/>
          <w:lang w:val="en-US"/>
        </w:rPr>
        <w:t>Inclusive Education</w:t>
      </w:r>
      <w:r w:rsidR="002E73E1"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is included in the curricula of all pedagogical specialties in Kazakhstani HEIs.</w:t>
      </w:r>
    </w:p>
    <w:p w14:paraId="37D6C4C9" w14:textId="1CF3D2F2"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101. </w:t>
      </w:r>
      <w:r w:rsidR="00614611" w:rsidRPr="00D067EF">
        <w:rPr>
          <w:rFonts w:ascii="Times New Roman" w:hAnsi="Times New Roman" w:cs="Times New Roman"/>
          <w:sz w:val="24"/>
          <w:szCs w:val="24"/>
          <w:lang w:val="en-US"/>
        </w:rPr>
        <w:t>During</w:t>
      </w:r>
      <w:r w:rsidR="000364E0" w:rsidRPr="00D067EF">
        <w:rPr>
          <w:rFonts w:ascii="Times New Roman" w:hAnsi="Times New Roman" w:cs="Times New Roman"/>
          <w:sz w:val="24"/>
          <w:szCs w:val="24"/>
          <w:lang w:val="en-US"/>
        </w:rPr>
        <w:t xml:space="preserve"> 2017-2022, 292</w:t>
      </w:r>
      <w:r w:rsidRPr="00D067EF">
        <w:rPr>
          <w:rFonts w:ascii="Times New Roman" w:hAnsi="Times New Roman" w:cs="Times New Roman"/>
          <w:sz w:val="24"/>
          <w:szCs w:val="24"/>
          <w:lang w:val="en-US"/>
        </w:rPr>
        <w:t xml:space="preserve"> textbooks for special schools </w:t>
      </w:r>
      <w:proofErr w:type="gramStart"/>
      <w:r w:rsidRPr="00D067EF">
        <w:rPr>
          <w:rFonts w:ascii="Times New Roman" w:hAnsi="Times New Roman" w:cs="Times New Roman"/>
          <w:sz w:val="24"/>
          <w:szCs w:val="24"/>
          <w:lang w:val="en-US"/>
        </w:rPr>
        <w:t>have been developed</w:t>
      </w:r>
      <w:proofErr w:type="gramEnd"/>
      <w:r w:rsidRPr="00D067EF">
        <w:rPr>
          <w:rFonts w:ascii="Times New Roman" w:hAnsi="Times New Roman" w:cs="Times New Roman"/>
          <w:sz w:val="24"/>
          <w:szCs w:val="24"/>
          <w:lang w:val="en-US"/>
        </w:rPr>
        <w:t>, including 79 for blind students, 91 for visually impaired students</w:t>
      </w:r>
      <w:r w:rsidR="002702C8"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121 for students with intellectual disabilities</w:t>
      </w:r>
      <w:r w:rsidR="002702C8" w:rsidRPr="00D067EF">
        <w:rPr>
          <w:rFonts w:ascii="Times New Roman" w:hAnsi="Times New Roman" w:cs="Times New Roman"/>
          <w:sz w:val="24"/>
          <w:szCs w:val="24"/>
          <w:lang w:val="en-US"/>
        </w:rPr>
        <w:t>, and 1 for students with hearing impairment</w:t>
      </w:r>
      <w:r w:rsidRPr="00D067EF">
        <w:rPr>
          <w:rFonts w:ascii="Times New Roman" w:hAnsi="Times New Roman" w:cs="Times New Roman"/>
          <w:sz w:val="24"/>
          <w:szCs w:val="24"/>
          <w:lang w:val="en-US"/>
        </w:rPr>
        <w:t>.</w:t>
      </w:r>
    </w:p>
    <w:p w14:paraId="45482FA2" w14:textId="6BDEDBCA" w:rsidR="00427567" w:rsidRPr="00D067EF" w:rsidRDefault="0042756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102. To ensure the accessibility of the schoo</w:t>
      </w:r>
      <w:r w:rsidR="002E73E1" w:rsidRPr="00D067EF">
        <w:rPr>
          <w:rFonts w:ascii="Times New Roman" w:hAnsi="Times New Roman" w:cs="Times New Roman"/>
          <w:sz w:val="24"/>
          <w:szCs w:val="24"/>
          <w:lang w:val="en-US"/>
        </w:rPr>
        <w:t>l environment, the position of «</w:t>
      </w:r>
      <w:r w:rsidRPr="00D067EF">
        <w:rPr>
          <w:rFonts w:ascii="Times New Roman" w:hAnsi="Times New Roman" w:cs="Times New Roman"/>
          <w:sz w:val="24"/>
          <w:szCs w:val="24"/>
          <w:lang w:val="en-US"/>
        </w:rPr>
        <w:t>pedagogical assistant</w:t>
      </w:r>
      <w:r w:rsidR="002E73E1"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w:t>
      </w:r>
      <w:proofErr w:type="gramStart"/>
      <w:r w:rsidRPr="00D067EF">
        <w:rPr>
          <w:rFonts w:ascii="Times New Roman" w:hAnsi="Times New Roman" w:cs="Times New Roman"/>
          <w:sz w:val="24"/>
          <w:szCs w:val="24"/>
          <w:lang w:val="en-US"/>
        </w:rPr>
        <w:t>has been introduced</w:t>
      </w:r>
      <w:proofErr w:type="gramEnd"/>
      <w:r w:rsidRPr="00D067EF">
        <w:rPr>
          <w:rFonts w:ascii="Times New Roman" w:hAnsi="Times New Roman" w:cs="Times New Roman"/>
          <w:sz w:val="24"/>
          <w:szCs w:val="24"/>
          <w:lang w:val="en-US"/>
        </w:rPr>
        <w:t xml:space="preserve"> in standard staffing tables of secondary education organizations since 2021. The main goal of their work is to provide psychological and pedagogical support to children with special educational needs in the educational process based on the recommendations of</w:t>
      </w:r>
      <w:r w:rsidR="00614611" w:rsidRPr="00D067EF">
        <w:rPr>
          <w:rFonts w:ascii="Times New Roman" w:hAnsi="Times New Roman" w:cs="Times New Roman"/>
          <w:sz w:val="24"/>
          <w:szCs w:val="24"/>
          <w:lang w:val="en-US"/>
        </w:rPr>
        <w:t xml:space="preserve"> the</w:t>
      </w:r>
      <w:r w:rsidRPr="00D067EF">
        <w:rPr>
          <w:rFonts w:ascii="Times New Roman" w:hAnsi="Times New Roman" w:cs="Times New Roman"/>
          <w:sz w:val="24"/>
          <w:szCs w:val="24"/>
          <w:lang w:val="en-US"/>
        </w:rPr>
        <w:t xml:space="preserve"> psychologica</w:t>
      </w:r>
      <w:r w:rsidR="00614611" w:rsidRPr="00D067EF">
        <w:rPr>
          <w:rFonts w:ascii="Times New Roman" w:hAnsi="Times New Roman" w:cs="Times New Roman"/>
          <w:sz w:val="24"/>
          <w:szCs w:val="24"/>
          <w:lang w:val="en-US"/>
        </w:rPr>
        <w:t xml:space="preserve">l, </w:t>
      </w:r>
      <w:r w:rsidRPr="00D067EF">
        <w:rPr>
          <w:rFonts w:ascii="Times New Roman" w:hAnsi="Times New Roman" w:cs="Times New Roman"/>
          <w:sz w:val="24"/>
          <w:szCs w:val="24"/>
          <w:lang w:val="en-US"/>
        </w:rPr>
        <w:t>medical</w:t>
      </w:r>
      <w:r w:rsidR="00614611" w:rsidRPr="00D067EF">
        <w:rPr>
          <w:rFonts w:ascii="Times New Roman" w:hAnsi="Times New Roman" w:cs="Times New Roman"/>
          <w:sz w:val="24"/>
          <w:szCs w:val="24"/>
          <w:lang w:val="en-US"/>
        </w:rPr>
        <w:t xml:space="preserve"> and </w:t>
      </w:r>
      <w:r w:rsidRPr="00D067EF">
        <w:rPr>
          <w:rFonts w:ascii="Times New Roman" w:hAnsi="Times New Roman" w:cs="Times New Roman"/>
          <w:sz w:val="24"/>
          <w:szCs w:val="24"/>
          <w:lang w:val="en-US"/>
        </w:rPr>
        <w:t>pedagogical consultation.</w:t>
      </w:r>
    </w:p>
    <w:p w14:paraId="38EF7F90" w14:textId="12B58619" w:rsidR="00427567" w:rsidRPr="00D067EF" w:rsidRDefault="00364A5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103. </w:t>
      </w:r>
      <w:r w:rsidR="00427567" w:rsidRPr="00D067EF">
        <w:rPr>
          <w:rFonts w:ascii="Times New Roman" w:hAnsi="Times New Roman" w:cs="Times New Roman"/>
          <w:sz w:val="24"/>
          <w:szCs w:val="24"/>
          <w:lang w:val="en-US"/>
        </w:rPr>
        <w:t xml:space="preserve">In 2023, work began </w:t>
      </w:r>
      <w:r w:rsidR="002E73E1" w:rsidRPr="00D067EF">
        <w:rPr>
          <w:rFonts w:ascii="Times New Roman" w:hAnsi="Times New Roman" w:cs="Times New Roman"/>
          <w:sz w:val="24"/>
          <w:szCs w:val="24"/>
          <w:lang w:val="en-US"/>
        </w:rPr>
        <w:t>on introducing the position of «</w:t>
      </w:r>
      <w:r w:rsidR="00427567" w:rsidRPr="00D067EF">
        <w:rPr>
          <w:rFonts w:ascii="Times New Roman" w:hAnsi="Times New Roman" w:cs="Times New Roman"/>
          <w:sz w:val="24"/>
          <w:szCs w:val="24"/>
          <w:lang w:val="en-US"/>
        </w:rPr>
        <w:t>individual assistant in education</w:t>
      </w:r>
      <w:r w:rsidR="002E73E1" w:rsidRPr="00D067EF">
        <w:rPr>
          <w:rFonts w:ascii="Times New Roman" w:hAnsi="Times New Roman" w:cs="Times New Roman"/>
          <w:sz w:val="24"/>
          <w:szCs w:val="24"/>
          <w:lang w:val="en-US"/>
        </w:rPr>
        <w:t>»</w:t>
      </w:r>
      <w:r w:rsidR="00427567" w:rsidRPr="00D067EF">
        <w:rPr>
          <w:rFonts w:ascii="Times New Roman" w:hAnsi="Times New Roman" w:cs="Times New Roman"/>
          <w:sz w:val="24"/>
          <w:szCs w:val="24"/>
          <w:lang w:val="en-US"/>
        </w:rPr>
        <w:t xml:space="preserve"> for the physical support of child</w:t>
      </w:r>
      <w:r w:rsidRPr="00D067EF">
        <w:rPr>
          <w:rFonts w:ascii="Times New Roman" w:hAnsi="Times New Roman" w:cs="Times New Roman"/>
          <w:sz w:val="24"/>
          <w:szCs w:val="24"/>
          <w:lang w:val="en-US"/>
        </w:rPr>
        <w:t>ren with mobility difficulties.</w:t>
      </w:r>
    </w:p>
    <w:p w14:paraId="56FD938C" w14:textId="745F3F92" w:rsidR="00427567" w:rsidRPr="00D067EF" w:rsidRDefault="00364A5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lastRenderedPageBreak/>
        <w:t xml:space="preserve">104. </w:t>
      </w:r>
      <w:r w:rsidR="00427567" w:rsidRPr="00D067EF">
        <w:rPr>
          <w:rFonts w:ascii="Times New Roman" w:hAnsi="Times New Roman" w:cs="Times New Roman"/>
          <w:sz w:val="24"/>
          <w:szCs w:val="24"/>
          <w:lang w:val="en-US"/>
        </w:rPr>
        <w:t xml:space="preserve">In the system of technical and vocational education, conditions for the training of over </w:t>
      </w:r>
      <w:r w:rsidR="002702C8" w:rsidRPr="00D067EF">
        <w:rPr>
          <w:rFonts w:ascii="Times New Roman" w:hAnsi="Times New Roman" w:cs="Times New Roman"/>
          <w:sz w:val="24"/>
          <w:szCs w:val="24"/>
          <w:lang w:val="en-US"/>
        </w:rPr>
        <w:t>5</w:t>
      </w:r>
      <w:r w:rsidR="00427567" w:rsidRPr="00D067EF">
        <w:rPr>
          <w:rFonts w:ascii="Times New Roman" w:hAnsi="Times New Roman" w:cs="Times New Roman"/>
          <w:sz w:val="24"/>
          <w:szCs w:val="24"/>
          <w:lang w:val="en-US"/>
        </w:rPr>
        <w:t>,</w:t>
      </w:r>
      <w:r w:rsidR="002702C8" w:rsidRPr="00D067EF">
        <w:rPr>
          <w:rFonts w:ascii="Times New Roman" w:hAnsi="Times New Roman" w:cs="Times New Roman"/>
          <w:sz w:val="24"/>
          <w:szCs w:val="24"/>
          <w:lang w:val="en-US"/>
        </w:rPr>
        <w:t>5</w:t>
      </w:r>
      <w:r w:rsidR="00427567" w:rsidRPr="00D067EF">
        <w:rPr>
          <w:rFonts w:ascii="Times New Roman" w:hAnsi="Times New Roman" w:cs="Times New Roman"/>
          <w:sz w:val="24"/>
          <w:szCs w:val="24"/>
          <w:lang w:val="en-US"/>
        </w:rPr>
        <w:t xml:space="preserve">00 individuals with disabilities </w:t>
      </w:r>
      <w:proofErr w:type="gramStart"/>
      <w:r w:rsidR="00427567" w:rsidRPr="00D067EF">
        <w:rPr>
          <w:rFonts w:ascii="Times New Roman" w:hAnsi="Times New Roman" w:cs="Times New Roman"/>
          <w:sz w:val="24"/>
          <w:szCs w:val="24"/>
          <w:lang w:val="en-US"/>
        </w:rPr>
        <w:t>have been created</w:t>
      </w:r>
      <w:proofErr w:type="gramEnd"/>
      <w:r w:rsidR="00427567" w:rsidRPr="00D067EF">
        <w:rPr>
          <w:rFonts w:ascii="Times New Roman" w:hAnsi="Times New Roman" w:cs="Times New Roman"/>
          <w:sz w:val="24"/>
          <w:szCs w:val="24"/>
          <w:lang w:val="en-US"/>
        </w:rPr>
        <w:t xml:space="preserve"> in </w:t>
      </w:r>
      <w:r w:rsidR="002702C8" w:rsidRPr="00D067EF">
        <w:rPr>
          <w:rFonts w:ascii="Times New Roman" w:hAnsi="Times New Roman" w:cs="Times New Roman"/>
          <w:sz w:val="24"/>
          <w:szCs w:val="24"/>
          <w:lang w:val="en-US"/>
        </w:rPr>
        <w:t>413</w:t>
      </w:r>
      <w:r w:rsidR="00427567" w:rsidRPr="00D067EF">
        <w:rPr>
          <w:rFonts w:ascii="Times New Roman" w:hAnsi="Times New Roman" w:cs="Times New Roman"/>
          <w:sz w:val="24"/>
          <w:szCs w:val="24"/>
          <w:lang w:val="en-US"/>
        </w:rPr>
        <w:t xml:space="preserve"> colleges </w:t>
      </w:r>
      <w:r w:rsidR="00427567" w:rsidRPr="00D067EF">
        <w:rPr>
          <w:rFonts w:ascii="Times New Roman" w:hAnsi="Times New Roman" w:cs="Times New Roman"/>
          <w:i/>
          <w:sz w:val="20"/>
          <w:szCs w:val="24"/>
          <w:lang w:val="en-US"/>
        </w:rPr>
        <w:t>(5</w:t>
      </w:r>
      <w:r w:rsidR="002702C8" w:rsidRPr="00D067EF">
        <w:rPr>
          <w:rFonts w:ascii="Times New Roman" w:hAnsi="Times New Roman" w:cs="Times New Roman"/>
          <w:i/>
          <w:sz w:val="20"/>
          <w:szCs w:val="24"/>
          <w:lang w:val="en-US"/>
        </w:rPr>
        <w:t>7</w:t>
      </w:r>
      <w:r w:rsidR="00427567" w:rsidRPr="00D067EF">
        <w:rPr>
          <w:rFonts w:ascii="Times New Roman" w:hAnsi="Times New Roman" w:cs="Times New Roman"/>
          <w:i/>
          <w:sz w:val="20"/>
          <w:szCs w:val="24"/>
          <w:lang w:val="en-US"/>
        </w:rPr>
        <w:t>.</w:t>
      </w:r>
      <w:r w:rsidR="002702C8" w:rsidRPr="00D067EF">
        <w:rPr>
          <w:rFonts w:ascii="Times New Roman" w:hAnsi="Times New Roman" w:cs="Times New Roman"/>
          <w:i/>
          <w:sz w:val="20"/>
          <w:szCs w:val="24"/>
          <w:lang w:val="en-US"/>
        </w:rPr>
        <w:t>2</w:t>
      </w:r>
      <w:r w:rsidR="00614611" w:rsidRPr="00D067EF">
        <w:rPr>
          <w:rFonts w:ascii="Times New Roman" w:hAnsi="Times New Roman" w:cs="Times New Roman"/>
          <w:i/>
          <w:sz w:val="20"/>
          <w:szCs w:val="24"/>
          <w:lang w:val="en-US"/>
        </w:rPr>
        <w:t xml:space="preserve"> percent </w:t>
      </w:r>
      <w:r w:rsidR="00427567" w:rsidRPr="00D067EF">
        <w:rPr>
          <w:rFonts w:ascii="Times New Roman" w:hAnsi="Times New Roman" w:cs="Times New Roman"/>
          <w:i/>
          <w:sz w:val="20"/>
          <w:szCs w:val="24"/>
          <w:lang w:val="en-US"/>
        </w:rPr>
        <w:t>of the total)</w:t>
      </w:r>
      <w:r w:rsidRPr="00D067EF">
        <w:rPr>
          <w:rFonts w:ascii="Times New Roman" w:hAnsi="Times New Roman" w:cs="Times New Roman"/>
          <w:sz w:val="20"/>
          <w:szCs w:val="24"/>
          <w:lang w:val="en-US"/>
        </w:rPr>
        <w:t>.</w:t>
      </w:r>
    </w:p>
    <w:p w14:paraId="591252B3" w14:textId="02005A7E" w:rsidR="00427567" w:rsidRPr="00D067EF" w:rsidRDefault="00364A5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105. </w:t>
      </w:r>
      <w:r w:rsidR="000364E0" w:rsidRPr="00D067EF">
        <w:rPr>
          <w:rFonts w:ascii="Times New Roman" w:hAnsi="Times New Roman" w:cs="Times New Roman"/>
          <w:sz w:val="24"/>
          <w:szCs w:val="24"/>
          <w:lang w:val="en-US"/>
        </w:rPr>
        <w:t xml:space="preserve">Currently, </w:t>
      </w:r>
      <w:r w:rsidR="002702C8" w:rsidRPr="00D067EF">
        <w:rPr>
          <w:rFonts w:ascii="Times New Roman" w:hAnsi="Times New Roman" w:cs="Times New Roman"/>
          <w:sz w:val="24"/>
          <w:szCs w:val="24"/>
          <w:lang w:val="en-US"/>
        </w:rPr>
        <w:t>2564</w:t>
      </w:r>
      <w:r w:rsidR="00427567" w:rsidRPr="00D067EF">
        <w:rPr>
          <w:rFonts w:ascii="Times New Roman" w:hAnsi="Times New Roman" w:cs="Times New Roman"/>
          <w:sz w:val="24"/>
          <w:szCs w:val="24"/>
          <w:lang w:val="en-US"/>
        </w:rPr>
        <w:t xml:space="preserve"> university students have disabi</w:t>
      </w:r>
      <w:r w:rsidRPr="00D067EF">
        <w:rPr>
          <w:rFonts w:ascii="Times New Roman" w:hAnsi="Times New Roman" w:cs="Times New Roman"/>
          <w:sz w:val="24"/>
          <w:szCs w:val="24"/>
          <w:lang w:val="en-US"/>
        </w:rPr>
        <w:t xml:space="preserve">lities, of </w:t>
      </w:r>
      <w:r w:rsidR="00614611" w:rsidRPr="00D067EF">
        <w:rPr>
          <w:rFonts w:ascii="Times New Roman" w:hAnsi="Times New Roman" w:cs="Times New Roman"/>
          <w:sz w:val="24"/>
          <w:szCs w:val="24"/>
          <w:lang w:val="en-US"/>
        </w:rPr>
        <w:t xml:space="preserve">whom </w:t>
      </w:r>
      <w:r w:rsidR="000364E0" w:rsidRPr="00D067EF">
        <w:rPr>
          <w:rFonts w:ascii="Times New Roman" w:hAnsi="Times New Roman" w:cs="Times New Roman"/>
          <w:sz w:val="24"/>
          <w:szCs w:val="24"/>
          <w:lang w:val="en-US"/>
        </w:rPr>
        <w:t>54</w:t>
      </w:r>
      <w:r w:rsidR="00614611" w:rsidRPr="00D067EF">
        <w:rPr>
          <w:rFonts w:ascii="Times New Roman" w:hAnsi="Times New Roman" w:cs="Times New Roman"/>
          <w:sz w:val="24"/>
          <w:szCs w:val="24"/>
          <w:lang w:val="en-US"/>
        </w:rPr>
        <w:t xml:space="preserve"> percent </w:t>
      </w:r>
      <w:r w:rsidRPr="00D067EF">
        <w:rPr>
          <w:rFonts w:ascii="Times New Roman" w:hAnsi="Times New Roman" w:cs="Times New Roman"/>
          <w:sz w:val="24"/>
          <w:szCs w:val="24"/>
          <w:lang w:val="en-US"/>
        </w:rPr>
        <w:t>are women.</w:t>
      </w:r>
    </w:p>
    <w:p w14:paraId="2EFB8BFF" w14:textId="617E8765" w:rsidR="00427567" w:rsidRPr="00D067EF" w:rsidRDefault="00364A5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106. </w:t>
      </w:r>
      <w:r w:rsidR="00427567" w:rsidRPr="00D067EF">
        <w:rPr>
          <w:rFonts w:ascii="Times New Roman" w:hAnsi="Times New Roman" w:cs="Times New Roman"/>
          <w:sz w:val="24"/>
          <w:szCs w:val="24"/>
          <w:lang w:val="en-US"/>
        </w:rPr>
        <w:t xml:space="preserve">Resource </w:t>
      </w:r>
      <w:proofErr w:type="spellStart"/>
      <w:r w:rsidR="00427567" w:rsidRPr="00D067EF">
        <w:rPr>
          <w:rFonts w:ascii="Times New Roman" w:hAnsi="Times New Roman" w:cs="Times New Roman"/>
          <w:sz w:val="24"/>
          <w:szCs w:val="24"/>
          <w:lang w:val="en-US"/>
        </w:rPr>
        <w:t>centr</w:t>
      </w:r>
      <w:r w:rsidR="00614611" w:rsidRPr="00D067EF">
        <w:rPr>
          <w:rFonts w:ascii="Times New Roman" w:hAnsi="Times New Roman" w:cs="Times New Roman"/>
          <w:sz w:val="24"/>
          <w:szCs w:val="24"/>
          <w:lang w:val="en-US"/>
        </w:rPr>
        <w:t>e</w:t>
      </w:r>
      <w:r w:rsidR="00427567" w:rsidRPr="00D067EF">
        <w:rPr>
          <w:rFonts w:ascii="Times New Roman" w:hAnsi="Times New Roman" w:cs="Times New Roman"/>
          <w:sz w:val="24"/>
          <w:szCs w:val="24"/>
          <w:lang w:val="en-US"/>
        </w:rPr>
        <w:t>s</w:t>
      </w:r>
      <w:proofErr w:type="spellEnd"/>
      <w:r w:rsidR="00427567" w:rsidRPr="00D067EF">
        <w:rPr>
          <w:rFonts w:ascii="Times New Roman" w:hAnsi="Times New Roman" w:cs="Times New Roman"/>
          <w:sz w:val="24"/>
          <w:szCs w:val="24"/>
          <w:lang w:val="en-US"/>
        </w:rPr>
        <w:t xml:space="preserve"> for inclusive education operate in </w:t>
      </w:r>
      <w:r w:rsidR="00614611" w:rsidRPr="00D067EF">
        <w:rPr>
          <w:rFonts w:ascii="Times New Roman" w:hAnsi="Times New Roman" w:cs="Times New Roman"/>
          <w:sz w:val="24"/>
          <w:szCs w:val="24"/>
          <w:lang w:val="en-US"/>
        </w:rPr>
        <w:t xml:space="preserve">three </w:t>
      </w:r>
      <w:r w:rsidR="00427567" w:rsidRPr="00D067EF">
        <w:rPr>
          <w:rFonts w:ascii="Times New Roman" w:hAnsi="Times New Roman" w:cs="Times New Roman"/>
          <w:sz w:val="24"/>
          <w:szCs w:val="24"/>
          <w:lang w:val="en-US"/>
        </w:rPr>
        <w:t xml:space="preserve">universities </w:t>
      </w:r>
      <w:r w:rsidR="00427567" w:rsidRPr="00D067EF">
        <w:rPr>
          <w:rFonts w:ascii="Times New Roman" w:hAnsi="Times New Roman" w:cs="Times New Roman"/>
          <w:i/>
          <w:sz w:val="20"/>
          <w:szCs w:val="24"/>
          <w:lang w:val="en-US"/>
        </w:rPr>
        <w:t xml:space="preserve">(based on the </w:t>
      </w:r>
      <w:proofErr w:type="spellStart"/>
      <w:r w:rsidR="008E3853" w:rsidRPr="00D067EF">
        <w:rPr>
          <w:rFonts w:ascii="Times New Roman" w:hAnsi="Times New Roman" w:cs="Times New Roman"/>
          <w:i/>
          <w:sz w:val="20"/>
          <w:szCs w:val="24"/>
          <w:lang w:val="en-US"/>
        </w:rPr>
        <w:t>Abay</w:t>
      </w:r>
      <w:proofErr w:type="spellEnd"/>
      <w:r w:rsidR="008E3853" w:rsidRPr="00D067EF">
        <w:rPr>
          <w:rFonts w:ascii="Times New Roman" w:hAnsi="Times New Roman" w:cs="Times New Roman"/>
          <w:i/>
          <w:sz w:val="20"/>
          <w:szCs w:val="24"/>
          <w:lang w:val="en-US"/>
        </w:rPr>
        <w:t xml:space="preserve"> </w:t>
      </w:r>
      <w:r w:rsidR="00427567" w:rsidRPr="00D067EF">
        <w:rPr>
          <w:rFonts w:ascii="Times New Roman" w:hAnsi="Times New Roman" w:cs="Times New Roman"/>
          <w:i/>
          <w:sz w:val="20"/>
          <w:szCs w:val="24"/>
          <w:lang w:val="en-US"/>
        </w:rPr>
        <w:t>Kazakh National Pedagogical University and Kazakh National Women's Pedagogical University)</w:t>
      </w:r>
      <w:r w:rsidR="00427567" w:rsidRPr="00D067EF">
        <w:rPr>
          <w:rFonts w:ascii="Times New Roman" w:hAnsi="Times New Roman" w:cs="Times New Roman"/>
          <w:sz w:val="20"/>
          <w:szCs w:val="24"/>
          <w:lang w:val="en-US"/>
        </w:rPr>
        <w:t xml:space="preserve">, </w:t>
      </w:r>
      <w:r w:rsidR="00427567" w:rsidRPr="00D067EF">
        <w:rPr>
          <w:rFonts w:ascii="Times New Roman" w:hAnsi="Times New Roman" w:cs="Times New Roman"/>
          <w:sz w:val="24"/>
          <w:szCs w:val="24"/>
          <w:lang w:val="en-US"/>
        </w:rPr>
        <w:t>and the Centr</w:t>
      </w:r>
      <w:r w:rsidR="008E3853" w:rsidRPr="00D067EF">
        <w:rPr>
          <w:rFonts w:ascii="Times New Roman" w:hAnsi="Times New Roman" w:cs="Times New Roman"/>
          <w:sz w:val="24"/>
          <w:szCs w:val="24"/>
          <w:lang w:val="en-US"/>
        </w:rPr>
        <w:t>e</w:t>
      </w:r>
      <w:r w:rsidR="00427567" w:rsidRPr="00D067EF">
        <w:rPr>
          <w:rFonts w:ascii="Times New Roman" w:hAnsi="Times New Roman" w:cs="Times New Roman"/>
          <w:sz w:val="24"/>
          <w:szCs w:val="24"/>
          <w:lang w:val="en-US"/>
        </w:rPr>
        <w:t xml:space="preserve"> for </w:t>
      </w:r>
      <w:r w:rsidR="002E73E1" w:rsidRPr="00D067EF">
        <w:rPr>
          <w:rFonts w:ascii="Times New Roman" w:hAnsi="Times New Roman" w:cs="Times New Roman"/>
          <w:sz w:val="24"/>
          <w:szCs w:val="24"/>
          <w:lang w:val="en-US"/>
        </w:rPr>
        <w:t>Continuous Inclusive Education «</w:t>
      </w:r>
      <w:r w:rsidR="00427567" w:rsidRPr="00D067EF">
        <w:rPr>
          <w:rFonts w:ascii="Times New Roman" w:hAnsi="Times New Roman" w:cs="Times New Roman"/>
          <w:sz w:val="24"/>
          <w:szCs w:val="24"/>
          <w:lang w:val="en-US"/>
        </w:rPr>
        <w:t xml:space="preserve">Dana </w:t>
      </w:r>
      <w:proofErr w:type="spellStart"/>
      <w:r w:rsidR="00427567" w:rsidRPr="00D067EF">
        <w:rPr>
          <w:rFonts w:ascii="Times New Roman" w:hAnsi="Times New Roman" w:cs="Times New Roman"/>
          <w:sz w:val="24"/>
          <w:szCs w:val="24"/>
          <w:lang w:val="en-US"/>
        </w:rPr>
        <w:t>Bala</w:t>
      </w:r>
      <w:proofErr w:type="spellEnd"/>
      <w:r w:rsidR="002E73E1" w:rsidRPr="00D067EF">
        <w:rPr>
          <w:rFonts w:ascii="Times New Roman" w:hAnsi="Times New Roman" w:cs="Times New Roman"/>
          <w:sz w:val="24"/>
          <w:szCs w:val="24"/>
          <w:lang w:val="en-US"/>
        </w:rPr>
        <w:t>»</w:t>
      </w:r>
      <w:r w:rsidR="00427567" w:rsidRPr="00D067EF">
        <w:rPr>
          <w:rFonts w:ascii="Times New Roman" w:hAnsi="Times New Roman" w:cs="Times New Roman"/>
          <w:sz w:val="24"/>
          <w:szCs w:val="24"/>
          <w:lang w:val="en-US"/>
        </w:rPr>
        <w:t xml:space="preserve"> </w:t>
      </w:r>
      <w:r w:rsidR="00427567" w:rsidRPr="00D067EF">
        <w:rPr>
          <w:rFonts w:ascii="Times New Roman" w:hAnsi="Times New Roman" w:cs="Times New Roman"/>
          <w:i/>
          <w:sz w:val="20"/>
          <w:szCs w:val="24"/>
          <w:lang w:val="en-US"/>
        </w:rPr>
        <w:t>(</w:t>
      </w:r>
      <w:r w:rsidR="008E3853" w:rsidRPr="00D067EF">
        <w:rPr>
          <w:rFonts w:ascii="Times New Roman" w:hAnsi="Times New Roman" w:cs="Times New Roman"/>
          <w:i/>
          <w:sz w:val="20"/>
          <w:szCs w:val="24"/>
          <w:lang w:val="en-US"/>
        </w:rPr>
        <w:t xml:space="preserve">S. </w:t>
      </w:r>
      <w:proofErr w:type="spellStart"/>
      <w:r w:rsidR="008E3853" w:rsidRPr="00D067EF">
        <w:rPr>
          <w:rFonts w:ascii="Times New Roman" w:hAnsi="Times New Roman" w:cs="Times New Roman"/>
          <w:i/>
          <w:sz w:val="20"/>
          <w:szCs w:val="24"/>
          <w:lang w:val="en-US"/>
        </w:rPr>
        <w:t>Amanzholov</w:t>
      </w:r>
      <w:proofErr w:type="spellEnd"/>
      <w:r w:rsidR="008E3853" w:rsidRPr="00D067EF">
        <w:rPr>
          <w:rFonts w:ascii="Times New Roman" w:hAnsi="Times New Roman" w:cs="Times New Roman"/>
          <w:i/>
          <w:sz w:val="20"/>
          <w:szCs w:val="24"/>
          <w:lang w:val="en-US"/>
        </w:rPr>
        <w:t xml:space="preserve"> </w:t>
      </w:r>
      <w:r w:rsidR="00427567" w:rsidRPr="00D067EF">
        <w:rPr>
          <w:rFonts w:ascii="Times New Roman" w:hAnsi="Times New Roman" w:cs="Times New Roman"/>
          <w:i/>
          <w:sz w:val="20"/>
          <w:szCs w:val="24"/>
          <w:lang w:val="en-US"/>
        </w:rPr>
        <w:t>East Kazakhstan University)</w:t>
      </w:r>
      <w:r w:rsidRPr="00D067EF">
        <w:rPr>
          <w:rFonts w:ascii="Times New Roman" w:hAnsi="Times New Roman" w:cs="Times New Roman"/>
          <w:sz w:val="24"/>
          <w:szCs w:val="24"/>
          <w:lang w:val="en-US"/>
        </w:rPr>
        <w:t>.</w:t>
      </w:r>
    </w:p>
    <w:p w14:paraId="03368FDB" w14:textId="55CA2B68" w:rsidR="00427567" w:rsidRPr="00D067EF" w:rsidRDefault="00364A5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107. </w:t>
      </w:r>
      <w:r w:rsidR="00427567" w:rsidRPr="00D067EF">
        <w:rPr>
          <w:rFonts w:ascii="Times New Roman" w:hAnsi="Times New Roman" w:cs="Times New Roman"/>
          <w:sz w:val="24"/>
          <w:szCs w:val="24"/>
          <w:lang w:val="en-US"/>
        </w:rPr>
        <w:t>In the system of additional education, more than 11,500 children with special educational needs are involved in clubs, sports</w:t>
      </w:r>
      <w:r w:rsidRPr="00D067EF">
        <w:rPr>
          <w:rFonts w:ascii="Times New Roman" w:hAnsi="Times New Roman" w:cs="Times New Roman"/>
          <w:sz w:val="24"/>
          <w:szCs w:val="24"/>
          <w:lang w:val="en-US"/>
        </w:rPr>
        <w:t xml:space="preserve"> and creative activities.</w:t>
      </w:r>
    </w:p>
    <w:p w14:paraId="5F396C58" w14:textId="5E705F17" w:rsidR="00F20963" w:rsidRPr="00D067EF" w:rsidRDefault="00364A5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108. </w:t>
      </w:r>
      <w:r w:rsidR="00D067EF" w:rsidRPr="00D067EF">
        <w:rPr>
          <w:rFonts w:ascii="Times New Roman" w:hAnsi="Times New Roman" w:cs="Times New Roman"/>
          <w:sz w:val="24"/>
          <w:szCs w:val="24"/>
          <w:lang w:val="en-US"/>
        </w:rPr>
        <w:t xml:space="preserve">In order to ensure access to education for persons with disabilities, all Higher Education Institutions may offer </w:t>
      </w:r>
      <w:proofErr w:type="gramStart"/>
      <w:r w:rsidR="00D067EF" w:rsidRPr="00D067EF">
        <w:rPr>
          <w:rFonts w:ascii="Times New Roman" w:hAnsi="Times New Roman" w:cs="Times New Roman"/>
          <w:sz w:val="24"/>
          <w:szCs w:val="24"/>
          <w:lang w:val="en-US"/>
        </w:rPr>
        <w:t>distance learning</w:t>
      </w:r>
      <w:proofErr w:type="gramEnd"/>
      <w:r w:rsidR="00D067EF" w:rsidRPr="00D067EF">
        <w:rPr>
          <w:rFonts w:ascii="Times New Roman" w:hAnsi="Times New Roman" w:cs="Times New Roman"/>
          <w:sz w:val="24"/>
          <w:szCs w:val="24"/>
          <w:lang w:val="en-US"/>
        </w:rPr>
        <w:t xml:space="preserve"> </w:t>
      </w:r>
      <w:proofErr w:type="spellStart"/>
      <w:r w:rsidR="00D067EF" w:rsidRPr="00D067EF">
        <w:rPr>
          <w:rFonts w:ascii="Times New Roman" w:hAnsi="Times New Roman" w:cs="Times New Roman"/>
          <w:sz w:val="24"/>
          <w:szCs w:val="24"/>
          <w:lang w:val="en-US"/>
        </w:rPr>
        <w:t>programmes</w:t>
      </w:r>
      <w:proofErr w:type="spellEnd"/>
      <w:r w:rsidR="00D067EF" w:rsidRPr="00D067EF">
        <w:rPr>
          <w:rFonts w:ascii="Times New Roman" w:hAnsi="Times New Roman" w:cs="Times New Roman"/>
          <w:sz w:val="24"/>
          <w:szCs w:val="24"/>
          <w:lang w:val="en-US"/>
        </w:rPr>
        <w:t>.</w:t>
      </w:r>
    </w:p>
    <w:p w14:paraId="38FE571F" w14:textId="77777777" w:rsidR="00F20963" w:rsidRPr="00D067EF" w:rsidRDefault="00F20963" w:rsidP="00D71815">
      <w:pPr>
        <w:spacing w:after="0" w:line="276" w:lineRule="auto"/>
        <w:ind w:firstLine="708"/>
        <w:jc w:val="both"/>
        <w:rPr>
          <w:rFonts w:ascii="Times New Roman" w:hAnsi="Times New Roman" w:cs="Times New Roman"/>
          <w:sz w:val="24"/>
          <w:szCs w:val="24"/>
          <w:lang w:val="en-US"/>
        </w:rPr>
      </w:pPr>
    </w:p>
    <w:p w14:paraId="10610101" w14:textId="3BE83921" w:rsidR="00364A57" w:rsidRPr="00D067EF" w:rsidRDefault="002E73E1" w:rsidP="00D71815">
      <w:pPr>
        <w:spacing w:after="0" w:line="276" w:lineRule="auto"/>
        <w:ind w:firstLine="708"/>
        <w:jc w:val="both"/>
        <w:rPr>
          <w:rFonts w:ascii="Times New Roman" w:hAnsi="Times New Roman" w:cs="Times New Roman"/>
          <w:color w:val="2E74B5" w:themeColor="accent1" w:themeShade="BF"/>
          <w:sz w:val="24"/>
          <w:szCs w:val="24"/>
          <w:lang w:val="en-US"/>
        </w:rPr>
      </w:pPr>
      <w:r w:rsidRPr="00D067EF">
        <w:rPr>
          <w:rFonts w:ascii="Times New Roman" w:hAnsi="Times New Roman" w:cs="Times New Roman"/>
          <w:color w:val="2E74B5" w:themeColor="accent1" w:themeShade="BF"/>
          <w:sz w:val="24"/>
          <w:szCs w:val="24"/>
          <w:lang w:val="en-US"/>
        </w:rPr>
        <w:t>Article 25 «</w:t>
      </w:r>
      <w:r w:rsidR="00364A57" w:rsidRPr="00D067EF">
        <w:rPr>
          <w:rFonts w:ascii="Times New Roman" w:hAnsi="Times New Roman" w:cs="Times New Roman"/>
          <w:color w:val="2E74B5" w:themeColor="accent1" w:themeShade="BF"/>
          <w:sz w:val="24"/>
          <w:szCs w:val="24"/>
          <w:lang w:val="en-US"/>
        </w:rPr>
        <w:t>Health</w:t>
      </w:r>
      <w:r w:rsidRPr="00D067EF">
        <w:rPr>
          <w:rFonts w:ascii="Times New Roman" w:hAnsi="Times New Roman" w:cs="Times New Roman"/>
          <w:color w:val="2E74B5" w:themeColor="accent1" w:themeShade="BF"/>
          <w:sz w:val="24"/>
          <w:szCs w:val="24"/>
          <w:lang w:val="en-US"/>
        </w:rPr>
        <w:t>»</w:t>
      </w:r>
    </w:p>
    <w:p w14:paraId="74703470" w14:textId="4FBFB07D" w:rsidR="00364A57" w:rsidRPr="00D067EF" w:rsidRDefault="000566EC"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109. </w:t>
      </w:r>
      <w:r w:rsidR="002E73E1" w:rsidRPr="00D067EF">
        <w:rPr>
          <w:rFonts w:ascii="Times New Roman" w:hAnsi="Times New Roman" w:cs="Times New Roman"/>
          <w:sz w:val="24"/>
          <w:szCs w:val="24"/>
          <w:lang w:val="en-US"/>
        </w:rPr>
        <w:t>The «</w:t>
      </w:r>
      <w:r w:rsidR="00364A57" w:rsidRPr="00D067EF">
        <w:rPr>
          <w:rFonts w:ascii="Times New Roman" w:hAnsi="Times New Roman" w:cs="Times New Roman"/>
          <w:sz w:val="24"/>
          <w:szCs w:val="24"/>
          <w:lang w:val="en-US"/>
        </w:rPr>
        <w:t>Health of the People and Health</w:t>
      </w:r>
      <w:r w:rsidR="008E3853" w:rsidRPr="00D067EF">
        <w:rPr>
          <w:rFonts w:ascii="Times New Roman" w:hAnsi="Times New Roman" w:cs="Times New Roman"/>
          <w:sz w:val="24"/>
          <w:szCs w:val="24"/>
          <w:lang w:val="en-US"/>
        </w:rPr>
        <w:t xml:space="preserve"> Care </w:t>
      </w:r>
      <w:r w:rsidR="00364A57" w:rsidRPr="00D067EF">
        <w:rPr>
          <w:rFonts w:ascii="Times New Roman" w:hAnsi="Times New Roman" w:cs="Times New Roman"/>
          <w:sz w:val="24"/>
          <w:szCs w:val="24"/>
          <w:lang w:val="en-US"/>
        </w:rPr>
        <w:t>System</w:t>
      </w:r>
      <w:r w:rsidR="002E73E1" w:rsidRPr="00D067EF">
        <w:rPr>
          <w:rFonts w:ascii="Times New Roman" w:hAnsi="Times New Roman" w:cs="Times New Roman"/>
          <w:sz w:val="24"/>
          <w:szCs w:val="24"/>
          <w:lang w:val="en-US"/>
        </w:rPr>
        <w:t>»</w:t>
      </w:r>
      <w:r w:rsidR="00364A57" w:rsidRPr="00D067EF">
        <w:rPr>
          <w:rFonts w:ascii="Times New Roman" w:hAnsi="Times New Roman" w:cs="Times New Roman"/>
          <w:sz w:val="24"/>
          <w:szCs w:val="24"/>
          <w:lang w:val="en-US"/>
        </w:rPr>
        <w:t xml:space="preserve"> Code </w:t>
      </w:r>
      <w:proofErr w:type="gramStart"/>
      <w:r w:rsidR="00364A57" w:rsidRPr="00D067EF">
        <w:rPr>
          <w:rFonts w:ascii="Times New Roman" w:hAnsi="Times New Roman" w:cs="Times New Roman"/>
          <w:sz w:val="24"/>
          <w:szCs w:val="24"/>
          <w:lang w:val="en-US"/>
        </w:rPr>
        <w:t>was adopted</w:t>
      </w:r>
      <w:proofErr w:type="gramEnd"/>
      <w:r w:rsidR="00364A57" w:rsidRPr="00D067EF">
        <w:rPr>
          <w:rFonts w:ascii="Times New Roman" w:hAnsi="Times New Roman" w:cs="Times New Roman"/>
          <w:sz w:val="24"/>
          <w:szCs w:val="24"/>
          <w:lang w:val="en-US"/>
        </w:rPr>
        <w:t xml:space="preserve"> on </w:t>
      </w:r>
      <w:r w:rsidR="008E3853" w:rsidRPr="00D067EF">
        <w:rPr>
          <w:rFonts w:ascii="Times New Roman" w:hAnsi="Times New Roman" w:cs="Times New Roman"/>
          <w:sz w:val="24"/>
          <w:szCs w:val="24"/>
          <w:lang w:val="en-US"/>
        </w:rPr>
        <w:t xml:space="preserve">7 </w:t>
      </w:r>
      <w:r w:rsidR="00364A57" w:rsidRPr="00D067EF">
        <w:rPr>
          <w:rFonts w:ascii="Times New Roman" w:hAnsi="Times New Roman" w:cs="Times New Roman"/>
          <w:sz w:val="24"/>
          <w:szCs w:val="24"/>
          <w:lang w:val="en-US"/>
        </w:rPr>
        <w:t>July 2020</w:t>
      </w:r>
      <w:r w:rsidR="005D523A" w:rsidRPr="00D067EF">
        <w:rPr>
          <w:rStyle w:val="af5"/>
          <w:rFonts w:ascii="Times New Roman" w:hAnsi="Times New Roman" w:cs="Times New Roman"/>
          <w:sz w:val="24"/>
          <w:szCs w:val="24"/>
          <w:lang w:val="en-US"/>
        </w:rPr>
        <w:footnoteReference w:id="32"/>
      </w:r>
      <w:r w:rsidR="00364A57" w:rsidRPr="00D067EF">
        <w:rPr>
          <w:rFonts w:ascii="Times New Roman" w:hAnsi="Times New Roman" w:cs="Times New Roman"/>
          <w:sz w:val="24"/>
          <w:szCs w:val="24"/>
          <w:lang w:val="en-US"/>
        </w:rPr>
        <w:t xml:space="preserve">. According to Article 134, Part 3 of the Code, medical care </w:t>
      </w:r>
      <w:proofErr w:type="gramStart"/>
      <w:r w:rsidR="00364A57" w:rsidRPr="00D067EF">
        <w:rPr>
          <w:rFonts w:ascii="Times New Roman" w:hAnsi="Times New Roman" w:cs="Times New Roman"/>
          <w:sz w:val="24"/>
          <w:szCs w:val="24"/>
          <w:lang w:val="en-US"/>
        </w:rPr>
        <w:t>is provided</w:t>
      </w:r>
      <w:proofErr w:type="gramEnd"/>
      <w:r w:rsidR="00364A57" w:rsidRPr="00D067EF">
        <w:rPr>
          <w:rFonts w:ascii="Times New Roman" w:hAnsi="Times New Roman" w:cs="Times New Roman"/>
          <w:sz w:val="24"/>
          <w:szCs w:val="24"/>
          <w:lang w:val="en-US"/>
        </w:rPr>
        <w:t xml:space="preserve"> after obtaining the i</w:t>
      </w:r>
      <w:r w:rsidRPr="00D067EF">
        <w:rPr>
          <w:rFonts w:ascii="Times New Roman" w:hAnsi="Times New Roman" w:cs="Times New Roman"/>
          <w:sz w:val="24"/>
          <w:szCs w:val="24"/>
          <w:lang w:val="en-US"/>
        </w:rPr>
        <w:t>nformed consent of the patient.</w:t>
      </w:r>
    </w:p>
    <w:p w14:paraId="0F98ABEB" w14:textId="510F65AE" w:rsidR="000566EC" w:rsidRPr="00D067EF" w:rsidRDefault="000566EC"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110. </w:t>
      </w:r>
      <w:r w:rsidR="00364A57" w:rsidRPr="00D067EF">
        <w:rPr>
          <w:rFonts w:ascii="Times New Roman" w:hAnsi="Times New Roman" w:cs="Times New Roman"/>
          <w:sz w:val="24"/>
          <w:szCs w:val="24"/>
          <w:lang w:val="en-US"/>
        </w:rPr>
        <w:t>The Concept for the Development of Health</w:t>
      </w:r>
      <w:r w:rsidR="008E3853" w:rsidRPr="00D067EF">
        <w:rPr>
          <w:rFonts w:ascii="Times New Roman" w:hAnsi="Times New Roman" w:cs="Times New Roman"/>
          <w:sz w:val="24"/>
          <w:szCs w:val="24"/>
          <w:lang w:val="en-US"/>
        </w:rPr>
        <w:t xml:space="preserve"> Care </w:t>
      </w:r>
      <w:r w:rsidR="00364A57" w:rsidRPr="00D067EF">
        <w:rPr>
          <w:rFonts w:ascii="Times New Roman" w:hAnsi="Times New Roman" w:cs="Times New Roman"/>
          <w:sz w:val="24"/>
          <w:szCs w:val="24"/>
          <w:lang w:val="en-US"/>
        </w:rPr>
        <w:t>in the Republic of Kazakhstan until 2026</w:t>
      </w:r>
      <w:r w:rsidR="005D523A" w:rsidRPr="00D067EF">
        <w:rPr>
          <w:rStyle w:val="af5"/>
          <w:rFonts w:ascii="Times New Roman" w:hAnsi="Times New Roman" w:cs="Times New Roman"/>
          <w:sz w:val="24"/>
          <w:szCs w:val="24"/>
          <w:lang w:val="en-US"/>
        </w:rPr>
        <w:footnoteReference w:id="33"/>
      </w:r>
      <w:r w:rsidR="00364A57" w:rsidRPr="00D067EF">
        <w:rPr>
          <w:rFonts w:ascii="Times New Roman" w:hAnsi="Times New Roman" w:cs="Times New Roman"/>
          <w:sz w:val="24"/>
          <w:szCs w:val="24"/>
          <w:lang w:val="en-US"/>
        </w:rPr>
        <w:t xml:space="preserve"> </w:t>
      </w:r>
      <w:proofErr w:type="gramStart"/>
      <w:r w:rsidR="00364A57" w:rsidRPr="00D067EF">
        <w:rPr>
          <w:rFonts w:ascii="Times New Roman" w:hAnsi="Times New Roman" w:cs="Times New Roman"/>
          <w:sz w:val="24"/>
          <w:szCs w:val="24"/>
          <w:lang w:val="en-US"/>
        </w:rPr>
        <w:t>has been approved</w:t>
      </w:r>
      <w:proofErr w:type="gramEnd"/>
      <w:r w:rsidR="00364A57" w:rsidRPr="00D067EF">
        <w:rPr>
          <w:rFonts w:ascii="Times New Roman" w:hAnsi="Times New Roman" w:cs="Times New Roman"/>
          <w:sz w:val="24"/>
          <w:szCs w:val="24"/>
          <w:lang w:val="en-US"/>
        </w:rPr>
        <w:t>. The Concept envisages strengthening an integrated service delivery model and provi</w:t>
      </w:r>
      <w:r w:rsidR="002E73E1" w:rsidRPr="00D067EF">
        <w:rPr>
          <w:rFonts w:ascii="Times New Roman" w:hAnsi="Times New Roman" w:cs="Times New Roman"/>
          <w:sz w:val="24"/>
          <w:szCs w:val="24"/>
          <w:lang w:val="en-US"/>
        </w:rPr>
        <w:t>ding a range of basic services «</w:t>
      </w:r>
      <w:r w:rsidR="00364A57" w:rsidRPr="00D067EF">
        <w:rPr>
          <w:rFonts w:ascii="Times New Roman" w:hAnsi="Times New Roman" w:cs="Times New Roman"/>
          <w:sz w:val="24"/>
          <w:szCs w:val="24"/>
          <w:lang w:val="en-US"/>
        </w:rPr>
        <w:t>to every woman, every child</w:t>
      </w:r>
      <w:r w:rsidR="002E73E1" w:rsidRPr="00D067EF">
        <w:rPr>
          <w:rFonts w:ascii="Times New Roman" w:hAnsi="Times New Roman" w:cs="Times New Roman"/>
          <w:sz w:val="24"/>
          <w:szCs w:val="24"/>
          <w:lang w:val="en-US"/>
        </w:rPr>
        <w:t>»</w:t>
      </w:r>
      <w:r w:rsidR="00364A57" w:rsidRPr="00D067EF">
        <w:rPr>
          <w:rFonts w:ascii="Times New Roman" w:hAnsi="Times New Roman" w:cs="Times New Roman"/>
          <w:sz w:val="24"/>
          <w:szCs w:val="24"/>
          <w:lang w:val="en-US"/>
        </w:rPr>
        <w:t xml:space="preserve"> based on innovative, evidence-based approaches covering the life cycle </w:t>
      </w:r>
      <w:r w:rsidR="008E3853" w:rsidRPr="00D067EF">
        <w:rPr>
          <w:rFonts w:ascii="Times New Roman" w:hAnsi="Times New Roman" w:cs="Times New Roman"/>
          <w:sz w:val="24"/>
          <w:szCs w:val="24"/>
          <w:lang w:val="en-US"/>
        </w:rPr>
        <w:t xml:space="preserve">– </w:t>
      </w:r>
      <w:r w:rsidR="00364A57" w:rsidRPr="00D067EF">
        <w:rPr>
          <w:rFonts w:ascii="Times New Roman" w:hAnsi="Times New Roman" w:cs="Times New Roman"/>
          <w:sz w:val="24"/>
          <w:szCs w:val="24"/>
          <w:lang w:val="en-US"/>
        </w:rPr>
        <w:t>the health of newborns, children and adolescents, re</w:t>
      </w:r>
      <w:r w:rsidRPr="00D067EF">
        <w:rPr>
          <w:rFonts w:ascii="Times New Roman" w:hAnsi="Times New Roman" w:cs="Times New Roman"/>
          <w:sz w:val="24"/>
          <w:szCs w:val="24"/>
          <w:lang w:val="en-US"/>
        </w:rPr>
        <w:t>productive and maternal health.</w:t>
      </w:r>
    </w:p>
    <w:p w14:paraId="6F081A54" w14:textId="77777777" w:rsidR="00364A57" w:rsidRPr="00D067EF" w:rsidRDefault="00364A57"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Any medical intervention </w:t>
      </w:r>
      <w:proofErr w:type="gramStart"/>
      <w:r w:rsidRPr="00D067EF">
        <w:rPr>
          <w:rFonts w:ascii="Times New Roman" w:hAnsi="Times New Roman" w:cs="Times New Roman"/>
          <w:sz w:val="24"/>
          <w:szCs w:val="24"/>
          <w:lang w:val="en-US"/>
        </w:rPr>
        <w:t>is carried out</w:t>
      </w:r>
      <w:proofErr w:type="gramEnd"/>
      <w:r w:rsidRPr="00D067EF">
        <w:rPr>
          <w:rFonts w:ascii="Times New Roman" w:hAnsi="Times New Roman" w:cs="Times New Roman"/>
          <w:sz w:val="24"/>
          <w:szCs w:val="24"/>
          <w:lang w:val="en-US"/>
        </w:rPr>
        <w:t xml:space="preserve"> based on the informed voluntary consent of the citizen. As for a person recognized as legally incapable in the manner prescribed by law, the right to give informed voluntary consent in relation to them </w:t>
      </w:r>
      <w:proofErr w:type="gramStart"/>
      <w:r w:rsidRPr="00D067EF">
        <w:rPr>
          <w:rFonts w:ascii="Times New Roman" w:hAnsi="Times New Roman" w:cs="Times New Roman"/>
          <w:sz w:val="24"/>
          <w:szCs w:val="24"/>
          <w:lang w:val="en-US"/>
        </w:rPr>
        <w:t>is vested</w:t>
      </w:r>
      <w:proofErr w:type="gramEnd"/>
      <w:r w:rsidRPr="00D067EF">
        <w:rPr>
          <w:rFonts w:ascii="Times New Roman" w:hAnsi="Times New Roman" w:cs="Times New Roman"/>
          <w:sz w:val="24"/>
          <w:szCs w:val="24"/>
          <w:lang w:val="en-US"/>
        </w:rPr>
        <w:t xml:space="preserve"> in their legal representative only if such a person is unable to give consent to medical inter</w:t>
      </w:r>
      <w:r w:rsidR="000566EC" w:rsidRPr="00D067EF">
        <w:rPr>
          <w:rFonts w:ascii="Times New Roman" w:hAnsi="Times New Roman" w:cs="Times New Roman"/>
          <w:sz w:val="24"/>
          <w:szCs w:val="24"/>
          <w:lang w:val="en-US"/>
        </w:rPr>
        <w:t>vention due to their condition.</w:t>
      </w:r>
    </w:p>
    <w:p w14:paraId="24E6FF0E" w14:textId="77777777" w:rsidR="00364A57" w:rsidRPr="00D067EF" w:rsidRDefault="000566EC"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111. </w:t>
      </w:r>
      <w:r w:rsidR="00364A57" w:rsidRPr="00D067EF">
        <w:rPr>
          <w:rFonts w:ascii="Times New Roman" w:hAnsi="Times New Roman" w:cs="Times New Roman"/>
          <w:sz w:val="24"/>
          <w:szCs w:val="24"/>
          <w:lang w:val="en-US"/>
        </w:rPr>
        <w:t>Persons with disabilities have the right to priority servi</w:t>
      </w:r>
      <w:r w:rsidRPr="00D067EF">
        <w:rPr>
          <w:rFonts w:ascii="Times New Roman" w:hAnsi="Times New Roman" w:cs="Times New Roman"/>
          <w:sz w:val="24"/>
          <w:szCs w:val="24"/>
          <w:lang w:val="en-US"/>
        </w:rPr>
        <w:t>ce in healthcare organizations.</w:t>
      </w:r>
    </w:p>
    <w:p w14:paraId="4CD37D59" w14:textId="77777777" w:rsidR="00364A57" w:rsidRPr="00D067EF" w:rsidRDefault="000566EC"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112. </w:t>
      </w:r>
      <w:r w:rsidR="00364A57" w:rsidRPr="00D067EF">
        <w:rPr>
          <w:rFonts w:ascii="Times New Roman" w:hAnsi="Times New Roman" w:cs="Times New Roman"/>
          <w:sz w:val="24"/>
          <w:szCs w:val="24"/>
          <w:lang w:val="en-US"/>
        </w:rPr>
        <w:t xml:space="preserve">Medical rehabilitation is provided by 838 medical organizations, including 482 state-owned, 316 </w:t>
      </w:r>
      <w:proofErr w:type="gramStart"/>
      <w:r w:rsidR="00364A57" w:rsidRPr="00D067EF">
        <w:rPr>
          <w:rFonts w:ascii="Times New Roman" w:hAnsi="Times New Roman" w:cs="Times New Roman"/>
          <w:sz w:val="24"/>
          <w:szCs w:val="24"/>
          <w:lang w:val="en-US"/>
        </w:rPr>
        <w:t>private,</w:t>
      </w:r>
      <w:proofErr w:type="gramEnd"/>
      <w:r w:rsidR="00364A57" w:rsidRPr="00D067EF">
        <w:rPr>
          <w:rFonts w:ascii="Times New Roman" w:hAnsi="Times New Roman" w:cs="Times New Roman"/>
          <w:sz w:val="24"/>
          <w:szCs w:val="24"/>
          <w:lang w:val="en-US"/>
        </w:rPr>
        <w:t xml:space="preserve"> and 40 departmental. There are 11,408 rehabilitation beds, where more than 200,000 people receive m</w:t>
      </w:r>
      <w:r w:rsidRPr="00D067EF">
        <w:rPr>
          <w:rFonts w:ascii="Times New Roman" w:hAnsi="Times New Roman" w:cs="Times New Roman"/>
          <w:sz w:val="24"/>
          <w:szCs w:val="24"/>
          <w:lang w:val="en-US"/>
        </w:rPr>
        <w:t>edical rehabilitation annually.</w:t>
      </w:r>
    </w:p>
    <w:p w14:paraId="687CA130" w14:textId="7BC5AA7C" w:rsidR="00364A57" w:rsidRPr="00D067EF" w:rsidRDefault="000566EC"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113. </w:t>
      </w:r>
      <w:r w:rsidR="00364A57" w:rsidRPr="00D067EF">
        <w:rPr>
          <w:rFonts w:ascii="Times New Roman" w:hAnsi="Times New Roman" w:cs="Times New Roman"/>
          <w:sz w:val="24"/>
          <w:szCs w:val="24"/>
          <w:lang w:val="en-US"/>
        </w:rPr>
        <w:t xml:space="preserve">Since 2020, the funding for medical </w:t>
      </w:r>
      <w:r w:rsidRPr="00D067EF">
        <w:rPr>
          <w:rFonts w:ascii="Times New Roman" w:hAnsi="Times New Roman" w:cs="Times New Roman"/>
          <w:sz w:val="24"/>
          <w:szCs w:val="24"/>
          <w:lang w:val="en-US"/>
        </w:rPr>
        <w:t>r</w:t>
      </w:r>
      <w:r w:rsidR="002E73E1" w:rsidRPr="00D067EF">
        <w:rPr>
          <w:rFonts w:ascii="Times New Roman" w:hAnsi="Times New Roman" w:cs="Times New Roman"/>
          <w:sz w:val="24"/>
          <w:szCs w:val="24"/>
          <w:lang w:val="en-US"/>
        </w:rPr>
        <w:t xml:space="preserve">ehabilitation has increased by </w:t>
      </w:r>
      <w:r w:rsidR="00364A57" w:rsidRPr="00D067EF">
        <w:rPr>
          <w:rFonts w:ascii="Times New Roman" w:hAnsi="Times New Roman" w:cs="Times New Roman"/>
          <w:sz w:val="24"/>
          <w:szCs w:val="24"/>
          <w:lang w:val="en-US"/>
        </w:rPr>
        <w:t xml:space="preserve">13 times </w:t>
      </w:r>
      <w:r w:rsidR="00364A57" w:rsidRPr="00D067EF">
        <w:rPr>
          <w:rFonts w:ascii="Times New Roman" w:hAnsi="Times New Roman" w:cs="Times New Roman"/>
          <w:i/>
          <w:sz w:val="20"/>
          <w:szCs w:val="24"/>
          <w:lang w:val="en-US"/>
        </w:rPr>
        <w:t xml:space="preserve">(in 2019 </w:t>
      </w:r>
      <w:r w:rsidR="008E3853" w:rsidRPr="00D067EF">
        <w:rPr>
          <w:rFonts w:ascii="Times New Roman" w:hAnsi="Times New Roman" w:cs="Times New Roman"/>
          <w:i/>
          <w:sz w:val="20"/>
          <w:szCs w:val="24"/>
          <w:lang w:val="en-US"/>
        </w:rPr>
        <w:t xml:space="preserve">– </w:t>
      </w:r>
      <w:r w:rsidR="005A0438" w:rsidRPr="00D067EF">
        <w:rPr>
          <w:rFonts w:ascii="Times New Roman" w:hAnsi="Times New Roman" w:cs="Times New Roman"/>
          <w:i/>
          <w:sz w:val="20"/>
          <w:szCs w:val="24"/>
          <w:lang w:val="en-US"/>
        </w:rPr>
        <w:t>₸</w:t>
      </w:r>
      <w:r w:rsidR="008E3853" w:rsidRPr="00D067EF">
        <w:rPr>
          <w:rFonts w:ascii="Times New Roman" w:hAnsi="Times New Roman" w:cs="Times New Roman"/>
          <w:i/>
          <w:sz w:val="20"/>
          <w:szCs w:val="24"/>
          <w:lang w:val="en-US"/>
        </w:rPr>
        <w:t xml:space="preserve"> </w:t>
      </w:r>
      <w:r w:rsidR="00364A57" w:rsidRPr="00D067EF">
        <w:rPr>
          <w:rFonts w:ascii="Times New Roman" w:hAnsi="Times New Roman" w:cs="Times New Roman"/>
          <w:i/>
          <w:sz w:val="20"/>
          <w:szCs w:val="24"/>
          <w:lang w:val="en-US"/>
        </w:rPr>
        <w:t xml:space="preserve">6 billion, 2020 </w:t>
      </w:r>
      <w:r w:rsidR="008E3853" w:rsidRPr="00D067EF">
        <w:rPr>
          <w:rFonts w:ascii="Times New Roman" w:hAnsi="Times New Roman" w:cs="Times New Roman"/>
          <w:i/>
          <w:sz w:val="20"/>
          <w:szCs w:val="24"/>
          <w:lang w:val="en-US"/>
        </w:rPr>
        <w:t xml:space="preserve">– </w:t>
      </w:r>
      <w:r w:rsidR="005A0438" w:rsidRPr="00D067EF">
        <w:rPr>
          <w:rFonts w:ascii="Times New Roman" w:hAnsi="Times New Roman" w:cs="Times New Roman"/>
          <w:i/>
          <w:sz w:val="20"/>
          <w:szCs w:val="24"/>
          <w:lang w:val="en-US"/>
        </w:rPr>
        <w:t>₸</w:t>
      </w:r>
      <w:r w:rsidR="008E3853" w:rsidRPr="00D067EF">
        <w:rPr>
          <w:rFonts w:ascii="Times New Roman" w:hAnsi="Times New Roman" w:cs="Times New Roman"/>
          <w:i/>
          <w:sz w:val="20"/>
          <w:szCs w:val="24"/>
          <w:lang w:val="en-US"/>
        </w:rPr>
        <w:t xml:space="preserve"> </w:t>
      </w:r>
      <w:r w:rsidR="00364A57" w:rsidRPr="00D067EF">
        <w:rPr>
          <w:rFonts w:ascii="Times New Roman" w:hAnsi="Times New Roman" w:cs="Times New Roman"/>
          <w:i/>
          <w:sz w:val="20"/>
          <w:szCs w:val="24"/>
          <w:lang w:val="en-US"/>
        </w:rPr>
        <w:t xml:space="preserve">28.3 billion, 2021 </w:t>
      </w:r>
      <w:r w:rsidR="008E3853" w:rsidRPr="00D067EF">
        <w:rPr>
          <w:rFonts w:ascii="Times New Roman" w:hAnsi="Times New Roman" w:cs="Times New Roman"/>
          <w:i/>
          <w:sz w:val="20"/>
          <w:szCs w:val="24"/>
          <w:lang w:val="en-US"/>
        </w:rPr>
        <w:t xml:space="preserve">– </w:t>
      </w:r>
      <w:r w:rsidR="005A0438" w:rsidRPr="00D067EF">
        <w:rPr>
          <w:rFonts w:ascii="Times New Roman" w:hAnsi="Times New Roman" w:cs="Times New Roman"/>
          <w:i/>
          <w:sz w:val="20"/>
          <w:szCs w:val="24"/>
          <w:lang w:val="en-US"/>
        </w:rPr>
        <w:t>₸</w:t>
      </w:r>
      <w:r w:rsidR="00364A57" w:rsidRPr="00D067EF">
        <w:rPr>
          <w:rFonts w:ascii="Times New Roman" w:hAnsi="Times New Roman" w:cs="Times New Roman"/>
          <w:i/>
          <w:sz w:val="20"/>
          <w:szCs w:val="24"/>
          <w:lang w:val="en-US"/>
        </w:rPr>
        <w:t xml:space="preserve">45.9 </w:t>
      </w:r>
      <w:proofErr w:type="gramStart"/>
      <w:r w:rsidR="00364A57" w:rsidRPr="00D067EF">
        <w:rPr>
          <w:rFonts w:ascii="Times New Roman" w:hAnsi="Times New Roman" w:cs="Times New Roman"/>
          <w:i/>
          <w:sz w:val="20"/>
          <w:szCs w:val="24"/>
          <w:lang w:val="en-US"/>
        </w:rPr>
        <w:t>billion</w:t>
      </w:r>
      <w:proofErr w:type="gramEnd"/>
      <w:r w:rsidR="00364A57" w:rsidRPr="00D067EF">
        <w:rPr>
          <w:rFonts w:ascii="Times New Roman" w:hAnsi="Times New Roman" w:cs="Times New Roman"/>
          <w:i/>
          <w:sz w:val="20"/>
          <w:szCs w:val="24"/>
          <w:lang w:val="en-US"/>
        </w:rPr>
        <w:t xml:space="preserve">, 2022 </w:t>
      </w:r>
      <w:r w:rsidR="008E3853" w:rsidRPr="00D067EF">
        <w:rPr>
          <w:rFonts w:ascii="Times New Roman" w:hAnsi="Times New Roman" w:cs="Times New Roman"/>
          <w:i/>
          <w:sz w:val="20"/>
          <w:szCs w:val="24"/>
          <w:lang w:val="en-US"/>
        </w:rPr>
        <w:t xml:space="preserve">– </w:t>
      </w:r>
      <w:r w:rsidR="005A0438" w:rsidRPr="00D067EF">
        <w:rPr>
          <w:rFonts w:ascii="Times New Roman" w:hAnsi="Times New Roman" w:cs="Times New Roman"/>
          <w:i/>
          <w:sz w:val="20"/>
          <w:szCs w:val="24"/>
          <w:lang w:val="en-US"/>
        </w:rPr>
        <w:t>₸</w:t>
      </w:r>
      <w:r w:rsidR="008E3853" w:rsidRPr="00D067EF">
        <w:rPr>
          <w:rFonts w:ascii="Times New Roman" w:hAnsi="Times New Roman" w:cs="Times New Roman"/>
          <w:i/>
          <w:sz w:val="20"/>
          <w:szCs w:val="24"/>
          <w:lang w:val="en-US"/>
        </w:rPr>
        <w:t xml:space="preserve"> </w:t>
      </w:r>
      <w:r w:rsidR="00364A57" w:rsidRPr="00D067EF">
        <w:rPr>
          <w:rFonts w:ascii="Times New Roman" w:hAnsi="Times New Roman" w:cs="Times New Roman"/>
          <w:i/>
          <w:sz w:val="20"/>
          <w:szCs w:val="24"/>
          <w:lang w:val="en-US"/>
        </w:rPr>
        <w:t xml:space="preserve">62.3 billion, 2023 </w:t>
      </w:r>
      <w:r w:rsidR="008E3853" w:rsidRPr="00D067EF">
        <w:rPr>
          <w:rFonts w:ascii="Times New Roman" w:hAnsi="Times New Roman" w:cs="Times New Roman"/>
          <w:i/>
          <w:sz w:val="20"/>
          <w:szCs w:val="24"/>
          <w:lang w:val="en-US"/>
        </w:rPr>
        <w:t xml:space="preserve">– </w:t>
      </w:r>
      <w:r w:rsidR="005A0438" w:rsidRPr="00D067EF">
        <w:rPr>
          <w:rFonts w:ascii="Times New Roman" w:hAnsi="Times New Roman" w:cs="Times New Roman"/>
          <w:i/>
          <w:sz w:val="20"/>
          <w:szCs w:val="24"/>
          <w:lang w:val="en-US"/>
        </w:rPr>
        <w:t>₸</w:t>
      </w:r>
      <w:r w:rsidR="008E3853" w:rsidRPr="00D067EF">
        <w:rPr>
          <w:rFonts w:ascii="Times New Roman" w:hAnsi="Times New Roman" w:cs="Times New Roman"/>
          <w:i/>
          <w:sz w:val="20"/>
          <w:szCs w:val="24"/>
          <w:lang w:val="en-US"/>
        </w:rPr>
        <w:t xml:space="preserve"> </w:t>
      </w:r>
      <w:r w:rsidR="00364A57" w:rsidRPr="00D067EF">
        <w:rPr>
          <w:rFonts w:ascii="Times New Roman" w:hAnsi="Times New Roman" w:cs="Times New Roman"/>
          <w:i/>
          <w:sz w:val="20"/>
          <w:szCs w:val="24"/>
          <w:lang w:val="en-US"/>
        </w:rPr>
        <w:t>78.1 billion)</w:t>
      </w:r>
      <w:r w:rsidRPr="00D067EF">
        <w:rPr>
          <w:rFonts w:ascii="Times New Roman" w:hAnsi="Times New Roman" w:cs="Times New Roman"/>
          <w:sz w:val="20"/>
          <w:szCs w:val="24"/>
          <w:lang w:val="en-US"/>
        </w:rPr>
        <w:t>.</w:t>
      </w:r>
    </w:p>
    <w:p w14:paraId="104090D2" w14:textId="37F063DD" w:rsidR="00364A57" w:rsidRPr="00D067EF" w:rsidRDefault="000566EC"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114. </w:t>
      </w:r>
      <w:r w:rsidR="00364A57" w:rsidRPr="00D067EF">
        <w:rPr>
          <w:rFonts w:ascii="Times New Roman" w:hAnsi="Times New Roman" w:cs="Times New Roman"/>
          <w:sz w:val="24"/>
          <w:szCs w:val="24"/>
          <w:lang w:val="en-US"/>
        </w:rPr>
        <w:t xml:space="preserve">The volume of outpatient free drug provision compared to 2019 has more than doubled and amounted to </w:t>
      </w:r>
      <w:r w:rsidR="005A0438" w:rsidRPr="00D067EF">
        <w:rPr>
          <w:rFonts w:ascii="Times New Roman" w:hAnsi="Times New Roman" w:cs="Times New Roman"/>
          <w:sz w:val="24"/>
          <w:szCs w:val="24"/>
          <w:lang w:val="en-US"/>
        </w:rPr>
        <w:t>₸</w:t>
      </w:r>
      <w:r w:rsidR="00364A57" w:rsidRPr="00D067EF">
        <w:rPr>
          <w:rFonts w:ascii="Times New Roman" w:hAnsi="Times New Roman" w:cs="Times New Roman"/>
          <w:sz w:val="24"/>
          <w:szCs w:val="24"/>
          <w:lang w:val="en-US"/>
        </w:rPr>
        <w:t xml:space="preserve">225 billion, including </w:t>
      </w:r>
      <w:r w:rsidR="005A0438" w:rsidRPr="00D067EF">
        <w:rPr>
          <w:rFonts w:ascii="Times New Roman" w:hAnsi="Times New Roman" w:cs="Times New Roman"/>
          <w:sz w:val="24"/>
          <w:szCs w:val="24"/>
          <w:lang w:val="en-US"/>
        </w:rPr>
        <w:t>₸</w:t>
      </w:r>
      <w:r w:rsidR="00364A57" w:rsidRPr="00D067EF">
        <w:rPr>
          <w:rFonts w:ascii="Times New Roman" w:hAnsi="Times New Roman" w:cs="Times New Roman"/>
          <w:sz w:val="24"/>
          <w:szCs w:val="24"/>
          <w:lang w:val="en-US"/>
        </w:rPr>
        <w:t xml:space="preserve">51.8 billion for the treatment of rare diseases. Medications </w:t>
      </w:r>
      <w:proofErr w:type="gramStart"/>
      <w:r w:rsidR="00364A57" w:rsidRPr="00D067EF">
        <w:rPr>
          <w:rFonts w:ascii="Times New Roman" w:hAnsi="Times New Roman" w:cs="Times New Roman"/>
          <w:sz w:val="24"/>
          <w:szCs w:val="24"/>
          <w:lang w:val="en-US"/>
        </w:rPr>
        <w:t>are provided</w:t>
      </w:r>
      <w:proofErr w:type="gramEnd"/>
      <w:r w:rsidR="00364A57" w:rsidRPr="00D067EF">
        <w:rPr>
          <w:rFonts w:ascii="Times New Roman" w:hAnsi="Times New Roman" w:cs="Times New Roman"/>
          <w:sz w:val="24"/>
          <w:szCs w:val="24"/>
          <w:lang w:val="en-US"/>
        </w:rPr>
        <w:t xml:space="preserve"> to 3.9 million patients, including 102,000 patients with rare diseases. Orphan drugs worth </w:t>
      </w:r>
      <w:r w:rsidR="005A0438" w:rsidRPr="00D067EF">
        <w:rPr>
          <w:rFonts w:ascii="Times New Roman" w:hAnsi="Times New Roman" w:cs="Times New Roman"/>
          <w:sz w:val="24"/>
          <w:szCs w:val="24"/>
          <w:lang w:val="en-US"/>
        </w:rPr>
        <w:t>₸</w:t>
      </w:r>
      <w:r w:rsidR="00364A57" w:rsidRPr="00D067EF">
        <w:rPr>
          <w:rFonts w:ascii="Times New Roman" w:hAnsi="Times New Roman" w:cs="Times New Roman"/>
          <w:sz w:val="24"/>
          <w:szCs w:val="24"/>
          <w:lang w:val="en-US"/>
        </w:rPr>
        <w:t xml:space="preserve">30 billion </w:t>
      </w:r>
      <w:proofErr w:type="gramStart"/>
      <w:r w:rsidR="00364A57" w:rsidRPr="00D067EF">
        <w:rPr>
          <w:rFonts w:ascii="Times New Roman" w:hAnsi="Times New Roman" w:cs="Times New Roman"/>
          <w:sz w:val="24"/>
          <w:szCs w:val="24"/>
          <w:lang w:val="en-US"/>
        </w:rPr>
        <w:t>were purchased</w:t>
      </w:r>
      <w:proofErr w:type="gramEnd"/>
      <w:r w:rsidR="00364A57" w:rsidRPr="00D067EF">
        <w:rPr>
          <w:rFonts w:ascii="Times New Roman" w:hAnsi="Times New Roman" w:cs="Times New Roman"/>
          <w:sz w:val="24"/>
          <w:szCs w:val="24"/>
          <w:lang w:val="en-US"/>
        </w:rPr>
        <w:t xml:space="preserve"> through the </w:t>
      </w:r>
      <w:r w:rsidR="00935C4C" w:rsidRPr="00D067EF">
        <w:rPr>
          <w:rFonts w:ascii="Times New Roman" w:hAnsi="Times New Roman" w:cs="Times New Roman"/>
          <w:sz w:val="24"/>
          <w:szCs w:val="24"/>
          <w:lang w:val="en-US"/>
        </w:rPr>
        <w:t xml:space="preserve">public fund </w:t>
      </w:r>
      <w:r w:rsidR="002E73E1" w:rsidRPr="00D067EF">
        <w:rPr>
          <w:rFonts w:ascii="Times New Roman" w:hAnsi="Times New Roman" w:cs="Times New Roman"/>
          <w:sz w:val="24"/>
          <w:szCs w:val="24"/>
          <w:lang w:val="en-US"/>
        </w:rPr>
        <w:t>«</w:t>
      </w:r>
      <w:proofErr w:type="spellStart"/>
      <w:r w:rsidR="00364A57" w:rsidRPr="00D067EF">
        <w:rPr>
          <w:rFonts w:ascii="Times New Roman" w:hAnsi="Times New Roman" w:cs="Times New Roman"/>
          <w:sz w:val="24"/>
          <w:szCs w:val="24"/>
          <w:lang w:val="en-US"/>
        </w:rPr>
        <w:t>Qazaqstan</w:t>
      </w:r>
      <w:proofErr w:type="spellEnd"/>
      <w:r w:rsidR="00364A57" w:rsidRPr="00D067EF">
        <w:rPr>
          <w:rFonts w:ascii="Times New Roman" w:hAnsi="Times New Roman" w:cs="Times New Roman"/>
          <w:sz w:val="24"/>
          <w:szCs w:val="24"/>
          <w:lang w:val="en-US"/>
        </w:rPr>
        <w:t xml:space="preserve"> </w:t>
      </w:r>
      <w:proofErr w:type="spellStart"/>
      <w:r w:rsidR="00364A57" w:rsidRPr="00D067EF">
        <w:rPr>
          <w:rFonts w:ascii="Times New Roman" w:hAnsi="Times New Roman" w:cs="Times New Roman"/>
          <w:sz w:val="24"/>
          <w:szCs w:val="24"/>
          <w:lang w:val="en-US"/>
        </w:rPr>
        <w:t>Khalkyna</w:t>
      </w:r>
      <w:proofErr w:type="spellEnd"/>
      <w:r w:rsidR="002E73E1" w:rsidRPr="00D067EF">
        <w:rPr>
          <w:rFonts w:ascii="Times New Roman" w:hAnsi="Times New Roman" w:cs="Times New Roman"/>
          <w:sz w:val="24"/>
          <w:szCs w:val="24"/>
          <w:lang w:val="en-US"/>
        </w:rPr>
        <w:t>»</w:t>
      </w:r>
      <w:r w:rsidR="00364A57" w:rsidRPr="00D067EF">
        <w:rPr>
          <w:rFonts w:ascii="Times New Roman" w:hAnsi="Times New Roman" w:cs="Times New Roman"/>
          <w:sz w:val="24"/>
          <w:szCs w:val="24"/>
          <w:lang w:val="en-US"/>
        </w:rPr>
        <w:t>.</w:t>
      </w:r>
    </w:p>
    <w:p w14:paraId="18008EB9" w14:textId="500DFC2F" w:rsidR="00F20963" w:rsidRPr="00D067EF" w:rsidRDefault="000566EC"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115. </w:t>
      </w:r>
      <w:r w:rsidR="002E73E1" w:rsidRPr="00D067EF">
        <w:rPr>
          <w:rFonts w:ascii="Times New Roman" w:hAnsi="Times New Roman" w:cs="Times New Roman"/>
          <w:sz w:val="24"/>
          <w:szCs w:val="24"/>
          <w:lang w:val="en-US"/>
        </w:rPr>
        <w:t>According to the Law «</w:t>
      </w:r>
      <w:r w:rsidR="00364A57" w:rsidRPr="00D067EF">
        <w:rPr>
          <w:rFonts w:ascii="Times New Roman" w:hAnsi="Times New Roman" w:cs="Times New Roman"/>
          <w:sz w:val="24"/>
          <w:szCs w:val="24"/>
          <w:lang w:val="en-US"/>
        </w:rPr>
        <w:t>On Mandatory Social Health Insurance</w:t>
      </w:r>
      <w:r w:rsidR="002E73E1" w:rsidRPr="00D067EF">
        <w:rPr>
          <w:rFonts w:ascii="Times New Roman" w:hAnsi="Times New Roman" w:cs="Times New Roman"/>
          <w:sz w:val="24"/>
          <w:szCs w:val="24"/>
          <w:lang w:val="en-US"/>
        </w:rPr>
        <w:t>»</w:t>
      </w:r>
      <w:r w:rsidR="005D523A" w:rsidRPr="00D067EF">
        <w:rPr>
          <w:rStyle w:val="af5"/>
          <w:rFonts w:ascii="Times New Roman" w:hAnsi="Times New Roman" w:cs="Times New Roman"/>
          <w:sz w:val="24"/>
          <w:szCs w:val="24"/>
          <w:lang w:val="en-US"/>
        </w:rPr>
        <w:footnoteReference w:id="34"/>
      </w:r>
      <w:r w:rsidR="00364A57" w:rsidRPr="00D067EF">
        <w:rPr>
          <w:rFonts w:ascii="Times New Roman" w:hAnsi="Times New Roman" w:cs="Times New Roman"/>
          <w:sz w:val="24"/>
          <w:szCs w:val="24"/>
          <w:lang w:val="en-US"/>
        </w:rPr>
        <w:t xml:space="preserve">, persons with disabilities, as well as non-working persons providing care for a person with a disability of the </w:t>
      </w:r>
      <w:proofErr w:type="gramStart"/>
      <w:r w:rsidR="00364A57" w:rsidRPr="00D067EF">
        <w:rPr>
          <w:rFonts w:ascii="Times New Roman" w:hAnsi="Times New Roman" w:cs="Times New Roman"/>
          <w:sz w:val="24"/>
          <w:szCs w:val="24"/>
          <w:lang w:val="en-US"/>
        </w:rPr>
        <w:t>1st</w:t>
      </w:r>
      <w:proofErr w:type="gramEnd"/>
      <w:r w:rsidR="00364A57" w:rsidRPr="00D067EF">
        <w:rPr>
          <w:rFonts w:ascii="Times New Roman" w:hAnsi="Times New Roman" w:cs="Times New Roman"/>
          <w:sz w:val="24"/>
          <w:szCs w:val="24"/>
          <w:lang w:val="en-US"/>
        </w:rPr>
        <w:t xml:space="preserve"> group and non-working persons providing care for a child with a disability, are exempt from paying contributions to the Social Health Insurance Fund. Contributions for this category of individuals </w:t>
      </w:r>
      <w:proofErr w:type="gramStart"/>
      <w:r w:rsidR="00364A57" w:rsidRPr="00D067EF">
        <w:rPr>
          <w:rFonts w:ascii="Times New Roman" w:hAnsi="Times New Roman" w:cs="Times New Roman"/>
          <w:sz w:val="24"/>
          <w:szCs w:val="24"/>
          <w:lang w:val="en-US"/>
        </w:rPr>
        <w:t>are covered</w:t>
      </w:r>
      <w:proofErr w:type="gramEnd"/>
      <w:r w:rsidR="00364A57" w:rsidRPr="00D067EF">
        <w:rPr>
          <w:rFonts w:ascii="Times New Roman" w:hAnsi="Times New Roman" w:cs="Times New Roman"/>
          <w:sz w:val="24"/>
          <w:szCs w:val="24"/>
          <w:lang w:val="en-US"/>
        </w:rPr>
        <w:t xml:space="preserve"> by the state.</w:t>
      </w:r>
    </w:p>
    <w:p w14:paraId="68701F27" w14:textId="77777777" w:rsidR="000566EC" w:rsidRPr="00D067EF" w:rsidRDefault="000566EC" w:rsidP="00D71815">
      <w:pPr>
        <w:spacing w:after="0" w:line="276" w:lineRule="auto"/>
        <w:ind w:firstLine="708"/>
        <w:jc w:val="both"/>
        <w:rPr>
          <w:rFonts w:ascii="Times New Roman" w:hAnsi="Times New Roman" w:cs="Times New Roman"/>
          <w:sz w:val="24"/>
          <w:szCs w:val="24"/>
          <w:lang w:val="en-US"/>
        </w:rPr>
      </w:pPr>
    </w:p>
    <w:p w14:paraId="3068141A" w14:textId="4DC6B7F0" w:rsidR="000566EC" w:rsidRPr="00D067EF" w:rsidRDefault="002E73E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Article 26 «Rehabilitation and Habilitation»</w:t>
      </w:r>
    </w:p>
    <w:p w14:paraId="23D809BB" w14:textId="4A4F307C" w:rsidR="000566EC" w:rsidRPr="00D067EF" w:rsidRDefault="000566EC"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lastRenderedPageBreak/>
        <w:t xml:space="preserve">116. </w:t>
      </w:r>
      <w:r w:rsidR="00283FF5" w:rsidRPr="00D067EF">
        <w:rPr>
          <w:rFonts w:ascii="Times New Roman" w:hAnsi="Times New Roman" w:cs="Times New Roman"/>
          <w:sz w:val="24"/>
          <w:szCs w:val="24"/>
          <w:lang w:val="en-US"/>
        </w:rPr>
        <w:t xml:space="preserve">In 2023, </w:t>
      </w:r>
      <w:r w:rsidR="005A0438" w:rsidRPr="00D067EF">
        <w:rPr>
          <w:rFonts w:ascii="Times New Roman" w:hAnsi="Times New Roman" w:cs="Times New Roman"/>
          <w:sz w:val="24"/>
          <w:szCs w:val="24"/>
          <w:lang w:val="en-US"/>
        </w:rPr>
        <w:t>₸</w:t>
      </w:r>
      <w:r w:rsidR="00935C4C" w:rsidRPr="00D067EF">
        <w:rPr>
          <w:rFonts w:ascii="Times New Roman" w:hAnsi="Times New Roman" w:cs="Times New Roman"/>
          <w:sz w:val="24"/>
          <w:szCs w:val="24"/>
          <w:lang w:val="en-US"/>
        </w:rPr>
        <w:t xml:space="preserve"> </w:t>
      </w:r>
      <w:r w:rsidR="00283FF5" w:rsidRPr="00D067EF">
        <w:rPr>
          <w:rFonts w:ascii="Times New Roman" w:hAnsi="Times New Roman" w:cs="Times New Roman"/>
          <w:sz w:val="24"/>
          <w:szCs w:val="24"/>
          <w:lang w:val="en-US"/>
        </w:rPr>
        <w:t>545</w:t>
      </w:r>
      <w:proofErr w:type="gramStart"/>
      <w:r w:rsidR="00283FF5"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6</w:t>
      </w:r>
      <w:proofErr w:type="gramEnd"/>
      <w:r w:rsidRPr="00D067EF">
        <w:rPr>
          <w:rFonts w:ascii="Times New Roman" w:hAnsi="Times New Roman" w:cs="Times New Roman"/>
          <w:sz w:val="24"/>
          <w:szCs w:val="24"/>
          <w:lang w:val="en-US"/>
        </w:rPr>
        <w:t xml:space="preserve"> billion from the republican budget was allocated for social support for persons with disabilities </w:t>
      </w:r>
      <w:r w:rsidRPr="00D067EF">
        <w:rPr>
          <w:rFonts w:ascii="Times New Roman" w:hAnsi="Times New Roman" w:cs="Times New Roman"/>
          <w:i/>
          <w:sz w:val="20"/>
          <w:szCs w:val="24"/>
          <w:lang w:val="en-US"/>
        </w:rPr>
        <w:t>(</w:t>
      </w:r>
      <w:r w:rsidR="005A0438" w:rsidRPr="00D067EF">
        <w:rPr>
          <w:rFonts w:ascii="Times New Roman" w:hAnsi="Times New Roman" w:cs="Times New Roman"/>
          <w:i/>
          <w:sz w:val="20"/>
          <w:szCs w:val="24"/>
          <w:lang w:val="en-US"/>
        </w:rPr>
        <w:t>₸</w:t>
      </w:r>
      <w:r w:rsidR="00935C4C" w:rsidRPr="00D067EF">
        <w:rPr>
          <w:rFonts w:ascii="Times New Roman" w:hAnsi="Times New Roman" w:cs="Times New Roman"/>
          <w:i/>
          <w:sz w:val="20"/>
          <w:szCs w:val="24"/>
          <w:lang w:val="en-US"/>
        </w:rPr>
        <w:t xml:space="preserve"> </w:t>
      </w:r>
      <w:r w:rsidRPr="00D067EF">
        <w:rPr>
          <w:rFonts w:ascii="Times New Roman" w:hAnsi="Times New Roman" w:cs="Times New Roman"/>
          <w:i/>
          <w:sz w:val="20"/>
          <w:szCs w:val="24"/>
          <w:lang w:val="en-US"/>
        </w:rPr>
        <w:t>654.2 billion is planned for 2024)</w:t>
      </w:r>
      <w:r w:rsidR="00283FF5" w:rsidRPr="00D067EF">
        <w:rPr>
          <w:rFonts w:ascii="Times New Roman" w:hAnsi="Times New Roman" w:cs="Times New Roman"/>
          <w:sz w:val="24"/>
          <w:szCs w:val="24"/>
          <w:lang w:val="en-US"/>
        </w:rPr>
        <w:t>.</w:t>
      </w:r>
    </w:p>
    <w:p w14:paraId="31FA0E12" w14:textId="77777777" w:rsidR="000566EC"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117. </w:t>
      </w:r>
      <w:r w:rsidR="000566EC" w:rsidRPr="00D067EF">
        <w:rPr>
          <w:rFonts w:ascii="Times New Roman" w:hAnsi="Times New Roman" w:cs="Times New Roman"/>
          <w:sz w:val="24"/>
          <w:szCs w:val="24"/>
          <w:lang w:val="en-US"/>
        </w:rPr>
        <w:t>The Crimina</w:t>
      </w:r>
      <w:r w:rsidRPr="00D067EF">
        <w:rPr>
          <w:rFonts w:ascii="Times New Roman" w:hAnsi="Times New Roman" w:cs="Times New Roman"/>
          <w:sz w:val="24"/>
          <w:szCs w:val="24"/>
          <w:lang w:val="en-US"/>
        </w:rPr>
        <w:t>l Code introduced the concepts:</w:t>
      </w:r>
    </w:p>
    <w:p w14:paraId="60FA98C9" w14:textId="3D975A11" w:rsidR="000566EC"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 </w:t>
      </w:r>
      <w:r w:rsidR="002E73E1" w:rsidRPr="00D067EF">
        <w:rPr>
          <w:rFonts w:ascii="Times New Roman" w:hAnsi="Times New Roman" w:cs="Times New Roman"/>
          <w:sz w:val="24"/>
          <w:szCs w:val="24"/>
          <w:lang w:val="en-US"/>
        </w:rPr>
        <w:t>«</w:t>
      </w:r>
      <w:proofErr w:type="gramStart"/>
      <w:r w:rsidR="002E73E1" w:rsidRPr="00D067EF">
        <w:rPr>
          <w:rFonts w:ascii="Times New Roman" w:hAnsi="Times New Roman" w:cs="Times New Roman"/>
          <w:sz w:val="24"/>
          <w:szCs w:val="24"/>
          <w:lang w:val="en-US"/>
        </w:rPr>
        <w:t>habilitation</w:t>
      </w:r>
      <w:proofErr w:type="gramEnd"/>
      <w:r w:rsidR="002E73E1" w:rsidRPr="00D067EF">
        <w:rPr>
          <w:rFonts w:ascii="Times New Roman" w:hAnsi="Times New Roman" w:cs="Times New Roman"/>
          <w:sz w:val="24"/>
          <w:szCs w:val="24"/>
          <w:lang w:val="en-US"/>
        </w:rPr>
        <w:t>»</w:t>
      </w:r>
      <w:r w:rsidR="000566EC" w:rsidRPr="00D067EF">
        <w:rPr>
          <w:rFonts w:ascii="Times New Roman" w:hAnsi="Times New Roman" w:cs="Times New Roman"/>
          <w:sz w:val="24"/>
          <w:szCs w:val="24"/>
          <w:lang w:val="en-US"/>
        </w:rPr>
        <w:t xml:space="preserve"> </w:t>
      </w:r>
      <w:r w:rsidR="00935C4C" w:rsidRPr="00D067EF">
        <w:rPr>
          <w:rFonts w:ascii="Times New Roman" w:hAnsi="Times New Roman" w:cs="Times New Roman"/>
          <w:sz w:val="24"/>
          <w:szCs w:val="24"/>
          <w:lang w:val="en-US"/>
        </w:rPr>
        <w:t xml:space="preserve">– </w:t>
      </w:r>
      <w:r w:rsidR="000566EC" w:rsidRPr="00D067EF">
        <w:rPr>
          <w:rFonts w:ascii="Times New Roman" w:hAnsi="Times New Roman" w:cs="Times New Roman"/>
          <w:sz w:val="24"/>
          <w:szCs w:val="24"/>
          <w:lang w:val="en-US"/>
        </w:rPr>
        <w:t xml:space="preserve">a set of measures aimed at forming and developing the abilities of persons with disabilities for domestic, social and professional activities </w:t>
      </w:r>
      <w:r w:rsidR="000566EC" w:rsidRPr="00D067EF">
        <w:rPr>
          <w:rFonts w:ascii="Times New Roman" w:hAnsi="Times New Roman" w:cs="Times New Roman"/>
          <w:i/>
          <w:sz w:val="20"/>
          <w:szCs w:val="24"/>
          <w:lang w:val="en-US"/>
        </w:rPr>
        <w:t xml:space="preserve">(para. 1) of Art. </w:t>
      </w:r>
      <w:proofErr w:type="gramStart"/>
      <w:r w:rsidR="000566EC" w:rsidRPr="00D067EF">
        <w:rPr>
          <w:rFonts w:ascii="Times New Roman" w:hAnsi="Times New Roman" w:cs="Times New Roman"/>
          <w:i/>
          <w:sz w:val="20"/>
          <w:szCs w:val="24"/>
          <w:lang w:val="en-US"/>
        </w:rPr>
        <w:t>1</w:t>
      </w:r>
      <w:proofErr w:type="gramEnd"/>
      <w:r w:rsidR="000566EC" w:rsidRPr="00D067EF">
        <w:rPr>
          <w:rFonts w:ascii="Times New Roman" w:hAnsi="Times New Roman" w:cs="Times New Roman"/>
          <w:i/>
          <w:sz w:val="20"/>
          <w:szCs w:val="24"/>
          <w:lang w:val="en-US"/>
        </w:rPr>
        <w:t>, part 1</w:t>
      </w:r>
      <w:r w:rsidR="0017593B" w:rsidRPr="00D067EF">
        <w:rPr>
          <w:rFonts w:ascii="Times New Roman" w:hAnsi="Times New Roman" w:cs="Times New Roman"/>
          <w:i/>
          <w:sz w:val="20"/>
          <w:szCs w:val="24"/>
          <w:lang w:val="en-US"/>
        </w:rPr>
        <w:t>)</w:t>
      </w:r>
      <w:r w:rsidR="0017593B" w:rsidRPr="00D067EF">
        <w:rPr>
          <w:rFonts w:ascii="Times New Roman" w:hAnsi="Times New Roman" w:cs="Times New Roman"/>
          <w:i/>
          <w:sz w:val="24"/>
          <w:szCs w:val="24"/>
          <w:lang w:val="en-US"/>
        </w:rPr>
        <w:t>.</w:t>
      </w:r>
    </w:p>
    <w:p w14:paraId="08C44578" w14:textId="3A6891EC" w:rsidR="000566EC" w:rsidRPr="00D067EF" w:rsidRDefault="00283FF5" w:rsidP="00D71815">
      <w:pPr>
        <w:spacing w:after="0" w:line="276" w:lineRule="auto"/>
        <w:ind w:firstLine="708"/>
        <w:jc w:val="both"/>
        <w:rPr>
          <w:rFonts w:ascii="Times New Roman" w:hAnsi="Times New Roman" w:cs="Times New Roman"/>
          <w:i/>
          <w:sz w:val="24"/>
          <w:szCs w:val="24"/>
          <w:lang w:val="en-US"/>
        </w:rPr>
      </w:pPr>
      <w:r w:rsidRPr="00D067EF">
        <w:rPr>
          <w:rFonts w:ascii="Times New Roman" w:hAnsi="Times New Roman" w:cs="Times New Roman"/>
          <w:sz w:val="24"/>
          <w:szCs w:val="24"/>
          <w:lang w:val="en-US"/>
        </w:rPr>
        <w:t xml:space="preserve">- </w:t>
      </w:r>
      <w:r w:rsidR="002E73E1" w:rsidRPr="00D067EF">
        <w:rPr>
          <w:rFonts w:ascii="Times New Roman" w:hAnsi="Times New Roman" w:cs="Times New Roman"/>
          <w:sz w:val="24"/>
          <w:szCs w:val="24"/>
          <w:lang w:val="en-US"/>
        </w:rPr>
        <w:t>«</w:t>
      </w:r>
      <w:proofErr w:type="gramStart"/>
      <w:r w:rsidR="000566EC" w:rsidRPr="00D067EF">
        <w:rPr>
          <w:rFonts w:ascii="Times New Roman" w:hAnsi="Times New Roman" w:cs="Times New Roman"/>
          <w:sz w:val="24"/>
          <w:szCs w:val="24"/>
          <w:lang w:val="en-US"/>
        </w:rPr>
        <w:t>individual</w:t>
      </w:r>
      <w:proofErr w:type="gramEnd"/>
      <w:r w:rsidR="000566EC" w:rsidRPr="00D067EF">
        <w:rPr>
          <w:rFonts w:ascii="Times New Roman" w:hAnsi="Times New Roman" w:cs="Times New Roman"/>
          <w:sz w:val="24"/>
          <w:szCs w:val="24"/>
          <w:lang w:val="en-US"/>
        </w:rPr>
        <w:t xml:space="preserve"> </w:t>
      </w:r>
      <w:proofErr w:type="spellStart"/>
      <w:r w:rsidR="000566EC" w:rsidRPr="00D067EF">
        <w:rPr>
          <w:rFonts w:ascii="Times New Roman" w:hAnsi="Times New Roman" w:cs="Times New Roman"/>
          <w:sz w:val="24"/>
          <w:szCs w:val="24"/>
          <w:lang w:val="en-US"/>
        </w:rPr>
        <w:t>program</w:t>
      </w:r>
      <w:r w:rsidR="00935C4C" w:rsidRPr="00D067EF">
        <w:rPr>
          <w:rFonts w:ascii="Times New Roman" w:hAnsi="Times New Roman" w:cs="Times New Roman"/>
          <w:sz w:val="24"/>
          <w:szCs w:val="24"/>
          <w:lang w:val="en-US"/>
        </w:rPr>
        <w:t>me</w:t>
      </w:r>
      <w:proofErr w:type="spellEnd"/>
      <w:r w:rsidR="000566EC" w:rsidRPr="00D067EF">
        <w:rPr>
          <w:rFonts w:ascii="Times New Roman" w:hAnsi="Times New Roman" w:cs="Times New Roman"/>
          <w:sz w:val="24"/>
          <w:szCs w:val="24"/>
          <w:lang w:val="en-US"/>
        </w:rPr>
        <w:t xml:space="preserve"> of habilitation and rehabilitation of a person with disabilities</w:t>
      </w:r>
      <w:r w:rsidR="002E73E1" w:rsidRPr="00D067EF">
        <w:rPr>
          <w:rFonts w:ascii="Times New Roman" w:hAnsi="Times New Roman" w:cs="Times New Roman"/>
          <w:sz w:val="24"/>
          <w:szCs w:val="24"/>
          <w:lang w:val="en-US"/>
        </w:rPr>
        <w:t>»</w:t>
      </w:r>
      <w:r w:rsidR="000566EC" w:rsidRPr="00D067EF">
        <w:rPr>
          <w:rFonts w:ascii="Times New Roman" w:hAnsi="Times New Roman" w:cs="Times New Roman"/>
          <w:sz w:val="24"/>
          <w:szCs w:val="24"/>
          <w:lang w:val="en-US"/>
        </w:rPr>
        <w:t xml:space="preserve"> </w:t>
      </w:r>
      <w:r w:rsidR="00935C4C" w:rsidRPr="00D067EF">
        <w:rPr>
          <w:rFonts w:ascii="Times New Roman" w:hAnsi="Times New Roman" w:cs="Times New Roman"/>
          <w:sz w:val="24"/>
          <w:szCs w:val="24"/>
          <w:lang w:val="en-US"/>
        </w:rPr>
        <w:t xml:space="preserve">– </w:t>
      </w:r>
      <w:r w:rsidR="000566EC" w:rsidRPr="00D067EF">
        <w:rPr>
          <w:rFonts w:ascii="Times New Roman" w:hAnsi="Times New Roman" w:cs="Times New Roman"/>
          <w:sz w:val="24"/>
          <w:szCs w:val="24"/>
          <w:lang w:val="en-US"/>
        </w:rPr>
        <w:t xml:space="preserve">a document defining specific volumes, types and terms of habilitation and rehabilitation of a person with disabilities based on their individual needs </w:t>
      </w:r>
      <w:r w:rsidR="000566EC" w:rsidRPr="00D067EF">
        <w:rPr>
          <w:rFonts w:ascii="Times New Roman" w:hAnsi="Times New Roman" w:cs="Times New Roman"/>
          <w:i/>
          <w:sz w:val="20"/>
          <w:szCs w:val="24"/>
          <w:lang w:val="en-US"/>
        </w:rPr>
        <w:t xml:space="preserve">(para. 109) of Art. </w:t>
      </w:r>
      <w:proofErr w:type="gramStart"/>
      <w:r w:rsidR="000566EC" w:rsidRPr="00D067EF">
        <w:rPr>
          <w:rFonts w:ascii="Times New Roman" w:hAnsi="Times New Roman" w:cs="Times New Roman"/>
          <w:i/>
          <w:sz w:val="20"/>
          <w:szCs w:val="24"/>
          <w:lang w:val="en-US"/>
        </w:rPr>
        <w:t>1</w:t>
      </w:r>
      <w:proofErr w:type="gramEnd"/>
      <w:r w:rsidR="000566EC" w:rsidRPr="00D067EF">
        <w:rPr>
          <w:rFonts w:ascii="Times New Roman" w:hAnsi="Times New Roman" w:cs="Times New Roman"/>
          <w:i/>
          <w:sz w:val="20"/>
          <w:szCs w:val="24"/>
          <w:lang w:val="en-US"/>
        </w:rPr>
        <w:t>, part 1)</w:t>
      </w:r>
      <w:r w:rsidR="000566EC" w:rsidRPr="00D067EF">
        <w:rPr>
          <w:rFonts w:ascii="Times New Roman" w:hAnsi="Times New Roman" w:cs="Times New Roman"/>
          <w:i/>
          <w:sz w:val="24"/>
          <w:szCs w:val="24"/>
          <w:lang w:val="en-US"/>
        </w:rPr>
        <w:t>.</w:t>
      </w:r>
    </w:p>
    <w:p w14:paraId="6CA9B607" w14:textId="77777777" w:rsidR="000566EC"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118. </w:t>
      </w:r>
      <w:r w:rsidR="000566EC" w:rsidRPr="00D067EF">
        <w:rPr>
          <w:rFonts w:ascii="Times New Roman" w:hAnsi="Times New Roman" w:cs="Times New Roman"/>
          <w:sz w:val="24"/>
          <w:szCs w:val="24"/>
          <w:lang w:val="en-US"/>
        </w:rPr>
        <w:t>Sanatorium-resort treatment services for persons with disabilities have been available since 2021 through the Portal of Social Services in 104 s</w:t>
      </w:r>
      <w:r w:rsidRPr="00D067EF">
        <w:rPr>
          <w:rFonts w:ascii="Times New Roman" w:hAnsi="Times New Roman" w:cs="Times New Roman"/>
          <w:sz w:val="24"/>
          <w:szCs w:val="24"/>
          <w:lang w:val="en-US"/>
        </w:rPr>
        <w:t>anatorium-resort organizations.</w:t>
      </w:r>
    </w:p>
    <w:p w14:paraId="45B9158A" w14:textId="16F1BCA8" w:rsidR="000566EC"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119. </w:t>
      </w:r>
      <w:r w:rsidR="000566EC" w:rsidRPr="00D067EF">
        <w:rPr>
          <w:rFonts w:ascii="Times New Roman" w:hAnsi="Times New Roman" w:cs="Times New Roman"/>
          <w:sz w:val="24"/>
          <w:szCs w:val="24"/>
          <w:lang w:val="en-US"/>
        </w:rPr>
        <w:t xml:space="preserve">From </w:t>
      </w:r>
      <w:r w:rsidR="00935C4C" w:rsidRPr="00D067EF">
        <w:rPr>
          <w:rFonts w:ascii="Times New Roman" w:hAnsi="Times New Roman" w:cs="Times New Roman"/>
          <w:sz w:val="24"/>
          <w:szCs w:val="24"/>
          <w:lang w:val="en-US"/>
        </w:rPr>
        <w:t xml:space="preserve">1 </w:t>
      </w:r>
      <w:r w:rsidR="000566EC" w:rsidRPr="00D067EF">
        <w:rPr>
          <w:rFonts w:ascii="Times New Roman" w:hAnsi="Times New Roman" w:cs="Times New Roman"/>
          <w:sz w:val="24"/>
          <w:szCs w:val="24"/>
          <w:lang w:val="en-US"/>
        </w:rPr>
        <w:t xml:space="preserve">July 2023, at the expense of local budgets, sanatorium-resort treatment services </w:t>
      </w:r>
      <w:proofErr w:type="gramStart"/>
      <w:r w:rsidR="000566EC" w:rsidRPr="00D067EF">
        <w:rPr>
          <w:rFonts w:ascii="Times New Roman" w:hAnsi="Times New Roman" w:cs="Times New Roman"/>
          <w:sz w:val="24"/>
          <w:szCs w:val="24"/>
          <w:lang w:val="en-US"/>
        </w:rPr>
        <w:t>are provided</w:t>
      </w:r>
      <w:proofErr w:type="gramEnd"/>
      <w:r w:rsidR="000566EC" w:rsidRPr="00D067EF">
        <w:rPr>
          <w:rFonts w:ascii="Times New Roman" w:hAnsi="Times New Roman" w:cs="Times New Roman"/>
          <w:sz w:val="24"/>
          <w:szCs w:val="24"/>
          <w:lang w:val="en-US"/>
        </w:rPr>
        <w:t xml:space="preserve"> for children with mental disorders in the presence of concomitant diseases</w:t>
      </w:r>
      <w:r w:rsidR="00935C4C" w:rsidRPr="00D067EF">
        <w:rPr>
          <w:rFonts w:ascii="Times New Roman" w:hAnsi="Times New Roman" w:cs="Times New Roman"/>
          <w:sz w:val="24"/>
          <w:szCs w:val="24"/>
          <w:lang w:val="en-US"/>
        </w:rPr>
        <w:t>,</w:t>
      </w:r>
      <w:r w:rsidR="000566EC" w:rsidRPr="00D067EF">
        <w:rPr>
          <w:rFonts w:ascii="Times New Roman" w:hAnsi="Times New Roman" w:cs="Times New Roman"/>
          <w:sz w:val="24"/>
          <w:szCs w:val="24"/>
          <w:lang w:val="en-US"/>
        </w:rPr>
        <w:t xml:space="preserve"> according to the conclusion of a medical </w:t>
      </w:r>
      <w:r w:rsidR="00935C4C" w:rsidRPr="00D067EF">
        <w:rPr>
          <w:rFonts w:ascii="Times New Roman" w:hAnsi="Times New Roman" w:cs="Times New Roman"/>
          <w:sz w:val="24"/>
          <w:szCs w:val="24"/>
          <w:lang w:val="en-US"/>
        </w:rPr>
        <w:t xml:space="preserve">consultation </w:t>
      </w:r>
      <w:r w:rsidRPr="00D067EF">
        <w:rPr>
          <w:rFonts w:ascii="Times New Roman" w:hAnsi="Times New Roman" w:cs="Times New Roman"/>
          <w:sz w:val="24"/>
          <w:szCs w:val="24"/>
          <w:lang w:val="en-US"/>
        </w:rPr>
        <w:t xml:space="preserve">commission with </w:t>
      </w:r>
      <w:r w:rsidR="00935C4C" w:rsidRPr="00D067EF">
        <w:rPr>
          <w:rFonts w:ascii="Times New Roman" w:hAnsi="Times New Roman" w:cs="Times New Roman"/>
          <w:sz w:val="24"/>
          <w:szCs w:val="24"/>
          <w:lang w:val="en-US"/>
        </w:rPr>
        <w:t>support</w:t>
      </w:r>
      <w:r w:rsidRPr="00D067EF">
        <w:rPr>
          <w:rFonts w:ascii="Times New Roman" w:hAnsi="Times New Roman" w:cs="Times New Roman"/>
          <w:sz w:val="24"/>
          <w:szCs w:val="24"/>
          <w:lang w:val="en-US"/>
        </w:rPr>
        <w:t>.</w:t>
      </w:r>
    </w:p>
    <w:p w14:paraId="687C37A8" w14:textId="52DF2DF8" w:rsidR="000566EC"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120. </w:t>
      </w:r>
      <w:r w:rsidR="000566EC" w:rsidRPr="00D067EF">
        <w:rPr>
          <w:rFonts w:ascii="Times New Roman" w:hAnsi="Times New Roman" w:cs="Times New Roman"/>
          <w:sz w:val="24"/>
          <w:szCs w:val="24"/>
          <w:lang w:val="en-US"/>
        </w:rPr>
        <w:t xml:space="preserve">The norm and amount of financing for the provision of hygiene products have increased </w:t>
      </w:r>
      <w:r w:rsidR="000566EC" w:rsidRPr="00D067EF">
        <w:rPr>
          <w:rFonts w:ascii="Times New Roman" w:hAnsi="Times New Roman" w:cs="Times New Roman"/>
          <w:i/>
          <w:sz w:val="20"/>
          <w:szCs w:val="24"/>
          <w:lang w:val="en-US"/>
        </w:rPr>
        <w:t xml:space="preserve">(up to </w:t>
      </w:r>
      <w:proofErr w:type="gramStart"/>
      <w:r w:rsidR="000566EC" w:rsidRPr="00D067EF">
        <w:rPr>
          <w:rFonts w:ascii="Times New Roman" w:hAnsi="Times New Roman" w:cs="Times New Roman"/>
          <w:i/>
          <w:sz w:val="20"/>
          <w:szCs w:val="24"/>
          <w:lang w:val="en-US"/>
        </w:rPr>
        <w:t>4</w:t>
      </w:r>
      <w:proofErr w:type="gramEnd"/>
      <w:r w:rsidR="000566EC" w:rsidRPr="00D067EF">
        <w:rPr>
          <w:rFonts w:ascii="Times New Roman" w:hAnsi="Times New Roman" w:cs="Times New Roman"/>
          <w:i/>
          <w:sz w:val="20"/>
          <w:szCs w:val="24"/>
          <w:lang w:val="en-US"/>
        </w:rPr>
        <w:t xml:space="preserve"> diapers per day)</w:t>
      </w:r>
      <w:r w:rsidR="000566EC" w:rsidRPr="00D067EF">
        <w:rPr>
          <w:rFonts w:ascii="Times New Roman" w:hAnsi="Times New Roman" w:cs="Times New Roman"/>
          <w:sz w:val="24"/>
          <w:szCs w:val="24"/>
          <w:lang w:val="en-US"/>
        </w:rPr>
        <w:t xml:space="preserve">. An additional </w:t>
      </w:r>
      <w:r w:rsidR="005A0438" w:rsidRPr="00D067EF">
        <w:rPr>
          <w:rFonts w:ascii="Times New Roman" w:hAnsi="Times New Roman" w:cs="Times New Roman"/>
          <w:sz w:val="24"/>
          <w:szCs w:val="24"/>
          <w:lang w:val="en-US"/>
        </w:rPr>
        <w:t>₸</w:t>
      </w:r>
      <w:r w:rsidR="000566EC" w:rsidRPr="00D067EF">
        <w:rPr>
          <w:rFonts w:ascii="Times New Roman" w:hAnsi="Times New Roman" w:cs="Times New Roman"/>
          <w:sz w:val="24"/>
          <w:szCs w:val="24"/>
          <w:lang w:val="en-US"/>
        </w:rPr>
        <w:t xml:space="preserve">5 billion </w:t>
      </w:r>
      <w:proofErr w:type="gramStart"/>
      <w:r w:rsidR="000566EC" w:rsidRPr="00D067EF">
        <w:rPr>
          <w:rFonts w:ascii="Times New Roman" w:hAnsi="Times New Roman" w:cs="Times New Roman"/>
          <w:sz w:val="24"/>
          <w:szCs w:val="24"/>
          <w:lang w:val="en-US"/>
        </w:rPr>
        <w:t>has been allocated</w:t>
      </w:r>
      <w:proofErr w:type="gramEnd"/>
      <w:r w:rsidR="000566EC" w:rsidRPr="00D067EF">
        <w:rPr>
          <w:rFonts w:ascii="Times New Roman" w:hAnsi="Times New Roman" w:cs="Times New Roman"/>
          <w:sz w:val="24"/>
          <w:szCs w:val="24"/>
          <w:lang w:val="en-US"/>
        </w:rPr>
        <w:t xml:space="preserve"> from lo</w:t>
      </w:r>
      <w:r w:rsidRPr="00D067EF">
        <w:rPr>
          <w:rFonts w:ascii="Times New Roman" w:hAnsi="Times New Roman" w:cs="Times New Roman"/>
          <w:sz w:val="24"/>
          <w:szCs w:val="24"/>
          <w:lang w:val="en-US"/>
        </w:rPr>
        <w:t>cal budgets for these purposes.</w:t>
      </w:r>
    </w:p>
    <w:p w14:paraId="007010C9" w14:textId="5ECD2594" w:rsidR="000566EC"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121. </w:t>
      </w:r>
      <w:r w:rsidR="000566EC" w:rsidRPr="00D067EF">
        <w:rPr>
          <w:rFonts w:ascii="Times New Roman" w:hAnsi="Times New Roman" w:cs="Times New Roman"/>
          <w:sz w:val="24"/>
          <w:szCs w:val="24"/>
          <w:lang w:val="en-US"/>
        </w:rPr>
        <w:t xml:space="preserve">As of today, 977 organizations provide special social services throughout the country, </w:t>
      </w:r>
      <w:r w:rsidR="00935C4C" w:rsidRPr="00D067EF">
        <w:rPr>
          <w:rFonts w:ascii="Times New Roman" w:hAnsi="Times New Roman" w:cs="Times New Roman"/>
          <w:sz w:val="24"/>
          <w:szCs w:val="24"/>
          <w:lang w:val="en-US"/>
        </w:rPr>
        <w:t xml:space="preserve">of which </w:t>
      </w:r>
      <w:r w:rsidR="000566EC" w:rsidRPr="00D067EF">
        <w:rPr>
          <w:rFonts w:ascii="Times New Roman" w:hAnsi="Times New Roman" w:cs="Times New Roman"/>
          <w:sz w:val="24"/>
          <w:szCs w:val="24"/>
          <w:lang w:val="en-US"/>
        </w:rPr>
        <w:t xml:space="preserve">783 state organizations, including 118 state </w:t>
      </w:r>
      <w:proofErr w:type="spellStart"/>
      <w:r w:rsidR="000566EC" w:rsidRPr="00D067EF">
        <w:rPr>
          <w:rFonts w:ascii="Times New Roman" w:hAnsi="Times New Roman" w:cs="Times New Roman"/>
          <w:sz w:val="24"/>
          <w:szCs w:val="24"/>
          <w:lang w:val="en-US"/>
        </w:rPr>
        <w:t>centr</w:t>
      </w:r>
      <w:r w:rsidR="00935C4C" w:rsidRPr="00D067EF">
        <w:rPr>
          <w:rFonts w:ascii="Times New Roman" w:hAnsi="Times New Roman" w:cs="Times New Roman"/>
          <w:sz w:val="24"/>
          <w:szCs w:val="24"/>
          <w:lang w:val="en-US"/>
        </w:rPr>
        <w:t>e</w:t>
      </w:r>
      <w:r w:rsidR="000566EC" w:rsidRPr="00D067EF">
        <w:rPr>
          <w:rFonts w:ascii="Times New Roman" w:hAnsi="Times New Roman" w:cs="Times New Roman"/>
          <w:sz w:val="24"/>
          <w:szCs w:val="24"/>
          <w:lang w:val="en-US"/>
        </w:rPr>
        <w:t>s</w:t>
      </w:r>
      <w:proofErr w:type="spellEnd"/>
      <w:r w:rsidR="000566EC" w:rsidRPr="00D067EF">
        <w:rPr>
          <w:rFonts w:ascii="Times New Roman" w:hAnsi="Times New Roman" w:cs="Times New Roman"/>
          <w:sz w:val="24"/>
          <w:szCs w:val="24"/>
          <w:lang w:val="en-US"/>
        </w:rPr>
        <w:t xml:space="preserve"> for providing special social services of a stationary type, 88 state day-care </w:t>
      </w:r>
      <w:proofErr w:type="spellStart"/>
      <w:r w:rsidR="000566EC" w:rsidRPr="00D067EF">
        <w:rPr>
          <w:rFonts w:ascii="Times New Roman" w:hAnsi="Times New Roman" w:cs="Times New Roman"/>
          <w:sz w:val="24"/>
          <w:szCs w:val="24"/>
          <w:lang w:val="en-US"/>
        </w:rPr>
        <w:t>centr</w:t>
      </w:r>
      <w:r w:rsidR="00935C4C" w:rsidRPr="00D067EF">
        <w:rPr>
          <w:rFonts w:ascii="Times New Roman" w:hAnsi="Times New Roman" w:cs="Times New Roman"/>
          <w:sz w:val="24"/>
          <w:szCs w:val="24"/>
          <w:lang w:val="en-US"/>
        </w:rPr>
        <w:t>e</w:t>
      </w:r>
      <w:r w:rsidR="000566EC" w:rsidRPr="00D067EF">
        <w:rPr>
          <w:rFonts w:ascii="Times New Roman" w:hAnsi="Times New Roman" w:cs="Times New Roman"/>
          <w:sz w:val="24"/>
          <w:szCs w:val="24"/>
          <w:lang w:val="en-US"/>
        </w:rPr>
        <w:t>s</w:t>
      </w:r>
      <w:proofErr w:type="spellEnd"/>
      <w:r w:rsidR="000566EC" w:rsidRPr="00D067EF">
        <w:rPr>
          <w:rFonts w:ascii="Times New Roman" w:hAnsi="Times New Roman" w:cs="Times New Roman"/>
          <w:sz w:val="24"/>
          <w:szCs w:val="24"/>
          <w:lang w:val="en-US"/>
        </w:rPr>
        <w:t xml:space="preserve">, 35 rehabilitation </w:t>
      </w:r>
      <w:proofErr w:type="spellStart"/>
      <w:r w:rsidR="000566EC" w:rsidRPr="00D067EF">
        <w:rPr>
          <w:rFonts w:ascii="Times New Roman" w:hAnsi="Times New Roman" w:cs="Times New Roman"/>
          <w:sz w:val="24"/>
          <w:szCs w:val="24"/>
          <w:lang w:val="en-US"/>
        </w:rPr>
        <w:t>cent</w:t>
      </w:r>
      <w:r w:rsidR="00935C4C" w:rsidRPr="00D067EF">
        <w:rPr>
          <w:rFonts w:ascii="Times New Roman" w:hAnsi="Times New Roman" w:cs="Times New Roman"/>
          <w:sz w:val="24"/>
          <w:szCs w:val="24"/>
          <w:lang w:val="en-US"/>
        </w:rPr>
        <w:t>r</w:t>
      </w:r>
      <w:r w:rsidR="000566EC" w:rsidRPr="00D067EF">
        <w:rPr>
          <w:rFonts w:ascii="Times New Roman" w:hAnsi="Times New Roman" w:cs="Times New Roman"/>
          <w:sz w:val="24"/>
          <w:szCs w:val="24"/>
          <w:lang w:val="en-US"/>
        </w:rPr>
        <w:t>es</w:t>
      </w:r>
      <w:proofErr w:type="spellEnd"/>
      <w:r w:rsidR="000566EC" w:rsidRPr="00D067EF">
        <w:rPr>
          <w:rFonts w:ascii="Times New Roman" w:hAnsi="Times New Roman" w:cs="Times New Roman"/>
          <w:sz w:val="24"/>
          <w:szCs w:val="24"/>
          <w:lang w:val="en-US"/>
        </w:rPr>
        <w:t>, 503 home-base</w:t>
      </w:r>
      <w:r w:rsidRPr="00D067EF">
        <w:rPr>
          <w:rFonts w:ascii="Times New Roman" w:hAnsi="Times New Roman" w:cs="Times New Roman"/>
          <w:sz w:val="24"/>
          <w:szCs w:val="24"/>
          <w:lang w:val="en-US"/>
        </w:rPr>
        <w:t>d social assistance units, etc.</w:t>
      </w:r>
    </w:p>
    <w:p w14:paraId="66409FF2" w14:textId="37C8C928" w:rsidR="000566EC"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122. </w:t>
      </w:r>
      <w:r w:rsidR="00935C4C" w:rsidRPr="00D067EF">
        <w:rPr>
          <w:rFonts w:ascii="Times New Roman" w:hAnsi="Times New Roman" w:cs="Times New Roman"/>
          <w:sz w:val="24"/>
          <w:szCs w:val="24"/>
          <w:lang w:val="en-US"/>
        </w:rPr>
        <w:t xml:space="preserve">A </w:t>
      </w:r>
      <w:r w:rsidR="000566EC" w:rsidRPr="00D067EF">
        <w:rPr>
          <w:rFonts w:ascii="Times New Roman" w:hAnsi="Times New Roman" w:cs="Times New Roman"/>
          <w:sz w:val="24"/>
          <w:szCs w:val="24"/>
          <w:lang w:val="en-US"/>
        </w:rPr>
        <w:t xml:space="preserve">pilot project </w:t>
      </w:r>
      <w:r w:rsidR="00935C4C" w:rsidRPr="00D067EF">
        <w:rPr>
          <w:rFonts w:ascii="Times New Roman" w:hAnsi="Times New Roman" w:cs="Times New Roman"/>
          <w:sz w:val="24"/>
          <w:szCs w:val="24"/>
          <w:lang w:val="en-US"/>
        </w:rPr>
        <w:t xml:space="preserve">to </w:t>
      </w:r>
      <w:r w:rsidR="000566EC" w:rsidRPr="00D067EF">
        <w:rPr>
          <w:rFonts w:ascii="Times New Roman" w:hAnsi="Times New Roman" w:cs="Times New Roman"/>
          <w:sz w:val="24"/>
          <w:szCs w:val="24"/>
          <w:lang w:val="en-US"/>
        </w:rPr>
        <w:t xml:space="preserve">conduct medical and social </w:t>
      </w:r>
      <w:r w:rsidR="00935C4C" w:rsidRPr="00D067EF">
        <w:rPr>
          <w:rFonts w:ascii="Times New Roman" w:hAnsi="Times New Roman" w:cs="Times New Roman"/>
          <w:sz w:val="24"/>
          <w:szCs w:val="24"/>
          <w:lang w:val="en-US"/>
        </w:rPr>
        <w:t>examination</w:t>
      </w:r>
      <w:r w:rsidR="00F565FF" w:rsidRPr="00D067EF">
        <w:rPr>
          <w:rFonts w:ascii="Times New Roman" w:hAnsi="Times New Roman" w:cs="Times New Roman"/>
          <w:sz w:val="24"/>
          <w:szCs w:val="24"/>
          <w:lang w:val="en-US"/>
        </w:rPr>
        <w:t xml:space="preserve"> </w:t>
      </w:r>
      <w:r w:rsidR="000566EC" w:rsidRPr="00D067EF">
        <w:rPr>
          <w:rFonts w:ascii="Times New Roman" w:hAnsi="Times New Roman" w:cs="Times New Roman"/>
          <w:sz w:val="24"/>
          <w:szCs w:val="24"/>
          <w:lang w:val="en-US"/>
        </w:rPr>
        <w:t xml:space="preserve">(MSE) in a proactive </w:t>
      </w:r>
      <w:r w:rsidR="00F565FF" w:rsidRPr="00D067EF">
        <w:rPr>
          <w:rFonts w:ascii="Times New Roman" w:hAnsi="Times New Roman" w:cs="Times New Roman"/>
          <w:sz w:val="24"/>
          <w:szCs w:val="24"/>
          <w:lang w:val="en-US"/>
        </w:rPr>
        <w:t xml:space="preserve">correspondent </w:t>
      </w:r>
      <w:r w:rsidR="000566EC" w:rsidRPr="00D067EF">
        <w:rPr>
          <w:rFonts w:ascii="Times New Roman" w:hAnsi="Times New Roman" w:cs="Times New Roman"/>
          <w:sz w:val="24"/>
          <w:szCs w:val="24"/>
          <w:lang w:val="en-US"/>
        </w:rPr>
        <w:t xml:space="preserve">format </w:t>
      </w:r>
      <w:r w:rsidR="00F565FF" w:rsidRPr="00D067EF">
        <w:rPr>
          <w:rFonts w:ascii="Times New Roman" w:hAnsi="Times New Roman" w:cs="Times New Roman"/>
          <w:sz w:val="24"/>
          <w:szCs w:val="24"/>
          <w:lang w:val="en-US"/>
        </w:rPr>
        <w:t>is ongoing</w:t>
      </w:r>
      <w:r w:rsidR="000566EC" w:rsidRPr="00D067EF">
        <w:rPr>
          <w:rFonts w:ascii="Times New Roman" w:hAnsi="Times New Roman" w:cs="Times New Roman"/>
          <w:sz w:val="24"/>
          <w:szCs w:val="24"/>
          <w:lang w:val="en-US"/>
        </w:rPr>
        <w:t xml:space="preserve">, providing for persons with disabilities </w:t>
      </w:r>
      <w:r w:rsidR="00F565FF" w:rsidRPr="00D067EF">
        <w:rPr>
          <w:rFonts w:ascii="Times New Roman" w:hAnsi="Times New Roman" w:cs="Times New Roman"/>
          <w:sz w:val="24"/>
          <w:szCs w:val="24"/>
          <w:lang w:val="en-US"/>
        </w:rPr>
        <w:t xml:space="preserve">to apply only </w:t>
      </w:r>
      <w:r w:rsidR="000566EC" w:rsidRPr="00D067EF">
        <w:rPr>
          <w:rFonts w:ascii="Times New Roman" w:hAnsi="Times New Roman" w:cs="Times New Roman"/>
          <w:sz w:val="24"/>
          <w:szCs w:val="24"/>
          <w:lang w:val="en-US"/>
        </w:rPr>
        <w:t xml:space="preserve">to a medical institution without visiting MSE departments. The proactive format </w:t>
      </w:r>
      <w:r w:rsidR="00F565FF" w:rsidRPr="00D067EF">
        <w:rPr>
          <w:rFonts w:ascii="Times New Roman" w:hAnsi="Times New Roman" w:cs="Times New Roman"/>
          <w:sz w:val="24"/>
          <w:szCs w:val="24"/>
          <w:lang w:val="en-US"/>
        </w:rPr>
        <w:t xml:space="preserve">for </w:t>
      </w:r>
      <w:r w:rsidR="000566EC" w:rsidRPr="00D067EF">
        <w:rPr>
          <w:rFonts w:ascii="Times New Roman" w:hAnsi="Times New Roman" w:cs="Times New Roman"/>
          <w:sz w:val="24"/>
          <w:szCs w:val="24"/>
          <w:lang w:val="en-US"/>
        </w:rPr>
        <w:t xml:space="preserve">determining disability </w:t>
      </w:r>
      <w:r w:rsidR="00F565FF" w:rsidRPr="00D067EF">
        <w:rPr>
          <w:rFonts w:ascii="Times New Roman" w:hAnsi="Times New Roman" w:cs="Times New Roman"/>
          <w:sz w:val="24"/>
          <w:szCs w:val="24"/>
          <w:lang w:val="en-US"/>
        </w:rPr>
        <w:t xml:space="preserve">in absentia </w:t>
      </w:r>
      <w:proofErr w:type="gramStart"/>
      <w:r w:rsidR="000566EC" w:rsidRPr="00D067EF">
        <w:rPr>
          <w:rFonts w:ascii="Times New Roman" w:hAnsi="Times New Roman" w:cs="Times New Roman"/>
          <w:sz w:val="24"/>
          <w:szCs w:val="24"/>
          <w:lang w:val="en-US"/>
        </w:rPr>
        <w:t>will be introduced</w:t>
      </w:r>
      <w:proofErr w:type="gramEnd"/>
      <w:r w:rsidR="000566EC" w:rsidRPr="00D067EF">
        <w:rPr>
          <w:rFonts w:ascii="Times New Roman" w:hAnsi="Times New Roman" w:cs="Times New Roman"/>
          <w:sz w:val="24"/>
          <w:szCs w:val="24"/>
          <w:lang w:val="en-US"/>
        </w:rPr>
        <w:t xml:space="preserve"> from January 2025.</w:t>
      </w:r>
    </w:p>
    <w:p w14:paraId="5844F835" w14:textId="77777777" w:rsidR="00283FF5" w:rsidRPr="00D067EF" w:rsidRDefault="00283FF5" w:rsidP="00D71815">
      <w:pPr>
        <w:spacing w:after="0" w:line="276" w:lineRule="auto"/>
        <w:ind w:firstLine="708"/>
        <w:jc w:val="both"/>
        <w:rPr>
          <w:rFonts w:ascii="Times New Roman" w:hAnsi="Times New Roman" w:cs="Times New Roman"/>
          <w:sz w:val="24"/>
          <w:szCs w:val="24"/>
          <w:lang w:val="en-US"/>
        </w:rPr>
      </w:pPr>
    </w:p>
    <w:p w14:paraId="68F2E0C5" w14:textId="034A12F2" w:rsidR="00283FF5" w:rsidRPr="00D067EF" w:rsidRDefault="00283FF5" w:rsidP="00D71815">
      <w:pPr>
        <w:spacing w:after="0" w:line="276" w:lineRule="auto"/>
        <w:ind w:firstLine="708"/>
        <w:jc w:val="both"/>
        <w:rPr>
          <w:rFonts w:ascii="Times New Roman" w:hAnsi="Times New Roman" w:cs="Times New Roman"/>
          <w:color w:val="2E74B5" w:themeColor="accent1" w:themeShade="BF"/>
          <w:sz w:val="24"/>
          <w:szCs w:val="24"/>
          <w:lang w:val="en-US"/>
        </w:rPr>
      </w:pPr>
      <w:r w:rsidRPr="00D067EF">
        <w:rPr>
          <w:rFonts w:ascii="Times New Roman" w:hAnsi="Times New Roman" w:cs="Times New Roman"/>
          <w:color w:val="2E74B5" w:themeColor="accent1" w:themeShade="BF"/>
          <w:sz w:val="24"/>
          <w:szCs w:val="24"/>
          <w:lang w:val="en-US"/>
        </w:rPr>
        <w:t>Ar</w:t>
      </w:r>
      <w:r w:rsidR="002E73E1" w:rsidRPr="00D067EF">
        <w:rPr>
          <w:rFonts w:ascii="Times New Roman" w:hAnsi="Times New Roman" w:cs="Times New Roman"/>
          <w:color w:val="2E74B5" w:themeColor="accent1" w:themeShade="BF"/>
          <w:sz w:val="24"/>
          <w:szCs w:val="24"/>
          <w:lang w:val="en-US"/>
        </w:rPr>
        <w:t>ticle 27 «</w:t>
      </w:r>
      <w:proofErr w:type="spellStart"/>
      <w:r w:rsidRPr="00D067EF">
        <w:rPr>
          <w:rFonts w:ascii="Times New Roman" w:hAnsi="Times New Roman" w:cs="Times New Roman"/>
          <w:color w:val="2E74B5" w:themeColor="accent1" w:themeShade="BF"/>
          <w:sz w:val="24"/>
          <w:szCs w:val="24"/>
          <w:lang w:val="en-US"/>
        </w:rPr>
        <w:t>Labo</w:t>
      </w:r>
      <w:r w:rsidR="00F565FF" w:rsidRPr="00D067EF">
        <w:rPr>
          <w:rFonts w:ascii="Times New Roman" w:hAnsi="Times New Roman" w:cs="Times New Roman"/>
          <w:color w:val="2E74B5" w:themeColor="accent1" w:themeShade="BF"/>
          <w:sz w:val="24"/>
          <w:szCs w:val="24"/>
          <w:lang w:val="en-US"/>
        </w:rPr>
        <w:t>u</w:t>
      </w:r>
      <w:r w:rsidRPr="00D067EF">
        <w:rPr>
          <w:rFonts w:ascii="Times New Roman" w:hAnsi="Times New Roman" w:cs="Times New Roman"/>
          <w:color w:val="2E74B5" w:themeColor="accent1" w:themeShade="BF"/>
          <w:sz w:val="24"/>
          <w:szCs w:val="24"/>
          <w:lang w:val="en-US"/>
        </w:rPr>
        <w:t>r</w:t>
      </w:r>
      <w:proofErr w:type="spellEnd"/>
      <w:r w:rsidRPr="00D067EF">
        <w:rPr>
          <w:rFonts w:ascii="Times New Roman" w:hAnsi="Times New Roman" w:cs="Times New Roman"/>
          <w:color w:val="2E74B5" w:themeColor="accent1" w:themeShade="BF"/>
          <w:sz w:val="24"/>
          <w:szCs w:val="24"/>
          <w:lang w:val="en-US"/>
        </w:rPr>
        <w:t xml:space="preserve"> and Employment</w:t>
      </w:r>
      <w:r w:rsidR="002E73E1" w:rsidRPr="00D067EF">
        <w:rPr>
          <w:rFonts w:ascii="Times New Roman" w:hAnsi="Times New Roman" w:cs="Times New Roman"/>
          <w:color w:val="2E74B5" w:themeColor="accent1" w:themeShade="BF"/>
          <w:sz w:val="24"/>
          <w:szCs w:val="24"/>
          <w:lang w:val="en-US"/>
        </w:rPr>
        <w:t>»</w:t>
      </w:r>
    </w:p>
    <w:p w14:paraId="48A5C566" w14:textId="77777777"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123. Persons with disabilities </w:t>
      </w:r>
      <w:proofErr w:type="gramStart"/>
      <w:r w:rsidRPr="00D067EF">
        <w:rPr>
          <w:rFonts w:ascii="Times New Roman" w:hAnsi="Times New Roman" w:cs="Times New Roman"/>
          <w:sz w:val="24"/>
          <w:szCs w:val="24"/>
          <w:lang w:val="en-US"/>
        </w:rPr>
        <w:t>are covered</w:t>
      </w:r>
      <w:proofErr w:type="gramEnd"/>
      <w:r w:rsidRPr="00D067EF">
        <w:rPr>
          <w:rFonts w:ascii="Times New Roman" w:hAnsi="Times New Roman" w:cs="Times New Roman"/>
          <w:sz w:val="24"/>
          <w:szCs w:val="24"/>
          <w:lang w:val="en-US"/>
        </w:rPr>
        <w:t xml:space="preserve"> by employment support measures as a priority. Currently, three mechanisms </w:t>
      </w:r>
      <w:proofErr w:type="gramStart"/>
      <w:r w:rsidRPr="00D067EF">
        <w:rPr>
          <w:rFonts w:ascii="Times New Roman" w:hAnsi="Times New Roman" w:cs="Times New Roman"/>
          <w:sz w:val="24"/>
          <w:szCs w:val="24"/>
          <w:lang w:val="en-US"/>
        </w:rPr>
        <w:t>are being implemented</w:t>
      </w:r>
      <w:proofErr w:type="gramEnd"/>
      <w:r w:rsidRPr="00D067EF">
        <w:rPr>
          <w:rFonts w:ascii="Times New Roman" w:hAnsi="Times New Roman" w:cs="Times New Roman"/>
          <w:sz w:val="24"/>
          <w:szCs w:val="24"/>
          <w:lang w:val="en-US"/>
        </w:rPr>
        <w:t xml:space="preserve"> in the field of employment for persons with disabilities.</w:t>
      </w:r>
    </w:p>
    <w:p w14:paraId="1A92C01C" w14:textId="115C9EAE"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First, </w:t>
      </w:r>
      <w:r w:rsidRPr="00D067EF">
        <w:rPr>
          <w:rFonts w:ascii="Times New Roman" w:hAnsi="Times New Roman" w:cs="Times New Roman"/>
          <w:i/>
          <w:sz w:val="24"/>
          <w:szCs w:val="24"/>
          <w:lang w:val="en-US"/>
        </w:rPr>
        <w:t>job quotas.</w:t>
      </w:r>
      <w:r w:rsidRPr="00D067EF">
        <w:rPr>
          <w:rFonts w:ascii="Times New Roman" w:hAnsi="Times New Roman" w:cs="Times New Roman"/>
          <w:sz w:val="24"/>
          <w:szCs w:val="24"/>
          <w:lang w:val="en-US"/>
        </w:rPr>
        <w:t xml:space="preserve"> In accordance with the Social Code, local executive bodies ensure the implementation of the state employment policy by establishing job quotas for persons with disabilities ranging from </w:t>
      </w:r>
      <w:proofErr w:type="gramStart"/>
      <w:r w:rsidRPr="00D067EF">
        <w:rPr>
          <w:rFonts w:ascii="Times New Roman" w:hAnsi="Times New Roman" w:cs="Times New Roman"/>
          <w:sz w:val="24"/>
          <w:szCs w:val="24"/>
          <w:lang w:val="en-US"/>
        </w:rPr>
        <w:t>2</w:t>
      </w:r>
      <w:proofErr w:type="gramEnd"/>
      <w:r w:rsidRPr="00D067EF">
        <w:rPr>
          <w:rFonts w:ascii="Times New Roman" w:hAnsi="Times New Roman" w:cs="Times New Roman"/>
          <w:sz w:val="24"/>
          <w:szCs w:val="24"/>
          <w:lang w:val="en-US"/>
        </w:rPr>
        <w:t xml:space="preserve"> to 4</w:t>
      </w:r>
      <w:r w:rsidR="00F565FF" w:rsidRPr="00D067EF">
        <w:rPr>
          <w:rFonts w:ascii="Times New Roman" w:hAnsi="Times New Roman" w:cs="Times New Roman"/>
          <w:sz w:val="24"/>
          <w:szCs w:val="24"/>
          <w:lang w:val="en-US"/>
        </w:rPr>
        <w:t xml:space="preserve"> percent </w:t>
      </w:r>
      <w:r w:rsidRPr="00D067EF">
        <w:rPr>
          <w:rFonts w:ascii="Times New Roman" w:hAnsi="Times New Roman" w:cs="Times New Roman"/>
          <w:sz w:val="24"/>
          <w:szCs w:val="24"/>
          <w:lang w:val="en-US"/>
        </w:rPr>
        <w:t xml:space="preserve">of the total number of jobs, excluding jobs </w:t>
      </w:r>
      <w:r w:rsidR="00F565FF" w:rsidRPr="00D067EF">
        <w:rPr>
          <w:rFonts w:ascii="Times New Roman" w:hAnsi="Times New Roman" w:cs="Times New Roman"/>
          <w:sz w:val="24"/>
          <w:szCs w:val="24"/>
          <w:lang w:val="en-US"/>
        </w:rPr>
        <w:t xml:space="preserve">involving </w:t>
      </w:r>
      <w:r w:rsidRPr="00D067EF">
        <w:rPr>
          <w:rFonts w:ascii="Times New Roman" w:hAnsi="Times New Roman" w:cs="Times New Roman"/>
          <w:sz w:val="24"/>
          <w:szCs w:val="24"/>
          <w:lang w:val="en-US"/>
        </w:rPr>
        <w:t xml:space="preserve">heavy, hazardous working conditions. As of the end of 2023, approximately </w:t>
      </w:r>
      <w:r w:rsidR="002702C8" w:rsidRPr="00D067EF">
        <w:rPr>
          <w:rFonts w:ascii="Times New Roman" w:hAnsi="Times New Roman" w:cs="Times New Roman"/>
          <w:sz w:val="24"/>
          <w:szCs w:val="24"/>
          <w:lang w:val="en-US"/>
        </w:rPr>
        <w:t>8</w:t>
      </w:r>
      <w:r w:rsidRPr="00D067EF">
        <w:rPr>
          <w:rFonts w:ascii="Times New Roman" w:hAnsi="Times New Roman" w:cs="Times New Roman"/>
          <w:sz w:val="24"/>
          <w:szCs w:val="24"/>
          <w:lang w:val="en-US"/>
        </w:rPr>
        <w:t>,</w:t>
      </w:r>
      <w:r w:rsidR="002702C8" w:rsidRPr="00D067EF">
        <w:rPr>
          <w:rFonts w:ascii="Times New Roman" w:hAnsi="Times New Roman" w:cs="Times New Roman"/>
          <w:sz w:val="24"/>
          <w:szCs w:val="24"/>
          <w:lang w:val="en-US"/>
        </w:rPr>
        <w:t>2</w:t>
      </w:r>
      <w:r w:rsidRPr="00D067EF">
        <w:rPr>
          <w:rFonts w:ascii="Times New Roman" w:hAnsi="Times New Roman" w:cs="Times New Roman"/>
          <w:sz w:val="24"/>
          <w:szCs w:val="24"/>
          <w:lang w:val="en-US"/>
        </w:rPr>
        <w:t xml:space="preserve">00 persons with disabilities </w:t>
      </w:r>
      <w:proofErr w:type="gramStart"/>
      <w:r w:rsidRPr="00D067EF">
        <w:rPr>
          <w:rFonts w:ascii="Times New Roman" w:hAnsi="Times New Roman" w:cs="Times New Roman"/>
          <w:sz w:val="24"/>
          <w:szCs w:val="24"/>
          <w:lang w:val="en-US"/>
        </w:rPr>
        <w:t>have been employed</w:t>
      </w:r>
      <w:proofErr w:type="gramEnd"/>
      <w:r w:rsidRPr="00D067EF">
        <w:rPr>
          <w:rFonts w:ascii="Times New Roman" w:hAnsi="Times New Roman" w:cs="Times New Roman"/>
          <w:sz w:val="24"/>
          <w:szCs w:val="24"/>
          <w:lang w:val="en-US"/>
        </w:rPr>
        <w:t>.</w:t>
      </w:r>
    </w:p>
    <w:p w14:paraId="0AE0B4C9" w14:textId="0B089DDB"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Second, </w:t>
      </w:r>
      <w:r w:rsidRPr="00D067EF">
        <w:rPr>
          <w:rFonts w:ascii="Times New Roman" w:hAnsi="Times New Roman" w:cs="Times New Roman"/>
          <w:i/>
          <w:sz w:val="24"/>
          <w:szCs w:val="24"/>
          <w:lang w:val="en-US"/>
        </w:rPr>
        <w:t xml:space="preserve">subsidies </w:t>
      </w:r>
      <w:proofErr w:type="gramStart"/>
      <w:r w:rsidRPr="00D067EF">
        <w:rPr>
          <w:rFonts w:ascii="Times New Roman" w:hAnsi="Times New Roman" w:cs="Times New Roman"/>
          <w:i/>
          <w:sz w:val="24"/>
          <w:szCs w:val="24"/>
          <w:lang w:val="en-US"/>
        </w:rPr>
        <w:t>are provided</w:t>
      </w:r>
      <w:proofErr w:type="gramEnd"/>
      <w:r w:rsidRPr="00D067EF">
        <w:rPr>
          <w:rFonts w:ascii="Times New Roman" w:hAnsi="Times New Roman" w:cs="Times New Roman"/>
          <w:i/>
          <w:sz w:val="24"/>
          <w:szCs w:val="24"/>
          <w:lang w:val="en-US"/>
        </w:rPr>
        <w:t xml:space="preserve"> to employers</w:t>
      </w:r>
      <w:r w:rsidRPr="00D067EF">
        <w:rPr>
          <w:rFonts w:ascii="Times New Roman" w:hAnsi="Times New Roman" w:cs="Times New Roman"/>
          <w:sz w:val="24"/>
          <w:szCs w:val="24"/>
          <w:lang w:val="en-US"/>
        </w:rPr>
        <w:t xml:space="preserve"> to reimburse costs for the acquisition, installation and setup of equipment for equipping special workplaces. The salary of persons with disabilities employed under this mechanism is subsidized for three years </w:t>
      </w:r>
      <w:r w:rsidRPr="00D067EF">
        <w:rPr>
          <w:rFonts w:ascii="Times New Roman" w:hAnsi="Times New Roman" w:cs="Times New Roman"/>
          <w:i/>
          <w:sz w:val="20"/>
          <w:szCs w:val="24"/>
          <w:lang w:val="en-US"/>
        </w:rPr>
        <w:t>(70</w:t>
      </w:r>
      <w:r w:rsidR="0046332C" w:rsidRPr="00D067EF">
        <w:rPr>
          <w:rFonts w:ascii="Times New Roman" w:hAnsi="Times New Roman" w:cs="Times New Roman"/>
          <w:i/>
          <w:sz w:val="20"/>
          <w:szCs w:val="24"/>
          <w:lang w:val="en-US"/>
        </w:rPr>
        <w:t xml:space="preserve"> percent </w:t>
      </w:r>
      <w:r w:rsidRPr="00D067EF">
        <w:rPr>
          <w:rFonts w:ascii="Times New Roman" w:hAnsi="Times New Roman" w:cs="Times New Roman"/>
          <w:i/>
          <w:sz w:val="20"/>
          <w:szCs w:val="24"/>
          <w:lang w:val="en-US"/>
        </w:rPr>
        <w:t>of the salary is subsidized by the government in the first year, 65</w:t>
      </w:r>
      <w:r w:rsidR="0046332C" w:rsidRPr="00D067EF">
        <w:rPr>
          <w:rFonts w:ascii="Times New Roman" w:hAnsi="Times New Roman" w:cs="Times New Roman"/>
          <w:i/>
          <w:sz w:val="20"/>
          <w:szCs w:val="24"/>
          <w:lang w:val="en-US"/>
        </w:rPr>
        <w:t xml:space="preserve"> </w:t>
      </w:r>
      <w:proofErr w:type="gramStart"/>
      <w:r w:rsidR="0046332C" w:rsidRPr="00D067EF">
        <w:rPr>
          <w:rFonts w:ascii="Times New Roman" w:hAnsi="Times New Roman" w:cs="Times New Roman"/>
          <w:i/>
          <w:sz w:val="20"/>
          <w:szCs w:val="24"/>
          <w:lang w:val="en-US"/>
        </w:rPr>
        <w:t xml:space="preserve">percent  </w:t>
      </w:r>
      <w:r w:rsidRPr="00D067EF">
        <w:rPr>
          <w:rFonts w:ascii="Times New Roman" w:hAnsi="Times New Roman" w:cs="Times New Roman"/>
          <w:i/>
          <w:sz w:val="20"/>
          <w:szCs w:val="24"/>
          <w:lang w:val="en-US"/>
        </w:rPr>
        <w:t>in</w:t>
      </w:r>
      <w:proofErr w:type="gramEnd"/>
      <w:r w:rsidRPr="00D067EF">
        <w:rPr>
          <w:rFonts w:ascii="Times New Roman" w:hAnsi="Times New Roman" w:cs="Times New Roman"/>
          <w:i/>
          <w:sz w:val="20"/>
          <w:szCs w:val="24"/>
          <w:lang w:val="en-US"/>
        </w:rPr>
        <w:t xml:space="preserve"> the second year and 60</w:t>
      </w:r>
      <w:r w:rsidR="0046332C" w:rsidRPr="00D067EF">
        <w:rPr>
          <w:rFonts w:ascii="Times New Roman" w:hAnsi="Times New Roman" w:cs="Times New Roman"/>
          <w:i/>
          <w:sz w:val="20"/>
          <w:szCs w:val="24"/>
          <w:lang w:val="en-US"/>
        </w:rPr>
        <w:t xml:space="preserve"> percent </w:t>
      </w:r>
      <w:r w:rsidRPr="00D067EF">
        <w:rPr>
          <w:rFonts w:ascii="Times New Roman" w:hAnsi="Times New Roman" w:cs="Times New Roman"/>
          <w:i/>
          <w:sz w:val="20"/>
          <w:szCs w:val="24"/>
          <w:lang w:val="en-US"/>
        </w:rPr>
        <w:t>in the third year)</w:t>
      </w:r>
      <w:r w:rsidRPr="00D067EF">
        <w:rPr>
          <w:rFonts w:ascii="Times New Roman" w:hAnsi="Times New Roman" w:cs="Times New Roman"/>
          <w:sz w:val="24"/>
          <w:szCs w:val="24"/>
          <w:lang w:val="en-US"/>
        </w:rPr>
        <w:t>. Since 2018, w</w:t>
      </w:r>
      <w:r w:rsidR="000364E0" w:rsidRPr="00D067EF">
        <w:rPr>
          <w:rFonts w:ascii="Times New Roman" w:hAnsi="Times New Roman" w:cs="Times New Roman"/>
          <w:sz w:val="24"/>
          <w:szCs w:val="24"/>
          <w:lang w:val="en-US"/>
        </w:rPr>
        <w:t>ithin the subsidy framework, 616</w:t>
      </w:r>
      <w:r w:rsidRPr="00D067EF">
        <w:rPr>
          <w:rFonts w:ascii="Times New Roman" w:hAnsi="Times New Roman" w:cs="Times New Roman"/>
          <w:sz w:val="24"/>
          <w:szCs w:val="24"/>
          <w:lang w:val="en-US"/>
        </w:rPr>
        <w:t xml:space="preserve"> special workplaces </w:t>
      </w:r>
      <w:proofErr w:type="gramStart"/>
      <w:r w:rsidRPr="00D067EF">
        <w:rPr>
          <w:rFonts w:ascii="Times New Roman" w:hAnsi="Times New Roman" w:cs="Times New Roman"/>
          <w:sz w:val="24"/>
          <w:szCs w:val="24"/>
          <w:lang w:val="en-US"/>
        </w:rPr>
        <w:t>have been organized</w:t>
      </w:r>
      <w:proofErr w:type="gramEnd"/>
      <w:r w:rsidRPr="00D067EF">
        <w:rPr>
          <w:rFonts w:ascii="Times New Roman" w:hAnsi="Times New Roman" w:cs="Times New Roman"/>
          <w:sz w:val="24"/>
          <w:szCs w:val="24"/>
          <w:lang w:val="en-US"/>
        </w:rPr>
        <w:t>.</w:t>
      </w:r>
    </w:p>
    <w:p w14:paraId="698448DA" w14:textId="04D18624"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Third, </w:t>
      </w:r>
      <w:r w:rsidRPr="00D067EF">
        <w:rPr>
          <w:rFonts w:ascii="Times New Roman" w:hAnsi="Times New Roman" w:cs="Times New Roman"/>
          <w:i/>
          <w:sz w:val="24"/>
          <w:szCs w:val="24"/>
          <w:lang w:val="en-US"/>
        </w:rPr>
        <w:t xml:space="preserve">employment support measures </w:t>
      </w:r>
      <w:proofErr w:type="gramStart"/>
      <w:r w:rsidRPr="00D067EF">
        <w:rPr>
          <w:rFonts w:ascii="Times New Roman" w:hAnsi="Times New Roman" w:cs="Times New Roman"/>
          <w:i/>
          <w:sz w:val="24"/>
          <w:szCs w:val="24"/>
          <w:lang w:val="en-US"/>
        </w:rPr>
        <w:t>are implemented</w:t>
      </w:r>
      <w:proofErr w:type="gramEnd"/>
      <w:r w:rsidRPr="00D067EF">
        <w:rPr>
          <w:rFonts w:ascii="Times New Roman" w:hAnsi="Times New Roman" w:cs="Times New Roman"/>
          <w:sz w:val="24"/>
          <w:szCs w:val="24"/>
          <w:lang w:val="en-US"/>
        </w:rPr>
        <w:t xml:space="preserve"> as part of the National Entrepreneurship Development Project. Within the project, persons with disabilities can take short-term training courses in demand on the </w:t>
      </w:r>
      <w:proofErr w:type="spellStart"/>
      <w:r w:rsidRPr="00D067EF">
        <w:rPr>
          <w:rFonts w:ascii="Times New Roman" w:hAnsi="Times New Roman" w:cs="Times New Roman"/>
          <w:sz w:val="24"/>
          <w:szCs w:val="24"/>
          <w:lang w:val="en-US"/>
        </w:rPr>
        <w:t>labo</w:t>
      </w:r>
      <w:r w:rsidR="00CF05A6" w:rsidRPr="00D067EF">
        <w:rPr>
          <w:rFonts w:ascii="Times New Roman" w:hAnsi="Times New Roman" w:cs="Times New Roman"/>
          <w:sz w:val="24"/>
          <w:szCs w:val="24"/>
          <w:lang w:val="en-US"/>
        </w:rPr>
        <w:t>u</w:t>
      </w:r>
      <w:r w:rsidRPr="00D067EF">
        <w:rPr>
          <w:rFonts w:ascii="Times New Roman" w:hAnsi="Times New Roman" w:cs="Times New Roman"/>
          <w:sz w:val="24"/>
          <w:szCs w:val="24"/>
          <w:lang w:val="en-US"/>
        </w:rPr>
        <w:t>r</w:t>
      </w:r>
      <w:proofErr w:type="spellEnd"/>
      <w:r w:rsidRPr="00D067EF">
        <w:rPr>
          <w:rFonts w:ascii="Times New Roman" w:hAnsi="Times New Roman" w:cs="Times New Roman"/>
          <w:sz w:val="24"/>
          <w:szCs w:val="24"/>
          <w:lang w:val="en-US"/>
        </w:rPr>
        <w:t xml:space="preserve"> market, </w:t>
      </w:r>
      <w:r w:rsidR="00CF05A6" w:rsidRPr="00D067EF">
        <w:rPr>
          <w:rFonts w:ascii="Times New Roman" w:hAnsi="Times New Roman" w:cs="Times New Roman"/>
          <w:sz w:val="24"/>
          <w:szCs w:val="24"/>
          <w:lang w:val="en-US"/>
        </w:rPr>
        <w:t xml:space="preserve">workplace </w:t>
      </w:r>
      <w:r w:rsidRPr="00D067EF">
        <w:rPr>
          <w:rFonts w:ascii="Times New Roman" w:hAnsi="Times New Roman" w:cs="Times New Roman"/>
          <w:sz w:val="24"/>
          <w:szCs w:val="24"/>
          <w:lang w:val="en-US"/>
        </w:rPr>
        <w:t xml:space="preserve">training, online training based on </w:t>
      </w:r>
      <w:r w:rsidRPr="00D067EF">
        <w:rPr>
          <w:rFonts w:ascii="Times New Roman" w:hAnsi="Times New Roman" w:cs="Times New Roman"/>
          <w:sz w:val="24"/>
          <w:szCs w:val="24"/>
          <w:lang w:val="en-US"/>
        </w:rPr>
        <w:lastRenderedPageBreak/>
        <w:t xml:space="preserve">the </w:t>
      </w:r>
      <w:proofErr w:type="spellStart"/>
      <w:r w:rsidRPr="00D067EF">
        <w:rPr>
          <w:rFonts w:ascii="Times New Roman" w:hAnsi="Times New Roman" w:cs="Times New Roman"/>
          <w:sz w:val="24"/>
          <w:szCs w:val="24"/>
          <w:lang w:val="en-US"/>
        </w:rPr>
        <w:t>Labo</w:t>
      </w:r>
      <w:r w:rsidR="00CF05A6" w:rsidRPr="00D067EF">
        <w:rPr>
          <w:rFonts w:ascii="Times New Roman" w:hAnsi="Times New Roman" w:cs="Times New Roman"/>
          <w:sz w:val="24"/>
          <w:szCs w:val="24"/>
          <w:lang w:val="en-US"/>
        </w:rPr>
        <w:t>u</w:t>
      </w:r>
      <w:r w:rsidRPr="00D067EF">
        <w:rPr>
          <w:rFonts w:ascii="Times New Roman" w:hAnsi="Times New Roman" w:cs="Times New Roman"/>
          <w:sz w:val="24"/>
          <w:szCs w:val="24"/>
          <w:lang w:val="en-US"/>
        </w:rPr>
        <w:t>r</w:t>
      </w:r>
      <w:proofErr w:type="spellEnd"/>
      <w:r w:rsidRPr="00D067EF">
        <w:rPr>
          <w:rFonts w:ascii="Times New Roman" w:hAnsi="Times New Roman" w:cs="Times New Roman"/>
          <w:sz w:val="24"/>
          <w:szCs w:val="24"/>
          <w:lang w:val="en-US"/>
        </w:rPr>
        <w:t xml:space="preserve"> Exchange</w:t>
      </w:r>
      <w:r w:rsidR="005D523A" w:rsidRPr="00D067EF">
        <w:rPr>
          <w:rStyle w:val="af5"/>
          <w:rFonts w:ascii="Times New Roman" w:hAnsi="Times New Roman" w:cs="Times New Roman"/>
          <w:sz w:val="24"/>
          <w:szCs w:val="24"/>
          <w:lang w:val="en-US"/>
        </w:rPr>
        <w:footnoteReference w:id="35"/>
      </w:r>
      <w:r w:rsidR="00CF05A6" w:rsidRPr="00D067EF">
        <w:rPr>
          <w:rFonts w:ascii="Times New Roman" w:hAnsi="Times New Roman" w:cs="Times New Roman"/>
          <w:sz w:val="24"/>
          <w:szCs w:val="24"/>
          <w:lang w:val="en-US"/>
        </w:rPr>
        <w:t xml:space="preserve"> and </w:t>
      </w:r>
      <w:r w:rsidRPr="00D067EF">
        <w:rPr>
          <w:rFonts w:ascii="Times New Roman" w:hAnsi="Times New Roman" w:cs="Times New Roman"/>
          <w:sz w:val="24"/>
          <w:szCs w:val="24"/>
          <w:lang w:val="en-US"/>
        </w:rPr>
        <w:t>receive free government grants for implementing business ideas. Additionally, young people can p</w:t>
      </w:r>
      <w:r w:rsidR="007723FA" w:rsidRPr="00D067EF">
        <w:rPr>
          <w:rFonts w:ascii="Times New Roman" w:hAnsi="Times New Roman" w:cs="Times New Roman"/>
          <w:sz w:val="24"/>
          <w:szCs w:val="24"/>
          <w:lang w:val="en-US"/>
        </w:rPr>
        <w:t>articipate in projects such as «</w:t>
      </w:r>
      <w:r w:rsidRPr="00D067EF">
        <w:rPr>
          <w:rFonts w:ascii="Times New Roman" w:hAnsi="Times New Roman" w:cs="Times New Roman"/>
          <w:sz w:val="24"/>
          <w:szCs w:val="24"/>
          <w:lang w:val="en-US"/>
        </w:rPr>
        <w:t>Youth Practice</w:t>
      </w:r>
      <w:r w:rsidR="007723FA"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w:t>
      </w:r>
      <w:r w:rsidR="007723FA" w:rsidRPr="00D067EF">
        <w:rPr>
          <w:rFonts w:ascii="Times New Roman" w:hAnsi="Times New Roman" w:cs="Times New Roman"/>
          <w:sz w:val="24"/>
          <w:szCs w:val="24"/>
          <w:lang w:val="en-US"/>
        </w:rPr>
        <w:t xml:space="preserve"> «</w:t>
      </w:r>
      <w:r w:rsidRPr="00D067EF">
        <w:rPr>
          <w:rFonts w:ascii="Times New Roman" w:hAnsi="Times New Roman" w:cs="Times New Roman"/>
          <w:sz w:val="24"/>
          <w:szCs w:val="24"/>
          <w:lang w:val="en-US"/>
        </w:rPr>
        <w:t>First Job</w:t>
      </w:r>
      <w:r w:rsidR="007723FA" w:rsidRPr="00D067EF">
        <w:rPr>
          <w:rFonts w:ascii="Times New Roman" w:hAnsi="Times New Roman" w:cs="Times New Roman"/>
          <w:sz w:val="24"/>
          <w:szCs w:val="24"/>
          <w:lang w:val="en-US"/>
        </w:rPr>
        <w:t>» and «Generational Contract»</w:t>
      </w:r>
      <w:r w:rsidRPr="00D067EF">
        <w:rPr>
          <w:rFonts w:ascii="Times New Roman" w:hAnsi="Times New Roman" w:cs="Times New Roman"/>
          <w:sz w:val="24"/>
          <w:szCs w:val="24"/>
          <w:lang w:val="en-US"/>
        </w:rPr>
        <w:t xml:space="preserve"> to gain initial work experience in their specialization.</w:t>
      </w:r>
    </w:p>
    <w:p w14:paraId="12EBB820" w14:textId="35702DC0" w:rsidR="00283FF5" w:rsidRPr="00D067EF" w:rsidRDefault="00283FF5" w:rsidP="00D71815">
      <w:pPr>
        <w:spacing w:after="0" w:line="276" w:lineRule="auto"/>
        <w:ind w:firstLine="708"/>
        <w:jc w:val="both"/>
        <w:rPr>
          <w:rFonts w:ascii="Times New Roman" w:hAnsi="Times New Roman" w:cs="Times New Roman"/>
          <w:sz w:val="24"/>
          <w:szCs w:val="24"/>
          <w:lang w:val="en-US"/>
        </w:rPr>
      </w:pPr>
      <w:proofErr w:type="gramStart"/>
      <w:r w:rsidRPr="00D067EF">
        <w:rPr>
          <w:rFonts w:ascii="Times New Roman" w:hAnsi="Times New Roman" w:cs="Times New Roman"/>
          <w:sz w:val="24"/>
          <w:szCs w:val="24"/>
          <w:lang w:val="en-US"/>
        </w:rPr>
        <w:t xml:space="preserve">124. As of </w:t>
      </w:r>
      <w:r w:rsidR="00CF05A6" w:rsidRPr="00D067EF">
        <w:rPr>
          <w:rFonts w:ascii="Times New Roman" w:hAnsi="Times New Roman" w:cs="Times New Roman"/>
          <w:sz w:val="24"/>
          <w:szCs w:val="24"/>
          <w:lang w:val="en-US"/>
        </w:rPr>
        <w:t xml:space="preserve">1 </w:t>
      </w:r>
      <w:r w:rsidRPr="00D067EF">
        <w:rPr>
          <w:rFonts w:ascii="Times New Roman" w:hAnsi="Times New Roman" w:cs="Times New Roman"/>
          <w:sz w:val="24"/>
          <w:szCs w:val="24"/>
          <w:lang w:val="en-US"/>
        </w:rPr>
        <w:t>January 2024, 34,895 persons with disabilities have been covered by employment support measures, including 10,891 permanently employed individuals, 655 participating in youth practice, 921 in social workplaces, 6,694 in public works, 199 in the first job, 698 in the silver</w:t>
      </w:r>
      <w:r w:rsidR="00CF05A6"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age category, 3 in the generational contract, 427 in short-term training and 12,549 starting training under the </w:t>
      </w:r>
      <w:r w:rsidR="002E73E1" w:rsidRPr="00D067EF">
        <w:rPr>
          <w:rFonts w:ascii="Times New Roman" w:hAnsi="Times New Roman" w:cs="Times New Roman"/>
          <w:sz w:val="24"/>
          <w:szCs w:val="24"/>
          <w:lang w:val="en-US"/>
        </w:rPr>
        <w:t>«Start Business»</w:t>
      </w:r>
      <w:r w:rsidRPr="00D067EF">
        <w:rPr>
          <w:rFonts w:ascii="Times New Roman" w:hAnsi="Times New Roman" w:cs="Times New Roman"/>
          <w:sz w:val="24"/>
          <w:szCs w:val="24"/>
          <w:lang w:val="en-US"/>
        </w:rPr>
        <w:t xml:space="preserve"> project.</w:t>
      </w:r>
      <w:proofErr w:type="gramEnd"/>
      <w:r w:rsidR="00CF05A6" w:rsidRPr="00D067EF">
        <w:rPr>
          <w:rFonts w:ascii="Times New Roman" w:hAnsi="Times New Roman" w:cs="Times New Roman"/>
          <w:sz w:val="24"/>
          <w:szCs w:val="24"/>
          <w:lang w:val="en-US"/>
        </w:rPr>
        <w:t xml:space="preserve"> </w:t>
      </w:r>
      <w:r w:rsidRPr="00D067EF">
        <w:rPr>
          <w:rFonts w:ascii="Times New Roman" w:hAnsi="Times New Roman" w:cs="Times New Roman"/>
          <w:sz w:val="24"/>
          <w:szCs w:val="24"/>
          <w:lang w:val="en-US"/>
        </w:rPr>
        <w:t>Additionally, 1,858 individuals received grants for the implementation of new business ideas.</w:t>
      </w:r>
    </w:p>
    <w:p w14:paraId="780370CC" w14:textId="712D96D6"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125. Under the Law </w:t>
      </w:r>
      <w:r w:rsidR="002E73E1"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On Public Procurement</w:t>
      </w:r>
      <w:r w:rsidR="002E73E1" w:rsidRPr="00D067EF">
        <w:rPr>
          <w:rFonts w:ascii="Times New Roman" w:hAnsi="Times New Roman" w:cs="Times New Roman"/>
          <w:sz w:val="24"/>
          <w:szCs w:val="24"/>
          <w:lang w:val="en-US"/>
        </w:rPr>
        <w:t>»</w:t>
      </w:r>
      <w:r w:rsidR="005D523A" w:rsidRPr="00D067EF">
        <w:rPr>
          <w:rStyle w:val="af5"/>
          <w:rFonts w:ascii="Times New Roman" w:hAnsi="Times New Roman" w:cs="Times New Roman"/>
          <w:sz w:val="24"/>
          <w:szCs w:val="24"/>
          <w:lang w:val="en-US"/>
        </w:rPr>
        <w:footnoteReference w:id="36"/>
      </w:r>
      <w:r w:rsidRPr="00D067EF">
        <w:rPr>
          <w:rFonts w:ascii="Times New Roman" w:hAnsi="Times New Roman" w:cs="Times New Roman"/>
          <w:sz w:val="24"/>
          <w:szCs w:val="24"/>
          <w:lang w:val="en-US"/>
        </w:rPr>
        <w:t>, organizations that include persons with disabilities have priority advantages when procuring certain types of goods, works and services.</w:t>
      </w:r>
    </w:p>
    <w:p w14:paraId="370B45C2" w14:textId="77777777" w:rsidR="00283FF5" w:rsidRPr="00D067EF" w:rsidRDefault="00283FF5" w:rsidP="00D71815">
      <w:pPr>
        <w:spacing w:after="0" w:line="276" w:lineRule="auto"/>
        <w:ind w:firstLine="708"/>
        <w:jc w:val="both"/>
        <w:rPr>
          <w:rFonts w:ascii="Times New Roman" w:hAnsi="Times New Roman" w:cs="Times New Roman"/>
          <w:sz w:val="24"/>
          <w:szCs w:val="24"/>
          <w:lang w:val="en-US"/>
        </w:rPr>
      </w:pPr>
    </w:p>
    <w:p w14:paraId="468002DC" w14:textId="34D7CD8E" w:rsidR="00283FF5" w:rsidRPr="00D067EF" w:rsidRDefault="00CB5570" w:rsidP="00D71815">
      <w:pPr>
        <w:spacing w:after="0" w:line="276" w:lineRule="auto"/>
        <w:ind w:firstLine="708"/>
        <w:jc w:val="both"/>
        <w:rPr>
          <w:rFonts w:ascii="Times New Roman" w:hAnsi="Times New Roman" w:cs="Times New Roman"/>
          <w:color w:val="2E74B5" w:themeColor="accent1" w:themeShade="BF"/>
          <w:sz w:val="24"/>
          <w:szCs w:val="24"/>
          <w:lang w:val="en-US"/>
        </w:rPr>
      </w:pPr>
      <w:r w:rsidRPr="00D067EF">
        <w:rPr>
          <w:rFonts w:ascii="Times New Roman" w:hAnsi="Times New Roman" w:cs="Times New Roman"/>
          <w:color w:val="2E74B5" w:themeColor="accent1" w:themeShade="BF"/>
          <w:sz w:val="24"/>
          <w:szCs w:val="24"/>
          <w:lang w:val="en-US"/>
        </w:rPr>
        <w:t>Article 28 «</w:t>
      </w:r>
      <w:r w:rsidR="00283FF5" w:rsidRPr="00D067EF">
        <w:rPr>
          <w:rFonts w:ascii="Times New Roman" w:hAnsi="Times New Roman" w:cs="Times New Roman"/>
          <w:color w:val="2E74B5" w:themeColor="accent1" w:themeShade="BF"/>
          <w:sz w:val="24"/>
          <w:szCs w:val="24"/>
          <w:lang w:val="en-US"/>
        </w:rPr>
        <w:t>Adequate Living Standards and Social Protection</w:t>
      </w:r>
      <w:r w:rsidRPr="00D067EF">
        <w:rPr>
          <w:rFonts w:ascii="Times New Roman" w:hAnsi="Times New Roman" w:cs="Times New Roman"/>
          <w:color w:val="2E74B5" w:themeColor="accent1" w:themeShade="BF"/>
          <w:sz w:val="24"/>
          <w:szCs w:val="24"/>
          <w:lang w:val="en-US"/>
        </w:rPr>
        <w:t>»</w:t>
      </w:r>
    </w:p>
    <w:p w14:paraId="37FA9487" w14:textId="75B760E1"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126. In order to improve the accessibility of special social services for persons with disabilities, the social service system is undergoing transformation. The Social Code (SK)</w:t>
      </w:r>
      <w:r w:rsidR="005D523A" w:rsidRPr="00D067EF">
        <w:rPr>
          <w:rStyle w:val="af5"/>
          <w:rFonts w:ascii="Times New Roman" w:hAnsi="Times New Roman" w:cs="Times New Roman"/>
          <w:sz w:val="24"/>
          <w:szCs w:val="24"/>
          <w:lang w:val="en-US"/>
        </w:rPr>
        <w:footnoteReference w:id="37"/>
      </w:r>
      <w:r w:rsidRPr="00D067EF">
        <w:rPr>
          <w:rFonts w:ascii="Times New Roman" w:hAnsi="Times New Roman" w:cs="Times New Roman"/>
          <w:sz w:val="24"/>
          <w:szCs w:val="24"/>
          <w:lang w:val="en-US"/>
        </w:rPr>
        <w:t xml:space="preserve"> came into effect on </w:t>
      </w:r>
      <w:r w:rsidR="006F016A" w:rsidRPr="00D067EF">
        <w:rPr>
          <w:rFonts w:ascii="Times New Roman" w:hAnsi="Times New Roman" w:cs="Times New Roman"/>
          <w:sz w:val="24"/>
          <w:szCs w:val="24"/>
          <w:lang w:val="en-US"/>
        </w:rPr>
        <w:t xml:space="preserve">1 </w:t>
      </w:r>
      <w:r w:rsidRPr="00D067EF">
        <w:rPr>
          <w:rFonts w:ascii="Times New Roman" w:hAnsi="Times New Roman" w:cs="Times New Roman"/>
          <w:sz w:val="24"/>
          <w:szCs w:val="24"/>
          <w:lang w:val="en-US"/>
        </w:rPr>
        <w:t>July 2023, introducing new approaches to the social protection and support system.</w:t>
      </w:r>
    </w:p>
    <w:p w14:paraId="2320DA62" w14:textId="744C00F6"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127. Since </w:t>
      </w:r>
      <w:r w:rsidR="006F016A" w:rsidRPr="00D067EF">
        <w:rPr>
          <w:rFonts w:ascii="Times New Roman" w:hAnsi="Times New Roman" w:cs="Times New Roman"/>
          <w:sz w:val="24"/>
          <w:szCs w:val="24"/>
          <w:lang w:val="en-US"/>
        </w:rPr>
        <w:t xml:space="preserve">1 </w:t>
      </w:r>
      <w:r w:rsidRPr="00D067EF">
        <w:rPr>
          <w:rFonts w:ascii="Times New Roman" w:hAnsi="Times New Roman" w:cs="Times New Roman"/>
          <w:sz w:val="24"/>
          <w:szCs w:val="24"/>
          <w:lang w:val="en-US"/>
        </w:rPr>
        <w:t xml:space="preserve">January 2023, the Digital Family Card (DFC) </w:t>
      </w:r>
      <w:proofErr w:type="gramStart"/>
      <w:r w:rsidRPr="00D067EF">
        <w:rPr>
          <w:rFonts w:ascii="Times New Roman" w:hAnsi="Times New Roman" w:cs="Times New Roman"/>
          <w:sz w:val="24"/>
          <w:szCs w:val="24"/>
          <w:lang w:val="en-US"/>
        </w:rPr>
        <w:t>has been introduced</w:t>
      </w:r>
      <w:proofErr w:type="gramEnd"/>
      <w:r w:rsidRPr="00D067EF">
        <w:rPr>
          <w:rFonts w:ascii="Times New Roman" w:hAnsi="Times New Roman" w:cs="Times New Roman"/>
          <w:sz w:val="24"/>
          <w:szCs w:val="24"/>
          <w:lang w:val="en-US"/>
        </w:rPr>
        <w:t xml:space="preserve">, </w:t>
      </w:r>
      <w:r w:rsidR="0034590F" w:rsidRPr="00D067EF">
        <w:rPr>
          <w:rFonts w:ascii="Times New Roman" w:hAnsi="Times New Roman" w:cs="Times New Roman"/>
          <w:sz w:val="24"/>
          <w:szCs w:val="24"/>
          <w:lang w:val="en-US"/>
        </w:rPr>
        <w:t>which provides for the provision of government support in a proactive format without the need to contact various authorities</w:t>
      </w:r>
      <w:r w:rsidRPr="00D067EF">
        <w:rPr>
          <w:rFonts w:ascii="Times New Roman" w:hAnsi="Times New Roman" w:cs="Times New Roman"/>
          <w:sz w:val="24"/>
          <w:szCs w:val="24"/>
          <w:lang w:val="en-US"/>
        </w:rPr>
        <w:t xml:space="preserve">. The main goal of implementing the DFC is to ensure equal access of Kazakhstanis to the state support system. The application process and the determination of benefits or payments </w:t>
      </w:r>
      <w:proofErr w:type="gramStart"/>
      <w:r w:rsidRPr="00D067EF">
        <w:rPr>
          <w:rFonts w:ascii="Times New Roman" w:hAnsi="Times New Roman" w:cs="Times New Roman"/>
          <w:sz w:val="24"/>
          <w:szCs w:val="24"/>
          <w:lang w:val="en-US"/>
        </w:rPr>
        <w:t>are done</w:t>
      </w:r>
      <w:proofErr w:type="gramEnd"/>
      <w:r w:rsidRPr="00D067EF">
        <w:rPr>
          <w:rFonts w:ascii="Times New Roman" w:hAnsi="Times New Roman" w:cs="Times New Roman"/>
          <w:sz w:val="24"/>
          <w:szCs w:val="24"/>
          <w:lang w:val="en-US"/>
        </w:rPr>
        <w:t xml:space="preserve"> automatically, with subsequent funds transfer to the recipient's bank account.</w:t>
      </w:r>
    </w:p>
    <w:p w14:paraId="3E66A530" w14:textId="22CDD69A"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The DFC is integrated with the information systems of government bodies and, based on their data, automatically determines the composition of the family, assesses the living standards of families, allowing the proactive assignment of government support measures to families facing complex life situations. The DFC assesses the family's level of well-being based on economic, social, housing conditions, health and education.</w:t>
      </w:r>
    </w:p>
    <w:p w14:paraId="4B7E4C12" w14:textId="77777777"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Data on 20 million citizens of the country, distributed among 6 million families, </w:t>
      </w:r>
      <w:proofErr w:type="gramStart"/>
      <w:r w:rsidRPr="00D067EF">
        <w:rPr>
          <w:rFonts w:ascii="Times New Roman" w:hAnsi="Times New Roman" w:cs="Times New Roman"/>
          <w:sz w:val="24"/>
          <w:szCs w:val="24"/>
          <w:lang w:val="en-US"/>
        </w:rPr>
        <w:t>are collected</w:t>
      </w:r>
      <w:proofErr w:type="gramEnd"/>
      <w:r w:rsidRPr="00D067EF">
        <w:rPr>
          <w:rFonts w:ascii="Times New Roman" w:hAnsi="Times New Roman" w:cs="Times New Roman"/>
          <w:sz w:val="24"/>
          <w:szCs w:val="24"/>
          <w:lang w:val="en-US"/>
        </w:rPr>
        <w:t xml:space="preserve"> in the DFC.</w:t>
      </w:r>
    </w:p>
    <w:p w14:paraId="47392096" w14:textId="27F653FC"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128. State social protection inspectors (235 individuals) </w:t>
      </w:r>
      <w:proofErr w:type="gramStart"/>
      <w:r w:rsidRPr="00D067EF">
        <w:rPr>
          <w:rFonts w:ascii="Times New Roman" w:hAnsi="Times New Roman" w:cs="Times New Roman"/>
          <w:sz w:val="24"/>
          <w:szCs w:val="24"/>
          <w:lang w:val="en-US"/>
        </w:rPr>
        <w:t>were introduced</w:t>
      </w:r>
      <w:proofErr w:type="gramEnd"/>
      <w:r w:rsidRPr="00D067EF">
        <w:rPr>
          <w:rFonts w:ascii="Times New Roman" w:hAnsi="Times New Roman" w:cs="Times New Roman"/>
          <w:sz w:val="24"/>
          <w:szCs w:val="24"/>
          <w:lang w:val="en-US"/>
        </w:rPr>
        <w:t xml:space="preserve"> from </w:t>
      </w:r>
      <w:r w:rsidR="00CB4E09" w:rsidRPr="00D067EF">
        <w:rPr>
          <w:rFonts w:ascii="Times New Roman" w:hAnsi="Times New Roman" w:cs="Times New Roman"/>
          <w:sz w:val="24"/>
          <w:szCs w:val="24"/>
          <w:lang w:val="en-US"/>
        </w:rPr>
        <w:t xml:space="preserve">1 </w:t>
      </w:r>
      <w:r w:rsidRPr="00D067EF">
        <w:rPr>
          <w:rFonts w:ascii="Times New Roman" w:hAnsi="Times New Roman" w:cs="Times New Roman"/>
          <w:sz w:val="24"/>
          <w:szCs w:val="24"/>
          <w:lang w:val="en-US"/>
        </w:rPr>
        <w:t xml:space="preserve">July 2023. They perform control functions in social protection for persons with disabilities, </w:t>
      </w:r>
      <w:r w:rsidR="00CB4E09" w:rsidRPr="00D067EF">
        <w:rPr>
          <w:rFonts w:ascii="Times New Roman" w:hAnsi="Times New Roman" w:cs="Times New Roman"/>
          <w:sz w:val="24"/>
          <w:szCs w:val="24"/>
          <w:lang w:val="en-US"/>
        </w:rPr>
        <w:t xml:space="preserve">and in the </w:t>
      </w:r>
      <w:r w:rsidRPr="00D067EF">
        <w:rPr>
          <w:rFonts w:ascii="Times New Roman" w:hAnsi="Times New Roman" w:cs="Times New Roman"/>
          <w:sz w:val="24"/>
          <w:szCs w:val="24"/>
          <w:lang w:val="en-US"/>
        </w:rPr>
        <w:t xml:space="preserve">provision of special social services, pensions and social security. The Ministry of </w:t>
      </w:r>
      <w:proofErr w:type="spellStart"/>
      <w:r w:rsidRPr="00D067EF">
        <w:rPr>
          <w:rFonts w:ascii="Times New Roman" w:hAnsi="Times New Roman" w:cs="Times New Roman"/>
          <w:sz w:val="24"/>
          <w:szCs w:val="24"/>
          <w:lang w:val="en-US"/>
        </w:rPr>
        <w:t>Labo</w:t>
      </w:r>
      <w:r w:rsidR="00CB4E09" w:rsidRPr="00D067EF">
        <w:rPr>
          <w:rFonts w:ascii="Times New Roman" w:hAnsi="Times New Roman" w:cs="Times New Roman"/>
          <w:sz w:val="24"/>
          <w:szCs w:val="24"/>
          <w:lang w:val="en-US"/>
        </w:rPr>
        <w:t>u</w:t>
      </w:r>
      <w:r w:rsidRPr="00D067EF">
        <w:rPr>
          <w:rFonts w:ascii="Times New Roman" w:hAnsi="Times New Roman" w:cs="Times New Roman"/>
          <w:sz w:val="24"/>
          <w:szCs w:val="24"/>
          <w:lang w:val="en-US"/>
        </w:rPr>
        <w:t>r</w:t>
      </w:r>
      <w:proofErr w:type="spellEnd"/>
      <w:r w:rsidRPr="00D067EF">
        <w:rPr>
          <w:rFonts w:ascii="Times New Roman" w:hAnsi="Times New Roman" w:cs="Times New Roman"/>
          <w:sz w:val="24"/>
          <w:szCs w:val="24"/>
          <w:lang w:val="en-US"/>
        </w:rPr>
        <w:t xml:space="preserve"> and Social Protection of the Population approves a plan for preventive control every six months.</w:t>
      </w:r>
    </w:p>
    <w:p w14:paraId="75A4075C" w14:textId="77777777"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129. The State Social Order for the provision of social services </w:t>
      </w:r>
      <w:proofErr w:type="gramStart"/>
      <w:r w:rsidRPr="00D067EF">
        <w:rPr>
          <w:rFonts w:ascii="Times New Roman" w:hAnsi="Times New Roman" w:cs="Times New Roman"/>
          <w:sz w:val="24"/>
          <w:szCs w:val="24"/>
          <w:lang w:val="en-US"/>
        </w:rPr>
        <w:t>is implemented</w:t>
      </w:r>
      <w:proofErr w:type="gramEnd"/>
      <w:r w:rsidRPr="00D067EF">
        <w:rPr>
          <w:rFonts w:ascii="Times New Roman" w:hAnsi="Times New Roman" w:cs="Times New Roman"/>
          <w:sz w:val="24"/>
          <w:szCs w:val="24"/>
          <w:lang w:val="en-US"/>
        </w:rPr>
        <w:t xml:space="preserve"> by 189 NGOs in all regions of the country, covering more than 12,500 individuals (181 NGOs in 2019).</w:t>
      </w:r>
    </w:p>
    <w:p w14:paraId="30BB51B4" w14:textId="3000AD9C"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130. As of </w:t>
      </w:r>
      <w:r w:rsidR="00CB4E09" w:rsidRPr="00D067EF">
        <w:rPr>
          <w:rFonts w:ascii="Times New Roman" w:hAnsi="Times New Roman" w:cs="Times New Roman"/>
          <w:sz w:val="24"/>
          <w:szCs w:val="24"/>
          <w:lang w:val="en-US"/>
        </w:rPr>
        <w:t xml:space="preserve">1 </w:t>
      </w:r>
      <w:r w:rsidRPr="00D067EF">
        <w:rPr>
          <w:rFonts w:ascii="Times New Roman" w:hAnsi="Times New Roman" w:cs="Times New Roman"/>
          <w:sz w:val="24"/>
          <w:szCs w:val="24"/>
          <w:lang w:val="en-US"/>
        </w:rPr>
        <w:t xml:space="preserve">July 2023, 61,000 persons with disabilities, including more than 24,000 children with disabilities, </w:t>
      </w:r>
      <w:proofErr w:type="gramStart"/>
      <w:r w:rsidRPr="00D067EF">
        <w:rPr>
          <w:rFonts w:ascii="Times New Roman" w:hAnsi="Times New Roman" w:cs="Times New Roman"/>
          <w:sz w:val="24"/>
          <w:szCs w:val="24"/>
          <w:lang w:val="en-US"/>
        </w:rPr>
        <w:t>are covered</w:t>
      </w:r>
      <w:proofErr w:type="gramEnd"/>
      <w:r w:rsidRPr="00D067EF">
        <w:rPr>
          <w:rFonts w:ascii="Times New Roman" w:hAnsi="Times New Roman" w:cs="Times New Roman"/>
          <w:sz w:val="24"/>
          <w:szCs w:val="24"/>
          <w:lang w:val="en-US"/>
        </w:rPr>
        <w:t xml:space="preserve"> by the social service system.</w:t>
      </w:r>
    </w:p>
    <w:p w14:paraId="1D3A34D8" w14:textId="0325052E"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131. As of </w:t>
      </w:r>
      <w:r w:rsidR="00CB4E09" w:rsidRPr="00D067EF">
        <w:rPr>
          <w:rFonts w:ascii="Times New Roman" w:hAnsi="Times New Roman" w:cs="Times New Roman"/>
          <w:sz w:val="24"/>
          <w:szCs w:val="24"/>
          <w:lang w:val="en-US"/>
        </w:rPr>
        <w:t xml:space="preserve">1 </w:t>
      </w:r>
      <w:r w:rsidRPr="00D067EF">
        <w:rPr>
          <w:rFonts w:ascii="Times New Roman" w:hAnsi="Times New Roman" w:cs="Times New Roman"/>
          <w:sz w:val="24"/>
          <w:szCs w:val="24"/>
          <w:lang w:val="en-US"/>
        </w:rPr>
        <w:t>January 2024, the number of recipients of state social disability benefits was 545,500 people. In 2023, budget</w:t>
      </w:r>
      <w:r w:rsidR="00CB4E09" w:rsidRPr="00D067EF">
        <w:rPr>
          <w:rFonts w:ascii="Times New Roman" w:hAnsi="Times New Roman" w:cs="Times New Roman"/>
          <w:sz w:val="24"/>
          <w:szCs w:val="24"/>
          <w:lang w:val="en-US"/>
        </w:rPr>
        <w:t>ary</w:t>
      </w:r>
      <w:r w:rsidRPr="00D067EF">
        <w:rPr>
          <w:rFonts w:ascii="Times New Roman" w:hAnsi="Times New Roman" w:cs="Times New Roman"/>
          <w:sz w:val="24"/>
          <w:szCs w:val="24"/>
          <w:lang w:val="en-US"/>
        </w:rPr>
        <w:t xml:space="preserve"> expenditures for benefit payments </w:t>
      </w:r>
      <w:proofErr w:type="spellStart"/>
      <w:r w:rsidR="00CB4E09" w:rsidRPr="00D067EF">
        <w:rPr>
          <w:rFonts w:ascii="Times New Roman" w:hAnsi="Times New Roman" w:cs="Times New Roman"/>
          <w:sz w:val="24"/>
          <w:szCs w:val="24"/>
          <w:lang w:val="en-US"/>
        </w:rPr>
        <w:t>totalled</w:t>
      </w:r>
      <w:proofErr w:type="spellEnd"/>
      <w:r w:rsidRPr="00D067EF">
        <w:rPr>
          <w:rFonts w:ascii="Times New Roman" w:hAnsi="Times New Roman" w:cs="Times New Roman"/>
          <w:sz w:val="24"/>
          <w:szCs w:val="24"/>
          <w:lang w:val="en-US"/>
        </w:rPr>
        <w:t xml:space="preserve"> </w:t>
      </w:r>
      <w:r w:rsidR="005A0438"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409.8 billion.</w:t>
      </w:r>
    </w:p>
    <w:p w14:paraId="5D09FCC3" w14:textId="18354B67"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132. The amounts of state social disability benefits increased </w:t>
      </w:r>
      <w:r w:rsidR="00CA01D8" w:rsidRPr="00D067EF">
        <w:rPr>
          <w:rFonts w:ascii="Times New Roman" w:hAnsi="Times New Roman" w:cs="Times New Roman"/>
          <w:sz w:val="24"/>
          <w:szCs w:val="24"/>
          <w:lang w:val="en-US"/>
        </w:rPr>
        <w:t xml:space="preserve">annually </w:t>
      </w:r>
      <w:proofErr w:type="gramStart"/>
      <w:r w:rsidR="00CB4E09" w:rsidRPr="00D067EF">
        <w:rPr>
          <w:rFonts w:ascii="Times New Roman" w:hAnsi="Times New Roman" w:cs="Times New Roman"/>
          <w:sz w:val="24"/>
          <w:szCs w:val="24"/>
          <w:lang w:val="en-US"/>
        </w:rPr>
        <w:t xml:space="preserve">taking </w:t>
      </w:r>
      <w:r w:rsidRPr="00D067EF">
        <w:rPr>
          <w:rFonts w:ascii="Times New Roman" w:hAnsi="Times New Roman" w:cs="Times New Roman"/>
          <w:sz w:val="24"/>
          <w:szCs w:val="24"/>
          <w:lang w:val="en-US"/>
        </w:rPr>
        <w:t>the inflation rate</w:t>
      </w:r>
      <w:r w:rsidR="00CB4E09" w:rsidRPr="00D067EF">
        <w:rPr>
          <w:rFonts w:ascii="Times New Roman" w:hAnsi="Times New Roman" w:cs="Times New Roman"/>
          <w:sz w:val="24"/>
          <w:szCs w:val="24"/>
          <w:lang w:val="en-US"/>
        </w:rPr>
        <w:t xml:space="preserve"> into account</w:t>
      </w:r>
      <w:proofErr w:type="gramEnd"/>
      <w:r w:rsidRPr="00D067EF">
        <w:rPr>
          <w:rFonts w:ascii="Times New Roman" w:hAnsi="Times New Roman" w:cs="Times New Roman"/>
          <w:sz w:val="24"/>
          <w:szCs w:val="24"/>
          <w:lang w:val="en-US"/>
        </w:rPr>
        <w:t>.</w:t>
      </w:r>
    </w:p>
    <w:p w14:paraId="6332AAD1" w14:textId="1CA0535B"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lastRenderedPageBreak/>
        <w:t>133. To promote innovative development of new social policies and enhance the scientific, methodological and personnel potential of the social protection system, the National Scientific Centr</w:t>
      </w:r>
      <w:r w:rsidR="00CB4E09"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 xml:space="preserve"> for the Development of Social Protection (NSC) has been established.</w:t>
      </w:r>
    </w:p>
    <w:p w14:paraId="29CFF5EF" w14:textId="558C3F4E"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134. The </w:t>
      </w:r>
      <w:r w:rsidR="00CB4E09" w:rsidRPr="00D067EF">
        <w:rPr>
          <w:rFonts w:ascii="Times New Roman" w:hAnsi="Times New Roman" w:cs="Times New Roman"/>
          <w:sz w:val="24"/>
          <w:szCs w:val="24"/>
          <w:lang w:val="en-US"/>
        </w:rPr>
        <w:t xml:space="preserve">standard </w:t>
      </w:r>
      <w:r w:rsidRPr="00D067EF">
        <w:rPr>
          <w:rFonts w:ascii="Times New Roman" w:hAnsi="Times New Roman" w:cs="Times New Roman"/>
          <w:sz w:val="24"/>
          <w:szCs w:val="24"/>
          <w:lang w:val="en-US"/>
        </w:rPr>
        <w:t>for the provision of special social services to victims of domestic violence in the field of social protection of the population</w:t>
      </w:r>
      <w:r w:rsidR="005D523A" w:rsidRPr="00D067EF">
        <w:rPr>
          <w:rStyle w:val="af5"/>
          <w:rFonts w:ascii="Times New Roman" w:hAnsi="Times New Roman" w:cs="Times New Roman"/>
          <w:sz w:val="24"/>
          <w:szCs w:val="24"/>
          <w:lang w:val="en-US"/>
        </w:rPr>
        <w:footnoteReference w:id="38"/>
      </w:r>
      <w:r w:rsidRPr="00D067EF">
        <w:rPr>
          <w:rFonts w:ascii="Times New Roman" w:hAnsi="Times New Roman" w:cs="Times New Roman"/>
          <w:sz w:val="24"/>
          <w:szCs w:val="24"/>
          <w:lang w:val="en-US"/>
        </w:rPr>
        <w:t xml:space="preserve"> has been approved</w:t>
      </w:r>
      <w:r w:rsidR="00CB4E09" w:rsidRPr="00D067EF">
        <w:rPr>
          <w:rFonts w:ascii="Times New Roman" w:hAnsi="Times New Roman" w:cs="Times New Roman"/>
          <w:sz w:val="24"/>
          <w:szCs w:val="24"/>
          <w:lang w:val="en-US"/>
        </w:rPr>
        <w:t xml:space="preserve">, according </w:t>
      </w:r>
      <w:r w:rsidRPr="00D067EF">
        <w:rPr>
          <w:rFonts w:ascii="Times New Roman" w:hAnsi="Times New Roman" w:cs="Times New Roman"/>
          <w:sz w:val="24"/>
          <w:szCs w:val="24"/>
          <w:lang w:val="en-US"/>
        </w:rPr>
        <w:t xml:space="preserve">to </w:t>
      </w:r>
      <w:r w:rsidR="00CB4E09" w:rsidRPr="00D067EF">
        <w:rPr>
          <w:rFonts w:ascii="Times New Roman" w:hAnsi="Times New Roman" w:cs="Times New Roman"/>
          <w:sz w:val="24"/>
          <w:szCs w:val="24"/>
          <w:lang w:val="en-US"/>
        </w:rPr>
        <w:t xml:space="preserve">which eight </w:t>
      </w:r>
      <w:r w:rsidRPr="00D067EF">
        <w:rPr>
          <w:rFonts w:ascii="Times New Roman" w:hAnsi="Times New Roman" w:cs="Times New Roman"/>
          <w:sz w:val="24"/>
          <w:szCs w:val="24"/>
          <w:lang w:val="en-US"/>
        </w:rPr>
        <w:t xml:space="preserve">special social services </w:t>
      </w:r>
      <w:r w:rsidR="00CB4E09" w:rsidRPr="00D067EF">
        <w:rPr>
          <w:rFonts w:ascii="Times New Roman" w:hAnsi="Times New Roman" w:cs="Times New Roman"/>
          <w:sz w:val="24"/>
          <w:szCs w:val="24"/>
          <w:lang w:val="en-US"/>
        </w:rPr>
        <w:t xml:space="preserve">are provided in temporary stay organizations </w:t>
      </w:r>
      <w:r w:rsidRPr="00D067EF">
        <w:rPr>
          <w:rFonts w:ascii="Times New Roman" w:hAnsi="Times New Roman" w:cs="Times New Roman"/>
          <w:i/>
          <w:sz w:val="24"/>
          <w:szCs w:val="24"/>
          <w:lang w:val="en-US"/>
        </w:rPr>
        <w:t xml:space="preserve">(social and domestic, medical, psychological, pedagogical, </w:t>
      </w:r>
      <w:proofErr w:type="spellStart"/>
      <w:r w:rsidRPr="00D067EF">
        <w:rPr>
          <w:rFonts w:ascii="Times New Roman" w:hAnsi="Times New Roman" w:cs="Times New Roman"/>
          <w:i/>
          <w:sz w:val="24"/>
          <w:szCs w:val="24"/>
          <w:lang w:val="en-US"/>
        </w:rPr>
        <w:t>labo</w:t>
      </w:r>
      <w:r w:rsidR="00CB4E09" w:rsidRPr="00D067EF">
        <w:rPr>
          <w:rFonts w:ascii="Times New Roman" w:hAnsi="Times New Roman" w:cs="Times New Roman"/>
          <w:i/>
          <w:sz w:val="24"/>
          <w:szCs w:val="24"/>
          <w:lang w:val="en-US"/>
        </w:rPr>
        <w:t>u</w:t>
      </w:r>
      <w:r w:rsidRPr="00D067EF">
        <w:rPr>
          <w:rFonts w:ascii="Times New Roman" w:hAnsi="Times New Roman" w:cs="Times New Roman"/>
          <w:i/>
          <w:sz w:val="24"/>
          <w:szCs w:val="24"/>
          <w:lang w:val="en-US"/>
        </w:rPr>
        <w:t>r</w:t>
      </w:r>
      <w:proofErr w:type="spellEnd"/>
      <w:r w:rsidRPr="00D067EF">
        <w:rPr>
          <w:rFonts w:ascii="Times New Roman" w:hAnsi="Times New Roman" w:cs="Times New Roman"/>
          <w:i/>
          <w:sz w:val="24"/>
          <w:szCs w:val="24"/>
          <w:lang w:val="en-US"/>
        </w:rPr>
        <w:t>, cultural, economic, legal services)</w:t>
      </w:r>
      <w:r w:rsidRPr="00D067EF">
        <w:rPr>
          <w:rFonts w:ascii="Times New Roman" w:hAnsi="Times New Roman" w:cs="Times New Roman"/>
          <w:sz w:val="24"/>
          <w:szCs w:val="24"/>
          <w:lang w:val="en-US"/>
        </w:rPr>
        <w:t xml:space="preserve"> depending on the needs.</w:t>
      </w:r>
    </w:p>
    <w:p w14:paraId="2A1A9BC8" w14:textId="7F67D4C1"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135. In the country, 46 crisis </w:t>
      </w:r>
      <w:proofErr w:type="spellStart"/>
      <w:r w:rsidRPr="00D067EF">
        <w:rPr>
          <w:rFonts w:ascii="Times New Roman" w:hAnsi="Times New Roman" w:cs="Times New Roman"/>
          <w:sz w:val="24"/>
          <w:szCs w:val="24"/>
          <w:lang w:val="en-US"/>
        </w:rPr>
        <w:t>centr</w:t>
      </w:r>
      <w:r w:rsidR="00C40B0D"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providing special social services (SSS) for victims of domestic violence are operating, including 15 in the public sector and 31</w:t>
      </w:r>
      <w:r w:rsidR="005D523A" w:rsidRPr="00D067EF">
        <w:rPr>
          <w:rStyle w:val="af5"/>
          <w:rFonts w:ascii="Times New Roman" w:hAnsi="Times New Roman" w:cs="Times New Roman"/>
          <w:sz w:val="24"/>
          <w:szCs w:val="24"/>
          <w:lang w:val="en-US"/>
        </w:rPr>
        <w:footnoteReference w:id="39"/>
      </w:r>
      <w:r w:rsidRPr="00D067EF">
        <w:rPr>
          <w:rFonts w:ascii="Times New Roman" w:hAnsi="Times New Roman" w:cs="Times New Roman"/>
          <w:sz w:val="24"/>
          <w:szCs w:val="24"/>
          <w:lang w:val="en-US"/>
        </w:rPr>
        <w:t xml:space="preserve"> within the framework of the state social order. In 2022, SSS </w:t>
      </w:r>
      <w:proofErr w:type="gramStart"/>
      <w:r w:rsidRPr="00D067EF">
        <w:rPr>
          <w:rFonts w:ascii="Times New Roman" w:hAnsi="Times New Roman" w:cs="Times New Roman"/>
          <w:sz w:val="24"/>
          <w:szCs w:val="24"/>
          <w:lang w:val="en-US"/>
        </w:rPr>
        <w:t>were provided</w:t>
      </w:r>
      <w:proofErr w:type="gramEnd"/>
      <w:r w:rsidRPr="00D067EF">
        <w:rPr>
          <w:rFonts w:ascii="Times New Roman" w:hAnsi="Times New Roman" w:cs="Times New Roman"/>
          <w:sz w:val="24"/>
          <w:szCs w:val="24"/>
          <w:lang w:val="en-US"/>
        </w:rPr>
        <w:t xml:space="preserve"> to 3,766 victims of domestic violence, including 1,017 children. Minor children </w:t>
      </w:r>
      <w:proofErr w:type="gramStart"/>
      <w:r w:rsidRPr="00D067EF">
        <w:rPr>
          <w:rFonts w:ascii="Times New Roman" w:hAnsi="Times New Roman" w:cs="Times New Roman"/>
          <w:sz w:val="24"/>
          <w:szCs w:val="24"/>
          <w:lang w:val="en-US"/>
        </w:rPr>
        <w:t>are accepted</w:t>
      </w:r>
      <w:proofErr w:type="gramEnd"/>
      <w:r w:rsidRPr="00D067EF">
        <w:rPr>
          <w:rFonts w:ascii="Times New Roman" w:hAnsi="Times New Roman" w:cs="Times New Roman"/>
          <w:sz w:val="24"/>
          <w:szCs w:val="24"/>
          <w:lang w:val="en-US"/>
        </w:rPr>
        <w:t xml:space="preserve"> into </w:t>
      </w:r>
      <w:r w:rsidR="00C40B0D" w:rsidRPr="00D067EF">
        <w:rPr>
          <w:rFonts w:ascii="Times New Roman" w:hAnsi="Times New Roman" w:cs="Times New Roman"/>
          <w:sz w:val="24"/>
          <w:szCs w:val="24"/>
          <w:lang w:val="en-US"/>
        </w:rPr>
        <w:t xml:space="preserve">the </w:t>
      </w:r>
      <w:proofErr w:type="spellStart"/>
      <w:r w:rsidRPr="00D067EF">
        <w:rPr>
          <w:rFonts w:ascii="Times New Roman" w:hAnsi="Times New Roman" w:cs="Times New Roman"/>
          <w:sz w:val="24"/>
          <w:szCs w:val="24"/>
          <w:lang w:val="en-US"/>
        </w:rPr>
        <w:t>centr</w:t>
      </w:r>
      <w:r w:rsidR="00C40B0D"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together with parents or legal representatives. Since 2022, the funding of these crisis </w:t>
      </w:r>
      <w:proofErr w:type="spellStart"/>
      <w:r w:rsidRPr="00D067EF">
        <w:rPr>
          <w:rFonts w:ascii="Times New Roman" w:hAnsi="Times New Roman" w:cs="Times New Roman"/>
          <w:sz w:val="24"/>
          <w:szCs w:val="24"/>
          <w:lang w:val="en-US"/>
        </w:rPr>
        <w:t>centr</w:t>
      </w:r>
      <w:r w:rsidR="00C40B0D"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w:t>
      </w:r>
      <w:proofErr w:type="gramStart"/>
      <w:r w:rsidRPr="00D067EF">
        <w:rPr>
          <w:rFonts w:ascii="Times New Roman" w:hAnsi="Times New Roman" w:cs="Times New Roman"/>
          <w:sz w:val="24"/>
          <w:szCs w:val="24"/>
          <w:lang w:val="en-US"/>
        </w:rPr>
        <w:t>is fully provided</w:t>
      </w:r>
      <w:proofErr w:type="gramEnd"/>
      <w:r w:rsidRPr="00D067EF">
        <w:rPr>
          <w:rFonts w:ascii="Times New Roman" w:hAnsi="Times New Roman" w:cs="Times New Roman"/>
          <w:sz w:val="24"/>
          <w:szCs w:val="24"/>
          <w:lang w:val="en-US"/>
        </w:rPr>
        <w:t xml:space="preserve"> from the local budget.</w:t>
      </w:r>
    </w:p>
    <w:p w14:paraId="59D705D8" w14:textId="77777777"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136. During the reporting period, 378 inspections of organizations providing special social services </w:t>
      </w:r>
      <w:proofErr w:type="gramStart"/>
      <w:r w:rsidRPr="00D067EF">
        <w:rPr>
          <w:rFonts w:ascii="Times New Roman" w:hAnsi="Times New Roman" w:cs="Times New Roman"/>
          <w:sz w:val="24"/>
          <w:szCs w:val="24"/>
          <w:lang w:val="en-US"/>
        </w:rPr>
        <w:t>have been conducted</w:t>
      </w:r>
      <w:proofErr w:type="gramEnd"/>
      <w:r w:rsidRPr="00D067EF">
        <w:rPr>
          <w:rFonts w:ascii="Times New Roman" w:hAnsi="Times New Roman" w:cs="Times New Roman"/>
          <w:sz w:val="24"/>
          <w:szCs w:val="24"/>
          <w:lang w:val="en-US"/>
        </w:rPr>
        <w:t>.</w:t>
      </w:r>
    </w:p>
    <w:p w14:paraId="29082688" w14:textId="4F5D6822"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137. Currently, all residential care institutions are 100</w:t>
      </w:r>
      <w:r w:rsidR="00C40B0D" w:rsidRPr="00D067EF">
        <w:rPr>
          <w:rFonts w:ascii="Times New Roman" w:hAnsi="Times New Roman" w:cs="Times New Roman"/>
          <w:sz w:val="24"/>
          <w:szCs w:val="24"/>
          <w:lang w:val="en-US"/>
        </w:rPr>
        <w:t xml:space="preserve"> percent </w:t>
      </w:r>
      <w:r w:rsidRPr="00D067EF">
        <w:rPr>
          <w:rFonts w:ascii="Times New Roman" w:hAnsi="Times New Roman" w:cs="Times New Roman"/>
          <w:sz w:val="24"/>
          <w:szCs w:val="24"/>
          <w:lang w:val="en-US"/>
        </w:rPr>
        <w:t xml:space="preserve">covered by video surveillance. Children's residential care institutions are equipped with information output to </w:t>
      </w:r>
      <w:r w:rsidR="00C40B0D" w:rsidRPr="00D067EF">
        <w:rPr>
          <w:rFonts w:ascii="Times New Roman" w:hAnsi="Times New Roman" w:cs="Times New Roman"/>
          <w:sz w:val="24"/>
          <w:szCs w:val="24"/>
          <w:lang w:val="en-US"/>
        </w:rPr>
        <w:t xml:space="preserve">police </w:t>
      </w:r>
      <w:r w:rsidRPr="00D067EF">
        <w:rPr>
          <w:rFonts w:ascii="Times New Roman" w:hAnsi="Times New Roman" w:cs="Times New Roman"/>
          <w:sz w:val="24"/>
          <w:szCs w:val="24"/>
          <w:lang w:val="en-US"/>
        </w:rPr>
        <w:t>control panels.</w:t>
      </w:r>
    </w:p>
    <w:p w14:paraId="38BAFAEF" w14:textId="77777777" w:rsidR="00283FF5" w:rsidRPr="00D067EF" w:rsidRDefault="00283FF5" w:rsidP="00D71815">
      <w:pPr>
        <w:spacing w:after="0" w:line="276" w:lineRule="auto"/>
        <w:ind w:firstLine="708"/>
        <w:jc w:val="both"/>
        <w:rPr>
          <w:rFonts w:ascii="Times New Roman" w:hAnsi="Times New Roman" w:cs="Times New Roman"/>
          <w:sz w:val="24"/>
          <w:szCs w:val="24"/>
          <w:lang w:val="en-US"/>
        </w:rPr>
      </w:pPr>
    </w:p>
    <w:p w14:paraId="78398042" w14:textId="377D3EE1" w:rsidR="00283FF5" w:rsidRPr="00D067EF" w:rsidRDefault="004067C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Article 29 «</w:t>
      </w:r>
      <w:r w:rsidR="00283FF5" w:rsidRPr="00D067EF">
        <w:rPr>
          <w:rFonts w:ascii="Times New Roman" w:hAnsi="Times New Roman" w:cs="Times New Roman"/>
          <w:color w:val="2E74B5" w:themeColor="accent1" w:themeShade="BF"/>
          <w:sz w:val="24"/>
          <w:szCs w:val="24"/>
          <w:lang w:val="en-US"/>
        </w:rPr>
        <w:t>Participati</w:t>
      </w:r>
      <w:r w:rsidRPr="00D067EF">
        <w:rPr>
          <w:rFonts w:ascii="Times New Roman" w:hAnsi="Times New Roman" w:cs="Times New Roman"/>
          <w:color w:val="2E74B5" w:themeColor="accent1" w:themeShade="BF"/>
          <w:sz w:val="24"/>
          <w:szCs w:val="24"/>
          <w:lang w:val="en-US"/>
        </w:rPr>
        <w:t>on in Political and Public Life»</w:t>
      </w:r>
    </w:p>
    <w:p w14:paraId="50FA5139" w14:textId="4D70C175"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138. Following the elections in March 2023, 71 disabled deputies are represented at all levels of the country's </w:t>
      </w:r>
      <w:proofErr w:type="spellStart"/>
      <w:r w:rsidRPr="00D067EF">
        <w:rPr>
          <w:rFonts w:ascii="Times New Roman" w:hAnsi="Times New Roman" w:cs="Times New Roman"/>
          <w:sz w:val="24"/>
          <w:szCs w:val="24"/>
          <w:lang w:val="en-US"/>
        </w:rPr>
        <w:t>maslikhats</w:t>
      </w:r>
      <w:proofErr w:type="spellEnd"/>
      <w:r w:rsidRPr="00D067EF">
        <w:rPr>
          <w:rFonts w:ascii="Times New Roman" w:hAnsi="Times New Roman" w:cs="Times New Roman"/>
          <w:sz w:val="24"/>
          <w:szCs w:val="24"/>
          <w:lang w:val="en-US"/>
        </w:rPr>
        <w:t xml:space="preserve">, with </w:t>
      </w:r>
      <w:proofErr w:type="gramStart"/>
      <w:r w:rsidRPr="00D067EF">
        <w:rPr>
          <w:rFonts w:ascii="Times New Roman" w:hAnsi="Times New Roman" w:cs="Times New Roman"/>
          <w:sz w:val="24"/>
          <w:szCs w:val="24"/>
          <w:lang w:val="en-US"/>
        </w:rPr>
        <w:t>7</w:t>
      </w:r>
      <w:proofErr w:type="gramEnd"/>
      <w:r w:rsidRPr="00D067EF">
        <w:rPr>
          <w:rFonts w:ascii="Times New Roman" w:hAnsi="Times New Roman" w:cs="Times New Roman"/>
          <w:sz w:val="24"/>
          <w:szCs w:val="24"/>
          <w:lang w:val="en-US"/>
        </w:rPr>
        <w:t xml:space="preserve"> deputies in the Parliament of the Republic of Kazakhstan </w:t>
      </w:r>
      <w:r w:rsidRPr="00D067EF">
        <w:rPr>
          <w:rFonts w:ascii="Times New Roman" w:hAnsi="Times New Roman" w:cs="Times New Roman"/>
          <w:i/>
          <w:sz w:val="20"/>
          <w:szCs w:val="24"/>
          <w:lang w:val="en-US"/>
        </w:rPr>
        <w:t xml:space="preserve">(Senate – 1, </w:t>
      </w:r>
      <w:proofErr w:type="spellStart"/>
      <w:r w:rsidRPr="00D067EF">
        <w:rPr>
          <w:rFonts w:ascii="Times New Roman" w:hAnsi="Times New Roman" w:cs="Times New Roman"/>
          <w:i/>
          <w:sz w:val="20"/>
          <w:szCs w:val="24"/>
          <w:lang w:val="en-US"/>
        </w:rPr>
        <w:t>Majlis</w:t>
      </w:r>
      <w:proofErr w:type="spellEnd"/>
      <w:r w:rsidRPr="00D067EF">
        <w:rPr>
          <w:rFonts w:ascii="Times New Roman" w:hAnsi="Times New Roman" w:cs="Times New Roman"/>
          <w:i/>
          <w:sz w:val="20"/>
          <w:szCs w:val="24"/>
          <w:lang w:val="en-US"/>
        </w:rPr>
        <w:t xml:space="preserve"> – 6 deputies)</w:t>
      </w:r>
      <w:r w:rsidRPr="00D067EF">
        <w:rPr>
          <w:rFonts w:ascii="Times New Roman" w:hAnsi="Times New Roman" w:cs="Times New Roman"/>
          <w:i/>
          <w:sz w:val="24"/>
          <w:szCs w:val="24"/>
          <w:lang w:val="en-US"/>
        </w:rPr>
        <w:t>.</w:t>
      </w:r>
    </w:p>
    <w:p w14:paraId="2E0ACB41" w14:textId="582CC76D"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139. To ensure the electoral rights of citizens with disabilities, amendments and additions </w:t>
      </w:r>
      <w:proofErr w:type="gramStart"/>
      <w:r w:rsidRPr="00D067EF">
        <w:rPr>
          <w:rFonts w:ascii="Times New Roman" w:hAnsi="Times New Roman" w:cs="Times New Roman"/>
          <w:sz w:val="24"/>
          <w:szCs w:val="24"/>
          <w:lang w:val="en-US"/>
        </w:rPr>
        <w:t xml:space="preserve">were </w:t>
      </w:r>
      <w:r w:rsidR="004067C3" w:rsidRPr="00D067EF">
        <w:rPr>
          <w:rFonts w:ascii="Times New Roman" w:hAnsi="Times New Roman" w:cs="Times New Roman"/>
          <w:sz w:val="24"/>
          <w:szCs w:val="24"/>
          <w:lang w:val="en-US"/>
        </w:rPr>
        <w:t>made</w:t>
      </w:r>
      <w:proofErr w:type="gramEnd"/>
      <w:r w:rsidR="004067C3" w:rsidRPr="00D067EF">
        <w:rPr>
          <w:rFonts w:ascii="Times New Roman" w:hAnsi="Times New Roman" w:cs="Times New Roman"/>
          <w:sz w:val="24"/>
          <w:szCs w:val="24"/>
          <w:lang w:val="en-US"/>
        </w:rPr>
        <w:t xml:space="preserve"> to the Constitutional Law «</w:t>
      </w:r>
      <w:r w:rsidRPr="00D067EF">
        <w:rPr>
          <w:rFonts w:ascii="Times New Roman" w:hAnsi="Times New Roman" w:cs="Times New Roman"/>
          <w:sz w:val="24"/>
          <w:szCs w:val="24"/>
          <w:lang w:val="en-US"/>
        </w:rPr>
        <w:t>On Elections in the Republic of Kazakhstan</w:t>
      </w:r>
      <w:r w:rsidR="004067C3"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dated September 28, 1995</w:t>
      </w:r>
      <w:r w:rsidR="005D523A" w:rsidRPr="00D067EF">
        <w:rPr>
          <w:rStyle w:val="af5"/>
          <w:rFonts w:ascii="Times New Roman" w:hAnsi="Times New Roman" w:cs="Times New Roman"/>
          <w:sz w:val="24"/>
          <w:szCs w:val="24"/>
          <w:lang w:val="en-US"/>
        </w:rPr>
        <w:footnoteReference w:id="40"/>
      </w:r>
      <w:r w:rsidRPr="00D067EF">
        <w:rPr>
          <w:rFonts w:ascii="Times New Roman" w:hAnsi="Times New Roman" w:cs="Times New Roman"/>
          <w:sz w:val="24"/>
          <w:szCs w:val="24"/>
          <w:lang w:val="en-US"/>
        </w:rPr>
        <w:t>, by the resolution of the Central Election Commission of the Republic of Kazakhstan dated October 23, 2012. These changes provide measures to ensure the accessibility of polling stations and voting points.</w:t>
      </w:r>
      <w:r w:rsidR="007723FA" w:rsidRPr="00D067EF">
        <w:rPr>
          <w:rStyle w:val="af5"/>
          <w:rFonts w:ascii="Times New Roman" w:hAnsi="Times New Roman" w:cs="Times New Roman"/>
          <w:sz w:val="24"/>
          <w:szCs w:val="24"/>
          <w:lang w:val="en-US"/>
        </w:rPr>
        <w:footnoteReference w:id="41"/>
      </w:r>
    </w:p>
    <w:p w14:paraId="6F244464" w14:textId="75F291A1"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140. To consider the opinions of civil society on socially significant issues, the Concept for the Development of Civil Society in the Republic of Kazakhstan </w:t>
      </w:r>
      <w:proofErr w:type="gramStart"/>
      <w:r w:rsidRPr="00D067EF">
        <w:rPr>
          <w:rFonts w:ascii="Times New Roman" w:hAnsi="Times New Roman" w:cs="Times New Roman"/>
          <w:sz w:val="24"/>
          <w:szCs w:val="24"/>
          <w:lang w:val="en-US"/>
        </w:rPr>
        <w:t>was adopted</w:t>
      </w:r>
      <w:proofErr w:type="gramEnd"/>
      <w:r w:rsidRPr="00D067EF">
        <w:rPr>
          <w:rFonts w:ascii="Times New Roman" w:hAnsi="Times New Roman" w:cs="Times New Roman"/>
          <w:sz w:val="24"/>
          <w:szCs w:val="24"/>
          <w:lang w:val="en-US"/>
        </w:rPr>
        <w:t xml:space="preserve"> by the Decree of the President of the Republic of Kazakhstan on August 27, 2020.</w:t>
      </w:r>
      <w:r w:rsidR="007723FA" w:rsidRPr="00D067EF">
        <w:rPr>
          <w:rStyle w:val="af5"/>
          <w:rFonts w:ascii="Times New Roman" w:hAnsi="Times New Roman" w:cs="Times New Roman"/>
          <w:sz w:val="24"/>
          <w:szCs w:val="24"/>
          <w:lang w:val="en-US"/>
        </w:rPr>
        <w:footnoteReference w:id="42"/>
      </w:r>
    </w:p>
    <w:p w14:paraId="5D60B0FB" w14:textId="11B4D803" w:rsidR="00283FF5" w:rsidRPr="00D067EF" w:rsidRDefault="00283FF5"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141. The Coordinating Council on the Social Protection of Persons with Disabilities has started its work under the Ministry of </w:t>
      </w:r>
      <w:proofErr w:type="spellStart"/>
      <w:r w:rsidRPr="00D067EF">
        <w:rPr>
          <w:rFonts w:ascii="Times New Roman" w:hAnsi="Times New Roman" w:cs="Times New Roman"/>
          <w:sz w:val="24"/>
          <w:szCs w:val="24"/>
          <w:lang w:val="en-US"/>
        </w:rPr>
        <w:t>Labo</w:t>
      </w:r>
      <w:r w:rsidR="002032E0" w:rsidRPr="00D067EF">
        <w:rPr>
          <w:rFonts w:ascii="Times New Roman" w:hAnsi="Times New Roman" w:cs="Times New Roman"/>
          <w:sz w:val="24"/>
          <w:szCs w:val="24"/>
          <w:lang w:val="en-US"/>
        </w:rPr>
        <w:t>u</w:t>
      </w:r>
      <w:r w:rsidRPr="00D067EF">
        <w:rPr>
          <w:rFonts w:ascii="Times New Roman" w:hAnsi="Times New Roman" w:cs="Times New Roman"/>
          <w:sz w:val="24"/>
          <w:szCs w:val="24"/>
          <w:lang w:val="en-US"/>
        </w:rPr>
        <w:t>r</w:t>
      </w:r>
      <w:proofErr w:type="spellEnd"/>
      <w:r w:rsidRPr="00D067EF">
        <w:rPr>
          <w:rFonts w:ascii="Times New Roman" w:hAnsi="Times New Roman" w:cs="Times New Roman"/>
          <w:sz w:val="24"/>
          <w:szCs w:val="24"/>
          <w:lang w:val="en-US"/>
        </w:rPr>
        <w:t xml:space="preserve"> and Social Protection of the Population in its new composition. Its mission is to create a dialogue platform with the public and the non-governmental sector. There are 11 sectoral groups operating under th</w:t>
      </w:r>
      <w:r w:rsidR="006020FF" w:rsidRPr="00D067EF">
        <w:rPr>
          <w:rFonts w:ascii="Times New Roman" w:hAnsi="Times New Roman" w:cs="Times New Roman"/>
          <w:sz w:val="24"/>
          <w:szCs w:val="24"/>
          <w:lang w:val="en-US"/>
        </w:rPr>
        <w:t>e leadership of vice-ministers.</w:t>
      </w:r>
    </w:p>
    <w:p w14:paraId="61726260" w14:textId="210E7E3A" w:rsidR="00283FF5" w:rsidRPr="00D067EF" w:rsidRDefault="006020FF" w:rsidP="00D71815">
      <w:pPr>
        <w:spacing w:after="0" w:line="276" w:lineRule="auto"/>
        <w:ind w:firstLine="708"/>
        <w:jc w:val="both"/>
        <w:rPr>
          <w:rFonts w:ascii="Times New Roman" w:hAnsi="Times New Roman" w:cs="Times New Roman"/>
          <w:sz w:val="24"/>
          <w:szCs w:val="24"/>
          <w:lang w:val="en-US"/>
        </w:rPr>
      </w:pPr>
      <w:proofErr w:type="gramStart"/>
      <w:r w:rsidRPr="00D067EF">
        <w:rPr>
          <w:rFonts w:ascii="Times New Roman" w:hAnsi="Times New Roman" w:cs="Times New Roman"/>
          <w:sz w:val="24"/>
          <w:szCs w:val="24"/>
          <w:lang w:val="en-US"/>
        </w:rPr>
        <w:t xml:space="preserve">142. </w:t>
      </w:r>
      <w:r w:rsidR="00283FF5" w:rsidRPr="00D067EF">
        <w:rPr>
          <w:rFonts w:ascii="Times New Roman" w:hAnsi="Times New Roman" w:cs="Times New Roman"/>
          <w:sz w:val="24"/>
          <w:szCs w:val="24"/>
          <w:lang w:val="en-US"/>
        </w:rPr>
        <w:t>In order to promptly respond</w:t>
      </w:r>
      <w:proofErr w:type="gramEnd"/>
      <w:r w:rsidR="00283FF5" w:rsidRPr="00D067EF">
        <w:rPr>
          <w:rFonts w:ascii="Times New Roman" w:hAnsi="Times New Roman" w:cs="Times New Roman"/>
          <w:sz w:val="24"/>
          <w:szCs w:val="24"/>
          <w:lang w:val="en-US"/>
        </w:rPr>
        <w:t xml:space="preserve"> to constructive requests from citizens with disabilities, the institution of advisors to the </w:t>
      </w:r>
      <w:proofErr w:type="spellStart"/>
      <w:r w:rsidR="00283FF5" w:rsidRPr="00D067EF">
        <w:rPr>
          <w:rFonts w:ascii="Times New Roman" w:hAnsi="Times New Roman" w:cs="Times New Roman"/>
          <w:sz w:val="24"/>
          <w:szCs w:val="24"/>
          <w:lang w:val="en-US"/>
        </w:rPr>
        <w:t>akims</w:t>
      </w:r>
      <w:proofErr w:type="spellEnd"/>
      <w:r w:rsidR="00283FF5" w:rsidRPr="00D067EF">
        <w:rPr>
          <w:rFonts w:ascii="Times New Roman" w:hAnsi="Times New Roman" w:cs="Times New Roman"/>
          <w:sz w:val="24"/>
          <w:szCs w:val="24"/>
          <w:lang w:val="en-US"/>
        </w:rPr>
        <w:t xml:space="preserve"> (mayors) of regions and cities of republican significance has been introduced. This </w:t>
      </w:r>
      <w:r w:rsidR="00B53B17" w:rsidRPr="00D067EF">
        <w:rPr>
          <w:rFonts w:ascii="Times New Roman" w:hAnsi="Times New Roman" w:cs="Times New Roman"/>
          <w:sz w:val="24"/>
          <w:szCs w:val="24"/>
          <w:lang w:val="en-US"/>
        </w:rPr>
        <w:t xml:space="preserve">institute </w:t>
      </w:r>
      <w:r w:rsidR="002032E0" w:rsidRPr="00D067EF">
        <w:rPr>
          <w:rFonts w:ascii="Times New Roman" w:hAnsi="Times New Roman" w:cs="Times New Roman"/>
          <w:sz w:val="24"/>
          <w:szCs w:val="24"/>
          <w:lang w:val="en-US"/>
        </w:rPr>
        <w:t>promotes the adoption of</w:t>
      </w:r>
      <w:r w:rsidR="00283FF5" w:rsidRPr="00D067EF">
        <w:rPr>
          <w:rFonts w:ascii="Times New Roman" w:hAnsi="Times New Roman" w:cs="Times New Roman"/>
          <w:sz w:val="24"/>
          <w:szCs w:val="24"/>
          <w:lang w:val="en-US"/>
        </w:rPr>
        <w:t xml:space="preserve"> more targeted </w:t>
      </w:r>
      <w:r w:rsidR="002032E0" w:rsidRPr="00D067EF">
        <w:rPr>
          <w:rFonts w:ascii="Times New Roman" w:hAnsi="Times New Roman" w:cs="Times New Roman"/>
          <w:sz w:val="24"/>
          <w:szCs w:val="24"/>
          <w:lang w:val="en-US"/>
        </w:rPr>
        <w:t xml:space="preserve">local </w:t>
      </w:r>
      <w:r w:rsidR="00283FF5" w:rsidRPr="00D067EF">
        <w:rPr>
          <w:rFonts w:ascii="Times New Roman" w:hAnsi="Times New Roman" w:cs="Times New Roman"/>
          <w:sz w:val="24"/>
          <w:szCs w:val="24"/>
          <w:lang w:val="en-US"/>
        </w:rPr>
        <w:t xml:space="preserve">measures </w:t>
      </w:r>
      <w:proofErr w:type="gramStart"/>
      <w:r w:rsidR="002032E0" w:rsidRPr="00D067EF">
        <w:rPr>
          <w:rFonts w:ascii="Times New Roman" w:hAnsi="Times New Roman" w:cs="Times New Roman"/>
          <w:sz w:val="24"/>
          <w:szCs w:val="24"/>
          <w:lang w:val="en-US"/>
        </w:rPr>
        <w:t>to</w:t>
      </w:r>
      <w:r w:rsidR="00283FF5" w:rsidRPr="00D067EF">
        <w:rPr>
          <w:rFonts w:ascii="Times New Roman" w:hAnsi="Times New Roman" w:cs="Times New Roman"/>
          <w:sz w:val="24"/>
          <w:szCs w:val="24"/>
          <w:lang w:val="en-US"/>
        </w:rPr>
        <w:t xml:space="preserve"> fully and comprehensively </w:t>
      </w:r>
      <w:r w:rsidR="00B53B17" w:rsidRPr="00D067EF">
        <w:rPr>
          <w:rFonts w:ascii="Times New Roman" w:hAnsi="Times New Roman" w:cs="Times New Roman"/>
          <w:sz w:val="24"/>
          <w:szCs w:val="24"/>
          <w:lang w:val="en-US"/>
        </w:rPr>
        <w:t>take</w:t>
      </w:r>
      <w:proofErr w:type="gramEnd"/>
      <w:r w:rsidR="00B53B17" w:rsidRPr="00D067EF">
        <w:rPr>
          <w:rFonts w:ascii="Times New Roman" w:hAnsi="Times New Roman" w:cs="Times New Roman"/>
          <w:sz w:val="24"/>
          <w:szCs w:val="24"/>
          <w:lang w:val="en-US"/>
        </w:rPr>
        <w:t xml:space="preserve"> into account </w:t>
      </w:r>
      <w:r w:rsidR="00283FF5" w:rsidRPr="00D067EF">
        <w:rPr>
          <w:rFonts w:ascii="Times New Roman" w:hAnsi="Times New Roman" w:cs="Times New Roman"/>
          <w:sz w:val="24"/>
          <w:szCs w:val="24"/>
          <w:lang w:val="en-US"/>
        </w:rPr>
        <w:t>the interests and needs of citizens with disabilities, promoting social integration and i</w:t>
      </w:r>
      <w:r w:rsidRPr="00D067EF">
        <w:rPr>
          <w:rFonts w:ascii="Times New Roman" w:hAnsi="Times New Roman" w:cs="Times New Roman"/>
          <w:sz w:val="24"/>
          <w:szCs w:val="24"/>
          <w:lang w:val="en-US"/>
        </w:rPr>
        <w:t>mproving their quality of life.</w:t>
      </w:r>
    </w:p>
    <w:p w14:paraId="7C34EADE" w14:textId="3614C531" w:rsidR="00283FF5"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lastRenderedPageBreak/>
        <w:t xml:space="preserve">143. </w:t>
      </w:r>
      <w:r w:rsidR="00283FF5" w:rsidRPr="00D067EF">
        <w:rPr>
          <w:rFonts w:ascii="Times New Roman" w:hAnsi="Times New Roman" w:cs="Times New Roman"/>
          <w:sz w:val="24"/>
          <w:szCs w:val="24"/>
          <w:lang w:val="en-US"/>
        </w:rPr>
        <w:t xml:space="preserve">In 2023, within the framework of the state social order in the country aimed at developing an inclusive society, 438 projects </w:t>
      </w:r>
      <w:proofErr w:type="gramStart"/>
      <w:r w:rsidR="00283FF5" w:rsidRPr="00D067EF">
        <w:rPr>
          <w:rFonts w:ascii="Times New Roman" w:hAnsi="Times New Roman" w:cs="Times New Roman"/>
          <w:sz w:val="24"/>
          <w:szCs w:val="24"/>
          <w:lang w:val="en-US"/>
        </w:rPr>
        <w:t>were implemented</w:t>
      </w:r>
      <w:proofErr w:type="gramEnd"/>
      <w:r w:rsidR="00283FF5" w:rsidRPr="00D067EF">
        <w:rPr>
          <w:rFonts w:ascii="Times New Roman" w:hAnsi="Times New Roman" w:cs="Times New Roman"/>
          <w:sz w:val="24"/>
          <w:szCs w:val="24"/>
          <w:lang w:val="en-US"/>
        </w:rPr>
        <w:t xml:space="preserve">, </w:t>
      </w:r>
      <w:proofErr w:type="spellStart"/>
      <w:r w:rsidR="00283FF5" w:rsidRPr="00D067EF">
        <w:rPr>
          <w:rFonts w:ascii="Times New Roman" w:hAnsi="Times New Roman" w:cs="Times New Roman"/>
          <w:sz w:val="24"/>
          <w:szCs w:val="24"/>
          <w:lang w:val="en-US"/>
        </w:rPr>
        <w:t>tota</w:t>
      </w:r>
      <w:r w:rsidR="00B53B17" w:rsidRPr="00D067EF">
        <w:rPr>
          <w:rFonts w:ascii="Times New Roman" w:hAnsi="Times New Roman" w:cs="Times New Roman"/>
          <w:sz w:val="24"/>
          <w:szCs w:val="24"/>
          <w:lang w:val="en-US"/>
        </w:rPr>
        <w:t>l</w:t>
      </w:r>
      <w:r w:rsidR="00283FF5" w:rsidRPr="00D067EF">
        <w:rPr>
          <w:rFonts w:ascii="Times New Roman" w:hAnsi="Times New Roman" w:cs="Times New Roman"/>
          <w:sz w:val="24"/>
          <w:szCs w:val="24"/>
          <w:lang w:val="en-US"/>
        </w:rPr>
        <w:t>ling</w:t>
      </w:r>
      <w:proofErr w:type="spellEnd"/>
      <w:r w:rsidR="00283FF5" w:rsidRPr="00D067EF">
        <w:rPr>
          <w:rFonts w:ascii="Times New Roman" w:hAnsi="Times New Roman" w:cs="Times New Roman"/>
          <w:sz w:val="24"/>
          <w:szCs w:val="24"/>
          <w:lang w:val="en-US"/>
        </w:rPr>
        <w:t xml:space="preserve"> </w:t>
      </w:r>
      <w:r w:rsidR="005A0438" w:rsidRPr="00D067EF">
        <w:rPr>
          <w:rFonts w:ascii="Times New Roman" w:hAnsi="Times New Roman" w:cs="Times New Roman"/>
          <w:sz w:val="24"/>
          <w:szCs w:val="24"/>
          <w:lang w:val="en-US"/>
        </w:rPr>
        <w:t>₸</w:t>
      </w:r>
      <w:r w:rsidR="00283FF5" w:rsidRPr="00D067EF">
        <w:rPr>
          <w:rFonts w:ascii="Times New Roman" w:hAnsi="Times New Roman" w:cs="Times New Roman"/>
          <w:sz w:val="24"/>
          <w:szCs w:val="24"/>
          <w:lang w:val="en-US"/>
        </w:rPr>
        <w:t xml:space="preserve">9.4 billion, </w:t>
      </w:r>
      <w:r w:rsidR="00B53B17" w:rsidRPr="00D067EF">
        <w:rPr>
          <w:rFonts w:ascii="Times New Roman" w:hAnsi="Times New Roman" w:cs="Times New Roman"/>
          <w:sz w:val="24"/>
          <w:szCs w:val="24"/>
          <w:lang w:val="en-US"/>
        </w:rPr>
        <w:t>representing</w:t>
      </w:r>
      <w:r w:rsidR="00283FF5" w:rsidRPr="00D067EF">
        <w:rPr>
          <w:rFonts w:ascii="Times New Roman" w:hAnsi="Times New Roman" w:cs="Times New Roman"/>
          <w:sz w:val="24"/>
          <w:szCs w:val="24"/>
          <w:lang w:val="en-US"/>
        </w:rPr>
        <w:t xml:space="preserve"> 44</w:t>
      </w:r>
      <w:r w:rsidR="00B53B17" w:rsidRPr="00D067EF">
        <w:rPr>
          <w:rFonts w:ascii="Times New Roman" w:hAnsi="Times New Roman" w:cs="Times New Roman"/>
          <w:sz w:val="24"/>
          <w:szCs w:val="24"/>
          <w:lang w:val="en-US"/>
        </w:rPr>
        <w:t xml:space="preserve"> percent </w:t>
      </w:r>
      <w:r w:rsidR="00283FF5" w:rsidRPr="00D067EF">
        <w:rPr>
          <w:rFonts w:ascii="Times New Roman" w:hAnsi="Times New Roman" w:cs="Times New Roman"/>
          <w:sz w:val="24"/>
          <w:szCs w:val="24"/>
          <w:lang w:val="en-US"/>
        </w:rPr>
        <w:t>of the entire budget of the state social order (</w:t>
      </w:r>
      <w:r w:rsidR="005A0438" w:rsidRPr="00D067EF">
        <w:rPr>
          <w:rFonts w:ascii="Times New Roman" w:hAnsi="Times New Roman" w:cs="Times New Roman"/>
          <w:sz w:val="24"/>
          <w:szCs w:val="24"/>
          <w:lang w:val="en-US"/>
        </w:rPr>
        <w:t>₸</w:t>
      </w:r>
      <w:r w:rsidR="00B53B17" w:rsidRPr="00D067EF">
        <w:rPr>
          <w:rFonts w:ascii="Times New Roman" w:hAnsi="Times New Roman" w:cs="Times New Roman"/>
          <w:sz w:val="24"/>
          <w:szCs w:val="24"/>
          <w:lang w:val="en-US"/>
        </w:rPr>
        <w:t xml:space="preserve"> </w:t>
      </w:r>
      <w:r w:rsidR="00283FF5" w:rsidRPr="00D067EF">
        <w:rPr>
          <w:rFonts w:ascii="Times New Roman" w:hAnsi="Times New Roman" w:cs="Times New Roman"/>
          <w:sz w:val="24"/>
          <w:szCs w:val="24"/>
          <w:lang w:val="en-US"/>
        </w:rPr>
        <w:t>21.3 billion). These projects include various types of special social services (SSS), psychological assistance, home-based services, rehabil</w:t>
      </w:r>
      <w:r w:rsidRPr="00D067EF">
        <w:rPr>
          <w:rFonts w:ascii="Times New Roman" w:hAnsi="Times New Roman" w:cs="Times New Roman"/>
          <w:sz w:val="24"/>
          <w:szCs w:val="24"/>
          <w:lang w:val="en-US"/>
        </w:rPr>
        <w:t>itation activities and others.</w:t>
      </w:r>
    </w:p>
    <w:p w14:paraId="1523395E" w14:textId="77777777" w:rsidR="00283FF5"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144. </w:t>
      </w:r>
      <w:r w:rsidR="00283FF5" w:rsidRPr="00D067EF">
        <w:rPr>
          <w:rFonts w:ascii="Times New Roman" w:hAnsi="Times New Roman" w:cs="Times New Roman"/>
          <w:sz w:val="24"/>
          <w:szCs w:val="24"/>
          <w:lang w:val="en-US"/>
        </w:rPr>
        <w:t xml:space="preserve">In order to strengthen the potential of NGOs and increase motivation for implementing socially useful projects, 55 NGOs </w:t>
      </w:r>
      <w:proofErr w:type="gramStart"/>
      <w:r w:rsidR="00283FF5" w:rsidRPr="00D067EF">
        <w:rPr>
          <w:rFonts w:ascii="Times New Roman" w:hAnsi="Times New Roman" w:cs="Times New Roman"/>
          <w:sz w:val="24"/>
          <w:szCs w:val="24"/>
          <w:lang w:val="en-US"/>
        </w:rPr>
        <w:t>have been awarded</w:t>
      </w:r>
      <w:proofErr w:type="gramEnd"/>
      <w:r w:rsidR="00283FF5" w:rsidRPr="00D067EF">
        <w:rPr>
          <w:rFonts w:ascii="Times New Roman" w:hAnsi="Times New Roman" w:cs="Times New Roman"/>
          <w:sz w:val="24"/>
          <w:szCs w:val="24"/>
          <w:lang w:val="en-US"/>
        </w:rPr>
        <w:t xml:space="preserve"> prizes for the reporting period.</w:t>
      </w:r>
    </w:p>
    <w:p w14:paraId="035C823A" w14:textId="77777777" w:rsidR="00283FF5" w:rsidRPr="00D067EF" w:rsidRDefault="00283FF5" w:rsidP="00D71815">
      <w:pPr>
        <w:spacing w:after="0" w:line="276" w:lineRule="auto"/>
        <w:ind w:firstLine="708"/>
        <w:jc w:val="both"/>
        <w:rPr>
          <w:rFonts w:ascii="Times New Roman" w:hAnsi="Times New Roman" w:cs="Times New Roman"/>
          <w:sz w:val="24"/>
          <w:szCs w:val="24"/>
          <w:lang w:val="en-US"/>
        </w:rPr>
      </w:pPr>
    </w:p>
    <w:p w14:paraId="0EFC8B98" w14:textId="4AD47F6A" w:rsidR="006020FF" w:rsidRPr="00D067EF" w:rsidRDefault="004067C3"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Article 30 «</w:t>
      </w:r>
      <w:r w:rsidR="006020FF" w:rsidRPr="00D067EF">
        <w:rPr>
          <w:rFonts w:ascii="Times New Roman" w:hAnsi="Times New Roman" w:cs="Times New Roman"/>
          <w:color w:val="2E74B5" w:themeColor="accent1" w:themeShade="BF"/>
          <w:sz w:val="24"/>
          <w:szCs w:val="24"/>
          <w:lang w:val="en-US"/>
        </w:rPr>
        <w:t>Participation in Cultural Life, Leisure and Sports Activities</w:t>
      </w:r>
      <w:r w:rsidRPr="00D067EF">
        <w:rPr>
          <w:rFonts w:ascii="Times New Roman" w:hAnsi="Times New Roman" w:cs="Times New Roman"/>
          <w:color w:val="2E74B5" w:themeColor="accent1" w:themeShade="BF"/>
          <w:sz w:val="24"/>
          <w:szCs w:val="24"/>
          <w:lang w:val="en-US"/>
        </w:rPr>
        <w:t>»</w:t>
      </w:r>
    </w:p>
    <w:p w14:paraId="0983F341" w14:textId="23A391F9" w:rsidR="006020FF"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145. Individuals with disabilities of the </w:t>
      </w:r>
      <w:proofErr w:type="gramStart"/>
      <w:r w:rsidRPr="00D067EF">
        <w:rPr>
          <w:rFonts w:ascii="Times New Roman" w:hAnsi="Times New Roman" w:cs="Times New Roman"/>
          <w:sz w:val="24"/>
          <w:szCs w:val="24"/>
          <w:lang w:val="en-US"/>
        </w:rPr>
        <w:t>1st</w:t>
      </w:r>
      <w:proofErr w:type="gramEnd"/>
      <w:r w:rsidRPr="00D067EF">
        <w:rPr>
          <w:rFonts w:ascii="Times New Roman" w:hAnsi="Times New Roman" w:cs="Times New Roman"/>
          <w:sz w:val="24"/>
          <w:szCs w:val="24"/>
          <w:lang w:val="en-US"/>
        </w:rPr>
        <w:t xml:space="preserve"> and 2nd groups, as well as children with disabilities under the age of 18, receive cultural services from cultural organizations funded by the state budget. Individuals with disabilities of the </w:t>
      </w:r>
      <w:proofErr w:type="gramStart"/>
      <w:r w:rsidRPr="00D067EF">
        <w:rPr>
          <w:rFonts w:ascii="Times New Roman" w:hAnsi="Times New Roman" w:cs="Times New Roman"/>
          <w:sz w:val="24"/>
          <w:szCs w:val="24"/>
          <w:lang w:val="en-US"/>
        </w:rPr>
        <w:t>3rd</w:t>
      </w:r>
      <w:proofErr w:type="gramEnd"/>
      <w:r w:rsidRPr="00D067EF">
        <w:rPr>
          <w:rFonts w:ascii="Times New Roman" w:hAnsi="Times New Roman" w:cs="Times New Roman"/>
          <w:sz w:val="24"/>
          <w:szCs w:val="24"/>
          <w:lang w:val="en-US"/>
        </w:rPr>
        <w:t xml:space="preserve"> group contribute 50</w:t>
      </w:r>
      <w:r w:rsidR="00B53B17" w:rsidRPr="00D067EF">
        <w:rPr>
          <w:rFonts w:ascii="Times New Roman" w:hAnsi="Times New Roman" w:cs="Times New Roman"/>
          <w:sz w:val="24"/>
          <w:szCs w:val="24"/>
          <w:lang w:val="en-US"/>
        </w:rPr>
        <w:t xml:space="preserve"> percent </w:t>
      </w:r>
      <w:r w:rsidRPr="00D067EF">
        <w:rPr>
          <w:rFonts w:ascii="Times New Roman" w:hAnsi="Times New Roman" w:cs="Times New Roman"/>
          <w:sz w:val="24"/>
          <w:szCs w:val="24"/>
          <w:lang w:val="en-US"/>
        </w:rPr>
        <w:t>of the cost of these services.</w:t>
      </w:r>
    </w:p>
    <w:p w14:paraId="2617BE76" w14:textId="58E808B9" w:rsidR="006020FF"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146. In Kazakhstan, a network of libraries operates for blind and visually impaired citizens, including </w:t>
      </w:r>
      <w:proofErr w:type="gramStart"/>
      <w:r w:rsidRPr="00D067EF">
        <w:rPr>
          <w:rFonts w:ascii="Times New Roman" w:hAnsi="Times New Roman" w:cs="Times New Roman"/>
          <w:sz w:val="24"/>
          <w:szCs w:val="24"/>
          <w:lang w:val="en-US"/>
        </w:rPr>
        <w:t>1</w:t>
      </w:r>
      <w:proofErr w:type="gramEnd"/>
      <w:r w:rsidRPr="00D067EF">
        <w:rPr>
          <w:rFonts w:ascii="Times New Roman" w:hAnsi="Times New Roman" w:cs="Times New Roman"/>
          <w:sz w:val="24"/>
          <w:szCs w:val="24"/>
          <w:lang w:val="en-US"/>
        </w:rPr>
        <w:t xml:space="preserve"> republican library, 7 regional libraries, 5 city libraries, 2 branches and 4 special departments at regional universal libraries </w:t>
      </w:r>
      <w:r w:rsidRPr="00D067EF">
        <w:rPr>
          <w:rFonts w:ascii="Times New Roman" w:hAnsi="Times New Roman" w:cs="Times New Roman"/>
          <w:i/>
          <w:sz w:val="20"/>
          <w:szCs w:val="24"/>
          <w:lang w:val="en-US"/>
        </w:rPr>
        <w:t>(4 branches, 117 library points)</w:t>
      </w:r>
      <w:r w:rsidRPr="00D067EF">
        <w:rPr>
          <w:rFonts w:ascii="Times New Roman" w:hAnsi="Times New Roman" w:cs="Times New Roman"/>
          <w:i/>
          <w:sz w:val="24"/>
          <w:szCs w:val="24"/>
          <w:lang w:val="en-US"/>
        </w:rPr>
        <w:t>.</w:t>
      </w:r>
      <w:r w:rsidRPr="00D067EF">
        <w:rPr>
          <w:rFonts w:ascii="Times New Roman" w:hAnsi="Times New Roman" w:cs="Times New Roman"/>
          <w:sz w:val="24"/>
          <w:szCs w:val="24"/>
          <w:lang w:val="en-US"/>
        </w:rPr>
        <w:t xml:space="preserve"> From 2017 to 2022, the Republican Library for the Blind and Visually Impaired issued more than 1</w:t>
      </w:r>
      <w:r w:rsidR="0078403D"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200 copies of publications, with an average of 540 visits per year, serving 45 readers at home. In </w:t>
      </w:r>
      <w:proofErr w:type="gramStart"/>
      <w:r w:rsidRPr="00D067EF">
        <w:rPr>
          <w:rFonts w:ascii="Times New Roman" w:hAnsi="Times New Roman" w:cs="Times New Roman"/>
          <w:sz w:val="24"/>
          <w:szCs w:val="24"/>
          <w:lang w:val="en-US"/>
        </w:rPr>
        <w:t>7</w:t>
      </w:r>
      <w:proofErr w:type="gramEnd"/>
      <w:r w:rsidRPr="00D067EF">
        <w:rPr>
          <w:rFonts w:ascii="Times New Roman" w:hAnsi="Times New Roman" w:cs="Times New Roman"/>
          <w:sz w:val="24"/>
          <w:szCs w:val="24"/>
          <w:lang w:val="en-US"/>
        </w:rPr>
        <w:t xml:space="preserve"> library points, more than 1,000 readers received services </w:t>
      </w:r>
      <w:r w:rsidRPr="00D067EF">
        <w:rPr>
          <w:rFonts w:ascii="Times New Roman" w:hAnsi="Times New Roman" w:cs="Times New Roman"/>
          <w:i/>
          <w:sz w:val="20"/>
          <w:szCs w:val="24"/>
          <w:lang w:val="en-US"/>
        </w:rPr>
        <w:t>(11,200 visits)</w:t>
      </w:r>
      <w:r w:rsidRPr="00D067EF">
        <w:rPr>
          <w:rFonts w:ascii="Times New Roman" w:hAnsi="Times New Roman" w:cs="Times New Roman"/>
          <w:i/>
          <w:sz w:val="24"/>
          <w:szCs w:val="24"/>
          <w:lang w:val="en-US"/>
        </w:rPr>
        <w:t>,</w:t>
      </w:r>
      <w:r w:rsidRPr="00D067EF">
        <w:rPr>
          <w:rFonts w:ascii="Times New Roman" w:hAnsi="Times New Roman" w:cs="Times New Roman"/>
          <w:sz w:val="24"/>
          <w:szCs w:val="24"/>
          <w:lang w:val="en-US"/>
        </w:rPr>
        <w:t xml:space="preserve"> and book issuance </w:t>
      </w:r>
      <w:proofErr w:type="spellStart"/>
      <w:r w:rsidR="0078403D" w:rsidRPr="00D067EF">
        <w:rPr>
          <w:rFonts w:ascii="Times New Roman" w:hAnsi="Times New Roman" w:cs="Times New Roman"/>
          <w:sz w:val="24"/>
          <w:szCs w:val="24"/>
          <w:lang w:val="en-US"/>
        </w:rPr>
        <w:t>totalled</w:t>
      </w:r>
      <w:proofErr w:type="spellEnd"/>
      <w:r w:rsidRPr="00D067EF">
        <w:rPr>
          <w:rFonts w:ascii="Times New Roman" w:hAnsi="Times New Roman" w:cs="Times New Roman"/>
          <w:sz w:val="24"/>
          <w:szCs w:val="24"/>
          <w:lang w:val="en-US"/>
        </w:rPr>
        <w:t xml:space="preserve"> 22,500.</w:t>
      </w:r>
    </w:p>
    <w:p w14:paraId="77F27108" w14:textId="77777777" w:rsidR="006020FF"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147. In 2022, concert organizations held over 80 charitable events for individuals with disabilities.</w:t>
      </w:r>
    </w:p>
    <w:p w14:paraId="2AE73AA4" w14:textId="016887F7" w:rsidR="006020FF"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148. Support </w:t>
      </w:r>
      <w:proofErr w:type="gramStart"/>
      <w:r w:rsidRPr="00D067EF">
        <w:rPr>
          <w:rFonts w:ascii="Times New Roman" w:hAnsi="Times New Roman" w:cs="Times New Roman"/>
          <w:sz w:val="24"/>
          <w:szCs w:val="24"/>
          <w:lang w:val="en-US"/>
        </w:rPr>
        <w:t>is provided</w:t>
      </w:r>
      <w:proofErr w:type="gramEnd"/>
      <w:r w:rsidRPr="00D067EF">
        <w:rPr>
          <w:rFonts w:ascii="Times New Roman" w:hAnsi="Times New Roman" w:cs="Times New Roman"/>
          <w:sz w:val="24"/>
          <w:szCs w:val="24"/>
          <w:lang w:val="en-US"/>
        </w:rPr>
        <w:t xml:space="preserve"> to the inclusive unit of th</w:t>
      </w:r>
      <w:r w:rsidR="004067C3" w:rsidRPr="00D067EF">
        <w:rPr>
          <w:rFonts w:ascii="Times New Roman" w:hAnsi="Times New Roman" w:cs="Times New Roman"/>
          <w:sz w:val="24"/>
          <w:szCs w:val="24"/>
          <w:lang w:val="en-US"/>
        </w:rPr>
        <w:t>e Youth Theater of Astana city «</w:t>
      </w:r>
      <w:proofErr w:type="spellStart"/>
      <w:r w:rsidRPr="00D067EF">
        <w:rPr>
          <w:rFonts w:ascii="Times New Roman" w:hAnsi="Times New Roman" w:cs="Times New Roman"/>
          <w:sz w:val="24"/>
          <w:szCs w:val="24"/>
          <w:lang w:val="en-US"/>
        </w:rPr>
        <w:t>Qanattylar</w:t>
      </w:r>
      <w:proofErr w:type="spellEnd"/>
      <w:r w:rsidR="004067C3"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for the staging of performances and </w:t>
      </w:r>
      <w:r w:rsidR="0078403D" w:rsidRPr="00D067EF">
        <w:rPr>
          <w:rFonts w:ascii="Times New Roman" w:hAnsi="Times New Roman" w:cs="Times New Roman"/>
          <w:sz w:val="24"/>
          <w:szCs w:val="24"/>
          <w:lang w:val="en-US"/>
        </w:rPr>
        <w:t xml:space="preserve">for </w:t>
      </w:r>
      <w:r w:rsidRPr="00D067EF">
        <w:rPr>
          <w:rFonts w:ascii="Times New Roman" w:hAnsi="Times New Roman" w:cs="Times New Roman"/>
          <w:sz w:val="24"/>
          <w:szCs w:val="24"/>
          <w:lang w:val="en-US"/>
        </w:rPr>
        <w:t>project implementation. As part of a strategic partnership in the cultural and arts sphere for 2024-2026, an inclusive festival of c</w:t>
      </w:r>
      <w:r w:rsidR="004067C3" w:rsidRPr="00D067EF">
        <w:rPr>
          <w:rFonts w:ascii="Times New Roman" w:hAnsi="Times New Roman" w:cs="Times New Roman"/>
          <w:sz w:val="24"/>
          <w:szCs w:val="24"/>
          <w:lang w:val="en-US"/>
        </w:rPr>
        <w:t>ultural and arts organizations «</w:t>
      </w:r>
      <w:r w:rsidRPr="00D067EF">
        <w:rPr>
          <w:rFonts w:ascii="Times New Roman" w:hAnsi="Times New Roman" w:cs="Times New Roman"/>
          <w:sz w:val="24"/>
          <w:szCs w:val="24"/>
          <w:lang w:val="en-US"/>
        </w:rPr>
        <w:t>Art Fest</w:t>
      </w:r>
      <w:r w:rsidR="004067C3"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w:t>
      </w:r>
      <w:proofErr w:type="spellStart"/>
      <w:r w:rsidRPr="00D067EF">
        <w:rPr>
          <w:rFonts w:ascii="Times New Roman" w:hAnsi="Times New Roman" w:cs="Times New Roman"/>
          <w:sz w:val="24"/>
          <w:szCs w:val="24"/>
          <w:lang w:val="en-US"/>
        </w:rPr>
        <w:t>Onerpaz</w:t>
      </w:r>
      <w:proofErr w:type="spellEnd"/>
      <w:r w:rsidRPr="00D067EF">
        <w:rPr>
          <w:rFonts w:ascii="Times New Roman" w:hAnsi="Times New Roman" w:cs="Times New Roman"/>
          <w:sz w:val="24"/>
          <w:szCs w:val="24"/>
          <w:lang w:val="en-US"/>
        </w:rPr>
        <w:t xml:space="preserve"> </w:t>
      </w:r>
      <w:proofErr w:type="spellStart"/>
      <w:r w:rsidRPr="00D067EF">
        <w:rPr>
          <w:rFonts w:ascii="Times New Roman" w:hAnsi="Times New Roman" w:cs="Times New Roman"/>
          <w:sz w:val="24"/>
          <w:szCs w:val="24"/>
          <w:lang w:val="en-US"/>
        </w:rPr>
        <w:t>bolsan</w:t>
      </w:r>
      <w:proofErr w:type="spellEnd"/>
      <w:r w:rsidR="004067C3"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is planned to be held annually.</w:t>
      </w:r>
    </w:p>
    <w:p w14:paraId="03C16D70" w14:textId="1EB48998" w:rsidR="006020FF"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149. In Kazakhstan, about 20 republican public organizations operate in the field of inclusive sports, including the National Paralympic Committee, the National </w:t>
      </w:r>
      <w:proofErr w:type="spellStart"/>
      <w:r w:rsidRPr="00D067EF">
        <w:rPr>
          <w:rFonts w:ascii="Times New Roman" w:hAnsi="Times New Roman" w:cs="Times New Roman"/>
          <w:sz w:val="24"/>
          <w:szCs w:val="24"/>
          <w:lang w:val="en-US"/>
        </w:rPr>
        <w:t>Deaflympic</w:t>
      </w:r>
      <w:proofErr w:type="spellEnd"/>
      <w:r w:rsidRPr="00D067EF">
        <w:rPr>
          <w:rFonts w:ascii="Times New Roman" w:hAnsi="Times New Roman" w:cs="Times New Roman"/>
          <w:sz w:val="24"/>
          <w:szCs w:val="24"/>
          <w:lang w:val="en-US"/>
        </w:rPr>
        <w:t xml:space="preserve"> Committee and sports feder</w:t>
      </w:r>
      <w:r w:rsidR="004067C3" w:rsidRPr="00D067EF">
        <w:rPr>
          <w:rFonts w:ascii="Times New Roman" w:hAnsi="Times New Roman" w:cs="Times New Roman"/>
          <w:sz w:val="24"/>
          <w:szCs w:val="24"/>
          <w:lang w:val="en-US"/>
        </w:rPr>
        <w:t>ations, the public association «</w:t>
      </w:r>
      <w:r w:rsidRPr="00D067EF">
        <w:rPr>
          <w:rFonts w:ascii="Times New Roman" w:hAnsi="Times New Roman" w:cs="Times New Roman"/>
          <w:sz w:val="24"/>
          <w:szCs w:val="24"/>
          <w:lang w:val="en-US"/>
        </w:rPr>
        <w:t>Special Olympics</w:t>
      </w:r>
      <w:r w:rsidR="004067C3"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and the Centr</w:t>
      </w:r>
      <w:r w:rsidR="0078403D"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 xml:space="preserve"> for Sports Training for Persons with Disabilities. There are 15 sports clubs, </w:t>
      </w:r>
      <w:proofErr w:type="gramStart"/>
      <w:r w:rsidRPr="00D067EF">
        <w:rPr>
          <w:rFonts w:ascii="Times New Roman" w:hAnsi="Times New Roman" w:cs="Times New Roman"/>
          <w:sz w:val="24"/>
          <w:szCs w:val="24"/>
          <w:lang w:val="en-US"/>
        </w:rPr>
        <w:t>3</w:t>
      </w:r>
      <w:proofErr w:type="gramEnd"/>
      <w:r w:rsidRPr="00D067EF">
        <w:rPr>
          <w:rFonts w:ascii="Times New Roman" w:hAnsi="Times New Roman" w:cs="Times New Roman"/>
          <w:sz w:val="24"/>
          <w:szCs w:val="24"/>
          <w:lang w:val="en-US"/>
        </w:rPr>
        <w:t xml:space="preserve"> sports schools and 1 sports development directorate for individuals with limited physical abilities</w:t>
      </w:r>
      <w:r w:rsidR="004E0215" w:rsidRPr="00D067EF">
        <w:rPr>
          <w:rStyle w:val="af5"/>
          <w:rFonts w:ascii="Times New Roman" w:hAnsi="Times New Roman" w:cs="Times New Roman"/>
          <w:sz w:val="24"/>
          <w:szCs w:val="24"/>
          <w:lang w:val="en-US"/>
        </w:rPr>
        <w:footnoteReference w:id="43"/>
      </w:r>
      <w:r w:rsidRPr="00D067EF">
        <w:rPr>
          <w:rFonts w:ascii="Times New Roman" w:hAnsi="Times New Roman" w:cs="Times New Roman"/>
          <w:sz w:val="24"/>
          <w:szCs w:val="24"/>
          <w:lang w:val="en-US"/>
        </w:rPr>
        <w:t>.</w:t>
      </w:r>
    </w:p>
    <w:p w14:paraId="2E901C95" w14:textId="77777777" w:rsidR="006020FF"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150. Over 50 international and republican championships and tournaments </w:t>
      </w:r>
      <w:proofErr w:type="gramStart"/>
      <w:r w:rsidRPr="00D067EF">
        <w:rPr>
          <w:rFonts w:ascii="Times New Roman" w:hAnsi="Times New Roman" w:cs="Times New Roman"/>
          <w:sz w:val="24"/>
          <w:szCs w:val="24"/>
          <w:lang w:val="en-US"/>
        </w:rPr>
        <w:t>are held</w:t>
      </w:r>
      <w:proofErr w:type="gramEnd"/>
      <w:r w:rsidRPr="00D067EF">
        <w:rPr>
          <w:rFonts w:ascii="Times New Roman" w:hAnsi="Times New Roman" w:cs="Times New Roman"/>
          <w:sz w:val="24"/>
          <w:szCs w:val="24"/>
          <w:lang w:val="en-US"/>
        </w:rPr>
        <w:t xml:space="preserve"> annually with the participation of more than 5,000 athletes with disabilities. In 2022, 56 republican competitions </w:t>
      </w:r>
      <w:proofErr w:type="gramStart"/>
      <w:r w:rsidRPr="00D067EF">
        <w:rPr>
          <w:rFonts w:ascii="Times New Roman" w:hAnsi="Times New Roman" w:cs="Times New Roman"/>
          <w:sz w:val="24"/>
          <w:szCs w:val="24"/>
          <w:lang w:val="en-US"/>
        </w:rPr>
        <w:t>were held</w:t>
      </w:r>
      <w:proofErr w:type="gramEnd"/>
      <w:r w:rsidRPr="00D067EF">
        <w:rPr>
          <w:rFonts w:ascii="Times New Roman" w:hAnsi="Times New Roman" w:cs="Times New Roman"/>
          <w:sz w:val="24"/>
          <w:szCs w:val="24"/>
          <w:lang w:val="en-US"/>
        </w:rPr>
        <w:t xml:space="preserve"> among individuals with disabilities, and participation in 80 international competitions was ensured.</w:t>
      </w:r>
    </w:p>
    <w:p w14:paraId="69A55120" w14:textId="638D74CD" w:rsidR="006020FF"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151. </w:t>
      </w:r>
      <w:r w:rsidR="0078403D" w:rsidRPr="00D067EF">
        <w:rPr>
          <w:rFonts w:ascii="Times New Roman" w:hAnsi="Times New Roman" w:cs="Times New Roman"/>
          <w:sz w:val="24"/>
          <w:szCs w:val="24"/>
          <w:lang w:val="en-US"/>
        </w:rPr>
        <w:t>T</w:t>
      </w:r>
      <w:r w:rsidRPr="00D067EF">
        <w:rPr>
          <w:rFonts w:ascii="Times New Roman" w:hAnsi="Times New Roman" w:cs="Times New Roman"/>
          <w:sz w:val="24"/>
          <w:szCs w:val="24"/>
          <w:lang w:val="en-US"/>
        </w:rPr>
        <w:t>he percentage of individuals with disabilities who engage in physical culture and sports regularly</w:t>
      </w:r>
      <w:r w:rsidR="0078403D" w:rsidRPr="00D067EF">
        <w:rPr>
          <w:rFonts w:ascii="Times New Roman" w:hAnsi="Times New Roman" w:cs="Times New Roman"/>
          <w:sz w:val="24"/>
          <w:szCs w:val="24"/>
          <w:lang w:val="en-US"/>
        </w:rPr>
        <w:t xml:space="preserve"> has increased</w:t>
      </w:r>
      <w:r w:rsidRPr="00D067EF">
        <w:rPr>
          <w:rFonts w:ascii="Times New Roman" w:hAnsi="Times New Roman" w:cs="Times New Roman"/>
          <w:sz w:val="24"/>
          <w:szCs w:val="24"/>
          <w:lang w:val="en-US"/>
        </w:rPr>
        <w:t xml:space="preserve"> </w:t>
      </w:r>
      <w:r w:rsidRPr="00D067EF">
        <w:rPr>
          <w:rFonts w:ascii="Times New Roman" w:hAnsi="Times New Roman" w:cs="Times New Roman"/>
          <w:i/>
          <w:sz w:val="20"/>
          <w:szCs w:val="24"/>
          <w:lang w:val="en-US"/>
        </w:rPr>
        <w:t>(</w:t>
      </w:r>
      <w:r w:rsidR="0078403D" w:rsidRPr="00D067EF">
        <w:rPr>
          <w:rFonts w:ascii="Times New Roman" w:hAnsi="Times New Roman" w:cs="Times New Roman"/>
          <w:i/>
          <w:sz w:val="20"/>
          <w:szCs w:val="24"/>
          <w:lang w:val="en-US"/>
        </w:rPr>
        <w:t xml:space="preserve">from 12.2 percent </w:t>
      </w:r>
      <w:r w:rsidRPr="00D067EF">
        <w:rPr>
          <w:rFonts w:ascii="Times New Roman" w:hAnsi="Times New Roman" w:cs="Times New Roman"/>
          <w:i/>
          <w:sz w:val="20"/>
          <w:szCs w:val="24"/>
          <w:lang w:val="en-US"/>
        </w:rPr>
        <w:t>in 2020</w:t>
      </w:r>
      <w:r w:rsidR="0078403D" w:rsidRPr="00D067EF">
        <w:rPr>
          <w:rFonts w:ascii="Times New Roman" w:hAnsi="Times New Roman" w:cs="Times New Roman"/>
          <w:i/>
          <w:sz w:val="20"/>
          <w:szCs w:val="24"/>
          <w:lang w:val="en-US"/>
        </w:rPr>
        <w:t xml:space="preserve"> to 16 percent</w:t>
      </w:r>
      <w:r w:rsidRPr="00D067EF">
        <w:rPr>
          <w:rFonts w:ascii="Times New Roman" w:hAnsi="Times New Roman" w:cs="Times New Roman"/>
          <w:i/>
          <w:sz w:val="20"/>
          <w:szCs w:val="24"/>
          <w:lang w:val="en-US"/>
        </w:rPr>
        <w:t>–of individuals with disabilities without contraindications to sports</w:t>
      </w:r>
      <w:r w:rsidR="0078403D" w:rsidRPr="00D067EF">
        <w:rPr>
          <w:rFonts w:ascii="Times New Roman" w:hAnsi="Times New Roman" w:cs="Times New Roman"/>
          <w:i/>
          <w:sz w:val="20"/>
          <w:szCs w:val="24"/>
          <w:lang w:val="en-US"/>
        </w:rPr>
        <w:t xml:space="preserve"> in 2022</w:t>
      </w:r>
      <w:r w:rsidRPr="00D067EF">
        <w:rPr>
          <w:rFonts w:ascii="Times New Roman" w:hAnsi="Times New Roman" w:cs="Times New Roman"/>
          <w:i/>
          <w:sz w:val="20"/>
          <w:szCs w:val="24"/>
          <w:lang w:val="en-US"/>
        </w:rPr>
        <w:t>)</w:t>
      </w:r>
      <w:r w:rsidRPr="00D067EF">
        <w:rPr>
          <w:rFonts w:ascii="Times New Roman" w:hAnsi="Times New Roman" w:cs="Times New Roman"/>
          <w:i/>
          <w:sz w:val="24"/>
          <w:szCs w:val="24"/>
          <w:lang w:val="en-US"/>
        </w:rPr>
        <w:t>.</w:t>
      </w:r>
      <w:r w:rsidRPr="00D067EF">
        <w:rPr>
          <w:rFonts w:ascii="Times New Roman" w:hAnsi="Times New Roman" w:cs="Times New Roman"/>
          <w:sz w:val="24"/>
          <w:szCs w:val="24"/>
          <w:lang w:val="en-US"/>
        </w:rPr>
        <w:t xml:space="preserve"> In 2022, 51,325 individuals with disabilities were involved in amateur and professional sports.</w:t>
      </w:r>
    </w:p>
    <w:p w14:paraId="06262008" w14:textId="4813A36E" w:rsidR="00283FF5"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152. At the Paralympics in 2020-2021 in Tokyo, the Kazakhstani team won </w:t>
      </w:r>
      <w:proofErr w:type="gramStart"/>
      <w:r w:rsidRPr="00D067EF">
        <w:rPr>
          <w:rFonts w:ascii="Times New Roman" w:hAnsi="Times New Roman" w:cs="Times New Roman"/>
          <w:sz w:val="24"/>
          <w:szCs w:val="24"/>
          <w:lang w:val="en-US"/>
        </w:rPr>
        <w:t>1</w:t>
      </w:r>
      <w:proofErr w:type="gramEnd"/>
      <w:r w:rsidRPr="00D067EF">
        <w:rPr>
          <w:rFonts w:ascii="Times New Roman" w:hAnsi="Times New Roman" w:cs="Times New Roman"/>
          <w:sz w:val="24"/>
          <w:szCs w:val="24"/>
          <w:lang w:val="en-US"/>
        </w:rPr>
        <w:t xml:space="preserve"> gold, 3 silver and 1 bronze medal for the first time. At the Paralympics in 2022 in Beijing, Kazakhstan won </w:t>
      </w:r>
      <w:proofErr w:type="gramStart"/>
      <w:r w:rsidRPr="00D067EF">
        <w:rPr>
          <w:rFonts w:ascii="Times New Roman" w:hAnsi="Times New Roman" w:cs="Times New Roman"/>
          <w:sz w:val="24"/>
          <w:szCs w:val="24"/>
          <w:lang w:val="en-US"/>
        </w:rPr>
        <w:t>1</w:t>
      </w:r>
      <w:proofErr w:type="gramEnd"/>
      <w:r w:rsidRPr="00D067EF">
        <w:rPr>
          <w:rFonts w:ascii="Times New Roman" w:hAnsi="Times New Roman" w:cs="Times New Roman"/>
          <w:sz w:val="24"/>
          <w:szCs w:val="24"/>
          <w:lang w:val="en-US"/>
        </w:rPr>
        <w:t xml:space="preserve"> bronze medal.</w:t>
      </w:r>
    </w:p>
    <w:p w14:paraId="7FA7797E" w14:textId="77777777" w:rsidR="00283FF5" w:rsidRPr="00D067EF" w:rsidRDefault="00283FF5" w:rsidP="00D71815">
      <w:pPr>
        <w:spacing w:after="0" w:line="276" w:lineRule="auto"/>
        <w:ind w:firstLine="708"/>
        <w:jc w:val="both"/>
        <w:rPr>
          <w:rFonts w:ascii="Times New Roman" w:hAnsi="Times New Roman" w:cs="Times New Roman"/>
          <w:sz w:val="24"/>
          <w:szCs w:val="24"/>
          <w:lang w:val="en-US"/>
        </w:rPr>
      </w:pPr>
    </w:p>
    <w:p w14:paraId="56ECC584" w14:textId="253A2BF0" w:rsidR="006020FF" w:rsidRPr="00D067EF" w:rsidRDefault="005152BE"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Article 31 «Statistics and Data Collection»</w:t>
      </w:r>
    </w:p>
    <w:p w14:paraId="546244C6" w14:textId="3C10880B" w:rsidR="006020FF"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lastRenderedPageBreak/>
        <w:t xml:space="preserve">153. Statistical information about individuals with disabilities </w:t>
      </w:r>
      <w:proofErr w:type="gramStart"/>
      <w:r w:rsidRPr="00D067EF">
        <w:rPr>
          <w:rFonts w:ascii="Times New Roman" w:hAnsi="Times New Roman" w:cs="Times New Roman"/>
          <w:sz w:val="24"/>
          <w:szCs w:val="24"/>
          <w:lang w:val="en-US"/>
        </w:rPr>
        <w:t>is compiled</w:t>
      </w:r>
      <w:proofErr w:type="gramEnd"/>
      <w:r w:rsidRPr="00D067EF">
        <w:rPr>
          <w:rFonts w:ascii="Times New Roman" w:hAnsi="Times New Roman" w:cs="Times New Roman"/>
          <w:sz w:val="24"/>
          <w:szCs w:val="24"/>
          <w:lang w:val="en-US"/>
        </w:rPr>
        <w:t xml:space="preserve"> in th</w:t>
      </w:r>
      <w:r w:rsidR="005152BE" w:rsidRPr="00D067EF">
        <w:rPr>
          <w:rFonts w:ascii="Times New Roman" w:hAnsi="Times New Roman" w:cs="Times New Roman"/>
          <w:sz w:val="24"/>
          <w:szCs w:val="24"/>
          <w:lang w:val="en-US"/>
        </w:rPr>
        <w:t>e Automated Information System «</w:t>
      </w:r>
      <w:r w:rsidRPr="00D067EF">
        <w:rPr>
          <w:rFonts w:ascii="Times New Roman" w:hAnsi="Times New Roman" w:cs="Times New Roman"/>
          <w:sz w:val="24"/>
          <w:szCs w:val="24"/>
          <w:lang w:val="en-US"/>
        </w:rPr>
        <w:t>Centralized Database of Persons with Disabilities</w:t>
      </w:r>
      <w:r w:rsidR="005152BE"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(CBDI). Government agencies, when providing public services, can request and receive informatio</w:t>
      </w:r>
      <w:r w:rsidR="005152BE" w:rsidRPr="00D067EF">
        <w:rPr>
          <w:rFonts w:ascii="Times New Roman" w:hAnsi="Times New Roman" w:cs="Times New Roman"/>
          <w:sz w:val="24"/>
          <w:szCs w:val="24"/>
          <w:lang w:val="en-US"/>
        </w:rPr>
        <w:t>n about disability through the «</w:t>
      </w:r>
      <w:r w:rsidRPr="00D067EF">
        <w:rPr>
          <w:rFonts w:ascii="Times New Roman" w:hAnsi="Times New Roman" w:cs="Times New Roman"/>
          <w:sz w:val="24"/>
          <w:szCs w:val="24"/>
          <w:lang w:val="en-US"/>
        </w:rPr>
        <w:t>Electronic Government</w:t>
      </w:r>
      <w:r w:rsidR="005152BE"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Portal in the form of electronic documents authenticated by an electronic digital signature.</w:t>
      </w:r>
    </w:p>
    <w:p w14:paraId="58F54861" w14:textId="77777777" w:rsidR="006020FF"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154. Aggregated data on individuals with disabilities </w:t>
      </w:r>
      <w:r w:rsidRPr="00D067EF">
        <w:rPr>
          <w:rFonts w:ascii="Times New Roman" w:hAnsi="Times New Roman" w:cs="Times New Roman"/>
          <w:i/>
          <w:sz w:val="20"/>
          <w:szCs w:val="24"/>
          <w:lang w:val="en-US"/>
        </w:rPr>
        <w:t>(by regions, groups, gender, place of residence, determination of the degree of loss of professional ability to work, and others)</w:t>
      </w:r>
      <w:r w:rsidRPr="00D067EF">
        <w:rPr>
          <w:rFonts w:ascii="Times New Roman" w:hAnsi="Times New Roman" w:cs="Times New Roman"/>
          <w:sz w:val="24"/>
          <w:szCs w:val="24"/>
          <w:lang w:val="en-US"/>
        </w:rPr>
        <w:t xml:space="preserve"> </w:t>
      </w:r>
      <w:proofErr w:type="gramStart"/>
      <w:r w:rsidRPr="00D067EF">
        <w:rPr>
          <w:rFonts w:ascii="Times New Roman" w:hAnsi="Times New Roman" w:cs="Times New Roman"/>
          <w:sz w:val="24"/>
          <w:szCs w:val="24"/>
          <w:lang w:val="en-US"/>
        </w:rPr>
        <w:t>are published</w:t>
      </w:r>
      <w:proofErr w:type="gramEnd"/>
      <w:r w:rsidRPr="00D067EF">
        <w:rPr>
          <w:rFonts w:ascii="Times New Roman" w:hAnsi="Times New Roman" w:cs="Times New Roman"/>
          <w:sz w:val="24"/>
          <w:szCs w:val="24"/>
          <w:lang w:val="en-US"/>
        </w:rPr>
        <w:t xml:space="preserve"> on the Internet portal of open data of the Electronic Government portal.</w:t>
      </w:r>
    </w:p>
    <w:p w14:paraId="54E69305" w14:textId="05350AEA" w:rsidR="006020FF"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155. Th</w:t>
      </w:r>
      <w:r w:rsidR="005152BE" w:rsidRPr="00D067EF">
        <w:rPr>
          <w:rFonts w:ascii="Times New Roman" w:hAnsi="Times New Roman" w:cs="Times New Roman"/>
          <w:sz w:val="24"/>
          <w:szCs w:val="24"/>
          <w:lang w:val="en-US"/>
        </w:rPr>
        <w:t>e Automated Information System «</w:t>
      </w:r>
      <w:r w:rsidRPr="00D067EF">
        <w:rPr>
          <w:rFonts w:ascii="Times New Roman" w:hAnsi="Times New Roman" w:cs="Times New Roman"/>
          <w:sz w:val="24"/>
          <w:szCs w:val="24"/>
          <w:lang w:val="en-US"/>
        </w:rPr>
        <w:t>E-</w:t>
      </w:r>
      <w:proofErr w:type="spellStart"/>
      <w:r w:rsidRPr="00D067EF">
        <w:rPr>
          <w:rFonts w:ascii="Times New Roman" w:hAnsi="Times New Roman" w:cs="Times New Roman"/>
          <w:sz w:val="24"/>
          <w:szCs w:val="24"/>
          <w:lang w:val="en-US"/>
        </w:rPr>
        <w:t>Sobes</w:t>
      </w:r>
      <w:proofErr w:type="spellEnd"/>
      <w:r w:rsidR="005152BE"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w:t>
      </w:r>
      <w:r w:rsidR="005152BE" w:rsidRPr="00D067EF">
        <w:rPr>
          <w:rFonts w:ascii="Times New Roman" w:hAnsi="Times New Roman" w:cs="Times New Roman"/>
          <w:i/>
          <w:sz w:val="24"/>
          <w:szCs w:val="24"/>
          <w:lang w:val="en-US"/>
        </w:rPr>
        <w:t>(AIS «</w:t>
      </w:r>
      <w:r w:rsidRPr="00D067EF">
        <w:rPr>
          <w:rFonts w:ascii="Times New Roman" w:hAnsi="Times New Roman" w:cs="Times New Roman"/>
          <w:i/>
          <w:sz w:val="24"/>
          <w:szCs w:val="24"/>
          <w:lang w:val="en-US"/>
        </w:rPr>
        <w:t>E-</w:t>
      </w:r>
      <w:proofErr w:type="spellStart"/>
      <w:r w:rsidRPr="00D067EF">
        <w:rPr>
          <w:rFonts w:ascii="Times New Roman" w:hAnsi="Times New Roman" w:cs="Times New Roman"/>
          <w:i/>
          <w:sz w:val="24"/>
          <w:szCs w:val="24"/>
          <w:lang w:val="en-US"/>
        </w:rPr>
        <w:t>Sobes</w:t>
      </w:r>
      <w:proofErr w:type="spellEnd"/>
      <w:r w:rsidR="005152BE" w:rsidRPr="00D067EF">
        <w:rPr>
          <w:rFonts w:ascii="Times New Roman" w:hAnsi="Times New Roman" w:cs="Times New Roman"/>
          <w:i/>
          <w:sz w:val="24"/>
          <w:szCs w:val="24"/>
          <w:lang w:val="en-US"/>
        </w:rPr>
        <w:t>»</w:t>
      </w:r>
      <w:r w:rsidRPr="00D067EF">
        <w:rPr>
          <w:rFonts w:ascii="Times New Roman" w:hAnsi="Times New Roman" w:cs="Times New Roman"/>
          <w:i/>
          <w:sz w:val="24"/>
          <w:szCs w:val="24"/>
          <w:lang w:val="en-US"/>
        </w:rPr>
        <w:t>)</w:t>
      </w:r>
      <w:r w:rsidRPr="00D067EF">
        <w:rPr>
          <w:rFonts w:ascii="Times New Roman" w:hAnsi="Times New Roman" w:cs="Times New Roman"/>
          <w:sz w:val="24"/>
          <w:szCs w:val="24"/>
          <w:lang w:val="en-US"/>
        </w:rPr>
        <w:t xml:space="preserve"> </w:t>
      </w:r>
      <w:proofErr w:type="gramStart"/>
      <w:r w:rsidRPr="00D067EF">
        <w:rPr>
          <w:rFonts w:ascii="Times New Roman" w:hAnsi="Times New Roman" w:cs="Times New Roman"/>
          <w:sz w:val="24"/>
          <w:szCs w:val="24"/>
          <w:lang w:val="en-US"/>
        </w:rPr>
        <w:t>is designed</w:t>
      </w:r>
      <w:proofErr w:type="gramEnd"/>
      <w:r w:rsidRPr="00D067EF">
        <w:rPr>
          <w:rFonts w:ascii="Times New Roman" w:hAnsi="Times New Roman" w:cs="Times New Roman"/>
          <w:sz w:val="24"/>
          <w:szCs w:val="24"/>
          <w:lang w:val="en-US"/>
        </w:rPr>
        <w:t xml:space="preserve"> to automate business processes in the field of social protect</w:t>
      </w:r>
      <w:r w:rsidR="005152BE" w:rsidRPr="00D067EF">
        <w:rPr>
          <w:rFonts w:ascii="Times New Roman" w:hAnsi="Times New Roman" w:cs="Times New Roman"/>
          <w:sz w:val="24"/>
          <w:szCs w:val="24"/>
          <w:lang w:val="en-US"/>
        </w:rPr>
        <w:t>ion of the population. The AIS «</w:t>
      </w:r>
      <w:r w:rsidRPr="00D067EF">
        <w:rPr>
          <w:rFonts w:ascii="Times New Roman" w:hAnsi="Times New Roman" w:cs="Times New Roman"/>
          <w:sz w:val="24"/>
          <w:szCs w:val="24"/>
          <w:lang w:val="en-US"/>
        </w:rPr>
        <w:t>E-</w:t>
      </w:r>
      <w:proofErr w:type="spellStart"/>
      <w:r w:rsidRPr="00D067EF">
        <w:rPr>
          <w:rFonts w:ascii="Times New Roman" w:hAnsi="Times New Roman" w:cs="Times New Roman"/>
          <w:sz w:val="24"/>
          <w:szCs w:val="24"/>
          <w:lang w:val="en-US"/>
        </w:rPr>
        <w:t>Sobes</w:t>
      </w:r>
      <w:proofErr w:type="spellEnd"/>
      <w:r w:rsidR="005152BE"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generates aggregated information on the provision of social assistance in the implementation of individual rehabilitation </w:t>
      </w:r>
      <w:proofErr w:type="spellStart"/>
      <w:r w:rsidRPr="00D067EF">
        <w:rPr>
          <w:rFonts w:ascii="Times New Roman" w:hAnsi="Times New Roman" w:cs="Times New Roman"/>
          <w:sz w:val="24"/>
          <w:szCs w:val="24"/>
          <w:lang w:val="en-US"/>
        </w:rPr>
        <w:t>program</w:t>
      </w:r>
      <w:r w:rsidR="00564DE0" w:rsidRPr="00D067EF">
        <w:rPr>
          <w:rFonts w:ascii="Times New Roman" w:hAnsi="Times New Roman" w:cs="Times New Roman"/>
          <w:sz w:val="24"/>
          <w:szCs w:val="24"/>
          <w:lang w:val="en-US"/>
        </w:rPr>
        <w:t>me</w:t>
      </w:r>
      <w:r w:rsidRPr="00D067EF">
        <w:rPr>
          <w:rFonts w:ascii="Times New Roman" w:hAnsi="Times New Roman" w:cs="Times New Roman"/>
          <w:sz w:val="24"/>
          <w:szCs w:val="24"/>
          <w:lang w:val="en-US"/>
        </w:rPr>
        <w:t>s</w:t>
      </w:r>
      <w:proofErr w:type="spellEnd"/>
      <w:r w:rsidRPr="00D067EF">
        <w:rPr>
          <w:rFonts w:ascii="Times New Roman" w:hAnsi="Times New Roman" w:cs="Times New Roman"/>
          <w:sz w:val="24"/>
          <w:szCs w:val="24"/>
          <w:lang w:val="en-US"/>
        </w:rPr>
        <w:t xml:space="preserve"> for individuals with disabilities.</w:t>
      </w:r>
    </w:p>
    <w:p w14:paraId="2CA3023B" w14:textId="1C9FA69A" w:rsidR="00283FF5"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156. </w:t>
      </w:r>
      <w:proofErr w:type="gramStart"/>
      <w:r w:rsidRPr="00D067EF">
        <w:rPr>
          <w:rFonts w:ascii="Times New Roman" w:hAnsi="Times New Roman" w:cs="Times New Roman"/>
          <w:sz w:val="24"/>
          <w:szCs w:val="24"/>
          <w:lang w:val="en-US"/>
        </w:rPr>
        <w:t>From</w:t>
      </w:r>
      <w:proofErr w:type="gramEnd"/>
      <w:r w:rsidRPr="00D067EF">
        <w:rPr>
          <w:rFonts w:ascii="Times New Roman" w:hAnsi="Times New Roman" w:cs="Times New Roman"/>
          <w:sz w:val="24"/>
          <w:szCs w:val="24"/>
          <w:lang w:val="en-US"/>
        </w:rPr>
        <w:t xml:space="preserve"> </w:t>
      </w:r>
      <w:r w:rsidR="00564DE0" w:rsidRPr="00D067EF">
        <w:rPr>
          <w:rFonts w:ascii="Times New Roman" w:hAnsi="Times New Roman" w:cs="Times New Roman"/>
          <w:sz w:val="24"/>
          <w:szCs w:val="24"/>
          <w:lang w:val="en-US"/>
        </w:rPr>
        <w:t xml:space="preserve">1 </w:t>
      </w:r>
      <w:r w:rsidRPr="00D067EF">
        <w:rPr>
          <w:rFonts w:ascii="Times New Roman" w:hAnsi="Times New Roman" w:cs="Times New Roman"/>
          <w:sz w:val="24"/>
          <w:szCs w:val="24"/>
          <w:lang w:val="en-US"/>
        </w:rPr>
        <w:t xml:space="preserve">June to </w:t>
      </w:r>
      <w:r w:rsidR="00564DE0" w:rsidRPr="00D067EF">
        <w:rPr>
          <w:rFonts w:ascii="Times New Roman" w:hAnsi="Times New Roman" w:cs="Times New Roman"/>
          <w:sz w:val="24"/>
          <w:szCs w:val="24"/>
          <w:lang w:val="en-US"/>
        </w:rPr>
        <w:t xml:space="preserve">30 </w:t>
      </w:r>
      <w:r w:rsidRPr="00D067EF">
        <w:rPr>
          <w:rFonts w:ascii="Times New Roman" w:hAnsi="Times New Roman" w:cs="Times New Roman"/>
          <w:sz w:val="24"/>
          <w:szCs w:val="24"/>
          <w:lang w:val="en-US"/>
        </w:rPr>
        <w:t xml:space="preserve">October 2021, the </w:t>
      </w:r>
      <w:r w:rsidR="00564DE0" w:rsidRPr="00D067EF">
        <w:rPr>
          <w:rFonts w:ascii="Times New Roman" w:hAnsi="Times New Roman" w:cs="Times New Roman"/>
          <w:sz w:val="24"/>
          <w:szCs w:val="24"/>
          <w:lang w:val="en-US"/>
        </w:rPr>
        <w:t xml:space="preserve">Third National Population </w:t>
      </w:r>
      <w:r w:rsidRPr="00D067EF">
        <w:rPr>
          <w:rFonts w:ascii="Times New Roman" w:hAnsi="Times New Roman" w:cs="Times New Roman"/>
          <w:sz w:val="24"/>
          <w:szCs w:val="24"/>
          <w:lang w:val="en-US"/>
        </w:rPr>
        <w:t xml:space="preserve">and </w:t>
      </w:r>
      <w:r w:rsidR="00564DE0" w:rsidRPr="00D067EF">
        <w:rPr>
          <w:rFonts w:ascii="Times New Roman" w:hAnsi="Times New Roman" w:cs="Times New Roman"/>
          <w:sz w:val="24"/>
          <w:szCs w:val="24"/>
          <w:lang w:val="en-US"/>
        </w:rPr>
        <w:t xml:space="preserve">Housing Census </w:t>
      </w:r>
      <w:r w:rsidRPr="00D067EF">
        <w:rPr>
          <w:rFonts w:ascii="Times New Roman" w:hAnsi="Times New Roman" w:cs="Times New Roman"/>
          <w:sz w:val="24"/>
          <w:szCs w:val="24"/>
          <w:lang w:val="en-US"/>
        </w:rPr>
        <w:t>was conducted. The census questionnaire included questions recommended by the UN Washington Group on Disability Statistics to ensure objective monitoring of the situation of individuals with disabilities in the Republic of Kazakhstan.</w:t>
      </w:r>
    </w:p>
    <w:p w14:paraId="04995BFE" w14:textId="77777777" w:rsidR="00283FF5" w:rsidRPr="00D067EF" w:rsidRDefault="00283FF5" w:rsidP="00D71815">
      <w:pPr>
        <w:spacing w:after="0" w:line="276" w:lineRule="auto"/>
        <w:ind w:firstLine="708"/>
        <w:jc w:val="both"/>
        <w:rPr>
          <w:rFonts w:ascii="Times New Roman" w:hAnsi="Times New Roman" w:cs="Times New Roman"/>
          <w:sz w:val="24"/>
          <w:szCs w:val="24"/>
          <w:lang w:val="en-US"/>
        </w:rPr>
      </w:pPr>
    </w:p>
    <w:p w14:paraId="0A6AC87D" w14:textId="1F594C2C" w:rsidR="006020FF" w:rsidRPr="00D067EF" w:rsidRDefault="00BB2A9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Article 32 «</w:t>
      </w:r>
      <w:r w:rsidR="006020FF" w:rsidRPr="00D067EF">
        <w:rPr>
          <w:rFonts w:ascii="Times New Roman" w:hAnsi="Times New Roman" w:cs="Times New Roman"/>
          <w:color w:val="2E74B5" w:themeColor="accent1" w:themeShade="BF"/>
          <w:sz w:val="24"/>
          <w:szCs w:val="24"/>
          <w:lang w:val="en-US"/>
        </w:rPr>
        <w:t>International Cooperation</w:t>
      </w:r>
      <w:r w:rsidRPr="00D067EF">
        <w:rPr>
          <w:rFonts w:ascii="Times New Roman" w:hAnsi="Times New Roman" w:cs="Times New Roman"/>
          <w:color w:val="2E74B5" w:themeColor="accent1" w:themeShade="BF"/>
          <w:sz w:val="24"/>
          <w:szCs w:val="24"/>
          <w:lang w:val="en-US"/>
        </w:rPr>
        <w:t>»</w:t>
      </w:r>
    </w:p>
    <w:p w14:paraId="3D9A1324" w14:textId="4D28CA21" w:rsidR="006020FF"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157. Kazakhstan has diplomatic relations with 186 countries worldwide and is a participant in 4</w:t>
      </w:r>
      <w:r w:rsidR="00564DE0"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339 international treaties. In the country, 73 international and regional organizations are active, actively collaborating with the Government of the Republic of Kazakhstan in the field of human rights protection and social welfare (</w:t>
      </w:r>
      <w:r w:rsidR="00564DE0" w:rsidRPr="00D067EF">
        <w:rPr>
          <w:rFonts w:ascii="Times New Roman" w:hAnsi="Times New Roman" w:cs="Times New Roman"/>
          <w:sz w:val="24"/>
          <w:szCs w:val="24"/>
          <w:lang w:val="en-US"/>
        </w:rPr>
        <w:t xml:space="preserve">IFRC, ILO, OSCE, </w:t>
      </w:r>
      <w:r w:rsidRPr="00D067EF">
        <w:rPr>
          <w:rFonts w:ascii="Times New Roman" w:hAnsi="Times New Roman" w:cs="Times New Roman"/>
          <w:sz w:val="24"/>
          <w:szCs w:val="24"/>
          <w:lang w:val="en-US"/>
        </w:rPr>
        <w:t>UNDP, UNICEF, WHO</w:t>
      </w:r>
      <w:r w:rsidR="00564DE0" w:rsidRPr="00D067EF">
        <w:rPr>
          <w:rFonts w:ascii="Times New Roman" w:hAnsi="Times New Roman" w:cs="Times New Roman"/>
          <w:sz w:val="24"/>
          <w:szCs w:val="24"/>
          <w:lang w:val="en-US"/>
        </w:rPr>
        <w:t xml:space="preserve"> </w:t>
      </w:r>
      <w:r w:rsidRPr="00D067EF">
        <w:rPr>
          <w:rFonts w:ascii="Times New Roman" w:hAnsi="Times New Roman" w:cs="Times New Roman"/>
          <w:sz w:val="24"/>
          <w:szCs w:val="24"/>
          <w:lang w:val="en-US"/>
        </w:rPr>
        <w:t>and others).</w:t>
      </w:r>
    </w:p>
    <w:p w14:paraId="5ADD1A9A" w14:textId="77777777" w:rsidR="00283FF5"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158. In November 2023, employees of the UN Committee on the Rights of Persons with Disabilities provided technical support to Kazakhstan. Meetings </w:t>
      </w:r>
      <w:proofErr w:type="gramStart"/>
      <w:r w:rsidRPr="00D067EF">
        <w:rPr>
          <w:rFonts w:ascii="Times New Roman" w:hAnsi="Times New Roman" w:cs="Times New Roman"/>
          <w:sz w:val="24"/>
          <w:szCs w:val="24"/>
          <w:lang w:val="en-US"/>
        </w:rPr>
        <w:t>were held</w:t>
      </w:r>
      <w:proofErr w:type="gramEnd"/>
      <w:r w:rsidRPr="00D067EF">
        <w:rPr>
          <w:rFonts w:ascii="Times New Roman" w:hAnsi="Times New Roman" w:cs="Times New Roman"/>
          <w:sz w:val="24"/>
          <w:szCs w:val="24"/>
          <w:lang w:val="en-US"/>
        </w:rPr>
        <w:t xml:space="preserve"> with representatives of all government agencies and local executive bodies to explain the procedure for implementing the provisions of the Optional Protocol to the UN Convention on the Rights of Persons with Disabilities.</w:t>
      </w:r>
    </w:p>
    <w:p w14:paraId="6F526D92" w14:textId="77777777" w:rsidR="00283FF5" w:rsidRPr="00D067EF" w:rsidRDefault="00283FF5" w:rsidP="00D71815">
      <w:pPr>
        <w:spacing w:after="0" w:line="276" w:lineRule="auto"/>
        <w:ind w:firstLine="708"/>
        <w:jc w:val="both"/>
        <w:rPr>
          <w:rFonts w:ascii="Times New Roman" w:hAnsi="Times New Roman" w:cs="Times New Roman"/>
          <w:sz w:val="24"/>
          <w:szCs w:val="24"/>
          <w:lang w:val="en-US"/>
        </w:rPr>
      </w:pPr>
    </w:p>
    <w:p w14:paraId="48425BE5" w14:textId="56D5B6F0" w:rsidR="006020FF" w:rsidRPr="00D067EF" w:rsidRDefault="00BB2A91"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color w:val="2E74B5" w:themeColor="accent1" w:themeShade="BF"/>
          <w:sz w:val="24"/>
          <w:szCs w:val="24"/>
          <w:lang w:val="en-US"/>
        </w:rPr>
        <w:t>Article 33 «</w:t>
      </w:r>
      <w:r w:rsidR="006020FF" w:rsidRPr="00D067EF">
        <w:rPr>
          <w:rFonts w:ascii="Times New Roman" w:hAnsi="Times New Roman" w:cs="Times New Roman"/>
          <w:color w:val="2E74B5" w:themeColor="accent1" w:themeShade="BF"/>
          <w:sz w:val="24"/>
          <w:szCs w:val="24"/>
          <w:lang w:val="en-US"/>
        </w:rPr>
        <w:t>Nationa</w:t>
      </w:r>
      <w:r w:rsidRPr="00D067EF">
        <w:rPr>
          <w:rFonts w:ascii="Times New Roman" w:hAnsi="Times New Roman" w:cs="Times New Roman"/>
          <w:color w:val="2E74B5" w:themeColor="accent1" w:themeShade="BF"/>
          <w:sz w:val="24"/>
          <w:szCs w:val="24"/>
          <w:lang w:val="en-US"/>
        </w:rPr>
        <w:t>l Implementation and Monitoring»</w:t>
      </w:r>
    </w:p>
    <w:p w14:paraId="34CC42B9" w14:textId="47ECF6E1" w:rsidR="006020FF"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 xml:space="preserve">159. Kazakhstan has taken significant measures to bring the national human rights institution in line with the Paris Principles, with the Constitutional Law </w:t>
      </w:r>
      <w:r w:rsidR="007723FA"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On the Commissioner for Human Right</w:t>
      </w:r>
      <w:r w:rsidR="007723FA" w:rsidRPr="00D067EF">
        <w:rPr>
          <w:rFonts w:ascii="Times New Roman" w:hAnsi="Times New Roman" w:cs="Times New Roman"/>
          <w:sz w:val="24"/>
          <w:szCs w:val="24"/>
          <w:lang w:val="en-US"/>
        </w:rPr>
        <w:t>s in the Republic of Kazakhstan»</w:t>
      </w:r>
      <w:r w:rsidR="004E0215" w:rsidRPr="00D067EF">
        <w:rPr>
          <w:rStyle w:val="af5"/>
          <w:rFonts w:ascii="Times New Roman" w:hAnsi="Times New Roman" w:cs="Times New Roman"/>
          <w:sz w:val="24"/>
          <w:szCs w:val="24"/>
          <w:lang w:val="en-US"/>
        </w:rPr>
        <w:footnoteReference w:id="44"/>
      </w:r>
      <w:r w:rsidRPr="00D067EF">
        <w:rPr>
          <w:rFonts w:ascii="Times New Roman" w:hAnsi="Times New Roman" w:cs="Times New Roman"/>
          <w:sz w:val="24"/>
          <w:szCs w:val="24"/>
          <w:lang w:val="en-US"/>
        </w:rPr>
        <w:t xml:space="preserve"> coming into effect on </w:t>
      </w:r>
      <w:r w:rsidR="00564DE0" w:rsidRPr="00D067EF">
        <w:rPr>
          <w:rFonts w:ascii="Times New Roman" w:hAnsi="Times New Roman" w:cs="Times New Roman"/>
          <w:sz w:val="24"/>
          <w:szCs w:val="24"/>
          <w:lang w:val="en-US"/>
        </w:rPr>
        <w:t xml:space="preserve">1 </w:t>
      </w:r>
      <w:r w:rsidRPr="00D067EF">
        <w:rPr>
          <w:rFonts w:ascii="Times New Roman" w:hAnsi="Times New Roman" w:cs="Times New Roman"/>
          <w:sz w:val="24"/>
          <w:szCs w:val="24"/>
          <w:lang w:val="en-US"/>
        </w:rPr>
        <w:t>January 2023. One of the novelties of the Law is the establishment of representatives of the Commissioner in all regions, cities of republican significance</w:t>
      </w:r>
      <w:r w:rsidR="00564DE0" w:rsidRPr="00D067EF">
        <w:rPr>
          <w:rFonts w:ascii="Times New Roman" w:hAnsi="Times New Roman" w:cs="Times New Roman"/>
          <w:sz w:val="24"/>
          <w:szCs w:val="24"/>
          <w:lang w:val="en-US"/>
        </w:rPr>
        <w:t xml:space="preserve"> </w:t>
      </w:r>
      <w:r w:rsidRPr="00D067EF">
        <w:rPr>
          <w:rFonts w:ascii="Times New Roman" w:hAnsi="Times New Roman" w:cs="Times New Roman"/>
          <w:sz w:val="24"/>
          <w:szCs w:val="24"/>
          <w:lang w:val="en-US"/>
        </w:rPr>
        <w:t xml:space="preserve">and </w:t>
      </w:r>
      <w:r w:rsidR="00564DE0" w:rsidRPr="00D067EF">
        <w:rPr>
          <w:rFonts w:ascii="Times New Roman" w:hAnsi="Times New Roman" w:cs="Times New Roman"/>
          <w:sz w:val="24"/>
          <w:szCs w:val="24"/>
          <w:lang w:val="en-US"/>
        </w:rPr>
        <w:t xml:space="preserve">in </w:t>
      </w:r>
      <w:r w:rsidRPr="00D067EF">
        <w:rPr>
          <w:rFonts w:ascii="Times New Roman" w:hAnsi="Times New Roman" w:cs="Times New Roman"/>
          <w:sz w:val="24"/>
          <w:szCs w:val="24"/>
          <w:lang w:val="en-US"/>
        </w:rPr>
        <w:t>the capital.</w:t>
      </w:r>
    </w:p>
    <w:p w14:paraId="1B288794" w14:textId="57482E1E" w:rsidR="006020FF" w:rsidRPr="00D067EF"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160. During the reporting period, the National Centr</w:t>
      </w:r>
      <w:r w:rsidR="00564DE0" w:rsidRPr="00D067EF">
        <w:rPr>
          <w:rFonts w:ascii="Times New Roman" w:hAnsi="Times New Roman" w:cs="Times New Roman"/>
          <w:sz w:val="24"/>
          <w:szCs w:val="24"/>
          <w:lang w:val="en-US"/>
        </w:rPr>
        <w:t>e</w:t>
      </w:r>
      <w:r w:rsidRPr="00D067EF">
        <w:rPr>
          <w:rFonts w:ascii="Times New Roman" w:hAnsi="Times New Roman" w:cs="Times New Roman"/>
          <w:sz w:val="24"/>
          <w:szCs w:val="24"/>
          <w:lang w:val="en-US"/>
        </w:rPr>
        <w:t xml:space="preserve"> for Human Rights considered 205 appeals related to the rights of persons with disabilities.</w:t>
      </w:r>
    </w:p>
    <w:p w14:paraId="7CE60078" w14:textId="125AD658" w:rsidR="00283FF5" w:rsidRPr="00D71815" w:rsidRDefault="006020FF" w:rsidP="00D71815">
      <w:pPr>
        <w:spacing w:after="0" w:line="276" w:lineRule="auto"/>
        <w:ind w:firstLine="708"/>
        <w:jc w:val="both"/>
        <w:rPr>
          <w:rFonts w:ascii="Times New Roman" w:hAnsi="Times New Roman" w:cs="Times New Roman"/>
          <w:sz w:val="24"/>
          <w:szCs w:val="24"/>
          <w:lang w:val="en-US"/>
        </w:rPr>
      </w:pPr>
      <w:r w:rsidRPr="00D067EF">
        <w:rPr>
          <w:rFonts w:ascii="Times New Roman" w:hAnsi="Times New Roman" w:cs="Times New Roman"/>
          <w:sz w:val="24"/>
          <w:szCs w:val="24"/>
          <w:lang w:val="en-US"/>
        </w:rPr>
        <w:t>161. By the decree of the President of the Republic of Kazakhstan</w:t>
      </w:r>
      <w:r w:rsidR="00564DE0" w:rsidRPr="00D067EF">
        <w:rPr>
          <w:rFonts w:ascii="Times New Roman" w:hAnsi="Times New Roman" w:cs="Times New Roman"/>
          <w:sz w:val="24"/>
          <w:szCs w:val="24"/>
          <w:lang w:val="en-US"/>
        </w:rPr>
        <w:t>,</w:t>
      </w:r>
      <w:r w:rsidRPr="00D067EF">
        <w:rPr>
          <w:rFonts w:ascii="Times New Roman" w:hAnsi="Times New Roman" w:cs="Times New Roman"/>
          <w:sz w:val="24"/>
          <w:szCs w:val="24"/>
          <w:lang w:val="en-US"/>
        </w:rPr>
        <w:t xml:space="preserve"> dated </w:t>
      </w:r>
      <w:r w:rsidR="00564DE0" w:rsidRPr="00D067EF">
        <w:rPr>
          <w:rFonts w:ascii="Times New Roman" w:hAnsi="Times New Roman" w:cs="Times New Roman"/>
          <w:sz w:val="24"/>
          <w:szCs w:val="24"/>
          <w:lang w:val="en-US"/>
        </w:rPr>
        <w:t xml:space="preserve">28 </w:t>
      </w:r>
      <w:r w:rsidRPr="00D067EF">
        <w:rPr>
          <w:rFonts w:ascii="Times New Roman" w:hAnsi="Times New Roman" w:cs="Times New Roman"/>
          <w:sz w:val="24"/>
          <w:szCs w:val="24"/>
          <w:lang w:val="en-US"/>
        </w:rPr>
        <w:t xml:space="preserve">March 2023, the institution of the Commissioner for the Rights of Socially Vulnerable Categories of the Population </w:t>
      </w:r>
      <w:proofErr w:type="gramStart"/>
      <w:r w:rsidRPr="00D067EF">
        <w:rPr>
          <w:rFonts w:ascii="Times New Roman" w:hAnsi="Times New Roman" w:cs="Times New Roman"/>
          <w:sz w:val="24"/>
          <w:szCs w:val="24"/>
          <w:lang w:val="en-US"/>
        </w:rPr>
        <w:t>was established</w:t>
      </w:r>
      <w:proofErr w:type="gramEnd"/>
      <w:r w:rsidRPr="00D067EF">
        <w:rPr>
          <w:rFonts w:ascii="Times New Roman" w:hAnsi="Times New Roman" w:cs="Times New Roman"/>
          <w:sz w:val="24"/>
          <w:szCs w:val="24"/>
          <w:lang w:val="en-US"/>
        </w:rPr>
        <w:t xml:space="preserve"> under the President of the Republic of Kazakhstan</w:t>
      </w:r>
      <w:r w:rsidR="004E0215" w:rsidRPr="00D067EF">
        <w:rPr>
          <w:rStyle w:val="af5"/>
          <w:rFonts w:ascii="Times New Roman" w:hAnsi="Times New Roman" w:cs="Times New Roman"/>
          <w:sz w:val="24"/>
          <w:szCs w:val="24"/>
          <w:lang w:val="en-US"/>
        </w:rPr>
        <w:footnoteReference w:id="45"/>
      </w:r>
      <w:r w:rsidRPr="00D067EF">
        <w:rPr>
          <w:rFonts w:ascii="Times New Roman" w:hAnsi="Times New Roman" w:cs="Times New Roman"/>
          <w:sz w:val="24"/>
          <w:szCs w:val="24"/>
          <w:lang w:val="en-US"/>
        </w:rPr>
        <w:t>. Its main goals include ensuring guarantees of the rights and legitimate interests of socially vulnerable categories of the population.</w:t>
      </w:r>
    </w:p>
    <w:sectPr w:rsidR="00283FF5" w:rsidRPr="00D71815" w:rsidSect="00E07DA4">
      <w:headerReference w:type="default" r:id="rId7"/>
      <w:footerReference w:type="even" r:id="rId8"/>
      <w:footerReference w:type="default" r:id="rId9"/>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5DA6AF" w14:textId="77777777" w:rsidR="00000CDA" w:rsidRDefault="00000CDA" w:rsidP="00EB770F">
      <w:pPr>
        <w:spacing w:after="0" w:line="240" w:lineRule="auto"/>
      </w:pPr>
      <w:r>
        <w:separator/>
      </w:r>
    </w:p>
  </w:endnote>
  <w:endnote w:type="continuationSeparator" w:id="0">
    <w:p w14:paraId="5066FA7E" w14:textId="77777777" w:rsidR="00000CDA" w:rsidRDefault="00000CDA" w:rsidP="00EB7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148285849"/>
      <w:docPartObj>
        <w:docPartGallery w:val="Page Numbers (Bottom of Page)"/>
        <w:docPartUnique/>
      </w:docPartObj>
    </w:sdtPr>
    <w:sdtEndPr>
      <w:rPr>
        <w:rStyle w:val="a5"/>
      </w:rPr>
    </w:sdtEndPr>
    <w:sdtContent>
      <w:p w14:paraId="262EC08F" w14:textId="4930BDFD" w:rsidR="00CB5570" w:rsidRDefault="00CB5570" w:rsidP="00CB5570">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end"/>
        </w:r>
      </w:p>
    </w:sdtContent>
  </w:sdt>
  <w:p w14:paraId="28CEF236" w14:textId="77777777" w:rsidR="00CB5570" w:rsidRDefault="00CB5570" w:rsidP="00EB770F">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E7971" w14:textId="77777777" w:rsidR="00CB5570" w:rsidRDefault="00CB5570" w:rsidP="00EB770F">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B8D630" w14:textId="77777777" w:rsidR="00000CDA" w:rsidRDefault="00000CDA" w:rsidP="00EB770F">
      <w:pPr>
        <w:spacing w:after="0" w:line="240" w:lineRule="auto"/>
      </w:pPr>
      <w:r>
        <w:separator/>
      </w:r>
    </w:p>
  </w:footnote>
  <w:footnote w:type="continuationSeparator" w:id="0">
    <w:p w14:paraId="23E4E42D" w14:textId="77777777" w:rsidR="00000CDA" w:rsidRDefault="00000CDA" w:rsidP="00EB770F">
      <w:pPr>
        <w:spacing w:after="0" w:line="240" w:lineRule="auto"/>
      </w:pPr>
      <w:r>
        <w:continuationSeparator/>
      </w:r>
    </w:p>
  </w:footnote>
  <w:footnote w:id="1">
    <w:p w14:paraId="75A93C33" w14:textId="77777777" w:rsidR="004234EA" w:rsidRPr="00863FD3" w:rsidRDefault="004234EA" w:rsidP="004234EA">
      <w:pPr>
        <w:pStyle w:val="af3"/>
        <w:jc w:val="both"/>
        <w:rPr>
          <w:rFonts w:ascii="Times New Roman" w:hAnsi="Times New Roman" w:cs="Times New Roman"/>
          <w:lang w:val="en-US"/>
        </w:rPr>
      </w:pPr>
      <w:r>
        <w:rPr>
          <w:rStyle w:val="af5"/>
        </w:rPr>
        <w:footnoteRef/>
      </w:r>
      <w:r w:rsidRPr="00863FD3">
        <w:rPr>
          <w:lang w:val="en-US"/>
        </w:rPr>
        <w:t xml:space="preserve"> </w:t>
      </w:r>
      <w:r>
        <w:rPr>
          <w:rFonts w:ascii="Times New Roman" w:hAnsi="Times New Roman" w:cs="Times New Roman"/>
          <w:lang w:val="kk-KZ"/>
        </w:rPr>
        <w:t>«</w:t>
      </w:r>
      <w:r w:rsidRPr="00863FD3">
        <w:rPr>
          <w:rFonts w:ascii="Times New Roman" w:hAnsi="Times New Roman" w:cs="Times New Roman"/>
          <w:lang w:val="en-US"/>
        </w:rPr>
        <w:t>State of the Nation Address from September 2, 2019, 'Constructive Public Dialogue - the Foundation of Stabilit</w:t>
      </w:r>
      <w:r>
        <w:rPr>
          <w:rFonts w:ascii="Times New Roman" w:hAnsi="Times New Roman" w:cs="Times New Roman"/>
          <w:lang w:val="en-US"/>
        </w:rPr>
        <w:t>y and Prosperity of Kazakhstan</w:t>
      </w:r>
      <w:r>
        <w:rPr>
          <w:rFonts w:ascii="Times New Roman" w:hAnsi="Times New Roman" w:cs="Times New Roman"/>
          <w:lang w:val="kk-KZ"/>
        </w:rPr>
        <w:t>»</w:t>
      </w:r>
      <w:r w:rsidRPr="00863FD3">
        <w:rPr>
          <w:rFonts w:ascii="Times New Roman" w:hAnsi="Times New Roman" w:cs="Times New Roman"/>
          <w:lang w:val="en-US"/>
        </w:rPr>
        <w:t>;</w:t>
      </w:r>
      <w:r w:rsidRPr="00863FD3">
        <w:rPr>
          <w:rFonts w:ascii="Times New Roman" w:hAnsi="Times New Roman" w:cs="Times New Roman"/>
          <w:sz w:val="24"/>
          <w:szCs w:val="24"/>
          <w:lang w:val="en-US"/>
        </w:rPr>
        <w:t xml:space="preserve"> </w:t>
      </w:r>
      <w:r w:rsidRPr="00863FD3">
        <w:rPr>
          <w:rFonts w:ascii="Times New Roman" w:hAnsi="Times New Roman" w:cs="Times New Roman"/>
          <w:lang w:val="en-US"/>
        </w:rPr>
        <w:t>https://www.akorda.kz/ru/addresses/addresses_of_president/poslanie-glavy-gosudarstva-kasym-zhomarta-tokaeva-narodu-kazahstana</w:t>
      </w:r>
    </w:p>
  </w:footnote>
  <w:footnote w:id="2">
    <w:p w14:paraId="44C5A3D0" w14:textId="5E8E98FF" w:rsidR="004234EA" w:rsidRPr="00A33C6A" w:rsidRDefault="004234EA" w:rsidP="004234EA">
      <w:pPr>
        <w:pStyle w:val="af3"/>
        <w:jc w:val="both"/>
        <w:rPr>
          <w:rFonts w:ascii="Times New Roman" w:hAnsi="Times New Roman" w:cs="Times New Roman"/>
          <w:highlight w:val="yellow"/>
          <w:lang w:val="en-US"/>
        </w:rPr>
      </w:pPr>
      <w:r>
        <w:rPr>
          <w:rStyle w:val="af5"/>
        </w:rPr>
        <w:footnoteRef/>
      </w:r>
      <w:r w:rsidRPr="00863FD3">
        <w:rPr>
          <w:lang w:val="en-US"/>
        </w:rPr>
        <w:t xml:space="preserve"> </w:t>
      </w:r>
      <w:r w:rsidRPr="00863FD3">
        <w:rPr>
          <w:rFonts w:ascii="Times New Roman" w:hAnsi="Times New Roman" w:cs="Times New Roman"/>
          <w:lang w:val="en-US"/>
        </w:rPr>
        <w:t xml:space="preserve">State of the Nation Address «KAZAKHSTAN IN A NEW REALITY: TIME FOR ACTION» </w:t>
      </w:r>
      <w:r w:rsidR="00A33C6A" w:rsidRPr="00A33C6A">
        <w:rPr>
          <w:rFonts w:ascii="Times New Roman" w:hAnsi="Times New Roman" w:cs="Times New Roman"/>
          <w:lang w:val="en-US"/>
        </w:rPr>
        <w:t>from</w:t>
      </w:r>
      <w:r w:rsidRPr="00A33C6A">
        <w:rPr>
          <w:rFonts w:ascii="Times New Roman" w:hAnsi="Times New Roman" w:cs="Times New Roman"/>
          <w:lang w:val="en-US"/>
        </w:rPr>
        <w:t xml:space="preserve"> 01.09.2020;</w:t>
      </w:r>
      <w:r w:rsidRPr="00863FD3">
        <w:rPr>
          <w:rFonts w:ascii="Times New Roman" w:hAnsi="Times New Roman" w:cs="Times New Roman"/>
          <w:sz w:val="24"/>
          <w:szCs w:val="24"/>
          <w:lang w:val="en-US"/>
        </w:rPr>
        <w:t xml:space="preserve"> </w:t>
      </w:r>
      <w:r w:rsidRPr="00863FD3">
        <w:rPr>
          <w:rFonts w:ascii="Times New Roman" w:hAnsi="Times New Roman" w:cs="Times New Roman"/>
          <w:color w:val="000000" w:themeColor="text1"/>
          <w:lang w:val="en-US"/>
        </w:rPr>
        <w:t>https://www.akorda.kz/ru/addresses/addresses_of_president/poslanie-glavy-gosudarstva-kasym-zhomarta-tokaeva-narodu-kazahstana-1-sentyabrya-2020-g</w:t>
      </w:r>
    </w:p>
  </w:footnote>
  <w:footnote w:id="3">
    <w:p w14:paraId="5A313573" w14:textId="00BDA7EB" w:rsidR="006C2EE8" w:rsidRPr="00863FD3" w:rsidRDefault="006C2EE8" w:rsidP="006C2EE8">
      <w:pPr>
        <w:pStyle w:val="af3"/>
        <w:jc w:val="both"/>
        <w:rPr>
          <w:rFonts w:ascii="Times New Roman" w:hAnsi="Times New Roman" w:cs="Times New Roman"/>
          <w:color w:val="000000" w:themeColor="text1"/>
          <w:lang w:val="en-US"/>
        </w:rPr>
      </w:pPr>
      <w:r>
        <w:rPr>
          <w:rStyle w:val="af5"/>
        </w:rPr>
        <w:footnoteRef/>
      </w:r>
      <w:r w:rsidRPr="00863FD3">
        <w:rPr>
          <w:lang w:val="en-US"/>
        </w:rPr>
        <w:t xml:space="preserve"> </w:t>
      </w:r>
      <w:r w:rsidR="00863FD3" w:rsidRPr="00863FD3">
        <w:rPr>
          <w:rFonts w:ascii="Times New Roman" w:hAnsi="Times New Roman" w:cs="Times New Roman"/>
          <w:color w:val="000000" w:themeColor="text1"/>
          <w:spacing w:val="2"/>
          <w:lang w:val="en-US"/>
        </w:rPr>
        <w:t xml:space="preserve">Constitutional Law </w:t>
      </w:r>
      <w:r w:rsidR="00863FD3">
        <w:rPr>
          <w:rFonts w:ascii="Times New Roman" w:hAnsi="Times New Roman" w:cs="Times New Roman"/>
          <w:color w:val="000000" w:themeColor="text1"/>
          <w:spacing w:val="2"/>
          <w:lang w:val="en-US"/>
        </w:rPr>
        <w:t>of</w:t>
      </w:r>
      <w:r w:rsidR="00863FD3" w:rsidRPr="00863FD3">
        <w:rPr>
          <w:rFonts w:ascii="Times New Roman" w:hAnsi="Times New Roman" w:cs="Times New Roman"/>
          <w:color w:val="000000" w:themeColor="text1"/>
          <w:spacing w:val="2"/>
          <w:lang w:val="en-US"/>
        </w:rPr>
        <w:t xml:space="preserve"> </w:t>
      </w:r>
      <w:r w:rsidR="00863FD3">
        <w:rPr>
          <w:rFonts w:ascii="Times New Roman" w:hAnsi="Times New Roman" w:cs="Times New Roman"/>
          <w:color w:val="000000" w:themeColor="text1"/>
          <w:spacing w:val="2"/>
          <w:lang w:val="en-US"/>
        </w:rPr>
        <w:t>RK</w:t>
      </w:r>
      <w:r w:rsidRPr="00863FD3">
        <w:rPr>
          <w:rFonts w:ascii="Times New Roman" w:hAnsi="Times New Roman" w:cs="Times New Roman"/>
          <w:color w:val="000000" w:themeColor="text1"/>
          <w:spacing w:val="2"/>
          <w:lang w:val="en-US"/>
        </w:rPr>
        <w:t xml:space="preserve"> «</w:t>
      </w:r>
      <w:r w:rsidR="00863FD3" w:rsidRPr="00863FD3">
        <w:rPr>
          <w:rFonts w:ascii="Times New Roman" w:hAnsi="Times New Roman" w:cs="Times New Roman"/>
          <w:color w:val="000000" w:themeColor="text1"/>
          <w:spacing w:val="2"/>
          <w:lang w:val="en-US"/>
        </w:rPr>
        <w:t>Introducing Amendments to the Constitutional Law</w:t>
      </w:r>
      <w:r w:rsidRPr="00863FD3">
        <w:rPr>
          <w:rFonts w:ascii="Times New Roman" w:hAnsi="Times New Roman" w:cs="Times New Roman"/>
          <w:color w:val="000000" w:themeColor="text1"/>
          <w:spacing w:val="2"/>
          <w:lang w:val="en-US"/>
        </w:rPr>
        <w:t xml:space="preserve"> «</w:t>
      </w:r>
      <w:r w:rsidR="00863FD3" w:rsidRPr="00863FD3">
        <w:rPr>
          <w:rFonts w:ascii="Times New Roman" w:hAnsi="Times New Roman" w:cs="Times New Roman"/>
          <w:lang w:val="en-US"/>
        </w:rPr>
        <w:t>On Elections in the Republic of Kazakhstan</w:t>
      </w:r>
      <w:r w:rsidRPr="00863FD3">
        <w:rPr>
          <w:rFonts w:ascii="Times New Roman" w:hAnsi="Times New Roman" w:cs="Times New Roman"/>
          <w:color w:val="000000" w:themeColor="text1"/>
          <w:spacing w:val="2"/>
          <w:lang w:val="en-US"/>
        </w:rPr>
        <w:t>»;</w:t>
      </w:r>
      <w:r w:rsidRPr="00863FD3">
        <w:rPr>
          <w:lang w:val="en-US"/>
        </w:rPr>
        <w:t xml:space="preserve"> </w:t>
      </w:r>
      <w:r w:rsidRPr="00863FD3">
        <w:rPr>
          <w:rFonts w:ascii="Times New Roman" w:hAnsi="Times New Roman" w:cs="Times New Roman"/>
          <w:lang w:val="en-US"/>
        </w:rPr>
        <w:t>https://adilet.zan.kz/rus/docs/Z950002464_#z1;</w:t>
      </w:r>
      <w:r w:rsidRPr="00863FD3">
        <w:rPr>
          <w:rFonts w:ascii="Times New Roman" w:hAnsi="Times New Roman" w:cs="Times New Roman"/>
          <w:color w:val="000000" w:themeColor="text1"/>
          <w:spacing w:val="2"/>
          <w:lang w:val="en-US"/>
        </w:rPr>
        <w:t xml:space="preserve"> </w:t>
      </w:r>
      <w:r w:rsidR="00863FD3">
        <w:rPr>
          <w:rFonts w:ascii="Times New Roman" w:hAnsi="Times New Roman" w:cs="Times New Roman"/>
          <w:color w:val="000000" w:themeColor="text1"/>
          <w:spacing w:val="2"/>
          <w:lang w:val="en-US"/>
        </w:rPr>
        <w:t>Law of RK</w:t>
      </w:r>
      <w:r w:rsidRPr="00863FD3">
        <w:rPr>
          <w:rFonts w:ascii="Times New Roman" w:hAnsi="Times New Roman" w:cs="Times New Roman"/>
          <w:color w:val="000000" w:themeColor="text1"/>
          <w:spacing w:val="2"/>
          <w:lang w:val="en-US"/>
        </w:rPr>
        <w:t xml:space="preserve"> «</w:t>
      </w:r>
      <w:r w:rsidR="008C5AEB" w:rsidRPr="008C5AEB">
        <w:rPr>
          <w:lang w:val="en-US"/>
        </w:rPr>
        <w:t xml:space="preserve"> </w:t>
      </w:r>
      <w:r w:rsidR="008C5AEB" w:rsidRPr="008C5AEB">
        <w:rPr>
          <w:rFonts w:ascii="Times New Roman" w:hAnsi="Times New Roman" w:cs="Times New Roman"/>
          <w:color w:val="000000" w:themeColor="text1"/>
          <w:spacing w:val="2"/>
          <w:lang w:val="en-US"/>
        </w:rPr>
        <w:t xml:space="preserve">Amendments and Additions to the Law </w:t>
      </w:r>
      <w:r w:rsidR="008C5AEB">
        <w:rPr>
          <w:rFonts w:ascii="Times New Roman" w:hAnsi="Times New Roman" w:cs="Times New Roman"/>
          <w:color w:val="000000" w:themeColor="text1"/>
          <w:spacing w:val="2"/>
          <w:lang w:val="kk-KZ"/>
        </w:rPr>
        <w:t>«</w:t>
      </w:r>
      <w:r w:rsidR="008C5AEB" w:rsidRPr="008C5AEB">
        <w:rPr>
          <w:rFonts w:ascii="Times New Roman" w:hAnsi="Times New Roman" w:cs="Times New Roman"/>
          <w:color w:val="000000" w:themeColor="text1"/>
          <w:spacing w:val="2"/>
          <w:lang w:val="en-US"/>
        </w:rPr>
        <w:t>On Political Parties</w:t>
      </w:r>
      <w:r w:rsidRPr="00863FD3">
        <w:rPr>
          <w:rFonts w:ascii="Times New Roman" w:hAnsi="Times New Roman" w:cs="Times New Roman"/>
          <w:color w:val="000000" w:themeColor="text1"/>
          <w:spacing w:val="2"/>
          <w:lang w:val="en-US"/>
        </w:rPr>
        <w:t>»;</w:t>
      </w:r>
      <w:r w:rsidRPr="00863FD3">
        <w:rPr>
          <w:rFonts w:ascii="Times New Roman" w:hAnsi="Times New Roman" w:cs="Times New Roman"/>
          <w:lang w:val="en-US"/>
        </w:rPr>
        <w:t xml:space="preserve"> https://adilet.zan.kz/rus/docs/Z020000344_#z1;</w:t>
      </w:r>
      <w:r w:rsidRPr="00863FD3">
        <w:rPr>
          <w:rFonts w:ascii="Times New Roman" w:hAnsi="Times New Roman" w:cs="Times New Roman"/>
          <w:color w:val="000000" w:themeColor="text1"/>
          <w:spacing w:val="2"/>
          <w:lang w:val="en-US"/>
        </w:rPr>
        <w:t xml:space="preserve"> </w:t>
      </w:r>
      <w:r w:rsidR="008C5AEB" w:rsidRPr="008C5AEB">
        <w:rPr>
          <w:rFonts w:ascii="Times New Roman" w:hAnsi="Times New Roman" w:cs="Times New Roman"/>
          <w:color w:val="000000" w:themeColor="text1"/>
          <w:lang w:val="en-US"/>
        </w:rPr>
        <w:t>The Constitutional Law of</w:t>
      </w:r>
      <w:r w:rsidR="008C5AEB">
        <w:rPr>
          <w:rFonts w:ascii="Times New Roman" w:hAnsi="Times New Roman" w:cs="Times New Roman"/>
          <w:color w:val="000000" w:themeColor="text1"/>
          <w:lang w:val="kk-KZ"/>
        </w:rPr>
        <w:t xml:space="preserve"> </w:t>
      </w:r>
      <w:r w:rsidR="008C5AEB">
        <w:rPr>
          <w:rFonts w:ascii="Times New Roman" w:hAnsi="Times New Roman" w:cs="Times New Roman"/>
          <w:color w:val="000000" w:themeColor="text1"/>
          <w:lang w:val="en-US"/>
        </w:rPr>
        <w:t>RK</w:t>
      </w:r>
      <w:r w:rsidRPr="00863FD3">
        <w:rPr>
          <w:rFonts w:ascii="Times New Roman" w:hAnsi="Times New Roman" w:cs="Times New Roman"/>
          <w:color w:val="000000" w:themeColor="text1"/>
          <w:lang w:val="en-US"/>
        </w:rPr>
        <w:t xml:space="preserve"> </w:t>
      </w:r>
      <w:r w:rsidR="008C5AEB" w:rsidRPr="008C5AEB">
        <w:rPr>
          <w:rFonts w:ascii="Times New Roman" w:hAnsi="Times New Roman" w:cs="Times New Roman"/>
          <w:color w:val="000000" w:themeColor="text1"/>
          <w:lang w:val="en-US"/>
        </w:rPr>
        <w:t>from</w:t>
      </w:r>
      <w:r w:rsidR="008C5AEB">
        <w:rPr>
          <w:rFonts w:ascii="Times New Roman" w:hAnsi="Times New Roman" w:cs="Times New Roman"/>
          <w:color w:val="000000" w:themeColor="text1"/>
          <w:lang w:val="en-US"/>
        </w:rPr>
        <w:t xml:space="preserve"> 07.02.2022</w:t>
      </w:r>
      <w:r w:rsidRPr="00863FD3">
        <w:rPr>
          <w:rFonts w:ascii="Times New Roman" w:hAnsi="Times New Roman" w:cs="Times New Roman"/>
          <w:color w:val="000000" w:themeColor="text1"/>
          <w:lang w:val="en-US"/>
        </w:rPr>
        <w:t xml:space="preserve"> «</w:t>
      </w:r>
      <w:r w:rsidR="008C5AEB" w:rsidRPr="008C5AEB">
        <w:rPr>
          <w:lang w:val="en-US"/>
        </w:rPr>
        <w:t xml:space="preserve"> </w:t>
      </w:r>
      <w:r w:rsidR="008C5AEB" w:rsidRPr="008C5AEB">
        <w:rPr>
          <w:rFonts w:ascii="Times New Roman" w:hAnsi="Times New Roman" w:cs="Times New Roman"/>
          <w:color w:val="000000" w:themeColor="text1"/>
          <w:lang w:val="en-US"/>
        </w:rPr>
        <w:t>On Amendments and Additions to Certain Constitutional Laws of the Republic of Kazakhstan</w:t>
      </w:r>
      <w:r w:rsidRPr="00863FD3">
        <w:rPr>
          <w:rFonts w:ascii="Times New Roman" w:hAnsi="Times New Roman" w:cs="Times New Roman"/>
          <w:color w:val="000000" w:themeColor="text1"/>
          <w:lang w:val="en-US"/>
        </w:rPr>
        <w:t>»; https://adilet.zan.kz/rus/docs/Z2200000105#z11</w:t>
      </w:r>
    </w:p>
  </w:footnote>
  <w:footnote w:id="4">
    <w:p w14:paraId="556B830E" w14:textId="5794EF20" w:rsidR="006C2EE8" w:rsidRPr="006C2EE8" w:rsidRDefault="006C2EE8">
      <w:pPr>
        <w:pStyle w:val="af3"/>
        <w:rPr>
          <w:lang w:val="kk-KZ"/>
        </w:rPr>
      </w:pPr>
      <w:r>
        <w:rPr>
          <w:rStyle w:val="af5"/>
        </w:rPr>
        <w:footnoteRef/>
      </w:r>
      <w:r w:rsidRPr="004234EA">
        <w:rPr>
          <w:lang w:val="en-US"/>
        </w:rPr>
        <w:t xml:space="preserve"> </w:t>
      </w:r>
      <w:r w:rsidRPr="00AB2277">
        <w:rPr>
          <w:rFonts w:ascii="Times New Roman" w:hAnsi="Times New Roman" w:cs="Times New Roman"/>
          <w:color w:val="000000" w:themeColor="text1"/>
          <w:lang w:val="kk-KZ"/>
        </w:rPr>
        <w:t>https://adilet.zan.kz/rus/docs/U2300000154</w:t>
      </w:r>
    </w:p>
  </w:footnote>
  <w:footnote w:id="5">
    <w:p w14:paraId="78BD8146" w14:textId="77777777" w:rsidR="004234EA" w:rsidRPr="006C2EE8" w:rsidRDefault="004234EA" w:rsidP="004234EA">
      <w:pPr>
        <w:pStyle w:val="af3"/>
        <w:rPr>
          <w:lang w:val="kk-KZ"/>
        </w:rPr>
      </w:pPr>
      <w:r>
        <w:rPr>
          <w:rStyle w:val="af5"/>
        </w:rPr>
        <w:footnoteRef/>
      </w:r>
      <w:r w:rsidRPr="008C5AEB">
        <w:rPr>
          <w:lang w:val="en-US"/>
        </w:rPr>
        <w:t xml:space="preserve"> </w:t>
      </w:r>
      <w:r w:rsidRPr="008C5AEB">
        <w:rPr>
          <w:rFonts w:ascii="Times New Roman" w:hAnsi="Times New Roman" w:cs="Times New Roman"/>
          <w:color w:val="000000" w:themeColor="text1"/>
          <w:lang w:val="en-US"/>
        </w:rPr>
        <w:t xml:space="preserve">Presidential Decree </w:t>
      </w:r>
      <w:r>
        <w:rPr>
          <w:rFonts w:ascii="Times New Roman" w:hAnsi="Times New Roman" w:cs="Times New Roman"/>
          <w:color w:val="000000" w:themeColor="text1"/>
          <w:lang w:val="en-US"/>
        </w:rPr>
        <w:t>of RK from</w:t>
      </w:r>
      <w:r w:rsidRPr="008C5AEB">
        <w:rPr>
          <w:rFonts w:ascii="Times New Roman" w:hAnsi="Times New Roman" w:cs="Times New Roman"/>
          <w:color w:val="000000" w:themeColor="text1"/>
          <w:lang w:val="en-US"/>
        </w:rPr>
        <w:t xml:space="preserve"> 15.02.2018 №636; https://adilet.zan.kz/rus/docs/U1800000636</w:t>
      </w:r>
    </w:p>
  </w:footnote>
  <w:footnote w:id="6">
    <w:p w14:paraId="4A6EA3A3" w14:textId="77777777" w:rsidR="004234EA" w:rsidRPr="006C2EE8" w:rsidRDefault="004234EA" w:rsidP="004234EA">
      <w:pPr>
        <w:pStyle w:val="af3"/>
        <w:rPr>
          <w:lang w:val="kk-KZ"/>
        </w:rPr>
      </w:pPr>
      <w:r>
        <w:rPr>
          <w:rStyle w:val="af5"/>
        </w:rPr>
        <w:footnoteRef/>
      </w:r>
      <w:r w:rsidRPr="006C2EE8">
        <w:rPr>
          <w:lang w:val="kk-KZ"/>
        </w:rPr>
        <w:t xml:space="preserve"> </w:t>
      </w:r>
      <w:r w:rsidRPr="00182955">
        <w:rPr>
          <w:rFonts w:ascii="Times New Roman" w:hAnsi="Times New Roman" w:cs="Times New Roman"/>
          <w:color w:val="000000" w:themeColor="text1"/>
          <w:lang w:val="kk-KZ"/>
        </w:rPr>
        <w:t>https://adilet.zan.kz/rus/docs/P1400000396</w:t>
      </w:r>
    </w:p>
  </w:footnote>
  <w:footnote w:id="7">
    <w:p w14:paraId="27D619F6" w14:textId="3F4B06D4" w:rsidR="007E2C78" w:rsidRPr="008C5AEB" w:rsidRDefault="007E2C78" w:rsidP="007E2C78">
      <w:pPr>
        <w:pStyle w:val="ae"/>
        <w:jc w:val="both"/>
        <w:rPr>
          <w:lang w:val="en-US"/>
        </w:rPr>
      </w:pPr>
      <w:r>
        <w:rPr>
          <w:rStyle w:val="af5"/>
        </w:rPr>
        <w:footnoteRef/>
      </w:r>
      <w:r w:rsidR="008C5AEB">
        <w:rPr>
          <w:rFonts w:ascii="Times New Roman" w:hAnsi="Times New Roman" w:cs="Times New Roman"/>
          <w:sz w:val="20"/>
          <w:szCs w:val="20"/>
          <w:lang w:val="en-US"/>
        </w:rPr>
        <w:t>Official site of President of RK</w:t>
      </w:r>
      <w:r w:rsidRPr="008C5AEB">
        <w:rPr>
          <w:rFonts w:ascii="Times New Roman" w:hAnsi="Times New Roman" w:cs="Times New Roman"/>
          <w:sz w:val="20"/>
          <w:szCs w:val="20"/>
          <w:lang w:val="en-US"/>
        </w:rPr>
        <w:t xml:space="preserve">, </w:t>
      </w:r>
      <w:r w:rsidR="008C5AEB" w:rsidRPr="008C5AEB">
        <w:rPr>
          <w:rFonts w:ascii="Times New Roman" w:hAnsi="Times New Roman" w:cs="Times New Roman"/>
          <w:sz w:val="20"/>
          <w:szCs w:val="20"/>
          <w:lang w:val="en-US"/>
        </w:rPr>
        <w:t>source</w:t>
      </w:r>
      <w:r w:rsidRPr="008C5AEB">
        <w:rPr>
          <w:rFonts w:ascii="Times New Roman" w:hAnsi="Times New Roman" w:cs="Times New Roman"/>
          <w:sz w:val="20"/>
          <w:szCs w:val="20"/>
          <w:lang w:val="en-US"/>
        </w:rPr>
        <w:t>: https://www.akorda.kz/ru/poslanie-glavy-gosudarstva-kasym-zhomarta-tokaeva-narodu-kazahstana-ekonomicheskiy-kurs-spravedlivogo-kazahstana-18588</w:t>
      </w:r>
    </w:p>
  </w:footnote>
  <w:footnote w:id="8">
    <w:p w14:paraId="31A5A4B6" w14:textId="77777777" w:rsidR="004234EA" w:rsidRPr="007E2C78" w:rsidRDefault="004234EA" w:rsidP="004234EA">
      <w:pPr>
        <w:pStyle w:val="af3"/>
        <w:rPr>
          <w:lang w:val="kk-KZ"/>
        </w:rPr>
      </w:pPr>
      <w:r>
        <w:rPr>
          <w:rStyle w:val="af5"/>
        </w:rPr>
        <w:footnoteRef/>
      </w:r>
      <w:r w:rsidRPr="004234EA">
        <w:rPr>
          <w:lang w:val="en-US"/>
        </w:rPr>
        <w:t xml:space="preserve"> </w:t>
      </w:r>
      <w:r w:rsidRPr="004234EA">
        <w:rPr>
          <w:rFonts w:ascii="Times New Roman" w:hAnsi="Times New Roman" w:cs="Times New Roman"/>
          <w:lang w:val="en-US"/>
        </w:rPr>
        <w:t>https://online.zakon.kz/Document/?doc_id=35159574&amp;pos=6;-106#pos=6;-106</w:t>
      </w:r>
    </w:p>
  </w:footnote>
  <w:footnote w:id="9">
    <w:p w14:paraId="5A25B603" w14:textId="0047959B" w:rsidR="007E2C78" w:rsidRPr="007E2C78" w:rsidRDefault="007E2C78" w:rsidP="007E2C78">
      <w:pPr>
        <w:pStyle w:val="af3"/>
        <w:rPr>
          <w:lang w:val="kk-KZ"/>
        </w:rPr>
      </w:pPr>
      <w:r w:rsidRPr="007E2C78">
        <w:rPr>
          <w:rStyle w:val="af5"/>
        </w:rPr>
        <w:footnoteRef/>
      </w:r>
      <w:r w:rsidRPr="008C5AEB">
        <w:rPr>
          <w:sz w:val="18"/>
          <w:lang w:val="en-US"/>
        </w:rPr>
        <w:t xml:space="preserve"> </w:t>
      </w:r>
      <w:r w:rsidR="008C5AEB" w:rsidRPr="008C5AEB">
        <w:rPr>
          <w:rFonts w:ascii="Times New Roman" w:eastAsia="Calibri" w:hAnsi="Times New Roman" w:cs="Times New Roman"/>
          <w:bCs/>
          <w:sz w:val="18"/>
          <w:lang w:val="en-US"/>
        </w:rPr>
        <w:t>Approved by a Government Resolution</w:t>
      </w:r>
      <w:r w:rsidRPr="008C5AEB">
        <w:rPr>
          <w:rFonts w:ascii="Times New Roman" w:eastAsia="Calibri" w:hAnsi="Times New Roman" w:cs="Times New Roman"/>
          <w:bCs/>
          <w:sz w:val="18"/>
          <w:lang w:val="en-US"/>
        </w:rPr>
        <w:t xml:space="preserve"> </w:t>
      </w:r>
      <w:r w:rsidR="008C5AEB">
        <w:rPr>
          <w:rFonts w:ascii="Times New Roman" w:eastAsia="Calibri" w:hAnsi="Times New Roman" w:cs="Times New Roman"/>
          <w:bCs/>
          <w:sz w:val="18"/>
          <w:lang w:val="en-US"/>
        </w:rPr>
        <w:t>of</w:t>
      </w:r>
      <w:r w:rsidR="008C5AEB" w:rsidRPr="008C5AEB">
        <w:rPr>
          <w:rFonts w:ascii="Times New Roman" w:eastAsia="Calibri" w:hAnsi="Times New Roman" w:cs="Times New Roman"/>
          <w:bCs/>
          <w:sz w:val="18"/>
          <w:lang w:val="en-US"/>
        </w:rPr>
        <w:t xml:space="preserve"> </w:t>
      </w:r>
      <w:r w:rsidR="008C5AEB">
        <w:rPr>
          <w:rFonts w:ascii="Times New Roman" w:eastAsia="Calibri" w:hAnsi="Times New Roman" w:cs="Times New Roman"/>
          <w:bCs/>
          <w:sz w:val="18"/>
          <w:lang w:val="en-US"/>
        </w:rPr>
        <w:t>RK</w:t>
      </w:r>
      <w:r w:rsidR="008C5AEB" w:rsidRPr="008C5AEB">
        <w:rPr>
          <w:rFonts w:ascii="Times New Roman" w:eastAsia="Calibri" w:hAnsi="Times New Roman" w:cs="Times New Roman"/>
          <w:bCs/>
          <w:sz w:val="18"/>
          <w:lang w:val="en-US"/>
        </w:rPr>
        <w:t xml:space="preserve"> from 28.05.2019</w:t>
      </w:r>
      <w:r w:rsidRPr="008C5AEB">
        <w:rPr>
          <w:rFonts w:ascii="Times New Roman" w:eastAsia="Calibri" w:hAnsi="Times New Roman" w:cs="Times New Roman"/>
          <w:bCs/>
          <w:sz w:val="18"/>
          <w:lang w:val="en-US"/>
        </w:rPr>
        <w:t xml:space="preserve"> №326; </w:t>
      </w:r>
      <w:r w:rsidRPr="007E2C78">
        <w:rPr>
          <w:rFonts w:ascii="Times New Roman" w:hAnsi="Times New Roman" w:cs="Times New Roman"/>
          <w:sz w:val="18"/>
          <w:lang w:val="kk-KZ"/>
        </w:rPr>
        <w:t>https://adilet.zan.kz/rus/docs/P1900000326</w:t>
      </w:r>
    </w:p>
  </w:footnote>
  <w:footnote w:id="10">
    <w:p w14:paraId="416EDD0C" w14:textId="3BD1D0D3" w:rsidR="007E2C78" w:rsidRPr="007E2C78" w:rsidRDefault="007E2C78" w:rsidP="00D748F7">
      <w:pPr>
        <w:pStyle w:val="af3"/>
        <w:jc w:val="both"/>
        <w:rPr>
          <w:lang w:val="kk-KZ"/>
        </w:rPr>
      </w:pPr>
      <w:r>
        <w:rPr>
          <w:rStyle w:val="af5"/>
        </w:rPr>
        <w:footnoteRef/>
      </w:r>
      <w:r w:rsidRPr="008C5AEB">
        <w:rPr>
          <w:lang w:val="en-US"/>
        </w:rPr>
        <w:t xml:space="preserve"> </w:t>
      </w:r>
      <w:r w:rsidR="008C5AEB" w:rsidRPr="008C5AEB">
        <w:rPr>
          <w:rFonts w:ascii="Times New Roman" w:eastAsia="Calibri" w:hAnsi="Times New Roman" w:cs="Times New Roman"/>
          <w:bCs/>
          <w:lang w:val="en-US"/>
        </w:rPr>
        <w:t>An order by the Deputy Prime Minister - Minister of Labor and Social Protection of the Population</w:t>
      </w:r>
      <w:r w:rsidRPr="008C5AEB">
        <w:rPr>
          <w:rFonts w:ascii="Times New Roman" w:eastAsia="Calibri" w:hAnsi="Times New Roman" w:cs="Times New Roman"/>
          <w:bCs/>
          <w:lang w:val="en-US"/>
        </w:rPr>
        <w:t xml:space="preserve"> </w:t>
      </w:r>
      <w:r w:rsidR="008C5AEB">
        <w:rPr>
          <w:rFonts w:ascii="Times New Roman" w:eastAsia="Calibri" w:hAnsi="Times New Roman" w:cs="Times New Roman"/>
          <w:bCs/>
          <w:lang w:val="en-US"/>
        </w:rPr>
        <w:t>of</w:t>
      </w:r>
      <w:r w:rsidR="008C5AEB" w:rsidRPr="008C5AEB">
        <w:rPr>
          <w:rFonts w:ascii="Times New Roman" w:eastAsia="Calibri" w:hAnsi="Times New Roman" w:cs="Times New Roman"/>
          <w:bCs/>
          <w:lang w:val="en-US"/>
        </w:rPr>
        <w:t xml:space="preserve"> </w:t>
      </w:r>
      <w:r w:rsidR="008C5AEB">
        <w:rPr>
          <w:rFonts w:ascii="Times New Roman" w:eastAsia="Calibri" w:hAnsi="Times New Roman" w:cs="Times New Roman"/>
          <w:bCs/>
          <w:lang w:val="en-US"/>
        </w:rPr>
        <w:t>RK</w:t>
      </w:r>
      <w:r w:rsidRPr="008C5AEB">
        <w:rPr>
          <w:rFonts w:ascii="Times New Roman" w:eastAsia="Calibri" w:hAnsi="Times New Roman" w:cs="Times New Roman"/>
          <w:bCs/>
          <w:lang w:val="en-US"/>
        </w:rPr>
        <w:t xml:space="preserve"> </w:t>
      </w:r>
      <w:r w:rsidR="008C5AEB">
        <w:rPr>
          <w:rFonts w:ascii="Times New Roman" w:eastAsia="Calibri" w:hAnsi="Times New Roman" w:cs="Times New Roman"/>
          <w:bCs/>
          <w:lang w:val="en-US"/>
        </w:rPr>
        <w:t>from</w:t>
      </w:r>
      <w:r w:rsidRPr="008C5AEB">
        <w:rPr>
          <w:rFonts w:ascii="Times New Roman" w:eastAsia="Calibri" w:hAnsi="Times New Roman" w:cs="Times New Roman"/>
          <w:bCs/>
          <w:lang w:val="en-US"/>
        </w:rPr>
        <w:t xml:space="preserve"> 29.06.2023 №260. </w:t>
      </w:r>
      <w:r w:rsidRPr="00AB7093">
        <w:rPr>
          <w:rFonts w:ascii="Times New Roman" w:hAnsi="Times New Roman" w:cs="Times New Roman"/>
          <w:lang w:val="kk-KZ"/>
        </w:rPr>
        <w:t>https://adilet.zan.kz/rus/docs/V2300032922</w:t>
      </w:r>
    </w:p>
  </w:footnote>
  <w:footnote w:id="11">
    <w:p w14:paraId="16421D8D" w14:textId="603AAAC4" w:rsidR="007E2C78" w:rsidRPr="007E2C78" w:rsidRDefault="007E2C78">
      <w:pPr>
        <w:pStyle w:val="af3"/>
        <w:rPr>
          <w:lang w:val="kk-KZ"/>
        </w:rPr>
      </w:pPr>
      <w:r>
        <w:rPr>
          <w:rStyle w:val="af5"/>
        </w:rPr>
        <w:footnoteRef/>
      </w:r>
      <w:r w:rsidRPr="007E2C78">
        <w:rPr>
          <w:lang w:val="kk-KZ"/>
        </w:rPr>
        <w:t xml:space="preserve"> </w:t>
      </w:r>
      <w:r w:rsidRPr="0059751F">
        <w:rPr>
          <w:rFonts w:ascii="Times New Roman" w:hAnsi="Times New Roman" w:cs="Times New Roman"/>
          <w:lang w:val="kk-KZ"/>
        </w:rPr>
        <w:t>https://adilet.zan.kz/rus/docs/Z2200000129</w:t>
      </w:r>
    </w:p>
  </w:footnote>
  <w:footnote w:id="12">
    <w:p w14:paraId="75327B36" w14:textId="6BE370C2" w:rsidR="007E2C78" w:rsidRPr="008C5AEB" w:rsidRDefault="007E2C78">
      <w:pPr>
        <w:pStyle w:val="af3"/>
        <w:rPr>
          <w:lang w:val="en-US"/>
        </w:rPr>
      </w:pPr>
      <w:r>
        <w:rPr>
          <w:rStyle w:val="af5"/>
        </w:rPr>
        <w:footnoteRef/>
      </w:r>
      <w:r w:rsidRPr="008C5AEB">
        <w:rPr>
          <w:lang w:val="en-US"/>
        </w:rPr>
        <w:t xml:space="preserve"> </w:t>
      </w:r>
      <w:r w:rsidR="008C5AEB" w:rsidRPr="008C5AEB">
        <w:rPr>
          <w:rFonts w:ascii="Times New Roman" w:eastAsia="Calibri" w:hAnsi="Times New Roman" w:cs="Times New Roman"/>
          <w:lang w:val="en-US"/>
        </w:rPr>
        <w:t>"According to the Supreme Court of</w:t>
      </w:r>
      <w:r w:rsidR="008C5AEB">
        <w:rPr>
          <w:rFonts w:ascii="Times New Roman" w:eastAsia="Calibri" w:hAnsi="Times New Roman" w:cs="Times New Roman"/>
          <w:lang w:val="en-US"/>
        </w:rPr>
        <w:t xml:space="preserve"> RK</w:t>
      </w:r>
    </w:p>
  </w:footnote>
  <w:footnote w:id="13">
    <w:p w14:paraId="2F7B8D10" w14:textId="6E9137E2" w:rsidR="007E2C78" w:rsidRPr="007E2C78" w:rsidRDefault="007E2C78">
      <w:pPr>
        <w:pStyle w:val="af3"/>
        <w:rPr>
          <w:lang w:val="kk-KZ"/>
        </w:rPr>
      </w:pPr>
      <w:r>
        <w:rPr>
          <w:rStyle w:val="af5"/>
        </w:rPr>
        <w:footnoteRef/>
      </w:r>
      <w:r w:rsidRPr="007E2C78">
        <w:rPr>
          <w:lang w:val="kk-KZ"/>
        </w:rPr>
        <w:t xml:space="preserve"> </w:t>
      </w:r>
      <w:r w:rsidRPr="007E2C78">
        <w:rPr>
          <w:rFonts w:ascii="Times New Roman" w:hAnsi="Times New Roman" w:cs="Times New Roman"/>
          <w:lang w:val="kk-KZ"/>
        </w:rPr>
        <w:t>https://adilet.zan.kz/rus/docs/Z2200000128</w:t>
      </w:r>
    </w:p>
  </w:footnote>
  <w:footnote w:id="14">
    <w:p w14:paraId="4A17542F" w14:textId="77777777" w:rsidR="00D748F7" w:rsidRPr="007E2C78" w:rsidRDefault="00D748F7" w:rsidP="00D748F7">
      <w:pPr>
        <w:pStyle w:val="af3"/>
        <w:jc w:val="both"/>
        <w:rPr>
          <w:rFonts w:ascii="Times New Roman" w:hAnsi="Times New Roman" w:cs="Times New Roman"/>
          <w:lang w:val="kk-KZ"/>
        </w:rPr>
      </w:pPr>
      <w:r>
        <w:rPr>
          <w:rStyle w:val="af5"/>
        </w:rPr>
        <w:footnoteRef/>
      </w:r>
      <w:r w:rsidRPr="008C5AEB">
        <w:rPr>
          <w:lang w:val="en-US"/>
        </w:rPr>
        <w:t xml:space="preserve"> </w:t>
      </w:r>
      <w:r w:rsidRPr="008C5AEB">
        <w:rPr>
          <w:rFonts w:ascii="Times New Roman" w:hAnsi="Times New Roman" w:cs="Times New Roman"/>
          <w:lang w:val="kk-KZ"/>
        </w:rPr>
        <w:t xml:space="preserve">Item </w:t>
      </w:r>
      <w:r w:rsidRPr="008C5AEB">
        <w:rPr>
          <w:rFonts w:ascii="Times New Roman" w:hAnsi="Times New Roman" w:cs="Times New Roman"/>
          <w:lang w:val="kk-KZ"/>
        </w:rPr>
        <w:t>4) of paragraph 35 of the order by the Attorney General</w:t>
      </w:r>
      <w:r w:rsidRPr="008C5AEB">
        <w:rPr>
          <w:rFonts w:ascii="Times New Roman" w:hAnsi="Times New Roman" w:cs="Times New Roman"/>
          <w:lang w:val="en-US"/>
        </w:rPr>
        <w:t xml:space="preserve"> from 17.01.2023 </w:t>
      </w:r>
      <w:r w:rsidRPr="007E1CE6">
        <w:rPr>
          <w:rFonts w:ascii="Times New Roman" w:hAnsi="Times New Roman" w:cs="Times New Roman"/>
        </w:rPr>
        <w:t>года</w:t>
      </w:r>
      <w:r w:rsidRPr="008C5AEB">
        <w:rPr>
          <w:rFonts w:ascii="Times New Roman" w:hAnsi="Times New Roman" w:cs="Times New Roman"/>
          <w:lang w:val="en-US"/>
        </w:rPr>
        <w:t xml:space="preserve"> №32 «</w:t>
      </w:r>
      <w:r w:rsidRPr="008C5AEB">
        <w:rPr>
          <w:lang w:val="en-US"/>
        </w:rPr>
        <w:t xml:space="preserve"> </w:t>
      </w:r>
      <w:r w:rsidRPr="008C5AEB">
        <w:rPr>
          <w:rFonts w:ascii="Times New Roman" w:hAnsi="Times New Roman" w:cs="Times New Roman"/>
          <w:lang w:val="en-US"/>
        </w:rPr>
        <w:t>Approval of the Rules for the Appointment and Conduct of Inspections by the Prosecutor's Office to Ensure Compliance with the Law, Analysis of the Legal Environment, and Evaluation of Enacted Acts »;</w:t>
      </w:r>
      <w:r w:rsidRPr="007E1CE6">
        <w:rPr>
          <w:rFonts w:ascii="Times New Roman" w:hAnsi="Times New Roman" w:cs="Times New Roman"/>
          <w:lang w:val="kk-KZ"/>
        </w:rPr>
        <w:t xml:space="preserve"> https://adilet.zan.kz/rus/docs/V2300031753</w:t>
      </w:r>
    </w:p>
  </w:footnote>
  <w:footnote w:id="15">
    <w:p w14:paraId="541C4C68" w14:textId="2F420342" w:rsidR="007E2C78" w:rsidRPr="007E2C78" w:rsidRDefault="007E2C78">
      <w:pPr>
        <w:pStyle w:val="af3"/>
        <w:rPr>
          <w:lang w:val="kk-KZ"/>
        </w:rPr>
      </w:pPr>
      <w:r>
        <w:rPr>
          <w:rStyle w:val="af5"/>
        </w:rPr>
        <w:footnoteRef/>
      </w:r>
      <w:r w:rsidRPr="008C5AEB">
        <w:rPr>
          <w:lang w:val="en-US"/>
        </w:rPr>
        <w:t xml:space="preserve"> </w:t>
      </w:r>
      <w:r w:rsidR="008C5AEB" w:rsidRPr="008C5AEB">
        <w:rPr>
          <w:rFonts w:ascii="Times New Roman" w:hAnsi="Times New Roman" w:cs="Times New Roman"/>
          <w:color w:val="000000" w:themeColor="text1"/>
          <w:lang w:val="en-US"/>
        </w:rPr>
        <w:t xml:space="preserve">Presidential Decree </w:t>
      </w:r>
      <w:r w:rsidR="008C5AEB">
        <w:rPr>
          <w:rFonts w:ascii="Times New Roman" w:hAnsi="Times New Roman" w:cs="Times New Roman"/>
          <w:color w:val="000000" w:themeColor="text1"/>
          <w:lang w:val="en-US"/>
        </w:rPr>
        <w:t>of RK</w:t>
      </w:r>
      <w:r w:rsidRPr="008C5AEB">
        <w:rPr>
          <w:rFonts w:ascii="Times New Roman" w:hAnsi="Times New Roman" w:cs="Times New Roman"/>
          <w:lang w:val="en-US"/>
        </w:rPr>
        <w:t xml:space="preserve"> </w:t>
      </w:r>
      <w:r w:rsidR="008C5AEB" w:rsidRPr="008C5AEB">
        <w:rPr>
          <w:rFonts w:ascii="Times New Roman" w:hAnsi="Times New Roman" w:cs="Times New Roman"/>
          <w:lang w:val="en-US"/>
        </w:rPr>
        <w:t>from</w:t>
      </w:r>
      <w:r w:rsidR="008C5AEB">
        <w:rPr>
          <w:rFonts w:ascii="Times New Roman" w:hAnsi="Times New Roman" w:cs="Times New Roman"/>
          <w:lang w:val="en-US"/>
        </w:rPr>
        <w:t xml:space="preserve"> April 1 2022</w:t>
      </w:r>
      <w:r w:rsidRPr="008C5AEB">
        <w:rPr>
          <w:rFonts w:ascii="Times New Roman" w:hAnsi="Times New Roman" w:cs="Times New Roman"/>
          <w:lang w:val="en-US"/>
        </w:rPr>
        <w:t xml:space="preserve"> № 853: http://10.61.42.188/rus/docs/U2200000853</w:t>
      </w:r>
    </w:p>
  </w:footnote>
  <w:footnote w:id="16">
    <w:p w14:paraId="44609296" w14:textId="1D2A4885" w:rsidR="007E2C78" w:rsidRPr="007E2C78" w:rsidRDefault="007E2C78">
      <w:pPr>
        <w:pStyle w:val="af3"/>
        <w:rPr>
          <w:lang w:val="kk-KZ"/>
        </w:rPr>
      </w:pPr>
      <w:r>
        <w:rPr>
          <w:rStyle w:val="af5"/>
        </w:rPr>
        <w:footnoteRef/>
      </w:r>
      <w:r w:rsidRPr="007E2C78">
        <w:rPr>
          <w:lang w:val="kk-KZ"/>
        </w:rPr>
        <w:t xml:space="preserve"> </w:t>
      </w:r>
      <w:r w:rsidRPr="007E2C78">
        <w:rPr>
          <w:rFonts w:ascii="Times New Roman" w:hAnsi="Times New Roman" w:cs="Times New Roman"/>
          <w:lang w:val="kk-KZ"/>
        </w:rPr>
        <w:t>https://adilet.zan.kz/rus/docs/Z2100000067</w:t>
      </w:r>
    </w:p>
  </w:footnote>
  <w:footnote w:id="17">
    <w:p w14:paraId="23B65D60" w14:textId="7C043E7B" w:rsidR="007E2C78" w:rsidRPr="007E2C78" w:rsidRDefault="007E2C78">
      <w:pPr>
        <w:pStyle w:val="af3"/>
        <w:rPr>
          <w:lang w:val="kk-KZ"/>
        </w:rPr>
      </w:pPr>
      <w:r>
        <w:rPr>
          <w:rStyle w:val="af5"/>
        </w:rPr>
        <w:footnoteRef/>
      </w:r>
      <w:r w:rsidRPr="004234EA">
        <w:rPr>
          <w:lang w:val="en-US"/>
        </w:rPr>
        <w:t xml:space="preserve"> </w:t>
      </w:r>
      <w:r w:rsidR="00A12006" w:rsidRPr="004234EA">
        <w:rPr>
          <w:rFonts w:ascii="Times New Roman" w:hAnsi="Times New Roman" w:cs="Times New Roman"/>
          <w:iCs/>
          <w:lang w:val="en-US" w:eastAsia="ru-RU"/>
        </w:rPr>
        <w:t>as of 01.07.2023</w:t>
      </w:r>
    </w:p>
  </w:footnote>
  <w:footnote w:id="18">
    <w:p w14:paraId="58D48B24" w14:textId="4BC85C1B" w:rsidR="007E2C78" w:rsidRPr="00A12006" w:rsidRDefault="007E2C78" w:rsidP="007E2C78">
      <w:pPr>
        <w:pStyle w:val="af3"/>
        <w:jc w:val="both"/>
        <w:rPr>
          <w:rFonts w:ascii="Times New Roman" w:hAnsi="Times New Roman" w:cs="Times New Roman"/>
          <w:lang w:val="en-US"/>
        </w:rPr>
      </w:pPr>
      <w:r>
        <w:rPr>
          <w:rStyle w:val="af5"/>
        </w:rPr>
        <w:footnoteRef/>
      </w:r>
      <w:r w:rsidRPr="00A12006">
        <w:rPr>
          <w:lang w:val="en-US"/>
        </w:rPr>
        <w:t xml:space="preserve"> </w:t>
      </w:r>
      <w:r w:rsidR="00A12006">
        <w:rPr>
          <w:rFonts w:ascii="Times New Roman" w:hAnsi="Times New Roman" w:cs="Times New Roman"/>
          <w:lang w:val="en-US"/>
        </w:rPr>
        <w:t>Law</w:t>
      </w:r>
      <w:r w:rsidR="00A12006" w:rsidRPr="00A12006">
        <w:rPr>
          <w:rFonts w:ascii="Times New Roman" w:hAnsi="Times New Roman" w:cs="Times New Roman"/>
          <w:lang w:val="en-US"/>
        </w:rPr>
        <w:t xml:space="preserve"> </w:t>
      </w:r>
      <w:r w:rsidR="00A12006">
        <w:rPr>
          <w:rFonts w:ascii="Times New Roman" w:hAnsi="Times New Roman" w:cs="Times New Roman"/>
          <w:lang w:val="en-US"/>
        </w:rPr>
        <w:t>of</w:t>
      </w:r>
      <w:r w:rsidR="00A12006" w:rsidRPr="00A12006">
        <w:rPr>
          <w:rFonts w:ascii="Times New Roman" w:hAnsi="Times New Roman" w:cs="Times New Roman"/>
          <w:lang w:val="en-US"/>
        </w:rPr>
        <w:t xml:space="preserve"> </w:t>
      </w:r>
      <w:r w:rsidR="00A12006">
        <w:rPr>
          <w:rFonts w:ascii="Times New Roman" w:hAnsi="Times New Roman" w:cs="Times New Roman"/>
          <w:lang w:val="en-US"/>
        </w:rPr>
        <w:t>RK</w:t>
      </w:r>
      <w:r w:rsidRPr="00A12006">
        <w:rPr>
          <w:rFonts w:ascii="Times New Roman" w:hAnsi="Times New Roman" w:cs="Times New Roman"/>
          <w:lang w:val="en-US"/>
        </w:rPr>
        <w:t xml:space="preserve"> «</w:t>
      </w:r>
      <w:r w:rsidR="00A12006" w:rsidRPr="00A12006">
        <w:rPr>
          <w:lang w:val="en-US"/>
        </w:rPr>
        <w:t xml:space="preserve"> </w:t>
      </w:r>
      <w:r w:rsidR="00A12006" w:rsidRPr="00A12006">
        <w:rPr>
          <w:rFonts w:ascii="Times New Roman" w:hAnsi="Times New Roman" w:cs="Times New Roman"/>
          <w:lang w:val="en-US"/>
        </w:rPr>
        <w:t>Amendments and additions to certain legislative acts of the Republic of Kazakhstan regarding the accrual of funds to children from the National Fund of the Republic of Kazakhstan, their payment, and use</w:t>
      </w:r>
      <w:r w:rsidRPr="00A12006">
        <w:rPr>
          <w:rFonts w:ascii="Times New Roman" w:hAnsi="Times New Roman" w:cs="Times New Roman"/>
          <w:lang w:val="en-US"/>
        </w:rPr>
        <w:t xml:space="preserve">»; </w:t>
      </w:r>
      <w:r w:rsidRPr="00BA2B17">
        <w:rPr>
          <w:rFonts w:ascii="Times New Roman" w:hAnsi="Times New Roman" w:cs="Times New Roman"/>
          <w:lang w:val="en-US"/>
        </w:rPr>
        <w:t>http</w:t>
      </w:r>
      <w:r w:rsidRPr="00A12006">
        <w:rPr>
          <w:rFonts w:ascii="Times New Roman" w:hAnsi="Times New Roman" w:cs="Times New Roman"/>
          <w:lang w:val="en-US"/>
        </w:rPr>
        <w:t>://10.61.42.188/</w:t>
      </w:r>
      <w:r w:rsidRPr="00BA2B17">
        <w:rPr>
          <w:rFonts w:ascii="Times New Roman" w:hAnsi="Times New Roman" w:cs="Times New Roman"/>
          <w:lang w:val="en-US"/>
        </w:rPr>
        <w:t>rus</w:t>
      </w:r>
      <w:r w:rsidRPr="00A12006">
        <w:rPr>
          <w:rFonts w:ascii="Times New Roman" w:hAnsi="Times New Roman" w:cs="Times New Roman"/>
          <w:lang w:val="en-US"/>
        </w:rPr>
        <w:t>/</w:t>
      </w:r>
      <w:r w:rsidRPr="00BA2B17">
        <w:rPr>
          <w:rFonts w:ascii="Times New Roman" w:hAnsi="Times New Roman" w:cs="Times New Roman"/>
          <w:lang w:val="en-US"/>
        </w:rPr>
        <w:t>docs</w:t>
      </w:r>
      <w:r w:rsidRPr="00A12006">
        <w:rPr>
          <w:rFonts w:ascii="Times New Roman" w:hAnsi="Times New Roman" w:cs="Times New Roman"/>
          <w:lang w:val="en-US"/>
        </w:rPr>
        <w:t>/</w:t>
      </w:r>
      <w:r w:rsidRPr="00BA2B17">
        <w:rPr>
          <w:rFonts w:ascii="Times New Roman" w:hAnsi="Times New Roman" w:cs="Times New Roman"/>
          <w:lang w:val="en-US"/>
        </w:rPr>
        <w:t>Z</w:t>
      </w:r>
      <w:r w:rsidRPr="00A12006">
        <w:rPr>
          <w:rFonts w:ascii="Times New Roman" w:hAnsi="Times New Roman" w:cs="Times New Roman"/>
          <w:lang w:val="en-US"/>
        </w:rPr>
        <w:t>2300000040</w:t>
      </w:r>
    </w:p>
  </w:footnote>
  <w:footnote w:id="19">
    <w:p w14:paraId="22B65E2C" w14:textId="54D1FDAB" w:rsidR="007E2C78" w:rsidRPr="007E2C78" w:rsidRDefault="007E2C78">
      <w:pPr>
        <w:pStyle w:val="af3"/>
        <w:rPr>
          <w:lang w:val="kk-KZ"/>
        </w:rPr>
      </w:pPr>
      <w:r>
        <w:rPr>
          <w:rStyle w:val="af5"/>
        </w:rPr>
        <w:footnoteRef/>
      </w:r>
      <w:r w:rsidRPr="004234EA">
        <w:rPr>
          <w:lang w:val="en-US"/>
        </w:rPr>
        <w:t xml:space="preserve"> </w:t>
      </w:r>
      <w:r w:rsidRPr="004234EA">
        <w:rPr>
          <w:rFonts w:ascii="Times New Roman" w:hAnsi="Times New Roman" w:cs="Times New Roman"/>
          <w:lang w:val="en-US"/>
        </w:rPr>
        <w:t>https://adilet.zan.kz/rus/docs/Z1200000545</w:t>
      </w:r>
    </w:p>
  </w:footnote>
  <w:footnote w:id="20">
    <w:p w14:paraId="50FE1128" w14:textId="5A52FF6A" w:rsidR="007E2C78" w:rsidRPr="00A12006" w:rsidRDefault="007E2C78">
      <w:pPr>
        <w:pStyle w:val="af3"/>
        <w:rPr>
          <w:sz w:val="18"/>
          <w:lang w:val="en-US"/>
        </w:rPr>
      </w:pPr>
      <w:r>
        <w:rPr>
          <w:rStyle w:val="af5"/>
        </w:rPr>
        <w:footnoteRef/>
      </w:r>
      <w:r w:rsidRPr="00A12006">
        <w:rPr>
          <w:lang w:val="en-US"/>
        </w:rPr>
        <w:t xml:space="preserve"> </w:t>
      </w:r>
      <w:r w:rsidR="00A12006">
        <w:rPr>
          <w:rFonts w:ascii="Times New Roman" w:eastAsia="Calibri" w:hAnsi="Times New Roman" w:cs="Times New Roman"/>
          <w:color w:val="000000" w:themeColor="text1"/>
          <w:lang w:val="en-US"/>
        </w:rPr>
        <w:t>SK</w:t>
      </w:r>
      <w:r w:rsidRPr="00A12006">
        <w:rPr>
          <w:rFonts w:ascii="Times New Roman" w:eastAsia="Calibri" w:hAnsi="Times New Roman" w:cs="Times New Roman"/>
          <w:color w:val="000000" w:themeColor="text1"/>
          <w:lang w:val="en-US"/>
        </w:rPr>
        <w:t xml:space="preserve"> - </w:t>
      </w:r>
      <w:r w:rsidR="00A12006" w:rsidRPr="00A12006">
        <w:rPr>
          <w:rFonts w:ascii="Times New Roman" w:eastAsia="Calibri" w:hAnsi="Times New Roman" w:cs="Times New Roman"/>
          <w:color w:val="000000" w:themeColor="text1"/>
          <w:lang w:val="en-US"/>
        </w:rPr>
        <w:t>service providing unified access to judicial body services</w:t>
      </w:r>
    </w:p>
  </w:footnote>
  <w:footnote w:id="21">
    <w:p w14:paraId="1456944E" w14:textId="7BF4000D" w:rsidR="007E2C78" w:rsidRPr="007E2C78" w:rsidRDefault="007E2C78" w:rsidP="00D748F7">
      <w:pPr>
        <w:pStyle w:val="af3"/>
        <w:rPr>
          <w:lang w:val="kk-KZ"/>
        </w:rPr>
      </w:pPr>
      <w:r>
        <w:rPr>
          <w:rStyle w:val="af5"/>
        </w:rPr>
        <w:footnoteRef/>
      </w:r>
      <w:r w:rsidRPr="00A12006">
        <w:rPr>
          <w:lang w:val="en-US"/>
        </w:rPr>
        <w:t xml:space="preserve"> </w:t>
      </w:r>
      <w:r w:rsidR="00A12006" w:rsidRPr="00A12006">
        <w:rPr>
          <w:rFonts w:ascii="Times New Roman" w:hAnsi="Times New Roman" w:cs="Times New Roman"/>
          <w:lang w:val="en-US"/>
        </w:rPr>
        <w:t xml:space="preserve">An order by the Minister of Culture and Sports </w:t>
      </w:r>
      <w:r w:rsidR="00A12006">
        <w:rPr>
          <w:rFonts w:ascii="Times New Roman" w:hAnsi="Times New Roman" w:cs="Times New Roman"/>
          <w:lang w:val="en-US"/>
        </w:rPr>
        <w:t>of</w:t>
      </w:r>
      <w:r w:rsidR="00A12006" w:rsidRPr="00A12006">
        <w:rPr>
          <w:rFonts w:ascii="Times New Roman" w:hAnsi="Times New Roman" w:cs="Times New Roman"/>
          <w:lang w:val="en-US"/>
        </w:rPr>
        <w:t xml:space="preserve"> </w:t>
      </w:r>
      <w:r w:rsidR="00A12006">
        <w:rPr>
          <w:rFonts w:ascii="Times New Roman" w:hAnsi="Times New Roman" w:cs="Times New Roman"/>
          <w:lang w:val="en-US"/>
        </w:rPr>
        <w:t>RK</w:t>
      </w:r>
      <w:r w:rsidRPr="00A12006">
        <w:rPr>
          <w:rFonts w:ascii="Times New Roman" w:hAnsi="Times New Roman" w:cs="Times New Roman"/>
          <w:lang w:val="en-US"/>
        </w:rPr>
        <w:t xml:space="preserve"> </w:t>
      </w:r>
      <w:r w:rsidR="00A12006">
        <w:rPr>
          <w:rFonts w:ascii="Times New Roman" w:hAnsi="Times New Roman" w:cs="Times New Roman"/>
          <w:lang w:val="en-US"/>
        </w:rPr>
        <w:t>from</w:t>
      </w:r>
      <w:r w:rsidR="00A12006" w:rsidRPr="00A12006">
        <w:rPr>
          <w:rFonts w:ascii="Times New Roman" w:hAnsi="Times New Roman" w:cs="Times New Roman"/>
          <w:lang w:val="en-US"/>
        </w:rPr>
        <w:t xml:space="preserve"> 07.12.2021</w:t>
      </w:r>
      <w:r w:rsidR="00D748F7">
        <w:rPr>
          <w:rFonts w:ascii="Times New Roman" w:hAnsi="Times New Roman" w:cs="Times New Roman"/>
          <w:lang w:val="en-US"/>
        </w:rPr>
        <w:t xml:space="preserve"> № 375, </w:t>
      </w:r>
      <w:r w:rsidRPr="00A12006">
        <w:rPr>
          <w:rFonts w:ascii="Times New Roman" w:hAnsi="Times New Roman" w:cs="Times New Roman"/>
          <w:lang w:val="en-US"/>
        </w:rPr>
        <w:t>http://10.61.42.188/rus/docs/V2100025724</w:t>
      </w:r>
    </w:p>
  </w:footnote>
  <w:footnote w:id="22">
    <w:p w14:paraId="5806BDD6" w14:textId="3CAA25CE" w:rsidR="005D523A" w:rsidRPr="005D523A" w:rsidRDefault="005D523A">
      <w:pPr>
        <w:pStyle w:val="af3"/>
        <w:rPr>
          <w:lang w:val="kk-KZ"/>
        </w:rPr>
      </w:pPr>
      <w:r>
        <w:rPr>
          <w:rStyle w:val="af5"/>
        </w:rPr>
        <w:footnoteRef/>
      </w:r>
      <w:r w:rsidRPr="005D523A">
        <w:rPr>
          <w:lang w:val="kk-KZ"/>
        </w:rPr>
        <w:t xml:space="preserve"> </w:t>
      </w:r>
      <w:r w:rsidRPr="005D523A">
        <w:rPr>
          <w:rFonts w:ascii="Times New Roman" w:hAnsi="Times New Roman" w:cs="Times New Roman"/>
          <w:lang w:val="kk-KZ"/>
        </w:rPr>
        <w:t>https://adilet.zan.kz/rus/docs/Z010000245_</w:t>
      </w:r>
    </w:p>
  </w:footnote>
  <w:footnote w:id="23">
    <w:p w14:paraId="323E0C84" w14:textId="77777777" w:rsidR="00D748F7" w:rsidRPr="005D523A" w:rsidRDefault="00D748F7" w:rsidP="00D748F7">
      <w:pPr>
        <w:pStyle w:val="af3"/>
        <w:rPr>
          <w:lang w:val="kk-KZ"/>
        </w:rPr>
      </w:pPr>
      <w:r>
        <w:rPr>
          <w:rStyle w:val="af5"/>
        </w:rPr>
        <w:footnoteRef/>
      </w:r>
      <w:r w:rsidRPr="00A12006">
        <w:rPr>
          <w:lang w:val="en-US"/>
        </w:rPr>
        <w:t xml:space="preserve"> </w:t>
      </w:r>
      <w:r>
        <w:rPr>
          <w:rFonts w:ascii="Times New Roman" w:eastAsia="Calibri" w:hAnsi="Times New Roman" w:cs="Times New Roman"/>
          <w:lang w:val="en-US"/>
        </w:rPr>
        <w:t>Ratified by the law of RK</w:t>
      </w:r>
      <w:r w:rsidRPr="00A12006">
        <w:rPr>
          <w:rFonts w:ascii="Times New Roman" w:eastAsia="Calibri" w:hAnsi="Times New Roman" w:cs="Times New Roman"/>
          <w:lang w:val="en-US"/>
        </w:rPr>
        <w:t xml:space="preserve"> </w:t>
      </w:r>
      <w:r>
        <w:rPr>
          <w:rFonts w:ascii="Times New Roman" w:eastAsia="Calibri" w:hAnsi="Times New Roman" w:cs="Times New Roman"/>
          <w:lang w:val="en-US"/>
        </w:rPr>
        <w:t>from January 2 2021</w:t>
      </w:r>
      <w:r w:rsidRPr="00A12006">
        <w:rPr>
          <w:rFonts w:ascii="Times New Roman" w:eastAsia="Calibri" w:hAnsi="Times New Roman" w:cs="Times New Roman"/>
          <w:lang w:val="en-US"/>
        </w:rPr>
        <w:t xml:space="preserve"> № 404-VI</w:t>
      </w:r>
    </w:p>
  </w:footnote>
  <w:footnote w:id="24">
    <w:p w14:paraId="6D5FFB7F" w14:textId="77777777" w:rsidR="00D748F7" w:rsidRPr="005D523A" w:rsidRDefault="00D748F7" w:rsidP="00D748F7">
      <w:pPr>
        <w:pStyle w:val="af3"/>
        <w:jc w:val="both"/>
        <w:rPr>
          <w:rFonts w:ascii="Times New Roman" w:hAnsi="Times New Roman" w:cs="Times New Roman"/>
          <w:lang w:val="kk-KZ"/>
        </w:rPr>
      </w:pPr>
      <w:r>
        <w:rPr>
          <w:rStyle w:val="af5"/>
        </w:rPr>
        <w:footnoteRef/>
      </w:r>
      <w:r w:rsidRPr="00A12006">
        <w:rPr>
          <w:lang w:val="en-US"/>
        </w:rPr>
        <w:t xml:space="preserve"> </w:t>
      </w:r>
      <w:r w:rsidRPr="00A12006">
        <w:rPr>
          <w:rFonts w:ascii="Times New Roman" w:hAnsi="Times New Roman" w:cs="Times New Roman"/>
          <w:lang w:val="kk-KZ"/>
        </w:rPr>
        <w:t>Methodological recommendations approved by the order of the Minister for Emergency Situations</w:t>
      </w:r>
      <w:r w:rsidRPr="00442E5F">
        <w:rPr>
          <w:rFonts w:ascii="Times New Roman" w:hAnsi="Times New Roman" w:cs="Times New Roman"/>
          <w:lang w:val="kk-KZ"/>
        </w:rPr>
        <w:t xml:space="preserve"> </w:t>
      </w:r>
      <w:r>
        <w:rPr>
          <w:rFonts w:ascii="Times New Roman" w:hAnsi="Times New Roman" w:cs="Times New Roman"/>
          <w:lang w:val="en-US"/>
        </w:rPr>
        <w:t>of</w:t>
      </w:r>
      <w:r w:rsidRPr="00A12006">
        <w:rPr>
          <w:rFonts w:ascii="Times New Roman" w:hAnsi="Times New Roman" w:cs="Times New Roman"/>
          <w:lang w:val="en-US"/>
        </w:rPr>
        <w:t xml:space="preserve"> </w:t>
      </w:r>
      <w:r>
        <w:rPr>
          <w:rFonts w:ascii="Times New Roman" w:hAnsi="Times New Roman" w:cs="Times New Roman"/>
          <w:lang w:val="en-US"/>
        </w:rPr>
        <w:t>RK</w:t>
      </w:r>
      <w:r>
        <w:rPr>
          <w:rFonts w:ascii="Times New Roman" w:hAnsi="Times New Roman" w:cs="Times New Roman"/>
          <w:lang w:val="kk-KZ"/>
        </w:rPr>
        <w:t xml:space="preserve"> from</w:t>
      </w:r>
      <w:r w:rsidRPr="00442E5F">
        <w:rPr>
          <w:rFonts w:ascii="Times New Roman" w:hAnsi="Times New Roman" w:cs="Times New Roman"/>
          <w:lang w:val="kk-KZ"/>
        </w:rPr>
        <w:t xml:space="preserve"> 26.11.2020г. №48</w:t>
      </w:r>
    </w:p>
  </w:footnote>
  <w:footnote w:id="25">
    <w:p w14:paraId="1CBF2097" w14:textId="61365086" w:rsidR="005D523A" w:rsidRPr="005D523A" w:rsidRDefault="005D523A">
      <w:pPr>
        <w:pStyle w:val="af3"/>
        <w:rPr>
          <w:lang w:val="kk-KZ"/>
        </w:rPr>
      </w:pPr>
      <w:r>
        <w:rPr>
          <w:rStyle w:val="af5"/>
        </w:rPr>
        <w:footnoteRef/>
      </w:r>
      <w:r w:rsidRPr="005D523A">
        <w:rPr>
          <w:lang w:val="kk-KZ"/>
        </w:rPr>
        <w:t xml:space="preserve"> </w:t>
      </w:r>
      <w:r w:rsidRPr="00442E5F">
        <w:rPr>
          <w:rFonts w:ascii="Times New Roman" w:hAnsi="Times New Roman" w:cs="Times New Roman"/>
          <w:lang w:val="kk-KZ"/>
        </w:rPr>
        <w:t>https://adilet.zan.kz/rus/docs/Z040000567_</w:t>
      </w:r>
    </w:p>
  </w:footnote>
  <w:footnote w:id="26">
    <w:p w14:paraId="4D9AF409" w14:textId="72345C9F" w:rsidR="005D523A" w:rsidRPr="00A12006" w:rsidRDefault="005D523A" w:rsidP="005D523A">
      <w:pPr>
        <w:pStyle w:val="af3"/>
        <w:jc w:val="both"/>
        <w:rPr>
          <w:rFonts w:ascii="Times New Roman" w:hAnsi="Times New Roman" w:cs="Times New Roman"/>
          <w:sz w:val="24"/>
          <w:szCs w:val="24"/>
          <w:lang w:val="en-US"/>
        </w:rPr>
      </w:pPr>
      <w:r>
        <w:rPr>
          <w:rStyle w:val="af5"/>
        </w:rPr>
        <w:footnoteRef/>
      </w:r>
      <w:r w:rsidRPr="00A12006">
        <w:rPr>
          <w:lang w:val="en-US"/>
        </w:rPr>
        <w:t xml:space="preserve"> </w:t>
      </w:r>
      <w:r w:rsidR="00A12006">
        <w:rPr>
          <w:rFonts w:ascii="Times New Roman" w:hAnsi="Times New Roman" w:cs="Times New Roman"/>
          <w:lang w:val="en-US"/>
        </w:rPr>
        <w:t>Law</w:t>
      </w:r>
      <w:r w:rsidR="00A12006" w:rsidRPr="00A12006">
        <w:rPr>
          <w:rFonts w:ascii="Times New Roman" w:hAnsi="Times New Roman" w:cs="Times New Roman"/>
          <w:lang w:val="en-US"/>
        </w:rPr>
        <w:t xml:space="preserve"> </w:t>
      </w:r>
      <w:r w:rsidR="00A12006">
        <w:rPr>
          <w:rFonts w:ascii="Times New Roman" w:hAnsi="Times New Roman" w:cs="Times New Roman"/>
          <w:lang w:val="en-US"/>
        </w:rPr>
        <w:t>of</w:t>
      </w:r>
      <w:r w:rsidR="00A12006" w:rsidRPr="00A12006">
        <w:rPr>
          <w:rFonts w:ascii="Times New Roman" w:hAnsi="Times New Roman" w:cs="Times New Roman"/>
          <w:lang w:val="en-US"/>
        </w:rPr>
        <w:t xml:space="preserve"> </w:t>
      </w:r>
      <w:r w:rsidR="00A12006">
        <w:rPr>
          <w:rFonts w:ascii="Times New Roman" w:hAnsi="Times New Roman" w:cs="Times New Roman"/>
          <w:lang w:val="en-US"/>
        </w:rPr>
        <w:t>RK</w:t>
      </w:r>
      <w:r w:rsidRPr="00A12006">
        <w:rPr>
          <w:rFonts w:ascii="Times New Roman" w:hAnsi="Times New Roman" w:cs="Times New Roman"/>
          <w:lang w:val="en-US"/>
        </w:rPr>
        <w:t xml:space="preserve"> «</w:t>
      </w:r>
      <w:r w:rsidR="00A12006">
        <w:rPr>
          <w:rFonts w:ascii="Times New Roman" w:hAnsi="Times New Roman" w:cs="Times New Roman"/>
          <w:lang w:val="en-US"/>
        </w:rPr>
        <w:t xml:space="preserve">The </w:t>
      </w:r>
      <w:r w:rsidR="00A12006" w:rsidRPr="00A12006">
        <w:rPr>
          <w:rFonts w:ascii="Times New Roman" w:hAnsi="Times New Roman" w:cs="Times New Roman"/>
          <w:lang w:val="en-US"/>
        </w:rPr>
        <w:t>amendments and additions to various legislative acts in the Republic of Kazakhstan address human rights in the context of criminal proceedings, the execution of sentences, and the prevention of torture and other cruel, inhuman, or degrading treatment</w:t>
      </w:r>
      <w:r w:rsidRPr="00A12006">
        <w:rPr>
          <w:rFonts w:ascii="Times New Roman" w:hAnsi="Times New Roman" w:cs="Times New Roman"/>
          <w:lang w:val="en-US"/>
        </w:rPr>
        <w:t xml:space="preserve">»; </w:t>
      </w:r>
      <w:r w:rsidRPr="003376DD">
        <w:rPr>
          <w:rFonts w:ascii="Times New Roman" w:hAnsi="Times New Roman" w:cs="Times New Roman"/>
          <w:lang w:val="kk-KZ"/>
        </w:rPr>
        <w:t>https://adilet.zan.kz/rus/docs/Z2300000212</w:t>
      </w:r>
    </w:p>
    <w:p w14:paraId="28124EA3" w14:textId="2B557C8E" w:rsidR="005D523A" w:rsidRPr="00A12006" w:rsidRDefault="005D523A">
      <w:pPr>
        <w:pStyle w:val="af3"/>
        <w:rPr>
          <w:lang w:val="en-US"/>
        </w:rPr>
      </w:pPr>
    </w:p>
  </w:footnote>
  <w:footnote w:id="27">
    <w:p w14:paraId="6C87B41B" w14:textId="679B5B29" w:rsidR="005D523A" w:rsidRPr="005D523A" w:rsidRDefault="005D523A">
      <w:pPr>
        <w:pStyle w:val="af3"/>
        <w:rPr>
          <w:lang w:val="kk-KZ"/>
        </w:rPr>
      </w:pPr>
      <w:r>
        <w:rPr>
          <w:rStyle w:val="af5"/>
        </w:rPr>
        <w:footnoteRef/>
      </w:r>
      <w:r w:rsidRPr="004234EA">
        <w:rPr>
          <w:lang w:val="en-US"/>
        </w:rPr>
        <w:t xml:space="preserve"> </w:t>
      </w:r>
      <w:r>
        <w:rPr>
          <w:rFonts w:ascii="Times New Roman" w:hAnsi="Times New Roman" w:cs="Times New Roman"/>
          <w:lang w:val="kk-KZ"/>
        </w:rPr>
        <w:t>http://10.61.42.188/rus/docs/K2000000360</w:t>
      </w:r>
    </w:p>
  </w:footnote>
  <w:footnote w:id="28">
    <w:p w14:paraId="0B1C3B8E" w14:textId="77777777" w:rsidR="007723FA" w:rsidRPr="00A12006" w:rsidRDefault="007723FA" w:rsidP="007723FA">
      <w:pPr>
        <w:pStyle w:val="af3"/>
        <w:rPr>
          <w:lang w:val="en-US"/>
        </w:rPr>
      </w:pPr>
      <w:r>
        <w:rPr>
          <w:rStyle w:val="af5"/>
        </w:rPr>
        <w:footnoteRef/>
      </w:r>
      <w:r w:rsidRPr="00A12006">
        <w:rPr>
          <w:lang w:val="en-US"/>
        </w:rPr>
        <w:t xml:space="preserve"> </w:t>
      </w:r>
      <w:r>
        <w:rPr>
          <w:rFonts w:ascii="Times New Roman" w:hAnsi="Times New Roman" w:cs="Times New Roman"/>
          <w:lang w:val="en-US"/>
        </w:rPr>
        <w:t>According to the ministry of Culture and information of RK</w:t>
      </w:r>
    </w:p>
  </w:footnote>
  <w:footnote w:id="29">
    <w:p w14:paraId="3722ED4C" w14:textId="3AF063AE" w:rsidR="005D523A" w:rsidRPr="005D523A" w:rsidRDefault="005D523A">
      <w:pPr>
        <w:pStyle w:val="af3"/>
        <w:rPr>
          <w:lang w:val="kk-KZ"/>
        </w:rPr>
      </w:pPr>
      <w:r>
        <w:rPr>
          <w:rStyle w:val="af5"/>
        </w:rPr>
        <w:footnoteRef/>
      </w:r>
      <w:r w:rsidRPr="00042903">
        <w:rPr>
          <w:lang w:val="en-US"/>
        </w:rPr>
        <w:t xml:space="preserve"> </w:t>
      </w:r>
      <w:r w:rsidR="00042903" w:rsidRPr="00042903">
        <w:rPr>
          <w:rFonts w:ascii="Times New Roman" w:eastAsia="Calibri" w:hAnsi="Times New Roman" w:cs="Times New Roman"/>
          <w:color w:val="000000" w:themeColor="text1"/>
          <w:lang w:val="en-US"/>
        </w:rPr>
        <w:t xml:space="preserve">An order </w:t>
      </w:r>
      <w:r w:rsidR="00042903">
        <w:rPr>
          <w:rFonts w:ascii="Times New Roman" w:eastAsia="Calibri" w:hAnsi="Times New Roman" w:cs="Times New Roman"/>
          <w:color w:val="000000" w:themeColor="text1"/>
          <w:lang w:val="en-US"/>
        </w:rPr>
        <w:t>of</w:t>
      </w:r>
      <w:r w:rsidR="00042903" w:rsidRPr="00042903">
        <w:rPr>
          <w:rFonts w:ascii="Times New Roman" w:eastAsia="Calibri" w:hAnsi="Times New Roman" w:cs="Times New Roman"/>
          <w:color w:val="000000" w:themeColor="text1"/>
          <w:lang w:val="en-US"/>
        </w:rPr>
        <w:t xml:space="preserve"> the Minister of Digital Development, Innovations, and Aerospace Industry</w:t>
      </w:r>
      <w:r w:rsidRPr="00042903">
        <w:rPr>
          <w:rFonts w:ascii="Times New Roman" w:eastAsia="Calibri" w:hAnsi="Times New Roman" w:cs="Times New Roman"/>
          <w:color w:val="000000" w:themeColor="text1"/>
          <w:lang w:val="en-US"/>
        </w:rPr>
        <w:t xml:space="preserve"> </w:t>
      </w:r>
      <w:r w:rsidR="00042903">
        <w:rPr>
          <w:rFonts w:ascii="Times New Roman" w:eastAsia="Calibri" w:hAnsi="Times New Roman" w:cs="Times New Roman"/>
          <w:color w:val="000000" w:themeColor="text1"/>
          <w:lang w:val="en-US"/>
        </w:rPr>
        <w:t>of</w:t>
      </w:r>
      <w:r w:rsidR="00042903" w:rsidRPr="00042903">
        <w:rPr>
          <w:rFonts w:ascii="Times New Roman" w:eastAsia="Calibri" w:hAnsi="Times New Roman" w:cs="Times New Roman"/>
          <w:color w:val="000000" w:themeColor="text1"/>
          <w:lang w:val="en-US"/>
        </w:rPr>
        <w:t xml:space="preserve"> </w:t>
      </w:r>
      <w:r w:rsidR="00042903">
        <w:rPr>
          <w:rFonts w:ascii="Times New Roman" w:eastAsia="Calibri" w:hAnsi="Times New Roman" w:cs="Times New Roman"/>
          <w:color w:val="000000" w:themeColor="text1"/>
          <w:lang w:val="en-US"/>
        </w:rPr>
        <w:t>RK</w:t>
      </w:r>
      <w:r w:rsidRPr="00042903">
        <w:rPr>
          <w:rFonts w:ascii="Times New Roman" w:eastAsia="Calibri" w:hAnsi="Times New Roman" w:cs="Times New Roman"/>
          <w:color w:val="000000" w:themeColor="text1"/>
          <w:lang w:val="en-US"/>
        </w:rPr>
        <w:t xml:space="preserve"> </w:t>
      </w:r>
      <w:r w:rsidR="00042903">
        <w:rPr>
          <w:rFonts w:ascii="Times New Roman" w:eastAsia="Calibri" w:hAnsi="Times New Roman" w:cs="Times New Roman"/>
          <w:color w:val="000000" w:themeColor="text1"/>
          <w:lang w:val="en-US"/>
        </w:rPr>
        <w:t>from</w:t>
      </w:r>
      <w:r w:rsidR="00042903" w:rsidRPr="00042903">
        <w:rPr>
          <w:rFonts w:ascii="Times New Roman" w:eastAsia="Calibri" w:hAnsi="Times New Roman" w:cs="Times New Roman"/>
          <w:color w:val="000000" w:themeColor="text1"/>
          <w:lang w:val="en-US"/>
        </w:rPr>
        <w:t xml:space="preserve"> </w:t>
      </w:r>
      <w:r w:rsidRPr="00042903">
        <w:rPr>
          <w:rFonts w:ascii="Times New Roman" w:eastAsia="Calibri" w:hAnsi="Times New Roman" w:cs="Times New Roman"/>
          <w:color w:val="000000" w:themeColor="text1"/>
          <w:lang w:val="en-US"/>
        </w:rPr>
        <w:t xml:space="preserve">02.04.2021 </w:t>
      </w:r>
      <w:r w:rsidRPr="00355895">
        <w:rPr>
          <w:rFonts w:ascii="Times New Roman" w:eastAsia="Calibri" w:hAnsi="Times New Roman" w:cs="Times New Roman"/>
          <w:color w:val="000000" w:themeColor="text1"/>
        </w:rPr>
        <w:t>года</w:t>
      </w:r>
      <w:r w:rsidRPr="00042903">
        <w:rPr>
          <w:rFonts w:ascii="Times New Roman" w:eastAsia="Calibri" w:hAnsi="Times New Roman" w:cs="Times New Roman"/>
          <w:color w:val="000000" w:themeColor="text1"/>
          <w:lang w:val="en-US"/>
        </w:rPr>
        <w:t xml:space="preserve"> № 114/</w:t>
      </w:r>
      <w:r w:rsidRPr="00355895">
        <w:rPr>
          <w:rFonts w:ascii="Times New Roman" w:eastAsia="Calibri" w:hAnsi="Times New Roman" w:cs="Times New Roman"/>
          <w:color w:val="000000" w:themeColor="text1"/>
        </w:rPr>
        <w:t>НҚ</w:t>
      </w:r>
    </w:p>
  </w:footnote>
  <w:footnote w:id="30">
    <w:p w14:paraId="0B68B46E" w14:textId="018112ED" w:rsidR="005D523A" w:rsidRPr="005D523A" w:rsidRDefault="005D523A" w:rsidP="005D523A">
      <w:pPr>
        <w:spacing w:after="0" w:line="240" w:lineRule="auto"/>
        <w:rPr>
          <w:lang w:val="kk-KZ"/>
        </w:rPr>
      </w:pPr>
      <w:r>
        <w:rPr>
          <w:rStyle w:val="af5"/>
        </w:rPr>
        <w:footnoteRef/>
      </w:r>
      <w:r w:rsidRPr="005D523A">
        <w:rPr>
          <w:lang w:val="kk-KZ"/>
        </w:rPr>
        <w:t xml:space="preserve"> </w:t>
      </w:r>
      <w:r w:rsidRPr="00506BA7">
        <w:rPr>
          <w:rFonts w:ascii="Times New Roman" w:hAnsi="Times New Roman" w:cs="Times New Roman"/>
          <w:sz w:val="20"/>
          <w:szCs w:val="20"/>
          <w:lang w:val="kk-KZ"/>
        </w:rPr>
        <w:t>https://online.zakon.kz/Document/?doc_id=39579626&amp;show_di=1&amp;pos=1;-16#pos=1;-16&amp;sel_link=1008115906</w:t>
      </w:r>
    </w:p>
  </w:footnote>
  <w:footnote w:id="31">
    <w:p w14:paraId="7C1D6BC8" w14:textId="0477C304" w:rsidR="005D523A" w:rsidRPr="005D523A" w:rsidRDefault="005D523A">
      <w:pPr>
        <w:pStyle w:val="af3"/>
        <w:rPr>
          <w:lang w:val="kk-KZ"/>
        </w:rPr>
      </w:pPr>
      <w:r>
        <w:rPr>
          <w:rStyle w:val="af5"/>
        </w:rPr>
        <w:footnoteRef/>
      </w:r>
      <w:r w:rsidRPr="005D523A">
        <w:rPr>
          <w:lang w:val="kk-KZ"/>
        </w:rPr>
        <w:t xml:space="preserve"> </w:t>
      </w:r>
      <w:r w:rsidRPr="00664349">
        <w:rPr>
          <w:rFonts w:ascii="Times New Roman" w:hAnsi="Times New Roman" w:cs="Times New Roman"/>
          <w:lang w:val="kk-KZ"/>
        </w:rPr>
        <w:t>https://adilet.zan.kz/rus/docs/P2300000248</w:t>
      </w:r>
    </w:p>
  </w:footnote>
  <w:footnote w:id="32">
    <w:p w14:paraId="07E29391" w14:textId="4FD8F3D7" w:rsidR="005D523A" w:rsidRPr="005D523A" w:rsidRDefault="005D523A">
      <w:pPr>
        <w:pStyle w:val="af3"/>
        <w:rPr>
          <w:lang w:val="kk-KZ"/>
        </w:rPr>
      </w:pPr>
      <w:r>
        <w:rPr>
          <w:rStyle w:val="af5"/>
        </w:rPr>
        <w:footnoteRef/>
      </w:r>
      <w:r w:rsidRPr="005D523A">
        <w:rPr>
          <w:lang w:val="kk-KZ"/>
        </w:rPr>
        <w:t xml:space="preserve"> </w:t>
      </w:r>
      <w:r w:rsidRPr="00506BA7">
        <w:rPr>
          <w:rFonts w:ascii="Times New Roman" w:hAnsi="Times New Roman" w:cs="Times New Roman"/>
          <w:color w:val="000000" w:themeColor="text1"/>
          <w:lang w:val="kk-KZ"/>
        </w:rPr>
        <w:t>https://adilet.zan.kz/rus/docs/K2000000360</w:t>
      </w:r>
    </w:p>
  </w:footnote>
  <w:footnote w:id="33">
    <w:p w14:paraId="56BCB799" w14:textId="31A543BD" w:rsidR="005D523A" w:rsidRPr="005D523A" w:rsidRDefault="005D523A">
      <w:pPr>
        <w:pStyle w:val="af3"/>
        <w:rPr>
          <w:lang w:val="kk-KZ"/>
        </w:rPr>
      </w:pPr>
      <w:r>
        <w:rPr>
          <w:rStyle w:val="af5"/>
        </w:rPr>
        <w:footnoteRef/>
      </w:r>
      <w:r w:rsidRPr="00042903">
        <w:rPr>
          <w:lang w:val="en-US"/>
        </w:rPr>
        <w:t xml:space="preserve"> </w:t>
      </w:r>
      <w:r w:rsidR="00042903" w:rsidRPr="00042903">
        <w:rPr>
          <w:rFonts w:ascii="Times New Roman" w:hAnsi="Times New Roman" w:cs="Times New Roman"/>
          <w:lang w:val="en-US"/>
        </w:rPr>
        <w:t>Government Resolution</w:t>
      </w:r>
      <w:r w:rsidR="00042903">
        <w:rPr>
          <w:rFonts w:ascii="Times New Roman" w:hAnsi="Times New Roman" w:cs="Times New Roman"/>
          <w:lang w:val="en-US"/>
        </w:rPr>
        <w:t xml:space="preserve"> of</w:t>
      </w:r>
      <w:r w:rsidR="00042903" w:rsidRPr="00042903">
        <w:rPr>
          <w:rFonts w:ascii="Times New Roman" w:hAnsi="Times New Roman" w:cs="Times New Roman"/>
          <w:lang w:val="en-US"/>
        </w:rPr>
        <w:t xml:space="preserve"> </w:t>
      </w:r>
      <w:r w:rsidR="00042903">
        <w:rPr>
          <w:rFonts w:ascii="Times New Roman" w:hAnsi="Times New Roman" w:cs="Times New Roman"/>
          <w:lang w:val="en-US"/>
        </w:rPr>
        <w:t>RK</w:t>
      </w:r>
      <w:r w:rsidR="00042903" w:rsidRPr="00042903">
        <w:rPr>
          <w:rFonts w:ascii="Times New Roman" w:hAnsi="Times New Roman" w:cs="Times New Roman"/>
          <w:lang w:val="en-US"/>
        </w:rPr>
        <w:t xml:space="preserve"> from 24.11.2022</w:t>
      </w:r>
      <w:r w:rsidRPr="00042903">
        <w:rPr>
          <w:rFonts w:ascii="Times New Roman" w:hAnsi="Times New Roman" w:cs="Times New Roman"/>
          <w:lang w:val="en-US"/>
        </w:rPr>
        <w:t xml:space="preserve"> №945</w:t>
      </w:r>
    </w:p>
  </w:footnote>
  <w:footnote w:id="34">
    <w:p w14:paraId="43907E40" w14:textId="7D26F1FC" w:rsidR="005D523A" w:rsidRPr="005D523A" w:rsidRDefault="005D523A">
      <w:pPr>
        <w:pStyle w:val="af3"/>
        <w:rPr>
          <w:lang w:val="kk-KZ"/>
        </w:rPr>
      </w:pPr>
      <w:r>
        <w:rPr>
          <w:rStyle w:val="af5"/>
        </w:rPr>
        <w:footnoteRef/>
      </w:r>
      <w:r w:rsidRPr="005D523A">
        <w:rPr>
          <w:lang w:val="kk-KZ"/>
        </w:rPr>
        <w:t xml:space="preserve"> </w:t>
      </w:r>
      <w:r w:rsidRPr="005D523A">
        <w:rPr>
          <w:rFonts w:ascii="Times New Roman" w:hAnsi="Times New Roman" w:cs="Times New Roman"/>
          <w:lang w:val="kk-KZ"/>
        </w:rPr>
        <w:t>https://adilet.zan.kz/rus/docs/Z1500000405</w:t>
      </w:r>
    </w:p>
  </w:footnote>
  <w:footnote w:id="35">
    <w:p w14:paraId="55F8DF7F" w14:textId="2CF2943C" w:rsidR="005D523A" w:rsidRPr="005D523A" w:rsidRDefault="005D523A">
      <w:pPr>
        <w:pStyle w:val="af3"/>
        <w:rPr>
          <w:lang w:val="kk-KZ"/>
        </w:rPr>
      </w:pPr>
      <w:r>
        <w:rPr>
          <w:rStyle w:val="af5"/>
        </w:rPr>
        <w:footnoteRef/>
      </w:r>
      <w:r w:rsidRPr="00863FD3">
        <w:rPr>
          <w:lang w:val="en-US"/>
        </w:rPr>
        <w:t xml:space="preserve"> </w:t>
      </w:r>
      <w:r w:rsidRPr="00255CD8">
        <w:rPr>
          <w:rFonts w:ascii="Times New Roman" w:eastAsia="Calibri" w:hAnsi="Times New Roman" w:cs="Times New Roman"/>
          <w:lang w:val="kk-KZ"/>
        </w:rPr>
        <w:t>skills.enbek.kz</w:t>
      </w:r>
    </w:p>
  </w:footnote>
  <w:footnote w:id="36">
    <w:p w14:paraId="7D009629" w14:textId="52C8A038" w:rsidR="005D523A" w:rsidRPr="005D523A" w:rsidRDefault="005D523A">
      <w:pPr>
        <w:pStyle w:val="af3"/>
        <w:rPr>
          <w:lang w:val="kk-KZ"/>
        </w:rPr>
      </w:pPr>
      <w:r>
        <w:rPr>
          <w:rStyle w:val="af5"/>
        </w:rPr>
        <w:footnoteRef/>
      </w:r>
      <w:r w:rsidRPr="005D523A">
        <w:rPr>
          <w:lang w:val="kk-KZ"/>
        </w:rPr>
        <w:t xml:space="preserve"> </w:t>
      </w:r>
      <w:r w:rsidRPr="005D523A">
        <w:rPr>
          <w:rFonts w:ascii="Times New Roman" w:hAnsi="Times New Roman" w:cs="Times New Roman"/>
          <w:lang w:val="kk-KZ"/>
        </w:rPr>
        <w:t>https://adilet.zan.kz/rus/docs/Z1500000434</w:t>
      </w:r>
    </w:p>
  </w:footnote>
  <w:footnote w:id="37">
    <w:p w14:paraId="170C7E18" w14:textId="65D91F22" w:rsidR="005D523A" w:rsidRPr="005D523A" w:rsidRDefault="005D523A">
      <w:pPr>
        <w:pStyle w:val="af3"/>
        <w:rPr>
          <w:lang w:val="kk-KZ"/>
        </w:rPr>
      </w:pPr>
      <w:r>
        <w:rPr>
          <w:rStyle w:val="af5"/>
        </w:rPr>
        <w:footnoteRef/>
      </w:r>
      <w:r w:rsidRPr="005D523A">
        <w:rPr>
          <w:lang w:val="kk-KZ"/>
        </w:rPr>
        <w:t xml:space="preserve"> </w:t>
      </w:r>
      <w:r w:rsidRPr="00CB39EE">
        <w:rPr>
          <w:rFonts w:ascii="Times New Roman" w:hAnsi="Times New Roman" w:cs="Times New Roman"/>
          <w:lang w:val="kk-KZ"/>
        </w:rPr>
        <w:t>https://adilet.zan.kz/rus/docs/K2300000224</w:t>
      </w:r>
    </w:p>
  </w:footnote>
  <w:footnote w:id="38">
    <w:p w14:paraId="00657905" w14:textId="742A1811" w:rsidR="005D523A" w:rsidRPr="00042903" w:rsidRDefault="005D523A">
      <w:pPr>
        <w:pStyle w:val="af3"/>
        <w:rPr>
          <w:rFonts w:ascii="Times New Roman" w:hAnsi="Times New Roman" w:cs="Times New Roman"/>
          <w:lang w:val="en-US"/>
        </w:rPr>
      </w:pPr>
      <w:r>
        <w:rPr>
          <w:rStyle w:val="af5"/>
        </w:rPr>
        <w:footnoteRef/>
      </w:r>
      <w:r w:rsidRPr="00042903">
        <w:rPr>
          <w:lang w:val="en-US"/>
        </w:rPr>
        <w:t xml:space="preserve"> </w:t>
      </w:r>
      <w:r w:rsidR="00042903">
        <w:rPr>
          <w:rFonts w:ascii="Times New Roman" w:hAnsi="Times New Roman" w:cs="Times New Roman"/>
          <w:lang w:val="en-US"/>
        </w:rPr>
        <w:t>Order</w:t>
      </w:r>
      <w:r w:rsidR="00042903" w:rsidRPr="00042903">
        <w:rPr>
          <w:rFonts w:ascii="Times New Roman" w:hAnsi="Times New Roman" w:cs="Times New Roman"/>
          <w:lang w:val="en-US"/>
        </w:rPr>
        <w:t xml:space="preserve"> of </w:t>
      </w:r>
      <w:r w:rsidR="00042903">
        <w:rPr>
          <w:rFonts w:ascii="Times New Roman" w:hAnsi="Times New Roman" w:cs="Times New Roman"/>
          <w:lang w:val="en-US"/>
        </w:rPr>
        <w:t>MLSPP</w:t>
      </w:r>
      <w:r w:rsidR="00042903" w:rsidRPr="00042903">
        <w:rPr>
          <w:rFonts w:ascii="Times New Roman" w:hAnsi="Times New Roman" w:cs="Times New Roman"/>
          <w:lang w:val="en-US"/>
        </w:rPr>
        <w:t xml:space="preserve"> of </w:t>
      </w:r>
      <w:r w:rsidR="00042903">
        <w:rPr>
          <w:rFonts w:ascii="Times New Roman" w:hAnsi="Times New Roman" w:cs="Times New Roman"/>
          <w:lang w:val="en-US"/>
        </w:rPr>
        <w:t>RK</w:t>
      </w:r>
      <w:r w:rsidR="00042903" w:rsidRPr="00042903">
        <w:rPr>
          <w:rFonts w:ascii="Times New Roman" w:hAnsi="Times New Roman" w:cs="Times New Roman"/>
          <w:lang w:val="en-US"/>
        </w:rPr>
        <w:t xml:space="preserve"> from 29.06.2023</w:t>
      </w:r>
      <w:r w:rsidRPr="00042903">
        <w:rPr>
          <w:rFonts w:ascii="Times New Roman" w:hAnsi="Times New Roman" w:cs="Times New Roman"/>
          <w:lang w:val="en-US"/>
        </w:rPr>
        <w:t xml:space="preserve"> № 263; https://adilet.zan.kz/rus/docs/V2300032941</w:t>
      </w:r>
    </w:p>
  </w:footnote>
  <w:footnote w:id="39">
    <w:p w14:paraId="4D59E633" w14:textId="58EEA845" w:rsidR="005D523A" w:rsidRPr="00042903" w:rsidRDefault="005D523A">
      <w:pPr>
        <w:pStyle w:val="af3"/>
        <w:rPr>
          <w:lang w:val="en-US"/>
        </w:rPr>
      </w:pPr>
      <w:r>
        <w:rPr>
          <w:rStyle w:val="af5"/>
        </w:rPr>
        <w:footnoteRef/>
      </w:r>
      <w:r w:rsidRPr="004234EA">
        <w:rPr>
          <w:lang w:val="en-US"/>
        </w:rPr>
        <w:t xml:space="preserve"> </w:t>
      </w:r>
      <w:r w:rsidR="00042903">
        <w:rPr>
          <w:rFonts w:ascii="Times New Roman" w:hAnsi="Times New Roman" w:cs="Times New Roman"/>
          <w:lang w:val="en-US"/>
        </w:rPr>
        <w:t>According to</w:t>
      </w:r>
      <w:r w:rsidR="00042903" w:rsidRPr="004234EA">
        <w:rPr>
          <w:rFonts w:ascii="Times New Roman" w:hAnsi="Times New Roman" w:cs="Times New Roman"/>
          <w:lang w:val="en-US"/>
        </w:rPr>
        <w:t xml:space="preserve"> </w:t>
      </w:r>
      <w:r w:rsidR="00042903">
        <w:rPr>
          <w:rFonts w:ascii="Times New Roman" w:hAnsi="Times New Roman" w:cs="Times New Roman"/>
          <w:lang w:val="en-US"/>
        </w:rPr>
        <w:t>MLSPP of RK</w:t>
      </w:r>
    </w:p>
  </w:footnote>
  <w:footnote w:id="40">
    <w:p w14:paraId="7FB5B26E" w14:textId="507E53FA" w:rsidR="005D523A" w:rsidRPr="005D523A" w:rsidRDefault="005D523A">
      <w:pPr>
        <w:pStyle w:val="af3"/>
        <w:rPr>
          <w:lang w:val="kk-KZ"/>
        </w:rPr>
      </w:pPr>
      <w:r>
        <w:rPr>
          <w:rStyle w:val="af5"/>
        </w:rPr>
        <w:footnoteRef/>
      </w:r>
      <w:r w:rsidRPr="005D523A">
        <w:rPr>
          <w:lang w:val="kk-KZ"/>
        </w:rPr>
        <w:t xml:space="preserve"> </w:t>
      </w:r>
      <w:r w:rsidRPr="00E958D6">
        <w:rPr>
          <w:rFonts w:ascii="Times New Roman" w:hAnsi="Times New Roman" w:cs="Times New Roman"/>
          <w:lang w:val="kk-KZ"/>
        </w:rPr>
        <w:t>https://adilet.zan.kz/rus/docs/Z950002464_/z952464.htm</w:t>
      </w:r>
    </w:p>
  </w:footnote>
  <w:footnote w:id="41">
    <w:p w14:paraId="48B33BDF" w14:textId="77777777" w:rsidR="007723FA" w:rsidRPr="005D523A" w:rsidRDefault="007723FA" w:rsidP="007723FA">
      <w:pPr>
        <w:pStyle w:val="af3"/>
        <w:jc w:val="both"/>
        <w:rPr>
          <w:rFonts w:ascii="Times New Roman" w:hAnsi="Times New Roman" w:cs="Times New Roman"/>
          <w:lang w:val="kk-KZ"/>
        </w:rPr>
      </w:pPr>
      <w:r>
        <w:rPr>
          <w:rStyle w:val="af5"/>
        </w:rPr>
        <w:footnoteRef/>
      </w:r>
      <w:r w:rsidRPr="005D523A">
        <w:rPr>
          <w:lang w:val="kk-KZ"/>
        </w:rPr>
        <w:t xml:space="preserve"> </w:t>
      </w:r>
      <w:r w:rsidRPr="00E958D6">
        <w:rPr>
          <w:rFonts w:ascii="Times New Roman" w:hAnsi="Times New Roman" w:cs="Times New Roman"/>
          <w:lang w:val="kk-KZ"/>
        </w:rPr>
        <w:t>https://adilet.zan.kz/rus/docs/V1800017448</w:t>
      </w:r>
    </w:p>
  </w:footnote>
  <w:footnote w:id="42">
    <w:p w14:paraId="01840EEA" w14:textId="77777777" w:rsidR="007723FA" w:rsidRPr="005D523A" w:rsidRDefault="007723FA" w:rsidP="007723FA">
      <w:pPr>
        <w:pStyle w:val="af3"/>
        <w:rPr>
          <w:lang w:val="kk-KZ"/>
        </w:rPr>
      </w:pPr>
      <w:r>
        <w:rPr>
          <w:rStyle w:val="af5"/>
        </w:rPr>
        <w:footnoteRef/>
      </w:r>
      <w:r w:rsidRPr="005D523A">
        <w:rPr>
          <w:lang w:val="kk-KZ"/>
        </w:rPr>
        <w:t xml:space="preserve"> </w:t>
      </w:r>
      <w:r w:rsidRPr="00252B4F">
        <w:rPr>
          <w:rFonts w:ascii="Times New Roman" w:hAnsi="Times New Roman" w:cs="Times New Roman"/>
          <w:lang w:val="kk-KZ"/>
        </w:rPr>
        <w:t>https://adilet.zan.kz/rus/docs/U2000000390</w:t>
      </w:r>
    </w:p>
  </w:footnote>
  <w:footnote w:id="43">
    <w:p w14:paraId="0F0F4E76" w14:textId="61D56DCB" w:rsidR="004E0215" w:rsidRPr="00042903" w:rsidRDefault="004E0215">
      <w:pPr>
        <w:pStyle w:val="af3"/>
        <w:rPr>
          <w:lang w:val="en-US"/>
        </w:rPr>
      </w:pPr>
      <w:r>
        <w:rPr>
          <w:rStyle w:val="af5"/>
        </w:rPr>
        <w:footnoteRef/>
      </w:r>
      <w:r w:rsidRPr="00042903">
        <w:rPr>
          <w:lang w:val="en-US"/>
        </w:rPr>
        <w:t xml:space="preserve"> </w:t>
      </w:r>
      <w:r w:rsidR="00042903">
        <w:rPr>
          <w:rFonts w:ascii="Times New Roman" w:hAnsi="Times New Roman" w:cs="Times New Roman"/>
          <w:lang w:val="en-US"/>
        </w:rPr>
        <w:t>According to</w:t>
      </w:r>
      <w:r w:rsidR="00042903" w:rsidRPr="00042903">
        <w:rPr>
          <w:rFonts w:ascii="Times New Roman" w:hAnsi="Times New Roman" w:cs="Times New Roman"/>
          <w:lang w:val="en-US"/>
        </w:rPr>
        <w:t xml:space="preserve"> </w:t>
      </w:r>
      <w:r w:rsidR="00042903">
        <w:rPr>
          <w:rFonts w:ascii="Times New Roman" w:hAnsi="Times New Roman" w:cs="Times New Roman"/>
          <w:lang w:val="en-US"/>
        </w:rPr>
        <w:t>Ministry of Tourism and Sport</w:t>
      </w:r>
      <w:r w:rsidR="00042903" w:rsidRPr="00042903">
        <w:rPr>
          <w:rFonts w:ascii="Times New Roman" w:hAnsi="Times New Roman" w:cs="Times New Roman"/>
          <w:lang w:val="en-US"/>
        </w:rPr>
        <w:t xml:space="preserve"> of </w:t>
      </w:r>
      <w:r w:rsidR="00042903">
        <w:rPr>
          <w:rFonts w:ascii="Times New Roman" w:hAnsi="Times New Roman" w:cs="Times New Roman"/>
          <w:lang w:val="en-US"/>
        </w:rPr>
        <w:t>RK</w:t>
      </w:r>
    </w:p>
  </w:footnote>
  <w:footnote w:id="44">
    <w:p w14:paraId="02CAD648" w14:textId="2A94324F" w:rsidR="004E0215" w:rsidRPr="004E0215" w:rsidRDefault="004E0215">
      <w:pPr>
        <w:pStyle w:val="af3"/>
        <w:rPr>
          <w:lang w:val="kk-KZ"/>
        </w:rPr>
      </w:pPr>
      <w:r>
        <w:rPr>
          <w:rStyle w:val="af5"/>
        </w:rPr>
        <w:footnoteRef/>
      </w:r>
      <w:r w:rsidRPr="00863FD3">
        <w:rPr>
          <w:lang w:val="kk-KZ"/>
        </w:rPr>
        <w:t xml:space="preserve"> </w:t>
      </w:r>
      <w:r w:rsidRPr="00AB2277">
        <w:rPr>
          <w:rFonts w:ascii="Times New Roman" w:hAnsi="Times New Roman" w:cs="Times New Roman"/>
          <w:lang w:val="kk-KZ"/>
        </w:rPr>
        <w:t>http://10.61.42.188/rus/docs/Z2200000154</w:t>
      </w:r>
    </w:p>
  </w:footnote>
  <w:footnote w:id="45">
    <w:p w14:paraId="41DDB90C" w14:textId="5D6A7712" w:rsidR="004E0215" w:rsidRPr="004E0215" w:rsidRDefault="004E0215">
      <w:pPr>
        <w:pStyle w:val="af3"/>
        <w:rPr>
          <w:lang w:val="kk-KZ"/>
        </w:rPr>
      </w:pPr>
      <w:r>
        <w:rPr>
          <w:rStyle w:val="af5"/>
        </w:rPr>
        <w:footnoteRef/>
      </w:r>
      <w:r w:rsidRPr="004E0215">
        <w:rPr>
          <w:lang w:val="kk-KZ"/>
        </w:rPr>
        <w:t xml:space="preserve"> </w:t>
      </w:r>
      <w:r w:rsidRPr="00AB2277">
        <w:rPr>
          <w:rFonts w:ascii="Times New Roman" w:hAnsi="Times New Roman" w:cs="Times New Roman"/>
          <w:color w:val="000000" w:themeColor="text1"/>
          <w:lang w:val="kk-KZ"/>
        </w:rPr>
        <w:t>https://adilet.zan.kz/rus/docs/U2300000154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1417657"/>
      <w:docPartObj>
        <w:docPartGallery w:val="Page Numbers (Top of Page)"/>
        <w:docPartUnique/>
      </w:docPartObj>
    </w:sdtPr>
    <w:sdtEndPr>
      <w:rPr>
        <w:rFonts w:ascii="Times New Roman" w:hAnsi="Times New Roman" w:cs="Times New Roman"/>
        <w:sz w:val="24"/>
      </w:rPr>
    </w:sdtEndPr>
    <w:sdtContent>
      <w:p w14:paraId="3F489AF6" w14:textId="55E800E4" w:rsidR="00E07DA4" w:rsidRPr="00E07DA4" w:rsidRDefault="00E07DA4">
        <w:pPr>
          <w:pStyle w:val="af7"/>
          <w:jc w:val="center"/>
          <w:rPr>
            <w:rFonts w:ascii="Times New Roman" w:hAnsi="Times New Roman" w:cs="Times New Roman"/>
            <w:sz w:val="24"/>
          </w:rPr>
        </w:pPr>
        <w:r w:rsidRPr="00E07DA4">
          <w:rPr>
            <w:rFonts w:ascii="Times New Roman" w:hAnsi="Times New Roman" w:cs="Times New Roman"/>
            <w:sz w:val="24"/>
          </w:rPr>
          <w:fldChar w:fldCharType="begin"/>
        </w:r>
        <w:r w:rsidRPr="00E07DA4">
          <w:rPr>
            <w:rFonts w:ascii="Times New Roman" w:hAnsi="Times New Roman" w:cs="Times New Roman"/>
            <w:sz w:val="24"/>
          </w:rPr>
          <w:instrText>PAGE   \* MERGEFORMAT</w:instrText>
        </w:r>
        <w:r w:rsidRPr="00E07DA4">
          <w:rPr>
            <w:rFonts w:ascii="Times New Roman" w:hAnsi="Times New Roman" w:cs="Times New Roman"/>
            <w:sz w:val="24"/>
          </w:rPr>
          <w:fldChar w:fldCharType="separate"/>
        </w:r>
        <w:r w:rsidR="00D067EF">
          <w:rPr>
            <w:rFonts w:ascii="Times New Roman" w:hAnsi="Times New Roman" w:cs="Times New Roman"/>
            <w:noProof/>
            <w:sz w:val="24"/>
          </w:rPr>
          <w:t>4</w:t>
        </w:r>
        <w:r w:rsidRPr="00E07DA4">
          <w:rPr>
            <w:rFonts w:ascii="Times New Roman" w:hAnsi="Times New Roman" w:cs="Times New Roman"/>
            <w:sz w:val="24"/>
          </w:rPr>
          <w:fldChar w:fldCharType="end"/>
        </w:r>
      </w:p>
    </w:sdtContent>
  </w:sdt>
  <w:p w14:paraId="58D71847" w14:textId="77777777" w:rsidR="00E07DA4" w:rsidRDefault="00E07DA4">
    <w:pPr>
      <w:pStyle w:val="af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6E6"/>
    <w:rsid w:val="00000CDA"/>
    <w:rsid w:val="0002086A"/>
    <w:rsid w:val="000364E0"/>
    <w:rsid w:val="00042903"/>
    <w:rsid w:val="000566EC"/>
    <w:rsid w:val="00064A77"/>
    <w:rsid w:val="000652B4"/>
    <w:rsid w:val="000664D9"/>
    <w:rsid w:val="000A2B04"/>
    <w:rsid w:val="000E7693"/>
    <w:rsid w:val="000F3FE0"/>
    <w:rsid w:val="00117174"/>
    <w:rsid w:val="00143FA9"/>
    <w:rsid w:val="0014787F"/>
    <w:rsid w:val="00155E56"/>
    <w:rsid w:val="001658AC"/>
    <w:rsid w:val="0017593B"/>
    <w:rsid w:val="00190BBA"/>
    <w:rsid w:val="001944DA"/>
    <w:rsid w:val="001961F9"/>
    <w:rsid w:val="001B0D78"/>
    <w:rsid w:val="001C05E3"/>
    <w:rsid w:val="001D0012"/>
    <w:rsid w:val="001F24D9"/>
    <w:rsid w:val="002032E0"/>
    <w:rsid w:val="002702C8"/>
    <w:rsid w:val="00283FF5"/>
    <w:rsid w:val="0029301E"/>
    <w:rsid w:val="00296159"/>
    <w:rsid w:val="002E73E1"/>
    <w:rsid w:val="0034590F"/>
    <w:rsid w:val="00357B9C"/>
    <w:rsid w:val="00364A57"/>
    <w:rsid w:val="003823D0"/>
    <w:rsid w:val="0038484D"/>
    <w:rsid w:val="004067C3"/>
    <w:rsid w:val="004234EA"/>
    <w:rsid w:val="00427567"/>
    <w:rsid w:val="00447C15"/>
    <w:rsid w:val="0046332C"/>
    <w:rsid w:val="00494486"/>
    <w:rsid w:val="004A6307"/>
    <w:rsid w:val="004E0215"/>
    <w:rsid w:val="004F7414"/>
    <w:rsid w:val="00505F7B"/>
    <w:rsid w:val="005152BE"/>
    <w:rsid w:val="00554D24"/>
    <w:rsid w:val="00564DE0"/>
    <w:rsid w:val="005A0438"/>
    <w:rsid w:val="005D523A"/>
    <w:rsid w:val="005F33F1"/>
    <w:rsid w:val="006020FF"/>
    <w:rsid w:val="00606B58"/>
    <w:rsid w:val="00614611"/>
    <w:rsid w:val="00645798"/>
    <w:rsid w:val="00646C93"/>
    <w:rsid w:val="006676BF"/>
    <w:rsid w:val="00675EAE"/>
    <w:rsid w:val="0067628E"/>
    <w:rsid w:val="0069547E"/>
    <w:rsid w:val="00695840"/>
    <w:rsid w:val="006A145F"/>
    <w:rsid w:val="006C2EE8"/>
    <w:rsid w:val="006E3584"/>
    <w:rsid w:val="006F016A"/>
    <w:rsid w:val="007050D7"/>
    <w:rsid w:val="007723FA"/>
    <w:rsid w:val="0078403D"/>
    <w:rsid w:val="007D66A0"/>
    <w:rsid w:val="007E2C78"/>
    <w:rsid w:val="007E3A99"/>
    <w:rsid w:val="007F6F53"/>
    <w:rsid w:val="00805563"/>
    <w:rsid w:val="00807E28"/>
    <w:rsid w:val="008175EF"/>
    <w:rsid w:val="00841958"/>
    <w:rsid w:val="00863FD3"/>
    <w:rsid w:val="00877447"/>
    <w:rsid w:val="008904F8"/>
    <w:rsid w:val="008B66E6"/>
    <w:rsid w:val="008C5AEB"/>
    <w:rsid w:val="008E3853"/>
    <w:rsid w:val="00935C4C"/>
    <w:rsid w:val="00984E6C"/>
    <w:rsid w:val="009A34BC"/>
    <w:rsid w:val="00A04DE2"/>
    <w:rsid w:val="00A12006"/>
    <w:rsid w:val="00A15793"/>
    <w:rsid w:val="00A33C6A"/>
    <w:rsid w:val="00A62802"/>
    <w:rsid w:val="00A671FE"/>
    <w:rsid w:val="00AA2007"/>
    <w:rsid w:val="00AC0FE3"/>
    <w:rsid w:val="00AC3DEC"/>
    <w:rsid w:val="00AD4006"/>
    <w:rsid w:val="00AD6BD9"/>
    <w:rsid w:val="00B043B8"/>
    <w:rsid w:val="00B45583"/>
    <w:rsid w:val="00B53B17"/>
    <w:rsid w:val="00B53BB2"/>
    <w:rsid w:val="00B7742D"/>
    <w:rsid w:val="00BB2A91"/>
    <w:rsid w:val="00BB63D1"/>
    <w:rsid w:val="00C02186"/>
    <w:rsid w:val="00C15B06"/>
    <w:rsid w:val="00C20653"/>
    <w:rsid w:val="00C22416"/>
    <w:rsid w:val="00C40B0D"/>
    <w:rsid w:val="00C55D84"/>
    <w:rsid w:val="00CA01D8"/>
    <w:rsid w:val="00CB4E09"/>
    <w:rsid w:val="00CB5570"/>
    <w:rsid w:val="00CC4A09"/>
    <w:rsid w:val="00CF05A6"/>
    <w:rsid w:val="00D067EF"/>
    <w:rsid w:val="00D62A94"/>
    <w:rsid w:val="00D71815"/>
    <w:rsid w:val="00D72329"/>
    <w:rsid w:val="00D748F7"/>
    <w:rsid w:val="00D91516"/>
    <w:rsid w:val="00E07DA4"/>
    <w:rsid w:val="00E114C5"/>
    <w:rsid w:val="00EB770F"/>
    <w:rsid w:val="00EC7B77"/>
    <w:rsid w:val="00EE6933"/>
    <w:rsid w:val="00F11FC3"/>
    <w:rsid w:val="00F17CBB"/>
    <w:rsid w:val="00F20963"/>
    <w:rsid w:val="00F23E6F"/>
    <w:rsid w:val="00F365B5"/>
    <w:rsid w:val="00F3721B"/>
    <w:rsid w:val="00F565FF"/>
    <w:rsid w:val="00FB18AB"/>
    <w:rsid w:val="00FF0B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D1DF90"/>
  <w15:chartTrackingRefBased/>
  <w15:docId w15:val="{ED0EB095-1457-4EDE-ADEA-B1A23215C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B770F"/>
    <w:pPr>
      <w:tabs>
        <w:tab w:val="center" w:pos="4680"/>
        <w:tab w:val="right" w:pos="9360"/>
      </w:tabs>
      <w:spacing w:after="0" w:line="240" w:lineRule="auto"/>
    </w:pPr>
  </w:style>
  <w:style w:type="character" w:customStyle="1" w:styleId="a4">
    <w:name w:val="Нижний колонтитул Знак"/>
    <w:basedOn w:val="a0"/>
    <w:link w:val="a3"/>
    <w:uiPriority w:val="99"/>
    <w:rsid w:val="00EB770F"/>
  </w:style>
  <w:style w:type="character" w:styleId="a5">
    <w:name w:val="page number"/>
    <w:basedOn w:val="a0"/>
    <w:uiPriority w:val="99"/>
    <w:semiHidden/>
    <w:unhideWhenUsed/>
    <w:rsid w:val="00EB770F"/>
  </w:style>
  <w:style w:type="paragraph" w:styleId="a6">
    <w:name w:val="Revision"/>
    <w:hidden/>
    <w:uiPriority w:val="99"/>
    <w:semiHidden/>
    <w:rsid w:val="00AA2007"/>
    <w:pPr>
      <w:spacing w:after="0" w:line="240" w:lineRule="auto"/>
    </w:pPr>
  </w:style>
  <w:style w:type="character" w:styleId="a7">
    <w:name w:val="annotation reference"/>
    <w:basedOn w:val="a0"/>
    <w:uiPriority w:val="99"/>
    <w:semiHidden/>
    <w:unhideWhenUsed/>
    <w:rsid w:val="00B043B8"/>
    <w:rPr>
      <w:sz w:val="16"/>
      <w:szCs w:val="16"/>
    </w:rPr>
  </w:style>
  <w:style w:type="paragraph" w:styleId="a8">
    <w:name w:val="annotation text"/>
    <w:basedOn w:val="a"/>
    <w:link w:val="a9"/>
    <w:uiPriority w:val="99"/>
    <w:semiHidden/>
    <w:unhideWhenUsed/>
    <w:rsid w:val="00B043B8"/>
    <w:pPr>
      <w:spacing w:line="240" w:lineRule="auto"/>
    </w:pPr>
    <w:rPr>
      <w:sz w:val="20"/>
      <w:szCs w:val="20"/>
    </w:rPr>
  </w:style>
  <w:style w:type="character" w:customStyle="1" w:styleId="a9">
    <w:name w:val="Текст примечания Знак"/>
    <w:basedOn w:val="a0"/>
    <w:link w:val="a8"/>
    <w:uiPriority w:val="99"/>
    <w:semiHidden/>
    <w:rsid w:val="00B043B8"/>
    <w:rPr>
      <w:sz w:val="20"/>
      <w:szCs w:val="20"/>
    </w:rPr>
  </w:style>
  <w:style w:type="paragraph" w:styleId="aa">
    <w:name w:val="annotation subject"/>
    <w:basedOn w:val="a8"/>
    <w:next w:val="a8"/>
    <w:link w:val="ab"/>
    <w:uiPriority w:val="99"/>
    <w:semiHidden/>
    <w:unhideWhenUsed/>
    <w:rsid w:val="00B043B8"/>
    <w:rPr>
      <w:b/>
      <w:bCs/>
    </w:rPr>
  </w:style>
  <w:style w:type="character" w:customStyle="1" w:styleId="ab">
    <w:name w:val="Тема примечания Знак"/>
    <w:basedOn w:val="a9"/>
    <w:link w:val="aa"/>
    <w:uiPriority w:val="99"/>
    <w:semiHidden/>
    <w:rsid w:val="00B043B8"/>
    <w:rPr>
      <w:b/>
      <w:bCs/>
      <w:sz w:val="20"/>
      <w:szCs w:val="20"/>
    </w:rPr>
  </w:style>
  <w:style w:type="paragraph" w:styleId="ac">
    <w:name w:val="Balloon Text"/>
    <w:basedOn w:val="a"/>
    <w:link w:val="ad"/>
    <w:uiPriority w:val="99"/>
    <w:semiHidden/>
    <w:unhideWhenUsed/>
    <w:rsid w:val="00F11F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F11FC3"/>
    <w:rPr>
      <w:rFonts w:ascii="Segoe UI" w:hAnsi="Segoe UI" w:cs="Segoe UI"/>
      <w:sz w:val="18"/>
      <w:szCs w:val="18"/>
    </w:rPr>
  </w:style>
  <w:style w:type="paragraph" w:styleId="ae">
    <w:name w:val="No Spacing"/>
    <w:aliases w:val="Государственный стиль,мелкий,Обя,мой рабочий,норма,Айгерим,Без интеБез интервала,Без интервала11,свой,No Spacing1,No Spacing_0,14 TNR,МОЙ СТИЛЬ,Без интервала2,без интервала,No Spacing11,Без интервала111,исполнитель,Без интерваль"/>
    <w:link w:val="af"/>
    <w:uiPriority w:val="1"/>
    <w:qFormat/>
    <w:rsid w:val="002E73E1"/>
    <w:pPr>
      <w:spacing w:after="0" w:line="240" w:lineRule="auto"/>
    </w:pPr>
  </w:style>
  <w:style w:type="character" w:customStyle="1" w:styleId="af">
    <w:name w:val="Без интервала Знак"/>
    <w:aliases w:val="Государственный стиль Знак,мелкий Знак,Обя Знак,мой рабочий Знак,норма Знак,Айгерим Знак,Без интеБез интервала Знак,Без интервала11 Знак,свой Знак,No Spacing1 Знак,No Spacing_0 Знак,14 TNR Знак,МОЙ СТИЛЬ Знак,Без интервала2 Знак"/>
    <w:link w:val="ae"/>
    <w:uiPriority w:val="1"/>
    <w:qFormat/>
    <w:locked/>
    <w:rsid w:val="002E73E1"/>
  </w:style>
  <w:style w:type="paragraph" w:styleId="af0">
    <w:name w:val="endnote text"/>
    <w:basedOn w:val="a"/>
    <w:link w:val="af1"/>
    <w:uiPriority w:val="99"/>
    <w:semiHidden/>
    <w:unhideWhenUsed/>
    <w:rsid w:val="006C2EE8"/>
    <w:pPr>
      <w:spacing w:after="0" w:line="240" w:lineRule="auto"/>
    </w:pPr>
    <w:rPr>
      <w:sz w:val="20"/>
      <w:szCs w:val="20"/>
    </w:rPr>
  </w:style>
  <w:style w:type="character" w:customStyle="1" w:styleId="af1">
    <w:name w:val="Текст концевой сноски Знак"/>
    <w:basedOn w:val="a0"/>
    <w:link w:val="af0"/>
    <w:uiPriority w:val="99"/>
    <w:semiHidden/>
    <w:rsid w:val="006C2EE8"/>
    <w:rPr>
      <w:sz w:val="20"/>
      <w:szCs w:val="20"/>
    </w:rPr>
  </w:style>
  <w:style w:type="character" w:styleId="af2">
    <w:name w:val="endnote reference"/>
    <w:basedOn w:val="a0"/>
    <w:uiPriority w:val="99"/>
    <w:semiHidden/>
    <w:unhideWhenUsed/>
    <w:rsid w:val="006C2EE8"/>
    <w:rPr>
      <w:vertAlign w:val="superscript"/>
    </w:rPr>
  </w:style>
  <w:style w:type="paragraph" w:styleId="af3">
    <w:name w:val="footnote text"/>
    <w:basedOn w:val="a"/>
    <w:link w:val="af4"/>
    <w:uiPriority w:val="99"/>
    <w:unhideWhenUsed/>
    <w:qFormat/>
    <w:rsid w:val="006C2EE8"/>
    <w:pPr>
      <w:spacing w:after="0" w:line="240" w:lineRule="auto"/>
    </w:pPr>
    <w:rPr>
      <w:sz w:val="20"/>
      <w:szCs w:val="20"/>
    </w:rPr>
  </w:style>
  <w:style w:type="character" w:customStyle="1" w:styleId="af4">
    <w:name w:val="Текст сноски Знак"/>
    <w:basedOn w:val="a0"/>
    <w:link w:val="af3"/>
    <w:uiPriority w:val="99"/>
    <w:rsid w:val="006C2EE8"/>
    <w:rPr>
      <w:sz w:val="20"/>
      <w:szCs w:val="20"/>
    </w:rPr>
  </w:style>
  <w:style w:type="character" w:styleId="af5">
    <w:name w:val="footnote reference"/>
    <w:basedOn w:val="a0"/>
    <w:uiPriority w:val="99"/>
    <w:semiHidden/>
    <w:unhideWhenUsed/>
    <w:rsid w:val="006C2EE8"/>
    <w:rPr>
      <w:vertAlign w:val="superscript"/>
    </w:rPr>
  </w:style>
  <w:style w:type="character" w:styleId="af6">
    <w:name w:val="Hyperlink"/>
    <w:basedOn w:val="a0"/>
    <w:uiPriority w:val="99"/>
    <w:unhideWhenUsed/>
    <w:rsid w:val="006C2EE8"/>
    <w:rPr>
      <w:color w:val="0000FF"/>
      <w:u w:val="single"/>
    </w:rPr>
  </w:style>
  <w:style w:type="paragraph" w:styleId="af7">
    <w:name w:val="header"/>
    <w:basedOn w:val="a"/>
    <w:link w:val="af8"/>
    <w:uiPriority w:val="99"/>
    <w:unhideWhenUsed/>
    <w:rsid w:val="00E07DA4"/>
    <w:pPr>
      <w:tabs>
        <w:tab w:val="center" w:pos="4844"/>
        <w:tab w:val="right" w:pos="9689"/>
      </w:tabs>
      <w:spacing w:after="0" w:line="240" w:lineRule="auto"/>
    </w:pPr>
  </w:style>
  <w:style w:type="character" w:customStyle="1" w:styleId="af8">
    <w:name w:val="Верхний колонтитул Знак"/>
    <w:basedOn w:val="a0"/>
    <w:link w:val="af7"/>
    <w:uiPriority w:val="99"/>
    <w:rsid w:val="00E07D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0539">
      <w:bodyDiv w:val="1"/>
      <w:marLeft w:val="0"/>
      <w:marRight w:val="0"/>
      <w:marTop w:val="0"/>
      <w:marBottom w:val="0"/>
      <w:divBdr>
        <w:top w:val="none" w:sz="0" w:space="0" w:color="auto"/>
        <w:left w:val="none" w:sz="0" w:space="0" w:color="auto"/>
        <w:bottom w:val="none" w:sz="0" w:space="0" w:color="auto"/>
        <w:right w:val="none" w:sz="0" w:space="0" w:color="auto"/>
      </w:divBdr>
    </w:div>
    <w:div w:id="14313177">
      <w:bodyDiv w:val="1"/>
      <w:marLeft w:val="0"/>
      <w:marRight w:val="0"/>
      <w:marTop w:val="0"/>
      <w:marBottom w:val="0"/>
      <w:divBdr>
        <w:top w:val="none" w:sz="0" w:space="0" w:color="auto"/>
        <w:left w:val="none" w:sz="0" w:space="0" w:color="auto"/>
        <w:bottom w:val="none" w:sz="0" w:space="0" w:color="auto"/>
        <w:right w:val="none" w:sz="0" w:space="0" w:color="auto"/>
      </w:divBdr>
    </w:div>
    <w:div w:id="74935617">
      <w:bodyDiv w:val="1"/>
      <w:marLeft w:val="0"/>
      <w:marRight w:val="0"/>
      <w:marTop w:val="0"/>
      <w:marBottom w:val="0"/>
      <w:divBdr>
        <w:top w:val="none" w:sz="0" w:space="0" w:color="auto"/>
        <w:left w:val="none" w:sz="0" w:space="0" w:color="auto"/>
        <w:bottom w:val="none" w:sz="0" w:space="0" w:color="auto"/>
        <w:right w:val="none" w:sz="0" w:space="0" w:color="auto"/>
      </w:divBdr>
    </w:div>
    <w:div w:id="89544562">
      <w:bodyDiv w:val="1"/>
      <w:marLeft w:val="0"/>
      <w:marRight w:val="0"/>
      <w:marTop w:val="0"/>
      <w:marBottom w:val="0"/>
      <w:divBdr>
        <w:top w:val="none" w:sz="0" w:space="0" w:color="auto"/>
        <w:left w:val="none" w:sz="0" w:space="0" w:color="auto"/>
        <w:bottom w:val="none" w:sz="0" w:space="0" w:color="auto"/>
        <w:right w:val="none" w:sz="0" w:space="0" w:color="auto"/>
      </w:divBdr>
    </w:div>
    <w:div w:id="135145381">
      <w:bodyDiv w:val="1"/>
      <w:marLeft w:val="0"/>
      <w:marRight w:val="0"/>
      <w:marTop w:val="0"/>
      <w:marBottom w:val="0"/>
      <w:divBdr>
        <w:top w:val="none" w:sz="0" w:space="0" w:color="auto"/>
        <w:left w:val="none" w:sz="0" w:space="0" w:color="auto"/>
        <w:bottom w:val="none" w:sz="0" w:space="0" w:color="auto"/>
        <w:right w:val="none" w:sz="0" w:space="0" w:color="auto"/>
      </w:divBdr>
    </w:div>
    <w:div w:id="157693766">
      <w:bodyDiv w:val="1"/>
      <w:marLeft w:val="0"/>
      <w:marRight w:val="0"/>
      <w:marTop w:val="0"/>
      <w:marBottom w:val="0"/>
      <w:divBdr>
        <w:top w:val="none" w:sz="0" w:space="0" w:color="auto"/>
        <w:left w:val="none" w:sz="0" w:space="0" w:color="auto"/>
        <w:bottom w:val="none" w:sz="0" w:space="0" w:color="auto"/>
        <w:right w:val="none" w:sz="0" w:space="0" w:color="auto"/>
      </w:divBdr>
    </w:div>
    <w:div w:id="324939195">
      <w:bodyDiv w:val="1"/>
      <w:marLeft w:val="0"/>
      <w:marRight w:val="0"/>
      <w:marTop w:val="0"/>
      <w:marBottom w:val="0"/>
      <w:divBdr>
        <w:top w:val="none" w:sz="0" w:space="0" w:color="auto"/>
        <w:left w:val="none" w:sz="0" w:space="0" w:color="auto"/>
        <w:bottom w:val="none" w:sz="0" w:space="0" w:color="auto"/>
        <w:right w:val="none" w:sz="0" w:space="0" w:color="auto"/>
      </w:divBdr>
    </w:div>
    <w:div w:id="344210919">
      <w:bodyDiv w:val="1"/>
      <w:marLeft w:val="0"/>
      <w:marRight w:val="0"/>
      <w:marTop w:val="0"/>
      <w:marBottom w:val="0"/>
      <w:divBdr>
        <w:top w:val="none" w:sz="0" w:space="0" w:color="auto"/>
        <w:left w:val="none" w:sz="0" w:space="0" w:color="auto"/>
        <w:bottom w:val="none" w:sz="0" w:space="0" w:color="auto"/>
        <w:right w:val="none" w:sz="0" w:space="0" w:color="auto"/>
      </w:divBdr>
    </w:div>
    <w:div w:id="358968559">
      <w:bodyDiv w:val="1"/>
      <w:marLeft w:val="0"/>
      <w:marRight w:val="0"/>
      <w:marTop w:val="0"/>
      <w:marBottom w:val="0"/>
      <w:divBdr>
        <w:top w:val="none" w:sz="0" w:space="0" w:color="auto"/>
        <w:left w:val="none" w:sz="0" w:space="0" w:color="auto"/>
        <w:bottom w:val="none" w:sz="0" w:space="0" w:color="auto"/>
        <w:right w:val="none" w:sz="0" w:space="0" w:color="auto"/>
      </w:divBdr>
    </w:div>
    <w:div w:id="411388988">
      <w:bodyDiv w:val="1"/>
      <w:marLeft w:val="0"/>
      <w:marRight w:val="0"/>
      <w:marTop w:val="0"/>
      <w:marBottom w:val="0"/>
      <w:divBdr>
        <w:top w:val="none" w:sz="0" w:space="0" w:color="auto"/>
        <w:left w:val="none" w:sz="0" w:space="0" w:color="auto"/>
        <w:bottom w:val="none" w:sz="0" w:space="0" w:color="auto"/>
        <w:right w:val="none" w:sz="0" w:space="0" w:color="auto"/>
      </w:divBdr>
    </w:div>
    <w:div w:id="416100271">
      <w:bodyDiv w:val="1"/>
      <w:marLeft w:val="0"/>
      <w:marRight w:val="0"/>
      <w:marTop w:val="0"/>
      <w:marBottom w:val="0"/>
      <w:divBdr>
        <w:top w:val="none" w:sz="0" w:space="0" w:color="auto"/>
        <w:left w:val="none" w:sz="0" w:space="0" w:color="auto"/>
        <w:bottom w:val="none" w:sz="0" w:space="0" w:color="auto"/>
        <w:right w:val="none" w:sz="0" w:space="0" w:color="auto"/>
      </w:divBdr>
    </w:div>
    <w:div w:id="461390525">
      <w:bodyDiv w:val="1"/>
      <w:marLeft w:val="0"/>
      <w:marRight w:val="0"/>
      <w:marTop w:val="0"/>
      <w:marBottom w:val="0"/>
      <w:divBdr>
        <w:top w:val="none" w:sz="0" w:space="0" w:color="auto"/>
        <w:left w:val="none" w:sz="0" w:space="0" w:color="auto"/>
        <w:bottom w:val="none" w:sz="0" w:space="0" w:color="auto"/>
        <w:right w:val="none" w:sz="0" w:space="0" w:color="auto"/>
      </w:divBdr>
    </w:div>
    <w:div w:id="472412731">
      <w:bodyDiv w:val="1"/>
      <w:marLeft w:val="0"/>
      <w:marRight w:val="0"/>
      <w:marTop w:val="0"/>
      <w:marBottom w:val="0"/>
      <w:divBdr>
        <w:top w:val="none" w:sz="0" w:space="0" w:color="auto"/>
        <w:left w:val="none" w:sz="0" w:space="0" w:color="auto"/>
        <w:bottom w:val="none" w:sz="0" w:space="0" w:color="auto"/>
        <w:right w:val="none" w:sz="0" w:space="0" w:color="auto"/>
      </w:divBdr>
    </w:div>
    <w:div w:id="620262983">
      <w:bodyDiv w:val="1"/>
      <w:marLeft w:val="0"/>
      <w:marRight w:val="0"/>
      <w:marTop w:val="0"/>
      <w:marBottom w:val="0"/>
      <w:divBdr>
        <w:top w:val="none" w:sz="0" w:space="0" w:color="auto"/>
        <w:left w:val="none" w:sz="0" w:space="0" w:color="auto"/>
        <w:bottom w:val="none" w:sz="0" w:space="0" w:color="auto"/>
        <w:right w:val="none" w:sz="0" w:space="0" w:color="auto"/>
      </w:divBdr>
    </w:div>
    <w:div w:id="690110769">
      <w:bodyDiv w:val="1"/>
      <w:marLeft w:val="0"/>
      <w:marRight w:val="0"/>
      <w:marTop w:val="0"/>
      <w:marBottom w:val="0"/>
      <w:divBdr>
        <w:top w:val="none" w:sz="0" w:space="0" w:color="auto"/>
        <w:left w:val="none" w:sz="0" w:space="0" w:color="auto"/>
        <w:bottom w:val="none" w:sz="0" w:space="0" w:color="auto"/>
        <w:right w:val="none" w:sz="0" w:space="0" w:color="auto"/>
      </w:divBdr>
    </w:div>
    <w:div w:id="741298317">
      <w:bodyDiv w:val="1"/>
      <w:marLeft w:val="0"/>
      <w:marRight w:val="0"/>
      <w:marTop w:val="0"/>
      <w:marBottom w:val="0"/>
      <w:divBdr>
        <w:top w:val="none" w:sz="0" w:space="0" w:color="auto"/>
        <w:left w:val="none" w:sz="0" w:space="0" w:color="auto"/>
        <w:bottom w:val="none" w:sz="0" w:space="0" w:color="auto"/>
        <w:right w:val="none" w:sz="0" w:space="0" w:color="auto"/>
      </w:divBdr>
      <w:divsChild>
        <w:div w:id="71968789">
          <w:marLeft w:val="0"/>
          <w:marRight w:val="0"/>
          <w:marTop w:val="0"/>
          <w:marBottom w:val="0"/>
          <w:divBdr>
            <w:top w:val="single" w:sz="2" w:space="0" w:color="D9D9E3"/>
            <w:left w:val="single" w:sz="2" w:space="0" w:color="D9D9E3"/>
            <w:bottom w:val="single" w:sz="2" w:space="0" w:color="D9D9E3"/>
            <w:right w:val="single" w:sz="2" w:space="0" w:color="D9D9E3"/>
          </w:divBdr>
          <w:divsChild>
            <w:div w:id="359596349">
              <w:marLeft w:val="0"/>
              <w:marRight w:val="0"/>
              <w:marTop w:val="0"/>
              <w:marBottom w:val="0"/>
              <w:divBdr>
                <w:top w:val="single" w:sz="2" w:space="0" w:color="D9D9E3"/>
                <w:left w:val="single" w:sz="2" w:space="0" w:color="D9D9E3"/>
                <w:bottom w:val="single" w:sz="2" w:space="0" w:color="D9D9E3"/>
                <w:right w:val="single" w:sz="2" w:space="0" w:color="D9D9E3"/>
              </w:divBdr>
              <w:divsChild>
                <w:div w:id="433401770">
                  <w:marLeft w:val="0"/>
                  <w:marRight w:val="0"/>
                  <w:marTop w:val="0"/>
                  <w:marBottom w:val="0"/>
                  <w:divBdr>
                    <w:top w:val="single" w:sz="2" w:space="0" w:color="D9D9E3"/>
                    <w:left w:val="single" w:sz="2" w:space="0" w:color="D9D9E3"/>
                    <w:bottom w:val="single" w:sz="2" w:space="0" w:color="D9D9E3"/>
                    <w:right w:val="single" w:sz="2" w:space="0" w:color="D9D9E3"/>
                  </w:divBdr>
                  <w:divsChild>
                    <w:div w:id="2040161414">
                      <w:marLeft w:val="0"/>
                      <w:marRight w:val="0"/>
                      <w:marTop w:val="0"/>
                      <w:marBottom w:val="0"/>
                      <w:divBdr>
                        <w:top w:val="single" w:sz="2" w:space="0" w:color="D9D9E3"/>
                        <w:left w:val="single" w:sz="2" w:space="0" w:color="D9D9E3"/>
                        <w:bottom w:val="single" w:sz="2" w:space="0" w:color="D9D9E3"/>
                        <w:right w:val="single" w:sz="2" w:space="0" w:color="D9D9E3"/>
                      </w:divBdr>
                      <w:divsChild>
                        <w:div w:id="1328630499">
                          <w:marLeft w:val="0"/>
                          <w:marRight w:val="0"/>
                          <w:marTop w:val="0"/>
                          <w:marBottom w:val="0"/>
                          <w:divBdr>
                            <w:top w:val="single" w:sz="2" w:space="0" w:color="D9D9E3"/>
                            <w:left w:val="single" w:sz="2" w:space="0" w:color="D9D9E3"/>
                            <w:bottom w:val="single" w:sz="2" w:space="0" w:color="D9D9E3"/>
                            <w:right w:val="single" w:sz="2" w:space="0" w:color="D9D9E3"/>
                          </w:divBdr>
                          <w:divsChild>
                            <w:div w:id="201789256">
                              <w:marLeft w:val="0"/>
                              <w:marRight w:val="0"/>
                              <w:marTop w:val="100"/>
                              <w:marBottom w:val="100"/>
                              <w:divBdr>
                                <w:top w:val="single" w:sz="2" w:space="0" w:color="D9D9E3"/>
                                <w:left w:val="single" w:sz="2" w:space="0" w:color="D9D9E3"/>
                                <w:bottom w:val="single" w:sz="2" w:space="0" w:color="D9D9E3"/>
                                <w:right w:val="single" w:sz="2" w:space="0" w:color="D9D9E3"/>
                              </w:divBdr>
                              <w:divsChild>
                                <w:div w:id="1630356168">
                                  <w:marLeft w:val="0"/>
                                  <w:marRight w:val="0"/>
                                  <w:marTop w:val="0"/>
                                  <w:marBottom w:val="0"/>
                                  <w:divBdr>
                                    <w:top w:val="single" w:sz="2" w:space="0" w:color="D9D9E3"/>
                                    <w:left w:val="single" w:sz="2" w:space="0" w:color="D9D9E3"/>
                                    <w:bottom w:val="single" w:sz="2" w:space="0" w:color="D9D9E3"/>
                                    <w:right w:val="single" w:sz="2" w:space="0" w:color="D9D9E3"/>
                                  </w:divBdr>
                                  <w:divsChild>
                                    <w:div w:id="880020246">
                                      <w:marLeft w:val="0"/>
                                      <w:marRight w:val="0"/>
                                      <w:marTop w:val="0"/>
                                      <w:marBottom w:val="0"/>
                                      <w:divBdr>
                                        <w:top w:val="single" w:sz="2" w:space="0" w:color="D9D9E3"/>
                                        <w:left w:val="single" w:sz="2" w:space="0" w:color="D9D9E3"/>
                                        <w:bottom w:val="single" w:sz="2" w:space="0" w:color="D9D9E3"/>
                                        <w:right w:val="single" w:sz="2" w:space="0" w:color="D9D9E3"/>
                                      </w:divBdr>
                                      <w:divsChild>
                                        <w:div w:id="1613173629">
                                          <w:marLeft w:val="0"/>
                                          <w:marRight w:val="0"/>
                                          <w:marTop w:val="0"/>
                                          <w:marBottom w:val="0"/>
                                          <w:divBdr>
                                            <w:top w:val="single" w:sz="2" w:space="0" w:color="D9D9E3"/>
                                            <w:left w:val="single" w:sz="2" w:space="0" w:color="D9D9E3"/>
                                            <w:bottom w:val="single" w:sz="2" w:space="0" w:color="D9D9E3"/>
                                            <w:right w:val="single" w:sz="2" w:space="0" w:color="D9D9E3"/>
                                          </w:divBdr>
                                          <w:divsChild>
                                            <w:div w:id="1899320682">
                                              <w:marLeft w:val="0"/>
                                              <w:marRight w:val="0"/>
                                              <w:marTop w:val="0"/>
                                              <w:marBottom w:val="0"/>
                                              <w:divBdr>
                                                <w:top w:val="single" w:sz="2" w:space="0" w:color="D9D9E3"/>
                                                <w:left w:val="single" w:sz="2" w:space="0" w:color="D9D9E3"/>
                                                <w:bottom w:val="single" w:sz="2" w:space="0" w:color="D9D9E3"/>
                                                <w:right w:val="single" w:sz="2" w:space="0" w:color="D9D9E3"/>
                                              </w:divBdr>
                                              <w:divsChild>
                                                <w:div w:id="1662351885">
                                                  <w:marLeft w:val="0"/>
                                                  <w:marRight w:val="0"/>
                                                  <w:marTop w:val="0"/>
                                                  <w:marBottom w:val="0"/>
                                                  <w:divBdr>
                                                    <w:top w:val="single" w:sz="2" w:space="0" w:color="D9D9E3"/>
                                                    <w:left w:val="single" w:sz="2" w:space="0" w:color="D9D9E3"/>
                                                    <w:bottom w:val="single" w:sz="2" w:space="0" w:color="D9D9E3"/>
                                                    <w:right w:val="single" w:sz="2" w:space="0" w:color="D9D9E3"/>
                                                  </w:divBdr>
                                                  <w:divsChild>
                                                    <w:div w:id="9742189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88772742">
          <w:marLeft w:val="0"/>
          <w:marRight w:val="0"/>
          <w:marTop w:val="0"/>
          <w:marBottom w:val="0"/>
          <w:divBdr>
            <w:top w:val="none" w:sz="0" w:space="0" w:color="auto"/>
            <w:left w:val="none" w:sz="0" w:space="0" w:color="auto"/>
            <w:bottom w:val="none" w:sz="0" w:space="0" w:color="auto"/>
            <w:right w:val="none" w:sz="0" w:space="0" w:color="auto"/>
          </w:divBdr>
        </w:div>
      </w:divsChild>
    </w:div>
    <w:div w:id="825124624">
      <w:bodyDiv w:val="1"/>
      <w:marLeft w:val="0"/>
      <w:marRight w:val="0"/>
      <w:marTop w:val="0"/>
      <w:marBottom w:val="0"/>
      <w:divBdr>
        <w:top w:val="none" w:sz="0" w:space="0" w:color="auto"/>
        <w:left w:val="none" w:sz="0" w:space="0" w:color="auto"/>
        <w:bottom w:val="none" w:sz="0" w:space="0" w:color="auto"/>
        <w:right w:val="none" w:sz="0" w:space="0" w:color="auto"/>
      </w:divBdr>
    </w:div>
    <w:div w:id="972062077">
      <w:bodyDiv w:val="1"/>
      <w:marLeft w:val="0"/>
      <w:marRight w:val="0"/>
      <w:marTop w:val="0"/>
      <w:marBottom w:val="0"/>
      <w:divBdr>
        <w:top w:val="none" w:sz="0" w:space="0" w:color="auto"/>
        <w:left w:val="none" w:sz="0" w:space="0" w:color="auto"/>
        <w:bottom w:val="none" w:sz="0" w:space="0" w:color="auto"/>
        <w:right w:val="none" w:sz="0" w:space="0" w:color="auto"/>
      </w:divBdr>
    </w:div>
    <w:div w:id="997658915">
      <w:bodyDiv w:val="1"/>
      <w:marLeft w:val="0"/>
      <w:marRight w:val="0"/>
      <w:marTop w:val="0"/>
      <w:marBottom w:val="0"/>
      <w:divBdr>
        <w:top w:val="none" w:sz="0" w:space="0" w:color="auto"/>
        <w:left w:val="none" w:sz="0" w:space="0" w:color="auto"/>
        <w:bottom w:val="none" w:sz="0" w:space="0" w:color="auto"/>
        <w:right w:val="none" w:sz="0" w:space="0" w:color="auto"/>
      </w:divBdr>
      <w:divsChild>
        <w:div w:id="1134521529">
          <w:marLeft w:val="0"/>
          <w:marRight w:val="0"/>
          <w:marTop w:val="0"/>
          <w:marBottom w:val="0"/>
          <w:divBdr>
            <w:top w:val="single" w:sz="2" w:space="0" w:color="D9D9E3"/>
            <w:left w:val="single" w:sz="2" w:space="0" w:color="D9D9E3"/>
            <w:bottom w:val="single" w:sz="2" w:space="0" w:color="D9D9E3"/>
            <w:right w:val="single" w:sz="2" w:space="0" w:color="D9D9E3"/>
          </w:divBdr>
          <w:divsChild>
            <w:div w:id="77866258">
              <w:marLeft w:val="0"/>
              <w:marRight w:val="0"/>
              <w:marTop w:val="0"/>
              <w:marBottom w:val="0"/>
              <w:divBdr>
                <w:top w:val="single" w:sz="2" w:space="0" w:color="D9D9E3"/>
                <w:left w:val="single" w:sz="2" w:space="0" w:color="D9D9E3"/>
                <w:bottom w:val="single" w:sz="2" w:space="0" w:color="D9D9E3"/>
                <w:right w:val="single" w:sz="2" w:space="0" w:color="D9D9E3"/>
              </w:divBdr>
              <w:divsChild>
                <w:div w:id="2079084413">
                  <w:marLeft w:val="0"/>
                  <w:marRight w:val="0"/>
                  <w:marTop w:val="0"/>
                  <w:marBottom w:val="0"/>
                  <w:divBdr>
                    <w:top w:val="single" w:sz="2" w:space="0" w:color="D9D9E3"/>
                    <w:left w:val="single" w:sz="2" w:space="0" w:color="D9D9E3"/>
                    <w:bottom w:val="single" w:sz="2" w:space="0" w:color="D9D9E3"/>
                    <w:right w:val="single" w:sz="2" w:space="0" w:color="D9D9E3"/>
                  </w:divBdr>
                  <w:divsChild>
                    <w:div w:id="994533096">
                      <w:marLeft w:val="0"/>
                      <w:marRight w:val="0"/>
                      <w:marTop w:val="0"/>
                      <w:marBottom w:val="0"/>
                      <w:divBdr>
                        <w:top w:val="single" w:sz="2" w:space="0" w:color="D9D9E3"/>
                        <w:left w:val="single" w:sz="2" w:space="0" w:color="D9D9E3"/>
                        <w:bottom w:val="single" w:sz="2" w:space="0" w:color="D9D9E3"/>
                        <w:right w:val="single" w:sz="2" w:space="0" w:color="D9D9E3"/>
                      </w:divBdr>
                      <w:divsChild>
                        <w:div w:id="1002662234">
                          <w:marLeft w:val="0"/>
                          <w:marRight w:val="0"/>
                          <w:marTop w:val="0"/>
                          <w:marBottom w:val="0"/>
                          <w:divBdr>
                            <w:top w:val="single" w:sz="2" w:space="0" w:color="D9D9E3"/>
                            <w:left w:val="single" w:sz="2" w:space="0" w:color="D9D9E3"/>
                            <w:bottom w:val="single" w:sz="2" w:space="0" w:color="D9D9E3"/>
                            <w:right w:val="single" w:sz="2" w:space="0" w:color="D9D9E3"/>
                          </w:divBdr>
                          <w:divsChild>
                            <w:div w:id="15039635">
                              <w:marLeft w:val="0"/>
                              <w:marRight w:val="0"/>
                              <w:marTop w:val="100"/>
                              <w:marBottom w:val="100"/>
                              <w:divBdr>
                                <w:top w:val="single" w:sz="2" w:space="0" w:color="D9D9E3"/>
                                <w:left w:val="single" w:sz="2" w:space="0" w:color="D9D9E3"/>
                                <w:bottom w:val="single" w:sz="2" w:space="0" w:color="D9D9E3"/>
                                <w:right w:val="single" w:sz="2" w:space="0" w:color="D9D9E3"/>
                              </w:divBdr>
                              <w:divsChild>
                                <w:div w:id="1110204506">
                                  <w:marLeft w:val="0"/>
                                  <w:marRight w:val="0"/>
                                  <w:marTop w:val="0"/>
                                  <w:marBottom w:val="0"/>
                                  <w:divBdr>
                                    <w:top w:val="single" w:sz="2" w:space="0" w:color="D9D9E3"/>
                                    <w:left w:val="single" w:sz="2" w:space="0" w:color="D9D9E3"/>
                                    <w:bottom w:val="single" w:sz="2" w:space="0" w:color="D9D9E3"/>
                                    <w:right w:val="single" w:sz="2" w:space="0" w:color="D9D9E3"/>
                                  </w:divBdr>
                                  <w:divsChild>
                                    <w:div w:id="1693529937">
                                      <w:marLeft w:val="0"/>
                                      <w:marRight w:val="0"/>
                                      <w:marTop w:val="0"/>
                                      <w:marBottom w:val="0"/>
                                      <w:divBdr>
                                        <w:top w:val="single" w:sz="2" w:space="0" w:color="D9D9E3"/>
                                        <w:left w:val="single" w:sz="2" w:space="0" w:color="D9D9E3"/>
                                        <w:bottom w:val="single" w:sz="2" w:space="0" w:color="D9D9E3"/>
                                        <w:right w:val="single" w:sz="2" w:space="0" w:color="D9D9E3"/>
                                      </w:divBdr>
                                      <w:divsChild>
                                        <w:div w:id="1392658336">
                                          <w:marLeft w:val="0"/>
                                          <w:marRight w:val="0"/>
                                          <w:marTop w:val="0"/>
                                          <w:marBottom w:val="0"/>
                                          <w:divBdr>
                                            <w:top w:val="single" w:sz="2" w:space="0" w:color="D9D9E3"/>
                                            <w:left w:val="single" w:sz="2" w:space="0" w:color="D9D9E3"/>
                                            <w:bottom w:val="single" w:sz="2" w:space="0" w:color="D9D9E3"/>
                                            <w:right w:val="single" w:sz="2" w:space="0" w:color="D9D9E3"/>
                                          </w:divBdr>
                                          <w:divsChild>
                                            <w:div w:id="1809585399">
                                              <w:marLeft w:val="0"/>
                                              <w:marRight w:val="0"/>
                                              <w:marTop w:val="0"/>
                                              <w:marBottom w:val="0"/>
                                              <w:divBdr>
                                                <w:top w:val="single" w:sz="2" w:space="0" w:color="D9D9E3"/>
                                                <w:left w:val="single" w:sz="2" w:space="0" w:color="D9D9E3"/>
                                                <w:bottom w:val="single" w:sz="2" w:space="0" w:color="D9D9E3"/>
                                                <w:right w:val="single" w:sz="2" w:space="0" w:color="D9D9E3"/>
                                              </w:divBdr>
                                              <w:divsChild>
                                                <w:div w:id="2127504312">
                                                  <w:marLeft w:val="0"/>
                                                  <w:marRight w:val="0"/>
                                                  <w:marTop w:val="0"/>
                                                  <w:marBottom w:val="0"/>
                                                  <w:divBdr>
                                                    <w:top w:val="single" w:sz="2" w:space="0" w:color="D9D9E3"/>
                                                    <w:left w:val="single" w:sz="2" w:space="0" w:color="D9D9E3"/>
                                                    <w:bottom w:val="single" w:sz="2" w:space="0" w:color="D9D9E3"/>
                                                    <w:right w:val="single" w:sz="2" w:space="0" w:color="D9D9E3"/>
                                                  </w:divBdr>
                                                  <w:divsChild>
                                                    <w:div w:id="558635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11124472">
          <w:marLeft w:val="0"/>
          <w:marRight w:val="0"/>
          <w:marTop w:val="0"/>
          <w:marBottom w:val="0"/>
          <w:divBdr>
            <w:top w:val="none" w:sz="0" w:space="0" w:color="auto"/>
            <w:left w:val="none" w:sz="0" w:space="0" w:color="auto"/>
            <w:bottom w:val="none" w:sz="0" w:space="0" w:color="auto"/>
            <w:right w:val="none" w:sz="0" w:space="0" w:color="auto"/>
          </w:divBdr>
        </w:div>
      </w:divsChild>
    </w:div>
    <w:div w:id="998196233">
      <w:bodyDiv w:val="1"/>
      <w:marLeft w:val="0"/>
      <w:marRight w:val="0"/>
      <w:marTop w:val="0"/>
      <w:marBottom w:val="0"/>
      <w:divBdr>
        <w:top w:val="none" w:sz="0" w:space="0" w:color="auto"/>
        <w:left w:val="none" w:sz="0" w:space="0" w:color="auto"/>
        <w:bottom w:val="none" w:sz="0" w:space="0" w:color="auto"/>
        <w:right w:val="none" w:sz="0" w:space="0" w:color="auto"/>
      </w:divBdr>
    </w:div>
    <w:div w:id="1179079330">
      <w:bodyDiv w:val="1"/>
      <w:marLeft w:val="0"/>
      <w:marRight w:val="0"/>
      <w:marTop w:val="0"/>
      <w:marBottom w:val="0"/>
      <w:divBdr>
        <w:top w:val="none" w:sz="0" w:space="0" w:color="auto"/>
        <w:left w:val="none" w:sz="0" w:space="0" w:color="auto"/>
        <w:bottom w:val="none" w:sz="0" w:space="0" w:color="auto"/>
        <w:right w:val="none" w:sz="0" w:space="0" w:color="auto"/>
      </w:divBdr>
      <w:divsChild>
        <w:div w:id="447165787">
          <w:marLeft w:val="0"/>
          <w:marRight w:val="0"/>
          <w:marTop w:val="0"/>
          <w:marBottom w:val="0"/>
          <w:divBdr>
            <w:top w:val="single" w:sz="2" w:space="0" w:color="D9D9E3"/>
            <w:left w:val="single" w:sz="2" w:space="0" w:color="D9D9E3"/>
            <w:bottom w:val="single" w:sz="2" w:space="0" w:color="D9D9E3"/>
            <w:right w:val="single" w:sz="2" w:space="0" w:color="D9D9E3"/>
          </w:divBdr>
          <w:divsChild>
            <w:div w:id="202258356">
              <w:marLeft w:val="0"/>
              <w:marRight w:val="0"/>
              <w:marTop w:val="0"/>
              <w:marBottom w:val="0"/>
              <w:divBdr>
                <w:top w:val="single" w:sz="2" w:space="0" w:color="D9D9E3"/>
                <w:left w:val="single" w:sz="2" w:space="0" w:color="D9D9E3"/>
                <w:bottom w:val="single" w:sz="2" w:space="0" w:color="D9D9E3"/>
                <w:right w:val="single" w:sz="2" w:space="0" w:color="D9D9E3"/>
              </w:divBdr>
              <w:divsChild>
                <w:div w:id="1616138529">
                  <w:marLeft w:val="0"/>
                  <w:marRight w:val="0"/>
                  <w:marTop w:val="0"/>
                  <w:marBottom w:val="0"/>
                  <w:divBdr>
                    <w:top w:val="single" w:sz="2" w:space="0" w:color="D9D9E3"/>
                    <w:left w:val="single" w:sz="2" w:space="0" w:color="D9D9E3"/>
                    <w:bottom w:val="single" w:sz="2" w:space="0" w:color="D9D9E3"/>
                    <w:right w:val="single" w:sz="2" w:space="0" w:color="D9D9E3"/>
                  </w:divBdr>
                  <w:divsChild>
                    <w:div w:id="1993942765">
                      <w:marLeft w:val="0"/>
                      <w:marRight w:val="0"/>
                      <w:marTop w:val="0"/>
                      <w:marBottom w:val="0"/>
                      <w:divBdr>
                        <w:top w:val="single" w:sz="2" w:space="0" w:color="D9D9E3"/>
                        <w:left w:val="single" w:sz="2" w:space="0" w:color="D9D9E3"/>
                        <w:bottom w:val="single" w:sz="2" w:space="0" w:color="D9D9E3"/>
                        <w:right w:val="single" w:sz="2" w:space="0" w:color="D9D9E3"/>
                      </w:divBdr>
                      <w:divsChild>
                        <w:div w:id="929049733">
                          <w:marLeft w:val="0"/>
                          <w:marRight w:val="0"/>
                          <w:marTop w:val="0"/>
                          <w:marBottom w:val="0"/>
                          <w:divBdr>
                            <w:top w:val="single" w:sz="2" w:space="0" w:color="D9D9E3"/>
                            <w:left w:val="single" w:sz="2" w:space="0" w:color="D9D9E3"/>
                            <w:bottom w:val="single" w:sz="2" w:space="0" w:color="D9D9E3"/>
                            <w:right w:val="single" w:sz="2" w:space="0" w:color="D9D9E3"/>
                          </w:divBdr>
                          <w:divsChild>
                            <w:div w:id="1890413800">
                              <w:marLeft w:val="0"/>
                              <w:marRight w:val="0"/>
                              <w:marTop w:val="100"/>
                              <w:marBottom w:val="100"/>
                              <w:divBdr>
                                <w:top w:val="single" w:sz="2" w:space="0" w:color="D9D9E3"/>
                                <w:left w:val="single" w:sz="2" w:space="0" w:color="D9D9E3"/>
                                <w:bottom w:val="single" w:sz="2" w:space="0" w:color="D9D9E3"/>
                                <w:right w:val="single" w:sz="2" w:space="0" w:color="D9D9E3"/>
                              </w:divBdr>
                              <w:divsChild>
                                <w:div w:id="113908350">
                                  <w:marLeft w:val="0"/>
                                  <w:marRight w:val="0"/>
                                  <w:marTop w:val="0"/>
                                  <w:marBottom w:val="0"/>
                                  <w:divBdr>
                                    <w:top w:val="single" w:sz="2" w:space="0" w:color="D9D9E3"/>
                                    <w:left w:val="single" w:sz="2" w:space="0" w:color="D9D9E3"/>
                                    <w:bottom w:val="single" w:sz="2" w:space="0" w:color="D9D9E3"/>
                                    <w:right w:val="single" w:sz="2" w:space="0" w:color="D9D9E3"/>
                                  </w:divBdr>
                                  <w:divsChild>
                                    <w:div w:id="140970058">
                                      <w:marLeft w:val="0"/>
                                      <w:marRight w:val="0"/>
                                      <w:marTop w:val="0"/>
                                      <w:marBottom w:val="0"/>
                                      <w:divBdr>
                                        <w:top w:val="single" w:sz="2" w:space="0" w:color="D9D9E3"/>
                                        <w:left w:val="single" w:sz="2" w:space="0" w:color="D9D9E3"/>
                                        <w:bottom w:val="single" w:sz="2" w:space="0" w:color="D9D9E3"/>
                                        <w:right w:val="single" w:sz="2" w:space="0" w:color="D9D9E3"/>
                                      </w:divBdr>
                                      <w:divsChild>
                                        <w:div w:id="190385333">
                                          <w:marLeft w:val="0"/>
                                          <w:marRight w:val="0"/>
                                          <w:marTop w:val="0"/>
                                          <w:marBottom w:val="0"/>
                                          <w:divBdr>
                                            <w:top w:val="single" w:sz="2" w:space="0" w:color="D9D9E3"/>
                                            <w:left w:val="single" w:sz="2" w:space="0" w:color="D9D9E3"/>
                                            <w:bottom w:val="single" w:sz="2" w:space="0" w:color="D9D9E3"/>
                                            <w:right w:val="single" w:sz="2" w:space="0" w:color="D9D9E3"/>
                                          </w:divBdr>
                                          <w:divsChild>
                                            <w:div w:id="2052418811">
                                              <w:marLeft w:val="0"/>
                                              <w:marRight w:val="0"/>
                                              <w:marTop w:val="0"/>
                                              <w:marBottom w:val="0"/>
                                              <w:divBdr>
                                                <w:top w:val="single" w:sz="2" w:space="0" w:color="D9D9E3"/>
                                                <w:left w:val="single" w:sz="2" w:space="0" w:color="D9D9E3"/>
                                                <w:bottom w:val="single" w:sz="2" w:space="0" w:color="D9D9E3"/>
                                                <w:right w:val="single" w:sz="2" w:space="0" w:color="D9D9E3"/>
                                              </w:divBdr>
                                              <w:divsChild>
                                                <w:div w:id="989332600">
                                                  <w:marLeft w:val="0"/>
                                                  <w:marRight w:val="0"/>
                                                  <w:marTop w:val="0"/>
                                                  <w:marBottom w:val="0"/>
                                                  <w:divBdr>
                                                    <w:top w:val="single" w:sz="2" w:space="0" w:color="D9D9E3"/>
                                                    <w:left w:val="single" w:sz="2" w:space="0" w:color="D9D9E3"/>
                                                    <w:bottom w:val="single" w:sz="2" w:space="0" w:color="D9D9E3"/>
                                                    <w:right w:val="single" w:sz="2" w:space="0" w:color="D9D9E3"/>
                                                  </w:divBdr>
                                                  <w:divsChild>
                                                    <w:div w:id="12187109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43511827">
          <w:marLeft w:val="0"/>
          <w:marRight w:val="0"/>
          <w:marTop w:val="0"/>
          <w:marBottom w:val="0"/>
          <w:divBdr>
            <w:top w:val="none" w:sz="0" w:space="0" w:color="auto"/>
            <w:left w:val="none" w:sz="0" w:space="0" w:color="auto"/>
            <w:bottom w:val="none" w:sz="0" w:space="0" w:color="auto"/>
            <w:right w:val="none" w:sz="0" w:space="0" w:color="auto"/>
          </w:divBdr>
        </w:div>
      </w:divsChild>
    </w:div>
    <w:div w:id="1212154060">
      <w:bodyDiv w:val="1"/>
      <w:marLeft w:val="0"/>
      <w:marRight w:val="0"/>
      <w:marTop w:val="0"/>
      <w:marBottom w:val="0"/>
      <w:divBdr>
        <w:top w:val="none" w:sz="0" w:space="0" w:color="auto"/>
        <w:left w:val="none" w:sz="0" w:space="0" w:color="auto"/>
        <w:bottom w:val="none" w:sz="0" w:space="0" w:color="auto"/>
        <w:right w:val="none" w:sz="0" w:space="0" w:color="auto"/>
      </w:divBdr>
    </w:div>
    <w:div w:id="1305501442">
      <w:bodyDiv w:val="1"/>
      <w:marLeft w:val="0"/>
      <w:marRight w:val="0"/>
      <w:marTop w:val="0"/>
      <w:marBottom w:val="0"/>
      <w:divBdr>
        <w:top w:val="none" w:sz="0" w:space="0" w:color="auto"/>
        <w:left w:val="none" w:sz="0" w:space="0" w:color="auto"/>
        <w:bottom w:val="none" w:sz="0" w:space="0" w:color="auto"/>
        <w:right w:val="none" w:sz="0" w:space="0" w:color="auto"/>
      </w:divBdr>
    </w:div>
    <w:div w:id="1306858520">
      <w:bodyDiv w:val="1"/>
      <w:marLeft w:val="0"/>
      <w:marRight w:val="0"/>
      <w:marTop w:val="0"/>
      <w:marBottom w:val="0"/>
      <w:divBdr>
        <w:top w:val="none" w:sz="0" w:space="0" w:color="auto"/>
        <w:left w:val="none" w:sz="0" w:space="0" w:color="auto"/>
        <w:bottom w:val="none" w:sz="0" w:space="0" w:color="auto"/>
        <w:right w:val="none" w:sz="0" w:space="0" w:color="auto"/>
      </w:divBdr>
      <w:divsChild>
        <w:div w:id="1915626730">
          <w:marLeft w:val="0"/>
          <w:marRight w:val="0"/>
          <w:marTop w:val="0"/>
          <w:marBottom w:val="0"/>
          <w:divBdr>
            <w:top w:val="single" w:sz="2" w:space="0" w:color="D9D9E3"/>
            <w:left w:val="single" w:sz="2" w:space="0" w:color="D9D9E3"/>
            <w:bottom w:val="single" w:sz="2" w:space="0" w:color="D9D9E3"/>
            <w:right w:val="single" w:sz="2" w:space="0" w:color="D9D9E3"/>
          </w:divBdr>
          <w:divsChild>
            <w:div w:id="1344937198">
              <w:marLeft w:val="0"/>
              <w:marRight w:val="0"/>
              <w:marTop w:val="0"/>
              <w:marBottom w:val="0"/>
              <w:divBdr>
                <w:top w:val="single" w:sz="2" w:space="0" w:color="D9D9E3"/>
                <w:left w:val="single" w:sz="2" w:space="0" w:color="D9D9E3"/>
                <w:bottom w:val="single" w:sz="2" w:space="0" w:color="D9D9E3"/>
                <w:right w:val="single" w:sz="2" w:space="0" w:color="D9D9E3"/>
              </w:divBdr>
              <w:divsChild>
                <w:div w:id="1510943362">
                  <w:marLeft w:val="0"/>
                  <w:marRight w:val="0"/>
                  <w:marTop w:val="0"/>
                  <w:marBottom w:val="0"/>
                  <w:divBdr>
                    <w:top w:val="single" w:sz="2" w:space="0" w:color="D9D9E3"/>
                    <w:left w:val="single" w:sz="2" w:space="0" w:color="D9D9E3"/>
                    <w:bottom w:val="single" w:sz="2" w:space="0" w:color="D9D9E3"/>
                    <w:right w:val="single" w:sz="2" w:space="0" w:color="D9D9E3"/>
                  </w:divBdr>
                  <w:divsChild>
                    <w:div w:id="1404449688">
                      <w:marLeft w:val="0"/>
                      <w:marRight w:val="0"/>
                      <w:marTop w:val="0"/>
                      <w:marBottom w:val="0"/>
                      <w:divBdr>
                        <w:top w:val="single" w:sz="2" w:space="0" w:color="D9D9E3"/>
                        <w:left w:val="single" w:sz="2" w:space="0" w:color="D9D9E3"/>
                        <w:bottom w:val="single" w:sz="2" w:space="0" w:color="D9D9E3"/>
                        <w:right w:val="single" w:sz="2" w:space="0" w:color="D9D9E3"/>
                      </w:divBdr>
                      <w:divsChild>
                        <w:div w:id="48384414">
                          <w:marLeft w:val="0"/>
                          <w:marRight w:val="0"/>
                          <w:marTop w:val="0"/>
                          <w:marBottom w:val="0"/>
                          <w:divBdr>
                            <w:top w:val="single" w:sz="2" w:space="0" w:color="D9D9E3"/>
                            <w:left w:val="single" w:sz="2" w:space="0" w:color="D9D9E3"/>
                            <w:bottom w:val="single" w:sz="2" w:space="0" w:color="D9D9E3"/>
                            <w:right w:val="single" w:sz="2" w:space="0" w:color="D9D9E3"/>
                          </w:divBdr>
                          <w:divsChild>
                            <w:div w:id="1288585984">
                              <w:marLeft w:val="0"/>
                              <w:marRight w:val="0"/>
                              <w:marTop w:val="100"/>
                              <w:marBottom w:val="100"/>
                              <w:divBdr>
                                <w:top w:val="single" w:sz="2" w:space="0" w:color="D9D9E3"/>
                                <w:left w:val="single" w:sz="2" w:space="0" w:color="D9D9E3"/>
                                <w:bottom w:val="single" w:sz="2" w:space="0" w:color="D9D9E3"/>
                                <w:right w:val="single" w:sz="2" w:space="0" w:color="D9D9E3"/>
                              </w:divBdr>
                              <w:divsChild>
                                <w:div w:id="1611666338">
                                  <w:marLeft w:val="0"/>
                                  <w:marRight w:val="0"/>
                                  <w:marTop w:val="0"/>
                                  <w:marBottom w:val="0"/>
                                  <w:divBdr>
                                    <w:top w:val="single" w:sz="2" w:space="0" w:color="D9D9E3"/>
                                    <w:left w:val="single" w:sz="2" w:space="0" w:color="D9D9E3"/>
                                    <w:bottom w:val="single" w:sz="2" w:space="0" w:color="D9D9E3"/>
                                    <w:right w:val="single" w:sz="2" w:space="0" w:color="D9D9E3"/>
                                  </w:divBdr>
                                  <w:divsChild>
                                    <w:div w:id="1052968946">
                                      <w:marLeft w:val="0"/>
                                      <w:marRight w:val="0"/>
                                      <w:marTop w:val="0"/>
                                      <w:marBottom w:val="0"/>
                                      <w:divBdr>
                                        <w:top w:val="single" w:sz="2" w:space="0" w:color="D9D9E3"/>
                                        <w:left w:val="single" w:sz="2" w:space="0" w:color="D9D9E3"/>
                                        <w:bottom w:val="single" w:sz="2" w:space="0" w:color="D9D9E3"/>
                                        <w:right w:val="single" w:sz="2" w:space="0" w:color="D9D9E3"/>
                                      </w:divBdr>
                                      <w:divsChild>
                                        <w:div w:id="966354419">
                                          <w:marLeft w:val="0"/>
                                          <w:marRight w:val="0"/>
                                          <w:marTop w:val="0"/>
                                          <w:marBottom w:val="0"/>
                                          <w:divBdr>
                                            <w:top w:val="single" w:sz="2" w:space="0" w:color="D9D9E3"/>
                                            <w:left w:val="single" w:sz="2" w:space="0" w:color="D9D9E3"/>
                                            <w:bottom w:val="single" w:sz="2" w:space="0" w:color="D9D9E3"/>
                                            <w:right w:val="single" w:sz="2" w:space="0" w:color="D9D9E3"/>
                                          </w:divBdr>
                                          <w:divsChild>
                                            <w:div w:id="1164706240">
                                              <w:marLeft w:val="0"/>
                                              <w:marRight w:val="0"/>
                                              <w:marTop w:val="0"/>
                                              <w:marBottom w:val="0"/>
                                              <w:divBdr>
                                                <w:top w:val="single" w:sz="2" w:space="0" w:color="D9D9E3"/>
                                                <w:left w:val="single" w:sz="2" w:space="0" w:color="D9D9E3"/>
                                                <w:bottom w:val="single" w:sz="2" w:space="0" w:color="D9D9E3"/>
                                                <w:right w:val="single" w:sz="2" w:space="0" w:color="D9D9E3"/>
                                              </w:divBdr>
                                              <w:divsChild>
                                                <w:div w:id="1811169676">
                                                  <w:marLeft w:val="0"/>
                                                  <w:marRight w:val="0"/>
                                                  <w:marTop w:val="0"/>
                                                  <w:marBottom w:val="0"/>
                                                  <w:divBdr>
                                                    <w:top w:val="single" w:sz="2" w:space="0" w:color="D9D9E3"/>
                                                    <w:left w:val="single" w:sz="2" w:space="0" w:color="D9D9E3"/>
                                                    <w:bottom w:val="single" w:sz="2" w:space="0" w:color="D9D9E3"/>
                                                    <w:right w:val="single" w:sz="2" w:space="0" w:color="D9D9E3"/>
                                                  </w:divBdr>
                                                  <w:divsChild>
                                                    <w:div w:id="2012289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30559810">
          <w:marLeft w:val="0"/>
          <w:marRight w:val="0"/>
          <w:marTop w:val="0"/>
          <w:marBottom w:val="0"/>
          <w:divBdr>
            <w:top w:val="none" w:sz="0" w:space="0" w:color="auto"/>
            <w:left w:val="none" w:sz="0" w:space="0" w:color="auto"/>
            <w:bottom w:val="none" w:sz="0" w:space="0" w:color="auto"/>
            <w:right w:val="none" w:sz="0" w:space="0" w:color="auto"/>
          </w:divBdr>
        </w:div>
      </w:divsChild>
    </w:div>
    <w:div w:id="1327784238">
      <w:bodyDiv w:val="1"/>
      <w:marLeft w:val="0"/>
      <w:marRight w:val="0"/>
      <w:marTop w:val="0"/>
      <w:marBottom w:val="0"/>
      <w:divBdr>
        <w:top w:val="none" w:sz="0" w:space="0" w:color="auto"/>
        <w:left w:val="none" w:sz="0" w:space="0" w:color="auto"/>
        <w:bottom w:val="none" w:sz="0" w:space="0" w:color="auto"/>
        <w:right w:val="none" w:sz="0" w:space="0" w:color="auto"/>
      </w:divBdr>
    </w:div>
    <w:div w:id="1612589497">
      <w:bodyDiv w:val="1"/>
      <w:marLeft w:val="0"/>
      <w:marRight w:val="0"/>
      <w:marTop w:val="0"/>
      <w:marBottom w:val="0"/>
      <w:divBdr>
        <w:top w:val="none" w:sz="0" w:space="0" w:color="auto"/>
        <w:left w:val="none" w:sz="0" w:space="0" w:color="auto"/>
        <w:bottom w:val="none" w:sz="0" w:space="0" w:color="auto"/>
        <w:right w:val="none" w:sz="0" w:space="0" w:color="auto"/>
      </w:divBdr>
    </w:div>
    <w:div w:id="1732582180">
      <w:bodyDiv w:val="1"/>
      <w:marLeft w:val="0"/>
      <w:marRight w:val="0"/>
      <w:marTop w:val="0"/>
      <w:marBottom w:val="0"/>
      <w:divBdr>
        <w:top w:val="none" w:sz="0" w:space="0" w:color="auto"/>
        <w:left w:val="none" w:sz="0" w:space="0" w:color="auto"/>
        <w:bottom w:val="none" w:sz="0" w:space="0" w:color="auto"/>
        <w:right w:val="none" w:sz="0" w:space="0" w:color="auto"/>
      </w:divBdr>
    </w:div>
    <w:div w:id="1924600824">
      <w:bodyDiv w:val="1"/>
      <w:marLeft w:val="0"/>
      <w:marRight w:val="0"/>
      <w:marTop w:val="0"/>
      <w:marBottom w:val="0"/>
      <w:divBdr>
        <w:top w:val="none" w:sz="0" w:space="0" w:color="auto"/>
        <w:left w:val="none" w:sz="0" w:space="0" w:color="auto"/>
        <w:bottom w:val="none" w:sz="0" w:space="0" w:color="auto"/>
        <w:right w:val="none" w:sz="0" w:space="0" w:color="auto"/>
      </w:divBdr>
    </w:div>
    <w:div w:id="1926526679">
      <w:bodyDiv w:val="1"/>
      <w:marLeft w:val="0"/>
      <w:marRight w:val="0"/>
      <w:marTop w:val="0"/>
      <w:marBottom w:val="0"/>
      <w:divBdr>
        <w:top w:val="none" w:sz="0" w:space="0" w:color="auto"/>
        <w:left w:val="none" w:sz="0" w:space="0" w:color="auto"/>
        <w:bottom w:val="none" w:sz="0" w:space="0" w:color="auto"/>
        <w:right w:val="none" w:sz="0" w:space="0" w:color="auto"/>
      </w:divBdr>
    </w:div>
    <w:div w:id="2076127117">
      <w:bodyDiv w:val="1"/>
      <w:marLeft w:val="0"/>
      <w:marRight w:val="0"/>
      <w:marTop w:val="0"/>
      <w:marBottom w:val="0"/>
      <w:divBdr>
        <w:top w:val="none" w:sz="0" w:space="0" w:color="auto"/>
        <w:left w:val="none" w:sz="0" w:space="0" w:color="auto"/>
        <w:bottom w:val="none" w:sz="0" w:space="0" w:color="auto"/>
        <w:right w:val="none" w:sz="0" w:space="0" w:color="auto"/>
      </w:divBdr>
    </w:div>
    <w:div w:id="212330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f1b393bbc26f6a557183bf94ff76d2b7">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e6fc8485d0cfd733b04d34d973979f1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2024-04-09T19:30:29+00:00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DAB8FD0-0B06-4C98-AAEC-F46ECF4075AF}">
  <ds:schemaRefs>
    <ds:schemaRef ds:uri="http://schemas.openxmlformats.org/officeDocument/2006/bibliography"/>
  </ds:schemaRefs>
</ds:datastoreItem>
</file>

<file path=customXml/itemProps2.xml><?xml version="1.0" encoding="utf-8"?>
<ds:datastoreItem xmlns:ds="http://schemas.openxmlformats.org/officeDocument/2006/customXml" ds:itemID="{50D077BF-9253-495F-9325-05ADB1C7EA1D}"/>
</file>

<file path=customXml/itemProps3.xml><?xml version="1.0" encoding="utf-8"?>
<ds:datastoreItem xmlns:ds="http://schemas.openxmlformats.org/officeDocument/2006/customXml" ds:itemID="{22563C75-12F8-4D02-9F55-E3683E8236DC}"/>
</file>

<file path=customXml/itemProps4.xml><?xml version="1.0" encoding="utf-8"?>
<ds:datastoreItem xmlns:ds="http://schemas.openxmlformats.org/officeDocument/2006/customXml" ds:itemID="{86738BDD-EF54-4CA8-A313-766ED71484DC}"/>
</file>

<file path=docProps/app.xml><?xml version="1.0" encoding="utf-8"?>
<Properties xmlns="http://schemas.openxmlformats.org/officeDocument/2006/extended-properties" xmlns:vt="http://schemas.openxmlformats.org/officeDocument/2006/docPropsVTypes">
  <Template>Normal</Template>
  <TotalTime>139</TotalTime>
  <Pages>18</Pages>
  <Words>8352</Words>
  <Characters>47613</Characters>
  <Application>Microsoft Office Word</Application>
  <DocSecurity>0</DocSecurity>
  <Lines>396</Lines>
  <Paragraphs>111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Сагадат М. Ассансеитова</dc:creator>
  <cp:keywords/>
  <dc:description/>
  <cp:lastModifiedBy>Асем Г.Нурбекова</cp:lastModifiedBy>
  <cp:revision>13</cp:revision>
  <dcterms:created xsi:type="dcterms:W3CDTF">2024-02-05T05:14:00Z</dcterms:created>
  <dcterms:modified xsi:type="dcterms:W3CDTF">2024-02-13T06:38:00Z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b333488c8cd02ac4cb0744ce2acb9413ceb8cc92dbbf419cee29ced9a80b3ccf</vt:lpwstr>
  </property>
  <property fmtid="{D5CDD505-2E9C-101B-9397-08002B2CF9AE}" pid="3" name="ContentTypeId">
    <vt:lpwstr>0x0101001A3F5FACD05E93499D4EAF05403D4F75</vt:lpwstr>
  </property>
  <property fmtid="{D5CDD505-2E9C-101B-9397-08002B2CF9AE}" pid="4" name="Order">
    <vt:r8>100</vt:r8>
  </property>
</Properties>
</file>