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7167" w:rsidRDefault="006B7167" w:rsidP="006B7167">
      <w:pPr>
        <w:spacing w:after="120"/>
        <w:ind w:left="-90"/>
        <w:jc w:val="center"/>
        <w:rPr>
          <w:b/>
        </w:rPr>
      </w:pPr>
    </w:p>
    <w:p w:rsidR="006B7167" w:rsidRPr="00140EA0" w:rsidRDefault="006B7167" w:rsidP="006B7167">
      <w:pPr>
        <w:spacing w:after="120"/>
        <w:ind w:left="-90"/>
        <w:jc w:val="center"/>
        <w:rPr>
          <w:b/>
        </w:rPr>
      </w:pPr>
      <w:r w:rsidRPr="00140EA0">
        <w:rPr>
          <w:b/>
        </w:rPr>
        <w:t>AVAITE HEKOKATUPA’ỸVA KATUPYTEE REHEGUA ATY’I</w:t>
      </w:r>
    </w:p>
    <w:p w:rsidR="006B7167" w:rsidRPr="00140EA0" w:rsidRDefault="006B7167" w:rsidP="006B7167">
      <w:pPr>
        <w:spacing w:after="120"/>
        <w:ind w:left="-90"/>
        <w:jc w:val="center"/>
        <w:rPr>
          <w:b/>
        </w:rPr>
      </w:pPr>
      <w:r w:rsidRPr="00140EA0">
        <w:rPr>
          <w:b/>
        </w:rPr>
        <w:t>KUAARA’Ã PARAGUÁI REHEGUA</w:t>
      </w:r>
    </w:p>
    <w:p w:rsidR="006B7167" w:rsidRPr="00140EA0" w:rsidRDefault="006B7167" w:rsidP="006B7167">
      <w:pPr>
        <w:spacing w:after="120"/>
        <w:ind w:left="-90"/>
        <w:jc w:val="center"/>
        <w:rPr>
          <w:b/>
        </w:rPr>
      </w:pPr>
      <w:r w:rsidRPr="00140EA0">
        <w:rPr>
          <w:b/>
        </w:rPr>
        <w:t>MARANDU POGUYGUÁVA</w:t>
      </w:r>
    </w:p>
    <w:p w:rsidR="006B7167" w:rsidRPr="006B7167" w:rsidRDefault="006B7167" w:rsidP="006B7167">
      <w:pPr>
        <w:spacing w:after="120"/>
        <w:ind w:left="-90"/>
        <w:jc w:val="center"/>
        <w:rPr>
          <w:b/>
        </w:rPr>
      </w:pPr>
      <w:r w:rsidRPr="006B7167">
        <w:rPr>
          <w:b/>
        </w:rPr>
        <w:t>AVAITEKUÉRA HEKOKATUPA’ỸVA REKO PARAGUÁIPE 2013/2017</w:t>
      </w:r>
    </w:p>
    <w:p w:rsidR="006B7167" w:rsidRPr="00204B10" w:rsidRDefault="006B7167" w:rsidP="006B7167">
      <w:pPr>
        <w:spacing w:after="120"/>
        <w:ind w:left="-90"/>
        <w:jc w:val="center"/>
        <w:rPr>
          <w:b/>
        </w:rPr>
      </w:pPr>
      <w:r w:rsidRPr="00204B10">
        <w:rPr>
          <w:b/>
        </w:rPr>
        <w:t>OMOG̃UAHẼVA</w:t>
      </w:r>
    </w:p>
    <w:p w:rsidR="00A24FD1" w:rsidRPr="006B7167" w:rsidRDefault="006B7167" w:rsidP="006B7167">
      <w:pPr>
        <w:spacing w:after="120"/>
        <w:ind w:left="-90"/>
        <w:jc w:val="center"/>
        <w:rPr>
          <w:b/>
          <w:lang w:val="en-US"/>
        </w:rPr>
      </w:pPr>
      <w:r w:rsidRPr="006B7167">
        <w:rPr>
          <w:b/>
          <w:lang w:val="en-US"/>
        </w:rPr>
        <w:t xml:space="preserve">Aty’ypy Saraki (RUC 80026245-0) </w:t>
      </w:r>
      <w:hyperlink r:id="rId7" w:history="1">
        <w:r w:rsidRPr="006B7167">
          <w:rPr>
            <w:rStyle w:val="Hipervnculo"/>
            <w:b/>
            <w:lang w:val="en-US"/>
          </w:rPr>
          <w:t>www.saraki.org</w:t>
        </w:r>
      </w:hyperlink>
    </w:p>
    <w:p w:rsidR="00A24FD1" w:rsidRPr="006B7167" w:rsidRDefault="00A24FD1" w:rsidP="00A24FD1">
      <w:pPr>
        <w:spacing w:after="120"/>
        <w:ind w:left="-90"/>
        <w:jc w:val="both"/>
        <w:rPr>
          <w:lang w:val="en-US"/>
        </w:rPr>
      </w:pPr>
    </w:p>
    <w:p w:rsidR="00A24FD1" w:rsidRPr="006B7167" w:rsidRDefault="00A24FD1" w:rsidP="00A24FD1">
      <w:pPr>
        <w:spacing w:after="120"/>
        <w:ind w:left="-90"/>
        <w:jc w:val="both"/>
        <w:rPr>
          <w:b/>
          <w:lang w:val="en-US"/>
        </w:rPr>
      </w:pPr>
      <w:r w:rsidRPr="006B7167">
        <w:rPr>
          <w:b/>
          <w:lang w:val="en-US"/>
        </w:rPr>
        <w:t>1. Atygua kuaaukarã</w:t>
      </w:r>
    </w:p>
    <w:p w:rsidR="00A24FD1" w:rsidRPr="006B7167" w:rsidRDefault="006B7167" w:rsidP="00A24FD1">
      <w:pPr>
        <w:spacing w:after="120"/>
        <w:ind w:left="-90"/>
        <w:jc w:val="both"/>
        <w:rPr>
          <w:highlight w:val="white"/>
          <w:lang w:val="en-US"/>
        </w:rPr>
      </w:pPr>
      <w:r>
        <w:rPr>
          <w:lang w:val="en-US"/>
        </w:rPr>
        <w:t>Ko Aty’ypy</w:t>
      </w:r>
      <w:r w:rsidR="00A24FD1" w:rsidRPr="006B7167">
        <w:rPr>
          <w:lang w:val="en-US"/>
        </w:rPr>
        <w:t xml:space="preserve"> Saraki heñóikuri ary 1996me peteĩ Aty tetãmba’e’ỹvaramo ha oheka’ỹre poepy. Omba’apo omboguata ha omongakuaa hag̃ua mba’aporape umi tapicha hekokatupa’ỹva (discapacidad) oguereko hag̃ua pa’ũ ha mba’e oikotevẽva oike hag̃̃ua añetehápe pe tekove viruprurekópe, moirũkatu ha kuaaitapyguápe, anitei ojeko hemikotevẽ rehente, katu umi mba’e ha’e ipu’akahápe guive.</w:t>
      </w:r>
    </w:p>
    <w:p w:rsidR="00A24FD1" w:rsidRPr="006B7167" w:rsidRDefault="00A24FD1" w:rsidP="00A24FD1">
      <w:pPr>
        <w:spacing w:after="120"/>
        <w:ind w:left="-90"/>
        <w:jc w:val="both"/>
        <w:rPr>
          <w:b/>
          <w:lang w:val="en-US"/>
        </w:rPr>
      </w:pPr>
      <w:r w:rsidRPr="006B7167">
        <w:rPr>
          <w:b/>
          <w:lang w:val="en-US"/>
        </w:rPr>
        <w:t>2. Tembiaporã ñehesa’ỹijo mbykymi tetãpy ha tetãjuajupýre</w:t>
      </w:r>
    </w:p>
    <w:p w:rsidR="00A24FD1" w:rsidRPr="006B7167" w:rsidRDefault="00A24FD1" w:rsidP="00A24FD1">
      <w:pPr>
        <w:spacing w:after="120"/>
        <w:ind w:left="-90"/>
        <w:jc w:val="both"/>
        <w:rPr>
          <w:lang w:val="en-US"/>
        </w:rPr>
      </w:pPr>
      <w:r w:rsidRPr="006B7167">
        <w:rPr>
          <w:lang w:val="en-US"/>
        </w:rPr>
        <w:t>Ko Aty omba’apo tembiaporã ári, oñemohendáva kóicha:</w:t>
      </w:r>
    </w:p>
    <w:p w:rsidR="00A24FD1" w:rsidRPr="006B7167" w:rsidRDefault="00A24FD1" w:rsidP="00A24FD1">
      <w:pPr>
        <w:spacing w:after="120"/>
        <w:ind w:left="-90"/>
        <w:jc w:val="both"/>
        <w:rPr>
          <w:highlight w:val="white"/>
          <w:lang w:val="en-US"/>
        </w:rPr>
      </w:pPr>
      <w:r w:rsidRPr="006B7167">
        <w:rPr>
          <w:b/>
          <w:highlight w:val="white"/>
          <w:lang w:val="en-US"/>
        </w:rPr>
        <w:t>Moirũkatugua andupy</w:t>
      </w:r>
      <w:r w:rsidRPr="006B7167">
        <w:rPr>
          <w:highlight w:val="white"/>
          <w:lang w:val="en-US"/>
        </w:rPr>
        <w:t>: Tembiaporã umi jeku’e ha jojuhu rupi opaichagua aty teko’atygua ndive ombojehe’a ha omoñomoirũva ikatuhápe oikepaite opaichagua tapicha ikatupa’ỹva taha’e ha’eháicha, oñandukáva teko’ambue moneíva tekorãme, hemiandu ha hembiapo juajúpe omombaretéva ikatupytee (derecho) tekove ikatupa’ỹvaháicha. Ko tembiaporã oñembohape katuetei pe katupytee ñemombaretépe, katupyry jeikerãme ha tembiapo juajurekópe oisãmbyhýva umi Atygua Avaite Ikatupaỹva 15 umi 17 Tetãvorégui ñane retãme ha umi atygua ombyatýva Comisión Nacional por los Derechos de las Personas con Discapacidad (CONADIS)</w:t>
      </w:r>
    </w:p>
    <w:p w:rsidR="00A24FD1" w:rsidRPr="006B7167" w:rsidRDefault="00A24FD1" w:rsidP="00A24FD1">
      <w:pPr>
        <w:spacing w:after="120"/>
        <w:ind w:left="-90"/>
        <w:jc w:val="both"/>
        <w:rPr>
          <w:lang w:val="en-US"/>
        </w:rPr>
      </w:pPr>
      <w:r w:rsidRPr="006B7167">
        <w:rPr>
          <w:b/>
          <w:lang w:val="en-US"/>
        </w:rPr>
        <w:t>Opavavete oikehápe:</w:t>
      </w:r>
    </w:p>
    <w:p w:rsidR="00A24FD1" w:rsidRPr="006B7167" w:rsidRDefault="00A24FD1" w:rsidP="00A24FD1">
      <w:pPr>
        <w:spacing w:after="120"/>
        <w:ind w:left="-90"/>
        <w:jc w:val="both"/>
        <w:rPr>
          <w:lang w:val="en-US"/>
        </w:rPr>
      </w:pPr>
      <w:r w:rsidRPr="006B7167">
        <w:rPr>
          <w:lang w:val="en-US"/>
        </w:rPr>
        <w:t>Tembiaporã, tekojoja ha jeikerã rupi ombohapéva mba’epuru ñemuesakã, omongu’éva sãmbyhyreko-mba’apoha ñemoambue añete, oñeha’ãkuaáva, ha ikatúva mayma umi tekoháre ha jojapýpe (niveles) (tetãyguamba’e, tetãyguamba’e’ỹ ha atyguamba’e) ombohapévo ñemyatyrõ ipyahúva opaichagua apañuaime og̃uahẽkuaáva tekove ikatupa’ỹvape ohupytývo ikatupytee.</w:t>
      </w:r>
    </w:p>
    <w:p w:rsidR="00A24FD1" w:rsidRPr="006B7167" w:rsidRDefault="00A24FD1" w:rsidP="00A24FD1">
      <w:pPr>
        <w:spacing w:after="120"/>
        <w:ind w:left="-90"/>
        <w:jc w:val="both"/>
        <w:rPr>
          <w:lang w:val="en-US"/>
        </w:rPr>
      </w:pPr>
    </w:p>
    <w:p w:rsidR="00A24FD1" w:rsidRPr="006B7167" w:rsidRDefault="00A24FD1" w:rsidP="00A24FD1">
      <w:pPr>
        <w:spacing w:after="120"/>
        <w:ind w:left="-90"/>
        <w:jc w:val="both"/>
        <w:rPr>
          <w:lang w:val="en-US"/>
        </w:rPr>
      </w:pPr>
      <w:r w:rsidRPr="006B7167">
        <w:rPr>
          <w:lang w:val="en-US"/>
        </w:rPr>
        <w:t>Ojehupyty hag̃ua, ojejapójepi tembiapo jeikerã, tembiapo jejapo-ñopytyvõme ha mba’epurupy ñemuesakã umi mba’apoha rupi, mburuvichakuéra, mba’aporendakuéra ha momarandu rapekuéra rupi peteĩ hechapy katupyteegua ha jepysopýva, omongu’éva moambue umi sãmbyhyreko tetayguávape, tekovoñanguéra, ñembohape ha tembiaporã ikatu hag̃uáicha ohupyty opavavetépe.</w:t>
      </w:r>
    </w:p>
    <w:p w:rsidR="00A24FD1" w:rsidRPr="006B7167" w:rsidRDefault="00A24FD1" w:rsidP="00A24FD1">
      <w:pPr>
        <w:pStyle w:val="Prrafodelista"/>
        <w:numPr>
          <w:ilvl w:val="0"/>
          <w:numId w:val="9"/>
        </w:numPr>
        <w:spacing w:after="120"/>
        <w:ind w:left="426" w:hanging="426"/>
        <w:jc w:val="both"/>
        <w:rPr>
          <w:lang w:val="en-US"/>
        </w:rPr>
      </w:pPr>
      <w:r w:rsidRPr="006B7167">
        <w:rPr>
          <w:lang w:val="en-US"/>
        </w:rPr>
        <w:lastRenderedPageBreak/>
        <w:t>Aporeko ñembohape ha ñepytyvõ atyguakuérape, mba’aporendakuéra ha mba’apoha tetãyguáva umi mba’e jeikepa rehegua.</w:t>
      </w:r>
    </w:p>
    <w:p w:rsidR="00A24FD1" w:rsidRPr="006B7167" w:rsidRDefault="00A24FD1" w:rsidP="00A24FD1">
      <w:pPr>
        <w:pStyle w:val="Prrafodelista"/>
        <w:numPr>
          <w:ilvl w:val="0"/>
          <w:numId w:val="9"/>
        </w:numPr>
        <w:spacing w:after="120"/>
        <w:ind w:left="426" w:hanging="426"/>
        <w:jc w:val="both"/>
        <w:rPr>
          <w:lang w:val="en-US"/>
        </w:rPr>
      </w:pPr>
      <w:r w:rsidRPr="006B7167">
        <w:rPr>
          <w:lang w:val="en-US"/>
        </w:rPr>
        <w:t>Jeikerã jeku’e umi tavapytyvõha, mba’aporenda, moirũkatugua pa’ũme.</w:t>
      </w:r>
    </w:p>
    <w:p w:rsidR="00A24FD1" w:rsidRPr="006B7167" w:rsidRDefault="00A24FD1" w:rsidP="00A24FD1">
      <w:pPr>
        <w:pStyle w:val="Prrafodelista"/>
        <w:numPr>
          <w:ilvl w:val="0"/>
          <w:numId w:val="9"/>
        </w:numPr>
        <w:spacing w:after="120"/>
        <w:ind w:left="426" w:hanging="426"/>
        <w:jc w:val="both"/>
        <w:rPr>
          <w:lang w:val="en-US"/>
        </w:rPr>
      </w:pPr>
      <w:r w:rsidRPr="006B7167">
        <w:rPr>
          <w:lang w:val="en-US"/>
        </w:rPr>
        <w:t>Tekovoña rape myatyrõrã ñehapyña ha sãmbyhyreko tetãyguáva omboguatakuaáva pe katupytee ñemoañete avaite ikatupa’ỹvape g̃uarã NNUU Atyñe’ẽme’ẽgua.</w:t>
      </w:r>
    </w:p>
    <w:p w:rsidR="00A24FD1" w:rsidRPr="005F4301" w:rsidRDefault="00A24FD1" w:rsidP="00A24FD1">
      <w:pPr>
        <w:spacing w:before="300" w:after="120"/>
        <w:ind w:left="-90"/>
        <w:jc w:val="both"/>
        <w:rPr>
          <w:highlight w:val="white"/>
          <w:lang w:val="es-PY"/>
        </w:rPr>
      </w:pPr>
      <w:r w:rsidRPr="005F4301">
        <w:rPr>
          <w:highlight w:val="white"/>
          <w:lang w:val="es-PY"/>
        </w:rPr>
        <w:t>Roime avei Best Buddies Internacional (Paraguái Vore) apytépe, roime RIADIS pytyvõháraramo, avei Down Internacional-gua ha Red Regional de Educaci</w:t>
      </w:r>
      <w:r>
        <w:rPr>
          <w:highlight w:val="white"/>
          <w:lang w:val="es-PY"/>
        </w:rPr>
        <w:t>ón Inclusiva. Avei roikeroína Inclusión Internacional ) oñemoneítava ambue amandajépe)</w:t>
      </w:r>
    </w:p>
    <w:p w:rsidR="00A24FD1" w:rsidRPr="000B23FF" w:rsidRDefault="00A24FD1" w:rsidP="00A24FD1">
      <w:pPr>
        <w:spacing w:before="300" w:after="120"/>
        <w:ind w:left="-90"/>
        <w:jc w:val="both"/>
        <w:rPr>
          <w:highlight w:val="white"/>
          <w:lang w:val="es-PY"/>
        </w:rPr>
      </w:pPr>
      <w:r>
        <w:rPr>
          <w:b/>
          <w:highlight w:val="white"/>
          <w:lang w:val="es-PY"/>
        </w:rPr>
        <w:t>Tekombo’e Jeikepaha:</w:t>
      </w:r>
      <w:r>
        <w:rPr>
          <w:highlight w:val="white"/>
          <w:lang w:val="es-PY"/>
        </w:rPr>
        <w:t xml:space="preserve"> Tekombo’e Jeikepaha he’ise maymavaite temimbo’e, hemby’ỹre peteĩjepe, oikekuaaha umi mbo’ehaóre, mbo’esyry hekopeguávaramo ambuekuéra ndive, oipyhykuaahápe ñepytyvõ oikotevẽva, oipytyvõ ha oñeñanduka hag̃ua opaite mba’e mbo’ehaogua rekópe.</w:t>
      </w:r>
    </w:p>
    <w:p w:rsidR="00A24FD1" w:rsidRPr="000B23FF" w:rsidRDefault="00A24FD1" w:rsidP="00A24FD1">
      <w:pPr>
        <w:spacing w:before="300" w:after="120"/>
        <w:ind w:left="-90"/>
        <w:jc w:val="both"/>
        <w:rPr>
          <w:lang w:val="es-PY"/>
        </w:rPr>
      </w:pPr>
      <w:r>
        <w:rPr>
          <w:lang w:val="es-PY"/>
        </w:rPr>
        <w:t>Saraki oikuave’ẽ:</w:t>
      </w:r>
    </w:p>
    <w:p w:rsidR="00A24FD1" w:rsidRPr="00184828" w:rsidRDefault="00A24FD1" w:rsidP="00A24FD1">
      <w:pPr>
        <w:pStyle w:val="Prrafodelista"/>
        <w:numPr>
          <w:ilvl w:val="0"/>
          <w:numId w:val="10"/>
        </w:numPr>
        <w:spacing w:before="300" w:after="120"/>
        <w:ind w:left="426" w:hanging="426"/>
        <w:jc w:val="both"/>
        <w:rPr>
          <w:highlight w:val="white"/>
          <w:lang w:val="es-PY"/>
        </w:rPr>
      </w:pPr>
      <w:r>
        <w:rPr>
          <w:highlight w:val="white"/>
          <w:lang w:val="es-PY"/>
        </w:rPr>
        <w:t>Aporeko ñeñangareko umi mbo’ehao ha tenda oipytyvõva jeikepaitépe.</w:t>
      </w:r>
    </w:p>
    <w:p w:rsidR="00A24FD1" w:rsidRPr="00184828" w:rsidRDefault="00A24FD1" w:rsidP="00A24FD1">
      <w:pPr>
        <w:pStyle w:val="Prrafodelista"/>
        <w:numPr>
          <w:ilvl w:val="0"/>
          <w:numId w:val="10"/>
        </w:numPr>
        <w:spacing w:before="300" w:after="120"/>
        <w:ind w:left="426" w:hanging="426"/>
        <w:jc w:val="both"/>
        <w:rPr>
          <w:highlight w:val="white"/>
          <w:lang w:val="es-PY"/>
        </w:rPr>
      </w:pPr>
      <w:r>
        <w:rPr>
          <w:highlight w:val="white"/>
          <w:lang w:val="es-PY"/>
        </w:rPr>
        <w:t>Ministerio de Educación y Ciencias ñemoirũ pe jeku’ereko jejaporã oñeñandukahápe (Moirũkatu Tetãygua ha Tetãreko) peteĩ hechapy ohechaukáva tembiapo hasy’ỹva rupive pe tekovoña ñemoañete Tekombo’e Jeikepaite rehegua (ko’ag̃aiteramo omboguatáva peteĩ tembiaporã ñepyrũmby 12 mbo’ehao tetãyguamba’e ha tetãguamba’e’’ỹvape)</w:t>
      </w:r>
    </w:p>
    <w:p w:rsidR="00A24FD1" w:rsidRPr="00F722B5" w:rsidRDefault="00A24FD1" w:rsidP="00A24FD1">
      <w:pPr>
        <w:pStyle w:val="Prrafodelista"/>
        <w:numPr>
          <w:ilvl w:val="0"/>
          <w:numId w:val="10"/>
        </w:numPr>
        <w:spacing w:before="300" w:after="120"/>
        <w:ind w:left="426" w:hanging="426"/>
        <w:jc w:val="both"/>
        <w:rPr>
          <w:lang w:val="es-PY"/>
        </w:rPr>
      </w:pPr>
      <w:r>
        <w:rPr>
          <w:lang w:val="es-PY"/>
        </w:rPr>
        <w:t>Ñemombarete ha ñemyasãi moirũkatu tetãygua ñeñandukápe ha umi tapicha ikatupa’ỹva ñemoñangápe.</w:t>
      </w:r>
    </w:p>
    <w:p w:rsidR="00A24FD1" w:rsidRPr="000B23FF" w:rsidRDefault="00A24FD1" w:rsidP="00A24FD1">
      <w:pPr>
        <w:spacing w:after="120"/>
        <w:jc w:val="both"/>
        <w:rPr>
          <w:b/>
          <w:lang w:val="es-PY"/>
        </w:rPr>
      </w:pPr>
    </w:p>
    <w:p w:rsidR="00A24FD1" w:rsidRPr="00540301" w:rsidRDefault="00A24FD1" w:rsidP="00A24FD1">
      <w:pPr>
        <w:pStyle w:val="Prrafodelista"/>
        <w:spacing w:after="120"/>
        <w:ind w:left="0"/>
        <w:jc w:val="both"/>
        <w:rPr>
          <w:b/>
          <w:lang w:val="es-PY"/>
        </w:rPr>
      </w:pPr>
      <w:r>
        <w:rPr>
          <w:b/>
          <w:lang w:val="es-PY"/>
        </w:rPr>
        <w:t xml:space="preserve">3 Je’epyre hese: </w:t>
      </w:r>
    </w:p>
    <w:p w:rsidR="00A24FD1" w:rsidRDefault="00A24FD1" w:rsidP="00A24FD1">
      <w:pPr>
        <w:spacing w:after="120"/>
        <w:ind w:left="-90"/>
        <w:jc w:val="both"/>
        <w:rPr>
          <w:highlight w:val="white"/>
          <w:lang w:val="es-PY"/>
        </w:rPr>
      </w:pPr>
      <w:r>
        <w:rPr>
          <w:b/>
          <w:lang w:val="es-PY"/>
        </w:rPr>
        <w:t>Apopyrã</w:t>
      </w:r>
      <w:r w:rsidRPr="00540301">
        <w:rPr>
          <w:highlight w:val="white"/>
          <w:lang w:val="es-PY"/>
        </w:rPr>
        <w:t>:</w:t>
      </w:r>
      <w:r>
        <w:rPr>
          <w:highlight w:val="white"/>
          <w:lang w:val="es-PY"/>
        </w:rPr>
        <w:t xml:space="preserve"> Tokakuaa ore rembiaporape tekoha’aty rehegua ikatu hag̃ua oñemoañetete avaite ikatupa’ỹva katupytee ha tohupyty iñemoinge opaite mba’e avaite kakuaaarãme -ndaha’éiva ojeréva hemikotevẽre añónte, hakatu ojesarekokatúva umi ipu’akakuérare- omoheñóivo mbohovái pyahu, atýragua ha tembiapopyéta oipytyvõtava opavave tapichápe oikovévo tekove sãso ha tekopaitépe, upéicha avei hekosã’ỹva ha omba’e’apokuaáva.</w:t>
      </w:r>
    </w:p>
    <w:p w:rsidR="00A24FD1" w:rsidRPr="000B23FF" w:rsidRDefault="00A24FD1" w:rsidP="00A24FD1">
      <w:pPr>
        <w:spacing w:after="120"/>
        <w:ind w:left="-90"/>
        <w:jc w:val="both"/>
        <w:rPr>
          <w:highlight w:val="white"/>
          <w:lang w:val="es-PY"/>
        </w:rPr>
      </w:pPr>
    </w:p>
    <w:p w:rsidR="00A24FD1" w:rsidRPr="000B23FF" w:rsidRDefault="00A24FD1" w:rsidP="00A24FD1">
      <w:pPr>
        <w:spacing w:after="120"/>
        <w:ind w:left="-90"/>
        <w:jc w:val="both"/>
        <w:rPr>
          <w:highlight w:val="white"/>
          <w:lang w:val="es-PY"/>
        </w:rPr>
      </w:pPr>
      <w:r>
        <w:rPr>
          <w:b/>
          <w:highlight w:val="white"/>
          <w:lang w:val="es-PY"/>
        </w:rPr>
        <w:t>Hechapyrã:</w:t>
      </w:r>
      <w:r>
        <w:rPr>
          <w:highlight w:val="white"/>
          <w:lang w:val="es-PY"/>
        </w:rPr>
        <w:t xml:space="preserve"> Ary 2025-pe ñane retã Paraguáipe tejehechakuaa umi tapicha ikatupa’ỹva katupytee, ta’ipoyhu, tojepuru ha toñeñangareko añete, opavave umi 17 tetãvorépe ha maymavaite tetãvore’ípe, toñemba’apo peteĩ tekoha’aty oguerekóva 7.070 motenondehára ha atygua tetãmba’e’ỹva, tetãmba’éva ha mbohapyha atygua, tetãygua ha tetãjuajuguáva ha umi ava’aty taha’eve jeikepaha, hekoporã ha heko’avaitéva.</w:t>
      </w:r>
    </w:p>
    <w:p w:rsidR="00A24FD1" w:rsidRPr="000B23FF" w:rsidRDefault="00A24FD1" w:rsidP="00A24FD1">
      <w:pPr>
        <w:spacing w:after="120"/>
        <w:ind w:left="-90"/>
        <w:jc w:val="both"/>
        <w:rPr>
          <w:lang w:val="es-PY"/>
        </w:rPr>
      </w:pPr>
      <w:r>
        <w:rPr>
          <w:highlight w:val="white"/>
          <w:lang w:val="es-PY"/>
        </w:rPr>
        <w:t>Saraki Aty’ypy oguereko ijatýpe atygua’ypy, Sãmbyhyhára ha pytyvõharakuéra ikatupáva ha ikatupa’ỹva</w:t>
      </w:r>
      <w:r>
        <w:rPr>
          <w:lang w:val="es-PY"/>
        </w:rPr>
        <w:t xml:space="preserve">: umi tembiapopy puruharakuéra ha’ejoaite akóinte tapicha ikatupa’ỹva térã ojapóva umi tembiapo avei (Mbo’ehára, Sãmbyhyhára ha Tekombo’e Ñangarekoharakuéra </w:t>
      </w:r>
      <w:r>
        <w:rPr>
          <w:lang w:val="es-PY"/>
        </w:rPr>
        <w:lastRenderedPageBreak/>
        <w:t>tatãmba’e ha tetãmba’e’ỹva) umi tapicha ikatupa’ỹvape g̃uarã ikatu hag̃uáicha iñambue pe teko añete ojeikepahápe.</w:t>
      </w:r>
    </w:p>
    <w:p w:rsidR="00A24FD1" w:rsidRDefault="00A24FD1" w:rsidP="00A24FD1">
      <w:pPr>
        <w:spacing w:after="120"/>
        <w:ind w:left="-90"/>
        <w:jc w:val="both"/>
        <w:rPr>
          <w:lang w:val="es-PY"/>
        </w:rPr>
      </w:pPr>
      <w:r w:rsidRPr="001D7884">
        <w:rPr>
          <w:lang w:val="es-PY"/>
        </w:rPr>
        <w:t>Pe ore aty’ypy ñepyrũ ha ore jehupytyvoirãnguéra oñembohape rupi umi tapicha ikatupa’</w:t>
      </w:r>
      <w:r>
        <w:rPr>
          <w:lang w:val="es-PY"/>
        </w:rPr>
        <w:t>ỹva</w:t>
      </w:r>
      <w:r w:rsidRPr="001D7884">
        <w:rPr>
          <w:lang w:val="es-PY"/>
        </w:rPr>
        <w:t xml:space="preserve"> apytu’ũ</w:t>
      </w:r>
      <w:r>
        <w:rPr>
          <w:lang w:val="es-PY"/>
        </w:rPr>
        <w:t>rokýpe g̃uarã, umi ore aporeko kuaahateekuéra oñangareko umi tapicha upeichaguáre. Ore ha’e ikatupa’ỹva moirũhára CONADIS rupive ropytu’u’ỹre roñepyrũha guive.</w:t>
      </w:r>
    </w:p>
    <w:p w:rsidR="00DC1809" w:rsidRDefault="00DC1809" w:rsidP="00A24FD1">
      <w:pPr>
        <w:spacing w:after="120"/>
        <w:ind w:left="-90"/>
        <w:jc w:val="both"/>
        <w:rPr>
          <w:lang w:val="es-PY"/>
        </w:rPr>
      </w:pPr>
      <w:r>
        <w:rPr>
          <w:lang w:val="es-PY"/>
        </w:rPr>
        <w:t>Ko kuatiaite ojejapókuri tapichakkuéra ikatupa’ỹva ha tapichakuéra ikatupáva ndive ojejuhúva ko Saraki Aty’ypýpe.</w:t>
      </w:r>
    </w:p>
    <w:p w:rsidR="00A24FD1" w:rsidRPr="001D7884" w:rsidRDefault="00A24FD1" w:rsidP="00A24FD1">
      <w:pPr>
        <w:spacing w:after="120"/>
        <w:ind w:left="-90"/>
        <w:jc w:val="both"/>
        <w:rPr>
          <w:lang w:val="es-PY"/>
        </w:rPr>
      </w:pPr>
    </w:p>
    <w:p w:rsidR="00A24FD1" w:rsidRPr="000B23FF" w:rsidRDefault="00DC1809" w:rsidP="00A24FD1">
      <w:pPr>
        <w:spacing w:after="120"/>
        <w:ind w:left="-90"/>
        <w:jc w:val="both"/>
        <w:rPr>
          <w:b/>
          <w:lang w:val="es-PY"/>
        </w:rPr>
      </w:pPr>
      <w:r>
        <w:rPr>
          <w:b/>
          <w:lang w:val="es-PY"/>
        </w:rPr>
        <w:t xml:space="preserve">4. </w:t>
      </w:r>
      <w:r w:rsidR="00A24FD1" w:rsidRPr="00954290">
        <w:rPr>
          <w:b/>
          <w:lang w:val="es-PY"/>
        </w:rPr>
        <w:t>Atyñe’ẽme’ẽgua</w:t>
      </w:r>
      <w:r w:rsidR="00A24FD1">
        <w:rPr>
          <w:b/>
          <w:lang w:val="es-PY"/>
        </w:rPr>
        <w:t xml:space="preserve"> pehẽnguéra añete ojehecháva ko momarandúpe</w:t>
      </w:r>
    </w:p>
    <w:p w:rsidR="00A24FD1" w:rsidRPr="000B23FF" w:rsidRDefault="00A24FD1" w:rsidP="00A24FD1">
      <w:pPr>
        <w:spacing w:after="120"/>
        <w:ind w:left="-90"/>
        <w:jc w:val="both"/>
        <w:rPr>
          <w:lang w:val="es-PY"/>
        </w:rPr>
      </w:pPr>
      <w:r>
        <w:rPr>
          <w:lang w:val="es-PY"/>
        </w:rPr>
        <w:t>Pehẽ 9: Jeikekuaakatu</w:t>
      </w:r>
    </w:p>
    <w:p w:rsidR="00A24FD1" w:rsidRPr="000B23FF" w:rsidRDefault="00A24FD1" w:rsidP="00A24FD1">
      <w:pPr>
        <w:spacing w:after="120"/>
        <w:ind w:left="-90"/>
        <w:jc w:val="both"/>
        <w:rPr>
          <w:lang w:val="es-PY"/>
        </w:rPr>
      </w:pPr>
      <w:r>
        <w:rPr>
          <w:lang w:val="es-PY"/>
        </w:rPr>
        <w:t>Pehẽ 12: Peteĩchareko avaitéramo tekovoña renondépe</w:t>
      </w:r>
    </w:p>
    <w:p w:rsidR="00A24FD1" w:rsidRPr="000B23FF" w:rsidRDefault="00A24FD1" w:rsidP="00A24FD1">
      <w:pPr>
        <w:spacing w:after="120"/>
        <w:ind w:left="-90"/>
        <w:jc w:val="both"/>
        <w:rPr>
          <w:lang w:val="es-PY"/>
        </w:rPr>
      </w:pPr>
      <w:r>
        <w:rPr>
          <w:lang w:val="es-PY"/>
        </w:rPr>
        <w:t>Pehẽ 24: Tekombo’e</w:t>
      </w:r>
    </w:p>
    <w:p w:rsidR="00A24FD1" w:rsidRPr="000B23FF" w:rsidRDefault="00A24FD1" w:rsidP="00A24FD1">
      <w:pPr>
        <w:spacing w:after="120"/>
        <w:ind w:left="-90"/>
        <w:jc w:val="both"/>
        <w:rPr>
          <w:lang w:val="es-PY"/>
        </w:rPr>
      </w:pPr>
      <w:r>
        <w:rPr>
          <w:lang w:val="es-PY"/>
        </w:rPr>
        <w:t>Pehẽ 25: Katupytee tesãirã</w:t>
      </w:r>
    </w:p>
    <w:p w:rsidR="00A24FD1" w:rsidRPr="000B23FF" w:rsidRDefault="00A24FD1" w:rsidP="00A24FD1">
      <w:pPr>
        <w:spacing w:after="120"/>
        <w:ind w:left="-90"/>
        <w:jc w:val="both"/>
        <w:rPr>
          <w:lang w:val="es-PY"/>
        </w:rPr>
      </w:pPr>
      <w:r>
        <w:rPr>
          <w:lang w:val="es-PY"/>
        </w:rPr>
        <w:t>Pehẽ 27: Mba’apo ha ñemomba’apo rehegua</w:t>
      </w:r>
    </w:p>
    <w:p w:rsidR="00A24FD1" w:rsidRPr="000B23FF" w:rsidRDefault="00A24FD1" w:rsidP="00A24FD1">
      <w:pPr>
        <w:spacing w:after="120"/>
        <w:ind w:left="-90"/>
        <w:jc w:val="both"/>
        <w:rPr>
          <w:lang w:val="es-PY"/>
        </w:rPr>
      </w:pPr>
      <w:r>
        <w:rPr>
          <w:lang w:val="es-PY"/>
        </w:rPr>
        <w:t>Pehẽ 29: Tekoverã sãmbyhyreko ha opavaveguápe jeike</w:t>
      </w:r>
    </w:p>
    <w:p w:rsidR="00A24FD1" w:rsidRPr="000B23FF" w:rsidRDefault="00A24FD1" w:rsidP="00A24FD1">
      <w:pPr>
        <w:spacing w:after="120"/>
        <w:ind w:left="-90"/>
        <w:jc w:val="both"/>
        <w:rPr>
          <w:lang w:val="es-PY"/>
        </w:rPr>
      </w:pPr>
      <w:r>
        <w:rPr>
          <w:lang w:val="es-PY"/>
        </w:rPr>
        <w:t>Pehẽ 33: Jepurukatu ha Jehapykueho tetãyguáva</w:t>
      </w:r>
    </w:p>
    <w:p w:rsidR="00A24FD1" w:rsidRPr="000B23FF" w:rsidRDefault="00A24FD1" w:rsidP="00A24FD1">
      <w:pPr>
        <w:spacing w:after="120"/>
        <w:ind w:left="-90"/>
        <w:jc w:val="both"/>
        <w:rPr>
          <w:lang w:val="es-PY"/>
        </w:rPr>
      </w:pPr>
      <w:r w:rsidRPr="000B23FF">
        <w:rPr>
          <w:b/>
          <w:lang w:val="es-PY"/>
        </w:rPr>
        <w:t xml:space="preserve"> </w:t>
      </w:r>
      <w:r w:rsidRPr="000B23FF">
        <w:rPr>
          <w:lang w:val="es-PY"/>
        </w:rPr>
        <w:t xml:space="preserve"> </w:t>
      </w:r>
    </w:p>
    <w:p w:rsidR="00A24FD1" w:rsidRPr="000B23FF" w:rsidRDefault="00A24FD1" w:rsidP="00A24FD1">
      <w:pPr>
        <w:spacing w:after="120"/>
        <w:ind w:left="-90"/>
        <w:jc w:val="both"/>
        <w:rPr>
          <w:b/>
          <w:lang w:val="es-PY"/>
        </w:rPr>
      </w:pPr>
      <w:r>
        <w:rPr>
          <w:b/>
          <w:lang w:val="es-PY"/>
        </w:rPr>
        <w:t>5. kuave’ẽmby jejapopyrã</w:t>
      </w:r>
    </w:p>
    <w:p w:rsidR="00A24FD1" w:rsidRPr="000B23FF" w:rsidRDefault="00A24FD1" w:rsidP="00A24FD1">
      <w:pPr>
        <w:spacing w:after="100"/>
        <w:ind w:left="-90"/>
        <w:jc w:val="both"/>
        <w:rPr>
          <w:b/>
          <w:lang w:val="es-PY"/>
        </w:rPr>
      </w:pPr>
      <w:r>
        <w:rPr>
          <w:b/>
          <w:lang w:val="es-PY"/>
        </w:rPr>
        <w:t xml:space="preserve">Pehẽ 9: </w:t>
      </w:r>
      <w:r w:rsidRPr="009510FF">
        <w:rPr>
          <w:b/>
          <w:lang w:val="es-PY"/>
        </w:rPr>
        <w:t>Jeikekuaakatu</w:t>
      </w:r>
    </w:p>
    <w:p w:rsidR="00A24FD1" w:rsidRPr="000B23FF" w:rsidRDefault="00A24FD1" w:rsidP="00A24FD1">
      <w:pPr>
        <w:spacing w:after="100"/>
        <w:ind w:left="-90"/>
        <w:jc w:val="both"/>
        <w:rPr>
          <w:lang w:val="es-PY"/>
        </w:rPr>
      </w:pPr>
      <w:r>
        <w:rPr>
          <w:lang w:val="es-PY"/>
        </w:rPr>
        <w:t>Tekovoña Papy 4934/13 ojeike hag̃ua tetejeku’e rekópe umi tapicha ikatupa’ỹvape g̃uarã oguereko peteĩ kuatia’apoukapy (decreto) imbojojaha ha oñembohekóva aporekópe CTN 45 rupive, kuatiaite oguerekóva umi tekotevẽ mba’eichaitépa ojepurúta. Upéicharõjepe, haimete ni peteĩva umi 250 tetãvore’i nomingéi pe apoukapy ikuatia tavaorekoguápe (Peteĩteĩva umi Tavao omoheñói’arã apoukahaite (ordenanza) omoañetéva ko tekovoña). Péva rupi umi óga pyahu ojejapóva mbo’ehaorã térã oñemyatyrõva nomoañetéi pe tekovoña ikatuhápe oñemombarete jeikerã opavavépe ha noñeangaiparepyme’ẽi umi omboaje’ỹva ko tembiaporã.</w:t>
      </w:r>
    </w:p>
    <w:p w:rsidR="00A24FD1" w:rsidRPr="000B23FF" w:rsidRDefault="00A24FD1" w:rsidP="00A24FD1">
      <w:pPr>
        <w:spacing w:after="100"/>
        <w:ind w:left="-90"/>
        <w:jc w:val="both"/>
        <w:rPr>
          <w:lang w:val="es-PY"/>
        </w:rPr>
      </w:pPr>
      <w:r>
        <w:rPr>
          <w:lang w:val="es-PY"/>
        </w:rPr>
        <w:t>Pe tetãrekovoreguamirĩ mba’yruguata rehegua omohendákuri kuatia’apopy Papy 62/14 rupive katuetei oñemoingeva’erãha 15% umi mba’yruguata pyahu tetãmba’évape toguereko jeikepa hag̃ua opavavépe he’iháicha aporã CTN 39. Péva ári pe 15%mimeg̃uarãnte, ko kuatia apoukapy osẽkuri umi mba’aporenda Paraguaygua ha ijerére g̃uarãmente. Peteĩ apañuai tuicháva ha ko’ẽreire ojekuaaukáva umi marandu rape rupi ha’e pe mboguataha ñembokatupyry ha ñembosako’i porã, hetajey oguerúva mba’evai, umi mboguatahára oñembotavýnte pe mba’yruguata oguerekoramojepe pe apyka rupiha um tapicha ikatupa’ỹva rembipuru ha ndopytaivoi chupekuéra ani hag̃ua oiko heseve.</w:t>
      </w:r>
    </w:p>
    <w:p w:rsidR="00A24FD1" w:rsidRPr="00634444" w:rsidRDefault="00A24FD1" w:rsidP="00A24FD1">
      <w:pPr>
        <w:spacing w:after="120"/>
        <w:ind w:left="-90"/>
        <w:jc w:val="both"/>
        <w:rPr>
          <w:u w:val="single"/>
          <w:lang w:val="es-PY"/>
        </w:rPr>
      </w:pPr>
      <w:r>
        <w:rPr>
          <w:u w:val="single"/>
          <w:lang w:val="es-PY"/>
        </w:rPr>
        <w:t>Porãndu osẽva TETÃREKÓPE:</w:t>
      </w:r>
    </w:p>
    <w:p w:rsidR="00A24FD1" w:rsidRPr="000B23FF" w:rsidRDefault="00A24FD1" w:rsidP="00A24FD1">
      <w:pPr>
        <w:spacing w:after="120"/>
        <w:ind w:left="-90"/>
        <w:contextualSpacing/>
        <w:jc w:val="both"/>
        <w:rPr>
          <w:lang w:val="es-PY"/>
        </w:rPr>
      </w:pPr>
      <w:r>
        <w:rPr>
          <w:lang w:val="es-PY"/>
        </w:rPr>
        <w:lastRenderedPageBreak/>
        <w:t>1. Mba’épa ojapóta Tetãreko ikatu hag̃uáicha umi tavao omoañete tekovoña ojepurúvo hekoitépe pe tekovoña Papy 4934/13 ombyai’ỹre tavao rekotee he’iháicha Tekovoña Tavao Kuatiápe</w:t>
      </w:r>
    </w:p>
    <w:p w:rsidR="00A24FD1" w:rsidRPr="000B23FF" w:rsidRDefault="00A24FD1" w:rsidP="00A24FD1">
      <w:pPr>
        <w:spacing w:after="120"/>
        <w:ind w:left="-90"/>
        <w:contextualSpacing/>
        <w:jc w:val="both"/>
        <w:rPr>
          <w:lang w:val="es-PY"/>
        </w:rPr>
      </w:pPr>
      <w:r>
        <w:rPr>
          <w:lang w:val="es-PY"/>
        </w:rPr>
        <w:t>2. Mba’e tembiaporãpa oguereko Tetãreko omombaretevévo umi tapicha ikatupa’ỹva jeike mba’yruguata tetãyguápe, mba’yrumboguaaha ikatupyrýva ha oñandúva pe tapicha ikatupa’ỹva katupytee.</w:t>
      </w:r>
    </w:p>
    <w:p w:rsidR="00A24FD1" w:rsidRPr="000B23FF" w:rsidRDefault="00A24FD1" w:rsidP="00A24FD1">
      <w:pPr>
        <w:spacing w:after="120"/>
        <w:ind w:left="-90"/>
        <w:contextualSpacing/>
        <w:jc w:val="both"/>
        <w:rPr>
          <w:lang w:val="es-PY"/>
        </w:rPr>
      </w:pPr>
      <w:r>
        <w:rPr>
          <w:lang w:val="es-PY"/>
        </w:rPr>
        <w:t>3. Mba’e tembiaporãpa oguereko Tetãreko ombohetavévo umi mba’yruguata opavave oipurukkuaáva he’iháicha INTN CTN 39 ñane retã tuichakuejaveve.</w:t>
      </w:r>
    </w:p>
    <w:p w:rsidR="00A24FD1" w:rsidRPr="000B23FF" w:rsidRDefault="00A24FD1" w:rsidP="00A24FD1">
      <w:pPr>
        <w:spacing w:after="120"/>
        <w:jc w:val="both"/>
        <w:rPr>
          <w:b/>
          <w:lang w:val="es-PY"/>
        </w:rPr>
      </w:pPr>
    </w:p>
    <w:p w:rsidR="00A24FD1" w:rsidRPr="000B23FF" w:rsidRDefault="00A24FD1" w:rsidP="00A24FD1">
      <w:pPr>
        <w:spacing w:after="120"/>
        <w:ind w:left="-90"/>
        <w:jc w:val="both"/>
        <w:rPr>
          <w:b/>
          <w:lang w:val="es-PY"/>
        </w:rPr>
      </w:pPr>
      <w:r>
        <w:rPr>
          <w:b/>
          <w:lang w:val="es-PY"/>
        </w:rPr>
        <w:t xml:space="preserve">Pehẽ 12: </w:t>
      </w:r>
      <w:r w:rsidRPr="00EC53A1">
        <w:rPr>
          <w:b/>
          <w:lang w:val="es-PY"/>
        </w:rPr>
        <w:t>Peteĩchareko avaitéramo tekovoña renondépe</w:t>
      </w:r>
    </w:p>
    <w:p w:rsidR="00A24FD1" w:rsidRPr="000B23FF" w:rsidRDefault="00A24FD1" w:rsidP="00A24FD1">
      <w:pPr>
        <w:spacing w:after="120"/>
        <w:ind w:left="-90"/>
        <w:jc w:val="both"/>
        <w:rPr>
          <w:lang w:val="es-PY"/>
        </w:rPr>
      </w:pPr>
      <w:r>
        <w:rPr>
          <w:lang w:val="es-PY"/>
        </w:rPr>
        <w:t>Ome’ẽ jepy’apy pe mbojojareko oĩva ombohape’ỹva ñe’ẽhai avarekogua (código civil) ohapejokóva tapicha ikatupa’ỹva katupytee ñemoañete. Ndaipóri peteĩ pytyvõrã rape ha’ekuéra ikatuhápe oipyhyuka hemiandutee (decisiones) ha oñeñandukávo ijeheguikueraite ha’ekueraháicha, avei pe tekovoña pyenda ndoguerekói ipype pe ikatu’ỹva ojejapo peteĩteĩva umi mba’épe</w:t>
      </w:r>
    </w:p>
    <w:p w:rsidR="00A24FD1" w:rsidRPr="000B23FF" w:rsidRDefault="00A24FD1" w:rsidP="00A24FD1">
      <w:pPr>
        <w:spacing w:after="120"/>
        <w:ind w:left="-90"/>
        <w:jc w:val="both"/>
        <w:rPr>
          <w:lang w:val="es-PY"/>
        </w:rPr>
      </w:pPr>
    </w:p>
    <w:p w:rsidR="00A24FD1" w:rsidRPr="001A63A6" w:rsidRDefault="00A24FD1" w:rsidP="00A24FD1">
      <w:pPr>
        <w:spacing w:after="120"/>
        <w:ind w:left="-90"/>
        <w:jc w:val="both"/>
        <w:rPr>
          <w:u w:val="single"/>
          <w:lang w:val="es-PY"/>
        </w:rPr>
      </w:pPr>
      <w:r>
        <w:rPr>
          <w:u w:val="single"/>
          <w:lang w:val="es-PY"/>
        </w:rPr>
        <w:t>Porãndu osẽva TETÃREKÓPE</w:t>
      </w:r>
    </w:p>
    <w:p w:rsidR="00A24FD1" w:rsidRPr="000B23FF" w:rsidRDefault="00A24FD1" w:rsidP="00A24FD1">
      <w:pPr>
        <w:spacing w:after="100"/>
        <w:ind w:left="360"/>
        <w:contextualSpacing/>
        <w:jc w:val="both"/>
        <w:rPr>
          <w:lang w:val="es-PY"/>
        </w:rPr>
      </w:pPr>
      <w:r>
        <w:rPr>
          <w:lang w:val="es-PY"/>
        </w:rPr>
        <w:t>1. Mba’e tembiaporãpa Tetãreko omotenondéta ikatu hag̃uáicha omongu’e peteĩ pytyvõ mborayhupópe ombotuichátava ñemongu’e ha vy’arape umi tapicha ikatupa’ỹva katupytee ha sãsorekorã avarekoguápe.</w:t>
      </w:r>
    </w:p>
    <w:p w:rsidR="00A24FD1" w:rsidRPr="000B23FF" w:rsidRDefault="00A24FD1" w:rsidP="00A24FD1">
      <w:pPr>
        <w:spacing w:after="100"/>
        <w:ind w:left="360"/>
        <w:contextualSpacing/>
        <w:jc w:val="both"/>
        <w:rPr>
          <w:lang w:val="es-PY"/>
        </w:rPr>
      </w:pPr>
      <w:r>
        <w:rPr>
          <w:lang w:val="es-PY"/>
        </w:rPr>
        <w:t>2. Mba’e tembiaporãpa omotenondéta Tetãreko ombohekokuaáva pe Tekovoña Pyenda (Marco Legal) ikatu hag̃uáicha pe CDPD oñemohendaporã hese.</w:t>
      </w:r>
    </w:p>
    <w:p w:rsidR="00A24FD1" w:rsidRPr="000B23FF" w:rsidRDefault="00A24FD1" w:rsidP="00A24FD1">
      <w:pPr>
        <w:spacing w:after="100"/>
        <w:ind w:left="-90"/>
        <w:jc w:val="both"/>
        <w:rPr>
          <w:lang w:val="es-PY"/>
        </w:rPr>
      </w:pPr>
      <w:r w:rsidRPr="000B23FF">
        <w:rPr>
          <w:lang w:val="es-PY"/>
        </w:rPr>
        <w:t xml:space="preserve"> </w:t>
      </w:r>
    </w:p>
    <w:p w:rsidR="00A24FD1" w:rsidRPr="000B23FF" w:rsidRDefault="00A24FD1" w:rsidP="00A24FD1">
      <w:pPr>
        <w:spacing w:after="120"/>
        <w:ind w:left="-90"/>
        <w:jc w:val="both"/>
        <w:rPr>
          <w:b/>
          <w:lang w:val="es-PY"/>
        </w:rPr>
      </w:pPr>
      <w:r w:rsidRPr="00236BBA">
        <w:rPr>
          <w:b/>
          <w:lang w:val="es-PY"/>
        </w:rPr>
        <w:t>Pehẽ 24: Tekombo’e</w:t>
      </w:r>
    </w:p>
    <w:p w:rsidR="00A24FD1" w:rsidRPr="000B23FF" w:rsidRDefault="00A24FD1" w:rsidP="00A24FD1">
      <w:pPr>
        <w:spacing w:after="120"/>
        <w:ind w:left="-90"/>
        <w:jc w:val="both"/>
        <w:rPr>
          <w:lang w:val="es-PY"/>
        </w:rPr>
      </w:pPr>
      <w:r>
        <w:rPr>
          <w:lang w:val="es-PY"/>
        </w:rPr>
        <w:t>Ko Aty’ypygua</w:t>
      </w:r>
      <w:r w:rsidRPr="002B4785">
        <w:rPr>
          <w:lang w:val="es-PY"/>
        </w:rPr>
        <w:t xml:space="preserve"> </w:t>
      </w:r>
      <w:r>
        <w:rPr>
          <w:lang w:val="es-PY"/>
        </w:rPr>
        <w:t>Saraki ojerurékuri, (peteĩ tekovoña pyahu oñemoneĩva Tekovoña ñemuesakãrã umi marandu opavavépegua rupive) Tetãrekovore Tekombo’e ha Tembikuaatygua ha Sãmbyhyha Guasu Papapyreko, Ñeporandu ha Mbokuatia reheguápe, mbovy tapicha ikatupa’ỹvapa oĩ oike’arã mbo’ehaópe ary 2012me, imba’ejepyso ha upéicha avei maranduete (datos) oñembokuatiáva tapicha ikatupa’ỹva ary 2014, 2015 a 2016me oikéva pe mbohapy arykuápe oñepyrũ guive Tekovoña Papy 5136/13 Tekombo’e Jeikepaha rehegua. Pe mbohovái oñeme’ẽva he’i ojekuaaha ary 2012meguaremínte oikéva mbo’ehaópe ojehupytýva maranduete Tetã Ñembokuatia rupive, ha hasyha chupekuéra ojepysóvo umi ambue arýre. Péva pe mba’e ombohasy Tetãrekógui omoingévo sãmbyhyreko añete opavavépe g̃uarãva. Upéicharõjepe, jahechamíta peteĩ ñehesa’ỹijopyre maranduete oikóva tapicha ikatupa’ỹva oñemboheraguapýva mbo’ehaópe ojapova’ekue Aty’ypy Saraki MEC rupive.</w:t>
      </w:r>
    </w:p>
    <w:p w:rsidR="00A24FD1" w:rsidRPr="000B23FF" w:rsidRDefault="00A24FD1" w:rsidP="00A24FD1">
      <w:pPr>
        <w:spacing w:after="120"/>
        <w:ind w:left="-90"/>
        <w:jc w:val="both"/>
        <w:rPr>
          <w:lang w:val="es-PY"/>
        </w:rPr>
      </w:pPr>
      <w:r>
        <w:rPr>
          <w:lang w:val="es-PY"/>
        </w:rPr>
        <w:t xml:space="preserve">Pe Tetã Ñembokuatia 2012meguare he’iháicha, ojeipapakuri 43.248 mitãkuimba’e, mitãkuña ha mitãrusu ikatupa’ỹva oguerekóva 5 ha 17 ary. Ary 2013pe MEC ombohasákuri 5871 mitã ikatupa’ỹva oñemboheraguapýva mbo’ehaópe (maranduete 2012meguare). Péva he’ise 13,5%mínte umi tapicha ikatupa’ỹva oñemboheraguapyha mbo’ehaópe (taha’e mbo’ehao tetãmba’éva térã tetãmba’e’ỹvape) ary 2012me, 86,5% umi mitã ha mitãrusu ikatupa’ỹva </w:t>
      </w:r>
      <w:r>
        <w:rPr>
          <w:lang w:val="es-PY"/>
        </w:rPr>
        <w:lastRenderedPageBreak/>
        <w:t>oĩarã mbo’ehaópe ndoikeiha mba’eveichagua mbo’ehaópe pe arýpe. Mba’eve iporãva ndojehúi ambue arýpe ikatúva omyatyrõ ko apañuai tuichaitéva MEC ryepýpe.</w:t>
      </w:r>
    </w:p>
    <w:p w:rsidR="00A24FD1" w:rsidRPr="000B23FF" w:rsidRDefault="00A24FD1" w:rsidP="00A24FD1">
      <w:pPr>
        <w:spacing w:after="120"/>
        <w:ind w:left="-90"/>
        <w:jc w:val="both"/>
        <w:rPr>
          <w:lang w:val="es-PY"/>
        </w:rPr>
      </w:pPr>
      <w:r>
        <w:rPr>
          <w:lang w:val="es-PY"/>
        </w:rPr>
        <w:t>MEC he’i oĩha 4 temimbo’e ikatupa’ỹva 1000 apytépe oñemboheraguapýva mbo’erekópe, ha pe Ñembokkuatia 2012me oñe’ẽ 11% Paraguái ryepýpe oĩha ikatupa’ỹva.</w:t>
      </w:r>
    </w:p>
    <w:p w:rsidR="00A24FD1" w:rsidRPr="000B23FF" w:rsidRDefault="00A24FD1" w:rsidP="00A24FD1">
      <w:pPr>
        <w:spacing w:after="120"/>
        <w:ind w:left="-90"/>
        <w:jc w:val="both"/>
        <w:rPr>
          <w:lang w:val="es-PY"/>
        </w:rPr>
      </w:pPr>
      <w:r>
        <w:rPr>
          <w:lang w:val="es-PY"/>
        </w:rPr>
        <w:t>Ojejerurékuri MECpe mbovy temimbo’e ikatupa’ỹvapa oĩ (ohechaporã’ỹva, ohenduporã’ỹva, apytu’ũmoirũkatúva, arandupýva, teteguáva, ambue oñemohenda’ỹva) heta arypeguare ha imbohovái ha’e kóicha: Ary 2014 (2.140 tapicha ikatupa’ỹva oñemboheraguapýva) Ary 2015  ( 4.237 tapicha ikatupa’ỹva ha 2016 ( 1.216 oñemboheraguapýva). Ikangyeterei rupi ko’ã maranduete 2014 ha 2016meguare noñemoingéikuri ñehesa’ỹijokuápe. Orepy’apy pe MEC oguerekoha maranduete ikangýva ko’ã mba’ére.</w:t>
      </w:r>
    </w:p>
    <w:p w:rsidR="00A24FD1" w:rsidRPr="000B23FF" w:rsidRDefault="00A24FD1" w:rsidP="00A24FD1">
      <w:pPr>
        <w:spacing w:after="120"/>
        <w:ind w:left="-90"/>
        <w:jc w:val="both"/>
        <w:rPr>
          <w:lang w:val="es-PY"/>
        </w:rPr>
      </w:pPr>
      <w:r>
        <w:rPr>
          <w:lang w:val="es-PY"/>
        </w:rPr>
        <w:t>Ary 2015pe umi maranduete ohechauka 0,33%mínte temimbo’e oñemboheraguapýva apytépe oĩha tapicha ikatupa’ý̃va. Kóva he’ise pe ary 2012 guive ary 2015 peve tuicha oguejyha umi temimbo’e ikatupa’ỹva retakue oñemboheraguapyva, opytahápe 3 temimbo’e ikatupa’ỹvaminte 1.000 temimbo’e oñemboheraguapýva apytépe.</w:t>
      </w:r>
    </w:p>
    <w:p w:rsidR="00A24FD1" w:rsidRPr="000B23FF" w:rsidRDefault="00A24FD1" w:rsidP="00A24FD1">
      <w:pPr>
        <w:spacing w:after="120"/>
        <w:ind w:left="-90"/>
        <w:jc w:val="both"/>
        <w:rPr>
          <w:lang w:val="es-PY"/>
        </w:rPr>
      </w:pPr>
      <w:r>
        <w:rPr>
          <w:lang w:val="es-PY"/>
        </w:rPr>
        <w:t>Opavavete umi  temimbo’e ikatupa’ỹva oñemboheraguapyva’ekue ary 2015pe apytégui 21% minte oñemboheraguapy mbo’ehao heoteévape ha 79% ambue pa’ũ tekombo’e tee’ỹvape (Péva ndohói pe CDPD ha Tekovoña Papy 5.136 Tekomboe Jeikepahápe he’ívare)</w:t>
      </w:r>
    </w:p>
    <w:p w:rsidR="00A24FD1" w:rsidRPr="000B23FF" w:rsidRDefault="00A24FD1" w:rsidP="00A24FD1">
      <w:pPr>
        <w:spacing w:after="120"/>
        <w:ind w:left="-90"/>
        <w:jc w:val="both"/>
        <w:rPr>
          <w:lang w:val="es-PY"/>
        </w:rPr>
      </w:pPr>
      <w:r>
        <w:rPr>
          <w:lang w:val="es-PY"/>
        </w:rPr>
        <w:t>Ary 2015 pukukue, Saraki omba’apo MEC ndive jahechápa noñemyatyrõi pe jeikekuaakatu ha toñemoĩ umi mba’e tekotevẽva añetehápe. Pe ojehupýva ojejapo ha oñemyasãi ha’e peteĩ Tembiaporape (Guía) Mbo’ehaópe Jeikekuaakatu rehegua, oguerekóva ipype umi apoukapykuéra mba’éichapa ojepurúta pe jeikekuaakatu reko mbo’ehaokuéra rembipurúramo.</w:t>
      </w:r>
    </w:p>
    <w:p w:rsidR="00A24FD1" w:rsidRDefault="00A24FD1" w:rsidP="00A24FD1">
      <w:pPr>
        <w:spacing w:after="120"/>
        <w:ind w:left="-90"/>
        <w:jc w:val="both"/>
        <w:rPr>
          <w:lang w:val="es-PY"/>
        </w:rPr>
      </w:pPr>
      <w:r>
        <w:rPr>
          <w:lang w:val="es-PY"/>
        </w:rPr>
        <w:t>Oĩramojepe pe Tekovoña Jeikekuaakatu rehegua ipurupyrãicha ary 2015 guive ha pe tembiaporape ojepoi yvytúre ha oñemyasãi upe arypevoi, noñeg̃uahẽi iñemoañetépe ikatúva ombohekombarete pe mbo’ehao rembipururã jejapo térã ñemyatyrõme. Kóva ojehechakuaákuri atyñomongeta rupive heta tenda MEC-gua ndive ( Tembipururã’apo Sãmbyhyha ha Aponde’a’apo Sãmbyhyha ndive) he’ihápe hikuái, techapyrãrõ, umi kuatiahaipy (formularios) tekotevẽ kuaaukarã oñemĩmbáva mbo’ehaoháre ary ñavõme (ñavõ=cada) ojejerurehápe tembiaporepytee (rubro) térã tekotevẽ ndoguerekoiha mba’ejerure pévara ha upévagui araka’eve ha’ekuéra na’imandu’ái pévare omba’apojave aponde’a, jepyso ha mba’erepyrãre oñemyatyrõ hag̃ua umi mbo’ehao tetãyguamba’éva (oikehápe 80% ava’atygua oikekuaáva mbo’ehaópe); umi kuatiaite (documeto) ojehapykuehóva tembipururã apoha MEC ryepýpe ndoguerekói mba’eve ojuajúva mba’ete (tema) jeikekuaakatu rehegua, upévagui ndojehechái umi tembiapo tembipururã rehegua MEC ojapóva oĩpa jeikekuaakatu rekópe, oĩramojepe Tekovoña Papy 4934/13 omyañáva MEC-pe ojapóvo jasypoteĩ 2013 guive óga pyahu omoañetévo apoukapy CTN45.</w:t>
      </w:r>
    </w:p>
    <w:p w:rsidR="00A24FD1" w:rsidRPr="000B23FF" w:rsidRDefault="00A24FD1" w:rsidP="00A24FD1">
      <w:pPr>
        <w:spacing w:after="120"/>
        <w:ind w:left="-90"/>
        <w:jc w:val="both"/>
        <w:rPr>
          <w:lang w:val="es-PY"/>
        </w:rPr>
      </w:pPr>
      <w:r>
        <w:rPr>
          <w:lang w:val="es-PY"/>
        </w:rPr>
        <w:t xml:space="preserve">Oĩ peteĩ Sãmbyhyha Guasu Tekombo’e Jeikepaha rehegua (DGEI) MEC-pe, ha’ekuaáva peteĩ mbarete tuicháva jepysorã Tekombo’epy Jeikepaha ñemohendápe, hakatu añetehápe, ko Sãmbyhyha ndoipyhýi pe hembiaporãtee ñemongu’e oñondivekuéra, katu pe MEC rembipota rupivénte oguereko peteĩ tembiaporãtee ha ha’ehína pe omongu’eva’erã opaite mba’e tekombo’e jeikepa rehegua. Techapyrãrõ, DGEI ojapova’erã ñembokatupyry ko </w:t>
      </w:r>
      <w:r>
        <w:rPr>
          <w:lang w:val="es-PY"/>
        </w:rPr>
        <w:lastRenderedPageBreak/>
        <w:t>mba’ete rehegua opaite tekombo’epýpe, omoirũ ha ojesarekova’erã umi mba’e ñemohendaporã (ajustes) mitãnguéra ikatupa’ỹvape g̃uarã ñane retãme, ambue tembiaporã apyte rupi ikatúva ombohasa ambue mba’apoha atýpe.</w:t>
      </w:r>
    </w:p>
    <w:p w:rsidR="00A24FD1" w:rsidRPr="000B23FF" w:rsidRDefault="00A24FD1" w:rsidP="00A24FD1">
      <w:pPr>
        <w:spacing w:after="120"/>
        <w:ind w:left="-90"/>
        <w:jc w:val="both"/>
        <w:rPr>
          <w:lang w:val="es-PY"/>
        </w:rPr>
      </w:pPr>
      <w:r>
        <w:rPr>
          <w:lang w:val="es-PY"/>
        </w:rPr>
        <w:t xml:space="preserve">Jahechávo umi mba’apohára retakue ko Sãmbyhyhakuápe (DGEI MEC) oĩ 25 tapicha rupinte (hetave upéva apytépe ñangarekohárantevoi), haimete 5 mba’yruguata rupinte oikóva ha sa’ieterei viru oipurukuaáva mba’erendy (combustibles) repyrã, jaikuaápype hetaha mbo’ehaokuéra oñangarekova’erã kóva ha’e peteĩ (Apopyrã ikatu’ỹva) haimete 8000 rupi, isarambíva 250 tetãvore’i rupi) mbo’eharakuéra ( 70.000 rasa MEC pytyvõhára) ha temimbo’ekuéra (haimete 1.500.000, hetave 80%gui mbo’ehao tetãmba’évape) tekombo’epy </w:t>
      </w:r>
      <w:r w:rsidRPr="00795938">
        <w:rPr>
          <w:lang w:val="es-PY"/>
        </w:rPr>
        <w:t>tatãyguávape (maranduete oñembyapu’ávakue</w:t>
      </w:r>
      <w:r>
        <w:rPr>
          <w:lang w:val="es-PY"/>
        </w:rPr>
        <w:t xml:space="preserve"> tetãrekovoreguamirĩ tekombo’egua MEC rupive atypaha CONADIS atymirĩ ndiveguarépe)</w:t>
      </w:r>
    </w:p>
    <w:p w:rsidR="00A24FD1" w:rsidRPr="000B23FF" w:rsidRDefault="00A24FD1" w:rsidP="00A24FD1">
      <w:pPr>
        <w:spacing w:after="120"/>
        <w:ind w:left="-90"/>
        <w:jc w:val="both"/>
        <w:rPr>
          <w:lang w:val="es-PY"/>
        </w:rPr>
      </w:pPr>
      <w:r>
        <w:rPr>
          <w:lang w:val="es-PY"/>
        </w:rPr>
        <w:t>Añetehápe pe jepy’apyrape ha’e ko Sãmbyhyha (DGEI) ndojapói hembiaporãtee ohesape’áva opavavépe katu oñembyatýnte peteĩ apu’a’ípe pe jeikepa rehegua hembiaporãme jahechaháicha pe jeikepa oikepaitémava’erãkuri mbo’erekopýpe MEC rupive iporã hag̃uáicha.</w:t>
      </w:r>
    </w:p>
    <w:p w:rsidR="00A24FD1" w:rsidRPr="000B23FF" w:rsidRDefault="00A24FD1" w:rsidP="00A24FD1">
      <w:pPr>
        <w:spacing w:after="120"/>
        <w:ind w:left="-90"/>
        <w:jc w:val="both"/>
        <w:rPr>
          <w:lang w:val="es-PY"/>
        </w:rPr>
      </w:pPr>
      <w:r>
        <w:rPr>
          <w:lang w:val="es-PY"/>
        </w:rPr>
        <w:t>Añetéramojepe MEC oipuru heta viru ñembokatupyryrã mbo’ehára ha aporekoharakuérape tekombo’e jeikepaharã tapicha ikatupa’ỹvape, ne’ĩrã gueteri omyatyrõ aranduty reko (malla curricular) umi mbo’ehao guasu mbo’ehára mbosako’iha rupi ikatu hag̃uáicha umi mbo’ehára pyahu osẽva ichugui oguerekóma tembipuru ha hechapyrã tekombo’e opavavetépe g̃uarãre.</w:t>
      </w:r>
    </w:p>
    <w:p w:rsidR="00A24FD1" w:rsidRPr="000B23FF" w:rsidRDefault="00A24FD1" w:rsidP="00A24FD1">
      <w:pPr>
        <w:spacing w:after="120"/>
        <w:ind w:left="-90"/>
        <w:jc w:val="both"/>
        <w:rPr>
          <w:lang w:val="es-PY"/>
        </w:rPr>
      </w:pPr>
      <w:r>
        <w:rPr>
          <w:lang w:val="es-PY"/>
        </w:rPr>
        <w:t>Ary 2016me oñemoneĩ “ Tetãygua Aponde’a Apopyrã Tapichakuéra Ikatupa’ỹva Katupytee rehegua 2015-2030” (</w:t>
      </w:r>
      <w:r w:rsidRPr="00E213CB">
        <w:rPr>
          <w:lang w:val="es-PY"/>
        </w:rPr>
        <w:t>“Plan de Acción Nacional por los Derechos de las Personas Con Discapacidad 2015-2030”</w:t>
      </w:r>
      <w:r>
        <w:rPr>
          <w:lang w:val="es-PY"/>
        </w:rPr>
        <w:t>), ojejapóva ñopytyvõme Tetãreko ha Moirũkatu Avarekogua ndive ojykekóva USAID ha Tapicha Poravopyre Yvate DDHH-gui NNUU koty’igua Paraguáipe. Péva oguereko 17 kytãjereha (ejes), pe kytãjereha 11 ha’e Tekombo’e, ha omboheko 11.1-me arara’ãnga ñemoheñói oñemoinge hag̃uáme umi tekovoña tekombo’e jeikepaha rehegua mayma atyguakuéra moirũkatu avarekogua ndive ha umi tapicha ikatupa’ỹvape g̃uarãicha jahechápa ko tekovoña ndojepurúi mbeguekatu ohóvo. Ko ára peve, pe tembiapoguata ja’éva arara’ãnga’apo ñemoingerã noñepyrũi gueteri. Upéva rupi, umi oikóva ha’e tembiaporã sa’imimi, ihupytyrã ha hi’arara’anga’ỹva añetehápe ombohapéva pe tekovoña 5.136 jepuru.</w:t>
      </w:r>
    </w:p>
    <w:p w:rsidR="00A24FD1" w:rsidRPr="000B23FF" w:rsidRDefault="00A24FD1" w:rsidP="00A24FD1">
      <w:pPr>
        <w:spacing w:after="120"/>
        <w:ind w:left="-90"/>
        <w:jc w:val="both"/>
        <w:rPr>
          <w:lang w:val="es-PY"/>
        </w:rPr>
      </w:pPr>
      <w:r>
        <w:rPr>
          <w:lang w:val="es-PY"/>
        </w:rPr>
        <w:t xml:space="preserve">Pe ary 2014 guive, oñeguenohẽ riréma pe tekovoña Tekombo’e Jeikepaha, MEC oñe’ẽ oúvo </w:t>
      </w:r>
      <w:r w:rsidRPr="00E15C52">
        <w:rPr>
          <w:lang w:val="es-PY"/>
        </w:rPr>
        <w:t>omoheñoiseha peteĩ</w:t>
      </w:r>
      <w:r>
        <w:rPr>
          <w:lang w:val="es-PY"/>
        </w:rPr>
        <w:t xml:space="preserve"> kuatiaite ombohapéva tekombo’e jeikepaha ñane retã Paraguáipe. Upéicharõjepe, ko ára peve, mbo’ehaokuéra ndoguerekói gueteri peteĩ tembiaporateee añete (osẽva MEC-gui) ombohapéva umi Tekombo’epy Tembiaporãite Mbo’ehaogua Jeikepaha (Proyecto Educativo Institucional Inclusivo), umi mba’eporãtee mbo’ehaogua jeikepahápe, tembiapopyahureko mbo’ehakotýpe ñembohape ikatu hag̃ua imbarete jeikepa, ambue mba’e apytépe.</w:t>
      </w:r>
    </w:p>
    <w:p w:rsidR="00A24FD1" w:rsidRPr="000B23FF" w:rsidRDefault="00A24FD1" w:rsidP="00A24FD1">
      <w:pPr>
        <w:spacing w:after="120"/>
        <w:ind w:left="-90"/>
        <w:jc w:val="both"/>
        <w:rPr>
          <w:lang w:val="es-PY"/>
        </w:rPr>
      </w:pPr>
      <w:r>
        <w:rPr>
          <w:lang w:val="es-PY"/>
        </w:rPr>
        <w:t xml:space="preserve">Ary 2016 guive ñopytyvõme </w:t>
      </w:r>
      <w:r w:rsidRPr="000B23FF">
        <w:rPr>
          <w:lang w:val="es-PY"/>
        </w:rPr>
        <w:t>Educación y Deportes Inclusivos de Saraki/USAID</w:t>
      </w:r>
      <w:r>
        <w:rPr>
          <w:lang w:val="es-PY"/>
        </w:rPr>
        <w:t xml:space="preserve"> rupive oñemboguata ohóvo kyre’ỹpópe Moirũkatu Avarekogua ha DGEI MEC-gua ndive peteĩ kuatiaite myesakãha oguerekóva tembiaporeko, apoukapy, mba’ete he’iséva ha tembiaporãpyahu omongu’eva’erã jeikepa mbo’ehaokuérare. Pe kuatiaite oñemoneĩkuri MEC aty guasu ipahapegua aty’ípe Tekombo’e atymirĩ CONADIS-gua ojapova’ekue jasypakõi ary 2017me. Ko aty’i omyakãkuri Tetãrekovoreguamirĩ MEC-gua ha oñeg̃uahẽkuri peteĩ ñe’ẽme </w:t>
      </w:r>
      <w:r>
        <w:rPr>
          <w:lang w:val="es-PY"/>
        </w:rPr>
        <w:lastRenderedPageBreak/>
        <w:t>ikatuhápe pe mba’erechapy oñemog̃uahẽmba ary 2018-pe mbo’ehaokuérare, hakatu, mbeguekatúpe porãnte sa’isa’ípe. Pe ñe’ẽme’ẽ oguereko ipype marandu ija’ỹva hyepýperamo Hechapyrã Tapechaukaháva peteĩ Tembiaporape Tekombo’e Jeikepaha rehegua DGEEB omoheñoi’akue ñomongetahára ndive ohepyme’ẽva BID oike’ỹhápe Moirũkatu Avarekogua (ohupytýva heta ñe’ẽ’api umi tapicha ikatupa’ỹva CONADIS-guakuéragui). Pe ñe’ẽme’ẽ omboheko pe Moirũkatu Avarekogua tohecha ko tembiaporape ha ha’ekuéra nombotovéiramo añoite ohasáta Hechapyrã Tapechaukaháramo (modelo orientador)</w:t>
      </w:r>
    </w:p>
    <w:p w:rsidR="00A24FD1" w:rsidRPr="000B23FF" w:rsidRDefault="00A24FD1" w:rsidP="00A24FD1">
      <w:pPr>
        <w:spacing w:after="120"/>
        <w:ind w:left="-90"/>
        <w:jc w:val="both"/>
        <w:rPr>
          <w:lang w:val="es-PY"/>
        </w:rPr>
      </w:pPr>
      <w:r>
        <w:rPr>
          <w:lang w:val="es-PY"/>
        </w:rPr>
        <w:t xml:space="preserve">Ambue ñe’ẽme’ẽ tuicháva Moirũkatu Avarekogua ha MEC ndive oikókuri jasykõi 2018-pe toñembokatupyry ko “Hechapyrã Tapechaukahápe” umi 500 Tekombo’e ñangarekohára (supervisores) oguerekóva MEC. Kóva ha’éta peteĩ jehasa tenondetegua umi atyguakuéra moirũkatu avarekogua CONADIS-gua omoneĩmbahápe </w:t>
      </w:r>
    </w:p>
    <w:p w:rsidR="00A24FD1" w:rsidRPr="000B23FF" w:rsidRDefault="00A24FD1" w:rsidP="00A24FD1">
      <w:pPr>
        <w:spacing w:after="120"/>
        <w:ind w:left="-90"/>
        <w:jc w:val="both"/>
        <w:rPr>
          <w:lang w:val="es-PY"/>
        </w:rPr>
      </w:pPr>
      <w:r>
        <w:rPr>
          <w:lang w:val="es-PY"/>
        </w:rPr>
        <w:t>Ko tembiapoguata mba’e’apo ñondivekuápe “Hechapyrã Tapechaukahávape” ojehechakuaakuri heta jejavy ha heta mba’e heko’ỹva tekombo’epy rekópe, techapyrãramo: ndaipóri aporekohára aty (ikatupyryvéva umi mba’apópe) oipytyvõva jeikepahápe mbo’ehaokuéra iñakãmeguápe: he’iháicha Tekovoña 5.136; oĩmaramojepe 4 ary ojepuru hag̃ua ne’ĩrãva gueteri oñemboheko aponde’a jehepyme’ẽrã omoañetekuaáva ijepuru tekovoña Tekombo’e Jeikepaha rehegua ko mba’e tuichaitéva kuápe; Pe apañuai hetaitehápe temimbo’e mbo’ehao pokãmire ha pe ñemohendavai umi ñemboheraguapy mbo’ehaokuérare (oĩ mbo’ehao tetãmba’e oguerekóva 13-15 temimbo’eminte ñavõ mbo’ehakotýpe ha oĩ ijatyha 35-40 ambuépe.</w:t>
      </w:r>
      <w:r w:rsidR="008C7C13">
        <w:rPr>
          <w:lang w:val="es-PY"/>
        </w:rPr>
        <w:t xml:space="preserve"> </w:t>
      </w:r>
      <w:r>
        <w:rPr>
          <w:lang w:val="es-PY"/>
        </w:rPr>
        <w:t>Pe mbo’ehára jykekoha (maestra de apoyo) rembiaporãtee ñemboheko’ỹ, ombohapéva hembiaporã, ha’anga’i oñemoañete ha oñemopeteĩchaitéva MEC rupive omohendáva umi pu’aka ha katupyry oikotevẽva umi tapicha ojaposéva ko tembiapo, upéicha avei pe hekorãtee mbo’ehakotýre; Mitã ikatupa’ỹva rukuérape jerure oheka hag̃ua mbo’ehára jykekoha (tohepyme’ẽ chupekuéra hembiapóre), hetajey péicharõmante ikatúta oñemoi iñemoñarépe temimbo’éramo (ha’e peteĩ tekombyai (violación) Atyñe’ẽme’ẽgua). Tembi’apoitépe ko’ã “Mbo’ehára Jykekoha”, noñembohekoteéigui hembiaporãite ha ha’anga’i ojejeruréva, hetajey, oiko hikuái mitãrerekuárõ térã ñangarekoháramo, omboykehápe pe jeikepa añete ha omoheñóiva juavy pe kuatiápe ojehekávagui.</w:t>
      </w:r>
    </w:p>
    <w:p w:rsidR="00A24FD1" w:rsidRPr="000B23FF" w:rsidRDefault="00A24FD1" w:rsidP="00A24FD1">
      <w:pPr>
        <w:spacing w:after="120"/>
        <w:ind w:left="-90"/>
        <w:jc w:val="both"/>
        <w:rPr>
          <w:lang w:val="es-PY"/>
        </w:rPr>
      </w:pPr>
      <w:r>
        <w:rPr>
          <w:lang w:val="es-PY"/>
        </w:rPr>
        <w:t>Paraguáipe oĩ gueteri pe tekombo’e moha’eñóva (jesarekopeteĩteĩgua), ha ja’ehaguéicha tapykuévokuri, péva ha’e pe pa’ũ tekombo’epygua oipyhýva hetave mitãkuimba’e, mitãkuña ha mitãrusu ikatupa’ỹva ñemboheraguapypyre. Pe ary 2017me, DGEI MEC-gua omoñepyrũkuri peteĩ tembiapoguata ombo’arapyahúva Tekombo’epy Ñekuave’ẽ 88 “Mbo’ehao Jesarekoteĩteĩgua” ikatu hag̃uáicha ko’ã mbo’ehaógui oiko  Atyguasu Jykekoha Jeikepaha, oipytyvõkuaáva mayma mbo’ehao hekopeguáva ombyatýtava mitãnguéra ikatupa’ỹva ijehe.</w:t>
      </w:r>
    </w:p>
    <w:p w:rsidR="00A24FD1" w:rsidRPr="000B23FF" w:rsidRDefault="00A24FD1" w:rsidP="00A24FD1">
      <w:pPr>
        <w:spacing w:after="120"/>
        <w:ind w:left="-90"/>
        <w:jc w:val="both"/>
        <w:rPr>
          <w:lang w:val="es-PY"/>
        </w:rPr>
      </w:pPr>
      <w:r>
        <w:rPr>
          <w:lang w:val="es-PY"/>
        </w:rPr>
        <w:t xml:space="preserve">Pe moirũkatu Avarekogua ojechakuri jepy’apýpe pe DGEI MEC-gua nomyesakãporãi ha nomombaretéigui pe mba’ereko ñemoambue. MEC nome’ẽi gueteri, ko’ag̃aite peve upe marandu, ko’ã Mbo’ehao Jesarekopeteĩteĩguápe peteĩ Aponde’a Ñemoambuerã umi Mbo’ehao’aty Jykekorã ha Jeikepaha hi’arara’anga, hembiapopy ha ihupytyrã sakãva oipytyvõkuaáva chupe omoambuévo hembiapoguata ha omoañetéva oikotaha ñeha’ã mbarete ñemoambue rekópe. Ambue pa’ã ojeguerekóva mbo’ehao’atýgui oiko hag̃ua jykekoha jeikepaha ñemoambuerã, ha’e pe kyhyje oguerekóva umi mbo’ehára mbo’ehao </w:t>
      </w:r>
      <w:r>
        <w:rPr>
          <w:lang w:val="es-PY"/>
        </w:rPr>
        <w:lastRenderedPageBreak/>
        <w:t>jesarekoteĩteĩgua opytárõ g̃uarã tapykuépe ko'ág̃a oguerekóva rovái ha’épype mitãnguéra jesarekoteĩteĩgua mbo’ehára (oikótava chuguikuéra mbo’ehára jykekoha mbo’ehao hekopegua – jeikepahápe, hakatu ndaha’éiva ikatupa’ỹvape g̃uarãnte) techapyrãrõ tembiaporu’ã (jubilación): umi mbo’ehára omba’apóva Tekombo’e Jesarekopeteĩteĩgua (ko’ãva ombo’éva mitãnguéra ikatupa’ỹva) og̃uahẽ hembiaporu’ãme 21 arýpente ha umi mbo’ehára omba’apóva Tekombo’e Hekopeguápe (ko’ãvahina umi ombo’éva mitãnguéra katupáva) og̃uahẽ hembiaporu’ãme 25 arýpe omba’apohaguépe ae.</w:t>
      </w:r>
    </w:p>
    <w:p w:rsidR="00A24FD1" w:rsidRPr="000B23FF" w:rsidRDefault="00A24FD1" w:rsidP="00A24FD1">
      <w:pPr>
        <w:spacing w:after="120"/>
        <w:ind w:left="-90"/>
        <w:jc w:val="both"/>
        <w:rPr>
          <w:lang w:val="es-PY"/>
        </w:rPr>
      </w:pPr>
      <w:r>
        <w:rPr>
          <w:lang w:val="es-PY"/>
        </w:rPr>
        <w:t xml:space="preserve">Ary 2017me, MEC ytavoi omomarandu maymave marandurape rupi peteĩ apytu’ũroky ojejapotaha </w:t>
      </w:r>
      <w:r w:rsidRPr="00483843">
        <w:rPr>
          <w:b/>
          <w:lang w:val="es-PY"/>
        </w:rPr>
        <w:t>Ikatupyryvéva Aty</w:t>
      </w:r>
      <w:r>
        <w:rPr>
          <w:lang w:val="es-PY"/>
        </w:rPr>
        <w:t xml:space="preserve"> “Centro de Alto Rendimento” peteĩteĩva umi 17 tetãvorépe oñemboja’oha ñane retã, ikatu hag̃ua oñembyatypa mayma “Ikatupyryvéva Atýpe” temimbo’e ikatupyry añetéva, “Ijopói Itajujeguáva” (medalla de oro” ha iñarandu yvatevéva mayma Tetãvoregua. Kóva, ikatu rekóvo oñeme’ẽ chupekuéra tekombo’e iporãvéva umi ambue hapichakuéra ohupytývagui.</w:t>
      </w:r>
    </w:p>
    <w:p w:rsidR="00A24FD1" w:rsidRPr="00DC7072" w:rsidRDefault="00A24FD1" w:rsidP="00A24FD1">
      <w:pPr>
        <w:spacing w:after="120"/>
        <w:ind w:left="-90"/>
        <w:jc w:val="both"/>
        <w:rPr>
          <w:lang w:val="es-PY"/>
        </w:rPr>
      </w:pPr>
      <w:r>
        <w:rPr>
          <w:lang w:val="es-PY"/>
        </w:rPr>
        <w:t xml:space="preserve">Kóva nomoneĩri atyguakuéra ikatupa’ỹva Paraguáigua ohechágui ha’etaha viru jepuruvai jeikepaha reko’ypy rovake oñembohekóva tekovoña 5.136/13 Tekombo’e Jeikepaha ha </w:t>
      </w:r>
      <w:r w:rsidRPr="00CC4710">
        <w:rPr>
          <w:lang w:val="es-PY"/>
        </w:rPr>
        <w:t>Atyñe’ẽme’ẽgua</w:t>
      </w:r>
      <w:r>
        <w:rPr>
          <w:lang w:val="es-PY"/>
        </w:rPr>
        <w:t xml:space="preserve">. Ko tembiaporãite (proyecto) ombohovakeháicha pe tekovoña 5136 MEC-voi omyasãiva ári, ohechauka añete pe tekotevẽ aponde’a’apópe ha tekotevẽte añetéva oñeme’ẽva isãmbyhyreko ha ijejapokuápe, ojaposégui hikuái pe </w:t>
      </w:r>
      <w:r w:rsidRPr="00483843">
        <w:rPr>
          <w:b/>
          <w:lang w:val="es-PY"/>
        </w:rPr>
        <w:t>Ikatupyryvéva Aty</w:t>
      </w:r>
      <w:r>
        <w:rPr>
          <w:b/>
          <w:lang w:val="es-PY"/>
        </w:rPr>
        <w:t xml:space="preserve"> </w:t>
      </w:r>
      <w:r>
        <w:rPr>
          <w:lang w:val="es-PY"/>
        </w:rPr>
        <w:t>virume’ẽmby 45 sua euro (45 millones de euros) Unión Europea-gua umi “Temimbo’e Ikatupyryvévape g̃uarãnte, ome’ẽtava chupekuéra katupyryrape maymave ohupyty’ỹva’erã.</w:t>
      </w:r>
    </w:p>
    <w:p w:rsidR="00A24FD1" w:rsidRDefault="00A24FD1" w:rsidP="00A24FD1">
      <w:pPr>
        <w:spacing w:after="120"/>
        <w:ind w:left="-90"/>
        <w:jc w:val="both"/>
        <w:rPr>
          <w:lang w:val="es-PY"/>
        </w:rPr>
      </w:pPr>
    </w:p>
    <w:p w:rsidR="00A24FD1" w:rsidRPr="000B23FF" w:rsidRDefault="00A24FD1" w:rsidP="00A24FD1">
      <w:pPr>
        <w:spacing w:after="120"/>
        <w:ind w:left="-90"/>
        <w:jc w:val="both"/>
        <w:rPr>
          <w:lang w:val="es-PY"/>
        </w:rPr>
      </w:pPr>
      <w:r>
        <w:rPr>
          <w:lang w:val="es-PY"/>
        </w:rPr>
        <w:t>Atygua Moirũkatu Avarekogua CONADIS-guakuéra he’i iporãveva’erãha ojepurupaitérõ upe viru (Paraguái retãme g̃uarã hetaitereimava) oñemyatyrõ hag̃ua umi mbo’ehao tetãmba’éva jeikekuaakatu reko, toñembokatupyry mbo’eharakuéra tekombo’erã mitãnguéra ikatupa’ỹvape, ha toñemongu’e tembiaporã ombohapéva umi mitãkuña, mitãkuimba’e ha mitãrusu ikatupa’ỹva ko árape oike’ỹva Tekombo’e Jeikepahápe, hekojojáva ha iporãvape.</w:t>
      </w:r>
    </w:p>
    <w:p w:rsidR="00A24FD1" w:rsidRPr="000B23FF" w:rsidRDefault="00A24FD1" w:rsidP="00A24FD1">
      <w:pPr>
        <w:spacing w:after="120"/>
        <w:jc w:val="both"/>
        <w:rPr>
          <w:u w:val="single"/>
          <w:lang w:val="es-PY"/>
        </w:rPr>
      </w:pPr>
    </w:p>
    <w:p w:rsidR="00A24FD1" w:rsidRPr="00D873C6" w:rsidRDefault="00A24FD1" w:rsidP="00A24FD1">
      <w:pPr>
        <w:spacing w:after="120"/>
        <w:ind w:left="-90"/>
        <w:jc w:val="both"/>
        <w:rPr>
          <w:u w:val="single"/>
          <w:lang w:val="es-PY"/>
        </w:rPr>
      </w:pPr>
      <w:r w:rsidRPr="00D873C6">
        <w:rPr>
          <w:u w:val="single"/>
          <w:lang w:val="es-PY"/>
        </w:rPr>
        <w:t>Porãndu osẽva TETÃREKÓPE:</w:t>
      </w:r>
    </w:p>
    <w:p w:rsidR="00A24FD1" w:rsidRPr="000B23FF" w:rsidRDefault="00A24FD1" w:rsidP="00A24FD1">
      <w:pPr>
        <w:spacing w:after="120"/>
        <w:contextualSpacing/>
        <w:jc w:val="both"/>
        <w:rPr>
          <w:lang w:val="es-PY"/>
        </w:rPr>
      </w:pPr>
      <w:r>
        <w:rPr>
          <w:lang w:val="es-PY"/>
        </w:rPr>
        <w:t>1. Mba’éichapa oñemongu’éta tembiapoguata ha mbovy árapepa oikóne umi 88 mbo’ehao jesarekopeteĩteĩgua ñemoambue Paraguáipe Mbo’ehao Jykekoha Jeikepahápe oñemboajévo CDPD. (Péva omoañetéta umi mitã ikatupa’ỹva ko árape oike’ỹva mbo’ehaópe ñemoinge).</w:t>
      </w:r>
    </w:p>
    <w:p w:rsidR="00A24FD1" w:rsidRDefault="00A24FD1" w:rsidP="00A24FD1">
      <w:pPr>
        <w:spacing w:after="120"/>
        <w:ind w:left="-90"/>
        <w:contextualSpacing/>
        <w:jc w:val="both"/>
        <w:rPr>
          <w:lang w:val="es-PY"/>
        </w:rPr>
      </w:pPr>
      <w:r>
        <w:rPr>
          <w:lang w:val="es-PY"/>
        </w:rPr>
        <w:t>2. Oĩhape Temimbo’e Peteĩetéva Reraguapy (</w:t>
      </w:r>
      <w:r w:rsidRPr="00293EB3">
        <w:rPr>
          <w:lang w:val="es-PY"/>
        </w:rPr>
        <w:t>Registro Único del Estudiante</w:t>
      </w:r>
      <w:r>
        <w:rPr>
          <w:lang w:val="es-PY"/>
        </w:rPr>
        <w:t>), Mba’éichapa Tetãreko omoañetéta teraguapy maranduetegua umi tapicha ikatupa’ỹva rehegua. Mba’eichagua ñembokatupyrýpa ombosako’i MEC ko tembipuru teraguapy rehegua ojepuru porã hag̃ua.</w:t>
      </w:r>
    </w:p>
    <w:p w:rsidR="00A24FD1" w:rsidRPr="000B23FF" w:rsidRDefault="00A24FD1" w:rsidP="00A24FD1">
      <w:pPr>
        <w:spacing w:after="120"/>
        <w:ind w:left="-90"/>
        <w:contextualSpacing/>
        <w:jc w:val="both"/>
        <w:rPr>
          <w:color w:val="auto"/>
          <w:lang w:val="es-PY"/>
        </w:rPr>
      </w:pPr>
      <w:r>
        <w:rPr>
          <w:lang w:val="es-PY"/>
        </w:rPr>
        <w:t>3. Jaguerekohápe Tekovoña Tekombo’e Jeikepaha rehegua oguatámava 4 ary pukukue, Araka’épa MEC omoñepyrũta ha ojapopáta ógapyahu, ñopytyvõme Moirũkatu Avarekogua ndive, peteĩ arara’anga pa’ũme tekovoña 5.136 ñemoingerã hi’arara’ãva, hekoteéva ha ivirupurúrãva omoañetekuaáva ijejapo.</w:t>
      </w:r>
    </w:p>
    <w:p w:rsidR="00A24FD1" w:rsidRPr="00293EB3" w:rsidRDefault="00A24FD1" w:rsidP="00A24FD1">
      <w:pPr>
        <w:spacing w:after="120"/>
        <w:contextualSpacing/>
        <w:jc w:val="both"/>
        <w:rPr>
          <w:color w:val="auto"/>
          <w:lang w:val="es-PY"/>
        </w:rPr>
      </w:pPr>
      <w:r>
        <w:rPr>
          <w:color w:val="auto"/>
          <w:lang w:val="es-PY"/>
        </w:rPr>
        <w:lastRenderedPageBreak/>
        <w:t>4. Araka’e g̃uarãpa MEC ombohape oñepyrũ ha omohu’ãvo pe tembiapoguata omoañeteukátava Tekovoña Papy: 4.934/13 jeikekuaakatu rehegua opa tenda rupi mbo’ehaokuéra ñane retãyguápe. (Jahechápype pe tekovoña ary 2013peguarémaha)</w:t>
      </w:r>
    </w:p>
    <w:p w:rsidR="00A24FD1" w:rsidRPr="009A4352" w:rsidRDefault="00A24FD1" w:rsidP="00A24FD1">
      <w:pPr>
        <w:spacing w:after="120"/>
        <w:contextualSpacing/>
        <w:jc w:val="both"/>
        <w:rPr>
          <w:lang w:val="es-PY"/>
        </w:rPr>
      </w:pPr>
      <w:r>
        <w:rPr>
          <w:lang w:val="es-PY"/>
        </w:rPr>
        <w:t xml:space="preserve">5. Jahechaháicha Tetãreko, MEC rupive, ojaposeha heta viru jepuru, Unión Europea rérape, umi </w:t>
      </w:r>
      <w:r w:rsidRPr="00483843">
        <w:rPr>
          <w:b/>
          <w:lang w:val="es-PY"/>
        </w:rPr>
        <w:t>Ikatupyryv</w:t>
      </w:r>
      <w:r>
        <w:rPr>
          <w:b/>
          <w:lang w:val="es-PY"/>
        </w:rPr>
        <w:t xml:space="preserve">éva Atýpe </w:t>
      </w:r>
      <w:r w:rsidRPr="009A4352">
        <w:rPr>
          <w:lang w:val="es-PY"/>
        </w:rPr>
        <w:t>g̃uarã</w:t>
      </w:r>
      <w:r>
        <w:rPr>
          <w:lang w:val="es-PY"/>
        </w:rPr>
        <w:t xml:space="preserve"> Mba’éichapa Paraguái Tetãreko oñangarekóta Tekombo’e Jeikepaháre, hekojojáva ha iporãvéva maymavaite tapicha ikatupa’ỹvape g̃uarãre, he’iháicha Tekovoña 5136 ha Pehẽ 24 CDPD-pegua ha ñomongeta guasu papy 4, ojejapóramo ko’ãichagua tembiaporã oporombojuavýva.</w:t>
      </w:r>
    </w:p>
    <w:p w:rsidR="00A24FD1" w:rsidRPr="000B23FF" w:rsidRDefault="00A24FD1" w:rsidP="00A24FD1">
      <w:pPr>
        <w:spacing w:after="120"/>
        <w:contextualSpacing/>
        <w:jc w:val="both"/>
        <w:rPr>
          <w:lang w:val="es-PY"/>
        </w:rPr>
      </w:pPr>
    </w:p>
    <w:p w:rsidR="00A24FD1" w:rsidRDefault="00A24FD1" w:rsidP="00A24FD1">
      <w:pPr>
        <w:spacing w:after="120"/>
        <w:ind w:left="-90"/>
        <w:contextualSpacing/>
        <w:jc w:val="both"/>
        <w:rPr>
          <w:lang w:val="es-PY"/>
        </w:rPr>
      </w:pPr>
      <w:r>
        <w:rPr>
          <w:lang w:val="es-PY"/>
        </w:rPr>
        <w:t xml:space="preserve">6. Moirũkatu Avarekogua avei ojerure umi Tapicha Katupyry NNUU-guápe toporandumi Unión Europea-pa mba’éicha rupi omoneĩta iviru jepuru oiko hag̃ua </w:t>
      </w:r>
      <w:r w:rsidRPr="00483843">
        <w:rPr>
          <w:b/>
          <w:lang w:val="es-PY"/>
        </w:rPr>
        <w:t>Ikatupyryv</w:t>
      </w:r>
      <w:r>
        <w:rPr>
          <w:b/>
          <w:lang w:val="es-PY"/>
        </w:rPr>
        <w:t xml:space="preserve">éva Atý </w:t>
      </w:r>
      <w:r>
        <w:rPr>
          <w:lang w:val="es-PY"/>
        </w:rPr>
        <w:t>rogarãnte, jaipota ha ndajaipotáipe ombojuavýtava temimbo’ekuérape, oñeme’ẽtahápe heta ha iporãvéva pa’ũ umi temimbo’e ikatupyryvevavoi  oñembotapykuévo hembyréva, jahechápype jeikepaha oha’ã ambue mba’e ñembojuavýgui.</w:t>
      </w:r>
    </w:p>
    <w:p w:rsidR="00A24FD1" w:rsidRDefault="00A24FD1" w:rsidP="00A24FD1">
      <w:pPr>
        <w:spacing w:after="120"/>
        <w:ind w:left="-90"/>
        <w:contextualSpacing/>
        <w:jc w:val="both"/>
        <w:rPr>
          <w:lang w:val="es-PY"/>
        </w:rPr>
      </w:pPr>
    </w:p>
    <w:p w:rsidR="00A24FD1" w:rsidRPr="000B23FF" w:rsidRDefault="00A24FD1" w:rsidP="00A24FD1">
      <w:pPr>
        <w:spacing w:after="120"/>
        <w:contextualSpacing/>
        <w:jc w:val="both"/>
        <w:rPr>
          <w:lang w:val="es-PY"/>
        </w:rPr>
      </w:pPr>
      <w:r>
        <w:rPr>
          <w:lang w:val="es-PY"/>
        </w:rPr>
        <w:t>7. Mba’e tembiaporãpa ombosako’i Tetãreko ikatu hag̃uáicha umi mbo’ehára osẽva Mbo’ehára Mbo’ehao Guasúgui ha’eve umi tpicha ikatupa’ỹva ñehekombo’e porãverã.</w:t>
      </w:r>
    </w:p>
    <w:p w:rsidR="00A24FD1" w:rsidRDefault="00A24FD1" w:rsidP="00A24FD1">
      <w:pPr>
        <w:spacing w:after="120"/>
        <w:ind w:left="-90"/>
        <w:contextualSpacing/>
        <w:jc w:val="both"/>
        <w:rPr>
          <w:lang w:val="es-PY"/>
        </w:rPr>
      </w:pPr>
      <w:r>
        <w:rPr>
          <w:lang w:val="es-PY"/>
        </w:rPr>
        <w:t xml:space="preserve">8. Mba’apepyahúpa oguereko MEC omoinge hag̃ua, mbykyvéva arapa’ũme, ko tekombo’epy rekokuápe tuichaveháicha umi mitã ha mitãrusu ikatupa’ỹva ko árape oñemboheraguapy’ýiva tekombo’e jeikepaha térã mbojuavýva, ojekuaaháicha umi maranduete juasapyreũkatu avarekogua Tetãreko </w:t>
      </w:r>
      <w:r w:rsidRPr="000B23FF">
        <w:rPr>
          <w:lang w:val="es-PY"/>
        </w:rPr>
        <w:t xml:space="preserve">(DGEEC </w:t>
      </w:r>
      <w:r>
        <w:rPr>
          <w:lang w:val="es-PY"/>
        </w:rPr>
        <w:t>ha</w:t>
      </w:r>
      <w:r w:rsidRPr="000B23FF">
        <w:rPr>
          <w:lang w:val="es-PY"/>
        </w:rPr>
        <w:t xml:space="preserve"> MEC DGEI)</w:t>
      </w:r>
      <w:r>
        <w:rPr>
          <w:lang w:val="es-PY"/>
        </w:rPr>
        <w:t xml:space="preserve"> ndive.</w:t>
      </w:r>
    </w:p>
    <w:p w:rsidR="00A24FD1" w:rsidRPr="000B23FF" w:rsidRDefault="00A24FD1" w:rsidP="00A24FD1">
      <w:pPr>
        <w:spacing w:after="120"/>
        <w:contextualSpacing/>
        <w:jc w:val="both"/>
        <w:rPr>
          <w:lang w:val="es-PY"/>
        </w:rPr>
      </w:pPr>
      <w:r>
        <w:rPr>
          <w:lang w:val="es-PY"/>
        </w:rPr>
        <w:t>9. Mba’e tapepyahúpa oguereko MEC omoheñói ha oñangareko hag̃ua umi maranduete añeteguaite, arapa’ũ añetépe osẽva, umi temimbo’e ikatupa’ỹva rehegua, ombohapétava chupekuéra oipyhývo temiandutee hi’araitépegua.</w:t>
      </w:r>
    </w:p>
    <w:p w:rsidR="00A24FD1" w:rsidRPr="000B23FF" w:rsidRDefault="00A24FD1" w:rsidP="00A24FD1">
      <w:pPr>
        <w:spacing w:after="120"/>
        <w:ind w:left="-90"/>
        <w:contextualSpacing/>
        <w:jc w:val="both"/>
        <w:rPr>
          <w:lang w:val="es-PY"/>
        </w:rPr>
      </w:pPr>
    </w:p>
    <w:p w:rsidR="00A24FD1" w:rsidRPr="000B23FF" w:rsidRDefault="00A24FD1" w:rsidP="00A24FD1">
      <w:pPr>
        <w:spacing w:after="120"/>
        <w:ind w:left="-90"/>
        <w:jc w:val="both"/>
        <w:rPr>
          <w:lang w:val="es-PY"/>
        </w:rPr>
      </w:pPr>
      <w:r>
        <w:rPr>
          <w:lang w:val="es-PY"/>
        </w:rPr>
        <w:t>Pehẽ 25: Katupytee tesãirã</w:t>
      </w:r>
    </w:p>
    <w:p w:rsidR="00A24FD1" w:rsidRPr="000B23FF" w:rsidRDefault="00A24FD1" w:rsidP="00A24FD1">
      <w:pPr>
        <w:spacing w:after="100"/>
        <w:ind w:left="-90"/>
        <w:jc w:val="both"/>
        <w:rPr>
          <w:b/>
          <w:lang w:val="es-PY"/>
        </w:rPr>
      </w:pPr>
    </w:p>
    <w:p w:rsidR="00A24FD1" w:rsidRPr="000B23FF" w:rsidRDefault="00A24FD1" w:rsidP="00A24FD1">
      <w:pPr>
        <w:spacing w:after="100"/>
        <w:ind w:left="-90"/>
        <w:jc w:val="both"/>
        <w:rPr>
          <w:lang w:val="es-PY"/>
        </w:rPr>
      </w:pPr>
      <w:r>
        <w:rPr>
          <w:lang w:val="es-PY"/>
        </w:rPr>
        <w:t>Ñandepy’apyeterei umi tembipururã avaite ha virupurugua ñemohenda juavy peteĩmi Tasyo Apytu’ũregua tetãmba’éva tavusugua ñambojojávo oñemohendáva pururã Sãmbyhyha Tesãirã Apytu’ũgua Tetãrekovore Tesãirã ha Moirũkatu Jeikoporã rehegua (</w:t>
      </w:r>
      <w:r w:rsidRPr="000B23FF">
        <w:rPr>
          <w:lang w:val="es-PY"/>
        </w:rPr>
        <w:t>Dirección de Salud Mental del Ministerio de Salud y Bienestar Social</w:t>
      </w:r>
      <w:r>
        <w:rPr>
          <w:lang w:val="es-PY"/>
        </w:rPr>
        <w:t xml:space="preserve">), oñangarekóva tembiapokuéra apytu’ũgua tesãire ñane retã tuichakuépe. Upeichaite avei, </w:t>
      </w:r>
      <w:r w:rsidRPr="000B23FF">
        <w:rPr>
          <w:lang w:val="es-PY"/>
        </w:rPr>
        <w:t>Centro Nacional de Control de Adicciones</w:t>
      </w:r>
      <w:r>
        <w:rPr>
          <w:lang w:val="es-PY"/>
        </w:rPr>
        <w:t xml:space="preserve"> opytáva tavusúpe nombohovaikuaái tetãygua mba’ejerure avaitekuéra osãingóva umi mba’eku’iete (sustancias) rehe.</w:t>
      </w:r>
    </w:p>
    <w:p w:rsidR="00A24FD1" w:rsidRPr="000B23FF" w:rsidRDefault="00A24FD1" w:rsidP="00A24FD1">
      <w:pPr>
        <w:spacing w:after="100"/>
        <w:ind w:left="-90"/>
        <w:jc w:val="both"/>
        <w:rPr>
          <w:lang w:val="es-PY"/>
        </w:rPr>
      </w:pPr>
      <w:r>
        <w:rPr>
          <w:lang w:val="es-PY"/>
        </w:rPr>
        <w:t xml:space="preserve">Tetãreko ndoikuaái mba’eichaitépa ombohasáta isãmbyhyreko ha imba’e’apo ñeñangarekorã, ñemoingopyahujey (rehabilitación) ha tembiapokuéra ñemongu’e ko’ẽreíregua umi tapicha ikatupa’ỹvape g̃uarã. Ha’épype SENADIS ome’ẽvearã ñeñangareko umi mba’e kotevẽmbýpe, oguerekohápe 6 Aty Ñemoingopyahujeyrã ñane retã tuichakuejaveve. Tetãrekovore Tesãi rehegua oguerekohápe 150 Tasyo ( ha amo 2000 tenda rupi oñangarekóva tesãirãre (ápe oikehína umi pohãnohatee tetãyguáva Centros de Salud) ñane retãpýre, pe moirũkatu avarekogua oimo’ã SENADIS oguerovava’erãha umi 6 Aty ñemoingopyahujey rehegua oguerekóva Tetãrekovore Tesãirãme ha péva rupi oikuave’ẽ hag̃ua tembiapo ñemoingopyahujey rehegua umi tapicha ikatupa’ỹvape, péva oikóramo </w:t>
      </w:r>
      <w:r>
        <w:rPr>
          <w:lang w:val="es-PY"/>
        </w:rPr>
        <w:lastRenderedPageBreak/>
        <w:t>oikóta pe juajupaguasu ha oñpekuave’ẽta mba’e’apo jeikepaha, upéva ári umi tapicha ikatupa’ỹva ohupytýta mba’eporãve hetavéta rupi umi tenda oipyhykuaaha tembiapo ñemoingopyahujey rehegua ojupítava 6-gui 150-pe heta viru puru’ỹre tetãrekuáipe (kóva ikatu ojehu SENADIS  ombohasáramo hembiaporã Tetãrekovore Tesãirãme).</w:t>
      </w:r>
    </w:p>
    <w:p w:rsidR="00A24FD1" w:rsidRPr="000B23FF" w:rsidRDefault="00A24FD1" w:rsidP="00A24FD1">
      <w:pPr>
        <w:spacing w:after="100"/>
        <w:ind w:left="-90"/>
        <w:jc w:val="both"/>
        <w:rPr>
          <w:lang w:val="es-PY"/>
        </w:rPr>
      </w:pPr>
      <w:r>
        <w:rPr>
          <w:lang w:val="es-PY"/>
        </w:rPr>
        <w:t>Iporã jaikuaa hasyetereiha pe kuatia’atã (certificado) jepyhy ikatupa’ỹva rehegua SENADIS ome’ẽvape jahechaháicha oñemohenda peteĩete rupi ko tembiapo hekoha central-pe, upéicha avei ndaipórigui apopyrãtee ha jehupytyvoirã ojepurukuaáva ojehechauka hag̃ua mba’eichaitépa pe katupa’ỹ peteĩ avaitére jahechápype ipu’aka jeikoverã.</w:t>
      </w:r>
    </w:p>
    <w:p w:rsidR="00A24FD1" w:rsidRPr="000B23FF" w:rsidRDefault="00A24FD1" w:rsidP="00A24FD1">
      <w:pPr>
        <w:spacing w:after="120"/>
        <w:ind w:left="-90"/>
        <w:jc w:val="both"/>
        <w:rPr>
          <w:u w:val="single"/>
          <w:lang w:val="es-PY"/>
        </w:rPr>
      </w:pPr>
    </w:p>
    <w:p w:rsidR="00A24FD1" w:rsidRPr="00D873C6" w:rsidRDefault="00A24FD1" w:rsidP="00A24FD1">
      <w:pPr>
        <w:spacing w:after="120"/>
        <w:ind w:left="-90"/>
        <w:jc w:val="both"/>
        <w:rPr>
          <w:u w:val="single"/>
          <w:lang w:val="es-PY"/>
        </w:rPr>
      </w:pPr>
      <w:r w:rsidRPr="00D873C6">
        <w:rPr>
          <w:u w:val="single"/>
          <w:lang w:val="es-PY"/>
        </w:rPr>
        <w:t>Porãndu osẽva TETÃREKÓPE:</w:t>
      </w:r>
    </w:p>
    <w:p w:rsidR="00A24FD1" w:rsidRPr="000B23FF" w:rsidRDefault="00A24FD1" w:rsidP="00A24FD1">
      <w:pPr>
        <w:spacing w:after="120"/>
        <w:contextualSpacing/>
        <w:jc w:val="both"/>
        <w:rPr>
          <w:lang w:val="es-PY"/>
        </w:rPr>
      </w:pPr>
      <w:r>
        <w:rPr>
          <w:lang w:val="es-PY"/>
        </w:rPr>
        <w:t>1. Mba’éichapa Tetãreko ombohapéta ñemoañete jeikerã umi tembiapokuéra tendaguáva, jepytarã, ñemoingopyahujey ha ñemonei umi tapicha ikatupa’ỹvape.</w:t>
      </w:r>
    </w:p>
    <w:p w:rsidR="00A24FD1" w:rsidRPr="000B23FF" w:rsidRDefault="00A24FD1" w:rsidP="00A24FD1">
      <w:pPr>
        <w:spacing w:after="120"/>
        <w:contextualSpacing/>
        <w:jc w:val="both"/>
        <w:rPr>
          <w:lang w:val="es-PY"/>
        </w:rPr>
      </w:pPr>
      <w:r>
        <w:rPr>
          <w:lang w:val="es-PY"/>
        </w:rPr>
        <w:t>2. Ikatúnepa Tetãreko ombohasa ára mbykymíme umi tembiaporãita avaite ikatupa’ỹva ñemoingopyahujey rehegua SEANADIS rupive Tetãrekovore Tesãirãme.</w:t>
      </w:r>
    </w:p>
    <w:p w:rsidR="00A24FD1" w:rsidRPr="000B23FF" w:rsidRDefault="00A24FD1" w:rsidP="00A24FD1">
      <w:pPr>
        <w:spacing w:after="120"/>
        <w:contextualSpacing/>
        <w:jc w:val="both"/>
        <w:rPr>
          <w:lang w:val="es-PY"/>
        </w:rPr>
      </w:pPr>
      <w:r>
        <w:rPr>
          <w:lang w:val="es-PY"/>
        </w:rPr>
        <w:t>3. Mba’épa ojapokuaa Tetãreko omboheta hag̃ua umi tembiapoita ikatupa’ỹva kuatia’atã ñeme’ẽ rehegua.</w:t>
      </w:r>
    </w:p>
    <w:p w:rsidR="00A24FD1" w:rsidRPr="000B23FF" w:rsidRDefault="00A24FD1" w:rsidP="00A24FD1">
      <w:pPr>
        <w:spacing w:after="120"/>
        <w:contextualSpacing/>
        <w:jc w:val="both"/>
        <w:rPr>
          <w:lang w:val="es-PY"/>
        </w:rPr>
      </w:pPr>
      <w:r>
        <w:rPr>
          <w:lang w:val="es-PY"/>
        </w:rPr>
        <w:t>4. Araka’épiko Tetãreko omohu’ãta pe tembiapoguata omoñepyrũva’ekue ymáma omoheñoisehape peteĩ tembiaporape Kuatia’atã rehegua he’iháicha CDPD-pe.</w:t>
      </w:r>
    </w:p>
    <w:p w:rsidR="00A24FD1" w:rsidRPr="000B23FF" w:rsidRDefault="00A24FD1" w:rsidP="00A24FD1">
      <w:pPr>
        <w:ind w:left="-90"/>
        <w:jc w:val="both"/>
        <w:rPr>
          <w:rFonts w:ascii="Times New Roman" w:eastAsia="Times New Roman" w:hAnsi="Times New Roman" w:cs="Times New Roman"/>
          <w:b/>
          <w:lang w:val="es-PY"/>
        </w:rPr>
      </w:pPr>
    </w:p>
    <w:p w:rsidR="00A24FD1" w:rsidRPr="000B23FF" w:rsidRDefault="00A24FD1" w:rsidP="00A24FD1">
      <w:pPr>
        <w:ind w:left="-90"/>
        <w:jc w:val="both"/>
        <w:rPr>
          <w:rFonts w:ascii="Times New Roman" w:eastAsia="Times New Roman" w:hAnsi="Times New Roman" w:cs="Times New Roman"/>
          <w:b/>
          <w:lang w:val="es-PY"/>
        </w:rPr>
      </w:pPr>
    </w:p>
    <w:p w:rsidR="00A24FD1" w:rsidRPr="00E174CE" w:rsidRDefault="00A24FD1" w:rsidP="00A24FD1">
      <w:pPr>
        <w:spacing w:after="120"/>
        <w:ind w:left="-90"/>
        <w:jc w:val="both"/>
        <w:rPr>
          <w:lang w:val="es-PY"/>
        </w:rPr>
      </w:pPr>
      <w:r>
        <w:rPr>
          <w:lang w:val="es-PY"/>
        </w:rPr>
        <w:t>Pehẽ 27: Mba’apo ha ñemomba’apo rehegua</w:t>
      </w:r>
    </w:p>
    <w:p w:rsidR="00A24FD1" w:rsidRPr="000B23FF" w:rsidRDefault="00A24FD1" w:rsidP="00A24FD1">
      <w:pPr>
        <w:ind w:left="-90"/>
        <w:jc w:val="both"/>
        <w:rPr>
          <w:lang w:val="es-PY"/>
        </w:rPr>
      </w:pPr>
      <w:r>
        <w:rPr>
          <w:lang w:val="es-PY"/>
        </w:rPr>
        <w:t>Ñemomba’apo tetãmba’e’ỹvape</w:t>
      </w:r>
    </w:p>
    <w:p w:rsidR="00A24FD1" w:rsidRDefault="00A24FD1" w:rsidP="00A24FD1">
      <w:pPr>
        <w:ind w:left="-90"/>
        <w:jc w:val="both"/>
        <w:rPr>
          <w:lang w:val="es-PY"/>
        </w:rPr>
      </w:pPr>
    </w:p>
    <w:p w:rsidR="00A24FD1" w:rsidRDefault="00A24FD1" w:rsidP="00A24FD1">
      <w:pPr>
        <w:ind w:left="-90"/>
        <w:jc w:val="both"/>
        <w:rPr>
          <w:lang w:val="es-PY"/>
        </w:rPr>
      </w:pPr>
      <w:r w:rsidRPr="000B23FF">
        <w:rPr>
          <w:lang w:val="es-PY"/>
        </w:rPr>
        <w:t>Ministerio de Trabajo, Empleo y Seguridad Social (MTESS)</w:t>
      </w:r>
      <w:r>
        <w:rPr>
          <w:lang w:val="es-PY"/>
        </w:rPr>
        <w:t xml:space="preserve"> guive oñemongu’ehína heta tembiaporã omopu’ãkuaáva pa’ũ ñembokatupyry mba’aporã rehegua umi tapicha ikatupa’ỹvape, umi mbo’esyry ojapóva SINAFOCAL ha SNPP. Oñemoheñói avei pa’ũ ñemomba’aporã kuave’ẽ’aty umi tapicha ikatupa’ỹvape g̃uarã ha kuave’ẽ’aty jeikepaha rehegua. Avei oñembohape tembipuru ñandutigua Pokuéra Mba’e’apópe “Manos a la obra” ombohapéva avaite ikatupa’ỹva mbojuaju mba’apo ha mba’aporendakuéra ikatu hag̃ua oipyhy mba’apohára ikatupa’ỹva. Amo yvatete MTESS</w:t>
      </w:r>
      <w:r w:rsidRPr="00AC759A">
        <w:rPr>
          <w:lang w:val="es-PY"/>
        </w:rPr>
        <w:t xml:space="preserve"> </w:t>
      </w:r>
      <w:r>
        <w:rPr>
          <w:lang w:val="es-PY"/>
        </w:rPr>
        <w:t>guive oĩ ñeñanduporã mba’apo jeikepaha rehegua avaite ikatupa’ỹvape g̃uarã opaichagua tembiaporã rupi ohekáva juaju umi mba’apoha tetãmba’e’ỹva tapicha ikatupa’ỹva ndive ha ijatyguakuéra ñemoinge rekávo virupurureko ha mba’aporekópe.</w:t>
      </w:r>
    </w:p>
    <w:p w:rsidR="00A24FD1" w:rsidRPr="000B23FF" w:rsidRDefault="00A24FD1" w:rsidP="00A24FD1">
      <w:pPr>
        <w:ind w:left="-90"/>
        <w:jc w:val="both"/>
        <w:rPr>
          <w:lang w:val="es-PY"/>
        </w:rPr>
      </w:pPr>
    </w:p>
    <w:p w:rsidR="00A24FD1" w:rsidRDefault="00A24FD1" w:rsidP="00A24FD1">
      <w:pPr>
        <w:ind w:left="-90"/>
        <w:jc w:val="both"/>
        <w:rPr>
          <w:lang w:val="es-PY"/>
        </w:rPr>
      </w:pPr>
    </w:p>
    <w:p w:rsidR="00A24FD1" w:rsidRDefault="00A24FD1" w:rsidP="00A24FD1">
      <w:pPr>
        <w:ind w:left="-90"/>
        <w:jc w:val="both"/>
        <w:rPr>
          <w:lang w:val="es-PY"/>
        </w:rPr>
      </w:pPr>
      <w:r>
        <w:rPr>
          <w:lang w:val="es-PY"/>
        </w:rPr>
        <w:t>Ambue hendáguio, pe tekovoña Papy: 4962/13 “Omoañetéva mba’eporã mba’apoharakuérape, omokyre’ỹvo jeikerã avaite ikatupa’ỹva mba’apoha tetãmba’e’ỹvape” oñemoneĩkuri iporãháicha pe 2013-pe, upéicharõjepe ndaikatúi ojepuru 4 aryháma noñembo’ajéigui pe apoukapy ombohekótava tekotevẽháicha. Ko ára peve ndaipóri peteĩmíntejepe mba’aporenda tetãmba’e’ỹva ohupytýva pe ñemokyre’ỹ oipyhyvo Tapicha Ikatupa’ỹva jokuairã Tetãreko nombohekói rupi upe tekovoña.</w:t>
      </w:r>
    </w:p>
    <w:p w:rsidR="00A24FD1" w:rsidRPr="000B23FF" w:rsidRDefault="00A24FD1" w:rsidP="00A24FD1">
      <w:pPr>
        <w:ind w:left="-90"/>
        <w:jc w:val="both"/>
        <w:rPr>
          <w:lang w:val="es-PY"/>
        </w:rPr>
      </w:pPr>
      <w:r>
        <w:rPr>
          <w:lang w:val="es-PY"/>
        </w:rPr>
        <w:lastRenderedPageBreak/>
        <w:t>Peteĩ apoukapy mbojojarã hechaukapy oñembosako’ikuri Tetãreko ha Atyguakuéra ndive umi tapicha ikatupa’ỹvare ha chupekuéra g̃uarã heta jasýpe oñemba’apokuri pe ary 2013 ha 2014 pa’ũme. Ko ára peve upe apoukapy ne’ĩrã oguereko teraguapy. Upévare ndojeguerekói mbojojaha añetehápe ojepurukuaáva ome’ẽtava pytyvõ mbarete umi tapicha ikatupa’ỹva oikéve omba’apo mba’aporenda tetãmba’e’ỹvape.</w:t>
      </w:r>
    </w:p>
    <w:p w:rsidR="00A24FD1" w:rsidRPr="000B23FF" w:rsidRDefault="00A24FD1" w:rsidP="00A24FD1">
      <w:pPr>
        <w:ind w:left="-90"/>
        <w:jc w:val="both"/>
        <w:rPr>
          <w:lang w:val="es-PY"/>
        </w:rPr>
      </w:pPr>
    </w:p>
    <w:p w:rsidR="00A24FD1" w:rsidRPr="000B23FF" w:rsidRDefault="00A24FD1" w:rsidP="00A24FD1">
      <w:pPr>
        <w:ind w:left="-90"/>
        <w:jc w:val="both"/>
        <w:rPr>
          <w:lang w:val="es-PY"/>
        </w:rPr>
      </w:pPr>
      <w:r>
        <w:rPr>
          <w:lang w:val="es-PY"/>
        </w:rPr>
        <w:t>Ñemba’apo mba’aporenda tetãmba’évape</w:t>
      </w:r>
    </w:p>
    <w:p w:rsidR="00A24FD1" w:rsidRDefault="00A24FD1" w:rsidP="00A24FD1">
      <w:pPr>
        <w:ind w:left="-90"/>
        <w:jc w:val="both"/>
        <w:rPr>
          <w:lang w:val="es-PY"/>
        </w:rPr>
      </w:pPr>
      <w:r>
        <w:rPr>
          <w:lang w:val="es-PY"/>
        </w:rPr>
        <w:t>Añetehápe ojehecharamo Moirũkatu Avarekogua apytépe pe Secretaría de la Función Pública rembiapo (SFP) amo hu’ãite guive, ojepytaso oñemohenda hag̃ua mba’aporenda tetãmba’évape umi tapicha ikatupa’ỹva. Ha’ehápe mburuvicha guasu SFP (upe rire Ministro de la SENADIS, omyenondéva CONADIS) péva pe Minisunción tro ha’e ojerevéva atyhápe CONADIS rehe ha avei umi aty oikóva Sub Comisión de la Función Pública-pe ha peteĩ ñe’ẽme’ẽ tuicháva reheve osẽporãmba hag̃ua tembiapo. Pe moirũkatu Avaarekogua ogueroovy’a ha oaguyjeme’ẽ ko’ã mba’eporã hs omongyre’ỹ SFP-guápe tomba’apo péivha akóinte.</w:t>
      </w:r>
    </w:p>
    <w:p w:rsidR="00A24FD1" w:rsidRPr="000B23FF" w:rsidRDefault="00A24FD1" w:rsidP="00A24FD1">
      <w:pPr>
        <w:ind w:left="-90"/>
        <w:jc w:val="both"/>
        <w:rPr>
          <w:lang w:val="es-PY"/>
        </w:rPr>
      </w:pPr>
    </w:p>
    <w:p w:rsidR="00A24FD1" w:rsidRPr="000B23FF" w:rsidRDefault="00A24FD1" w:rsidP="00A24FD1">
      <w:pPr>
        <w:spacing w:after="120"/>
        <w:jc w:val="both"/>
        <w:rPr>
          <w:lang w:val="es-PY"/>
        </w:rPr>
      </w:pPr>
      <w:r>
        <w:rPr>
          <w:lang w:val="es-PY"/>
        </w:rPr>
        <w:t>Ambue hendáguio, pe tekovoña 2479/04 ha imoambueha 3585/08 omohendaramojepe katuetei toñemoinge avaite ikatupa’ỹva mba’aporenda Tetãrekoguápe ha péva oĩ ipurupýramo (ojapóma 13 ary pe tenondeguáva ha 9 ary pe ambuéva), hetave 90%-gui umi Mba’aporenda Tetãrekovoi ome’ẽva’ekue ramoite pe Sub Comisón de la Función Pública  de la CONADIS atyhápe). Jaikuaápype pe tekovoña 3585/08 oguerekoha ipype mba’etépa ojejapokuaa umi mburuvicha tetãmba’évaygua ombotovéramo pe tekovoña, pe 9 ary oĩhaguépe ha hetave 90%-gui ombotovéva, ndaipóri peteĩmíntejepe umi mburuvicha oñemoka’irãiva.</w:t>
      </w:r>
    </w:p>
    <w:p w:rsidR="00A24FD1" w:rsidRPr="00C7658F" w:rsidRDefault="00A24FD1" w:rsidP="00A24FD1">
      <w:pPr>
        <w:spacing w:after="120"/>
        <w:ind w:left="-90"/>
        <w:jc w:val="both"/>
        <w:rPr>
          <w:u w:val="single"/>
          <w:lang w:val="es-PY"/>
        </w:rPr>
      </w:pPr>
      <w:r w:rsidRPr="00825C53">
        <w:rPr>
          <w:u w:val="single"/>
          <w:lang w:val="es-PY"/>
        </w:rPr>
        <w:t>Porãndu osẽva TETÃREKÓPE</w:t>
      </w:r>
    </w:p>
    <w:p w:rsidR="00A24FD1" w:rsidRDefault="00A24FD1" w:rsidP="00A24FD1">
      <w:pPr>
        <w:spacing w:after="120"/>
        <w:contextualSpacing/>
        <w:jc w:val="both"/>
        <w:rPr>
          <w:lang w:val="es-PY"/>
        </w:rPr>
      </w:pPr>
      <w:r>
        <w:rPr>
          <w:lang w:val="es-PY"/>
        </w:rPr>
        <w:t>1 Mba’etépa ojapokuaa Tetãreko omongu’évo umi tapejokoha ombyaíva añetehápe tekovoña Papy° 2479/04 ha Tekovoña 3585/08 jepuru omohendáva umi tapicha ikatupa’ỹva jeikerã mba’aporendakuéra tetãmba’évape.</w:t>
      </w:r>
    </w:p>
    <w:p w:rsidR="00A24FD1" w:rsidRPr="000B23FF" w:rsidRDefault="00A24FD1" w:rsidP="00A24FD1">
      <w:pPr>
        <w:spacing w:after="120"/>
        <w:contextualSpacing/>
        <w:jc w:val="both"/>
        <w:rPr>
          <w:lang w:val="es-PY"/>
        </w:rPr>
      </w:pPr>
    </w:p>
    <w:p w:rsidR="00A24FD1" w:rsidRDefault="00A24FD1" w:rsidP="00A24FD1">
      <w:pPr>
        <w:spacing w:after="120"/>
        <w:contextualSpacing/>
        <w:jc w:val="both"/>
        <w:rPr>
          <w:lang w:val="es-PY"/>
        </w:rPr>
      </w:pPr>
      <w:r>
        <w:rPr>
          <w:lang w:val="es-PY"/>
        </w:rPr>
        <w:t>2 Mba’épa ojoko Tetãrekópe oipichãi hag̃ua umi mburuvicha ombotovéva tekovoña 3585/08. Mba’éichapa Tetãreko oñamindu’uhína omyatyrõvo umi mba’evai oĩva oñepyrũ hag̃ua oipichãi umi mbotoveharakuéra.</w:t>
      </w:r>
    </w:p>
    <w:p w:rsidR="00A24FD1" w:rsidRPr="000B23FF" w:rsidRDefault="00A24FD1" w:rsidP="00A24FD1">
      <w:pPr>
        <w:spacing w:after="120"/>
        <w:contextualSpacing/>
        <w:jc w:val="both"/>
        <w:rPr>
          <w:lang w:val="es-PY"/>
        </w:rPr>
      </w:pPr>
    </w:p>
    <w:p w:rsidR="00A24FD1" w:rsidRDefault="00A24FD1" w:rsidP="00A24FD1">
      <w:pPr>
        <w:spacing w:after="120"/>
        <w:contextualSpacing/>
        <w:jc w:val="both"/>
        <w:rPr>
          <w:lang w:val="es-PY"/>
        </w:rPr>
      </w:pPr>
      <w:r>
        <w:rPr>
          <w:lang w:val="es-PY"/>
        </w:rPr>
        <w:t>3 Mba’e tembiapópa ojapóta Tetãreko ojesareko hag̃ua mba’eichaitépa oñemba’apo ha mba’eichaitépa oñeme’ẽ tenda umi avaite ikatupa’ỹva omba’apóvape, taha’e tetãmba’e térã tetãmba’e’ỹvape.</w:t>
      </w:r>
    </w:p>
    <w:p w:rsidR="00A24FD1" w:rsidRPr="000B23FF" w:rsidRDefault="00A24FD1" w:rsidP="00A24FD1">
      <w:pPr>
        <w:spacing w:after="120"/>
        <w:contextualSpacing/>
        <w:jc w:val="both"/>
        <w:rPr>
          <w:lang w:val="es-PY"/>
        </w:rPr>
      </w:pPr>
    </w:p>
    <w:p w:rsidR="00A24FD1" w:rsidRDefault="00A24FD1" w:rsidP="00A24FD1">
      <w:pPr>
        <w:spacing w:after="120"/>
        <w:contextualSpacing/>
        <w:jc w:val="both"/>
        <w:rPr>
          <w:color w:val="auto"/>
          <w:lang w:val="es-PY"/>
        </w:rPr>
      </w:pPr>
      <w:r>
        <w:rPr>
          <w:color w:val="auto"/>
          <w:lang w:val="es-PY"/>
        </w:rPr>
        <w:t>4 Mba’e tembiapópa omongu’éta Tetãreko omboajévo tekovoña Papy° 4962/13 “Omohendáva momba’apoharakuéra mba’eporã, omokyre’ỹvo umi tapicha ikatupa’ỹva ñemoinge mba’aporenda tetãmba’e’ỹvape.</w:t>
      </w:r>
    </w:p>
    <w:p w:rsidR="00A24FD1" w:rsidRPr="000B23FF" w:rsidRDefault="00A24FD1" w:rsidP="00A24FD1">
      <w:pPr>
        <w:spacing w:after="120"/>
        <w:contextualSpacing/>
        <w:jc w:val="both"/>
        <w:rPr>
          <w:color w:val="auto"/>
          <w:lang w:val="es-PY"/>
        </w:rPr>
      </w:pPr>
    </w:p>
    <w:p w:rsidR="00A24FD1" w:rsidRDefault="00A24FD1" w:rsidP="00A24FD1">
      <w:pPr>
        <w:spacing w:after="120"/>
        <w:contextualSpacing/>
        <w:jc w:val="both"/>
        <w:rPr>
          <w:color w:val="auto"/>
          <w:lang w:val="es-PY"/>
        </w:rPr>
      </w:pPr>
      <w:r>
        <w:rPr>
          <w:color w:val="auto"/>
          <w:lang w:val="es-PY"/>
        </w:rPr>
        <w:lastRenderedPageBreak/>
        <w:t>5 Araka’épa Tetãreko oimo’ã oguerekokuaaha pe Apoukapy mbojojarã heraguapýva tekovoña 4962/08 rehegua (omoañetétava pe tekovoña 2013-peguare oñepyrũ hag̃ua ome’ẽ mba’eporã umi avaite ikatupa’ỹvape.</w:t>
      </w:r>
    </w:p>
    <w:p w:rsidR="00A24FD1" w:rsidRPr="000B23FF" w:rsidRDefault="00A24FD1" w:rsidP="00A24FD1">
      <w:pPr>
        <w:spacing w:after="120"/>
        <w:contextualSpacing/>
        <w:jc w:val="both"/>
        <w:rPr>
          <w:color w:val="auto"/>
          <w:lang w:val="es-PY"/>
        </w:rPr>
      </w:pPr>
    </w:p>
    <w:p w:rsidR="00A24FD1" w:rsidRDefault="001019A3" w:rsidP="00A24FD1">
      <w:pPr>
        <w:spacing w:after="120"/>
        <w:contextualSpacing/>
        <w:jc w:val="both"/>
        <w:rPr>
          <w:color w:val="auto"/>
          <w:lang w:val="es-PY"/>
        </w:rPr>
      </w:pPr>
      <w:r>
        <w:rPr>
          <w:color w:val="auto"/>
          <w:lang w:val="es-PY"/>
        </w:rPr>
        <w:t>6</w:t>
      </w:r>
      <w:r w:rsidR="00A24FD1">
        <w:rPr>
          <w:color w:val="auto"/>
          <w:lang w:val="es-PY"/>
        </w:rPr>
        <w:t xml:space="preserve"> Mba’e tembiapopyahu moirũmbýva térã iñambuéva mokyre’ỹrãpa ikatu omongu’e Tetãreko omyaña hag̃ua avaite ikatupa’ỹva ñemoingerã mba’apoha tetãmba’e’ỹvape.</w:t>
      </w:r>
    </w:p>
    <w:p w:rsidR="00A24FD1" w:rsidRPr="000B23FF" w:rsidRDefault="00A24FD1" w:rsidP="00A24FD1">
      <w:pPr>
        <w:spacing w:after="120"/>
        <w:contextualSpacing/>
        <w:jc w:val="both"/>
        <w:rPr>
          <w:color w:val="auto"/>
          <w:lang w:val="es-PY"/>
        </w:rPr>
      </w:pPr>
    </w:p>
    <w:p w:rsidR="00A24FD1" w:rsidRDefault="00A24FD1" w:rsidP="00A24FD1">
      <w:pPr>
        <w:spacing w:after="120"/>
        <w:contextualSpacing/>
        <w:jc w:val="both"/>
        <w:rPr>
          <w:color w:val="auto"/>
          <w:lang w:val="es-PY"/>
        </w:rPr>
      </w:pPr>
      <w:r>
        <w:rPr>
          <w:color w:val="auto"/>
          <w:lang w:val="es-PY"/>
        </w:rPr>
        <w:t>7 Ñañe’ẽvo ñemoinge mba’aporãme umi tapicha ikatupa’ỹvare. Mba’e tembiaporãpa ogueraháta Tetãreko ani hag̃ua oiko ñemboykejo’a umi tapicha oĩ’ivévape, ja’eñaína kuñanguéra ikatupa’ỹva iñapytu’ũme, kuñanguéra óga yta, avaitekuéra oguerekóva mba’asy VIH.</w:t>
      </w:r>
    </w:p>
    <w:p w:rsidR="00A24FD1" w:rsidRPr="000B23FF" w:rsidRDefault="00A24FD1" w:rsidP="00A24FD1">
      <w:pPr>
        <w:spacing w:after="120"/>
        <w:contextualSpacing/>
        <w:jc w:val="both"/>
        <w:rPr>
          <w:color w:val="auto"/>
          <w:lang w:val="es-PY"/>
        </w:rPr>
      </w:pPr>
    </w:p>
    <w:p w:rsidR="00A24FD1" w:rsidRDefault="00A24FD1" w:rsidP="00A24FD1">
      <w:pPr>
        <w:spacing w:after="120"/>
        <w:contextualSpacing/>
        <w:jc w:val="both"/>
        <w:rPr>
          <w:color w:val="auto"/>
          <w:lang w:val="es-PY"/>
        </w:rPr>
      </w:pPr>
      <w:r>
        <w:rPr>
          <w:color w:val="auto"/>
          <w:lang w:val="es-PY"/>
        </w:rPr>
        <w:t>8 Mba’e mba’épa umi aponde’a tembiaporã Tetãrekogua omoheñoikuaáva mba’aporã taha’e mba’aporenda tetãmba’éva térã tetãmba’e’ỹvape tavaháre umi tapicha ikatupa’ỹvape g̃uarã</w:t>
      </w:r>
    </w:p>
    <w:p w:rsidR="00A24FD1" w:rsidRPr="000B23FF" w:rsidRDefault="00A24FD1" w:rsidP="00A24FD1">
      <w:pPr>
        <w:spacing w:after="120"/>
        <w:contextualSpacing/>
        <w:jc w:val="both"/>
        <w:rPr>
          <w:color w:val="auto"/>
          <w:lang w:val="es-PY"/>
        </w:rPr>
      </w:pPr>
    </w:p>
    <w:p w:rsidR="00A24FD1" w:rsidRPr="000B23FF" w:rsidRDefault="00A24FD1" w:rsidP="00A24FD1">
      <w:pPr>
        <w:spacing w:after="120"/>
        <w:contextualSpacing/>
        <w:jc w:val="both"/>
        <w:rPr>
          <w:color w:val="auto"/>
          <w:lang w:val="es-PY"/>
        </w:rPr>
      </w:pPr>
      <w:r>
        <w:rPr>
          <w:color w:val="auto"/>
          <w:lang w:val="es-PY"/>
        </w:rPr>
        <w:t>9 Pe tembiapoguata jeikepa rehegua ava’atymba’aporãme tapicha ikatupa’ỹvape tuichaiterei mba’e pe tekove pytyvõhára mba’aporã oikóva jekoharamo maymavaite oikéva pepeguápe, ha upéva ro’ópe. Tetãrekópa omoingéta tembiaporãpyahu mbojojarã ha kuatia’atã añete ñeme’ẽ ohechaukáva ko’ã tapicha ha’evereko aporeko-mba’aporãme.</w:t>
      </w:r>
    </w:p>
    <w:p w:rsidR="00A24FD1" w:rsidRPr="000B23FF" w:rsidRDefault="00A24FD1" w:rsidP="00A24FD1">
      <w:pPr>
        <w:spacing w:after="100"/>
        <w:ind w:left="-90"/>
        <w:jc w:val="both"/>
        <w:rPr>
          <w:b/>
          <w:lang w:val="es-PY"/>
        </w:rPr>
      </w:pPr>
      <w:r w:rsidRPr="000B23FF">
        <w:rPr>
          <w:b/>
          <w:lang w:val="es-PY"/>
        </w:rPr>
        <w:t xml:space="preserve"> </w:t>
      </w:r>
    </w:p>
    <w:p w:rsidR="00A24FD1" w:rsidRPr="000B23FF" w:rsidRDefault="00A24FD1" w:rsidP="00A24FD1">
      <w:pPr>
        <w:spacing w:after="120"/>
        <w:ind w:left="-90"/>
        <w:jc w:val="both"/>
        <w:rPr>
          <w:b/>
          <w:lang w:val="es-PY"/>
        </w:rPr>
      </w:pPr>
      <w:r>
        <w:rPr>
          <w:lang w:val="es-PY"/>
        </w:rPr>
        <w:t>Pehẽ 29: Tekoverã sãmbyhyreko ha opavaveguápe jeike</w:t>
      </w:r>
    </w:p>
    <w:p w:rsidR="00A24FD1" w:rsidRDefault="00A24FD1" w:rsidP="00A24FD1">
      <w:pPr>
        <w:spacing w:after="120"/>
        <w:ind w:left="-90"/>
        <w:jc w:val="both"/>
        <w:rPr>
          <w:lang w:val="es-PY"/>
        </w:rPr>
      </w:pPr>
      <w:r>
        <w:rPr>
          <w:lang w:val="es-PY"/>
        </w:rPr>
        <w:t>Ojehechakuaa Tribunal Superior de Justicia Electoral (TSJE) jepytaso umi tembiaporã rupi ombohape añetéva jeikerã jeporavópe tapichakuéra ikatupa’ỹva peteĩchaite ambue tapichakuéra ndive. Umíva rechaukaha ha’e umi tembi’apopy oguenohẽva TSJE omongu’évo “Poravo Jeikepaha” tapichakuéra ikatupa’ỹvape avei taha’e poravo tavaogua oikótava jasypateĩ 2015-pe upéicha avei poravo guasu oikótava jasyrundy 2018-pe</w:t>
      </w:r>
    </w:p>
    <w:p w:rsidR="00A24FD1" w:rsidRPr="000B23FF" w:rsidRDefault="00A24FD1" w:rsidP="00A24FD1">
      <w:pPr>
        <w:spacing w:after="120"/>
        <w:ind w:left="-90"/>
        <w:jc w:val="both"/>
        <w:rPr>
          <w:lang w:val="es-PY"/>
        </w:rPr>
      </w:pPr>
    </w:p>
    <w:p w:rsidR="00A24FD1" w:rsidRPr="000B23FF" w:rsidRDefault="00A24FD1" w:rsidP="00A24FD1">
      <w:pPr>
        <w:spacing w:after="120"/>
        <w:ind w:left="-90"/>
        <w:jc w:val="both"/>
        <w:rPr>
          <w:lang w:val="es-PY"/>
        </w:rPr>
      </w:pPr>
      <w:r>
        <w:rPr>
          <w:lang w:val="es-PY"/>
        </w:rPr>
        <w:t>Upeichavérõjepe, noñemoambuéipype Poravorã Rekoite (código electoral),  oikótajave umi poravokuéra tavaogua térã tendota poravorã katuetei oñeguenohẽ’arã peteĩ kuatia tembi’apopy ombohapéva pe poravo ikatupáva. Iporã ñamombe’umi pe Poravorã Rekoite he’iha peichaite hetepýpe, ipehẽ Papy° 91-me, ipehẽ’i a) ha b) ndaikatumo’ãiha oiko poravohára “umi tapicha isãso’ỹva oñemoneĩpyre ñe’ẽjovake arandúpe” (juicio) ha “umi tekove ohecha’ỹ ha ohendu’ỹva ikatu’ỹva oñeñanduka haipyre térã ambue hendáicha”, ojehecharupi pe tenondegua pehẽ’i ombojuavyha umi tapicha ikatupa’ỹva apytu’ũme isãso’ỹva ha pe mokõihakatu ombotovetégui umi avaite ohendu’ỹvape.</w:t>
      </w:r>
    </w:p>
    <w:p w:rsidR="00A24FD1" w:rsidRPr="000B23FF" w:rsidRDefault="00A24FD1" w:rsidP="00A24FD1">
      <w:pPr>
        <w:spacing w:after="120"/>
        <w:ind w:left="-90"/>
        <w:jc w:val="both"/>
        <w:rPr>
          <w:lang w:val="es-PY"/>
        </w:rPr>
      </w:pPr>
    </w:p>
    <w:p w:rsidR="00A24FD1" w:rsidRPr="00A24FD1" w:rsidRDefault="00A24FD1" w:rsidP="00A24FD1">
      <w:pPr>
        <w:spacing w:after="120"/>
        <w:ind w:left="-90"/>
        <w:jc w:val="both"/>
        <w:rPr>
          <w:u w:val="single"/>
          <w:lang w:val="es-PY"/>
        </w:rPr>
      </w:pPr>
      <w:r w:rsidRPr="00825C53">
        <w:rPr>
          <w:u w:val="single"/>
          <w:lang w:val="es-PY"/>
        </w:rPr>
        <w:t>Porãndu osẽva TETÃREKÓPE</w:t>
      </w:r>
    </w:p>
    <w:p w:rsidR="00A24FD1" w:rsidRPr="000B23FF" w:rsidRDefault="00A24FD1" w:rsidP="00A24FD1">
      <w:pPr>
        <w:spacing w:after="120"/>
        <w:contextualSpacing/>
        <w:jc w:val="both"/>
        <w:rPr>
          <w:lang w:val="es-PY"/>
        </w:rPr>
      </w:pPr>
      <w:r>
        <w:rPr>
          <w:lang w:val="es-PY"/>
        </w:rPr>
        <w:t>1 Mba’e ñemohenda pyahu mbojojarãpa oguereko aponde’arõ ojapoarã Tetãreko omoañeteuka hag̃ua pe tekovoña guasúpe he’íva oike hag̃ua avei poravópe umi tapichakuéra ikatupa’ỹva</w:t>
      </w:r>
    </w:p>
    <w:p w:rsidR="00A24FD1" w:rsidRPr="000B23FF" w:rsidRDefault="00A24FD1" w:rsidP="00A24FD1">
      <w:pPr>
        <w:spacing w:after="120"/>
        <w:ind w:left="-90"/>
        <w:jc w:val="both"/>
        <w:rPr>
          <w:b/>
          <w:lang w:val="es-PY"/>
        </w:rPr>
      </w:pPr>
      <w:r w:rsidRPr="000B23FF">
        <w:rPr>
          <w:b/>
          <w:lang w:val="es-PY"/>
        </w:rPr>
        <w:t xml:space="preserve"> </w:t>
      </w:r>
    </w:p>
    <w:p w:rsidR="00A24FD1" w:rsidRPr="000B23FF" w:rsidRDefault="00A24FD1" w:rsidP="00A24FD1">
      <w:pPr>
        <w:spacing w:after="120"/>
        <w:ind w:left="-90"/>
        <w:jc w:val="both"/>
        <w:rPr>
          <w:b/>
          <w:lang w:val="es-PY"/>
        </w:rPr>
      </w:pPr>
      <w:r>
        <w:rPr>
          <w:lang w:val="es-PY"/>
        </w:rPr>
        <w:lastRenderedPageBreak/>
        <w:t>Pehẽ 33: Jepurukatu ha Jehapykueho tetãyguáva</w:t>
      </w:r>
    </w:p>
    <w:p w:rsidR="00A24FD1" w:rsidRDefault="00A24FD1" w:rsidP="00A24FD1">
      <w:pPr>
        <w:spacing w:after="120"/>
        <w:ind w:left="-90"/>
        <w:jc w:val="both"/>
        <w:rPr>
          <w:lang w:val="es-PY"/>
        </w:rPr>
      </w:pPr>
      <w:r>
        <w:rPr>
          <w:lang w:val="es-PY"/>
        </w:rPr>
        <w:t xml:space="preserve">Pe kotymba’apoha (oficina) </w:t>
      </w:r>
      <w:r w:rsidRPr="000B23FF">
        <w:rPr>
          <w:lang w:val="es-PY"/>
        </w:rPr>
        <w:t>Alto Comisionado de las Naciones unidas para los Derechos Humanos para Paraguay</w:t>
      </w:r>
      <w:r>
        <w:rPr>
          <w:lang w:val="es-PY"/>
        </w:rPr>
        <w:t>-pegua ome’ẽkuri ñepytyvõ aporekópe atygukuéra avaite ikatupa’ỹvape g̃uarã ojejapo hag̃ua peteĩ tembiaporãite-mboyvegua tekovoñarã ombohapéva jehapykueho jeheguiete Atyñe’ẽme’ẽrã, oñemog̃uahẽtava Amandajépe ary 2018-pe.</w:t>
      </w:r>
    </w:p>
    <w:p w:rsidR="00A24FD1" w:rsidRPr="000B23FF" w:rsidRDefault="00A24FD1" w:rsidP="00A24FD1">
      <w:pPr>
        <w:spacing w:after="120"/>
        <w:ind w:left="-90"/>
        <w:jc w:val="both"/>
        <w:rPr>
          <w:lang w:val="es-PY"/>
        </w:rPr>
      </w:pPr>
    </w:p>
    <w:p w:rsidR="00A24FD1" w:rsidRDefault="00A24FD1" w:rsidP="00A24FD1">
      <w:pPr>
        <w:spacing w:after="120"/>
        <w:ind w:left="-90"/>
        <w:jc w:val="both"/>
        <w:rPr>
          <w:lang w:val="es-PY"/>
        </w:rPr>
      </w:pPr>
      <w:r>
        <w:rPr>
          <w:lang w:val="es-PY"/>
        </w:rPr>
        <w:t>SENADIS omoheñóikuri tembi’apopy rupi Tekuái Reko Juajureko (</w:t>
      </w:r>
      <w:r w:rsidRPr="00EF2FD2">
        <w:rPr>
          <w:lang w:val="es-PY"/>
        </w:rPr>
        <w:t>Mecanismo de Coordinación Gubernamental</w:t>
      </w:r>
      <w:r>
        <w:rPr>
          <w:lang w:val="es-PY"/>
        </w:rPr>
        <w:t>) ome’ẽvo jehapykueho umi mba’e jejaporã motenondépe oiko hag̃ua pe Atyñe’ẽme’ẽ Avaite Ikatupa’ỹva Katupytee rehegua (Convención de los Derechos de las Personas con Discapaciad). Upéicharõjepe, pe mba’ejerure ndoguerekói ko’ag̃aitérõ mba’aporã avaite ha virupurupyrã omoañetekuaáva upe mba’e.</w:t>
      </w:r>
    </w:p>
    <w:p w:rsidR="00A24FD1" w:rsidRPr="000B23FF" w:rsidRDefault="00A24FD1" w:rsidP="00A24FD1">
      <w:pPr>
        <w:spacing w:after="120"/>
        <w:ind w:left="-90"/>
        <w:jc w:val="both"/>
        <w:rPr>
          <w:lang w:val="es-PY"/>
        </w:rPr>
      </w:pPr>
    </w:p>
    <w:p w:rsidR="00A24FD1" w:rsidRPr="00AE35DC" w:rsidRDefault="00A24FD1" w:rsidP="00A24FD1">
      <w:pPr>
        <w:spacing w:after="120"/>
        <w:ind w:left="-90"/>
        <w:jc w:val="both"/>
        <w:rPr>
          <w:u w:val="single"/>
          <w:lang w:val="es-PY"/>
        </w:rPr>
      </w:pPr>
      <w:r w:rsidRPr="00825C53">
        <w:rPr>
          <w:u w:val="single"/>
          <w:lang w:val="es-PY"/>
        </w:rPr>
        <w:t>Porãndu osẽva TETÃREKÓPE</w:t>
      </w:r>
    </w:p>
    <w:p w:rsidR="00A24FD1" w:rsidRDefault="00A24FD1" w:rsidP="00A24FD1">
      <w:pPr>
        <w:spacing w:after="120"/>
        <w:contextualSpacing/>
        <w:jc w:val="both"/>
        <w:rPr>
          <w:lang w:val="es-PY"/>
        </w:rPr>
      </w:pPr>
      <w:r>
        <w:rPr>
          <w:lang w:val="es-PY"/>
        </w:rPr>
        <w:t xml:space="preserve">1 Mba’etépa ojapóta Tetãreko omoingo hag̃ua hekoitépe pe </w:t>
      </w:r>
      <w:r w:rsidRPr="00AE35DC">
        <w:rPr>
          <w:lang w:val="es-PY"/>
        </w:rPr>
        <w:t>Tekuái Reko Juajureko (Mecanismo de Coordinación Gubernamental)</w:t>
      </w:r>
    </w:p>
    <w:p w:rsidR="00A24FD1" w:rsidRPr="000B23FF" w:rsidRDefault="00A24FD1" w:rsidP="00A24FD1">
      <w:pPr>
        <w:spacing w:after="120"/>
        <w:contextualSpacing/>
        <w:jc w:val="both"/>
        <w:rPr>
          <w:lang w:val="es-PY"/>
        </w:rPr>
      </w:pPr>
    </w:p>
    <w:p w:rsidR="00A24FD1" w:rsidRPr="00812FBE" w:rsidRDefault="00A24FD1" w:rsidP="00A24FD1">
      <w:pPr>
        <w:spacing w:after="120"/>
        <w:contextualSpacing/>
        <w:jc w:val="both"/>
        <w:rPr>
          <w:lang w:val="es-PY"/>
        </w:rPr>
      </w:pPr>
      <w:r>
        <w:rPr>
          <w:lang w:val="es-PY"/>
        </w:rPr>
        <w:t>2 Mba’e tapépa oipyhýta Tetãreko ombopya’e hag̃ua pe tembiapoguata omoheñoita ha ojap</w:t>
      </w:r>
      <w:r w:rsidR="006834D8">
        <w:rPr>
          <w:lang w:val="es-PY"/>
        </w:rPr>
        <w:t>o</w:t>
      </w:r>
      <w:bookmarkStart w:id="0" w:name="_GoBack"/>
      <w:bookmarkEnd w:id="0"/>
      <w:r>
        <w:rPr>
          <w:lang w:val="es-PY"/>
        </w:rPr>
        <w:t>ukátava pe Tembiaporape Isãsóva (Mecanismo Independiente)</w:t>
      </w:r>
    </w:p>
    <w:p w:rsidR="00754BFC" w:rsidRDefault="00754BFC">
      <w:pPr>
        <w:rPr>
          <w:lang w:val="es-PY"/>
        </w:rPr>
      </w:pPr>
    </w:p>
    <w:p w:rsidR="00204B10" w:rsidRDefault="00204B10">
      <w:pPr>
        <w:rPr>
          <w:lang w:val="es-PY"/>
        </w:rPr>
      </w:pPr>
    </w:p>
    <w:p w:rsidR="00204B10" w:rsidRDefault="00204B10">
      <w:pPr>
        <w:rPr>
          <w:lang w:val="es-PY"/>
        </w:rPr>
      </w:pPr>
      <w:r>
        <w:rPr>
          <w:lang w:val="es-PY"/>
        </w:rPr>
        <w:t>ÑE’ẼNDY</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aponde’a: plan, planeamiento</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apopyrã: acción</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apopyrã: misión</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aporeko: técnica</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apoukapy: decreto</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apoukapykuéra: normativas</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arara’ãnga: cronograma</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aty’ypy: fundación</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aty’ypygua: fundador, miembro, integrante</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atyñe’ẽme’ẽ: convención</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avarekogua: civil</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highlight w:val="white"/>
          <w:lang w:val="es-PY" w:eastAsia="en-US"/>
        </w:rPr>
        <w:t>hechapy</w:t>
      </w:r>
      <w:r w:rsidRPr="00204B10">
        <w:rPr>
          <w:rFonts w:asciiTheme="minorHAnsi" w:eastAsiaTheme="minorHAnsi" w:hAnsiTheme="minorHAnsi" w:cstheme="minorBidi"/>
          <w:color w:val="auto"/>
          <w:lang w:val="es-PY" w:eastAsia="en-US"/>
        </w:rPr>
        <w:t>: modelo</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hechapyrã: visión</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hekokatupa’ỹva: discapacidad, desvalido</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lastRenderedPageBreak/>
        <w:t>je’epyre: declaración, declarado</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jeikekuaakatu: accesibilidad</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jeikepaha: nclusión, inclusivo</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katupytee: derecho</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kuatia’atã: certificado</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kuatiaite: documeto</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maranduete: datos</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mba’aporeko: laboral</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mba’aporenda: ente, empresa, institución</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mba’ete: tema</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mbojojaha: regla, reglamentos, normas</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moirũkatu: social, sociedad</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ñangarekohára: administrativo, administrador</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ñavõ: cada</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ñe’ẽhai avarekogua: código civil</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ñemohendaporã: ajustes</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óga yta: jefe de casa</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oñemboheraguapýva: matriculados</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papapyreko: estadística</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papy: número</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pehẽ: artículo</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poepy: paga, precio</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sãmbyhyha guasu: dirección general</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t/r/hemiandutee: decisión</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techapyrã: ejemplo</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tekombo’e: educación</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tekombo’epy: educativo</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tembi’apopy: resolución</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tembiaporape: guía</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lastRenderedPageBreak/>
        <w:t>tembiaporepytee: rubro</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tetã ñembokuatia: censo nacional</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tetãmba’e’ỹva: privado</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tetãmba’éva: público</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tetãreko: estado</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tetãrekovore: ministerio</w:t>
      </w:r>
    </w:p>
    <w:p w:rsidR="00204B10" w:rsidRPr="00204B10" w:rsidRDefault="00204B10" w:rsidP="00204B1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s-PY" w:eastAsia="en-US"/>
        </w:rPr>
      </w:pPr>
      <w:r w:rsidRPr="00204B10">
        <w:rPr>
          <w:rFonts w:asciiTheme="minorHAnsi" w:eastAsiaTheme="minorHAnsi" w:hAnsiTheme="minorHAnsi" w:cstheme="minorBidi"/>
          <w:color w:val="auto"/>
          <w:lang w:val="es-PY" w:eastAsia="en-US"/>
        </w:rPr>
        <w:t>tetãrekovoreguamirĩ: viceministerio</w:t>
      </w:r>
    </w:p>
    <w:p w:rsidR="00204B10" w:rsidRPr="00A24FD1" w:rsidRDefault="00204B10" w:rsidP="00204B10">
      <w:pPr>
        <w:rPr>
          <w:lang w:val="es-PY"/>
        </w:rPr>
      </w:pPr>
      <w:r w:rsidRPr="00204B10">
        <w:rPr>
          <w:rFonts w:asciiTheme="minorHAnsi" w:eastAsiaTheme="minorHAnsi" w:hAnsiTheme="minorHAnsi" w:cstheme="minorBidi"/>
          <w:color w:val="auto"/>
          <w:lang w:val="es-PY" w:eastAsia="en-US"/>
        </w:rPr>
        <w:t>virupurureko: económico, economía</w:t>
      </w:r>
    </w:p>
    <w:sectPr w:rsidR="00204B10" w:rsidRPr="00A24FD1">
      <w:pgSz w:w="12240" w:h="15840"/>
      <w:pgMar w:top="1440" w:right="1440" w:bottom="1440" w:left="189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6535" w:rsidRDefault="00916535">
      <w:pPr>
        <w:spacing w:line="240" w:lineRule="auto"/>
      </w:pPr>
      <w:r>
        <w:separator/>
      </w:r>
    </w:p>
  </w:endnote>
  <w:endnote w:type="continuationSeparator" w:id="0">
    <w:p w:rsidR="00916535" w:rsidRDefault="009165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6535" w:rsidRDefault="00916535">
      <w:pPr>
        <w:spacing w:line="240" w:lineRule="auto"/>
      </w:pPr>
      <w:r>
        <w:separator/>
      </w:r>
    </w:p>
  </w:footnote>
  <w:footnote w:type="continuationSeparator" w:id="0">
    <w:p w:rsidR="00916535" w:rsidRDefault="0091653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C10260"/>
    <w:multiLevelType w:val="multilevel"/>
    <w:tmpl w:val="71A655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nsid w:val="2B353E89"/>
    <w:multiLevelType w:val="multilevel"/>
    <w:tmpl w:val="7D6295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33A160EB"/>
    <w:multiLevelType w:val="multilevel"/>
    <w:tmpl w:val="A240F7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nsid w:val="365807C8"/>
    <w:multiLevelType w:val="multilevel"/>
    <w:tmpl w:val="561CDD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nsid w:val="3DE11A62"/>
    <w:multiLevelType w:val="multilevel"/>
    <w:tmpl w:val="B29460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nsid w:val="5D747BB5"/>
    <w:multiLevelType w:val="multilevel"/>
    <w:tmpl w:val="401E0A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63796001"/>
    <w:multiLevelType w:val="hybridMultilevel"/>
    <w:tmpl w:val="82D81E2A"/>
    <w:lvl w:ilvl="0" w:tplc="3C0A0001">
      <w:start w:val="1"/>
      <w:numFmt w:val="bullet"/>
      <w:lvlText w:val=""/>
      <w:lvlJc w:val="left"/>
      <w:pPr>
        <w:ind w:left="630" w:hanging="360"/>
      </w:pPr>
      <w:rPr>
        <w:rFonts w:ascii="Symbol" w:hAnsi="Symbol" w:hint="default"/>
      </w:rPr>
    </w:lvl>
    <w:lvl w:ilvl="1" w:tplc="3C0A0003" w:tentative="1">
      <w:start w:val="1"/>
      <w:numFmt w:val="bullet"/>
      <w:lvlText w:val="o"/>
      <w:lvlJc w:val="left"/>
      <w:pPr>
        <w:ind w:left="1350" w:hanging="360"/>
      </w:pPr>
      <w:rPr>
        <w:rFonts w:ascii="Courier New" w:hAnsi="Courier New" w:cs="Courier New" w:hint="default"/>
      </w:rPr>
    </w:lvl>
    <w:lvl w:ilvl="2" w:tplc="3C0A0005" w:tentative="1">
      <w:start w:val="1"/>
      <w:numFmt w:val="bullet"/>
      <w:lvlText w:val=""/>
      <w:lvlJc w:val="left"/>
      <w:pPr>
        <w:ind w:left="2070" w:hanging="360"/>
      </w:pPr>
      <w:rPr>
        <w:rFonts w:ascii="Wingdings" w:hAnsi="Wingdings" w:hint="default"/>
      </w:rPr>
    </w:lvl>
    <w:lvl w:ilvl="3" w:tplc="3C0A0001" w:tentative="1">
      <w:start w:val="1"/>
      <w:numFmt w:val="bullet"/>
      <w:lvlText w:val=""/>
      <w:lvlJc w:val="left"/>
      <w:pPr>
        <w:ind w:left="2790" w:hanging="360"/>
      </w:pPr>
      <w:rPr>
        <w:rFonts w:ascii="Symbol" w:hAnsi="Symbol" w:hint="default"/>
      </w:rPr>
    </w:lvl>
    <w:lvl w:ilvl="4" w:tplc="3C0A0003" w:tentative="1">
      <w:start w:val="1"/>
      <w:numFmt w:val="bullet"/>
      <w:lvlText w:val="o"/>
      <w:lvlJc w:val="left"/>
      <w:pPr>
        <w:ind w:left="3510" w:hanging="360"/>
      </w:pPr>
      <w:rPr>
        <w:rFonts w:ascii="Courier New" w:hAnsi="Courier New" w:cs="Courier New" w:hint="default"/>
      </w:rPr>
    </w:lvl>
    <w:lvl w:ilvl="5" w:tplc="3C0A0005" w:tentative="1">
      <w:start w:val="1"/>
      <w:numFmt w:val="bullet"/>
      <w:lvlText w:val=""/>
      <w:lvlJc w:val="left"/>
      <w:pPr>
        <w:ind w:left="4230" w:hanging="360"/>
      </w:pPr>
      <w:rPr>
        <w:rFonts w:ascii="Wingdings" w:hAnsi="Wingdings" w:hint="default"/>
      </w:rPr>
    </w:lvl>
    <w:lvl w:ilvl="6" w:tplc="3C0A0001" w:tentative="1">
      <w:start w:val="1"/>
      <w:numFmt w:val="bullet"/>
      <w:lvlText w:val=""/>
      <w:lvlJc w:val="left"/>
      <w:pPr>
        <w:ind w:left="4950" w:hanging="360"/>
      </w:pPr>
      <w:rPr>
        <w:rFonts w:ascii="Symbol" w:hAnsi="Symbol" w:hint="default"/>
      </w:rPr>
    </w:lvl>
    <w:lvl w:ilvl="7" w:tplc="3C0A0003" w:tentative="1">
      <w:start w:val="1"/>
      <w:numFmt w:val="bullet"/>
      <w:lvlText w:val="o"/>
      <w:lvlJc w:val="left"/>
      <w:pPr>
        <w:ind w:left="5670" w:hanging="360"/>
      </w:pPr>
      <w:rPr>
        <w:rFonts w:ascii="Courier New" w:hAnsi="Courier New" w:cs="Courier New" w:hint="default"/>
      </w:rPr>
    </w:lvl>
    <w:lvl w:ilvl="8" w:tplc="3C0A0005" w:tentative="1">
      <w:start w:val="1"/>
      <w:numFmt w:val="bullet"/>
      <w:lvlText w:val=""/>
      <w:lvlJc w:val="left"/>
      <w:pPr>
        <w:ind w:left="6390" w:hanging="360"/>
      </w:pPr>
      <w:rPr>
        <w:rFonts w:ascii="Wingdings" w:hAnsi="Wingdings" w:hint="default"/>
      </w:rPr>
    </w:lvl>
  </w:abstractNum>
  <w:abstractNum w:abstractNumId="7">
    <w:nsid w:val="6DCF7D1F"/>
    <w:multiLevelType w:val="multilevel"/>
    <w:tmpl w:val="B4F822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70EB2855"/>
    <w:multiLevelType w:val="multilevel"/>
    <w:tmpl w:val="07AEF7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nsid w:val="717E3BFC"/>
    <w:multiLevelType w:val="hybridMultilevel"/>
    <w:tmpl w:val="71E26B70"/>
    <w:lvl w:ilvl="0" w:tplc="3C0A0001">
      <w:start w:val="1"/>
      <w:numFmt w:val="bullet"/>
      <w:lvlText w:val=""/>
      <w:lvlJc w:val="left"/>
      <w:pPr>
        <w:ind w:left="630" w:hanging="360"/>
      </w:pPr>
      <w:rPr>
        <w:rFonts w:ascii="Symbol" w:hAnsi="Symbol" w:hint="default"/>
      </w:rPr>
    </w:lvl>
    <w:lvl w:ilvl="1" w:tplc="3C0A0003" w:tentative="1">
      <w:start w:val="1"/>
      <w:numFmt w:val="bullet"/>
      <w:lvlText w:val="o"/>
      <w:lvlJc w:val="left"/>
      <w:pPr>
        <w:ind w:left="1350" w:hanging="360"/>
      </w:pPr>
      <w:rPr>
        <w:rFonts w:ascii="Courier New" w:hAnsi="Courier New" w:cs="Courier New" w:hint="default"/>
      </w:rPr>
    </w:lvl>
    <w:lvl w:ilvl="2" w:tplc="3C0A0005" w:tentative="1">
      <w:start w:val="1"/>
      <w:numFmt w:val="bullet"/>
      <w:lvlText w:val=""/>
      <w:lvlJc w:val="left"/>
      <w:pPr>
        <w:ind w:left="2070" w:hanging="360"/>
      </w:pPr>
      <w:rPr>
        <w:rFonts w:ascii="Wingdings" w:hAnsi="Wingdings" w:hint="default"/>
      </w:rPr>
    </w:lvl>
    <w:lvl w:ilvl="3" w:tplc="3C0A0001" w:tentative="1">
      <w:start w:val="1"/>
      <w:numFmt w:val="bullet"/>
      <w:lvlText w:val=""/>
      <w:lvlJc w:val="left"/>
      <w:pPr>
        <w:ind w:left="2790" w:hanging="360"/>
      </w:pPr>
      <w:rPr>
        <w:rFonts w:ascii="Symbol" w:hAnsi="Symbol" w:hint="default"/>
      </w:rPr>
    </w:lvl>
    <w:lvl w:ilvl="4" w:tplc="3C0A0003" w:tentative="1">
      <w:start w:val="1"/>
      <w:numFmt w:val="bullet"/>
      <w:lvlText w:val="o"/>
      <w:lvlJc w:val="left"/>
      <w:pPr>
        <w:ind w:left="3510" w:hanging="360"/>
      </w:pPr>
      <w:rPr>
        <w:rFonts w:ascii="Courier New" w:hAnsi="Courier New" w:cs="Courier New" w:hint="default"/>
      </w:rPr>
    </w:lvl>
    <w:lvl w:ilvl="5" w:tplc="3C0A0005" w:tentative="1">
      <w:start w:val="1"/>
      <w:numFmt w:val="bullet"/>
      <w:lvlText w:val=""/>
      <w:lvlJc w:val="left"/>
      <w:pPr>
        <w:ind w:left="4230" w:hanging="360"/>
      </w:pPr>
      <w:rPr>
        <w:rFonts w:ascii="Wingdings" w:hAnsi="Wingdings" w:hint="default"/>
      </w:rPr>
    </w:lvl>
    <w:lvl w:ilvl="6" w:tplc="3C0A0001" w:tentative="1">
      <w:start w:val="1"/>
      <w:numFmt w:val="bullet"/>
      <w:lvlText w:val=""/>
      <w:lvlJc w:val="left"/>
      <w:pPr>
        <w:ind w:left="4950" w:hanging="360"/>
      </w:pPr>
      <w:rPr>
        <w:rFonts w:ascii="Symbol" w:hAnsi="Symbol" w:hint="default"/>
      </w:rPr>
    </w:lvl>
    <w:lvl w:ilvl="7" w:tplc="3C0A0003" w:tentative="1">
      <w:start w:val="1"/>
      <w:numFmt w:val="bullet"/>
      <w:lvlText w:val="o"/>
      <w:lvlJc w:val="left"/>
      <w:pPr>
        <w:ind w:left="5670" w:hanging="360"/>
      </w:pPr>
      <w:rPr>
        <w:rFonts w:ascii="Courier New" w:hAnsi="Courier New" w:cs="Courier New" w:hint="default"/>
      </w:rPr>
    </w:lvl>
    <w:lvl w:ilvl="8" w:tplc="3C0A0005" w:tentative="1">
      <w:start w:val="1"/>
      <w:numFmt w:val="bullet"/>
      <w:lvlText w:val=""/>
      <w:lvlJc w:val="left"/>
      <w:pPr>
        <w:ind w:left="6390"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2"/>
  </w:num>
  <w:num w:numId="6">
    <w:abstractNumId w:val="8"/>
  </w:num>
  <w:num w:numId="7">
    <w:abstractNumId w:val="7"/>
  </w:num>
  <w:num w:numId="8">
    <w:abstractNumId w:val="4"/>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FD1"/>
    <w:rsid w:val="0007457C"/>
    <w:rsid w:val="001019A3"/>
    <w:rsid w:val="00204B10"/>
    <w:rsid w:val="00261E4D"/>
    <w:rsid w:val="00263FE5"/>
    <w:rsid w:val="006834D8"/>
    <w:rsid w:val="006B7167"/>
    <w:rsid w:val="00754BFC"/>
    <w:rsid w:val="007D6592"/>
    <w:rsid w:val="008C7C13"/>
    <w:rsid w:val="00916535"/>
    <w:rsid w:val="00A24FD1"/>
    <w:rsid w:val="00D92CAE"/>
    <w:rsid w:val="00DC1809"/>
  </w:rsids>
  <m:mathPr>
    <m:mathFont m:val="Cambria Math"/>
    <m:brkBin m:val="before"/>
    <m:brkBinSub m:val="--"/>
    <m:smallFrac m:val="0"/>
    <m:dispDef/>
    <m:lMargin m:val="0"/>
    <m:rMargin m:val="0"/>
    <m:defJc m:val="centerGroup"/>
    <m:wrapIndent m:val="1440"/>
    <m:intLim m:val="subSup"/>
    <m:naryLim m:val="undOvr"/>
  </m:mathPr>
  <w:themeFontLang w:val="es-P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8D011A-1EE6-4651-8D02-773DDC8BA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24FD1"/>
    <w:pPr>
      <w:pBdr>
        <w:top w:val="nil"/>
        <w:left w:val="nil"/>
        <w:bottom w:val="nil"/>
        <w:right w:val="nil"/>
        <w:between w:val="nil"/>
      </w:pBdr>
      <w:spacing w:after="0" w:line="276" w:lineRule="auto"/>
    </w:pPr>
    <w:rPr>
      <w:rFonts w:ascii="Arial" w:eastAsia="Arial" w:hAnsi="Arial" w:cs="Arial"/>
      <w:color w:val="000000"/>
      <w:lang w:val="en"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24FD1"/>
    <w:rPr>
      <w:color w:val="0563C1" w:themeColor="hyperlink"/>
      <w:u w:val="single"/>
    </w:rPr>
  </w:style>
  <w:style w:type="paragraph" w:styleId="Prrafodelista">
    <w:name w:val="List Paragraph"/>
    <w:basedOn w:val="Normal"/>
    <w:uiPriority w:val="34"/>
    <w:qFormat/>
    <w:rsid w:val="00A24FD1"/>
    <w:pPr>
      <w:ind w:left="720"/>
      <w:contextualSpacing/>
    </w:pPr>
  </w:style>
  <w:style w:type="paragraph" w:styleId="Encabezado">
    <w:name w:val="header"/>
    <w:basedOn w:val="Normal"/>
    <w:link w:val="EncabezadoCar"/>
    <w:uiPriority w:val="99"/>
    <w:unhideWhenUsed/>
    <w:rsid w:val="006B7167"/>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6B7167"/>
    <w:rPr>
      <w:rFonts w:ascii="Arial" w:eastAsia="Arial" w:hAnsi="Arial" w:cs="Arial"/>
      <w:color w:val="000000"/>
      <w:lang w:val="en" w:eastAsia="es-ES"/>
    </w:rPr>
  </w:style>
  <w:style w:type="paragraph" w:styleId="Piedepgina">
    <w:name w:val="footer"/>
    <w:basedOn w:val="Normal"/>
    <w:link w:val="PiedepginaCar"/>
    <w:uiPriority w:val="99"/>
    <w:unhideWhenUsed/>
    <w:rsid w:val="006B7167"/>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6B7167"/>
    <w:rPr>
      <w:rFonts w:ascii="Arial" w:eastAsia="Arial" w:hAnsi="Arial" w:cs="Arial"/>
      <w:color w:val="000000"/>
      <w:lang w:val="en"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raki.org"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E437A1-249B-4209-88D7-871C295792DA}"/>
</file>

<file path=customXml/itemProps2.xml><?xml version="1.0" encoding="utf-8"?>
<ds:datastoreItem xmlns:ds="http://schemas.openxmlformats.org/officeDocument/2006/customXml" ds:itemID="{1768A57A-C7D6-4A6D-8623-BF7B0158D84D}"/>
</file>

<file path=customXml/itemProps3.xml><?xml version="1.0" encoding="utf-8"?>
<ds:datastoreItem xmlns:ds="http://schemas.openxmlformats.org/officeDocument/2006/customXml" ds:itemID="{D9988A49-3DAB-46FE-9A3A-33793C114C70}"/>
</file>

<file path=docProps/app.xml><?xml version="1.0" encoding="utf-8"?>
<Properties xmlns="http://schemas.openxmlformats.org/officeDocument/2006/extended-properties" xmlns:vt="http://schemas.openxmlformats.org/officeDocument/2006/docPropsVTypes">
  <Template>Normal</Template>
  <TotalTime>26</TotalTime>
  <Pages>15</Pages>
  <Words>5434</Words>
  <Characters>29892</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35256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Full name</dc:creator>
  <cp:keywords/>
  <dc:description/>
  <cp:lastModifiedBy>Full name</cp:lastModifiedBy>
  <cp:revision>6</cp:revision>
  <dcterms:created xsi:type="dcterms:W3CDTF">2018-01-31T15:34:00Z</dcterms:created>
  <dcterms:modified xsi:type="dcterms:W3CDTF">2018-03-15T22:00:00Z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