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C37A20F" w:rsidR="00767639" w:rsidRDefault="00E24EB5" w:rsidP="007C345C">
      <w:pPr>
        <w:spacing w:after="120"/>
      </w:pPr>
      <w:r w:rsidRPr="00FE1332">
        <w:rPr>
          <w:b/>
          <w:sz w:val="28"/>
          <w:szCs w:val="28"/>
        </w:rPr>
        <w:t>BRIEFING ON</w:t>
      </w:r>
      <w:r w:rsidR="00B36535">
        <w:rPr>
          <w:b/>
          <w:sz w:val="28"/>
          <w:szCs w:val="28"/>
        </w:rPr>
        <w:t xml:space="preserve"> </w:t>
      </w:r>
      <w:r w:rsidR="006B2B5B">
        <w:rPr>
          <w:b/>
          <w:sz w:val="28"/>
          <w:szCs w:val="28"/>
          <w:u w:val="single"/>
        </w:rPr>
        <w:t>BENIN</w:t>
      </w:r>
      <w:r w:rsidRPr="00FE1332">
        <w:rPr>
          <w:b/>
          <w:sz w:val="28"/>
          <w:szCs w:val="28"/>
        </w:rPr>
        <w:t xml:space="preserve"> FOR THE </w:t>
      </w:r>
      <w:r w:rsidR="003803FE">
        <w:rPr>
          <w:b/>
          <w:sz w:val="28"/>
          <w:szCs w:val="28"/>
        </w:rPr>
        <w:br/>
      </w:r>
      <w:r w:rsidR="00542440">
        <w:rPr>
          <w:b/>
          <w:sz w:val="28"/>
          <w:szCs w:val="28"/>
        </w:rPr>
        <w:t>COMMITTEE ON THE RIGHTS OF THE CHILD</w:t>
      </w:r>
      <w:r w:rsidR="00542440">
        <w:rPr>
          <w:b/>
          <w:sz w:val="28"/>
          <w:szCs w:val="28"/>
        </w:rPr>
        <w:br/>
      </w:r>
      <w:r w:rsidR="005A643F">
        <w:rPr>
          <w:b/>
          <w:sz w:val="28"/>
          <w:szCs w:val="28"/>
          <w:u w:val="single"/>
        </w:rPr>
        <w:t>71</w:t>
      </w:r>
      <w:r w:rsidR="005A643F" w:rsidRPr="005A643F">
        <w:rPr>
          <w:b/>
          <w:sz w:val="28"/>
          <w:szCs w:val="28"/>
          <w:u w:val="single"/>
          <w:vertAlign w:val="superscript"/>
        </w:rPr>
        <w:t>st</w:t>
      </w:r>
      <w:r w:rsidR="005A643F">
        <w:rPr>
          <w:b/>
          <w:sz w:val="28"/>
          <w:szCs w:val="28"/>
          <w:u w:val="single"/>
        </w:rPr>
        <w:t xml:space="preserve"> session, January</w:t>
      </w:r>
      <w:r w:rsidR="007C345C">
        <w:rPr>
          <w:b/>
          <w:sz w:val="28"/>
          <w:szCs w:val="28"/>
          <w:u w:val="single"/>
        </w:rPr>
        <w:t xml:space="preserve"> 201</w:t>
      </w:r>
      <w:r w:rsidR="005A643F">
        <w:rPr>
          <w:b/>
          <w:sz w:val="28"/>
          <w:szCs w:val="28"/>
          <w:u w:val="single"/>
        </w:rPr>
        <w:t>6</w:t>
      </w:r>
    </w:p>
    <w:p w14:paraId="787EFC65" w14:textId="1F32B786"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542440">
        <w:rPr>
          <w:i/>
        </w:rPr>
        <w:br/>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16916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169160"/>
                        </a:xfrm>
                        <a:prstGeom prst="rect">
                          <a:avLst/>
                        </a:prstGeom>
                        <a:solidFill>
                          <a:srgbClr val="FFFFFF"/>
                        </a:solidFill>
                        <a:ln w="9525">
                          <a:solidFill>
                            <a:srgbClr val="000000"/>
                          </a:solidFill>
                          <a:miter lim="800000"/>
                          <a:headEnd/>
                          <a:tailEnd/>
                        </a:ln>
                      </wps:spPr>
                      <wps:txbx>
                        <w:txbxContent>
                          <w:p w14:paraId="410E2556" w14:textId="675640DC" w:rsidR="005A643F" w:rsidRPr="005A643F" w:rsidRDefault="000A653C" w:rsidP="00D52131">
                            <w:pPr>
                              <w:spacing w:after="120"/>
                              <w:rPr>
                                <w:b/>
                                <w:sz w:val="28"/>
                                <w:szCs w:val="28"/>
                                <w:u w:val="single"/>
                              </w:rPr>
                            </w:pPr>
                            <w:r w:rsidRPr="00D52131">
                              <w:rPr>
                                <w:b/>
                                <w:sz w:val="28"/>
                                <w:szCs w:val="28"/>
                              </w:rPr>
                              <w:t xml:space="preserve">This briefing provides an update on </w:t>
                            </w:r>
                            <w:r w:rsidR="005A643F">
                              <w:rPr>
                                <w:b/>
                                <w:sz w:val="28"/>
                                <w:szCs w:val="28"/>
                              </w:rPr>
                              <w:t xml:space="preserve">the </w:t>
                            </w:r>
                            <w:r w:rsidR="006B2B5B">
                              <w:rPr>
                                <w:b/>
                                <w:sz w:val="28"/>
                                <w:szCs w:val="28"/>
                              </w:rPr>
                              <w:t>prohibition</w:t>
                            </w:r>
                            <w:r w:rsidR="005A643F">
                              <w:rPr>
                                <w:b/>
                                <w:sz w:val="28"/>
                                <w:szCs w:val="28"/>
                              </w:rPr>
                              <w:t xml:space="preserve"> of corporal punishment of children in </w:t>
                            </w:r>
                            <w:r w:rsidR="006B2B5B">
                              <w:rPr>
                                <w:b/>
                                <w:sz w:val="28"/>
                                <w:szCs w:val="28"/>
                              </w:rPr>
                              <w:t>Benin</w:t>
                            </w:r>
                            <w:r w:rsidR="005A643F">
                              <w:rPr>
                                <w:b/>
                                <w:sz w:val="28"/>
                                <w:szCs w:val="28"/>
                              </w:rPr>
                              <w:t xml:space="preserve"> </w:t>
                            </w:r>
                            <w:r>
                              <w:rPr>
                                <w:b/>
                                <w:sz w:val="28"/>
                                <w:szCs w:val="28"/>
                              </w:rPr>
                              <w:t>since the submission of our briefing for the List of Issues.</w:t>
                            </w:r>
                            <w:r w:rsidRPr="00D52131">
                              <w:rPr>
                                <w:b/>
                                <w:sz w:val="28"/>
                                <w:szCs w:val="28"/>
                              </w:rPr>
                              <w:t xml:space="preserve"> </w:t>
                            </w:r>
                            <w:r w:rsidR="005A643F">
                              <w:rPr>
                                <w:b/>
                                <w:sz w:val="28"/>
                                <w:szCs w:val="28"/>
                              </w:rPr>
                              <w:t xml:space="preserve"> </w:t>
                            </w:r>
                            <w:r w:rsidR="006B2B5B">
                              <w:rPr>
                                <w:b/>
                                <w:sz w:val="28"/>
                                <w:szCs w:val="28"/>
                                <w:u w:val="single"/>
                              </w:rPr>
                              <w:t>We are concerned that there has been some delay in promulgating the law prohibiting corporal punishment.</w:t>
                            </w:r>
                          </w:p>
                          <w:p w14:paraId="6ADDFEC0" w14:textId="48E428D4"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6B2B5B">
                              <w:rPr>
                                <w:b/>
                                <w:sz w:val="28"/>
                                <w:szCs w:val="28"/>
                              </w:rPr>
                              <w:t>Benin’s</w:t>
                            </w:r>
                            <w:r>
                              <w:rPr>
                                <w:b/>
                                <w:sz w:val="28"/>
                                <w:szCs w:val="28"/>
                              </w:rPr>
                              <w:t xml:space="preserve"> </w:t>
                            </w:r>
                            <w:r w:rsidR="005A643F">
                              <w:rPr>
                                <w:b/>
                                <w:sz w:val="28"/>
                                <w:szCs w:val="28"/>
                              </w:rPr>
                              <w:t>third</w:t>
                            </w:r>
                            <w:r w:rsidR="006B2B5B">
                              <w:rPr>
                                <w:b/>
                                <w:sz w:val="28"/>
                                <w:szCs w:val="28"/>
                              </w:rPr>
                              <w:t xml:space="preserve"> to fifth</w:t>
                            </w:r>
                            <w:r>
                              <w:rPr>
                                <w:b/>
                                <w:sz w:val="28"/>
                                <w:szCs w:val="28"/>
                              </w:rPr>
                              <w:t xml:space="preserve"> report</w:t>
                            </w:r>
                            <w:r w:rsidRPr="00D52131">
                              <w:rPr>
                                <w:b/>
                                <w:sz w:val="28"/>
                                <w:szCs w:val="28"/>
                              </w:rPr>
                              <w:t>, will:</w:t>
                            </w:r>
                          </w:p>
                          <w:p w14:paraId="7BD0D773" w14:textId="77B369FC" w:rsidR="000A653C" w:rsidRPr="000A653C" w:rsidRDefault="005A643F" w:rsidP="000A653C">
                            <w:pPr>
                              <w:pStyle w:val="ListParagraph"/>
                              <w:numPr>
                                <w:ilvl w:val="0"/>
                                <w:numId w:val="13"/>
                              </w:numPr>
                              <w:spacing w:after="120"/>
                              <w:rPr>
                                <w:b/>
                              </w:rPr>
                            </w:pPr>
                            <w:r>
                              <w:rPr>
                                <w:b/>
                                <w:sz w:val="28"/>
                                <w:szCs w:val="28"/>
                              </w:rPr>
                              <w:t xml:space="preserve">welcome the </w:t>
                            </w:r>
                            <w:r w:rsidR="006B2B5B">
                              <w:rPr>
                                <w:b/>
                                <w:sz w:val="28"/>
                                <w:szCs w:val="28"/>
                              </w:rPr>
                              <w:t>prohibition of all corporal punishment in the Children’s Code and recommend that the Code be promulgated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170.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">
                <v:textbox style="mso-fit-shape-to-text:t">
                  <w:txbxContent>
                    <w:p w14:paraId="410E2556" w14:textId="675640DC" w:rsidR="005A643F" w:rsidRPr="005A643F" w:rsidRDefault="000A653C" w:rsidP="00D52131">
                      <w:pPr>
                        <w:spacing w:after="120"/>
                        <w:rPr>
                          <w:b/>
                          <w:sz w:val="28"/>
                          <w:szCs w:val="28"/>
                          <w:u w:val="single"/>
                        </w:rPr>
                      </w:pPr>
                      <w:r w:rsidRPr="00D52131">
                        <w:rPr>
                          <w:b/>
                          <w:sz w:val="28"/>
                          <w:szCs w:val="28"/>
                        </w:rPr>
                        <w:t xml:space="preserve">This briefing provides an update on </w:t>
                      </w:r>
                      <w:r w:rsidR="005A643F">
                        <w:rPr>
                          <w:b/>
                          <w:sz w:val="28"/>
                          <w:szCs w:val="28"/>
                        </w:rPr>
                        <w:t xml:space="preserve">the </w:t>
                      </w:r>
                      <w:r w:rsidR="006B2B5B">
                        <w:rPr>
                          <w:b/>
                          <w:sz w:val="28"/>
                          <w:szCs w:val="28"/>
                        </w:rPr>
                        <w:t>prohibition</w:t>
                      </w:r>
                      <w:r w:rsidR="005A643F">
                        <w:rPr>
                          <w:b/>
                          <w:sz w:val="28"/>
                          <w:szCs w:val="28"/>
                        </w:rPr>
                        <w:t xml:space="preserve"> of corporal punishment of children in </w:t>
                      </w:r>
                      <w:r w:rsidR="006B2B5B">
                        <w:rPr>
                          <w:b/>
                          <w:sz w:val="28"/>
                          <w:szCs w:val="28"/>
                        </w:rPr>
                        <w:t>Benin</w:t>
                      </w:r>
                      <w:r w:rsidR="005A643F">
                        <w:rPr>
                          <w:b/>
                          <w:sz w:val="28"/>
                          <w:szCs w:val="28"/>
                        </w:rPr>
                        <w:t xml:space="preserve"> </w:t>
                      </w:r>
                      <w:r>
                        <w:rPr>
                          <w:b/>
                          <w:sz w:val="28"/>
                          <w:szCs w:val="28"/>
                        </w:rPr>
                        <w:t>since the submission of our briefing for the List of Issues.</w:t>
                      </w:r>
                      <w:r w:rsidRPr="00D52131">
                        <w:rPr>
                          <w:b/>
                          <w:sz w:val="28"/>
                          <w:szCs w:val="28"/>
                        </w:rPr>
                        <w:t xml:space="preserve"> </w:t>
                      </w:r>
                      <w:r w:rsidR="005A643F">
                        <w:rPr>
                          <w:b/>
                          <w:sz w:val="28"/>
                          <w:szCs w:val="28"/>
                        </w:rPr>
                        <w:t xml:space="preserve"> </w:t>
                      </w:r>
                      <w:r w:rsidR="006B2B5B">
                        <w:rPr>
                          <w:b/>
                          <w:sz w:val="28"/>
                          <w:szCs w:val="28"/>
                          <w:u w:val="single"/>
                        </w:rPr>
                        <w:t>We are concerned that there has been some delay in promulgating the law prohibiting corporal punishment.</w:t>
                      </w:r>
                    </w:p>
                    <w:p w14:paraId="6ADDFEC0" w14:textId="48E428D4"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6B2B5B">
                        <w:rPr>
                          <w:b/>
                          <w:sz w:val="28"/>
                          <w:szCs w:val="28"/>
                        </w:rPr>
                        <w:t>Benin’s</w:t>
                      </w:r>
                      <w:r>
                        <w:rPr>
                          <w:b/>
                          <w:sz w:val="28"/>
                          <w:szCs w:val="28"/>
                        </w:rPr>
                        <w:t xml:space="preserve"> </w:t>
                      </w:r>
                      <w:r w:rsidR="005A643F">
                        <w:rPr>
                          <w:b/>
                          <w:sz w:val="28"/>
                          <w:szCs w:val="28"/>
                        </w:rPr>
                        <w:t>third</w:t>
                      </w:r>
                      <w:r w:rsidR="006B2B5B">
                        <w:rPr>
                          <w:b/>
                          <w:sz w:val="28"/>
                          <w:szCs w:val="28"/>
                        </w:rPr>
                        <w:t xml:space="preserve"> to fifth</w:t>
                      </w:r>
                      <w:r>
                        <w:rPr>
                          <w:b/>
                          <w:sz w:val="28"/>
                          <w:szCs w:val="28"/>
                        </w:rPr>
                        <w:t xml:space="preserve"> report</w:t>
                      </w:r>
                      <w:r w:rsidRPr="00D52131">
                        <w:rPr>
                          <w:b/>
                          <w:sz w:val="28"/>
                          <w:szCs w:val="28"/>
                        </w:rPr>
                        <w:t>, will:</w:t>
                      </w:r>
                    </w:p>
                    <w:p w14:paraId="7BD0D773" w14:textId="77B369FC" w:rsidR="000A653C" w:rsidRPr="000A653C" w:rsidRDefault="005A643F" w:rsidP="000A653C">
                      <w:pPr>
                        <w:pStyle w:val="ListParagraph"/>
                        <w:numPr>
                          <w:ilvl w:val="0"/>
                          <w:numId w:val="13"/>
                        </w:numPr>
                        <w:spacing w:after="120"/>
                        <w:rPr>
                          <w:b/>
                        </w:rPr>
                      </w:pPr>
                      <w:r>
                        <w:rPr>
                          <w:b/>
                          <w:sz w:val="28"/>
                          <w:szCs w:val="28"/>
                        </w:rPr>
                        <w:t xml:space="preserve">welcome the </w:t>
                      </w:r>
                      <w:r w:rsidR="006B2B5B">
                        <w:rPr>
                          <w:b/>
                          <w:sz w:val="28"/>
                          <w:szCs w:val="28"/>
                        </w:rPr>
                        <w:t xml:space="preserve">prohibition of all corporal punishment in the Children’s Code and recommend that the Code be promulgated as a matter of </w:t>
                      </w:r>
                      <w:proofErr w:type="spellStart"/>
                      <w:r w:rsidR="006B2B5B">
                        <w:rPr>
                          <w:b/>
                          <w:sz w:val="28"/>
                          <w:szCs w:val="28"/>
                        </w:rPr>
                        <w:t>priority.</w:t>
                      </w:r>
                      <w:proofErr w:type="spellEnd"/>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714C015" w14:textId="49096C4C" w:rsidR="005E7BC7" w:rsidRDefault="005E7BC7" w:rsidP="005E7BC7">
      <w:pPr>
        <w:spacing w:after="120"/>
        <w:rPr>
          <w:b/>
          <w:sz w:val="28"/>
          <w:szCs w:val="28"/>
        </w:rPr>
      </w:pPr>
      <w:r>
        <w:rPr>
          <w:b/>
          <w:sz w:val="28"/>
          <w:szCs w:val="28"/>
        </w:rPr>
        <w:t xml:space="preserve">1 </w:t>
      </w:r>
      <w:r w:rsidR="005A643F">
        <w:rPr>
          <w:b/>
          <w:sz w:val="28"/>
          <w:szCs w:val="28"/>
        </w:rPr>
        <w:t xml:space="preserve">Prohibition of all corporal punishment in </w:t>
      </w:r>
      <w:r w:rsidR="006B2B5B">
        <w:rPr>
          <w:b/>
          <w:sz w:val="28"/>
          <w:szCs w:val="28"/>
        </w:rPr>
        <w:t>Benin</w:t>
      </w:r>
    </w:p>
    <w:p w14:paraId="08E1D3CB" w14:textId="35B43756" w:rsidR="005A643F" w:rsidRDefault="005E7BC7" w:rsidP="005A643F">
      <w:pPr>
        <w:spacing w:after="120"/>
        <w:ind w:left="482" w:hanging="482"/>
      </w:pPr>
      <w:r>
        <w:t xml:space="preserve">1.1 </w:t>
      </w:r>
      <w:r w:rsidR="006B2B5B">
        <w:t>As noted in our briefing on the List of Issues for Benin, the new Children’s Code includes prohibition of corporal punishment of children in all settings. However, the recent examination of Benin by the Human Rights Committee suggests that the Code has not yet been promulgated.</w:t>
      </w:r>
      <w:r w:rsidR="006B2B5B">
        <w:rPr>
          <w:rStyle w:val="FootnoteReference"/>
        </w:rPr>
        <w:footnoteReference w:id="1"/>
      </w:r>
      <w:r w:rsidR="006B2B5B">
        <w:t xml:space="preserve"> We hope the Committee on the Rights of the Child will raise this matter in its examination of Benin and urge promulgation of the Code as a matter of priority.</w:t>
      </w:r>
    </w:p>
    <w:p w14:paraId="1EAE7171" w14:textId="77777777" w:rsidR="000A653C" w:rsidRPr="00E66E76" w:rsidRDefault="000A653C" w:rsidP="005A643F">
      <w:pPr>
        <w:spacing w:after="120"/>
      </w:pPr>
    </w:p>
    <w:p w14:paraId="32387731" w14:textId="3D82900D" w:rsidR="00C901EC"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Updated b</w:t>
      </w:r>
      <w:r w:rsidR="00C901EC">
        <w:rPr>
          <w:i/>
        </w:rPr>
        <w:t>riefing prepared</w:t>
      </w:r>
      <w:r w:rsidR="001C0859">
        <w:rPr>
          <w:i/>
        </w:rPr>
        <w:t xml:space="preserve"> by the Global Initiative to End All Corporal Punishment of Children</w:t>
      </w:r>
    </w:p>
    <w:p w14:paraId="3B4171F6" w14:textId="77777777" w:rsidR="001C0859" w:rsidRDefault="00F86FB3"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412A9728" w:rsidR="00C901EC" w:rsidRPr="001C0859"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December</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F0903" w14:textId="77777777" w:rsidR="00E3236A" w:rsidRDefault="00E3236A">
      <w:r>
        <w:separator/>
      </w:r>
    </w:p>
  </w:endnote>
  <w:endnote w:type="continuationSeparator" w:id="0">
    <w:p w14:paraId="7275B2F5" w14:textId="77777777" w:rsidR="00E3236A" w:rsidRDefault="00E32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A653C" w:rsidRDefault="000A653C">
    <w:pPr>
      <w:pStyle w:val="Footer"/>
      <w:jc w:val="center"/>
    </w:pPr>
    <w:r>
      <w:fldChar w:fldCharType="begin"/>
    </w:r>
    <w:r>
      <w:instrText xml:space="preserve"> PAGE   \* MERGEFORMAT </w:instrText>
    </w:r>
    <w:r>
      <w:fldChar w:fldCharType="separate"/>
    </w:r>
    <w:r w:rsidR="00F86FB3">
      <w:rPr>
        <w:noProof/>
      </w:rPr>
      <w:t>1</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682E19" w14:textId="77777777" w:rsidR="00E3236A" w:rsidRDefault="00E3236A">
      <w:r>
        <w:separator/>
      </w:r>
    </w:p>
  </w:footnote>
  <w:footnote w:type="continuationSeparator" w:id="0">
    <w:p w14:paraId="30EB9808" w14:textId="77777777" w:rsidR="00E3236A" w:rsidRDefault="00E3236A">
      <w:r>
        <w:continuationSeparator/>
      </w:r>
    </w:p>
  </w:footnote>
  <w:footnote w:id="1">
    <w:p w14:paraId="1F2D6CC0" w14:textId="10BC5B93" w:rsidR="006B2B5B" w:rsidRPr="006B2B5B" w:rsidRDefault="006B2B5B" w:rsidP="006B2B5B">
      <w:pPr>
        <w:pStyle w:val="NormalWeb"/>
        <w:rPr>
          <w:rFonts w:ascii="Times New Roman" w:eastAsia="Times New Roman" w:hAnsi="Times New Roman" w:cs="Times New Roman"/>
          <w:color w:val="auto"/>
          <w:sz w:val="20"/>
          <w:szCs w:val="20"/>
          <w:lang w:val="en-US"/>
        </w:rPr>
      </w:pPr>
      <w:r w:rsidRPr="006B2B5B">
        <w:rPr>
          <w:rStyle w:val="FootnoteReference"/>
          <w:rFonts w:ascii="Times New Roman" w:hAnsi="Times New Roman" w:cs="Times New Roman"/>
          <w:sz w:val="20"/>
          <w:szCs w:val="20"/>
        </w:rPr>
        <w:footnoteRef/>
      </w:r>
      <w:r w:rsidRPr="006B2B5B">
        <w:rPr>
          <w:rFonts w:ascii="Times New Roman" w:hAnsi="Times New Roman" w:cs="Times New Roman"/>
          <w:sz w:val="20"/>
          <w:szCs w:val="20"/>
        </w:rPr>
        <w:t xml:space="preserve"> 23 November 2015, </w:t>
      </w:r>
      <w:r w:rsidRPr="006B2B5B">
        <w:rPr>
          <w:rFonts w:ascii="Times New Roman" w:eastAsia="Times New Roman" w:hAnsi="Times New Roman" w:cs="Times New Roman"/>
          <w:color w:val="auto"/>
          <w:sz w:val="20"/>
          <w:szCs w:val="20"/>
          <w:lang w:val="en-US"/>
        </w:rPr>
        <w:t>CCPR/C/BEN/CO/2, Concluding observations on second report, para. 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0A653C" w:rsidRDefault="000A65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0A653C" w:rsidRDefault="000A65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0A653C" w:rsidRDefault="000A65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2B5B"/>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2A5E"/>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236A"/>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86FB3"/>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001877">
      <w:bodyDiv w:val="1"/>
      <w:marLeft w:val="0"/>
      <w:marRight w:val="0"/>
      <w:marTop w:val="0"/>
      <w:marBottom w:val="0"/>
      <w:divBdr>
        <w:top w:val="none" w:sz="0" w:space="0" w:color="auto"/>
        <w:left w:val="none" w:sz="0" w:space="0" w:color="auto"/>
        <w:bottom w:val="none" w:sz="0" w:space="0" w:color="auto"/>
        <w:right w:val="none" w:sz="0" w:space="0" w:color="auto"/>
      </w:divBdr>
      <w:divsChild>
        <w:div w:id="184557830">
          <w:marLeft w:val="0"/>
          <w:marRight w:val="0"/>
          <w:marTop w:val="0"/>
          <w:marBottom w:val="0"/>
          <w:divBdr>
            <w:top w:val="none" w:sz="0" w:space="0" w:color="auto"/>
            <w:left w:val="none" w:sz="0" w:space="0" w:color="auto"/>
            <w:bottom w:val="none" w:sz="0" w:space="0" w:color="auto"/>
            <w:right w:val="none" w:sz="0" w:space="0" w:color="auto"/>
          </w:divBdr>
          <w:divsChild>
            <w:div w:id="1511798695">
              <w:marLeft w:val="0"/>
              <w:marRight w:val="0"/>
              <w:marTop w:val="0"/>
              <w:marBottom w:val="0"/>
              <w:divBdr>
                <w:top w:val="none" w:sz="0" w:space="0" w:color="auto"/>
                <w:left w:val="none" w:sz="0" w:space="0" w:color="auto"/>
                <w:bottom w:val="none" w:sz="0" w:space="0" w:color="auto"/>
                <w:right w:val="none" w:sz="0" w:space="0" w:color="auto"/>
              </w:divBdr>
              <w:divsChild>
                <w:div w:id="50922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E7E70-E5EF-437B-9FCF-87930CDDE696}"/>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617D5A0-098C-4A0B-9A61-A2E99889B9E3}"/>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1035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2015-12-14T13:23:00Z</dcterms:created>
  <dcterms:modified xsi:type="dcterms:W3CDTF">2015-12-14T13:23:00Z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