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customXml/itemProps1.xml" ContentType="application/vnd.openxmlformats-officedocument.customXmlPropertie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pPr w:leftFromText="141" w:rightFromText="141" w:vertAnchor="page" w:horzAnchor="margin" w:tblpXSpec="center" w:tblpY="2351"/>
        <w:tblW w:w="0" w:type="auto"/>
        <w:tblLayout w:type="fixed"/>
        <w:tblLook w:val="04A0" w:firstRow="1" w:lastRow="0" w:firstColumn="1" w:lastColumn="0" w:noHBand="0" w:noVBand="1"/>
      </w:tblPr>
      <w:tblGrid>
        <w:gridCol w:w="4503"/>
        <w:gridCol w:w="3543"/>
      </w:tblGrid>
      <w:tr w:rsidR="00C2757B" w:rsidRPr="006A3ADD" w14:paraId="3BAE946B" w14:textId="77777777" w:rsidTr="00F22864">
        <w:tc>
          <w:tcPr>
            <w:tcW w:w="4503" w:type="dxa"/>
            <w:shd w:val="clear" w:color="auto" w:fill="BFBFBF" w:themeFill="background1" w:themeFillShade="BF"/>
            <w:vAlign w:val="center"/>
          </w:tcPr>
          <w:p w14:paraId="468E6BCF" w14:textId="77777777" w:rsidR="00C2757B" w:rsidRPr="006A3ADD" w:rsidRDefault="00C2757B" w:rsidP="006A3ADD">
            <w:pPr>
              <w:jc w:val="center"/>
              <w:rPr>
                <w:b/>
              </w:rPr>
            </w:pPr>
            <w:r w:rsidRPr="006A3ADD">
              <w:rPr>
                <w:b/>
              </w:rPr>
              <w:t>Nombre - Cargo</w:t>
            </w:r>
          </w:p>
        </w:tc>
        <w:tc>
          <w:tcPr>
            <w:tcW w:w="3543" w:type="dxa"/>
            <w:shd w:val="clear" w:color="auto" w:fill="BFBFBF" w:themeFill="background1" w:themeFillShade="BF"/>
            <w:vAlign w:val="center"/>
          </w:tcPr>
          <w:p w14:paraId="60CAC3BB" w14:textId="77777777" w:rsidR="00C2757B" w:rsidRPr="006A3ADD" w:rsidRDefault="00C2757B" w:rsidP="006A3ADD">
            <w:pPr>
              <w:jc w:val="center"/>
              <w:rPr>
                <w:b/>
              </w:rPr>
            </w:pPr>
            <w:r w:rsidRPr="006A3ADD">
              <w:rPr>
                <w:b/>
              </w:rPr>
              <w:t>Institución</w:t>
            </w:r>
          </w:p>
        </w:tc>
      </w:tr>
      <w:tr w:rsidR="00C2757B" w:rsidRPr="006A3ADD" w14:paraId="1762C2F7" w14:textId="77777777" w:rsidTr="00C2757B">
        <w:tc>
          <w:tcPr>
            <w:tcW w:w="4503" w:type="dxa"/>
          </w:tcPr>
          <w:p w14:paraId="33809135" w14:textId="34A14223" w:rsidR="00C2757B" w:rsidRPr="006A3ADD" w:rsidRDefault="00C2757B" w:rsidP="00C2757B">
            <w:pPr>
              <w:rPr>
                <w:color w:val="000000"/>
              </w:rPr>
            </w:pPr>
            <w:r w:rsidRPr="00C2757B">
              <w:rPr>
                <w:rFonts w:eastAsia="Times New Roman" w:cs="Times New Roman"/>
                <w:color w:val="000000"/>
                <w:lang w:val="es-ES"/>
              </w:rPr>
              <w:t xml:space="preserve">Juan Francisco </w:t>
            </w:r>
            <w:proofErr w:type="spellStart"/>
            <w:r w:rsidRPr="00C2757B">
              <w:rPr>
                <w:rFonts w:eastAsia="Times New Roman" w:cs="Times New Roman"/>
                <w:color w:val="000000"/>
                <w:lang w:val="es-ES"/>
              </w:rPr>
              <w:t>Galli</w:t>
            </w:r>
            <w:proofErr w:type="spellEnd"/>
            <w:r w:rsidRPr="00C2757B">
              <w:rPr>
                <w:rFonts w:eastAsia="Times New Roman" w:cs="Times New Roman"/>
                <w:color w:val="000000"/>
                <w:lang w:val="es-ES"/>
              </w:rPr>
              <w:t xml:space="preserve"> – Subsecretario del Interior (Jefe Delegación)</w:t>
            </w:r>
          </w:p>
        </w:tc>
        <w:tc>
          <w:tcPr>
            <w:tcW w:w="3543" w:type="dxa"/>
          </w:tcPr>
          <w:p w14:paraId="664F6AE7" w14:textId="2973096A" w:rsidR="00C2757B" w:rsidRPr="006A3ADD" w:rsidRDefault="00C2757B" w:rsidP="00C2757B">
            <w:pPr>
              <w:rPr>
                <w:color w:val="000000"/>
              </w:rPr>
            </w:pPr>
            <w:r w:rsidRPr="00C2757B">
              <w:rPr>
                <w:rFonts w:eastAsia="Times New Roman" w:cs="Times New Roman"/>
                <w:color w:val="000000"/>
                <w:lang w:val="es-ES"/>
              </w:rPr>
              <w:t>Ministerio del Interior y Seguridad Pública</w:t>
            </w:r>
          </w:p>
        </w:tc>
      </w:tr>
      <w:tr w:rsidR="00C2757B" w:rsidRPr="006A3ADD" w14:paraId="215D2768" w14:textId="77777777" w:rsidTr="00C2757B">
        <w:tc>
          <w:tcPr>
            <w:tcW w:w="4503" w:type="dxa"/>
          </w:tcPr>
          <w:p w14:paraId="42DE3062" w14:textId="41548CEC" w:rsidR="00C2757B" w:rsidRPr="006A3ADD" w:rsidRDefault="00C2757B" w:rsidP="00C2757B">
            <w:pPr>
              <w:rPr>
                <w:color w:val="000000"/>
              </w:rPr>
            </w:pPr>
            <w:r w:rsidRPr="006A3ADD">
              <w:rPr>
                <w:rFonts w:eastAsia="Times New Roman" w:cs="Times New Roman"/>
                <w:color w:val="000000"/>
                <w:lang w:val="fr-FR"/>
              </w:rPr>
              <w:t>S.E. Sr. Frank Tressler – Embajador, Representante Permanente</w:t>
            </w:r>
          </w:p>
        </w:tc>
        <w:tc>
          <w:tcPr>
            <w:tcW w:w="3543" w:type="dxa"/>
          </w:tcPr>
          <w:p w14:paraId="60F2F159" w14:textId="2C243926" w:rsidR="00C2757B" w:rsidRPr="006A3ADD" w:rsidRDefault="00C2757B" w:rsidP="00C2757B">
            <w:pPr>
              <w:rPr>
                <w:color w:val="000000"/>
              </w:rPr>
            </w:pPr>
            <w:r w:rsidRPr="00C2757B">
              <w:rPr>
                <w:rFonts w:eastAsia="Times New Roman" w:cs="Times New Roman"/>
                <w:color w:val="000000"/>
                <w:lang w:val="es-ES"/>
              </w:rPr>
              <w:t xml:space="preserve">Misión </w:t>
            </w:r>
            <w:r w:rsidR="009C4022" w:rsidRPr="00C2757B">
              <w:rPr>
                <w:rFonts w:eastAsia="Times New Roman" w:cs="Times New Roman"/>
                <w:color w:val="000000"/>
                <w:lang w:val="es-ES"/>
              </w:rPr>
              <w:t>Permanente</w:t>
            </w:r>
            <w:r w:rsidRPr="00C2757B">
              <w:rPr>
                <w:rFonts w:eastAsia="Times New Roman" w:cs="Times New Roman"/>
                <w:color w:val="000000"/>
                <w:lang w:val="es-ES"/>
              </w:rPr>
              <w:t xml:space="preserve"> de Chile ante la ONU</w:t>
            </w:r>
          </w:p>
        </w:tc>
      </w:tr>
      <w:tr w:rsidR="00C2757B" w:rsidRPr="006A3ADD" w14:paraId="452D2399" w14:textId="77777777" w:rsidTr="00C2757B">
        <w:tc>
          <w:tcPr>
            <w:tcW w:w="4503" w:type="dxa"/>
          </w:tcPr>
          <w:p w14:paraId="0DBD8CE9" w14:textId="36A86116" w:rsidR="00C2757B" w:rsidRPr="006A3ADD" w:rsidRDefault="00C2757B" w:rsidP="00C2757B">
            <w:pPr>
              <w:rPr>
                <w:color w:val="000000"/>
              </w:rPr>
            </w:pPr>
            <w:r w:rsidRPr="00C2757B">
              <w:rPr>
                <w:rFonts w:eastAsia="Times New Roman" w:cs="Times New Roman"/>
                <w:color w:val="000000"/>
                <w:lang w:val="es-ES"/>
              </w:rPr>
              <w:t>José Miguel Insulza – Senador (Comisión de Gobierno, Descentralización y Regionalización)</w:t>
            </w:r>
          </w:p>
        </w:tc>
        <w:tc>
          <w:tcPr>
            <w:tcW w:w="3543" w:type="dxa"/>
          </w:tcPr>
          <w:p w14:paraId="3BD38F1A" w14:textId="74A14B3A" w:rsidR="00C2757B" w:rsidRPr="006A3ADD" w:rsidRDefault="00C2757B" w:rsidP="00C2757B">
            <w:pPr>
              <w:rPr>
                <w:color w:val="000000"/>
              </w:rPr>
            </w:pPr>
            <w:r w:rsidRPr="006A3ADD">
              <w:rPr>
                <w:rFonts w:eastAsia="Times New Roman" w:cs="Times New Roman"/>
                <w:color w:val="000000"/>
                <w:lang w:val="fr-FR"/>
              </w:rPr>
              <w:t>Congreso Nacional</w:t>
            </w:r>
          </w:p>
        </w:tc>
      </w:tr>
      <w:tr w:rsidR="00C2757B" w:rsidRPr="006A3ADD" w14:paraId="6630E200" w14:textId="77777777" w:rsidTr="00C2757B">
        <w:tc>
          <w:tcPr>
            <w:tcW w:w="4503" w:type="dxa"/>
          </w:tcPr>
          <w:p w14:paraId="5BF075F6" w14:textId="67549100" w:rsidR="00C2757B" w:rsidRPr="00C2757B" w:rsidRDefault="00C2757B" w:rsidP="00C2757B">
            <w:pPr>
              <w:rPr>
                <w:rFonts w:eastAsia="Times New Roman" w:cs="Times New Roman"/>
                <w:color w:val="000000"/>
                <w:lang w:val="es-ES"/>
              </w:rPr>
            </w:pPr>
            <w:r w:rsidRPr="00C2757B">
              <w:rPr>
                <w:rFonts w:eastAsia="Times New Roman" w:cs="Times New Roman"/>
                <w:color w:val="000000"/>
                <w:lang w:val="es-ES"/>
              </w:rPr>
              <w:t xml:space="preserve">Julio </w:t>
            </w:r>
            <w:proofErr w:type="spellStart"/>
            <w:r w:rsidRPr="00C2757B">
              <w:rPr>
                <w:rFonts w:eastAsia="Times New Roman" w:cs="Times New Roman"/>
                <w:color w:val="000000"/>
                <w:lang w:val="es-ES"/>
              </w:rPr>
              <w:t>Fiol</w:t>
            </w:r>
            <w:proofErr w:type="spellEnd"/>
            <w:r w:rsidRPr="00C2757B">
              <w:rPr>
                <w:rFonts w:eastAsia="Times New Roman" w:cs="Times New Roman"/>
                <w:color w:val="000000"/>
                <w:lang w:val="es-ES"/>
              </w:rPr>
              <w:t xml:space="preserve"> – Embajador, Director de Asuntos Consulares e Inmigración</w:t>
            </w:r>
          </w:p>
        </w:tc>
        <w:tc>
          <w:tcPr>
            <w:tcW w:w="3543" w:type="dxa"/>
          </w:tcPr>
          <w:p w14:paraId="32EA5761" w14:textId="324BA077" w:rsidR="00C2757B" w:rsidRPr="006A3ADD" w:rsidRDefault="00C2757B" w:rsidP="00C2757B">
            <w:pPr>
              <w:rPr>
                <w:rFonts w:eastAsia="Times New Roman" w:cs="Times New Roman"/>
                <w:color w:val="000000"/>
                <w:lang w:val="fr-FR"/>
              </w:rPr>
            </w:pPr>
            <w:proofErr w:type="spellStart"/>
            <w:r w:rsidRPr="006A3ADD">
              <w:rPr>
                <w:rFonts w:eastAsia="Times New Roman" w:cs="Times New Roman"/>
                <w:color w:val="000000"/>
                <w:lang w:val="fr-FR"/>
              </w:rPr>
              <w:t>Ministerio</w:t>
            </w:r>
            <w:proofErr w:type="spellEnd"/>
            <w:r w:rsidRPr="006A3ADD">
              <w:rPr>
                <w:rFonts w:eastAsia="Times New Roman" w:cs="Times New Roman"/>
                <w:color w:val="000000"/>
                <w:lang w:val="fr-FR"/>
              </w:rPr>
              <w:t xml:space="preserve"> de Relaciones </w:t>
            </w:r>
            <w:proofErr w:type="spellStart"/>
            <w:r w:rsidRPr="006A3ADD">
              <w:rPr>
                <w:rFonts w:eastAsia="Times New Roman" w:cs="Times New Roman"/>
                <w:color w:val="000000"/>
                <w:lang w:val="fr-FR"/>
              </w:rPr>
              <w:t>Exteriores</w:t>
            </w:r>
            <w:proofErr w:type="spellEnd"/>
          </w:p>
        </w:tc>
      </w:tr>
      <w:tr w:rsidR="00C2757B" w:rsidRPr="006A3ADD" w14:paraId="5F1AF158" w14:textId="77777777" w:rsidTr="00C2757B">
        <w:trPr>
          <w:trHeight w:val="634"/>
        </w:trPr>
        <w:tc>
          <w:tcPr>
            <w:tcW w:w="4503" w:type="dxa"/>
          </w:tcPr>
          <w:p w14:paraId="25CC8A76" w14:textId="5791D62E" w:rsidR="00C2757B" w:rsidRPr="00C2757B" w:rsidRDefault="00C2757B" w:rsidP="00C2757B">
            <w:pPr>
              <w:rPr>
                <w:rFonts w:eastAsia="Times New Roman" w:cs="Times New Roman"/>
                <w:color w:val="000000"/>
                <w:lang w:val="es-ES"/>
              </w:rPr>
            </w:pPr>
            <w:r w:rsidRPr="00C2757B">
              <w:rPr>
                <w:rFonts w:eastAsia="Times New Roman" w:cs="Times New Roman"/>
                <w:color w:val="000000"/>
                <w:lang w:val="es-ES"/>
              </w:rPr>
              <w:t xml:space="preserve">Álvaro </w:t>
            </w:r>
            <w:proofErr w:type="spellStart"/>
            <w:r w:rsidRPr="00C2757B">
              <w:rPr>
                <w:rFonts w:eastAsia="Times New Roman" w:cs="Times New Roman"/>
                <w:color w:val="000000"/>
                <w:lang w:val="es-ES"/>
              </w:rPr>
              <w:t>Belollio</w:t>
            </w:r>
            <w:proofErr w:type="spellEnd"/>
            <w:r w:rsidRPr="00C2757B">
              <w:rPr>
                <w:rFonts w:eastAsia="Times New Roman" w:cs="Times New Roman"/>
                <w:color w:val="000000"/>
                <w:lang w:val="es-ES"/>
              </w:rPr>
              <w:t xml:space="preserve"> - Jefe Departamento Extranjería y Migración (DEM)</w:t>
            </w:r>
          </w:p>
        </w:tc>
        <w:tc>
          <w:tcPr>
            <w:tcW w:w="3543" w:type="dxa"/>
          </w:tcPr>
          <w:p w14:paraId="32E8A709" w14:textId="10D28E03" w:rsidR="00C2757B" w:rsidRPr="00C2757B" w:rsidRDefault="00C2757B" w:rsidP="00C2757B">
            <w:pPr>
              <w:rPr>
                <w:rFonts w:eastAsia="Times New Roman" w:cs="Times New Roman"/>
                <w:color w:val="000000"/>
                <w:lang w:val="es-ES"/>
              </w:rPr>
            </w:pPr>
            <w:r w:rsidRPr="00C2757B">
              <w:rPr>
                <w:rFonts w:eastAsia="Times New Roman" w:cs="Times New Roman"/>
                <w:color w:val="000000"/>
                <w:lang w:val="es-ES"/>
              </w:rPr>
              <w:t>Ministerio del Interior y Seguridad Pública</w:t>
            </w:r>
          </w:p>
        </w:tc>
      </w:tr>
      <w:tr w:rsidR="00C2757B" w:rsidRPr="006A3ADD" w14:paraId="2E9F9FCE" w14:textId="77777777" w:rsidTr="00C2757B">
        <w:tc>
          <w:tcPr>
            <w:tcW w:w="4503" w:type="dxa"/>
          </w:tcPr>
          <w:p w14:paraId="1E8CCDF8" w14:textId="65630372" w:rsidR="00C2757B" w:rsidRPr="00C2757B" w:rsidRDefault="00C2757B" w:rsidP="00C2757B">
            <w:pPr>
              <w:rPr>
                <w:rFonts w:eastAsia="Times New Roman" w:cs="Times New Roman"/>
                <w:color w:val="000000"/>
                <w:lang w:val="es-ES"/>
              </w:rPr>
            </w:pPr>
            <w:r w:rsidRPr="00C2757B">
              <w:rPr>
                <w:rFonts w:eastAsia="Times New Roman" w:cs="Times New Roman"/>
                <w:color w:val="000000"/>
                <w:lang w:val="es-ES"/>
              </w:rPr>
              <w:t xml:space="preserve">Jaime </w:t>
            </w:r>
            <w:proofErr w:type="spellStart"/>
            <w:r w:rsidRPr="00C2757B">
              <w:rPr>
                <w:rFonts w:eastAsia="Times New Roman" w:cs="Times New Roman"/>
                <w:color w:val="000000"/>
                <w:lang w:val="es-ES"/>
              </w:rPr>
              <w:t>Chomalí</w:t>
            </w:r>
            <w:proofErr w:type="spellEnd"/>
            <w:r w:rsidRPr="00C2757B">
              <w:rPr>
                <w:rFonts w:eastAsia="Times New Roman" w:cs="Times New Roman"/>
                <w:color w:val="000000"/>
                <w:lang w:val="es-ES"/>
              </w:rPr>
              <w:t xml:space="preserve"> – Embajador, Director de Derechos Humanos</w:t>
            </w:r>
          </w:p>
        </w:tc>
        <w:tc>
          <w:tcPr>
            <w:tcW w:w="3543" w:type="dxa"/>
          </w:tcPr>
          <w:p w14:paraId="1AC65500" w14:textId="228822E1" w:rsidR="00C2757B" w:rsidRPr="006A3ADD" w:rsidRDefault="00C2757B" w:rsidP="00C2757B">
            <w:pPr>
              <w:rPr>
                <w:rFonts w:eastAsia="Times New Roman" w:cs="Times New Roman"/>
                <w:color w:val="000000"/>
                <w:lang w:val="fr-FR"/>
              </w:rPr>
            </w:pPr>
            <w:proofErr w:type="spellStart"/>
            <w:r w:rsidRPr="006A3ADD">
              <w:rPr>
                <w:rFonts w:eastAsia="Times New Roman" w:cs="Times New Roman"/>
                <w:color w:val="000000"/>
                <w:lang w:val="fr-FR"/>
              </w:rPr>
              <w:t>Ministerio</w:t>
            </w:r>
            <w:proofErr w:type="spellEnd"/>
            <w:r w:rsidRPr="006A3ADD">
              <w:rPr>
                <w:rFonts w:eastAsia="Times New Roman" w:cs="Times New Roman"/>
                <w:color w:val="000000"/>
                <w:lang w:val="fr-FR"/>
              </w:rPr>
              <w:t xml:space="preserve"> de Relaciones </w:t>
            </w:r>
            <w:proofErr w:type="spellStart"/>
            <w:r w:rsidRPr="006A3ADD">
              <w:rPr>
                <w:rFonts w:eastAsia="Times New Roman" w:cs="Times New Roman"/>
                <w:color w:val="000000"/>
                <w:lang w:val="fr-FR"/>
              </w:rPr>
              <w:t>Exteriores</w:t>
            </w:r>
            <w:proofErr w:type="spellEnd"/>
          </w:p>
        </w:tc>
      </w:tr>
      <w:tr w:rsidR="00C2757B" w:rsidRPr="006A3ADD" w14:paraId="3B1B83FB" w14:textId="77777777" w:rsidTr="00C2757B">
        <w:tc>
          <w:tcPr>
            <w:tcW w:w="4503" w:type="dxa"/>
          </w:tcPr>
          <w:p w14:paraId="28AE5943" w14:textId="0799E596" w:rsidR="00C2757B" w:rsidRPr="00C2757B" w:rsidRDefault="00C2757B" w:rsidP="00C2757B">
            <w:pPr>
              <w:rPr>
                <w:rFonts w:eastAsia="Times New Roman" w:cs="Times New Roman"/>
                <w:color w:val="000000"/>
                <w:lang w:val="es-ES"/>
              </w:rPr>
            </w:pPr>
            <w:r w:rsidRPr="00C2757B">
              <w:rPr>
                <w:rFonts w:eastAsia="Times New Roman" w:cs="Times New Roman"/>
                <w:color w:val="000000"/>
                <w:lang w:val="es-ES"/>
              </w:rPr>
              <w:t>José Miguel Poblete – Jefe Asesores Gabinete Subsecretario del Interior</w:t>
            </w:r>
          </w:p>
        </w:tc>
        <w:tc>
          <w:tcPr>
            <w:tcW w:w="3543" w:type="dxa"/>
          </w:tcPr>
          <w:p w14:paraId="43A325FF" w14:textId="36096929" w:rsidR="00C2757B" w:rsidRPr="00C2757B" w:rsidRDefault="00C2757B" w:rsidP="00C2757B">
            <w:pPr>
              <w:rPr>
                <w:rFonts w:eastAsia="Times New Roman" w:cs="Times New Roman"/>
                <w:color w:val="000000"/>
                <w:lang w:val="es-ES"/>
              </w:rPr>
            </w:pPr>
            <w:r w:rsidRPr="00C2757B">
              <w:rPr>
                <w:rFonts w:eastAsia="Times New Roman" w:cs="Times New Roman"/>
                <w:color w:val="000000"/>
                <w:lang w:val="es-ES"/>
              </w:rPr>
              <w:t>Ministerio del Interior y Seguridad Pública</w:t>
            </w:r>
          </w:p>
        </w:tc>
      </w:tr>
      <w:tr w:rsidR="00C2757B" w:rsidRPr="006A3ADD" w14:paraId="51157213" w14:textId="77777777" w:rsidTr="00C2757B">
        <w:trPr>
          <w:trHeight w:val="700"/>
        </w:trPr>
        <w:tc>
          <w:tcPr>
            <w:tcW w:w="4503" w:type="dxa"/>
          </w:tcPr>
          <w:p w14:paraId="03A75172" w14:textId="31CF9A58" w:rsidR="00C2757B" w:rsidRPr="00C2757B" w:rsidRDefault="00C2757B" w:rsidP="00C2757B">
            <w:pPr>
              <w:rPr>
                <w:rFonts w:eastAsia="Times New Roman" w:cs="Times New Roman"/>
                <w:color w:val="000000"/>
                <w:lang w:val="es-ES"/>
              </w:rPr>
            </w:pPr>
            <w:r w:rsidRPr="00C2757B">
              <w:rPr>
                <w:rFonts w:eastAsia="Times New Roman" w:cs="Times New Roman"/>
                <w:color w:val="000000"/>
                <w:lang w:val="es-ES"/>
              </w:rPr>
              <w:t>Christian Sáez – Subprefecto Jefatura Nacional de Migraciones y Policía Internacional</w:t>
            </w:r>
          </w:p>
        </w:tc>
        <w:tc>
          <w:tcPr>
            <w:tcW w:w="3543" w:type="dxa"/>
          </w:tcPr>
          <w:p w14:paraId="44EC2F99" w14:textId="0460F525" w:rsidR="00C2757B" w:rsidRPr="00C2757B" w:rsidRDefault="00C2757B" w:rsidP="00C2757B">
            <w:pPr>
              <w:rPr>
                <w:rFonts w:eastAsia="Times New Roman" w:cs="Times New Roman"/>
                <w:color w:val="000000"/>
                <w:lang w:val="es-ES"/>
              </w:rPr>
            </w:pPr>
            <w:r w:rsidRPr="00C2757B">
              <w:rPr>
                <w:rFonts w:eastAsia="Times New Roman" w:cs="Times New Roman"/>
                <w:color w:val="000000"/>
                <w:lang w:val="es-ES"/>
              </w:rPr>
              <w:t>Policía de Investigaciones de Chile (PDI)</w:t>
            </w:r>
          </w:p>
        </w:tc>
      </w:tr>
      <w:tr w:rsidR="00C2757B" w:rsidRPr="006A3ADD" w14:paraId="4FA2D2E6" w14:textId="77777777" w:rsidTr="00C2757B">
        <w:tc>
          <w:tcPr>
            <w:tcW w:w="4503" w:type="dxa"/>
          </w:tcPr>
          <w:p w14:paraId="40AA8BE0" w14:textId="717191B8" w:rsidR="00C2757B" w:rsidRPr="00C2757B" w:rsidRDefault="00C2757B" w:rsidP="00C2757B">
            <w:pPr>
              <w:rPr>
                <w:rFonts w:eastAsia="Times New Roman" w:cs="Times New Roman"/>
                <w:color w:val="000000"/>
                <w:lang w:val="es-ES"/>
              </w:rPr>
            </w:pPr>
            <w:r w:rsidRPr="00C2757B">
              <w:rPr>
                <w:rFonts w:eastAsia="Times New Roman" w:cs="Times New Roman"/>
                <w:color w:val="000000"/>
                <w:lang w:val="es-ES"/>
              </w:rPr>
              <w:t>Claudia Moyano – Jefa Unidad de Relaciones Internacionales</w:t>
            </w:r>
          </w:p>
        </w:tc>
        <w:tc>
          <w:tcPr>
            <w:tcW w:w="3543" w:type="dxa"/>
          </w:tcPr>
          <w:p w14:paraId="69C4E378" w14:textId="2CF0399B" w:rsidR="00C2757B" w:rsidRPr="00C2757B" w:rsidRDefault="00C2757B" w:rsidP="00C2757B">
            <w:pPr>
              <w:rPr>
                <w:rFonts w:eastAsia="Times New Roman" w:cs="Times New Roman"/>
                <w:color w:val="000000"/>
                <w:lang w:val="es-ES"/>
              </w:rPr>
            </w:pPr>
            <w:r w:rsidRPr="00C2757B">
              <w:rPr>
                <w:rFonts w:eastAsia="Times New Roman" w:cs="Times New Roman"/>
                <w:color w:val="000000"/>
                <w:lang w:val="es-ES"/>
              </w:rPr>
              <w:t>Ministerio del Interior y Seguridad Pública</w:t>
            </w:r>
          </w:p>
        </w:tc>
      </w:tr>
      <w:tr w:rsidR="00C2757B" w:rsidRPr="006A3ADD" w14:paraId="1BAC76BF" w14:textId="77777777" w:rsidTr="00C2757B">
        <w:trPr>
          <w:trHeight w:val="460"/>
        </w:trPr>
        <w:tc>
          <w:tcPr>
            <w:tcW w:w="4503" w:type="dxa"/>
          </w:tcPr>
          <w:p w14:paraId="3BA209B7" w14:textId="57912229" w:rsidR="00C2757B" w:rsidRPr="006A3ADD" w:rsidRDefault="00C2757B" w:rsidP="00C2757B">
            <w:pPr>
              <w:rPr>
                <w:rFonts w:eastAsia="Times New Roman" w:cs="Times New Roman"/>
                <w:color w:val="000000"/>
                <w:lang w:val="fr-FR"/>
              </w:rPr>
            </w:pPr>
            <w:r w:rsidRPr="006A3ADD">
              <w:rPr>
                <w:rFonts w:eastAsia="Times New Roman" w:cs="Times New Roman"/>
                <w:color w:val="000000"/>
                <w:lang w:val="fr-FR"/>
              </w:rPr>
              <w:t>Alejandro Soto – Director de Estudios</w:t>
            </w:r>
          </w:p>
        </w:tc>
        <w:tc>
          <w:tcPr>
            <w:tcW w:w="3543" w:type="dxa"/>
          </w:tcPr>
          <w:p w14:paraId="525B91D6" w14:textId="75D85522" w:rsidR="00C2757B" w:rsidRPr="006A3ADD" w:rsidRDefault="00C2757B" w:rsidP="00C2757B">
            <w:pPr>
              <w:rPr>
                <w:rFonts w:eastAsia="Times New Roman" w:cs="Times New Roman"/>
                <w:color w:val="000000"/>
                <w:lang w:val="fr-FR"/>
              </w:rPr>
            </w:pPr>
            <w:r w:rsidRPr="006A3ADD">
              <w:rPr>
                <w:rFonts w:eastAsia="Times New Roman" w:cs="Times New Roman"/>
                <w:color w:val="000000"/>
                <w:lang w:val="fr-FR"/>
              </w:rPr>
              <w:t>Excelentísima Corte Suprema</w:t>
            </w:r>
          </w:p>
        </w:tc>
      </w:tr>
      <w:tr w:rsidR="00C2757B" w:rsidRPr="006A3ADD" w14:paraId="1E615195" w14:textId="77777777" w:rsidTr="00C2757B">
        <w:tc>
          <w:tcPr>
            <w:tcW w:w="4503" w:type="dxa"/>
          </w:tcPr>
          <w:p w14:paraId="2F414D67" w14:textId="4AB3EAC7" w:rsidR="00C2757B" w:rsidRPr="00C2757B" w:rsidRDefault="00C2757B" w:rsidP="00C2757B">
            <w:pPr>
              <w:rPr>
                <w:rFonts w:eastAsia="Times New Roman" w:cs="Times New Roman"/>
                <w:color w:val="000000"/>
                <w:lang w:val="es-ES"/>
              </w:rPr>
            </w:pPr>
            <w:r w:rsidRPr="00C2757B">
              <w:rPr>
                <w:rFonts w:eastAsia="Times New Roman" w:cs="Times New Roman"/>
                <w:color w:val="000000"/>
                <w:lang w:val="es-ES"/>
              </w:rPr>
              <w:t>Antonio Segovia – Director Unidad de Cooperación Internacional y Extradiciones</w:t>
            </w:r>
          </w:p>
        </w:tc>
        <w:tc>
          <w:tcPr>
            <w:tcW w:w="3543" w:type="dxa"/>
          </w:tcPr>
          <w:p w14:paraId="77432914" w14:textId="7342B76C" w:rsidR="00C2757B" w:rsidRPr="006A3ADD" w:rsidRDefault="00C2757B" w:rsidP="00C2757B">
            <w:pPr>
              <w:rPr>
                <w:rFonts w:eastAsia="Times New Roman" w:cs="Times New Roman"/>
                <w:color w:val="000000"/>
                <w:lang w:val="fr-FR"/>
              </w:rPr>
            </w:pPr>
            <w:proofErr w:type="spellStart"/>
            <w:r w:rsidRPr="006A3ADD">
              <w:rPr>
                <w:rFonts w:eastAsia="Times New Roman" w:cs="Times New Roman"/>
                <w:color w:val="000000"/>
                <w:lang w:val="fr-FR"/>
              </w:rPr>
              <w:t>Ministerio</w:t>
            </w:r>
            <w:proofErr w:type="spellEnd"/>
            <w:r w:rsidRPr="006A3ADD">
              <w:rPr>
                <w:rFonts w:eastAsia="Times New Roman" w:cs="Times New Roman"/>
                <w:color w:val="000000"/>
                <w:lang w:val="fr-FR"/>
              </w:rPr>
              <w:t xml:space="preserve"> </w:t>
            </w:r>
            <w:proofErr w:type="spellStart"/>
            <w:r w:rsidRPr="006A3ADD">
              <w:rPr>
                <w:rFonts w:eastAsia="Times New Roman" w:cs="Times New Roman"/>
                <w:color w:val="000000"/>
                <w:lang w:val="fr-FR"/>
              </w:rPr>
              <w:t>Público</w:t>
            </w:r>
            <w:proofErr w:type="spellEnd"/>
          </w:p>
        </w:tc>
      </w:tr>
      <w:tr w:rsidR="00C2757B" w:rsidRPr="006D2754" w14:paraId="1549BDA9" w14:textId="77777777" w:rsidTr="00C2757B">
        <w:tc>
          <w:tcPr>
            <w:tcW w:w="4503" w:type="dxa"/>
          </w:tcPr>
          <w:p w14:paraId="3283EADB" w14:textId="7C9BAE6D" w:rsidR="00C2757B" w:rsidRPr="006A3ADD" w:rsidRDefault="00C2757B" w:rsidP="00C2757B">
            <w:pPr>
              <w:rPr>
                <w:rFonts w:eastAsia="Times New Roman" w:cs="Times New Roman"/>
                <w:color w:val="000000"/>
                <w:lang w:val="fr-FR"/>
              </w:rPr>
            </w:pPr>
            <w:r w:rsidRPr="006A3ADD">
              <w:rPr>
                <w:rFonts w:eastAsia="Times New Roman" w:cs="Times New Roman"/>
                <w:color w:val="000000"/>
                <w:lang w:val="fr-FR"/>
              </w:rPr>
              <w:t xml:space="preserve">Nelly Alvarado – </w:t>
            </w:r>
            <w:proofErr w:type="spellStart"/>
            <w:r w:rsidRPr="006A3ADD">
              <w:rPr>
                <w:rFonts w:eastAsia="Times New Roman" w:cs="Times New Roman"/>
                <w:color w:val="000000"/>
                <w:lang w:val="fr-FR"/>
              </w:rPr>
              <w:t>Directora</w:t>
            </w:r>
            <w:proofErr w:type="spellEnd"/>
            <w:r w:rsidRPr="006A3ADD">
              <w:rPr>
                <w:rFonts w:eastAsia="Times New Roman" w:cs="Times New Roman"/>
                <w:color w:val="000000"/>
                <w:lang w:val="fr-FR"/>
              </w:rPr>
              <w:t xml:space="preserve"> Departamento de Derechos Humanos y Género</w:t>
            </w:r>
          </w:p>
        </w:tc>
        <w:tc>
          <w:tcPr>
            <w:tcW w:w="3543" w:type="dxa"/>
          </w:tcPr>
          <w:p w14:paraId="09D5A562" w14:textId="7B7F935D" w:rsidR="00C2757B" w:rsidRPr="006A3ADD" w:rsidRDefault="00C2757B" w:rsidP="00C2757B">
            <w:pPr>
              <w:rPr>
                <w:rFonts w:eastAsia="Times New Roman" w:cs="Times New Roman"/>
                <w:color w:val="000000"/>
                <w:lang w:val="fr-FR"/>
              </w:rPr>
            </w:pPr>
            <w:r w:rsidRPr="006A3ADD">
              <w:rPr>
                <w:rFonts w:eastAsia="Times New Roman" w:cs="Times New Roman"/>
                <w:color w:val="000000"/>
                <w:lang w:val="fr-FR"/>
              </w:rPr>
              <w:t>Ministerio de Salud</w:t>
            </w:r>
          </w:p>
        </w:tc>
      </w:tr>
      <w:tr w:rsidR="00C2757B" w:rsidRPr="006A3ADD" w14:paraId="3C37292A" w14:textId="77777777" w:rsidTr="00C2757B">
        <w:tc>
          <w:tcPr>
            <w:tcW w:w="4503" w:type="dxa"/>
          </w:tcPr>
          <w:p w14:paraId="0315A38C" w14:textId="1CDF4C0D" w:rsidR="00C2757B" w:rsidRPr="00C2757B" w:rsidRDefault="00C2757B" w:rsidP="00C2757B">
            <w:pPr>
              <w:rPr>
                <w:rFonts w:eastAsia="Times New Roman" w:cs="Times New Roman"/>
                <w:color w:val="000000"/>
                <w:lang w:val="es-ES"/>
              </w:rPr>
            </w:pPr>
            <w:r w:rsidRPr="00C2757B">
              <w:rPr>
                <w:rFonts w:eastAsia="Times New Roman" w:cs="Times New Roman"/>
                <w:color w:val="000000"/>
                <w:lang w:val="es-ES"/>
              </w:rPr>
              <w:t xml:space="preserve">Carmen Gloria </w:t>
            </w:r>
            <w:proofErr w:type="spellStart"/>
            <w:r w:rsidRPr="00C2757B">
              <w:rPr>
                <w:rFonts w:eastAsia="Times New Roman" w:cs="Times New Roman"/>
                <w:color w:val="000000"/>
                <w:lang w:val="es-ES"/>
              </w:rPr>
              <w:t>Daneri</w:t>
            </w:r>
            <w:proofErr w:type="spellEnd"/>
            <w:r w:rsidRPr="00C2757B">
              <w:rPr>
                <w:rFonts w:eastAsia="Times New Roman" w:cs="Times New Roman"/>
                <w:color w:val="000000"/>
                <w:lang w:val="es-ES"/>
              </w:rPr>
              <w:t xml:space="preserve"> – Jefa Sección Refugio y Asentamiento DEM</w:t>
            </w:r>
          </w:p>
        </w:tc>
        <w:tc>
          <w:tcPr>
            <w:tcW w:w="3543" w:type="dxa"/>
          </w:tcPr>
          <w:p w14:paraId="702FE63B" w14:textId="3D755468" w:rsidR="00C2757B" w:rsidRPr="00C2757B" w:rsidRDefault="00C2757B" w:rsidP="00C2757B">
            <w:pPr>
              <w:rPr>
                <w:rFonts w:eastAsia="Times New Roman" w:cs="Times New Roman"/>
                <w:color w:val="000000"/>
                <w:lang w:val="es-ES"/>
              </w:rPr>
            </w:pPr>
            <w:r w:rsidRPr="00C2757B">
              <w:rPr>
                <w:rFonts w:eastAsia="Times New Roman" w:cs="Times New Roman"/>
                <w:color w:val="000000"/>
                <w:lang w:val="es-ES"/>
              </w:rPr>
              <w:t>Ministerio del Interior y Seguridad Pública</w:t>
            </w:r>
          </w:p>
        </w:tc>
      </w:tr>
      <w:tr w:rsidR="00C2757B" w:rsidRPr="006A3ADD" w14:paraId="789359D4" w14:textId="77777777" w:rsidTr="00C2757B">
        <w:trPr>
          <w:trHeight w:val="446"/>
        </w:trPr>
        <w:tc>
          <w:tcPr>
            <w:tcW w:w="4503" w:type="dxa"/>
          </w:tcPr>
          <w:p w14:paraId="1DA43732" w14:textId="5CA53B56" w:rsidR="00C2757B" w:rsidRPr="00C2757B" w:rsidRDefault="00C2757B" w:rsidP="00C2757B">
            <w:pPr>
              <w:rPr>
                <w:rFonts w:eastAsia="Times New Roman" w:cs="Times New Roman"/>
                <w:color w:val="000000"/>
                <w:lang w:val="es-ES"/>
              </w:rPr>
            </w:pPr>
            <w:r w:rsidRPr="00C2757B">
              <w:rPr>
                <w:rFonts w:eastAsia="Times New Roman" w:cs="Times New Roman"/>
                <w:color w:val="000000"/>
                <w:lang w:val="es-ES"/>
              </w:rPr>
              <w:t xml:space="preserve">Pedro Hernández - </w:t>
            </w:r>
            <w:r w:rsidRPr="00C2757B">
              <w:rPr>
                <w:rFonts w:eastAsia="Times New Roman" w:cs="Arial"/>
                <w:color w:val="1F497D"/>
                <w:lang w:val="es-ES"/>
              </w:rPr>
              <w:t xml:space="preserve"> </w:t>
            </w:r>
            <w:r w:rsidRPr="00C2757B">
              <w:rPr>
                <w:rFonts w:eastAsia="Times New Roman" w:cs="Times New Roman"/>
                <w:color w:val="000000"/>
                <w:lang w:val="es-ES"/>
              </w:rPr>
              <w:t>Subdirector de Migraciones Internacionales Dirección General de Asuntos Consulares, Inmigración y de Chilenos en el Exterior</w:t>
            </w:r>
          </w:p>
        </w:tc>
        <w:tc>
          <w:tcPr>
            <w:tcW w:w="3543" w:type="dxa"/>
          </w:tcPr>
          <w:p w14:paraId="3FE634BB" w14:textId="49E24089" w:rsidR="00C2757B" w:rsidRPr="006A3ADD" w:rsidRDefault="00C2757B" w:rsidP="00C2757B">
            <w:pPr>
              <w:rPr>
                <w:rFonts w:eastAsia="Times New Roman" w:cs="Times New Roman"/>
                <w:color w:val="000000"/>
                <w:lang w:val="fr-FR"/>
              </w:rPr>
            </w:pPr>
            <w:proofErr w:type="spellStart"/>
            <w:r w:rsidRPr="006A3ADD">
              <w:rPr>
                <w:rFonts w:eastAsia="Times New Roman" w:cs="Times New Roman"/>
                <w:color w:val="000000"/>
                <w:lang w:val="fr-FR"/>
              </w:rPr>
              <w:t>Ministerio</w:t>
            </w:r>
            <w:proofErr w:type="spellEnd"/>
            <w:r w:rsidRPr="006A3ADD">
              <w:rPr>
                <w:rFonts w:eastAsia="Times New Roman" w:cs="Times New Roman"/>
                <w:color w:val="000000"/>
                <w:lang w:val="fr-FR"/>
              </w:rPr>
              <w:t xml:space="preserve"> de Relaciones </w:t>
            </w:r>
            <w:proofErr w:type="spellStart"/>
            <w:r w:rsidRPr="006A3ADD">
              <w:rPr>
                <w:rFonts w:eastAsia="Times New Roman" w:cs="Times New Roman"/>
                <w:color w:val="000000"/>
                <w:lang w:val="fr-FR"/>
              </w:rPr>
              <w:t>Exteriores</w:t>
            </w:r>
            <w:proofErr w:type="spellEnd"/>
          </w:p>
        </w:tc>
      </w:tr>
      <w:tr w:rsidR="00C2757B" w:rsidRPr="006A3ADD" w14:paraId="13D84471" w14:textId="77777777" w:rsidTr="00C2757B">
        <w:trPr>
          <w:trHeight w:val="446"/>
        </w:trPr>
        <w:tc>
          <w:tcPr>
            <w:tcW w:w="4503" w:type="dxa"/>
          </w:tcPr>
          <w:p w14:paraId="5C7189E7" w14:textId="047EC2C2" w:rsidR="00C2757B" w:rsidRPr="00C2757B" w:rsidRDefault="00C2757B" w:rsidP="00C2757B">
            <w:pPr>
              <w:rPr>
                <w:rFonts w:eastAsia="Times New Roman" w:cs="Times New Roman"/>
                <w:color w:val="000000"/>
                <w:lang w:val="es-ES"/>
              </w:rPr>
            </w:pPr>
            <w:r w:rsidRPr="00C2757B">
              <w:rPr>
                <w:rFonts w:eastAsia="Times New Roman" w:cs="Times New Roman"/>
                <w:color w:val="000000"/>
                <w:lang w:val="es-ES"/>
              </w:rPr>
              <w:t>Constanza Richards – Jefa División de Promoción Subsecretaría de Derechos Humanos (SDH)</w:t>
            </w:r>
          </w:p>
        </w:tc>
        <w:tc>
          <w:tcPr>
            <w:tcW w:w="3543" w:type="dxa"/>
          </w:tcPr>
          <w:p w14:paraId="0AC45077" w14:textId="0E024DE4" w:rsidR="00C2757B" w:rsidRPr="00C2757B" w:rsidRDefault="00C2757B" w:rsidP="00C2757B">
            <w:pPr>
              <w:rPr>
                <w:rFonts w:eastAsia="Times New Roman" w:cs="Times New Roman"/>
                <w:color w:val="000000"/>
                <w:lang w:val="es-ES"/>
              </w:rPr>
            </w:pPr>
            <w:r w:rsidRPr="00C2757B">
              <w:rPr>
                <w:rFonts w:eastAsia="Times New Roman" w:cs="Times New Roman"/>
                <w:color w:val="000000"/>
                <w:lang w:val="es-ES"/>
              </w:rPr>
              <w:t>Ministerio de Justicia y Derechos Humanos</w:t>
            </w:r>
          </w:p>
        </w:tc>
      </w:tr>
      <w:tr w:rsidR="00C2757B" w:rsidRPr="006A3ADD" w14:paraId="1EBDEA5B" w14:textId="77777777" w:rsidTr="00C2757B">
        <w:trPr>
          <w:trHeight w:val="446"/>
        </w:trPr>
        <w:tc>
          <w:tcPr>
            <w:tcW w:w="4503" w:type="dxa"/>
          </w:tcPr>
          <w:p w14:paraId="028CF67F" w14:textId="15445F16" w:rsidR="00C2757B" w:rsidRPr="006A3ADD" w:rsidRDefault="00C2757B" w:rsidP="00C2757B">
            <w:pPr>
              <w:rPr>
                <w:rFonts w:eastAsia="Times New Roman" w:cs="Times New Roman"/>
                <w:color w:val="000000"/>
                <w:lang w:val="fr-FR"/>
              </w:rPr>
            </w:pPr>
            <w:proofErr w:type="spellStart"/>
            <w:r w:rsidRPr="006A3ADD">
              <w:rPr>
                <w:rFonts w:eastAsia="Times New Roman" w:cs="Times New Roman"/>
                <w:color w:val="000000"/>
                <w:lang w:val="fr-FR"/>
              </w:rPr>
              <w:t>Stefania</w:t>
            </w:r>
            <w:proofErr w:type="spellEnd"/>
            <w:r w:rsidRPr="006A3ADD">
              <w:rPr>
                <w:rFonts w:eastAsia="Times New Roman" w:cs="Times New Roman"/>
                <w:color w:val="000000"/>
                <w:lang w:val="fr-FR"/>
              </w:rPr>
              <w:t xml:space="preserve"> </w:t>
            </w:r>
            <w:proofErr w:type="spellStart"/>
            <w:r w:rsidRPr="006A3ADD">
              <w:rPr>
                <w:rFonts w:eastAsia="Times New Roman" w:cs="Times New Roman"/>
                <w:color w:val="000000"/>
                <w:lang w:val="fr-FR"/>
              </w:rPr>
              <w:t>Doebbel</w:t>
            </w:r>
            <w:proofErr w:type="spellEnd"/>
            <w:r w:rsidRPr="006A3ADD">
              <w:rPr>
                <w:rFonts w:eastAsia="Times New Roman" w:cs="Times New Roman"/>
                <w:color w:val="000000"/>
                <w:lang w:val="fr-FR"/>
              </w:rPr>
              <w:t xml:space="preserve"> – </w:t>
            </w:r>
            <w:proofErr w:type="spellStart"/>
            <w:r w:rsidRPr="006A3ADD">
              <w:rPr>
                <w:rFonts w:eastAsia="Times New Roman" w:cs="Times New Roman"/>
                <w:color w:val="000000"/>
                <w:lang w:val="fr-FR"/>
              </w:rPr>
              <w:t>Jefa</w:t>
            </w:r>
            <w:proofErr w:type="spellEnd"/>
            <w:r w:rsidRPr="006A3ADD">
              <w:rPr>
                <w:rFonts w:eastAsia="Times New Roman" w:cs="Times New Roman"/>
                <w:color w:val="000000"/>
                <w:lang w:val="fr-FR"/>
              </w:rPr>
              <w:t xml:space="preserve"> Departamento Relaciones Internacionales</w:t>
            </w:r>
          </w:p>
        </w:tc>
        <w:tc>
          <w:tcPr>
            <w:tcW w:w="3543" w:type="dxa"/>
          </w:tcPr>
          <w:p w14:paraId="74D923CD" w14:textId="7B0079B3" w:rsidR="00C2757B" w:rsidRPr="00C2757B" w:rsidRDefault="00C2757B" w:rsidP="00C2757B">
            <w:pPr>
              <w:rPr>
                <w:rFonts w:eastAsia="Times New Roman" w:cs="Times New Roman"/>
                <w:color w:val="000000"/>
                <w:lang w:val="es-ES"/>
              </w:rPr>
            </w:pPr>
            <w:r w:rsidRPr="00C2757B">
              <w:rPr>
                <w:rFonts w:eastAsia="Times New Roman" w:cs="Times New Roman"/>
                <w:color w:val="000000"/>
                <w:lang w:val="es-ES"/>
              </w:rPr>
              <w:t>Ministerio de la Mujer y la Equidad de Género</w:t>
            </w:r>
          </w:p>
        </w:tc>
      </w:tr>
      <w:tr w:rsidR="00C2757B" w:rsidRPr="006D2754" w14:paraId="0A920DF1" w14:textId="77777777" w:rsidTr="00C2757B">
        <w:trPr>
          <w:trHeight w:val="446"/>
        </w:trPr>
        <w:tc>
          <w:tcPr>
            <w:tcW w:w="4503" w:type="dxa"/>
          </w:tcPr>
          <w:p w14:paraId="35A2F226" w14:textId="77777777" w:rsidR="00C2757B" w:rsidRDefault="00C2757B" w:rsidP="00C2757B">
            <w:r>
              <w:rPr>
                <w:color w:val="000000"/>
              </w:rPr>
              <w:t>Pedro Pablo Silva</w:t>
            </w:r>
            <w:r>
              <w:t xml:space="preserve"> - Jefe Asuntos Internacionales</w:t>
            </w:r>
          </w:p>
          <w:p w14:paraId="739047C8" w14:textId="77777777" w:rsidR="00C2757B" w:rsidRPr="006A3ADD" w:rsidRDefault="00C2757B" w:rsidP="00C2757B">
            <w:pPr>
              <w:rPr>
                <w:rFonts w:eastAsia="Times New Roman" w:cs="Times New Roman"/>
                <w:color w:val="000000"/>
                <w:lang w:val="fr-FR"/>
              </w:rPr>
            </w:pPr>
          </w:p>
        </w:tc>
        <w:tc>
          <w:tcPr>
            <w:tcW w:w="3543" w:type="dxa"/>
          </w:tcPr>
          <w:p w14:paraId="011EACEF" w14:textId="47306396" w:rsidR="00C2757B" w:rsidRPr="00C2757B" w:rsidRDefault="00C2757B" w:rsidP="00C2757B">
            <w:pPr>
              <w:rPr>
                <w:rFonts w:eastAsia="Times New Roman" w:cs="Times New Roman"/>
                <w:color w:val="000000"/>
                <w:lang w:val="es-ES"/>
              </w:rPr>
            </w:pPr>
            <w:r>
              <w:t>Ministerio del Trabajo y Prevención Social</w:t>
            </w:r>
          </w:p>
        </w:tc>
      </w:tr>
      <w:tr w:rsidR="00C2757B" w:rsidRPr="006A3ADD" w14:paraId="733A5B79" w14:textId="77777777" w:rsidTr="00C2757B">
        <w:trPr>
          <w:trHeight w:val="446"/>
        </w:trPr>
        <w:tc>
          <w:tcPr>
            <w:tcW w:w="4503" w:type="dxa"/>
          </w:tcPr>
          <w:p w14:paraId="69DBE57D" w14:textId="367CE36F" w:rsidR="00C2757B" w:rsidRPr="00C2757B" w:rsidRDefault="00C2757B" w:rsidP="00C2757B">
            <w:pPr>
              <w:rPr>
                <w:rFonts w:eastAsia="Times New Roman" w:cs="Times New Roman"/>
                <w:color w:val="000000"/>
                <w:lang w:val="es-ES"/>
              </w:rPr>
            </w:pPr>
            <w:r w:rsidRPr="00C2757B">
              <w:rPr>
                <w:rFonts w:eastAsia="Times New Roman" w:cs="Times New Roman"/>
                <w:color w:val="000000"/>
                <w:lang w:val="es-ES"/>
              </w:rPr>
              <w:t>Luis Plaza - Ministro Consejero, Representante Permanente Adjunto</w:t>
            </w:r>
          </w:p>
        </w:tc>
        <w:tc>
          <w:tcPr>
            <w:tcW w:w="3543" w:type="dxa"/>
          </w:tcPr>
          <w:p w14:paraId="33FFD516" w14:textId="1D8B7CD1" w:rsidR="00C2757B" w:rsidRPr="00C2757B" w:rsidRDefault="00C2757B" w:rsidP="00C2757B">
            <w:pPr>
              <w:rPr>
                <w:rFonts w:eastAsia="Times New Roman" w:cs="Times New Roman"/>
                <w:color w:val="000000"/>
                <w:lang w:val="es-ES"/>
              </w:rPr>
            </w:pPr>
            <w:r w:rsidRPr="00C2757B">
              <w:rPr>
                <w:rFonts w:eastAsia="Times New Roman" w:cs="Times New Roman"/>
                <w:color w:val="000000"/>
                <w:lang w:val="es-ES"/>
              </w:rPr>
              <w:t xml:space="preserve">Misión </w:t>
            </w:r>
            <w:r w:rsidR="009C4022" w:rsidRPr="00C2757B">
              <w:rPr>
                <w:rFonts w:eastAsia="Times New Roman" w:cs="Times New Roman"/>
                <w:color w:val="000000"/>
                <w:lang w:val="es-ES"/>
              </w:rPr>
              <w:t>Permanente</w:t>
            </w:r>
            <w:r w:rsidRPr="00C2757B">
              <w:rPr>
                <w:rFonts w:eastAsia="Times New Roman" w:cs="Times New Roman"/>
                <w:color w:val="000000"/>
                <w:lang w:val="es-ES"/>
              </w:rPr>
              <w:t xml:space="preserve"> de Chile ante la ONU</w:t>
            </w:r>
          </w:p>
        </w:tc>
      </w:tr>
      <w:tr w:rsidR="00C2757B" w:rsidRPr="006A3ADD" w14:paraId="545B092A" w14:textId="77777777" w:rsidTr="00C2757B">
        <w:trPr>
          <w:trHeight w:val="446"/>
        </w:trPr>
        <w:tc>
          <w:tcPr>
            <w:tcW w:w="4503" w:type="dxa"/>
          </w:tcPr>
          <w:p w14:paraId="2F2B7F6F" w14:textId="63A31762" w:rsidR="00C2757B" w:rsidRPr="006A3ADD" w:rsidRDefault="00C2757B" w:rsidP="00C2757B">
            <w:pPr>
              <w:rPr>
                <w:rFonts w:eastAsia="Times New Roman" w:cs="Times New Roman"/>
                <w:color w:val="000000"/>
                <w:lang w:val="fr-FR"/>
              </w:rPr>
            </w:pPr>
            <w:r w:rsidRPr="006A3ADD">
              <w:rPr>
                <w:rFonts w:eastAsia="Times New Roman" w:cs="Times New Roman"/>
                <w:color w:val="000000"/>
                <w:lang w:val="fr-FR"/>
              </w:rPr>
              <w:t xml:space="preserve">Carola </w:t>
            </w:r>
            <w:proofErr w:type="spellStart"/>
            <w:r w:rsidRPr="006A3ADD">
              <w:rPr>
                <w:rFonts w:eastAsia="Times New Roman" w:cs="Times New Roman"/>
                <w:color w:val="000000"/>
                <w:lang w:val="fr-FR"/>
              </w:rPr>
              <w:t>Muñoz</w:t>
            </w:r>
            <w:proofErr w:type="spellEnd"/>
            <w:r w:rsidRPr="006A3ADD">
              <w:rPr>
                <w:rFonts w:eastAsia="Times New Roman" w:cs="Times New Roman"/>
                <w:color w:val="000000"/>
                <w:lang w:val="fr-FR"/>
              </w:rPr>
              <w:t xml:space="preserve"> - </w:t>
            </w:r>
            <w:proofErr w:type="spellStart"/>
            <w:r w:rsidRPr="006A3ADD">
              <w:rPr>
                <w:rFonts w:eastAsia="Times New Roman" w:cs="Times New Roman"/>
                <w:color w:val="000000"/>
                <w:lang w:val="fr-FR"/>
              </w:rPr>
              <w:t>Ministro</w:t>
            </w:r>
            <w:proofErr w:type="spellEnd"/>
            <w:r w:rsidRPr="006A3ADD">
              <w:rPr>
                <w:rFonts w:eastAsia="Times New Roman" w:cs="Times New Roman"/>
                <w:color w:val="000000"/>
                <w:lang w:val="fr-FR"/>
              </w:rPr>
              <w:t xml:space="preserve"> </w:t>
            </w:r>
            <w:proofErr w:type="spellStart"/>
            <w:r w:rsidRPr="006A3ADD">
              <w:rPr>
                <w:rFonts w:eastAsia="Times New Roman" w:cs="Times New Roman"/>
                <w:color w:val="000000"/>
                <w:lang w:val="fr-FR"/>
              </w:rPr>
              <w:t>Consejera</w:t>
            </w:r>
            <w:proofErr w:type="spellEnd"/>
          </w:p>
        </w:tc>
        <w:tc>
          <w:tcPr>
            <w:tcW w:w="3543" w:type="dxa"/>
          </w:tcPr>
          <w:p w14:paraId="32C4A310" w14:textId="357DBBDB" w:rsidR="00C2757B" w:rsidRPr="00C2757B" w:rsidRDefault="00C2757B" w:rsidP="00C2757B">
            <w:pPr>
              <w:rPr>
                <w:rFonts w:eastAsia="Times New Roman" w:cs="Times New Roman"/>
                <w:color w:val="000000"/>
                <w:lang w:val="es-ES"/>
              </w:rPr>
            </w:pPr>
            <w:r w:rsidRPr="00C2757B">
              <w:rPr>
                <w:rFonts w:eastAsia="Times New Roman" w:cs="Times New Roman"/>
                <w:color w:val="000000"/>
                <w:lang w:val="es-ES"/>
              </w:rPr>
              <w:t xml:space="preserve">Misión </w:t>
            </w:r>
            <w:r w:rsidR="009C4022" w:rsidRPr="00C2757B">
              <w:rPr>
                <w:rFonts w:eastAsia="Times New Roman" w:cs="Times New Roman"/>
                <w:color w:val="000000"/>
                <w:lang w:val="es-ES"/>
              </w:rPr>
              <w:t>Permanente</w:t>
            </w:r>
            <w:bookmarkStart w:id="0" w:name="_GoBack"/>
            <w:bookmarkEnd w:id="0"/>
            <w:r w:rsidRPr="00C2757B">
              <w:rPr>
                <w:rFonts w:eastAsia="Times New Roman" w:cs="Times New Roman"/>
                <w:color w:val="000000"/>
                <w:lang w:val="es-ES"/>
              </w:rPr>
              <w:t xml:space="preserve"> de Chile ante la ONU</w:t>
            </w:r>
          </w:p>
        </w:tc>
      </w:tr>
      <w:tr w:rsidR="00C2757B" w:rsidRPr="006A3ADD" w14:paraId="3CB9B3DC" w14:textId="77777777" w:rsidTr="00C2757B">
        <w:trPr>
          <w:trHeight w:val="661"/>
        </w:trPr>
        <w:tc>
          <w:tcPr>
            <w:tcW w:w="4503" w:type="dxa"/>
          </w:tcPr>
          <w:p w14:paraId="446AF6ED" w14:textId="22DDB5D7" w:rsidR="00C2757B" w:rsidRPr="00C2757B" w:rsidRDefault="00C2757B" w:rsidP="00C2757B">
            <w:pPr>
              <w:rPr>
                <w:rFonts w:eastAsia="Times New Roman" w:cs="Times New Roman"/>
                <w:color w:val="000000"/>
                <w:lang w:val="es-ES"/>
              </w:rPr>
            </w:pPr>
            <w:r w:rsidRPr="00C2757B">
              <w:rPr>
                <w:rFonts w:eastAsia="Times New Roman" w:cs="Times New Roman"/>
                <w:color w:val="000000"/>
                <w:lang w:val="es-ES"/>
              </w:rPr>
              <w:t>Camilo Godoy – Jefe Departamento del Sistema Universal Dirección de Derechos Humanos</w:t>
            </w:r>
          </w:p>
        </w:tc>
        <w:tc>
          <w:tcPr>
            <w:tcW w:w="3543" w:type="dxa"/>
          </w:tcPr>
          <w:p w14:paraId="568FC05B" w14:textId="2E95AB3C" w:rsidR="00C2757B" w:rsidRPr="006A3ADD" w:rsidRDefault="00C2757B" w:rsidP="00C2757B">
            <w:pPr>
              <w:rPr>
                <w:rFonts w:eastAsia="Times New Roman" w:cs="Times New Roman"/>
                <w:color w:val="000000"/>
                <w:lang w:val="fr-FR"/>
              </w:rPr>
            </w:pPr>
            <w:proofErr w:type="spellStart"/>
            <w:r w:rsidRPr="006A3ADD">
              <w:rPr>
                <w:rFonts w:eastAsia="Times New Roman" w:cs="Times New Roman"/>
                <w:color w:val="000000"/>
                <w:lang w:val="fr-FR"/>
              </w:rPr>
              <w:t>Ministerio</w:t>
            </w:r>
            <w:proofErr w:type="spellEnd"/>
            <w:r w:rsidRPr="006A3ADD">
              <w:rPr>
                <w:rFonts w:eastAsia="Times New Roman" w:cs="Times New Roman"/>
                <w:color w:val="000000"/>
                <w:lang w:val="fr-FR"/>
              </w:rPr>
              <w:t xml:space="preserve"> de Relaciones </w:t>
            </w:r>
            <w:proofErr w:type="spellStart"/>
            <w:r w:rsidRPr="006A3ADD">
              <w:rPr>
                <w:rFonts w:eastAsia="Times New Roman" w:cs="Times New Roman"/>
                <w:color w:val="000000"/>
                <w:lang w:val="fr-FR"/>
              </w:rPr>
              <w:t>Exteriores</w:t>
            </w:r>
            <w:proofErr w:type="spellEnd"/>
          </w:p>
        </w:tc>
      </w:tr>
      <w:tr w:rsidR="00C2757B" w:rsidRPr="006A3ADD" w14:paraId="5811BDA4" w14:textId="77777777" w:rsidTr="00C2757B">
        <w:trPr>
          <w:trHeight w:val="661"/>
        </w:trPr>
        <w:tc>
          <w:tcPr>
            <w:tcW w:w="4503" w:type="dxa"/>
          </w:tcPr>
          <w:p w14:paraId="73BF72A1" w14:textId="67E19EBC" w:rsidR="00C2757B" w:rsidRPr="00C2757B" w:rsidRDefault="00C2757B" w:rsidP="00C2757B">
            <w:pPr>
              <w:rPr>
                <w:rFonts w:eastAsia="Times New Roman" w:cs="Times New Roman"/>
                <w:color w:val="000000"/>
                <w:lang w:val="es-ES"/>
              </w:rPr>
            </w:pPr>
            <w:r w:rsidRPr="00C2757B">
              <w:rPr>
                <w:rFonts w:eastAsia="Times New Roman" w:cs="Times New Roman"/>
                <w:color w:val="000000"/>
                <w:lang w:val="es-ES"/>
              </w:rPr>
              <w:t xml:space="preserve">Martina </w:t>
            </w:r>
            <w:proofErr w:type="spellStart"/>
            <w:r w:rsidRPr="00C2757B">
              <w:rPr>
                <w:rFonts w:eastAsia="Times New Roman" w:cs="Times New Roman"/>
                <w:color w:val="000000"/>
                <w:lang w:val="es-ES"/>
              </w:rPr>
              <w:t>Strobel</w:t>
            </w:r>
            <w:proofErr w:type="spellEnd"/>
            <w:r w:rsidRPr="00C2757B">
              <w:rPr>
                <w:rFonts w:eastAsia="Times New Roman" w:cs="Times New Roman"/>
                <w:color w:val="000000"/>
                <w:lang w:val="es-ES"/>
              </w:rPr>
              <w:t xml:space="preserve"> – Coordinadora Unidad de RRII y Cooperación del Servicio Nacional de Menores (SENAME)</w:t>
            </w:r>
          </w:p>
        </w:tc>
        <w:tc>
          <w:tcPr>
            <w:tcW w:w="3543" w:type="dxa"/>
          </w:tcPr>
          <w:p w14:paraId="129D7005" w14:textId="55937101" w:rsidR="00C2757B" w:rsidRPr="00C2757B" w:rsidRDefault="00C2757B" w:rsidP="00C2757B">
            <w:pPr>
              <w:rPr>
                <w:rFonts w:eastAsia="Times New Roman" w:cs="Times New Roman"/>
                <w:color w:val="000000"/>
                <w:lang w:val="es-ES"/>
              </w:rPr>
            </w:pPr>
            <w:r w:rsidRPr="00C2757B">
              <w:rPr>
                <w:rFonts w:eastAsia="Times New Roman" w:cs="Times New Roman"/>
                <w:color w:val="000000"/>
                <w:lang w:val="es-ES"/>
              </w:rPr>
              <w:t>Ministerio de Justicia y Derechos Humanos</w:t>
            </w:r>
          </w:p>
        </w:tc>
      </w:tr>
      <w:tr w:rsidR="00C2757B" w:rsidRPr="006A3ADD" w14:paraId="24DED4AB" w14:textId="77777777" w:rsidTr="00C2757B">
        <w:trPr>
          <w:trHeight w:val="661"/>
        </w:trPr>
        <w:tc>
          <w:tcPr>
            <w:tcW w:w="4503" w:type="dxa"/>
          </w:tcPr>
          <w:p w14:paraId="2188D1B5" w14:textId="10A8A072" w:rsidR="00C2757B" w:rsidRPr="006A3ADD" w:rsidRDefault="00C2757B" w:rsidP="00C2757B">
            <w:pPr>
              <w:rPr>
                <w:rFonts w:eastAsia="Times New Roman" w:cs="Times New Roman"/>
                <w:color w:val="000000"/>
                <w:lang w:val="fr-FR"/>
              </w:rPr>
            </w:pPr>
            <w:r w:rsidRPr="006A3ADD">
              <w:rPr>
                <w:rFonts w:eastAsia="Times New Roman" w:cs="Times New Roman"/>
                <w:color w:val="000000"/>
                <w:lang w:val="fr-FR"/>
              </w:rPr>
              <w:t>Maximiliano Valdés - Primer secretario</w:t>
            </w:r>
          </w:p>
        </w:tc>
        <w:tc>
          <w:tcPr>
            <w:tcW w:w="3543" w:type="dxa"/>
          </w:tcPr>
          <w:p w14:paraId="18E1C148" w14:textId="34D4A5F9" w:rsidR="00C2757B" w:rsidRPr="00C2757B" w:rsidRDefault="00C2757B" w:rsidP="00C2757B">
            <w:pPr>
              <w:rPr>
                <w:rFonts w:eastAsia="Times New Roman" w:cs="Times New Roman"/>
                <w:color w:val="000000"/>
                <w:lang w:val="es-ES"/>
              </w:rPr>
            </w:pPr>
            <w:r w:rsidRPr="00C2757B">
              <w:rPr>
                <w:rFonts w:eastAsia="Times New Roman" w:cs="Times New Roman"/>
                <w:color w:val="000000"/>
                <w:lang w:val="es-ES"/>
              </w:rPr>
              <w:t>Misión Permanente de Chile ante la ONU</w:t>
            </w:r>
          </w:p>
        </w:tc>
      </w:tr>
      <w:tr w:rsidR="00C2757B" w:rsidRPr="006A3ADD" w14:paraId="0D37BDFB" w14:textId="77777777" w:rsidTr="00C2757B">
        <w:trPr>
          <w:trHeight w:val="661"/>
        </w:trPr>
        <w:tc>
          <w:tcPr>
            <w:tcW w:w="4503" w:type="dxa"/>
          </w:tcPr>
          <w:p w14:paraId="6EE405AD" w14:textId="558A6689" w:rsidR="00C2757B" w:rsidRPr="006A3ADD" w:rsidRDefault="00C2757B" w:rsidP="00C2757B">
            <w:pPr>
              <w:rPr>
                <w:rFonts w:eastAsia="Times New Roman" w:cs="Times New Roman"/>
                <w:color w:val="000000"/>
                <w:lang w:val="fr-FR"/>
              </w:rPr>
            </w:pPr>
            <w:r w:rsidRPr="006A3ADD">
              <w:rPr>
                <w:rFonts w:eastAsia="Times New Roman" w:cs="Times New Roman"/>
                <w:color w:val="000000"/>
                <w:lang w:val="fr-FR"/>
              </w:rPr>
              <w:t xml:space="preserve">Catalina Zegers – </w:t>
            </w:r>
            <w:proofErr w:type="spellStart"/>
            <w:r w:rsidRPr="006A3ADD">
              <w:rPr>
                <w:rFonts w:eastAsia="Times New Roman" w:cs="Times New Roman"/>
                <w:color w:val="000000"/>
                <w:lang w:val="fr-FR"/>
              </w:rPr>
              <w:t>Asesora</w:t>
            </w:r>
            <w:proofErr w:type="spellEnd"/>
            <w:r w:rsidRPr="006A3ADD">
              <w:rPr>
                <w:rFonts w:eastAsia="Times New Roman" w:cs="Times New Roman"/>
                <w:color w:val="000000"/>
                <w:lang w:val="fr-FR"/>
              </w:rPr>
              <w:t xml:space="preserve"> Departamento de Sistemas Internacionales de Protección SDH</w:t>
            </w:r>
          </w:p>
        </w:tc>
        <w:tc>
          <w:tcPr>
            <w:tcW w:w="3543" w:type="dxa"/>
          </w:tcPr>
          <w:p w14:paraId="3CBAB5CF" w14:textId="398C71A2" w:rsidR="00C2757B" w:rsidRPr="00C2757B" w:rsidRDefault="00C2757B" w:rsidP="00C2757B">
            <w:pPr>
              <w:rPr>
                <w:rFonts w:eastAsia="Times New Roman" w:cs="Times New Roman"/>
                <w:color w:val="000000"/>
                <w:lang w:val="es-ES"/>
              </w:rPr>
            </w:pPr>
            <w:r w:rsidRPr="00C2757B">
              <w:rPr>
                <w:rFonts w:eastAsia="Times New Roman" w:cs="Times New Roman"/>
                <w:color w:val="000000"/>
                <w:lang w:val="es-ES"/>
              </w:rPr>
              <w:t>Ministerio de Justicia y Derechos Humanos</w:t>
            </w:r>
          </w:p>
        </w:tc>
      </w:tr>
      <w:tr w:rsidR="00C2757B" w:rsidRPr="006A3ADD" w14:paraId="6090D213" w14:textId="77777777" w:rsidTr="00C2757B">
        <w:trPr>
          <w:trHeight w:val="661"/>
        </w:trPr>
        <w:tc>
          <w:tcPr>
            <w:tcW w:w="4503" w:type="dxa"/>
          </w:tcPr>
          <w:p w14:paraId="6126E6E6" w14:textId="231D8F56" w:rsidR="00C2757B" w:rsidRPr="00C2757B" w:rsidRDefault="00C2757B" w:rsidP="00C2757B">
            <w:pPr>
              <w:rPr>
                <w:rFonts w:eastAsia="Times New Roman" w:cs="Times New Roman"/>
                <w:color w:val="000000"/>
                <w:lang w:val="es-ES"/>
              </w:rPr>
            </w:pPr>
            <w:r w:rsidRPr="00C2757B">
              <w:rPr>
                <w:rFonts w:eastAsia="Times New Roman" w:cs="Times New Roman"/>
                <w:color w:val="000000"/>
                <w:lang w:val="es-ES"/>
              </w:rPr>
              <w:t>Fabiola Miranda – Asesora División de Educación General</w:t>
            </w:r>
          </w:p>
        </w:tc>
        <w:tc>
          <w:tcPr>
            <w:tcW w:w="3543" w:type="dxa"/>
          </w:tcPr>
          <w:p w14:paraId="2C74F2A7" w14:textId="40109961" w:rsidR="00C2757B" w:rsidRPr="006A3ADD" w:rsidRDefault="00C2757B" w:rsidP="00C2757B">
            <w:pPr>
              <w:rPr>
                <w:rFonts w:eastAsia="Times New Roman" w:cs="Times New Roman"/>
                <w:color w:val="000000"/>
                <w:lang w:val="fr-FR"/>
              </w:rPr>
            </w:pPr>
            <w:proofErr w:type="spellStart"/>
            <w:r w:rsidRPr="006A3ADD">
              <w:rPr>
                <w:rFonts w:eastAsia="Times New Roman" w:cs="Times New Roman"/>
                <w:color w:val="000000"/>
                <w:lang w:val="fr-FR"/>
              </w:rPr>
              <w:t>Ministerio</w:t>
            </w:r>
            <w:proofErr w:type="spellEnd"/>
            <w:r w:rsidRPr="006A3ADD">
              <w:rPr>
                <w:rFonts w:eastAsia="Times New Roman" w:cs="Times New Roman"/>
                <w:color w:val="000000"/>
                <w:lang w:val="fr-FR"/>
              </w:rPr>
              <w:t xml:space="preserve"> de </w:t>
            </w:r>
            <w:proofErr w:type="spellStart"/>
            <w:r w:rsidRPr="006A3ADD">
              <w:rPr>
                <w:rFonts w:eastAsia="Times New Roman" w:cs="Times New Roman"/>
                <w:color w:val="000000"/>
                <w:lang w:val="fr-FR"/>
              </w:rPr>
              <w:t>Educación</w:t>
            </w:r>
            <w:proofErr w:type="spellEnd"/>
          </w:p>
        </w:tc>
      </w:tr>
      <w:tr w:rsidR="00C2757B" w:rsidRPr="006D2754" w14:paraId="39743CE4" w14:textId="77777777" w:rsidTr="00C2757B">
        <w:trPr>
          <w:trHeight w:val="661"/>
        </w:trPr>
        <w:tc>
          <w:tcPr>
            <w:tcW w:w="4503" w:type="dxa"/>
          </w:tcPr>
          <w:p w14:paraId="405B33CB" w14:textId="1061B247" w:rsidR="00C2757B" w:rsidRPr="006A3ADD" w:rsidRDefault="00C2757B" w:rsidP="00C2757B">
            <w:pPr>
              <w:rPr>
                <w:rFonts w:eastAsia="Times New Roman" w:cs="Times New Roman"/>
                <w:color w:val="000000"/>
                <w:lang w:val="fr-FR"/>
              </w:rPr>
            </w:pPr>
            <w:proofErr w:type="spellStart"/>
            <w:r w:rsidRPr="006A3ADD">
              <w:rPr>
                <w:rFonts w:eastAsia="Times New Roman" w:cs="Times New Roman"/>
                <w:color w:val="000000"/>
                <w:lang w:val="fr-FR"/>
              </w:rPr>
              <w:t>Bárbara</w:t>
            </w:r>
            <w:proofErr w:type="spellEnd"/>
            <w:r w:rsidRPr="006A3ADD">
              <w:rPr>
                <w:rFonts w:eastAsia="Times New Roman" w:cs="Times New Roman"/>
                <w:color w:val="000000"/>
                <w:lang w:val="fr-FR"/>
              </w:rPr>
              <w:t xml:space="preserve"> Torres – Abogada Departamento de Derechos Humanos y Género</w:t>
            </w:r>
          </w:p>
        </w:tc>
        <w:tc>
          <w:tcPr>
            <w:tcW w:w="3543" w:type="dxa"/>
          </w:tcPr>
          <w:p w14:paraId="05DEDB80" w14:textId="0F00FF79" w:rsidR="00C2757B" w:rsidRPr="006A3ADD" w:rsidRDefault="00C2757B" w:rsidP="00C2757B">
            <w:pPr>
              <w:rPr>
                <w:rFonts w:eastAsia="Times New Roman" w:cs="Times New Roman"/>
                <w:color w:val="000000"/>
                <w:lang w:val="fr-FR"/>
              </w:rPr>
            </w:pPr>
            <w:r w:rsidRPr="006A3ADD">
              <w:rPr>
                <w:rFonts w:eastAsia="Times New Roman" w:cs="Times New Roman"/>
                <w:color w:val="000000"/>
                <w:lang w:val="fr-FR"/>
              </w:rPr>
              <w:t>Ministerio de Salud</w:t>
            </w:r>
          </w:p>
        </w:tc>
      </w:tr>
      <w:tr w:rsidR="00C2757B" w:rsidRPr="006A3ADD" w14:paraId="16931175" w14:textId="77777777" w:rsidTr="00C2757B">
        <w:trPr>
          <w:trHeight w:val="661"/>
        </w:trPr>
        <w:tc>
          <w:tcPr>
            <w:tcW w:w="4503" w:type="dxa"/>
          </w:tcPr>
          <w:p w14:paraId="16888822" w14:textId="6498B621" w:rsidR="00C2757B" w:rsidRPr="006A3ADD" w:rsidRDefault="00C2757B" w:rsidP="00C2757B">
            <w:pPr>
              <w:rPr>
                <w:rFonts w:eastAsia="Times New Roman" w:cs="Times New Roman"/>
                <w:color w:val="000000"/>
                <w:lang w:val="fr-FR"/>
              </w:rPr>
            </w:pPr>
            <w:r w:rsidRPr="006A3ADD">
              <w:rPr>
                <w:rFonts w:eastAsia="Times New Roman" w:cs="Times New Roman"/>
                <w:color w:val="000000"/>
                <w:lang w:val="fr-FR"/>
              </w:rPr>
              <w:t xml:space="preserve">Alejandra </w:t>
            </w:r>
            <w:proofErr w:type="spellStart"/>
            <w:r w:rsidRPr="006A3ADD">
              <w:rPr>
                <w:rFonts w:eastAsia="Times New Roman" w:cs="Times New Roman"/>
                <w:color w:val="000000"/>
                <w:lang w:val="fr-FR"/>
              </w:rPr>
              <w:t>Garretón</w:t>
            </w:r>
            <w:proofErr w:type="spellEnd"/>
            <w:r w:rsidRPr="006A3ADD">
              <w:rPr>
                <w:rFonts w:eastAsia="Times New Roman" w:cs="Times New Roman"/>
                <w:color w:val="000000"/>
                <w:lang w:val="fr-FR"/>
              </w:rPr>
              <w:t xml:space="preserve"> – </w:t>
            </w:r>
            <w:proofErr w:type="spellStart"/>
            <w:r w:rsidRPr="006A3ADD">
              <w:rPr>
                <w:rFonts w:eastAsia="Times New Roman" w:cs="Times New Roman"/>
                <w:color w:val="000000"/>
                <w:lang w:val="fr-FR"/>
              </w:rPr>
              <w:t>Asesora</w:t>
            </w:r>
            <w:proofErr w:type="spellEnd"/>
            <w:r w:rsidRPr="006A3ADD">
              <w:rPr>
                <w:rFonts w:eastAsia="Times New Roman" w:cs="Times New Roman"/>
                <w:color w:val="000000"/>
                <w:lang w:val="fr-FR"/>
              </w:rPr>
              <w:t xml:space="preserve"> Gabinete</w:t>
            </w:r>
          </w:p>
        </w:tc>
        <w:tc>
          <w:tcPr>
            <w:tcW w:w="3543" w:type="dxa"/>
          </w:tcPr>
          <w:p w14:paraId="0EDB346E" w14:textId="51900819" w:rsidR="00C2757B" w:rsidRPr="00C2757B" w:rsidRDefault="00C2757B" w:rsidP="00C2757B">
            <w:pPr>
              <w:rPr>
                <w:rFonts w:eastAsia="Times New Roman" w:cs="Times New Roman"/>
                <w:color w:val="000000"/>
                <w:lang w:val="es-ES"/>
              </w:rPr>
            </w:pPr>
            <w:r w:rsidRPr="00C2757B">
              <w:rPr>
                <w:rFonts w:eastAsia="Times New Roman" w:cs="Times New Roman"/>
                <w:color w:val="000000"/>
                <w:lang w:val="es-ES"/>
              </w:rPr>
              <w:t>Ministerio de Vivienda y Urbanismo</w:t>
            </w:r>
          </w:p>
        </w:tc>
      </w:tr>
      <w:tr w:rsidR="00C2757B" w:rsidRPr="006A3ADD" w14:paraId="10265914" w14:textId="77777777" w:rsidTr="00C2757B">
        <w:trPr>
          <w:trHeight w:val="661"/>
        </w:trPr>
        <w:tc>
          <w:tcPr>
            <w:tcW w:w="4503" w:type="dxa"/>
          </w:tcPr>
          <w:p w14:paraId="12C8B47A" w14:textId="6818D52E" w:rsidR="00C2757B" w:rsidRPr="006A3ADD" w:rsidRDefault="00C2757B" w:rsidP="00C2757B">
            <w:pPr>
              <w:rPr>
                <w:rFonts w:eastAsia="Times New Roman" w:cs="Times New Roman"/>
                <w:color w:val="000000"/>
                <w:lang w:val="fr-FR"/>
              </w:rPr>
            </w:pPr>
            <w:r w:rsidRPr="006A3ADD">
              <w:rPr>
                <w:rFonts w:eastAsia="Times New Roman" w:cs="Times New Roman"/>
                <w:color w:val="000000"/>
                <w:lang w:val="fr-FR"/>
              </w:rPr>
              <w:t xml:space="preserve">Solange </w:t>
            </w:r>
            <w:proofErr w:type="spellStart"/>
            <w:r w:rsidRPr="006A3ADD">
              <w:rPr>
                <w:rFonts w:eastAsia="Times New Roman" w:cs="Times New Roman"/>
                <w:color w:val="000000"/>
                <w:lang w:val="fr-FR"/>
              </w:rPr>
              <w:t>Dufourcq</w:t>
            </w:r>
            <w:proofErr w:type="spellEnd"/>
            <w:r w:rsidRPr="006A3ADD">
              <w:rPr>
                <w:rFonts w:eastAsia="Times New Roman" w:cs="Times New Roman"/>
                <w:color w:val="000000"/>
                <w:lang w:val="fr-FR"/>
              </w:rPr>
              <w:t xml:space="preserve"> – </w:t>
            </w:r>
            <w:proofErr w:type="spellStart"/>
            <w:r w:rsidRPr="006A3ADD">
              <w:rPr>
                <w:rFonts w:eastAsia="Times New Roman" w:cs="Times New Roman"/>
                <w:color w:val="000000"/>
                <w:lang w:val="fr-FR"/>
              </w:rPr>
              <w:t>Segunda</w:t>
            </w:r>
            <w:proofErr w:type="spellEnd"/>
            <w:r w:rsidRPr="006A3ADD">
              <w:rPr>
                <w:rFonts w:eastAsia="Times New Roman" w:cs="Times New Roman"/>
                <w:color w:val="000000"/>
                <w:lang w:val="fr-FR"/>
              </w:rPr>
              <w:t xml:space="preserve"> Secretaria Dirección de Derechos Humanos</w:t>
            </w:r>
          </w:p>
        </w:tc>
        <w:tc>
          <w:tcPr>
            <w:tcW w:w="3543" w:type="dxa"/>
          </w:tcPr>
          <w:p w14:paraId="38C05C5A" w14:textId="1BB721BA" w:rsidR="00C2757B" w:rsidRPr="006A3ADD" w:rsidRDefault="00C2757B" w:rsidP="00C2757B">
            <w:pPr>
              <w:rPr>
                <w:rFonts w:eastAsia="Times New Roman" w:cs="Times New Roman"/>
                <w:color w:val="000000"/>
                <w:lang w:val="fr-FR"/>
              </w:rPr>
            </w:pPr>
            <w:r w:rsidRPr="006A3ADD">
              <w:rPr>
                <w:rFonts w:eastAsia="Times New Roman" w:cs="Times New Roman"/>
                <w:color w:val="000000"/>
                <w:lang w:val="fr-FR"/>
              </w:rPr>
              <w:t>Ministerio de Relaciones Exteriores</w:t>
            </w:r>
          </w:p>
        </w:tc>
      </w:tr>
      <w:tr w:rsidR="00C2757B" w:rsidRPr="006A3ADD" w14:paraId="2C655BFB" w14:textId="77777777" w:rsidTr="00C2757B">
        <w:trPr>
          <w:trHeight w:val="661"/>
        </w:trPr>
        <w:tc>
          <w:tcPr>
            <w:tcW w:w="4503" w:type="dxa"/>
          </w:tcPr>
          <w:p w14:paraId="737B4AD3" w14:textId="77B03DD2" w:rsidR="00C2757B" w:rsidRPr="00C2757B" w:rsidRDefault="00C2757B" w:rsidP="00C2757B">
            <w:pPr>
              <w:rPr>
                <w:rFonts w:eastAsia="Times New Roman" w:cs="Times New Roman"/>
                <w:color w:val="000000"/>
                <w:lang w:val="es-ES"/>
              </w:rPr>
            </w:pPr>
            <w:r w:rsidRPr="00C2757B">
              <w:rPr>
                <w:rFonts w:eastAsia="Times New Roman" w:cs="Times New Roman"/>
                <w:color w:val="000000"/>
                <w:lang w:val="es-ES"/>
              </w:rPr>
              <w:t>Claudia González – Profesional División de Estudios y Capacitación de Género</w:t>
            </w:r>
          </w:p>
        </w:tc>
        <w:tc>
          <w:tcPr>
            <w:tcW w:w="3543" w:type="dxa"/>
          </w:tcPr>
          <w:p w14:paraId="5BF2717E" w14:textId="3F40A204" w:rsidR="00C2757B" w:rsidRPr="00C2757B" w:rsidRDefault="00C2757B" w:rsidP="00C2757B">
            <w:pPr>
              <w:rPr>
                <w:rFonts w:eastAsia="Times New Roman" w:cs="Times New Roman"/>
                <w:color w:val="000000"/>
                <w:lang w:val="es-ES"/>
              </w:rPr>
            </w:pPr>
            <w:r w:rsidRPr="00C2757B">
              <w:rPr>
                <w:rFonts w:eastAsia="Times New Roman" w:cs="Times New Roman"/>
                <w:color w:val="000000"/>
                <w:lang w:val="es-ES"/>
              </w:rPr>
              <w:t>Ministerio de la Mujer y la Equidad de Género</w:t>
            </w:r>
          </w:p>
        </w:tc>
      </w:tr>
      <w:tr w:rsidR="00C2757B" w:rsidRPr="006A3ADD" w14:paraId="656A4718" w14:textId="77777777" w:rsidTr="00C2757B">
        <w:trPr>
          <w:trHeight w:val="661"/>
        </w:trPr>
        <w:tc>
          <w:tcPr>
            <w:tcW w:w="4503" w:type="dxa"/>
          </w:tcPr>
          <w:p w14:paraId="2C7B81BD" w14:textId="1DFFDF11" w:rsidR="00C2757B" w:rsidRPr="006A3ADD" w:rsidRDefault="00C2757B" w:rsidP="00C2757B">
            <w:pPr>
              <w:rPr>
                <w:rFonts w:eastAsia="Times New Roman" w:cs="Times New Roman"/>
                <w:color w:val="000000"/>
                <w:lang w:val="fr-FR"/>
              </w:rPr>
            </w:pPr>
            <w:r w:rsidRPr="006A3ADD">
              <w:rPr>
                <w:rFonts w:eastAsia="Times New Roman" w:cs="Times New Roman"/>
                <w:color w:val="000000"/>
                <w:lang w:val="fr-FR"/>
              </w:rPr>
              <w:t xml:space="preserve">María Paz </w:t>
            </w:r>
            <w:proofErr w:type="spellStart"/>
            <w:r w:rsidRPr="006A3ADD">
              <w:rPr>
                <w:rFonts w:eastAsia="Times New Roman" w:cs="Times New Roman"/>
                <w:color w:val="000000"/>
                <w:lang w:val="fr-FR"/>
              </w:rPr>
              <w:t>Florenzano</w:t>
            </w:r>
            <w:proofErr w:type="spellEnd"/>
            <w:r w:rsidRPr="006A3ADD">
              <w:rPr>
                <w:rFonts w:eastAsia="Times New Roman" w:cs="Times New Roman"/>
                <w:color w:val="000000"/>
                <w:lang w:val="fr-FR"/>
              </w:rPr>
              <w:t xml:space="preserve"> – Tercera Secretaria</w:t>
            </w:r>
          </w:p>
        </w:tc>
        <w:tc>
          <w:tcPr>
            <w:tcW w:w="3543" w:type="dxa"/>
          </w:tcPr>
          <w:p w14:paraId="192CF472" w14:textId="7C1D61D1" w:rsidR="00C2757B" w:rsidRPr="006A3ADD" w:rsidRDefault="00C2757B" w:rsidP="00C2757B">
            <w:pPr>
              <w:rPr>
                <w:rFonts w:eastAsia="Times New Roman" w:cs="Times New Roman"/>
                <w:color w:val="000000"/>
                <w:lang w:val="fr-FR"/>
              </w:rPr>
            </w:pPr>
            <w:r w:rsidRPr="006A3ADD">
              <w:rPr>
                <w:rFonts w:eastAsia="Times New Roman" w:cs="Times New Roman"/>
                <w:color w:val="000000"/>
                <w:lang w:val="fr-FR"/>
              </w:rPr>
              <w:t>Ministerio de Relaciones Exteriores</w:t>
            </w:r>
          </w:p>
        </w:tc>
      </w:tr>
    </w:tbl>
    <w:p w14:paraId="10B930A3" w14:textId="77777777" w:rsidR="00931590" w:rsidRPr="006A3ADD" w:rsidRDefault="00931590" w:rsidP="006A3ADD">
      <w:pPr>
        <w:jc w:val="center"/>
        <w:rPr>
          <w:color w:val="000000"/>
        </w:rPr>
      </w:pPr>
    </w:p>
    <w:p w14:paraId="2B8B9869" w14:textId="77777777" w:rsidR="00931590" w:rsidRPr="006A3ADD" w:rsidRDefault="00931590" w:rsidP="006A3ADD">
      <w:pPr>
        <w:jc w:val="center"/>
      </w:pPr>
    </w:p>
    <w:p w14:paraId="2562BAA7" w14:textId="77777777" w:rsidR="00931590" w:rsidRPr="006A3ADD" w:rsidRDefault="00931590" w:rsidP="006A3ADD">
      <w:pPr>
        <w:jc w:val="center"/>
      </w:pPr>
    </w:p>
    <w:p w14:paraId="43C91BA1" w14:textId="77777777" w:rsidR="00456F4A" w:rsidRPr="006A3ADD" w:rsidRDefault="00456F4A" w:rsidP="006A3ADD">
      <w:pPr>
        <w:jc w:val="center"/>
      </w:pPr>
    </w:p>
    <w:p w14:paraId="27A99F34" w14:textId="77777777" w:rsidR="00456F4A" w:rsidRPr="006A3ADD" w:rsidRDefault="00456F4A" w:rsidP="006A3ADD">
      <w:pPr>
        <w:jc w:val="center"/>
      </w:pPr>
    </w:p>
    <w:p w14:paraId="314D4663" w14:textId="77777777" w:rsidR="00456F4A" w:rsidRPr="006A3ADD" w:rsidRDefault="00456F4A" w:rsidP="006A3ADD">
      <w:pPr>
        <w:jc w:val="center"/>
      </w:pPr>
    </w:p>
    <w:p w14:paraId="7C921C27" w14:textId="77777777" w:rsidR="00456F4A" w:rsidRPr="006A3ADD" w:rsidRDefault="00456F4A" w:rsidP="006A3ADD">
      <w:pPr>
        <w:jc w:val="center"/>
      </w:pPr>
    </w:p>
    <w:p w14:paraId="0C4EFC5B" w14:textId="77777777" w:rsidR="00456F4A" w:rsidRPr="006A3ADD" w:rsidRDefault="00456F4A" w:rsidP="006A3ADD">
      <w:pPr>
        <w:jc w:val="center"/>
      </w:pPr>
    </w:p>
    <w:p w14:paraId="4D33F005" w14:textId="77777777" w:rsidR="00456F4A" w:rsidRPr="006A3ADD" w:rsidRDefault="00456F4A" w:rsidP="006A3ADD">
      <w:pPr>
        <w:jc w:val="center"/>
      </w:pPr>
    </w:p>
    <w:p w14:paraId="3EC61805" w14:textId="77777777" w:rsidR="00456F4A" w:rsidRPr="006A3ADD" w:rsidRDefault="00456F4A" w:rsidP="006A3ADD">
      <w:pPr>
        <w:jc w:val="center"/>
      </w:pPr>
    </w:p>
    <w:p w14:paraId="50945ED8" w14:textId="77777777" w:rsidR="00456F4A" w:rsidRPr="006A3ADD" w:rsidRDefault="00456F4A" w:rsidP="006A3ADD">
      <w:pPr>
        <w:jc w:val="center"/>
      </w:pPr>
    </w:p>
    <w:p w14:paraId="670754F1" w14:textId="77777777" w:rsidR="00456F4A" w:rsidRPr="006A3ADD" w:rsidRDefault="00456F4A" w:rsidP="006A3ADD">
      <w:pPr>
        <w:jc w:val="center"/>
      </w:pPr>
    </w:p>
    <w:p w14:paraId="338E683F" w14:textId="77777777" w:rsidR="00456F4A" w:rsidRPr="006A3ADD" w:rsidRDefault="00456F4A" w:rsidP="006A3ADD">
      <w:pPr>
        <w:jc w:val="center"/>
      </w:pPr>
    </w:p>
    <w:p w14:paraId="7097146D" w14:textId="77777777" w:rsidR="00456F4A" w:rsidRPr="006A3ADD" w:rsidRDefault="00456F4A" w:rsidP="006A3ADD">
      <w:pPr>
        <w:jc w:val="center"/>
      </w:pPr>
    </w:p>
    <w:p w14:paraId="1A889BF2" w14:textId="77777777" w:rsidR="00931590" w:rsidRPr="006A3ADD" w:rsidRDefault="00931590" w:rsidP="006A3ADD">
      <w:pPr>
        <w:jc w:val="center"/>
      </w:pPr>
    </w:p>
    <w:sectPr w:rsidR="00931590" w:rsidRPr="006A3ADD" w:rsidSect="00C2757B">
      <w:headerReference w:type="default" r:id="rId8"/>
      <w:pgSz w:w="15840" w:h="12240" w:orient="landscape"/>
      <w:pgMar w:top="1701" w:right="1417" w:bottom="1701" w:left="1417" w:header="284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B44C3E1" w14:textId="77777777" w:rsidR="00E62776" w:rsidRDefault="00E62776" w:rsidP="00BC7CC6">
      <w:pPr>
        <w:spacing w:after="0" w:line="240" w:lineRule="auto"/>
      </w:pPr>
      <w:r>
        <w:separator/>
      </w:r>
    </w:p>
  </w:endnote>
  <w:endnote w:type="continuationSeparator" w:id="0">
    <w:p w14:paraId="2CB61C64" w14:textId="77777777" w:rsidR="00E62776" w:rsidRDefault="00E62776" w:rsidP="00BC7CC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Yu Gothic UI"/>
    <w:panose1 w:val="02020609040205080304"/>
    <w:charset w:val="4E"/>
    <w:family w:val="auto"/>
    <w:pitch w:val="variable"/>
    <w:sig w:usb0="E00002FF" w:usb1="6AC7FDFB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A2FA1F4" w14:textId="77777777" w:rsidR="00E62776" w:rsidRDefault="00E62776" w:rsidP="00BC7CC6">
      <w:pPr>
        <w:spacing w:after="0" w:line="240" w:lineRule="auto"/>
      </w:pPr>
      <w:r>
        <w:separator/>
      </w:r>
    </w:p>
  </w:footnote>
  <w:footnote w:type="continuationSeparator" w:id="0">
    <w:p w14:paraId="17200D3E" w14:textId="77777777" w:rsidR="00E62776" w:rsidRDefault="00E62776" w:rsidP="00BC7CC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91818EC" w14:textId="77777777" w:rsidR="00F22864" w:rsidRDefault="00F22864">
    <w:pPr>
      <w:pStyle w:val="Header"/>
    </w:pPr>
  </w:p>
  <w:p w14:paraId="4C80C2EA" w14:textId="77777777" w:rsidR="00F22864" w:rsidRDefault="00F22864">
    <w:pPr>
      <w:pStyle w:val="Header"/>
    </w:pPr>
  </w:p>
  <w:p w14:paraId="02C27928" w14:textId="77777777" w:rsidR="00F22864" w:rsidRPr="006C7FFE" w:rsidRDefault="00F22864">
    <w:pPr>
      <w:pStyle w:val="Header"/>
      <w:rPr>
        <w:b/>
        <w:sz w:val="28"/>
        <w:szCs w:val="28"/>
      </w:rPr>
    </w:pPr>
  </w:p>
  <w:p w14:paraId="6802D132" w14:textId="77777777" w:rsidR="00C2757B" w:rsidRDefault="00F22864" w:rsidP="00AE10B5">
    <w:pPr>
      <w:pStyle w:val="Header"/>
      <w:jc w:val="center"/>
      <w:rPr>
        <w:b/>
        <w:sz w:val="28"/>
        <w:szCs w:val="28"/>
      </w:rPr>
    </w:pPr>
    <w:r w:rsidRPr="006C7FFE">
      <w:rPr>
        <w:b/>
        <w:sz w:val="28"/>
        <w:szCs w:val="28"/>
      </w:rPr>
      <w:t xml:space="preserve">DELEGACION NACIONAL </w:t>
    </w:r>
    <w:r>
      <w:rPr>
        <w:b/>
        <w:sz w:val="28"/>
        <w:szCs w:val="28"/>
      </w:rPr>
      <w:t xml:space="preserve">PROVISORIA </w:t>
    </w:r>
    <w:r w:rsidRPr="006C7FFE">
      <w:rPr>
        <w:b/>
        <w:sz w:val="28"/>
        <w:szCs w:val="28"/>
      </w:rPr>
      <w:t xml:space="preserve">PARA EXAMEN </w:t>
    </w:r>
    <w:r>
      <w:rPr>
        <w:b/>
        <w:sz w:val="28"/>
        <w:szCs w:val="28"/>
      </w:rPr>
      <w:t xml:space="preserve">DE CHILE </w:t>
    </w:r>
    <w:r w:rsidRPr="006C7FFE">
      <w:rPr>
        <w:b/>
        <w:sz w:val="28"/>
        <w:szCs w:val="28"/>
      </w:rPr>
      <w:t xml:space="preserve">ANTE </w:t>
    </w:r>
  </w:p>
  <w:p w14:paraId="79AEA774" w14:textId="3FC447C9" w:rsidR="00F22864" w:rsidRDefault="00F22864" w:rsidP="00AE10B5">
    <w:pPr>
      <w:pStyle w:val="Header"/>
      <w:jc w:val="center"/>
      <w:rPr>
        <w:b/>
        <w:sz w:val="28"/>
        <w:szCs w:val="28"/>
      </w:rPr>
    </w:pPr>
    <w:r w:rsidRPr="006C7FFE">
      <w:rPr>
        <w:b/>
        <w:sz w:val="28"/>
        <w:szCs w:val="28"/>
      </w:rPr>
      <w:t>COMITE SOBRE TRABAJADORES MIGRATORIOS (CMW)</w:t>
    </w:r>
  </w:p>
  <w:p w14:paraId="3C5B08A0" w14:textId="77777777" w:rsidR="00F22864" w:rsidRDefault="00F22864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91A0AA2"/>
    <w:multiLevelType w:val="hybridMultilevel"/>
    <w:tmpl w:val="2A3A69FC"/>
    <w:lvl w:ilvl="0" w:tplc="DFAC5632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3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41B5A"/>
    <w:rsid w:val="000A27E6"/>
    <w:rsid w:val="00161BCA"/>
    <w:rsid w:val="00197BE9"/>
    <w:rsid w:val="00206884"/>
    <w:rsid w:val="00206BE3"/>
    <w:rsid w:val="00215888"/>
    <w:rsid w:val="002E3106"/>
    <w:rsid w:val="003419AD"/>
    <w:rsid w:val="003772B8"/>
    <w:rsid w:val="00456F4A"/>
    <w:rsid w:val="00471D40"/>
    <w:rsid w:val="0048703A"/>
    <w:rsid w:val="004F7483"/>
    <w:rsid w:val="005246FB"/>
    <w:rsid w:val="005E6F4D"/>
    <w:rsid w:val="006A3ADD"/>
    <w:rsid w:val="006C7FFE"/>
    <w:rsid w:val="006D2754"/>
    <w:rsid w:val="00760411"/>
    <w:rsid w:val="00825667"/>
    <w:rsid w:val="008451B0"/>
    <w:rsid w:val="00866481"/>
    <w:rsid w:val="00920311"/>
    <w:rsid w:val="00931590"/>
    <w:rsid w:val="00940461"/>
    <w:rsid w:val="00951EF8"/>
    <w:rsid w:val="009A0874"/>
    <w:rsid w:val="009C4022"/>
    <w:rsid w:val="00A2179E"/>
    <w:rsid w:val="00A34A0E"/>
    <w:rsid w:val="00A92DB8"/>
    <w:rsid w:val="00AE10B5"/>
    <w:rsid w:val="00B32683"/>
    <w:rsid w:val="00B935F3"/>
    <w:rsid w:val="00BC7CC6"/>
    <w:rsid w:val="00BE7D3E"/>
    <w:rsid w:val="00C22D7D"/>
    <w:rsid w:val="00C2757B"/>
    <w:rsid w:val="00CB3C8C"/>
    <w:rsid w:val="00DC2BE2"/>
    <w:rsid w:val="00DE0C8E"/>
    <w:rsid w:val="00E36088"/>
    <w:rsid w:val="00E37D03"/>
    <w:rsid w:val="00E41B5A"/>
    <w:rsid w:val="00E52B03"/>
    <w:rsid w:val="00E62776"/>
    <w:rsid w:val="00F0172D"/>
    <w:rsid w:val="00F22864"/>
    <w:rsid w:val="00F62B69"/>
    <w:rsid w:val="00F73D7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E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4097"/>
    <o:shapelayout v:ext="edit">
      <o:idmap v:ext="edit" data="1"/>
    </o:shapelayout>
  </w:shapeDefaults>
  <w:decimalSymbol w:val="."/>
  <w:listSeparator w:val=","/>
  <w14:docId w14:val="764419D2"/>
  <w15:docId w15:val="{1AE27B88-AD12-4B0F-A1FF-4483E48128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41B5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E41B5A"/>
    <w:rPr>
      <w:color w:val="0563C1"/>
      <w:u w:val="single"/>
    </w:rPr>
  </w:style>
  <w:style w:type="paragraph" w:styleId="ListParagraph">
    <w:name w:val="List Paragraph"/>
    <w:basedOn w:val="Normal"/>
    <w:uiPriority w:val="34"/>
    <w:qFormat/>
    <w:rsid w:val="00BC7CC6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BC7CC6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C7CC6"/>
  </w:style>
  <w:style w:type="paragraph" w:styleId="Footer">
    <w:name w:val="footer"/>
    <w:basedOn w:val="Normal"/>
    <w:link w:val="FooterChar"/>
    <w:uiPriority w:val="99"/>
    <w:unhideWhenUsed/>
    <w:rsid w:val="00BC7CC6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C7CC6"/>
  </w:style>
  <w:style w:type="paragraph" w:styleId="BalloonText">
    <w:name w:val="Balloon Text"/>
    <w:basedOn w:val="Normal"/>
    <w:link w:val="BalloonTextChar"/>
    <w:uiPriority w:val="99"/>
    <w:semiHidden/>
    <w:unhideWhenUsed/>
    <w:rsid w:val="00BC7CC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C7CC6"/>
    <w:rPr>
      <w:rFonts w:ascii="Tahoma" w:hAnsi="Tahoma" w:cs="Tahoma"/>
      <w:sz w:val="16"/>
      <w:szCs w:val="16"/>
    </w:rPr>
  </w:style>
  <w:style w:type="character" w:styleId="FollowedHyperlink">
    <w:name w:val="FollowedHyperlink"/>
    <w:basedOn w:val="DefaultParagraphFont"/>
    <w:uiPriority w:val="99"/>
    <w:semiHidden/>
    <w:unhideWhenUsed/>
    <w:rsid w:val="00931590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986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12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03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89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85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customXml" Target="../customXml/item4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customXml" Target="../customXml/item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ustomXml" Target="../customXml/item2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84AFB9CBEA0EB4FA41179131B8FD20F" ma:contentTypeVersion="0" ma:contentTypeDescription="Create a new document." ma:contentTypeScope="" ma:versionID="5ed3b2e9abec1844bc5dcecaeaed1f31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0F4809F5-AE1D-4CC1-8AF0-0ABADF6417D2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AA62E395-8B61-4F7C-9240-BEC38222BFA9}"/>
</file>

<file path=customXml/itemProps3.xml><?xml version="1.0" encoding="utf-8"?>
<ds:datastoreItem xmlns:ds="http://schemas.openxmlformats.org/officeDocument/2006/customXml" ds:itemID="{3BC48958-0551-4A13-AD37-D31D88F50B11}"/>
</file>

<file path=customXml/itemProps4.xml><?xml version="1.0" encoding="utf-8"?>
<ds:datastoreItem xmlns:ds="http://schemas.openxmlformats.org/officeDocument/2006/customXml" ds:itemID="{05D12052-75C8-41EC-AFFA-612A5DFF93EC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464</Words>
  <Characters>2649</Characters>
  <Application>Microsoft Office Word</Application>
  <DocSecurity>0</DocSecurity>
  <Lines>22</Lines>
  <Paragraphs>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>Microsoft</Company>
  <LinksUpToDate>false</LinksUpToDate>
  <CharactersWithSpaces>3107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Claudia Moyano</dc:creator>
  <cp:lastModifiedBy>Fleche Isabelle</cp:lastModifiedBy>
  <cp:revision>3</cp:revision>
  <dcterms:created xsi:type="dcterms:W3CDTF">2021-04-07T08:54:00Z</dcterms:created>
  <dcterms:modified xsi:type="dcterms:W3CDTF">2021-04-07T08:54:00Z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0x010100584AFB9CBEA0EB4FA41179131B8FD20F</vt:lpwstr>
  </property>
</Properties>
</file>