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A60D3" w14:textId="77777777" w:rsidR="00B677BE" w:rsidRDefault="00B677BE">
      <w:pPr>
        <w:rPr>
          <w:rFonts w:ascii="Arial" w:hAnsi="Arial" w:cs="Arial"/>
        </w:rPr>
      </w:pPr>
    </w:p>
    <w:p w14:paraId="7F78B7DB" w14:textId="7EBD8DE8" w:rsidR="00B677BE" w:rsidRPr="00AE257A" w:rsidRDefault="00AE257A" w:rsidP="00AE257A">
      <w:pPr>
        <w:jc w:val="center"/>
        <w:rPr>
          <w:rFonts w:ascii="Arial" w:hAnsi="Arial" w:cs="Arial"/>
          <w:b/>
          <w:bCs/>
        </w:rPr>
      </w:pPr>
      <w:r w:rsidRPr="00AE257A">
        <w:rPr>
          <w:rFonts w:ascii="Arial" w:hAnsi="Arial" w:cs="Arial"/>
          <w:b/>
          <w:bCs/>
        </w:rPr>
        <w:t xml:space="preserve">Intervención final </w:t>
      </w:r>
      <w:proofErr w:type="gramStart"/>
      <w:r w:rsidRPr="00AE257A">
        <w:rPr>
          <w:rFonts w:ascii="Arial" w:hAnsi="Arial" w:cs="Arial"/>
          <w:b/>
          <w:bCs/>
        </w:rPr>
        <w:t>Ministra</w:t>
      </w:r>
      <w:proofErr w:type="gramEnd"/>
      <w:r w:rsidRPr="00AE257A">
        <w:rPr>
          <w:rFonts w:ascii="Arial" w:hAnsi="Arial" w:cs="Arial"/>
          <w:b/>
          <w:bCs/>
        </w:rPr>
        <w:t xml:space="preserve"> Toro</w:t>
      </w:r>
    </w:p>
    <w:p w14:paraId="39B7CD35" w14:textId="19017A33" w:rsidR="00AE257A" w:rsidRPr="00AE257A" w:rsidRDefault="00AE257A" w:rsidP="00AE257A">
      <w:pPr>
        <w:jc w:val="center"/>
        <w:rPr>
          <w:rFonts w:ascii="Arial" w:hAnsi="Arial" w:cs="Arial"/>
          <w:i/>
          <w:iCs/>
        </w:rPr>
      </w:pPr>
      <w:proofErr w:type="spellStart"/>
      <w:r w:rsidRPr="00AE257A">
        <w:rPr>
          <w:rFonts w:ascii="Arial" w:hAnsi="Arial" w:cs="Arial"/>
          <w:i/>
          <w:iCs/>
        </w:rPr>
        <w:t>Check</w:t>
      </w:r>
      <w:proofErr w:type="spellEnd"/>
      <w:r w:rsidRPr="00AE257A">
        <w:rPr>
          <w:rFonts w:ascii="Arial" w:hAnsi="Arial" w:cs="Arial"/>
          <w:i/>
          <w:iCs/>
        </w:rPr>
        <w:t xml:space="preserve"> </w:t>
      </w:r>
      <w:proofErr w:type="spellStart"/>
      <w:r w:rsidRPr="00AE257A">
        <w:rPr>
          <w:rFonts w:ascii="Arial" w:hAnsi="Arial" w:cs="Arial"/>
          <w:i/>
          <w:iCs/>
        </w:rPr>
        <w:t>against</w:t>
      </w:r>
      <w:proofErr w:type="spellEnd"/>
      <w:r w:rsidRPr="00AE257A">
        <w:rPr>
          <w:rFonts w:ascii="Arial" w:hAnsi="Arial" w:cs="Arial"/>
          <w:i/>
          <w:iCs/>
        </w:rPr>
        <w:t xml:space="preserve"> </w:t>
      </w:r>
      <w:proofErr w:type="spellStart"/>
      <w:r w:rsidRPr="00AE257A">
        <w:rPr>
          <w:rFonts w:ascii="Arial" w:hAnsi="Arial" w:cs="Arial"/>
          <w:i/>
          <w:iCs/>
        </w:rPr>
        <w:t>delivery</w:t>
      </w:r>
      <w:proofErr w:type="spellEnd"/>
    </w:p>
    <w:p w14:paraId="6169BFE4" w14:textId="77777777" w:rsidR="00E46D56" w:rsidRDefault="00E46D56">
      <w:pPr>
        <w:rPr>
          <w:rFonts w:ascii="Arial" w:hAnsi="Arial" w:cs="Arial"/>
        </w:rPr>
      </w:pPr>
    </w:p>
    <w:p w14:paraId="092F1E48" w14:textId="68B9A91A" w:rsidR="00B677BE" w:rsidRPr="009D5C60" w:rsidRDefault="00E46D56" w:rsidP="009D5C60">
      <w:pPr>
        <w:spacing w:after="240"/>
        <w:rPr>
          <w:rFonts w:ascii="Arial" w:hAnsi="Arial" w:cs="Arial"/>
        </w:rPr>
      </w:pPr>
      <w:r w:rsidRPr="009D5C60">
        <w:rPr>
          <w:rFonts w:ascii="Arial" w:hAnsi="Arial" w:cs="Arial"/>
        </w:rPr>
        <w:t xml:space="preserve">Muchas gracias </w:t>
      </w:r>
      <w:r w:rsidR="00B677BE" w:rsidRPr="009D5C60">
        <w:rPr>
          <w:rFonts w:ascii="Arial" w:hAnsi="Arial" w:cs="Arial"/>
        </w:rPr>
        <w:t xml:space="preserve">Señora </w:t>
      </w:r>
      <w:proofErr w:type="gramStart"/>
      <w:r w:rsidR="00B677BE" w:rsidRPr="009D5C60">
        <w:rPr>
          <w:rFonts w:ascii="Arial" w:hAnsi="Arial" w:cs="Arial"/>
        </w:rPr>
        <w:t>Presidenta</w:t>
      </w:r>
      <w:proofErr w:type="gramEnd"/>
      <w:r w:rsidR="00B677BE" w:rsidRPr="009D5C60">
        <w:rPr>
          <w:rFonts w:ascii="Arial" w:hAnsi="Arial" w:cs="Arial"/>
        </w:rPr>
        <w:t xml:space="preserve">, miembros del comité, Señores Expertos y Expertas, </w:t>
      </w:r>
    </w:p>
    <w:p w14:paraId="4B889969" w14:textId="77777777" w:rsidR="009D5C60" w:rsidRPr="009D5C60" w:rsidRDefault="009D5C60" w:rsidP="009D5C60">
      <w:pPr>
        <w:spacing w:after="240"/>
        <w:rPr>
          <w:rFonts w:ascii="Arial" w:hAnsi="Arial" w:cs="Arial"/>
        </w:rPr>
      </w:pPr>
      <w:r w:rsidRPr="009D5C60">
        <w:rPr>
          <w:rFonts w:ascii="Arial" w:hAnsi="Arial" w:cs="Arial"/>
        </w:rPr>
        <w:t>Quisiera comenzar agradeciendo profundamente este espacio de diálogo y reflexión que nos han permitido entablar, como Estado de Chile, con la presencia de sus tres poderes de Estado. Este intercambio ha sido una oportunidad valiosa para avanzar en una revisión efectiva y constructiva de los progresos en materia de Derechos Económicos, Sociales y Culturales.</w:t>
      </w:r>
    </w:p>
    <w:p w14:paraId="527225AA" w14:textId="7A0ED102" w:rsidR="009D5C60" w:rsidRPr="009D5C60" w:rsidRDefault="009D5C60" w:rsidP="009D5C60">
      <w:pPr>
        <w:spacing w:after="240"/>
        <w:rPr>
          <w:rFonts w:ascii="Arial" w:hAnsi="Arial" w:cs="Arial"/>
        </w:rPr>
      </w:pPr>
      <w:r w:rsidRPr="009D5C60">
        <w:rPr>
          <w:rFonts w:ascii="Arial" w:hAnsi="Arial" w:cs="Arial"/>
        </w:rPr>
        <w:t xml:space="preserve">Durante la apertura de este diálogo, el Estado de Chile reafirmó su compromiso con fortalecer el desarrollo de nuestro país mediante la acción de los órganos multilaterales, como lo es este Comité. Asumimos con responsabilidad la tarea de actualizar la información correspondiente a los últimos cuatro años, en los que se han concretado avances relevantes en las materias contempladas por el Pacto. Estamos convencidos de que el compromiso con la democracia va necesariamente de la mano </w:t>
      </w:r>
      <w:r w:rsidR="003A0802">
        <w:rPr>
          <w:rFonts w:ascii="Arial" w:hAnsi="Arial" w:cs="Arial"/>
        </w:rPr>
        <w:t>construcción de</w:t>
      </w:r>
      <w:r w:rsidRPr="009D5C60">
        <w:rPr>
          <w:rFonts w:ascii="Arial" w:hAnsi="Arial" w:cs="Arial"/>
        </w:rPr>
        <w:t xml:space="preserve"> instituciones dinámicas, capaces de responder a los desafíos locales y globales y de garantizar los derechos esenciales de las personas. La representación de Chile ante este Comité demuestra que no basta con la voluntad política para atender las necesidades más urgentes de la sociedad: se requiere, además, de un sistema robusto y sostenido en el tiempo.</w:t>
      </w:r>
    </w:p>
    <w:p w14:paraId="001BC068" w14:textId="669ED9BE" w:rsidR="009D5C60" w:rsidRPr="009D5C60" w:rsidRDefault="009D5C60" w:rsidP="009D5C60">
      <w:pPr>
        <w:spacing w:after="240"/>
        <w:rPr>
          <w:rFonts w:ascii="Arial" w:hAnsi="Arial" w:cs="Arial"/>
        </w:rPr>
      </w:pPr>
      <w:r w:rsidRPr="009D5C60">
        <w:rPr>
          <w:rFonts w:ascii="Arial" w:hAnsi="Arial" w:cs="Arial"/>
        </w:rPr>
        <w:t xml:space="preserve">A lo largo de este diálogo han quedado en evidencia las brechas y desafíos que aún debemos superar. En materia de trabajo, reducir las diferencias entre el empleo formal e informal, así como las desigualdades persistentes entre hombres y mujeres. En materia de seguridad social, avanzar hacia un modelo </w:t>
      </w:r>
      <w:r w:rsidR="0007313A">
        <w:rPr>
          <w:rFonts w:ascii="Arial" w:hAnsi="Arial" w:cs="Arial"/>
          <w:lang w:val="es-419"/>
        </w:rPr>
        <w:t>tributario</w:t>
      </w:r>
      <w:r w:rsidRPr="009D5C60">
        <w:rPr>
          <w:rFonts w:ascii="Arial" w:hAnsi="Arial" w:cs="Arial"/>
        </w:rPr>
        <w:t xml:space="preserve"> que permita recaudar de manera justa los recursos que aseguren la sostenibilidad de un Estado garante de derechos universales. También debemos perseverar en disminuir las brechas de desigualdad territorial y de acceso a servicios básicos, reforzando instituciones que protejan a nuestras sociedades de la amenaza de retrocesos en derechos, una tendencia preocupante a nivel mundial.</w:t>
      </w:r>
      <w:r w:rsidR="00BC5C36">
        <w:rPr>
          <w:rFonts w:ascii="Arial" w:hAnsi="Arial" w:cs="Arial"/>
          <w:lang w:val="es-419"/>
        </w:rPr>
        <w:t xml:space="preserve"> </w:t>
      </w:r>
      <w:r w:rsidR="00E9621E">
        <w:rPr>
          <w:rFonts w:ascii="Arial" w:hAnsi="Arial" w:cs="Arial"/>
          <w:lang w:val="es-419"/>
        </w:rPr>
        <w:t>E</w:t>
      </w:r>
      <w:r w:rsidR="009A72CE">
        <w:rPr>
          <w:rFonts w:ascii="Arial" w:hAnsi="Arial" w:cs="Arial"/>
          <w:lang w:val="es-419"/>
        </w:rPr>
        <w:t>n el</w:t>
      </w:r>
      <w:r w:rsidR="00E9621E">
        <w:rPr>
          <w:rFonts w:ascii="Arial" w:hAnsi="Arial" w:cs="Arial"/>
          <w:lang w:val="es-419"/>
        </w:rPr>
        <w:t xml:space="preserve"> ámbito</w:t>
      </w:r>
      <w:r w:rsidR="00EA1439">
        <w:rPr>
          <w:rFonts w:ascii="Arial" w:hAnsi="Arial" w:cs="Arial"/>
          <w:lang w:val="es-419"/>
        </w:rPr>
        <w:t xml:space="preserve"> </w:t>
      </w:r>
      <w:r w:rsidR="00E9621E">
        <w:rPr>
          <w:rFonts w:ascii="Arial" w:hAnsi="Arial" w:cs="Arial"/>
          <w:lang w:val="es-419"/>
        </w:rPr>
        <w:t>escolar debe</w:t>
      </w:r>
      <w:r w:rsidR="003361D6">
        <w:rPr>
          <w:rFonts w:ascii="Arial" w:hAnsi="Arial" w:cs="Arial"/>
          <w:lang w:val="es-419"/>
        </w:rPr>
        <w:t>mos avanzar en políticas que nos permitan mejorar la convivencia escolar</w:t>
      </w:r>
      <w:r w:rsidR="00C35F3E">
        <w:rPr>
          <w:rFonts w:ascii="Arial" w:hAnsi="Arial" w:cs="Arial"/>
          <w:lang w:val="es-419"/>
        </w:rPr>
        <w:t xml:space="preserve">, </w:t>
      </w:r>
      <w:r w:rsidR="00E9621E">
        <w:rPr>
          <w:rFonts w:ascii="Arial" w:hAnsi="Arial" w:cs="Arial"/>
          <w:lang w:val="es-419"/>
        </w:rPr>
        <w:t>resguard</w:t>
      </w:r>
      <w:r w:rsidR="00C35F3E">
        <w:rPr>
          <w:rFonts w:ascii="Arial" w:hAnsi="Arial" w:cs="Arial"/>
          <w:lang w:val="es-419"/>
        </w:rPr>
        <w:t>ando</w:t>
      </w:r>
      <w:r w:rsidR="00E9621E">
        <w:rPr>
          <w:rFonts w:ascii="Arial" w:hAnsi="Arial" w:cs="Arial"/>
          <w:lang w:val="es-419"/>
        </w:rPr>
        <w:t xml:space="preserve"> los derechos de NNA</w:t>
      </w:r>
      <w:r w:rsidR="00F40F30">
        <w:rPr>
          <w:rFonts w:ascii="Arial" w:hAnsi="Arial" w:cs="Arial"/>
          <w:lang w:val="es-419"/>
        </w:rPr>
        <w:t xml:space="preserve"> </w:t>
      </w:r>
      <w:r w:rsidR="00DD548E">
        <w:rPr>
          <w:rFonts w:ascii="Arial" w:hAnsi="Arial" w:cs="Arial"/>
          <w:lang w:val="es-419"/>
        </w:rPr>
        <w:t xml:space="preserve">mediante </w:t>
      </w:r>
      <w:r w:rsidR="00F40F30">
        <w:rPr>
          <w:rFonts w:ascii="Arial" w:hAnsi="Arial" w:cs="Arial"/>
          <w:lang w:val="es-419"/>
        </w:rPr>
        <w:t xml:space="preserve">ambientes </w:t>
      </w:r>
      <w:r w:rsidR="005F70FB">
        <w:rPr>
          <w:rFonts w:ascii="Arial" w:hAnsi="Arial" w:cs="Arial"/>
          <w:lang w:val="es-419"/>
        </w:rPr>
        <w:t xml:space="preserve">libres de violencia y que </w:t>
      </w:r>
      <w:r w:rsidR="00872BEC">
        <w:rPr>
          <w:rFonts w:ascii="Arial" w:hAnsi="Arial" w:cs="Arial"/>
          <w:lang w:val="es-419"/>
        </w:rPr>
        <w:t>proteg</w:t>
      </w:r>
      <w:r w:rsidR="008C7510">
        <w:rPr>
          <w:rFonts w:ascii="Arial" w:hAnsi="Arial" w:cs="Arial"/>
          <w:lang w:val="es-419"/>
        </w:rPr>
        <w:t>an</w:t>
      </w:r>
      <w:r w:rsidR="00872BEC">
        <w:rPr>
          <w:rFonts w:ascii="Arial" w:hAnsi="Arial" w:cs="Arial"/>
          <w:lang w:val="es-419"/>
        </w:rPr>
        <w:t xml:space="preserve"> el debido </w:t>
      </w:r>
      <w:r w:rsidR="00E4759E">
        <w:rPr>
          <w:rFonts w:ascii="Arial" w:hAnsi="Arial" w:cs="Arial"/>
          <w:lang w:val="es-419"/>
        </w:rPr>
        <w:t>acceso al derecho de la educación.</w:t>
      </w:r>
      <w:r w:rsidR="00E9621E">
        <w:rPr>
          <w:rFonts w:ascii="Arial" w:hAnsi="Arial" w:cs="Arial"/>
          <w:lang w:val="es-419"/>
        </w:rPr>
        <w:t xml:space="preserve"> </w:t>
      </w:r>
      <w:r w:rsidRPr="009D5C60">
        <w:rPr>
          <w:rFonts w:ascii="Arial" w:hAnsi="Arial" w:cs="Arial"/>
        </w:rPr>
        <w:t xml:space="preserve"> Igualmente, consideramos prioritario avanzar en el reconocimiento constitucional de los pueblos indígenas, como un paso concreto hacia un Chile más inclusivo y democrático.</w:t>
      </w:r>
    </w:p>
    <w:p w14:paraId="43B0FA7F" w14:textId="67A4EA0B" w:rsidR="009D5C60" w:rsidRPr="009D5C60" w:rsidRDefault="009D5C60" w:rsidP="009D5C60">
      <w:pPr>
        <w:spacing w:after="240"/>
        <w:rPr>
          <w:rFonts w:ascii="Arial" w:hAnsi="Arial" w:cs="Arial"/>
        </w:rPr>
      </w:pPr>
      <w:r w:rsidRPr="009D5C60">
        <w:rPr>
          <w:rFonts w:ascii="Arial" w:hAnsi="Arial" w:cs="Arial"/>
        </w:rPr>
        <w:t xml:space="preserve">No obstante, no podemos dejar de valorar los logros alcanzados en estos últimos años. Entre ellos, la Ley de Responsabilidad Parental y Pago Efectivo de Pensiones de Alimentos; la Ley de Conciliación de la Vida Laboral y Familiar; el incremento sostenido del salario mínimo; la reforma de pensiones con un fuerte componente social; los avances en la reforma educativa; la implementación de la Ley Copago Cero en salud; y la entrada en vigor de la Ley Marco de Cambio Climático. Todos estos hitos demuestran que, pese a los desafíos, nuestro país sigue avanzando en el </w:t>
      </w:r>
      <w:r w:rsidRPr="009D5C60">
        <w:rPr>
          <w:rFonts w:ascii="Arial" w:hAnsi="Arial" w:cs="Arial"/>
        </w:rPr>
        <w:lastRenderedPageBreak/>
        <w:t>fortalecimiento de los derechos sociales y en la construcción de un desarrollo sostenible e inclusivo.</w:t>
      </w:r>
    </w:p>
    <w:p w14:paraId="7786B420" w14:textId="1D63F86B" w:rsidR="009D5C60" w:rsidRPr="009D5C60" w:rsidRDefault="009D5C60" w:rsidP="009D5C60">
      <w:pPr>
        <w:spacing w:after="240"/>
        <w:rPr>
          <w:rFonts w:ascii="Arial" w:hAnsi="Arial" w:cs="Arial"/>
        </w:rPr>
      </w:pPr>
      <w:r w:rsidRPr="009D5C60">
        <w:rPr>
          <w:rFonts w:ascii="Arial" w:hAnsi="Arial" w:cs="Arial"/>
        </w:rPr>
        <w:t xml:space="preserve">Esperamos que las observaciones finales que este Comité entregue al Estado de Chile reflejen tanto los progresos como los desafíos que compartimos en esta instancia. Confiamos en que serán un insumo fundamental para seguir avanzando con más fuerza y convicción hacia una sociedad más justa, inclusiva y </w:t>
      </w:r>
      <w:r w:rsidR="0019741D">
        <w:rPr>
          <w:rFonts w:ascii="Arial" w:hAnsi="Arial" w:cs="Arial"/>
        </w:rPr>
        <w:t>resiliente</w:t>
      </w:r>
      <w:r w:rsidRPr="009D5C60">
        <w:rPr>
          <w:rFonts w:ascii="Arial" w:hAnsi="Arial" w:cs="Arial"/>
        </w:rPr>
        <w:t>.</w:t>
      </w:r>
    </w:p>
    <w:p w14:paraId="05B91DA0" w14:textId="1F3DD5FF" w:rsidR="009D5C60" w:rsidRPr="009D5C60" w:rsidRDefault="009D5C60" w:rsidP="009D5C60">
      <w:pPr>
        <w:spacing w:after="240"/>
        <w:rPr>
          <w:rFonts w:ascii="Arial" w:hAnsi="Arial" w:cs="Arial"/>
        </w:rPr>
      </w:pPr>
      <w:r w:rsidRPr="009D5C60">
        <w:rPr>
          <w:rFonts w:ascii="Arial" w:hAnsi="Arial" w:cs="Arial"/>
        </w:rPr>
        <w:t>Reiteramos nuestro agradecimiento por el trabajo realizado en este proceso y renovamos nuestra disposición al diálogo permanente, convencidos de que los derechos humanos solo se consolidan plenamente cuando se construyen colectivamente.</w:t>
      </w:r>
      <w:r w:rsidR="0019741D">
        <w:rPr>
          <w:rFonts w:ascii="Arial" w:hAnsi="Arial" w:cs="Arial"/>
        </w:rPr>
        <w:t xml:space="preserve"> </w:t>
      </w:r>
    </w:p>
    <w:p w14:paraId="29B2291E" w14:textId="77777777" w:rsidR="009D5C60" w:rsidRPr="009D5C60" w:rsidRDefault="009D5C60" w:rsidP="009D5C60">
      <w:pPr>
        <w:spacing w:after="240"/>
        <w:rPr>
          <w:rFonts w:ascii="Arial" w:hAnsi="Arial" w:cs="Arial"/>
        </w:rPr>
      </w:pPr>
      <w:r w:rsidRPr="009D5C60">
        <w:rPr>
          <w:rFonts w:ascii="Arial" w:hAnsi="Arial" w:cs="Arial"/>
        </w:rPr>
        <w:t>Muchas gracias.</w:t>
      </w:r>
    </w:p>
    <w:p w14:paraId="4DE4CC1B" w14:textId="679CB586" w:rsidR="00B677BE" w:rsidRPr="009D5C60" w:rsidRDefault="00C256DD" w:rsidP="009D5C60">
      <w:pPr>
        <w:spacing w:after="240"/>
        <w:rPr>
          <w:rFonts w:ascii="Arial" w:hAnsi="Arial" w:cs="Arial"/>
        </w:rPr>
      </w:pPr>
      <w:r w:rsidRPr="009D5C60">
        <w:rPr>
          <w:rFonts w:ascii="Arial" w:hAnsi="Arial" w:cs="Arial"/>
        </w:rPr>
        <w:t xml:space="preserve"> </w:t>
      </w:r>
    </w:p>
    <w:sectPr w:rsidR="00B677BE" w:rsidRPr="009D5C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9DE"/>
    <w:rsid w:val="0007313A"/>
    <w:rsid w:val="000E7A2F"/>
    <w:rsid w:val="001050B8"/>
    <w:rsid w:val="0015616E"/>
    <w:rsid w:val="0019741D"/>
    <w:rsid w:val="002147BD"/>
    <w:rsid w:val="00295EC7"/>
    <w:rsid w:val="00296184"/>
    <w:rsid w:val="003361D6"/>
    <w:rsid w:val="00380E3F"/>
    <w:rsid w:val="003951BC"/>
    <w:rsid w:val="003A0802"/>
    <w:rsid w:val="003C7B4C"/>
    <w:rsid w:val="00455B53"/>
    <w:rsid w:val="0045650B"/>
    <w:rsid w:val="00480564"/>
    <w:rsid w:val="004A1BC3"/>
    <w:rsid w:val="004D65E0"/>
    <w:rsid w:val="004E5836"/>
    <w:rsid w:val="00560BD4"/>
    <w:rsid w:val="0058328C"/>
    <w:rsid w:val="00595AB7"/>
    <w:rsid w:val="005F70FB"/>
    <w:rsid w:val="00602068"/>
    <w:rsid w:val="006269DE"/>
    <w:rsid w:val="00663938"/>
    <w:rsid w:val="006B601B"/>
    <w:rsid w:val="006C09CF"/>
    <w:rsid w:val="006E0EBC"/>
    <w:rsid w:val="0071555C"/>
    <w:rsid w:val="00775DD3"/>
    <w:rsid w:val="007C078F"/>
    <w:rsid w:val="007C6ED5"/>
    <w:rsid w:val="00872BEC"/>
    <w:rsid w:val="008C7510"/>
    <w:rsid w:val="008D6692"/>
    <w:rsid w:val="00916054"/>
    <w:rsid w:val="00924E13"/>
    <w:rsid w:val="00931860"/>
    <w:rsid w:val="00955DB1"/>
    <w:rsid w:val="0095725C"/>
    <w:rsid w:val="009A72CE"/>
    <w:rsid w:val="009D093A"/>
    <w:rsid w:val="009D5C60"/>
    <w:rsid w:val="009D7ACB"/>
    <w:rsid w:val="00A2519A"/>
    <w:rsid w:val="00A410B7"/>
    <w:rsid w:val="00A723BC"/>
    <w:rsid w:val="00AA72CA"/>
    <w:rsid w:val="00AE257A"/>
    <w:rsid w:val="00B2175D"/>
    <w:rsid w:val="00B677BE"/>
    <w:rsid w:val="00B9491A"/>
    <w:rsid w:val="00BC5C36"/>
    <w:rsid w:val="00C256DD"/>
    <w:rsid w:val="00C35F3E"/>
    <w:rsid w:val="00C511D1"/>
    <w:rsid w:val="00C63CBD"/>
    <w:rsid w:val="00D474C5"/>
    <w:rsid w:val="00DD548E"/>
    <w:rsid w:val="00DE4989"/>
    <w:rsid w:val="00E07BD3"/>
    <w:rsid w:val="00E46D56"/>
    <w:rsid w:val="00E4759E"/>
    <w:rsid w:val="00E9621E"/>
    <w:rsid w:val="00EA1439"/>
    <w:rsid w:val="00ED62CA"/>
    <w:rsid w:val="00ED6F2E"/>
    <w:rsid w:val="00F375D5"/>
    <w:rsid w:val="00F40F30"/>
    <w:rsid w:val="00F54C6A"/>
    <w:rsid w:val="00FD7694"/>
    <w:rsid w:val="00FE20F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754F0"/>
  <w15:chartTrackingRefBased/>
  <w15:docId w15:val="{964163D7-4572-4D74-8B3F-CA9057C9C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L"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269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269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269D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269D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269D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269D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269D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269DE"/>
    <w:pPr>
      <w:keepNext/>
      <w:keepLines/>
      <w:spacing w:before="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269DE"/>
    <w:pPr>
      <w:keepNext/>
      <w:keepLines/>
      <w:spacing w:before="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69D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269D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269D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269D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269D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269D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69D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69D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69DE"/>
    <w:rPr>
      <w:rFonts w:eastAsiaTheme="majorEastAsia" w:cstheme="majorBidi"/>
      <w:color w:val="272727" w:themeColor="text1" w:themeTint="D8"/>
    </w:rPr>
  </w:style>
  <w:style w:type="paragraph" w:styleId="Ttulo">
    <w:name w:val="Title"/>
    <w:basedOn w:val="Normal"/>
    <w:next w:val="Normal"/>
    <w:link w:val="TtuloCar"/>
    <w:uiPriority w:val="10"/>
    <w:qFormat/>
    <w:rsid w:val="006269DE"/>
    <w:pPr>
      <w:spacing w:before="0"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269D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69DE"/>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269D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69D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269DE"/>
    <w:rPr>
      <w:i/>
      <w:iCs/>
      <w:color w:val="404040" w:themeColor="text1" w:themeTint="BF"/>
    </w:rPr>
  </w:style>
  <w:style w:type="paragraph" w:styleId="Prrafodelista">
    <w:name w:val="List Paragraph"/>
    <w:basedOn w:val="Normal"/>
    <w:uiPriority w:val="34"/>
    <w:qFormat/>
    <w:rsid w:val="006269DE"/>
    <w:pPr>
      <w:ind w:left="720"/>
      <w:contextualSpacing/>
    </w:pPr>
  </w:style>
  <w:style w:type="character" w:styleId="nfasisintenso">
    <w:name w:val="Intense Emphasis"/>
    <w:basedOn w:val="Fuentedeprrafopredeter"/>
    <w:uiPriority w:val="21"/>
    <w:qFormat/>
    <w:rsid w:val="006269DE"/>
    <w:rPr>
      <w:i/>
      <w:iCs/>
      <w:color w:val="0F4761" w:themeColor="accent1" w:themeShade="BF"/>
    </w:rPr>
  </w:style>
  <w:style w:type="paragraph" w:styleId="Citadestacada">
    <w:name w:val="Intense Quote"/>
    <w:basedOn w:val="Normal"/>
    <w:next w:val="Normal"/>
    <w:link w:val="CitadestacadaCar"/>
    <w:uiPriority w:val="30"/>
    <w:qFormat/>
    <w:rsid w:val="00626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269DE"/>
    <w:rPr>
      <w:i/>
      <w:iCs/>
      <w:color w:val="0F4761" w:themeColor="accent1" w:themeShade="BF"/>
    </w:rPr>
  </w:style>
  <w:style w:type="character" w:styleId="Referenciaintensa">
    <w:name w:val="Intense Reference"/>
    <w:basedOn w:val="Fuentedeprrafopredeter"/>
    <w:uiPriority w:val="32"/>
    <w:qFormat/>
    <w:rsid w:val="006269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2025-09-16T11:28:51+00:00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4FBE480-B5C5-4286-B5FB-FFC8A56759FD}"/>
</file>

<file path=customXml/itemProps2.xml><?xml version="1.0" encoding="utf-8"?>
<ds:datastoreItem xmlns:ds="http://schemas.openxmlformats.org/officeDocument/2006/customXml" ds:itemID="{1CD0155C-0340-4A05-AF38-F98DF02909DE}"/>
</file>

<file path=customXml/itemProps3.xml><?xml version="1.0" encoding="utf-8"?>
<ds:datastoreItem xmlns:ds="http://schemas.openxmlformats.org/officeDocument/2006/customXml" ds:itemID="{19A2C418-F4BD-4326-B2F4-D9E6328CF151}"/>
</file>

<file path=docProps/app.xml><?xml version="1.0" encoding="utf-8"?>
<Properties xmlns="http://schemas.openxmlformats.org/officeDocument/2006/extended-properties" xmlns:vt="http://schemas.openxmlformats.org/officeDocument/2006/docPropsVTypes">
  <Template>Normal</Template>
  <TotalTime>42</TotalTime>
  <Pages>1</Pages>
  <Words>570</Words>
  <Characters>3136</Characters>
  <Application>Microsoft Office Word</Application>
  <DocSecurity>0</DocSecurity>
  <Lines>26</Lines>
  <Paragraphs>7</Paragraphs>
  <ScaleCrop>false</ScaleCrop>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Zabala</dc:creator>
  <cp:keywords/>
  <dc:description/>
  <cp:lastModifiedBy>Catalina Fernández</cp:lastModifiedBy>
  <cp:revision>74</cp:revision>
  <dcterms:created xsi:type="dcterms:W3CDTF">2025-09-16T01:40:00Z</dcterms:created>
  <dcterms:modified xsi:type="dcterms:W3CDTF">2025-09-16T08:24:00Z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