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8379F" w14:textId="021D30E6" w:rsidR="00A33E40" w:rsidRPr="00525869" w:rsidRDefault="00A33E40" w:rsidP="00A9189C">
      <w:pPr>
        <w:rPr>
          <w:rFonts w:ascii="Times New Roman" w:hAnsi="Times New Roman" w:cs="Times New Roman"/>
          <w:sz w:val="20"/>
          <w:szCs w:val="20"/>
        </w:rPr>
      </w:pPr>
      <w:r w:rsidRPr="00525869">
        <w:rPr>
          <w:rFonts w:ascii="Times New Roman" w:hAnsi="Times New Roman" w:cs="Times New Roman"/>
          <w:sz w:val="20"/>
          <w:szCs w:val="20"/>
        </w:rPr>
        <w:t xml:space="preserve">Datos de tendencia </w:t>
      </w:r>
      <w:proofErr w:type="gramStart"/>
      <w:r w:rsidRPr="00525869">
        <w:rPr>
          <w:rFonts w:ascii="Times New Roman" w:hAnsi="Times New Roman" w:cs="Times New Roman"/>
          <w:sz w:val="20"/>
          <w:szCs w:val="20"/>
        </w:rPr>
        <w:t>de  abandono</w:t>
      </w:r>
      <w:proofErr w:type="gramEnd"/>
      <w:r w:rsidRPr="00525869">
        <w:rPr>
          <w:rFonts w:ascii="Times New Roman" w:hAnsi="Times New Roman" w:cs="Times New Roman"/>
          <w:sz w:val="20"/>
          <w:szCs w:val="20"/>
        </w:rPr>
        <w:t xml:space="preserve"> escolar</w:t>
      </w:r>
    </w:p>
    <w:tbl>
      <w:tblPr>
        <w:tblW w:w="979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"/>
        <w:gridCol w:w="2848"/>
        <w:gridCol w:w="5816"/>
      </w:tblGrid>
      <w:tr w:rsidR="00A33E40" w:rsidRPr="00A33E40" w14:paraId="46C9F8F9" w14:textId="77777777" w:rsidTr="00127BC6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36602792" w14:textId="77777777" w:rsidR="00A33E40" w:rsidRPr="00A33E40" w:rsidRDefault="00A33E40" w:rsidP="00A33E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Periodo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21DAEA60" w14:textId="77777777" w:rsidR="00A33E40" w:rsidRPr="00A33E40" w:rsidRDefault="00A33E40" w:rsidP="00A33E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Tasa de abandono escolar (%)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665E32A6" w14:textId="77777777" w:rsidR="00A33E40" w:rsidRPr="00A33E40" w:rsidRDefault="00A33E40" w:rsidP="00A33E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Tasa de abandono escolar en estudiantes con discapacidad (%)</w:t>
            </w:r>
          </w:p>
        </w:tc>
      </w:tr>
      <w:tr w:rsidR="00A33E40" w:rsidRPr="00A33E40" w14:paraId="67BC547C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4D614D29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2017-2018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28D9FC88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2,30%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4DB9B0B1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E40" w:rsidRPr="00A33E40" w14:paraId="0C41037E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3F01FF40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2018-2019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4AAA0ACC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2,07%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786D1810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E40" w:rsidRPr="00A33E40" w14:paraId="4FF3EB8B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352FBEFB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03BE8498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1,73%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3EF173CA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E40" w:rsidRPr="00A33E40" w14:paraId="1A4FED6F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5BA00132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2020-2021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245AC2DE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1,77%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48F2811C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E40" w:rsidRPr="00A33E40" w14:paraId="334361EB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07548223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2021-2022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50111EC7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2,11%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3BD69C9F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E40" w:rsidRPr="00A33E40" w14:paraId="635ACD75" w14:textId="77777777" w:rsidTr="00127BC6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3B104C43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Actualizado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7B4A82A6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7483121D" w14:textId="77777777" w:rsidR="00A33E40" w:rsidRPr="00A33E40" w:rsidRDefault="00A33E40" w:rsidP="00A33E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3E40">
              <w:rPr>
                <w:rFonts w:ascii="Times New Roman" w:hAnsi="Times New Roman" w:cs="Times New Roman"/>
                <w:sz w:val="20"/>
                <w:szCs w:val="20"/>
              </w:rPr>
              <w:t>1,78%</w:t>
            </w:r>
          </w:p>
        </w:tc>
      </w:tr>
    </w:tbl>
    <w:p w14:paraId="1626D771" w14:textId="77777777" w:rsidR="00A33E40" w:rsidRPr="00525869" w:rsidRDefault="00A33E40" w:rsidP="00A9189C">
      <w:pPr>
        <w:rPr>
          <w:rFonts w:ascii="Times New Roman" w:hAnsi="Times New Roman" w:cs="Times New Roman"/>
          <w:sz w:val="20"/>
          <w:szCs w:val="20"/>
        </w:rPr>
      </w:pPr>
    </w:p>
    <w:p w14:paraId="135FBEC8" w14:textId="2D46F4B7" w:rsidR="00A9189C" w:rsidRPr="00525869" w:rsidRDefault="00A9189C" w:rsidP="00A9189C">
      <w:pPr>
        <w:rPr>
          <w:rFonts w:ascii="Times New Roman" w:hAnsi="Times New Roman" w:cs="Times New Roman"/>
          <w:sz w:val="20"/>
          <w:szCs w:val="20"/>
        </w:rPr>
      </w:pPr>
      <w:r w:rsidRPr="00525869">
        <w:rPr>
          <w:rFonts w:ascii="Times New Roman" w:hAnsi="Times New Roman" w:cs="Times New Roman"/>
          <w:sz w:val="20"/>
          <w:szCs w:val="20"/>
        </w:rPr>
        <w:t>Nota: La tasa de abandono escolar en estudiantes con discapacidad se registrará a partir de la actualización del sistema REDEVI en 2023.</w:t>
      </w:r>
    </w:p>
    <w:p w14:paraId="5B26C982" w14:textId="77777777" w:rsidR="00A9189C" w:rsidRPr="00525869" w:rsidRDefault="00A9189C" w:rsidP="00A9189C">
      <w:pPr>
        <w:rPr>
          <w:rFonts w:ascii="Times New Roman" w:hAnsi="Times New Roman" w:cs="Times New Roman"/>
          <w:sz w:val="20"/>
          <w:szCs w:val="20"/>
        </w:rPr>
      </w:pPr>
      <w:r w:rsidRPr="00525869">
        <w:rPr>
          <w:rFonts w:ascii="Times New Roman" w:hAnsi="Times New Roman" w:cs="Times New Roman"/>
          <w:sz w:val="20"/>
          <w:szCs w:val="20"/>
        </w:rPr>
        <w:t>Fuente: Ministerio de Educación</w:t>
      </w:r>
    </w:p>
    <w:p w14:paraId="62B2E861" w14:textId="77777777" w:rsidR="00A9189C" w:rsidRPr="00525869" w:rsidRDefault="00A9189C">
      <w:pPr>
        <w:rPr>
          <w:rFonts w:ascii="Times New Roman" w:hAnsi="Times New Roman" w:cs="Times New Roman"/>
          <w:sz w:val="20"/>
          <w:szCs w:val="20"/>
        </w:rPr>
      </w:pPr>
    </w:p>
    <w:sectPr w:rsidR="00A9189C" w:rsidRPr="00525869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6B9C6" w14:textId="77777777" w:rsidR="00CC4CE2" w:rsidRDefault="00CC4CE2" w:rsidP="004C2410">
      <w:pPr>
        <w:spacing w:after="0" w:line="240" w:lineRule="auto"/>
      </w:pPr>
      <w:r>
        <w:separator/>
      </w:r>
    </w:p>
  </w:endnote>
  <w:endnote w:type="continuationSeparator" w:id="0">
    <w:p w14:paraId="013D2FC4" w14:textId="77777777" w:rsidR="00CC4CE2" w:rsidRDefault="00CC4CE2" w:rsidP="004C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04CDE" w14:textId="77777777" w:rsidR="00CC4CE2" w:rsidRDefault="00CC4CE2" w:rsidP="004C2410">
      <w:pPr>
        <w:spacing w:after="0" w:line="240" w:lineRule="auto"/>
      </w:pPr>
      <w:r>
        <w:separator/>
      </w:r>
    </w:p>
  </w:footnote>
  <w:footnote w:type="continuationSeparator" w:id="0">
    <w:p w14:paraId="7BFFD259" w14:textId="77777777" w:rsidR="00CC4CE2" w:rsidRDefault="00CC4CE2" w:rsidP="004C2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D2715" w14:textId="43287067" w:rsidR="004C2410" w:rsidRPr="004C2410" w:rsidRDefault="0016631D">
    <w:pPr>
      <w:pStyle w:val="Encabezado"/>
      <w:rPr>
        <w:rFonts w:ascii="Times New Roman" w:hAnsi="Times New Roman" w:cs="Times New Roman"/>
        <w:sz w:val="24"/>
        <w:szCs w:val="24"/>
      </w:rPr>
    </w:pPr>
    <w:r w:rsidRPr="0016631D">
      <w:t xml:space="preserve"> </w:t>
    </w:r>
    <w:r w:rsidRPr="0016631D">
      <w:rPr>
        <w:rFonts w:ascii="Times New Roman" w:hAnsi="Times New Roman" w:cs="Times New Roman"/>
        <w:sz w:val="24"/>
        <w:szCs w:val="24"/>
        <w:lang w:val="es-ES"/>
      </w:rPr>
      <w:t xml:space="preserve">Anexo 36 párrafo 41 </w:t>
    </w:r>
    <w:proofErr w:type="gramStart"/>
    <w:r w:rsidRPr="0016631D">
      <w:rPr>
        <w:rFonts w:ascii="Times New Roman" w:hAnsi="Times New Roman" w:cs="Times New Roman"/>
        <w:sz w:val="24"/>
        <w:szCs w:val="24"/>
        <w:lang w:val="es-ES"/>
      </w:rPr>
      <w:t>b)_</w:t>
    </w:r>
    <w:proofErr w:type="gramEnd"/>
    <w:r w:rsidRPr="0016631D">
      <w:rPr>
        <w:rFonts w:ascii="Times New Roman" w:hAnsi="Times New Roman" w:cs="Times New Roman"/>
        <w:sz w:val="24"/>
        <w:szCs w:val="24"/>
        <w:lang w:val="es-ES"/>
      </w:rPr>
      <w:t xml:space="preserve">abandono </w:t>
    </w:r>
    <w:proofErr w:type="spellStart"/>
    <w:r w:rsidRPr="0016631D">
      <w:rPr>
        <w:rFonts w:ascii="Times New Roman" w:hAnsi="Times New Roman" w:cs="Times New Roman"/>
        <w:sz w:val="24"/>
        <w:szCs w:val="24"/>
        <w:lang w:val="es-ES"/>
      </w:rPr>
      <w:t>escolar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9C"/>
    <w:rsid w:val="0016631D"/>
    <w:rsid w:val="003A2130"/>
    <w:rsid w:val="004C2410"/>
    <w:rsid w:val="00525869"/>
    <w:rsid w:val="00A33E40"/>
    <w:rsid w:val="00A9189C"/>
    <w:rsid w:val="00B96CB4"/>
    <w:rsid w:val="00CC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2903"/>
  <w15:chartTrackingRefBased/>
  <w15:docId w15:val="{DE3F4402-407A-4118-950A-174B1997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24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2410"/>
  </w:style>
  <w:style w:type="paragraph" w:styleId="Piedepgina">
    <w:name w:val="footer"/>
    <w:basedOn w:val="Normal"/>
    <w:link w:val="PiedepginaCar"/>
    <w:uiPriority w:val="99"/>
    <w:unhideWhenUsed/>
    <w:rsid w:val="004C24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2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361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5</cp:revision>
  <dcterms:created xsi:type="dcterms:W3CDTF">2023-06-02T22:36:00Z</dcterms:created>
  <dcterms:modified xsi:type="dcterms:W3CDTF">2023-06-03T06:16:00Z</dcterms:modified>
</cp:coreProperties>
</file>