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304" w:rsidRDefault="003516D2">
      <w:pPr>
        <w:rPr>
          <w:rFonts w:ascii="Arial" w:hAnsi="Arial" w:cs="Arial"/>
          <w:b/>
        </w:rPr>
      </w:pPr>
      <w:bookmarkStart w:id="0" w:name="_GoBack"/>
      <w:bookmarkEnd w:id="0"/>
      <w:permStart w:id="1001539166" w:edGrp="everyone"/>
      <w:permEnd w:id="1001539166"/>
      <w:r>
        <w:rPr>
          <w:rFonts w:ascii="Arial" w:hAnsi="Arial" w:cs="Arial"/>
          <w:b/>
        </w:rPr>
        <w:t xml:space="preserve">Respuesta </w:t>
      </w:r>
      <w:proofErr w:type="spellStart"/>
      <w:r>
        <w:rPr>
          <w:rFonts w:ascii="Arial" w:hAnsi="Arial" w:cs="Arial"/>
          <w:b/>
        </w:rPr>
        <w:t>Parrafo</w:t>
      </w:r>
      <w:proofErr w:type="spellEnd"/>
      <w:r>
        <w:rPr>
          <w:rFonts w:ascii="Arial" w:hAnsi="Arial" w:cs="Arial"/>
          <w:b/>
        </w:rPr>
        <w:t xml:space="preserve"> </w:t>
      </w:r>
      <w:r w:rsidRPr="002B261C">
        <w:rPr>
          <w:rFonts w:ascii="Arial" w:hAnsi="Arial" w:cs="Arial"/>
          <w:b/>
        </w:rPr>
        <w:t>22</w:t>
      </w:r>
    </w:p>
    <w:p w:rsidR="00292E82" w:rsidRPr="00311F7F" w:rsidRDefault="00292E82" w:rsidP="00292E82">
      <w:pPr>
        <w:jc w:val="both"/>
        <w:rPr>
          <w:rFonts w:ascii="Arial" w:hAnsi="Arial" w:cs="Arial"/>
        </w:rPr>
      </w:pPr>
      <w:r w:rsidRPr="00311F7F">
        <w:rPr>
          <w:rFonts w:ascii="Arial" w:hAnsi="Arial" w:cs="Arial"/>
        </w:rPr>
        <w:t xml:space="preserve">C) RESOLUCIONES MINISTERIALES – </w:t>
      </w:r>
      <w:r>
        <w:rPr>
          <w:rFonts w:ascii="Arial" w:hAnsi="Arial" w:cs="Arial"/>
        </w:rPr>
        <w:t xml:space="preserve">El </w:t>
      </w:r>
      <w:r w:rsidRPr="00311F7F">
        <w:rPr>
          <w:rFonts w:ascii="Arial" w:hAnsi="Arial" w:cs="Arial"/>
        </w:rPr>
        <w:t>Ministerio de Educación, Cultura, Ciencia y Tecnología de la Rep. Argentina (</w:t>
      </w:r>
      <w:proofErr w:type="spellStart"/>
      <w:r w:rsidRPr="00311F7F">
        <w:rPr>
          <w:rFonts w:ascii="Arial" w:hAnsi="Arial" w:cs="Arial"/>
        </w:rPr>
        <w:t>MECCyT</w:t>
      </w:r>
      <w:proofErr w:type="spellEnd"/>
      <w:r w:rsidRPr="00311F7F">
        <w:rPr>
          <w:rFonts w:ascii="Arial" w:hAnsi="Arial" w:cs="Arial"/>
        </w:rPr>
        <w:t>)</w:t>
      </w:r>
      <w:r>
        <w:rPr>
          <w:rFonts w:ascii="Arial" w:hAnsi="Arial" w:cs="Arial"/>
        </w:rPr>
        <w:t xml:space="preserve">. Las mismas se acompañan en el Anexo X </w:t>
      </w:r>
    </w:p>
    <w:p w:rsidR="00292E82" w:rsidRPr="00311F7F" w:rsidRDefault="00292E82" w:rsidP="00292E82">
      <w:pPr>
        <w:jc w:val="both"/>
        <w:rPr>
          <w:rFonts w:ascii="Arial" w:hAnsi="Arial" w:cs="Arial"/>
        </w:rPr>
      </w:pPr>
      <w:r w:rsidRPr="00311F7F">
        <w:rPr>
          <w:rFonts w:ascii="Arial" w:hAnsi="Arial" w:cs="Arial"/>
        </w:rPr>
        <w:t xml:space="preserve">- Resolución Ministerial N° 497/06 </w:t>
      </w:r>
    </w:p>
    <w:p w:rsidR="00292E82" w:rsidRPr="00311F7F" w:rsidRDefault="00292E82" w:rsidP="00292E82">
      <w:pPr>
        <w:jc w:val="both"/>
        <w:rPr>
          <w:rFonts w:ascii="Arial" w:hAnsi="Arial" w:cs="Arial"/>
        </w:rPr>
      </w:pPr>
      <w:r w:rsidRPr="00311F7F">
        <w:rPr>
          <w:rFonts w:ascii="Arial" w:hAnsi="Arial" w:cs="Arial"/>
        </w:rPr>
        <w:t>Establece la convalidación a los ciudadanos argentinos y a sus hijos de los estudios de nivel medio completo aprobados en el exterior, acreditados fehacientemente por instituciones reconocidas por la autoridad educativa del país emisor del título, al solo efecto de proseguir estudios de Nivel Superior, universitario o no, sin obligación de rendir las asignaturas de Formación Nacional. En el caso de los hijos extranjeros, de madre o padre argentino, a los fines de la convalidación, deberán además acreditar su filiación.</w:t>
      </w:r>
    </w:p>
    <w:p w:rsidR="00292E82" w:rsidRPr="00311F7F" w:rsidRDefault="00292E82" w:rsidP="00292E82">
      <w:pPr>
        <w:jc w:val="both"/>
        <w:rPr>
          <w:rFonts w:ascii="Arial" w:hAnsi="Arial" w:cs="Arial"/>
        </w:rPr>
      </w:pPr>
      <w:r w:rsidRPr="00311F7F">
        <w:rPr>
          <w:rFonts w:ascii="Arial" w:hAnsi="Arial" w:cs="Arial"/>
        </w:rPr>
        <w:t xml:space="preserve">Esta Resolución se basa en la numerosa cantidad de ciudadanos argentinos que migran de nuestro país por razones de diversa índole: económica, familiares, sociales, comerciales, </w:t>
      </w:r>
      <w:proofErr w:type="spellStart"/>
      <w:r w:rsidRPr="00311F7F">
        <w:rPr>
          <w:rFonts w:ascii="Arial" w:hAnsi="Arial" w:cs="Arial"/>
        </w:rPr>
        <w:t>etc</w:t>
      </w:r>
      <w:proofErr w:type="spellEnd"/>
      <w:r w:rsidRPr="00311F7F">
        <w:rPr>
          <w:rFonts w:ascii="Arial" w:hAnsi="Arial" w:cs="Arial"/>
        </w:rPr>
        <w:t>, sea con su grupo familiar o habiendo conformado uno en el extranjero, y que ellos y/o sus hijos, estos últimos, de nacionalidad argentina o no, han completado estudios de Nivel Medio fuera del país.</w:t>
      </w:r>
    </w:p>
    <w:p w:rsidR="00292E82" w:rsidRPr="00311F7F" w:rsidRDefault="00292E82" w:rsidP="00292E82">
      <w:pPr>
        <w:jc w:val="both"/>
        <w:rPr>
          <w:rFonts w:ascii="Arial" w:hAnsi="Arial" w:cs="Arial"/>
        </w:rPr>
      </w:pPr>
      <w:r w:rsidRPr="00311F7F">
        <w:rPr>
          <w:rFonts w:ascii="Arial" w:hAnsi="Arial" w:cs="Arial"/>
        </w:rPr>
        <w:t>- Resolución Ministerial N° 1569/07</w:t>
      </w:r>
    </w:p>
    <w:p w:rsidR="00292E82" w:rsidRPr="00311F7F" w:rsidRDefault="00292E82" w:rsidP="00292E82">
      <w:pPr>
        <w:jc w:val="both"/>
        <w:rPr>
          <w:rFonts w:ascii="Arial" w:hAnsi="Arial" w:cs="Arial"/>
        </w:rPr>
      </w:pPr>
      <w:r w:rsidRPr="00311F7F">
        <w:rPr>
          <w:rFonts w:ascii="Arial" w:hAnsi="Arial" w:cs="Arial"/>
        </w:rPr>
        <w:t xml:space="preserve">Establece la convalidación al Nivel Medio Argentino de los estudios realizados por alumnos de nuestro país becados al efecto en el exterior, correspondientes al último año del Sistema Educativo del país receptor, a fin de habilitarlos para proseguir estudios de Nivel Superior. </w:t>
      </w:r>
    </w:p>
    <w:p w:rsidR="00292E82" w:rsidRPr="00311F7F" w:rsidRDefault="00292E82" w:rsidP="00292E82">
      <w:pPr>
        <w:jc w:val="both"/>
        <w:rPr>
          <w:rFonts w:ascii="Arial" w:hAnsi="Arial" w:cs="Arial"/>
        </w:rPr>
      </w:pPr>
      <w:r w:rsidRPr="00311F7F">
        <w:rPr>
          <w:rFonts w:ascii="Arial" w:hAnsi="Arial" w:cs="Arial"/>
        </w:rPr>
        <w:t xml:space="preserve">Esta Resolución responde al incremento de la cantidad de alumnos que optan por realizar intercambio estudiantil, y a las distintas clases de experiencias educativas internacionales existentes, es necesario actualizar la normativa vigente a fin de dar marco legal al reconocimiento y al procedimiento de convalidación de los estudios cursados de esta forma. El </w:t>
      </w:r>
      <w:proofErr w:type="spellStart"/>
      <w:r w:rsidRPr="00311F7F">
        <w:rPr>
          <w:rFonts w:ascii="Arial" w:hAnsi="Arial" w:cs="Arial"/>
        </w:rPr>
        <w:t>MECCyT</w:t>
      </w:r>
      <w:proofErr w:type="spellEnd"/>
      <w:r w:rsidRPr="00311F7F">
        <w:rPr>
          <w:rFonts w:ascii="Arial" w:hAnsi="Arial" w:cs="Arial"/>
        </w:rPr>
        <w:t xml:space="preserve"> entiende que en tales casos es necesario facilitar, a su regreso, la inserción del alumno en el Sistema Educativo Nacional.</w:t>
      </w:r>
    </w:p>
    <w:p w:rsidR="00292E82" w:rsidRPr="00311F7F" w:rsidRDefault="00292E82" w:rsidP="00292E82">
      <w:pPr>
        <w:jc w:val="both"/>
        <w:rPr>
          <w:rFonts w:ascii="Arial" w:hAnsi="Arial" w:cs="Arial"/>
        </w:rPr>
      </w:pPr>
      <w:r w:rsidRPr="00311F7F">
        <w:rPr>
          <w:rFonts w:ascii="Arial" w:hAnsi="Arial" w:cs="Arial"/>
        </w:rPr>
        <w:t>- Resolución Ministerial N° 2202/13</w:t>
      </w:r>
    </w:p>
    <w:p w:rsidR="00292E82" w:rsidRPr="00311F7F" w:rsidRDefault="00292E82" w:rsidP="00292E82">
      <w:pPr>
        <w:jc w:val="both"/>
        <w:rPr>
          <w:rFonts w:ascii="Arial" w:hAnsi="Arial" w:cs="Arial"/>
        </w:rPr>
      </w:pPr>
      <w:r w:rsidRPr="00311F7F">
        <w:rPr>
          <w:rFonts w:ascii="Arial" w:hAnsi="Arial" w:cs="Arial"/>
        </w:rPr>
        <w:t>Establece que los alumnos que deban rendir los saberes de las áreas de Formación Nacional, provenientes de países con los cuales la República Argentina no ha suscripto convenio de Reconocimiento de Estudios, a fin de obtener la equivalencia de sus estudios extranjeros con los correspondientes estudios argentinos, lo hagan en base a los contenidos que como Anexo forman parte de la resolución.</w:t>
      </w:r>
    </w:p>
    <w:p w:rsidR="00292E82" w:rsidRPr="00311F7F" w:rsidRDefault="00292E82" w:rsidP="00292E82">
      <w:pPr>
        <w:jc w:val="both"/>
        <w:rPr>
          <w:rFonts w:ascii="Arial" w:hAnsi="Arial" w:cs="Arial"/>
        </w:rPr>
      </w:pPr>
      <w:r w:rsidRPr="00311F7F">
        <w:rPr>
          <w:rFonts w:ascii="Arial" w:hAnsi="Arial" w:cs="Arial"/>
        </w:rPr>
        <w:t>Esta Resolución se complementa con los convenios bilaterales o multilaterales de reconocimiento de títulos universitarios y de educación superior con distintos países que ha suscripto la República Argentina, como se mencionó en el apartado B.</w:t>
      </w:r>
    </w:p>
    <w:p w:rsidR="00292E82" w:rsidRPr="00311F7F" w:rsidRDefault="00292E82" w:rsidP="00292E82">
      <w:pPr>
        <w:jc w:val="both"/>
        <w:rPr>
          <w:rFonts w:ascii="Arial" w:hAnsi="Arial" w:cs="Arial"/>
        </w:rPr>
      </w:pPr>
      <w:r w:rsidRPr="00311F7F">
        <w:rPr>
          <w:rFonts w:ascii="Arial" w:hAnsi="Arial" w:cs="Arial"/>
        </w:rPr>
        <w:t>CASOS ESPECIALES DE MIGRANTES EN SITUACIÓN DE VULNERABILIDAD:</w:t>
      </w:r>
    </w:p>
    <w:p w:rsidR="00292E82" w:rsidRPr="00311F7F" w:rsidRDefault="00292E82" w:rsidP="00292E82">
      <w:pPr>
        <w:jc w:val="both"/>
        <w:rPr>
          <w:rFonts w:ascii="Arial" w:hAnsi="Arial" w:cs="Arial"/>
        </w:rPr>
      </w:pPr>
      <w:r w:rsidRPr="00311F7F">
        <w:rPr>
          <w:rFonts w:ascii="Arial" w:hAnsi="Arial" w:cs="Arial"/>
        </w:rPr>
        <w:lastRenderedPageBreak/>
        <w:t xml:space="preserve">El </w:t>
      </w:r>
      <w:proofErr w:type="spellStart"/>
      <w:r w:rsidRPr="00311F7F">
        <w:rPr>
          <w:rFonts w:ascii="Arial" w:hAnsi="Arial" w:cs="Arial"/>
        </w:rPr>
        <w:t>MECCyT</w:t>
      </w:r>
      <w:proofErr w:type="spellEnd"/>
      <w:r w:rsidRPr="00311F7F">
        <w:rPr>
          <w:rFonts w:ascii="Arial" w:hAnsi="Arial" w:cs="Arial"/>
        </w:rPr>
        <w:t xml:space="preserve"> ha aprobado cuatro Resoluciones Ministeriales por medio de las cuales en los diferentes niveles educativos se simplificaron los procedimientos y requisitos para la revalidación, equivalencia y reconocimiento de títulos expedidos y de estudios realizados en el extranjero.</w:t>
      </w:r>
    </w:p>
    <w:p w:rsidR="00292E82" w:rsidRPr="00311F7F" w:rsidRDefault="00292E82" w:rsidP="00292E82">
      <w:pPr>
        <w:jc w:val="both"/>
        <w:rPr>
          <w:rFonts w:ascii="Arial" w:hAnsi="Arial" w:cs="Arial"/>
        </w:rPr>
      </w:pPr>
      <w:r w:rsidRPr="00311F7F">
        <w:rPr>
          <w:rFonts w:ascii="Arial" w:hAnsi="Arial" w:cs="Arial"/>
        </w:rPr>
        <w:t>- Resolución Ministerial N° 3720/17</w:t>
      </w:r>
    </w:p>
    <w:p w:rsidR="00292E82" w:rsidRPr="00311F7F" w:rsidRDefault="00292E82" w:rsidP="00292E82">
      <w:pPr>
        <w:jc w:val="both"/>
        <w:rPr>
          <w:rFonts w:ascii="Arial" w:hAnsi="Arial" w:cs="Arial"/>
        </w:rPr>
      </w:pPr>
      <w:r w:rsidRPr="00311F7F">
        <w:rPr>
          <w:rFonts w:ascii="Arial" w:hAnsi="Arial" w:cs="Arial"/>
        </w:rPr>
        <w:t>Establece un nuevo procedimiento para las convalidaciones de títulos reconocidos oficialmente y expedidos por universidades localizadas en países con los cuales la REPÚBLICA ARGENTINA posea convenio vigente de reconocimiento de estudios, títulos, diplomas o grados académicos, para otorgar una respuesta integral a las necesidades de protección de los ciudadanos extranjeros que han ingresado al país como solicitantes de refugio y de aquellos que se beneficien en el marco de programas u otras formas de recepción humanitaria.</w:t>
      </w:r>
    </w:p>
    <w:p w:rsidR="00292E82" w:rsidRPr="00311F7F" w:rsidRDefault="00292E82" w:rsidP="00292E82">
      <w:pPr>
        <w:jc w:val="both"/>
        <w:rPr>
          <w:rFonts w:ascii="Arial" w:hAnsi="Arial" w:cs="Arial"/>
        </w:rPr>
      </w:pPr>
      <w:r w:rsidRPr="00311F7F">
        <w:rPr>
          <w:rFonts w:ascii="Arial" w:hAnsi="Arial" w:cs="Arial"/>
        </w:rPr>
        <w:t>- Resolución Ministerial N° 400-E/2017 - Complementa al Programa Siria</w:t>
      </w:r>
    </w:p>
    <w:p w:rsidR="00292E82" w:rsidRPr="00311F7F" w:rsidRDefault="00292E82" w:rsidP="00292E82">
      <w:pPr>
        <w:jc w:val="both"/>
        <w:rPr>
          <w:rFonts w:ascii="Arial" w:hAnsi="Arial" w:cs="Arial"/>
        </w:rPr>
      </w:pPr>
      <w:r w:rsidRPr="00311F7F">
        <w:rPr>
          <w:rFonts w:ascii="Arial" w:hAnsi="Arial" w:cs="Arial"/>
        </w:rPr>
        <w:t xml:space="preserve">Establece un trato preferencial en las jurisdicciones provinciales y en la CABA en los procedimientos administrativos para el ingreso y egreso de los establecimientos educativos de gestión pública o privada para los estudiantes de Educación Inicial, Primaria, Secundaria y Superior no Universitaria que ingresan al país mediante visa humanitaria otorgada en el marco del Programa Siria. </w:t>
      </w:r>
    </w:p>
    <w:p w:rsidR="00292E82" w:rsidRPr="00311F7F" w:rsidRDefault="00292E82" w:rsidP="00292E82">
      <w:pPr>
        <w:jc w:val="both"/>
        <w:rPr>
          <w:rFonts w:ascii="Arial" w:hAnsi="Arial" w:cs="Arial"/>
        </w:rPr>
      </w:pPr>
      <w:r w:rsidRPr="00311F7F">
        <w:rPr>
          <w:rFonts w:ascii="Arial" w:hAnsi="Arial" w:cs="Arial"/>
        </w:rPr>
        <w:t xml:space="preserve">La norma permite la inserción de los estudiantes que no cuenten con la documentación requerida por la autoridad educativa jurisdiccional para acreditar sus estudios, otorgando la posibilidad de rendir un examen global en el Servicio de Educación a Distancia del Ministerio de Educación (SEAD), a fin de posibilitar la prosecución de sus estudios en el país. </w:t>
      </w:r>
    </w:p>
    <w:p w:rsidR="00292E82" w:rsidRPr="00311F7F" w:rsidRDefault="00292E82" w:rsidP="00292E82">
      <w:pPr>
        <w:jc w:val="both"/>
        <w:rPr>
          <w:rFonts w:ascii="Arial" w:hAnsi="Arial" w:cs="Arial"/>
        </w:rPr>
      </w:pPr>
      <w:r w:rsidRPr="00311F7F">
        <w:rPr>
          <w:rFonts w:ascii="Arial" w:hAnsi="Arial" w:cs="Arial"/>
        </w:rPr>
        <w:t>- Resolución Ministerial N° 232-E/2018 - Favorece a nacionales de Venezuela</w:t>
      </w:r>
    </w:p>
    <w:p w:rsidR="00292E82" w:rsidRPr="00311F7F" w:rsidRDefault="00292E82" w:rsidP="00292E82">
      <w:pPr>
        <w:jc w:val="both"/>
        <w:rPr>
          <w:rFonts w:ascii="Arial" w:hAnsi="Arial" w:cs="Arial"/>
        </w:rPr>
      </w:pPr>
      <w:r w:rsidRPr="00311F7F">
        <w:rPr>
          <w:rFonts w:ascii="Arial" w:hAnsi="Arial" w:cs="Arial"/>
        </w:rPr>
        <w:t>Establece un trato preferencial en los trámites administrativos de reconocimiento de estudios de la educación obligatoria, tanto completos como incompletos, cursados en la República Bolivariana de Venezuela, a los fines de permitir el ingreso y egreso de estudiantes a los establecimientos educativos de toda la República Argentina. Asimismo, exceptúa a los estudiantes venezolanos del requisito de la legalización en caso que no cuenten con su documentación educativa debidamente legalizada. También dispone para los alumnos que carezcan de toda documentación educativa probatoria, la posibilidad de rendir un examen global en el Servicio de Educación a Distancia del Ministerio de Educación (SEAD), a fin de posibilitar la prosecución de sus estudios.</w:t>
      </w:r>
    </w:p>
    <w:p w:rsidR="00292E82" w:rsidRPr="00311F7F" w:rsidRDefault="00292E82" w:rsidP="00292E82">
      <w:pPr>
        <w:jc w:val="both"/>
        <w:rPr>
          <w:rFonts w:ascii="Arial" w:hAnsi="Arial" w:cs="Arial"/>
        </w:rPr>
      </w:pPr>
      <w:r w:rsidRPr="00311F7F">
        <w:rPr>
          <w:rFonts w:ascii="Arial" w:hAnsi="Arial" w:cs="Arial"/>
        </w:rPr>
        <w:t>- Resolución Ministerial N° 230E/2018 - Favorece a nacionales de Venezuela</w:t>
      </w:r>
    </w:p>
    <w:p w:rsidR="00292E82" w:rsidRPr="00311F7F" w:rsidRDefault="00292E82" w:rsidP="00292E82">
      <w:pPr>
        <w:jc w:val="both"/>
        <w:rPr>
          <w:rFonts w:ascii="Arial" w:hAnsi="Arial" w:cs="Arial"/>
        </w:rPr>
      </w:pPr>
      <w:r w:rsidRPr="00311F7F">
        <w:rPr>
          <w:rFonts w:ascii="Arial" w:hAnsi="Arial" w:cs="Arial"/>
        </w:rPr>
        <w:t>En respuesta al volumen significativo de solicitudes de revalidaciones de títulos universitarios extranjeros provenientes de la REPÚBLICA BOLIVARIANA DE VENEZUELA se facultó a la Dirección Nacional de Gestión y Fiscalización Universitaria (</w:t>
      </w:r>
      <w:proofErr w:type="spellStart"/>
      <w:r w:rsidRPr="00311F7F">
        <w:rPr>
          <w:rFonts w:ascii="Arial" w:hAnsi="Arial" w:cs="Arial"/>
        </w:rPr>
        <w:t>DNGyFU</w:t>
      </w:r>
      <w:proofErr w:type="spellEnd"/>
      <w:r w:rsidRPr="00311F7F">
        <w:rPr>
          <w:rFonts w:ascii="Arial" w:hAnsi="Arial" w:cs="Arial"/>
        </w:rPr>
        <w:t xml:space="preserve">) a convalidar los títulos, diplomas o grados académicos universitarios </w:t>
      </w:r>
      <w:r w:rsidRPr="00311F7F">
        <w:rPr>
          <w:rFonts w:ascii="Arial" w:hAnsi="Arial" w:cs="Arial"/>
        </w:rPr>
        <w:lastRenderedPageBreak/>
        <w:t xml:space="preserve">expedidos por instituciones universitarias debidamente reconocidas por las autoridades competentes de la República Bolivariana de Venezuela, mediante la aplicación del PROCEDIMIENTO UNIFICADO PARA LA CONVALIDACIÓN DE TÍTULOS UNIVERSITARIOS creado por la Resolución Ministerial N° 3720/17. </w:t>
      </w:r>
    </w:p>
    <w:p w:rsidR="00292E82" w:rsidRDefault="00292E82"/>
    <w:sectPr w:rsidR="00292E8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bxSEjHC2t+v3tv6CCjNm3rl/l46C7ncFt6rkFZRlDqH6GNxmHB9gB9gJDSYhoj+5taEoOSVvQyou4FUoUKg5jw==" w:salt="1JipibPwiMWG7vElunjjew=="/>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6D2"/>
    <w:rsid w:val="00292E82"/>
    <w:rsid w:val="003516D2"/>
    <w:rsid w:val="00586304"/>
    <w:rsid w:val="009B2EA6"/>
    <w:rsid w:val="00B85AC3"/>
    <w:rsid w:val="00D7519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58BD05-C251-4813-B8C5-9C777F2E5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F55D43-0B13-460D-A5D1-F48311461A7A}"/>
</file>

<file path=customXml/itemProps2.xml><?xml version="1.0" encoding="utf-8"?>
<ds:datastoreItem xmlns:ds="http://schemas.openxmlformats.org/officeDocument/2006/customXml" ds:itemID="{D65E30B0-A5FB-42F2-AE5E-506D68BF73BD}"/>
</file>

<file path=customXml/itemProps3.xml><?xml version="1.0" encoding="utf-8"?>
<ds:datastoreItem xmlns:ds="http://schemas.openxmlformats.org/officeDocument/2006/customXml" ds:itemID="{B027DBBA-F59C-49F5-A534-3DC1CB5E208D}"/>
</file>

<file path=docProps/app.xml><?xml version="1.0" encoding="utf-8"?>
<Properties xmlns="http://schemas.openxmlformats.org/officeDocument/2006/extended-properties" xmlns:vt="http://schemas.openxmlformats.org/officeDocument/2006/docPropsVTypes">
  <Template>Normal.dotm</Template>
  <TotalTime>2</TotalTime>
  <Pages>3</Pages>
  <Words>872</Words>
  <Characters>4971</Characters>
  <Application>Microsoft Office Word</Application>
  <DocSecurity>8</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Figueroa, María Soledad</dc:creator>
  <cp:lastModifiedBy>Fleche Isabelle</cp:lastModifiedBy>
  <cp:revision>3</cp:revision>
  <dcterms:created xsi:type="dcterms:W3CDTF">2019-07-23T15:43:00Z</dcterms:created>
  <dcterms:modified xsi:type="dcterms:W3CDTF">2019-08-13T10:05:00Z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