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3EAC" w14:textId="77777777" w:rsidR="007F78B0" w:rsidRDefault="007F78B0">
      <w:pPr>
        <w:pStyle w:val="BodyText"/>
        <w:spacing w:before="4"/>
        <w:rPr>
          <w:sz w:val="17"/>
        </w:rPr>
      </w:pPr>
    </w:p>
    <w:p w14:paraId="44D454C7" w14:textId="77777777" w:rsidR="007F78B0" w:rsidRDefault="00AC2024">
      <w:pPr>
        <w:pStyle w:val="Heading1"/>
        <w:numPr>
          <w:ilvl w:val="0"/>
          <w:numId w:val="1"/>
        </w:numPr>
        <w:tabs>
          <w:tab w:val="left" w:pos="461"/>
        </w:tabs>
        <w:spacing w:before="90"/>
        <w:ind w:hanging="361"/>
      </w:pPr>
      <w:r>
        <w:t>ARTÍCULOS 1</w:t>
      </w:r>
      <w:r>
        <w:rPr>
          <w:spacing w:val="-1"/>
        </w:rPr>
        <w:t xml:space="preserve"> </w:t>
      </w:r>
      <w:r>
        <w:t>AL 4</w:t>
      </w:r>
    </w:p>
    <w:p w14:paraId="20C53FB8" w14:textId="77777777" w:rsidR="007F78B0" w:rsidRDefault="00AC2024">
      <w:pPr>
        <w:pStyle w:val="ListParagraph"/>
        <w:numPr>
          <w:ilvl w:val="1"/>
          <w:numId w:val="1"/>
        </w:numPr>
        <w:tabs>
          <w:tab w:val="left" w:pos="461"/>
        </w:tabs>
        <w:spacing w:before="199"/>
        <w:ind w:hanging="361"/>
        <w:rPr>
          <w:b/>
          <w:sz w:val="24"/>
        </w:rPr>
      </w:pPr>
      <w:r>
        <w:rPr>
          <w:b/>
          <w:sz w:val="24"/>
        </w:rPr>
        <w:t>Implementación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 PNMDD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2030</w:t>
      </w:r>
    </w:p>
    <w:p w14:paraId="4A2A3F20" w14:textId="77777777" w:rsidR="007F78B0" w:rsidRDefault="00AC2024">
      <w:pPr>
        <w:pStyle w:val="BodyText"/>
        <w:spacing w:before="199"/>
        <w:ind w:left="100" w:right="117"/>
        <w:jc w:val="both"/>
      </w:pPr>
      <w:r>
        <w:t>CONADIS elaboró el reporte de implementación del primer año de la “Política Nacional</w:t>
      </w:r>
      <w:r>
        <w:rPr>
          <w:spacing w:val="1"/>
        </w:rPr>
        <w:t xml:space="preserve"> </w:t>
      </w:r>
      <w:r>
        <w:t>Multisectorial en Discapacidad para el</w:t>
      </w:r>
      <w:r>
        <w:rPr>
          <w:spacing w:val="1"/>
        </w:rPr>
        <w:t xml:space="preserve"> </w:t>
      </w:r>
      <w:r>
        <w:t>Desarrollo” (PNMDD)</w:t>
      </w:r>
      <w:r>
        <w:rPr>
          <w:vertAlign w:val="superscript"/>
        </w:rPr>
        <w:t>1</w:t>
      </w:r>
      <w:r>
        <w:t>. Asimismo, desarrolló un</w:t>
      </w:r>
      <w:r>
        <w:rPr>
          <w:spacing w:val="1"/>
        </w:rPr>
        <w:t xml:space="preserve"> </w:t>
      </w:r>
      <w:r>
        <w:t>reporte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avances en</w:t>
      </w:r>
      <w:r>
        <w:rPr>
          <w:spacing w:val="2"/>
        </w:rPr>
        <w:t xml:space="preserve"> </w:t>
      </w:r>
      <w:r>
        <w:t>formato amigable</w:t>
      </w:r>
      <w:r>
        <w:rPr>
          <w:vertAlign w:val="superscript"/>
        </w:rPr>
        <w:t>2</w:t>
      </w:r>
      <w:r>
        <w:t>.</w:t>
      </w:r>
    </w:p>
    <w:p w14:paraId="51C47AD4" w14:textId="77777777" w:rsidR="007F78B0" w:rsidRDefault="00AC2024">
      <w:pPr>
        <w:pStyle w:val="BodyText"/>
        <w:spacing w:before="202"/>
        <w:ind w:left="100" w:right="123"/>
        <w:jc w:val="both"/>
      </w:pPr>
      <w:r>
        <w:t>Para garantizar el cumplimiento de la PNMDD y otras políticas sobre discapacidad, se cuenta</w:t>
      </w:r>
      <w:r>
        <w:rPr>
          <w:spacing w:val="-57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 Integración de</w:t>
      </w:r>
      <w:r>
        <w:rPr>
          <w:spacing w:val="-1"/>
        </w:rPr>
        <w:t xml:space="preserve"> </w:t>
      </w:r>
      <w:r>
        <w:t>la Persona</w:t>
      </w:r>
      <w:r>
        <w:rPr>
          <w:spacing w:val="-3"/>
        </w:rPr>
        <w:t xml:space="preserve"> </w:t>
      </w:r>
      <w:r>
        <w:t>con Discapacidad</w:t>
      </w:r>
      <w:r>
        <w:rPr>
          <w:spacing w:val="-1"/>
        </w:rPr>
        <w:t xml:space="preserve"> </w:t>
      </w:r>
      <w:r>
        <w:t>(SINAPEDIS).</w:t>
      </w:r>
    </w:p>
    <w:p w14:paraId="79A8E670" w14:textId="77777777" w:rsidR="007F78B0" w:rsidRDefault="00AC2024">
      <w:pPr>
        <w:pStyle w:val="Heading1"/>
        <w:numPr>
          <w:ilvl w:val="1"/>
          <w:numId w:val="1"/>
        </w:numPr>
        <w:tabs>
          <w:tab w:val="left" w:pos="461"/>
        </w:tabs>
        <w:spacing w:before="200"/>
        <w:ind w:hanging="361"/>
      </w:pPr>
      <w:r>
        <w:t>Monitoreo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cumplimiento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 29973,</w:t>
      </w:r>
      <w:r>
        <w:rPr>
          <w:spacing w:val="-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d</w:t>
      </w:r>
      <w:r>
        <w:t>e</w:t>
      </w:r>
      <w:r>
        <w:rPr>
          <w:spacing w:val="-2"/>
        </w:rPr>
        <w:t xml:space="preserve"> </w:t>
      </w:r>
      <w:r>
        <w:t>la PCD</w:t>
      </w:r>
    </w:p>
    <w:p w14:paraId="5F9D4535" w14:textId="77777777" w:rsidR="007F78B0" w:rsidRDefault="00AC2024">
      <w:pPr>
        <w:pStyle w:val="BodyText"/>
        <w:spacing w:before="199"/>
        <w:ind w:left="100" w:right="121"/>
        <w:jc w:val="both"/>
      </w:pPr>
      <w:r>
        <w:t>En 2022, CONADIS elaboró el documento “Balance de los 10 años de la Ley General de la</w:t>
      </w:r>
      <w:r>
        <w:rPr>
          <w:spacing w:val="1"/>
        </w:rPr>
        <w:t xml:space="preserve"> </w:t>
      </w:r>
      <w:r>
        <w:t>Persona con Discapacidad”. En 2023, realiza el espacio de diálogo denominado "Agenda</w:t>
      </w:r>
      <w:r>
        <w:rPr>
          <w:spacing w:val="1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en Discapacidad 2023”</w:t>
      </w:r>
    </w:p>
    <w:p w14:paraId="2F74D919" w14:textId="77777777" w:rsidR="007F78B0" w:rsidRDefault="00AC2024">
      <w:pPr>
        <w:pStyle w:val="Heading1"/>
        <w:numPr>
          <w:ilvl w:val="1"/>
          <w:numId w:val="1"/>
        </w:numPr>
        <w:tabs>
          <w:tab w:val="left" w:pos="461"/>
        </w:tabs>
        <w:spacing w:before="202"/>
        <w:ind w:hanging="361"/>
      </w:pPr>
      <w:r>
        <w:t>Sanciones</w:t>
      </w:r>
      <w:r>
        <w:rPr>
          <w:spacing w:val="-2"/>
        </w:rPr>
        <w:t xml:space="preserve"> </w:t>
      </w:r>
      <w:r>
        <w:t>impuestas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CONADIS</w:t>
      </w:r>
    </w:p>
    <w:p w14:paraId="30B95B91" w14:textId="77777777" w:rsidR="007F78B0" w:rsidRDefault="00AC2024">
      <w:pPr>
        <w:pStyle w:val="BodyText"/>
        <w:spacing w:before="199"/>
        <w:ind w:left="100" w:right="112"/>
        <w:jc w:val="both"/>
      </w:pPr>
      <w:r>
        <w:t>Desde</w:t>
      </w:r>
      <w:r>
        <w:rPr>
          <w:spacing w:val="1"/>
        </w:rPr>
        <w:t xml:space="preserve"> </w:t>
      </w:r>
      <w:r>
        <w:t>2019,</w:t>
      </w:r>
      <w:r>
        <w:rPr>
          <w:spacing w:val="1"/>
        </w:rPr>
        <w:t xml:space="preserve"> </w:t>
      </w:r>
      <w:r>
        <w:t>CONADIS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emitido</w:t>
      </w:r>
      <w:r>
        <w:rPr>
          <w:spacing w:val="1"/>
        </w:rPr>
        <w:t xml:space="preserve"> </w:t>
      </w:r>
      <w:r>
        <w:t>125</w:t>
      </w:r>
      <w:r>
        <w:rPr>
          <w:spacing w:val="1"/>
        </w:rPr>
        <w:t xml:space="preserve"> </w:t>
      </w:r>
      <w:r>
        <w:t>sanciones</w:t>
      </w:r>
      <w:r>
        <w:rPr>
          <w:vertAlign w:val="superscript"/>
        </w:rPr>
        <w:t>3</w:t>
      </w:r>
      <w:r>
        <w:t>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motivos:</w:t>
      </w:r>
      <w:r>
        <w:rPr>
          <w:spacing w:val="1"/>
        </w:rPr>
        <w:t xml:space="preserve"> </w:t>
      </w:r>
      <w:r>
        <w:t>57</w:t>
      </w:r>
      <w:r>
        <w:rPr>
          <w:spacing w:val="1"/>
        </w:rPr>
        <w:t xml:space="preserve"> </w:t>
      </w:r>
      <w:r>
        <w:t>por</w:t>
      </w:r>
      <w:r>
        <w:rPr>
          <w:spacing w:val="-57"/>
        </w:rPr>
        <w:t xml:space="preserve"> </w:t>
      </w:r>
      <w:r>
        <w:t>incumplimiento de la cuot</w:t>
      </w:r>
      <w:r>
        <w:t>a de empleo; 56 por contravenir las normas de accesibilidad; 7 por</w:t>
      </w:r>
      <w:r>
        <w:rPr>
          <w:spacing w:val="1"/>
        </w:rPr>
        <w:t xml:space="preserve"> </w:t>
      </w:r>
      <w:r>
        <w:t>retraso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comunicación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solicitada</w:t>
      </w:r>
      <w:r>
        <w:rPr>
          <w:spacing w:val="-5"/>
        </w:rPr>
        <w:t xml:space="preserve"> </w:t>
      </w:r>
      <w:r>
        <w:t>o entrega</w:t>
      </w:r>
      <w:r>
        <w:rPr>
          <w:spacing w:val="-4"/>
        </w:rPr>
        <w:t xml:space="preserve"> </w:t>
      </w:r>
      <w:r>
        <w:t>inexacta</w:t>
      </w:r>
      <w:r>
        <w:rPr>
          <w:spacing w:val="-2"/>
        </w:rPr>
        <w:t xml:space="preserve"> </w:t>
      </w:r>
      <w:r>
        <w:t>o incompleta;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por</w:t>
      </w:r>
      <w:r>
        <w:rPr>
          <w:spacing w:val="-58"/>
        </w:rPr>
        <w:t xml:space="preserve"> </w:t>
      </w:r>
      <w:r>
        <w:t>entrega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falsa</w:t>
      </w:r>
      <w:r>
        <w:rPr>
          <w:spacing w:val="-2"/>
        </w:rPr>
        <w:t xml:space="preserve"> </w:t>
      </w:r>
      <w:r>
        <w:t>solicitada;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impedir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entrada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discapacidad</w:t>
      </w:r>
      <w:r>
        <w:rPr>
          <w:spacing w:val="-58"/>
        </w:rPr>
        <w:t xml:space="preserve"> </w:t>
      </w:r>
      <w:r>
        <w:t>(PCD)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espectáculos</w:t>
      </w:r>
      <w:r>
        <w:rPr>
          <w:spacing w:val="-1"/>
        </w:rPr>
        <w:t xml:space="preserve"> </w:t>
      </w:r>
      <w:r>
        <w:t>culturales,</w:t>
      </w:r>
      <w:r>
        <w:rPr>
          <w:spacing w:val="-1"/>
        </w:rPr>
        <w:t xml:space="preserve"> </w:t>
      </w:r>
      <w:r>
        <w:t>deportivos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recreativos;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omisión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reservas del</w:t>
      </w:r>
      <w:r>
        <w:rPr>
          <w:spacing w:val="-1"/>
        </w:rPr>
        <w:t xml:space="preserve"> </w:t>
      </w:r>
      <w:r>
        <w:t>5%</w:t>
      </w:r>
      <w:r>
        <w:rPr>
          <w:spacing w:val="-58"/>
        </w:rPr>
        <w:t xml:space="preserve"> </w:t>
      </w:r>
      <w:r>
        <w:t>de vacantes en procesos de admisión; y, 1 por no aplicar la bonificación del 15% del puntaje</w:t>
      </w:r>
      <w:r>
        <w:rPr>
          <w:spacing w:val="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obtenido por las</w:t>
      </w:r>
      <w:r>
        <w:rPr>
          <w:spacing w:val="-1"/>
        </w:rPr>
        <w:t xml:space="preserve"> </w:t>
      </w:r>
      <w:r>
        <w:t>PCD en concursos</w:t>
      </w:r>
      <w:r>
        <w:rPr>
          <w:spacing w:val="-1"/>
        </w:rPr>
        <w:t xml:space="preserve"> </w:t>
      </w:r>
      <w:r>
        <w:t>públicos de</w:t>
      </w:r>
      <w:r>
        <w:rPr>
          <w:spacing w:val="-1"/>
        </w:rPr>
        <w:t xml:space="preserve"> </w:t>
      </w:r>
      <w:r>
        <w:t>mér</w:t>
      </w:r>
      <w:r>
        <w:t>itos</w:t>
      </w:r>
      <w:r>
        <w:rPr>
          <w:spacing w:val="-1"/>
        </w:rPr>
        <w:t xml:space="preserve"> </w:t>
      </w:r>
      <w:r>
        <w:t>de entidades públicas.</w:t>
      </w:r>
    </w:p>
    <w:p w14:paraId="51FA8817" w14:textId="77777777" w:rsidR="007F78B0" w:rsidRDefault="00AC2024">
      <w:pPr>
        <w:pStyle w:val="Heading1"/>
        <w:numPr>
          <w:ilvl w:val="1"/>
          <w:numId w:val="1"/>
        </w:numPr>
        <w:tabs>
          <w:tab w:val="left" w:pos="461"/>
        </w:tabs>
        <w:spacing w:before="200"/>
        <w:ind w:hanging="361"/>
      </w:pPr>
      <w:r>
        <w:t>Derecho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consulta:</w:t>
      </w:r>
    </w:p>
    <w:p w14:paraId="1343BFF6" w14:textId="77777777" w:rsidR="007F78B0" w:rsidRDefault="00AC2024">
      <w:pPr>
        <w:pStyle w:val="BodyText"/>
        <w:spacing w:before="199"/>
        <w:ind w:left="100" w:right="120"/>
        <w:jc w:val="both"/>
      </w:pPr>
      <w:r>
        <w:t xml:space="preserve">En 2021, se aprobó la Directiva </w:t>
      </w:r>
      <w:proofErr w:type="spellStart"/>
      <w:r>
        <w:t>Nº</w:t>
      </w:r>
      <w:proofErr w:type="spellEnd"/>
      <w:r>
        <w:t xml:space="preserve"> D000002-2021-CONADIS-PRE, “Directiva que establece</w:t>
      </w:r>
      <w:r>
        <w:rPr>
          <w:spacing w:val="-57"/>
        </w:rPr>
        <w:t xml:space="preserve"> </w:t>
      </w:r>
      <w:r>
        <w:t>las pautas para el desarrollo de procesos de consulta a las PCD”. Desde su aprobación se ha</w:t>
      </w:r>
      <w:r>
        <w:rPr>
          <w:spacing w:val="1"/>
        </w:rPr>
        <w:t xml:space="preserve"> </w:t>
      </w:r>
      <w:r>
        <w:t>capacitado</w:t>
      </w:r>
      <w:r>
        <w:rPr>
          <w:spacing w:val="-1"/>
        </w:rPr>
        <w:t xml:space="preserve"> </w:t>
      </w:r>
      <w:r>
        <w:t>al 80% de</w:t>
      </w:r>
      <w:r>
        <w:rPr>
          <w:spacing w:val="-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mi</w:t>
      </w:r>
      <w:r>
        <w:t>nisterios.</w:t>
      </w:r>
    </w:p>
    <w:p w14:paraId="2927FF89" w14:textId="77777777" w:rsidR="007F78B0" w:rsidRDefault="00AC2024">
      <w:pPr>
        <w:pStyle w:val="BodyText"/>
        <w:spacing w:before="202"/>
        <w:ind w:left="100" w:right="116"/>
        <w:jc w:val="both"/>
      </w:pPr>
      <w:r>
        <w:t>Concretamente, en el proceso de consulta de la PNMDD participaron alrededor de 2000 PCD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familiares.</w:t>
      </w:r>
      <w:r>
        <w:rPr>
          <w:spacing w:val="1"/>
        </w:rPr>
        <w:t xml:space="preserve"> </w:t>
      </w:r>
      <w:r>
        <w:t>Además,</w:t>
      </w:r>
      <w:r>
        <w:rPr>
          <w:spacing w:val="1"/>
        </w:rPr>
        <w:t xml:space="preserve"> </w:t>
      </w:r>
      <w:r>
        <w:t>CONADIS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asistencias</w:t>
      </w:r>
      <w:r>
        <w:rPr>
          <w:spacing w:val="1"/>
        </w:rPr>
        <w:t xml:space="preserve"> </w:t>
      </w:r>
      <w:r>
        <w:t>técnicas,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supervisión</w:t>
      </w:r>
      <w:r>
        <w:rPr>
          <w:spacing w:val="1"/>
        </w:rPr>
        <w:t xml:space="preserve"> </w:t>
      </w:r>
      <w:r>
        <w:t>concurrente y posterior a la realización de 5 procesos de consulta, acerca de: la modificación</w:t>
      </w:r>
      <w:r>
        <w:rPr>
          <w:spacing w:val="1"/>
        </w:rPr>
        <w:t xml:space="preserve"> </w:t>
      </w:r>
      <w:r>
        <w:t>de la Norma Técnica A.120 (accesibilidad en la infraestructura), los requisitos y el perfil de</w:t>
      </w:r>
      <w:r>
        <w:rPr>
          <w:spacing w:val="1"/>
        </w:rPr>
        <w:t xml:space="preserve"> </w:t>
      </w:r>
      <w:r>
        <w:t>Intérprete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Lengua</w:t>
      </w:r>
      <w:r>
        <w:rPr>
          <w:spacing w:val="-1"/>
        </w:rPr>
        <w:t xml:space="preserve"> </w:t>
      </w:r>
      <w:r>
        <w:t>de Señas</w:t>
      </w:r>
      <w:r>
        <w:rPr>
          <w:spacing w:val="1"/>
        </w:rPr>
        <w:t xml:space="preserve"> </w:t>
      </w:r>
      <w:r>
        <w:t>peruana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sobre el</w:t>
      </w:r>
      <w:r>
        <w:rPr>
          <w:spacing w:val="2"/>
        </w:rPr>
        <w:t xml:space="preserve"> </w:t>
      </w:r>
      <w:r>
        <w:t>“Plan</w:t>
      </w:r>
      <w:r>
        <w:rPr>
          <w:spacing w:val="-1"/>
        </w:rPr>
        <w:t xml:space="preserve"> </w:t>
      </w:r>
      <w:r>
        <w:t>Marco de</w:t>
      </w:r>
      <w:r>
        <w:rPr>
          <w:spacing w:val="-2"/>
        </w:rPr>
        <w:t xml:space="preserve"> </w:t>
      </w:r>
      <w:r>
        <w:t>Ed</w:t>
      </w:r>
      <w:r>
        <w:t>ucación</w:t>
      </w:r>
      <w:r>
        <w:rPr>
          <w:spacing w:val="-1"/>
        </w:rPr>
        <w:t xml:space="preserve"> </w:t>
      </w:r>
      <w:r>
        <w:t>Inclusiva”.</w:t>
      </w:r>
    </w:p>
    <w:p w14:paraId="7E82E2F6" w14:textId="77777777" w:rsidR="007F78B0" w:rsidRDefault="00AC2024">
      <w:pPr>
        <w:pStyle w:val="BodyText"/>
        <w:spacing w:before="200"/>
        <w:ind w:left="100" w:right="116"/>
        <w:jc w:val="both"/>
      </w:pPr>
      <w:r>
        <w:t>Sobre el proyecto de ley que proponía derogar la Ley General de la PCD, sin previa consulta,</w:t>
      </w:r>
      <w:r>
        <w:rPr>
          <w:spacing w:val="1"/>
        </w:rPr>
        <w:t xml:space="preserve"> </w:t>
      </w:r>
      <w:r>
        <w:t>CONADIS emitió una opinión técnica desfavorable. El Congreso de la República desistió en</w:t>
      </w:r>
      <w:r>
        <w:rPr>
          <w:spacing w:val="1"/>
        </w:rPr>
        <w:t xml:space="preserve"> </w:t>
      </w:r>
      <w:r>
        <w:t>impulsar</w:t>
      </w:r>
      <w:r>
        <w:rPr>
          <w:spacing w:val="-2"/>
        </w:rPr>
        <w:t xml:space="preserve"> </w:t>
      </w:r>
      <w:r>
        <w:t>la propuesta.</w:t>
      </w:r>
    </w:p>
    <w:p w14:paraId="7E4A0068" w14:textId="77777777" w:rsidR="007F78B0" w:rsidRDefault="00AC2024">
      <w:pPr>
        <w:pStyle w:val="Heading1"/>
        <w:numPr>
          <w:ilvl w:val="1"/>
          <w:numId w:val="1"/>
        </w:numPr>
        <w:tabs>
          <w:tab w:val="left" w:pos="461"/>
        </w:tabs>
        <w:spacing w:before="199"/>
        <w:ind w:hanging="361"/>
      </w:pPr>
      <w:r>
        <w:t>Pensión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contributiva:</w:t>
      </w:r>
    </w:p>
    <w:p w14:paraId="77FE9E86" w14:textId="77777777" w:rsidR="007F78B0" w:rsidRDefault="00AC2024">
      <w:pPr>
        <w:pStyle w:val="BodyText"/>
        <w:spacing w:before="202"/>
        <w:ind w:left="100" w:right="118"/>
        <w:jc w:val="both"/>
      </w:pPr>
      <w:r>
        <w:t>El Pro</w:t>
      </w:r>
      <w:r>
        <w:t>grama Nacional CONTIGO</w:t>
      </w:r>
      <w:r>
        <w:rPr>
          <w:vertAlign w:val="superscript"/>
        </w:rPr>
        <w:t>4</w:t>
      </w:r>
      <w:r>
        <w:t xml:space="preserve"> otorga una pensión no contributiva de S/ 300.00 soles</w:t>
      </w:r>
      <w:r>
        <w:rPr>
          <w:spacing w:val="1"/>
        </w:rPr>
        <w:t xml:space="preserve"> </w:t>
      </w:r>
      <w:r>
        <w:t>bimensuales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PCD</w:t>
      </w:r>
      <w:r>
        <w:rPr>
          <w:spacing w:val="3"/>
        </w:rPr>
        <w:t xml:space="preserve"> </w:t>
      </w:r>
      <w:r>
        <w:t>severa</w:t>
      </w:r>
      <w:r>
        <w:rPr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situación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pobreza</w:t>
      </w:r>
      <w:r>
        <w:rPr>
          <w:spacing w:val="5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pobreza</w:t>
      </w:r>
      <w:r>
        <w:rPr>
          <w:spacing w:val="6"/>
        </w:rPr>
        <w:t xml:space="preserve"> </w:t>
      </w:r>
      <w:r>
        <w:t>extrema,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lo</w:t>
      </w:r>
      <w:r>
        <w:rPr>
          <w:spacing w:val="5"/>
        </w:rPr>
        <w:t xml:space="preserve"> </w:t>
      </w:r>
      <w:r>
        <w:t>largo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ciclo</w:t>
      </w:r>
    </w:p>
    <w:p w14:paraId="7E14678C" w14:textId="77777777" w:rsidR="007F78B0" w:rsidRDefault="00AC2024">
      <w:pPr>
        <w:pStyle w:val="BodyText"/>
        <w:spacing w:before="3"/>
        <w:rPr>
          <w:sz w:val="26"/>
        </w:rPr>
      </w:pPr>
      <w:r>
        <w:pict w14:anchorId="0A4E91B1">
          <v:rect id="_x0000_s1035" style="position:absolute;margin-left:1in;margin-top:17.1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6FD56336" w14:textId="77777777" w:rsidR="007F78B0" w:rsidRDefault="00AC2024">
      <w:pPr>
        <w:spacing w:before="58" w:line="209" w:lineRule="exact"/>
        <w:ind w:left="100"/>
        <w:rPr>
          <w:sz w:val="18"/>
        </w:rPr>
      </w:pPr>
      <w:r>
        <w:rPr>
          <w:position w:val="6"/>
          <w:sz w:val="12"/>
        </w:rPr>
        <w:t>1</w:t>
      </w:r>
      <w:r>
        <w:rPr>
          <w:spacing w:val="9"/>
          <w:position w:val="6"/>
          <w:sz w:val="12"/>
        </w:rPr>
        <w:t xml:space="preserve"> </w:t>
      </w:r>
      <w:proofErr w:type="gramStart"/>
      <w:r>
        <w:rPr>
          <w:sz w:val="18"/>
        </w:rPr>
        <w:t>Disponible</w:t>
      </w:r>
      <w:proofErr w:type="gramEnd"/>
      <w:r>
        <w:rPr>
          <w:spacing w:val="-6"/>
          <w:sz w:val="18"/>
        </w:rPr>
        <w:t xml:space="preserve"> </w:t>
      </w:r>
      <w:r>
        <w:rPr>
          <w:sz w:val="18"/>
        </w:rPr>
        <w:t>en:</w:t>
      </w:r>
      <w:r>
        <w:rPr>
          <w:spacing w:val="-5"/>
          <w:sz w:val="18"/>
        </w:rPr>
        <w:t xml:space="preserve"> </w:t>
      </w:r>
      <w:hyperlink r:id="rId7">
        <w:r>
          <w:rPr>
            <w:sz w:val="18"/>
          </w:rPr>
          <w:t>http://www.mimp.gob.pe/homemimp/transparencia/informes-MyE-planes-politicas-mimp.php</w:t>
        </w:r>
      </w:hyperlink>
    </w:p>
    <w:p w14:paraId="684C0A79" w14:textId="77777777" w:rsidR="007F78B0" w:rsidRDefault="00AC2024">
      <w:pPr>
        <w:spacing w:line="208" w:lineRule="exact"/>
        <w:ind w:left="100"/>
        <w:rPr>
          <w:sz w:val="18"/>
        </w:rPr>
      </w:pPr>
      <w:r>
        <w:rPr>
          <w:position w:val="6"/>
          <w:sz w:val="12"/>
        </w:rPr>
        <w:t>2</w:t>
      </w:r>
      <w:r>
        <w:rPr>
          <w:spacing w:val="9"/>
          <w:position w:val="6"/>
          <w:sz w:val="12"/>
        </w:rPr>
        <w:t xml:space="preserve"> </w:t>
      </w:r>
      <w:proofErr w:type="gramStart"/>
      <w:r>
        <w:rPr>
          <w:sz w:val="18"/>
        </w:rPr>
        <w:t>Disponible</w:t>
      </w:r>
      <w:proofErr w:type="gramEnd"/>
      <w:r>
        <w:rPr>
          <w:spacing w:val="-6"/>
          <w:sz w:val="18"/>
        </w:rPr>
        <w:t xml:space="preserve"> </w:t>
      </w:r>
      <w:r>
        <w:rPr>
          <w:sz w:val="18"/>
        </w:rPr>
        <w:t>en:</w:t>
      </w:r>
      <w:r>
        <w:rPr>
          <w:spacing w:val="-5"/>
          <w:sz w:val="18"/>
        </w:rPr>
        <w:t xml:space="preserve"> </w:t>
      </w:r>
      <w:hyperlink r:id="rId8">
        <w:r>
          <w:rPr>
            <w:sz w:val="18"/>
          </w:rPr>
          <w:t>https://conadisperu.gob.pe/observatorio/biblioteca/pnmdd-avance-al-2022/</w:t>
        </w:r>
      </w:hyperlink>
    </w:p>
    <w:p w14:paraId="483AA789" w14:textId="77777777" w:rsidR="007F78B0" w:rsidRDefault="00AC2024">
      <w:pPr>
        <w:spacing w:line="208" w:lineRule="exact"/>
        <w:ind w:left="100"/>
        <w:rPr>
          <w:sz w:val="18"/>
        </w:rPr>
      </w:pPr>
      <w:r>
        <w:rPr>
          <w:position w:val="6"/>
          <w:sz w:val="12"/>
        </w:rPr>
        <w:t>3</w:t>
      </w:r>
      <w:r>
        <w:rPr>
          <w:spacing w:val="12"/>
          <w:position w:val="6"/>
          <w:sz w:val="12"/>
        </w:rPr>
        <w:t xml:space="preserve"> </w:t>
      </w:r>
      <w:r>
        <w:rPr>
          <w:sz w:val="18"/>
        </w:rPr>
        <w:t>CONADIS.</w:t>
      </w:r>
      <w:r>
        <w:rPr>
          <w:spacing w:val="-1"/>
          <w:sz w:val="18"/>
        </w:rPr>
        <w:t xml:space="preserve"> </w:t>
      </w:r>
      <w:r>
        <w:rPr>
          <w:sz w:val="18"/>
        </w:rPr>
        <w:t>Oficio</w:t>
      </w:r>
      <w:r>
        <w:rPr>
          <w:spacing w:val="-1"/>
          <w:sz w:val="18"/>
        </w:rPr>
        <w:t xml:space="preserve"> </w:t>
      </w:r>
      <w:r>
        <w:rPr>
          <w:sz w:val="18"/>
        </w:rPr>
        <w:t>480-2023-CONADIS-PRE.</w:t>
      </w:r>
      <w:r>
        <w:rPr>
          <w:spacing w:val="-1"/>
          <w:sz w:val="18"/>
        </w:rPr>
        <w:t xml:space="preserve"> </w:t>
      </w:r>
      <w:r>
        <w:rPr>
          <w:sz w:val="18"/>
        </w:rPr>
        <w:t>17.03.2023.</w:t>
      </w:r>
      <w:r>
        <w:rPr>
          <w:spacing w:val="-4"/>
          <w:sz w:val="18"/>
        </w:rPr>
        <w:t xml:space="preserve"> </w:t>
      </w:r>
      <w:r>
        <w:rPr>
          <w:sz w:val="18"/>
        </w:rPr>
        <w:t>Anexo</w:t>
      </w:r>
    </w:p>
    <w:p w14:paraId="0D3A1BF9" w14:textId="77777777" w:rsidR="007F78B0" w:rsidRDefault="00AC2024">
      <w:pPr>
        <w:spacing w:line="209" w:lineRule="exact"/>
        <w:ind w:left="100"/>
        <w:rPr>
          <w:sz w:val="18"/>
        </w:rPr>
      </w:pPr>
      <w:r>
        <w:rPr>
          <w:position w:val="6"/>
          <w:sz w:val="12"/>
        </w:rPr>
        <w:t>4</w:t>
      </w:r>
      <w:r>
        <w:rPr>
          <w:spacing w:val="13"/>
          <w:position w:val="6"/>
          <w:sz w:val="12"/>
        </w:rPr>
        <w:t xml:space="preserve"> </w:t>
      </w:r>
      <w:r>
        <w:rPr>
          <w:sz w:val="18"/>
        </w:rPr>
        <w:t>MIDIS.</w:t>
      </w:r>
      <w:r>
        <w:rPr>
          <w:spacing w:val="-1"/>
          <w:sz w:val="18"/>
        </w:rPr>
        <w:t xml:space="preserve"> </w:t>
      </w:r>
      <w:r>
        <w:rPr>
          <w:sz w:val="18"/>
        </w:rPr>
        <w:t>Correo</w:t>
      </w:r>
      <w:r>
        <w:rPr>
          <w:spacing w:val="-3"/>
          <w:sz w:val="18"/>
        </w:rPr>
        <w:t xml:space="preserve"> </w:t>
      </w:r>
      <w:r>
        <w:rPr>
          <w:sz w:val="18"/>
        </w:rPr>
        <w:t>14.03.2023.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Anexo.Pág</w:t>
      </w:r>
      <w:proofErr w:type="spellEnd"/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</w:p>
    <w:p w14:paraId="094FD3D6" w14:textId="77777777" w:rsidR="007F78B0" w:rsidRDefault="007F78B0">
      <w:pPr>
        <w:spacing w:line="209" w:lineRule="exact"/>
        <w:rPr>
          <w:sz w:val="18"/>
        </w:rPr>
        <w:sectPr w:rsidR="007F78B0">
          <w:headerReference w:type="default" r:id="rId9"/>
          <w:footerReference w:type="default" r:id="rId10"/>
          <w:type w:val="continuous"/>
          <w:pgSz w:w="11910" w:h="16840"/>
          <w:pgMar w:top="1840" w:right="1320" w:bottom="960" w:left="1340" w:header="730" w:footer="763" w:gutter="0"/>
          <w:pgNumType w:start="1"/>
          <w:cols w:space="720"/>
        </w:sectPr>
      </w:pPr>
    </w:p>
    <w:p w14:paraId="567E6AF1" w14:textId="77777777" w:rsidR="007F78B0" w:rsidRDefault="007F78B0">
      <w:pPr>
        <w:pStyle w:val="BodyText"/>
        <w:spacing w:before="4"/>
        <w:rPr>
          <w:sz w:val="17"/>
        </w:rPr>
      </w:pPr>
    </w:p>
    <w:p w14:paraId="4AD99437" w14:textId="77777777" w:rsidR="007F78B0" w:rsidRDefault="00AC2024">
      <w:pPr>
        <w:pStyle w:val="BodyText"/>
        <w:spacing w:before="90"/>
        <w:ind w:left="100"/>
        <w:jc w:val="both"/>
      </w:pPr>
      <w:r>
        <w:t>de</w:t>
      </w:r>
      <w:r>
        <w:rPr>
          <w:spacing w:val="-1"/>
        </w:rPr>
        <w:t xml:space="preserve"> </w:t>
      </w:r>
      <w:r>
        <w:t>vida,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contribuir en la mejora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 calidad de</w:t>
      </w:r>
      <w:r>
        <w:rPr>
          <w:spacing w:val="-1"/>
        </w:rPr>
        <w:t xml:space="preserve"> </w:t>
      </w:r>
      <w:r>
        <w:t>vida.</w:t>
      </w:r>
    </w:p>
    <w:p w14:paraId="1817D4B4" w14:textId="77777777" w:rsidR="007F78B0" w:rsidRDefault="00AC2024">
      <w:pPr>
        <w:pStyle w:val="BodyText"/>
        <w:spacing w:before="199"/>
        <w:ind w:left="100" w:right="116"/>
        <w:jc w:val="both"/>
      </w:pPr>
      <w:r>
        <w:t>CONTIGO</w:t>
      </w:r>
      <w:r>
        <w:rPr>
          <w:spacing w:val="-9"/>
        </w:rPr>
        <w:t xml:space="preserve"> </w:t>
      </w:r>
      <w:r>
        <w:t>incrementó</w:t>
      </w:r>
      <w:r>
        <w:rPr>
          <w:spacing w:val="-8"/>
        </w:rPr>
        <w:t xml:space="preserve"> </w:t>
      </w:r>
      <w:r>
        <w:t>progresivamente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cobertura,</w:t>
      </w:r>
      <w:r>
        <w:rPr>
          <w:spacing w:val="-9"/>
        </w:rPr>
        <w:t xml:space="preserve"> </w:t>
      </w:r>
      <w:r>
        <w:t>pasando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411</w:t>
      </w:r>
      <w:r>
        <w:rPr>
          <w:spacing w:val="-9"/>
        </w:rPr>
        <w:t xml:space="preserve"> </w:t>
      </w:r>
      <w:r>
        <w:t>usuarios/as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59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130</w:t>
      </w:r>
      <w:r>
        <w:rPr>
          <w:spacing w:val="-57"/>
        </w:rPr>
        <w:t xml:space="preserve"> </w:t>
      </w:r>
      <w:r>
        <w:t>distritos de 2 regiones (Tumbes y Ayacucho) priorizados en 2015, a 106,628 usuarios/as de</w:t>
      </w:r>
      <w:r>
        <w:rPr>
          <w:spacing w:val="1"/>
        </w:rPr>
        <w:t xml:space="preserve"> </w:t>
      </w:r>
      <w:r>
        <w:t>1792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1890</w:t>
      </w:r>
      <w:r>
        <w:rPr>
          <w:spacing w:val="-6"/>
        </w:rPr>
        <w:t xml:space="preserve"> </w:t>
      </w:r>
      <w:r>
        <w:t>distritos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t>regiones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país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diciembre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2022.</w:t>
      </w:r>
      <w:r>
        <w:rPr>
          <w:spacing w:val="-6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primer</w:t>
      </w:r>
      <w:r>
        <w:rPr>
          <w:spacing w:val="-6"/>
        </w:rPr>
        <w:t xml:space="preserve"> </w:t>
      </w:r>
      <w:r>
        <w:t>bimestre</w:t>
      </w:r>
      <w:r>
        <w:rPr>
          <w:spacing w:val="-6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>2023,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aprobó</w:t>
      </w:r>
      <w:r>
        <w:rPr>
          <w:spacing w:val="-8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Padrón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mantiene</w:t>
      </w:r>
      <w:r>
        <w:rPr>
          <w:spacing w:val="-9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usuarios/as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106,628</w:t>
      </w:r>
      <w:r>
        <w:rPr>
          <w:spacing w:val="-6"/>
        </w:rPr>
        <w:t xml:space="preserve"> </w:t>
      </w:r>
      <w:r>
        <w:t>PCD,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bajo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enfoques</w:t>
      </w:r>
      <w:r>
        <w:rPr>
          <w:spacing w:val="-57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género</w:t>
      </w:r>
      <w:r>
        <w:rPr>
          <w:spacing w:val="-16"/>
        </w:rPr>
        <w:t xml:space="preserve"> </w:t>
      </w:r>
      <w:r>
        <w:rPr>
          <w:spacing w:val="-1"/>
        </w:rPr>
        <w:t>y</w:t>
      </w:r>
      <w:r>
        <w:rPr>
          <w:spacing w:val="-12"/>
        </w:rPr>
        <w:t xml:space="preserve"> </w:t>
      </w:r>
      <w:r>
        <w:rPr>
          <w:spacing w:val="-1"/>
        </w:rPr>
        <w:t>curso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vida,</w:t>
      </w:r>
      <w:r>
        <w:rPr>
          <w:spacing w:val="-12"/>
        </w:rPr>
        <w:t xml:space="preserve"> </w:t>
      </w:r>
      <w:r>
        <w:t>consideran</w:t>
      </w:r>
      <w:r>
        <w:rPr>
          <w:spacing w:val="-15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54.2%</w:t>
      </w:r>
      <w:r>
        <w:rPr>
          <w:spacing w:val="-13"/>
        </w:rPr>
        <w:t xml:space="preserve"> </w:t>
      </w:r>
      <w:r>
        <w:t>(57,781)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hombres</w:t>
      </w:r>
      <w:r>
        <w:rPr>
          <w:spacing w:val="-14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discapacidad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45.8%</w:t>
      </w:r>
      <w:r>
        <w:rPr>
          <w:spacing w:val="-57"/>
        </w:rPr>
        <w:t xml:space="preserve"> </w:t>
      </w:r>
      <w:r>
        <w:t>(48,847) a mujeres con discapacidad; y al 71.2% (75,872) personas mayores de edad, y al</w:t>
      </w:r>
      <w:r>
        <w:rPr>
          <w:spacing w:val="1"/>
        </w:rPr>
        <w:t xml:space="preserve"> </w:t>
      </w:r>
      <w:r>
        <w:t>28.8% (30,756) personas menores de 18 año</w:t>
      </w:r>
      <w:r>
        <w:t>s. La mencionada cifra representa el 31% de la</w:t>
      </w:r>
      <w:r>
        <w:rPr>
          <w:spacing w:val="1"/>
        </w:rPr>
        <w:t xml:space="preserve"> </w:t>
      </w:r>
      <w:r>
        <w:t>población objetivo que representa 339,367 PCD. Para 2023, se dispone de S/ 234,447,783</w:t>
      </w:r>
      <w:r>
        <w:rPr>
          <w:spacing w:val="1"/>
        </w:rPr>
        <w:t xml:space="preserve"> </w:t>
      </w:r>
      <w:r>
        <w:t>millones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soles para</w:t>
      </w:r>
      <w:r>
        <w:rPr>
          <w:spacing w:val="-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aseguramiento de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cobertura</w:t>
      </w:r>
      <w:r>
        <w:rPr>
          <w:spacing w:val="-2"/>
        </w:rPr>
        <w:t xml:space="preserve"> </w:t>
      </w:r>
      <w:r>
        <w:t>y calidad del programa</w:t>
      </w:r>
      <w:r>
        <w:rPr>
          <w:vertAlign w:val="superscript"/>
        </w:rPr>
        <w:t>5</w:t>
      </w:r>
      <w:r>
        <w:t>.</w:t>
      </w:r>
    </w:p>
    <w:p w14:paraId="6547C53F" w14:textId="77777777" w:rsidR="007F78B0" w:rsidRDefault="00AC2024">
      <w:pPr>
        <w:pStyle w:val="Heading1"/>
        <w:numPr>
          <w:ilvl w:val="0"/>
          <w:numId w:val="1"/>
        </w:numPr>
        <w:tabs>
          <w:tab w:val="left" w:pos="461"/>
        </w:tabs>
        <w:spacing w:before="200"/>
        <w:ind w:hanging="361"/>
      </w:pPr>
      <w:r>
        <w:t>ARTÍCULO</w:t>
      </w:r>
      <w:r>
        <w:rPr>
          <w:spacing w:val="-1"/>
        </w:rPr>
        <w:t xml:space="preserve"> </w:t>
      </w:r>
      <w:r>
        <w:t>5</w:t>
      </w:r>
    </w:p>
    <w:p w14:paraId="0D66E326" w14:textId="77777777" w:rsidR="007F78B0" w:rsidRDefault="00AC2024">
      <w:pPr>
        <w:pStyle w:val="ListParagraph"/>
        <w:numPr>
          <w:ilvl w:val="1"/>
          <w:numId w:val="1"/>
        </w:numPr>
        <w:tabs>
          <w:tab w:val="left" w:pos="461"/>
        </w:tabs>
        <w:spacing w:before="202"/>
        <w:ind w:hanging="361"/>
        <w:rPr>
          <w:b/>
          <w:sz w:val="24"/>
        </w:rPr>
      </w:pPr>
      <w:r>
        <w:rPr>
          <w:b/>
          <w:sz w:val="24"/>
        </w:rPr>
        <w:t>Discriminación</w:t>
      </w:r>
    </w:p>
    <w:p w14:paraId="3F24D370" w14:textId="77777777" w:rsidR="007F78B0" w:rsidRDefault="00AC2024">
      <w:pPr>
        <w:pStyle w:val="BodyText"/>
        <w:spacing w:before="199"/>
        <w:ind w:left="100" w:right="116"/>
        <w:jc w:val="both"/>
      </w:pPr>
      <w:r>
        <w:t>Mediante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Gerencia</w:t>
      </w:r>
      <w:r>
        <w:rPr>
          <w:spacing w:val="1"/>
        </w:rPr>
        <w:t xml:space="preserve"> </w:t>
      </w:r>
      <w:r>
        <w:t>033-2021-CONADIS/SG,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crea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“RED</w:t>
      </w:r>
      <w:r>
        <w:rPr>
          <w:spacing w:val="1"/>
        </w:rPr>
        <w:t xml:space="preserve"> </w:t>
      </w:r>
      <w:r>
        <w:t>ALIVIA” como un canal de asistencia y soporte para las PCD, que incluye la recepción de</w:t>
      </w:r>
      <w:r>
        <w:rPr>
          <w:spacing w:val="1"/>
        </w:rPr>
        <w:t xml:space="preserve"> </w:t>
      </w:r>
      <w:r>
        <w:t>denuncias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discriminación y otros.</w:t>
      </w:r>
    </w:p>
    <w:p w14:paraId="02D05718" w14:textId="77777777" w:rsidR="007F78B0" w:rsidRDefault="00AC2024">
      <w:pPr>
        <w:pStyle w:val="BodyText"/>
        <w:spacing w:before="199"/>
        <w:ind w:left="100" w:right="117"/>
        <w:jc w:val="both"/>
      </w:pPr>
      <w:r>
        <w:t>Respecto a la atención de PCD indígenas, el Minist</w:t>
      </w:r>
      <w:r>
        <w:t>erio de Salud (MINSA) cuenta con 15</w:t>
      </w:r>
      <w:r>
        <w:rPr>
          <w:spacing w:val="1"/>
        </w:rPr>
        <w:t xml:space="preserve"> </w:t>
      </w:r>
      <w:r>
        <w:t>establecimientos de salud calificados como aptos para brindar servicios en lenguaje nativo y</w:t>
      </w:r>
      <w:r>
        <w:rPr>
          <w:spacing w:val="1"/>
        </w:rPr>
        <w:t xml:space="preserve"> </w:t>
      </w:r>
      <w:r>
        <w:t>cuentan</w:t>
      </w:r>
      <w:r>
        <w:rPr>
          <w:spacing w:val="-1"/>
        </w:rPr>
        <w:t xml:space="preserve"> </w:t>
      </w:r>
      <w:r>
        <w:t>con un médico certificador de</w:t>
      </w:r>
      <w:r>
        <w:rPr>
          <w:spacing w:val="-1"/>
        </w:rPr>
        <w:t xml:space="preserve"> </w:t>
      </w:r>
      <w:r>
        <w:t>la discapacidad.</w:t>
      </w:r>
    </w:p>
    <w:p w14:paraId="0DA9DA4F" w14:textId="77777777" w:rsidR="007F78B0" w:rsidRDefault="00AC2024">
      <w:pPr>
        <w:pStyle w:val="Heading1"/>
        <w:numPr>
          <w:ilvl w:val="1"/>
          <w:numId w:val="1"/>
        </w:numPr>
        <w:tabs>
          <w:tab w:val="left" w:pos="461"/>
        </w:tabs>
        <w:spacing w:before="202"/>
        <w:ind w:hanging="361"/>
      </w:pPr>
      <w:r>
        <w:t>Certificación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discapacidad</w:t>
      </w:r>
    </w:p>
    <w:p w14:paraId="4828D115" w14:textId="77777777" w:rsidR="007F78B0" w:rsidRDefault="00AC2024">
      <w:pPr>
        <w:pStyle w:val="BodyText"/>
        <w:spacing w:before="200"/>
        <w:ind w:left="100" w:right="115"/>
        <w:jc w:val="both"/>
      </w:pPr>
      <w:r>
        <w:t>Desde 2015, se cuenta para el proceso d</w:t>
      </w:r>
      <w:r>
        <w:t>e calificación y certificación de discapacidad con una</w:t>
      </w:r>
      <w:r>
        <w:rPr>
          <w:spacing w:val="1"/>
        </w:rPr>
        <w:t xml:space="preserve"> </w:t>
      </w:r>
      <w:r>
        <w:t>herramienta</w:t>
      </w:r>
      <w:r>
        <w:rPr>
          <w:spacing w:val="-2"/>
        </w:rPr>
        <w:t xml:space="preserve"> </w:t>
      </w:r>
      <w:r>
        <w:t>informática (HIS</w:t>
      </w:r>
      <w:r>
        <w:rPr>
          <w:spacing w:val="-1"/>
        </w:rPr>
        <w:t xml:space="preserve"> </w:t>
      </w:r>
      <w:r>
        <w:t>DSCAP WEB) que</w:t>
      </w:r>
      <w:r>
        <w:rPr>
          <w:spacing w:val="-1"/>
        </w:rPr>
        <w:t xml:space="preserve"> </w:t>
      </w:r>
      <w:r>
        <w:t>agiliza</w:t>
      </w:r>
      <w:r>
        <w:rPr>
          <w:spacing w:val="-2"/>
        </w:rPr>
        <w:t xml:space="preserve"> </w:t>
      </w:r>
      <w:r>
        <w:t>el proceso</w:t>
      </w:r>
      <w:r>
        <w:rPr>
          <w:spacing w:val="-1"/>
        </w:rPr>
        <w:t xml:space="preserve"> </w:t>
      </w:r>
      <w:r>
        <w:t>administrativo.</w:t>
      </w:r>
    </w:p>
    <w:p w14:paraId="60E9EEF0" w14:textId="77777777" w:rsidR="007F78B0" w:rsidRDefault="00AC2024">
      <w:pPr>
        <w:pStyle w:val="BodyText"/>
        <w:spacing w:before="199"/>
        <w:ind w:left="100"/>
        <w:jc w:val="both"/>
      </w:pPr>
      <w:r>
        <w:t>Desde</w:t>
      </w:r>
      <w:r>
        <w:rPr>
          <w:spacing w:val="-2"/>
        </w:rPr>
        <w:t xml:space="preserve"> </w:t>
      </w:r>
      <w:r>
        <w:t>agosto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CONADIS</w:t>
      </w:r>
      <w:r>
        <w:rPr>
          <w:spacing w:val="1"/>
        </w:rPr>
        <w:t xml:space="preserve"> </w:t>
      </w:r>
      <w:r>
        <w:t>visualiza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dichos</w:t>
      </w:r>
      <w:r>
        <w:rPr>
          <w:spacing w:val="-2"/>
        </w:rPr>
        <w:t xml:space="preserve"> </w:t>
      </w:r>
      <w:r>
        <w:t>certificados</w:t>
      </w:r>
      <w:r>
        <w:rPr>
          <w:spacing w:val="-1"/>
        </w:rPr>
        <w:t xml:space="preserve"> </w:t>
      </w:r>
      <w:r>
        <w:t>en tiempo</w:t>
      </w:r>
      <w:r>
        <w:rPr>
          <w:spacing w:val="-1"/>
        </w:rPr>
        <w:t xml:space="preserve"> </w:t>
      </w:r>
      <w:r>
        <w:t>real.</w:t>
      </w:r>
    </w:p>
    <w:p w14:paraId="09806500" w14:textId="77777777" w:rsidR="007F78B0" w:rsidRDefault="00AC2024">
      <w:pPr>
        <w:pStyle w:val="Heading1"/>
        <w:numPr>
          <w:ilvl w:val="0"/>
          <w:numId w:val="1"/>
        </w:numPr>
        <w:tabs>
          <w:tab w:val="left" w:pos="461"/>
        </w:tabs>
        <w:spacing w:before="199"/>
        <w:ind w:hanging="361"/>
      </w:pPr>
      <w:r>
        <w:t>ARTÍCULO</w:t>
      </w:r>
      <w:r>
        <w:rPr>
          <w:spacing w:val="-1"/>
        </w:rPr>
        <w:t xml:space="preserve"> </w:t>
      </w:r>
      <w:r>
        <w:t>6</w:t>
      </w:r>
    </w:p>
    <w:p w14:paraId="1DAF757D" w14:textId="77777777" w:rsidR="007F78B0" w:rsidRDefault="00AC2024">
      <w:pPr>
        <w:pStyle w:val="ListParagraph"/>
        <w:numPr>
          <w:ilvl w:val="1"/>
          <w:numId w:val="1"/>
        </w:numPr>
        <w:tabs>
          <w:tab w:val="left" w:pos="461"/>
        </w:tabs>
        <w:spacing w:before="202"/>
        <w:ind w:hanging="361"/>
        <w:rPr>
          <w:b/>
          <w:sz w:val="24"/>
        </w:rPr>
      </w:pPr>
      <w:r>
        <w:rPr>
          <w:b/>
          <w:sz w:val="24"/>
        </w:rPr>
        <w:t>Violencia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mujeres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discapacidad</w:t>
      </w:r>
    </w:p>
    <w:p w14:paraId="6F3AF0A2" w14:textId="77777777" w:rsidR="007F78B0" w:rsidRDefault="00AC2024">
      <w:pPr>
        <w:pStyle w:val="BodyText"/>
        <w:spacing w:before="199"/>
        <w:ind w:left="100" w:right="118"/>
        <w:jc w:val="both"/>
      </w:pPr>
      <w:r>
        <w:t>Los Centro de Emergencia Mujer atendieron 1683 casos de PCD a nivel nacional, en 2020,</w:t>
      </w:r>
      <w:r>
        <w:rPr>
          <w:spacing w:val="1"/>
        </w:rPr>
        <w:t xml:space="preserve"> </w:t>
      </w:r>
      <w:r>
        <w:t>mientras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2761 casos en 2021,</w:t>
      </w:r>
      <w:r>
        <w:rPr>
          <w:spacing w:val="-1"/>
        </w:rPr>
        <w:t xml:space="preserve"> </w:t>
      </w:r>
      <w:r>
        <w:t>3493 en 2022 y</w:t>
      </w:r>
      <w:r>
        <w:rPr>
          <w:spacing w:val="2"/>
        </w:rPr>
        <w:t xml:space="preserve"> </w:t>
      </w:r>
      <w:r>
        <w:t>288 en</w:t>
      </w:r>
      <w:r>
        <w:rPr>
          <w:spacing w:val="-1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del 2023.</w:t>
      </w:r>
    </w:p>
    <w:p w14:paraId="432E67D8" w14:textId="77777777" w:rsidR="007F78B0" w:rsidRDefault="00AC2024">
      <w:pPr>
        <w:pStyle w:val="BodyText"/>
        <w:spacing w:before="200"/>
        <w:ind w:left="100" w:right="124"/>
        <w:jc w:val="both"/>
      </w:pPr>
      <w:r>
        <w:t>A inicios</w:t>
      </w:r>
      <w:r>
        <w:rPr>
          <w:spacing w:val="1"/>
        </w:rPr>
        <w:t xml:space="preserve"> </w:t>
      </w:r>
      <w:r>
        <w:t>de 2023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incluyó</w:t>
      </w:r>
      <w:r>
        <w:rPr>
          <w:spacing w:val="1"/>
        </w:rPr>
        <w:t xml:space="preserve"> </w:t>
      </w:r>
      <w:r>
        <w:t>la variable de discapacidad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In</w:t>
      </w:r>
      <w:r>
        <w:t>formático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Denuncias</w:t>
      </w:r>
      <w:r>
        <w:rPr>
          <w:spacing w:val="-1"/>
        </w:rPr>
        <w:t xml:space="preserve"> </w:t>
      </w:r>
      <w:r>
        <w:t>Policiales.</w:t>
      </w:r>
    </w:p>
    <w:p w14:paraId="6652A002" w14:textId="77777777" w:rsidR="007F78B0" w:rsidRDefault="00AC2024">
      <w:pPr>
        <w:pStyle w:val="BodyText"/>
        <w:spacing w:before="201"/>
        <w:ind w:left="100" w:right="116"/>
        <w:jc w:val="both"/>
      </w:pPr>
      <w:r>
        <w:t>Además,</w:t>
      </w:r>
      <w:r>
        <w:rPr>
          <w:spacing w:val="-4"/>
        </w:rPr>
        <w:t xml:space="preserve"> </w:t>
      </w:r>
      <w:r>
        <w:t>desde</w:t>
      </w:r>
      <w:r>
        <w:rPr>
          <w:spacing w:val="-5"/>
        </w:rPr>
        <w:t xml:space="preserve"> </w:t>
      </w:r>
      <w:r>
        <w:t>2022,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implementa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estrategia</w:t>
      </w:r>
      <w:r>
        <w:rPr>
          <w:spacing w:val="-1"/>
        </w:rPr>
        <w:t xml:space="preserve"> </w:t>
      </w:r>
      <w:r>
        <w:t>“Comisaría</w:t>
      </w:r>
      <w:r>
        <w:rPr>
          <w:spacing w:val="-2"/>
        </w:rPr>
        <w:t xml:space="preserve"> </w:t>
      </w:r>
      <w:r>
        <w:t>Inclusiva”,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primer</w:t>
      </w:r>
      <w:r>
        <w:rPr>
          <w:spacing w:val="-2"/>
        </w:rPr>
        <w:t xml:space="preserve"> </w:t>
      </w:r>
      <w:r>
        <w:t>año</w:t>
      </w:r>
      <w:r>
        <w:rPr>
          <w:spacing w:val="-57"/>
        </w:rPr>
        <w:t xml:space="preserve"> </w:t>
      </w:r>
      <w:r>
        <w:t>capacitó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250 efectivos</w:t>
      </w:r>
      <w:r>
        <w:rPr>
          <w:spacing w:val="2"/>
        </w:rPr>
        <w:t xml:space="preserve"> </w:t>
      </w:r>
      <w:r>
        <w:t>policiales de</w:t>
      </w:r>
      <w:r>
        <w:rPr>
          <w:spacing w:val="-1"/>
        </w:rPr>
        <w:t xml:space="preserve"> </w:t>
      </w:r>
      <w:r>
        <w:t>8 comisarías</w:t>
      </w:r>
      <w:r>
        <w:rPr>
          <w:spacing w:val="2"/>
        </w:rPr>
        <w:t xml:space="preserve"> </w:t>
      </w:r>
      <w:r>
        <w:t>del país.</w:t>
      </w:r>
    </w:p>
    <w:p w14:paraId="0AD16511" w14:textId="77777777" w:rsidR="007F78B0" w:rsidRDefault="00AC2024">
      <w:pPr>
        <w:pStyle w:val="Heading1"/>
        <w:numPr>
          <w:ilvl w:val="0"/>
          <w:numId w:val="1"/>
        </w:numPr>
        <w:tabs>
          <w:tab w:val="left" w:pos="461"/>
        </w:tabs>
        <w:spacing w:before="200"/>
        <w:ind w:hanging="361"/>
      </w:pPr>
      <w:r>
        <w:t>ARTÍCULO</w:t>
      </w:r>
      <w:r>
        <w:rPr>
          <w:spacing w:val="-1"/>
        </w:rPr>
        <w:t xml:space="preserve"> </w:t>
      </w:r>
      <w:r>
        <w:t>7</w:t>
      </w:r>
    </w:p>
    <w:p w14:paraId="1E1EE5B7" w14:textId="77777777" w:rsidR="007F78B0" w:rsidRDefault="00AC2024">
      <w:pPr>
        <w:pStyle w:val="ListParagraph"/>
        <w:numPr>
          <w:ilvl w:val="1"/>
          <w:numId w:val="1"/>
        </w:numPr>
        <w:tabs>
          <w:tab w:val="left" w:pos="461"/>
        </w:tabs>
        <w:spacing w:before="199"/>
        <w:ind w:hanging="361"/>
        <w:rPr>
          <w:b/>
          <w:sz w:val="24"/>
        </w:rPr>
      </w:pPr>
      <w:r>
        <w:rPr>
          <w:b/>
          <w:sz w:val="24"/>
        </w:rPr>
        <w:t>Discriminación 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malos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tratos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niñas,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niños 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adolescentes</w:t>
      </w:r>
    </w:p>
    <w:p w14:paraId="225F5B39" w14:textId="77777777" w:rsidR="007F78B0" w:rsidRDefault="00AC2024">
      <w:pPr>
        <w:pStyle w:val="BodyText"/>
        <w:spacing w:before="202"/>
        <w:ind w:left="100" w:right="120"/>
        <w:jc w:val="both"/>
      </w:pPr>
      <w:r>
        <w:t>El Programa Integral Nacional para el Bienestar Familiar brinda el “Servicio de Atención</w:t>
      </w:r>
      <w:r>
        <w:rPr>
          <w:spacing w:val="1"/>
        </w:rPr>
        <w:t xml:space="preserve"> </w:t>
      </w:r>
      <w:r>
        <w:t>Integral</w:t>
      </w:r>
      <w:r>
        <w:rPr>
          <w:spacing w:val="58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PCD”,</w:t>
      </w:r>
      <w:r>
        <w:rPr>
          <w:spacing w:val="2"/>
        </w:rPr>
        <w:t xml:space="preserve"> </w:t>
      </w:r>
      <w:r>
        <w:t>con</w:t>
      </w:r>
      <w:r>
        <w:rPr>
          <w:spacing w:val="3"/>
        </w:rPr>
        <w:t xml:space="preserve"> </w:t>
      </w:r>
      <w:proofErr w:type="gramStart"/>
      <w:r>
        <w:t>el  objetivo</w:t>
      </w:r>
      <w:proofErr w:type="gramEnd"/>
      <w:r>
        <w:rPr>
          <w:spacing w:val="59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fortalecer</w:t>
      </w:r>
      <w:r>
        <w:rPr>
          <w:spacing w:val="58"/>
        </w:rPr>
        <w:t xml:space="preserve"> </w:t>
      </w:r>
      <w:r>
        <w:t>capacidades</w:t>
      </w:r>
      <w:r>
        <w:rPr>
          <w:spacing w:val="58"/>
        </w:rPr>
        <w:t xml:space="preserve"> </w:t>
      </w:r>
      <w:r>
        <w:t>parentales  para</w:t>
      </w:r>
      <w:r>
        <w:rPr>
          <w:spacing w:val="57"/>
        </w:rPr>
        <w:t xml:space="preserve"> </w:t>
      </w:r>
      <w:r>
        <w:t>prevenir  el</w:t>
      </w:r>
    </w:p>
    <w:p w14:paraId="3F3B66F5" w14:textId="77777777" w:rsidR="007F78B0" w:rsidRDefault="00AC2024">
      <w:pPr>
        <w:pStyle w:val="BodyText"/>
        <w:spacing w:before="2"/>
        <w:rPr>
          <w:sz w:val="28"/>
        </w:rPr>
      </w:pPr>
      <w:r>
        <w:pict w14:anchorId="0337DE77">
          <v:rect id="_x0000_s1034" style="position:absolute;margin-left:1in;margin-top:18.2pt;width:2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64E9A942" w14:textId="77777777" w:rsidR="007F78B0" w:rsidRDefault="00AC2024">
      <w:pPr>
        <w:spacing w:before="58"/>
        <w:ind w:left="100"/>
        <w:rPr>
          <w:sz w:val="18"/>
        </w:rPr>
      </w:pPr>
      <w:r>
        <w:rPr>
          <w:position w:val="6"/>
          <w:sz w:val="12"/>
        </w:rPr>
        <w:t>5</w:t>
      </w:r>
      <w:r>
        <w:rPr>
          <w:spacing w:val="15"/>
          <w:position w:val="6"/>
          <w:sz w:val="12"/>
        </w:rPr>
        <w:t xml:space="preserve"> </w:t>
      </w:r>
      <w:proofErr w:type="gramStart"/>
      <w:r>
        <w:rPr>
          <w:sz w:val="18"/>
        </w:rPr>
        <w:t>Ibidem</w:t>
      </w:r>
      <w:proofErr w:type="gramEnd"/>
    </w:p>
    <w:p w14:paraId="730F2429" w14:textId="77777777" w:rsidR="007F78B0" w:rsidRDefault="007F78B0">
      <w:pPr>
        <w:rPr>
          <w:sz w:val="18"/>
        </w:rPr>
        <w:sectPr w:rsidR="007F78B0">
          <w:pgSz w:w="11910" w:h="16840"/>
          <w:pgMar w:top="1840" w:right="1320" w:bottom="960" w:left="1340" w:header="730" w:footer="763" w:gutter="0"/>
          <w:cols w:space="720"/>
        </w:sectPr>
      </w:pPr>
    </w:p>
    <w:p w14:paraId="26EB3B46" w14:textId="77777777" w:rsidR="007F78B0" w:rsidRDefault="007F78B0">
      <w:pPr>
        <w:pStyle w:val="BodyText"/>
        <w:spacing w:before="4"/>
        <w:rPr>
          <w:sz w:val="17"/>
        </w:rPr>
      </w:pPr>
    </w:p>
    <w:p w14:paraId="294DA201" w14:textId="77777777" w:rsidR="007F78B0" w:rsidRDefault="00AC2024">
      <w:pPr>
        <w:pStyle w:val="BodyText"/>
        <w:spacing w:before="90"/>
        <w:ind w:left="100"/>
        <w:jc w:val="both"/>
      </w:pPr>
      <w:r>
        <w:t>abandono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niñas,</w:t>
      </w:r>
      <w:r>
        <w:rPr>
          <w:spacing w:val="-1"/>
        </w:rPr>
        <w:t xml:space="preserve"> </w:t>
      </w:r>
      <w:r>
        <w:t>niños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adoles</w:t>
      </w:r>
      <w:r>
        <w:t>centes</w:t>
      </w:r>
      <w:r>
        <w:rPr>
          <w:spacing w:val="1"/>
        </w:rPr>
        <w:t xml:space="preserve"> </w:t>
      </w:r>
      <w:r>
        <w:t>(NNA)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discapacidad.</w:t>
      </w:r>
    </w:p>
    <w:p w14:paraId="224CD556" w14:textId="77777777" w:rsidR="007F78B0" w:rsidRDefault="00AC2024">
      <w:pPr>
        <w:pStyle w:val="BodyText"/>
        <w:spacing w:before="199"/>
        <w:ind w:left="100" w:right="115"/>
        <w:jc w:val="both"/>
      </w:pPr>
      <w:r>
        <w:t>A nivel nacional, entre 2020-2022, las Unidades de Protección Especial atendieron 669 NNA</w:t>
      </w:r>
      <w:r>
        <w:rPr>
          <w:spacing w:val="1"/>
        </w:rPr>
        <w:t xml:space="preserve"> </w:t>
      </w:r>
      <w:r>
        <w:t>con discapacidad</w:t>
      </w:r>
      <w:r>
        <w:rPr>
          <w:vertAlign w:val="superscript"/>
        </w:rPr>
        <w:t>6</w:t>
      </w:r>
      <w:r>
        <w:t>. Asimismo, los Centros de Acogida Residencial, hasta 2022, registraron la</w:t>
      </w:r>
      <w:r>
        <w:rPr>
          <w:spacing w:val="1"/>
        </w:rPr>
        <w:t xml:space="preserve"> </w:t>
      </w:r>
      <w:r>
        <w:t>atención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433 NNA</w:t>
      </w:r>
      <w:r>
        <w:rPr>
          <w:spacing w:val="-1"/>
        </w:rPr>
        <w:t xml:space="preserve"> </w:t>
      </w:r>
      <w:r>
        <w:t>con discapacidad.</w:t>
      </w:r>
    </w:p>
    <w:p w14:paraId="78A0F6F7" w14:textId="77777777" w:rsidR="007F78B0" w:rsidRDefault="00AC2024">
      <w:pPr>
        <w:pStyle w:val="Heading1"/>
        <w:numPr>
          <w:ilvl w:val="0"/>
          <w:numId w:val="1"/>
        </w:numPr>
        <w:tabs>
          <w:tab w:val="left" w:pos="461"/>
        </w:tabs>
        <w:spacing w:before="199"/>
        <w:ind w:hanging="361"/>
      </w:pPr>
      <w:r>
        <w:t>ARTÍCULO</w:t>
      </w:r>
      <w:r>
        <w:rPr>
          <w:spacing w:val="-1"/>
        </w:rPr>
        <w:t xml:space="preserve"> </w:t>
      </w:r>
      <w:r>
        <w:t>8</w:t>
      </w:r>
    </w:p>
    <w:p w14:paraId="522F60CF" w14:textId="77777777" w:rsidR="007F78B0" w:rsidRDefault="00AC2024">
      <w:pPr>
        <w:pStyle w:val="ListParagraph"/>
        <w:numPr>
          <w:ilvl w:val="1"/>
          <w:numId w:val="1"/>
        </w:numPr>
        <w:tabs>
          <w:tab w:val="left" w:pos="461"/>
        </w:tabs>
        <w:spacing w:before="202"/>
        <w:ind w:hanging="361"/>
        <w:rPr>
          <w:b/>
          <w:sz w:val="24"/>
        </w:rPr>
      </w:pPr>
      <w:r>
        <w:rPr>
          <w:b/>
          <w:sz w:val="24"/>
        </w:rPr>
        <w:t>Formación 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materia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discapacidad</w:t>
      </w:r>
    </w:p>
    <w:p w14:paraId="7EA1C16F" w14:textId="77777777" w:rsidR="007F78B0" w:rsidRDefault="00AC2024">
      <w:pPr>
        <w:pStyle w:val="BodyText"/>
        <w:spacing w:before="199"/>
        <w:ind w:left="100" w:right="114"/>
        <w:jc w:val="both"/>
      </w:pPr>
      <w:r>
        <w:t>Durante</w:t>
      </w:r>
      <w:r>
        <w:rPr>
          <w:spacing w:val="1"/>
        </w:rPr>
        <w:t xml:space="preserve"> </w:t>
      </w:r>
      <w:r>
        <w:t>2018–2022,</w:t>
      </w:r>
      <w:r>
        <w:rPr>
          <w:spacing w:val="1"/>
        </w:rPr>
        <w:t xml:space="preserve"> </w:t>
      </w:r>
      <w:r>
        <w:t>CONADIS</w:t>
      </w:r>
      <w:r>
        <w:rPr>
          <w:spacing w:val="1"/>
        </w:rPr>
        <w:t xml:space="preserve"> </w:t>
      </w:r>
      <w:r>
        <w:t>realizó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175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formación,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participación de 26</w:t>
      </w:r>
      <w:r>
        <w:t>996 servidores públicos. Asimismo, desde 2022, desarrolló el curso virtual</w:t>
      </w:r>
      <w:r>
        <w:rPr>
          <w:spacing w:val="-57"/>
        </w:rPr>
        <w:t xml:space="preserve"> </w:t>
      </w:r>
      <w:r>
        <w:t>MOOC</w:t>
      </w:r>
      <w:r>
        <w:rPr>
          <w:spacing w:val="-9"/>
        </w:rPr>
        <w:t xml:space="preserve"> </w:t>
      </w:r>
      <w:r>
        <w:t>“Gestión</w:t>
      </w:r>
      <w:r>
        <w:rPr>
          <w:spacing w:val="-9"/>
        </w:rPr>
        <w:t xml:space="preserve"> </w:t>
      </w:r>
      <w:r>
        <w:t>Pública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inclusión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PCD</w:t>
      </w:r>
      <w:r>
        <w:rPr>
          <w:spacing w:val="-8"/>
        </w:rPr>
        <w:t xml:space="preserve"> </w:t>
      </w:r>
      <w:r>
        <w:t>desde</w:t>
      </w:r>
      <w:r>
        <w:rPr>
          <w:spacing w:val="-9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perspectiva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derechos”,</w:t>
      </w:r>
      <w:r>
        <w:rPr>
          <w:spacing w:val="-8"/>
        </w:rPr>
        <w:t xml:space="preserve"> </w:t>
      </w:r>
      <w:r>
        <w:t>con</w:t>
      </w:r>
      <w:r>
        <w:rPr>
          <w:spacing w:val="-57"/>
        </w:rPr>
        <w:t xml:space="preserve"> </w:t>
      </w:r>
      <w:r>
        <w:t>participación</w:t>
      </w:r>
      <w:r>
        <w:rPr>
          <w:spacing w:val="-1"/>
        </w:rPr>
        <w:t xml:space="preserve"> </w:t>
      </w:r>
      <w:r>
        <w:t>354 servidores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23 entidades</w:t>
      </w:r>
      <w:r>
        <w:rPr>
          <w:spacing w:val="-1"/>
        </w:rPr>
        <w:t xml:space="preserve"> </w:t>
      </w:r>
      <w:r>
        <w:t>del gobierno nacional,</w:t>
      </w:r>
      <w:r>
        <w:rPr>
          <w:spacing w:val="1"/>
        </w:rPr>
        <w:t xml:space="preserve"> </w:t>
      </w:r>
      <w:r>
        <w:t>regional y local.</w:t>
      </w:r>
    </w:p>
    <w:p w14:paraId="1E86B02B" w14:textId="77777777" w:rsidR="007F78B0" w:rsidRDefault="00AC2024">
      <w:pPr>
        <w:pStyle w:val="BodyText"/>
        <w:spacing w:before="200"/>
        <w:ind w:left="100" w:right="116"/>
        <w:jc w:val="both"/>
      </w:pPr>
      <w:r>
        <w:t>Asimismo,</w:t>
      </w:r>
      <w:r>
        <w:rPr>
          <w:spacing w:val="-11"/>
        </w:rPr>
        <w:t xml:space="preserve"> </w:t>
      </w:r>
      <w:r>
        <w:t>CONADIS</w:t>
      </w:r>
      <w:r>
        <w:rPr>
          <w:spacing w:val="-11"/>
        </w:rPr>
        <w:t xml:space="preserve"> </w:t>
      </w:r>
      <w:r>
        <w:t>realizó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curso</w:t>
      </w:r>
      <w:r>
        <w:rPr>
          <w:spacing w:val="-13"/>
        </w:rPr>
        <w:t xml:space="preserve"> </w:t>
      </w:r>
      <w:r>
        <w:t>MOOC</w:t>
      </w:r>
      <w:r>
        <w:rPr>
          <w:spacing w:val="-12"/>
        </w:rPr>
        <w:t xml:space="preserve"> </w:t>
      </w:r>
      <w:r>
        <w:t>“Reconocimiento</w:t>
      </w:r>
      <w:r>
        <w:rPr>
          <w:spacing w:val="-11"/>
        </w:rPr>
        <w:t xml:space="preserve"> </w:t>
      </w:r>
      <w:r>
        <w:t>pleno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capacidad</w:t>
      </w:r>
      <w:r>
        <w:rPr>
          <w:spacing w:val="-12"/>
        </w:rPr>
        <w:t xml:space="preserve"> </w:t>
      </w:r>
      <w:r>
        <w:t>jurídica</w:t>
      </w:r>
      <w:r>
        <w:rPr>
          <w:spacing w:val="-5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PCD: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importancia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rol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operadores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justicia”.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fecha,</w:t>
      </w:r>
      <w:r>
        <w:rPr>
          <w:spacing w:val="1"/>
        </w:rPr>
        <w:t xml:space="preserve"> </w:t>
      </w:r>
      <w:r>
        <w:t>han</w:t>
      </w:r>
      <w:r>
        <w:rPr>
          <w:spacing w:val="-1"/>
        </w:rPr>
        <w:t xml:space="preserve"> </w:t>
      </w:r>
      <w:r>
        <w:t>participado</w:t>
      </w:r>
      <w:r>
        <w:rPr>
          <w:spacing w:val="-1"/>
        </w:rPr>
        <w:t xml:space="preserve"> </w:t>
      </w:r>
      <w:r>
        <w:t>797</w:t>
      </w:r>
      <w:r>
        <w:rPr>
          <w:spacing w:val="-58"/>
        </w:rPr>
        <w:t xml:space="preserve"> </w:t>
      </w:r>
      <w:r>
        <w:t>servidores del Ministerio de Justicia y Derechos Humanos, Poder Judicial (PJ), Fiscalía de la</w:t>
      </w:r>
      <w:r>
        <w:rPr>
          <w:spacing w:val="1"/>
        </w:rPr>
        <w:t xml:space="preserve"> </w:t>
      </w:r>
      <w:r>
        <w:t>Nación,</w:t>
      </w:r>
      <w:r>
        <w:rPr>
          <w:spacing w:val="-8"/>
        </w:rPr>
        <w:t xml:space="preserve"> </w:t>
      </w:r>
      <w:r>
        <w:t>así</w:t>
      </w:r>
      <w:r>
        <w:rPr>
          <w:spacing w:val="-8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operadores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Oficinas</w:t>
      </w:r>
      <w:r>
        <w:rPr>
          <w:spacing w:val="-9"/>
        </w:rPr>
        <w:t xml:space="preserve"> </w:t>
      </w:r>
      <w:r>
        <w:t>Regionales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Municipales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Atención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PCD.</w:t>
      </w:r>
    </w:p>
    <w:p w14:paraId="30212A61" w14:textId="77777777" w:rsidR="007F78B0" w:rsidRDefault="00AC2024">
      <w:pPr>
        <w:pStyle w:val="BodyText"/>
        <w:spacing w:before="202"/>
        <w:ind w:left="100" w:right="117"/>
        <w:jc w:val="both"/>
      </w:pPr>
      <w:r>
        <w:t>Asimismo, desde 2020, el MINSA capacita a 2287 integrantes del personal asistencial y</w:t>
      </w:r>
      <w:r>
        <w:rPr>
          <w:spacing w:val="1"/>
        </w:rPr>
        <w:t xml:space="preserve"> </w:t>
      </w:r>
      <w:r>
        <w:t>administrativo,</w:t>
      </w:r>
      <w:r>
        <w:rPr>
          <w:spacing w:val="-1"/>
        </w:rPr>
        <w:t xml:space="preserve"> </w:t>
      </w:r>
      <w:r>
        <w:t>así como a</w:t>
      </w:r>
      <w:r>
        <w:rPr>
          <w:spacing w:val="-2"/>
        </w:rPr>
        <w:t xml:space="preserve"> </w:t>
      </w:r>
      <w:r>
        <w:t>servidores públicos de otros sectores que</w:t>
      </w:r>
      <w:r>
        <w:rPr>
          <w:spacing w:val="1"/>
        </w:rPr>
        <w:t xml:space="preserve"> </w:t>
      </w:r>
      <w:r>
        <w:t>atienden a</w:t>
      </w:r>
      <w:r>
        <w:rPr>
          <w:spacing w:val="-1"/>
        </w:rPr>
        <w:t xml:space="preserve"> </w:t>
      </w:r>
      <w:r>
        <w:t>PCD.</w:t>
      </w:r>
    </w:p>
    <w:p w14:paraId="03638D08" w14:textId="77777777" w:rsidR="007F78B0" w:rsidRDefault="00AC2024">
      <w:pPr>
        <w:pStyle w:val="BodyText"/>
        <w:spacing w:before="199"/>
        <w:ind w:left="100" w:right="115"/>
        <w:jc w:val="both"/>
      </w:pP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2022,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Sector</w:t>
      </w:r>
      <w:r>
        <w:rPr>
          <w:spacing w:val="-14"/>
        </w:rPr>
        <w:t xml:space="preserve"> </w:t>
      </w:r>
      <w:r>
        <w:t>Interior</w:t>
      </w:r>
      <w:r>
        <w:rPr>
          <w:spacing w:val="-14"/>
        </w:rPr>
        <w:t xml:space="preserve"> </w:t>
      </w:r>
      <w:r>
        <w:t>desarrolló</w:t>
      </w:r>
      <w:r>
        <w:rPr>
          <w:spacing w:val="-13"/>
        </w:rPr>
        <w:t xml:space="preserve"> </w:t>
      </w:r>
      <w:r>
        <w:t>tres</w:t>
      </w:r>
      <w:r>
        <w:rPr>
          <w:spacing w:val="-13"/>
        </w:rPr>
        <w:t xml:space="preserve"> </w:t>
      </w:r>
      <w:r>
        <w:t>ediciones</w:t>
      </w:r>
      <w:r>
        <w:rPr>
          <w:spacing w:val="-11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curso</w:t>
      </w:r>
      <w:r>
        <w:rPr>
          <w:spacing w:val="-14"/>
        </w:rPr>
        <w:t xml:space="preserve"> </w:t>
      </w:r>
      <w:r>
        <w:t>sobre</w:t>
      </w:r>
      <w:r>
        <w:rPr>
          <w:spacing w:val="-15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derechos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personas</w:t>
      </w:r>
      <w:r>
        <w:rPr>
          <w:spacing w:val="-58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vulnerabilidad.</w:t>
      </w:r>
      <w:r>
        <w:rPr>
          <w:spacing w:val="1"/>
        </w:rPr>
        <w:t xml:space="preserve"> </w:t>
      </w:r>
      <w:r>
        <w:t>Participaron</w:t>
      </w:r>
      <w:r>
        <w:rPr>
          <w:spacing w:val="1"/>
        </w:rPr>
        <w:t xml:space="preserve"> </w:t>
      </w:r>
      <w:r>
        <w:t>308</w:t>
      </w:r>
      <w:r>
        <w:rPr>
          <w:spacing w:val="1"/>
        </w:rPr>
        <w:t xml:space="preserve"> </w:t>
      </w:r>
      <w:r>
        <w:t>efectivos</w:t>
      </w:r>
      <w:r>
        <w:rPr>
          <w:spacing w:val="1"/>
        </w:rPr>
        <w:t xml:space="preserve"> </w:t>
      </w:r>
      <w:r>
        <w:t>policiales.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año,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realizaron</w:t>
      </w:r>
      <w:r>
        <w:rPr>
          <w:spacing w:val="-4"/>
        </w:rPr>
        <w:t xml:space="preserve"> </w:t>
      </w:r>
      <w:r>
        <w:t>talleres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fortalecimiento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capacidades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abordaje</w:t>
      </w:r>
      <w:r>
        <w:rPr>
          <w:spacing w:val="-4"/>
        </w:rPr>
        <w:t xml:space="preserve"> </w:t>
      </w:r>
      <w:r>
        <w:t>inclusivo</w:t>
      </w:r>
      <w:r>
        <w:rPr>
          <w:spacing w:val="2"/>
        </w:rPr>
        <w:t xml:space="preserve"> </w:t>
      </w:r>
      <w:r>
        <w:t>capacitando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227</w:t>
      </w:r>
      <w:r>
        <w:rPr>
          <w:spacing w:val="-58"/>
        </w:rPr>
        <w:t xml:space="preserve"> </w:t>
      </w:r>
      <w:r>
        <w:t>PCD y</w:t>
      </w:r>
      <w:r>
        <w:rPr>
          <w:spacing w:val="-2"/>
        </w:rPr>
        <w:t xml:space="preserve"> </w:t>
      </w:r>
      <w:r>
        <w:t>agentes</w:t>
      </w:r>
      <w:r>
        <w:rPr>
          <w:spacing w:val="-1"/>
        </w:rPr>
        <w:t xml:space="preserve"> </w:t>
      </w:r>
      <w:r>
        <w:t>policiales.</w:t>
      </w:r>
    </w:p>
    <w:p w14:paraId="1D260B74" w14:textId="77777777" w:rsidR="007F78B0" w:rsidRDefault="00AC2024">
      <w:pPr>
        <w:pStyle w:val="Heading1"/>
        <w:numPr>
          <w:ilvl w:val="1"/>
          <w:numId w:val="1"/>
        </w:numPr>
        <w:tabs>
          <w:tab w:val="left" w:pos="461"/>
        </w:tabs>
        <w:spacing w:before="200"/>
        <w:ind w:hanging="361"/>
      </w:pPr>
      <w:r>
        <w:t>Toma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conciencia</w:t>
      </w:r>
    </w:p>
    <w:p w14:paraId="579226AC" w14:textId="77777777" w:rsidR="007F78B0" w:rsidRDefault="00AC2024">
      <w:pPr>
        <w:pStyle w:val="BodyText"/>
        <w:spacing w:before="199"/>
        <w:ind w:left="100" w:right="119"/>
        <w:jc w:val="both"/>
      </w:pPr>
      <w:r>
        <w:t>Desde 2021, CONADIS desarrolla anualmente el Concurso de buenas prácticas de gestión</w:t>
      </w:r>
      <w:r>
        <w:rPr>
          <w:spacing w:val="1"/>
        </w:rPr>
        <w:t xml:space="preserve"> </w:t>
      </w:r>
      <w:r>
        <w:t>inclusiva,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otorga</w:t>
      </w:r>
      <w:r>
        <w:rPr>
          <w:spacing w:val="-2"/>
        </w:rPr>
        <w:t xml:space="preserve"> </w:t>
      </w:r>
      <w:r>
        <w:t>el premio</w:t>
      </w:r>
      <w:r>
        <w:rPr>
          <w:spacing w:val="1"/>
        </w:rPr>
        <w:t xml:space="preserve"> </w:t>
      </w:r>
      <w:r>
        <w:t>“Inclusión y Discapacidad”</w:t>
      </w:r>
      <w:r>
        <w:rPr>
          <w:vertAlign w:val="superscript"/>
        </w:rPr>
        <w:t>7</w:t>
      </w:r>
      <w:r>
        <w:t>.</w:t>
      </w:r>
    </w:p>
    <w:p w14:paraId="1CE283E8" w14:textId="77777777" w:rsidR="007F78B0" w:rsidRDefault="00AC2024">
      <w:pPr>
        <w:pStyle w:val="Heading1"/>
        <w:numPr>
          <w:ilvl w:val="0"/>
          <w:numId w:val="1"/>
        </w:numPr>
        <w:tabs>
          <w:tab w:val="left" w:pos="461"/>
        </w:tabs>
        <w:spacing w:before="202"/>
        <w:ind w:hanging="361"/>
      </w:pPr>
      <w:r>
        <w:t>ARTÍCULO</w:t>
      </w:r>
      <w:r>
        <w:rPr>
          <w:spacing w:val="-1"/>
        </w:rPr>
        <w:t xml:space="preserve"> </w:t>
      </w:r>
      <w:r>
        <w:t>9</w:t>
      </w:r>
    </w:p>
    <w:p w14:paraId="38EB1294" w14:textId="77777777" w:rsidR="007F78B0" w:rsidRDefault="00AC2024">
      <w:pPr>
        <w:pStyle w:val="BodyText"/>
        <w:spacing w:before="199"/>
        <w:ind w:left="100" w:right="117"/>
        <w:jc w:val="both"/>
      </w:pPr>
      <w:r>
        <w:t>El</w:t>
      </w:r>
      <w:r>
        <w:rPr>
          <w:spacing w:val="-2"/>
        </w:rPr>
        <w:t xml:space="preserve"> </w:t>
      </w:r>
      <w:r>
        <w:t>Objetivo</w:t>
      </w:r>
      <w:r>
        <w:rPr>
          <w:spacing w:val="-1"/>
        </w:rPr>
        <w:t xml:space="preserve"> </w:t>
      </w:r>
      <w:r>
        <w:t>Prioritario</w:t>
      </w:r>
      <w:r>
        <w:rPr>
          <w:spacing w:val="-1"/>
        </w:rPr>
        <w:t xml:space="preserve"> </w:t>
      </w:r>
      <w:r>
        <w:t>06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PNMDD</w:t>
      </w:r>
      <w:r>
        <w:rPr>
          <w:spacing w:val="-1"/>
        </w:rPr>
        <w:t xml:space="preserve"> </w:t>
      </w:r>
      <w:r>
        <w:t>tiene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indicador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resultado</w:t>
      </w:r>
      <w:r>
        <w:rPr>
          <w:spacing w:val="-1"/>
        </w:rPr>
        <w:t xml:space="preserve"> </w:t>
      </w:r>
      <w:r>
        <w:t>"Porcentaje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avance</w:t>
      </w:r>
      <w:r>
        <w:rPr>
          <w:spacing w:val="-57"/>
        </w:rPr>
        <w:t xml:space="preserve"> </w:t>
      </w:r>
      <w:r>
        <w:t>en la programación presupuestal del 0.5% del presupuesto institucional de los gobiernos</w:t>
      </w:r>
      <w:r>
        <w:rPr>
          <w:spacing w:val="1"/>
        </w:rPr>
        <w:t xml:space="preserve"> </w:t>
      </w:r>
      <w:r>
        <w:t>subnacionales en inversiones destinadas a proveer de accesibilidad la infraestructura urbana."</w:t>
      </w:r>
      <w:r>
        <w:rPr>
          <w:spacing w:val="1"/>
        </w:rPr>
        <w:t xml:space="preserve"> </w:t>
      </w:r>
      <w:r>
        <w:t xml:space="preserve">A nivel nacional, se superó la meta al 2021 debido a que el avance en la </w:t>
      </w:r>
      <w:r>
        <w:t>programación</w:t>
      </w:r>
      <w:r>
        <w:rPr>
          <w:spacing w:val="1"/>
        </w:rPr>
        <w:t xml:space="preserve"> </w:t>
      </w:r>
      <w:r>
        <w:t>presupuestal</w:t>
      </w:r>
      <w:r>
        <w:rPr>
          <w:spacing w:val="-1"/>
        </w:rPr>
        <w:t xml:space="preserve"> </w:t>
      </w:r>
      <w:r>
        <w:t>alcanzó</w:t>
      </w:r>
      <w:r>
        <w:rPr>
          <w:spacing w:val="2"/>
        </w:rPr>
        <w:t xml:space="preserve"> </w:t>
      </w:r>
      <w:r>
        <w:t>el 27.5%, 13.2 puntos por</w:t>
      </w:r>
      <w:r>
        <w:rPr>
          <w:spacing w:val="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la meta</w:t>
      </w:r>
      <w:r>
        <w:rPr>
          <w:spacing w:val="1"/>
        </w:rPr>
        <w:t xml:space="preserve"> </w:t>
      </w:r>
      <w:r>
        <w:t>(17.1%)</w:t>
      </w:r>
      <w:r>
        <w:rPr>
          <w:vertAlign w:val="superscript"/>
        </w:rPr>
        <w:t>8</w:t>
      </w:r>
      <w:r>
        <w:t>.</w:t>
      </w:r>
    </w:p>
    <w:p w14:paraId="2D34938E" w14:textId="77777777" w:rsidR="007F78B0" w:rsidRDefault="00AC2024">
      <w:pPr>
        <w:pStyle w:val="Heading1"/>
        <w:numPr>
          <w:ilvl w:val="0"/>
          <w:numId w:val="1"/>
        </w:numPr>
        <w:tabs>
          <w:tab w:val="left" w:pos="461"/>
        </w:tabs>
        <w:spacing w:before="200"/>
        <w:ind w:hanging="361"/>
      </w:pPr>
      <w:r>
        <w:t>ARTÍCULO</w:t>
      </w:r>
      <w:r>
        <w:rPr>
          <w:spacing w:val="-1"/>
        </w:rPr>
        <w:t xml:space="preserve"> </w:t>
      </w:r>
      <w:r>
        <w:t>10</w:t>
      </w:r>
    </w:p>
    <w:p w14:paraId="550D759E" w14:textId="77777777" w:rsidR="007F78B0" w:rsidRDefault="00AC2024">
      <w:pPr>
        <w:pStyle w:val="ListParagraph"/>
        <w:numPr>
          <w:ilvl w:val="1"/>
          <w:numId w:val="1"/>
        </w:numPr>
        <w:tabs>
          <w:tab w:val="left" w:pos="461"/>
        </w:tabs>
        <w:spacing w:before="201"/>
        <w:ind w:hanging="361"/>
        <w:rPr>
          <w:b/>
          <w:sz w:val="24"/>
        </w:rPr>
      </w:pPr>
      <w:r>
        <w:rPr>
          <w:b/>
          <w:sz w:val="24"/>
        </w:rPr>
        <w:t>PCD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fallecidas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pandemia</w:t>
      </w:r>
    </w:p>
    <w:p w14:paraId="00660FBC" w14:textId="77777777" w:rsidR="007F78B0" w:rsidRDefault="00AC2024">
      <w:pPr>
        <w:pStyle w:val="BodyText"/>
        <w:spacing w:before="200" w:line="276" w:lineRule="auto"/>
        <w:ind w:left="100" w:right="115"/>
        <w:jc w:val="both"/>
      </w:pPr>
      <w:r>
        <w:t>En 2021, se publicó el “Anuario Estadístico 2020 del Registro Nacional de la PCD”, que</w:t>
      </w:r>
      <w:r>
        <w:rPr>
          <w:spacing w:val="1"/>
        </w:rPr>
        <w:t xml:space="preserve"> </w:t>
      </w:r>
      <w:r>
        <w:t>reportó en 2020, el fallecimiento por Covi</w:t>
      </w:r>
      <w:r>
        <w:t>d-19 de 1382 PCD hombres (71,2%) y 559 PCD</w:t>
      </w:r>
      <w:r>
        <w:rPr>
          <w:spacing w:val="1"/>
        </w:rPr>
        <w:t xml:space="preserve"> </w:t>
      </w:r>
      <w:r>
        <w:t>mujeres</w:t>
      </w:r>
      <w:r>
        <w:rPr>
          <w:spacing w:val="-1"/>
        </w:rPr>
        <w:t xml:space="preserve"> </w:t>
      </w:r>
      <w:r>
        <w:t>(28,8%).</w:t>
      </w:r>
    </w:p>
    <w:p w14:paraId="667650E6" w14:textId="77777777" w:rsidR="007F78B0" w:rsidRDefault="00AC2024">
      <w:pPr>
        <w:pStyle w:val="BodyText"/>
        <w:spacing w:before="1"/>
        <w:rPr>
          <w:sz w:val="16"/>
        </w:rPr>
      </w:pPr>
      <w:r>
        <w:pict w14:anchorId="115E2053">
          <v:rect id="_x0000_s1033" style="position:absolute;margin-left:1in;margin-top:11.25pt;width:2in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640A6AD6" w14:textId="77777777" w:rsidR="007F78B0" w:rsidRDefault="00AC2024">
      <w:pPr>
        <w:spacing w:before="58" w:line="210" w:lineRule="exact"/>
        <w:ind w:left="100"/>
        <w:rPr>
          <w:sz w:val="18"/>
        </w:rPr>
      </w:pPr>
      <w:r>
        <w:rPr>
          <w:position w:val="6"/>
          <w:sz w:val="12"/>
        </w:rPr>
        <w:t>6</w:t>
      </w:r>
      <w:r>
        <w:rPr>
          <w:spacing w:val="12"/>
          <w:position w:val="6"/>
          <w:sz w:val="12"/>
        </w:rPr>
        <w:t xml:space="preserve"> </w:t>
      </w:r>
      <w:r>
        <w:rPr>
          <w:sz w:val="18"/>
        </w:rPr>
        <w:t>CONADIS.</w:t>
      </w:r>
      <w:r>
        <w:rPr>
          <w:spacing w:val="-2"/>
          <w:sz w:val="18"/>
        </w:rPr>
        <w:t xml:space="preserve"> </w:t>
      </w:r>
      <w:r>
        <w:rPr>
          <w:sz w:val="18"/>
        </w:rPr>
        <w:t>Correo</w:t>
      </w:r>
      <w:r>
        <w:rPr>
          <w:spacing w:val="-3"/>
          <w:sz w:val="18"/>
        </w:rPr>
        <w:t xml:space="preserve"> </w:t>
      </w:r>
      <w:r>
        <w:rPr>
          <w:sz w:val="18"/>
        </w:rPr>
        <w:t>13.03.2023.</w:t>
      </w:r>
      <w:r>
        <w:rPr>
          <w:spacing w:val="-4"/>
          <w:sz w:val="18"/>
        </w:rPr>
        <w:t xml:space="preserve"> </w:t>
      </w:r>
      <w:r>
        <w:rPr>
          <w:sz w:val="18"/>
        </w:rPr>
        <w:t>Anexo.Pág.6</w:t>
      </w:r>
    </w:p>
    <w:p w14:paraId="7EB16F73" w14:textId="77777777" w:rsidR="007F78B0" w:rsidRDefault="00AC2024">
      <w:pPr>
        <w:spacing w:line="208" w:lineRule="exact"/>
        <w:ind w:left="100"/>
        <w:rPr>
          <w:sz w:val="18"/>
        </w:rPr>
      </w:pPr>
      <w:r>
        <w:rPr>
          <w:position w:val="6"/>
          <w:sz w:val="12"/>
        </w:rPr>
        <w:t>7</w:t>
      </w:r>
      <w:r>
        <w:rPr>
          <w:spacing w:val="13"/>
          <w:position w:val="6"/>
          <w:sz w:val="12"/>
        </w:rPr>
        <w:t xml:space="preserve"> </w:t>
      </w:r>
      <w:proofErr w:type="gramStart"/>
      <w:r>
        <w:rPr>
          <w:sz w:val="18"/>
        </w:rPr>
        <w:t>Resolución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Presidencia</w:t>
      </w:r>
      <w:r>
        <w:rPr>
          <w:spacing w:val="-1"/>
          <w:sz w:val="18"/>
        </w:rPr>
        <w:t xml:space="preserve"> </w:t>
      </w:r>
      <w:r>
        <w:rPr>
          <w:sz w:val="18"/>
        </w:rPr>
        <w:t>031-2021-CONADIS/PRE</w:t>
      </w:r>
    </w:p>
    <w:p w14:paraId="780D9B91" w14:textId="77777777" w:rsidR="007F78B0" w:rsidRDefault="00AC2024">
      <w:pPr>
        <w:spacing w:line="209" w:lineRule="exact"/>
        <w:ind w:left="100"/>
        <w:rPr>
          <w:sz w:val="18"/>
        </w:rPr>
      </w:pPr>
      <w:r>
        <w:rPr>
          <w:position w:val="6"/>
          <w:sz w:val="12"/>
        </w:rPr>
        <w:t>8</w:t>
      </w:r>
      <w:r>
        <w:rPr>
          <w:spacing w:val="12"/>
          <w:position w:val="6"/>
          <w:sz w:val="12"/>
        </w:rPr>
        <w:t xml:space="preserve"> </w:t>
      </w:r>
      <w:r>
        <w:rPr>
          <w:sz w:val="18"/>
        </w:rPr>
        <w:t>CONADIS.</w:t>
      </w:r>
      <w:r>
        <w:rPr>
          <w:spacing w:val="-2"/>
          <w:sz w:val="18"/>
        </w:rPr>
        <w:t xml:space="preserve"> </w:t>
      </w:r>
      <w:r>
        <w:rPr>
          <w:sz w:val="18"/>
        </w:rPr>
        <w:t>Correo</w:t>
      </w:r>
      <w:r>
        <w:rPr>
          <w:spacing w:val="-3"/>
          <w:sz w:val="18"/>
        </w:rPr>
        <w:t xml:space="preserve"> </w:t>
      </w:r>
      <w:r>
        <w:rPr>
          <w:sz w:val="18"/>
        </w:rPr>
        <w:t>13.03.2028.</w:t>
      </w:r>
      <w:r>
        <w:rPr>
          <w:spacing w:val="-4"/>
          <w:sz w:val="18"/>
        </w:rPr>
        <w:t xml:space="preserve"> </w:t>
      </w:r>
      <w:r>
        <w:rPr>
          <w:sz w:val="18"/>
        </w:rPr>
        <w:t>Anexo.Pág.9</w:t>
      </w:r>
    </w:p>
    <w:p w14:paraId="3D15EF34" w14:textId="77777777" w:rsidR="007F78B0" w:rsidRDefault="007F78B0">
      <w:pPr>
        <w:spacing w:line="209" w:lineRule="exact"/>
        <w:rPr>
          <w:sz w:val="18"/>
        </w:rPr>
        <w:sectPr w:rsidR="007F78B0">
          <w:pgSz w:w="11910" w:h="16840"/>
          <w:pgMar w:top="1840" w:right="1320" w:bottom="960" w:left="1340" w:header="730" w:footer="763" w:gutter="0"/>
          <w:cols w:space="720"/>
        </w:sectPr>
      </w:pPr>
    </w:p>
    <w:p w14:paraId="0D867C87" w14:textId="77777777" w:rsidR="007F78B0" w:rsidRDefault="007F78B0">
      <w:pPr>
        <w:pStyle w:val="BodyText"/>
        <w:rPr>
          <w:sz w:val="20"/>
        </w:rPr>
      </w:pPr>
    </w:p>
    <w:p w14:paraId="7B640A53" w14:textId="77777777" w:rsidR="007F78B0" w:rsidRDefault="007F78B0">
      <w:pPr>
        <w:pStyle w:val="BodyText"/>
        <w:spacing w:before="10"/>
      </w:pPr>
    </w:p>
    <w:p w14:paraId="47ED16B3" w14:textId="77777777" w:rsidR="007F78B0" w:rsidRDefault="00AC2024">
      <w:pPr>
        <w:pStyle w:val="Heading1"/>
        <w:numPr>
          <w:ilvl w:val="0"/>
          <w:numId w:val="1"/>
        </w:numPr>
        <w:tabs>
          <w:tab w:val="left" w:pos="461"/>
        </w:tabs>
        <w:spacing w:before="90"/>
        <w:ind w:hanging="361"/>
      </w:pPr>
      <w:r>
        <w:t>ARTÍCULO</w:t>
      </w:r>
      <w:r>
        <w:rPr>
          <w:spacing w:val="-1"/>
        </w:rPr>
        <w:t xml:space="preserve"> </w:t>
      </w:r>
      <w:r>
        <w:t>11</w:t>
      </w:r>
    </w:p>
    <w:p w14:paraId="6D8CB74D" w14:textId="77777777" w:rsidR="007F78B0" w:rsidRDefault="00AC2024">
      <w:pPr>
        <w:pStyle w:val="BodyText"/>
        <w:spacing w:before="200"/>
        <w:ind w:left="100" w:right="114"/>
        <w:jc w:val="both"/>
      </w:pPr>
      <w:r>
        <w:t>Perú cuenta con una “Política Nacional de Gestión del Riesgo de Desastres” que incorpora</w:t>
      </w:r>
      <w:r>
        <w:rPr>
          <w:spacing w:val="1"/>
        </w:rPr>
        <w:t xml:space="preserve"> </w:t>
      </w:r>
      <w:r>
        <w:t>transversalmente la perspectiva de discapacidad</w:t>
      </w:r>
      <w:r>
        <w:rPr>
          <w:vertAlign w:val="superscript"/>
        </w:rPr>
        <w:t>9</w:t>
      </w:r>
      <w:r>
        <w:t>. Se elaboró el “Manual de Gestión Inclusiva</w:t>
      </w:r>
      <w:r>
        <w:rPr>
          <w:spacing w:val="-57"/>
        </w:rPr>
        <w:t xml:space="preserve"> </w:t>
      </w:r>
      <w:r>
        <w:t>del Riesgo de Desastres”, con recomendaciones para la participación de las</w:t>
      </w:r>
      <w:r>
        <w:t xml:space="preserve"> PCD. Asimismo,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versión</w:t>
      </w:r>
      <w:r>
        <w:rPr>
          <w:spacing w:val="1"/>
        </w:rPr>
        <w:t xml:space="preserve"> </w:t>
      </w:r>
      <w:r>
        <w:t>braille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“Guía</w:t>
      </w:r>
      <w:r>
        <w:rPr>
          <w:spacing w:val="1"/>
        </w:rPr>
        <w:t xml:space="preserve"> </w:t>
      </w:r>
      <w:r>
        <w:t>orientadora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elaboración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</w:t>
      </w:r>
      <w:r>
        <w:rPr>
          <w:spacing w:val="-1"/>
        </w:rPr>
        <w:t xml:space="preserve"> </w:t>
      </w:r>
      <w:r>
        <w:t>social inclusivos</w:t>
      </w:r>
      <w:r>
        <w:rPr>
          <w:spacing w:val="1"/>
        </w:rPr>
        <w:t xml:space="preserve"> </w:t>
      </w:r>
      <w:r>
        <w:t>y accesibles”</w:t>
      </w:r>
      <w:r>
        <w:rPr>
          <w:spacing w:val="-2"/>
        </w:rPr>
        <w:t xml:space="preserve"> </w:t>
      </w:r>
      <w:r>
        <w:t>y del “Plan Familiar”.</w:t>
      </w:r>
    </w:p>
    <w:p w14:paraId="4A6102DA" w14:textId="77777777" w:rsidR="007F78B0" w:rsidRDefault="007F78B0">
      <w:pPr>
        <w:pStyle w:val="BodyText"/>
        <w:spacing w:before="11"/>
        <w:rPr>
          <w:sz w:val="23"/>
        </w:rPr>
      </w:pPr>
    </w:p>
    <w:p w14:paraId="06B74508" w14:textId="77777777" w:rsidR="007F78B0" w:rsidRDefault="00AC2024">
      <w:pPr>
        <w:pStyle w:val="Heading1"/>
        <w:numPr>
          <w:ilvl w:val="0"/>
          <w:numId w:val="1"/>
        </w:numPr>
        <w:tabs>
          <w:tab w:val="left" w:pos="461"/>
        </w:tabs>
        <w:ind w:hanging="361"/>
      </w:pPr>
      <w:r>
        <w:t>ARTÍCULO</w:t>
      </w:r>
      <w:r>
        <w:rPr>
          <w:spacing w:val="-1"/>
        </w:rPr>
        <w:t xml:space="preserve"> </w:t>
      </w:r>
      <w:r>
        <w:t>12</w:t>
      </w:r>
    </w:p>
    <w:p w14:paraId="3FE00398" w14:textId="77777777" w:rsidR="007F78B0" w:rsidRDefault="00AC2024">
      <w:pPr>
        <w:pStyle w:val="BodyText"/>
        <w:spacing w:before="202"/>
        <w:ind w:left="100" w:right="118"/>
        <w:jc w:val="both"/>
      </w:pPr>
      <w:r>
        <w:t>A la fecha, el Estado cuenta con más de 8000 PCD con sentencia de interdicción y un número</w:t>
      </w:r>
      <w:r>
        <w:rPr>
          <w:spacing w:val="-57"/>
        </w:rPr>
        <w:t xml:space="preserve"> </w:t>
      </w:r>
      <w:r>
        <w:t>reducido de designaciones de apoyo. Durante 2023, CONADIS desarrolla una estrategia que</w:t>
      </w:r>
      <w:r>
        <w:rPr>
          <w:spacing w:val="1"/>
        </w:rPr>
        <w:t xml:space="preserve"> </w:t>
      </w:r>
      <w:r>
        <w:t>orientará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actuación de</w:t>
      </w:r>
      <w:r>
        <w:rPr>
          <w:spacing w:val="3"/>
        </w:rPr>
        <w:t xml:space="preserve"> </w:t>
      </w:r>
      <w:r>
        <w:t>actores públicos y privados</w:t>
      </w:r>
      <w:r>
        <w:rPr>
          <w:vertAlign w:val="superscript"/>
        </w:rPr>
        <w:t>10</w:t>
      </w:r>
      <w:r>
        <w:t>.</w:t>
      </w:r>
    </w:p>
    <w:p w14:paraId="0FF6C732" w14:textId="77777777" w:rsidR="007F78B0" w:rsidRDefault="007F78B0">
      <w:pPr>
        <w:pStyle w:val="BodyText"/>
        <w:spacing w:before="9"/>
        <w:rPr>
          <w:sz w:val="23"/>
        </w:rPr>
      </w:pPr>
    </w:p>
    <w:p w14:paraId="09448F00" w14:textId="77777777" w:rsidR="007F78B0" w:rsidRDefault="00AC2024">
      <w:pPr>
        <w:pStyle w:val="BodyText"/>
        <w:spacing w:before="1"/>
        <w:ind w:left="100" w:right="117"/>
        <w:jc w:val="both"/>
      </w:pPr>
      <w:r>
        <w:t>En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aprobó</w:t>
      </w:r>
      <w:r>
        <w:rPr>
          <w:spacing w:val="1"/>
        </w:rPr>
        <w:t xml:space="preserve"> </w:t>
      </w:r>
      <w:r>
        <w:t>e</w:t>
      </w:r>
      <w:r>
        <w:t>l</w:t>
      </w:r>
      <w:r>
        <w:rPr>
          <w:spacing w:val="1"/>
        </w:rPr>
        <w:t xml:space="preserve"> </w:t>
      </w:r>
      <w:r>
        <w:t>“Protocolo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otorgar</w:t>
      </w:r>
      <w:r>
        <w:rPr>
          <w:spacing w:val="1"/>
        </w:rPr>
        <w:t xml:space="preserve"> </w:t>
      </w:r>
      <w:r>
        <w:t>ajustes</w:t>
      </w:r>
      <w:r>
        <w:rPr>
          <w:spacing w:val="1"/>
        </w:rPr>
        <w:t xml:space="preserve"> </w:t>
      </w:r>
      <w:r>
        <w:t>razonables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PCD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manifestación de su voluntad en actos que produzcan efectos jurídicos”. En 2022, se capacitó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46 entidades y 412 servidores</w:t>
      </w:r>
      <w:r>
        <w:rPr>
          <w:vertAlign w:val="superscript"/>
        </w:rPr>
        <w:t>11</w:t>
      </w:r>
      <w:r>
        <w:t>.</w:t>
      </w:r>
    </w:p>
    <w:p w14:paraId="262EB191" w14:textId="77777777" w:rsidR="007F78B0" w:rsidRDefault="007F78B0">
      <w:pPr>
        <w:pStyle w:val="BodyText"/>
        <w:spacing w:before="11"/>
        <w:rPr>
          <w:sz w:val="23"/>
        </w:rPr>
      </w:pPr>
    </w:p>
    <w:p w14:paraId="685ED4DA" w14:textId="77777777" w:rsidR="007F78B0" w:rsidRDefault="00AC2024">
      <w:pPr>
        <w:ind w:left="100" w:right="113"/>
        <w:jc w:val="both"/>
        <w:rPr>
          <w:sz w:val="24"/>
        </w:rPr>
      </w:pP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parte,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PJ</w:t>
      </w:r>
      <w:r>
        <w:rPr>
          <w:spacing w:val="1"/>
          <w:sz w:val="24"/>
        </w:rPr>
        <w:t xml:space="preserve"> </w:t>
      </w:r>
      <w:r>
        <w:rPr>
          <w:sz w:val="24"/>
        </w:rPr>
        <w:t>aprobó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Protocolo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Atención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Judicial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PCD</w:t>
      </w:r>
      <w:r>
        <w:rPr>
          <w:sz w:val="24"/>
        </w:rPr>
        <w:t>”</w:t>
      </w:r>
      <w:r>
        <w:rPr>
          <w:sz w:val="24"/>
          <w:vertAlign w:val="superscript"/>
        </w:rPr>
        <w:t>12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Reglamento de transición al sistema de apoyos en observancia al modelo social de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discapacidad</w:t>
      </w:r>
      <w:r>
        <w:rPr>
          <w:sz w:val="24"/>
        </w:rPr>
        <w:t>”</w:t>
      </w:r>
      <w:r>
        <w:rPr>
          <w:sz w:val="24"/>
          <w:vertAlign w:val="superscript"/>
        </w:rPr>
        <w:t>13</w:t>
      </w:r>
      <w:r>
        <w:rPr>
          <w:sz w:val="24"/>
        </w:rPr>
        <w:t xml:space="preserve">, </w:t>
      </w:r>
      <w:r>
        <w:rPr>
          <w:i/>
          <w:sz w:val="24"/>
        </w:rPr>
        <w:t>“Directiva de procedimiento virtual de restitución de la capacidad jurídica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persona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con  discapacidad</w:t>
      </w:r>
      <w:proofErr w:type="gramEnd"/>
      <w:r>
        <w:rPr>
          <w:i/>
          <w:sz w:val="24"/>
        </w:rPr>
        <w:t>,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reconocimie</w:t>
      </w:r>
      <w:r>
        <w:rPr>
          <w:i/>
          <w:sz w:val="24"/>
        </w:rPr>
        <w:t>nto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designación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judicial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apoyos  y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salvaguardias”</w:t>
      </w:r>
      <w:r>
        <w:rPr>
          <w:i/>
          <w:sz w:val="24"/>
          <w:vertAlign w:val="superscript"/>
        </w:rPr>
        <w:t>14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así como el “</w:t>
      </w:r>
      <w:r>
        <w:rPr>
          <w:i/>
          <w:sz w:val="24"/>
        </w:rPr>
        <w:t>Sistema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Alerta Judicial para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PCD</w:t>
      </w:r>
      <w:r>
        <w:rPr>
          <w:sz w:val="24"/>
        </w:rPr>
        <w:t>”</w:t>
      </w:r>
      <w:r>
        <w:rPr>
          <w:sz w:val="24"/>
          <w:vertAlign w:val="superscript"/>
        </w:rPr>
        <w:t>15</w:t>
      </w:r>
      <w:r>
        <w:rPr>
          <w:sz w:val="24"/>
        </w:rPr>
        <w:t>.</w:t>
      </w:r>
    </w:p>
    <w:p w14:paraId="19188C7C" w14:textId="77777777" w:rsidR="007F78B0" w:rsidRDefault="007F78B0">
      <w:pPr>
        <w:pStyle w:val="BodyText"/>
        <w:spacing w:before="1"/>
      </w:pPr>
    </w:p>
    <w:p w14:paraId="5DD229FE" w14:textId="77777777" w:rsidR="007F78B0" w:rsidRDefault="00AC2024">
      <w:pPr>
        <w:pStyle w:val="Heading1"/>
        <w:numPr>
          <w:ilvl w:val="1"/>
          <w:numId w:val="1"/>
        </w:numPr>
        <w:tabs>
          <w:tab w:val="left" w:pos="461"/>
        </w:tabs>
        <w:ind w:hanging="361"/>
      </w:pPr>
      <w:r>
        <w:t>Sobre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implementación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reformas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30947,</w:t>
      </w:r>
      <w:r>
        <w:rPr>
          <w:spacing w:val="-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Salud</w:t>
      </w:r>
      <w:r>
        <w:rPr>
          <w:spacing w:val="-1"/>
        </w:rPr>
        <w:t xml:space="preserve"> </w:t>
      </w:r>
      <w:r>
        <w:t>Mental</w:t>
      </w:r>
    </w:p>
    <w:p w14:paraId="62A1D0E9" w14:textId="77777777" w:rsidR="007F78B0" w:rsidRDefault="00AC2024">
      <w:pPr>
        <w:pStyle w:val="BodyText"/>
        <w:spacing w:before="201"/>
        <w:ind w:left="100" w:right="121"/>
        <w:jc w:val="both"/>
      </w:pPr>
      <w:r>
        <w:t>La Ley 30947 establece acciones para la promoción de la salud mental en el ámbito escolar,</w:t>
      </w:r>
      <w:r>
        <w:rPr>
          <w:spacing w:val="1"/>
        </w:rPr>
        <w:t xml:space="preserve"> </w:t>
      </w:r>
      <w:r>
        <w:t>programas de salud mental en situación de emergencia sanitaria y desastres e información a la</w:t>
      </w:r>
      <w:r>
        <w:rPr>
          <w:spacing w:val="-57"/>
        </w:rPr>
        <w:t xml:space="preserve"> </w:t>
      </w:r>
      <w:r>
        <w:t>población</w:t>
      </w:r>
      <w:r>
        <w:rPr>
          <w:spacing w:val="-1"/>
        </w:rPr>
        <w:t xml:space="preserve"> </w:t>
      </w:r>
      <w:r>
        <w:t>a través de</w:t>
      </w:r>
      <w:r>
        <w:rPr>
          <w:spacing w:val="-1"/>
        </w:rPr>
        <w:t xml:space="preserve"> </w:t>
      </w:r>
      <w:r>
        <w:t>medios de</w:t>
      </w:r>
      <w:r>
        <w:rPr>
          <w:spacing w:val="-1"/>
        </w:rPr>
        <w:t xml:space="preserve"> </w:t>
      </w:r>
      <w:r>
        <w:t>comunicación para</w:t>
      </w:r>
      <w:r>
        <w:rPr>
          <w:spacing w:val="-2"/>
        </w:rPr>
        <w:t xml:space="preserve"> </w:t>
      </w:r>
      <w:r>
        <w:t>la prevención del sui</w:t>
      </w:r>
      <w:r>
        <w:t>cidio</w:t>
      </w:r>
      <w:r>
        <w:rPr>
          <w:vertAlign w:val="superscript"/>
        </w:rPr>
        <w:t>16</w:t>
      </w:r>
      <w:r>
        <w:t>.</w:t>
      </w:r>
    </w:p>
    <w:p w14:paraId="74D85A1A" w14:textId="77777777" w:rsidR="007F78B0" w:rsidRDefault="007F78B0">
      <w:pPr>
        <w:pStyle w:val="BodyText"/>
      </w:pPr>
    </w:p>
    <w:p w14:paraId="2B058105" w14:textId="77777777" w:rsidR="007F78B0" w:rsidRDefault="00AC2024">
      <w:pPr>
        <w:pStyle w:val="Heading1"/>
        <w:numPr>
          <w:ilvl w:val="0"/>
          <w:numId w:val="1"/>
        </w:numPr>
        <w:tabs>
          <w:tab w:val="left" w:pos="461"/>
        </w:tabs>
        <w:ind w:hanging="361"/>
      </w:pPr>
      <w:r>
        <w:t>ARTÍCULO</w:t>
      </w:r>
      <w:r>
        <w:rPr>
          <w:spacing w:val="-1"/>
        </w:rPr>
        <w:t xml:space="preserve"> </w:t>
      </w:r>
      <w:r>
        <w:t>13</w:t>
      </w:r>
    </w:p>
    <w:p w14:paraId="0D33741C" w14:textId="77777777" w:rsidR="007F78B0" w:rsidRDefault="007F78B0">
      <w:pPr>
        <w:pStyle w:val="BodyText"/>
        <w:rPr>
          <w:b/>
          <w:sz w:val="26"/>
        </w:rPr>
      </w:pPr>
    </w:p>
    <w:p w14:paraId="09FA211B" w14:textId="77777777" w:rsidR="007F78B0" w:rsidRDefault="00AC2024">
      <w:pPr>
        <w:pStyle w:val="BodyText"/>
        <w:spacing w:before="177"/>
        <w:ind w:left="100" w:right="116"/>
        <w:jc w:val="both"/>
      </w:pP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marco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Convenio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Cooperación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PJ</w:t>
      </w:r>
      <w:r>
        <w:rPr>
          <w:spacing w:val="-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CONADIS, en</w:t>
      </w:r>
      <w:r>
        <w:rPr>
          <w:spacing w:val="-3"/>
        </w:rPr>
        <w:t xml:space="preserve"> </w:t>
      </w:r>
      <w:r>
        <w:t>2017,2019,</w:t>
      </w:r>
      <w:r>
        <w:rPr>
          <w:spacing w:val="-4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2022,</w:t>
      </w:r>
      <w:r>
        <w:rPr>
          <w:spacing w:val="-57"/>
        </w:rPr>
        <w:t xml:space="preserve"> </w:t>
      </w:r>
      <w:r>
        <w:t>se desarrollaron 4 Congresos Nacionales de Acceso a la Justicia de PCD, con participación de</w:t>
      </w:r>
      <w:r>
        <w:rPr>
          <w:spacing w:val="-57"/>
        </w:rPr>
        <w:t xml:space="preserve"> </w:t>
      </w:r>
      <w:r>
        <w:t>200, 400, 1500 y 1000 asistentes, respectivamente, en</w:t>
      </w:r>
      <w:r>
        <w:t>tre juezas, jueces, fiscales, funcionarios</w:t>
      </w:r>
      <w:r>
        <w:rPr>
          <w:spacing w:val="1"/>
        </w:rPr>
        <w:t xml:space="preserve"> </w:t>
      </w:r>
      <w:r>
        <w:t>vinculados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temática,</w:t>
      </w:r>
      <w:r>
        <w:rPr>
          <w:spacing w:val="3"/>
        </w:rPr>
        <w:t xml:space="preserve"> </w:t>
      </w:r>
      <w:r>
        <w:t>además de representaciones de</w:t>
      </w:r>
      <w:r>
        <w:rPr>
          <w:spacing w:val="-3"/>
        </w:rPr>
        <w:t xml:space="preserve"> </w:t>
      </w:r>
      <w:r>
        <w:t>la sociedad civil,</w:t>
      </w:r>
      <w:r>
        <w:rPr>
          <w:spacing w:val="-1"/>
        </w:rPr>
        <w:t xml:space="preserve"> </w:t>
      </w:r>
      <w:r>
        <w:t>incluidas PCD</w:t>
      </w:r>
      <w:r>
        <w:rPr>
          <w:vertAlign w:val="superscript"/>
        </w:rPr>
        <w:t>17</w:t>
      </w:r>
      <w:r>
        <w:t>.</w:t>
      </w:r>
    </w:p>
    <w:p w14:paraId="5BD4AE7F" w14:textId="77777777" w:rsidR="007F78B0" w:rsidRDefault="007F78B0">
      <w:pPr>
        <w:pStyle w:val="BodyText"/>
      </w:pPr>
    </w:p>
    <w:p w14:paraId="093725FE" w14:textId="77777777" w:rsidR="007F78B0" w:rsidRDefault="00AC2024">
      <w:pPr>
        <w:pStyle w:val="BodyText"/>
        <w:ind w:left="100" w:right="113"/>
        <w:jc w:val="both"/>
      </w:pPr>
      <w:r>
        <w:t>Respecto al fortalecimiento de capacidades a operadores/as de justicia sobre derechos de las</w:t>
      </w:r>
      <w:r>
        <w:rPr>
          <w:spacing w:val="1"/>
        </w:rPr>
        <w:t xml:space="preserve"> </w:t>
      </w:r>
      <w:r>
        <w:t>PCD,</w:t>
      </w:r>
      <w:r>
        <w:rPr>
          <w:spacing w:val="28"/>
        </w:rPr>
        <w:t xml:space="preserve"> </w:t>
      </w:r>
      <w:r>
        <w:t>durante</w:t>
      </w:r>
      <w:r>
        <w:rPr>
          <w:spacing w:val="28"/>
        </w:rPr>
        <w:t xml:space="preserve"> </w:t>
      </w:r>
      <w:r>
        <w:t>2018-2022,</w:t>
      </w:r>
      <w:r>
        <w:rPr>
          <w:spacing w:val="28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realizó</w:t>
      </w:r>
      <w:r>
        <w:rPr>
          <w:spacing w:val="28"/>
        </w:rPr>
        <w:t xml:space="preserve"> </w:t>
      </w:r>
      <w:r>
        <w:t>más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175</w:t>
      </w:r>
      <w:r>
        <w:rPr>
          <w:spacing w:val="28"/>
        </w:rPr>
        <w:t xml:space="preserve"> </w:t>
      </w:r>
      <w:r>
        <w:t>actividades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capacitación,</w:t>
      </w:r>
      <w:r>
        <w:rPr>
          <w:spacing w:val="28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t>la</w:t>
      </w:r>
    </w:p>
    <w:p w14:paraId="23B92B4F" w14:textId="77777777" w:rsidR="007F78B0" w:rsidRDefault="00AC2024">
      <w:pPr>
        <w:pStyle w:val="BodyText"/>
        <w:spacing w:before="4"/>
        <w:rPr>
          <w:sz w:val="17"/>
        </w:rPr>
      </w:pPr>
      <w:r>
        <w:pict w14:anchorId="630AC042">
          <v:rect id="_x0000_s1032" style="position:absolute;margin-left:1in;margin-top:11.95pt;width:2in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11BF4BB8" w14:textId="77777777" w:rsidR="007F78B0" w:rsidRDefault="00AC2024">
      <w:pPr>
        <w:spacing w:before="58" w:line="209" w:lineRule="exact"/>
        <w:ind w:left="100"/>
        <w:rPr>
          <w:sz w:val="18"/>
        </w:rPr>
      </w:pPr>
      <w:r>
        <w:rPr>
          <w:position w:val="6"/>
          <w:sz w:val="12"/>
        </w:rPr>
        <w:t>9</w:t>
      </w:r>
      <w:r>
        <w:rPr>
          <w:spacing w:val="13"/>
          <w:position w:val="6"/>
          <w:sz w:val="12"/>
        </w:rPr>
        <w:t xml:space="preserve"> </w:t>
      </w:r>
      <w:r>
        <w:rPr>
          <w:sz w:val="18"/>
        </w:rPr>
        <w:t>INDECI. Correo</w:t>
      </w:r>
      <w:r>
        <w:rPr>
          <w:spacing w:val="-2"/>
          <w:sz w:val="18"/>
        </w:rPr>
        <w:t xml:space="preserve"> </w:t>
      </w:r>
      <w:r>
        <w:rPr>
          <w:sz w:val="18"/>
        </w:rPr>
        <w:t>16.03.2023.</w:t>
      </w:r>
      <w:r>
        <w:rPr>
          <w:spacing w:val="-3"/>
          <w:sz w:val="18"/>
        </w:rPr>
        <w:t xml:space="preserve"> </w:t>
      </w:r>
      <w:r>
        <w:rPr>
          <w:sz w:val="18"/>
        </w:rPr>
        <w:t>Anexo.</w:t>
      </w:r>
    </w:p>
    <w:p w14:paraId="72C89966" w14:textId="77777777" w:rsidR="007F78B0" w:rsidRDefault="00AC2024">
      <w:pPr>
        <w:spacing w:line="206" w:lineRule="exact"/>
        <w:ind w:left="100"/>
        <w:rPr>
          <w:sz w:val="18"/>
        </w:rPr>
      </w:pPr>
      <w:r>
        <w:rPr>
          <w:position w:val="6"/>
          <w:sz w:val="12"/>
        </w:rPr>
        <w:t>10</w:t>
      </w:r>
      <w:r>
        <w:rPr>
          <w:spacing w:val="13"/>
          <w:position w:val="6"/>
          <w:sz w:val="12"/>
        </w:rPr>
        <w:t xml:space="preserve"> </w:t>
      </w:r>
      <w:r>
        <w:rPr>
          <w:sz w:val="18"/>
        </w:rPr>
        <w:t>CONADIS.</w:t>
      </w:r>
      <w:r>
        <w:rPr>
          <w:spacing w:val="-1"/>
          <w:sz w:val="18"/>
        </w:rPr>
        <w:t xml:space="preserve"> </w:t>
      </w:r>
      <w:r>
        <w:rPr>
          <w:sz w:val="18"/>
        </w:rPr>
        <w:t>Correo</w:t>
      </w:r>
      <w:r>
        <w:rPr>
          <w:spacing w:val="-2"/>
          <w:sz w:val="18"/>
        </w:rPr>
        <w:t xml:space="preserve"> </w:t>
      </w:r>
      <w:r>
        <w:rPr>
          <w:sz w:val="18"/>
        </w:rPr>
        <w:t>16.03.2023.</w:t>
      </w:r>
      <w:r>
        <w:rPr>
          <w:spacing w:val="-3"/>
          <w:sz w:val="18"/>
        </w:rPr>
        <w:t xml:space="preserve"> </w:t>
      </w:r>
      <w:r>
        <w:rPr>
          <w:sz w:val="18"/>
        </w:rPr>
        <w:t>Anexo.</w:t>
      </w:r>
      <w:r>
        <w:rPr>
          <w:spacing w:val="-4"/>
          <w:sz w:val="18"/>
        </w:rPr>
        <w:t xml:space="preserve"> </w:t>
      </w:r>
      <w:r>
        <w:rPr>
          <w:sz w:val="18"/>
        </w:rPr>
        <w:t>Pág.1</w:t>
      </w:r>
      <w:r>
        <w:rPr>
          <w:sz w:val="18"/>
        </w:rPr>
        <w:t>.</w:t>
      </w:r>
    </w:p>
    <w:p w14:paraId="14B1C9CE" w14:textId="77777777" w:rsidR="007F78B0" w:rsidRDefault="00AC2024">
      <w:pPr>
        <w:spacing w:line="208" w:lineRule="exact"/>
        <w:ind w:left="100"/>
        <w:rPr>
          <w:sz w:val="18"/>
        </w:rPr>
      </w:pPr>
      <w:r>
        <w:rPr>
          <w:position w:val="6"/>
          <w:sz w:val="12"/>
        </w:rPr>
        <w:t>11</w:t>
      </w:r>
      <w:r>
        <w:rPr>
          <w:spacing w:val="15"/>
          <w:position w:val="6"/>
          <w:sz w:val="12"/>
        </w:rPr>
        <w:t xml:space="preserve"> </w:t>
      </w:r>
      <w:proofErr w:type="spellStart"/>
      <w:r>
        <w:rPr>
          <w:sz w:val="18"/>
        </w:rPr>
        <w:t>Ibíd</w:t>
      </w:r>
      <w:proofErr w:type="spellEnd"/>
      <w:r>
        <w:rPr>
          <w:sz w:val="18"/>
        </w:rPr>
        <w:t>.</w:t>
      </w:r>
    </w:p>
    <w:p w14:paraId="03979F1C" w14:textId="77777777" w:rsidR="007F78B0" w:rsidRDefault="00AC2024">
      <w:pPr>
        <w:spacing w:line="208" w:lineRule="exact"/>
        <w:ind w:left="100"/>
        <w:rPr>
          <w:sz w:val="18"/>
        </w:rPr>
      </w:pPr>
      <w:r>
        <w:rPr>
          <w:position w:val="6"/>
          <w:sz w:val="12"/>
        </w:rPr>
        <w:t>12</w:t>
      </w:r>
      <w:r>
        <w:rPr>
          <w:spacing w:val="13"/>
          <w:position w:val="6"/>
          <w:sz w:val="12"/>
        </w:rPr>
        <w:t xml:space="preserve"> </w:t>
      </w:r>
      <w:proofErr w:type="gramStart"/>
      <w:r>
        <w:rPr>
          <w:sz w:val="18"/>
        </w:rPr>
        <w:t>Resolución</w:t>
      </w:r>
      <w:proofErr w:type="gramEnd"/>
      <w:r>
        <w:rPr>
          <w:sz w:val="18"/>
        </w:rPr>
        <w:t xml:space="preserve"> Administrativa</w:t>
      </w:r>
      <w:r>
        <w:rPr>
          <w:spacing w:val="-3"/>
          <w:sz w:val="18"/>
        </w:rPr>
        <w:t xml:space="preserve"> </w:t>
      </w:r>
      <w:r>
        <w:rPr>
          <w:sz w:val="18"/>
        </w:rPr>
        <w:t>010-2018-CE-PJ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10.01.2018.</w:t>
      </w:r>
    </w:p>
    <w:p w14:paraId="6ABF9C48" w14:textId="77777777" w:rsidR="007F78B0" w:rsidRDefault="00AC2024">
      <w:pPr>
        <w:spacing w:line="206" w:lineRule="exact"/>
        <w:ind w:left="100"/>
        <w:rPr>
          <w:sz w:val="18"/>
        </w:rPr>
      </w:pPr>
      <w:r>
        <w:rPr>
          <w:position w:val="6"/>
          <w:sz w:val="12"/>
        </w:rPr>
        <w:t>13</w:t>
      </w:r>
      <w:r>
        <w:rPr>
          <w:spacing w:val="13"/>
          <w:position w:val="6"/>
          <w:sz w:val="12"/>
        </w:rPr>
        <w:t xml:space="preserve"> </w:t>
      </w:r>
      <w:proofErr w:type="gramStart"/>
      <w:r>
        <w:rPr>
          <w:sz w:val="18"/>
        </w:rPr>
        <w:t>Resolución</w:t>
      </w:r>
      <w:proofErr w:type="gramEnd"/>
      <w:r>
        <w:rPr>
          <w:sz w:val="18"/>
        </w:rPr>
        <w:t xml:space="preserve"> Administrativa</w:t>
      </w:r>
      <w:r>
        <w:rPr>
          <w:spacing w:val="-3"/>
          <w:sz w:val="18"/>
        </w:rPr>
        <w:t xml:space="preserve"> </w:t>
      </w:r>
      <w:r>
        <w:rPr>
          <w:sz w:val="18"/>
        </w:rPr>
        <w:t>046-2019-CE-PJ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fecha</w:t>
      </w:r>
      <w:r>
        <w:rPr>
          <w:spacing w:val="-2"/>
          <w:sz w:val="18"/>
        </w:rPr>
        <w:t xml:space="preserve"> </w:t>
      </w:r>
      <w:r>
        <w:rPr>
          <w:sz w:val="18"/>
        </w:rPr>
        <w:t>23.01.2019.</w:t>
      </w:r>
    </w:p>
    <w:p w14:paraId="53DB6F50" w14:textId="77777777" w:rsidR="007F78B0" w:rsidRDefault="00AC2024">
      <w:pPr>
        <w:spacing w:line="207" w:lineRule="exact"/>
        <w:ind w:left="100"/>
        <w:rPr>
          <w:sz w:val="18"/>
        </w:rPr>
      </w:pPr>
      <w:r>
        <w:rPr>
          <w:position w:val="6"/>
          <w:sz w:val="12"/>
        </w:rPr>
        <w:t>14</w:t>
      </w:r>
      <w:r>
        <w:rPr>
          <w:spacing w:val="13"/>
          <w:position w:val="6"/>
          <w:sz w:val="12"/>
        </w:rPr>
        <w:t xml:space="preserve"> </w:t>
      </w:r>
      <w:proofErr w:type="gramStart"/>
      <w:r>
        <w:rPr>
          <w:sz w:val="18"/>
        </w:rPr>
        <w:t>Resolución</w:t>
      </w:r>
      <w:proofErr w:type="gramEnd"/>
      <w:r>
        <w:rPr>
          <w:sz w:val="18"/>
        </w:rPr>
        <w:t xml:space="preserve"> Administrativa</w:t>
      </w:r>
      <w:r>
        <w:rPr>
          <w:spacing w:val="-4"/>
          <w:sz w:val="18"/>
        </w:rPr>
        <w:t xml:space="preserve"> </w:t>
      </w:r>
      <w:r>
        <w:rPr>
          <w:sz w:val="18"/>
        </w:rPr>
        <w:t>114-2022-CE-PJ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29.03.2022.</w:t>
      </w:r>
    </w:p>
    <w:p w14:paraId="244A4541" w14:textId="77777777" w:rsidR="007F78B0" w:rsidRDefault="00AC2024">
      <w:pPr>
        <w:spacing w:line="208" w:lineRule="exact"/>
        <w:ind w:left="100"/>
        <w:rPr>
          <w:sz w:val="18"/>
        </w:rPr>
      </w:pPr>
      <w:r>
        <w:rPr>
          <w:position w:val="6"/>
          <w:sz w:val="12"/>
        </w:rPr>
        <w:t>15</w:t>
      </w:r>
      <w:r>
        <w:rPr>
          <w:spacing w:val="13"/>
          <w:position w:val="6"/>
          <w:sz w:val="12"/>
        </w:rPr>
        <w:t xml:space="preserve"> </w:t>
      </w:r>
      <w:proofErr w:type="gramStart"/>
      <w:r>
        <w:rPr>
          <w:sz w:val="18"/>
        </w:rPr>
        <w:t>Resolución</w:t>
      </w:r>
      <w:proofErr w:type="gramEnd"/>
      <w:r>
        <w:rPr>
          <w:sz w:val="18"/>
        </w:rPr>
        <w:t xml:space="preserve"> Administrativa</w:t>
      </w:r>
      <w:r>
        <w:rPr>
          <w:spacing w:val="-4"/>
          <w:sz w:val="18"/>
        </w:rPr>
        <w:t xml:space="preserve"> </w:t>
      </w:r>
      <w:r>
        <w:rPr>
          <w:sz w:val="18"/>
        </w:rPr>
        <w:t>066-2020-CE-PJ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12.02.2020.</w:t>
      </w:r>
    </w:p>
    <w:p w14:paraId="504F8563" w14:textId="77777777" w:rsidR="007F78B0" w:rsidRDefault="00AC2024">
      <w:pPr>
        <w:spacing w:line="208" w:lineRule="exact"/>
        <w:ind w:left="100"/>
        <w:rPr>
          <w:sz w:val="18"/>
        </w:rPr>
      </w:pPr>
      <w:r>
        <w:rPr>
          <w:position w:val="6"/>
          <w:sz w:val="12"/>
        </w:rPr>
        <w:t>16</w:t>
      </w:r>
      <w:r>
        <w:rPr>
          <w:spacing w:val="12"/>
          <w:position w:val="6"/>
          <w:sz w:val="12"/>
        </w:rPr>
        <w:t xml:space="preserve"> </w:t>
      </w:r>
      <w:r>
        <w:rPr>
          <w:sz w:val="18"/>
        </w:rPr>
        <w:t>MINSA.</w:t>
      </w:r>
      <w:r>
        <w:rPr>
          <w:spacing w:val="-2"/>
          <w:sz w:val="18"/>
        </w:rPr>
        <w:t xml:space="preserve"> </w:t>
      </w:r>
      <w:r>
        <w:rPr>
          <w:sz w:val="18"/>
        </w:rPr>
        <w:t>Correo</w:t>
      </w:r>
      <w:r>
        <w:rPr>
          <w:spacing w:val="-2"/>
          <w:sz w:val="18"/>
        </w:rPr>
        <w:t xml:space="preserve"> </w:t>
      </w:r>
      <w:r>
        <w:rPr>
          <w:sz w:val="18"/>
        </w:rPr>
        <w:t>16.03.23.</w:t>
      </w:r>
      <w:r>
        <w:rPr>
          <w:spacing w:val="-2"/>
          <w:sz w:val="18"/>
        </w:rPr>
        <w:t xml:space="preserve"> </w:t>
      </w:r>
      <w:r>
        <w:rPr>
          <w:sz w:val="18"/>
        </w:rPr>
        <w:t>Anexo.</w:t>
      </w:r>
      <w:r>
        <w:rPr>
          <w:spacing w:val="-3"/>
          <w:sz w:val="18"/>
        </w:rPr>
        <w:t xml:space="preserve"> </w:t>
      </w:r>
      <w:r>
        <w:rPr>
          <w:sz w:val="18"/>
        </w:rPr>
        <w:t>Pág.</w:t>
      </w:r>
      <w:r>
        <w:rPr>
          <w:spacing w:val="-2"/>
          <w:sz w:val="18"/>
        </w:rPr>
        <w:t xml:space="preserve"> </w:t>
      </w:r>
      <w:r>
        <w:rPr>
          <w:sz w:val="18"/>
        </w:rPr>
        <w:t>7.</w:t>
      </w:r>
    </w:p>
    <w:p w14:paraId="15BCF857" w14:textId="77777777" w:rsidR="007F78B0" w:rsidRDefault="00AC2024">
      <w:pPr>
        <w:spacing w:line="209" w:lineRule="exact"/>
        <w:ind w:left="100"/>
        <w:rPr>
          <w:sz w:val="18"/>
        </w:rPr>
      </w:pPr>
      <w:r>
        <w:rPr>
          <w:position w:val="6"/>
          <w:sz w:val="12"/>
        </w:rPr>
        <w:t>17</w:t>
      </w:r>
      <w:r>
        <w:rPr>
          <w:spacing w:val="12"/>
          <w:position w:val="6"/>
          <w:sz w:val="12"/>
        </w:rPr>
        <w:t xml:space="preserve"> </w:t>
      </w:r>
      <w:r>
        <w:rPr>
          <w:sz w:val="18"/>
        </w:rPr>
        <w:t>PJ.</w:t>
      </w:r>
      <w:r>
        <w:rPr>
          <w:spacing w:val="-2"/>
          <w:sz w:val="18"/>
        </w:rPr>
        <w:t xml:space="preserve"> </w:t>
      </w:r>
      <w:r>
        <w:rPr>
          <w:sz w:val="18"/>
        </w:rPr>
        <w:t>Oficio</w:t>
      </w:r>
      <w:r>
        <w:rPr>
          <w:spacing w:val="-3"/>
          <w:sz w:val="18"/>
        </w:rPr>
        <w:t xml:space="preserve"> </w:t>
      </w:r>
      <w:r>
        <w:rPr>
          <w:sz w:val="18"/>
        </w:rPr>
        <w:t>53-2023-RT-CPAJPVYJC-CS-PJ.</w:t>
      </w:r>
      <w:r>
        <w:rPr>
          <w:spacing w:val="-3"/>
          <w:sz w:val="18"/>
        </w:rPr>
        <w:t xml:space="preserve"> </w:t>
      </w:r>
      <w:r>
        <w:rPr>
          <w:sz w:val="18"/>
        </w:rPr>
        <w:t>Anexo 2.</w:t>
      </w:r>
      <w:r>
        <w:rPr>
          <w:spacing w:val="-3"/>
          <w:sz w:val="18"/>
        </w:rPr>
        <w:t xml:space="preserve"> </w:t>
      </w:r>
      <w:r>
        <w:rPr>
          <w:sz w:val="18"/>
        </w:rPr>
        <w:t>Pág.</w:t>
      </w:r>
      <w:r>
        <w:rPr>
          <w:spacing w:val="-2"/>
          <w:sz w:val="18"/>
        </w:rPr>
        <w:t xml:space="preserve"> </w:t>
      </w:r>
      <w:r>
        <w:rPr>
          <w:sz w:val="18"/>
        </w:rPr>
        <w:t>1-3.</w:t>
      </w:r>
    </w:p>
    <w:p w14:paraId="0D8FDF20" w14:textId="77777777" w:rsidR="007F78B0" w:rsidRDefault="007F78B0">
      <w:pPr>
        <w:spacing w:line="209" w:lineRule="exact"/>
        <w:rPr>
          <w:sz w:val="18"/>
        </w:rPr>
        <w:sectPr w:rsidR="007F78B0">
          <w:pgSz w:w="11910" w:h="16840"/>
          <w:pgMar w:top="1840" w:right="1320" w:bottom="960" w:left="1340" w:header="730" w:footer="763" w:gutter="0"/>
          <w:cols w:space="720"/>
        </w:sectPr>
      </w:pPr>
    </w:p>
    <w:p w14:paraId="636F86F8" w14:textId="77777777" w:rsidR="007F78B0" w:rsidRDefault="007F78B0">
      <w:pPr>
        <w:pStyle w:val="BodyText"/>
        <w:spacing w:before="4"/>
        <w:rPr>
          <w:sz w:val="17"/>
        </w:rPr>
      </w:pPr>
    </w:p>
    <w:p w14:paraId="4899C8B6" w14:textId="77777777" w:rsidR="007F78B0" w:rsidRDefault="00AC2024">
      <w:pPr>
        <w:pStyle w:val="BodyText"/>
        <w:spacing w:before="90"/>
        <w:ind w:left="100" w:right="117"/>
        <w:jc w:val="both"/>
      </w:pPr>
      <w:r>
        <w:t>participación de 26996 servidores públicas. Para 2023 se ha proyectado continuar con el</w:t>
      </w:r>
      <w:r>
        <w:rPr>
          <w:spacing w:val="1"/>
        </w:rPr>
        <w:t xml:space="preserve"> </w:t>
      </w:r>
      <w:r>
        <w:t>fortalecimiento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capacidades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aptitudes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jueces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Cortes</w:t>
      </w:r>
      <w:r>
        <w:rPr>
          <w:spacing w:val="1"/>
        </w:rPr>
        <w:t xml:space="preserve"> </w:t>
      </w:r>
      <w:r>
        <w:t>Superiores de</w:t>
      </w:r>
      <w:r>
        <w:rPr>
          <w:spacing w:val="-1"/>
        </w:rPr>
        <w:t xml:space="preserve"> </w:t>
      </w:r>
      <w:r>
        <w:t>Justicia</w:t>
      </w:r>
      <w:r>
        <w:rPr>
          <w:vertAlign w:val="superscript"/>
        </w:rPr>
        <w:t>18</w:t>
      </w:r>
      <w:r>
        <w:t>.</w:t>
      </w:r>
    </w:p>
    <w:p w14:paraId="4EB5C82E" w14:textId="77777777" w:rsidR="007F78B0" w:rsidRDefault="007F78B0">
      <w:pPr>
        <w:pStyle w:val="BodyText"/>
      </w:pPr>
    </w:p>
    <w:p w14:paraId="2ECD734A" w14:textId="77777777" w:rsidR="007F78B0" w:rsidRDefault="00AC2024">
      <w:pPr>
        <w:pStyle w:val="BodyText"/>
        <w:ind w:left="100" w:right="113"/>
        <w:jc w:val="both"/>
      </w:pPr>
      <w:r>
        <w:t>De abril de 2019 a la fecha, la Defensa Pública brindó atenciones y/o patrocinios a 858 PCD,</w:t>
      </w:r>
      <w:r>
        <w:rPr>
          <w:spacing w:val="1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ellas,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PCD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discapacidad</w:t>
      </w:r>
      <w:r>
        <w:rPr>
          <w:spacing w:val="-2"/>
        </w:rPr>
        <w:t xml:space="preserve"> </w:t>
      </w:r>
      <w:r>
        <w:t>psicomotriz</w:t>
      </w:r>
      <w:r>
        <w:rPr>
          <w:spacing w:val="-5"/>
        </w:rPr>
        <w:t xml:space="preserve"> </w:t>
      </w:r>
      <w:r>
        <w:t>(460),</w:t>
      </w:r>
      <w:r>
        <w:rPr>
          <w:spacing w:val="-5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(217),</w:t>
      </w:r>
      <w:r>
        <w:rPr>
          <w:spacing w:val="-4"/>
        </w:rPr>
        <w:t xml:space="preserve"> </w:t>
      </w:r>
      <w:r>
        <w:t>auditiva</w:t>
      </w:r>
      <w:r>
        <w:rPr>
          <w:spacing w:val="-3"/>
        </w:rPr>
        <w:t xml:space="preserve"> </w:t>
      </w:r>
      <w:r>
        <w:t>(87),</w:t>
      </w:r>
      <w:r>
        <w:rPr>
          <w:spacing w:val="-4"/>
        </w:rPr>
        <w:t xml:space="preserve"> </w:t>
      </w:r>
      <w:r>
        <w:t>visual</w:t>
      </w:r>
      <w:r>
        <w:rPr>
          <w:spacing w:val="-4"/>
        </w:rPr>
        <w:t xml:space="preserve"> </w:t>
      </w:r>
      <w:r>
        <w:t>(58)</w:t>
      </w:r>
      <w:r>
        <w:rPr>
          <w:spacing w:val="-5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verbal</w:t>
      </w:r>
      <w:r>
        <w:rPr>
          <w:spacing w:val="-5"/>
        </w:rPr>
        <w:t xml:space="preserve"> </w:t>
      </w:r>
      <w:r>
        <w:t>(36).</w:t>
      </w:r>
      <w:r>
        <w:rPr>
          <w:spacing w:val="-9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defensa</w:t>
      </w:r>
      <w:r>
        <w:rPr>
          <w:spacing w:val="-8"/>
        </w:rPr>
        <w:t xml:space="preserve"> </w:t>
      </w:r>
      <w:r>
        <w:t>pública</w:t>
      </w:r>
      <w:r>
        <w:rPr>
          <w:spacing w:val="-9"/>
        </w:rPr>
        <w:t xml:space="preserve"> </w:t>
      </w:r>
      <w:r>
        <w:t>penal,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mismo</w:t>
      </w:r>
      <w:r>
        <w:rPr>
          <w:spacing w:val="-7"/>
        </w:rPr>
        <w:t xml:space="preserve"> </w:t>
      </w:r>
      <w:r>
        <w:t>periodo,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brindó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1857</w:t>
      </w:r>
      <w:r>
        <w:rPr>
          <w:spacing w:val="-58"/>
        </w:rPr>
        <w:t xml:space="preserve"> </w:t>
      </w:r>
      <w:r>
        <w:t>PCD, de estas, a 1073 PCD psicomotriz.</w:t>
      </w:r>
      <w:r>
        <w:rPr>
          <w:vertAlign w:val="superscript"/>
        </w:rPr>
        <w:t>19</w:t>
      </w:r>
      <w:r>
        <w:t xml:space="preserve"> Las principales materias en las que se brindó</w:t>
      </w:r>
      <w:r>
        <w:rPr>
          <w:spacing w:val="1"/>
        </w:rPr>
        <w:t xml:space="preserve"> </w:t>
      </w:r>
      <w:r>
        <w:t>atención</w:t>
      </w:r>
      <w:r>
        <w:rPr>
          <w:spacing w:val="-1"/>
        </w:rPr>
        <w:t xml:space="preserve"> </w:t>
      </w:r>
      <w:r>
        <w:t>son alimentos (408)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alimentos derivados de</w:t>
      </w:r>
      <w:r>
        <w:rPr>
          <w:spacing w:val="-1"/>
        </w:rPr>
        <w:t xml:space="preserve"> </w:t>
      </w:r>
      <w:r>
        <w:t>violencia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mujer</w:t>
      </w:r>
      <w:r>
        <w:rPr>
          <w:spacing w:val="3"/>
        </w:rPr>
        <w:t xml:space="preserve"> </w:t>
      </w:r>
      <w:r>
        <w:t>(29)</w:t>
      </w:r>
      <w:r>
        <w:rPr>
          <w:vertAlign w:val="superscript"/>
        </w:rPr>
        <w:t>20</w:t>
      </w:r>
      <w:r>
        <w:t>.</w:t>
      </w:r>
    </w:p>
    <w:p w14:paraId="1ACCAAE9" w14:textId="77777777" w:rsidR="007F78B0" w:rsidRDefault="007F78B0">
      <w:pPr>
        <w:pStyle w:val="BodyText"/>
        <w:spacing w:before="1"/>
      </w:pPr>
    </w:p>
    <w:p w14:paraId="38C57BFF" w14:textId="77777777" w:rsidR="007F78B0" w:rsidRDefault="00AC2024">
      <w:pPr>
        <w:pStyle w:val="Heading1"/>
        <w:numPr>
          <w:ilvl w:val="0"/>
          <w:numId w:val="1"/>
        </w:numPr>
        <w:tabs>
          <w:tab w:val="left" w:pos="461"/>
        </w:tabs>
        <w:ind w:hanging="361"/>
      </w:pPr>
      <w:r>
        <w:t>ARTÍCULO</w:t>
      </w:r>
      <w:r>
        <w:rPr>
          <w:spacing w:val="-1"/>
        </w:rPr>
        <w:t xml:space="preserve"> </w:t>
      </w:r>
      <w:r>
        <w:t>14</w:t>
      </w:r>
    </w:p>
    <w:p w14:paraId="0B32A6D4" w14:textId="77777777" w:rsidR="007F78B0" w:rsidRDefault="00AC202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99"/>
        <w:ind w:left="820" w:hanging="721"/>
        <w:rPr>
          <w:b/>
          <w:sz w:val="24"/>
        </w:rPr>
      </w:pPr>
      <w:r>
        <w:rPr>
          <w:b/>
          <w:sz w:val="24"/>
        </w:rPr>
        <w:t>PCD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privadas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libertad 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instituciones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salud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mental</w:t>
      </w:r>
    </w:p>
    <w:p w14:paraId="3136C78B" w14:textId="77777777" w:rsidR="007F78B0" w:rsidRDefault="00AC2024">
      <w:pPr>
        <w:pStyle w:val="BodyText"/>
        <w:spacing w:before="199"/>
        <w:ind w:left="100" w:right="117"/>
        <w:jc w:val="both"/>
      </w:pPr>
      <w:r>
        <w:t>Las</w:t>
      </w:r>
      <w:r>
        <w:rPr>
          <w:spacing w:val="-2"/>
        </w:rPr>
        <w:t xml:space="preserve"> </w:t>
      </w:r>
      <w:r>
        <w:t>PCD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deficiencia</w:t>
      </w:r>
      <w:r>
        <w:rPr>
          <w:spacing w:val="-1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han</w:t>
      </w:r>
      <w:r>
        <w:rPr>
          <w:spacing w:val="-1"/>
        </w:rPr>
        <w:t xml:space="preserve"> </w:t>
      </w:r>
      <w:r>
        <w:t>cometido</w:t>
      </w:r>
      <w:r>
        <w:rPr>
          <w:spacing w:val="-2"/>
        </w:rPr>
        <w:t xml:space="preserve"> </w:t>
      </w:r>
      <w:r>
        <w:t>delito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acto</w:t>
      </w:r>
      <w:r>
        <w:rPr>
          <w:spacing w:val="-1"/>
        </w:rPr>
        <w:t xml:space="preserve"> </w:t>
      </w:r>
      <w:r>
        <w:t>criminal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efecto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58"/>
        </w:rPr>
        <w:t xml:space="preserve"> </w:t>
      </w:r>
      <w:r>
        <w:t>condición</w:t>
      </w:r>
      <w:r>
        <w:rPr>
          <w:spacing w:val="-11"/>
        </w:rPr>
        <w:t xml:space="preserve"> </w:t>
      </w:r>
      <w:r>
        <w:t>son</w:t>
      </w:r>
      <w:r>
        <w:rPr>
          <w:spacing w:val="-11"/>
        </w:rPr>
        <w:t xml:space="preserve"> </w:t>
      </w:r>
      <w:r>
        <w:t>hospitalizadas,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encontrarse</w:t>
      </w:r>
      <w:r>
        <w:rPr>
          <w:spacing w:val="-8"/>
        </w:rPr>
        <w:t xml:space="preserve"> </w:t>
      </w:r>
      <w:r>
        <w:t>responsables</w:t>
      </w:r>
      <w:r>
        <w:rPr>
          <w:spacing w:val="-11"/>
        </w:rPr>
        <w:t xml:space="preserve"> </w:t>
      </w:r>
      <w:r>
        <w:t>según</w:t>
      </w:r>
      <w:r>
        <w:rPr>
          <w:spacing w:val="-10"/>
        </w:rPr>
        <w:t xml:space="preserve"> </w:t>
      </w:r>
      <w:r>
        <w:t>sentencia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PJ.</w:t>
      </w:r>
      <w:r>
        <w:rPr>
          <w:spacing w:val="-11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2023,</w:t>
      </w:r>
      <w:r>
        <w:rPr>
          <w:spacing w:val="-11"/>
        </w:rPr>
        <w:t xml:space="preserve"> </w:t>
      </w:r>
      <w:r>
        <w:t>hay</w:t>
      </w:r>
      <w:r>
        <w:rPr>
          <w:spacing w:val="-57"/>
        </w:rPr>
        <w:t xml:space="preserve"> </w:t>
      </w:r>
      <w:r>
        <w:t>50 personas hospitalizadas aproximadamente.</w:t>
      </w:r>
      <w:r>
        <w:rPr>
          <w:vertAlign w:val="superscript"/>
        </w:rPr>
        <w:t>21</w:t>
      </w:r>
    </w:p>
    <w:p w14:paraId="1D91DFA3" w14:textId="77777777" w:rsidR="007F78B0" w:rsidRDefault="007F78B0">
      <w:pPr>
        <w:pStyle w:val="BodyText"/>
      </w:pPr>
    </w:p>
    <w:p w14:paraId="003D3647" w14:textId="77777777" w:rsidR="007F78B0" w:rsidRDefault="00AC2024">
      <w:pPr>
        <w:pStyle w:val="Heading1"/>
        <w:numPr>
          <w:ilvl w:val="1"/>
          <w:numId w:val="1"/>
        </w:numPr>
        <w:tabs>
          <w:tab w:val="left" w:pos="820"/>
          <w:tab w:val="left" w:pos="821"/>
        </w:tabs>
        <w:ind w:left="820" w:hanging="721"/>
      </w:pPr>
      <w:r>
        <w:t>PCD</w:t>
      </w:r>
      <w:r>
        <w:rPr>
          <w:spacing w:val="-3"/>
        </w:rPr>
        <w:t xml:space="preserve"> </w:t>
      </w:r>
      <w:r>
        <w:t>privadas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libertad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establecimientos</w:t>
      </w:r>
      <w:r>
        <w:rPr>
          <w:spacing w:val="-1"/>
        </w:rPr>
        <w:t xml:space="preserve"> </w:t>
      </w:r>
      <w:r>
        <w:t>penitenciarios</w:t>
      </w:r>
    </w:p>
    <w:p w14:paraId="4757EEE6" w14:textId="77777777" w:rsidR="007F78B0" w:rsidRDefault="00AC2024">
      <w:pPr>
        <w:pStyle w:val="BodyText"/>
        <w:spacing w:before="202"/>
        <w:ind w:left="100" w:right="122"/>
        <w:jc w:val="both"/>
      </w:pPr>
      <w:r>
        <w:t>A agosto de 2022, se registra 851 personas privadas de libertad con discapacidades: 809</w:t>
      </w:r>
      <w:r>
        <w:rPr>
          <w:spacing w:val="1"/>
        </w:rPr>
        <w:t xml:space="preserve"> </w:t>
      </w:r>
      <w:r>
        <w:t>hombres</w:t>
      </w:r>
      <w:r>
        <w:rPr>
          <w:spacing w:val="-1"/>
        </w:rPr>
        <w:t xml:space="preserve"> </w:t>
      </w:r>
      <w:r>
        <w:t>y 42 mujeres. De</w:t>
      </w:r>
      <w:r>
        <w:rPr>
          <w:spacing w:val="-1"/>
        </w:rPr>
        <w:t xml:space="preserve"> </w:t>
      </w:r>
      <w:r>
        <w:t>los cuales, 38 están</w:t>
      </w:r>
      <w:r>
        <w:rPr>
          <w:spacing w:val="1"/>
        </w:rPr>
        <w:t xml:space="preserve"> </w:t>
      </w:r>
      <w:r>
        <w:t>registradas ante</w:t>
      </w:r>
      <w:r>
        <w:rPr>
          <w:spacing w:val="-1"/>
        </w:rPr>
        <w:t xml:space="preserve"> </w:t>
      </w:r>
      <w:r>
        <w:t>CONADIS</w:t>
      </w:r>
      <w:r>
        <w:rPr>
          <w:vertAlign w:val="superscript"/>
        </w:rPr>
        <w:t>22</w:t>
      </w:r>
      <w:r>
        <w:t>.</w:t>
      </w:r>
    </w:p>
    <w:p w14:paraId="1374D4BC" w14:textId="77777777" w:rsidR="007F78B0" w:rsidRDefault="007F78B0">
      <w:pPr>
        <w:pStyle w:val="BodyText"/>
        <w:spacing w:before="9"/>
        <w:rPr>
          <w:sz w:val="23"/>
        </w:rPr>
      </w:pPr>
    </w:p>
    <w:p w14:paraId="0411F6BC" w14:textId="77777777" w:rsidR="007F78B0" w:rsidRDefault="00AC2024">
      <w:pPr>
        <w:pStyle w:val="BodyText"/>
        <w:spacing w:before="1"/>
        <w:ind w:left="100" w:right="116"/>
        <w:jc w:val="both"/>
      </w:pPr>
      <w:r>
        <w:t>Por</w:t>
      </w:r>
      <w:r>
        <w:rPr>
          <w:spacing w:val="-9"/>
        </w:rPr>
        <w:t xml:space="preserve"> </w:t>
      </w:r>
      <w:r>
        <w:t>región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cuenta</w:t>
      </w:r>
      <w:r>
        <w:rPr>
          <w:spacing w:val="-7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siguiente</w:t>
      </w:r>
      <w:r>
        <w:rPr>
          <w:spacing w:val="-9"/>
        </w:rPr>
        <w:t xml:space="preserve"> </w:t>
      </w:r>
      <w:r>
        <w:t>incidencia:</w:t>
      </w:r>
      <w:r>
        <w:rPr>
          <w:spacing w:val="-9"/>
        </w:rPr>
        <w:t xml:space="preserve"> </w:t>
      </w:r>
      <w:r>
        <w:t>Lima</w:t>
      </w:r>
      <w:r>
        <w:rPr>
          <w:spacing w:val="-8"/>
        </w:rPr>
        <w:t xml:space="preserve"> </w:t>
      </w:r>
      <w:r>
        <w:t>(203),</w:t>
      </w:r>
      <w:r>
        <w:rPr>
          <w:spacing w:val="-9"/>
        </w:rPr>
        <w:t xml:space="preserve"> </w:t>
      </w:r>
      <w:r>
        <w:t>Cusco</w:t>
      </w:r>
      <w:r>
        <w:rPr>
          <w:spacing w:val="-6"/>
        </w:rPr>
        <w:t xml:space="preserve"> </w:t>
      </w:r>
      <w:r>
        <w:t>(155),</w:t>
      </w:r>
      <w:r>
        <w:rPr>
          <w:spacing w:val="-6"/>
        </w:rPr>
        <w:t xml:space="preserve"> </w:t>
      </w:r>
      <w:r>
        <w:t>Chiclayo</w:t>
      </w:r>
      <w:r>
        <w:rPr>
          <w:spacing w:val="-9"/>
        </w:rPr>
        <w:t xml:space="preserve"> </w:t>
      </w:r>
      <w:r>
        <w:t>(152),</w:t>
      </w:r>
      <w:r>
        <w:rPr>
          <w:spacing w:val="-7"/>
        </w:rPr>
        <w:t xml:space="preserve"> </w:t>
      </w:r>
      <w:r>
        <w:t>San</w:t>
      </w:r>
      <w:r>
        <w:rPr>
          <w:spacing w:val="-58"/>
        </w:rPr>
        <w:t xml:space="preserve"> </w:t>
      </w:r>
      <w:r>
        <w:t>Martin</w:t>
      </w:r>
      <w:r>
        <w:rPr>
          <w:spacing w:val="-1"/>
        </w:rPr>
        <w:t xml:space="preserve"> </w:t>
      </w:r>
      <w:r>
        <w:t>(96), Huancayo</w:t>
      </w:r>
      <w:r>
        <w:rPr>
          <w:spacing w:val="2"/>
        </w:rPr>
        <w:t xml:space="preserve"> </w:t>
      </w:r>
      <w:r>
        <w:t>(95), Pucallpa</w:t>
      </w:r>
      <w:r>
        <w:rPr>
          <w:spacing w:val="-1"/>
        </w:rPr>
        <w:t xml:space="preserve"> </w:t>
      </w:r>
      <w:r>
        <w:t>(92),</w:t>
      </w:r>
      <w:r>
        <w:rPr>
          <w:spacing w:val="2"/>
        </w:rPr>
        <w:t xml:space="preserve"> </w:t>
      </w:r>
      <w:r>
        <w:t>Arequipa (41) y</w:t>
      </w:r>
      <w:r>
        <w:rPr>
          <w:spacing w:val="-1"/>
        </w:rPr>
        <w:t xml:space="preserve"> </w:t>
      </w:r>
      <w:r>
        <w:t>Puno (17)</w:t>
      </w:r>
      <w:r>
        <w:rPr>
          <w:vertAlign w:val="superscript"/>
        </w:rPr>
        <w:t>23</w:t>
      </w:r>
      <w:r>
        <w:t>.</w:t>
      </w:r>
    </w:p>
    <w:p w14:paraId="403333E2" w14:textId="77777777" w:rsidR="007F78B0" w:rsidRDefault="007F78B0">
      <w:pPr>
        <w:pStyle w:val="BodyText"/>
        <w:spacing w:before="11"/>
        <w:rPr>
          <w:sz w:val="23"/>
        </w:rPr>
      </w:pPr>
    </w:p>
    <w:p w14:paraId="075A37AD" w14:textId="77777777" w:rsidR="007F78B0" w:rsidRDefault="00AC2024">
      <w:pPr>
        <w:pStyle w:val="BodyText"/>
        <w:ind w:left="100" w:right="119"/>
        <w:jc w:val="both"/>
      </w:pPr>
      <w:r>
        <w:t>Mientras que por tipos de discapacidad: 407 son casos de discapacidad psicomotora o física,</w:t>
      </w:r>
      <w:r>
        <w:rPr>
          <w:spacing w:val="1"/>
        </w:rPr>
        <w:t xml:space="preserve"> </w:t>
      </w:r>
      <w:r>
        <w:t>269 de ceguera o visión baja, 101 de retraso o deficiencia menta</w:t>
      </w:r>
      <w:r>
        <w:t>l o psíquica y 74 de sordera o</w:t>
      </w:r>
      <w:r>
        <w:rPr>
          <w:spacing w:val="-57"/>
        </w:rPr>
        <w:t xml:space="preserve"> </w:t>
      </w:r>
      <w:r>
        <w:t>baja audición.</w:t>
      </w:r>
      <w:r>
        <w:rPr>
          <w:vertAlign w:val="superscript"/>
        </w:rPr>
        <w:t>24</w:t>
      </w:r>
    </w:p>
    <w:p w14:paraId="2B16A1C5" w14:textId="77777777" w:rsidR="007F78B0" w:rsidRDefault="007F78B0">
      <w:pPr>
        <w:pStyle w:val="BodyText"/>
      </w:pPr>
    </w:p>
    <w:p w14:paraId="1E48C5B4" w14:textId="77777777" w:rsidR="007F78B0" w:rsidRDefault="00AC2024">
      <w:pPr>
        <w:pStyle w:val="Heading1"/>
        <w:numPr>
          <w:ilvl w:val="0"/>
          <w:numId w:val="1"/>
        </w:numPr>
        <w:tabs>
          <w:tab w:val="left" w:pos="461"/>
        </w:tabs>
        <w:ind w:hanging="361"/>
      </w:pPr>
      <w:r>
        <w:t>ARTÍCULO</w:t>
      </w:r>
      <w:r>
        <w:rPr>
          <w:spacing w:val="-1"/>
        </w:rPr>
        <w:t xml:space="preserve"> </w:t>
      </w:r>
      <w:r>
        <w:t>15</w:t>
      </w:r>
    </w:p>
    <w:p w14:paraId="68D55AA3" w14:textId="77777777" w:rsidR="007F78B0" w:rsidRDefault="00AC2024">
      <w:pPr>
        <w:pStyle w:val="BodyText"/>
        <w:spacing w:before="202"/>
        <w:ind w:left="100" w:right="117"/>
        <w:jc w:val="both"/>
      </w:pPr>
      <w:r>
        <w:t>En 2019, la Superintendencia Nacional de Salud implementó la Plataforma multicanal que</w:t>
      </w:r>
      <w:r>
        <w:rPr>
          <w:spacing w:val="1"/>
        </w:rPr>
        <w:t xml:space="preserve"> </w:t>
      </w:r>
      <w:r>
        <w:t>atiende 24 horas. Al 2023 llegó a atender a 6716 solicitudes de PCD, siendo 2762 consultas</w:t>
      </w:r>
      <w:r>
        <w:rPr>
          <w:spacing w:val="1"/>
        </w:rPr>
        <w:t xml:space="preserve"> </w:t>
      </w:r>
      <w:r>
        <w:t>especializadas de</w:t>
      </w:r>
      <w:r>
        <w:t xml:space="preserve"> intermediación (41.13%), y 3954 denuncias por presunta vulneración de</w:t>
      </w:r>
      <w:r>
        <w:rPr>
          <w:spacing w:val="1"/>
        </w:rPr>
        <w:t xml:space="preserve"> </w:t>
      </w:r>
      <w:r>
        <w:t>derechos (58.87%), teniendo la mayor cantidad de ingresos de solicitudes en 2022 con 1888</w:t>
      </w:r>
      <w:r>
        <w:rPr>
          <w:spacing w:val="1"/>
        </w:rPr>
        <w:t xml:space="preserve"> </w:t>
      </w:r>
      <w:r>
        <w:t>solicitudes</w:t>
      </w:r>
      <w:r>
        <w:rPr>
          <w:vertAlign w:val="superscript"/>
        </w:rPr>
        <w:t>25</w:t>
      </w:r>
      <w:r>
        <w:t>.</w:t>
      </w:r>
    </w:p>
    <w:p w14:paraId="5C030DA8" w14:textId="77777777" w:rsidR="007F78B0" w:rsidRDefault="007F78B0">
      <w:pPr>
        <w:pStyle w:val="BodyText"/>
      </w:pPr>
    </w:p>
    <w:p w14:paraId="7C2FDC31" w14:textId="77777777" w:rsidR="007F78B0" w:rsidRDefault="00AC2024">
      <w:pPr>
        <w:pStyle w:val="Heading1"/>
        <w:numPr>
          <w:ilvl w:val="0"/>
          <w:numId w:val="1"/>
        </w:numPr>
        <w:tabs>
          <w:tab w:val="left" w:pos="461"/>
        </w:tabs>
        <w:spacing w:before="1"/>
        <w:ind w:hanging="361"/>
      </w:pPr>
      <w:r>
        <w:t>ARTÍCULOS</w:t>
      </w:r>
      <w:r>
        <w:rPr>
          <w:spacing w:val="-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y 19</w:t>
      </w:r>
    </w:p>
    <w:p w14:paraId="531F2ECC" w14:textId="77777777" w:rsidR="007F78B0" w:rsidRDefault="00AC202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99"/>
        <w:ind w:left="820" w:hanging="721"/>
        <w:rPr>
          <w:b/>
          <w:sz w:val="24"/>
        </w:rPr>
      </w:pPr>
      <w:r>
        <w:rPr>
          <w:b/>
          <w:sz w:val="24"/>
        </w:rPr>
        <w:t>Sobre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sensibilización,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rehabilitación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reinserción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PCD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desinstitucionalizadas</w:t>
      </w:r>
      <w:proofErr w:type="spellEnd"/>
    </w:p>
    <w:p w14:paraId="6E5330A2" w14:textId="77777777" w:rsidR="007F78B0" w:rsidRDefault="007F78B0">
      <w:pPr>
        <w:pStyle w:val="BodyText"/>
        <w:rPr>
          <w:b/>
          <w:sz w:val="20"/>
        </w:rPr>
      </w:pPr>
    </w:p>
    <w:p w14:paraId="087D9F9B" w14:textId="77777777" w:rsidR="007F78B0" w:rsidRDefault="00AC2024">
      <w:pPr>
        <w:pStyle w:val="BodyText"/>
        <w:spacing w:before="6"/>
        <w:rPr>
          <w:b/>
          <w:sz w:val="25"/>
        </w:rPr>
      </w:pPr>
      <w:r>
        <w:pict w14:anchorId="2E7E85FC">
          <v:rect id="_x0000_s1031" style="position:absolute;margin-left:1in;margin-top:16.65pt;width:2in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5660AE63" w14:textId="77777777" w:rsidR="007F78B0" w:rsidRDefault="00AC2024">
      <w:pPr>
        <w:spacing w:before="58" w:line="209" w:lineRule="exact"/>
        <w:ind w:left="100"/>
        <w:rPr>
          <w:sz w:val="18"/>
        </w:rPr>
      </w:pPr>
      <w:r>
        <w:rPr>
          <w:position w:val="6"/>
          <w:sz w:val="12"/>
        </w:rPr>
        <w:t>18</w:t>
      </w:r>
      <w:r>
        <w:rPr>
          <w:spacing w:val="14"/>
          <w:position w:val="6"/>
          <w:sz w:val="12"/>
        </w:rPr>
        <w:t xml:space="preserve"> </w:t>
      </w:r>
      <w:proofErr w:type="spellStart"/>
      <w:r>
        <w:rPr>
          <w:sz w:val="18"/>
        </w:rPr>
        <w:t>Ibídem</w:t>
      </w:r>
      <w:proofErr w:type="spellEnd"/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sz w:val="18"/>
        </w:rPr>
        <w:t>Pág.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1"/>
          <w:sz w:val="18"/>
        </w:rPr>
        <w:t xml:space="preserve"> </w:t>
      </w:r>
      <w:r>
        <w:rPr>
          <w:sz w:val="18"/>
        </w:rPr>
        <w:t>4.</w:t>
      </w:r>
    </w:p>
    <w:p w14:paraId="560EE4D4" w14:textId="77777777" w:rsidR="007F78B0" w:rsidRDefault="00AC2024">
      <w:pPr>
        <w:spacing w:line="208" w:lineRule="exact"/>
        <w:ind w:left="100"/>
        <w:rPr>
          <w:sz w:val="18"/>
        </w:rPr>
      </w:pPr>
      <w:r>
        <w:rPr>
          <w:position w:val="6"/>
          <w:sz w:val="12"/>
        </w:rPr>
        <w:t>19</w:t>
      </w:r>
      <w:r>
        <w:rPr>
          <w:spacing w:val="11"/>
          <w:position w:val="6"/>
          <w:sz w:val="12"/>
        </w:rPr>
        <w:t xml:space="preserve"> </w:t>
      </w:r>
      <w:proofErr w:type="gramStart"/>
      <w:r>
        <w:rPr>
          <w:sz w:val="18"/>
        </w:rPr>
        <w:t>Memorando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1260-2023-JUS-DGDPAJ.</w:t>
      </w:r>
      <w:r>
        <w:rPr>
          <w:spacing w:val="-3"/>
          <w:sz w:val="18"/>
        </w:rPr>
        <w:t xml:space="preserve"> </w:t>
      </w:r>
      <w:r>
        <w:rPr>
          <w:sz w:val="18"/>
        </w:rPr>
        <w:t>28.02.2023.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Anexo.Pág</w:t>
      </w:r>
      <w:proofErr w:type="spellEnd"/>
      <w:r>
        <w:rPr>
          <w:sz w:val="18"/>
        </w:rPr>
        <w:t>.</w:t>
      </w:r>
      <w:r>
        <w:rPr>
          <w:spacing w:val="-5"/>
          <w:sz w:val="18"/>
        </w:rPr>
        <w:t xml:space="preserve"> </w:t>
      </w:r>
      <w:r>
        <w:rPr>
          <w:sz w:val="18"/>
        </w:rPr>
        <w:t>5-6</w:t>
      </w:r>
    </w:p>
    <w:p w14:paraId="146D8331" w14:textId="77777777" w:rsidR="007F78B0" w:rsidRDefault="00AC2024">
      <w:pPr>
        <w:spacing w:line="208" w:lineRule="exact"/>
        <w:ind w:left="100"/>
        <w:rPr>
          <w:sz w:val="18"/>
        </w:rPr>
      </w:pPr>
      <w:r>
        <w:rPr>
          <w:position w:val="6"/>
          <w:sz w:val="12"/>
        </w:rPr>
        <w:t>20</w:t>
      </w:r>
      <w:r>
        <w:rPr>
          <w:spacing w:val="15"/>
          <w:position w:val="6"/>
          <w:sz w:val="12"/>
        </w:rPr>
        <w:t xml:space="preserve"> </w:t>
      </w:r>
      <w:proofErr w:type="gramStart"/>
      <w:r>
        <w:rPr>
          <w:sz w:val="18"/>
        </w:rPr>
        <w:t>Ibidem</w:t>
      </w:r>
      <w:proofErr w:type="gram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sz w:val="18"/>
        </w:rPr>
        <w:t>Pág.</w:t>
      </w:r>
      <w:r>
        <w:rPr>
          <w:spacing w:val="-2"/>
          <w:sz w:val="18"/>
        </w:rPr>
        <w:t xml:space="preserve"> </w:t>
      </w:r>
      <w:r>
        <w:rPr>
          <w:sz w:val="18"/>
        </w:rPr>
        <w:t>6.</w:t>
      </w:r>
    </w:p>
    <w:p w14:paraId="484EB10A" w14:textId="77777777" w:rsidR="007F78B0" w:rsidRDefault="00AC2024">
      <w:pPr>
        <w:spacing w:line="206" w:lineRule="exact"/>
        <w:ind w:left="100"/>
        <w:rPr>
          <w:sz w:val="18"/>
        </w:rPr>
      </w:pPr>
      <w:r>
        <w:rPr>
          <w:position w:val="6"/>
          <w:sz w:val="12"/>
        </w:rPr>
        <w:t>21</w:t>
      </w:r>
      <w:r>
        <w:rPr>
          <w:spacing w:val="12"/>
          <w:position w:val="6"/>
          <w:sz w:val="12"/>
        </w:rPr>
        <w:t xml:space="preserve"> </w:t>
      </w:r>
      <w:r>
        <w:rPr>
          <w:sz w:val="18"/>
        </w:rPr>
        <w:t>MINSA.</w:t>
      </w:r>
      <w:r>
        <w:rPr>
          <w:spacing w:val="-2"/>
          <w:sz w:val="18"/>
        </w:rPr>
        <w:t xml:space="preserve"> </w:t>
      </w:r>
      <w:r>
        <w:rPr>
          <w:sz w:val="18"/>
        </w:rPr>
        <w:t>Correo</w:t>
      </w:r>
      <w:r>
        <w:rPr>
          <w:spacing w:val="-2"/>
          <w:sz w:val="18"/>
        </w:rPr>
        <w:t xml:space="preserve"> </w:t>
      </w:r>
      <w:r>
        <w:rPr>
          <w:sz w:val="18"/>
        </w:rPr>
        <w:t>16.03.23.</w:t>
      </w:r>
      <w:r>
        <w:rPr>
          <w:spacing w:val="-2"/>
          <w:sz w:val="18"/>
        </w:rPr>
        <w:t xml:space="preserve"> </w:t>
      </w:r>
      <w:r>
        <w:rPr>
          <w:sz w:val="18"/>
        </w:rPr>
        <w:t>Anexo.</w:t>
      </w:r>
      <w:r>
        <w:rPr>
          <w:spacing w:val="-3"/>
          <w:sz w:val="18"/>
        </w:rPr>
        <w:t xml:space="preserve"> </w:t>
      </w:r>
      <w:r>
        <w:rPr>
          <w:sz w:val="18"/>
        </w:rPr>
        <w:t>Pág.</w:t>
      </w:r>
      <w:r>
        <w:rPr>
          <w:spacing w:val="-2"/>
          <w:sz w:val="18"/>
        </w:rPr>
        <w:t xml:space="preserve"> </w:t>
      </w:r>
      <w:r>
        <w:rPr>
          <w:sz w:val="18"/>
        </w:rPr>
        <w:t>5.</w:t>
      </w:r>
    </w:p>
    <w:p w14:paraId="0DEA95FE" w14:textId="77777777" w:rsidR="007F78B0" w:rsidRDefault="00AC2024">
      <w:pPr>
        <w:spacing w:line="207" w:lineRule="exact"/>
        <w:ind w:left="100"/>
        <w:rPr>
          <w:sz w:val="18"/>
        </w:rPr>
      </w:pPr>
      <w:r>
        <w:rPr>
          <w:position w:val="6"/>
          <w:sz w:val="12"/>
        </w:rPr>
        <w:t>22</w:t>
      </w:r>
      <w:r>
        <w:rPr>
          <w:spacing w:val="12"/>
          <w:position w:val="6"/>
          <w:sz w:val="12"/>
        </w:rPr>
        <w:t xml:space="preserve"> </w:t>
      </w:r>
      <w:r>
        <w:rPr>
          <w:sz w:val="18"/>
        </w:rPr>
        <w:t>INPE.</w:t>
      </w:r>
      <w:r>
        <w:rPr>
          <w:spacing w:val="-2"/>
          <w:sz w:val="18"/>
        </w:rPr>
        <w:t xml:space="preserve"> </w:t>
      </w:r>
      <w:r>
        <w:rPr>
          <w:sz w:val="18"/>
        </w:rPr>
        <w:t>Correo</w:t>
      </w:r>
      <w:r>
        <w:rPr>
          <w:spacing w:val="-2"/>
          <w:sz w:val="18"/>
        </w:rPr>
        <w:t xml:space="preserve"> </w:t>
      </w:r>
      <w:r>
        <w:rPr>
          <w:sz w:val="18"/>
        </w:rPr>
        <w:t>10.03.2023.</w:t>
      </w:r>
      <w:r>
        <w:rPr>
          <w:spacing w:val="-2"/>
          <w:sz w:val="18"/>
        </w:rPr>
        <w:t xml:space="preserve"> </w:t>
      </w:r>
      <w:r>
        <w:rPr>
          <w:sz w:val="18"/>
        </w:rPr>
        <w:t>Anexo.</w:t>
      </w:r>
      <w:r>
        <w:rPr>
          <w:spacing w:val="-3"/>
          <w:sz w:val="18"/>
        </w:rPr>
        <w:t xml:space="preserve"> </w:t>
      </w:r>
      <w:r>
        <w:rPr>
          <w:sz w:val="18"/>
        </w:rPr>
        <w:t>Pág.1.</w:t>
      </w:r>
    </w:p>
    <w:p w14:paraId="7B88DE14" w14:textId="77777777" w:rsidR="007F78B0" w:rsidRDefault="00AC2024">
      <w:pPr>
        <w:spacing w:line="208" w:lineRule="exact"/>
        <w:ind w:left="100"/>
        <w:rPr>
          <w:sz w:val="18"/>
        </w:rPr>
      </w:pPr>
      <w:r>
        <w:rPr>
          <w:position w:val="6"/>
          <w:sz w:val="12"/>
        </w:rPr>
        <w:t>23</w:t>
      </w:r>
      <w:r>
        <w:rPr>
          <w:spacing w:val="15"/>
          <w:position w:val="6"/>
          <w:sz w:val="12"/>
        </w:rPr>
        <w:t xml:space="preserve"> </w:t>
      </w:r>
      <w:proofErr w:type="spellStart"/>
      <w:r>
        <w:rPr>
          <w:sz w:val="18"/>
        </w:rPr>
        <w:t>ibíd</w:t>
      </w:r>
      <w:proofErr w:type="spellEnd"/>
      <w:r>
        <w:rPr>
          <w:sz w:val="18"/>
        </w:rPr>
        <w:t>.</w:t>
      </w:r>
    </w:p>
    <w:p w14:paraId="4CBC96EE" w14:textId="77777777" w:rsidR="007F78B0" w:rsidRDefault="00AC2024">
      <w:pPr>
        <w:spacing w:line="208" w:lineRule="exact"/>
        <w:ind w:left="100"/>
        <w:rPr>
          <w:sz w:val="18"/>
        </w:rPr>
      </w:pPr>
      <w:r>
        <w:rPr>
          <w:position w:val="6"/>
          <w:sz w:val="12"/>
        </w:rPr>
        <w:t>24</w:t>
      </w:r>
      <w:r>
        <w:rPr>
          <w:spacing w:val="15"/>
          <w:position w:val="6"/>
          <w:sz w:val="12"/>
        </w:rPr>
        <w:t xml:space="preserve"> </w:t>
      </w:r>
      <w:proofErr w:type="gramStart"/>
      <w:r>
        <w:rPr>
          <w:sz w:val="18"/>
        </w:rPr>
        <w:t>Ibidem</w:t>
      </w:r>
      <w:proofErr w:type="gramEnd"/>
    </w:p>
    <w:p w14:paraId="79F7176D" w14:textId="77777777" w:rsidR="007F78B0" w:rsidRDefault="00AC2024">
      <w:pPr>
        <w:spacing w:line="209" w:lineRule="exact"/>
        <w:ind w:left="100"/>
        <w:rPr>
          <w:sz w:val="18"/>
        </w:rPr>
      </w:pPr>
      <w:r>
        <w:rPr>
          <w:position w:val="6"/>
          <w:sz w:val="12"/>
        </w:rPr>
        <w:t>25</w:t>
      </w:r>
      <w:r>
        <w:rPr>
          <w:spacing w:val="12"/>
          <w:position w:val="6"/>
          <w:sz w:val="12"/>
        </w:rPr>
        <w:t xml:space="preserve"> </w:t>
      </w:r>
      <w:proofErr w:type="gramStart"/>
      <w:r>
        <w:rPr>
          <w:sz w:val="18"/>
        </w:rPr>
        <w:t>Oficio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154-2023-SUSALUD-GG.</w:t>
      </w:r>
      <w:r>
        <w:rPr>
          <w:spacing w:val="-3"/>
          <w:sz w:val="18"/>
        </w:rPr>
        <w:t xml:space="preserve"> </w:t>
      </w:r>
      <w:r>
        <w:rPr>
          <w:sz w:val="18"/>
        </w:rPr>
        <w:t>Informe</w:t>
      </w:r>
      <w:r>
        <w:rPr>
          <w:spacing w:val="-2"/>
          <w:sz w:val="18"/>
        </w:rPr>
        <w:t xml:space="preserve"> </w:t>
      </w:r>
      <w:r>
        <w:rPr>
          <w:sz w:val="18"/>
        </w:rPr>
        <w:t>892-2023-SUSALUD-IPROT.</w:t>
      </w:r>
      <w:r>
        <w:rPr>
          <w:spacing w:val="-2"/>
          <w:sz w:val="18"/>
        </w:rPr>
        <w:t xml:space="preserve"> </w:t>
      </w:r>
      <w:r>
        <w:rPr>
          <w:sz w:val="18"/>
        </w:rPr>
        <w:t>Pág.</w:t>
      </w:r>
      <w:r>
        <w:rPr>
          <w:spacing w:val="-3"/>
          <w:sz w:val="18"/>
        </w:rPr>
        <w:t xml:space="preserve"> </w:t>
      </w:r>
      <w:r>
        <w:rPr>
          <w:sz w:val="18"/>
        </w:rPr>
        <w:t>18.</w:t>
      </w:r>
    </w:p>
    <w:p w14:paraId="174AB12D" w14:textId="77777777" w:rsidR="007F78B0" w:rsidRDefault="007F78B0">
      <w:pPr>
        <w:spacing w:line="209" w:lineRule="exact"/>
        <w:rPr>
          <w:sz w:val="18"/>
        </w:rPr>
        <w:sectPr w:rsidR="007F78B0">
          <w:pgSz w:w="11910" w:h="16840"/>
          <w:pgMar w:top="1840" w:right="1320" w:bottom="960" w:left="1340" w:header="730" w:footer="763" w:gutter="0"/>
          <w:cols w:space="720"/>
        </w:sectPr>
      </w:pPr>
    </w:p>
    <w:p w14:paraId="277BD980" w14:textId="77777777" w:rsidR="007F78B0" w:rsidRDefault="007F78B0">
      <w:pPr>
        <w:pStyle w:val="BodyText"/>
        <w:spacing w:before="4"/>
        <w:rPr>
          <w:sz w:val="17"/>
        </w:rPr>
      </w:pPr>
    </w:p>
    <w:p w14:paraId="5553C848" w14:textId="77777777" w:rsidR="007F78B0" w:rsidRDefault="00AC2024">
      <w:pPr>
        <w:pStyle w:val="BodyText"/>
        <w:spacing w:before="90"/>
        <w:ind w:left="100" w:right="117"/>
        <w:jc w:val="both"/>
      </w:pPr>
      <w:r>
        <w:t>Respecto a las medidas en desinstitucionalización se crearon: 87 hogares protegidos, que</w:t>
      </w:r>
      <w:r>
        <w:rPr>
          <w:spacing w:val="1"/>
        </w:rPr>
        <w:t xml:space="preserve"> </w:t>
      </w:r>
      <w:r>
        <w:t xml:space="preserve">albergan a las personas </w:t>
      </w:r>
      <w:proofErr w:type="spellStart"/>
      <w:r>
        <w:t>desinstitucionalizadas</w:t>
      </w:r>
      <w:proofErr w:type="spellEnd"/>
      <w:r>
        <w:t>; 44 unidades de hospit</w:t>
      </w:r>
      <w:r>
        <w:t>alización en salud mental</w:t>
      </w:r>
      <w:r>
        <w:rPr>
          <w:spacing w:val="-58"/>
        </w:rPr>
        <w:t xml:space="preserve"> </w:t>
      </w:r>
      <w:r>
        <w:rPr>
          <w:spacing w:val="-1"/>
        </w:rPr>
        <w:t>y</w:t>
      </w:r>
      <w:r>
        <w:rPr>
          <w:spacing w:val="-15"/>
        </w:rPr>
        <w:t xml:space="preserve"> </w:t>
      </w:r>
      <w:r>
        <w:rPr>
          <w:spacing w:val="-1"/>
        </w:rPr>
        <w:t>adicciones</w:t>
      </w:r>
      <w:r>
        <w:rPr>
          <w:spacing w:val="-14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hospitales</w:t>
      </w:r>
      <w:r>
        <w:rPr>
          <w:spacing w:val="-15"/>
        </w:rPr>
        <w:t xml:space="preserve"> </w:t>
      </w:r>
      <w:r>
        <w:t>generales</w:t>
      </w:r>
      <w:r>
        <w:rPr>
          <w:spacing w:val="-12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prioriza</w:t>
      </w:r>
      <w:r>
        <w:rPr>
          <w:spacing w:val="-15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hospitalizaciones</w:t>
      </w:r>
      <w:r>
        <w:rPr>
          <w:spacing w:val="-14"/>
        </w:rPr>
        <w:t xml:space="preserve"> </w:t>
      </w:r>
      <w:r>
        <w:t>breves</w:t>
      </w:r>
      <w:r>
        <w:rPr>
          <w:spacing w:val="-14"/>
        </w:rPr>
        <w:t xml:space="preserve"> </w:t>
      </w:r>
      <w:r>
        <w:t>(máximo</w:t>
      </w:r>
      <w:r>
        <w:rPr>
          <w:spacing w:val="-58"/>
        </w:rPr>
        <w:t xml:space="preserve"> </w:t>
      </w:r>
      <w:r>
        <w:t>45 días) de personas que lo requieran según sus necesidades; 248 centros de salud mental</w:t>
      </w:r>
      <w:r>
        <w:rPr>
          <w:spacing w:val="1"/>
        </w:rPr>
        <w:t xml:space="preserve"> </w:t>
      </w:r>
      <w:r>
        <w:t>comunitaria, que permiten brindar atención ambulatoria oportuna y de fácil acceso para dar</w:t>
      </w:r>
      <w:r>
        <w:rPr>
          <w:spacing w:val="1"/>
        </w:rPr>
        <w:t xml:space="preserve"> </w:t>
      </w:r>
      <w:r>
        <w:t>continuidad</w:t>
      </w:r>
      <w:r>
        <w:rPr>
          <w:spacing w:val="-1"/>
        </w:rPr>
        <w:t xml:space="preserve"> </w:t>
      </w:r>
      <w:r>
        <w:t>al tratamiento a</w:t>
      </w:r>
      <w:r>
        <w:rPr>
          <w:spacing w:val="-1"/>
        </w:rPr>
        <w:t xml:space="preserve"> </w:t>
      </w:r>
      <w:r>
        <w:t>los usuarios.</w:t>
      </w:r>
    </w:p>
    <w:p w14:paraId="0A37689F" w14:textId="77777777" w:rsidR="007F78B0" w:rsidRDefault="007F78B0">
      <w:pPr>
        <w:pStyle w:val="BodyText"/>
      </w:pPr>
    </w:p>
    <w:p w14:paraId="0AB555E9" w14:textId="77777777" w:rsidR="007F78B0" w:rsidRDefault="00AC2024">
      <w:pPr>
        <w:pStyle w:val="BodyText"/>
        <w:ind w:left="100" w:right="116"/>
        <w:jc w:val="both"/>
      </w:pPr>
      <w:r>
        <w:t>Actualmente 72 PCD modificaron s</w:t>
      </w:r>
      <w:r>
        <w:t>u calidad de vida, de los hospitales psiquiátricos a los</w:t>
      </w:r>
      <w:r>
        <w:rPr>
          <w:spacing w:val="1"/>
        </w:rPr>
        <w:t xml:space="preserve"> </w:t>
      </w:r>
      <w:r>
        <w:t>hogares</w:t>
      </w:r>
      <w:r>
        <w:rPr>
          <w:spacing w:val="-1"/>
        </w:rPr>
        <w:t xml:space="preserve"> </w:t>
      </w:r>
      <w:r>
        <w:t>protegidos, así como</w:t>
      </w:r>
      <w:r>
        <w:rPr>
          <w:spacing w:val="1"/>
        </w:rPr>
        <w:t xml:space="preserve"> </w:t>
      </w:r>
      <w:r>
        <w:t>PCD</w:t>
      </w:r>
      <w:r>
        <w:rPr>
          <w:spacing w:val="-1"/>
        </w:rPr>
        <w:t xml:space="preserve"> </w:t>
      </w:r>
      <w:r>
        <w:t>por deficiencias mentales en condición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calle.</w:t>
      </w:r>
      <w:r>
        <w:rPr>
          <w:vertAlign w:val="superscript"/>
        </w:rPr>
        <w:t>26</w:t>
      </w:r>
    </w:p>
    <w:p w14:paraId="69AD7D52" w14:textId="77777777" w:rsidR="007F78B0" w:rsidRDefault="007F78B0">
      <w:pPr>
        <w:pStyle w:val="BodyText"/>
        <w:spacing w:before="1"/>
      </w:pPr>
    </w:p>
    <w:p w14:paraId="3FAD9D0A" w14:textId="77777777" w:rsidR="007F78B0" w:rsidRDefault="00AC2024">
      <w:pPr>
        <w:pStyle w:val="BodyText"/>
        <w:ind w:left="100" w:right="119"/>
        <w:jc w:val="both"/>
      </w:pPr>
      <w:r>
        <w:t>También,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capacitaron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profesionales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44</w:t>
      </w:r>
      <w:r>
        <w:rPr>
          <w:spacing w:val="-9"/>
        </w:rPr>
        <w:t xml:space="preserve"> </w:t>
      </w:r>
      <w:r>
        <w:t>asociaciones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usuarios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familiares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PCD</w:t>
      </w:r>
      <w:r>
        <w:rPr>
          <w:spacing w:val="-9"/>
        </w:rPr>
        <w:t xml:space="preserve"> </w:t>
      </w:r>
      <w:r>
        <w:t>por</w:t>
      </w:r>
      <w:r>
        <w:rPr>
          <w:spacing w:val="-58"/>
        </w:rPr>
        <w:t xml:space="preserve"> </w:t>
      </w:r>
      <w:r>
        <w:t>discapacidades</w:t>
      </w:r>
      <w:r>
        <w:rPr>
          <w:spacing w:val="-1"/>
        </w:rPr>
        <w:t xml:space="preserve"> </w:t>
      </w:r>
      <w:r>
        <w:t>menta</w:t>
      </w:r>
      <w:r>
        <w:t>les</w:t>
      </w:r>
      <w:r>
        <w:rPr>
          <w:spacing w:val="1"/>
        </w:rPr>
        <w:t xml:space="preserve"> </w:t>
      </w:r>
      <w:r>
        <w:t>en cuanto a la</w:t>
      </w:r>
      <w:r>
        <w:rPr>
          <w:spacing w:val="-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30947</w:t>
      </w:r>
      <w:r>
        <w:rPr>
          <w:spacing w:val="2"/>
        </w:rPr>
        <w:t xml:space="preserve"> </w:t>
      </w:r>
      <w:r>
        <w:t>y los derechos que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asisten</w:t>
      </w:r>
      <w:r>
        <w:rPr>
          <w:vertAlign w:val="superscript"/>
        </w:rPr>
        <w:t>27</w:t>
      </w:r>
    </w:p>
    <w:p w14:paraId="026E51D8" w14:textId="77777777" w:rsidR="007F78B0" w:rsidRDefault="007F78B0">
      <w:pPr>
        <w:pStyle w:val="BodyText"/>
      </w:pPr>
    </w:p>
    <w:p w14:paraId="5D466A56" w14:textId="77777777" w:rsidR="007F78B0" w:rsidRDefault="00AC2024">
      <w:pPr>
        <w:pStyle w:val="Heading1"/>
        <w:numPr>
          <w:ilvl w:val="0"/>
          <w:numId w:val="1"/>
        </w:numPr>
        <w:tabs>
          <w:tab w:val="left" w:pos="461"/>
        </w:tabs>
        <w:ind w:hanging="361"/>
      </w:pPr>
      <w:r>
        <w:t>ARTÍCULO</w:t>
      </w:r>
      <w:r>
        <w:rPr>
          <w:spacing w:val="-1"/>
        </w:rPr>
        <w:t xml:space="preserve"> </w:t>
      </w:r>
      <w:r>
        <w:t>18</w:t>
      </w:r>
    </w:p>
    <w:p w14:paraId="716A5F26" w14:textId="77777777" w:rsidR="007F78B0" w:rsidRDefault="00AC2024">
      <w:pPr>
        <w:pStyle w:val="BodyText"/>
        <w:spacing w:before="199"/>
        <w:ind w:left="100" w:right="122"/>
        <w:jc w:val="both"/>
      </w:pPr>
      <w:r>
        <w:t>El Decreto Legislativo 1350 de Migraciones establece mecanismos de protección migratoria</w:t>
      </w:r>
      <w:r>
        <w:rPr>
          <w:spacing w:val="1"/>
        </w:rPr>
        <w:t xml:space="preserve"> </w:t>
      </w:r>
      <w:r>
        <w:t>respecto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encuentran</w:t>
      </w:r>
      <w:r>
        <w:rPr>
          <w:spacing w:val="-9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situación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vulnerabilidad,</w:t>
      </w:r>
      <w:r>
        <w:rPr>
          <w:spacing w:val="-6"/>
        </w:rPr>
        <w:t xml:space="preserve"> </w:t>
      </w:r>
      <w:r>
        <w:t>considerando</w:t>
      </w:r>
      <w:r>
        <w:rPr>
          <w:spacing w:val="-9"/>
        </w:rPr>
        <w:t xml:space="preserve"> </w:t>
      </w:r>
      <w:r>
        <w:t>dentro</w:t>
      </w:r>
      <w:r>
        <w:rPr>
          <w:spacing w:val="-5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ese</w:t>
      </w:r>
      <w:r>
        <w:rPr>
          <w:spacing w:val="-1"/>
        </w:rPr>
        <w:t xml:space="preserve"> </w:t>
      </w:r>
      <w:r>
        <w:t>grupo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 PCD.</w:t>
      </w:r>
    </w:p>
    <w:p w14:paraId="18D139F4" w14:textId="77777777" w:rsidR="007F78B0" w:rsidRDefault="007F78B0">
      <w:pPr>
        <w:pStyle w:val="BodyText"/>
      </w:pPr>
    </w:p>
    <w:p w14:paraId="2DA916F0" w14:textId="77777777" w:rsidR="007F78B0" w:rsidRDefault="00AC2024">
      <w:pPr>
        <w:pStyle w:val="BodyText"/>
        <w:ind w:left="100" w:right="119"/>
        <w:jc w:val="both"/>
      </w:pPr>
      <w:r>
        <w:t>Se cuenta con la Directiva “Acreditación de Personas en Situación de Vulnerabilidad”. Entre</w:t>
      </w:r>
      <w:r>
        <w:rPr>
          <w:spacing w:val="1"/>
        </w:rPr>
        <w:t xml:space="preserve"> </w:t>
      </w:r>
      <w:r>
        <w:t>2021 y enero de 2023 se presentaron 100 solicitudes de acreditación, de las cuales 59 fueron</w:t>
      </w:r>
      <w:r>
        <w:rPr>
          <w:spacing w:val="1"/>
        </w:rPr>
        <w:t xml:space="preserve"> </w:t>
      </w:r>
      <w:r>
        <w:t>aprobadas.</w:t>
      </w:r>
    </w:p>
    <w:p w14:paraId="4AE1D219" w14:textId="77777777" w:rsidR="007F78B0" w:rsidRDefault="007F78B0">
      <w:pPr>
        <w:pStyle w:val="BodyText"/>
        <w:spacing w:before="1"/>
      </w:pPr>
    </w:p>
    <w:p w14:paraId="5445EBE9" w14:textId="77777777" w:rsidR="007F78B0" w:rsidRDefault="00AC2024">
      <w:pPr>
        <w:pStyle w:val="Heading1"/>
        <w:numPr>
          <w:ilvl w:val="0"/>
          <w:numId w:val="1"/>
        </w:numPr>
        <w:tabs>
          <w:tab w:val="left" w:pos="461"/>
        </w:tabs>
        <w:ind w:hanging="361"/>
      </w:pPr>
      <w:r>
        <w:t>ARTÍCULO</w:t>
      </w:r>
      <w:r>
        <w:rPr>
          <w:spacing w:val="-1"/>
        </w:rPr>
        <w:t xml:space="preserve"> </w:t>
      </w:r>
      <w:r>
        <w:t>24</w:t>
      </w:r>
    </w:p>
    <w:p w14:paraId="197839E4" w14:textId="77777777" w:rsidR="007F78B0" w:rsidRDefault="00AC202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99"/>
        <w:ind w:left="820" w:hanging="721"/>
        <w:rPr>
          <w:b/>
          <w:sz w:val="24"/>
        </w:rPr>
      </w:pPr>
      <w:r>
        <w:rPr>
          <w:b/>
          <w:sz w:val="24"/>
        </w:rPr>
        <w:t>Ca</w:t>
      </w:r>
      <w:r>
        <w:rPr>
          <w:b/>
          <w:sz w:val="24"/>
        </w:rPr>
        <w:t>pacitación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docente</w:t>
      </w:r>
    </w:p>
    <w:p w14:paraId="3451970D" w14:textId="77777777" w:rsidR="007F78B0" w:rsidRDefault="00AC2024">
      <w:pPr>
        <w:pStyle w:val="BodyText"/>
        <w:spacing w:before="199"/>
        <w:ind w:left="100" w:right="121"/>
        <w:jc w:val="both"/>
      </w:pPr>
      <w:r>
        <w:t>Entre 2018-2022, se ha capacitado 18219 docentes en cursos virtuales de lenguaje de señas</w:t>
      </w:r>
      <w:r>
        <w:rPr>
          <w:spacing w:val="1"/>
        </w:rPr>
        <w:t xml:space="preserve"> </w:t>
      </w:r>
      <w:r>
        <w:t>peruanas, y 140 docentes especialistas de Centros de Recursos de Educación Básica Especial</w:t>
      </w:r>
      <w:r>
        <w:rPr>
          <w:spacing w:val="1"/>
        </w:rPr>
        <w:t xml:space="preserve"> </w:t>
      </w:r>
      <w:r>
        <w:t>en sistema</w:t>
      </w:r>
      <w:r>
        <w:rPr>
          <w:spacing w:val="-1"/>
        </w:rPr>
        <w:t xml:space="preserve"> </w:t>
      </w:r>
      <w:r>
        <w:t>Braille</w:t>
      </w:r>
      <w:r>
        <w:rPr>
          <w:vertAlign w:val="superscript"/>
        </w:rPr>
        <w:t>28</w:t>
      </w:r>
      <w:r>
        <w:t>.</w:t>
      </w:r>
    </w:p>
    <w:p w14:paraId="391CA28B" w14:textId="77777777" w:rsidR="007F78B0" w:rsidRDefault="007F78B0">
      <w:pPr>
        <w:pStyle w:val="BodyText"/>
      </w:pPr>
    </w:p>
    <w:p w14:paraId="1A9479A7" w14:textId="77777777" w:rsidR="007F78B0" w:rsidRDefault="00AC2024">
      <w:pPr>
        <w:pStyle w:val="BodyText"/>
        <w:ind w:left="100" w:right="120"/>
        <w:jc w:val="both"/>
      </w:pPr>
      <w:r>
        <w:t>En</w:t>
      </w:r>
      <w:r>
        <w:rPr>
          <w:spacing w:val="-5"/>
        </w:rPr>
        <w:t xml:space="preserve"> </w:t>
      </w:r>
      <w:r>
        <w:t>octubre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2022,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aprobó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“Plan</w:t>
      </w:r>
      <w:r>
        <w:rPr>
          <w:spacing w:val="-4"/>
        </w:rPr>
        <w:t xml:space="preserve"> </w:t>
      </w:r>
      <w:r>
        <w:t>Marco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oriente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Implementación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Educación</w:t>
      </w:r>
      <w:r>
        <w:rPr>
          <w:spacing w:val="-58"/>
        </w:rPr>
        <w:t xml:space="preserve"> </w:t>
      </w:r>
      <w:r>
        <w:t>Inclusiva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enfoque</w:t>
      </w:r>
      <w:r>
        <w:rPr>
          <w:spacing w:val="1"/>
        </w:rPr>
        <w:t xml:space="preserve"> </w:t>
      </w:r>
      <w:r>
        <w:t>territorial,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257</w:t>
      </w:r>
      <w:r>
        <w:rPr>
          <w:spacing w:val="1"/>
        </w:rPr>
        <w:t xml:space="preserve"> </w:t>
      </w:r>
      <w:r>
        <w:t>millones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implementación.</w:t>
      </w:r>
      <w:r>
        <w:rPr>
          <w:vertAlign w:val="superscript"/>
        </w:rPr>
        <w:t>29</w:t>
      </w:r>
      <w:r>
        <w:t>.</w:t>
      </w:r>
    </w:p>
    <w:p w14:paraId="4D0BB643" w14:textId="77777777" w:rsidR="007F78B0" w:rsidRDefault="007F78B0">
      <w:pPr>
        <w:pStyle w:val="BodyText"/>
        <w:spacing w:before="1"/>
      </w:pPr>
    </w:p>
    <w:p w14:paraId="555C03D4" w14:textId="77777777" w:rsidR="007F78B0" w:rsidRDefault="00AC2024">
      <w:pPr>
        <w:pStyle w:val="BodyText"/>
        <w:ind w:left="100" w:right="116"/>
        <w:jc w:val="both"/>
      </w:pPr>
      <w:r>
        <w:t>El Programa Presupuestal (PP)-106, inclusión NNA con discapacidad en la Educación Básica</w:t>
      </w:r>
      <w:r>
        <w:rPr>
          <w:spacing w:val="-57"/>
        </w:rPr>
        <w:t xml:space="preserve"> </w:t>
      </w:r>
      <w:r>
        <w:t>y Técnico Productiva tiene como objetivo es el</w:t>
      </w:r>
      <w:r>
        <w:rPr>
          <w:spacing w:val="1"/>
        </w:rPr>
        <w:t xml:space="preserve"> </w:t>
      </w:r>
      <w:r>
        <w:t>“Brindar Suficiente acceso y adecuados</w:t>
      </w:r>
      <w:r>
        <w:rPr>
          <w:spacing w:val="1"/>
        </w:rPr>
        <w:t xml:space="preserve"> </w:t>
      </w:r>
      <w:r>
        <w:t>servicios de la educación básica y técnico productiva de los NNA y jóvenes con di</w:t>
      </w:r>
      <w:r>
        <w:t>scapacidad</w:t>
      </w:r>
      <w:r>
        <w:rPr>
          <w:spacing w:val="1"/>
        </w:rPr>
        <w:t xml:space="preserve"> </w:t>
      </w:r>
      <w:r>
        <w:t>de 0-29 años”</w:t>
      </w:r>
      <w:r>
        <w:rPr>
          <w:vertAlign w:val="superscript"/>
        </w:rPr>
        <w:t>30</w:t>
      </w:r>
      <w:r>
        <w:t>.A través del mismo, se ha incrementado progresivamente la asignación de</w:t>
      </w:r>
      <w:r>
        <w:rPr>
          <w:spacing w:val="1"/>
        </w:rPr>
        <w:t xml:space="preserve"> </w:t>
      </w:r>
      <w:r>
        <w:rPr>
          <w:spacing w:val="-1"/>
        </w:rPr>
        <w:t>recursos</w:t>
      </w:r>
      <w:r>
        <w:rPr>
          <w:spacing w:val="-14"/>
        </w:rPr>
        <w:t xml:space="preserve"> </w:t>
      </w:r>
      <w:r>
        <w:t>presupuestales</w:t>
      </w:r>
      <w:r>
        <w:rPr>
          <w:spacing w:val="-13"/>
        </w:rPr>
        <w:t xml:space="preserve"> </w:t>
      </w:r>
      <w:r>
        <w:t>(2018-2022),</w:t>
      </w:r>
      <w:r>
        <w:rPr>
          <w:spacing w:val="-12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pago</w:t>
      </w:r>
      <w:r>
        <w:rPr>
          <w:spacing w:val="-10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contratación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personal</w:t>
      </w:r>
      <w:r>
        <w:rPr>
          <w:spacing w:val="-13"/>
        </w:rPr>
        <w:t xml:space="preserve"> </w:t>
      </w:r>
      <w:r>
        <w:t>docente,</w:t>
      </w:r>
      <w:r>
        <w:rPr>
          <w:spacing w:val="-14"/>
        </w:rPr>
        <w:t xml:space="preserve"> </w:t>
      </w:r>
      <w:r>
        <w:t>así</w:t>
      </w:r>
      <w:r>
        <w:rPr>
          <w:spacing w:val="-12"/>
        </w:rPr>
        <w:t xml:space="preserve"> </w:t>
      </w:r>
      <w:r>
        <w:t>como</w:t>
      </w:r>
      <w:r>
        <w:rPr>
          <w:spacing w:val="-58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bienes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servicios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incluye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dotación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docente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servicios</w:t>
      </w:r>
      <w:r>
        <w:rPr>
          <w:spacing w:val="-6"/>
        </w:rPr>
        <w:t xml:space="preserve"> </w:t>
      </w:r>
      <w:r>
        <w:t>educativos</w:t>
      </w:r>
      <w:r>
        <w:rPr>
          <w:spacing w:val="-58"/>
        </w:rPr>
        <w:t xml:space="preserve"> </w:t>
      </w:r>
      <w:r>
        <w:t>de Educación Básica Especial para la atención de las PCD matriculados en los servicios</w:t>
      </w:r>
      <w:r>
        <w:rPr>
          <w:spacing w:val="1"/>
        </w:rPr>
        <w:t xml:space="preserve"> </w:t>
      </w:r>
      <w:r>
        <w:t>educativos de</w:t>
      </w:r>
      <w:r>
        <w:rPr>
          <w:spacing w:val="-1"/>
        </w:rPr>
        <w:t xml:space="preserve"> </w:t>
      </w:r>
      <w:r>
        <w:t>Gestión Pública</w:t>
      </w:r>
      <w:r>
        <w:rPr>
          <w:vertAlign w:val="superscript"/>
        </w:rPr>
        <w:t>31</w:t>
      </w:r>
      <w:r>
        <w:t>.</w:t>
      </w:r>
    </w:p>
    <w:p w14:paraId="460BAD8A" w14:textId="77777777" w:rsidR="007F78B0" w:rsidRDefault="00AC2024">
      <w:pPr>
        <w:pStyle w:val="BodyText"/>
        <w:spacing w:before="3"/>
        <w:rPr>
          <w:sz w:val="20"/>
        </w:rPr>
      </w:pPr>
      <w:r>
        <w:pict w14:anchorId="46E6DE80">
          <v:rect id="_x0000_s1030" style="position:absolute;margin-left:1in;margin-top:13.6pt;width:2in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490D5296" w14:textId="77777777" w:rsidR="007F78B0" w:rsidRDefault="00AC2024">
      <w:pPr>
        <w:spacing w:before="60" w:line="209" w:lineRule="exact"/>
        <w:ind w:left="100"/>
        <w:rPr>
          <w:sz w:val="18"/>
        </w:rPr>
      </w:pPr>
      <w:r>
        <w:rPr>
          <w:position w:val="6"/>
          <w:sz w:val="12"/>
        </w:rPr>
        <w:t>26</w:t>
      </w:r>
      <w:r>
        <w:rPr>
          <w:spacing w:val="12"/>
          <w:position w:val="6"/>
          <w:sz w:val="12"/>
        </w:rPr>
        <w:t xml:space="preserve"> </w:t>
      </w:r>
      <w:r>
        <w:rPr>
          <w:sz w:val="18"/>
        </w:rPr>
        <w:t>MINSA.</w:t>
      </w:r>
      <w:r>
        <w:rPr>
          <w:spacing w:val="-2"/>
          <w:sz w:val="18"/>
        </w:rPr>
        <w:t xml:space="preserve"> </w:t>
      </w:r>
      <w:r>
        <w:rPr>
          <w:sz w:val="18"/>
        </w:rPr>
        <w:t>Correo</w:t>
      </w:r>
      <w:r>
        <w:rPr>
          <w:spacing w:val="-2"/>
          <w:sz w:val="18"/>
        </w:rPr>
        <w:t xml:space="preserve"> </w:t>
      </w:r>
      <w:r>
        <w:rPr>
          <w:sz w:val="18"/>
        </w:rPr>
        <w:t>16.03.23.</w:t>
      </w:r>
      <w:r>
        <w:rPr>
          <w:spacing w:val="-3"/>
          <w:sz w:val="18"/>
        </w:rPr>
        <w:t xml:space="preserve"> </w:t>
      </w:r>
      <w:r>
        <w:rPr>
          <w:sz w:val="18"/>
        </w:rPr>
        <w:t>Anexo.</w:t>
      </w:r>
      <w:r>
        <w:rPr>
          <w:spacing w:val="-3"/>
          <w:sz w:val="18"/>
        </w:rPr>
        <w:t xml:space="preserve"> </w:t>
      </w:r>
      <w:r>
        <w:rPr>
          <w:sz w:val="18"/>
        </w:rPr>
        <w:t>Pág.</w:t>
      </w:r>
      <w:r>
        <w:rPr>
          <w:spacing w:val="-3"/>
          <w:sz w:val="18"/>
        </w:rPr>
        <w:t xml:space="preserve"> </w:t>
      </w:r>
      <w:r>
        <w:rPr>
          <w:sz w:val="18"/>
        </w:rPr>
        <w:t>5.</w:t>
      </w:r>
    </w:p>
    <w:p w14:paraId="1F261AF6" w14:textId="77777777" w:rsidR="007F78B0" w:rsidRDefault="00AC2024">
      <w:pPr>
        <w:spacing w:line="206" w:lineRule="exact"/>
        <w:ind w:left="100"/>
        <w:rPr>
          <w:sz w:val="18"/>
        </w:rPr>
      </w:pPr>
      <w:r>
        <w:rPr>
          <w:position w:val="6"/>
          <w:sz w:val="12"/>
        </w:rPr>
        <w:t>27</w:t>
      </w:r>
      <w:r>
        <w:rPr>
          <w:spacing w:val="12"/>
          <w:position w:val="6"/>
          <w:sz w:val="12"/>
        </w:rPr>
        <w:t xml:space="preserve"> </w:t>
      </w:r>
      <w:r>
        <w:rPr>
          <w:sz w:val="18"/>
        </w:rPr>
        <w:t>MINSA.</w:t>
      </w:r>
      <w:r>
        <w:rPr>
          <w:spacing w:val="-2"/>
          <w:sz w:val="18"/>
        </w:rPr>
        <w:t xml:space="preserve"> </w:t>
      </w:r>
      <w:r>
        <w:rPr>
          <w:sz w:val="18"/>
        </w:rPr>
        <w:t>Correo</w:t>
      </w:r>
      <w:r>
        <w:rPr>
          <w:spacing w:val="-2"/>
          <w:sz w:val="18"/>
        </w:rPr>
        <w:t xml:space="preserve"> </w:t>
      </w:r>
      <w:r>
        <w:rPr>
          <w:sz w:val="18"/>
        </w:rPr>
        <w:t>16.03.23.</w:t>
      </w:r>
      <w:r>
        <w:rPr>
          <w:spacing w:val="-2"/>
          <w:sz w:val="18"/>
        </w:rPr>
        <w:t xml:space="preserve"> </w:t>
      </w:r>
      <w:r>
        <w:rPr>
          <w:sz w:val="18"/>
        </w:rPr>
        <w:t>Anexo.</w:t>
      </w:r>
      <w:r>
        <w:rPr>
          <w:spacing w:val="-2"/>
          <w:sz w:val="18"/>
        </w:rPr>
        <w:t xml:space="preserve"> </w:t>
      </w:r>
      <w:r>
        <w:rPr>
          <w:sz w:val="18"/>
        </w:rPr>
        <w:t>Pág.</w:t>
      </w:r>
      <w:r>
        <w:rPr>
          <w:spacing w:val="-3"/>
          <w:sz w:val="18"/>
        </w:rPr>
        <w:t xml:space="preserve"> </w:t>
      </w:r>
      <w:r>
        <w:rPr>
          <w:sz w:val="18"/>
        </w:rPr>
        <w:t>13.</w:t>
      </w:r>
    </w:p>
    <w:p w14:paraId="13E51A60" w14:textId="77777777" w:rsidR="007F78B0" w:rsidRDefault="00AC2024">
      <w:pPr>
        <w:spacing w:line="207" w:lineRule="exact"/>
        <w:ind w:left="100"/>
        <w:rPr>
          <w:sz w:val="18"/>
        </w:rPr>
      </w:pPr>
      <w:r>
        <w:rPr>
          <w:position w:val="6"/>
          <w:sz w:val="12"/>
        </w:rPr>
        <w:t>28</w:t>
      </w:r>
      <w:r>
        <w:rPr>
          <w:spacing w:val="14"/>
          <w:position w:val="6"/>
          <w:sz w:val="12"/>
        </w:rPr>
        <w:t xml:space="preserve"> </w:t>
      </w:r>
      <w:r>
        <w:rPr>
          <w:sz w:val="18"/>
        </w:rPr>
        <w:t>MINEDU.</w:t>
      </w:r>
      <w:r>
        <w:rPr>
          <w:spacing w:val="-1"/>
          <w:sz w:val="18"/>
        </w:rPr>
        <w:t xml:space="preserve"> </w:t>
      </w:r>
      <w:r>
        <w:rPr>
          <w:sz w:val="18"/>
        </w:rPr>
        <w:t>Correo</w:t>
      </w:r>
      <w:r>
        <w:rPr>
          <w:spacing w:val="-2"/>
          <w:sz w:val="18"/>
        </w:rPr>
        <w:t xml:space="preserve"> </w:t>
      </w:r>
      <w:r>
        <w:rPr>
          <w:sz w:val="18"/>
        </w:rPr>
        <w:t>16.03.2023.</w:t>
      </w:r>
      <w:r>
        <w:rPr>
          <w:spacing w:val="-3"/>
          <w:sz w:val="18"/>
        </w:rPr>
        <w:t xml:space="preserve"> </w:t>
      </w:r>
      <w:r>
        <w:rPr>
          <w:sz w:val="18"/>
        </w:rPr>
        <w:t>Anexo.</w:t>
      </w:r>
      <w:r>
        <w:rPr>
          <w:spacing w:val="-3"/>
          <w:sz w:val="18"/>
        </w:rPr>
        <w:t xml:space="preserve"> </w:t>
      </w:r>
      <w:r>
        <w:rPr>
          <w:sz w:val="18"/>
        </w:rPr>
        <w:t>Pág.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</w:p>
    <w:p w14:paraId="57318188" w14:textId="77777777" w:rsidR="007F78B0" w:rsidRDefault="00AC2024">
      <w:pPr>
        <w:spacing w:line="208" w:lineRule="exact"/>
        <w:ind w:left="100"/>
        <w:rPr>
          <w:sz w:val="18"/>
        </w:rPr>
      </w:pPr>
      <w:r>
        <w:rPr>
          <w:position w:val="6"/>
          <w:sz w:val="12"/>
        </w:rPr>
        <w:t>29</w:t>
      </w:r>
      <w:r>
        <w:rPr>
          <w:spacing w:val="15"/>
          <w:position w:val="6"/>
          <w:sz w:val="12"/>
        </w:rPr>
        <w:t xml:space="preserve"> </w:t>
      </w:r>
      <w:proofErr w:type="gramStart"/>
      <w:r>
        <w:rPr>
          <w:sz w:val="18"/>
        </w:rPr>
        <w:t>Ibidem</w:t>
      </w:r>
      <w:proofErr w:type="gramEnd"/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sz w:val="18"/>
        </w:rPr>
        <w:t>Pág.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14:paraId="21432223" w14:textId="77777777" w:rsidR="007F78B0" w:rsidRDefault="00AC2024">
      <w:pPr>
        <w:spacing w:line="208" w:lineRule="exact"/>
        <w:ind w:left="100"/>
        <w:rPr>
          <w:sz w:val="18"/>
        </w:rPr>
      </w:pPr>
      <w:r>
        <w:rPr>
          <w:position w:val="6"/>
          <w:sz w:val="12"/>
        </w:rPr>
        <w:t>30</w:t>
      </w:r>
      <w:r>
        <w:rPr>
          <w:spacing w:val="15"/>
          <w:position w:val="6"/>
          <w:sz w:val="12"/>
        </w:rPr>
        <w:t xml:space="preserve"> </w:t>
      </w:r>
      <w:proofErr w:type="gramStart"/>
      <w:r>
        <w:rPr>
          <w:sz w:val="18"/>
        </w:rPr>
        <w:t>Ibidem</w:t>
      </w:r>
      <w:proofErr w:type="gramEnd"/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sz w:val="18"/>
        </w:rPr>
        <w:t>Pág.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</w:p>
    <w:p w14:paraId="2781697D" w14:textId="77777777" w:rsidR="007F78B0" w:rsidRDefault="00AC2024">
      <w:pPr>
        <w:spacing w:line="209" w:lineRule="exact"/>
        <w:ind w:left="100"/>
        <w:rPr>
          <w:sz w:val="18"/>
        </w:rPr>
      </w:pPr>
      <w:r>
        <w:rPr>
          <w:position w:val="6"/>
          <w:sz w:val="12"/>
        </w:rPr>
        <w:t>31</w:t>
      </w:r>
      <w:r>
        <w:rPr>
          <w:spacing w:val="15"/>
          <w:position w:val="6"/>
          <w:sz w:val="12"/>
        </w:rPr>
        <w:t xml:space="preserve"> </w:t>
      </w:r>
      <w:proofErr w:type="gramStart"/>
      <w:r>
        <w:rPr>
          <w:sz w:val="18"/>
        </w:rPr>
        <w:t>Ibidem</w:t>
      </w:r>
      <w:proofErr w:type="gramEnd"/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sz w:val="18"/>
        </w:rPr>
        <w:t>Pág.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</w:p>
    <w:p w14:paraId="2AB8B2E8" w14:textId="77777777" w:rsidR="007F78B0" w:rsidRDefault="007F78B0">
      <w:pPr>
        <w:spacing w:line="209" w:lineRule="exact"/>
        <w:rPr>
          <w:sz w:val="18"/>
        </w:rPr>
        <w:sectPr w:rsidR="007F78B0">
          <w:pgSz w:w="11910" w:h="16840"/>
          <w:pgMar w:top="1840" w:right="1320" w:bottom="960" w:left="1340" w:header="730" w:footer="763" w:gutter="0"/>
          <w:cols w:space="720"/>
        </w:sectPr>
      </w:pPr>
    </w:p>
    <w:p w14:paraId="0AB44799" w14:textId="77777777" w:rsidR="007F78B0" w:rsidRDefault="007F78B0">
      <w:pPr>
        <w:pStyle w:val="BodyText"/>
        <w:rPr>
          <w:sz w:val="20"/>
        </w:rPr>
      </w:pPr>
    </w:p>
    <w:p w14:paraId="412B7FD7" w14:textId="77777777" w:rsidR="007F78B0" w:rsidRDefault="007F78B0">
      <w:pPr>
        <w:pStyle w:val="BodyText"/>
        <w:spacing w:before="4"/>
        <w:rPr>
          <w:sz w:val="21"/>
        </w:rPr>
      </w:pPr>
    </w:p>
    <w:p w14:paraId="3CD42AFB" w14:textId="77777777" w:rsidR="007F78B0" w:rsidRDefault="00AC2024">
      <w:pPr>
        <w:pStyle w:val="BodyText"/>
        <w:spacing w:before="90"/>
        <w:ind w:left="100" w:right="113"/>
        <w:jc w:val="both"/>
      </w:pPr>
      <w:r>
        <w:t>El</w:t>
      </w:r>
      <w:r>
        <w:rPr>
          <w:spacing w:val="-13"/>
        </w:rPr>
        <w:t xml:space="preserve"> </w:t>
      </w:r>
      <w:r>
        <w:t>mayor</w:t>
      </w:r>
      <w:r>
        <w:rPr>
          <w:spacing w:val="-15"/>
        </w:rPr>
        <w:t xml:space="preserve"> </w:t>
      </w:r>
      <w:r>
        <w:t>incremento</w:t>
      </w:r>
      <w:r>
        <w:rPr>
          <w:spacing w:val="-13"/>
        </w:rPr>
        <w:t xml:space="preserve"> </w:t>
      </w:r>
      <w:r>
        <w:t>anual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asignación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recursos</w:t>
      </w:r>
      <w:r>
        <w:rPr>
          <w:spacing w:val="-12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referido</w:t>
      </w:r>
      <w:r>
        <w:rPr>
          <w:spacing w:val="-13"/>
        </w:rPr>
        <w:t xml:space="preserve"> </w:t>
      </w:r>
      <w:r>
        <w:t>PP-106</w:t>
      </w:r>
      <w:r>
        <w:rPr>
          <w:spacing w:val="-13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realizó</w:t>
      </w:r>
      <w:r>
        <w:rPr>
          <w:spacing w:val="-14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2018</w:t>
      </w:r>
      <w:r>
        <w:rPr>
          <w:spacing w:val="-58"/>
        </w:rPr>
        <w:t xml:space="preserve"> </w:t>
      </w:r>
      <w:r>
        <w:t xml:space="preserve">que, </w:t>
      </w:r>
      <w:proofErr w:type="gramStart"/>
      <w:r>
        <w:t>en relación al</w:t>
      </w:r>
      <w:proofErr w:type="gramEnd"/>
      <w:r>
        <w:t xml:space="preserve"> 2017 se incrementó en un 15.84%. Además, el incremento entre 2022</w:t>
      </w:r>
      <w:r>
        <w:rPr>
          <w:spacing w:val="1"/>
        </w:rPr>
        <w:t xml:space="preserve"> </w:t>
      </w:r>
      <w:r>
        <w:t>respecto</w:t>
      </w:r>
      <w:r>
        <w:rPr>
          <w:spacing w:val="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2018, fue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31.07%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recursos</w:t>
      </w:r>
      <w:r>
        <w:rPr>
          <w:vertAlign w:val="superscript"/>
        </w:rPr>
        <w:t>32</w:t>
      </w:r>
      <w:r>
        <w:t>.</w:t>
      </w:r>
    </w:p>
    <w:p w14:paraId="3281AACA" w14:textId="77777777" w:rsidR="007F78B0" w:rsidRDefault="007F78B0">
      <w:pPr>
        <w:pStyle w:val="BodyText"/>
      </w:pPr>
    </w:p>
    <w:p w14:paraId="3381C56D" w14:textId="77777777" w:rsidR="007F78B0" w:rsidRDefault="00AC2024">
      <w:pPr>
        <w:pStyle w:val="BodyText"/>
        <w:ind w:left="100" w:right="121"/>
        <w:jc w:val="both"/>
      </w:pPr>
      <w:r>
        <w:t>Asimismo, se ha adaptado materiales educativos a formato accesible sistema braille y relieve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aproximadamente</w:t>
      </w:r>
      <w:r>
        <w:rPr>
          <w:spacing w:val="1"/>
        </w:rPr>
        <w:t xml:space="preserve"> </w:t>
      </w:r>
      <w:r>
        <w:t>180 estudiantes</w:t>
      </w:r>
      <w:r>
        <w:rPr>
          <w:vertAlign w:val="superscript"/>
        </w:rPr>
        <w:t>33</w:t>
      </w:r>
      <w:r>
        <w:t>.</w:t>
      </w:r>
    </w:p>
    <w:p w14:paraId="147FA95D" w14:textId="77777777" w:rsidR="007F78B0" w:rsidRDefault="007F78B0">
      <w:pPr>
        <w:pStyle w:val="BodyText"/>
      </w:pPr>
    </w:p>
    <w:p w14:paraId="00910232" w14:textId="77777777" w:rsidR="007F78B0" w:rsidRDefault="00AC2024">
      <w:pPr>
        <w:pStyle w:val="Heading1"/>
        <w:numPr>
          <w:ilvl w:val="0"/>
          <w:numId w:val="1"/>
        </w:numPr>
        <w:tabs>
          <w:tab w:val="left" w:pos="461"/>
        </w:tabs>
        <w:ind w:hanging="361"/>
      </w:pPr>
      <w:r>
        <w:t>ARTÍCULO</w:t>
      </w:r>
      <w:r>
        <w:rPr>
          <w:spacing w:val="-1"/>
        </w:rPr>
        <w:t xml:space="preserve"> </w:t>
      </w:r>
      <w:r>
        <w:t>25</w:t>
      </w:r>
    </w:p>
    <w:p w14:paraId="560DEE7C" w14:textId="77777777" w:rsidR="007F78B0" w:rsidRDefault="00AC202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00"/>
        <w:ind w:left="820" w:hanging="721"/>
        <w:rPr>
          <w:b/>
          <w:sz w:val="24"/>
        </w:rPr>
      </w:pPr>
      <w:r>
        <w:rPr>
          <w:b/>
          <w:sz w:val="24"/>
        </w:rPr>
        <w:t>Cobertura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Seguro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Integral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Salud</w:t>
      </w:r>
    </w:p>
    <w:p w14:paraId="6F82FF56" w14:textId="77777777" w:rsidR="007F78B0" w:rsidRDefault="00AC2024">
      <w:pPr>
        <w:pStyle w:val="BodyText"/>
        <w:spacing w:before="199"/>
        <w:ind w:left="100"/>
        <w:jc w:val="both"/>
      </w:pPr>
      <w:r>
        <w:t>Desde</w:t>
      </w:r>
      <w:r>
        <w:rPr>
          <w:spacing w:val="-2"/>
        </w:rPr>
        <w:t xml:space="preserve"> </w:t>
      </w:r>
      <w:r>
        <w:t>2019,</w:t>
      </w:r>
      <w:r>
        <w:rPr>
          <w:spacing w:val="-1"/>
        </w:rPr>
        <w:t xml:space="preserve"> </w:t>
      </w:r>
      <w:r>
        <w:t>todas las</w:t>
      </w:r>
      <w:r>
        <w:rPr>
          <w:spacing w:val="-1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Perú</w:t>
      </w:r>
      <w:r>
        <w:rPr>
          <w:spacing w:val="1"/>
        </w:rPr>
        <w:t xml:space="preserve"> </w:t>
      </w:r>
      <w:r>
        <w:t>cuentan con</w:t>
      </w:r>
      <w:r>
        <w:rPr>
          <w:spacing w:val="-1"/>
        </w:rPr>
        <w:t xml:space="preserve"> </w:t>
      </w:r>
      <w:r>
        <w:t>aseguramiento uni</w:t>
      </w:r>
      <w:r>
        <w:t>versal</w:t>
      </w:r>
      <w:r>
        <w:rPr>
          <w:spacing w:val="-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salud</w:t>
      </w:r>
      <w:r>
        <w:rPr>
          <w:vertAlign w:val="superscript"/>
        </w:rPr>
        <w:t>34</w:t>
      </w:r>
      <w:r>
        <w:t>.</w:t>
      </w:r>
    </w:p>
    <w:p w14:paraId="0F8A67F4" w14:textId="77777777" w:rsidR="007F78B0" w:rsidRDefault="007F78B0">
      <w:pPr>
        <w:pStyle w:val="BodyText"/>
      </w:pPr>
    </w:p>
    <w:p w14:paraId="4BC2A9B9" w14:textId="77777777" w:rsidR="007F78B0" w:rsidRDefault="00AC2024">
      <w:pPr>
        <w:pStyle w:val="BodyText"/>
        <w:ind w:left="100" w:right="115"/>
        <w:jc w:val="both"/>
      </w:pPr>
      <w:r>
        <w:t>El Plan de Aseguramiento Esencial de Salud se actualizó mediante Decreto Supremo 023-</w:t>
      </w:r>
      <w:r>
        <w:rPr>
          <w:spacing w:val="1"/>
        </w:rPr>
        <w:t xml:space="preserve"> </w:t>
      </w:r>
      <w:r>
        <w:t>2021-SA. Se vienen realizando coordinaciones a fin de lograr ampliar la cobertura de los</w:t>
      </w:r>
      <w:r>
        <w:rPr>
          <w:spacing w:val="1"/>
        </w:rPr>
        <w:t xml:space="preserve"> </w:t>
      </w:r>
      <w:r>
        <w:t>equipos de</w:t>
      </w:r>
      <w:r>
        <w:rPr>
          <w:spacing w:val="-1"/>
        </w:rPr>
        <w:t xml:space="preserve"> </w:t>
      </w:r>
      <w:r>
        <w:t>apoyo biomédicos a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mayor cantidad de</w:t>
      </w:r>
      <w:r>
        <w:rPr>
          <w:spacing w:val="1"/>
        </w:rPr>
        <w:t xml:space="preserve"> </w:t>
      </w:r>
      <w:r>
        <w:t>PCD</w:t>
      </w:r>
      <w:r>
        <w:rPr>
          <w:vertAlign w:val="superscript"/>
        </w:rPr>
        <w:t>35</w:t>
      </w:r>
      <w:r>
        <w:t>.</w:t>
      </w:r>
    </w:p>
    <w:p w14:paraId="05F5ECE3" w14:textId="77777777" w:rsidR="007F78B0" w:rsidRDefault="007F78B0">
      <w:pPr>
        <w:pStyle w:val="BodyText"/>
      </w:pPr>
    </w:p>
    <w:p w14:paraId="468D694D" w14:textId="77777777" w:rsidR="007F78B0" w:rsidRDefault="00AC2024">
      <w:pPr>
        <w:pStyle w:val="BodyText"/>
        <w:ind w:left="100" w:right="113"/>
        <w:jc w:val="both"/>
      </w:pPr>
      <w:r>
        <w:t>Desde</w:t>
      </w:r>
      <w:r>
        <w:rPr>
          <w:spacing w:val="1"/>
        </w:rPr>
        <w:t xml:space="preserve"> </w:t>
      </w:r>
      <w:r>
        <w:t>2015,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MINSA</w:t>
      </w:r>
      <w:r>
        <w:rPr>
          <w:spacing w:val="1"/>
        </w:rPr>
        <w:t xml:space="preserve"> </w:t>
      </w:r>
      <w:r>
        <w:t>capacita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médicos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Salud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Evaluación,</w:t>
      </w:r>
      <w:r>
        <w:rPr>
          <w:spacing w:val="-2"/>
        </w:rPr>
        <w:t xml:space="preserve"> </w:t>
      </w:r>
      <w:r>
        <w:t>Calificación y</w:t>
      </w:r>
      <w:r>
        <w:rPr>
          <w:spacing w:val="-2"/>
        </w:rPr>
        <w:t xml:space="preserve"> </w:t>
      </w:r>
      <w:r>
        <w:t>Certificación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PCD.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fecha, se</w:t>
      </w:r>
      <w:r>
        <w:rPr>
          <w:spacing w:val="-3"/>
        </w:rPr>
        <w:t xml:space="preserve"> </w:t>
      </w:r>
      <w:r>
        <w:t>cuentan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3968</w:t>
      </w:r>
      <w:r>
        <w:rPr>
          <w:spacing w:val="-1"/>
        </w:rPr>
        <w:t xml:space="preserve"> </w:t>
      </w:r>
      <w:r>
        <w:t>médicos</w:t>
      </w:r>
      <w:r>
        <w:rPr>
          <w:spacing w:val="-58"/>
        </w:rPr>
        <w:t xml:space="preserve"> </w:t>
      </w:r>
      <w:r>
        <w:t>certificadores.</w:t>
      </w:r>
      <w:r>
        <w:rPr>
          <w:spacing w:val="-1"/>
        </w:rPr>
        <w:t xml:space="preserve"> </w:t>
      </w:r>
      <w:r>
        <w:t>Asimismo, en el año, se</w:t>
      </w:r>
      <w:r>
        <w:rPr>
          <w:spacing w:val="-2"/>
        </w:rPr>
        <w:t xml:space="preserve"> </w:t>
      </w:r>
      <w:r>
        <w:t>han capacitado</w:t>
      </w:r>
      <w:r>
        <w:rPr>
          <w:spacing w:val="2"/>
        </w:rPr>
        <w:t xml:space="preserve"> </w:t>
      </w:r>
      <w:r>
        <w:t>263 médicos</w:t>
      </w:r>
      <w:r>
        <w:rPr>
          <w:vertAlign w:val="superscript"/>
        </w:rPr>
        <w:t>36</w:t>
      </w:r>
      <w:r>
        <w:t>.</w:t>
      </w:r>
    </w:p>
    <w:p w14:paraId="3A0D8896" w14:textId="77777777" w:rsidR="007F78B0" w:rsidRDefault="007F78B0">
      <w:pPr>
        <w:pStyle w:val="BodyText"/>
        <w:spacing w:before="1"/>
      </w:pPr>
    </w:p>
    <w:p w14:paraId="343DC5A0" w14:textId="77777777" w:rsidR="007F78B0" w:rsidRDefault="00AC2024">
      <w:pPr>
        <w:pStyle w:val="Heading1"/>
        <w:numPr>
          <w:ilvl w:val="1"/>
          <w:numId w:val="1"/>
        </w:numPr>
        <w:tabs>
          <w:tab w:val="left" w:pos="820"/>
          <w:tab w:val="left" w:pos="821"/>
        </w:tabs>
        <w:ind w:left="820" w:hanging="721"/>
      </w:pPr>
      <w:r>
        <w:t>Sobre</w:t>
      </w:r>
      <w:r>
        <w:rPr>
          <w:spacing w:val="-3"/>
        </w:rPr>
        <w:t xml:space="preserve"> </w:t>
      </w:r>
      <w:r>
        <w:t>salud</w:t>
      </w:r>
      <w:r>
        <w:rPr>
          <w:spacing w:val="-1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reproductiva</w:t>
      </w:r>
    </w:p>
    <w:p w14:paraId="40D34A84" w14:textId="77777777" w:rsidR="007F78B0" w:rsidRDefault="00AC2024">
      <w:pPr>
        <w:pStyle w:val="BodyText"/>
        <w:spacing w:before="199"/>
        <w:ind w:left="100" w:right="118"/>
        <w:jc w:val="both"/>
      </w:pPr>
      <w:r>
        <w:t>Se</w:t>
      </w:r>
      <w:r>
        <w:rPr>
          <w:spacing w:val="-5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Norma</w:t>
      </w:r>
      <w:r>
        <w:rPr>
          <w:spacing w:val="-3"/>
        </w:rPr>
        <w:t xml:space="preserve"> </w:t>
      </w:r>
      <w:r>
        <w:t>Técnica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Salud</w:t>
      </w:r>
      <w:r>
        <w:rPr>
          <w:spacing w:val="-2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Prevención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Eliminación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Violencia</w:t>
      </w:r>
      <w:r>
        <w:rPr>
          <w:spacing w:val="-4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Género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Salud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brinden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Salud</w:t>
      </w:r>
      <w:r>
        <w:rPr>
          <w:spacing w:val="1"/>
        </w:rPr>
        <w:t xml:space="preserve"> </w:t>
      </w:r>
      <w:r>
        <w:t>Sexual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proofErr w:type="gramStart"/>
      <w:r>
        <w:t>Reproductiva</w:t>
      </w:r>
      <w:r>
        <w:rPr>
          <w:vertAlign w:val="superscript"/>
        </w:rPr>
        <w:t>37</w:t>
      </w:r>
      <w:proofErr w:type="gramEnd"/>
      <w:r>
        <w:rPr>
          <w:spacing w:val="-5"/>
        </w:rPr>
        <w:t xml:space="preserve"> </w:t>
      </w:r>
      <w:r>
        <w:t>Asimismo,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implementado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salud</w:t>
      </w:r>
      <w:r>
        <w:rPr>
          <w:spacing w:val="-5"/>
        </w:rPr>
        <w:t xml:space="preserve"> </w:t>
      </w:r>
      <w:r>
        <w:t>sexual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reproductiva</w:t>
      </w:r>
      <w:r>
        <w:rPr>
          <w:spacing w:val="-6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población de especial</w:t>
      </w:r>
      <w:r>
        <w:rPr>
          <w:spacing w:val="-1"/>
        </w:rPr>
        <w:t xml:space="preserve"> </w:t>
      </w:r>
      <w:r>
        <w:t>atención</w:t>
      </w:r>
      <w:r>
        <w:rPr>
          <w:vertAlign w:val="superscript"/>
        </w:rPr>
        <w:t>38</w:t>
      </w:r>
      <w:r>
        <w:t>.</w:t>
      </w:r>
    </w:p>
    <w:p w14:paraId="04DE770F" w14:textId="77777777" w:rsidR="007F78B0" w:rsidRDefault="007F78B0">
      <w:pPr>
        <w:pStyle w:val="BodyText"/>
      </w:pPr>
    </w:p>
    <w:p w14:paraId="658A2A67" w14:textId="77777777" w:rsidR="007F78B0" w:rsidRDefault="00AC2024">
      <w:pPr>
        <w:pStyle w:val="Heading1"/>
        <w:numPr>
          <w:ilvl w:val="0"/>
          <w:numId w:val="1"/>
        </w:numPr>
        <w:tabs>
          <w:tab w:val="left" w:pos="461"/>
        </w:tabs>
        <w:ind w:hanging="361"/>
      </w:pPr>
      <w:r>
        <w:t>ARTÍCULO</w:t>
      </w:r>
      <w:r>
        <w:rPr>
          <w:spacing w:val="-1"/>
        </w:rPr>
        <w:t xml:space="preserve"> </w:t>
      </w:r>
      <w:r>
        <w:t>26</w:t>
      </w:r>
    </w:p>
    <w:p w14:paraId="008994DA" w14:textId="77777777" w:rsidR="007F78B0" w:rsidRDefault="00AC2024">
      <w:pPr>
        <w:pStyle w:val="BodyText"/>
        <w:spacing w:before="202"/>
        <w:ind w:left="100" w:right="119"/>
        <w:jc w:val="both"/>
      </w:pPr>
      <w:r>
        <w:t xml:space="preserve">Desde </w:t>
      </w:r>
      <w:r>
        <w:t>2012 se han incrementado en 381 los establecimientos de salud con servicios de</w:t>
      </w:r>
      <w:r>
        <w:rPr>
          <w:spacing w:val="1"/>
        </w:rPr>
        <w:t xml:space="preserve"> </w:t>
      </w:r>
      <w:r>
        <w:t>Medicina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rehabilitación</w:t>
      </w:r>
      <w:r>
        <w:rPr>
          <w:spacing w:val="-1"/>
        </w:rPr>
        <w:t xml:space="preserve"> </w:t>
      </w:r>
      <w:r>
        <w:t>nuevos,</w:t>
      </w:r>
      <w:r>
        <w:rPr>
          <w:spacing w:val="-1"/>
        </w:rPr>
        <w:t xml:space="preserve"> </w:t>
      </w:r>
      <w:r>
        <w:t>además,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incrementado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plazas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formación</w:t>
      </w:r>
      <w:r>
        <w:rPr>
          <w:spacing w:val="-1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médicos</w:t>
      </w:r>
      <w:r>
        <w:rPr>
          <w:spacing w:val="-1"/>
        </w:rPr>
        <w:t xml:space="preserve"> </w:t>
      </w:r>
      <w:r>
        <w:t>especialistas en</w:t>
      </w:r>
      <w:r>
        <w:rPr>
          <w:spacing w:val="2"/>
        </w:rPr>
        <w:t xml:space="preserve"> </w:t>
      </w:r>
      <w:r>
        <w:t>Medicina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Rehabilitación y psiquiatría</w:t>
      </w:r>
      <w:r>
        <w:rPr>
          <w:vertAlign w:val="superscript"/>
        </w:rPr>
        <w:t>39</w:t>
      </w:r>
      <w:r>
        <w:t>.</w:t>
      </w:r>
    </w:p>
    <w:p w14:paraId="39202418" w14:textId="77777777" w:rsidR="007F78B0" w:rsidRDefault="007F78B0">
      <w:pPr>
        <w:pStyle w:val="BodyText"/>
      </w:pPr>
    </w:p>
    <w:p w14:paraId="21158FB4" w14:textId="77777777" w:rsidR="007F78B0" w:rsidRDefault="00AC2024">
      <w:pPr>
        <w:pStyle w:val="BodyText"/>
        <w:spacing w:before="1"/>
        <w:ind w:left="100" w:right="119"/>
        <w:jc w:val="both"/>
      </w:pPr>
      <w:r>
        <w:t xml:space="preserve">Desde 2020 se realizan capacitaciones de salud en: deficiencias altamente </w:t>
      </w:r>
      <w:proofErr w:type="spellStart"/>
      <w:r>
        <w:t>discapacitantes</w:t>
      </w:r>
      <w:proofErr w:type="spellEnd"/>
      <w:r>
        <w:t>,</w:t>
      </w:r>
      <w:r>
        <w:rPr>
          <w:spacing w:val="1"/>
        </w:rPr>
        <w:t xml:space="preserve"> </w:t>
      </w:r>
      <w:r>
        <w:t>detección de trastornos de aprendizaje, detección de trastornos posturales; a fin de lograr la</w:t>
      </w:r>
      <w:r>
        <w:rPr>
          <w:spacing w:val="1"/>
        </w:rPr>
        <w:t xml:space="preserve"> </w:t>
      </w:r>
      <w:r>
        <w:t>atención, diagnóstico y tratamiento o</w:t>
      </w:r>
      <w:r>
        <w:t>portuno. Se capacita también a promotores de la salud en</w:t>
      </w:r>
      <w:r>
        <w:rPr>
          <w:spacing w:val="-58"/>
        </w:rPr>
        <w:t xml:space="preserve"> </w:t>
      </w:r>
      <w:r>
        <w:t>Rehabilitación</w:t>
      </w:r>
      <w:r>
        <w:rPr>
          <w:spacing w:val="-1"/>
        </w:rPr>
        <w:t xml:space="preserve"> </w:t>
      </w:r>
      <w:r>
        <w:t>Basada</w:t>
      </w:r>
      <w:r>
        <w:rPr>
          <w:spacing w:val="-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Comunidad</w:t>
      </w:r>
      <w:r>
        <w:rPr>
          <w:vertAlign w:val="superscript"/>
        </w:rPr>
        <w:t>40</w:t>
      </w:r>
      <w:r>
        <w:t>.</w:t>
      </w:r>
    </w:p>
    <w:p w14:paraId="5336A94E" w14:textId="77777777" w:rsidR="007F78B0" w:rsidRDefault="007F78B0">
      <w:pPr>
        <w:pStyle w:val="BodyText"/>
        <w:rPr>
          <w:sz w:val="20"/>
        </w:rPr>
      </w:pPr>
    </w:p>
    <w:p w14:paraId="730A0906" w14:textId="77777777" w:rsidR="007F78B0" w:rsidRDefault="007F78B0">
      <w:pPr>
        <w:pStyle w:val="BodyText"/>
        <w:rPr>
          <w:sz w:val="20"/>
        </w:rPr>
      </w:pPr>
    </w:p>
    <w:p w14:paraId="63091666" w14:textId="77777777" w:rsidR="007F78B0" w:rsidRDefault="00AC2024">
      <w:pPr>
        <w:pStyle w:val="BodyText"/>
        <w:spacing w:before="10"/>
        <w:rPr>
          <w:sz w:val="28"/>
        </w:rPr>
      </w:pPr>
      <w:r>
        <w:pict w14:anchorId="21F2B90E">
          <v:rect id="_x0000_s1029" style="position:absolute;margin-left:1in;margin-top:18.55pt;width:2in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6EAD448F" w14:textId="77777777" w:rsidR="007F78B0" w:rsidRDefault="00AC2024">
      <w:pPr>
        <w:spacing w:before="58" w:line="209" w:lineRule="exact"/>
        <w:ind w:left="100"/>
        <w:rPr>
          <w:sz w:val="18"/>
        </w:rPr>
      </w:pPr>
      <w:r>
        <w:rPr>
          <w:position w:val="6"/>
          <w:sz w:val="12"/>
        </w:rPr>
        <w:t>32</w:t>
      </w:r>
      <w:r>
        <w:rPr>
          <w:spacing w:val="15"/>
          <w:position w:val="6"/>
          <w:sz w:val="12"/>
        </w:rPr>
        <w:t xml:space="preserve"> </w:t>
      </w:r>
      <w:proofErr w:type="gramStart"/>
      <w:r>
        <w:rPr>
          <w:sz w:val="18"/>
        </w:rPr>
        <w:t>Ibidem</w:t>
      </w:r>
      <w:proofErr w:type="gramEnd"/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sz w:val="18"/>
        </w:rPr>
        <w:t>Pág.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</w:p>
    <w:p w14:paraId="082C054F" w14:textId="77777777" w:rsidR="007F78B0" w:rsidRDefault="00AC2024">
      <w:pPr>
        <w:spacing w:line="206" w:lineRule="exact"/>
        <w:ind w:left="100"/>
        <w:rPr>
          <w:sz w:val="18"/>
        </w:rPr>
      </w:pPr>
      <w:r>
        <w:rPr>
          <w:position w:val="6"/>
          <w:sz w:val="12"/>
        </w:rPr>
        <w:t>33</w:t>
      </w:r>
      <w:r>
        <w:rPr>
          <w:spacing w:val="15"/>
          <w:position w:val="6"/>
          <w:sz w:val="12"/>
        </w:rPr>
        <w:t xml:space="preserve"> </w:t>
      </w:r>
      <w:proofErr w:type="gramStart"/>
      <w:r>
        <w:rPr>
          <w:sz w:val="18"/>
        </w:rPr>
        <w:t>Ibidem</w:t>
      </w:r>
      <w:proofErr w:type="gramEnd"/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sz w:val="18"/>
        </w:rPr>
        <w:t>Pág.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</w:p>
    <w:p w14:paraId="1BD455C8" w14:textId="77777777" w:rsidR="007F78B0" w:rsidRDefault="00AC2024">
      <w:pPr>
        <w:spacing w:line="208" w:lineRule="exact"/>
        <w:ind w:left="100"/>
        <w:rPr>
          <w:sz w:val="18"/>
        </w:rPr>
      </w:pPr>
      <w:r>
        <w:rPr>
          <w:position w:val="6"/>
          <w:sz w:val="12"/>
        </w:rPr>
        <w:t>34</w:t>
      </w:r>
      <w:r>
        <w:rPr>
          <w:spacing w:val="15"/>
          <w:position w:val="6"/>
          <w:sz w:val="12"/>
        </w:rPr>
        <w:t xml:space="preserve"> </w:t>
      </w:r>
      <w:proofErr w:type="gramStart"/>
      <w:r>
        <w:rPr>
          <w:sz w:val="18"/>
        </w:rPr>
        <w:t>Ibidem</w:t>
      </w:r>
      <w:proofErr w:type="gramEnd"/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sz w:val="18"/>
        </w:rPr>
        <w:t>Pág.</w:t>
      </w:r>
      <w:r>
        <w:rPr>
          <w:spacing w:val="-2"/>
          <w:sz w:val="18"/>
        </w:rPr>
        <w:t xml:space="preserve"> </w:t>
      </w:r>
      <w:r>
        <w:rPr>
          <w:sz w:val="18"/>
        </w:rPr>
        <w:t>8</w:t>
      </w:r>
    </w:p>
    <w:p w14:paraId="3BEBA855" w14:textId="77777777" w:rsidR="007F78B0" w:rsidRDefault="00AC2024">
      <w:pPr>
        <w:spacing w:line="208" w:lineRule="exact"/>
        <w:ind w:left="100"/>
        <w:rPr>
          <w:sz w:val="18"/>
        </w:rPr>
      </w:pPr>
      <w:r>
        <w:rPr>
          <w:position w:val="6"/>
          <w:sz w:val="12"/>
        </w:rPr>
        <w:t>35</w:t>
      </w:r>
      <w:r>
        <w:rPr>
          <w:spacing w:val="15"/>
          <w:position w:val="6"/>
          <w:sz w:val="12"/>
        </w:rPr>
        <w:t xml:space="preserve"> </w:t>
      </w:r>
      <w:proofErr w:type="gramStart"/>
      <w:r>
        <w:rPr>
          <w:sz w:val="18"/>
        </w:rPr>
        <w:t>Ibidem</w:t>
      </w:r>
      <w:proofErr w:type="gramEnd"/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sz w:val="18"/>
        </w:rPr>
        <w:t>Pág.</w:t>
      </w:r>
      <w:r>
        <w:rPr>
          <w:spacing w:val="-2"/>
          <w:sz w:val="18"/>
        </w:rPr>
        <w:t xml:space="preserve"> </w:t>
      </w:r>
      <w:r>
        <w:rPr>
          <w:sz w:val="18"/>
        </w:rPr>
        <w:t>8</w:t>
      </w:r>
    </w:p>
    <w:p w14:paraId="5AA59414" w14:textId="77777777" w:rsidR="007F78B0" w:rsidRDefault="00AC2024">
      <w:pPr>
        <w:spacing w:line="206" w:lineRule="exact"/>
        <w:ind w:left="100"/>
        <w:rPr>
          <w:sz w:val="18"/>
        </w:rPr>
      </w:pPr>
      <w:r>
        <w:rPr>
          <w:position w:val="6"/>
          <w:sz w:val="12"/>
        </w:rPr>
        <w:t>36</w:t>
      </w:r>
      <w:r>
        <w:rPr>
          <w:spacing w:val="15"/>
          <w:position w:val="6"/>
          <w:sz w:val="12"/>
        </w:rPr>
        <w:t xml:space="preserve"> </w:t>
      </w:r>
      <w:proofErr w:type="gramStart"/>
      <w:r>
        <w:rPr>
          <w:sz w:val="18"/>
        </w:rPr>
        <w:t>Ibidem</w:t>
      </w:r>
      <w:proofErr w:type="gramEnd"/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sz w:val="18"/>
        </w:rPr>
        <w:t>Pág.</w:t>
      </w:r>
      <w:r>
        <w:rPr>
          <w:spacing w:val="-2"/>
          <w:sz w:val="18"/>
        </w:rPr>
        <w:t xml:space="preserve"> </w:t>
      </w:r>
      <w:r>
        <w:rPr>
          <w:sz w:val="18"/>
        </w:rPr>
        <w:t>8</w:t>
      </w:r>
    </w:p>
    <w:p w14:paraId="1D2E9CE2" w14:textId="77777777" w:rsidR="007F78B0" w:rsidRDefault="00AC2024">
      <w:pPr>
        <w:spacing w:line="207" w:lineRule="exact"/>
        <w:ind w:left="100"/>
        <w:rPr>
          <w:sz w:val="18"/>
        </w:rPr>
      </w:pPr>
      <w:r>
        <w:rPr>
          <w:position w:val="6"/>
          <w:sz w:val="12"/>
        </w:rPr>
        <w:t>37</w:t>
      </w:r>
      <w:r>
        <w:rPr>
          <w:spacing w:val="14"/>
          <w:position w:val="6"/>
          <w:sz w:val="12"/>
        </w:rPr>
        <w:t xml:space="preserve"> </w:t>
      </w:r>
      <w:proofErr w:type="gramStart"/>
      <w:r>
        <w:rPr>
          <w:sz w:val="18"/>
        </w:rPr>
        <w:t>Ibidem</w:t>
      </w:r>
      <w:proofErr w:type="gram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sz w:val="18"/>
        </w:rPr>
        <w:t>Pág.</w:t>
      </w:r>
      <w:r>
        <w:rPr>
          <w:spacing w:val="-3"/>
          <w:sz w:val="18"/>
        </w:rPr>
        <w:t xml:space="preserve"> </w:t>
      </w:r>
      <w:r>
        <w:rPr>
          <w:sz w:val="18"/>
        </w:rPr>
        <w:t>10.</w:t>
      </w:r>
      <w:r>
        <w:rPr>
          <w:spacing w:val="1"/>
          <w:sz w:val="18"/>
        </w:rPr>
        <w:t xml:space="preserve"> </w:t>
      </w:r>
      <w:r>
        <w:rPr>
          <w:sz w:val="18"/>
        </w:rPr>
        <w:t>NTS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180-MINSA/DGIESP-2021</w:t>
      </w:r>
    </w:p>
    <w:p w14:paraId="204546DF" w14:textId="77777777" w:rsidR="007F78B0" w:rsidRDefault="00AC2024">
      <w:pPr>
        <w:spacing w:line="208" w:lineRule="exact"/>
        <w:ind w:left="100"/>
        <w:rPr>
          <w:sz w:val="18"/>
        </w:rPr>
      </w:pPr>
      <w:r>
        <w:rPr>
          <w:position w:val="6"/>
          <w:sz w:val="12"/>
        </w:rPr>
        <w:t>38</w:t>
      </w:r>
      <w:r>
        <w:rPr>
          <w:spacing w:val="15"/>
          <w:position w:val="6"/>
          <w:sz w:val="12"/>
        </w:rPr>
        <w:t xml:space="preserve"> </w:t>
      </w:r>
      <w:proofErr w:type="gramStart"/>
      <w:r>
        <w:rPr>
          <w:sz w:val="18"/>
        </w:rPr>
        <w:t>Ibidem</w:t>
      </w:r>
      <w:proofErr w:type="gramEnd"/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sz w:val="18"/>
        </w:rPr>
        <w:t>Pág.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</w:p>
    <w:p w14:paraId="1CBC9867" w14:textId="77777777" w:rsidR="007F78B0" w:rsidRDefault="00AC2024">
      <w:pPr>
        <w:spacing w:line="208" w:lineRule="exact"/>
        <w:ind w:left="100"/>
        <w:rPr>
          <w:sz w:val="18"/>
        </w:rPr>
      </w:pPr>
      <w:r>
        <w:rPr>
          <w:position w:val="6"/>
          <w:sz w:val="12"/>
        </w:rPr>
        <w:t>39</w:t>
      </w:r>
      <w:r>
        <w:rPr>
          <w:spacing w:val="14"/>
          <w:position w:val="6"/>
          <w:sz w:val="12"/>
        </w:rPr>
        <w:t xml:space="preserve"> </w:t>
      </w:r>
      <w:r>
        <w:rPr>
          <w:sz w:val="18"/>
        </w:rPr>
        <w:t>MINSA.</w:t>
      </w:r>
      <w:r>
        <w:rPr>
          <w:spacing w:val="-1"/>
          <w:sz w:val="18"/>
        </w:rPr>
        <w:t xml:space="preserve"> </w:t>
      </w:r>
      <w:r>
        <w:rPr>
          <w:sz w:val="18"/>
        </w:rPr>
        <w:t>Consolidado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respuestas</w:t>
      </w:r>
      <w:r>
        <w:rPr>
          <w:spacing w:val="-2"/>
          <w:sz w:val="18"/>
        </w:rPr>
        <w:t xml:space="preserve"> </w:t>
      </w:r>
      <w:r>
        <w:rPr>
          <w:sz w:val="18"/>
        </w:rPr>
        <w:t>para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CDPD.</w:t>
      </w:r>
      <w:r>
        <w:rPr>
          <w:spacing w:val="-1"/>
          <w:sz w:val="18"/>
        </w:rPr>
        <w:t xml:space="preserve"> </w:t>
      </w:r>
      <w:r>
        <w:rPr>
          <w:sz w:val="18"/>
        </w:rPr>
        <w:t>Pág.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</w:p>
    <w:p w14:paraId="0A2F7486" w14:textId="77777777" w:rsidR="007F78B0" w:rsidRDefault="00AC2024">
      <w:pPr>
        <w:spacing w:line="209" w:lineRule="exact"/>
        <w:ind w:left="100"/>
        <w:rPr>
          <w:sz w:val="18"/>
        </w:rPr>
      </w:pPr>
      <w:r>
        <w:rPr>
          <w:position w:val="6"/>
          <w:sz w:val="12"/>
        </w:rPr>
        <w:t>40</w:t>
      </w:r>
      <w:r>
        <w:rPr>
          <w:spacing w:val="15"/>
          <w:position w:val="6"/>
          <w:sz w:val="12"/>
        </w:rPr>
        <w:t xml:space="preserve"> </w:t>
      </w:r>
      <w:proofErr w:type="gramStart"/>
      <w:r>
        <w:rPr>
          <w:sz w:val="18"/>
        </w:rPr>
        <w:t>Ibidem</w:t>
      </w:r>
      <w:proofErr w:type="gramEnd"/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sz w:val="18"/>
        </w:rPr>
        <w:t>Pág.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</w:p>
    <w:p w14:paraId="5995E8A2" w14:textId="77777777" w:rsidR="007F78B0" w:rsidRDefault="007F78B0">
      <w:pPr>
        <w:spacing w:line="209" w:lineRule="exact"/>
        <w:rPr>
          <w:sz w:val="18"/>
        </w:rPr>
        <w:sectPr w:rsidR="007F78B0">
          <w:pgSz w:w="11910" w:h="16840"/>
          <w:pgMar w:top="1840" w:right="1320" w:bottom="960" w:left="1340" w:header="730" w:footer="763" w:gutter="0"/>
          <w:cols w:space="720"/>
        </w:sectPr>
      </w:pPr>
    </w:p>
    <w:p w14:paraId="670A7248" w14:textId="77777777" w:rsidR="007F78B0" w:rsidRDefault="007F78B0">
      <w:pPr>
        <w:pStyle w:val="BodyText"/>
        <w:rPr>
          <w:sz w:val="20"/>
        </w:rPr>
      </w:pPr>
    </w:p>
    <w:p w14:paraId="16CF0F6C" w14:textId="77777777" w:rsidR="007F78B0" w:rsidRDefault="007F78B0">
      <w:pPr>
        <w:pStyle w:val="BodyText"/>
        <w:rPr>
          <w:sz w:val="20"/>
        </w:rPr>
      </w:pPr>
    </w:p>
    <w:p w14:paraId="208F5EDB" w14:textId="77777777" w:rsidR="007F78B0" w:rsidRDefault="007F78B0">
      <w:pPr>
        <w:pStyle w:val="BodyText"/>
        <w:spacing w:before="8"/>
        <w:rPr>
          <w:sz w:val="18"/>
        </w:rPr>
      </w:pPr>
    </w:p>
    <w:p w14:paraId="3736A903" w14:textId="77777777" w:rsidR="007F78B0" w:rsidRDefault="00AC2024">
      <w:pPr>
        <w:pStyle w:val="Heading1"/>
        <w:numPr>
          <w:ilvl w:val="0"/>
          <w:numId w:val="1"/>
        </w:numPr>
        <w:tabs>
          <w:tab w:val="left" w:pos="461"/>
        </w:tabs>
        <w:spacing w:before="90"/>
        <w:ind w:hanging="361"/>
      </w:pPr>
      <w:r>
        <w:t>ARTÍCULO</w:t>
      </w:r>
      <w:r>
        <w:rPr>
          <w:spacing w:val="-1"/>
        </w:rPr>
        <w:t xml:space="preserve"> </w:t>
      </w:r>
      <w:r>
        <w:t>27</w:t>
      </w:r>
    </w:p>
    <w:p w14:paraId="46FEAD6F" w14:textId="77777777" w:rsidR="007F78B0" w:rsidRDefault="00AC202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99"/>
        <w:ind w:left="820" w:hanging="721"/>
        <w:rPr>
          <w:b/>
          <w:sz w:val="24"/>
        </w:rPr>
      </w:pPr>
      <w:r>
        <w:rPr>
          <w:b/>
          <w:sz w:val="24"/>
        </w:rPr>
        <w:t>Cumplimiento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cuota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empleo</w:t>
      </w:r>
    </w:p>
    <w:p w14:paraId="335050E5" w14:textId="77777777" w:rsidR="007F78B0" w:rsidRDefault="00AC2024">
      <w:pPr>
        <w:pStyle w:val="BodyText"/>
        <w:spacing w:before="202"/>
        <w:ind w:left="100" w:right="117"/>
        <w:jc w:val="both"/>
      </w:pPr>
      <w:r>
        <w:t>En el sector privado, la cuota opera desde 2015 y anualmente se publican los resultados sobre</w:t>
      </w:r>
      <w:r>
        <w:rPr>
          <w:spacing w:val="-57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empresas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cumplen</w:t>
      </w:r>
      <w:r>
        <w:rPr>
          <w:spacing w:val="-9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ella,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cuales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han</w:t>
      </w:r>
      <w:r>
        <w:rPr>
          <w:spacing w:val="-10"/>
        </w:rPr>
        <w:t xml:space="preserve"> </w:t>
      </w:r>
      <w:r>
        <w:t>incrementado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47</w:t>
      </w:r>
      <w:r>
        <w:rPr>
          <w:spacing w:val="-9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2015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88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2021;</w:t>
      </w:r>
      <w:r>
        <w:rPr>
          <w:spacing w:val="-58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 empresas</w:t>
      </w:r>
      <w:r>
        <w:rPr>
          <w:spacing w:val="-1"/>
        </w:rPr>
        <w:t xml:space="preserve"> </w:t>
      </w:r>
      <w:r>
        <w:t>que,</w:t>
      </w:r>
      <w:r>
        <w:rPr>
          <w:spacing w:val="-1"/>
        </w:rPr>
        <w:t xml:space="preserve"> </w:t>
      </w:r>
      <w:r>
        <w:t>sin cumplir,</w:t>
      </w:r>
      <w:r>
        <w:rPr>
          <w:spacing w:val="-1"/>
        </w:rPr>
        <w:t xml:space="preserve"> </w:t>
      </w:r>
      <w:r>
        <w:t>incrementan su</w:t>
      </w:r>
      <w:r>
        <w:rPr>
          <w:spacing w:val="-1"/>
        </w:rPr>
        <w:t xml:space="preserve"> </w:t>
      </w:r>
      <w:r>
        <w:t>porcentaje,</w:t>
      </w:r>
      <w:r>
        <w:rPr>
          <w:spacing w:val="-1"/>
        </w:rPr>
        <w:t xml:space="preserve"> </w:t>
      </w:r>
      <w:r>
        <w:t>800</w:t>
      </w:r>
      <w:r>
        <w:rPr>
          <w:spacing w:val="2"/>
        </w:rPr>
        <w:t xml:space="preserve"> </w:t>
      </w:r>
      <w:r>
        <w:t>e</w:t>
      </w:r>
      <w:r>
        <w:t>n</w:t>
      </w:r>
      <w:r>
        <w:rPr>
          <w:spacing w:val="-1"/>
        </w:rPr>
        <w:t xml:space="preserve"> </w:t>
      </w:r>
      <w:r>
        <w:t>promedio</w:t>
      </w:r>
      <w:r>
        <w:rPr>
          <w:spacing w:val="-1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2017.</w:t>
      </w:r>
    </w:p>
    <w:p w14:paraId="2B3C254E" w14:textId="77777777" w:rsidR="007F78B0" w:rsidRDefault="007F78B0">
      <w:pPr>
        <w:pStyle w:val="BodyText"/>
        <w:spacing w:before="11"/>
        <w:rPr>
          <w:sz w:val="23"/>
        </w:rPr>
      </w:pPr>
    </w:p>
    <w:p w14:paraId="3D6FD915" w14:textId="77777777" w:rsidR="007F78B0" w:rsidRDefault="00AC2024">
      <w:pPr>
        <w:pStyle w:val="BodyText"/>
        <w:ind w:left="100" w:right="115"/>
        <w:jc w:val="both"/>
      </w:pPr>
      <w:r>
        <w:t>Entre 2015-2021, el porcentaje de empresas obligadas que contratan PCD se ha duplicado (de</w:t>
      </w:r>
      <w:r>
        <w:rPr>
          <w:spacing w:val="-57"/>
        </w:rPr>
        <w:t xml:space="preserve"> </w:t>
      </w:r>
      <w:r>
        <w:t>11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22%)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porcentaje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empresas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contratan</w:t>
      </w:r>
      <w:r>
        <w:rPr>
          <w:spacing w:val="-12"/>
        </w:rPr>
        <w:t xml:space="preserve"> </w:t>
      </w:r>
      <w:r>
        <w:t>ha</w:t>
      </w:r>
      <w:r>
        <w:rPr>
          <w:spacing w:val="-11"/>
        </w:rPr>
        <w:t xml:space="preserve"> </w:t>
      </w:r>
      <w:r>
        <w:t>disminuido</w:t>
      </w:r>
      <w:r>
        <w:rPr>
          <w:spacing w:val="-10"/>
        </w:rPr>
        <w:t xml:space="preserve"> </w:t>
      </w:r>
      <w:r>
        <w:t>(88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76%).</w:t>
      </w:r>
      <w:r>
        <w:rPr>
          <w:spacing w:val="-10"/>
        </w:rPr>
        <w:t xml:space="preserve"> </w:t>
      </w:r>
      <w:r>
        <w:t>Además,</w:t>
      </w:r>
      <w:r>
        <w:rPr>
          <w:spacing w:val="-58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2019,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Superintendencia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Fiscalización</w:t>
      </w:r>
      <w:r>
        <w:rPr>
          <w:spacing w:val="1"/>
        </w:rPr>
        <w:t xml:space="preserve"> </w:t>
      </w:r>
      <w:r>
        <w:t>Laboral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745</w:t>
      </w:r>
      <w:r>
        <w:rPr>
          <w:spacing w:val="1"/>
        </w:rPr>
        <w:t xml:space="preserve"> </w:t>
      </w:r>
      <w:r>
        <w:t>fiscalizaciones</w:t>
      </w:r>
      <w:r>
        <w:rPr>
          <w:spacing w:val="-4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cuota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empleo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nivel</w:t>
      </w:r>
      <w:r>
        <w:rPr>
          <w:spacing w:val="-3"/>
        </w:rPr>
        <w:t xml:space="preserve"> </w:t>
      </w:r>
      <w:r>
        <w:t>nacional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impuesto</w:t>
      </w:r>
      <w:r>
        <w:rPr>
          <w:spacing w:val="-3"/>
        </w:rPr>
        <w:t xml:space="preserve"> </w:t>
      </w:r>
      <w:r>
        <w:t>88</w:t>
      </w:r>
      <w:r>
        <w:rPr>
          <w:spacing w:val="-6"/>
        </w:rPr>
        <w:t xml:space="preserve"> </w:t>
      </w:r>
      <w:r>
        <w:t>sanciones.</w:t>
      </w:r>
      <w:r>
        <w:rPr>
          <w:spacing w:val="-4"/>
        </w:rPr>
        <w:t xml:space="preserve"> </w:t>
      </w:r>
      <w:r>
        <w:t>Asimismo,</w:t>
      </w:r>
      <w:r>
        <w:rPr>
          <w:spacing w:val="-57"/>
        </w:rPr>
        <w:t xml:space="preserve"> </w:t>
      </w:r>
      <w:r>
        <w:t>desde</w:t>
      </w:r>
      <w:r>
        <w:rPr>
          <w:spacing w:val="-6"/>
        </w:rPr>
        <w:t xml:space="preserve"> </w:t>
      </w:r>
      <w:r>
        <w:t>2014,</w:t>
      </w:r>
      <w:r>
        <w:rPr>
          <w:spacing w:val="-4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realizado 1069</w:t>
      </w:r>
      <w:r>
        <w:rPr>
          <w:spacing w:val="-5"/>
        </w:rPr>
        <w:t xml:space="preserve"> </w:t>
      </w:r>
      <w:r>
        <w:t>acciones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orientación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1237</w:t>
      </w:r>
      <w:r>
        <w:rPr>
          <w:spacing w:val="-4"/>
        </w:rPr>
        <w:t xml:space="preserve"> </w:t>
      </w:r>
      <w:r>
        <w:t>empleadores;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desde</w:t>
      </w:r>
      <w:r>
        <w:rPr>
          <w:spacing w:val="-5"/>
        </w:rPr>
        <w:t xml:space="preserve"> </w:t>
      </w:r>
      <w:r>
        <w:t>2018,</w:t>
      </w:r>
      <w:r>
        <w:rPr>
          <w:spacing w:val="-4"/>
        </w:rPr>
        <w:t xml:space="preserve"> </w:t>
      </w:r>
      <w:r>
        <w:t>413</w:t>
      </w:r>
      <w:r>
        <w:rPr>
          <w:spacing w:val="-58"/>
        </w:rPr>
        <w:t xml:space="preserve"> </w:t>
      </w:r>
      <w:r>
        <w:t>eventos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discriminación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discapacidad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cuota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empleo,</w:t>
      </w:r>
      <w:r>
        <w:rPr>
          <w:spacing w:val="1"/>
        </w:rPr>
        <w:t xml:space="preserve"> </w:t>
      </w:r>
      <w:r>
        <w:t>alcanzando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23797</w:t>
      </w:r>
      <w:r>
        <w:rPr>
          <w:spacing w:val="-57"/>
        </w:rPr>
        <w:t xml:space="preserve"> </w:t>
      </w:r>
      <w:r>
        <w:t>personas</w:t>
      </w:r>
      <w:r>
        <w:rPr>
          <w:vertAlign w:val="superscript"/>
        </w:rPr>
        <w:t>41</w:t>
      </w:r>
      <w:r>
        <w:t>.</w:t>
      </w:r>
    </w:p>
    <w:p w14:paraId="06E7D9DE" w14:textId="77777777" w:rsidR="007F78B0" w:rsidRDefault="007F78B0">
      <w:pPr>
        <w:pStyle w:val="BodyText"/>
        <w:spacing w:before="1"/>
      </w:pPr>
    </w:p>
    <w:p w14:paraId="079DC7F5" w14:textId="77777777" w:rsidR="007F78B0" w:rsidRDefault="00AC2024">
      <w:pPr>
        <w:pStyle w:val="BodyText"/>
        <w:ind w:left="100" w:right="115"/>
        <w:jc w:val="both"/>
      </w:pPr>
      <w:r>
        <w:t>Respecto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cuota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empleo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sector</w:t>
      </w:r>
      <w:r>
        <w:rPr>
          <w:spacing w:val="-4"/>
        </w:rPr>
        <w:t xml:space="preserve"> </w:t>
      </w:r>
      <w:r>
        <w:t>público,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2022,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grupo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trabajo</w:t>
      </w:r>
      <w:r>
        <w:rPr>
          <w:spacing w:val="-5"/>
        </w:rPr>
        <w:t xml:space="preserve"> </w:t>
      </w:r>
      <w:r>
        <w:t>multisectorial</w:t>
      </w:r>
      <w:r>
        <w:rPr>
          <w:spacing w:val="-58"/>
        </w:rPr>
        <w:t xml:space="preserve"> </w:t>
      </w:r>
      <w:r>
        <w:t>liderado por el Ministerio de Trabajo y Promoción del Empleo (MTPE) consensuó una serie</w:t>
      </w:r>
      <w:r>
        <w:rPr>
          <w:spacing w:val="1"/>
        </w:rPr>
        <w:t xml:space="preserve"> </w:t>
      </w:r>
      <w:r>
        <w:t>de medidas para impulsar el cumplimiento de la cuota de empleo tanto en el sector público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privado. Dichas</w:t>
      </w:r>
      <w:r>
        <w:rPr>
          <w:spacing w:val="1"/>
        </w:rPr>
        <w:t xml:space="preserve"> </w:t>
      </w:r>
      <w:r>
        <w:t xml:space="preserve">medidas están publicadas y deben ser implementadas </w:t>
      </w:r>
      <w:r>
        <w:t>en 2023</w:t>
      </w:r>
      <w:r>
        <w:rPr>
          <w:vertAlign w:val="superscript"/>
        </w:rPr>
        <w:t>42</w:t>
      </w:r>
      <w:r>
        <w:t>.</w:t>
      </w:r>
    </w:p>
    <w:p w14:paraId="4B0CBF38" w14:textId="77777777" w:rsidR="007F78B0" w:rsidRDefault="007F78B0">
      <w:pPr>
        <w:pStyle w:val="BodyText"/>
        <w:spacing w:before="9"/>
        <w:rPr>
          <w:sz w:val="23"/>
        </w:rPr>
      </w:pPr>
    </w:p>
    <w:p w14:paraId="4310B08B" w14:textId="77777777" w:rsidR="007F78B0" w:rsidRDefault="00AC2024">
      <w:pPr>
        <w:pStyle w:val="Heading1"/>
        <w:numPr>
          <w:ilvl w:val="1"/>
          <w:numId w:val="1"/>
        </w:numPr>
        <w:tabs>
          <w:tab w:val="left" w:pos="820"/>
          <w:tab w:val="left" w:pos="821"/>
        </w:tabs>
        <w:spacing w:before="1"/>
        <w:ind w:left="820" w:hanging="721"/>
      </w:pPr>
      <w:r>
        <w:t>Acceso efectivo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públicos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empleo</w:t>
      </w:r>
    </w:p>
    <w:p w14:paraId="72519F3B" w14:textId="77777777" w:rsidR="007F78B0" w:rsidRDefault="00AC2024">
      <w:pPr>
        <w:pStyle w:val="BodyText"/>
        <w:spacing w:before="201"/>
        <w:ind w:left="100" w:right="118"/>
        <w:jc w:val="both"/>
      </w:pPr>
      <w:r>
        <w:t>Entre 2014-2018, las vacantes ofrecidas a PCD se incrementaron de 889 a 35481; las PCD</w:t>
      </w:r>
      <w:r>
        <w:rPr>
          <w:spacing w:val="1"/>
        </w:rPr>
        <w:t xml:space="preserve"> </w:t>
      </w:r>
      <w:r>
        <w:t>usuarias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servicio</w:t>
      </w:r>
      <w:r>
        <w:rPr>
          <w:spacing w:val="-13"/>
        </w:rPr>
        <w:t xml:space="preserve"> </w:t>
      </w:r>
      <w:r>
        <w:t>aumentaron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980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3781:</w:t>
      </w:r>
      <w:r>
        <w:rPr>
          <w:spacing w:val="-13"/>
        </w:rPr>
        <w:t xml:space="preserve"> </w:t>
      </w:r>
      <w:r>
        <w:t>y,</w:t>
      </w:r>
      <w:r>
        <w:rPr>
          <w:spacing w:val="-11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colocaciones</w:t>
      </w:r>
      <w:r>
        <w:rPr>
          <w:spacing w:val="-13"/>
        </w:rPr>
        <w:t xml:space="preserve"> </w:t>
      </w:r>
      <w:r>
        <w:t>pasaron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116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751.</w:t>
      </w:r>
      <w:r>
        <w:rPr>
          <w:spacing w:val="-13"/>
        </w:rPr>
        <w:t xml:space="preserve"> </w:t>
      </w:r>
      <w:r>
        <w:t>Estas</w:t>
      </w:r>
      <w:r>
        <w:rPr>
          <w:spacing w:val="-57"/>
        </w:rPr>
        <w:t xml:space="preserve"> </w:t>
      </w:r>
      <w:r>
        <w:t>cifras han</w:t>
      </w:r>
      <w:r>
        <w:t xml:space="preserve"> disminuido en los años siguientes, especialmente por efecto de la pandemia y la</w:t>
      </w:r>
      <w:r>
        <w:rPr>
          <w:spacing w:val="1"/>
        </w:rPr>
        <w:t xml:space="preserve"> </w:t>
      </w:r>
      <w:r>
        <w:t>adaptación de</w:t>
      </w:r>
      <w:r>
        <w:rPr>
          <w:spacing w:val="-1"/>
        </w:rPr>
        <w:t xml:space="preserve"> </w:t>
      </w:r>
      <w:r>
        <w:t>los servicios de</w:t>
      </w:r>
      <w:r>
        <w:rPr>
          <w:spacing w:val="-1"/>
        </w:rPr>
        <w:t xml:space="preserve"> </w:t>
      </w:r>
      <w:r>
        <w:t>empleo virtuales</w:t>
      </w:r>
      <w:r>
        <w:rPr>
          <w:vertAlign w:val="superscript"/>
        </w:rPr>
        <w:t>43</w:t>
      </w:r>
      <w:r>
        <w:t>.</w:t>
      </w:r>
    </w:p>
    <w:p w14:paraId="4056995D" w14:textId="77777777" w:rsidR="007F78B0" w:rsidRDefault="007F78B0">
      <w:pPr>
        <w:pStyle w:val="BodyText"/>
      </w:pPr>
    </w:p>
    <w:p w14:paraId="5546533C" w14:textId="77777777" w:rsidR="007F78B0" w:rsidRDefault="00AC2024">
      <w:pPr>
        <w:pStyle w:val="BodyText"/>
        <w:ind w:left="100" w:right="119"/>
        <w:jc w:val="both"/>
      </w:pPr>
      <w:r>
        <w:t>Adicionalmente, entre 2012-2022, el MTPE ha certificado las competencias laborales de 77</w:t>
      </w:r>
      <w:r>
        <w:rPr>
          <w:spacing w:val="1"/>
        </w:rPr>
        <w:t xml:space="preserve"> </w:t>
      </w:r>
      <w:r>
        <w:t>PCD,</w:t>
      </w:r>
      <w:r>
        <w:rPr>
          <w:spacing w:val="1"/>
        </w:rPr>
        <w:t xml:space="preserve"> </w:t>
      </w:r>
      <w:r>
        <w:t>además</w:t>
      </w:r>
      <w:r>
        <w:rPr>
          <w:spacing w:val="1"/>
        </w:rPr>
        <w:t xml:space="preserve"> </w:t>
      </w:r>
      <w:r>
        <w:t>766</w:t>
      </w:r>
      <w:r>
        <w:rPr>
          <w:spacing w:val="1"/>
        </w:rPr>
        <w:t xml:space="preserve"> </w:t>
      </w:r>
      <w:r>
        <w:t>jóvenes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recibido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orientación</w:t>
      </w:r>
      <w:r>
        <w:rPr>
          <w:spacing w:val="1"/>
        </w:rPr>
        <w:t xml:space="preserve"> </w:t>
      </w:r>
      <w:r>
        <w:t>vocacional</w:t>
      </w:r>
      <w:r>
        <w:rPr>
          <w:vertAlign w:val="superscript"/>
        </w:rPr>
        <w:t>44</w:t>
      </w:r>
      <w:r>
        <w:t>.</w:t>
      </w:r>
    </w:p>
    <w:p w14:paraId="05F40575" w14:textId="77777777" w:rsidR="007F78B0" w:rsidRDefault="007F78B0">
      <w:pPr>
        <w:pStyle w:val="BodyText"/>
      </w:pPr>
    </w:p>
    <w:p w14:paraId="7D82191D" w14:textId="77777777" w:rsidR="007F78B0" w:rsidRDefault="00AC2024">
      <w:pPr>
        <w:pStyle w:val="BodyText"/>
        <w:ind w:left="100" w:right="114"/>
        <w:jc w:val="both"/>
      </w:pPr>
      <w:r>
        <w:t>El MTPE cuenta con un programa de generación de empleo temporal que fin</w:t>
      </w:r>
      <w:r>
        <w:t>ancia proyectos</w:t>
      </w:r>
      <w:r>
        <w:rPr>
          <w:spacing w:val="1"/>
        </w:rPr>
        <w:t xml:space="preserve"> </w:t>
      </w:r>
      <w:r>
        <w:t>de infraestructura básica, social y económica, intensivos en manos de obra no calificada que</w:t>
      </w:r>
      <w:r>
        <w:rPr>
          <w:spacing w:val="1"/>
        </w:rPr>
        <w:t xml:space="preserve"> </w:t>
      </w:r>
      <w:r>
        <w:t>son presentados y ejecutados por gobiernos regionales y locales. Entre 2012-2022 se han</w:t>
      </w:r>
      <w:r>
        <w:rPr>
          <w:spacing w:val="1"/>
        </w:rPr>
        <w:t xml:space="preserve"> </w:t>
      </w:r>
      <w:r>
        <w:t>beneficiado a</w:t>
      </w:r>
      <w:r>
        <w:rPr>
          <w:spacing w:val="-1"/>
        </w:rPr>
        <w:t xml:space="preserve"> </w:t>
      </w:r>
      <w:r>
        <w:t>28,526 PCD y a</w:t>
      </w:r>
      <w:r>
        <w:rPr>
          <w:spacing w:val="-1"/>
        </w:rPr>
        <w:t xml:space="preserve"> </w:t>
      </w:r>
      <w:r>
        <w:t>8,170 familiares de</w:t>
      </w:r>
      <w:r>
        <w:rPr>
          <w:spacing w:val="2"/>
        </w:rPr>
        <w:t xml:space="preserve"> </w:t>
      </w:r>
      <w:r>
        <w:t>PCD severa</w:t>
      </w:r>
      <w:r>
        <w:rPr>
          <w:vertAlign w:val="superscript"/>
        </w:rPr>
        <w:t>45</w:t>
      </w:r>
      <w:r>
        <w:t>.</w:t>
      </w:r>
    </w:p>
    <w:p w14:paraId="030A75E9" w14:textId="77777777" w:rsidR="007F78B0" w:rsidRDefault="007F78B0">
      <w:pPr>
        <w:pStyle w:val="BodyText"/>
        <w:spacing w:before="1"/>
      </w:pPr>
    </w:p>
    <w:p w14:paraId="435A0F3C" w14:textId="77777777" w:rsidR="007F78B0" w:rsidRDefault="00AC2024">
      <w:pPr>
        <w:pStyle w:val="Heading1"/>
        <w:numPr>
          <w:ilvl w:val="0"/>
          <w:numId w:val="1"/>
        </w:numPr>
        <w:tabs>
          <w:tab w:val="left" w:pos="461"/>
        </w:tabs>
        <w:ind w:hanging="361"/>
      </w:pPr>
      <w:r>
        <w:t>ARTÍCULO</w:t>
      </w:r>
      <w:r>
        <w:rPr>
          <w:spacing w:val="-1"/>
        </w:rPr>
        <w:t xml:space="preserve"> </w:t>
      </w:r>
      <w:r>
        <w:t>28</w:t>
      </w:r>
    </w:p>
    <w:p w14:paraId="7107555A" w14:textId="77777777" w:rsidR="007F78B0" w:rsidRDefault="00AC2024">
      <w:pPr>
        <w:pStyle w:val="BodyText"/>
        <w:spacing w:before="199"/>
        <w:ind w:left="100" w:right="114"/>
        <w:jc w:val="both"/>
      </w:pP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Estado</w:t>
      </w:r>
      <w:r>
        <w:rPr>
          <w:spacing w:val="-13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su</w:t>
      </w:r>
      <w:r>
        <w:rPr>
          <w:spacing w:val="-12"/>
        </w:rPr>
        <w:t xml:space="preserve"> </w:t>
      </w:r>
      <w:r>
        <w:rPr>
          <w:spacing w:val="-1"/>
        </w:rPr>
        <w:t>rol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promotor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viviendas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favor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personas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bajos</w:t>
      </w:r>
      <w:r>
        <w:rPr>
          <w:spacing w:val="-12"/>
        </w:rPr>
        <w:t xml:space="preserve"> </w:t>
      </w:r>
      <w:r>
        <w:t>recursos,</w:t>
      </w:r>
      <w:r>
        <w:rPr>
          <w:spacing w:val="-11"/>
        </w:rPr>
        <w:t xml:space="preserve"> </w:t>
      </w:r>
      <w:r>
        <w:t>otorga</w:t>
      </w:r>
      <w:r>
        <w:rPr>
          <w:spacing w:val="-57"/>
        </w:rPr>
        <w:t xml:space="preserve"> </w:t>
      </w:r>
      <w:r>
        <w:t>subsidios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 adquisición, construcción o mejoramiento de una</w:t>
      </w:r>
      <w:r>
        <w:rPr>
          <w:spacing w:val="-2"/>
        </w:rPr>
        <w:t xml:space="preserve"> </w:t>
      </w:r>
      <w:r>
        <w:t>vivienda</w:t>
      </w:r>
      <w:r>
        <w:rPr>
          <w:vertAlign w:val="superscript"/>
        </w:rPr>
        <w:t>46</w:t>
      </w:r>
      <w:r>
        <w:t>.</w:t>
      </w:r>
    </w:p>
    <w:p w14:paraId="41624565" w14:textId="77777777" w:rsidR="007F78B0" w:rsidRDefault="00AC2024">
      <w:pPr>
        <w:pStyle w:val="BodyText"/>
        <w:spacing w:before="6"/>
        <w:rPr>
          <w:sz w:val="15"/>
        </w:rPr>
      </w:pPr>
      <w:r>
        <w:pict w14:anchorId="77B21EC8">
          <v:rect id="_x0000_s1028" style="position:absolute;margin-left:1in;margin-top:10.9pt;width:2in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720D1C83" w14:textId="77777777" w:rsidR="007F78B0" w:rsidRDefault="00AC2024">
      <w:pPr>
        <w:spacing w:before="58" w:line="210" w:lineRule="exact"/>
        <w:ind w:left="100"/>
        <w:rPr>
          <w:sz w:val="18"/>
        </w:rPr>
      </w:pPr>
      <w:r>
        <w:rPr>
          <w:position w:val="6"/>
          <w:sz w:val="12"/>
        </w:rPr>
        <w:t>41</w:t>
      </w:r>
      <w:r>
        <w:rPr>
          <w:spacing w:val="14"/>
          <w:position w:val="6"/>
          <w:sz w:val="12"/>
        </w:rPr>
        <w:t xml:space="preserve"> </w:t>
      </w:r>
      <w:r>
        <w:rPr>
          <w:sz w:val="18"/>
        </w:rPr>
        <w:t>MTPE.</w:t>
      </w:r>
      <w:r>
        <w:rPr>
          <w:spacing w:val="-1"/>
          <w:sz w:val="18"/>
        </w:rPr>
        <w:t xml:space="preserve"> </w:t>
      </w:r>
      <w:r>
        <w:rPr>
          <w:sz w:val="18"/>
        </w:rPr>
        <w:t>Respuesta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preguntas</w:t>
      </w:r>
      <w:r>
        <w:rPr>
          <w:spacing w:val="-2"/>
          <w:sz w:val="18"/>
        </w:rPr>
        <w:t xml:space="preserve"> </w:t>
      </w:r>
      <w:r>
        <w:rPr>
          <w:sz w:val="18"/>
        </w:rPr>
        <w:t>formuladas por</w:t>
      </w:r>
      <w:r>
        <w:rPr>
          <w:spacing w:val="-3"/>
          <w:sz w:val="18"/>
        </w:rPr>
        <w:t xml:space="preserve"> </w:t>
      </w:r>
      <w:r>
        <w:rPr>
          <w:sz w:val="18"/>
        </w:rPr>
        <w:t>los expertos. Pág.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14:paraId="7C0BD236" w14:textId="77777777" w:rsidR="007F78B0" w:rsidRDefault="00AC2024">
      <w:pPr>
        <w:spacing w:line="208" w:lineRule="exact"/>
        <w:ind w:left="100"/>
        <w:rPr>
          <w:sz w:val="18"/>
        </w:rPr>
      </w:pPr>
      <w:r>
        <w:rPr>
          <w:position w:val="6"/>
          <w:sz w:val="12"/>
        </w:rPr>
        <w:t>42</w:t>
      </w:r>
      <w:r>
        <w:rPr>
          <w:spacing w:val="14"/>
          <w:position w:val="6"/>
          <w:sz w:val="12"/>
        </w:rPr>
        <w:t xml:space="preserve"> </w:t>
      </w:r>
      <w:proofErr w:type="gramStart"/>
      <w:r>
        <w:rPr>
          <w:sz w:val="18"/>
        </w:rPr>
        <w:t>Ídem</w:t>
      </w:r>
      <w:proofErr w:type="gramEnd"/>
      <w:r>
        <w:rPr>
          <w:sz w:val="18"/>
        </w:rPr>
        <w:t>.</w:t>
      </w:r>
    </w:p>
    <w:p w14:paraId="6C8C4EEF" w14:textId="77777777" w:rsidR="007F78B0" w:rsidRDefault="00AC2024">
      <w:pPr>
        <w:spacing w:line="206" w:lineRule="exact"/>
        <w:ind w:left="100"/>
        <w:rPr>
          <w:sz w:val="18"/>
        </w:rPr>
      </w:pPr>
      <w:r>
        <w:rPr>
          <w:position w:val="6"/>
          <w:sz w:val="12"/>
        </w:rPr>
        <w:t>43</w:t>
      </w:r>
      <w:r>
        <w:rPr>
          <w:spacing w:val="15"/>
          <w:position w:val="6"/>
          <w:sz w:val="12"/>
        </w:rPr>
        <w:t xml:space="preserve"> </w:t>
      </w:r>
      <w:proofErr w:type="gramStart"/>
      <w:r>
        <w:rPr>
          <w:sz w:val="18"/>
        </w:rPr>
        <w:t>Ibidem</w:t>
      </w:r>
      <w:proofErr w:type="gramEnd"/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sz w:val="18"/>
        </w:rPr>
        <w:t>Pág.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14:paraId="5DBD27A0" w14:textId="77777777" w:rsidR="007F78B0" w:rsidRDefault="00AC2024">
      <w:pPr>
        <w:spacing w:line="207" w:lineRule="exact"/>
        <w:ind w:left="100"/>
        <w:rPr>
          <w:sz w:val="18"/>
        </w:rPr>
      </w:pPr>
      <w:r>
        <w:rPr>
          <w:position w:val="6"/>
          <w:sz w:val="12"/>
        </w:rPr>
        <w:t>44</w:t>
      </w:r>
      <w:r>
        <w:rPr>
          <w:spacing w:val="15"/>
          <w:position w:val="6"/>
          <w:sz w:val="12"/>
        </w:rPr>
        <w:t xml:space="preserve"> </w:t>
      </w:r>
      <w:proofErr w:type="gramStart"/>
      <w:r>
        <w:rPr>
          <w:sz w:val="18"/>
        </w:rPr>
        <w:t>Ibidem</w:t>
      </w:r>
      <w:proofErr w:type="gramEnd"/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sz w:val="18"/>
        </w:rPr>
        <w:t>Pág.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14:paraId="3CA60841" w14:textId="77777777" w:rsidR="007F78B0" w:rsidRDefault="00AC2024">
      <w:pPr>
        <w:spacing w:line="208" w:lineRule="exact"/>
        <w:ind w:left="100"/>
        <w:rPr>
          <w:sz w:val="18"/>
        </w:rPr>
      </w:pPr>
      <w:r>
        <w:rPr>
          <w:position w:val="6"/>
          <w:sz w:val="12"/>
        </w:rPr>
        <w:t>45</w:t>
      </w:r>
      <w:r>
        <w:rPr>
          <w:spacing w:val="15"/>
          <w:position w:val="6"/>
          <w:sz w:val="12"/>
        </w:rPr>
        <w:t xml:space="preserve"> </w:t>
      </w:r>
      <w:proofErr w:type="gramStart"/>
      <w:r>
        <w:rPr>
          <w:sz w:val="18"/>
        </w:rPr>
        <w:t>Ibidem</w:t>
      </w:r>
      <w:proofErr w:type="gramEnd"/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sz w:val="18"/>
        </w:rPr>
        <w:t>Pág.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14:paraId="48978B5E" w14:textId="77777777" w:rsidR="007F78B0" w:rsidRDefault="00AC2024">
      <w:pPr>
        <w:ind w:left="383" w:hanging="284"/>
        <w:rPr>
          <w:sz w:val="18"/>
        </w:rPr>
      </w:pPr>
      <w:r>
        <w:rPr>
          <w:position w:val="6"/>
          <w:sz w:val="12"/>
        </w:rPr>
        <w:t>46</w:t>
      </w:r>
      <w:r>
        <w:rPr>
          <w:spacing w:val="17"/>
          <w:position w:val="6"/>
          <w:sz w:val="12"/>
        </w:rPr>
        <w:t xml:space="preserve"> </w:t>
      </w:r>
      <w:r>
        <w:rPr>
          <w:sz w:val="18"/>
        </w:rPr>
        <w:t>VIVIENDA.</w:t>
      </w:r>
      <w:r>
        <w:rPr>
          <w:spacing w:val="2"/>
          <w:sz w:val="18"/>
        </w:rPr>
        <w:t xml:space="preserve"> </w:t>
      </w:r>
      <w:r>
        <w:rPr>
          <w:sz w:val="18"/>
        </w:rPr>
        <w:t>Informe</w:t>
      </w:r>
      <w:r>
        <w:rPr>
          <w:spacing w:val="2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Respuestas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3"/>
          <w:sz w:val="18"/>
        </w:rPr>
        <w:t xml:space="preserve"> </w:t>
      </w:r>
      <w:r>
        <w:rPr>
          <w:sz w:val="18"/>
        </w:rPr>
        <w:t>Segundo</w:t>
      </w:r>
      <w:r>
        <w:rPr>
          <w:spacing w:val="2"/>
          <w:sz w:val="18"/>
        </w:rPr>
        <w:t xml:space="preserve"> </w:t>
      </w:r>
      <w:r>
        <w:rPr>
          <w:sz w:val="18"/>
        </w:rPr>
        <w:t>Bloque</w:t>
      </w:r>
      <w:r>
        <w:rPr>
          <w:spacing w:val="2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Preguntas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3"/>
          <w:sz w:val="18"/>
        </w:rPr>
        <w:t xml:space="preserve"> </w:t>
      </w:r>
      <w:r>
        <w:rPr>
          <w:sz w:val="18"/>
        </w:rPr>
        <w:t>Comité</w:t>
      </w:r>
      <w:r>
        <w:rPr>
          <w:spacing w:val="1"/>
          <w:sz w:val="18"/>
        </w:rPr>
        <w:t xml:space="preserve"> </w:t>
      </w:r>
      <w:r>
        <w:rPr>
          <w:sz w:val="18"/>
        </w:rPr>
        <w:t>PCD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Organización</w:t>
      </w:r>
      <w:r>
        <w:rPr>
          <w:spacing w:val="3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las</w:t>
      </w:r>
      <w:r>
        <w:rPr>
          <w:spacing w:val="1"/>
          <w:sz w:val="18"/>
        </w:rPr>
        <w:t xml:space="preserve"> </w:t>
      </w:r>
      <w:r>
        <w:rPr>
          <w:sz w:val="18"/>
        </w:rPr>
        <w:t>Naciones</w:t>
      </w:r>
      <w:r>
        <w:rPr>
          <w:spacing w:val="-42"/>
          <w:sz w:val="18"/>
        </w:rPr>
        <w:t xml:space="preserve"> </w:t>
      </w:r>
      <w:r>
        <w:rPr>
          <w:sz w:val="18"/>
        </w:rPr>
        <w:t>Unidas –</w:t>
      </w:r>
      <w:r>
        <w:rPr>
          <w:spacing w:val="-2"/>
          <w:sz w:val="18"/>
        </w:rPr>
        <w:t xml:space="preserve"> </w:t>
      </w:r>
      <w:r>
        <w:rPr>
          <w:sz w:val="18"/>
        </w:rPr>
        <w:t>ONU. Pág.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</w:p>
    <w:p w14:paraId="78CA623F" w14:textId="77777777" w:rsidR="007F78B0" w:rsidRDefault="007F78B0">
      <w:pPr>
        <w:rPr>
          <w:sz w:val="18"/>
        </w:rPr>
        <w:sectPr w:rsidR="007F78B0">
          <w:pgSz w:w="11910" w:h="16840"/>
          <w:pgMar w:top="1840" w:right="1320" w:bottom="960" w:left="1340" w:header="730" w:footer="763" w:gutter="0"/>
          <w:cols w:space="720"/>
        </w:sectPr>
      </w:pPr>
    </w:p>
    <w:p w14:paraId="07280792" w14:textId="77777777" w:rsidR="007F78B0" w:rsidRDefault="007F78B0">
      <w:pPr>
        <w:pStyle w:val="BodyText"/>
        <w:rPr>
          <w:sz w:val="20"/>
        </w:rPr>
      </w:pPr>
    </w:p>
    <w:p w14:paraId="25B7291C" w14:textId="77777777" w:rsidR="007F78B0" w:rsidRDefault="007F78B0">
      <w:pPr>
        <w:pStyle w:val="BodyText"/>
        <w:spacing w:before="4"/>
        <w:rPr>
          <w:sz w:val="21"/>
        </w:rPr>
      </w:pPr>
    </w:p>
    <w:p w14:paraId="7EB0CC11" w14:textId="77777777" w:rsidR="007F78B0" w:rsidRDefault="00AC2024">
      <w:pPr>
        <w:pStyle w:val="BodyText"/>
        <w:spacing w:before="90"/>
        <w:ind w:left="100" w:right="119"/>
        <w:jc w:val="both"/>
      </w:pPr>
      <w:r>
        <w:t>Es importante mencionar que las asistencias antes señaladas son otorgadas a las familias de</w:t>
      </w:r>
      <w:r>
        <w:rPr>
          <w:spacing w:val="1"/>
        </w:rPr>
        <w:t xml:space="preserve"> </w:t>
      </w:r>
      <w:r>
        <w:t>bajos</w:t>
      </w:r>
      <w:r>
        <w:rPr>
          <w:spacing w:val="-10"/>
        </w:rPr>
        <w:t xml:space="preserve"> </w:t>
      </w:r>
      <w:r>
        <w:t>recursos,</w:t>
      </w:r>
      <w:r>
        <w:rPr>
          <w:spacing w:val="-11"/>
        </w:rPr>
        <w:t xml:space="preserve"> </w:t>
      </w:r>
      <w:r>
        <w:t>dentro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cuales</w:t>
      </w:r>
      <w:r>
        <w:rPr>
          <w:spacing w:val="-8"/>
        </w:rPr>
        <w:t xml:space="preserve"> </w:t>
      </w:r>
      <w:r>
        <w:t>están</w:t>
      </w:r>
      <w:r>
        <w:rPr>
          <w:spacing w:val="-11"/>
        </w:rPr>
        <w:t xml:space="preserve"> </w:t>
      </w:r>
      <w:r>
        <w:t>comprendidas,</w:t>
      </w:r>
      <w:r>
        <w:rPr>
          <w:spacing w:val="-11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familias</w:t>
      </w:r>
      <w:r>
        <w:rPr>
          <w:spacing w:val="-11"/>
        </w:rPr>
        <w:t xml:space="preserve"> </w:t>
      </w:r>
      <w:r>
        <w:t>conformadas</w:t>
      </w:r>
      <w:r>
        <w:rPr>
          <w:spacing w:val="-10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menos</w:t>
      </w:r>
      <w:r>
        <w:rPr>
          <w:spacing w:val="-11"/>
        </w:rPr>
        <w:t xml:space="preserve"> </w:t>
      </w:r>
      <w:r>
        <w:t>por</w:t>
      </w:r>
      <w:r>
        <w:rPr>
          <w:spacing w:val="-57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miembro con discapacidad, personas indígenas, afrodescendientes</w:t>
      </w:r>
      <w:r>
        <w:rPr>
          <w:vertAlign w:val="superscript"/>
        </w:rPr>
        <w:t>47</w:t>
      </w:r>
      <w:r>
        <w:t>.</w:t>
      </w:r>
    </w:p>
    <w:p w14:paraId="5F91B185" w14:textId="77777777" w:rsidR="007F78B0" w:rsidRDefault="007F78B0">
      <w:pPr>
        <w:pStyle w:val="BodyText"/>
      </w:pPr>
    </w:p>
    <w:p w14:paraId="73541334" w14:textId="77777777" w:rsidR="007F78B0" w:rsidRDefault="00AC2024">
      <w:pPr>
        <w:pStyle w:val="Heading1"/>
        <w:numPr>
          <w:ilvl w:val="0"/>
          <w:numId w:val="1"/>
        </w:numPr>
        <w:tabs>
          <w:tab w:val="left" w:pos="461"/>
        </w:tabs>
        <w:ind w:hanging="361"/>
      </w:pPr>
      <w:r>
        <w:t>ARTÍCULO</w:t>
      </w:r>
      <w:r>
        <w:rPr>
          <w:spacing w:val="-1"/>
        </w:rPr>
        <w:t xml:space="preserve"> </w:t>
      </w:r>
      <w:r>
        <w:t>29</w:t>
      </w:r>
    </w:p>
    <w:p w14:paraId="7B71B490" w14:textId="77777777" w:rsidR="007F78B0" w:rsidRDefault="00AC202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99"/>
        <w:ind w:left="820" w:hanging="721"/>
        <w:rPr>
          <w:b/>
          <w:sz w:val="24"/>
        </w:rPr>
      </w:pPr>
      <w:r>
        <w:rPr>
          <w:b/>
          <w:sz w:val="24"/>
        </w:rPr>
        <w:t>Derecho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voto</w:t>
      </w:r>
    </w:p>
    <w:p w14:paraId="5428F01F" w14:textId="77777777" w:rsidR="007F78B0" w:rsidRDefault="00AC2024">
      <w:pPr>
        <w:pStyle w:val="BodyText"/>
        <w:spacing w:before="200"/>
        <w:ind w:left="100" w:right="118"/>
        <w:jc w:val="both"/>
      </w:pPr>
      <w:r>
        <w:t>En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elecciones</w:t>
      </w:r>
      <w:r>
        <w:rPr>
          <w:spacing w:val="-5"/>
        </w:rPr>
        <w:t xml:space="preserve"> </w:t>
      </w:r>
      <w:r>
        <w:t>2016-2021,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inscribieron</w:t>
      </w:r>
      <w:r>
        <w:rPr>
          <w:spacing w:val="-6"/>
        </w:rPr>
        <w:t xml:space="preserve"> </w:t>
      </w:r>
      <w:r>
        <w:t>78</w:t>
      </w:r>
      <w:r>
        <w:rPr>
          <w:spacing w:val="-4"/>
        </w:rPr>
        <w:t xml:space="preserve"> </w:t>
      </w:r>
      <w:r>
        <w:t>candidaturas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PCD,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representan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1.2%</w:t>
      </w:r>
      <w:r>
        <w:rPr>
          <w:spacing w:val="-57"/>
        </w:rPr>
        <w:t xml:space="preserve"> </w:t>
      </w:r>
      <w:r>
        <w:t>del total de candidaturas. Incrementándose su participación en un 57% en el último proceso</w:t>
      </w:r>
      <w:r>
        <w:rPr>
          <w:spacing w:val="1"/>
        </w:rPr>
        <w:t xml:space="preserve"> </w:t>
      </w:r>
      <w:r>
        <w:t>electoral.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total,</w:t>
      </w:r>
      <w:r>
        <w:rPr>
          <w:spacing w:val="-3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candidatos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</w:t>
      </w:r>
      <w:r>
        <w:t>énero</w:t>
      </w:r>
      <w:r>
        <w:rPr>
          <w:spacing w:val="-4"/>
        </w:rPr>
        <w:t xml:space="preserve"> </w:t>
      </w:r>
      <w:r>
        <w:t>masculino</w:t>
      </w:r>
      <w:r>
        <w:rPr>
          <w:spacing w:val="-4"/>
        </w:rPr>
        <w:t xml:space="preserve"> </w:t>
      </w:r>
      <w:r>
        <w:t>fueron</w:t>
      </w:r>
      <w:r>
        <w:rPr>
          <w:spacing w:val="-3"/>
        </w:rPr>
        <w:t xml:space="preserve"> </w:t>
      </w:r>
      <w:r>
        <w:t>57,7%;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femenino,</w:t>
      </w:r>
      <w:r>
        <w:rPr>
          <w:spacing w:val="-3"/>
        </w:rPr>
        <w:t xml:space="preserve"> </w:t>
      </w:r>
      <w:r>
        <w:t>42,3%</w:t>
      </w:r>
      <w:r>
        <w:rPr>
          <w:spacing w:val="-4"/>
        </w:rPr>
        <w:t xml:space="preserve"> </w:t>
      </w:r>
      <w:r>
        <w:t>y</w:t>
      </w:r>
      <w:r>
        <w:rPr>
          <w:spacing w:val="-58"/>
        </w:rPr>
        <w:t xml:space="preserve"> </w:t>
      </w:r>
      <w:r>
        <w:t>menores de 29 años, 5.1%. Fueron electas 4 autoridades con discapacidad, que representa el</w:t>
      </w:r>
      <w:r>
        <w:rPr>
          <w:spacing w:val="1"/>
        </w:rPr>
        <w:t xml:space="preserve"> </w:t>
      </w:r>
      <w:r>
        <w:t>5.1%</w:t>
      </w:r>
      <w:r>
        <w:rPr>
          <w:vertAlign w:val="superscript"/>
        </w:rPr>
        <w:t>48</w:t>
      </w:r>
      <w:r>
        <w:t>.</w:t>
      </w:r>
    </w:p>
    <w:p w14:paraId="4190C02F" w14:textId="77777777" w:rsidR="007F78B0" w:rsidRDefault="007F78B0">
      <w:pPr>
        <w:pStyle w:val="BodyText"/>
      </w:pPr>
    </w:p>
    <w:p w14:paraId="6929ACA1" w14:textId="77777777" w:rsidR="007F78B0" w:rsidRDefault="00AC2024">
      <w:pPr>
        <w:pStyle w:val="BodyText"/>
        <w:ind w:left="100" w:right="114"/>
        <w:jc w:val="both"/>
      </w:pPr>
      <w:r>
        <w:t>Para promover la participación de las PCD</w:t>
      </w:r>
      <w:r>
        <w:rPr>
          <w:vertAlign w:val="superscript"/>
        </w:rPr>
        <w:t>49</w:t>
      </w:r>
      <w:r>
        <w:t>, en 2022 se organizó programas de formación</w:t>
      </w:r>
      <w:r>
        <w:rPr>
          <w:spacing w:val="1"/>
        </w:rPr>
        <w:t xml:space="preserve"> </w:t>
      </w:r>
      <w:r>
        <w:t>política,</w:t>
      </w:r>
      <w:r>
        <w:rPr>
          <w:spacing w:val="-3"/>
        </w:rPr>
        <w:t xml:space="preserve"> </w:t>
      </w:r>
      <w:r>
        <w:t>donde</w:t>
      </w:r>
      <w:r>
        <w:rPr>
          <w:spacing w:val="-5"/>
        </w:rPr>
        <w:t xml:space="preserve"> </w:t>
      </w:r>
      <w:r>
        <w:t>postularon</w:t>
      </w:r>
      <w:r>
        <w:rPr>
          <w:spacing w:val="-4"/>
        </w:rPr>
        <w:t xml:space="preserve"> </w:t>
      </w:r>
      <w:r>
        <w:t>483</w:t>
      </w:r>
      <w:r>
        <w:rPr>
          <w:spacing w:val="-2"/>
        </w:rPr>
        <w:t xml:space="preserve"> </w:t>
      </w:r>
      <w:r>
        <w:t>PCD,</w:t>
      </w:r>
      <w:r>
        <w:rPr>
          <w:spacing w:val="-4"/>
        </w:rPr>
        <w:t xml:space="preserve"> </w:t>
      </w:r>
      <w:r>
        <w:t>fueron</w:t>
      </w:r>
      <w:r>
        <w:rPr>
          <w:spacing w:val="-5"/>
        </w:rPr>
        <w:t xml:space="preserve"> </w:t>
      </w:r>
      <w:r>
        <w:t>seleccionadas</w:t>
      </w:r>
      <w:r>
        <w:rPr>
          <w:spacing w:val="-3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35</w:t>
      </w:r>
      <w:r>
        <w:rPr>
          <w:spacing w:val="-3"/>
        </w:rPr>
        <w:t xml:space="preserve"> </w:t>
      </w:r>
      <w:r>
        <w:t>recibieron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certificado</w:t>
      </w:r>
      <w:r>
        <w:rPr>
          <w:spacing w:val="-3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participación. Adicionalmente, se organizaron 3 mesas de diálogo con 31 organizaciones</w:t>
      </w:r>
      <w:r>
        <w:rPr>
          <w:spacing w:val="1"/>
        </w:rPr>
        <w:t xml:space="preserve"> </w:t>
      </w:r>
      <w:r>
        <w:t>sociales</w:t>
      </w:r>
      <w:r>
        <w:rPr>
          <w:spacing w:val="-5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promover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participación</w:t>
      </w:r>
      <w:r>
        <w:rPr>
          <w:spacing w:val="-4"/>
        </w:rPr>
        <w:t xml:space="preserve"> </w:t>
      </w:r>
      <w:r>
        <w:t>política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PCD.</w:t>
      </w:r>
      <w:r>
        <w:rPr>
          <w:spacing w:val="-4"/>
        </w:rPr>
        <w:t xml:space="preserve"> </w:t>
      </w:r>
      <w:r>
        <w:t>Entre</w:t>
      </w:r>
      <w:r>
        <w:rPr>
          <w:spacing w:val="-7"/>
        </w:rPr>
        <w:t xml:space="preserve"> </w:t>
      </w:r>
      <w:r>
        <w:t>2014-2021,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desarrollaron</w:t>
      </w:r>
      <w:r>
        <w:rPr>
          <w:spacing w:val="-57"/>
        </w:rPr>
        <w:t xml:space="preserve"> </w:t>
      </w:r>
      <w:r>
        <w:t>32 debates electorales a nivel nacional y de manera descentralizada; que c</w:t>
      </w:r>
      <w:r>
        <w:t>ontaron con la</w:t>
      </w:r>
      <w:r>
        <w:rPr>
          <w:spacing w:val="1"/>
        </w:rPr>
        <w:t xml:space="preserve"> </w:t>
      </w:r>
      <w:r>
        <w:t>interpretación</w:t>
      </w:r>
      <w:r>
        <w:rPr>
          <w:spacing w:val="-1"/>
        </w:rPr>
        <w:t xml:space="preserve"> </w:t>
      </w:r>
      <w:r>
        <w:t>en lengua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señas.</w:t>
      </w:r>
    </w:p>
    <w:p w14:paraId="7ED0895B" w14:textId="77777777" w:rsidR="007F78B0" w:rsidRDefault="007F78B0">
      <w:pPr>
        <w:pStyle w:val="BodyText"/>
        <w:rPr>
          <w:sz w:val="26"/>
        </w:rPr>
      </w:pPr>
    </w:p>
    <w:p w14:paraId="21326557" w14:textId="77777777" w:rsidR="007F78B0" w:rsidRDefault="007F78B0">
      <w:pPr>
        <w:pStyle w:val="BodyText"/>
        <w:spacing w:before="1"/>
        <w:rPr>
          <w:sz w:val="22"/>
        </w:rPr>
      </w:pPr>
    </w:p>
    <w:p w14:paraId="2566890F" w14:textId="77777777" w:rsidR="007F78B0" w:rsidRDefault="00AC2024">
      <w:pPr>
        <w:pStyle w:val="Heading1"/>
        <w:numPr>
          <w:ilvl w:val="0"/>
          <w:numId w:val="1"/>
        </w:numPr>
        <w:tabs>
          <w:tab w:val="left" w:pos="461"/>
        </w:tabs>
        <w:ind w:hanging="361"/>
      </w:pPr>
      <w:r>
        <w:t>ARTÍCULO</w:t>
      </w:r>
      <w:r>
        <w:rPr>
          <w:spacing w:val="-1"/>
        </w:rPr>
        <w:t xml:space="preserve"> </w:t>
      </w:r>
      <w:r>
        <w:t>31</w:t>
      </w:r>
    </w:p>
    <w:p w14:paraId="69A4BEBE" w14:textId="77777777" w:rsidR="007F78B0" w:rsidRDefault="00AC2024">
      <w:pPr>
        <w:pStyle w:val="BodyText"/>
        <w:spacing w:before="199"/>
        <w:ind w:left="100" w:right="116"/>
        <w:jc w:val="both"/>
      </w:pPr>
      <w:r>
        <w:t>El Perú realizó en el 2012 la Primera Encuesta Nacional Especializada sobre Discapacidad</w:t>
      </w:r>
      <w:r>
        <w:rPr>
          <w:spacing w:val="1"/>
        </w:rPr>
        <w:t xml:space="preserve"> </w:t>
      </w:r>
      <w:r>
        <w:t>2012</w:t>
      </w:r>
      <w:r>
        <w:rPr>
          <w:vertAlign w:val="superscript"/>
        </w:rPr>
        <w:t>50</w:t>
      </w:r>
      <w:r>
        <w:t xml:space="preserve"> y en el 2017 Encuestas de Hogares no especializadas en discapacidad y en los Censos</w:t>
      </w:r>
      <w:r>
        <w:rPr>
          <w:spacing w:val="1"/>
        </w:rPr>
        <w:t xml:space="preserve"> </w:t>
      </w:r>
      <w:r>
        <w:t xml:space="preserve">Nacionales de Población y Vivienda 2017 donde se incluyó una pregunta sobre </w:t>
      </w:r>
      <w:proofErr w:type="gramStart"/>
      <w:r>
        <w:t>PCD .en</w:t>
      </w:r>
      <w:proofErr w:type="gramEnd"/>
      <w:r>
        <w:t xml:space="preserve"> el</w:t>
      </w:r>
      <w:r>
        <w:rPr>
          <w:spacing w:val="1"/>
        </w:rPr>
        <w:t xml:space="preserve"> </w:t>
      </w:r>
      <w:r>
        <w:t>cuestionario.</w:t>
      </w:r>
    </w:p>
    <w:p w14:paraId="70366500" w14:textId="77777777" w:rsidR="007F78B0" w:rsidRDefault="007F78B0">
      <w:pPr>
        <w:pStyle w:val="BodyText"/>
      </w:pPr>
    </w:p>
    <w:p w14:paraId="71CD9301" w14:textId="77777777" w:rsidR="007F78B0" w:rsidRDefault="00AC2024">
      <w:pPr>
        <w:pStyle w:val="Heading1"/>
        <w:numPr>
          <w:ilvl w:val="0"/>
          <w:numId w:val="1"/>
        </w:numPr>
        <w:tabs>
          <w:tab w:val="left" w:pos="461"/>
        </w:tabs>
        <w:ind w:hanging="361"/>
      </w:pPr>
      <w:r>
        <w:t>ARTÍCULO</w:t>
      </w:r>
      <w:r>
        <w:rPr>
          <w:spacing w:val="-1"/>
        </w:rPr>
        <w:t xml:space="preserve"> </w:t>
      </w:r>
      <w:r>
        <w:t>33</w:t>
      </w:r>
    </w:p>
    <w:p w14:paraId="768D7DAE" w14:textId="77777777" w:rsidR="007F78B0" w:rsidRDefault="00AC2024">
      <w:pPr>
        <w:pStyle w:val="BodyText"/>
        <w:spacing w:before="202"/>
        <w:ind w:left="100" w:right="118"/>
        <w:jc w:val="both"/>
      </w:pPr>
      <w:r>
        <w:t xml:space="preserve">Mediante el Decreto Supremo </w:t>
      </w:r>
      <w:proofErr w:type="spellStart"/>
      <w:r>
        <w:t>Nº</w:t>
      </w:r>
      <w:proofErr w:type="spellEnd"/>
      <w:r>
        <w:t xml:space="preserve"> 005-2021-MIMP se ha reforz</w:t>
      </w:r>
      <w:r>
        <w:t>ado la actividad reguladora,</w:t>
      </w:r>
      <w:r>
        <w:rPr>
          <w:spacing w:val="1"/>
        </w:rPr>
        <w:t xml:space="preserve"> </w:t>
      </w:r>
      <w:r>
        <w:t>supervisora y fiscalizadora del CONADIS; se establecieron mecanismos de incentivos para la</w:t>
      </w:r>
      <w:r>
        <w:rPr>
          <w:spacing w:val="-57"/>
        </w:rPr>
        <w:t xml:space="preserve"> </w:t>
      </w:r>
      <w:r>
        <w:t>incorporación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perspectiva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discapacidad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intervenciones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entidades</w:t>
      </w:r>
      <w:r>
        <w:rPr>
          <w:spacing w:val="-8"/>
        </w:rPr>
        <w:t xml:space="preserve"> </w:t>
      </w:r>
      <w:r>
        <w:t>públicas</w:t>
      </w:r>
      <w:r>
        <w:rPr>
          <w:spacing w:val="-58"/>
        </w:rPr>
        <w:t xml:space="preserve"> </w:t>
      </w:r>
      <w:r>
        <w:t>que integran el SINAPEDIS; y, también se</w:t>
      </w:r>
      <w:r>
        <w:t xml:space="preserve"> habilita al</w:t>
      </w:r>
      <w:r>
        <w:rPr>
          <w:spacing w:val="1"/>
        </w:rPr>
        <w:t xml:space="preserve"> </w:t>
      </w:r>
      <w:r>
        <w:t>CONADIS la realización de opiniones</w:t>
      </w:r>
      <w:r>
        <w:rPr>
          <w:spacing w:val="1"/>
        </w:rPr>
        <w:t xml:space="preserve"> </w:t>
      </w:r>
      <w:r>
        <w:t>técnicas vinculantes</w:t>
      </w:r>
      <w:r>
        <w:rPr>
          <w:vertAlign w:val="superscript"/>
        </w:rPr>
        <w:t>51</w:t>
      </w:r>
      <w:r>
        <w:t>.</w:t>
      </w:r>
    </w:p>
    <w:p w14:paraId="2D1B60D7" w14:textId="77777777" w:rsidR="007F78B0" w:rsidRDefault="007F78B0">
      <w:pPr>
        <w:pStyle w:val="BodyText"/>
      </w:pPr>
    </w:p>
    <w:p w14:paraId="0E5EEFDA" w14:textId="77777777" w:rsidR="007F78B0" w:rsidRDefault="00AC2024">
      <w:pPr>
        <w:pStyle w:val="BodyText"/>
        <w:spacing w:before="1"/>
        <w:ind w:left="100" w:right="115"/>
        <w:jc w:val="both"/>
      </w:pPr>
      <w:r>
        <w:t>Actualmente se encuentra en proceso de convocatoria la Presidencia del CONADIS. Dicha</w:t>
      </w:r>
      <w:r>
        <w:rPr>
          <w:spacing w:val="1"/>
        </w:rPr>
        <w:t xml:space="preserve"> </w:t>
      </w:r>
      <w:r>
        <w:t xml:space="preserve">autoridad es designada por el/la </w:t>
      </w:r>
      <w:proofErr w:type="gramStart"/>
      <w:r>
        <w:t>Presidente</w:t>
      </w:r>
      <w:proofErr w:type="gramEnd"/>
      <w:r>
        <w:t xml:space="preserve"> de la República de una terna propuesta por la</w:t>
      </w:r>
      <w:r>
        <w:rPr>
          <w:spacing w:val="1"/>
        </w:rPr>
        <w:t xml:space="preserve"> </w:t>
      </w:r>
      <w:r>
        <w:t>Presid</w:t>
      </w:r>
      <w:r>
        <w:t>encia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Consejo</w:t>
      </w:r>
      <w:r>
        <w:rPr>
          <w:spacing w:val="-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Ministros;</w:t>
      </w:r>
      <w:r>
        <w:rPr>
          <w:spacing w:val="-11"/>
        </w:rPr>
        <w:t xml:space="preserve"> </w:t>
      </w:r>
      <w:r>
        <w:t>y,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elección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terna</w:t>
      </w:r>
      <w:r>
        <w:rPr>
          <w:spacing w:val="-9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fruto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concurso</w:t>
      </w:r>
      <w:r>
        <w:rPr>
          <w:spacing w:val="-8"/>
        </w:rPr>
        <w:t xml:space="preserve"> </w:t>
      </w:r>
      <w:r>
        <w:t>público.</w:t>
      </w:r>
    </w:p>
    <w:p w14:paraId="6B242634" w14:textId="77777777" w:rsidR="007F78B0" w:rsidRDefault="007F78B0">
      <w:pPr>
        <w:pStyle w:val="BodyText"/>
        <w:rPr>
          <w:sz w:val="20"/>
        </w:rPr>
      </w:pPr>
    </w:p>
    <w:p w14:paraId="64DA98F1" w14:textId="77777777" w:rsidR="007F78B0" w:rsidRDefault="007F78B0">
      <w:pPr>
        <w:pStyle w:val="BodyText"/>
        <w:rPr>
          <w:sz w:val="20"/>
        </w:rPr>
      </w:pPr>
    </w:p>
    <w:p w14:paraId="312A3FBA" w14:textId="77777777" w:rsidR="007F78B0" w:rsidRDefault="007F78B0">
      <w:pPr>
        <w:pStyle w:val="BodyText"/>
        <w:rPr>
          <w:sz w:val="20"/>
        </w:rPr>
      </w:pPr>
    </w:p>
    <w:p w14:paraId="3CDB84CF" w14:textId="77777777" w:rsidR="007F78B0" w:rsidRDefault="00AC2024">
      <w:pPr>
        <w:pStyle w:val="BodyText"/>
        <w:spacing w:before="8"/>
        <w:rPr>
          <w:sz w:val="14"/>
        </w:rPr>
      </w:pPr>
      <w:r>
        <w:pict w14:anchorId="0753D08D">
          <v:rect id="_x0000_s1027" style="position:absolute;margin-left:1in;margin-top:10.4pt;width:2in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14:paraId="4C82C28E" w14:textId="77777777" w:rsidR="007F78B0" w:rsidRDefault="00AC2024">
      <w:pPr>
        <w:spacing w:before="60" w:line="209" w:lineRule="exact"/>
        <w:ind w:left="100"/>
        <w:rPr>
          <w:sz w:val="18"/>
        </w:rPr>
      </w:pPr>
      <w:r>
        <w:rPr>
          <w:position w:val="6"/>
          <w:sz w:val="12"/>
        </w:rPr>
        <w:t>47</w:t>
      </w:r>
      <w:r>
        <w:rPr>
          <w:spacing w:val="15"/>
          <w:position w:val="6"/>
          <w:sz w:val="12"/>
        </w:rPr>
        <w:t xml:space="preserve"> </w:t>
      </w:r>
      <w:proofErr w:type="gramStart"/>
      <w:r>
        <w:rPr>
          <w:sz w:val="18"/>
        </w:rPr>
        <w:t>Ibidem</w:t>
      </w:r>
      <w:proofErr w:type="gramEnd"/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sz w:val="18"/>
        </w:rPr>
        <w:t>Pág.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</w:p>
    <w:p w14:paraId="4F6E94C1" w14:textId="77777777" w:rsidR="007F78B0" w:rsidRDefault="00AC2024">
      <w:pPr>
        <w:ind w:left="383" w:right="8" w:hanging="284"/>
        <w:rPr>
          <w:sz w:val="18"/>
        </w:rPr>
      </w:pPr>
      <w:r>
        <w:rPr>
          <w:position w:val="6"/>
          <w:sz w:val="12"/>
        </w:rPr>
        <w:t>48</w:t>
      </w:r>
      <w:r>
        <w:rPr>
          <w:spacing w:val="9"/>
          <w:position w:val="6"/>
          <w:sz w:val="12"/>
        </w:rPr>
        <w:t xml:space="preserve"> </w:t>
      </w:r>
      <w:r>
        <w:rPr>
          <w:sz w:val="18"/>
        </w:rPr>
        <w:t>JNE.</w:t>
      </w:r>
      <w:r>
        <w:rPr>
          <w:spacing w:val="-5"/>
          <w:sz w:val="18"/>
        </w:rPr>
        <w:t xml:space="preserve"> </w:t>
      </w:r>
      <w:r>
        <w:rPr>
          <w:sz w:val="18"/>
        </w:rPr>
        <w:t>Información</w:t>
      </w:r>
      <w:r>
        <w:rPr>
          <w:spacing w:val="-5"/>
          <w:sz w:val="18"/>
        </w:rPr>
        <w:t xml:space="preserve"> </w:t>
      </w:r>
      <w:r>
        <w:rPr>
          <w:sz w:val="18"/>
        </w:rPr>
        <w:t>respecto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las</w:t>
      </w:r>
      <w:r>
        <w:rPr>
          <w:spacing w:val="-6"/>
          <w:sz w:val="18"/>
        </w:rPr>
        <w:t xml:space="preserve"> </w:t>
      </w:r>
      <w:r>
        <w:rPr>
          <w:sz w:val="18"/>
        </w:rPr>
        <w:t>preguntas</w:t>
      </w:r>
      <w:r>
        <w:rPr>
          <w:spacing w:val="-6"/>
          <w:sz w:val="18"/>
        </w:rPr>
        <w:t xml:space="preserve"> </w:t>
      </w:r>
      <w:r>
        <w:rPr>
          <w:sz w:val="18"/>
        </w:rPr>
        <w:t>realizadas</w:t>
      </w:r>
      <w:r>
        <w:rPr>
          <w:spacing w:val="-6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las</w:t>
      </w:r>
      <w:r>
        <w:rPr>
          <w:spacing w:val="-6"/>
          <w:sz w:val="18"/>
        </w:rPr>
        <w:t xml:space="preserve"> </w:t>
      </w:r>
      <w:r>
        <w:rPr>
          <w:sz w:val="18"/>
        </w:rPr>
        <w:t>y</w:t>
      </w:r>
      <w:r>
        <w:rPr>
          <w:spacing w:val="-5"/>
          <w:sz w:val="18"/>
        </w:rPr>
        <w:t xml:space="preserve"> </w:t>
      </w:r>
      <w:r>
        <w:rPr>
          <w:sz w:val="18"/>
        </w:rPr>
        <w:t>los</w:t>
      </w:r>
      <w:r>
        <w:rPr>
          <w:spacing w:val="-6"/>
          <w:sz w:val="18"/>
        </w:rPr>
        <w:t xml:space="preserve"> </w:t>
      </w:r>
      <w:r>
        <w:rPr>
          <w:sz w:val="18"/>
        </w:rPr>
        <w:t>miembros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Comité́</w:t>
      </w:r>
      <w:r>
        <w:rPr>
          <w:spacing w:val="-6"/>
          <w:sz w:val="18"/>
        </w:rPr>
        <w:t xml:space="preserve"> </w:t>
      </w:r>
      <w:r>
        <w:rPr>
          <w:sz w:val="18"/>
        </w:rPr>
        <w:t>PCD</w:t>
      </w:r>
      <w:r>
        <w:rPr>
          <w:spacing w:val="-6"/>
          <w:sz w:val="18"/>
        </w:rPr>
        <w:t xml:space="preserve"> </w:t>
      </w:r>
      <w:r>
        <w:rPr>
          <w:sz w:val="18"/>
        </w:rPr>
        <w:t>en</w:t>
      </w:r>
      <w:r>
        <w:rPr>
          <w:spacing w:val="-4"/>
          <w:sz w:val="18"/>
        </w:rPr>
        <w:t xml:space="preserve"> </w:t>
      </w:r>
      <w:r>
        <w:rPr>
          <w:sz w:val="18"/>
        </w:rPr>
        <w:t>el</w:t>
      </w:r>
      <w:r>
        <w:rPr>
          <w:spacing w:val="-5"/>
          <w:sz w:val="18"/>
        </w:rPr>
        <w:t xml:space="preserve"> </w:t>
      </w:r>
      <w:r>
        <w:rPr>
          <w:sz w:val="18"/>
        </w:rPr>
        <w:t>marco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sustentación</w:t>
      </w:r>
      <w:r>
        <w:rPr>
          <w:spacing w:val="-4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 Delegación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Estado</w:t>
      </w:r>
      <w:r>
        <w:rPr>
          <w:spacing w:val="1"/>
          <w:sz w:val="18"/>
        </w:rPr>
        <w:t xml:space="preserve"> </w:t>
      </w:r>
      <w:r>
        <w:rPr>
          <w:sz w:val="18"/>
        </w:rPr>
        <w:t>peruano.</w:t>
      </w:r>
      <w:r>
        <w:rPr>
          <w:spacing w:val="1"/>
          <w:sz w:val="18"/>
        </w:rPr>
        <w:t xml:space="preserve"> </w:t>
      </w:r>
      <w:r>
        <w:rPr>
          <w:sz w:val="18"/>
        </w:rPr>
        <w:t>Pág.</w:t>
      </w:r>
      <w:r>
        <w:rPr>
          <w:spacing w:val="-2"/>
          <w:sz w:val="18"/>
        </w:rPr>
        <w:t xml:space="preserve"> </w:t>
      </w:r>
      <w:r>
        <w:rPr>
          <w:sz w:val="18"/>
        </w:rPr>
        <w:t>1-2</w:t>
      </w:r>
    </w:p>
    <w:p w14:paraId="604DA1C7" w14:textId="77777777" w:rsidR="007F78B0" w:rsidRDefault="00AC2024">
      <w:pPr>
        <w:spacing w:line="205" w:lineRule="exact"/>
        <w:ind w:left="100"/>
        <w:rPr>
          <w:sz w:val="18"/>
        </w:rPr>
      </w:pPr>
      <w:r>
        <w:rPr>
          <w:position w:val="6"/>
          <w:sz w:val="12"/>
        </w:rPr>
        <w:t>49</w:t>
      </w:r>
      <w:r>
        <w:rPr>
          <w:spacing w:val="15"/>
          <w:position w:val="6"/>
          <w:sz w:val="12"/>
        </w:rPr>
        <w:t xml:space="preserve"> </w:t>
      </w:r>
      <w:proofErr w:type="gramStart"/>
      <w:r>
        <w:rPr>
          <w:sz w:val="18"/>
        </w:rPr>
        <w:t>Ibidem</w:t>
      </w:r>
      <w:proofErr w:type="gramEnd"/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sz w:val="18"/>
        </w:rPr>
        <w:t>Pág.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14:paraId="1D443E30" w14:textId="77777777" w:rsidR="007F78B0" w:rsidRDefault="00AC2024">
      <w:pPr>
        <w:spacing w:line="208" w:lineRule="exact"/>
        <w:ind w:left="100"/>
        <w:rPr>
          <w:sz w:val="18"/>
        </w:rPr>
      </w:pPr>
      <w:r>
        <w:rPr>
          <w:position w:val="6"/>
          <w:sz w:val="12"/>
        </w:rPr>
        <w:t>50</w:t>
      </w:r>
      <w:r>
        <w:rPr>
          <w:spacing w:val="15"/>
          <w:position w:val="6"/>
          <w:sz w:val="12"/>
        </w:rPr>
        <w:t xml:space="preserve"> </w:t>
      </w:r>
      <w:proofErr w:type="gramStart"/>
      <w:r>
        <w:rPr>
          <w:sz w:val="18"/>
        </w:rPr>
        <w:t>Ibidem</w:t>
      </w:r>
      <w:proofErr w:type="gramEnd"/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sz w:val="18"/>
        </w:rPr>
        <w:t>Pág.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14:paraId="5E128AAE" w14:textId="77777777" w:rsidR="007F78B0" w:rsidRDefault="00AC2024">
      <w:pPr>
        <w:spacing w:line="209" w:lineRule="exact"/>
        <w:ind w:left="100"/>
        <w:rPr>
          <w:sz w:val="18"/>
        </w:rPr>
      </w:pPr>
      <w:r>
        <w:rPr>
          <w:position w:val="6"/>
          <w:sz w:val="12"/>
        </w:rPr>
        <w:t>51</w:t>
      </w:r>
      <w:r>
        <w:rPr>
          <w:spacing w:val="13"/>
          <w:position w:val="6"/>
          <w:sz w:val="12"/>
        </w:rPr>
        <w:t xml:space="preserve"> </w:t>
      </w:r>
      <w:r>
        <w:rPr>
          <w:sz w:val="18"/>
        </w:rPr>
        <w:t>CONADIS.</w:t>
      </w:r>
      <w:r>
        <w:rPr>
          <w:spacing w:val="-1"/>
          <w:sz w:val="18"/>
        </w:rPr>
        <w:t xml:space="preserve"> </w:t>
      </w:r>
      <w:r>
        <w:rPr>
          <w:sz w:val="18"/>
        </w:rPr>
        <w:t>Correo</w:t>
      </w:r>
      <w:r>
        <w:rPr>
          <w:spacing w:val="-2"/>
          <w:sz w:val="18"/>
        </w:rPr>
        <w:t xml:space="preserve"> </w:t>
      </w:r>
      <w:r>
        <w:rPr>
          <w:sz w:val="18"/>
        </w:rPr>
        <w:t>16.03.2023.</w:t>
      </w:r>
      <w:r>
        <w:rPr>
          <w:spacing w:val="-4"/>
          <w:sz w:val="18"/>
        </w:rPr>
        <w:t xml:space="preserve"> </w:t>
      </w:r>
      <w:r>
        <w:rPr>
          <w:sz w:val="18"/>
        </w:rPr>
        <w:t>Anexo.Pág.5-6</w:t>
      </w:r>
    </w:p>
    <w:p w14:paraId="085F2DD9" w14:textId="77777777" w:rsidR="007F78B0" w:rsidRDefault="007F78B0">
      <w:pPr>
        <w:spacing w:line="209" w:lineRule="exact"/>
        <w:rPr>
          <w:sz w:val="18"/>
        </w:rPr>
        <w:sectPr w:rsidR="007F78B0">
          <w:pgSz w:w="11910" w:h="16840"/>
          <w:pgMar w:top="1840" w:right="1320" w:bottom="960" w:left="1340" w:header="730" w:footer="763" w:gutter="0"/>
          <w:cols w:space="720"/>
        </w:sectPr>
      </w:pPr>
    </w:p>
    <w:p w14:paraId="466EA23E" w14:textId="77777777" w:rsidR="007F78B0" w:rsidRDefault="007F78B0">
      <w:pPr>
        <w:pStyle w:val="BodyText"/>
        <w:spacing w:before="4"/>
        <w:rPr>
          <w:sz w:val="17"/>
        </w:rPr>
      </w:pPr>
    </w:p>
    <w:p w14:paraId="1D52F825" w14:textId="77777777" w:rsidR="007F78B0" w:rsidRDefault="00AC2024">
      <w:pPr>
        <w:pStyle w:val="BodyText"/>
        <w:spacing w:before="90"/>
        <w:ind w:left="100" w:right="116"/>
        <w:jc w:val="both"/>
      </w:pPr>
      <w:r>
        <w:t>Se cuenta con un cronograma para la selección de la terna de postulantes a la Presidencia del</w:t>
      </w:r>
      <w:r>
        <w:rPr>
          <w:spacing w:val="1"/>
        </w:rPr>
        <w:t xml:space="preserve"> </w:t>
      </w:r>
      <w:r>
        <w:t>CONADIS. El proceso de selección es público, transparente y participativo, inició el 10 de</w:t>
      </w:r>
      <w:r>
        <w:rPr>
          <w:spacing w:val="1"/>
        </w:rPr>
        <w:t xml:space="preserve"> </w:t>
      </w:r>
      <w:r>
        <w:t>marzo del presente año, estableciéndose que la publicación de los resul</w:t>
      </w:r>
      <w:r>
        <w:t>tados se realizará el 12</w:t>
      </w:r>
      <w:r>
        <w:rPr>
          <w:spacing w:val="-5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 de</w:t>
      </w:r>
      <w:r>
        <w:rPr>
          <w:spacing w:val="-1"/>
        </w:rPr>
        <w:t xml:space="preserve"> </w:t>
      </w:r>
      <w:r>
        <w:t>2023</w:t>
      </w:r>
      <w:r>
        <w:rPr>
          <w:vertAlign w:val="superscript"/>
        </w:rPr>
        <w:t>52</w:t>
      </w:r>
      <w:r>
        <w:t>.</w:t>
      </w:r>
    </w:p>
    <w:p w14:paraId="13067232" w14:textId="77777777" w:rsidR="007F78B0" w:rsidRDefault="007F78B0">
      <w:pPr>
        <w:pStyle w:val="BodyText"/>
        <w:rPr>
          <w:sz w:val="20"/>
        </w:rPr>
      </w:pPr>
    </w:p>
    <w:p w14:paraId="795797F7" w14:textId="77777777" w:rsidR="007F78B0" w:rsidRDefault="007F78B0">
      <w:pPr>
        <w:pStyle w:val="BodyText"/>
        <w:rPr>
          <w:sz w:val="20"/>
        </w:rPr>
      </w:pPr>
    </w:p>
    <w:p w14:paraId="306DDA97" w14:textId="77777777" w:rsidR="007F78B0" w:rsidRDefault="007F78B0">
      <w:pPr>
        <w:pStyle w:val="BodyText"/>
        <w:rPr>
          <w:sz w:val="20"/>
        </w:rPr>
      </w:pPr>
    </w:p>
    <w:p w14:paraId="01679013" w14:textId="77777777" w:rsidR="007F78B0" w:rsidRDefault="007F78B0">
      <w:pPr>
        <w:pStyle w:val="BodyText"/>
        <w:rPr>
          <w:sz w:val="20"/>
        </w:rPr>
      </w:pPr>
    </w:p>
    <w:p w14:paraId="7D0EEBBC" w14:textId="77777777" w:rsidR="007F78B0" w:rsidRDefault="007F78B0">
      <w:pPr>
        <w:pStyle w:val="BodyText"/>
        <w:rPr>
          <w:sz w:val="20"/>
        </w:rPr>
      </w:pPr>
    </w:p>
    <w:p w14:paraId="40768C66" w14:textId="77777777" w:rsidR="007F78B0" w:rsidRDefault="007F78B0">
      <w:pPr>
        <w:pStyle w:val="BodyText"/>
        <w:rPr>
          <w:sz w:val="20"/>
        </w:rPr>
      </w:pPr>
    </w:p>
    <w:p w14:paraId="1EF5093C" w14:textId="77777777" w:rsidR="007F78B0" w:rsidRDefault="007F78B0">
      <w:pPr>
        <w:pStyle w:val="BodyText"/>
        <w:rPr>
          <w:sz w:val="20"/>
        </w:rPr>
      </w:pPr>
    </w:p>
    <w:p w14:paraId="39701704" w14:textId="77777777" w:rsidR="007F78B0" w:rsidRDefault="007F78B0">
      <w:pPr>
        <w:pStyle w:val="BodyText"/>
        <w:rPr>
          <w:sz w:val="20"/>
        </w:rPr>
      </w:pPr>
    </w:p>
    <w:p w14:paraId="1C2FD497" w14:textId="77777777" w:rsidR="007F78B0" w:rsidRDefault="007F78B0">
      <w:pPr>
        <w:pStyle w:val="BodyText"/>
        <w:rPr>
          <w:sz w:val="20"/>
        </w:rPr>
      </w:pPr>
    </w:p>
    <w:p w14:paraId="71FB5A0D" w14:textId="77777777" w:rsidR="007F78B0" w:rsidRDefault="007F78B0">
      <w:pPr>
        <w:pStyle w:val="BodyText"/>
        <w:rPr>
          <w:sz w:val="20"/>
        </w:rPr>
      </w:pPr>
    </w:p>
    <w:p w14:paraId="52BAA393" w14:textId="77777777" w:rsidR="007F78B0" w:rsidRDefault="007F78B0">
      <w:pPr>
        <w:pStyle w:val="BodyText"/>
        <w:rPr>
          <w:sz w:val="20"/>
        </w:rPr>
      </w:pPr>
    </w:p>
    <w:p w14:paraId="5D222C2C" w14:textId="77777777" w:rsidR="007F78B0" w:rsidRDefault="007F78B0">
      <w:pPr>
        <w:pStyle w:val="BodyText"/>
        <w:rPr>
          <w:sz w:val="20"/>
        </w:rPr>
      </w:pPr>
    </w:p>
    <w:p w14:paraId="030571CC" w14:textId="77777777" w:rsidR="007F78B0" w:rsidRDefault="007F78B0">
      <w:pPr>
        <w:pStyle w:val="BodyText"/>
        <w:rPr>
          <w:sz w:val="20"/>
        </w:rPr>
      </w:pPr>
    </w:p>
    <w:p w14:paraId="02EB6279" w14:textId="77777777" w:rsidR="007F78B0" w:rsidRDefault="007F78B0">
      <w:pPr>
        <w:pStyle w:val="BodyText"/>
        <w:rPr>
          <w:sz w:val="20"/>
        </w:rPr>
      </w:pPr>
    </w:p>
    <w:p w14:paraId="1B2D7AC0" w14:textId="77777777" w:rsidR="007F78B0" w:rsidRDefault="007F78B0">
      <w:pPr>
        <w:pStyle w:val="BodyText"/>
        <w:rPr>
          <w:sz w:val="20"/>
        </w:rPr>
      </w:pPr>
    </w:p>
    <w:p w14:paraId="3ACAEA77" w14:textId="77777777" w:rsidR="007F78B0" w:rsidRDefault="007F78B0">
      <w:pPr>
        <w:pStyle w:val="BodyText"/>
        <w:rPr>
          <w:sz w:val="20"/>
        </w:rPr>
      </w:pPr>
    </w:p>
    <w:p w14:paraId="1591BDCF" w14:textId="77777777" w:rsidR="007F78B0" w:rsidRDefault="007F78B0">
      <w:pPr>
        <w:pStyle w:val="BodyText"/>
        <w:rPr>
          <w:sz w:val="20"/>
        </w:rPr>
      </w:pPr>
    </w:p>
    <w:p w14:paraId="132B7B3B" w14:textId="77777777" w:rsidR="007F78B0" w:rsidRDefault="007F78B0">
      <w:pPr>
        <w:pStyle w:val="BodyText"/>
        <w:rPr>
          <w:sz w:val="20"/>
        </w:rPr>
      </w:pPr>
    </w:p>
    <w:p w14:paraId="06232F6C" w14:textId="77777777" w:rsidR="007F78B0" w:rsidRDefault="007F78B0">
      <w:pPr>
        <w:pStyle w:val="BodyText"/>
        <w:rPr>
          <w:sz w:val="20"/>
        </w:rPr>
      </w:pPr>
    </w:p>
    <w:p w14:paraId="0EDF036D" w14:textId="77777777" w:rsidR="007F78B0" w:rsidRDefault="007F78B0">
      <w:pPr>
        <w:pStyle w:val="BodyText"/>
        <w:rPr>
          <w:sz w:val="20"/>
        </w:rPr>
      </w:pPr>
    </w:p>
    <w:p w14:paraId="1C932120" w14:textId="77777777" w:rsidR="007F78B0" w:rsidRDefault="007F78B0">
      <w:pPr>
        <w:pStyle w:val="BodyText"/>
        <w:rPr>
          <w:sz w:val="20"/>
        </w:rPr>
      </w:pPr>
    </w:p>
    <w:p w14:paraId="536A88C3" w14:textId="77777777" w:rsidR="007F78B0" w:rsidRDefault="007F78B0">
      <w:pPr>
        <w:pStyle w:val="BodyText"/>
        <w:rPr>
          <w:sz w:val="20"/>
        </w:rPr>
      </w:pPr>
    </w:p>
    <w:p w14:paraId="390D8D43" w14:textId="77777777" w:rsidR="007F78B0" w:rsidRDefault="007F78B0">
      <w:pPr>
        <w:pStyle w:val="BodyText"/>
        <w:rPr>
          <w:sz w:val="20"/>
        </w:rPr>
      </w:pPr>
    </w:p>
    <w:p w14:paraId="57F116CF" w14:textId="77777777" w:rsidR="007F78B0" w:rsidRDefault="007F78B0">
      <w:pPr>
        <w:pStyle w:val="BodyText"/>
        <w:rPr>
          <w:sz w:val="20"/>
        </w:rPr>
      </w:pPr>
    </w:p>
    <w:p w14:paraId="5704EA60" w14:textId="77777777" w:rsidR="007F78B0" w:rsidRDefault="007F78B0">
      <w:pPr>
        <w:pStyle w:val="BodyText"/>
        <w:rPr>
          <w:sz w:val="20"/>
        </w:rPr>
      </w:pPr>
    </w:p>
    <w:p w14:paraId="72A04348" w14:textId="77777777" w:rsidR="007F78B0" w:rsidRDefault="007F78B0">
      <w:pPr>
        <w:pStyle w:val="BodyText"/>
        <w:rPr>
          <w:sz w:val="20"/>
        </w:rPr>
      </w:pPr>
    </w:p>
    <w:p w14:paraId="09421C44" w14:textId="77777777" w:rsidR="007F78B0" w:rsidRDefault="007F78B0">
      <w:pPr>
        <w:pStyle w:val="BodyText"/>
        <w:rPr>
          <w:sz w:val="20"/>
        </w:rPr>
      </w:pPr>
    </w:p>
    <w:p w14:paraId="484320F6" w14:textId="77777777" w:rsidR="007F78B0" w:rsidRDefault="007F78B0">
      <w:pPr>
        <w:pStyle w:val="BodyText"/>
        <w:rPr>
          <w:sz w:val="20"/>
        </w:rPr>
      </w:pPr>
    </w:p>
    <w:p w14:paraId="5254696A" w14:textId="77777777" w:rsidR="007F78B0" w:rsidRDefault="007F78B0">
      <w:pPr>
        <w:pStyle w:val="BodyText"/>
        <w:rPr>
          <w:sz w:val="20"/>
        </w:rPr>
      </w:pPr>
    </w:p>
    <w:p w14:paraId="0B5CDE81" w14:textId="77777777" w:rsidR="007F78B0" w:rsidRDefault="007F78B0">
      <w:pPr>
        <w:pStyle w:val="BodyText"/>
        <w:rPr>
          <w:sz w:val="20"/>
        </w:rPr>
      </w:pPr>
    </w:p>
    <w:p w14:paraId="04D0A9EC" w14:textId="77777777" w:rsidR="007F78B0" w:rsidRDefault="007F78B0">
      <w:pPr>
        <w:pStyle w:val="BodyText"/>
        <w:rPr>
          <w:sz w:val="20"/>
        </w:rPr>
      </w:pPr>
    </w:p>
    <w:p w14:paraId="541378E8" w14:textId="77777777" w:rsidR="007F78B0" w:rsidRDefault="007F78B0">
      <w:pPr>
        <w:pStyle w:val="BodyText"/>
        <w:rPr>
          <w:sz w:val="20"/>
        </w:rPr>
      </w:pPr>
    </w:p>
    <w:p w14:paraId="0A1242A3" w14:textId="77777777" w:rsidR="007F78B0" w:rsidRDefault="007F78B0">
      <w:pPr>
        <w:pStyle w:val="BodyText"/>
        <w:rPr>
          <w:sz w:val="20"/>
        </w:rPr>
      </w:pPr>
    </w:p>
    <w:p w14:paraId="79931F55" w14:textId="77777777" w:rsidR="007F78B0" w:rsidRDefault="007F78B0">
      <w:pPr>
        <w:pStyle w:val="BodyText"/>
        <w:rPr>
          <w:sz w:val="20"/>
        </w:rPr>
      </w:pPr>
    </w:p>
    <w:p w14:paraId="1C2601F5" w14:textId="77777777" w:rsidR="007F78B0" w:rsidRDefault="007F78B0">
      <w:pPr>
        <w:pStyle w:val="BodyText"/>
        <w:rPr>
          <w:sz w:val="20"/>
        </w:rPr>
      </w:pPr>
    </w:p>
    <w:p w14:paraId="7925D410" w14:textId="77777777" w:rsidR="007F78B0" w:rsidRDefault="007F78B0">
      <w:pPr>
        <w:pStyle w:val="BodyText"/>
        <w:rPr>
          <w:sz w:val="20"/>
        </w:rPr>
      </w:pPr>
    </w:p>
    <w:p w14:paraId="3B4575A1" w14:textId="77777777" w:rsidR="007F78B0" w:rsidRDefault="007F78B0">
      <w:pPr>
        <w:pStyle w:val="BodyText"/>
        <w:rPr>
          <w:sz w:val="20"/>
        </w:rPr>
      </w:pPr>
    </w:p>
    <w:p w14:paraId="72BE793A" w14:textId="77777777" w:rsidR="007F78B0" w:rsidRDefault="007F78B0">
      <w:pPr>
        <w:pStyle w:val="BodyText"/>
        <w:rPr>
          <w:sz w:val="20"/>
        </w:rPr>
      </w:pPr>
    </w:p>
    <w:p w14:paraId="103D9AD0" w14:textId="77777777" w:rsidR="007F78B0" w:rsidRDefault="007F78B0">
      <w:pPr>
        <w:pStyle w:val="BodyText"/>
        <w:rPr>
          <w:sz w:val="20"/>
        </w:rPr>
      </w:pPr>
    </w:p>
    <w:p w14:paraId="2668D10A" w14:textId="77777777" w:rsidR="007F78B0" w:rsidRDefault="007F78B0">
      <w:pPr>
        <w:pStyle w:val="BodyText"/>
        <w:rPr>
          <w:sz w:val="20"/>
        </w:rPr>
      </w:pPr>
    </w:p>
    <w:p w14:paraId="1E283E4F" w14:textId="77777777" w:rsidR="007F78B0" w:rsidRDefault="007F78B0">
      <w:pPr>
        <w:pStyle w:val="BodyText"/>
        <w:rPr>
          <w:sz w:val="20"/>
        </w:rPr>
      </w:pPr>
    </w:p>
    <w:p w14:paraId="08EB0FBB" w14:textId="77777777" w:rsidR="007F78B0" w:rsidRDefault="007F78B0">
      <w:pPr>
        <w:pStyle w:val="BodyText"/>
        <w:rPr>
          <w:sz w:val="20"/>
        </w:rPr>
      </w:pPr>
    </w:p>
    <w:p w14:paraId="3CC720CC" w14:textId="77777777" w:rsidR="007F78B0" w:rsidRDefault="007F78B0">
      <w:pPr>
        <w:pStyle w:val="BodyText"/>
        <w:rPr>
          <w:sz w:val="20"/>
        </w:rPr>
      </w:pPr>
    </w:p>
    <w:p w14:paraId="3E41FDDD" w14:textId="77777777" w:rsidR="007F78B0" w:rsidRDefault="007F78B0">
      <w:pPr>
        <w:pStyle w:val="BodyText"/>
        <w:rPr>
          <w:sz w:val="20"/>
        </w:rPr>
      </w:pPr>
    </w:p>
    <w:p w14:paraId="04B4D344" w14:textId="77777777" w:rsidR="007F78B0" w:rsidRDefault="007F78B0">
      <w:pPr>
        <w:pStyle w:val="BodyText"/>
        <w:rPr>
          <w:sz w:val="20"/>
        </w:rPr>
      </w:pPr>
    </w:p>
    <w:p w14:paraId="28199239" w14:textId="77777777" w:rsidR="007F78B0" w:rsidRDefault="007F78B0">
      <w:pPr>
        <w:pStyle w:val="BodyText"/>
        <w:rPr>
          <w:sz w:val="20"/>
        </w:rPr>
      </w:pPr>
    </w:p>
    <w:p w14:paraId="780B6939" w14:textId="77777777" w:rsidR="007F78B0" w:rsidRDefault="007F78B0">
      <w:pPr>
        <w:pStyle w:val="BodyText"/>
        <w:rPr>
          <w:sz w:val="20"/>
        </w:rPr>
      </w:pPr>
    </w:p>
    <w:p w14:paraId="68D0ABB6" w14:textId="77777777" w:rsidR="007F78B0" w:rsidRDefault="007F78B0">
      <w:pPr>
        <w:pStyle w:val="BodyText"/>
        <w:rPr>
          <w:sz w:val="20"/>
        </w:rPr>
      </w:pPr>
    </w:p>
    <w:p w14:paraId="285856A3" w14:textId="77777777" w:rsidR="007F78B0" w:rsidRDefault="00AC2024">
      <w:pPr>
        <w:pStyle w:val="BodyText"/>
        <w:spacing w:before="6"/>
        <w:rPr>
          <w:sz w:val="12"/>
        </w:rPr>
      </w:pPr>
      <w:r>
        <w:pict w14:anchorId="3574684C">
          <v:rect id="_x0000_s1026" style="position:absolute;margin-left:1in;margin-top:9.2pt;width:2in;height:.6pt;z-index:-15724032;mso-wrap-distance-left:0;mso-wrap-distance-right:0;mso-position-horizontal-relative:page" fillcolor="black" stroked="f">
            <w10:wrap type="topAndBottom" anchorx="page"/>
          </v:rect>
        </w:pict>
      </w:r>
    </w:p>
    <w:p w14:paraId="600065CF" w14:textId="77777777" w:rsidR="007F78B0" w:rsidRDefault="00AC2024">
      <w:pPr>
        <w:spacing w:before="58"/>
        <w:ind w:left="100" w:right="165"/>
        <w:rPr>
          <w:sz w:val="18"/>
        </w:rPr>
      </w:pPr>
      <w:r>
        <w:rPr>
          <w:position w:val="6"/>
          <w:sz w:val="12"/>
        </w:rPr>
        <w:t>52</w:t>
      </w:r>
      <w:r>
        <w:rPr>
          <w:sz w:val="18"/>
        </w:rPr>
        <w:t>Disponible en:</w:t>
      </w:r>
      <w:r>
        <w:rPr>
          <w:spacing w:val="1"/>
          <w:sz w:val="18"/>
        </w:rPr>
        <w:t xml:space="preserve"> </w:t>
      </w:r>
      <w:hyperlink r:id="rId11">
        <w:r>
          <w:rPr>
            <w:sz w:val="18"/>
          </w:rPr>
          <w:t>https://cdn.www.gob.pe/uploads/document/file/4236676/BASES%20PARA%20PROCESO%20DE%20SELECCION%20C</w:t>
        </w:r>
      </w:hyperlink>
      <w:r>
        <w:rPr>
          <w:spacing w:val="-42"/>
          <w:sz w:val="18"/>
        </w:rPr>
        <w:t xml:space="preserve"> </w:t>
      </w:r>
      <w:hyperlink r:id="rId12">
        <w:r>
          <w:rPr>
            <w:sz w:val="18"/>
          </w:rPr>
          <w:t>ONADIS%202023.pdf.pdf</w:t>
        </w:r>
      </w:hyperlink>
    </w:p>
    <w:sectPr w:rsidR="007F78B0">
      <w:pgSz w:w="11910" w:h="16840"/>
      <w:pgMar w:top="1840" w:right="1320" w:bottom="960" w:left="1340" w:header="730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72E3A" w14:textId="77777777" w:rsidR="00000000" w:rsidRDefault="00AC2024">
      <w:r>
        <w:separator/>
      </w:r>
    </w:p>
  </w:endnote>
  <w:endnote w:type="continuationSeparator" w:id="0">
    <w:p w14:paraId="3F001966" w14:textId="77777777" w:rsidR="00000000" w:rsidRDefault="00AC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D074" w14:textId="77777777" w:rsidR="007F78B0" w:rsidRDefault="00AC2024">
    <w:pPr>
      <w:pStyle w:val="BodyText"/>
      <w:spacing w:line="14" w:lineRule="auto"/>
      <w:rPr>
        <w:sz w:val="20"/>
      </w:rPr>
    </w:pPr>
    <w:r>
      <w:pict w14:anchorId="61104D1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8.3pt;margin-top:792.55pt;width:18.3pt;height:14.35pt;z-index:-15911936;mso-position-horizontal-relative:page;mso-position-vertical-relative:page" filled="f" stroked="f">
          <v:textbox inset="0,0,0,0">
            <w:txbxContent>
              <w:p w14:paraId="62C52E1B" w14:textId="77777777" w:rsidR="007F78B0" w:rsidRDefault="00AC2024">
                <w:pPr>
                  <w:spacing w:before="13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</w:instrText>
                </w:r>
                <w:r>
                  <w:rPr>
                    <w:rFonts w:ascii="Arial MT"/>
                  </w:rPr>
                  <w:instrText xml:space="preserve">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1F27E" w14:textId="77777777" w:rsidR="00000000" w:rsidRDefault="00AC2024">
      <w:r>
        <w:separator/>
      </w:r>
    </w:p>
  </w:footnote>
  <w:footnote w:type="continuationSeparator" w:id="0">
    <w:p w14:paraId="51F714D4" w14:textId="77777777" w:rsidR="00000000" w:rsidRDefault="00AC2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1EE6" w14:textId="77777777" w:rsidR="007F78B0" w:rsidRDefault="00AC2024">
    <w:pPr>
      <w:pStyle w:val="BodyText"/>
      <w:spacing w:line="14" w:lineRule="auto"/>
      <w:rPr>
        <w:sz w:val="20"/>
      </w:rPr>
    </w:pPr>
    <w:r>
      <w:pict w14:anchorId="197CBAA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.75pt;margin-top:35.5pt;width:452pt;height:57.95pt;z-index:-15912448;mso-position-horizontal-relative:page;mso-position-vertical-relative:page" filled="f" stroked="f">
          <v:textbox inset="0,0,0,0">
            <w:txbxContent>
              <w:p w14:paraId="496A3157" w14:textId="77777777" w:rsidR="007F78B0" w:rsidRDefault="00AC2024">
                <w:pPr>
                  <w:spacing w:before="6" w:line="276" w:lineRule="auto"/>
                  <w:ind w:left="20" w:right="18" w:hanging="2"/>
                  <w:jc w:val="center"/>
                  <w:rPr>
                    <w:b/>
                  </w:rPr>
                </w:pPr>
                <w:r>
                  <w:rPr>
                    <w:b/>
                  </w:rPr>
                  <w:t>INFORMACIÓN DEL ESTADO PERUANO PARA EL COMITÉ SOBRE LOS DERECHOS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DE LAS PERSONAS CON DISCAPACIDAD SOBRE LA SUSTENTACIÓN DEL SEGUNDO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Y TERCER INFORME PERIÓDICO COMBINADO DEL PERÚ ANTE EL COMITÉ SOBRE</w:t>
                </w:r>
                <w:r>
                  <w:rPr>
                    <w:b/>
                    <w:spacing w:val="-52"/>
                  </w:rPr>
                  <w:t xml:space="preserve"> </w:t>
                </w:r>
                <w:r>
                  <w:rPr>
                    <w:b/>
                  </w:rPr>
                  <w:t>LOS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DERECHOS DE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LAS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PERSONAS CON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DISCAPACIDAD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B0636"/>
    <w:multiLevelType w:val="multilevel"/>
    <w:tmpl w:val="17AEC8C4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1756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93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629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66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02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439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75" w:hanging="360"/>
      </w:pPr>
      <w:rPr>
        <w:rFonts w:hint="default"/>
        <w:lang w:val="es-ES" w:eastAsia="en-US" w:bidi="ar-SA"/>
      </w:rPr>
    </w:lvl>
  </w:abstractNum>
  <w:num w:numId="1" w16cid:durableId="2061594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78B0"/>
    <w:rsid w:val="007F78B0"/>
    <w:rsid w:val="00AC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1EB8133"/>
  <w15:docId w15:val="{A5FDABB1-B48F-4BA3-A606-E038EE06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Heading1">
    <w:name w:val="heading 1"/>
    <w:basedOn w:val="Normal"/>
    <w:uiPriority w:val="9"/>
    <w:qFormat/>
    <w:pPr>
      <w:ind w:left="46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adisperu.gob.pe/observatorio/biblioteca/pnmdd-avance-al-202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mp.gob.pe/homemimp/transparencia/informes-MyE-planes-politicas-mimp.php" TargetMode="External"/><Relationship Id="rId12" Type="http://schemas.openxmlformats.org/officeDocument/2006/relationships/hyperlink" Target="https://cdn.www.gob.pe/uploads/document/file/4236676/BASES%20PARA%20PROCESO%20DE%20SELECCION%20CONADIS%202023.pd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dn.www.gob.pe/uploads/document/file/4236676/BASES%20PARA%20PROCESO%20DE%20SELECCION%20CONADIS%202023.pdf.pdf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3474</Words>
  <Characters>19806</Characters>
  <Application>Microsoft Office Word</Application>
  <DocSecurity>0</DocSecurity>
  <Lines>165</Lines>
  <Paragraphs>46</Paragraphs>
  <ScaleCrop>false</ScaleCrop>
  <Company/>
  <LinksUpToDate>false</LinksUpToDate>
  <CharactersWithSpaces>23234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Fiorella Alessandra Atay Calla</dc:creator>
  <cp:lastModifiedBy>PERU - Vanessa Aliaga</cp:lastModifiedBy>
  <cp:revision>2</cp:revision>
  <dcterms:created xsi:type="dcterms:W3CDTF">2023-03-17T15:47:00Z</dcterms:created>
  <dcterms:modified xsi:type="dcterms:W3CDTF">2023-03-17T15:47:00Z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2023-03-17T00:00:00Z</vt:filetime>
  </property>
</Properties>
</file>