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F3484" w14:textId="77777777" w:rsidR="007E66E5" w:rsidRDefault="00970F94">
      <w:pPr>
        <w:pStyle w:val="P68B1DB1-Normal1"/>
        <w:spacing w:after="0" w:line="240" w:lineRule="auto"/>
      </w:pPr>
      <w:r>
        <w:t>Annex 8</w:t>
      </w:r>
    </w:p>
    <w:p w14:paraId="05F1232D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i/>
          <w:sz w:val="24"/>
        </w:rPr>
      </w:pPr>
    </w:p>
    <w:p w14:paraId="06F042DB" w14:textId="48E7F6BA" w:rsidR="007E66E5" w:rsidRDefault="00970F94">
      <w:pPr>
        <w:pStyle w:val="P68B1DB1-Normal1"/>
        <w:spacing w:after="0" w:line="240" w:lineRule="auto"/>
        <w:jc w:val="center"/>
      </w:pPr>
      <w:r>
        <w:t>IMPLEMENTATION OF THE INTERNATIONAL COVENANT ON ECONOMIC</w:t>
      </w:r>
    </w:p>
    <w:p w14:paraId="3D478265" w14:textId="3A4E5CA1" w:rsidR="007E66E5" w:rsidRDefault="00970F94">
      <w:pPr>
        <w:pStyle w:val="P68B1DB1-Normal1"/>
        <w:spacing w:after="0" w:line="240" w:lineRule="auto"/>
        <w:jc w:val="center"/>
      </w:pPr>
      <w:r>
        <w:t>SOCIAL AND CULTURAL RIGHTS</w:t>
      </w:r>
    </w:p>
    <w:p w14:paraId="4A4187F3" w14:textId="77777777" w:rsidR="007E66E5" w:rsidRDefault="007E66E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4F095E8D" w14:textId="77777777" w:rsidR="007E66E5" w:rsidRDefault="007E66E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91"/>
        <w:gridCol w:w="4171"/>
        <w:gridCol w:w="1188"/>
        <w:gridCol w:w="1198"/>
        <w:gridCol w:w="1524"/>
      </w:tblGrid>
      <w:tr w:rsidR="007E66E5" w14:paraId="6C9C48FB" w14:textId="77777777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0CCB84" w14:textId="77777777" w:rsidR="007E66E5" w:rsidRDefault="00970F94">
            <w:pPr>
              <w:pStyle w:val="P68B1DB1-Normal2"/>
              <w:spacing w:after="0" w:line="240" w:lineRule="auto"/>
              <w:rPr>
                <w:rFonts w:eastAsia="Times New Roman"/>
              </w:rPr>
            </w:pPr>
            <w:r>
              <w:t>Table 1 Overview of grants awarded to target groups in the period 2008 - 2013</w:t>
            </w:r>
          </w:p>
          <w:p w14:paraId="21E86CA2" w14:textId="77777777" w:rsidR="007E66E5" w:rsidRDefault="007E6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E66E5" w14:paraId="1AAF3427" w14:textId="77777777">
        <w:trPr>
          <w:trHeight w:val="315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42A8C5FC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>Year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5FC037AD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>Project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6C24CD99" w14:textId="77777777" w:rsidR="007E66E5" w:rsidRDefault="00970F94">
            <w:pPr>
              <w:pStyle w:val="P68B1DB1-Normal3"/>
              <w:spacing w:after="0" w:line="240" w:lineRule="auto"/>
            </w:pPr>
            <w:r>
              <w:t>Number of applications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5AF05A0C" w14:textId="77777777" w:rsidR="007E66E5" w:rsidRDefault="00970F94">
            <w:pPr>
              <w:pStyle w:val="P68B1DB1-Normal3"/>
              <w:spacing w:after="0" w:line="240" w:lineRule="auto"/>
            </w:pPr>
            <w:r>
              <w:t xml:space="preserve">Number of allocations </w:t>
            </w:r>
          </w:p>
        </w:tc>
        <w:tc>
          <w:tcPr>
            <w:tcW w:w="8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51BB54C0" w14:textId="77777777" w:rsidR="007E66E5" w:rsidRDefault="00970F94">
            <w:pPr>
              <w:pStyle w:val="P68B1DB1-Normal3"/>
              <w:spacing w:after="0" w:line="240" w:lineRule="auto"/>
            </w:pPr>
            <w:r>
              <w:t>Allocated amount</w:t>
            </w:r>
          </w:p>
        </w:tc>
      </w:tr>
      <w:tr w:rsidR="007E66E5" w14:paraId="26351434" w14:textId="77777777">
        <w:trPr>
          <w:trHeight w:val="315"/>
        </w:trPr>
        <w:tc>
          <w:tcPr>
            <w:tcW w:w="5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6CF2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2013</w:t>
            </w:r>
          </w:p>
        </w:tc>
        <w:tc>
          <w:tcPr>
            <w:tcW w:w="22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6345" w14:textId="77777777" w:rsidR="007E66E5" w:rsidRDefault="00970F94">
            <w:pPr>
              <w:pStyle w:val="P68B1DB1-Normal5"/>
              <w:spacing w:after="0" w:line="240" w:lineRule="auto"/>
            </w:pPr>
            <w:r>
              <w:t>A3 Youth and beginners in entrepreneurship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225C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231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C0A85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27</w:t>
            </w:r>
          </w:p>
        </w:tc>
        <w:tc>
          <w:tcPr>
            <w:tcW w:w="8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C8E1F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3,721,582.05</w:t>
            </w:r>
          </w:p>
        </w:tc>
      </w:tr>
      <w:tr w:rsidR="007E66E5" w14:paraId="71B04D02" w14:textId="77777777">
        <w:trPr>
          <w:trHeight w:val="300"/>
        </w:trPr>
        <w:tc>
          <w:tcPr>
            <w:tcW w:w="54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D9AB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2012</w:t>
            </w:r>
          </w:p>
        </w:tc>
        <w:tc>
          <w:tcPr>
            <w:tcW w:w="2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F599A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65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D32AE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660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DDE67E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E07333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</w:tr>
      <w:tr w:rsidR="007E66E5" w14:paraId="7A80BE2D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2BA2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19A87" w14:textId="77777777" w:rsidR="007E66E5" w:rsidRDefault="00970F94">
            <w:pPr>
              <w:pStyle w:val="P68B1DB1-Normal5"/>
              <w:spacing w:after="0" w:line="240" w:lineRule="auto"/>
            </w:pPr>
            <w:r>
              <w:t>"Youth in Entrepreneurship" for 2012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1FB1F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448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FB9214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34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FDD7C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3,000,000.00</w:t>
            </w:r>
          </w:p>
        </w:tc>
      </w:tr>
      <w:tr w:rsidR="007E66E5" w14:paraId="5692ABAA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C659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223DD" w14:textId="77777777" w:rsidR="007E66E5" w:rsidRDefault="00970F94">
            <w:pPr>
              <w:pStyle w:val="P68B1DB1-Normal5"/>
              <w:spacing w:after="0" w:line="240" w:lineRule="auto"/>
            </w:pPr>
            <w:r>
              <w:t>"Woman Entrepreneur" for 2012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6C5D5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2,538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A0291D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58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5601DF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7,995,814.00</w:t>
            </w:r>
          </w:p>
        </w:tc>
      </w:tr>
      <w:tr w:rsidR="007E66E5" w14:paraId="10F8C312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88ED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C2B8" w14:textId="77777777" w:rsidR="007E66E5" w:rsidRDefault="00970F94">
            <w:pPr>
              <w:pStyle w:val="P68B1DB1-Normal5"/>
              <w:spacing w:after="0" w:line="240" w:lineRule="auto"/>
            </w:pPr>
            <w:r>
              <w:t>"Beginner Entrepreneur"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7BF6B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1.286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75D04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32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783793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2,737,200.00</w:t>
            </w:r>
          </w:p>
        </w:tc>
      </w:tr>
      <w:tr w:rsidR="007E66E5" w14:paraId="500CB667" w14:textId="77777777">
        <w:trPr>
          <w:trHeight w:val="315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033A6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444B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TOTAL: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AB4AF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4,272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C26355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124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6991D7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13,733,014.00</w:t>
            </w:r>
          </w:p>
        </w:tc>
      </w:tr>
      <w:tr w:rsidR="007E66E5" w14:paraId="14B2BC46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6A55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2011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FB59" w14:textId="77777777" w:rsidR="007E66E5" w:rsidRDefault="00970F94">
            <w:pPr>
              <w:pStyle w:val="P68B1DB1-Normal5"/>
              <w:spacing w:after="0" w:line="240" w:lineRule="auto"/>
            </w:pPr>
            <w:r>
              <w:t>Entrepreneurship of youth, beginners and people with disabilities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4F37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945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2FA834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605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54A7B5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4,000,000.00</w:t>
            </w:r>
          </w:p>
        </w:tc>
      </w:tr>
      <w:tr w:rsidR="007E66E5" w14:paraId="6795CBE5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D8407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B5AA" w14:textId="77777777" w:rsidR="007E66E5" w:rsidRDefault="00970F94">
            <w:pPr>
              <w:pStyle w:val="P68B1DB1-Normal5"/>
              <w:spacing w:after="0" w:line="240" w:lineRule="auto"/>
            </w:pPr>
            <w:r>
              <w:t>Women's entrepreneurship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32A5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 xml:space="preserve">1,698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EFAF65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1,203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88C29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10,740,316.00</w:t>
            </w:r>
          </w:p>
        </w:tc>
      </w:tr>
      <w:tr w:rsidR="007E66E5" w14:paraId="501F95F7" w14:textId="77777777">
        <w:trPr>
          <w:trHeight w:val="315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C0992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3021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TOTAL: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B5932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2,643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C9D2FE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1,808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B02F9E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14,740,316.00</w:t>
            </w:r>
          </w:p>
        </w:tc>
      </w:tr>
      <w:tr w:rsidR="007E66E5" w14:paraId="024CDF67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0F34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2010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91C00" w14:textId="77777777" w:rsidR="007E66E5" w:rsidRDefault="00970F94">
            <w:pPr>
              <w:pStyle w:val="P68B1DB1-Normal5"/>
              <w:spacing w:after="0" w:line="240" w:lineRule="auto"/>
            </w:pPr>
            <w:r>
              <w:t>Entrepreneurship of youth, beginners and people with disabilities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0B3C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846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FD177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497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3A5CF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4,994,000.00</w:t>
            </w:r>
          </w:p>
        </w:tc>
      </w:tr>
      <w:tr w:rsidR="007E66E5" w14:paraId="5FB26701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326CB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41251" w14:textId="77777777" w:rsidR="007E66E5" w:rsidRDefault="00970F94">
            <w:pPr>
              <w:pStyle w:val="P68B1DB1-Normal5"/>
              <w:spacing w:after="0" w:line="240" w:lineRule="auto"/>
            </w:pPr>
            <w:r>
              <w:t>Women's entrepreneurship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F6C5D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 xml:space="preserve">1,597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3D1BCE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1,001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07698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10,540,000.00</w:t>
            </w:r>
          </w:p>
        </w:tc>
      </w:tr>
      <w:tr w:rsidR="007E66E5" w14:paraId="2D496EDF" w14:textId="77777777">
        <w:trPr>
          <w:trHeight w:val="315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7DA2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9BC0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TOTAL: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DDCD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 xml:space="preserve">2,443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DF0580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1,498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E2B512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15,534,000.00</w:t>
            </w:r>
          </w:p>
        </w:tc>
      </w:tr>
      <w:tr w:rsidR="007E66E5" w14:paraId="26E5D1B9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3A40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2009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A8FE7" w14:textId="77777777" w:rsidR="007E66E5" w:rsidRDefault="00970F94">
            <w:pPr>
              <w:pStyle w:val="P68B1DB1-Normal5"/>
              <w:spacing w:after="0" w:line="240" w:lineRule="auto"/>
            </w:pPr>
            <w:r>
              <w:t>Entrepreneurship of youth, beginners and people with disabilities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650F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1.306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64EFFB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119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5729A8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3,000,000.00</w:t>
            </w:r>
          </w:p>
        </w:tc>
      </w:tr>
      <w:tr w:rsidR="007E66E5" w14:paraId="3B7D4B1E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B68D1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0620" w14:textId="77777777" w:rsidR="007E66E5" w:rsidRDefault="00970F94">
            <w:pPr>
              <w:pStyle w:val="P68B1DB1-Normal5"/>
              <w:spacing w:after="0" w:line="240" w:lineRule="auto"/>
            </w:pPr>
            <w:r>
              <w:t>Women's entrepreneurship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B831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1,932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0AFCFA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278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7E01A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4,500,000.00</w:t>
            </w:r>
          </w:p>
        </w:tc>
      </w:tr>
      <w:tr w:rsidR="007E66E5" w14:paraId="53CE80BB" w14:textId="77777777">
        <w:trPr>
          <w:trHeight w:val="315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79989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FC3B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TOTAL: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26A4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3,238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3D5F29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397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CE6F1" w:fill="FFFFFF"/>
            <w:noWrap/>
            <w:vAlign w:val="bottom"/>
            <w:hideMark/>
          </w:tcPr>
          <w:p w14:paraId="11786BDC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7,500,000.00</w:t>
            </w:r>
          </w:p>
        </w:tc>
      </w:tr>
      <w:tr w:rsidR="007E66E5" w14:paraId="54FA9848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D6D69" w14:textId="77777777" w:rsidR="007E66E5" w:rsidRDefault="00970F94">
            <w:pPr>
              <w:pStyle w:val="P68B1DB1-Normal4"/>
              <w:spacing w:after="0" w:line="240" w:lineRule="auto"/>
              <w:jc w:val="center"/>
            </w:pPr>
            <w:r>
              <w:t>2008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2910" w14:textId="77777777" w:rsidR="007E66E5" w:rsidRDefault="00970F94">
            <w:pPr>
              <w:pStyle w:val="P68B1DB1-Normal5"/>
              <w:spacing w:after="0" w:line="240" w:lineRule="auto"/>
            </w:pPr>
            <w:r>
              <w:t>Entrepreneurship of target groups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3570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857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55CF5F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477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014682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3,530,700.00</w:t>
            </w:r>
          </w:p>
        </w:tc>
      </w:tr>
      <w:tr w:rsidR="007E66E5" w14:paraId="135A4CB7" w14:textId="77777777">
        <w:trPr>
          <w:trHeight w:val="300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0DEB2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12A8" w14:textId="77777777" w:rsidR="007E66E5" w:rsidRDefault="00970F94">
            <w:pPr>
              <w:pStyle w:val="P68B1DB1-Normal5"/>
              <w:spacing w:after="0" w:line="240" w:lineRule="auto"/>
            </w:pPr>
            <w:r>
              <w:t>Women's entrepreneurship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46F28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1,577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6906E2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1,117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39CC2B" w14:textId="77777777" w:rsidR="007E66E5" w:rsidRDefault="00970F94">
            <w:pPr>
              <w:pStyle w:val="P68B1DB1-Normal5"/>
              <w:spacing w:after="0" w:line="240" w:lineRule="auto"/>
              <w:jc w:val="right"/>
            </w:pPr>
            <w:r>
              <w:t>8,100,300.00</w:t>
            </w:r>
          </w:p>
        </w:tc>
      </w:tr>
      <w:tr w:rsidR="007E66E5" w14:paraId="165B7585" w14:textId="77777777">
        <w:trPr>
          <w:trHeight w:val="315"/>
        </w:trPr>
        <w:tc>
          <w:tcPr>
            <w:tcW w:w="5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B9B6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A3B8D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TOTAL: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B9885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2,434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36E961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 xml:space="preserve">1,594 </w:t>
            </w:r>
          </w:p>
        </w:tc>
        <w:tc>
          <w:tcPr>
            <w:tcW w:w="8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A3F784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11,631,000.00</w:t>
            </w:r>
          </w:p>
        </w:tc>
      </w:tr>
      <w:tr w:rsidR="007E66E5" w14:paraId="00C0FDF4" w14:textId="77777777">
        <w:trPr>
          <w:trHeight w:val="315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83ED1" w14:textId="77777777" w:rsidR="007E66E5" w:rsidRDefault="00970F94">
            <w:pPr>
              <w:pStyle w:val="P68B1DB1-Normal5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2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A70D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B705E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AD66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076F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</w:tr>
      <w:tr w:rsidR="007E66E5" w14:paraId="5C9C0F68" w14:textId="77777777">
        <w:trPr>
          <w:trHeight w:val="315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EEF3"/>
            <w:noWrap/>
            <w:vAlign w:val="bottom"/>
            <w:hideMark/>
          </w:tcPr>
          <w:p w14:paraId="06DB17D7" w14:textId="77777777" w:rsidR="007E66E5" w:rsidRDefault="00970F94">
            <w:pPr>
              <w:pStyle w:val="P68B1DB1-Normal5"/>
              <w:spacing w:after="0" w:line="240" w:lineRule="auto"/>
            </w:pPr>
            <w:r>
              <w:t> </w:t>
            </w:r>
          </w:p>
        </w:tc>
        <w:tc>
          <w:tcPr>
            <w:tcW w:w="2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1E2E4E4D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TOTAL 2008-2013</w:t>
            </w:r>
          </w:p>
        </w:tc>
        <w:tc>
          <w:tcPr>
            <w:tcW w:w="65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14:paraId="717EB1FB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 xml:space="preserve">15,261 </w:t>
            </w:r>
          </w:p>
        </w:tc>
        <w:tc>
          <w:tcPr>
            <w:tcW w:w="66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noWrap/>
            <w:vAlign w:val="bottom"/>
            <w:hideMark/>
          </w:tcPr>
          <w:p w14:paraId="247ECFC0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 xml:space="preserve">5,448 </w:t>
            </w:r>
          </w:p>
        </w:tc>
        <w:tc>
          <w:tcPr>
            <w:tcW w:w="8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noWrap/>
            <w:vAlign w:val="bottom"/>
            <w:hideMark/>
          </w:tcPr>
          <w:p w14:paraId="2FF4C7A7" w14:textId="77777777" w:rsidR="007E66E5" w:rsidRDefault="00970F94">
            <w:pPr>
              <w:pStyle w:val="P68B1DB1-Normal4"/>
              <w:spacing w:after="0" w:line="240" w:lineRule="auto"/>
              <w:jc w:val="right"/>
            </w:pPr>
            <w:r>
              <w:t>66,859,912.05</w:t>
            </w:r>
          </w:p>
        </w:tc>
      </w:tr>
    </w:tbl>
    <w:p w14:paraId="6A07FC65" w14:textId="77777777" w:rsidR="007E66E5" w:rsidRDefault="00970F94">
      <w:pPr>
        <w:pStyle w:val="P68B1DB1-Normal6"/>
        <w:autoSpaceDE w:val="0"/>
        <w:autoSpaceDN w:val="0"/>
        <w:adjustRightInd w:val="0"/>
        <w:spacing w:after="0" w:line="240" w:lineRule="auto"/>
        <w:jc w:val="both"/>
      </w:pPr>
      <w:r>
        <w:t>Source: Ministry of Economy and Sustainable Development</w:t>
      </w:r>
    </w:p>
    <w:p w14:paraId="4F6A92F2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27E2EA8B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63ED66B9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55257A71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6BB6B3EE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33C9B99D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79B6B9E6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05F036B6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33F1EA10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2ABF80B9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6D436A04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175360EC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1CCC11C4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2D34F8A0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0C9F61EE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1B2B880E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4694291A" w14:textId="597C934B" w:rsidR="007E66E5" w:rsidRDefault="00970F94">
      <w:pPr>
        <w:pStyle w:val="P68B1DB1-Normal2"/>
        <w:spacing w:after="0" w:line="240" w:lineRule="auto"/>
      </w:pPr>
      <w:r>
        <w:t>Table 2 Overview of grants awarded under the Women's Entrepreneurship Project in the period 2003 2012</w:t>
      </w:r>
    </w:p>
    <w:p w14:paraId="3CF9A675" w14:textId="77777777" w:rsidR="007E66E5" w:rsidRDefault="007E66E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8710" w:type="dxa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146"/>
        <w:gridCol w:w="1559"/>
        <w:gridCol w:w="2081"/>
        <w:gridCol w:w="1746"/>
        <w:gridCol w:w="2178"/>
      </w:tblGrid>
      <w:tr w:rsidR="007E66E5" w14:paraId="192BA5A6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</w:tcPr>
          <w:p w14:paraId="5073B271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Year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</w:tcPr>
          <w:p w14:paraId="01916E06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Number of applications received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</w:tcPr>
          <w:p w14:paraId="43368EE8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Amount of funds requested</w:t>
            </w:r>
          </w:p>
          <w:p w14:paraId="1F153300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(HRK)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</w:tcPr>
          <w:p w14:paraId="0B524857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Number of approved applications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</w:tcPr>
          <w:p w14:paraId="6EADF410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Amount of approved funds</w:t>
            </w:r>
          </w:p>
          <w:p w14:paraId="22790E70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(HRK)</w:t>
            </w:r>
          </w:p>
        </w:tc>
      </w:tr>
      <w:tr w:rsidR="007E66E5" w14:paraId="70BB9681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A7E854E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2003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2CCDD6D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40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8575B24" w14:textId="77777777" w:rsidR="007E66E5" w:rsidRDefault="00970F94">
            <w:pPr>
              <w:pStyle w:val="P68B1DB1-Normal6"/>
              <w:spacing w:after="0" w:line="240" w:lineRule="auto"/>
              <w:jc w:val="right"/>
              <w:rPr>
                <w:color w:val="000000"/>
              </w:rPr>
            </w:pPr>
            <w:r>
              <w:t>444,038.39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A5044ED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31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4711190" w14:textId="77777777" w:rsidR="007E66E5" w:rsidRDefault="00970F94">
            <w:pPr>
              <w:pStyle w:val="P68B1DB1-Normal6"/>
              <w:spacing w:after="0" w:line="240" w:lineRule="auto"/>
              <w:jc w:val="right"/>
              <w:rPr>
                <w:color w:val="000000"/>
              </w:rPr>
            </w:pPr>
            <w:r>
              <w:t>179,538.19</w:t>
            </w:r>
          </w:p>
        </w:tc>
      </w:tr>
      <w:tr w:rsidR="007E66E5" w14:paraId="7C715579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789C0DB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2004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AB88447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771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03B74ECB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11,338,771.00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A5681A9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353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53B907E9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3,500,000.00</w:t>
            </w:r>
          </w:p>
        </w:tc>
      </w:tr>
      <w:tr w:rsidR="007E66E5" w14:paraId="02A24674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22E90F60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2005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61FF98A2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365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258F78FD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5,868,129.00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0C21383D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217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717723B8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2,893,788.00</w:t>
            </w:r>
          </w:p>
        </w:tc>
      </w:tr>
      <w:tr w:rsidR="007E66E5" w14:paraId="7B186D28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6758651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2006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05AE916C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303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150D8500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10,260,673.00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42B3FD48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210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0E089A69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2,221,483.00</w:t>
            </w:r>
          </w:p>
        </w:tc>
      </w:tr>
      <w:tr w:rsidR="007E66E5" w14:paraId="79E8A8C2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73208E84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2007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430848E0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1.256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2FE09B02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37,115,449.00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56A76934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875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6F7BC2AF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4,499,958.00</w:t>
            </w:r>
          </w:p>
        </w:tc>
      </w:tr>
      <w:tr w:rsidR="007E66E5" w14:paraId="7D04179E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D9F1DF9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2008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0C4DD145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 xml:space="preserve">1,578 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06208A1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74,665,992.35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BF1C3AE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 xml:space="preserve">1,119 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4ECD715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8,110,800.00</w:t>
            </w:r>
          </w:p>
        </w:tc>
      </w:tr>
      <w:tr w:rsidR="007E66E5" w14:paraId="520177F7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210B042F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2009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3EAC353F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1,932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6F83983C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70,842,340.00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26743AA6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278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53FAA7BA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4,500,000.00</w:t>
            </w:r>
          </w:p>
        </w:tc>
      </w:tr>
      <w:tr w:rsidR="007E66E5" w14:paraId="22400EE4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1D642011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2010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52EDDC8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 xml:space="preserve">1,597 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11FEFE93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72,775,834.42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7E791ABA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1,001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07033CCC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10,540,000.00</w:t>
            </w:r>
          </w:p>
        </w:tc>
      </w:tr>
      <w:tr w:rsidR="007E66E5" w14:paraId="6E619A7B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0E87FDD3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2011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12213596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 xml:space="preserve">1,698 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1F117C3C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89,149,899.89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7CD7BADF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1,203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7B28FC3D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10,740,316.00</w:t>
            </w:r>
          </w:p>
        </w:tc>
      </w:tr>
      <w:tr w:rsidR="007E66E5" w14:paraId="7A55BE80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170574C" w14:textId="77777777" w:rsidR="007E66E5" w:rsidRDefault="00970F94">
            <w:pPr>
              <w:pStyle w:val="P68B1DB1-Normal7"/>
              <w:spacing w:after="0" w:line="240" w:lineRule="auto"/>
              <w:jc w:val="center"/>
            </w:pPr>
            <w:r>
              <w:t>2012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DD1C6C4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2,538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3C323F9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231,684,676.16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047C7F8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58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CCF5DFE" w14:textId="77777777" w:rsidR="007E66E5" w:rsidRDefault="00970F94">
            <w:pPr>
              <w:pStyle w:val="P68B1DB1-Normal8"/>
              <w:spacing w:after="0" w:line="240" w:lineRule="auto"/>
              <w:jc w:val="right"/>
            </w:pPr>
            <w:r>
              <w:t>7,995,814.00</w:t>
            </w:r>
          </w:p>
        </w:tc>
      </w:tr>
      <w:tr w:rsidR="007E66E5" w14:paraId="0B5DDC4C" w14:textId="77777777">
        <w:trPr>
          <w:trHeight w:val="227"/>
          <w:jc w:val="center"/>
        </w:trPr>
        <w:tc>
          <w:tcPr>
            <w:tcW w:w="11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14:paraId="467A1D8D" w14:textId="77777777" w:rsidR="007E66E5" w:rsidRDefault="00970F94">
            <w:pPr>
              <w:pStyle w:val="P68B1DB1-Normal8"/>
              <w:spacing w:after="0" w:line="240" w:lineRule="auto"/>
              <w:jc w:val="center"/>
            </w:pPr>
            <w:r>
              <w:t>TOTAL</w:t>
            </w:r>
          </w:p>
        </w:tc>
        <w:tc>
          <w:tcPr>
            <w:tcW w:w="15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bottom"/>
          </w:tcPr>
          <w:p w14:paraId="55CC772C" w14:textId="77777777" w:rsidR="007E66E5" w:rsidRDefault="00970F94">
            <w:pPr>
              <w:pStyle w:val="P68B1DB1-Normal9"/>
              <w:spacing w:after="0" w:line="240" w:lineRule="auto"/>
              <w:jc w:val="right"/>
            </w:pPr>
            <w:r>
              <w:t>12,078</w:t>
            </w:r>
          </w:p>
        </w:tc>
        <w:tc>
          <w:tcPr>
            <w:tcW w:w="208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bottom"/>
          </w:tcPr>
          <w:p w14:paraId="2004C1BB" w14:textId="77777777" w:rsidR="007E66E5" w:rsidRDefault="00970F94">
            <w:pPr>
              <w:pStyle w:val="P68B1DB1-Normal9"/>
              <w:spacing w:after="0" w:line="240" w:lineRule="auto"/>
              <w:jc w:val="right"/>
            </w:pPr>
            <w:r>
              <w:t>604,145,803.21</w:t>
            </w:r>
          </w:p>
        </w:tc>
        <w:tc>
          <w:tcPr>
            <w:tcW w:w="17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bottom"/>
          </w:tcPr>
          <w:p w14:paraId="7188E83D" w14:textId="77777777" w:rsidR="007E66E5" w:rsidRDefault="00970F94">
            <w:pPr>
              <w:pStyle w:val="P68B1DB1-Normal9"/>
              <w:spacing w:after="0" w:line="240" w:lineRule="auto"/>
              <w:jc w:val="right"/>
            </w:pPr>
            <w:r>
              <w:t xml:space="preserve">5,345 </w:t>
            </w:r>
          </w:p>
        </w:tc>
        <w:tc>
          <w:tcPr>
            <w:tcW w:w="2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bottom"/>
          </w:tcPr>
          <w:p w14:paraId="2C426D0A" w14:textId="77777777" w:rsidR="007E66E5" w:rsidRDefault="00970F94">
            <w:pPr>
              <w:pStyle w:val="P68B1DB1-Normal9"/>
              <w:spacing w:after="0" w:line="240" w:lineRule="auto"/>
              <w:jc w:val="right"/>
            </w:pPr>
            <w:r>
              <w:t>55,181,697.19</w:t>
            </w:r>
          </w:p>
        </w:tc>
      </w:tr>
    </w:tbl>
    <w:p w14:paraId="2AD903E9" w14:textId="77777777" w:rsidR="007E66E5" w:rsidRDefault="00970F94">
      <w:pPr>
        <w:pStyle w:val="P68B1DB1-Normal6"/>
        <w:spacing w:after="0" w:line="240" w:lineRule="auto"/>
      </w:pPr>
      <w:r>
        <w:t>Source: Report on the Implementation of the Women's Entrepreneurship Development Strategy 2010 - 2013</w:t>
      </w:r>
    </w:p>
    <w:p w14:paraId="6277D33D" w14:textId="77777777" w:rsidR="007E66E5" w:rsidRDefault="007E66E5">
      <w:pPr>
        <w:spacing w:after="0" w:line="240" w:lineRule="auto"/>
        <w:rPr>
          <w:rFonts w:ascii="Times New Roman" w:hAnsi="Times New Roman" w:cs="Times New Roman"/>
        </w:rPr>
      </w:pPr>
    </w:p>
    <w:p w14:paraId="29EFC3F2" w14:textId="77777777" w:rsidR="007E66E5" w:rsidRDefault="00970F94">
      <w:pPr>
        <w:pStyle w:val="P68B1DB1-Normal2"/>
        <w:spacing w:after="0" w:line="240" w:lineRule="auto"/>
      </w:pPr>
      <w:r>
        <w:t>Table 3 Overview of grants awarded to women in the period 2008 - 2019</w:t>
      </w:r>
    </w:p>
    <w:p w14:paraId="6E3CED42" w14:textId="77777777" w:rsidR="007E66E5" w:rsidRDefault="007E66E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tbl>
      <w:tblPr>
        <w:tblW w:w="10758" w:type="dxa"/>
        <w:tblInd w:w="-854" w:type="dxa"/>
        <w:tblLook w:val="04A0" w:firstRow="1" w:lastRow="0" w:firstColumn="1" w:lastColumn="0" w:noHBand="0" w:noVBand="1"/>
      </w:tblPr>
      <w:tblGrid>
        <w:gridCol w:w="1780"/>
        <w:gridCol w:w="1340"/>
        <w:gridCol w:w="1400"/>
        <w:gridCol w:w="1300"/>
        <w:gridCol w:w="1896"/>
        <w:gridCol w:w="1716"/>
        <w:gridCol w:w="1540"/>
      </w:tblGrid>
      <w:tr w:rsidR="007E66E5" w14:paraId="18DC4655" w14:textId="77777777">
        <w:trPr>
          <w:trHeight w:val="120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3266EEB8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Programmes </w:t>
            </w:r>
            <w:r>
              <w:br/>
              <w:t xml:space="preserve">encouraging the small </w:t>
            </w:r>
            <w:r>
              <w:br/>
            </w:r>
            <w:r>
              <w:t>and medium-sized enterprises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31E0D87E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Number of </w:t>
            </w:r>
            <w:r>
              <w:br/>
              <w:t>grants awarded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19DE36D6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Number of </w:t>
            </w:r>
            <w:r>
              <w:br/>
              <w:t xml:space="preserve">grants awarded </w:t>
            </w:r>
            <w:r>
              <w:br/>
              <w:t>to women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7CEA7A25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The share of women </w:t>
            </w:r>
            <w:r>
              <w:br/>
              <w:t>(%)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4A5CC571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Total </w:t>
            </w:r>
            <w:r>
              <w:br/>
              <w:t xml:space="preserve"> </w:t>
            </w:r>
            <w:r>
              <w:br/>
              <w:t xml:space="preserve">amount of grants awarded </w:t>
            </w:r>
            <w:r>
              <w:br/>
              <w:t>(HRK)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640F5E62" w14:textId="77777777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The amount of grants awarded to </w:t>
            </w:r>
            <w:r>
              <w:br/>
              <w:t xml:space="preserve"> women </w:t>
            </w:r>
            <w:r>
              <w:br/>
              <w:t>(HRK)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14:paraId="3CA4C9BE" w14:textId="39773ECA" w:rsidR="007E66E5" w:rsidRDefault="00970F94">
            <w:pPr>
              <w:pStyle w:val="P68B1DB1-Normal3"/>
              <w:spacing w:after="0" w:line="240" w:lineRule="auto"/>
              <w:jc w:val="center"/>
            </w:pPr>
            <w:r>
              <w:t xml:space="preserve">The share of women </w:t>
            </w:r>
            <w:r>
              <w:br/>
            </w:r>
            <w:r>
              <w:t>in the amount of grant</w:t>
            </w:r>
            <w:r>
              <w:t xml:space="preserve">s awarded </w:t>
            </w:r>
            <w:r>
              <w:br/>
              <w:t>(%)</w:t>
            </w:r>
          </w:p>
        </w:tc>
      </w:tr>
      <w:tr w:rsidR="007E66E5" w14:paraId="04AB71B9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E938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E7FB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1304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54B7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18C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38.27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C707E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11,420,849.72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88AF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3,295,704.46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858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28.86</w:t>
            </w:r>
          </w:p>
        </w:tc>
      </w:tr>
      <w:tr w:rsidR="007E66E5" w14:paraId="5200ABD1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8C57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2C00C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1369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E490C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778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5681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56.83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8A86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9,906,869.81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1397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3,642,769.31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36AB1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36.77</w:t>
            </w:r>
          </w:p>
        </w:tc>
      </w:tr>
      <w:tr w:rsidR="007E66E5" w14:paraId="41756902" w14:textId="77777777">
        <w:trPr>
          <w:trHeight w:val="31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4E82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CCC6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A34C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1973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77BA4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39.18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2509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249,427,818.08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C97AB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39,461,856.02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6D50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15.82</w:t>
            </w:r>
          </w:p>
        </w:tc>
      </w:tr>
      <w:tr w:rsidR="007E66E5" w14:paraId="4E3D774D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A4E7D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E64E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5537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1075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2549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D355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46.04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2677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199,723,565.72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9797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42,992,785.22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87F6D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21.53</w:t>
            </w:r>
          </w:p>
        </w:tc>
      </w:tr>
      <w:tr w:rsidR="007E66E5" w14:paraId="24FCB814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A4CF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D58E4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2437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7E571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E5E2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34.92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F407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165,510,589.97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2A429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40,818,913.71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076DD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24.66</w:t>
            </w:r>
          </w:p>
        </w:tc>
      </w:tr>
      <w:tr w:rsidR="007E66E5" w14:paraId="1B9AE383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AF29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26DD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1765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C8EA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694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A3DA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39.32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EE327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136,595,800.06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F383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22,517,730.87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69FBE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16.48</w:t>
            </w:r>
          </w:p>
        </w:tc>
      </w:tr>
      <w:tr w:rsidR="007E66E5" w14:paraId="0DFFC446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E7DE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E9DF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1437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DC8A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676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BB29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47.04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DD7A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85,258,230.71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4530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20,243,627.57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23F36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23.74</w:t>
            </w:r>
          </w:p>
        </w:tc>
      </w:tr>
      <w:tr w:rsidR="007E66E5" w14:paraId="107D35AE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7A1D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655A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2470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31E16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770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1D84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31.17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1D88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56,515,764.23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B64F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15,905,383.35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2CE9E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28.14</w:t>
            </w:r>
          </w:p>
        </w:tc>
      </w:tr>
      <w:tr w:rsidR="007E66E5" w14:paraId="093E33CF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1031E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6480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2247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4ABC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C5AB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24.39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013E1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17,807,443.92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6D1D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2,803,946.81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CB39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15.75</w:t>
            </w:r>
          </w:p>
        </w:tc>
      </w:tr>
      <w:tr w:rsidR="007E66E5" w14:paraId="228809AD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64778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9412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3462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4956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822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33712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23.74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6450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33,838,223.89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226F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7,092,671.29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AE035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20.96</w:t>
            </w:r>
          </w:p>
        </w:tc>
      </w:tr>
      <w:tr w:rsidR="007E66E5" w14:paraId="08CB736E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80312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9F7B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4194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518A3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493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EEEDF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11.75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A9B2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57,802,215.70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CC7C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7,147,473.15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17B13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12.37</w:t>
            </w:r>
          </w:p>
        </w:tc>
      </w:tr>
      <w:tr w:rsidR="007E66E5" w14:paraId="3976825D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E92E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2019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92F40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5660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6842A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1051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92589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18.57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D049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133,120,679.09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605A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22,225,834.42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42C0" w14:textId="77777777" w:rsidR="007E66E5" w:rsidRDefault="00970F94">
            <w:pPr>
              <w:pStyle w:val="P68B1DB1-Normal10"/>
              <w:spacing w:after="0" w:line="240" w:lineRule="auto"/>
              <w:jc w:val="right"/>
            </w:pPr>
            <w:r>
              <w:t>16.70</w:t>
            </w:r>
          </w:p>
        </w:tc>
      </w:tr>
      <w:tr w:rsidR="007E66E5" w14:paraId="51397F10" w14:textId="77777777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EF9F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C6555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36918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14B1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11704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A796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31.70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004CD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1,156,928,050.90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081C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228,148,696.18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F9A2" w14:textId="77777777" w:rsidR="007E66E5" w:rsidRDefault="00970F94">
            <w:pPr>
              <w:pStyle w:val="P68B1DB1-Normal3"/>
              <w:spacing w:after="0" w:line="240" w:lineRule="auto"/>
              <w:jc w:val="right"/>
            </w:pPr>
            <w:r>
              <w:t>19.72</w:t>
            </w:r>
          </w:p>
        </w:tc>
      </w:tr>
    </w:tbl>
    <w:p w14:paraId="25CC6008" w14:textId="77777777" w:rsidR="007E66E5" w:rsidRDefault="00970F94">
      <w:pPr>
        <w:pStyle w:val="P68B1DB1-Normal6"/>
        <w:spacing w:after="0" w:line="240" w:lineRule="auto"/>
      </w:pPr>
      <w:r>
        <w:t>Source: Ministry of Economy and Sustainable Development</w:t>
      </w:r>
    </w:p>
    <w:sectPr w:rsidR="007E66E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2C85F" w14:textId="77777777" w:rsidR="00970F94" w:rsidRDefault="00970F94">
      <w:pPr>
        <w:spacing w:after="0" w:line="240" w:lineRule="auto"/>
      </w:pPr>
      <w:r>
        <w:separator/>
      </w:r>
    </w:p>
  </w:endnote>
  <w:endnote w:type="continuationSeparator" w:id="0">
    <w:p w14:paraId="70C8A2FF" w14:textId="77777777" w:rsidR="00970F94" w:rsidRDefault="00970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50000000002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210654"/>
      <w:docPartObj>
        <w:docPartGallery w:val="Page Numbers (Bottom of Page)"/>
        <w:docPartUnique/>
      </w:docPartObj>
    </w:sdtPr>
    <w:sdtEndPr/>
    <w:sdtContent>
      <w:p w14:paraId="0CD68186" w14:textId="77777777" w:rsidR="007E66E5" w:rsidRDefault="00970F9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1C339965" w14:textId="77777777" w:rsidR="007E66E5" w:rsidRDefault="007E66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27858" w14:textId="77777777" w:rsidR="00970F94" w:rsidRDefault="00970F94">
      <w:pPr>
        <w:spacing w:after="0" w:line="240" w:lineRule="auto"/>
      </w:pPr>
      <w:r>
        <w:separator/>
      </w:r>
    </w:p>
  </w:footnote>
  <w:footnote w:type="continuationSeparator" w:id="0">
    <w:p w14:paraId="2BFFE0CE" w14:textId="77777777" w:rsidR="00970F94" w:rsidRDefault="00970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23780"/>
    <w:multiLevelType w:val="hybridMultilevel"/>
    <w:tmpl w:val="AF0019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52788"/>
    <w:multiLevelType w:val="hybridMultilevel"/>
    <w:tmpl w:val="16922986"/>
    <w:lvl w:ilvl="0" w:tplc="486237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864F9"/>
    <w:multiLevelType w:val="hybridMultilevel"/>
    <w:tmpl w:val="08086B0C"/>
    <w:lvl w:ilvl="0" w:tplc="46CA3E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D3158"/>
    <w:multiLevelType w:val="hybridMultilevel"/>
    <w:tmpl w:val="DA9891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800B2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74FE3"/>
    <w:multiLevelType w:val="hybridMultilevel"/>
    <w:tmpl w:val="0D3AEE32"/>
    <w:lvl w:ilvl="0" w:tplc="4DF2C0D8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SimSun" w:hAnsi="Trebuchet MS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5" w15:restartNumberingAfterBreak="0">
    <w:nsid w:val="28BC65D8"/>
    <w:multiLevelType w:val="hybridMultilevel"/>
    <w:tmpl w:val="A46092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A1EED"/>
    <w:multiLevelType w:val="hybridMultilevel"/>
    <w:tmpl w:val="34260B26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9504E4"/>
    <w:multiLevelType w:val="hybridMultilevel"/>
    <w:tmpl w:val="B59499F2"/>
    <w:lvl w:ilvl="0" w:tplc="4DF2C0D8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SimSun" w:hAnsi="Trebuchet MS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8" w15:restartNumberingAfterBreak="0">
    <w:nsid w:val="453721D4"/>
    <w:multiLevelType w:val="hybridMultilevel"/>
    <w:tmpl w:val="0EAAE9D8"/>
    <w:lvl w:ilvl="0" w:tplc="4DF2C0D8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SimSun" w:hAnsi="Trebuchet MS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9" w15:restartNumberingAfterBreak="0">
    <w:nsid w:val="56A4281A"/>
    <w:multiLevelType w:val="hybridMultilevel"/>
    <w:tmpl w:val="78720EBC"/>
    <w:lvl w:ilvl="0" w:tplc="486237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C2A5CA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E789B"/>
    <w:multiLevelType w:val="hybridMultilevel"/>
    <w:tmpl w:val="64CC8424"/>
    <w:lvl w:ilvl="0" w:tplc="DFDC93EC">
      <w:start w:val="20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A2CB8"/>
    <w:multiLevelType w:val="hybridMultilevel"/>
    <w:tmpl w:val="99749DC6"/>
    <w:lvl w:ilvl="0" w:tplc="46CA3E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1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6C6"/>
    <w:rsid w:val="0003501F"/>
    <w:rsid w:val="00086549"/>
    <w:rsid w:val="000B5F1F"/>
    <w:rsid w:val="001737A0"/>
    <w:rsid w:val="001930DA"/>
    <w:rsid w:val="00196353"/>
    <w:rsid w:val="002029B6"/>
    <w:rsid w:val="002561F6"/>
    <w:rsid w:val="00265234"/>
    <w:rsid w:val="002B276F"/>
    <w:rsid w:val="002F4B85"/>
    <w:rsid w:val="00300758"/>
    <w:rsid w:val="003139BE"/>
    <w:rsid w:val="00325301"/>
    <w:rsid w:val="00345828"/>
    <w:rsid w:val="003838A0"/>
    <w:rsid w:val="003906AA"/>
    <w:rsid w:val="0039497B"/>
    <w:rsid w:val="003D3627"/>
    <w:rsid w:val="00405732"/>
    <w:rsid w:val="004369C2"/>
    <w:rsid w:val="00485BD2"/>
    <w:rsid w:val="004E3724"/>
    <w:rsid w:val="004F1DE6"/>
    <w:rsid w:val="005157B2"/>
    <w:rsid w:val="00536B83"/>
    <w:rsid w:val="005746C1"/>
    <w:rsid w:val="00577B17"/>
    <w:rsid w:val="005F138E"/>
    <w:rsid w:val="00612511"/>
    <w:rsid w:val="00687605"/>
    <w:rsid w:val="006905A2"/>
    <w:rsid w:val="00693E82"/>
    <w:rsid w:val="006B7AC1"/>
    <w:rsid w:val="007401E4"/>
    <w:rsid w:val="00757608"/>
    <w:rsid w:val="007716DB"/>
    <w:rsid w:val="007A5F01"/>
    <w:rsid w:val="007A7028"/>
    <w:rsid w:val="007D2EF7"/>
    <w:rsid w:val="007E66E5"/>
    <w:rsid w:val="007E784F"/>
    <w:rsid w:val="007E7C59"/>
    <w:rsid w:val="00835675"/>
    <w:rsid w:val="00884E48"/>
    <w:rsid w:val="008C35CD"/>
    <w:rsid w:val="008C751A"/>
    <w:rsid w:val="008D7743"/>
    <w:rsid w:val="00904BFC"/>
    <w:rsid w:val="0093040A"/>
    <w:rsid w:val="00951E2D"/>
    <w:rsid w:val="00970F94"/>
    <w:rsid w:val="009A7F52"/>
    <w:rsid w:val="009B76C6"/>
    <w:rsid w:val="009D3313"/>
    <w:rsid w:val="009D47FD"/>
    <w:rsid w:val="009E3385"/>
    <w:rsid w:val="00A0524A"/>
    <w:rsid w:val="00A15851"/>
    <w:rsid w:val="00A54BA2"/>
    <w:rsid w:val="00A70942"/>
    <w:rsid w:val="00A91E17"/>
    <w:rsid w:val="00A94B0C"/>
    <w:rsid w:val="00AB15B6"/>
    <w:rsid w:val="00AD622F"/>
    <w:rsid w:val="00AE65A1"/>
    <w:rsid w:val="00AF717E"/>
    <w:rsid w:val="00B03422"/>
    <w:rsid w:val="00B165C2"/>
    <w:rsid w:val="00B50C89"/>
    <w:rsid w:val="00B86054"/>
    <w:rsid w:val="00BB7101"/>
    <w:rsid w:val="00C05C06"/>
    <w:rsid w:val="00C41A35"/>
    <w:rsid w:val="00C47181"/>
    <w:rsid w:val="00C56259"/>
    <w:rsid w:val="00CC0DBB"/>
    <w:rsid w:val="00CF3462"/>
    <w:rsid w:val="00CF77E3"/>
    <w:rsid w:val="00D000A1"/>
    <w:rsid w:val="00D1591E"/>
    <w:rsid w:val="00D75D4C"/>
    <w:rsid w:val="00D9627C"/>
    <w:rsid w:val="00DA0FA0"/>
    <w:rsid w:val="00DA2457"/>
    <w:rsid w:val="00DA779B"/>
    <w:rsid w:val="00DF4F5F"/>
    <w:rsid w:val="00E3209E"/>
    <w:rsid w:val="00EB00D1"/>
    <w:rsid w:val="00ED3520"/>
    <w:rsid w:val="00EF5380"/>
    <w:rsid w:val="00F17925"/>
    <w:rsid w:val="00F238BE"/>
    <w:rsid w:val="00F2574B"/>
    <w:rsid w:val="00F426AE"/>
    <w:rsid w:val="00F67BE2"/>
    <w:rsid w:val="00F92778"/>
    <w:rsid w:val="00F965A7"/>
    <w:rsid w:val="00FC2E38"/>
    <w:rsid w:val="00FC60FC"/>
    <w:rsid w:val="00FD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4D3E6C"/>
  <w15:docId w15:val="{E9933D00-D988-4D4C-9BF3-842165D5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HR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6C6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6C6"/>
    <w:rPr>
      <w:rFonts w:ascii="Tahoma" w:hAnsi="Tahoma" w:cs="Tahoma"/>
      <w:sz w:val="16"/>
    </w:rPr>
  </w:style>
  <w:style w:type="paragraph" w:styleId="ListParagraph">
    <w:name w:val="List Paragraph"/>
    <w:basedOn w:val="Normal"/>
    <w:uiPriority w:val="34"/>
    <w:qFormat/>
    <w:rsid w:val="009B76C6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FootnoteTextChar">
    <w:name w:val="Footnote Text Char"/>
    <w:aliases w:val="Char Char,Fußnote Char,Podrozdział Char,Fußnotentextf Char"/>
    <w:basedOn w:val="DefaultParagraphFont"/>
    <w:link w:val="FootnoteText"/>
    <w:locked/>
    <w:rsid w:val="009B76C6"/>
  </w:style>
  <w:style w:type="paragraph" w:styleId="FootnoteText">
    <w:name w:val="footnote text"/>
    <w:aliases w:val="Char,Fußnote,Podrozdział,Fußnotentextf"/>
    <w:basedOn w:val="Normal"/>
    <w:link w:val="FootnoteTextChar"/>
    <w:unhideWhenUsed/>
    <w:rsid w:val="009B76C6"/>
    <w:pPr>
      <w:spacing w:after="0" w:line="240" w:lineRule="auto"/>
    </w:pPr>
  </w:style>
  <w:style w:type="character" w:customStyle="1" w:styleId="FootnoteTextChar1">
    <w:name w:val="Footnote Text Char1"/>
    <w:basedOn w:val="DefaultParagraphFont"/>
    <w:uiPriority w:val="99"/>
    <w:semiHidden/>
    <w:rsid w:val="009B76C6"/>
    <w:rPr>
      <w:sz w:val="20"/>
    </w:rPr>
  </w:style>
  <w:style w:type="character" w:customStyle="1" w:styleId="apple-converted-space">
    <w:name w:val="apple-converted-space"/>
    <w:basedOn w:val="DefaultParagraphFont"/>
    <w:rsid w:val="009B76C6"/>
  </w:style>
  <w:style w:type="character" w:styleId="Emphasis">
    <w:name w:val="Emphasis"/>
    <w:basedOn w:val="DefaultParagraphFont"/>
    <w:uiPriority w:val="20"/>
    <w:qFormat/>
    <w:rsid w:val="009B76C6"/>
    <w:rPr>
      <w:i/>
    </w:rPr>
  </w:style>
  <w:style w:type="paragraph" w:styleId="Footer">
    <w:name w:val="footer"/>
    <w:basedOn w:val="Normal"/>
    <w:link w:val="FooterChar"/>
    <w:uiPriority w:val="99"/>
    <w:unhideWhenUsed/>
    <w:rsid w:val="002B276F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276F"/>
    <w:rPr>
      <w:rFonts w:ascii="Calibri" w:hAnsi="Calibri" w:cs="Times New Roman"/>
    </w:rPr>
  </w:style>
  <w:style w:type="paragraph" w:customStyle="1" w:styleId="Default">
    <w:name w:val="Default"/>
    <w:rsid w:val="00AF71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</w:rPr>
  </w:style>
  <w:style w:type="paragraph" w:styleId="BodyText">
    <w:name w:val="Body Text"/>
    <w:aliases w:val=" uvlaka 3,  uvlaka 2"/>
    <w:basedOn w:val="Normal"/>
    <w:link w:val="BodyTextChar"/>
    <w:rsid w:val="007401E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</w:rPr>
  </w:style>
  <w:style w:type="character" w:customStyle="1" w:styleId="BodyTextChar">
    <w:name w:val="Body Text Char"/>
    <w:aliases w:val=" uvlaka 3 Char,  uvlaka 2 Char"/>
    <w:basedOn w:val="DefaultParagraphFont"/>
    <w:link w:val="BodyText"/>
    <w:rsid w:val="007401E4"/>
    <w:rPr>
      <w:rFonts w:ascii="Times New Roman" w:eastAsia="Times New Roman" w:hAnsi="Times New Roman" w:cs="Times New Roman"/>
      <w:b/>
      <w:sz w:val="2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401E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401E4"/>
    <w:rPr>
      <w:rFonts w:ascii="Times New Roman" w:eastAsia="Times New Roman" w:hAnsi="Times New Roman" w:cs="Times New Roman"/>
      <w:sz w:val="24"/>
    </w:rPr>
  </w:style>
  <w:style w:type="paragraph" w:styleId="List2">
    <w:name w:val="List 2"/>
    <w:basedOn w:val="Normal"/>
    <w:rsid w:val="007401E4"/>
    <w:pPr>
      <w:spacing w:after="120" w:line="240" w:lineRule="auto"/>
      <w:ind w:left="566" w:hanging="283"/>
      <w:jc w:val="both"/>
    </w:pPr>
    <w:rPr>
      <w:rFonts w:ascii="Arial" w:eastAsia="Times New Roman" w:hAnsi="Arial" w:cs="Times New Roman"/>
    </w:rPr>
  </w:style>
  <w:style w:type="character" w:styleId="FootnoteReference">
    <w:name w:val="footnote reference"/>
    <w:basedOn w:val="DefaultParagraphFont"/>
    <w:semiHidden/>
    <w:rsid w:val="00884E48"/>
    <w:rPr>
      <w:vertAlign w:val="superscript"/>
    </w:rPr>
  </w:style>
  <w:style w:type="paragraph" w:customStyle="1" w:styleId="T-98-2">
    <w:name w:val="T-9/8-2"/>
    <w:rsid w:val="00884E48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</w:rPr>
  </w:style>
  <w:style w:type="paragraph" w:styleId="Header">
    <w:name w:val="header"/>
    <w:basedOn w:val="Normal"/>
    <w:link w:val="HeaderChar"/>
    <w:uiPriority w:val="99"/>
    <w:unhideWhenUsed/>
    <w:rsid w:val="003D3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627"/>
  </w:style>
  <w:style w:type="paragraph" w:customStyle="1" w:styleId="P68B1DB1-Normal1">
    <w:name w:val="P68B1DB1-Normal1"/>
    <w:basedOn w:val="Normal"/>
    <w:rPr>
      <w:rFonts w:ascii="Times New Roman" w:hAnsi="Times New Roman" w:cs="Times New Roman"/>
      <w:b/>
      <w:i/>
      <w:sz w:val="24"/>
    </w:rPr>
  </w:style>
  <w:style w:type="paragraph" w:customStyle="1" w:styleId="P68B1DB1-Normal2">
    <w:name w:val="P68B1DB1-Normal2"/>
    <w:basedOn w:val="Normal"/>
    <w:rPr>
      <w:rFonts w:ascii="Times New Roman" w:hAnsi="Times New Roman" w:cs="Times New Roman"/>
      <w:b/>
      <w:sz w:val="24"/>
    </w:rPr>
  </w:style>
  <w:style w:type="paragraph" w:customStyle="1" w:styleId="P68B1DB1-Normal3">
    <w:name w:val="P68B1DB1-Normal3"/>
    <w:basedOn w:val="Normal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P68B1DB1-Normal4">
    <w:name w:val="P68B1DB1-Normal4"/>
    <w:basedOn w:val="Normal"/>
    <w:rPr>
      <w:rFonts w:ascii="Times New Roman" w:eastAsia="Times New Roman" w:hAnsi="Times New Roman" w:cs="Times New Roman"/>
      <w:b/>
      <w:color w:val="000000"/>
    </w:rPr>
  </w:style>
  <w:style w:type="paragraph" w:customStyle="1" w:styleId="P68B1DB1-Normal5">
    <w:name w:val="P68B1DB1-Normal5"/>
    <w:basedOn w:val="Normal"/>
    <w:rPr>
      <w:rFonts w:ascii="Times New Roman" w:eastAsia="Times New Roman" w:hAnsi="Times New Roman" w:cs="Times New Roman"/>
      <w:color w:val="000000"/>
    </w:rPr>
  </w:style>
  <w:style w:type="paragraph" w:customStyle="1" w:styleId="P68B1DB1-Normal6">
    <w:name w:val="P68B1DB1-Normal6"/>
    <w:basedOn w:val="Normal"/>
    <w:rPr>
      <w:rFonts w:ascii="Times New Roman" w:hAnsi="Times New Roman" w:cs="Times New Roman"/>
    </w:rPr>
  </w:style>
  <w:style w:type="paragraph" w:customStyle="1" w:styleId="P68B1DB1-Normal7">
    <w:name w:val="P68B1DB1-Normal7"/>
    <w:basedOn w:val="Normal"/>
    <w:rPr>
      <w:rFonts w:ascii="Times New Roman" w:hAnsi="Times New Roman" w:cs="Times New Roman"/>
      <w:b/>
      <w:color w:val="000000"/>
    </w:rPr>
  </w:style>
  <w:style w:type="paragraph" w:customStyle="1" w:styleId="P68B1DB1-Normal8">
    <w:name w:val="P68B1DB1-Normal8"/>
    <w:basedOn w:val="Normal"/>
    <w:rPr>
      <w:rFonts w:ascii="Times New Roman" w:hAnsi="Times New Roman" w:cs="Times New Roman"/>
      <w:color w:val="000000"/>
    </w:rPr>
  </w:style>
  <w:style w:type="paragraph" w:customStyle="1" w:styleId="P68B1DB1-Normal9">
    <w:name w:val="P68B1DB1-Normal9"/>
    <w:basedOn w:val="Normal"/>
    <w:rPr>
      <w:rFonts w:ascii="Times New Roman" w:hAnsi="Times New Roman" w:cs="Times New Roman"/>
      <w:b/>
    </w:rPr>
  </w:style>
  <w:style w:type="paragraph" w:customStyle="1" w:styleId="P68B1DB1-Normal10">
    <w:name w:val="P68B1DB1-Normal10"/>
    <w:basedOn w:val="Normal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4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7D989B-1F9C-4A74-B5E8-FB9E6491E1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4C87B8-FD36-48DE-9A94-59C7FD471E0E}"/>
</file>

<file path=customXml/itemProps3.xml><?xml version="1.0" encoding="utf-8"?>
<ds:datastoreItem xmlns:ds="http://schemas.openxmlformats.org/officeDocument/2006/customXml" ds:itemID="{F03ABEE9-6482-45C6-A0C7-C083DBF4EDE2}"/>
</file>

<file path=customXml/itemProps4.xml><?xml version="1.0" encoding="utf-8"?>
<ds:datastoreItem xmlns:ds="http://schemas.openxmlformats.org/officeDocument/2006/customXml" ds:itemID="{E1ED56ED-FE2E-47A5-8A66-2D2A3C4E74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469</Words>
  <Characters>2857</Characters>
  <Application>Microsoft Office Word</Application>
  <DocSecurity>0</DocSecurity>
  <Lines>46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Jasminka Keser</dc:creator>
  <cp:lastModifiedBy>ana</cp:lastModifiedBy>
  <cp:revision>7</cp:revision>
  <cp:lastPrinted>2021-11-30T15:02:00Z</cp:lastPrinted>
  <dcterms:created xsi:type="dcterms:W3CDTF">2021-03-30T11:38:00Z</dcterms:created>
  <dcterms:modified xsi:type="dcterms:W3CDTF">2022-01-11T20:36:00Z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