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76" w:rsidRDefault="001E1076" w:rsidP="001E10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r w:rsidRPr="00711C19">
        <w:rPr>
          <w:rFonts w:ascii="Times New Roman" w:hAnsi="Times New Roman" w:cs="Times New Roman"/>
          <w:b/>
          <w:sz w:val="28"/>
          <w:szCs w:val="28"/>
        </w:rPr>
        <w:t xml:space="preserve">на 19-ой сессии Комитета </w:t>
      </w:r>
      <w:r>
        <w:rPr>
          <w:rFonts w:ascii="Times New Roman" w:hAnsi="Times New Roman" w:cs="Times New Roman"/>
          <w:b/>
          <w:sz w:val="28"/>
          <w:szCs w:val="28"/>
        </w:rPr>
        <w:t xml:space="preserve">ООН </w:t>
      </w:r>
      <w:r w:rsidRPr="00711C19">
        <w:rPr>
          <w:rFonts w:ascii="Times New Roman" w:hAnsi="Times New Roman" w:cs="Times New Roman"/>
          <w:b/>
          <w:sz w:val="28"/>
          <w:szCs w:val="28"/>
        </w:rPr>
        <w:t xml:space="preserve">по правам инвалидов </w:t>
      </w:r>
    </w:p>
    <w:p w:rsidR="001E1076" w:rsidRDefault="001E1076" w:rsidP="001E10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C19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27</w:t>
      </w:r>
      <w:r w:rsidRPr="00711C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февраля </w:t>
      </w:r>
      <w:r w:rsidRPr="00711C19">
        <w:rPr>
          <w:rFonts w:ascii="Times New Roman" w:hAnsi="Times New Roman" w:cs="Times New Roman"/>
          <w:b/>
          <w:sz w:val="28"/>
          <w:szCs w:val="28"/>
        </w:rPr>
        <w:t>2018 г., Женева)</w:t>
      </w:r>
    </w:p>
    <w:p w:rsidR="001E1076" w:rsidRPr="00711C19" w:rsidRDefault="001E1076" w:rsidP="001E10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076" w:rsidRDefault="001E1076" w:rsidP="001E10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Уважаемая госпожа Председатель, уважаемые члены комитета! </w:t>
      </w:r>
    </w:p>
    <w:p w:rsidR="001E1076" w:rsidRPr="00711C19" w:rsidRDefault="001E1076" w:rsidP="001E10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E009F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первую очередь, от имени Уполномоченного по правам человека в Российской Федерации, позвольте поблагодарить членов Комитета и </w:t>
      </w:r>
      <w:proofErr w:type="spellStart"/>
      <w:r>
        <w:rPr>
          <w:rFonts w:ascii="Times New Roman" w:hAnsi="Times New Roman"/>
          <w:sz w:val="28"/>
          <w:szCs w:val="28"/>
        </w:rPr>
        <w:t>спец.докладчиков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за те плодотворные встречи, которые мы провели в прошедшую пятницу. 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надеюсь, что информация</w:t>
      </w:r>
      <w:r w:rsidR="004E009F">
        <w:rPr>
          <w:rFonts w:ascii="Times New Roman" w:hAnsi="Times New Roman"/>
          <w:sz w:val="28"/>
          <w:szCs w:val="28"/>
        </w:rPr>
        <w:t>, представленная в ходе брифинга, а также отражённая в параллельном докладе Уполномоченного, позволила</w:t>
      </w:r>
      <w:r>
        <w:rPr>
          <w:rFonts w:ascii="Times New Roman" w:hAnsi="Times New Roman"/>
          <w:sz w:val="28"/>
          <w:szCs w:val="28"/>
        </w:rPr>
        <w:t xml:space="preserve"> Вам обратить внимание как на достижения Российской Федерации по защите прав лиц с ограниченными возможностями, достигнутые с момента ратификации Конвенции, так и на те вопросы, которые нуждаются в дальнейшем урегулировании. 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Исходя из модальностей сегодняшнего официального диалога и имеющихся у меня 5 минут, постараюсь кратко осветить ряд вопросов. 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559D9">
        <w:rPr>
          <w:rFonts w:ascii="Times New Roman" w:hAnsi="Times New Roman"/>
          <w:sz w:val="28"/>
          <w:szCs w:val="28"/>
        </w:rPr>
        <w:t xml:space="preserve">По-прежнему актуальной остается проблема </w:t>
      </w:r>
      <w:r w:rsidRPr="000559D9">
        <w:rPr>
          <w:rFonts w:ascii="Times New Roman" w:hAnsi="Times New Roman"/>
          <w:b/>
          <w:sz w:val="28"/>
          <w:szCs w:val="28"/>
        </w:rPr>
        <w:t xml:space="preserve">обеспечения </w:t>
      </w:r>
      <w:r w:rsidR="004E009F">
        <w:rPr>
          <w:rFonts w:ascii="Times New Roman" w:hAnsi="Times New Roman"/>
          <w:b/>
          <w:sz w:val="28"/>
          <w:szCs w:val="28"/>
        </w:rPr>
        <w:t>лиц с инвалидностью</w:t>
      </w:r>
      <w:r w:rsidRPr="000559D9">
        <w:rPr>
          <w:rFonts w:ascii="Times New Roman" w:hAnsi="Times New Roman"/>
          <w:b/>
          <w:sz w:val="28"/>
          <w:szCs w:val="28"/>
        </w:rPr>
        <w:t xml:space="preserve"> техническими средствами</w:t>
      </w:r>
      <w:r w:rsidRPr="000559D9">
        <w:rPr>
          <w:rFonts w:ascii="Times New Roman" w:hAnsi="Times New Roman"/>
          <w:sz w:val="28"/>
          <w:szCs w:val="28"/>
        </w:rPr>
        <w:t xml:space="preserve"> в соответствии с индивидуальной программой реабилитации.</w:t>
      </w:r>
    </w:p>
    <w:p w:rsidR="001E1076" w:rsidRPr="000559D9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Уполномоченный</w:t>
      </w:r>
      <w:r w:rsidRPr="000559D9">
        <w:rPr>
          <w:rFonts w:ascii="Times New Roman" w:hAnsi="Times New Roman"/>
          <w:sz w:val="28"/>
          <w:szCs w:val="28"/>
        </w:rPr>
        <w:t xml:space="preserve"> неоднократно обращался </w:t>
      </w:r>
      <w:r>
        <w:rPr>
          <w:rFonts w:ascii="Times New Roman" w:hAnsi="Times New Roman"/>
          <w:sz w:val="28"/>
          <w:szCs w:val="28"/>
        </w:rPr>
        <w:t xml:space="preserve">к компетентным органам </w:t>
      </w:r>
      <w:r w:rsidRPr="000559D9">
        <w:rPr>
          <w:rFonts w:ascii="Times New Roman" w:hAnsi="Times New Roman"/>
          <w:sz w:val="28"/>
          <w:szCs w:val="28"/>
        </w:rPr>
        <w:t>с предложениями о принятии мер к развитию реабилитационной индустрии для обеспечения инвалидов товарами и качественными средствами реабилитации, выра</w:t>
      </w:r>
      <w:r>
        <w:rPr>
          <w:rFonts w:ascii="Times New Roman" w:hAnsi="Times New Roman"/>
          <w:sz w:val="28"/>
          <w:szCs w:val="28"/>
        </w:rPr>
        <w:t xml:space="preserve">ботки новых механизмов </w:t>
      </w:r>
      <w:r w:rsidRPr="000559D9">
        <w:rPr>
          <w:rFonts w:ascii="Times New Roman" w:hAnsi="Times New Roman"/>
          <w:sz w:val="28"/>
          <w:szCs w:val="28"/>
        </w:rPr>
        <w:t>для выполнения государственных обязательств по предоставлению технических средств и услуг за счет федерального бюджета.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59D9">
        <w:rPr>
          <w:rFonts w:ascii="Times New Roman" w:hAnsi="Times New Roman"/>
          <w:sz w:val="28"/>
          <w:szCs w:val="28"/>
        </w:rPr>
        <w:t xml:space="preserve">В результате совместных консультаций по обозначенной проблеме Министерством труда и социальной защиты Российской Федерации в 2015-2017 </w:t>
      </w:r>
      <w:r w:rsidR="000B5BEC">
        <w:rPr>
          <w:rFonts w:ascii="Times New Roman" w:hAnsi="Times New Roman"/>
          <w:sz w:val="28"/>
          <w:szCs w:val="28"/>
        </w:rPr>
        <w:t>годах</w:t>
      </w:r>
      <w:r w:rsidRPr="000559D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59D9">
        <w:rPr>
          <w:rFonts w:ascii="Times New Roman" w:hAnsi="Times New Roman"/>
          <w:sz w:val="28"/>
          <w:szCs w:val="28"/>
        </w:rPr>
        <w:t>опробирован</w:t>
      </w:r>
      <w:proofErr w:type="spellEnd"/>
      <w:r w:rsidRPr="000559D9">
        <w:rPr>
          <w:rFonts w:ascii="Times New Roman" w:hAnsi="Times New Roman"/>
          <w:sz w:val="28"/>
          <w:szCs w:val="28"/>
        </w:rPr>
        <w:t xml:space="preserve"> пилотный проект в ряде регионов с внедрением специального сертификата на приобретение инвалидами отдельных видов </w:t>
      </w:r>
      <w:r w:rsidRPr="000559D9">
        <w:rPr>
          <w:rFonts w:ascii="Times New Roman" w:hAnsi="Times New Roman"/>
          <w:sz w:val="28"/>
          <w:szCs w:val="28"/>
        </w:rPr>
        <w:lastRenderedPageBreak/>
        <w:t>технических средств реабилитации</w:t>
      </w:r>
      <w:r w:rsidR="000B5BEC">
        <w:rPr>
          <w:rFonts w:ascii="Times New Roman" w:hAnsi="Times New Roman"/>
          <w:sz w:val="28"/>
          <w:szCs w:val="28"/>
        </w:rPr>
        <w:t>.</w:t>
      </w:r>
      <w:r w:rsidRPr="000559D9">
        <w:rPr>
          <w:rFonts w:ascii="Times New Roman" w:hAnsi="Times New Roman"/>
          <w:sz w:val="28"/>
          <w:szCs w:val="28"/>
        </w:rPr>
        <w:t xml:space="preserve"> </w:t>
      </w:r>
      <w:r w:rsidR="000B5BEC">
        <w:rPr>
          <w:rFonts w:ascii="Times New Roman" w:hAnsi="Times New Roman"/>
          <w:sz w:val="28"/>
          <w:szCs w:val="28"/>
        </w:rPr>
        <w:t xml:space="preserve">Помимо прочего, </w:t>
      </w:r>
      <w:r w:rsidRPr="000559D9">
        <w:rPr>
          <w:rFonts w:ascii="Times New Roman" w:hAnsi="Times New Roman"/>
          <w:sz w:val="28"/>
          <w:szCs w:val="28"/>
        </w:rPr>
        <w:t xml:space="preserve">подготовлены поправки в законодательство о системе </w:t>
      </w:r>
      <w:r w:rsidR="000B5BEC">
        <w:rPr>
          <w:rFonts w:ascii="Times New Roman" w:hAnsi="Times New Roman"/>
          <w:sz w:val="28"/>
          <w:szCs w:val="28"/>
        </w:rPr>
        <w:t>электронных</w:t>
      </w:r>
      <w:r w:rsidRPr="000559D9">
        <w:rPr>
          <w:rFonts w:ascii="Times New Roman" w:hAnsi="Times New Roman"/>
          <w:sz w:val="28"/>
          <w:szCs w:val="28"/>
        </w:rPr>
        <w:t xml:space="preserve"> сертификатов, которые позволят </w:t>
      </w:r>
      <w:r w:rsidR="000B5BEC">
        <w:rPr>
          <w:rFonts w:ascii="Times New Roman" w:hAnsi="Times New Roman"/>
          <w:sz w:val="28"/>
          <w:szCs w:val="28"/>
        </w:rPr>
        <w:t>лицу с инвалидностью</w:t>
      </w:r>
      <w:r w:rsidRPr="000559D9">
        <w:rPr>
          <w:rFonts w:ascii="Times New Roman" w:hAnsi="Times New Roman"/>
          <w:sz w:val="28"/>
          <w:szCs w:val="28"/>
        </w:rPr>
        <w:t xml:space="preserve"> не ожидать средство, закупленное органами соц</w:t>
      </w:r>
      <w:r w:rsidR="000B5BEC">
        <w:rPr>
          <w:rFonts w:ascii="Times New Roman" w:hAnsi="Times New Roman"/>
          <w:sz w:val="28"/>
          <w:szCs w:val="28"/>
        </w:rPr>
        <w:t xml:space="preserve">иального </w:t>
      </w:r>
      <w:r w:rsidRPr="000559D9">
        <w:rPr>
          <w:rFonts w:ascii="Times New Roman" w:hAnsi="Times New Roman"/>
          <w:sz w:val="28"/>
          <w:szCs w:val="28"/>
        </w:rPr>
        <w:t>страхования по конкурсной процедуре, а самостоятельно подбирать себе техническое средство реабилитации</w:t>
      </w:r>
      <w:r w:rsidR="000B5BEC">
        <w:rPr>
          <w:rFonts w:ascii="Times New Roman" w:hAnsi="Times New Roman"/>
          <w:sz w:val="28"/>
          <w:szCs w:val="28"/>
        </w:rPr>
        <w:t>.</w:t>
      </w:r>
    </w:p>
    <w:p w:rsidR="001E1076" w:rsidRDefault="000B5BEC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соблюдения</w:t>
      </w:r>
      <w:r w:rsidR="001E1076" w:rsidRPr="007D3EFE">
        <w:rPr>
          <w:rFonts w:ascii="Times New Roman" w:hAnsi="Times New Roman"/>
          <w:sz w:val="28"/>
          <w:szCs w:val="28"/>
        </w:rPr>
        <w:t xml:space="preserve"> </w:t>
      </w:r>
      <w:r w:rsidR="001E1076" w:rsidRPr="008C2EF5">
        <w:rPr>
          <w:rFonts w:ascii="Times New Roman" w:hAnsi="Times New Roman"/>
          <w:b/>
          <w:sz w:val="28"/>
          <w:szCs w:val="28"/>
        </w:rPr>
        <w:t>прав инвалидов, проживающих в стационарных учреждениях социального обслуживания</w:t>
      </w:r>
      <w:r w:rsidR="001E1076" w:rsidRPr="007D3EFE">
        <w:rPr>
          <w:rFonts w:ascii="Times New Roman" w:hAnsi="Times New Roman"/>
          <w:sz w:val="28"/>
          <w:szCs w:val="28"/>
        </w:rPr>
        <w:t xml:space="preserve">, в том числе в </w:t>
      </w:r>
      <w:r w:rsidR="001E1076">
        <w:rPr>
          <w:rFonts w:ascii="Times New Roman" w:hAnsi="Times New Roman"/>
          <w:sz w:val="28"/>
          <w:szCs w:val="28"/>
        </w:rPr>
        <w:t xml:space="preserve">психоневрологических интернатах,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="001E1076">
        <w:rPr>
          <w:rFonts w:ascii="Times New Roman" w:hAnsi="Times New Roman"/>
          <w:sz w:val="28"/>
          <w:szCs w:val="28"/>
        </w:rPr>
        <w:t xml:space="preserve">находится на контроле у Уполномоченного. Данная проблема нашла своё отражение в Ежегодных докладах Уполномоченного за 2016 и 2017 годы, в которых </w:t>
      </w:r>
      <w:r w:rsidR="001E1076" w:rsidRPr="007D3EFE">
        <w:rPr>
          <w:rFonts w:ascii="Times New Roman" w:hAnsi="Times New Roman"/>
          <w:sz w:val="28"/>
          <w:szCs w:val="28"/>
        </w:rPr>
        <w:t>рекомендовано провести реформу этих учреждений.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EF5">
        <w:rPr>
          <w:rFonts w:ascii="Times New Roman" w:hAnsi="Times New Roman"/>
          <w:sz w:val="28"/>
          <w:szCs w:val="28"/>
        </w:rPr>
        <w:t xml:space="preserve">Необходимо отметить, что под реформированием понимается </w:t>
      </w:r>
      <w:proofErr w:type="spellStart"/>
      <w:r w:rsidRPr="008C2EF5">
        <w:rPr>
          <w:rFonts w:ascii="Times New Roman" w:hAnsi="Times New Roman"/>
          <w:sz w:val="28"/>
          <w:szCs w:val="28"/>
        </w:rPr>
        <w:t>деинституционализация</w:t>
      </w:r>
      <w:proofErr w:type="spellEnd"/>
      <w:r w:rsidRPr="008C2EF5">
        <w:rPr>
          <w:rFonts w:ascii="Times New Roman" w:hAnsi="Times New Roman"/>
          <w:sz w:val="28"/>
          <w:szCs w:val="28"/>
        </w:rPr>
        <w:t xml:space="preserve"> системы </w:t>
      </w:r>
      <w:r w:rsidR="000B5BEC">
        <w:rPr>
          <w:rFonts w:ascii="Times New Roman" w:hAnsi="Times New Roman"/>
          <w:sz w:val="28"/>
          <w:szCs w:val="28"/>
        </w:rPr>
        <w:t>психоневрологических интернатов</w:t>
      </w:r>
      <w:r w:rsidRPr="008C2EF5">
        <w:rPr>
          <w:rFonts w:ascii="Times New Roman" w:hAnsi="Times New Roman"/>
          <w:sz w:val="28"/>
          <w:szCs w:val="28"/>
        </w:rPr>
        <w:t>, развитие систем сопровождаемо</w:t>
      </w:r>
      <w:r>
        <w:rPr>
          <w:rFonts w:ascii="Times New Roman" w:hAnsi="Times New Roman"/>
          <w:sz w:val="28"/>
          <w:szCs w:val="28"/>
        </w:rPr>
        <w:t>го проживания и трудоустройства, для того чтобы у лиц с инвалидностью была возможность выписаться из подобных учреждений, развивать самостоятельность, занятость и вовлеченность в местное сообщество.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2017 год, в </w:t>
      </w:r>
      <w:r w:rsidRPr="008C2EF5">
        <w:rPr>
          <w:rFonts w:ascii="Times New Roman" w:hAnsi="Times New Roman"/>
          <w:b/>
          <w:sz w:val="28"/>
          <w:szCs w:val="28"/>
        </w:rPr>
        <w:t xml:space="preserve">пенитенциарных учреждениях </w:t>
      </w:r>
      <w:r w:rsidRPr="000B5BEC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Федерации находилось 20.000 лиц с инвалидностью. </w:t>
      </w:r>
    </w:p>
    <w:p w:rsidR="001E1076" w:rsidRPr="008C2EF5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EF5">
        <w:rPr>
          <w:rFonts w:ascii="Times New Roman" w:hAnsi="Times New Roman"/>
          <w:sz w:val="28"/>
          <w:szCs w:val="28"/>
        </w:rPr>
        <w:t>По инициативе Уполномоченного в Концепцию развития уголовно-исполнительной системы Российской Федерации до 2020 года внесены изменения, в числе которых обеспечение оказания медико-социальной помощи и создание улучшенных условий содержания инвалидам и лицам, не способным или ограниченно способными обслуживать себя самостоятельно.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EF5">
        <w:rPr>
          <w:rFonts w:ascii="Times New Roman" w:hAnsi="Times New Roman"/>
          <w:sz w:val="28"/>
          <w:szCs w:val="28"/>
        </w:rPr>
        <w:t xml:space="preserve">Одним из социально значимых остается вопрос освобождения </w:t>
      </w:r>
      <w:r w:rsidR="007953DA">
        <w:rPr>
          <w:rFonts w:ascii="Times New Roman" w:hAnsi="Times New Roman"/>
          <w:sz w:val="28"/>
          <w:szCs w:val="28"/>
        </w:rPr>
        <w:t>лиц с инвалидностью</w:t>
      </w:r>
      <w:r w:rsidRPr="008C2EF5">
        <w:rPr>
          <w:rFonts w:ascii="Times New Roman" w:hAnsi="Times New Roman"/>
          <w:sz w:val="28"/>
          <w:szCs w:val="28"/>
        </w:rPr>
        <w:t xml:space="preserve"> от наказания в виде лишения свободы в связи с тяжелой болезнью.</w:t>
      </w:r>
      <w:r w:rsidR="007953DA">
        <w:rPr>
          <w:rFonts w:ascii="Times New Roman" w:hAnsi="Times New Roman"/>
          <w:sz w:val="28"/>
          <w:szCs w:val="28"/>
        </w:rPr>
        <w:t xml:space="preserve"> </w:t>
      </w:r>
      <w:r w:rsidRPr="008C2EF5">
        <w:rPr>
          <w:rFonts w:ascii="Times New Roman" w:hAnsi="Times New Roman"/>
          <w:sz w:val="28"/>
          <w:szCs w:val="28"/>
        </w:rPr>
        <w:t xml:space="preserve">Уполномоченным была создана межведомственная рабочая группа с участием представителей Минздрава России, Минюста России, ФСИН России, правозащитных организаций и научного сообщества, которыми подготовлен законопроект, предусматривающий обязательное освобождение </w:t>
      </w:r>
      <w:r w:rsidRPr="008C2EF5">
        <w:rPr>
          <w:rFonts w:ascii="Times New Roman" w:hAnsi="Times New Roman"/>
          <w:sz w:val="28"/>
          <w:szCs w:val="28"/>
        </w:rPr>
        <w:lastRenderedPageBreak/>
        <w:t>тяжелобольных осужденных из мест заключения. На сегодняшний день он направлен Президенту Российской Федерации, и мы надеемся на его положительное решение.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2281">
        <w:rPr>
          <w:rFonts w:ascii="Times New Roman" w:hAnsi="Times New Roman"/>
          <w:sz w:val="28"/>
          <w:szCs w:val="28"/>
        </w:rPr>
        <w:t xml:space="preserve">Положение </w:t>
      </w:r>
      <w:r w:rsidRPr="00982281">
        <w:rPr>
          <w:rFonts w:ascii="Times New Roman" w:hAnsi="Times New Roman"/>
          <w:b/>
          <w:sz w:val="28"/>
          <w:szCs w:val="28"/>
        </w:rPr>
        <w:t>женщин-инвалидов</w:t>
      </w:r>
      <w:r w:rsidRPr="00982281">
        <w:rPr>
          <w:rFonts w:ascii="Times New Roman" w:hAnsi="Times New Roman"/>
          <w:sz w:val="28"/>
          <w:szCs w:val="28"/>
        </w:rPr>
        <w:t xml:space="preserve"> в Российской Федерации регламентируется законодательством о социальной защите инвалидов и защите прав женщин.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мы полагаем, что п</w:t>
      </w:r>
      <w:r w:rsidRPr="00982281">
        <w:rPr>
          <w:rFonts w:ascii="Times New Roman" w:hAnsi="Times New Roman"/>
          <w:sz w:val="28"/>
          <w:szCs w:val="28"/>
        </w:rPr>
        <w:t xml:space="preserve">еречень заболеваний, при наличии которых лицо не может усыновить </w:t>
      </w:r>
      <w:r w:rsidR="007953DA">
        <w:rPr>
          <w:rFonts w:ascii="Times New Roman" w:hAnsi="Times New Roman"/>
          <w:sz w:val="28"/>
          <w:szCs w:val="28"/>
        </w:rPr>
        <w:t>или удочерить</w:t>
      </w:r>
      <w:r w:rsidRPr="00982281">
        <w:rPr>
          <w:rFonts w:ascii="Times New Roman" w:hAnsi="Times New Roman"/>
          <w:sz w:val="28"/>
          <w:szCs w:val="28"/>
        </w:rPr>
        <w:t xml:space="preserve"> ребенка, принять его под опеку </w:t>
      </w:r>
      <w:r w:rsidR="007953DA">
        <w:rPr>
          <w:rFonts w:ascii="Times New Roman" w:hAnsi="Times New Roman"/>
          <w:sz w:val="28"/>
          <w:szCs w:val="28"/>
        </w:rPr>
        <w:t>или попечительство</w:t>
      </w:r>
      <w:r w:rsidRPr="00982281">
        <w:rPr>
          <w:rFonts w:ascii="Times New Roman" w:hAnsi="Times New Roman"/>
          <w:sz w:val="28"/>
          <w:szCs w:val="28"/>
        </w:rPr>
        <w:t>, утвержденн</w:t>
      </w:r>
      <w:r>
        <w:rPr>
          <w:rFonts w:ascii="Times New Roman" w:hAnsi="Times New Roman"/>
          <w:sz w:val="28"/>
          <w:szCs w:val="28"/>
        </w:rPr>
        <w:t xml:space="preserve">ый постановлением Правительства, </w:t>
      </w:r>
      <w:r w:rsidRPr="00982281">
        <w:rPr>
          <w:rFonts w:ascii="Times New Roman" w:hAnsi="Times New Roman"/>
          <w:sz w:val="28"/>
          <w:szCs w:val="28"/>
        </w:rPr>
        <w:t>является в определенной степени дискриминационным по отношению к людям с инвалидностью I группы, поскольку запрещает данной категории людей без исклю</w:t>
      </w:r>
      <w:r>
        <w:rPr>
          <w:rFonts w:ascii="Times New Roman" w:hAnsi="Times New Roman"/>
          <w:sz w:val="28"/>
          <w:szCs w:val="28"/>
        </w:rPr>
        <w:t>чения усыновлять детей или же</w:t>
      </w:r>
      <w:r w:rsidRPr="00982281">
        <w:rPr>
          <w:rFonts w:ascii="Times New Roman" w:hAnsi="Times New Roman"/>
          <w:sz w:val="28"/>
          <w:szCs w:val="28"/>
        </w:rPr>
        <w:t xml:space="preserve"> быть приемными родителями. Это противоречит сложившейся практике, когда биологические родители с инвалидностью, в том числе I группы, прекрасно справляются со своими родительскими обязанностями.</w:t>
      </w:r>
    </w:p>
    <w:p w:rsidR="001E1076" w:rsidRPr="00982281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2281">
        <w:rPr>
          <w:rFonts w:ascii="Times New Roman" w:hAnsi="Times New Roman"/>
          <w:sz w:val="28"/>
          <w:szCs w:val="28"/>
        </w:rPr>
        <w:t xml:space="preserve">В России существует ряд общественных организаций </w:t>
      </w:r>
      <w:r>
        <w:rPr>
          <w:rFonts w:ascii="Times New Roman" w:hAnsi="Times New Roman"/>
          <w:sz w:val="28"/>
          <w:szCs w:val="28"/>
        </w:rPr>
        <w:t xml:space="preserve">лиц с инвалидностью, </w:t>
      </w:r>
      <w:r w:rsidRPr="00982281">
        <w:rPr>
          <w:rFonts w:ascii="Times New Roman" w:hAnsi="Times New Roman"/>
          <w:sz w:val="28"/>
          <w:szCs w:val="28"/>
        </w:rPr>
        <w:t xml:space="preserve">которые также оказывают посильное содействие в реализации и защите их прав. </w:t>
      </w:r>
    </w:p>
    <w:p w:rsidR="001E1076" w:rsidRDefault="007953DA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декабря 2017 года был проведён</w:t>
      </w:r>
      <w:r w:rsidR="001E1076" w:rsidRPr="00982281">
        <w:rPr>
          <w:rFonts w:ascii="Times New Roman" w:hAnsi="Times New Roman"/>
          <w:sz w:val="28"/>
          <w:szCs w:val="28"/>
        </w:rPr>
        <w:t xml:space="preserve"> координационн</w:t>
      </w:r>
      <w:r>
        <w:rPr>
          <w:rFonts w:ascii="Times New Roman" w:hAnsi="Times New Roman"/>
          <w:sz w:val="28"/>
          <w:szCs w:val="28"/>
        </w:rPr>
        <w:t>ый совет</w:t>
      </w:r>
      <w:r w:rsidR="001E1076" w:rsidRPr="00982281">
        <w:rPr>
          <w:rFonts w:ascii="Times New Roman" w:hAnsi="Times New Roman"/>
          <w:sz w:val="28"/>
          <w:szCs w:val="28"/>
        </w:rPr>
        <w:t xml:space="preserve"> российских уполномоченных по правам человека, которые на сегодняшний день действую в каждом </w:t>
      </w:r>
      <w:r>
        <w:rPr>
          <w:rFonts w:ascii="Times New Roman" w:hAnsi="Times New Roman"/>
          <w:sz w:val="28"/>
          <w:szCs w:val="28"/>
        </w:rPr>
        <w:t>из 85 субъектов</w:t>
      </w:r>
      <w:r w:rsidR="001E1076" w:rsidRPr="00982281">
        <w:rPr>
          <w:rFonts w:ascii="Times New Roman" w:hAnsi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/>
          <w:sz w:val="28"/>
          <w:szCs w:val="28"/>
        </w:rPr>
        <w:t xml:space="preserve">по итогам которого </w:t>
      </w:r>
      <w:r w:rsidR="001E1076" w:rsidRPr="00982281">
        <w:rPr>
          <w:rFonts w:ascii="Times New Roman" w:hAnsi="Times New Roman"/>
          <w:sz w:val="28"/>
          <w:szCs w:val="28"/>
        </w:rPr>
        <w:t xml:space="preserve">была принята резолюция рекомендовать Правительству Российской Федерации определить перечень вопросов, по которым государственными органами и иными организациями решения </w:t>
      </w:r>
      <w:r>
        <w:rPr>
          <w:rFonts w:ascii="Times New Roman" w:hAnsi="Times New Roman"/>
          <w:sz w:val="28"/>
          <w:szCs w:val="28"/>
        </w:rPr>
        <w:t xml:space="preserve">должны приниматься </w:t>
      </w:r>
      <w:r w:rsidR="001E1076" w:rsidRPr="00982281">
        <w:rPr>
          <w:rFonts w:ascii="Times New Roman" w:hAnsi="Times New Roman"/>
          <w:sz w:val="28"/>
          <w:szCs w:val="28"/>
        </w:rPr>
        <w:t xml:space="preserve">с учетом мнения общественных объединений </w:t>
      </w:r>
      <w:r>
        <w:rPr>
          <w:rFonts w:ascii="Times New Roman" w:hAnsi="Times New Roman"/>
          <w:sz w:val="28"/>
          <w:szCs w:val="28"/>
        </w:rPr>
        <w:t>лиц с инвалидностью.</w:t>
      </w:r>
      <w:bookmarkStart w:id="0" w:name="_GoBack"/>
      <w:bookmarkEnd w:id="0"/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2281">
        <w:rPr>
          <w:rFonts w:ascii="Times New Roman" w:hAnsi="Times New Roman"/>
          <w:sz w:val="28"/>
          <w:szCs w:val="28"/>
        </w:rPr>
        <w:t xml:space="preserve">С 2015 г. проделана действительно большая работа по созданию </w:t>
      </w:r>
      <w:r>
        <w:rPr>
          <w:rFonts w:ascii="Times New Roman" w:hAnsi="Times New Roman"/>
          <w:sz w:val="28"/>
          <w:szCs w:val="28"/>
        </w:rPr>
        <w:t>лицам с инвалидностью</w:t>
      </w:r>
      <w:r w:rsidRPr="00982281">
        <w:rPr>
          <w:rFonts w:ascii="Times New Roman" w:hAnsi="Times New Roman"/>
          <w:sz w:val="28"/>
          <w:szCs w:val="28"/>
        </w:rPr>
        <w:t xml:space="preserve"> условий </w:t>
      </w:r>
      <w:r>
        <w:rPr>
          <w:rFonts w:ascii="Times New Roman" w:hAnsi="Times New Roman"/>
          <w:sz w:val="28"/>
          <w:szCs w:val="28"/>
        </w:rPr>
        <w:t xml:space="preserve">для комфортного проживания и участия в общественной жизни, </w:t>
      </w:r>
      <w:r w:rsidRPr="00982281">
        <w:rPr>
          <w:rFonts w:ascii="Times New Roman" w:hAnsi="Times New Roman"/>
          <w:sz w:val="28"/>
          <w:szCs w:val="28"/>
        </w:rPr>
        <w:t>беспрепятственного доступа к объектам, услугам и информации, в том числе при содействии Уполномоченного по правам человека в Российской Федерации, однако сделать предстоит ещё многое.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Поэтому в</w:t>
      </w:r>
      <w:r w:rsidRPr="00982281">
        <w:rPr>
          <w:rFonts w:ascii="Times New Roman" w:hAnsi="Times New Roman"/>
          <w:sz w:val="28"/>
          <w:szCs w:val="28"/>
        </w:rPr>
        <w:t xml:space="preserve"> рамках своего мандата, Уполномоченный и дальше продолжит осуществлять мониторинг, оказывать всестороннюю поддержку и использовать весь спектр своих возможностей для защиты и продвижения прав лиц с ограниченными возможностями в Российской Федерации.  </w:t>
      </w:r>
    </w:p>
    <w:p w:rsidR="001E1076" w:rsidRDefault="001E1076" w:rsidP="001E10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Спасибо за внимание!</w:t>
      </w:r>
    </w:p>
    <w:p w:rsidR="00CB5D43" w:rsidRDefault="00CB5D43"/>
    <w:sectPr w:rsidR="00CB5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076"/>
    <w:rsid w:val="000B5BEC"/>
    <w:rsid w:val="001E1076"/>
    <w:rsid w:val="004E009F"/>
    <w:rsid w:val="007953DA"/>
    <w:rsid w:val="00CB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DCCFE-6F16-4DDF-BD71-E35D3EBB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07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ED597C-BA48-4BC2-833C-331BC37D2BDB}"/>
</file>

<file path=customXml/itemProps2.xml><?xml version="1.0" encoding="utf-8"?>
<ds:datastoreItem xmlns:ds="http://schemas.openxmlformats.org/officeDocument/2006/customXml" ds:itemID="{7BC1C75B-E8E2-4CDB-9E9B-ECC6D2FC6D1E}"/>
</file>

<file path=customXml/itemProps3.xml><?xml version="1.0" encoding="utf-8"?>
<ds:datastoreItem xmlns:ds="http://schemas.openxmlformats.org/officeDocument/2006/customXml" ds:itemID="{86CA9C70-1EF6-4D80-83F7-960AAC3BA1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2018-02-27T19:28:00Z</dcterms:created>
  <dcterms:modified xsi:type="dcterms:W3CDTF">2018-02-27T20:16:00Z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