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36AF1" w14:textId="73269E06" w:rsidR="009F7FD4" w:rsidRPr="009F7FD4" w:rsidRDefault="00062374" w:rsidP="008339E4">
      <w:pPr>
        <w:spacing w:line="280" w:lineRule="exact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  <w:lang w:val="be-BY"/>
        </w:rPr>
        <w:t>Д</w:t>
      </w:r>
      <w:r w:rsidR="009F7FD4" w:rsidRPr="009F7FD4">
        <w:rPr>
          <w:rFonts w:ascii="Times New Roman" w:hAnsi="Times New Roman" w:cs="Times New Roman"/>
          <w:sz w:val="30"/>
          <w:szCs w:val="30"/>
        </w:rPr>
        <w:t xml:space="preserve">оклад главы белорусской делегации </w:t>
      </w:r>
    </w:p>
    <w:p w14:paraId="6A0A8B4C" w14:textId="2B89389A" w:rsidR="009F7FD4" w:rsidRDefault="009F7FD4" w:rsidP="000A6B23">
      <w:pPr>
        <w:spacing w:line="280" w:lineRule="exact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9F7FD4">
        <w:rPr>
          <w:rFonts w:ascii="Times New Roman" w:hAnsi="Times New Roman" w:cs="Times New Roman"/>
          <w:sz w:val="30"/>
          <w:szCs w:val="30"/>
        </w:rPr>
        <w:t xml:space="preserve">в Комитете ООН </w:t>
      </w:r>
      <w:r w:rsidR="000A6B23" w:rsidRPr="000A6B23">
        <w:rPr>
          <w:rFonts w:ascii="Times New Roman" w:eastAsia="Times New Roman" w:hAnsi="Times New Roman" w:cs="Times New Roman"/>
          <w:sz w:val="30"/>
          <w:szCs w:val="30"/>
          <w:lang w:eastAsia="ru-RU"/>
        </w:rPr>
        <w:t>по ликвидации дискриминации в отношении женщин</w:t>
      </w:r>
    </w:p>
    <w:p w14:paraId="4A4D3F7D" w14:textId="77777777" w:rsidR="00062374" w:rsidRDefault="00062374" w:rsidP="000A6B23">
      <w:pPr>
        <w:spacing w:line="280" w:lineRule="exact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318EC43E" w14:textId="77777777" w:rsidR="000A6B23" w:rsidRPr="009F7FD4" w:rsidRDefault="000A6B23" w:rsidP="000A6B23">
      <w:pPr>
        <w:spacing w:line="280" w:lineRule="exact"/>
        <w:jc w:val="both"/>
        <w:rPr>
          <w:rFonts w:ascii="Times New Roman" w:hAnsi="Times New Roman" w:cs="Times New Roman"/>
          <w:sz w:val="30"/>
          <w:szCs w:val="30"/>
        </w:rPr>
      </w:pPr>
    </w:p>
    <w:p w14:paraId="3C248B5D" w14:textId="4F5E82D2" w:rsidR="00B72A1D" w:rsidRDefault="007B4A20" w:rsidP="002502E8">
      <w:pPr>
        <w:pStyle w:val="a6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4A20">
        <w:rPr>
          <w:rFonts w:ascii="Times New Roman" w:hAnsi="Times New Roman" w:cs="Times New Roman"/>
          <w:sz w:val="30"/>
          <w:szCs w:val="30"/>
          <w:shd w:val="clear" w:color="auto" w:fill="FFFFFF"/>
        </w:rPr>
        <w:t>Уважаемая госпожа Председатель (</w:t>
      </w:r>
      <w:r w:rsidRPr="00062374">
        <w:rPr>
          <w:rFonts w:ascii="Times New Roman" w:hAnsi="Times New Roman" w:cs="Times New Roman"/>
          <w:i/>
          <w:iCs/>
          <w:sz w:val="30"/>
          <w:szCs w:val="30"/>
          <w:shd w:val="clear" w:color="auto" w:fill="FFFFFF"/>
        </w:rPr>
        <w:t xml:space="preserve">Ана </w:t>
      </w:r>
      <w:proofErr w:type="spellStart"/>
      <w:r w:rsidRPr="00AF67D8">
        <w:rPr>
          <w:rFonts w:ascii="Times New Roman" w:hAnsi="Times New Roman" w:cs="Times New Roman"/>
          <w:b/>
          <w:bCs/>
          <w:i/>
          <w:iCs/>
          <w:sz w:val="30"/>
          <w:szCs w:val="30"/>
        </w:rPr>
        <w:t>Пелаэс</w:t>
      </w:r>
      <w:proofErr w:type="spellEnd"/>
      <w:r w:rsidRPr="00AF67D8">
        <w:rPr>
          <w:rFonts w:ascii="Times New Roman" w:hAnsi="Times New Roman" w:cs="Times New Roman"/>
          <w:b/>
          <w:bCs/>
          <w:i/>
          <w:iCs/>
          <w:sz w:val="30"/>
          <w:szCs w:val="30"/>
        </w:rPr>
        <w:t xml:space="preserve"> </w:t>
      </w:r>
      <w:proofErr w:type="spellStart"/>
      <w:r w:rsidRPr="00AF67D8">
        <w:rPr>
          <w:rFonts w:ascii="Times New Roman" w:hAnsi="Times New Roman" w:cs="Times New Roman"/>
          <w:b/>
          <w:bCs/>
          <w:i/>
          <w:iCs/>
          <w:sz w:val="30"/>
          <w:szCs w:val="30"/>
        </w:rPr>
        <w:t>Нарваэс</w:t>
      </w:r>
      <w:proofErr w:type="spellEnd"/>
      <w:r w:rsidRPr="00062374">
        <w:rPr>
          <w:rFonts w:ascii="Times New Roman" w:hAnsi="Times New Roman" w:cs="Times New Roman"/>
          <w:i/>
          <w:iCs/>
          <w:sz w:val="30"/>
          <w:szCs w:val="30"/>
        </w:rPr>
        <w:t>, Испания</w:t>
      </w:r>
      <w:r w:rsidRPr="007B4A20">
        <w:rPr>
          <w:rFonts w:ascii="Times New Roman" w:hAnsi="Times New Roman" w:cs="Times New Roman"/>
          <w:sz w:val="30"/>
          <w:szCs w:val="30"/>
        </w:rPr>
        <w:t>)</w:t>
      </w:r>
      <w:r>
        <w:rPr>
          <w:rFonts w:ascii="Times New Roman" w:hAnsi="Times New Roman" w:cs="Times New Roman"/>
          <w:sz w:val="30"/>
          <w:szCs w:val="30"/>
        </w:rPr>
        <w:t>,</w:t>
      </w:r>
    </w:p>
    <w:p w14:paraId="77CD9C29" w14:textId="07457713" w:rsidR="00B72A1D" w:rsidRPr="00B72A1D" w:rsidRDefault="00B72A1D" w:rsidP="002502E8">
      <w:pPr>
        <w:pStyle w:val="a6"/>
        <w:ind w:firstLine="709"/>
        <w:jc w:val="both"/>
        <w:rPr>
          <w:rFonts w:ascii="Times New Roman" w:hAnsi="Times New Roman" w:cs="Times New Roman"/>
          <w:color w:val="FF0000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Уважаемый </w:t>
      </w:r>
      <w:r w:rsidR="00AF67D8">
        <w:rPr>
          <w:rFonts w:ascii="Times New Roman" w:hAnsi="Times New Roman" w:cs="Times New Roman"/>
          <w:sz w:val="30"/>
          <w:szCs w:val="30"/>
        </w:rPr>
        <w:t xml:space="preserve">докладчик </w:t>
      </w:r>
      <w:proofErr w:type="spellStart"/>
      <w:r w:rsidR="00AF67D8">
        <w:rPr>
          <w:rFonts w:ascii="Times New Roman" w:hAnsi="Times New Roman" w:cs="Times New Roman"/>
          <w:sz w:val="30"/>
          <w:szCs w:val="30"/>
        </w:rPr>
        <w:t>Елгун</w:t>
      </w:r>
      <w:proofErr w:type="spellEnd"/>
      <w:r w:rsidR="00AF67D8">
        <w:rPr>
          <w:rFonts w:ascii="Times New Roman" w:hAnsi="Times New Roman" w:cs="Times New Roman"/>
          <w:sz w:val="30"/>
          <w:szCs w:val="30"/>
        </w:rPr>
        <w:t xml:space="preserve"> Сафаров</w:t>
      </w:r>
      <w:r w:rsidRPr="00B72A1D">
        <w:rPr>
          <w:rFonts w:ascii="Times New Roman" w:hAnsi="Times New Roman" w:cs="Times New Roman"/>
          <w:color w:val="FF0000"/>
          <w:sz w:val="30"/>
          <w:szCs w:val="30"/>
        </w:rPr>
        <w:t xml:space="preserve"> </w:t>
      </w:r>
    </w:p>
    <w:p w14:paraId="70E9346C" w14:textId="548D64BD" w:rsidR="007B4A20" w:rsidRPr="007B4A20" w:rsidRDefault="007B4A20" w:rsidP="002502E8">
      <w:pPr>
        <w:pStyle w:val="a6"/>
        <w:ind w:firstLine="709"/>
        <w:jc w:val="both"/>
        <w:rPr>
          <w:rFonts w:ascii="Times New Roman" w:hAnsi="Times New Roman" w:cs="Times New Roman"/>
          <w:sz w:val="30"/>
          <w:szCs w:val="30"/>
          <w:shd w:val="clear" w:color="auto" w:fill="FFFFFF"/>
        </w:rPr>
      </w:pPr>
      <w:r>
        <w:rPr>
          <w:rFonts w:ascii="Times New Roman" w:hAnsi="Times New Roman" w:cs="Times New Roman"/>
          <w:sz w:val="30"/>
          <w:szCs w:val="30"/>
        </w:rPr>
        <w:t>уважаемые члены Комитета</w:t>
      </w:r>
    </w:p>
    <w:p w14:paraId="57A20B3A" w14:textId="77777777" w:rsidR="007B4A20" w:rsidRDefault="007B4A20" w:rsidP="002502E8">
      <w:pPr>
        <w:pStyle w:val="a6"/>
        <w:ind w:firstLine="709"/>
        <w:jc w:val="both"/>
        <w:rPr>
          <w:rFonts w:ascii="Times New Roman" w:hAnsi="Times New Roman" w:cs="Times New Roman"/>
          <w:sz w:val="30"/>
          <w:szCs w:val="30"/>
          <w:shd w:val="clear" w:color="auto" w:fill="FFFFFF"/>
        </w:rPr>
      </w:pPr>
    </w:p>
    <w:p w14:paraId="4D0B4C00" w14:textId="0D761590" w:rsidR="002502E8" w:rsidRPr="00B72A1D" w:rsidRDefault="004445DC" w:rsidP="006A29CB">
      <w:pPr>
        <w:pStyle w:val="a6"/>
        <w:ind w:firstLine="709"/>
        <w:jc w:val="both"/>
        <w:rPr>
          <w:rFonts w:ascii="Times New Roman" w:hAnsi="Times New Roman" w:cs="Times New Roman"/>
          <w:sz w:val="30"/>
          <w:szCs w:val="30"/>
          <w:shd w:val="clear" w:color="auto" w:fill="FFFFFF"/>
        </w:rPr>
      </w:pPr>
      <w:r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Для меня большая честь представить </w:t>
      </w:r>
      <w:r w:rsidR="002502E8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девятый периодический доклад о выполнении Беларусь</w:t>
      </w:r>
      <w:r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ю</w:t>
      </w:r>
      <w:r w:rsidR="002502E8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положений Конвенции о ликвидации всех форм дискриминации в отношении женщин. </w:t>
      </w:r>
    </w:p>
    <w:p w14:paraId="19468944" w14:textId="64826F30" w:rsidR="00FE5BD5" w:rsidRPr="00B72A1D" w:rsidRDefault="00AA2DCB" w:rsidP="00C35479">
      <w:pPr>
        <w:shd w:val="clear" w:color="auto" w:fill="FFFFFF"/>
        <w:ind w:firstLine="709"/>
        <w:jc w:val="both"/>
        <w:rPr>
          <w:rFonts w:ascii="Times New Roman" w:hAnsi="Times New Roman" w:cs="Times New Roman"/>
          <w:sz w:val="30"/>
          <w:szCs w:val="30"/>
          <w:shd w:val="clear" w:color="auto" w:fill="FFFFFF"/>
        </w:rPr>
      </w:pPr>
      <w:r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Беларусь привержена принципам Конвенции и стремится к полноценному обеспечению равных прав и возможностей для женщин и мужчин во всех сферах. </w:t>
      </w:r>
    </w:p>
    <w:p w14:paraId="3A0C7DC0" w14:textId="32F8334E" w:rsidR="00C35479" w:rsidRPr="00B72A1D" w:rsidRDefault="00AA2DCB" w:rsidP="00C35479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Белорусск</w:t>
      </w:r>
      <w:r w:rsidR="00C35479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ое государство</w:t>
      </w:r>
      <w:r w:rsidR="00DC77E5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</w:t>
      </w:r>
      <w:r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имеет </w:t>
      </w:r>
      <w:r w:rsidR="00DC77E5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богатые традиции</w:t>
      </w:r>
      <w:r w:rsidR="00C35479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и серьезные достижения </w:t>
      </w:r>
      <w:r w:rsidR="00DC77E5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в этой сфере</w:t>
      </w:r>
      <w:r w:rsidR="00C35479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. Это подтверждается устойчивой высокой позицией Беларуси в </w:t>
      </w:r>
      <w:r w:rsidR="00C35479" w:rsidRPr="00B72A1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Индексе гендерного разрыва</w:t>
      </w:r>
      <w:r w:rsidR="00DC77E5" w:rsidRPr="00B72A1D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– </w:t>
      </w:r>
      <w:r w:rsidR="00C35479" w:rsidRPr="00B72A1D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за </w:t>
      </w:r>
      <w:r w:rsidR="00FE5BD5" w:rsidRPr="00B72A1D">
        <w:rPr>
          <w:rFonts w:ascii="Times New Roman" w:eastAsia="Times New Roman" w:hAnsi="Times New Roman" w:cs="Times New Roman"/>
          <w:sz w:val="30"/>
          <w:szCs w:val="30"/>
          <w:lang w:val="be-BY" w:eastAsia="ru-RU"/>
        </w:rPr>
        <w:t>последн</w:t>
      </w:r>
      <w:r w:rsidR="00FE5BD5" w:rsidRPr="00B72A1D">
        <w:rPr>
          <w:rFonts w:ascii="Times New Roman" w:eastAsia="Times New Roman" w:hAnsi="Times New Roman" w:cs="Times New Roman"/>
          <w:sz w:val="30"/>
          <w:szCs w:val="30"/>
          <w:lang w:eastAsia="ru-RU"/>
        </w:rPr>
        <w:t>и</w:t>
      </w:r>
      <w:r w:rsidR="00FE5BD5" w:rsidRPr="00B72A1D">
        <w:rPr>
          <w:rFonts w:ascii="Times New Roman" w:eastAsia="Times New Roman" w:hAnsi="Times New Roman" w:cs="Times New Roman"/>
          <w:sz w:val="30"/>
          <w:szCs w:val="30"/>
          <w:lang w:val="be-BY" w:eastAsia="ru-RU"/>
        </w:rPr>
        <w:t xml:space="preserve">е 10 лет </w:t>
      </w:r>
      <w:r w:rsidR="00FE5BD5" w:rsidRPr="00B72A1D">
        <w:rPr>
          <w:rFonts w:ascii="Times New Roman" w:eastAsia="Times New Roman" w:hAnsi="Times New Roman" w:cs="Times New Roman"/>
          <w:sz w:val="30"/>
          <w:szCs w:val="30"/>
          <w:lang w:eastAsia="ru-RU"/>
        </w:rPr>
        <w:t>этот</w:t>
      </w:r>
      <w:r w:rsidR="00B72A1D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FE5BD5" w:rsidRPr="00B72A1D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показатель </w:t>
      </w:r>
      <w:r w:rsidR="00C35479" w:rsidRPr="00B72A1D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снизился </w:t>
      </w:r>
      <w:r w:rsidR="00FE5BD5" w:rsidRPr="00B72A1D">
        <w:rPr>
          <w:rFonts w:ascii="Times New Roman" w:eastAsia="Times New Roman" w:hAnsi="Times New Roman" w:cs="Times New Roman"/>
          <w:sz w:val="30"/>
          <w:szCs w:val="30"/>
          <w:lang w:eastAsia="ru-RU"/>
        </w:rPr>
        <w:t>почти в</w:t>
      </w:r>
      <w:r w:rsidR="00B72A1D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FE5BD5" w:rsidRPr="00B72A1D">
        <w:rPr>
          <w:rFonts w:ascii="Times New Roman" w:eastAsia="Times New Roman" w:hAnsi="Times New Roman" w:cs="Times New Roman"/>
          <w:sz w:val="30"/>
          <w:szCs w:val="30"/>
          <w:lang w:eastAsia="ru-RU"/>
        </w:rPr>
        <w:t>2</w:t>
      </w:r>
      <w:r w:rsidR="00B72A1D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FE5BD5" w:rsidRPr="00B72A1D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раза </w:t>
      </w:r>
      <w:r w:rsidR="00C35479" w:rsidRPr="00B72A1D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с 0,152 </w:t>
      </w:r>
      <w:r w:rsidR="00FE5BD5" w:rsidRPr="00B72A1D">
        <w:rPr>
          <w:rFonts w:ascii="Times New Roman" w:eastAsia="Times New Roman" w:hAnsi="Times New Roman" w:cs="Times New Roman"/>
          <w:sz w:val="30"/>
          <w:szCs w:val="30"/>
          <w:lang w:eastAsia="ru-RU"/>
        </w:rPr>
        <w:t>в 2014</w:t>
      </w:r>
      <w:r w:rsidR="00FE5BD5" w:rsidRPr="00B72A1D">
        <w:rPr>
          <w:rFonts w:ascii="Times New Roman" w:eastAsia="Times New Roman" w:hAnsi="Times New Roman" w:cs="Times New Roman"/>
          <w:sz w:val="30"/>
          <w:szCs w:val="30"/>
          <w:lang w:val="be-BY" w:eastAsia="ru-RU"/>
        </w:rPr>
        <w:t xml:space="preserve"> </w:t>
      </w:r>
      <w:r w:rsidR="00FE5BD5" w:rsidRPr="00B72A1D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году </w:t>
      </w:r>
      <w:r w:rsidR="00C35479" w:rsidRPr="00B72A1D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до 0,096 в 2024. </w:t>
      </w:r>
      <w:r w:rsidR="00B72A1D">
        <w:rPr>
          <w:rFonts w:ascii="Times New Roman" w:eastAsia="Times New Roman" w:hAnsi="Times New Roman" w:cs="Times New Roman"/>
          <w:sz w:val="30"/>
          <w:szCs w:val="30"/>
          <w:lang w:eastAsia="ru-RU"/>
        </w:rPr>
        <w:br/>
      </w:r>
      <w:r w:rsidR="00DC77E5" w:rsidRPr="00B72A1D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По данным за 2024 год Беларусь заняла </w:t>
      </w:r>
      <w:r w:rsidR="00DC77E5" w:rsidRPr="00B72A1D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29 место в рейтинге из 166 стран</w:t>
      </w:r>
      <w:r w:rsidR="00DC77E5" w:rsidRPr="00B72A1D">
        <w:rPr>
          <w:rFonts w:ascii="Times New Roman" w:eastAsia="Times New Roman" w:hAnsi="Times New Roman" w:cs="Times New Roman"/>
          <w:sz w:val="30"/>
          <w:szCs w:val="30"/>
          <w:lang w:eastAsia="ru-RU"/>
        </w:rPr>
        <w:t>.</w:t>
      </w:r>
    </w:p>
    <w:p w14:paraId="49BE40D5" w14:textId="45F0CA3D" w:rsidR="00FE5BD5" w:rsidRPr="00B72A1D" w:rsidRDefault="00DC77E5" w:rsidP="00DC77E5">
      <w:pPr>
        <w:pStyle w:val="a6"/>
        <w:ind w:firstLine="709"/>
        <w:jc w:val="both"/>
        <w:rPr>
          <w:rFonts w:ascii="Times New Roman" w:hAnsi="Times New Roman" w:cs="Times New Roman"/>
          <w:sz w:val="30"/>
          <w:szCs w:val="30"/>
          <w:shd w:val="clear" w:color="auto" w:fill="FFFFFF"/>
        </w:rPr>
      </w:pPr>
      <w:r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В крайне сложной геополитической обстановке Беларусь сохраняет свое государство,</w:t>
      </w:r>
      <w:r w:rsidR="00CD5C46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мир и спокойствие, </w:t>
      </w:r>
      <w:r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поступательно и эволюционно строит общество равных возможностей, где каждый человек - женщина, мужчина</w:t>
      </w:r>
      <w:r w:rsid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</w:t>
      </w:r>
      <w:r w:rsidR="00FE5BD5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в</w:t>
      </w:r>
      <w:r w:rsid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</w:t>
      </w:r>
      <w:r w:rsidR="00FE5BD5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любом возрасте</w:t>
      </w:r>
      <w:r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, может самореализоваться в достойных условиях жизни и приносить пользу обществу. </w:t>
      </w:r>
    </w:p>
    <w:p w14:paraId="0D3B52A1" w14:textId="3071583E" w:rsidR="00DC77E5" w:rsidRPr="00B72A1D" w:rsidRDefault="00DC77E5" w:rsidP="00DC77E5">
      <w:pPr>
        <w:pStyle w:val="a6"/>
        <w:ind w:firstLine="709"/>
        <w:jc w:val="both"/>
        <w:rPr>
          <w:rFonts w:ascii="Times New Roman" w:hAnsi="Times New Roman" w:cs="Times New Roman"/>
          <w:sz w:val="30"/>
          <w:szCs w:val="30"/>
          <w:shd w:val="clear" w:color="auto" w:fill="FFFFFF"/>
        </w:rPr>
      </w:pPr>
      <w:r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Мы осознаем важность повышенного внимания и дальнейшего совершенствования наших усилий </w:t>
      </w:r>
      <w:r w:rsidR="00FE5BD5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по</w:t>
      </w:r>
      <w:r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</w:t>
      </w:r>
      <w:r w:rsidR="00FE5BD5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имплементации </w:t>
      </w:r>
      <w:r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Конвенции – ключевого инструмента для улучшения повседневной жизни женщин.</w:t>
      </w:r>
    </w:p>
    <w:p w14:paraId="5A70B2B8" w14:textId="77777777" w:rsidR="000262A2" w:rsidRDefault="00FE5BD5" w:rsidP="006A29CB">
      <w:pPr>
        <w:pStyle w:val="a6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Подтверждением п</w:t>
      </w:r>
      <w:r w:rsidR="00DC77E5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олитической воли </w:t>
      </w:r>
      <w:r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белорусского</w:t>
      </w:r>
      <w:r w:rsid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</w:t>
      </w:r>
      <w:r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государства</w:t>
      </w:r>
      <w:r w:rsid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</w:t>
      </w:r>
      <w:r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служат слова</w:t>
      </w:r>
      <w:r w:rsid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</w:t>
      </w:r>
      <w:r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Президента </w:t>
      </w:r>
      <w:r w:rsidR="00932C26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Александр</w:t>
      </w:r>
      <w:r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а</w:t>
      </w:r>
      <w:r w:rsidR="00932C26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Лукашенко</w:t>
      </w:r>
      <w:r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:</w:t>
      </w:r>
      <w:r w:rsidR="00345F34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</w:t>
      </w:r>
      <w:r w:rsidR="000262A2">
        <w:rPr>
          <w:rFonts w:ascii="Times New Roman" w:hAnsi="Times New Roman" w:cs="Times New Roman"/>
          <w:sz w:val="30"/>
          <w:szCs w:val="30"/>
          <w:shd w:val="clear" w:color="auto" w:fill="FFFFFF"/>
        </w:rPr>
        <w:t>«</w:t>
      </w:r>
      <w:r w:rsidR="00932C26" w:rsidRPr="000262A2">
        <w:rPr>
          <w:rFonts w:ascii="Times New Roman" w:hAnsi="Times New Roman" w:cs="Times New Roman"/>
          <w:sz w:val="30"/>
          <w:szCs w:val="30"/>
        </w:rPr>
        <w:t xml:space="preserve">Наша жизнь </w:t>
      </w:r>
      <w:proofErr w:type="gramStart"/>
      <w:r w:rsidR="00932C26" w:rsidRPr="000262A2">
        <w:rPr>
          <w:rFonts w:ascii="Times New Roman" w:hAnsi="Times New Roman" w:cs="Times New Roman"/>
          <w:sz w:val="30"/>
          <w:szCs w:val="30"/>
        </w:rPr>
        <w:t>- это</w:t>
      </w:r>
      <w:proofErr w:type="gramEnd"/>
      <w:r w:rsidR="00932C26" w:rsidRPr="000262A2">
        <w:rPr>
          <w:rFonts w:ascii="Times New Roman" w:hAnsi="Times New Roman" w:cs="Times New Roman"/>
          <w:sz w:val="30"/>
          <w:szCs w:val="30"/>
        </w:rPr>
        <w:t xml:space="preserve"> равные возможности для всех! Это общество справедливости. Мы обязательно</w:t>
      </w:r>
      <w:r w:rsidRPr="000262A2">
        <w:rPr>
          <w:rFonts w:ascii="Times New Roman" w:hAnsi="Times New Roman" w:cs="Times New Roman"/>
          <w:sz w:val="30"/>
          <w:szCs w:val="30"/>
        </w:rPr>
        <w:t>…</w:t>
      </w:r>
      <w:r w:rsidR="00932C26" w:rsidRPr="000262A2">
        <w:rPr>
          <w:rFonts w:ascii="Times New Roman" w:hAnsi="Times New Roman" w:cs="Times New Roman"/>
          <w:sz w:val="30"/>
          <w:szCs w:val="30"/>
        </w:rPr>
        <w:t xml:space="preserve"> построим страну для людей».</w:t>
      </w:r>
      <w:r w:rsidRPr="000262A2">
        <w:rPr>
          <w:rFonts w:ascii="Times New Roman" w:hAnsi="Times New Roman" w:cs="Times New Roman"/>
          <w:sz w:val="30"/>
          <w:szCs w:val="30"/>
        </w:rPr>
        <w:t xml:space="preserve"> </w:t>
      </w:r>
    </w:p>
    <w:p w14:paraId="354C3F56" w14:textId="77777777" w:rsidR="000262A2" w:rsidRPr="00B72A1D" w:rsidRDefault="000262A2" w:rsidP="000262A2">
      <w:pPr>
        <w:pStyle w:val="a6"/>
        <w:ind w:firstLine="709"/>
        <w:jc w:val="both"/>
        <w:rPr>
          <w:rFonts w:ascii="Times New Roman" w:hAnsi="Times New Roman" w:cs="Times New Roman"/>
          <w:b/>
          <w:bCs/>
          <w:sz w:val="30"/>
          <w:szCs w:val="30"/>
        </w:rPr>
      </w:pPr>
      <w:r w:rsidRPr="00B72A1D">
        <w:rPr>
          <w:rFonts w:ascii="Times New Roman" w:hAnsi="Times New Roman" w:cs="Times New Roman"/>
          <w:b/>
          <w:bCs/>
          <w:sz w:val="30"/>
          <w:szCs w:val="30"/>
        </w:rPr>
        <w:t>Поддержка</w:t>
      </w:r>
      <w:r>
        <w:rPr>
          <w:rFonts w:ascii="Times New Roman" w:hAnsi="Times New Roman" w:cs="Times New Roman"/>
          <w:b/>
          <w:bCs/>
          <w:sz w:val="30"/>
          <w:szCs w:val="30"/>
        </w:rPr>
        <w:t xml:space="preserve"> </w:t>
      </w:r>
      <w:r w:rsidRPr="00B72A1D">
        <w:rPr>
          <w:rFonts w:ascii="Times New Roman" w:hAnsi="Times New Roman" w:cs="Times New Roman"/>
          <w:b/>
          <w:bCs/>
          <w:sz w:val="30"/>
          <w:szCs w:val="30"/>
        </w:rPr>
        <w:t>политики главы</w:t>
      </w:r>
      <w:r>
        <w:rPr>
          <w:rFonts w:ascii="Times New Roman" w:hAnsi="Times New Roman" w:cs="Times New Roman"/>
          <w:b/>
          <w:bCs/>
          <w:sz w:val="30"/>
          <w:szCs w:val="30"/>
        </w:rPr>
        <w:t xml:space="preserve"> </w:t>
      </w:r>
      <w:r w:rsidRPr="00B72A1D">
        <w:rPr>
          <w:rFonts w:ascii="Times New Roman" w:hAnsi="Times New Roman" w:cs="Times New Roman"/>
          <w:b/>
          <w:bCs/>
          <w:sz w:val="30"/>
          <w:szCs w:val="30"/>
        </w:rPr>
        <w:t>государства была убедительно</w:t>
      </w:r>
      <w:r>
        <w:rPr>
          <w:rFonts w:ascii="Times New Roman" w:hAnsi="Times New Roman" w:cs="Times New Roman"/>
          <w:b/>
          <w:bCs/>
          <w:sz w:val="30"/>
          <w:szCs w:val="30"/>
        </w:rPr>
        <w:t xml:space="preserve"> </w:t>
      </w:r>
      <w:r w:rsidRPr="00B72A1D">
        <w:rPr>
          <w:rFonts w:ascii="Times New Roman" w:hAnsi="Times New Roman" w:cs="Times New Roman"/>
          <w:b/>
          <w:bCs/>
          <w:sz w:val="30"/>
          <w:szCs w:val="30"/>
        </w:rPr>
        <w:t>продемонстрирована на недавних</w:t>
      </w:r>
      <w:r>
        <w:rPr>
          <w:rFonts w:ascii="Times New Roman" w:hAnsi="Times New Roman" w:cs="Times New Roman"/>
          <w:b/>
          <w:bCs/>
          <w:sz w:val="30"/>
          <w:szCs w:val="30"/>
        </w:rPr>
        <w:t xml:space="preserve"> </w:t>
      </w:r>
      <w:r w:rsidRPr="00B72A1D">
        <w:rPr>
          <w:rFonts w:ascii="Times New Roman" w:hAnsi="Times New Roman" w:cs="Times New Roman"/>
          <w:b/>
          <w:bCs/>
          <w:sz w:val="30"/>
          <w:szCs w:val="30"/>
        </w:rPr>
        <w:t>президентских выборах</w:t>
      </w:r>
      <w:r>
        <w:rPr>
          <w:rFonts w:ascii="Times New Roman" w:hAnsi="Times New Roman" w:cs="Times New Roman"/>
          <w:b/>
          <w:bCs/>
          <w:sz w:val="30"/>
          <w:szCs w:val="30"/>
        </w:rPr>
        <w:t xml:space="preserve">. </w:t>
      </w:r>
    </w:p>
    <w:p w14:paraId="33D423AC" w14:textId="60849C65" w:rsidR="000262A2" w:rsidRPr="000262A2" w:rsidRDefault="000262A2" w:rsidP="006A29CB">
      <w:pPr>
        <w:pStyle w:val="a6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0262A2">
        <w:rPr>
          <w:rFonts w:ascii="Times New Roman" w:eastAsia="Times New Roman" w:hAnsi="Times New Roman" w:cs="Times New Roman"/>
          <w:sz w:val="30"/>
          <w:szCs w:val="30"/>
          <w:lang w:eastAsia="ru-RU"/>
        </w:rPr>
        <w:t>Положение женщины в белорусском обществе определяется ее профессионализмом, образованностью, уважением и чутким отношением со стороны мужчин. И государство для этого создает соответствующие условия".</w:t>
      </w:r>
    </w:p>
    <w:p w14:paraId="6738E57F" w14:textId="77777777" w:rsidR="000262A2" w:rsidRDefault="00932C26" w:rsidP="006A29CB">
      <w:pPr>
        <w:pStyle w:val="a6"/>
        <w:ind w:firstLine="709"/>
        <w:jc w:val="both"/>
        <w:rPr>
          <w:rFonts w:ascii="Times New Roman" w:hAnsi="Times New Roman" w:cs="Times New Roman"/>
          <w:sz w:val="30"/>
          <w:szCs w:val="30"/>
          <w:shd w:val="clear" w:color="auto" w:fill="FFFFFF"/>
        </w:rPr>
      </w:pPr>
      <w:r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Уважаемые эксперты, </w:t>
      </w:r>
    </w:p>
    <w:p w14:paraId="31EFFC86" w14:textId="1C340C9A" w:rsidR="00A86319" w:rsidRPr="00B72A1D" w:rsidRDefault="000262A2" w:rsidP="006A29CB">
      <w:pPr>
        <w:pStyle w:val="a6"/>
        <w:ind w:firstLine="709"/>
        <w:jc w:val="both"/>
        <w:rPr>
          <w:rFonts w:ascii="Times New Roman" w:hAnsi="Times New Roman" w:cs="Times New Roman"/>
          <w:sz w:val="30"/>
          <w:szCs w:val="30"/>
          <w:shd w:val="clear" w:color="auto" w:fill="FFFFFF"/>
        </w:rPr>
      </w:pPr>
      <w:r>
        <w:rPr>
          <w:rFonts w:ascii="Times New Roman" w:hAnsi="Times New Roman" w:cs="Times New Roman"/>
          <w:sz w:val="30"/>
          <w:szCs w:val="30"/>
          <w:shd w:val="clear" w:color="auto" w:fill="FFFFFF"/>
        </w:rPr>
        <w:t>Н</w:t>
      </w:r>
      <w:r w:rsidR="00932C26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аша делегация</w:t>
      </w:r>
      <w:r w:rsidR="00DC77E5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включает </w:t>
      </w:r>
      <w:r w:rsidR="00932C26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представител</w:t>
      </w:r>
      <w:r w:rsidR="00DC77E5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ей</w:t>
      </w:r>
      <w:r w:rsidR="00932C26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Министерства труда и социальной защиты, органа государственного управления</w:t>
      </w:r>
      <w:r w:rsidR="00FE5BD5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,</w:t>
      </w:r>
      <w:r w:rsidR="00932C26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координирующего </w:t>
      </w:r>
      <w:r w:rsidR="00DC77E5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деятельность </w:t>
      </w:r>
      <w:r w:rsidR="00FE5BD5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Н</w:t>
      </w:r>
      <w:r w:rsidR="00932C26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ациональн</w:t>
      </w:r>
      <w:r w:rsidR="00DC77E5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ого</w:t>
      </w:r>
      <w:r w:rsidR="00932C26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механизм</w:t>
      </w:r>
      <w:r w:rsidR="00DC77E5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а</w:t>
      </w:r>
      <w:r w:rsidR="00932C26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гендерного равенства, Министерства здравоохранения</w:t>
      </w:r>
      <w:r w:rsidR="00DC77E5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, а также с</w:t>
      </w:r>
      <w:r w:rsidR="00932C26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отрудник</w:t>
      </w:r>
      <w:r w:rsidR="00DC77E5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ов</w:t>
      </w:r>
      <w:r w:rsidR="00932C26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</w:t>
      </w:r>
      <w:r w:rsidR="00A86319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м</w:t>
      </w:r>
      <w:r w:rsidR="00932C26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иссии в Женеве</w:t>
      </w:r>
      <w:r w:rsidR="00DC77E5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. </w:t>
      </w:r>
    </w:p>
    <w:p w14:paraId="44220097" w14:textId="174FC89E" w:rsidR="00474D7E" w:rsidRPr="00B72A1D" w:rsidRDefault="00DC77E5" w:rsidP="006A29CB">
      <w:pPr>
        <w:pStyle w:val="a6"/>
        <w:ind w:firstLine="709"/>
        <w:jc w:val="both"/>
        <w:rPr>
          <w:rFonts w:ascii="Times New Roman" w:hAnsi="Times New Roman" w:cs="Times New Roman"/>
          <w:sz w:val="30"/>
          <w:szCs w:val="30"/>
          <w:shd w:val="clear" w:color="auto" w:fill="FFFFFF"/>
        </w:rPr>
      </w:pPr>
      <w:r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Мы </w:t>
      </w:r>
      <w:r w:rsidR="00A86319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рассчитываем на </w:t>
      </w:r>
      <w:r w:rsidR="00474D7E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профессиональный и заинтересованный диалог </w:t>
      </w:r>
      <w:r w:rsidR="00A86319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с</w:t>
      </w:r>
      <w:r w:rsid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</w:t>
      </w:r>
      <w:r w:rsidR="00A86319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вами </w:t>
      </w:r>
      <w:r w:rsidR="00474D7E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по существу Конвенции.</w:t>
      </w:r>
      <w:r w:rsidR="002502E8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</w:t>
      </w:r>
    </w:p>
    <w:p w14:paraId="3DED4431" w14:textId="3E79F721" w:rsidR="00A2114C" w:rsidRPr="00B72A1D" w:rsidRDefault="00DC77E5" w:rsidP="002502E8">
      <w:pPr>
        <w:pStyle w:val="a6"/>
        <w:ind w:firstLine="709"/>
        <w:jc w:val="both"/>
        <w:rPr>
          <w:rFonts w:ascii="Times New Roman" w:hAnsi="Times New Roman" w:cs="Times New Roman"/>
          <w:sz w:val="30"/>
          <w:szCs w:val="30"/>
          <w:shd w:val="clear" w:color="auto" w:fill="FFFFFF"/>
        </w:rPr>
      </w:pPr>
      <w:r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lastRenderedPageBreak/>
        <w:t>К сожалению</w:t>
      </w:r>
      <w:r w:rsidR="00CD5C46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,</w:t>
      </w:r>
      <w:r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искусственно создаваемый по политическим мотивам </w:t>
      </w:r>
      <w:r w:rsidR="00CD5C46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напряженный фон вокруг моей страны, </w:t>
      </w:r>
      <w:r w:rsidR="00A86319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может </w:t>
      </w:r>
      <w:r w:rsidR="00CD5C46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препятств</w:t>
      </w:r>
      <w:r w:rsidR="00A86319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овать </w:t>
      </w:r>
      <w:r w:rsidR="00CD5C46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конструктивным и предметным дискуссиям. Это выхолащивает саму идею сотрудничества в сфере прав человека, как механизма поддержк</w:t>
      </w:r>
      <w:r w:rsidR="003729E0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и</w:t>
      </w:r>
      <w:r w:rsidR="00CD5C46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усилий государств.</w:t>
      </w:r>
      <w:r w:rsid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</w:t>
      </w:r>
      <w:r w:rsidR="00CD5C46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Надеюсь, что сегодня мы </w:t>
      </w:r>
      <w:r w:rsidR="00A86319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с</w:t>
      </w:r>
      <w:r w:rsid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</w:t>
      </w:r>
      <w:r w:rsidR="00A86319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вами </w:t>
      </w:r>
      <w:r w:rsidR="00CD5C46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не попадем в этот тупик. </w:t>
      </w:r>
    </w:p>
    <w:p w14:paraId="07DE365E" w14:textId="73AD29AC" w:rsidR="00CD5C46" w:rsidRPr="00B72A1D" w:rsidRDefault="00CD5C46" w:rsidP="00CD5C46">
      <w:pPr>
        <w:ind w:firstLine="709"/>
        <w:jc w:val="both"/>
        <w:rPr>
          <w:rFonts w:ascii="Times New Roman" w:hAnsi="Times New Roman" w:cs="Times New Roman"/>
          <w:sz w:val="30"/>
          <w:szCs w:val="30"/>
          <w:shd w:val="clear" w:color="auto" w:fill="FFFFFF"/>
        </w:rPr>
      </w:pPr>
      <w:r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С момента рассмотрения восьмого Доклада о реализации Конвенции прошло 9 лет. На протяжении этих лет </w:t>
      </w:r>
      <w:r w:rsidR="00A86319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Правительство </w:t>
      </w:r>
      <w:r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Беларус</w:t>
      </w:r>
      <w:r w:rsidR="00A86319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и</w:t>
      </w:r>
      <w:r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пр</w:t>
      </w:r>
      <w:r w:rsidR="00A86319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едприняло </w:t>
      </w:r>
      <w:r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серьезные усилия по выполнению общих принципов и обязательств Конвенции</w:t>
      </w:r>
      <w:r w:rsidR="00A86319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.</w:t>
      </w:r>
      <w:r w:rsid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</w:t>
      </w:r>
      <w:r w:rsidR="00A86319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Мы </w:t>
      </w:r>
      <w:r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достигл</w:t>
      </w:r>
      <w:r w:rsidR="00A86319"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и</w:t>
      </w:r>
      <w:r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конкретных результатов по улучшению положения женщин. </w:t>
      </w:r>
    </w:p>
    <w:p w14:paraId="6B3724D9" w14:textId="20AC2A44" w:rsidR="00CD5C46" w:rsidRPr="00B72A1D" w:rsidRDefault="00CD5C46" w:rsidP="00CD5C46">
      <w:pPr>
        <w:ind w:firstLine="709"/>
        <w:jc w:val="both"/>
        <w:rPr>
          <w:rFonts w:ascii="Times New Roman" w:hAnsi="Times New Roman" w:cs="Times New Roman"/>
          <w:sz w:val="30"/>
          <w:szCs w:val="30"/>
          <w:shd w:val="clear" w:color="auto" w:fill="FFFFFF"/>
        </w:rPr>
      </w:pPr>
      <w:r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В моем выступлении будут отражены изменения, прошедшие за период с 2022 по 2024 год. </w:t>
      </w:r>
    </w:p>
    <w:p w14:paraId="732BD55F" w14:textId="265E6BC9" w:rsidR="00CD5C46" w:rsidRPr="00B72A1D" w:rsidRDefault="00CD5C46" w:rsidP="00CD5C46">
      <w:pPr>
        <w:spacing w:before="100" w:beforeAutospacing="1" w:after="100" w:afterAutospacing="1"/>
        <w:rPr>
          <w:rFonts w:ascii="Times New Roman" w:eastAsia="Calibri" w:hAnsi="Times New Roman" w:cs="Times New Roman"/>
          <w:b/>
          <w:bCs/>
          <w:i/>
          <w:iCs/>
          <w:sz w:val="30"/>
          <w:szCs w:val="30"/>
          <w:u w:val="single"/>
          <w:lang w:eastAsia="ru-RU"/>
        </w:rPr>
      </w:pPr>
      <w:r w:rsidRPr="00B72A1D"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  <w:t>Национальный механизм улучшения положения женщин</w:t>
      </w:r>
    </w:p>
    <w:p w14:paraId="240F8329" w14:textId="72D86872" w:rsidR="003B7543" w:rsidRPr="00B72A1D" w:rsidRDefault="001462D2" w:rsidP="003B7543">
      <w:pPr>
        <w:ind w:firstLine="709"/>
        <w:jc w:val="both"/>
        <w:rPr>
          <w:rFonts w:ascii="Times New Roman" w:eastAsia="Calibri" w:hAnsi="Times New Roman" w:cs="Times New Roman"/>
          <w:sz w:val="30"/>
          <w:szCs w:val="30"/>
          <w:lang w:eastAsia="ru-RU"/>
        </w:rPr>
      </w:pPr>
      <w:r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>Р</w:t>
      </w:r>
      <w:r w:rsidR="00DC6050"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>азработк</w:t>
      </w:r>
      <w:r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>а</w:t>
      </w:r>
      <w:r w:rsidR="00DC6050"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и реализаци</w:t>
      </w:r>
      <w:r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>я</w:t>
      </w:r>
      <w:r w:rsidR="00DC6050"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гендерной политики</w:t>
      </w:r>
      <w:r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в стране осуществляется </w:t>
      </w:r>
      <w:r w:rsidR="006A29CB"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на </w:t>
      </w:r>
      <w:r w:rsidR="00DC6050"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>республиканск</w:t>
      </w:r>
      <w:r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ом </w:t>
      </w:r>
      <w:r w:rsidR="00DC6050"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>и региональн</w:t>
      </w:r>
      <w:r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ом </w:t>
      </w:r>
      <w:r w:rsidR="00DC6050"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>уровн</w:t>
      </w:r>
      <w:r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ях и </w:t>
      </w:r>
      <w:r w:rsidRPr="00B72A1D">
        <w:rPr>
          <w:rFonts w:ascii="Times New Roman" w:eastAsia="Calibri" w:hAnsi="Times New Roman" w:cs="Times New Roman"/>
          <w:b/>
          <w:bCs/>
          <w:sz w:val="30"/>
          <w:szCs w:val="30"/>
          <w:lang w:eastAsia="ru-RU"/>
        </w:rPr>
        <w:t xml:space="preserve">координируется </w:t>
      </w:r>
      <w:r w:rsidR="003B7543" w:rsidRPr="00B72A1D">
        <w:rPr>
          <w:rFonts w:ascii="Times New Roman" w:eastAsia="Calibri" w:hAnsi="Times New Roman" w:cs="Times New Roman"/>
          <w:b/>
          <w:bCs/>
          <w:sz w:val="30"/>
          <w:szCs w:val="30"/>
          <w:lang w:eastAsia="ru-RU"/>
        </w:rPr>
        <w:t>Национальн</w:t>
      </w:r>
      <w:r w:rsidRPr="00B72A1D">
        <w:rPr>
          <w:rFonts w:ascii="Times New Roman" w:eastAsia="Calibri" w:hAnsi="Times New Roman" w:cs="Times New Roman"/>
          <w:b/>
          <w:bCs/>
          <w:sz w:val="30"/>
          <w:szCs w:val="30"/>
          <w:lang w:eastAsia="ru-RU"/>
        </w:rPr>
        <w:t>ым</w:t>
      </w:r>
      <w:r w:rsidR="003B7543" w:rsidRPr="00B72A1D">
        <w:rPr>
          <w:rFonts w:ascii="Times New Roman" w:eastAsia="Calibri" w:hAnsi="Times New Roman" w:cs="Times New Roman"/>
          <w:b/>
          <w:bCs/>
          <w:sz w:val="30"/>
          <w:szCs w:val="30"/>
          <w:lang w:eastAsia="ru-RU"/>
        </w:rPr>
        <w:t xml:space="preserve"> совет</w:t>
      </w:r>
      <w:r w:rsidRPr="00B72A1D">
        <w:rPr>
          <w:rFonts w:ascii="Times New Roman" w:eastAsia="Calibri" w:hAnsi="Times New Roman" w:cs="Times New Roman"/>
          <w:b/>
          <w:bCs/>
          <w:sz w:val="30"/>
          <w:szCs w:val="30"/>
          <w:lang w:eastAsia="ru-RU"/>
        </w:rPr>
        <w:t>ом</w:t>
      </w:r>
      <w:r w:rsidR="003B7543" w:rsidRPr="00B72A1D">
        <w:rPr>
          <w:rFonts w:ascii="Times New Roman" w:eastAsia="Calibri" w:hAnsi="Times New Roman" w:cs="Times New Roman"/>
          <w:b/>
          <w:bCs/>
          <w:sz w:val="30"/>
          <w:szCs w:val="30"/>
          <w:lang w:eastAsia="ru-RU"/>
        </w:rPr>
        <w:t xml:space="preserve"> по гендерной политике при Правительстве</w:t>
      </w:r>
      <w:r w:rsidR="003B7543"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. </w:t>
      </w:r>
    </w:p>
    <w:p w14:paraId="4C07CBE7" w14:textId="55752A9B" w:rsidR="00A86319" w:rsidRPr="00B72A1D" w:rsidRDefault="00113B89" w:rsidP="00113B89">
      <w:pPr>
        <w:ind w:firstLine="709"/>
        <w:jc w:val="both"/>
        <w:rPr>
          <w:rFonts w:ascii="Times New Roman" w:eastAsia="Calibri" w:hAnsi="Times New Roman" w:cs="Times New Roman"/>
          <w:sz w:val="30"/>
          <w:szCs w:val="30"/>
          <w:lang w:eastAsia="ru-RU"/>
        </w:rPr>
      </w:pPr>
      <w:r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>Вопросы гендерного равенства</w:t>
      </w:r>
      <w:r w:rsidR="001462D2"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</w:t>
      </w:r>
      <w:r w:rsidR="001462D2" w:rsidRPr="00B72A1D">
        <w:rPr>
          <w:rFonts w:ascii="Times New Roman" w:eastAsia="Calibri" w:hAnsi="Times New Roman" w:cs="Times New Roman"/>
          <w:b/>
          <w:bCs/>
          <w:sz w:val="30"/>
          <w:szCs w:val="30"/>
          <w:lang w:eastAsia="ru-RU"/>
        </w:rPr>
        <w:t>являются приоритетным</w:t>
      </w:r>
      <w:r w:rsidR="00A86319" w:rsidRPr="00B72A1D">
        <w:rPr>
          <w:rFonts w:ascii="Times New Roman" w:eastAsia="Calibri" w:hAnsi="Times New Roman" w:cs="Times New Roman"/>
          <w:b/>
          <w:bCs/>
          <w:sz w:val="30"/>
          <w:szCs w:val="30"/>
          <w:lang w:eastAsia="ru-RU"/>
        </w:rPr>
        <w:t>и</w:t>
      </w:r>
      <w:r w:rsidR="001462D2" w:rsidRPr="00B72A1D">
        <w:rPr>
          <w:rFonts w:ascii="Times New Roman" w:eastAsia="Calibri" w:hAnsi="Times New Roman" w:cs="Times New Roman"/>
          <w:b/>
          <w:bCs/>
          <w:sz w:val="30"/>
          <w:szCs w:val="30"/>
          <w:lang w:eastAsia="ru-RU"/>
        </w:rPr>
        <w:t xml:space="preserve"> в работе национальн</w:t>
      </w:r>
      <w:r w:rsidR="00A86319" w:rsidRPr="00B72A1D">
        <w:rPr>
          <w:rFonts w:ascii="Times New Roman" w:eastAsia="Calibri" w:hAnsi="Times New Roman" w:cs="Times New Roman"/>
          <w:b/>
          <w:bCs/>
          <w:sz w:val="30"/>
          <w:szCs w:val="30"/>
          <w:lang w:eastAsia="ru-RU"/>
        </w:rPr>
        <w:t>ого</w:t>
      </w:r>
      <w:r w:rsidR="001462D2" w:rsidRPr="00B72A1D">
        <w:rPr>
          <w:rFonts w:ascii="Times New Roman" w:eastAsia="Calibri" w:hAnsi="Times New Roman" w:cs="Times New Roman"/>
          <w:b/>
          <w:bCs/>
          <w:sz w:val="30"/>
          <w:szCs w:val="30"/>
          <w:lang w:eastAsia="ru-RU"/>
        </w:rPr>
        <w:t xml:space="preserve"> механизм</w:t>
      </w:r>
      <w:r w:rsidR="00A86319" w:rsidRPr="00B72A1D">
        <w:rPr>
          <w:rFonts w:ascii="Times New Roman" w:eastAsia="Calibri" w:hAnsi="Times New Roman" w:cs="Times New Roman"/>
          <w:b/>
          <w:bCs/>
          <w:sz w:val="30"/>
          <w:szCs w:val="30"/>
          <w:lang w:eastAsia="ru-RU"/>
        </w:rPr>
        <w:t>а</w:t>
      </w:r>
      <w:r w:rsidR="001462D2" w:rsidRPr="00B72A1D">
        <w:rPr>
          <w:rFonts w:ascii="Times New Roman" w:eastAsia="Calibri" w:hAnsi="Times New Roman" w:cs="Times New Roman"/>
          <w:b/>
          <w:bCs/>
          <w:sz w:val="30"/>
          <w:szCs w:val="30"/>
          <w:lang w:eastAsia="ru-RU"/>
        </w:rPr>
        <w:t xml:space="preserve"> по достижению Целей устойчивого развития</w:t>
      </w:r>
      <w:r w:rsidR="006A29CB"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: </w:t>
      </w:r>
      <w:r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>Национального координатора и Совета по устойчивому развитию</w:t>
      </w:r>
      <w:r w:rsidR="00451E25"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>,</w:t>
      </w:r>
      <w:r w:rsidR="00B72A1D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</w:t>
      </w:r>
      <w:r w:rsidR="00451E25"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>закреплены</w:t>
      </w:r>
      <w:r w:rsidR="00B72A1D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</w:t>
      </w:r>
      <w:r w:rsidR="00451E25"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>в</w:t>
      </w:r>
      <w:r w:rsidR="00B72A1D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</w:t>
      </w:r>
      <w:r w:rsidR="00451E25"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>Национальной</w:t>
      </w:r>
      <w:r w:rsidR="00B72A1D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</w:t>
      </w:r>
      <w:r w:rsidR="00451E25"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>стратегии по</w:t>
      </w:r>
      <w:r w:rsidR="00B72A1D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</w:t>
      </w:r>
      <w:r w:rsidR="00451E25"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>устойчивому</w:t>
      </w:r>
      <w:r w:rsidR="00B72A1D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</w:t>
      </w:r>
      <w:r w:rsidR="00451E25"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развитию. </w:t>
      </w:r>
    </w:p>
    <w:p w14:paraId="02278F5E" w14:textId="56072625" w:rsidR="00113B89" w:rsidRPr="00B72A1D" w:rsidRDefault="00391AE6" w:rsidP="00113B89">
      <w:pPr>
        <w:ind w:firstLine="709"/>
        <w:jc w:val="both"/>
        <w:rPr>
          <w:rFonts w:ascii="Times New Roman" w:eastAsia="Calibri" w:hAnsi="Times New Roman" w:cs="Times New Roman"/>
          <w:sz w:val="30"/>
          <w:szCs w:val="30"/>
          <w:lang w:eastAsia="ru-RU"/>
        </w:rPr>
      </w:pPr>
      <w:r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Информация о </w:t>
      </w:r>
      <w:r w:rsidR="00113B89"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>достижени</w:t>
      </w:r>
      <w:r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и </w:t>
      </w:r>
      <w:r w:rsidR="00113B89"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>Беларусью ЦУР 5</w:t>
      </w:r>
      <w:r w:rsidR="00CD5C46"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(</w:t>
      </w:r>
      <w:r w:rsidR="00CD5C46" w:rsidRPr="00B72A1D">
        <w:rPr>
          <w:rFonts w:ascii="Times New Roman" w:eastAsia="Calibri" w:hAnsi="Times New Roman" w:cs="Times New Roman"/>
          <w:i/>
          <w:sz w:val="30"/>
          <w:szCs w:val="30"/>
          <w:lang w:eastAsia="ru-RU"/>
        </w:rPr>
        <w:t>«Обеспечение гендерного равенства и расширение прав и возможностей всех женщин и девочек»)</w:t>
      </w:r>
      <w:r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</w:t>
      </w:r>
      <w:r w:rsidR="00113B89"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>ежегодно докладывает</w:t>
      </w:r>
      <w:r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>ся</w:t>
      </w:r>
      <w:r w:rsidR="00113B89"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Президенту и Правительству </w:t>
      </w:r>
      <w:r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с </w:t>
      </w:r>
      <w:r w:rsidR="00113B89"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>рекомендаци</w:t>
      </w:r>
      <w:r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>ями</w:t>
      </w:r>
      <w:r w:rsidR="00113B89"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по повышению эффективности этой работы. Усилия </w:t>
      </w:r>
      <w:r w:rsidR="00451E25"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Национального совета по гендерной политике и </w:t>
      </w:r>
      <w:r w:rsidR="00113B89"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>Совета по устойчивому развитию</w:t>
      </w:r>
      <w:r w:rsidR="00B72A1D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</w:t>
      </w:r>
      <w:r w:rsidR="00113B89"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скоординированы </w:t>
      </w:r>
      <w:r w:rsidR="00113B89"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br/>
        <w:t>и взаимодополняемы.</w:t>
      </w:r>
    </w:p>
    <w:p w14:paraId="12ACB746" w14:textId="65DB9144" w:rsidR="00CD5C46" w:rsidRPr="00B72A1D" w:rsidRDefault="00CD5C46" w:rsidP="00CD5C46">
      <w:pPr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Каждые пять лет принимаются специальные программные документы – Национальные планы действий по обеспечению равных прав и возможностей женщин и мужчин. </w:t>
      </w:r>
      <w:r w:rsidRPr="00B72A1D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Приоритетное внимание в </w:t>
      </w:r>
      <w:r w:rsidR="00451E25" w:rsidRPr="00B72A1D">
        <w:rPr>
          <w:rFonts w:ascii="Times New Roman" w:eastAsia="Times New Roman" w:hAnsi="Times New Roman" w:cs="Times New Roman"/>
          <w:sz w:val="30"/>
          <w:szCs w:val="30"/>
          <w:lang w:eastAsia="ru-RU"/>
        </w:rPr>
        <w:t>н</w:t>
      </w:r>
      <w:r w:rsidRPr="00B72A1D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ациональных планах уделяется тем </w:t>
      </w:r>
      <w:r w:rsidRPr="00B72A1D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проблемным зонам</w:t>
      </w:r>
      <w:r w:rsidRPr="00B72A1D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, в которых сохраняются явные или скрытые формы дискриминации, обусловленные, в первую очередь, существующими в обществе стереотипами. </w:t>
      </w:r>
    </w:p>
    <w:p w14:paraId="42B3C9F6" w14:textId="1ABAFE2F" w:rsidR="00DC6050" w:rsidRPr="00B72A1D" w:rsidRDefault="00391AE6" w:rsidP="00DC6050">
      <w:pPr>
        <w:ind w:firstLine="709"/>
        <w:jc w:val="both"/>
        <w:rPr>
          <w:rFonts w:ascii="Times New Roman" w:eastAsia="Calibri" w:hAnsi="Times New Roman" w:cs="Times New Roman"/>
          <w:sz w:val="30"/>
          <w:szCs w:val="30"/>
          <w:lang w:eastAsia="ru-RU"/>
        </w:rPr>
      </w:pPr>
      <w:r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В </w:t>
      </w:r>
      <w:r w:rsidR="00451E25"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>этом</w:t>
      </w:r>
      <w:r w:rsidR="00B72A1D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</w:t>
      </w:r>
      <w:r w:rsidR="00451E25"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году завершается </w:t>
      </w:r>
      <w:r w:rsidR="00DC6050" w:rsidRPr="00B72A1D">
        <w:rPr>
          <w:rFonts w:ascii="Times New Roman" w:eastAsia="Calibri" w:hAnsi="Times New Roman" w:cs="Times New Roman"/>
          <w:b/>
          <w:bCs/>
          <w:sz w:val="30"/>
          <w:szCs w:val="30"/>
          <w:lang w:eastAsia="ru-RU"/>
        </w:rPr>
        <w:t>реализ</w:t>
      </w:r>
      <w:r w:rsidR="00451E25" w:rsidRPr="00B72A1D">
        <w:rPr>
          <w:rFonts w:ascii="Times New Roman" w:eastAsia="Calibri" w:hAnsi="Times New Roman" w:cs="Times New Roman"/>
          <w:b/>
          <w:bCs/>
          <w:sz w:val="30"/>
          <w:szCs w:val="30"/>
          <w:lang w:eastAsia="ru-RU"/>
        </w:rPr>
        <w:t xml:space="preserve">ация </w:t>
      </w:r>
      <w:r w:rsidR="00DC6050" w:rsidRPr="00B72A1D">
        <w:rPr>
          <w:rFonts w:ascii="Times New Roman" w:eastAsia="Calibri" w:hAnsi="Times New Roman" w:cs="Times New Roman"/>
          <w:b/>
          <w:bCs/>
          <w:sz w:val="30"/>
          <w:szCs w:val="30"/>
          <w:lang w:eastAsia="ru-RU"/>
        </w:rPr>
        <w:t>шесто</w:t>
      </w:r>
      <w:r w:rsidR="00451E25" w:rsidRPr="00B72A1D">
        <w:rPr>
          <w:rFonts w:ascii="Times New Roman" w:eastAsia="Calibri" w:hAnsi="Times New Roman" w:cs="Times New Roman"/>
          <w:b/>
          <w:bCs/>
          <w:sz w:val="30"/>
          <w:szCs w:val="30"/>
          <w:lang w:eastAsia="ru-RU"/>
        </w:rPr>
        <w:t>го</w:t>
      </w:r>
      <w:r w:rsidR="00DC6050" w:rsidRPr="00B72A1D">
        <w:rPr>
          <w:rFonts w:ascii="Times New Roman" w:eastAsia="Calibri" w:hAnsi="Times New Roman" w:cs="Times New Roman"/>
          <w:b/>
          <w:bCs/>
          <w:sz w:val="30"/>
          <w:szCs w:val="30"/>
          <w:lang w:eastAsia="ru-RU"/>
        </w:rPr>
        <w:t xml:space="preserve"> Национальн</w:t>
      </w:r>
      <w:r w:rsidR="00451E25" w:rsidRPr="00B72A1D">
        <w:rPr>
          <w:rFonts w:ascii="Times New Roman" w:eastAsia="Calibri" w:hAnsi="Times New Roman" w:cs="Times New Roman"/>
          <w:b/>
          <w:bCs/>
          <w:sz w:val="30"/>
          <w:szCs w:val="30"/>
          <w:lang w:eastAsia="ru-RU"/>
        </w:rPr>
        <w:t>ого</w:t>
      </w:r>
      <w:r w:rsidR="00DC6050" w:rsidRPr="00B72A1D">
        <w:rPr>
          <w:rFonts w:ascii="Times New Roman" w:eastAsia="Calibri" w:hAnsi="Times New Roman" w:cs="Times New Roman"/>
          <w:b/>
          <w:bCs/>
          <w:sz w:val="30"/>
          <w:szCs w:val="30"/>
          <w:lang w:eastAsia="ru-RU"/>
        </w:rPr>
        <w:t xml:space="preserve"> план</w:t>
      </w:r>
      <w:r w:rsidR="00451E25" w:rsidRPr="00B72A1D">
        <w:rPr>
          <w:rFonts w:ascii="Times New Roman" w:eastAsia="Calibri" w:hAnsi="Times New Roman" w:cs="Times New Roman"/>
          <w:b/>
          <w:bCs/>
          <w:sz w:val="30"/>
          <w:szCs w:val="30"/>
          <w:lang w:eastAsia="ru-RU"/>
        </w:rPr>
        <w:t>а</w:t>
      </w:r>
      <w:r w:rsidR="00DC6050" w:rsidRPr="00B72A1D">
        <w:rPr>
          <w:rFonts w:ascii="Times New Roman" w:eastAsia="Calibri" w:hAnsi="Times New Roman" w:cs="Times New Roman"/>
          <w:b/>
          <w:bCs/>
          <w:sz w:val="30"/>
          <w:szCs w:val="30"/>
          <w:lang w:eastAsia="ru-RU"/>
        </w:rPr>
        <w:t xml:space="preserve"> действий по обеспечению гендерного равенства</w:t>
      </w:r>
      <w:r w:rsidR="00B72A1D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</w:t>
      </w:r>
      <w:r w:rsidR="00451E25"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>(</w:t>
      </w:r>
      <w:r w:rsidR="00DC6050"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>на 2021 – 2025 годы</w:t>
      </w:r>
      <w:r w:rsidR="00451E25"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>)</w:t>
      </w:r>
      <w:r w:rsidR="00DC6050"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, цели и задачи которого увязаны с Целями устойчивого развития. </w:t>
      </w:r>
    </w:p>
    <w:p w14:paraId="6A11FE67" w14:textId="77777777" w:rsidR="003463D4" w:rsidRPr="00B72A1D" w:rsidRDefault="003463D4" w:rsidP="003463D4">
      <w:pPr>
        <w:ind w:firstLine="709"/>
        <w:jc w:val="both"/>
        <w:rPr>
          <w:rFonts w:ascii="Times New Roman" w:eastAsia="Calibri" w:hAnsi="Times New Roman" w:cs="Times New Roman"/>
          <w:sz w:val="30"/>
          <w:szCs w:val="30"/>
          <w:lang w:eastAsia="ru-RU"/>
        </w:rPr>
      </w:pPr>
      <w:r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Также различные аспекты укрепления положения женщин, </w:t>
      </w:r>
      <w:r w:rsidRPr="00B72A1D">
        <w:rPr>
          <w:rFonts w:ascii="Times New Roman" w:eastAsia="Calibri" w:hAnsi="Times New Roman" w:cs="Times New Roman"/>
          <w:b/>
          <w:sz w:val="30"/>
          <w:szCs w:val="30"/>
          <w:lang w:eastAsia="ru-RU"/>
        </w:rPr>
        <w:t xml:space="preserve">включая вопросы здоровья, образования, социальной защиты, </w:t>
      </w:r>
      <w:r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находятся в фокусе внимания </w:t>
      </w:r>
      <w:r w:rsidRPr="00B72A1D">
        <w:rPr>
          <w:rFonts w:ascii="Times New Roman" w:eastAsia="Calibri" w:hAnsi="Times New Roman" w:cs="Times New Roman"/>
          <w:b/>
          <w:sz w:val="30"/>
          <w:szCs w:val="30"/>
          <w:lang w:eastAsia="ru-RU"/>
        </w:rPr>
        <w:t>целого ряда государственных программ и планов.</w:t>
      </w:r>
      <w:r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</w:t>
      </w:r>
    </w:p>
    <w:p w14:paraId="67435579" w14:textId="77777777" w:rsidR="003463D4" w:rsidRPr="00B72A1D" w:rsidRDefault="003463D4" w:rsidP="003463D4">
      <w:pPr>
        <w:ind w:firstLine="709"/>
        <w:jc w:val="both"/>
        <w:rPr>
          <w:rFonts w:ascii="Times New Roman" w:eastAsia="Calibri" w:hAnsi="Times New Roman" w:cs="Times New Roman"/>
          <w:sz w:val="30"/>
          <w:szCs w:val="30"/>
          <w:lang w:eastAsia="ru-RU"/>
        </w:rPr>
      </w:pPr>
      <w:r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lastRenderedPageBreak/>
        <w:t xml:space="preserve">В Беларуси поступательно проводится работа по внедрению механизмов </w:t>
      </w:r>
      <w:r w:rsidRPr="00B72A1D">
        <w:rPr>
          <w:rFonts w:ascii="Times New Roman" w:eastAsia="Calibri" w:hAnsi="Times New Roman" w:cs="Times New Roman"/>
          <w:b/>
          <w:sz w:val="30"/>
          <w:szCs w:val="30"/>
          <w:lang w:eastAsia="ru-RU"/>
        </w:rPr>
        <w:t>гендерной экспертизы законодательства и гендерного бюджетирования</w:t>
      </w:r>
      <w:r w:rsidRPr="00B72A1D">
        <w:rPr>
          <w:rFonts w:ascii="Times New Roman" w:eastAsia="Calibri" w:hAnsi="Times New Roman" w:cs="Times New Roman"/>
          <w:sz w:val="30"/>
          <w:szCs w:val="30"/>
          <w:lang w:eastAsia="ru-RU"/>
        </w:rPr>
        <w:t xml:space="preserve"> при разработке проектов государственных планов и программ.</w:t>
      </w:r>
    </w:p>
    <w:p w14:paraId="2D58BF8A" w14:textId="6DAB11F1" w:rsidR="002E3C51" w:rsidRPr="00B72A1D" w:rsidRDefault="00391AE6" w:rsidP="006A29CB">
      <w:pPr>
        <w:ind w:firstLine="709"/>
        <w:jc w:val="both"/>
        <w:rPr>
          <w:rFonts w:ascii="Times New Roman" w:eastAsia="Calibri" w:hAnsi="Times New Roman" w:cs="Times New Roman"/>
          <w:bCs/>
          <w:iCs/>
          <w:sz w:val="30"/>
          <w:szCs w:val="30"/>
          <w:lang w:eastAsia="ru-RU"/>
        </w:rPr>
      </w:pPr>
      <w:r w:rsidRPr="00B72A1D">
        <w:rPr>
          <w:rFonts w:ascii="Times New Roman" w:eastAsia="Calibri" w:hAnsi="Times New Roman" w:cs="Times New Roman"/>
          <w:iCs/>
          <w:sz w:val="30"/>
          <w:szCs w:val="30"/>
          <w:lang w:eastAsia="ru-RU"/>
        </w:rPr>
        <w:t>Так в</w:t>
      </w:r>
      <w:r w:rsidR="002E3C51" w:rsidRPr="00B72A1D">
        <w:rPr>
          <w:rFonts w:ascii="Times New Roman" w:eastAsia="Calibri" w:hAnsi="Times New Roman" w:cs="Times New Roman"/>
          <w:iCs/>
          <w:sz w:val="30"/>
          <w:szCs w:val="30"/>
          <w:lang w:eastAsia="ru-RU"/>
        </w:rPr>
        <w:t xml:space="preserve"> 2023-2024 годах</w:t>
      </w:r>
      <w:r w:rsidRPr="00B72A1D">
        <w:rPr>
          <w:rFonts w:ascii="Times New Roman" w:eastAsia="Calibri" w:hAnsi="Times New Roman" w:cs="Times New Roman"/>
          <w:iCs/>
          <w:sz w:val="30"/>
          <w:szCs w:val="30"/>
          <w:lang w:eastAsia="ru-RU"/>
        </w:rPr>
        <w:t xml:space="preserve"> </w:t>
      </w:r>
      <w:r w:rsidR="00451E25" w:rsidRPr="00B72A1D">
        <w:rPr>
          <w:rFonts w:ascii="Times New Roman" w:eastAsia="Calibri" w:hAnsi="Times New Roman" w:cs="Times New Roman"/>
          <w:iCs/>
          <w:sz w:val="30"/>
          <w:szCs w:val="30"/>
          <w:lang w:eastAsia="ru-RU"/>
        </w:rPr>
        <w:t>при</w:t>
      </w:r>
      <w:r w:rsidR="00B72A1D">
        <w:rPr>
          <w:rFonts w:ascii="Times New Roman" w:eastAsia="Calibri" w:hAnsi="Times New Roman" w:cs="Times New Roman"/>
          <w:iCs/>
          <w:sz w:val="30"/>
          <w:szCs w:val="30"/>
          <w:lang w:eastAsia="ru-RU"/>
        </w:rPr>
        <w:t xml:space="preserve"> </w:t>
      </w:r>
      <w:r w:rsidR="00451E25" w:rsidRPr="00B72A1D">
        <w:rPr>
          <w:rFonts w:ascii="Times New Roman" w:eastAsia="Calibri" w:hAnsi="Times New Roman" w:cs="Times New Roman"/>
          <w:iCs/>
          <w:sz w:val="30"/>
          <w:szCs w:val="30"/>
          <w:lang w:eastAsia="ru-RU"/>
        </w:rPr>
        <w:t xml:space="preserve">участии </w:t>
      </w:r>
      <w:r w:rsidR="003463D4" w:rsidRPr="00B72A1D">
        <w:rPr>
          <w:rFonts w:ascii="Times New Roman" w:eastAsia="Calibri" w:hAnsi="Times New Roman" w:cs="Times New Roman"/>
          <w:iCs/>
          <w:sz w:val="30"/>
          <w:szCs w:val="30"/>
          <w:lang w:eastAsia="ru-RU"/>
        </w:rPr>
        <w:t xml:space="preserve">международных партнеров – структуры </w:t>
      </w:r>
      <w:r w:rsidR="002E3C51" w:rsidRPr="00B72A1D">
        <w:rPr>
          <w:rFonts w:ascii="Times New Roman" w:eastAsia="Calibri" w:hAnsi="Times New Roman" w:cs="Times New Roman"/>
          <w:b/>
          <w:bCs/>
          <w:iCs/>
          <w:sz w:val="30"/>
          <w:szCs w:val="30"/>
          <w:lang w:eastAsia="ru-RU"/>
        </w:rPr>
        <w:t>«ООН - женщины»</w:t>
      </w:r>
      <w:r w:rsidR="003463D4" w:rsidRPr="00B72A1D">
        <w:rPr>
          <w:rFonts w:ascii="Times New Roman" w:eastAsia="Calibri" w:hAnsi="Times New Roman" w:cs="Times New Roman"/>
          <w:b/>
          <w:bCs/>
          <w:iCs/>
          <w:sz w:val="30"/>
          <w:szCs w:val="30"/>
          <w:lang w:eastAsia="ru-RU"/>
        </w:rPr>
        <w:t xml:space="preserve">, </w:t>
      </w:r>
      <w:r w:rsidR="002E3C51" w:rsidRPr="00B72A1D">
        <w:rPr>
          <w:rFonts w:ascii="Times New Roman" w:eastAsia="Calibri" w:hAnsi="Times New Roman" w:cs="Times New Roman"/>
          <w:b/>
          <w:iCs/>
          <w:sz w:val="30"/>
          <w:szCs w:val="30"/>
          <w:lang w:eastAsia="ru-RU"/>
        </w:rPr>
        <w:t xml:space="preserve">ПРООН </w:t>
      </w:r>
      <w:r w:rsidR="003463D4" w:rsidRPr="00B72A1D">
        <w:rPr>
          <w:rFonts w:ascii="Times New Roman" w:eastAsia="Calibri" w:hAnsi="Times New Roman" w:cs="Times New Roman"/>
          <w:b/>
          <w:iCs/>
          <w:sz w:val="30"/>
          <w:szCs w:val="30"/>
          <w:lang w:eastAsia="ru-RU"/>
        </w:rPr>
        <w:t xml:space="preserve">и </w:t>
      </w:r>
      <w:r w:rsidR="002E3C51" w:rsidRPr="00B72A1D">
        <w:rPr>
          <w:rFonts w:ascii="Times New Roman" w:eastAsia="Calibri" w:hAnsi="Times New Roman" w:cs="Times New Roman"/>
          <w:b/>
          <w:iCs/>
          <w:sz w:val="30"/>
          <w:szCs w:val="30"/>
          <w:lang w:eastAsia="ru-RU"/>
        </w:rPr>
        <w:t>ЮНФПА</w:t>
      </w:r>
      <w:r w:rsidR="002E3C51" w:rsidRPr="00B72A1D">
        <w:rPr>
          <w:rFonts w:ascii="Times New Roman" w:eastAsia="Calibri" w:hAnsi="Times New Roman" w:cs="Times New Roman"/>
          <w:bCs/>
          <w:iCs/>
          <w:sz w:val="30"/>
          <w:szCs w:val="30"/>
          <w:lang w:eastAsia="ru-RU"/>
        </w:rPr>
        <w:t xml:space="preserve"> </w:t>
      </w:r>
      <w:r w:rsidR="003463D4" w:rsidRPr="00B72A1D">
        <w:rPr>
          <w:rFonts w:ascii="Times New Roman" w:eastAsia="Calibri" w:hAnsi="Times New Roman" w:cs="Times New Roman"/>
          <w:bCs/>
          <w:iCs/>
          <w:sz w:val="30"/>
          <w:szCs w:val="30"/>
          <w:lang w:eastAsia="ru-RU"/>
        </w:rPr>
        <w:t>–</w:t>
      </w:r>
      <w:r w:rsidR="002E3C51" w:rsidRPr="00B72A1D">
        <w:rPr>
          <w:rFonts w:ascii="Times New Roman" w:eastAsia="Calibri" w:hAnsi="Times New Roman" w:cs="Times New Roman"/>
          <w:bCs/>
          <w:iCs/>
          <w:sz w:val="30"/>
          <w:szCs w:val="30"/>
          <w:lang w:eastAsia="ru-RU"/>
        </w:rPr>
        <w:t xml:space="preserve"> </w:t>
      </w:r>
      <w:r w:rsidR="003463D4" w:rsidRPr="00B72A1D">
        <w:rPr>
          <w:rFonts w:ascii="Times New Roman" w:eastAsia="Calibri" w:hAnsi="Times New Roman" w:cs="Times New Roman"/>
          <w:bCs/>
          <w:iCs/>
          <w:sz w:val="30"/>
          <w:szCs w:val="30"/>
          <w:lang w:eastAsia="ru-RU"/>
        </w:rPr>
        <w:t xml:space="preserve">созданы и </w:t>
      </w:r>
      <w:r w:rsidR="002E3C51" w:rsidRPr="00B72A1D">
        <w:rPr>
          <w:rFonts w:ascii="Times New Roman" w:eastAsia="Calibri" w:hAnsi="Times New Roman" w:cs="Times New Roman"/>
          <w:bCs/>
          <w:iCs/>
          <w:sz w:val="30"/>
          <w:szCs w:val="30"/>
          <w:lang w:eastAsia="ru-RU"/>
        </w:rPr>
        <w:t>апробирова</w:t>
      </w:r>
      <w:r w:rsidRPr="00B72A1D">
        <w:rPr>
          <w:rFonts w:ascii="Times New Roman" w:eastAsia="Calibri" w:hAnsi="Times New Roman" w:cs="Times New Roman"/>
          <w:bCs/>
          <w:iCs/>
          <w:sz w:val="30"/>
          <w:szCs w:val="30"/>
          <w:lang w:eastAsia="ru-RU"/>
        </w:rPr>
        <w:t>н</w:t>
      </w:r>
      <w:r w:rsidR="003463D4" w:rsidRPr="00B72A1D">
        <w:rPr>
          <w:rFonts w:ascii="Times New Roman" w:eastAsia="Calibri" w:hAnsi="Times New Roman" w:cs="Times New Roman"/>
          <w:bCs/>
          <w:iCs/>
          <w:sz w:val="30"/>
          <w:szCs w:val="30"/>
          <w:lang w:eastAsia="ru-RU"/>
        </w:rPr>
        <w:t xml:space="preserve">ы методологии и модели гендерно-ориентированного бюджетирования и анализа законодательства. </w:t>
      </w:r>
    </w:p>
    <w:p w14:paraId="61430631" w14:textId="77777777" w:rsidR="00451E25" w:rsidRPr="00B72A1D" w:rsidRDefault="00451E25" w:rsidP="003729E0">
      <w:pPr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30"/>
          <w:szCs w:val="30"/>
          <w:u w:val="single"/>
          <w:lang w:eastAsia="ru-RU"/>
        </w:rPr>
      </w:pPr>
    </w:p>
    <w:p w14:paraId="6E4CE6B1" w14:textId="43B7E949" w:rsidR="003463D4" w:rsidRPr="00B72A1D" w:rsidRDefault="003463D4" w:rsidP="003729E0">
      <w:pPr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30"/>
          <w:szCs w:val="30"/>
          <w:u w:val="single"/>
          <w:lang w:eastAsia="ru-RU"/>
        </w:rPr>
      </w:pPr>
      <w:r w:rsidRPr="00B72A1D">
        <w:rPr>
          <w:rFonts w:ascii="Times New Roman" w:eastAsia="Times New Roman" w:hAnsi="Times New Roman" w:cs="Times New Roman"/>
          <w:b/>
          <w:i/>
          <w:iCs/>
          <w:color w:val="000000"/>
          <w:sz w:val="30"/>
          <w:szCs w:val="30"/>
          <w:u w:val="single"/>
          <w:lang w:eastAsia="ru-RU"/>
        </w:rPr>
        <w:t>Сбор статистических данны</w:t>
      </w:r>
      <w:r w:rsidR="00451E25" w:rsidRPr="00B72A1D">
        <w:rPr>
          <w:rFonts w:ascii="Times New Roman" w:eastAsia="Times New Roman" w:hAnsi="Times New Roman" w:cs="Times New Roman"/>
          <w:b/>
          <w:i/>
          <w:iCs/>
          <w:color w:val="000000"/>
          <w:sz w:val="30"/>
          <w:szCs w:val="30"/>
          <w:u w:val="single"/>
          <w:lang w:eastAsia="ru-RU"/>
        </w:rPr>
        <w:t>х</w:t>
      </w:r>
      <w:r w:rsidRPr="00B72A1D">
        <w:rPr>
          <w:rFonts w:ascii="Times New Roman" w:eastAsia="Times New Roman" w:hAnsi="Times New Roman" w:cs="Times New Roman"/>
          <w:b/>
          <w:i/>
          <w:iCs/>
          <w:color w:val="000000"/>
          <w:sz w:val="30"/>
          <w:szCs w:val="30"/>
          <w:u w:val="single"/>
          <w:lang w:eastAsia="ru-RU"/>
        </w:rPr>
        <w:t xml:space="preserve"> </w:t>
      </w:r>
    </w:p>
    <w:p w14:paraId="1C449EC2" w14:textId="77777777" w:rsidR="003463D4" w:rsidRPr="00B72A1D" w:rsidRDefault="003463D4" w:rsidP="003463D4">
      <w:pPr>
        <w:ind w:right="-2" w:firstLine="720"/>
        <w:jc w:val="both"/>
        <w:rPr>
          <w:rFonts w:ascii="Times New Roman" w:eastAsia="Times New Roman" w:hAnsi="Times New Roman" w:cs="Times New Roman"/>
          <w:snapToGrid w:val="0"/>
          <w:sz w:val="30"/>
          <w:szCs w:val="30"/>
          <w:lang w:eastAsia="ru-RU"/>
        </w:rPr>
      </w:pPr>
      <w:r w:rsidRPr="00B72A1D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В Беларуси проживает почти 5 миллионов женщин, что </w:t>
      </w:r>
      <w:r w:rsidRPr="00B72A1D">
        <w:rPr>
          <w:rFonts w:ascii="Times New Roman" w:eastAsia="Times New Roman" w:hAnsi="Times New Roman" w:cs="Times New Roman"/>
          <w:snapToGrid w:val="0"/>
          <w:sz w:val="30"/>
          <w:szCs w:val="30"/>
          <w:lang w:eastAsia="ru-RU"/>
        </w:rPr>
        <w:t xml:space="preserve">составляет 53,8 % от общей численности населения. </w:t>
      </w:r>
    </w:p>
    <w:p w14:paraId="0F8B4488" w14:textId="77777777" w:rsidR="003463D4" w:rsidRPr="00B72A1D" w:rsidRDefault="003463D4" w:rsidP="003463D4">
      <w:pPr>
        <w:ind w:right="-2" w:firstLine="720"/>
        <w:jc w:val="both"/>
        <w:rPr>
          <w:rFonts w:ascii="Times New Roman" w:eastAsia="Times New Roman" w:hAnsi="Times New Roman" w:cs="Times New Roman"/>
          <w:snapToGrid w:val="0"/>
          <w:sz w:val="30"/>
          <w:szCs w:val="30"/>
          <w:lang w:eastAsia="ru-RU"/>
        </w:rPr>
      </w:pPr>
      <w:r w:rsidRPr="00B72A1D">
        <w:rPr>
          <w:rFonts w:ascii="Times New Roman" w:eastAsia="Times New Roman" w:hAnsi="Times New Roman" w:cs="Times New Roman"/>
          <w:snapToGrid w:val="0"/>
          <w:sz w:val="30"/>
          <w:szCs w:val="30"/>
          <w:lang w:eastAsia="ru-RU"/>
        </w:rPr>
        <w:t xml:space="preserve">Современная жительница страны – это 44-летняя белоруска, имеющая высшее образование, живущая в городе и работающая в сфере образования, здравоохранения, финансовой или страховой деятельности. Впервые выходит замуж почти в 27 лет и, соответственно, после 27 лет впервые становится мамой. </w:t>
      </w:r>
    </w:p>
    <w:p w14:paraId="16A070D6" w14:textId="77777777" w:rsidR="003463D4" w:rsidRPr="00B72A1D" w:rsidRDefault="003463D4" w:rsidP="003463D4">
      <w:pPr>
        <w:pStyle w:val="af"/>
        <w:spacing w:after="0" w:line="240" w:lineRule="auto"/>
        <w:ind w:left="0" w:right="-2" w:firstLine="709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 целях систематизации и распространения качественных, доступных, своевременных и достоверных данных Национальным статистическим комитетом Республики Беларусь при поддержке международных организаций </w:t>
      </w:r>
      <w:r w:rsidRPr="00B72A1D"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  <w:t>разработаны тематические информационные системы</w:t>
      </w:r>
      <w:r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, которые позволяют анализировать ситуацию в области гендерного равенства.</w:t>
      </w:r>
    </w:p>
    <w:p w14:paraId="2415796A" w14:textId="77777777" w:rsidR="003463D4" w:rsidRPr="00B72A1D" w:rsidRDefault="003463D4" w:rsidP="003463D4">
      <w:pPr>
        <w:pStyle w:val="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Информационная система </w:t>
      </w:r>
      <w:r w:rsidRPr="00B72A1D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«Веб-портал «Гендерная статистика» содержит 178 статистических показателей гендерной статистики, дезагрегированных по различным признакам,</w:t>
      </w:r>
      <w:r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в динамике с 2000 года. </w:t>
      </w:r>
    </w:p>
    <w:p w14:paraId="2E6717B9" w14:textId="5CB4F80A" w:rsidR="003463D4" w:rsidRPr="00B72A1D" w:rsidRDefault="003463D4" w:rsidP="003463D4">
      <w:pPr>
        <w:pStyle w:val="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Тематический модуль интерактивной информационно-аналитической системы «Статистика по детям» позволяет обеспечить широкий доступ к</w:t>
      </w:r>
      <w:r w:rsidR="00451E25"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данным</w:t>
      </w:r>
      <w:r w:rsidR="00451E25"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,</w:t>
      </w:r>
      <w:r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характеризующим положение детей</w:t>
      </w:r>
      <w:r w:rsidR="00451E25"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и в частности, девочек, </w:t>
      </w:r>
      <w:r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 основных сферах жизни общества: демографии, здравоохранении, образовании, правосудии и социальной защите. В целях осуществления национального мониторинга и оценки ситуации в области гендерного равенства </w:t>
      </w:r>
      <w:r w:rsidRPr="00B72A1D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 xml:space="preserve">среди детей более 25% показателей имеют </w:t>
      </w:r>
      <w:proofErr w:type="spellStart"/>
      <w:r w:rsidRPr="00B72A1D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дезагрегацию</w:t>
      </w:r>
      <w:proofErr w:type="spellEnd"/>
      <w:r w:rsidRPr="00B72A1D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 xml:space="preserve"> по полу.</w:t>
      </w:r>
    </w:p>
    <w:p w14:paraId="4405D10D" w14:textId="5787CC23" w:rsidR="003463D4" w:rsidRPr="00B72A1D" w:rsidRDefault="003463D4" w:rsidP="003463D4">
      <w:pPr>
        <w:pStyle w:val="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 дополнение к официальным статистическим данным </w:t>
      </w:r>
      <w:r w:rsidR="00921087"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 2024 году </w:t>
      </w:r>
      <w:r w:rsidR="00921087" w:rsidRPr="00B72A1D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 xml:space="preserve">проведена вторая волна исследования </w:t>
      </w:r>
      <w:r w:rsidRPr="00B72A1D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по методике международной программы ЕЭК ООН «Поколения и гендер</w:t>
      </w:r>
      <w:r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»</w:t>
      </w:r>
      <w:r w:rsidR="00921087"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для </w:t>
      </w:r>
      <w:r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изуч</w:t>
      </w:r>
      <w:r w:rsidR="00921087"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ения в динамике изменений </w:t>
      </w:r>
      <w:r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отношения белорусских женщин к браку, семье, рождению детей и другим сферам жизнедеятельности.</w:t>
      </w:r>
    </w:p>
    <w:p w14:paraId="5C43BAB9" w14:textId="77777777" w:rsidR="00921087" w:rsidRPr="00B72A1D" w:rsidRDefault="00921087" w:rsidP="003729E0">
      <w:pPr>
        <w:spacing w:before="100" w:beforeAutospacing="1"/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</w:pPr>
      <w:r w:rsidRPr="00B72A1D"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  <w:t>Гендерные стереотипы</w:t>
      </w:r>
    </w:p>
    <w:p w14:paraId="2C86D0A8" w14:textId="0268AAB4" w:rsidR="009A300C" w:rsidRPr="00B72A1D" w:rsidRDefault="009A300C" w:rsidP="003729E0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B72A1D">
        <w:rPr>
          <w:rFonts w:ascii="Times New Roman" w:hAnsi="Times New Roman" w:cs="Times New Roman"/>
          <w:color w:val="000000"/>
          <w:sz w:val="30"/>
          <w:szCs w:val="30"/>
        </w:rPr>
        <w:t>Исследовани</w:t>
      </w:r>
      <w:r w:rsidR="00451E25" w:rsidRPr="00B72A1D">
        <w:rPr>
          <w:rFonts w:ascii="Times New Roman" w:hAnsi="Times New Roman" w:cs="Times New Roman"/>
          <w:color w:val="000000"/>
          <w:sz w:val="30"/>
          <w:szCs w:val="30"/>
        </w:rPr>
        <w:t>е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 показывает постепенно изменяющуюся парадигму гендерных ролей в обществе. Однако </w:t>
      </w:r>
      <w:r w:rsidRPr="00B72A1D">
        <w:rPr>
          <w:rFonts w:ascii="Times New Roman" w:hAnsi="Times New Roman" w:cs="Times New Roman"/>
          <w:b/>
          <w:color w:val="000000"/>
          <w:sz w:val="30"/>
          <w:szCs w:val="30"/>
        </w:rPr>
        <w:t xml:space="preserve">все еще отмечается значительный дисбаланс в распределении семейных обязанностей 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в вопросах ухода и воспитания детей. </w:t>
      </w:r>
    </w:p>
    <w:p w14:paraId="30206C83" w14:textId="77777777" w:rsidR="00D900BF" w:rsidRPr="00B72A1D" w:rsidRDefault="009A300C" w:rsidP="00D900BF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B72A1D">
        <w:rPr>
          <w:rFonts w:ascii="Times New Roman" w:hAnsi="Times New Roman" w:cs="Times New Roman"/>
          <w:color w:val="000000"/>
          <w:sz w:val="30"/>
          <w:szCs w:val="30"/>
        </w:rPr>
        <w:lastRenderedPageBreak/>
        <w:t xml:space="preserve">Для содействия </w:t>
      </w:r>
      <w:r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гендерному паритету в семье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 в 2020 году в Трудовой кодекс Республики Беларусь внесена норма по установлению отцовского отпуска при рождении ребенка. Наниматель обязан предоставить такой отпуск по желанию работника сроком до 14 дней в течение 6 месяцев после рождения ребенка.</w:t>
      </w:r>
    </w:p>
    <w:p w14:paraId="7B518D97" w14:textId="05D611FB" w:rsidR="00D900BF" w:rsidRPr="00B72A1D" w:rsidRDefault="00D900BF" w:rsidP="00D900BF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765D25">
        <w:rPr>
          <w:rFonts w:ascii="Times New Roman" w:hAnsi="Times New Roman" w:cs="Times New Roman"/>
          <w:color w:val="000000"/>
          <w:sz w:val="30"/>
          <w:szCs w:val="30"/>
        </w:rPr>
        <w:t>Р</w:t>
      </w:r>
      <w:r w:rsidRPr="00765D25">
        <w:rPr>
          <w:rFonts w:ascii="Times New Roman" w:hAnsi="Times New Roman" w:cs="Times New Roman"/>
          <w:b/>
          <w:bCs/>
          <w:color w:val="000000"/>
          <w:sz w:val="30"/>
          <w:szCs w:val="30"/>
        </w:rPr>
        <w:t>езультаты принятых мер будут оценены</w:t>
      </w:r>
      <w:r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 в текущем году в ходе проведения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Национальным статистическим комитетом очередного раунда выборочного обследования домашних хозяйств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 в целях изучения использования суточного фонда времени населением. В рамках исследования </w:t>
      </w:r>
      <w:r w:rsidRPr="00B72A1D">
        <w:rPr>
          <w:rFonts w:ascii="Times New Roman" w:eastAsia="Times New Roman" w:hAnsi="Times New Roman" w:cs="Times New Roman"/>
          <w:sz w:val="30"/>
          <w:szCs w:val="30"/>
          <w:lang w:eastAsia="ru-RU"/>
        </w:rPr>
        <w:t>будут впервые осуществлены расчеты стоимостной оценки неоплачиваемой трудовой деятельности по оказанию домашних услуг, не включенных в состав ВВП.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 Итоговые данные будут опубликованы в июне 2025 года.</w:t>
      </w:r>
    </w:p>
    <w:p w14:paraId="2AAD30CB" w14:textId="44803CB2" w:rsidR="0097122F" w:rsidRPr="00B72A1D" w:rsidRDefault="009A300C" w:rsidP="009A300C">
      <w:pPr>
        <w:pStyle w:val="a6"/>
        <w:ind w:firstLine="709"/>
        <w:jc w:val="both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>В</w:t>
      </w:r>
      <w:r w:rsidR="00B72A1D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 xml:space="preserve"> </w:t>
      </w:r>
      <w:r w:rsidR="00451E25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>Беларуси есть 2 праздника</w:t>
      </w:r>
      <w:r w:rsidR="0097122F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>,</w:t>
      </w:r>
      <w:r w:rsidR="00B72A1D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 xml:space="preserve"> </w:t>
      </w:r>
      <w:r w:rsidR="0097122F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>которые</w:t>
      </w:r>
      <w:r w:rsidR="00B72A1D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 xml:space="preserve"> </w:t>
      </w:r>
      <w:r w:rsidR="0097122F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>акцентируют</w:t>
      </w:r>
      <w:r w:rsidR="00B72A1D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 xml:space="preserve"> </w:t>
      </w:r>
      <w:r w:rsidR="0097122F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>роль</w:t>
      </w:r>
      <w:r w:rsidR="00B72A1D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 xml:space="preserve"> </w:t>
      </w:r>
      <w:r w:rsidR="0097122F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>женщины</w:t>
      </w:r>
      <w:r w:rsidR="00B72A1D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 xml:space="preserve"> </w:t>
      </w:r>
      <w:r w:rsidR="0097122F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>в обществе</w:t>
      </w:r>
      <w:r w:rsidR="00B72A1D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 xml:space="preserve"> </w:t>
      </w:r>
      <w:r w:rsidR="0097122F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>и</w:t>
      </w:r>
      <w:r w:rsidR="00B72A1D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 xml:space="preserve"> </w:t>
      </w:r>
      <w:r w:rsidR="0097122F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>семье.</w:t>
      </w:r>
      <w:r w:rsidR="00B72A1D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 xml:space="preserve"> </w:t>
      </w:r>
      <w:r w:rsidR="0097122F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>Это</w:t>
      </w:r>
      <w:r w:rsidR="00B72A1D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 xml:space="preserve"> </w:t>
      </w:r>
      <w:r w:rsidR="0097122F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>Международный</w:t>
      </w:r>
      <w:r w:rsidR="00B72A1D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 xml:space="preserve"> </w:t>
      </w:r>
      <w:r w:rsidR="0097122F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>женский</w:t>
      </w:r>
      <w:r w:rsidR="00B72A1D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 xml:space="preserve"> </w:t>
      </w:r>
      <w:r w:rsidR="0097122F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>день</w:t>
      </w:r>
      <w:r w:rsidR="00B72A1D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 xml:space="preserve"> </w:t>
      </w:r>
      <w:r w:rsidR="0097122F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>8 Марта</w:t>
      </w:r>
      <w:r w:rsidR="00B72A1D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 xml:space="preserve"> </w:t>
      </w:r>
      <w:r w:rsidR="0097122F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>и</w:t>
      </w:r>
      <w:r w:rsidR="00B72A1D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 xml:space="preserve"> </w:t>
      </w:r>
      <w:r w:rsidR="0097122F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>День</w:t>
      </w:r>
      <w:r w:rsidR="00B72A1D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 xml:space="preserve"> </w:t>
      </w:r>
      <w:r w:rsidR="0097122F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>матери,</w:t>
      </w:r>
      <w:r w:rsidR="00B72A1D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 xml:space="preserve"> </w:t>
      </w:r>
      <w:r w:rsidR="0097122F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>который</w:t>
      </w:r>
      <w:r w:rsidR="00B72A1D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 xml:space="preserve"> </w:t>
      </w:r>
      <w:r w:rsidR="0097122F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>мы</w:t>
      </w:r>
      <w:r w:rsidR="00B72A1D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 xml:space="preserve"> </w:t>
      </w:r>
      <w:r w:rsidR="0097122F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>отмечаем</w:t>
      </w:r>
      <w:r w:rsidR="00B72A1D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 xml:space="preserve"> </w:t>
      </w:r>
      <w:r w:rsidR="0097122F" w:rsidRPr="00765D25">
        <w:rPr>
          <w:rFonts w:ascii="Times New Roman" w:hAnsi="Times New Roman" w:cs="Times New Roman"/>
          <w:bCs/>
          <w:color w:val="000000"/>
          <w:sz w:val="30"/>
          <w:szCs w:val="30"/>
        </w:rPr>
        <w:t>в ноябре</w:t>
      </w:r>
      <w:r w:rsidR="0097122F" w:rsidRPr="00B72A1D">
        <w:rPr>
          <w:rFonts w:ascii="Times New Roman" w:hAnsi="Times New Roman" w:cs="Times New Roman"/>
          <w:i/>
          <w:iCs/>
          <w:color w:val="000000"/>
          <w:sz w:val="30"/>
          <w:szCs w:val="30"/>
        </w:rPr>
        <w:t>.</w:t>
      </w:r>
      <w:r w:rsid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 </w:t>
      </w:r>
    </w:p>
    <w:p w14:paraId="245E2C3F" w14:textId="329135D6" w:rsidR="0097122F" w:rsidRPr="00B72A1D" w:rsidRDefault="0097122F" w:rsidP="009A300C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В </w:t>
      </w:r>
      <w:r w:rsidR="009A300C"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2022 году установлен государственный праздник – День отца </w:t>
      </w:r>
      <w:r w:rsidR="000262A2">
        <w:rPr>
          <w:rFonts w:ascii="Times New Roman" w:hAnsi="Times New Roman" w:cs="Times New Roman"/>
          <w:b/>
          <w:bCs/>
          <w:color w:val="000000"/>
          <w:sz w:val="30"/>
          <w:szCs w:val="30"/>
        </w:rPr>
        <w:br/>
      </w:r>
      <w:r w:rsidR="009A300C"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(21 октября</w:t>
      </w:r>
      <w:r w:rsidR="000262A2">
        <w:rPr>
          <w:rFonts w:ascii="Times New Roman" w:hAnsi="Times New Roman" w:cs="Times New Roman"/>
          <w:b/>
          <w:bCs/>
          <w:color w:val="000000"/>
          <w:sz w:val="30"/>
          <w:szCs w:val="30"/>
        </w:rPr>
        <w:t>)</w:t>
      </w:r>
      <w:r w:rsidR="009A300C" w:rsidRPr="00B72A1D">
        <w:rPr>
          <w:rFonts w:ascii="Times New Roman" w:hAnsi="Times New Roman" w:cs="Times New Roman"/>
          <w:i/>
          <w:color w:val="000000"/>
          <w:sz w:val="30"/>
          <w:szCs w:val="30"/>
        </w:rPr>
        <w:t>,</w:t>
      </w:r>
      <w:r w:rsidR="009A300C"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 призванный подчеркнуть 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важную </w:t>
      </w:r>
      <w:r w:rsidR="009A300C" w:rsidRPr="00B72A1D">
        <w:rPr>
          <w:rFonts w:ascii="Times New Roman" w:hAnsi="Times New Roman" w:cs="Times New Roman"/>
          <w:color w:val="000000"/>
          <w:sz w:val="30"/>
          <w:szCs w:val="30"/>
        </w:rPr>
        <w:t>рол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>ь</w:t>
      </w:r>
      <w:r w:rsidR="009A300C"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 мужчин 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>наряду</w:t>
      </w:r>
      <w:r w:rsidR="00B72A1D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>с</w:t>
      </w:r>
      <w:r w:rsidR="00B72A1D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женщинами </w:t>
      </w:r>
      <w:r w:rsidR="009A300C"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в воспитании детей, создании крепкой и счастливой семьи. </w:t>
      </w:r>
    </w:p>
    <w:p w14:paraId="46350DDE" w14:textId="5218D6A7" w:rsidR="009A300C" w:rsidRPr="00B72A1D" w:rsidRDefault="0097122F" w:rsidP="009A300C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В фокусе </w:t>
      </w:r>
      <w:r w:rsidR="00D049E4"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информационных и образовательных кампаний, проводимых в стране в</w:t>
      </w:r>
      <w:r w:rsid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 </w:t>
      </w:r>
      <w:r w:rsidR="00D049E4"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связи</w:t>
      </w:r>
      <w:r w:rsid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 </w:t>
      </w:r>
      <w:r w:rsidR="00D049E4"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с 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>эти</w:t>
      </w:r>
      <w:r w:rsidR="00D049E4" w:rsidRPr="00B72A1D">
        <w:rPr>
          <w:rFonts w:ascii="Times New Roman" w:hAnsi="Times New Roman" w:cs="Times New Roman"/>
          <w:color w:val="000000"/>
          <w:sz w:val="30"/>
          <w:szCs w:val="30"/>
        </w:rPr>
        <w:t>ми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 общественно-значимы</w:t>
      </w:r>
      <w:r w:rsidR="00D049E4" w:rsidRPr="00B72A1D">
        <w:rPr>
          <w:rFonts w:ascii="Times New Roman" w:hAnsi="Times New Roman" w:cs="Times New Roman"/>
          <w:color w:val="000000"/>
          <w:sz w:val="30"/>
          <w:szCs w:val="30"/>
        </w:rPr>
        <w:t>ми</w:t>
      </w:r>
      <w:r w:rsidR="00B72A1D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>праздник</w:t>
      </w:r>
      <w:r w:rsidR="00D049E4" w:rsidRPr="00B72A1D">
        <w:rPr>
          <w:rFonts w:ascii="Times New Roman" w:hAnsi="Times New Roman" w:cs="Times New Roman"/>
          <w:color w:val="000000"/>
          <w:sz w:val="30"/>
          <w:szCs w:val="30"/>
        </w:rPr>
        <w:t>ами</w:t>
      </w:r>
      <w:r w:rsidR="009A300C"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, популяриз</w:t>
      </w:r>
      <w:r w:rsidR="00D049E4"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ация равенства и гендерного паритета в семье, роли обоих родителей и </w:t>
      </w:r>
      <w:r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ответственно</w:t>
      </w:r>
      <w:r w:rsidR="00D049E4"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го</w:t>
      </w:r>
      <w:r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 родительств</w:t>
      </w:r>
      <w:r w:rsidR="00D049E4"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а</w:t>
      </w:r>
      <w:r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 </w:t>
      </w:r>
      <w:r w:rsidR="00D049E4" w:rsidRPr="000262A2">
        <w:rPr>
          <w:rFonts w:ascii="Times New Roman" w:hAnsi="Times New Roman" w:cs="Times New Roman"/>
          <w:bCs/>
          <w:color w:val="000000"/>
          <w:sz w:val="30"/>
          <w:szCs w:val="30"/>
        </w:rPr>
        <w:t>(</w:t>
      </w:r>
      <w:r w:rsidR="000262A2">
        <w:rPr>
          <w:rFonts w:ascii="Times New Roman" w:hAnsi="Times New Roman" w:cs="Times New Roman"/>
          <w:bCs/>
          <w:color w:val="000000"/>
          <w:sz w:val="30"/>
          <w:szCs w:val="30"/>
        </w:rPr>
        <w:t xml:space="preserve">ряд </w:t>
      </w:r>
      <w:r w:rsidR="000262A2" w:rsidRPr="000262A2">
        <w:rPr>
          <w:rFonts w:ascii="Times New Roman" w:hAnsi="Times New Roman" w:cs="Times New Roman"/>
          <w:bCs/>
          <w:i/>
          <w:iCs/>
          <w:color w:val="000000"/>
          <w:sz w:val="30"/>
          <w:szCs w:val="30"/>
        </w:rPr>
        <w:t>кампаний</w:t>
      </w:r>
      <w:r w:rsidR="000262A2" w:rsidRPr="00B72A1D">
        <w:rPr>
          <w:rFonts w:ascii="Times New Roman" w:hAnsi="Times New Roman" w:cs="Times New Roman"/>
          <w:i/>
          <w:iCs/>
          <w:color w:val="000000"/>
          <w:sz w:val="30"/>
          <w:szCs w:val="30"/>
        </w:rPr>
        <w:t xml:space="preserve"> </w:t>
      </w:r>
      <w:r w:rsidR="009A300C" w:rsidRPr="00B72A1D">
        <w:rPr>
          <w:rFonts w:ascii="Times New Roman" w:hAnsi="Times New Roman" w:cs="Times New Roman"/>
          <w:i/>
          <w:iCs/>
          <w:color w:val="000000"/>
          <w:sz w:val="30"/>
          <w:szCs w:val="30"/>
        </w:rPr>
        <w:t xml:space="preserve">разработаны </w:t>
      </w:r>
      <w:r w:rsidR="000262A2">
        <w:rPr>
          <w:rFonts w:ascii="Times New Roman" w:hAnsi="Times New Roman" w:cs="Times New Roman"/>
          <w:i/>
          <w:iCs/>
          <w:color w:val="000000"/>
          <w:sz w:val="30"/>
          <w:szCs w:val="30"/>
        </w:rPr>
        <w:t xml:space="preserve">и реализуется </w:t>
      </w:r>
      <w:r w:rsidR="009A300C" w:rsidRPr="00B72A1D">
        <w:rPr>
          <w:rFonts w:ascii="Times New Roman" w:hAnsi="Times New Roman" w:cs="Times New Roman"/>
          <w:i/>
          <w:iCs/>
          <w:color w:val="000000"/>
          <w:sz w:val="30"/>
          <w:szCs w:val="30"/>
        </w:rPr>
        <w:t>совместно с ЮНИСЕФ</w:t>
      </w:r>
      <w:r w:rsidR="00D049E4" w:rsidRPr="00B72A1D">
        <w:rPr>
          <w:rFonts w:ascii="Times New Roman" w:hAnsi="Times New Roman" w:cs="Times New Roman"/>
          <w:i/>
          <w:iCs/>
          <w:color w:val="000000"/>
          <w:sz w:val="30"/>
          <w:szCs w:val="30"/>
        </w:rPr>
        <w:t>)</w:t>
      </w:r>
      <w:r w:rsidR="009A300C"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. </w:t>
      </w:r>
    </w:p>
    <w:p w14:paraId="6910F593" w14:textId="77777777" w:rsidR="009A300C" w:rsidRPr="00B72A1D" w:rsidRDefault="009A300C" w:rsidP="003729E0">
      <w:pPr>
        <w:spacing w:before="100" w:beforeAutospacing="1"/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</w:pPr>
      <w:r w:rsidRPr="00B72A1D"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  <w:t>Участие в политической и общественной жизни</w:t>
      </w:r>
    </w:p>
    <w:p w14:paraId="05FD32B9" w14:textId="77777777" w:rsidR="00765D25" w:rsidRDefault="00D647FD" w:rsidP="003729E0">
      <w:pPr>
        <w:ind w:right="-284"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B72A1D">
        <w:rPr>
          <w:rFonts w:ascii="Times New Roman" w:eastAsia="Times New Roman" w:hAnsi="Times New Roman" w:cs="Times New Roman"/>
          <w:snapToGrid w:val="0"/>
          <w:sz w:val="30"/>
          <w:szCs w:val="30"/>
          <w:lang w:eastAsia="ru-RU"/>
        </w:rPr>
        <w:t xml:space="preserve">Белоруски демонстрируют </w:t>
      </w:r>
      <w:r w:rsidRPr="00B72A1D">
        <w:rPr>
          <w:rFonts w:ascii="Times New Roman" w:eastAsia="Times New Roman" w:hAnsi="Times New Roman" w:cs="Times New Roman"/>
          <w:b/>
          <w:bCs/>
          <w:snapToGrid w:val="0"/>
          <w:sz w:val="30"/>
          <w:szCs w:val="30"/>
          <w:lang w:eastAsia="ru-RU"/>
        </w:rPr>
        <w:t xml:space="preserve">лидерский потенциал и активно продвигаются на управленческие позиции. 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>В</w:t>
      </w:r>
      <w:r w:rsidR="003374F8"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 Национальном собрании Республики Беларусь </w:t>
      </w:r>
      <w:r w:rsidR="00D049E4"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(парламенте) </w:t>
      </w:r>
      <w:r w:rsidR="003374F8" w:rsidRPr="00B72A1D">
        <w:rPr>
          <w:rFonts w:ascii="Times New Roman" w:hAnsi="Times New Roman" w:cs="Times New Roman"/>
          <w:color w:val="000000"/>
          <w:sz w:val="30"/>
          <w:szCs w:val="30"/>
        </w:rPr>
        <w:t>доля женщин в 2023 году составила 36%. При этом в Палате представителей – их доля составила 40,6%</w:t>
      </w:r>
      <w:r w:rsidR="00D049E4" w:rsidRPr="00B72A1D">
        <w:rPr>
          <w:rFonts w:ascii="Times New Roman" w:hAnsi="Times New Roman" w:cs="Times New Roman"/>
          <w:color w:val="000000"/>
          <w:sz w:val="30"/>
          <w:szCs w:val="30"/>
        </w:rPr>
        <w:t>.</w:t>
      </w:r>
      <w:r w:rsidR="00345F34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</w:p>
    <w:p w14:paraId="2FD76D1E" w14:textId="77777777" w:rsidR="00765D25" w:rsidRDefault="00C36CA3" w:rsidP="003729E0">
      <w:pPr>
        <w:ind w:right="-284"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>Т</w:t>
      </w:r>
      <w:r w:rsidRPr="00765D25">
        <w:rPr>
          <w:rFonts w:ascii="Times New Roman" w:hAnsi="Times New Roman" w:cs="Times New Roman"/>
          <w:color w:val="000000"/>
          <w:sz w:val="30"/>
          <w:szCs w:val="30"/>
        </w:rPr>
        <w:t xml:space="preserve">ысячи женщин избраны местные советы депутатов </w:t>
      </w:r>
      <w:r w:rsidR="00765D25">
        <w:rPr>
          <w:rFonts w:ascii="Times New Roman" w:hAnsi="Times New Roman" w:cs="Times New Roman"/>
          <w:color w:val="000000"/>
          <w:sz w:val="30"/>
          <w:szCs w:val="30"/>
        </w:rPr>
        <w:t xml:space="preserve">на их долю приходится </w:t>
      </w:r>
      <w:r w:rsidRPr="00765D25">
        <w:rPr>
          <w:rFonts w:ascii="Times New Roman" w:hAnsi="Times New Roman" w:cs="Times New Roman"/>
          <w:color w:val="000000"/>
          <w:sz w:val="30"/>
          <w:szCs w:val="30"/>
        </w:rPr>
        <w:t>47%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 состава </w:t>
      </w:r>
      <w:r w:rsidRPr="00765D25">
        <w:rPr>
          <w:rFonts w:ascii="Times New Roman" w:hAnsi="Times New Roman" w:cs="Times New Roman"/>
          <w:color w:val="000000"/>
          <w:sz w:val="30"/>
          <w:szCs w:val="30"/>
        </w:rPr>
        <w:t>органов местного самоуправления</w:t>
      </w:r>
      <w:r w:rsidR="00B72A1D" w:rsidRPr="00765D25">
        <w:rPr>
          <w:rFonts w:ascii="Times New Roman" w:hAnsi="Times New Roman" w:cs="Times New Roman"/>
          <w:color w:val="000000"/>
          <w:sz w:val="30"/>
          <w:szCs w:val="30"/>
        </w:rPr>
        <w:t>.</w:t>
      </w:r>
      <w:r w:rsidR="00B72A1D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</w:p>
    <w:p w14:paraId="2797BFA5" w14:textId="78715BB0" w:rsidR="003374F8" w:rsidRPr="00B72A1D" w:rsidRDefault="00D049E4" w:rsidP="003729E0">
      <w:pPr>
        <w:ind w:right="-284"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B72A1D">
        <w:rPr>
          <w:rFonts w:ascii="Times New Roman" w:hAnsi="Times New Roman" w:cs="Times New Roman"/>
          <w:color w:val="000000"/>
          <w:sz w:val="30"/>
          <w:szCs w:val="30"/>
        </w:rPr>
        <w:t>С</w:t>
      </w:r>
      <w:r w:rsidR="003374F8" w:rsidRPr="00B72A1D">
        <w:rPr>
          <w:rFonts w:ascii="Times New Roman" w:hAnsi="Times New Roman" w:cs="Times New Roman"/>
          <w:color w:val="000000"/>
          <w:sz w:val="30"/>
          <w:szCs w:val="30"/>
        </w:rPr>
        <w:t>реди госслужащих высшего звена доля женщин в 2023 году – 54,6%; среди судей – 64,4%.</w:t>
      </w:r>
    </w:p>
    <w:p w14:paraId="6242679F" w14:textId="3ACF0CC1" w:rsidR="00344022" w:rsidRPr="00B72A1D" w:rsidRDefault="00391AE6" w:rsidP="003374F8">
      <w:pPr>
        <w:pStyle w:val="a6"/>
        <w:ind w:firstLine="709"/>
        <w:jc w:val="both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Созданы условия для того, чтобы женщины могли успешно </w:t>
      </w:r>
      <w:r w:rsidR="00344022"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сочета</w:t>
      </w:r>
      <w:r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ть</w:t>
      </w:r>
      <w:r w:rsidR="00344022"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 работу и воспитание детей</w:t>
      </w:r>
      <w:r w:rsidR="00344022"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. Более </w:t>
      </w:r>
      <w:r w:rsidR="00292995" w:rsidRPr="00B72A1D">
        <w:rPr>
          <w:rFonts w:ascii="Times New Roman" w:hAnsi="Times New Roman" w:cs="Times New Roman"/>
          <w:color w:val="000000"/>
          <w:sz w:val="30"/>
          <w:szCs w:val="30"/>
        </w:rPr>
        <w:t>60</w:t>
      </w:r>
      <w:r w:rsidR="00344022"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 % занятых в экономике женщин в возрасте 20-49 лет имеют несовершеннолетних детей. </w:t>
      </w:r>
      <w:r w:rsidR="00292995"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Из них у 54 % один ребенок, у почти 35 % - двое детей, более 10% работающих женщин воспитывают троих и более детей. </w:t>
      </w:r>
      <w:r w:rsidR="00344022"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Почти у 60 % женщин-руководителей есть несовершеннолетние дети.</w:t>
      </w:r>
    </w:p>
    <w:p w14:paraId="540B17B5" w14:textId="76DD8C9A" w:rsidR="00B91ACE" w:rsidRPr="00B72A1D" w:rsidRDefault="00B91ACE" w:rsidP="00B91ACE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B72A1D">
        <w:rPr>
          <w:rFonts w:ascii="Times New Roman" w:hAnsi="Times New Roman" w:cs="Times New Roman"/>
          <w:bCs/>
          <w:color w:val="000000"/>
          <w:sz w:val="30"/>
          <w:szCs w:val="30"/>
        </w:rPr>
        <w:t xml:space="preserve">В трудовом законодательстве предусмотрен ряд мер </w:t>
      </w:r>
      <w:r w:rsidRPr="00B72A1D">
        <w:rPr>
          <w:rFonts w:ascii="Times New Roman" w:hAnsi="Times New Roman" w:cs="Times New Roman"/>
          <w:b/>
          <w:color w:val="000000"/>
          <w:sz w:val="30"/>
          <w:szCs w:val="30"/>
        </w:rPr>
        <w:t xml:space="preserve">для </w:t>
      </w:r>
      <w:r w:rsidR="005248C2" w:rsidRPr="00B72A1D">
        <w:rPr>
          <w:rFonts w:ascii="Times New Roman" w:hAnsi="Times New Roman" w:cs="Times New Roman"/>
          <w:b/>
          <w:color w:val="000000"/>
          <w:sz w:val="30"/>
          <w:szCs w:val="30"/>
        </w:rPr>
        <w:t xml:space="preserve">комфортного </w:t>
      </w:r>
      <w:r w:rsidRPr="00B72A1D">
        <w:rPr>
          <w:rFonts w:ascii="Times New Roman" w:hAnsi="Times New Roman" w:cs="Times New Roman"/>
          <w:b/>
          <w:color w:val="000000"/>
          <w:sz w:val="30"/>
          <w:szCs w:val="30"/>
        </w:rPr>
        <w:t>совмещения трудовой занятости родителей</w:t>
      </w:r>
      <w:r w:rsidR="005248C2" w:rsidRPr="00B72A1D">
        <w:rPr>
          <w:rFonts w:ascii="Times New Roman" w:hAnsi="Times New Roman" w:cs="Times New Roman"/>
          <w:b/>
          <w:color w:val="000000"/>
          <w:sz w:val="30"/>
          <w:szCs w:val="30"/>
        </w:rPr>
        <w:t xml:space="preserve"> с семейными обязанностями</w:t>
      </w:r>
      <w:r w:rsidRPr="00B72A1D">
        <w:rPr>
          <w:rFonts w:ascii="Times New Roman" w:hAnsi="Times New Roman" w:cs="Times New Roman"/>
          <w:bCs/>
          <w:color w:val="000000"/>
          <w:sz w:val="30"/>
          <w:szCs w:val="30"/>
        </w:rPr>
        <w:t>:</w:t>
      </w:r>
    </w:p>
    <w:p w14:paraId="48996647" w14:textId="77777777" w:rsidR="00B91ACE" w:rsidRPr="00B72A1D" w:rsidRDefault="00B91ACE" w:rsidP="00B91ACE">
      <w:pPr>
        <w:pStyle w:val="a6"/>
        <w:ind w:firstLine="709"/>
        <w:jc w:val="both"/>
        <w:rPr>
          <w:rFonts w:ascii="Times New Roman" w:hAnsi="Times New Roman" w:cs="Times New Roman"/>
          <w:bCs/>
          <w:color w:val="000000"/>
          <w:sz w:val="30"/>
          <w:szCs w:val="30"/>
        </w:rPr>
      </w:pPr>
      <w:r w:rsidRPr="00B72A1D">
        <w:rPr>
          <w:rFonts w:ascii="Times New Roman" w:hAnsi="Times New Roman" w:cs="Times New Roman"/>
          <w:color w:val="000000"/>
          <w:sz w:val="30"/>
          <w:szCs w:val="30"/>
        </w:rPr>
        <w:lastRenderedPageBreak/>
        <w:t xml:space="preserve">дополнительный свободный от работы день (в месяц и в неделю), оплачиваемый в размере среднего дневного заработка; </w:t>
      </w:r>
    </w:p>
    <w:p w14:paraId="3FF57E5F" w14:textId="77777777" w:rsidR="00B91ACE" w:rsidRPr="00B72A1D" w:rsidRDefault="00B91ACE" w:rsidP="00B91ACE">
      <w:pPr>
        <w:pStyle w:val="a6"/>
        <w:ind w:firstLine="709"/>
        <w:jc w:val="both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новация законодательства 2024 года – сокращенный на один час рабочий день как альтернатива свободному дню; </w:t>
      </w:r>
    </w:p>
    <w:p w14:paraId="6EE4926B" w14:textId="77777777" w:rsidR="00B91ACE" w:rsidRPr="00B72A1D" w:rsidRDefault="00B91ACE" w:rsidP="00B91ACE">
      <w:pPr>
        <w:pStyle w:val="a6"/>
        <w:ind w:firstLine="709"/>
        <w:jc w:val="both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гибкие формы занятости, дистанционная занятость. </w:t>
      </w:r>
    </w:p>
    <w:p w14:paraId="7BBCA051" w14:textId="59E8E091" w:rsidR="003729E0" w:rsidRPr="00B72A1D" w:rsidRDefault="003729E0" w:rsidP="003729E0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В стране </w:t>
      </w:r>
      <w:r w:rsidRPr="00B72A1D">
        <w:rPr>
          <w:rFonts w:ascii="Times New Roman" w:hAnsi="Times New Roman" w:cs="Times New Roman"/>
          <w:b/>
          <w:color w:val="000000"/>
          <w:sz w:val="30"/>
          <w:szCs w:val="30"/>
        </w:rPr>
        <w:t>выстроена система минимальных социальных стандартов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, которая гарантирует </w:t>
      </w:r>
      <w:r w:rsidRPr="00B72A1D">
        <w:rPr>
          <w:rFonts w:ascii="Times New Roman" w:hAnsi="Times New Roman" w:cs="Times New Roman"/>
          <w:b/>
          <w:color w:val="000000"/>
          <w:sz w:val="30"/>
          <w:szCs w:val="30"/>
        </w:rPr>
        <w:t xml:space="preserve">доступ всех граждан к услугам в сфере здравоохранения, образования, социального обслуживания, культуры и спорта. 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Созданы благоприятные условия для поддержания достойного уровня жизни семей с детьми. </w:t>
      </w:r>
    </w:p>
    <w:p w14:paraId="3D1426CF" w14:textId="590CD088" w:rsidR="00654B4B" w:rsidRPr="00B72A1D" w:rsidRDefault="00654B4B" w:rsidP="00654B4B">
      <w:pPr>
        <w:pStyle w:val="a6"/>
        <w:ind w:firstLine="709"/>
        <w:jc w:val="both"/>
        <w:rPr>
          <w:rFonts w:ascii="Times New Roman" w:hAnsi="Times New Roman" w:cs="Times New Roman"/>
          <w:b/>
          <w:color w:val="000000"/>
          <w:sz w:val="30"/>
          <w:szCs w:val="30"/>
        </w:rPr>
      </w:pP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При рождении ребенка </w:t>
      </w:r>
      <w:r w:rsidRPr="00B72A1D">
        <w:rPr>
          <w:rFonts w:ascii="Times New Roman" w:hAnsi="Times New Roman" w:cs="Times New Roman"/>
          <w:b/>
          <w:color w:val="000000"/>
          <w:sz w:val="30"/>
          <w:szCs w:val="30"/>
        </w:rPr>
        <w:t>государство обеспечивает материальную поддержку всех семей,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Pr="00B72A1D">
        <w:rPr>
          <w:rFonts w:ascii="Times New Roman" w:hAnsi="Times New Roman" w:cs="Times New Roman"/>
          <w:b/>
          <w:color w:val="000000"/>
          <w:sz w:val="30"/>
          <w:szCs w:val="30"/>
        </w:rPr>
        <w:t>независимо от доходов родителей, их занятости, уплаты страховых взносов.</w:t>
      </w:r>
    </w:p>
    <w:p w14:paraId="160649E1" w14:textId="6F7EA2E5" w:rsidR="00654B4B" w:rsidRPr="00B72A1D" w:rsidRDefault="00654B4B" w:rsidP="00654B4B">
      <w:pPr>
        <w:pStyle w:val="a6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Система государственной поддержки семей с детьми постоянно совершенствуется. </w:t>
      </w:r>
      <w:r w:rsidRPr="00B72A1D">
        <w:rPr>
          <w:rFonts w:ascii="Times New Roman" w:hAnsi="Times New Roman" w:cs="Times New Roman"/>
          <w:b/>
          <w:color w:val="000000"/>
          <w:sz w:val="30"/>
          <w:szCs w:val="30"/>
        </w:rPr>
        <w:t xml:space="preserve">В числе последних изменений (с 1 января 2025 г.) увеличение размена пособий по беременности и родам и по временной нетрудоспособности, а </w:t>
      </w:r>
      <w:r w:rsidRPr="00B72A1D">
        <w:rPr>
          <w:rFonts w:ascii="Times New Roman" w:eastAsia="Times New Roman" w:hAnsi="Times New Roman" w:cs="Times New Roman"/>
          <w:sz w:val="30"/>
          <w:szCs w:val="30"/>
        </w:rPr>
        <w:t>также усиление социальной поддержки родителей, воспитывающих ребенка с инвалидностью.</w:t>
      </w:r>
    </w:p>
    <w:p w14:paraId="0A4CF490" w14:textId="77777777" w:rsidR="00654B4B" w:rsidRPr="00B72A1D" w:rsidRDefault="00654B4B" w:rsidP="00654B4B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С 2015 года в Беларуси реализуется программа семейного капитала. Это единовременное предоставление безналичных денежных средств </w:t>
      </w:r>
      <w:r w:rsidRPr="00B72A1D">
        <w:rPr>
          <w:rFonts w:ascii="Times New Roman" w:hAnsi="Times New Roman" w:cs="Times New Roman"/>
          <w:b/>
          <w:color w:val="000000"/>
          <w:sz w:val="30"/>
          <w:szCs w:val="30"/>
        </w:rPr>
        <w:t>(в сумме, эквивалентной 10 тыс. долларов США)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 при рождении (усыновлении) третьего или последующих детей. </w:t>
      </w:r>
    </w:p>
    <w:p w14:paraId="610BE3C2" w14:textId="77777777" w:rsidR="00654B4B" w:rsidRPr="00B72A1D" w:rsidRDefault="00654B4B" w:rsidP="00654B4B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В поддержку работающих родителей </w:t>
      </w:r>
      <w:r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вовлечены наниматели, которые в</w:t>
      </w:r>
      <w:r w:rsidRPr="00B72A1D">
        <w:rPr>
          <w:rFonts w:ascii="Times New Roman" w:hAnsi="Times New Roman" w:cs="Times New Roman"/>
          <w:b/>
          <w:bCs/>
          <w:i/>
          <w:color w:val="000000"/>
          <w:sz w:val="30"/>
          <w:szCs w:val="30"/>
        </w:rPr>
        <w:t xml:space="preserve"> </w:t>
      </w:r>
      <w:r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рамках своих корпоративных политик расширяют социальные гарантии своим работникам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>.</w:t>
      </w:r>
    </w:p>
    <w:p w14:paraId="54DD0D9B" w14:textId="15C94C3A" w:rsidR="009A300C" w:rsidRPr="00B72A1D" w:rsidRDefault="005248C2" w:rsidP="005248C2">
      <w:pPr>
        <w:pStyle w:val="a6"/>
        <w:ind w:firstLine="709"/>
        <w:jc w:val="both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Эти меры способствуют тому, что женщины могут выбирать свободно сферу своей занятости</w:t>
      </w:r>
      <w:r w:rsidR="009A300C"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 и совмещать ее с общественной деятельностью</w:t>
      </w:r>
      <w:r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.</w:t>
      </w:r>
    </w:p>
    <w:p w14:paraId="667DF8E7" w14:textId="6AF8172F" w:rsidR="00495B10" w:rsidRPr="00B72A1D" w:rsidRDefault="00495B10" w:rsidP="005248C2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B72A1D">
        <w:rPr>
          <w:rFonts w:ascii="Times New Roman" w:hAnsi="Times New Roman" w:cs="Times New Roman"/>
          <w:color w:val="000000"/>
          <w:sz w:val="30"/>
          <w:szCs w:val="30"/>
        </w:rPr>
        <w:t>Одной из самых</w:t>
      </w:r>
      <w:r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 влиятельных </w:t>
      </w:r>
      <w:r w:rsidR="00D049E4"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и представительных </w:t>
      </w:r>
      <w:r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общественных организаций в стране является созданный в 1991 году </w:t>
      </w:r>
      <w:r w:rsidRPr="00B72A1D">
        <w:rPr>
          <w:rStyle w:val="af2"/>
          <w:rFonts w:ascii="Times New Roman" w:hAnsi="Times New Roman" w:cs="Times New Roman"/>
          <w:sz w:val="30"/>
          <w:szCs w:val="30"/>
        </w:rPr>
        <w:t xml:space="preserve">«Белорусский союз женщин», который объединяет </w:t>
      </w:r>
      <w:r w:rsidRPr="00B72A1D">
        <w:rPr>
          <w:rFonts w:ascii="Times New Roman" w:hAnsi="Times New Roman" w:cs="Times New Roman"/>
          <w:b/>
          <w:bCs/>
          <w:sz w:val="30"/>
          <w:szCs w:val="30"/>
        </w:rPr>
        <w:t>162 тысячи женщин</w:t>
      </w:r>
      <w:r w:rsidR="00D049E4" w:rsidRPr="00B72A1D">
        <w:rPr>
          <w:rFonts w:ascii="Times New Roman" w:hAnsi="Times New Roman" w:cs="Times New Roman"/>
          <w:b/>
          <w:bCs/>
          <w:sz w:val="30"/>
          <w:szCs w:val="30"/>
        </w:rPr>
        <w:t>. Приоритетная</w:t>
      </w:r>
      <w:r w:rsidR="00B72A1D">
        <w:rPr>
          <w:rFonts w:ascii="Times New Roman" w:hAnsi="Times New Roman" w:cs="Times New Roman"/>
          <w:b/>
          <w:bCs/>
          <w:sz w:val="30"/>
          <w:szCs w:val="30"/>
        </w:rPr>
        <w:t xml:space="preserve"> </w:t>
      </w:r>
      <w:r w:rsidR="00D049E4" w:rsidRPr="00B72A1D">
        <w:rPr>
          <w:rFonts w:ascii="Times New Roman" w:hAnsi="Times New Roman" w:cs="Times New Roman"/>
          <w:b/>
          <w:bCs/>
          <w:sz w:val="30"/>
          <w:szCs w:val="30"/>
        </w:rPr>
        <w:t>задача</w:t>
      </w:r>
      <w:r w:rsidR="00B72A1D">
        <w:rPr>
          <w:rFonts w:ascii="Times New Roman" w:hAnsi="Times New Roman" w:cs="Times New Roman"/>
          <w:b/>
          <w:bCs/>
          <w:sz w:val="30"/>
          <w:szCs w:val="30"/>
        </w:rPr>
        <w:t xml:space="preserve"> </w:t>
      </w:r>
      <w:r w:rsidR="00D049E4" w:rsidRPr="00B72A1D">
        <w:rPr>
          <w:rFonts w:ascii="Times New Roman" w:hAnsi="Times New Roman" w:cs="Times New Roman"/>
          <w:b/>
          <w:bCs/>
          <w:sz w:val="30"/>
          <w:szCs w:val="30"/>
        </w:rPr>
        <w:t>БСЖ</w:t>
      </w:r>
      <w:r w:rsidR="00B72A1D">
        <w:rPr>
          <w:rFonts w:ascii="Times New Roman" w:hAnsi="Times New Roman" w:cs="Times New Roman"/>
          <w:b/>
          <w:bCs/>
          <w:sz w:val="30"/>
          <w:szCs w:val="30"/>
        </w:rPr>
        <w:t xml:space="preserve"> </w:t>
      </w:r>
      <w:r w:rsidR="00D049E4" w:rsidRPr="00B72A1D">
        <w:rPr>
          <w:rFonts w:ascii="Times New Roman" w:hAnsi="Times New Roman" w:cs="Times New Roman"/>
          <w:b/>
          <w:bCs/>
          <w:sz w:val="30"/>
          <w:szCs w:val="30"/>
        </w:rPr>
        <w:t>-</w:t>
      </w:r>
      <w:r w:rsidR="00B72A1D">
        <w:rPr>
          <w:rFonts w:ascii="Times New Roman" w:hAnsi="Times New Roman" w:cs="Times New Roman"/>
          <w:b/>
          <w:bCs/>
          <w:sz w:val="30"/>
          <w:szCs w:val="30"/>
        </w:rPr>
        <w:t xml:space="preserve"> 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>повышение статуса женщин в обществе</w:t>
      </w:r>
      <w:r w:rsidR="0067078D"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 и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 их роли во всех областях жизни страны</w:t>
      </w:r>
      <w:r w:rsidR="00D049E4" w:rsidRPr="00B72A1D">
        <w:rPr>
          <w:rFonts w:ascii="Times New Roman" w:hAnsi="Times New Roman" w:cs="Times New Roman"/>
          <w:color w:val="000000"/>
          <w:sz w:val="30"/>
          <w:szCs w:val="30"/>
        </w:rPr>
        <w:t>.</w:t>
      </w:r>
      <w:r w:rsidR="00B72A1D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="00D049E4"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Союз </w:t>
      </w:r>
      <w:r w:rsidR="0067078D"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также </w:t>
      </w:r>
      <w:r w:rsidR="00D049E4"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реализует </w:t>
      </w:r>
      <w:r w:rsidR="0067078D" w:rsidRPr="00B72A1D">
        <w:rPr>
          <w:rFonts w:ascii="Times New Roman" w:hAnsi="Times New Roman" w:cs="Times New Roman"/>
          <w:color w:val="000000"/>
          <w:sz w:val="30"/>
          <w:szCs w:val="30"/>
        </w:rPr>
        <w:t>многочисленные социальные проекты.</w:t>
      </w:r>
    </w:p>
    <w:p w14:paraId="5E64F2C4" w14:textId="382E55E8" w:rsidR="00577171" w:rsidRPr="00B72A1D" w:rsidRDefault="00D049E4" w:rsidP="003729E0">
      <w:pPr>
        <w:pStyle w:val="af0"/>
        <w:spacing w:before="0" w:beforeAutospacing="0" w:after="0" w:afterAutospacing="0"/>
        <w:ind w:firstLine="454"/>
        <w:jc w:val="both"/>
        <w:rPr>
          <w:b/>
          <w:color w:val="000000"/>
          <w:sz w:val="30"/>
          <w:szCs w:val="30"/>
        </w:rPr>
      </w:pPr>
      <w:r w:rsidRPr="00B72A1D">
        <w:rPr>
          <w:color w:val="000000"/>
          <w:sz w:val="30"/>
          <w:szCs w:val="30"/>
        </w:rPr>
        <w:t>В</w:t>
      </w:r>
      <w:r w:rsidR="00B72A1D">
        <w:rPr>
          <w:color w:val="000000"/>
          <w:sz w:val="30"/>
          <w:szCs w:val="30"/>
        </w:rPr>
        <w:t xml:space="preserve"> </w:t>
      </w:r>
      <w:r w:rsidRPr="00B72A1D">
        <w:rPr>
          <w:color w:val="000000"/>
          <w:sz w:val="30"/>
          <w:szCs w:val="30"/>
        </w:rPr>
        <w:t>Беларуси д</w:t>
      </w:r>
      <w:r w:rsidR="00495B10" w:rsidRPr="00B72A1D">
        <w:rPr>
          <w:color w:val="000000"/>
          <w:sz w:val="30"/>
          <w:szCs w:val="30"/>
        </w:rPr>
        <w:t xml:space="preserve">ействуют еще 15 исключительно женских организаций, деятельность некоторых направлена на </w:t>
      </w:r>
      <w:r w:rsidR="00495B10" w:rsidRPr="00B72A1D">
        <w:rPr>
          <w:b/>
          <w:color w:val="000000"/>
          <w:sz w:val="30"/>
          <w:szCs w:val="30"/>
        </w:rPr>
        <w:t xml:space="preserve">помощь конкретным категориям женщин. </w:t>
      </w:r>
    </w:p>
    <w:p w14:paraId="65C4825E" w14:textId="55ACD4FE" w:rsidR="00495B10" w:rsidRPr="00B72A1D" w:rsidRDefault="003729E0" w:rsidP="003729E0">
      <w:pPr>
        <w:pStyle w:val="af0"/>
        <w:spacing w:before="0" w:beforeAutospacing="0" w:after="0" w:afterAutospacing="0"/>
        <w:ind w:firstLine="454"/>
        <w:jc w:val="both"/>
        <w:rPr>
          <w:color w:val="000000"/>
          <w:sz w:val="30"/>
          <w:szCs w:val="30"/>
        </w:rPr>
      </w:pPr>
      <w:r w:rsidRPr="00B72A1D">
        <w:rPr>
          <w:b/>
          <w:color w:val="000000"/>
          <w:sz w:val="30"/>
          <w:szCs w:val="30"/>
        </w:rPr>
        <w:t xml:space="preserve">Всего по состоянию на 1 октября 2024 г. действует </w:t>
      </w:r>
      <w:r w:rsidR="00495B10" w:rsidRPr="00B72A1D">
        <w:rPr>
          <w:color w:val="000000"/>
          <w:sz w:val="30"/>
          <w:szCs w:val="30"/>
        </w:rPr>
        <w:t>1466 общественных объединений</w:t>
      </w:r>
      <w:r w:rsidRPr="00B72A1D">
        <w:rPr>
          <w:color w:val="000000"/>
          <w:sz w:val="30"/>
          <w:szCs w:val="30"/>
        </w:rPr>
        <w:t>, з</w:t>
      </w:r>
      <w:r w:rsidR="00495B10" w:rsidRPr="00B72A1D">
        <w:rPr>
          <w:color w:val="000000"/>
          <w:sz w:val="30"/>
          <w:szCs w:val="30"/>
        </w:rPr>
        <w:t>а 2024 год зарегистрировано 18 новых общественных объединений (5 республиканских и 13 местных)</w:t>
      </w:r>
      <w:r w:rsidRPr="00B72A1D">
        <w:rPr>
          <w:color w:val="000000"/>
          <w:sz w:val="30"/>
          <w:szCs w:val="30"/>
        </w:rPr>
        <w:t xml:space="preserve">. </w:t>
      </w:r>
    </w:p>
    <w:p w14:paraId="72021869" w14:textId="77777777" w:rsidR="009A300C" w:rsidRPr="00B72A1D" w:rsidRDefault="009A300C" w:rsidP="0067078D">
      <w:pPr>
        <w:spacing w:before="120"/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</w:pPr>
      <w:r w:rsidRPr="00B72A1D"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  <w:t>Образование</w:t>
      </w:r>
    </w:p>
    <w:p w14:paraId="7E77E53B" w14:textId="45A3A016" w:rsidR="00FF44F1" w:rsidRPr="00B72A1D" w:rsidRDefault="0067078D" w:rsidP="00FF44F1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lastRenderedPageBreak/>
        <w:t>В Беларуси у</w:t>
      </w:r>
      <w:r w:rsidR="009A300C"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ровень грамотности населения в возрасте 15 лет и старше составляет фактически 100%.</w:t>
      </w:r>
      <w:r w:rsidR="00FF44F1"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 </w:t>
      </w:r>
      <w:r w:rsidRPr="00765D25">
        <w:rPr>
          <w:rFonts w:ascii="Times New Roman" w:hAnsi="Times New Roman" w:cs="Times New Roman"/>
          <w:color w:val="000000"/>
          <w:sz w:val="30"/>
          <w:szCs w:val="30"/>
        </w:rPr>
        <w:t>П</w:t>
      </w:r>
      <w:r w:rsidR="00FF44F1" w:rsidRPr="00765D25">
        <w:rPr>
          <w:rFonts w:ascii="Times New Roman" w:hAnsi="Times New Roman" w:cs="Times New Roman"/>
          <w:color w:val="000000"/>
          <w:sz w:val="30"/>
          <w:szCs w:val="30"/>
        </w:rPr>
        <w:t>о</w:t>
      </w:r>
      <w:r w:rsidR="00FF44F1"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лучение </w:t>
      </w:r>
      <w:r w:rsidR="00FF44F1"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общего среднего образования является обязательным</w:t>
      </w:r>
      <w:r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 для всех</w:t>
      </w:r>
      <w:r w:rsidR="00FF44F1" w:rsidRPr="00B72A1D">
        <w:rPr>
          <w:rFonts w:ascii="Times New Roman" w:hAnsi="Times New Roman" w:cs="Times New Roman"/>
          <w:color w:val="000000"/>
          <w:sz w:val="30"/>
          <w:szCs w:val="30"/>
        </w:rPr>
        <w:t>.</w:t>
      </w:r>
      <w:r w:rsidR="00FF44F1"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 </w:t>
      </w:r>
      <w:r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Дважды в </w:t>
      </w:r>
      <w:r w:rsidR="00FF44F1"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год провод</w:t>
      </w:r>
      <w:r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ится </w:t>
      </w:r>
      <w:r w:rsidR="00FF44F1"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проверк</w:t>
      </w:r>
      <w:r w:rsidR="00577171"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а</w:t>
      </w:r>
      <w:r w:rsidR="00FF44F1"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 факта получения образования детьми</w:t>
      </w:r>
      <w:r w:rsidR="00FF44F1" w:rsidRPr="00B72A1D">
        <w:rPr>
          <w:rFonts w:ascii="Times New Roman" w:hAnsi="Times New Roman" w:cs="Times New Roman"/>
          <w:color w:val="000000"/>
          <w:sz w:val="30"/>
          <w:szCs w:val="30"/>
        </w:rPr>
        <w:t>. В случае</w:t>
      </w:r>
      <w:r w:rsidR="00B72A1D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="00FF44F1" w:rsidRPr="00B72A1D">
        <w:rPr>
          <w:rFonts w:ascii="Times New Roman" w:hAnsi="Times New Roman" w:cs="Times New Roman"/>
          <w:color w:val="000000"/>
          <w:sz w:val="30"/>
          <w:szCs w:val="30"/>
        </w:rPr>
        <w:t>выявления детей, которые не получают образование, оказывается содействие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="00FF44F1" w:rsidRPr="00B72A1D">
        <w:rPr>
          <w:rFonts w:ascii="Times New Roman" w:hAnsi="Times New Roman" w:cs="Times New Roman"/>
          <w:color w:val="000000"/>
          <w:sz w:val="30"/>
          <w:szCs w:val="30"/>
        </w:rPr>
        <w:t>к получению ими образования.</w:t>
      </w:r>
    </w:p>
    <w:p w14:paraId="2717FCAE" w14:textId="77777777" w:rsidR="00FF44F1" w:rsidRPr="00B72A1D" w:rsidRDefault="00FF44F1" w:rsidP="00FF44F1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Среди обучающихся в учреждениях высшего образования процент представленности женщин (девушек) традиционно составляет около 53%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>, что свидетельствует о высоком уровне доступности высшего, в том числе научно-ориентированного, образования для лиц женского пола.</w:t>
      </w:r>
    </w:p>
    <w:p w14:paraId="445D964D" w14:textId="4A4A65C9" w:rsidR="00FF44F1" w:rsidRPr="00B72A1D" w:rsidRDefault="00FF44F1" w:rsidP="00FF44F1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Наблюдается последовательное наращивание потенциала ИТ-индустрии. Доля интернет-пользователей в возрасте от 6 до 72 лет увеличилась с 67,3% в 2015 году до 91,5% в 2023 году. </w:t>
      </w:r>
      <w:r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При этом почти 92 % женщин в возрасте 16-72 лет пользуются Интернет</w:t>
      </w:r>
      <w:r w:rsidR="00577171"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ом</w:t>
      </w:r>
      <w:r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.</w:t>
      </w:r>
    </w:p>
    <w:p w14:paraId="3F7E2BAF" w14:textId="77777777" w:rsidR="00FF44F1" w:rsidRPr="00B72A1D" w:rsidRDefault="00FF44F1" w:rsidP="00FF44F1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В Программу непрерывного воспитания детей и учащейся молодежи на 2021-2025 годы включено семейное и гендерное воспитание, направленное на формирование ответственного отношения к браку, семье, воспитанию детей, осознанных представлений о роли мужчин и женщин в современном обществе.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 С учетом вопросов гендерного равенства усовершенствована учебная программа общего среднего образования.</w:t>
      </w:r>
    </w:p>
    <w:p w14:paraId="54004DAC" w14:textId="1A8561C0" w:rsidR="00FF44F1" w:rsidRPr="00B72A1D" w:rsidRDefault="00FF44F1" w:rsidP="0067078D">
      <w:pPr>
        <w:spacing w:before="120"/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</w:pPr>
      <w:r w:rsidRPr="00B72A1D"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  <w:t>Трудоустройство</w:t>
      </w:r>
      <w:r w:rsidR="00765D25"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  <w:t>,</w:t>
      </w:r>
      <w:r w:rsidR="000262A2"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  <w:t xml:space="preserve"> </w:t>
      </w:r>
      <w:r w:rsidR="00765D25"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  <w:t>предпринимательство</w:t>
      </w:r>
    </w:p>
    <w:p w14:paraId="1A4B3665" w14:textId="77777777" w:rsidR="00FF44F1" w:rsidRPr="00B72A1D" w:rsidRDefault="00FF44F1" w:rsidP="0067078D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На протяжении ряда лет наблюдается </w:t>
      </w:r>
      <w:r w:rsidRPr="00B72A1D">
        <w:rPr>
          <w:rFonts w:ascii="Times New Roman" w:hAnsi="Times New Roman" w:cs="Times New Roman"/>
          <w:b/>
          <w:color w:val="000000"/>
          <w:sz w:val="30"/>
          <w:szCs w:val="30"/>
        </w:rPr>
        <w:t>снижение уровня женской безработицы в трудоспособном возрасте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: с 3,1% в 2019 году до 2,7% 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br/>
        <w:t xml:space="preserve">в 2023 году. Данный показатель ниже, чем уровень мужской безработицы (4,1% в 2023 году). В структуре безработных безработные женщины составляли 40%, в то время как мужчины – 60%. </w:t>
      </w:r>
    </w:p>
    <w:p w14:paraId="0D8BB407" w14:textId="77777777" w:rsidR="00FF44F1" w:rsidRPr="00B72A1D" w:rsidRDefault="00FF44F1" w:rsidP="00FF44F1">
      <w:pPr>
        <w:pStyle w:val="a6"/>
        <w:spacing w:line="120" w:lineRule="exact"/>
        <w:ind w:firstLine="709"/>
        <w:jc w:val="both"/>
        <w:rPr>
          <w:rFonts w:ascii="Times New Roman" w:hAnsi="Times New Roman" w:cs="Times New Roman"/>
          <w:i/>
          <w:color w:val="000000"/>
          <w:sz w:val="30"/>
          <w:szCs w:val="30"/>
        </w:rPr>
      </w:pPr>
    </w:p>
    <w:p w14:paraId="7010146B" w14:textId="2336EE58" w:rsidR="00577171" w:rsidRPr="00B72A1D" w:rsidRDefault="00FF44F1" w:rsidP="00577171">
      <w:pPr>
        <w:pStyle w:val="a6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Одной из отличительных тенденций современного рынка труда в Беларуси является </w:t>
      </w:r>
      <w:r w:rsidRPr="00B72A1D">
        <w:rPr>
          <w:rFonts w:ascii="Times New Roman" w:hAnsi="Times New Roman" w:cs="Times New Roman"/>
          <w:b/>
          <w:color w:val="000000"/>
          <w:sz w:val="30"/>
          <w:szCs w:val="30"/>
        </w:rPr>
        <w:t>высокий уровень занятости женщин в трудоспособном возрасте – 84,3%,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 который превышает уровень занятости мужчин (82,9%). При этом </w:t>
      </w:r>
      <w:r w:rsidRPr="00B72A1D">
        <w:rPr>
          <w:rFonts w:ascii="Times New Roman" w:hAnsi="Times New Roman" w:cs="Times New Roman"/>
          <w:b/>
          <w:color w:val="000000"/>
          <w:sz w:val="30"/>
          <w:szCs w:val="30"/>
        </w:rPr>
        <w:t>более 42% занятых женщин имеют высшее образование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>.</w:t>
      </w:r>
      <w:r w:rsidR="00577171" w:rsidRPr="00B72A1D">
        <w:rPr>
          <w:rFonts w:ascii="Times New Roman" w:hAnsi="Times New Roman" w:cs="Times New Roman"/>
          <w:sz w:val="30"/>
          <w:szCs w:val="30"/>
        </w:rPr>
        <w:t xml:space="preserve"> 70% госслужащих </w:t>
      </w:r>
      <w:proofErr w:type="gramStart"/>
      <w:r w:rsidR="00577171" w:rsidRPr="00B72A1D">
        <w:rPr>
          <w:rFonts w:ascii="Times New Roman" w:hAnsi="Times New Roman" w:cs="Times New Roman"/>
          <w:sz w:val="30"/>
          <w:szCs w:val="30"/>
        </w:rPr>
        <w:t>- это</w:t>
      </w:r>
      <w:proofErr w:type="gramEnd"/>
      <w:r w:rsidR="00577171" w:rsidRPr="00B72A1D">
        <w:rPr>
          <w:rFonts w:ascii="Times New Roman" w:hAnsi="Times New Roman" w:cs="Times New Roman"/>
          <w:sz w:val="30"/>
          <w:szCs w:val="30"/>
        </w:rPr>
        <w:t xml:space="preserve"> женщины. </w:t>
      </w:r>
    </w:p>
    <w:p w14:paraId="578DDC93" w14:textId="328CC75C" w:rsidR="00E92763" w:rsidRPr="00B72A1D" w:rsidRDefault="00E92763" w:rsidP="00E92763">
      <w:pPr>
        <w:ind w:firstLine="709"/>
        <w:jc w:val="both"/>
        <w:rPr>
          <w:rFonts w:ascii="Times New Roman" w:hAnsi="Times New Roman" w:cs="Times New Roman"/>
          <w:sz w:val="30"/>
          <w:szCs w:val="30"/>
          <w:lang w:val="x-none"/>
        </w:rPr>
      </w:pPr>
      <w:r w:rsidRPr="00B72A1D">
        <w:rPr>
          <w:rFonts w:ascii="Times New Roman" w:hAnsi="Times New Roman" w:cs="Times New Roman"/>
          <w:sz w:val="30"/>
          <w:szCs w:val="30"/>
          <w:lang w:val="x-none"/>
        </w:rPr>
        <w:t>Доля женщин среди исследователей в Беларуси составляет 39,2%</w:t>
      </w:r>
      <w:r w:rsidRPr="00B72A1D">
        <w:rPr>
          <w:rFonts w:ascii="Times New Roman" w:hAnsi="Times New Roman" w:cs="Times New Roman"/>
          <w:sz w:val="30"/>
          <w:szCs w:val="30"/>
        </w:rPr>
        <w:t>.</w:t>
      </w:r>
      <w:r w:rsidR="000262A2">
        <w:rPr>
          <w:rFonts w:ascii="Times New Roman" w:hAnsi="Times New Roman" w:cs="Times New Roman"/>
          <w:sz w:val="30"/>
          <w:szCs w:val="30"/>
        </w:rPr>
        <w:t xml:space="preserve"> </w:t>
      </w:r>
      <w:r w:rsidRPr="00B72A1D">
        <w:rPr>
          <w:rFonts w:ascii="Times New Roman" w:hAnsi="Times New Roman" w:cs="Times New Roman"/>
          <w:sz w:val="30"/>
          <w:szCs w:val="30"/>
          <w:lang w:val="x-none"/>
        </w:rPr>
        <w:t>Среди исследователей с ученой степенью доктора наук женщины составляют 22%, то есть каждая пятая</w:t>
      </w:r>
      <w:r w:rsidRPr="00B72A1D">
        <w:rPr>
          <w:rFonts w:ascii="Times New Roman" w:hAnsi="Times New Roman" w:cs="Times New Roman"/>
          <w:sz w:val="30"/>
          <w:szCs w:val="30"/>
        </w:rPr>
        <w:t>.</w:t>
      </w:r>
      <w:r w:rsidR="000262A2">
        <w:rPr>
          <w:rFonts w:ascii="Times New Roman" w:hAnsi="Times New Roman" w:cs="Times New Roman"/>
          <w:sz w:val="30"/>
          <w:szCs w:val="30"/>
        </w:rPr>
        <w:t xml:space="preserve"> </w:t>
      </w:r>
      <w:r w:rsidRPr="00B72A1D">
        <w:rPr>
          <w:rFonts w:ascii="Times New Roman" w:hAnsi="Times New Roman" w:cs="Times New Roman"/>
          <w:sz w:val="30"/>
          <w:szCs w:val="30"/>
        </w:rPr>
        <w:t xml:space="preserve">Одним из таких примеров в 2024 году </w:t>
      </w:r>
      <w:r w:rsidR="00F62F14">
        <w:rPr>
          <w:rFonts w:ascii="Times New Roman" w:hAnsi="Times New Roman" w:cs="Times New Roman"/>
          <w:sz w:val="30"/>
          <w:szCs w:val="30"/>
        </w:rPr>
        <w:t xml:space="preserve">впервые </w:t>
      </w:r>
      <w:r w:rsidRPr="00B72A1D">
        <w:rPr>
          <w:rFonts w:ascii="Times New Roman" w:hAnsi="Times New Roman" w:cs="Times New Roman"/>
          <w:sz w:val="30"/>
          <w:szCs w:val="30"/>
          <w:lang w:val="x-none"/>
        </w:rPr>
        <w:t xml:space="preserve">в истории суверенного белорусского государства </w:t>
      </w:r>
      <w:r w:rsidR="00F62F14" w:rsidRPr="00B72A1D">
        <w:rPr>
          <w:rFonts w:ascii="Times New Roman" w:hAnsi="Times New Roman" w:cs="Times New Roman"/>
          <w:sz w:val="30"/>
          <w:szCs w:val="30"/>
        </w:rPr>
        <w:t>женщина-космонавт</w:t>
      </w:r>
      <w:r w:rsidR="00F62F14" w:rsidRPr="00F62F14">
        <w:rPr>
          <w:rFonts w:ascii="Times New Roman" w:hAnsi="Times New Roman" w:cs="Times New Roman"/>
          <w:sz w:val="30"/>
          <w:szCs w:val="30"/>
        </w:rPr>
        <w:t xml:space="preserve"> </w:t>
      </w:r>
      <w:r w:rsidR="00F62F14" w:rsidRPr="00B72A1D">
        <w:rPr>
          <w:rFonts w:ascii="Times New Roman" w:hAnsi="Times New Roman" w:cs="Times New Roman"/>
          <w:sz w:val="30"/>
          <w:szCs w:val="30"/>
        </w:rPr>
        <w:t xml:space="preserve">белоруски </w:t>
      </w:r>
      <w:r w:rsidR="00F62F14" w:rsidRPr="00B72A1D">
        <w:rPr>
          <w:rFonts w:ascii="Times New Roman" w:hAnsi="Times New Roman" w:cs="Times New Roman"/>
          <w:sz w:val="30"/>
          <w:szCs w:val="30"/>
          <w:lang w:val="x-none"/>
        </w:rPr>
        <w:t>Марин</w:t>
      </w:r>
      <w:r w:rsidR="00F62F14" w:rsidRPr="00B72A1D">
        <w:rPr>
          <w:rFonts w:ascii="Times New Roman" w:hAnsi="Times New Roman" w:cs="Times New Roman"/>
          <w:sz w:val="30"/>
          <w:szCs w:val="30"/>
        </w:rPr>
        <w:t>ы</w:t>
      </w:r>
      <w:r w:rsidR="00F62F14" w:rsidRPr="00B72A1D">
        <w:rPr>
          <w:rFonts w:ascii="Times New Roman" w:hAnsi="Times New Roman" w:cs="Times New Roman"/>
          <w:sz w:val="30"/>
          <w:szCs w:val="30"/>
          <w:lang w:val="x-none"/>
        </w:rPr>
        <w:t xml:space="preserve"> Василевск</w:t>
      </w:r>
      <w:r w:rsidR="00F62F14" w:rsidRPr="00B72A1D">
        <w:rPr>
          <w:rFonts w:ascii="Times New Roman" w:hAnsi="Times New Roman" w:cs="Times New Roman"/>
          <w:sz w:val="30"/>
          <w:szCs w:val="30"/>
        </w:rPr>
        <w:t>ой</w:t>
      </w:r>
      <w:r w:rsidR="00F62F14">
        <w:rPr>
          <w:rFonts w:ascii="Times New Roman" w:hAnsi="Times New Roman" w:cs="Times New Roman"/>
          <w:sz w:val="30"/>
          <w:szCs w:val="30"/>
        </w:rPr>
        <w:t xml:space="preserve">, совершила </w:t>
      </w:r>
      <w:r w:rsidRPr="00B72A1D">
        <w:rPr>
          <w:rFonts w:ascii="Times New Roman" w:hAnsi="Times New Roman" w:cs="Times New Roman"/>
          <w:sz w:val="30"/>
          <w:szCs w:val="30"/>
          <w:lang w:val="x-none"/>
        </w:rPr>
        <w:t>полет на Международн</w:t>
      </w:r>
      <w:r w:rsidR="00F62F14">
        <w:rPr>
          <w:rFonts w:ascii="Times New Roman" w:hAnsi="Times New Roman" w:cs="Times New Roman"/>
          <w:sz w:val="30"/>
          <w:szCs w:val="30"/>
        </w:rPr>
        <w:t xml:space="preserve">ую </w:t>
      </w:r>
      <w:r w:rsidRPr="00B72A1D">
        <w:rPr>
          <w:rFonts w:ascii="Times New Roman" w:hAnsi="Times New Roman" w:cs="Times New Roman"/>
          <w:sz w:val="30"/>
          <w:szCs w:val="30"/>
          <w:lang w:val="x-none"/>
        </w:rPr>
        <w:t>космическ</w:t>
      </w:r>
      <w:r w:rsidR="00F62F14">
        <w:rPr>
          <w:rFonts w:ascii="Times New Roman" w:hAnsi="Times New Roman" w:cs="Times New Roman"/>
          <w:sz w:val="30"/>
          <w:szCs w:val="30"/>
        </w:rPr>
        <w:t xml:space="preserve">ую </w:t>
      </w:r>
      <w:r w:rsidRPr="00B72A1D">
        <w:rPr>
          <w:rFonts w:ascii="Times New Roman" w:hAnsi="Times New Roman" w:cs="Times New Roman"/>
          <w:sz w:val="30"/>
          <w:szCs w:val="30"/>
          <w:lang w:val="x-none"/>
        </w:rPr>
        <w:t>станци</w:t>
      </w:r>
      <w:r w:rsidR="00F62F14">
        <w:rPr>
          <w:rFonts w:ascii="Times New Roman" w:hAnsi="Times New Roman" w:cs="Times New Roman"/>
          <w:sz w:val="30"/>
          <w:szCs w:val="30"/>
        </w:rPr>
        <w:t>ю</w:t>
      </w:r>
      <w:r w:rsidRPr="00B72A1D">
        <w:rPr>
          <w:rFonts w:ascii="Times New Roman" w:hAnsi="Times New Roman" w:cs="Times New Roman"/>
          <w:sz w:val="30"/>
          <w:szCs w:val="30"/>
          <w:lang w:val="x-none"/>
        </w:rPr>
        <w:t xml:space="preserve">. </w:t>
      </w:r>
      <w:r w:rsidR="00F62F14">
        <w:rPr>
          <w:rFonts w:ascii="Times New Roman" w:hAnsi="Times New Roman" w:cs="Times New Roman"/>
          <w:sz w:val="30"/>
          <w:szCs w:val="30"/>
        </w:rPr>
        <w:t xml:space="preserve">Она </w:t>
      </w:r>
      <w:r w:rsidRPr="00B72A1D">
        <w:rPr>
          <w:rFonts w:ascii="Times New Roman" w:hAnsi="Times New Roman" w:cs="Times New Roman"/>
          <w:sz w:val="30"/>
          <w:szCs w:val="30"/>
          <w:lang w:val="x-none"/>
        </w:rPr>
        <w:t>участвовала в проведении научных экспериментов в области медицины, биологии и дистанционного зондирования Земли.</w:t>
      </w:r>
    </w:p>
    <w:p w14:paraId="401E3D43" w14:textId="67C19EA9" w:rsidR="00E92763" w:rsidRPr="00B72A1D" w:rsidRDefault="00F62F14" w:rsidP="00577171">
      <w:pPr>
        <w:pStyle w:val="a6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Беларусь а</w:t>
      </w:r>
      <w:r w:rsidR="00E92763" w:rsidRPr="00B72A1D">
        <w:rPr>
          <w:rFonts w:ascii="Times New Roman" w:hAnsi="Times New Roman" w:cs="Times New Roman"/>
          <w:sz w:val="30"/>
          <w:szCs w:val="30"/>
        </w:rPr>
        <w:t>ктивно</w:t>
      </w:r>
      <w:r w:rsidR="00B72A1D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развивает женское предпринимательство</w:t>
      </w:r>
      <w:r w:rsidR="00E92763" w:rsidRPr="00B72A1D">
        <w:rPr>
          <w:rFonts w:ascii="Times New Roman" w:hAnsi="Times New Roman" w:cs="Times New Roman"/>
          <w:sz w:val="30"/>
          <w:szCs w:val="30"/>
        </w:rPr>
        <w:t>.</w:t>
      </w:r>
      <w:r w:rsidR="00B72A1D">
        <w:rPr>
          <w:rFonts w:ascii="Times New Roman" w:hAnsi="Times New Roman" w:cs="Times New Roman"/>
          <w:sz w:val="30"/>
          <w:szCs w:val="30"/>
        </w:rPr>
        <w:t xml:space="preserve"> </w:t>
      </w:r>
      <w:r w:rsidR="00E92763" w:rsidRPr="00B72A1D">
        <w:rPr>
          <w:rFonts w:ascii="Times New Roman" w:hAnsi="Times New Roman" w:cs="Times New Roman"/>
          <w:sz w:val="30"/>
          <w:szCs w:val="30"/>
        </w:rPr>
        <w:t>У</w:t>
      </w:r>
      <w:r w:rsidR="00577171" w:rsidRPr="00B72A1D">
        <w:rPr>
          <w:rFonts w:ascii="Times New Roman" w:hAnsi="Times New Roman" w:cs="Times New Roman"/>
          <w:sz w:val="30"/>
          <w:szCs w:val="30"/>
        </w:rPr>
        <w:t xml:space="preserve">ровень </w:t>
      </w:r>
      <w:r>
        <w:rPr>
          <w:rFonts w:ascii="Times New Roman" w:hAnsi="Times New Roman" w:cs="Times New Roman"/>
          <w:sz w:val="30"/>
          <w:szCs w:val="30"/>
        </w:rPr>
        <w:t xml:space="preserve">представленности </w:t>
      </w:r>
      <w:r w:rsidR="00577171" w:rsidRPr="00B72A1D">
        <w:rPr>
          <w:rFonts w:ascii="Times New Roman" w:hAnsi="Times New Roman" w:cs="Times New Roman"/>
          <w:sz w:val="30"/>
          <w:szCs w:val="30"/>
        </w:rPr>
        <w:t xml:space="preserve">женщин в </w:t>
      </w:r>
      <w:r>
        <w:rPr>
          <w:rFonts w:ascii="Times New Roman" w:hAnsi="Times New Roman" w:cs="Times New Roman"/>
          <w:sz w:val="30"/>
          <w:szCs w:val="30"/>
        </w:rPr>
        <w:t xml:space="preserve">этой </w:t>
      </w:r>
      <w:r w:rsidR="00577171" w:rsidRPr="00B72A1D">
        <w:rPr>
          <w:rFonts w:ascii="Times New Roman" w:hAnsi="Times New Roman" w:cs="Times New Roman"/>
          <w:sz w:val="30"/>
          <w:szCs w:val="30"/>
        </w:rPr>
        <w:t>сфер</w:t>
      </w:r>
      <w:r>
        <w:rPr>
          <w:rFonts w:ascii="Times New Roman" w:hAnsi="Times New Roman" w:cs="Times New Roman"/>
          <w:sz w:val="30"/>
          <w:szCs w:val="30"/>
        </w:rPr>
        <w:t>е</w:t>
      </w:r>
      <w:r w:rsidR="00577171" w:rsidRPr="00B72A1D">
        <w:rPr>
          <w:rFonts w:ascii="Times New Roman" w:hAnsi="Times New Roman" w:cs="Times New Roman"/>
          <w:sz w:val="30"/>
          <w:szCs w:val="30"/>
        </w:rPr>
        <w:t xml:space="preserve"> составляет 36,4%. Среднемировое значение данного показателя находится на отметке 34,1%. Для сравнения, в </w:t>
      </w:r>
      <w:r w:rsidR="00577171" w:rsidRPr="00B72A1D">
        <w:rPr>
          <w:rFonts w:ascii="Times New Roman" w:hAnsi="Times New Roman" w:cs="Times New Roman"/>
          <w:sz w:val="30"/>
          <w:szCs w:val="30"/>
        </w:rPr>
        <w:lastRenderedPageBreak/>
        <w:t>Росси</w:t>
      </w:r>
      <w:r>
        <w:rPr>
          <w:rFonts w:ascii="Times New Roman" w:hAnsi="Times New Roman" w:cs="Times New Roman"/>
          <w:sz w:val="30"/>
          <w:szCs w:val="30"/>
        </w:rPr>
        <w:t xml:space="preserve">и </w:t>
      </w:r>
      <w:r w:rsidR="00577171" w:rsidRPr="00B72A1D">
        <w:rPr>
          <w:rFonts w:ascii="Times New Roman" w:hAnsi="Times New Roman" w:cs="Times New Roman"/>
          <w:sz w:val="30"/>
          <w:szCs w:val="30"/>
        </w:rPr>
        <w:t>эт</w:t>
      </w:r>
      <w:r>
        <w:rPr>
          <w:rFonts w:ascii="Times New Roman" w:hAnsi="Times New Roman" w:cs="Times New Roman"/>
          <w:sz w:val="30"/>
          <w:szCs w:val="30"/>
        </w:rPr>
        <w:t xml:space="preserve">от показатель </w:t>
      </w:r>
      <w:r w:rsidR="00577171" w:rsidRPr="00B72A1D">
        <w:rPr>
          <w:rFonts w:ascii="Times New Roman" w:hAnsi="Times New Roman" w:cs="Times New Roman"/>
          <w:sz w:val="30"/>
          <w:szCs w:val="30"/>
        </w:rPr>
        <w:t>достигает 40%, в Казахстана - 43,5%. То есть нам есть куда расти в этом направлении. Женский бизнес чаще представлен в консалтинге, рекламе и маркетинге, индустрии красоты, туризме, дизайне интерьеров и пошиве одежды.</w:t>
      </w:r>
      <w:r w:rsidR="00B72A1D">
        <w:rPr>
          <w:rFonts w:ascii="Times New Roman" w:hAnsi="Times New Roman" w:cs="Times New Roman"/>
          <w:sz w:val="30"/>
          <w:szCs w:val="30"/>
        </w:rPr>
        <w:t xml:space="preserve"> </w:t>
      </w:r>
      <w:r w:rsidR="00E92763" w:rsidRPr="00B72A1D">
        <w:rPr>
          <w:rFonts w:ascii="Times New Roman" w:hAnsi="Times New Roman" w:cs="Times New Roman"/>
          <w:sz w:val="30"/>
          <w:szCs w:val="30"/>
        </w:rPr>
        <w:t>Перспективное</w:t>
      </w:r>
      <w:r w:rsidR="00B72A1D">
        <w:rPr>
          <w:rFonts w:ascii="Times New Roman" w:hAnsi="Times New Roman" w:cs="Times New Roman"/>
          <w:sz w:val="30"/>
          <w:szCs w:val="30"/>
        </w:rPr>
        <w:t xml:space="preserve"> </w:t>
      </w:r>
      <w:r w:rsidR="00E92763" w:rsidRPr="00B72A1D">
        <w:rPr>
          <w:rFonts w:ascii="Times New Roman" w:hAnsi="Times New Roman" w:cs="Times New Roman"/>
          <w:sz w:val="30"/>
          <w:szCs w:val="30"/>
        </w:rPr>
        <w:t>направление</w:t>
      </w:r>
      <w:r w:rsidR="00B72A1D">
        <w:rPr>
          <w:rFonts w:ascii="Times New Roman" w:hAnsi="Times New Roman" w:cs="Times New Roman"/>
          <w:sz w:val="30"/>
          <w:szCs w:val="30"/>
        </w:rPr>
        <w:t xml:space="preserve"> </w:t>
      </w:r>
      <w:r w:rsidR="00E92763" w:rsidRPr="00B72A1D">
        <w:rPr>
          <w:rFonts w:ascii="Times New Roman" w:hAnsi="Times New Roman" w:cs="Times New Roman"/>
          <w:sz w:val="30"/>
          <w:szCs w:val="30"/>
        </w:rPr>
        <w:t>ИТ-индустрия. Например</w:t>
      </w:r>
      <w:r>
        <w:rPr>
          <w:rFonts w:ascii="Times New Roman" w:hAnsi="Times New Roman" w:cs="Times New Roman"/>
          <w:sz w:val="30"/>
          <w:szCs w:val="30"/>
        </w:rPr>
        <w:t>,</w:t>
      </w:r>
      <w:r w:rsidR="00E92763" w:rsidRPr="00B72A1D">
        <w:rPr>
          <w:rFonts w:ascii="Times New Roman" w:hAnsi="Times New Roman" w:cs="Times New Roman"/>
          <w:sz w:val="30"/>
          <w:szCs w:val="30"/>
        </w:rPr>
        <w:t xml:space="preserve"> в Парке высоких технологий более 15% компаний возглавляют женщины, а в числе работников сферы ИТ и высоких технологий – на</w:t>
      </w:r>
      <w:r w:rsidR="00B72A1D">
        <w:rPr>
          <w:rFonts w:ascii="Times New Roman" w:hAnsi="Times New Roman" w:cs="Times New Roman"/>
          <w:sz w:val="30"/>
          <w:szCs w:val="30"/>
        </w:rPr>
        <w:t xml:space="preserve"> </w:t>
      </w:r>
      <w:r w:rsidR="00E92763" w:rsidRPr="00B72A1D">
        <w:rPr>
          <w:rFonts w:ascii="Times New Roman" w:hAnsi="Times New Roman" w:cs="Times New Roman"/>
          <w:sz w:val="30"/>
          <w:szCs w:val="30"/>
        </w:rPr>
        <w:t>долю</w:t>
      </w:r>
      <w:r w:rsidR="00B72A1D">
        <w:rPr>
          <w:rFonts w:ascii="Times New Roman" w:hAnsi="Times New Roman" w:cs="Times New Roman"/>
          <w:sz w:val="30"/>
          <w:szCs w:val="30"/>
        </w:rPr>
        <w:t xml:space="preserve"> </w:t>
      </w:r>
      <w:r w:rsidR="00E92763" w:rsidRPr="00B72A1D">
        <w:rPr>
          <w:rFonts w:ascii="Times New Roman" w:hAnsi="Times New Roman" w:cs="Times New Roman"/>
          <w:sz w:val="30"/>
          <w:szCs w:val="30"/>
        </w:rPr>
        <w:t>женщин</w:t>
      </w:r>
      <w:r w:rsidR="00B72A1D">
        <w:rPr>
          <w:rFonts w:ascii="Times New Roman" w:hAnsi="Times New Roman" w:cs="Times New Roman"/>
          <w:sz w:val="30"/>
          <w:szCs w:val="30"/>
        </w:rPr>
        <w:t xml:space="preserve"> </w:t>
      </w:r>
      <w:r w:rsidR="00E92763" w:rsidRPr="00B72A1D">
        <w:rPr>
          <w:rFonts w:ascii="Times New Roman" w:hAnsi="Times New Roman" w:cs="Times New Roman"/>
          <w:sz w:val="30"/>
          <w:szCs w:val="30"/>
        </w:rPr>
        <w:t>приходится порядка 40%</w:t>
      </w:r>
      <w:r>
        <w:rPr>
          <w:rFonts w:ascii="Times New Roman" w:hAnsi="Times New Roman" w:cs="Times New Roman"/>
          <w:sz w:val="30"/>
          <w:szCs w:val="30"/>
        </w:rPr>
        <w:t>.</w:t>
      </w:r>
    </w:p>
    <w:p w14:paraId="71098569" w14:textId="017A65BB" w:rsidR="00765D25" w:rsidRPr="00B72A1D" w:rsidRDefault="00765D25" w:rsidP="00765D25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Для</w:t>
      </w:r>
      <w:r w:rsidR="000262A2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 xml:space="preserve">финансирования предпринимательства </w:t>
      </w:r>
      <w:r w:rsidRPr="00B72A1D">
        <w:rPr>
          <w:rFonts w:ascii="Times New Roman" w:hAnsi="Times New Roman" w:cs="Times New Roman"/>
          <w:sz w:val="30"/>
          <w:szCs w:val="30"/>
        </w:rPr>
        <w:t>Государственная программа "Малое и среднее предпринимательство" предлагает такие инструменты - кредитные, гарантийные, лизинговые, субсидирование процентных ставок и затрат на участие в выставках и ярмарках. На поддержку предпринимательства было направлено только за прошлый год более Br10 млрд.</w:t>
      </w:r>
    </w:p>
    <w:p w14:paraId="6D0E0B77" w14:textId="63C8FE2C" w:rsidR="00577171" w:rsidRPr="00B72A1D" w:rsidRDefault="00F62F14" w:rsidP="00577171">
      <w:pPr>
        <w:pStyle w:val="a6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Приведу пример поддержки женского</w:t>
      </w:r>
      <w:r w:rsidR="000262A2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 xml:space="preserve">предпринимательства. В </w:t>
      </w:r>
      <w:r w:rsidR="00577171" w:rsidRPr="00B72A1D">
        <w:rPr>
          <w:rFonts w:ascii="Times New Roman" w:hAnsi="Times New Roman" w:cs="Times New Roman"/>
          <w:sz w:val="30"/>
          <w:szCs w:val="30"/>
        </w:rPr>
        <w:t>2022 году Минэкономики, Белорусским союзом женщин и "</w:t>
      </w:r>
      <w:proofErr w:type="spellStart"/>
      <w:r w:rsidR="00577171" w:rsidRPr="00B72A1D">
        <w:rPr>
          <w:rFonts w:ascii="Times New Roman" w:hAnsi="Times New Roman" w:cs="Times New Roman"/>
          <w:sz w:val="30"/>
          <w:szCs w:val="30"/>
        </w:rPr>
        <w:t>Белинвестбанком</w:t>
      </w:r>
      <w:proofErr w:type="spellEnd"/>
      <w:r w:rsidR="00577171" w:rsidRPr="00B72A1D">
        <w:rPr>
          <w:rFonts w:ascii="Times New Roman" w:hAnsi="Times New Roman" w:cs="Times New Roman"/>
          <w:sz w:val="30"/>
          <w:szCs w:val="30"/>
        </w:rPr>
        <w:t>" подписано трехстороннее соглашение</w:t>
      </w:r>
      <w:r w:rsidR="00EC529D" w:rsidRPr="00B72A1D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 xml:space="preserve">по </w:t>
      </w:r>
      <w:r w:rsidR="00EC529D" w:rsidRPr="00B72A1D">
        <w:rPr>
          <w:rFonts w:ascii="Times New Roman" w:hAnsi="Times New Roman" w:cs="Times New Roman"/>
          <w:sz w:val="30"/>
          <w:szCs w:val="30"/>
        </w:rPr>
        <w:t>стимулированию предпринимательской инициативы женщин</w:t>
      </w:r>
      <w:r w:rsidR="00577171" w:rsidRPr="00B72A1D">
        <w:rPr>
          <w:rFonts w:ascii="Times New Roman" w:hAnsi="Times New Roman" w:cs="Times New Roman"/>
          <w:sz w:val="30"/>
          <w:szCs w:val="30"/>
        </w:rPr>
        <w:t>,</w:t>
      </w:r>
      <w:r w:rsidR="00B72A1D">
        <w:rPr>
          <w:rFonts w:ascii="Times New Roman" w:hAnsi="Times New Roman" w:cs="Times New Roman"/>
          <w:sz w:val="30"/>
          <w:szCs w:val="30"/>
        </w:rPr>
        <w:t xml:space="preserve"> </w:t>
      </w:r>
      <w:r w:rsidR="00EC529D" w:rsidRPr="00B72A1D">
        <w:rPr>
          <w:rFonts w:ascii="Times New Roman" w:hAnsi="Times New Roman" w:cs="Times New Roman"/>
          <w:sz w:val="30"/>
          <w:szCs w:val="30"/>
        </w:rPr>
        <w:t>предусматривающее меры</w:t>
      </w:r>
      <w:r w:rsidR="00B72A1D">
        <w:rPr>
          <w:rFonts w:ascii="Times New Roman" w:hAnsi="Times New Roman" w:cs="Times New Roman"/>
          <w:sz w:val="30"/>
          <w:szCs w:val="30"/>
        </w:rPr>
        <w:t xml:space="preserve"> </w:t>
      </w:r>
      <w:r w:rsidR="00EC529D" w:rsidRPr="00B72A1D">
        <w:rPr>
          <w:rFonts w:ascii="Times New Roman" w:hAnsi="Times New Roman" w:cs="Times New Roman"/>
          <w:sz w:val="30"/>
          <w:szCs w:val="30"/>
        </w:rPr>
        <w:t xml:space="preserve">по </w:t>
      </w:r>
      <w:r w:rsidR="00577171" w:rsidRPr="00B72A1D">
        <w:rPr>
          <w:rFonts w:ascii="Times New Roman" w:hAnsi="Times New Roman" w:cs="Times New Roman"/>
          <w:sz w:val="30"/>
          <w:szCs w:val="30"/>
        </w:rPr>
        <w:t>обуч</w:t>
      </w:r>
      <w:r w:rsidR="00EC529D" w:rsidRPr="00B72A1D">
        <w:rPr>
          <w:rFonts w:ascii="Times New Roman" w:hAnsi="Times New Roman" w:cs="Times New Roman"/>
          <w:sz w:val="30"/>
          <w:szCs w:val="30"/>
        </w:rPr>
        <w:t>ению</w:t>
      </w:r>
      <w:r w:rsidR="00B72A1D">
        <w:rPr>
          <w:rFonts w:ascii="Times New Roman" w:hAnsi="Times New Roman" w:cs="Times New Roman"/>
          <w:sz w:val="30"/>
          <w:szCs w:val="30"/>
        </w:rPr>
        <w:t xml:space="preserve"> </w:t>
      </w:r>
      <w:r w:rsidR="00EC529D" w:rsidRPr="00B72A1D">
        <w:rPr>
          <w:rFonts w:ascii="Times New Roman" w:hAnsi="Times New Roman" w:cs="Times New Roman"/>
          <w:sz w:val="30"/>
          <w:szCs w:val="30"/>
        </w:rPr>
        <w:t>женщин</w:t>
      </w:r>
      <w:r w:rsidR="00B72A1D">
        <w:rPr>
          <w:rFonts w:ascii="Times New Roman" w:hAnsi="Times New Roman" w:cs="Times New Roman"/>
          <w:sz w:val="30"/>
          <w:szCs w:val="30"/>
        </w:rPr>
        <w:t xml:space="preserve"> </w:t>
      </w:r>
      <w:r w:rsidR="00EC529D" w:rsidRPr="00B72A1D">
        <w:rPr>
          <w:rFonts w:ascii="Times New Roman" w:hAnsi="Times New Roman" w:cs="Times New Roman"/>
          <w:sz w:val="30"/>
          <w:szCs w:val="30"/>
        </w:rPr>
        <w:t xml:space="preserve">предпринимателей, </w:t>
      </w:r>
      <w:r w:rsidR="00577171" w:rsidRPr="00B72A1D">
        <w:rPr>
          <w:rFonts w:ascii="Times New Roman" w:hAnsi="Times New Roman" w:cs="Times New Roman"/>
          <w:sz w:val="30"/>
          <w:szCs w:val="30"/>
        </w:rPr>
        <w:t>выявл</w:t>
      </w:r>
      <w:r w:rsidR="00EC529D" w:rsidRPr="00B72A1D">
        <w:rPr>
          <w:rFonts w:ascii="Times New Roman" w:hAnsi="Times New Roman" w:cs="Times New Roman"/>
          <w:sz w:val="30"/>
          <w:szCs w:val="30"/>
        </w:rPr>
        <w:t xml:space="preserve">ению </w:t>
      </w:r>
      <w:r w:rsidR="00577171" w:rsidRPr="00B72A1D">
        <w:rPr>
          <w:rFonts w:ascii="Times New Roman" w:hAnsi="Times New Roman" w:cs="Times New Roman"/>
          <w:sz w:val="30"/>
          <w:szCs w:val="30"/>
        </w:rPr>
        <w:t>и нивелирова</w:t>
      </w:r>
      <w:r w:rsidR="00EC529D" w:rsidRPr="00B72A1D">
        <w:rPr>
          <w:rFonts w:ascii="Times New Roman" w:hAnsi="Times New Roman" w:cs="Times New Roman"/>
          <w:sz w:val="30"/>
          <w:szCs w:val="30"/>
        </w:rPr>
        <w:t xml:space="preserve">нию </w:t>
      </w:r>
      <w:r w:rsidR="00577171" w:rsidRPr="00B72A1D">
        <w:rPr>
          <w:rFonts w:ascii="Times New Roman" w:hAnsi="Times New Roman" w:cs="Times New Roman"/>
          <w:sz w:val="30"/>
          <w:szCs w:val="30"/>
        </w:rPr>
        <w:t>имеющи</w:t>
      </w:r>
      <w:r w:rsidR="00EC529D" w:rsidRPr="00B72A1D">
        <w:rPr>
          <w:rFonts w:ascii="Times New Roman" w:hAnsi="Times New Roman" w:cs="Times New Roman"/>
          <w:sz w:val="30"/>
          <w:szCs w:val="30"/>
        </w:rPr>
        <w:t>хся</w:t>
      </w:r>
      <w:r w:rsidR="00B72A1D">
        <w:rPr>
          <w:rFonts w:ascii="Times New Roman" w:hAnsi="Times New Roman" w:cs="Times New Roman"/>
          <w:sz w:val="30"/>
          <w:szCs w:val="30"/>
        </w:rPr>
        <w:t xml:space="preserve"> </w:t>
      </w:r>
      <w:r w:rsidR="00EC529D" w:rsidRPr="00B72A1D">
        <w:rPr>
          <w:rFonts w:ascii="Times New Roman" w:hAnsi="Times New Roman" w:cs="Times New Roman"/>
          <w:sz w:val="30"/>
          <w:szCs w:val="30"/>
        </w:rPr>
        <w:t>барьеров</w:t>
      </w:r>
      <w:r w:rsidR="00577171" w:rsidRPr="00B72A1D">
        <w:rPr>
          <w:rFonts w:ascii="Times New Roman" w:hAnsi="Times New Roman" w:cs="Times New Roman"/>
          <w:sz w:val="30"/>
          <w:szCs w:val="30"/>
        </w:rPr>
        <w:t>, поддерж</w:t>
      </w:r>
      <w:r w:rsidR="00EC529D" w:rsidRPr="00B72A1D">
        <w:rPr>
          <w:rFonts w:ascii="Times New Roman" w:hAnsi="Times New Roman" w:cs="Times New Roman"/>
          <w:sz w:val="30"/>
          <w:szCs w:val="30"/>
        </w:rPr>
        <w:t xml:space="preserve">ке </w:t>
      </w:r>
      <w:r w:rsidR="00577171" w:rsidRPr="00B72A1D">
        <w:rPr>
          <w:rFonts w:ascii="Times New Roman" w:hAnsi="Times New Roman" w:cs="Times New Roman"/>
          <w:sz w:val="30"/>
          <w:szCs w:val="30"/>
        </w:rPr>
        <w:t>проект</w:t>
      </w:r>
      <w:r w:rsidR="00EC529D" w:rsidRPr="00B72A1D">
        <w:rPr>
          <w:rFonts w:ascii="Times New Roman" w:hAnsi="Times New Roman" w:cs="Times New Roman"/>
          <w:sz w:val="30"/>
          <w:szCs w:val="30"/>
        </w:rPr>
        <w:t>ов</w:t>
      </w:r>
      <w:r w:rsidR="00577171" w:rsidRPr="00B72A1D">
        <w:rPr>
          <w:rFonts w:ascii="Times New Roman" w:hAnsi="Times New Roman" w:cs="Times New Roman"/>
          <w:sz w:val="30"/>
          <w:szCs w:val="30"/>
        </w:rPr>
        <w:t>, ориентированны</w:t>
      </w:r>
      <w:r w:rsidR="00EC529D" w:rsidRPr="00B72A1D">
        <w:rPr>
          <w:rFonts w:ascii="Times New Roman" w:hAnsi="Times New Roman" w:cs="Times New Roman"/>
          <w:sz w:val="30"/>
          <w:szCs w:val="30"/>
        </w:rPr>
        <w:t>х</w:t>
      </w:r>
      <w:r w:rsidR="00577171" w:rsidRPr="00B72A1D">
        <w:rPr>
          <w:rFonts w:ascii="Times New Roman" w:hAnsi="Times New Roman" w:cs="Times New Roman"/>
          <w:sz w:val="30"/>
          <w:szCs w:val="30"/>
        </w:rPr>
        <w:t xml:space="preserve"> на развитие женского предпринимательства и социальные потребности женщин.</w:t>
      </w:r>
    </w:p>
    <w:p w14:paraId="436D596B" w14:textId="40F61000" w:rsidR="00765D25" w:rsidRDefault="00577171" w:rsidP="00577171">
      <w:pPr>
        <w:pStyle w:val="a6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B72A1D">
        <w:rPr>
          <w:rFonts w:ascii="Times New Roman" w:hAnsi="Times New Roman" w:cs="Times New Roman"/>
          <w:sz w:val="30"/>
          <w:szCs w:val="30"/>
        </w:rPr>
        <w:t xml:space="preserve">При поддержке государства </w:t>
      </w:r>
      <w:r w:rsidR="00F62F14">
        <w:rPr>
          <w:rFonts w:ascii="Times New Roman" w:hAnsi="Times New Roman" w:cs="Times New Roman"/>
          <w:sz w:val="30"/>
          <w:szCs w:val="30"/>
        </w:rPr>
        <w:t xml:space="preserve">организуются </w:t>
      </w:r>
      <w:r w:rsidRPr="00B72A1D">
        <w:rPr>
          <w:rFonts w:ascii="Times New Roman" w:hAnsi="Times New Roman" w:cs="Times New Roman"/>
          <w:sz w:val="30"/>
          <w:szCs w:val="30"/>
        </w:rPr>
        <w:t>бизнес-тренинг</w:t>
      </w:r>
      <w:r w:rsidR="00F62F14">
        <w:rPr>
          <w:rFonts w:ascii="Times New Roman" w:hAnsi="Times New Roman" w:cs="Times New Roman"/>
          <w:sz w:val="30"/>
          <w:szCs w:val="30"/>
        </w:rPr>
        <w:t>и</w:t>
      </w:r>
      <w:r w:rsidRPr="00B72A1D">
        <w:rPr>
          <w:rFonts w:ascii="Times New Roman" w:hAnsi="Times New Roman" w:cs="Times New Roman"/>
          <w:sz w:val="30"/>
          <w:szCs w:val="30"/>
        </w:rPr>
        <w:t>, кооперационны</w:t>
      </w:r>
      <w:r w:rsidR="00F62F14">
        <w:rPr>
          <w:rFonts w:ascii="Times New Roman" w:hAnsi="Times New Roman" w:cs="Times New Roman"/>
          <w:sz w:val="30"/>
          <w:szCs w:val="30"/>
        </w:rPr>
        <w:t>е</w:t>
      </w:r>
      <w:r w:rsidRPr="00B72A1D">
        <w:rPr>
          <w:rFonts w:ascii="Times New Roman" w:hAnsi="Times New Roman" w:cs="Times New Roman"/>
          <w:sz w:val="30"/>
          <w:szCs w:val="30"/>
        </w:rPr>
        <w:t xml:space="preserve"> бирж</w:t>
      </w:r>
      <w:r w:rsidR="00F62F14">
        <w:rPr>
          <w:rFonts w:ascii="Times New Roman" w:hAnsi="Times New Roman" w:cs="Times New Roman"/>
          <w:sz w:val="30"/>
          <w:szCs w:val="30"/>
        </w:rPr>
        <w:t>и</w:t>
      </w:r>
      <w:r w:rsidRPr="00B72A1D">
        <w:rPr>
          <w:rFonts w:ascii="Times New Roman" w:hAnsi="Times New Roman" w:cs="Times New Roman"/>
          <w:sz w:val="30"/>
          <w:szCs w:val="30"/>
        </w:rPr>
        <w:t>, переговор</w:t>
      </w:r>
      <w:r w:rsidR="00765D25">
        <w:rPr>
          <w:rFonts w:ascii="Times New Roman" w:hAnsi="Times New Roman" w:cs="Times New Roman"/>
          <w:sz w:val="30"/>
          <w:szCs w:val="30"/>
        </w:rPr>
        <w:t xml:space="preserve">ы в формате </w:t>
      </w:r>
      <w:r w:rsidR="00765D25" w:rsidRPr="00B72A1D">
        <w:rPr>
          <w:rFonts w:ascii="Times New Roman" w:hAnsi="Times New Roman" w:cs="Times New Roman"/>
          <w:sz w:val="30"/>
          <w:szCs w:val="30"/>
        </w:rPr>
        <w:t>В2В</w:t>
      </w:r>
      <w:r w:rsidR="00765D25">
        <w:rPr>
          <w:rFonts w:ascii="Times New Roman" w:hAnsi="Times New Roman" w:cs="Times New Roman"/>
          <w:sz w:val="30"/>
          <w:szCs w:val="30"/>
        </w:rPr>
        <w:t>.</w:t>
      </w:r>
      <w:r w:rsidR="000262A2">
        <w:rPr>
          <w:rFonts w:ascii="Times New Roman" w:hAnsi="Times New Roman" w:cs="Times New Roman"/>
          <w:sz w:val="30"/>
          <w:szCs w:val="30"/>
        </w:rPr>
        <w:t xml:space="preserve"> </w:t>
      </w:r>
      <w:r w:rsidR="00765D25">
        <w:rPr>
          <w:rFonts w:ascii="Times New Roman" w:hAnsi="Times New Roman" w:cs="Times New Roman"/>
          <w:sz w:val="30"/>
          <w:szCs w:val="30"/>
        </w:rPr>
        <w:t>В 2023 году при</w:t>
      </w:r>
      <w:r w:rsidR="000262A2">
        <w:rPr>
          <w:rFonts w:ascii="Times New Roman" w:hAnsi="Times New Roman" w:cs="Times New Roman"/>
          <w:sz w:val="30"/>
          <w:szCs w:val="30"/>
        </w:rPr>
        <w:t xml:space="preserve"> </w:t>
      </w:r>
      <w:r w:rsidR="00765D25">
        <w:rPr>
          <w:rFonts w:ascii="Times New Roman" w:hAnsi="Times New Roman" w:cs="Times New Roman"/>
          <w:sz w:val="30"/>
          <w:szCs w:val="30"/>
        </w:rPr>
        <w:t>активном участии крупнейшей</w:t>
      </w:r>
      <w:r w:rsidR="000262A2">
        <w:rPr>
          <w:rFonts w:ascii="Times New Roman" w:hAnsi="Times New Roman" w:cs="Times New Roman"/>
          <w:sz w:val="30"/>
          <w:szCs w:val="30"/>
        </w:rPr>
        <w:t xml:space="preserve"> </w:t>
      </w:r>
      <w:r w:rsidR="00765D25">
        <w:rPr>
          <w:rFonts w:ascii="Times New Roman" w:hAnsi="Times New Roman" w:cs="Times New Roman"/>
          <w:sz w:val="30"/>
          <w:szCs w:val="30"/>
        </w:rPr>
        <w:t>НПО</w:t>
      </w:r>
      <w:r w:rsidR="000262A2">
        <w:rPr>
          <w:rFonts w:ascii="Times New Roman" w:hAnsi="Times New Roman" w:cs="Times New Roman"/>
          <w:sz w:val="30"/>
          <w:szCs w:val="30"/>
        </w:rPr>
        <w:t xml:space="preserve"> </w:t>
      </w:r>
      <w:r w:rsidR="00765D25">
        <w:rPr>
          <w:rFonts w:ascii="Times New Roman" w:hAnsi="Times New Roman" w:cs="Times New Roman"/>
          <w:sz w:val="30"/>
          <w:szCs w:val="30"/>
        </w:rPr>
        <w:t>Белорусский</w:t>
      </w:r>
      <w:r w:rsidR="000262A2">
        <w:rPr>
          <w:rFonts w:ascii="Times New Roman" w:hAnsi="Times New Roman" w:cs="Times New Roman"/>
          <w:sz w:val="30"/>
          <w:szCs w:val="30"/>
        </w:rPr>
        <w:t xml:space="preserve"> </w:t>
      </w:r>
      <w:r w:rsidR="00765D25">
        <w:rPr>
          <w:rFonts w:ascii="Times New Roman" w:hAnsi="Times New Roman" w:cs="Times New Roman"/>
          <w:sz w:val="30"/>
          <w:szCs w:val="30"/>
        </w:rPr>
        <w:t>союз</w:t>
      </w:r>
      <w:r w:rsidR="000262A2">
        <w:rPr>
          <w:rFonts w:ascii="Times New Roman" w:hAnsi="Times New Roman" w:cs="Times New Roman"/>
          <w:sz w:val="30"/>
          <w:szCs w:val="30"/>
        </w:rPr>
        <w:t xml:space="preserve"> </w:t>
      </w:r>
      <w:r w:rsidR="00765D25">
        <w:rPr>
          <w:rFonts w:ascii="Times New Roman" w:hAnsi="Times New Roman" w:cs="Times New Roman"/>
          <w:sz w:val="30"/>
          <w:szCs w:val="30"/>
        </w:rPr>
        <w:t>женщин</w:t>
      </w:r>
      <w:r w:rsidR="000262A2">
        <w:rPr>
          <w:rFonts w:ascii="Times New Roman" w:hAnsi="Times New Roman" w:cs="Times New Roman"/>
          <w:sz w:val="30"/>
          <w:szCs w:val="30"/>
        </w:rPr>
        <w:t xml:space="preserve"> </w:t>
      </w:r>
      <w:r w:rsidR="00765D25">
        <w:rPr>
          <w:rFonts w:ascii="Times New Roman" w:hAnsi="Times New Roman" w:cs="Times New Roman"/>
          <w:sz w:val="30"/>
          <w:szCs w:val="30"/>
        </w:rPr>
        <w:t>состоялся</w:t>
      </w:r>
      <w:r w:rsidR="000262A2">
        <w:rPr>
          <w:rFonts w:ascii="Times New Roman" w:hAnsi="Times New Roman" w:cs="Times New Roman"/>
          <w:sz w:val="30"/>
          <w:szCs w:val="30"/>
        </w:rPr>
        <w:t xml:space="preserve"> </w:t>
      </w:r>
      <w:r w:rsidR="00765D25">
        <w:rPr>
          <w:rFonts w:ascii="Times New Roman" w:hAnsi="Times New Roman" w:cs="Times New Roman"/>
          <w:sz w:val="30"/>
          <w:szCs w:val="30"/>
        </w:rPr>
        <w:t xml:space="preserve">первый </w:t>
      </w:r>
      <w:r w:rsidRPr="00B72A1D">
        <w:rPr>
          <w:rFonts w:ascii="Times New Roman" w:hAnsi="Times New Roman" w:cs="Times New Roman"/>
          <w:b/>
          <w:sz w:val="30"/>
          <w:szCs w:val="30"/>
        </w:rPr>
        <w:t>республиканский Форум женщин-предпринимателей</w:t>
      </w:r>
      <w:r w:rsidRPr="00B72A1D">
        <w:rPr>
          <w:rFonts w:ascii="Times New Roman" w:hAnsi="Times New Roman" w:cs="Times New Roman"/>
          <w:sz w:val="30"/>
          <w:szCs w:val="30"/>
        </w:rPr>
        <w:t>.</w:t>
      </w:r>
      <w:r w:rsidR="000262A2">
        <w:rPr>
          <w:rFonts w:ascii="Times New Roman" w:hAnsi="Times New Roman" w:cs="Times New Roman"/>
          <w:sz w:val="30"/>
          <w:szCs w:val="30"/>
        </w:rPr>
        <w:t xml:space="preserve"> </w:t>
      </w:r>
      <w:r w:rsidR="00765D25">
        <w:rPr>
          <w:rFonts w:ascii="Times New Roman" w:hAnsi="Times New Roman" w:cs="Times New Roman"/>
          <w:sz w:val="30"/>
          <w:szCs w:val="30"/>
        </w:rPr>
        <w:t>На</w:t>
      </w:r>
      <w:r w:rsidR="000262A2">
        <w:rPr>
          <w:rFonts w:ascii="Times New Roman" w:hAnsi="Times New Roman" w:cs="Times New Roman"/>
          <w:sz w:val="30"/>
          <w:szCs w:val="30"/>
        </w:rPr>
        <w:t xml:space="preserve"> </w:t>
      </w:r>
      <w:r w:rsidR="00765D25">
        <w:rPr>
          <w:rFonts w:ascii="Times New Roman" w:hAnsi="Times New Roman" w:cs="Times New Roman"/>
          <w:sz w:val="30"/>
          <w:szCs w:val="30"/>
        </w:rPr>
        <w:t>май</w:t>
      </w:r>
      <w:r w:rsidR="000262A2">
        <w:rPr>
          <w:rFonts w:ascii="Times New Roman" w:hAnsi="Times New Roman" w:cs="Times New Roman"/>
          <w:sz w:val="30"/>
          <w:szCs w:val="30"/>
        </w:rPr>
        <w:t xml:space="preserve"> </w:t>
      </w:r>
      <w:r w:rsidR="00765D25">
        <w:rPr>
          <w:rFonts w:ascii="Times New Roman" w:hAnsi="Times New Roman" w:cs="Times New Roman"/>
          <w:sz w:val="30"/>
          <w:szCs w:val="30"/>
        </w:rPr>
        <w:t>2025 года</w:t>
      </w:r>
      <w:r w:rsidR="000262A2">
        <w:rPr>
          <w:rFonts w:ascii="Times New Roman" w:hAnsi="Times New Roman" w:cs="Times New Roman"/>
          <w:sz w:val="30"/>
          <w:szCs w:val="30"/>
        </w:rPr>
        <w:t xml:space="preserve"> </w:t>
      </w:r>
      <w:r w:rsidR="00765D25">
        <w:rPr>
          <w:rFonts w:ascii="Times New Roman" w:hAnsi="Times New Roman" w:cs="Times New Roman"/>
          <w:sz w:val="30"/>
          <w:szCs w:val="30"/>
        </w:rPr>
        <w:t>запланировано</w:t>
      </w:r>
      <w:r w:rsidR="000262A2">
        <w:rPr>
          <w:rFonts w:ascii="Times New Roman" w:hAnsi="Times New Roman" w:cs="Times New Roman"/>
          <w:sz w:val="30"/>
          <w:szCs w:val="30"/>
        </w:rPr>
        <w:t xml:space="preserve"> </w:t>
      </w:r>
      <w:r w:rsidR="00765D25">
        <w:rPr>
          <w:rFonts w:ascii="Times New Roman" w:hAnsi="Times New Roman" w:cs="Times New Roman"/>
          <w:sz w:val="30"/>
          <w:szCs w:val="30"/>
        </w:rPr>
        <w:t>проведение</w:t>
      </w:r>
      <w:r w:rsidR="000262A2">
        <w:rPr>
          <w:rFonts w:ascii="Times New Roman" w:hAnsi="Times New Roman" w:cs="Times New Roman"/>
          <w:sz w:val="30"/>
          <w:szCs w:val="30"/>
        </w:rPr>
        <w:t xml:space="preserve"> </w:t>
      </w:r>
      <w:r w:rsidR="00765D25">
        <w:rPr>
          <w:rFonts w:ascii="Times New Roman" w:hAnsi="Times New Roman" w:cs="Times New Roman"/>
          <w:sz w:val="30"/>
          <w:szCs w:val="30"/>
        </w:rPr>
        <w:t>второго</w:t>
      </w:r>
      <w:r w:rsidR="000262A2">
        <w:rPr>
          <w:rFonts w:ascii="Times New Roman" w:hAnsi="Times New Roman" w:cs="Times New Roman"/>
          <w:sz w:val="30"/>
          <w:szCs w:val="30"/>
        </w:rPr>
        <w:t xml:space="preserve"> </w:t>
      </w:r>
      <w:r w:rsidR="00765D25">
        <w:rPr>
          <w:rFonts w:ascii="Times New Roman" w:hAnsi="Times New Roman" w:cs="Times New Roman"/>
          <w:sz w:val="30"/>
          <w:szCs w:val="30"/>
        </w:rPr>
        <w:t>форума.</w:t>
      </w:r>
      <w:r w:rsidR="000262A2">
        <w:rPr>
          <w:rFonts w:ascii="Times New Roman" w:hAnsi="Times New Roman" w:cs="Times New Roman"/>
          <w:sz w:val="30"/>
          <w:szCs w:val="30"/>
        </w:rPr>
        <w:t xml:space="preserve"> </w:t>
      </w:r>
    </w:p>
    <w:p w14:paraId="60057551" w14:textId="7CBB6330" w:rsidR="00577171" w:rsidRPr="00B72A1D" w:rsidRDefault="00577171" w:rsidP="00577171">
      <w:pPr>
        <w:pStyle w:val="a6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B72A1D">
        <w:rPr>
          <w:rFonts w:ascii="Times New Roman" w:hAnsi="Times New Roman" w:cs="Times New Roman"/>
          <w:sz w:val="30"/>
          <w:szCs w:val="30"/>
        </w:rPr>
        <w:t>Среднестатистический портрет белорусской женщины-предпринимателя: горожанка в возрасте от 20 до 49 лет, с высшим или профессионально-техническим образованием.</w:t>
      </w:r>
    </w:p>
    <w:p w14:paraId="2413E422" w14:textId="77777777" w:rsidR="00FF44F1" w:rsidRPr="00765D25" w:rsidRDefault="00FF44F1" w:rsidP="00FF44F1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765D25">
        <w:rPr>
          <w:rFonts w:ascii="Times New Roman" w:hAnsi="Times New Roman" w:cs="Times New Roman"/>
          <w:b/>
          <w:bCs/>
          <w:color w:val="000000"/>
          <w:sz w:val="30"/>
          <w:szCs w:val="30"/>
        </w:rPr>
        <w:t>Беларусь – одна из немногих стран, в которой предоставляется отпуск до исполнения ребенком возраста 3 лет с выплатой ежемесячного пособия за весь этот период</w:t>
      </w:r>
      <w:r w:rsidRPr="00765D25">
        <w:rPr>
          <w:rFonts w:ascii="Times New Roman" w:hAnsi="Times New Roman" w:cs="Times New Roman"/>
          <w:color w:val="000000"/>
          <w:sz w:val="30"/>
          <w:szCs w:val="30"/>
        </w:rPr>
        <w:t>. Размер пособия также увеличивается при воспитании в семье двоих и более детей, ребенка-инвалида.</w:t>
      </w:r>
    </w:p>
    <w:p w14:paraId="370473AB" w14:textId="77777777" w:rsidR="00FF44F1" w:rsidRPr="00765D25" w:rsidRDefault="00FF44F1" w:rsidP="00FF44F1">
      <w:pPr>
        <w:pStyle w:val="a6"/>
        <w:ind w:firstLine="709"/>
        <w:jc w:val="both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 w:rsidRPr="00765D25">
        <w:rPr>
          <w:rFonts w:ascii="Times New Roman" w:hAnsi="Times New Roman" w:cs="Times New Roman"/>
          <w:b/>
          <w:bCs/>
          <w:color w:val="000000"/>
          <w:sz w:val="30"/>
          <w:szCs w:val="30"/>
        </w:rPr>
        <w:t>Период ухода за ребенком до 3 лет засчитывается в общий стаж для исчисления пенсии</w:t>
      </w:r>
      <w:r w:rsidRPr="00765D25">
        <w:rPr>
          <w:rFonts w:ascii="Times New Roman" w:hAnsi="Times New Roman" w:cs="Times New Roman"/>
          <w:color w:val="000000"/>
          <w:sz w:val="30"/>
          <w:szCs w:val="30"/>
        </w:rPr>
        <w:t xml:space="preserve">. </w:t>
      </w:r>
      <w:r w:rsidRPr="00765D25">
        <w:rPr>
          <w:rFonts w:ascii="Times New Roman" w:hAnsi="Times New Roman" w:cs="Times New Roman"/>
          <w:b/>
          <w:bCs/>
          <w:color w:val="000000"/>
          <w:sz w:val="30"/>
          <w:szCs w:val="30"/>
        </w:rPr>
        <w:t>Предусмотрено продление срока контракта, как для матерей, так и отцов, находящихся в отпуске за ребенком, и приступившим к работе - не менее чем до достижения ребенком возраста 5 лет.</w:t>
      </w:r>
    </w:p>
    <w:p w14:paraId="399F3EDB" w14:textId="0FFC93DF" w:rsidR="005248C2" w:rsidRPr="00B72A1D" w:rsidRDefault="00765D25" w:rsidP="005248C2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 xml:space="preserve">Предусмотрены выплаты </w:t>
      </w:r>
      <w:r w:rsidR="005248C2" w:rsidRPr="00765D25">
        <w:rPr>
          <w:rFonts w:ascii="Times New Roman" w:hAnsi="Times New Roman" w:cs="Times New Roman"/>
          <w:color w:val="000000"/>
          <w:sz w:val="30"/>
          <w:szCs w:val="30"/>
        </w:rPr>
        <w:t>единовременного пособия в связи с рождением ребенка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. Его размер </w:t>
      </w:r>
      <w:r w:rsidR="005248C2" w:rsidRPr="00765D25">
        <w:rPr>
          <w:rFonts w:ascii="Times New Roman" w:hAnsi="Times New Roman" w:cs="Times New Roman"/>
          <w:color w:val="000000"/>
          <w:sz w:val="30"/>
          <w:szCs w:val="30"/>
        </w:rPr>
        <w:t xml:space="preserve">дифференцирован в зависимости от очередности рождения детей. </w:t>
      </w:r>
      <w:r w:rsidR="005248C2" w:rsidRPr="00765D25">
        <w:rPr>
          <w:rFonts w:ascii="Times New Roman" w:hAnsi="Times New Roman" w:cs="Times New Roman"/>
          <w:i/>
          <w:iCs/>
          <w:color w:val="000000"/>
          <w:sz w:val="30"/>
          <w:szCs w:val="30"/>
        </w:rPr>
        <w:t>На первого ребенка размер пособия составляет порядка 1200 долларов США, на второго и последующих детей – 1800 долларов США.</w:t>
      </w:r>
      <w:r w:rsidR="005248C2"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</w:p>
    <w:p w14:paraId="3001A9B3" w14:textId="77777777" w:rsidR="005248C2" w:rsidRPr="00B72A1D" w:rsidRDefault="005248C2" w:rsidP="00B26676">
      <w:pPr>
        <w:pStyle w:val="a6"/>
        <w:ind w:firstLine="709"/>
        <w:jc w:val="both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</w:p>
    <w:p w14:paraId="35348F81" w14:textId="209D2DF2" w:rsidR="00FF44F1" w:rsidRPr="00B72A1D" w:rsidRDefault="00FF44F1" w:rsidP="0067078D">
      <w:pPr>
        <w:pStyle w:val="a6"/>
        <w:jc w:val="both"/>
        <w:rPr>
          <w:rFonts w:ascii="Times New Roman" w:hAnsi="Times New Roman" w:cs="Times New Roman"/>
          <w:b/>
          <w:i/>
          <w:iCs/>
          <w:color w:val="000000"/>
          <w:sz w:val="30"/>
          <w:szCs w:val="30"/>
          <w:u w:val="single"/>
        </w:rPr>
      </w:pPr>
      <w:r w:rsidRPr="00B72A1D">
        <w:rPr>
          <w:rFonts w:ascii="Times New Roman" w:hAnsi="Times New Roman" w:cs="Times New Roman"/>
          <w:b/>
          <w:i/>
          <w:iCs/>
          <w:color w:val="000000"/>
          <w:sz w:val="30"/>
          <w:szCs w:val="30"/>
          <w:u w:val="single"/>
        </w:rPr>
        <w:t>Здравоохранение</w:t>
      </w:r>
    </w:p>
    <w:p w14:paraId="15466D35" w14:textId="5B16B37B" w:rsidR="001D1254" w:rsidRPr="00B72A1D" w:rsidRDefault="00EC529D" w:rsidP="001D1254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B72A1D">
        <w:rPr>
          <w:rFonts w:ascii="Times New Roman" w:hAnsi="Times New Roman" w:cs="Times New Roman"/>
          <w:color w:val="000000"/>
          <w:sz w:val="30"/>
          <w:szCs w:val="30"/>
        </w:rPr>
        <w:lastRenderedPageBreak/>
        <w:t xml:space="preserve">Беларусь </w:t>
      </w:r>
      <w:r w:rsidR="001D1254"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входит в число мировых лидеров по уровню развити</w:t>
      </w:r>
      <w:r w:rsidR="001D1254"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я </w:t>
      </w:r>
      <w:r w:rsidR="005F636B" w:rsidRPr="005F636B">
        <w:rPr>
          <w:rFonts w:ascii="Times New Roman" w:hAnsi="Times New Roman" w:cs="Times New Roman"/>
          <w:b/>
          <w:color w:val="000000"/>
          <w:sz w:val="30"/>
          <w:szCs w:val="30"/>
        </w:rPr>
        <w:t>и</w:t>
      </w:r>
      <w:r w:rsidR="000262A2">
        <w:rPr>
          <w:rFonts w:ascii="Times New Roman" w:hAnsi="Times New Roman" w:cs="Times New Roman"/>
          <w:b/>
          <w:color w:val="000000"/>
          <w:sz w:val="30"/>
          <w:szCs w:val="30"/>
        </w:rPr>
        <w:t xml:space="preserve"> </w:t>
      </w:r>
      <w:r w:rsidR="005F636B" w:rsidRPr="005F636B">
        <w:rPr>
          <w:rFonts w:ascii="Times New Roman" w:hAnsi="Times New Roman" w:cs="Times New Roman"/>
          <w:b/>
          <w:color w:val="000000"/>
          <w:sz w:val="30"/>
          <w:szCs w:val="30"/>
        </w:rPr>
        <w:t xml:space="preserve">доступности </w:t>
      </w:r>
      <w:r w:rsidR="005F636B">
        <w:rPr>
          <w:rFonts w:ascii="Times New Roman" w:hAnsi="Times New Roman" w:cs="Times New Roman"/>
          <w:b/>
          <w:color w:val="000000"/>
          <w:sz w:val="30"/>
          <w:szCs w:val="30"/>
        </w:rPr>
        <w:t xml:space="preserve">услуг </w:t>
      </w:r>
      <w:r w:rsidR="001D1254" w:rsidRPr="005F636B">
        <w:rPr>
          <w:rFonts w:ascii="Times New Roman" w:hAnsi="Times New Roman" w:cs="Times New Roman"/>
          <w:b/>
          <w:color w:val="000000"/>
          <w:sz w:val="30"/>
          <w:szCs w:val="30"/>
        </w:rPr>
        <w:t>здравоохранения и медицины</w:t>
      </w:r>
      <w:r w:rsidR="001D1254" w:rsidRPr="00B72A1D">
        <w:rPr>
          <w:rFonts w:ascii="Times New Roman" w:hAnsi="Times New Roman" w:cs="Times New Roman"/>
          <w:color w:val="000000"/>
          <w:sz w:val="30"/>
          <w:szCs w:val="30"/>
        </w:rPr>
        <w:t>. Кажд</w:t>
      </w:r>
      <w:r w:rsidR="005F636B">
        <w:rPr>
          <w:rFonts w:ascii="Times New Roman" w:hAnsi="Times New Roman" w:cs="Times New Roman"/>
          <w:color w:val="000000"/>
          <w:sz w:val="30"/>
          <w:szCs w:val="30"/>
        </w:rPr>
        <w:t>ая женщина</w:t>
      </w:r>
      <w:r w:rsidR="00974F96" w:rsidRPr="00B72A1D">
        <w:rPr>
          <w:rFonts w:ascii="Times New Roman" w:hAnsi="Times New Roman" w:cs="Times New Roman"/>
          <w:color w:val="000000"/>
          <w:sz w:val="30"/>
          <w:szCs w:val="30"/>
        </w:rPr>
        <w:t>,</w:t>
      </w:r>
      <w:r w:rsidR="001D1254"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 независимо от достатка</w:t>
      </w:r>
      <w:r w:rsidR="00974F96" w:rsidRPr="00B72A1D">
        <w:rPr>
          <w:rFonts w:ascii="Times New Roman" w:hAnsi="Times New Roman" w:cs="Times New Roman"/>
          <w:color w:val="000000"/>
          <w:sz w:val="30"/>
          <w:szCs w:val="30"/>
        </w:rPr>
        <w:t>,</w:t>
      </w:r>
      <w:r w:rsidR="001D1254"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 имеет возможность бесплатно получить любой вид медицинской помощи, в том числе самой высокотехнологичной.</w:t>
      </w:r>
    </w:p>
    <w:p w14:paraId="78807FB1" w14:textId="38D96FC0" w:rsidR="000418A2" w:rsidRPr="00C14251" w:rsidRDefault="000418A2" w:rsidP="00FF44F1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C14251">
        <w:rPr>
          <w:rFonts w:ascii="Times New Roman" w:hAnsi="Times New Roman" w:cs="Times New Roman"/>
          <w:color w:val="000000"/>
          <w:sz w:val="30"/>
          <w:szCs w:val="30"/>
        </w:rPr>
        <w:t>Особое</w:t>
      </w:r>
      <w:r w:rsidR="00345F34" w:rsidRPr="00C14251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Pr="00C14251">
        <w:rPr>
          <w:rFonts w:ascii="Times New Roman" w:hAnsi="Times New Roman" w:cs="Times New Roman"/>
          <w:color w:val="000000"/>
          <w:sz w:val="30"/>
          <w:szCs w:val="30"/>
        </w:rPr>
        <w:t>внимание</w:t>
      </w:r>
      <w:r w:rsidR="000262A2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Pr="00C14251">
        <w:rPr>
          <w:rFonts w:ascii="Times New Roman" w:hAnsi="Times New Roman" w:cs="Times New Roman"/>
          <w:color w:val="000000"/>
          <w:sz w:val="30"/>
          <w:szCs w:val="30"/>
        </w:rPr>
        <w:t>уделяется женскому</w:t>
      </w:r>
      <w:r w:rsidR="00345F34" w:rsidRPr="00C14251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Pr="00C14251">
        <w:rPr>
          <w:rFonts w:ascii="Times New Roman" w:hAnsi="Times New Roman" w:cs="Times New Roman"/>
          <w:color w:val="000000"/>
          <w:sz w:val="30"/>
          <w:szCs w:val="30"/>
        </w:rPr>
        <w:t xml:space="preserve">здоровью. </w:t>
      </w:r>
      <w:r w:rsidR="00787075" w:rsidRPr="00C14251">
        <w:rPr>
          <w:rFonts w:ascii="Times New Roman" w:hAnsi="Times New Roman" w:cs="Times New Roman"/>
          <w:color w:val="000000"/>
          <w:sz w:val="30"/>
          <w:szCs w:val="30"/>
        </w:rPr>
        <w:t>Государств</w:t>
      </w:r>
      <w:r w:rsidR="005F636B" w:rsidRPr="00C14251">
        <w:rPr>
          <w:rFonts w:ascii="Times New Roman" w:hAnsi="Times New Roman" w:cs="Times New Roman"/>
          <w:color w:val="000000"/>
          <w:sz w:val="30"/>
          <w:szCs w:val="30"/>
        </w:rPr>
        <w:t>енн</w:t>
      </w:r>
      <w:r w:rsidR="00C14251">
        <w:rPr>
          <w:rFonts w:ascii="Times New Roman" w:hAnsi="Times New Roman" w:cs="Times New Roman"/>
          <w:color w:val="000000"/>
          <w:sz w:val="30"/>
          <w:szCs w:val="30"/>
        </w:rPr>
        <w:t>а</w:t>
      </w:r>
      <w:r w:rsidR="005F636B" w:rsidRPr="00C14251">
        <w:rPr>
          <w:rFonts w:ascii="Times New Roman" w:hAnsi="Times New Roman" w:cs="Times New Roman"/>
          <w:color w:val="000000"/>
          <w:sz w:val="30"/>
          <w:szCs w:val="30"/>
        </w:rPr>
        <w:t>я политика</w:t>
      </w:r>
      <w:r w:rsidR="000262A2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="005F636B" w:rsidRPr="00C14251">
        <w:rPr>
          <w:rFonts w:ascii="Times New Roman" w:hAnsi="Times New Roman" w:cs="Times New Roman"/>
          <w:color w:val="000000"/>
          <w:sz w:val="30"/>
          <w:szCs w:val="30"/>
        </w:rPr>
        <w:t>в этой</w:t>
      </w:r>
      <w:r w:rsidR="000262A2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="005F636B" w:rsidRPr="00C14251">
        <w:rPr>
          <w:rFonts w:ascii="Times New Roman" w:hAnsi="Times New Roman" w:cs="Times New Roman"/>
          <w:color w:val="000000"/>
          <w:sz w:val="30"/>
          <w:szCs w:val="30"/>
        </w:rPr>
        <w:t>сфере</w:t>
      </w:r>
      <w:r w:rsidR="000262A2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="005F636B" w:rsidRPr="00C14251">
        <w:rPr>
          <w:rFonts w:ascii="Times New Roman" w:hAnsi="Times New Roman" w:cs="Times New Roman"/>
          <w:color w:val="000000"/>
          <w:sz w:val="30"/>
          <w:szCs w:val="30"/>
        </w:rPr>
        <w:t>руководствуется принципом: здоровье женщины – это здоровье нации.</w:t>
      </w:r>
      <w:r w:rsidR="000262A2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="005F636B" w:rsidRPr="00C14251">
        <w:rPr>
          <w:rFonts w:ascii="Times New Roman" w:hAnsi="Times New Roman" w:cs="Times New Roman"/>
          <w:color w:val="000000"/>
          <w:sz w:val="30"/>
          <w:szCs w:val="30"/>
        </w:rPr>
        <w:t>В</w:t>
      </w:r>
      <w:r w:rsidR="000262A2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="005F636B" w:rsidRPr="00C14251">
        <w:rPr>
          <w:rFonts w:ascii="Times New Roman" w:hAnsi="Times New Roman" w:cs="Times New Roman"/>
          <w:color w:val="000000"/>
          <w:sz w:val="30"/>
          <w:szCs w:val="30"/>
        </w:rPr>
        <w:t>стране</w:t>
      </w:r>
      <w:r w:rsidR="000262A2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="00787075" w:rsidRPr="00C14251">
        <w:rPr>
          <w:rFonts w:ascii="Times New Roman" w:hAnsi="Times New Roman" w:cs="Times New Roman"/>
          <w:color w:val="000000"/>
          <w:sz w:val="30"/>
          <w:szCs w:val="30"/>
        </w:rPr>
        <w:t>принима</w:t>
      </w:r>
      <w:r w:rsidR="005F636B" w:rsidRPr="00C14251">
        <w:rPr>
          <w:rFonts w:ascii="Times New Roman" w:hAnsi="Times New Roman" w:cs="Times New Roman"/>
          <w:color w:val="000000"/>
          <w:sz w:val="30"/>
          <w:szCs w:val="30"/>
        </w:rPr>
        <w:t xml:space="preserve">ются </w:t>
      </w:r>
      <w:r w:rsidR="00787075" w:rsidRPr="00C14251">
        <w:rPr>
          <w:rFonts w:ascii="Times New Roman" w:hAnsi="Times New Roman" w:cs="Times New Roman"/>
          <w:color w:val="000000"/>
          <w:sz w:val="30"/>
          <w:szCs w:val="30"/>
        </w:rPr>
        <w:t>беспрецедентные меры по защите материнства и детства, сопровождению женщины во время беременности, ежегодн</w:t>
      </w:r>
      <w:r w:rsidR="00AF67D8" w:rsidRPr="00C14251">
        <w:rPr>
          <w:rFonts w:ascii="Times New Roman" w:hAnsi="Times New Roman" w:cs="Times New Roman"/>
          <w:color w:val="000000"/>
          <w:sz w:val="30"/>
          <w:szCs w:val="30"/>
        </w:rPr>
        <w:t>ой</w:t>
      </w:r>
      <w:r w:rsidR="00787075" w:rsidRPr="00C14251">
        <w:rPr>
          <w:rFonts w:ascii="Times New Roman" w:hAnsi="Times New Roman" w:cs="Times New Roman"/>
          <w:color w:val="000000"/>
          <w:sz w:val="30"/>
          <w:szCs w:val="30"/>
        </w:rPr>
        <w:t xml:space="preserve"> диспансеризаци</w:t>
      </w:r>
      <w:r w:rsidR="00AF67D8" w:rsidRPr="00C14251">
        <w:rPr>
          <w:rFonts w:ascii="Times New Roman" w:hAnsi="Times New Roman" w:cs="Times New Roman"/>
          <w:color w:val="000000"/>
          <w:sz w:val="30"/>
          <w:szCs w:val="30"/>
        </w:rPr>
        <w:t>и</w:t>
      </w:r>
      <w:r w:rsidR="00787075" w:rsidRPr="00C14251">
        <w:rPr>
          <w:rFonts w:ascii="Times New Roman" w:hAnsi="Times New Roman" w:cs="Times New Roman"/>
          <w:color w:val="000000"/>
          <w:sz w:val="30"/>
          <w:szCs w:val="30"/>
        </w:rPr>
        <w:t>.</w:t>
      </w:r>
    </w:p>
    <w:p w14:paraId="4EB61A85" w14:textId="5C8075DE" w:rsidR="00FF44F1" w:rsidRPr="00B72A1D" w:rsidRDefault="009176EB" w:rsidP="00FF44F1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B72A1D">
        <w:rPr>
          <w:rFonts w:ascii="Times New Roman" w:hAnsi="Times New Roman" w:cs="Times New Roman"/>
          <w:color w:val="000000"/>
          <w:sz w:val="30"/>
          <w:szCs w:val="30"/>
        </w:rPr>
        <w:t>В соответствии с Докладом ЮНФПА «Народонаселение мира в 2022 году» (</w:t>
      </w:r>
      <w:r w:rsidRPr="00C14251">
        <w:rPr>
          <w:rFonts w:ascii="Times New Roman" w:hAnsi="Times New Roman" w:cs="Times New Roman"/>
          <w:i/>
          <w:iCs/>
          <w:color w:val="000000"/>
          <w:sz w:val="30"/>
          <w:szCs w:val="30"/>
        </w:rPr>
        <w:t xml:space="preserve">State </w:t>
      </w:r>
      <w:proofErr w:type="spellStart"/>
      <w:r w:rsidRPr="00C14251">
        <w:rPr>
          <w:rFonts w:ascii="Times New Roman" w:hAnsi="Times New Roman" w:cs="Times New Roman"/>
          <w:i/>
          <w:iCs/>
          <w:color w:val="000000"/>
          <w:sz w:val="30"/>
          <w:szCs w:val="30"/>
        </w:rPr>
        <w:t>of</w:t>
      </w:r>
      <w:proofErr w:type="spellEnd"/>
      <w:r w:rsidRPr="00C14251">
        <w:rPr>
          <w:rFonts w:ascii="Times New Roman" w:hAnsi="Times New Roman" w:cs="Times New Roman"/>
          <w:i/>
          <w:iCs/>
          <w:color w:val="000000"/>
          <w:sz w:val="30"/>
          <w:szCs w:val="30"/>
        </w:rPr>
        <w:t xml:space="preserve"> </w:t>
      </w:r>
      <w:proofErr w:type="spellStart"/>
      <w:r w:rsidRPr="00C14251">
        <w:rPr>
          <w:rFonts w:ascii="Times New Roman" w:hAnsi="Times New Roman" w:cs="Times New Roman"/>
          <w:i/>
          <w:iCs/>
          <w:color w:val="000000"/>
          <w:sz w:val="30"/>
          <w:szCs w:val="30"/>
        </w:rPr>
        <w:t>world</w:t>
      </w:r>
      <w:proofErr w:type="spellEnd"/>
      <w:r w:rsidRPr="00C14251">
        <w:rPr>
          <w:rFonts w:ascii="Times New Roman" w:hAnsi="Times New Roman" w:cs="Times New Roman"/>
          <w:i/>
          <w:iCs/>
          <w:color w:val="000000"/>
          <w:sz w:val="30"/>
          <w:szCs w:val="30"/>
        </w:rPr>
        <w:t xml:space="preserve"> </w:t>
      </w:r>
      <w:proofErr w:type="spellStart"/>
      <w:r w:rsidRPr="00C14251">
        <w:rPr>
          <w:rFonts w:ascii="Times New Roman" w:hAnsi="Times New Roman" w:cs="Times New Roman"/>
          <w:i/>
          <w:iCs/>
          <w:color w:val="000000"/>
          <w:sz w:val="30"/>
          <w:szCs w:val="30"/>
        </w:rPr>
        <w:t>population</w:t>
      </w:r>
      <w:proofErr w:type="spellEnd"/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) по показателю «Степень, в которой страны обладают законами и нормативными актами, </w:t>
      </w:r>
      <w:r w:rsidR="00FF44F1" w:rsidRPr="00B72A1D">
        <w:rPr>
          <w:rFonts w:ascii="Times New Roman" w:hAnsi="Times New Roman" w:cs="Times New Roman"/>
          <w:bCs/>
          <w:color w:val="000000"/>
          <w:sz w:val="30"/>
          <w:szCs w:val="30"/>
        </w:rPr>
        <w:t>гарантирующими</w:t>
      </w:r>
      <w:r w:rsidR="00FF44F1"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 полный и равный доступ женщин и мужчин к услугам в области сексуального и репродуктивного здоровья, информации и образовани</w:t>
      </w:r>
      <w:r w:rsidR="00C14251">
        <w:rPr>
          <w:rFonts w:ascii="Times New Roman" w:hAnsi="Times New Roman" w:cs="Times New Roman"/>
          <w:b/>
          <w:bCs/>
          <w:color w:val="000000"/>
          <w:sz w:val="30"/>
          <w:szCs w:val="30"/>
        </w:rPr>
        <w:t>я</w:t>
      </w:r>
      <w:r w:rsidR="00FF44F1"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» Беларусь набрала 87%, войдя в число 25</w:t>
      </w:r>
      <w:r w:rsidR="00C14251">
        <w:rPr>
          <w:rFonts w:ascii="Times New Roman" w:hAnsi="Times New Roman" w:cs="Times New Roman"/>
          <w:b/>
          <w:bCs/>
          <w:color w:val="000000"/>
          <w:sz w:val="30"/>
          <w:szCs w:val="30"/>
        </w:rPr>
        <w:t>-ти</w:t>
      </w:r>
      <w:r w:rsidR="00FF44F1"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 стран с наиболее высоким</w:t>
      </w:r>
      <w:r w:rsid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 </w:t>
      </w:r>
      <w:r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рейтингом</w:t>
      </w:r>
      <w:r w:rsidR="00FF44F1" w:rsidRPr="00B72A1D">
        <w:rPr>
          <w:rFonts w:ascii="Times New Roman" w:hAnsi="Times New Roman" w:cs="Times New Roman"/>
          <w:color w:val="000000"/>
          <w:sz w:val="30"/>
          <w:szCs w:val="30"/>
        </w:rPr>
        <w:t>.</w:t>
      </w:r>
    </w:p>
    <w:p w14:paraId="4909A0A8" w14:textId="77777777" w:rsidR="00FF44F1" w:rsidRPr="00B72A1D" w:rsidRDefault="00FF44F1" w:rsidP="00FF44F1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На протяжении последних лет в Беларуси </w:t>
      </w:r>
      <w:r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регистрируются единичные случаи смерти женщин во время беременности, родов, послеродовом периоде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 (</w:t>
      </w:r>
      <w:r w:rsidRPr="00787075">
        <w:rPr>
          <w:rFonts w:ascii="Times New Roman" w:hAnsi="Times New Roman" w:cs="Times New Roman"/>
          <w:i/>
          <w:iCs/>
          <w:color w:val="000000"/>
          <w:sz w:val="30"/>
          <w:szCs w:val="30"/>
        </w:rPr>
        <w:t>в 2021 году в республике умерла 1 женщина, в 2022 году – 2 женщины, в 2023 году – 1 женщина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>).</w:t>
      </w:r>
    </w:p>
    <w:p w14:paraId="5EEE4E59" w14:textId="74DD3F7D" w:rsidR="0050075B" w:rsidRPr="00B72A1D" w:rsidRDefault="007442DF" w:rsidP="007442DF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С 2021 года в Беларуси </w:t>
      </w:r>
      <w:r w:rsidR="00787075">
        <w:rPr>
          <w:rFonts w:ascii="Times New Roman" w:hAnsi="Times New Roman" w:cs="Times New Roman"/>
          <w:color w:val="000000"/>
          <w:sz w:val="30"/>
          <w:szCs w:val="30"/>
        </w:rPr>
        <w:t xml:space="preserve">женщинам 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предоставляется одна бесплатная попытка экстракорпорального оплодотворения (далее – ЭКО). В период 2021-2023 и 6 месяцев 2024 года проведено почти </w:t>
      </w:r>
      <w:r w:rsidRPr="00C14251">
        <w:rPr>
          <w:rFonts w:ascii="Times New Roman" w:hAnsi="Times New Roman" w:cs="Times New Roman"/>
          <w:b/>
          <w:color w:val="000000"/>
          <w:sz w:val="30"/>
          <w:szCs w:val="30"/>
        </w:rPr>
        <w:t>6 тыс. циклов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Pr="00C14251">
        <w:rPr>
          <w:rFonts w:ascii="Times New Roman" w:hAnsi="Times New Roman" w:cs="Times New Roman"/>
          <w:b/>
          <w:color w:val="000000"/>
          <w:sz w:val="30"/>
          <w:szCs w:val="30"/>
        </w:rPr>
        <w:t xml:space="preserve">ЭКО </w:t>
      </w:r>
      <w:r w:rsidR="008A3B2C" w:rsidRPr="00C14251">
        <w:rPr>
          <w:rFonts w:ascii="Times New Roman" w:hAnsi="Times New Roman" w:cs="Times New Roman"/>
          <w:b/>
          <w:color w:val="000000"/>
          <w:sz w:val="30"/>
          <w:szCs w:val="30"/>
        </w:rPr>
        <w:t>за счет</w:t>
      </w:r>
      <w:r w:rsidR="008A3B2C"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="008A3B2C" w:rsidRPr="00C14251">
        <w:rPr>
          <w:rFonts w:ascii="Times New Roman" w:hAnsi="Times New Roman" w:cs="Times New Roman"/>
          <w:b/>
          <w:color w:val="000000"/>
          <w:sz w:val="30"/>
          <w:szCs w:val="30"/>
        </w:rPr>
        <w:t>средств государственного бюджета</w:t>
      </w:r>
      <w:r w:rsidR="008A3B2C" w:rsidRPr="00B72A1D">
        <w:rPr>
          <w:rFonts w:ascii="Times New Roman" w:hAnsi="Times New Roman" w:cs="Times New Roman"/>
          <w:color w:val="000000"/>
          <w:sz w:val="30"/>
          <w:szCs w:val="30"/>
        </w:rPr>
        <w:t>.</w:t>
      </w:r>
    </w:p>
    <w:p w14:paraId="025C6CAB" w14:textId="4D0DEE4F" w:rsidR="00FE7DC9" w:rsidRPr="00B72A1D" w:rsidRDefault="00FE7DC9" w:rsidP="00FE7DC9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В Беларуси женщине предоставлено право самой решать вопрос о материнстве.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 Контрацептивные лекарственные препараты назначаются врачом-специалистом с учетом пожелания женщины для предотвращения наступления беременности или с лечебной целью гинекологическим пациентам. </w:t>
      </w:r>
    </w:p>
    <w:p w14:paraId="2EC18A34" w14:textId="77777777" w:rsidR="00E1613A" w:rsidRPr="00B72A1D" w:rsidRDefault="008A3B2C" w:rsidP="00FE7DC9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Д</w:t>
      </w:r>
      <w:r w:rsidR="00FE7DC9"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оля женщин репродуктивного возраста, использующих различные виды контрацепции, </w:t>
      </w:r>
      <w:r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увеличилась </w:t>
      </w:r>
      <w:r w:rsidR="00FE7DC9"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с 39,9 % в 2010 году до 53,2 % в 2021 году</w:t>
      </w:r>
      <w:r w:rsidR="00E1613A" w:rsidRPr="00B72A1D">
        <w:rPr>
          <w:rFonts w:ascii="Times New Roman" w:hAnsi="Times New Roman" w:cs="Times New Roman"/>
          <w:color w:val="000000"/>
          <w:sz w:val="30"/>
          <w:szCs w:val="30"/>
        </w:rPr>
        <w:t>.</w:t>
      </w:r>
    </w:p>
    <w:p w14:paraId="0F2B8FE2" w14:textId="36E93E39" w:rsidR="002257A9" w:rsidRPr="00B72A1D" w:rsidRDefault="002257A9" w:rsidP="001D1254">
      <w:pPr>
        <w:pStyle w:val="a6"/>
        <w:ind w:firstLine="709"/>
        <w:jc w:val="both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Показатель числа абортов на 1000 женщин фертильного возраста </w:t>
      </w:r>
      <w:r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за последние 10 лет снизился</w:t>
      </w:r>
      <w:r w:rsidR="000262A2"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 </w:t>
      </w:r>
      <w:r w:rsidR="00C14251">
        <w:rPr>
          <w:rFonts w:ascii="Times New Roman" w:hAnsi="Times New Roman" w:cs="Times New Roman"/>
          <w:b/>
          <w:bCs/>
          <w:color w:val="000000"/>
          <w:sz w:val="30"/>
          <w:szCs w:val="30"/>
          <w:lang w:val="be-BY"/>
        </w:rPr>
        <w:t>практ</w:t>
      </w:r>
      <w:r w:rsidR="00C14251">
        <w:rPr>
          <w:rFonts w:ascii="Times New Roman" w:hAnsi="Times New Roman" w:cs="Times New Roman"/>
          <w:b/>
          <w:bCs/>
          <w:color w:val="000000"/>
          <w:sz w:val="30"/>
          <w:szCs w:val="30"/>
        </w:rPr>
        <w:t>и</w:t>
      </w:r>
      <w:r w:rsidR="00C14251">
        <w:rPr>
          <w:rFonts w:ascii="Times New Roman" w:hAnsi="Times New Roman" w:cs="Times New Roman"/>
          <w:b/>
          <w:bCs/>
          <w:color w:val="000000"/>
          <w:sz w:val="30"/>
          <w:szCs w:val="30"/>
          <w:lang w:val="be-BY"/>
        </w:rPr>
        <w:t>чески</w:t>
      </w:r>
      <w:r w:rsidR="000262A2">
        <w:rPr>
          <w:rFonts w:ascii="Times New Roman" w:hAnsi="Times New Roman" w:cs="Times New Roman"/>
          <w:b/>
          <w:bCs/>
          <w:color w:val="000000"/>
          <w:sz w:val="30"/>
          <w:szCs w:val="30"/>
          <w:lang w:val="be-BY"/>
        </w:rPr>
        <w:t xml:space="preserve"> </w:t>
      </w:r>
      <w:r w:rsidR="00C14251">
        <w:rPr>
          <w:rFonts w:ascii="Times New Roman" w:hAnsi="Times New Roman" w:cs="Times New Roman"/>
          <w:b/>
          <w:bCs/>
          <w:color w:val="000000"/>
          <w:sz w:val="30"/>
          <w:szCs w:val="30"/>
          <w:lang w:val="be-BY"/>
        </w:rPr>
        <w:t>в</w:t>
      </w:r>
      <w:r w:rsidR="000262A2">
        <w:rPr>
          <w:rFonts w:ascii="Times New Roman" w:hAnsi="Times New Roman" w:cs="Times New Roman"/>
          <w:b/>
          <w:bCs/>
          <w:color w:val="000000"/>
          <w:sz w:val="30"/>
          <w:szCs w:val="30"/>
          <w:lang w:val="be-BY"/>
        </w:rPr>
        <w:t xml:space="preserve"> </w:t>
      </w:r>
      <w:r w:rsidR="00C14251">
        <w:rPr>
          <w:rFonts w:ascii="Times New Roman" w:hAnsi="Times New Roman" w:cs="Times New Roman"/>
          <w:b/>
          <w:bCs/>
          <w:color w:val="000000"/>
          <w:sz w:val="30"/>
          <w:szCs w:val="30"/>
          <w:lang w:val="be-BY"/>
        </w:rPr>
        <w:t>2</w:t>
      </w:r>
      <w:r w:rsidR="000262A2">
        <w:rPr>
          <w:rFonts w:ascii="Times New Roman" w:hAnsi="Times New Roman" w:cs="Times New Roman"/>
          <w:b/>
          <w:bCs/>
          <w:color w:val="000000"/>
          <w:sz w:val="30"/>
          <w:szCs w:val="30"/>
          <w:lang w:val="be-BY"/>
        </w:rPr>
        <w:t xml:space="preserve"> </w:t>
      </w:r>
      <w:r w:rsidR="00C14251">
        <w:rPr>
          <w:rFonts w:ascii="Times New Roman" w:hAnsi="Times New Roman" w:cs="Times New Roman"/>
          <w:b/>
          <w:bCs/>
          <w:color w:val="000000"/>
          <w:sz w:val="30"/>
          <w:szCs w:val="30"/>
          <w:lang w:val="be-BY"/>
        </w:rPr>
        <w:t xml:space="preserve">раза 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>и составил в 2023 году – 6,2‰ (2012 год – 12,0‰)</w:t>
      </w:r>
      <w:r w:rsidR="006C31D2" w:rsidRPr="00B72A1D">
        <w:rPr>
          <w:rFonts w:ascii="Times New Roman" w:hAnsi="Times New Roman" w:cs="Times New Roman"/>
          <w:color w:val="000000"/>
          <w:sz w:val="30"/>
          <w:szCs w:val="30"/>
        </w:rPr>
        <w:t>.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="006C31D2"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У</w:t>
      </w:r>
      <w:r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 девочек-подростков он снизился </w:t>
      </w:r>
      <w:r w:rsidR="00F62F14">
        <w:rPr>
          <w:rFonts w:ascii="Times New Roman" w:hAnsi="Times New Roman" w:cs="Times New Roman"/>
          <w:b/>
          <w:bCs/>
          <w:color w:val="000000"/>
          <w:sz w:val="30"/>
          <w:szCs w:val="30"/>
        </w:rPr>
        <w:t>более,</w:t>
      </w:r>
      <w:r w:rsidR="000262A2"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 </w:t>
      </w:r>
      <w:r w:rsidR="00F62F14">
        <w:rPr>
          <w:rFonts w:ascii="Times New Roman" w:hAnsi="Times New Roman" w:cs="Times New Roman"/>
          <w:b/>
          <w:bCs/>
          <w:color w:val="000000"/>
          <w:sz w:val="30"/>
          <w:szCs w:val="30"/>
        </w:rPr>
        <w:t>чем</w:t>
      </w:r>
      <w:r w:rsidR="000262A2"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 </w:t>
      </w:r>
      <w:r w:rsidR="00F62F14">
        <w:rPr>
          <w:rFonts w:ascii="Times New Roman" w:hAnsi="Times New Roman" w:cs="Times New Roman"/>
          <w:b/>
          <w:bCs/>
          <w:color w:val="000000"/>
          <w:sz w:val="30"/>
          <w:szCs w:val="30"/>
        </w:rPr>
        <w:t>в 5</w:t>
      </w:r>
      <w:r w:rsidR="000262A2"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 </w:t>
      </w:r>
      <w:r w:rsidR="00F62F14"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раз </w:t>
      </w:r>
      <w:r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до уровня 0,53‰ (2012 год – 2,7‰).</w:t>
      </w:r>
      <w:r w:rsidR="000E034E" w:rsidRPr="00B72A1D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shd w:val="clear" w:color="auto" w:fill="FFFFFF"/>
          <w:lang w:eastAsia="ru-RU"/>
        </w:rPr>
        <w:t xml:space="preserve"> </w:t>
      </w:r>
      <w:r w:rsidR="000E034E" w:rsidRPr="00F62F14">
        <w:rPr>
          <w:rFonts w:ascii="Times New Roman" w:hAnsi="Times New Roman" w:cs="Times New Roman"/>
          <w:bCs/>
          <w:color w:val="000000"/>
          <w:sz w:val="30"/>
          <w:szCs w:val="30"/>
        </w:rPr>
        <w:t>С 2011 года в стране не регистрировались случаи криминальных абортов</w:t>
      </w:r>
      <w:r w:rsidR="000E034E"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.</w:t>
      </w:r>
    </w:p>
    <w:p w14:paraId="77DFEFEA" w14:textId="77777777" w:rsidR="0067078D" w:rsidRPr="00B72A1D" w:rsidRDefault="00644C0D" w:rsidP="001D1254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Распространенность ВИЧ-инфекции среди населения Республики Беларусь на 01.12.2024 составляет 0,28 %. Оценочная численность л</w:t>
      </w:r>
      <w:r w:rsidR="00455FF1"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юдей, живущих с ВИЧ, по данным </w:t>
      </w:r>
      <w:r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на 2024 год составляет 27 тыс. человек.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 Распространение ВИЧ-инфекции в стране происходит преимущественно половым путем (более 80 % вновь выявляемых случаев заболевания). </w:t>
      </w:r>
    </w:p>
    <w:p w14:paraId="153B7B4A" w14:textId="0E694746" w:rsidR="00644C0D" w:rsidRPr="00B72A1D" w:rsidRDefault="00644C0D" w:rsidP="001D1254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lastRenderedPageBreak/>
        <w:t xml:space="preserve">92 % людей, живущих с ВИЧ, получают антиретровирусную терапию и у более чем 86 % из них лечение эффективно 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>(отмечается подавленная вирусная нагрузка).</w:t>
      </w:r>
      <w:r w:rsidR="00357433"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</w:p>
    <w:p w14:paraId="25F5837A" w14:textId="321251D3" w:rsidR="001D1254" w:rsidRPr="00B72A1D" w:rsidRDefault="00710913" w:rsidP="001D1254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В стране </w:t>
      </w:r>
      <w:r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сформирована эффективная система профилактики передачи ВИЧ от матери ребенку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, </w:t>
      </w:r>
      <w:r w:rsidR="006F6CFF"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что подтверждено 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>сертификат</w:t>
      </w:r>
      <w:r w:rsidR="006F6CFF" w:rsidRPr="00B72A1D">
        <w:rPr>
          <w:rFonts w:ascii="Times New Roman" w:hAnsi="Times New Roman" w:cs="Times New Roman"/>
          <w:color w:val="000000"/>
          <w:sz w:val="30"/>
          <w:szCs w:val="30"/>
        </w:rPr>
        <w:t>ом ВОЗ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>.</w:t>
      </w:r>
    </w:p>
    <w:p w14:paraId="1829B6D3" w14:textId="77555402" w:rsidR="00A4759A" w:rsidRPr="00B72A1D" w:rsidRDefault="00074AC9" w:rsidP="006F6CFF">
      <w:pPr>
        <w:pStyle w:val="a6"/>
        <w:ind w:firstLine="709"/>
        <w:jc w:val="both"/>
        <w:rPr>
          <w:rFonts w:ascii="Times New Roman" w:hAnsi="Times New Roman" w:cs="Times New Roman"/>
          <w:i/>
          <w:color w:val="000000"/>
          <w:sz w:val="30"/>
          <w:szCs w:val="30"/>
        </w:rPr>
      </w:pPr>
      <w:r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ВИЧ-инфицированные граждане, в том числе женщины, обеспечиваются бесплатными лекарственными средствами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. </w:t>
      </w:r>
    </w:p>
    <w:p w14:paraId="13578A5B" w14:textId="77777777" w:rsidR="001D1254" w:rsidRPr="00B72A1D" w:rsidRDefault="00E72764" w:rsidP="001D1254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Приняты конкретные меры по профилактике онкологических заболеваний среди женщин и девочек.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="00710913" w:rsidRPr="00B72A1D">
        <w:rPr>
          <w:rFonts w:ascii="Times New Roman" w:hAnsi="Times New Roman" w:cs="Times New Roman"/>
          <w:b/>
          <w:bCs/>
          <w:color w:val="000000"/>
          <w:sz w:val="30"/>
          <w:szCs w:val="30"/>
        </w:rPr>
        <w:t>С января 2024 года мероприятия по скринингу рака вошли в программу диспансеризации взрослого населения</w:t>
      </w:r>
      <w:r w:rsidR="00710913"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 в рамках ранней диагностики предопухолевых и опухолевых заболеваний.</w:t>
      </w:r>
    </w:p>
    <w:p w14:paraId="20638666" w14:textId="77777777" w:rsidR="00710913" w:rsidRPr="00B72A1D" w:rsidRDefault="00E72764" w:rsidP="001D1254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B72A1D">
        <w:rPr>
          <w:rFonts w:ascii="Times New Roman" w:hAnsi="Times New Roman" w:cs="Times New Roman"/>
          <w:color w:val="000000"/>
          <w:sz w:val="30"/>
          <w:szCs w:val="30"/>
        </w:rPr>
        <w:t>В июле 2024 г. в Перечень инфекций, против которых проводятся профилактические прививки, внесена Инфекция, вызванная вирусом папилломы человека</w:t>
      </w:r>
      <w:r w:rsidR="004E0147"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. Прививку проводят 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>девочк</w:t>
      </w:r>
      <w:r w:rsidR="004E0147" w:rsidRPr="00B72A1D">
        <w:rPr>
          <w:rFonts w:ascii="Times New Roman" w:hAnsi="Times New Roman" w:cs="Times New Roman"/>
          <w:color w:val="000000"/>
          <w:sz w:val="30"/>
          <w:szCs w:val="30"/>
        </w:rPr>
        <w:t>ам</w:t>
      </w:r>
      <w:r w:rsidRPr="00B72A1D">
        <w:rPr>
          <w:rFonts w:ascii="Times New Roman" w:hAnsi="Times New Roman" w:cs="Times New Roman"/>
          <w:color w:val="000000"/>
          <w:sz w:val="30"/>
          <w:szCs w:val="30"/>
        </w:rPr>
        <w:t xml:space="preserve"> в возрасте 11 лет.</w:t>
      </w:r>
    </w:p>
    <w:p w14:paraId="77A441C6" w14:textId="77777777" w:rsidR="00266202" w:rsidRPr="00B72A1D" w:rsidRDefault="00266202" w:rsidP="00BC75FA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</w:p>
    <w:p w14:paraId="77075691" w14:textId="42672575" w:rsidR="006F6CFF" w:rsidRPr="00B72A1D" w:rsidRDefault="006F6CFF" w:rsidP="00654B4B">
      <w:pPr>
        <w:pStyle w:val="a6"/>
        <w:jc w:val="both"/>
        <w:rPr>
          <w:rFonts w:ascii="Times New Roman" w:hAnsi="Times New Roman" w:cs="Times New Roman"/>
          <w:b/>
          <w:i/>
          <w:iCs/>
          <w:color w:val="000000"/>
          <w:sz w:val="30"/>
          <w:szCs w:val="30"/>
          <w:u w:val="single"/>
        </w:rPr>
      </w:pPr>
      <w:r w:rsidRPr="00B72A1D">
        <w:rPr>
          <w:rFonts w:ascii="Times New Roman" w:hAnsi="Times New Roman" w:cs="Times New Roman"/>
          <w:b/>
          <w:i/>
          <w:iCs/>
          <w:color w:val="000000"/>
          <w:sz w:val="30"/>
          <w:szCs w:val="30"/>
          <w:u w:val="single"/>
        </w:rPr>
        <w:t>Защита</w:t>
      </w:r>
      <w:r w:rsidR="00654B4B" w:rsidRPr="00B72A1D">
        <w:rPr>
          <w:rFonts w:ascii="Times New Roman" w:hAnsi="Times New Roman" w:cs="Times New Roman"/>
          <w:b/>
          <w:i/>
          <w:iCs/>
          <w:color w:val="000000"/>
          <w:sz w:val="30"/>
          <w:szCs w:val="30"/>
          <w:u w:val="single"/>
        </w:rPr>
        <w:t xml:space="preserve"> уязвимых </w:t>
      </w:r>
      <w:r w:rsidRPr="00B72A1D">
        <w:rPr>
          <w:rFonts w:ascii="Times New Roman" w:hAnsi="Times New Roman" w:cs="Times New Roman"/>
          <w:b/>
          <w:i/>
          <w:iCs/>
          <w:color w:val="000000"/>
          <w:sz w:val="30"/>
          <w:szCs w:val="30"/>
          <w:u w:val="single"/>
        </w:rPr>
        <w:t xml:space="preserve">женщин </w:t>
      </w:r>
      <w:r w:rsidR="00654B4B" w:rsidRPr="00B72A1D">
        <w:rPr>
          <w:rFonts w:ascii="Times New Roman" w:hAnsi="Times New Roman" w:cs="Times New Roman"/>
          <w:b/>
          <w:i/>
          <w:iCs/>
          <w:color w:val="000000"/>
          <w:sz w:val="30"/>
          <w:szCs w:val="30"/>
          <w:u w:val="single"/>
        </w:rPr>
        <w:t xml:space="preserve">и пострадавших от </w:t>
      </w:r>
      <w:r w:rsidRPr="00B72A1D">
        <w:rPr>
          <w:rFonts w:ascii="Times New Roman" w:hAnsi="Times New Roman" w:cs="Times New Roman"/>
          <w:b/>
          <w:i/>
          <w:iCs/>
          <w:color w:val="000000"/>
          <w:sz w:val="30"/>
          <w:szCs w:val="30"/>
          <w:u w:val="single"/>
        </w:rPr>
        <w:t>домашнего насили</w:t>
      </w:r>
      <w:r w:rsidR="00654B4B" w:rsidRPr="00B72A1D">
        <w:rPr>
          <w:rFonts w:ascii="Times New Roman" w:hAnsi="Times New Roman" w:cs="Times New Roman"/>
          <w:b/>
          <w:i/>
          <w:iCs/>
          <w:color w:val="000000"/>
          <w:sz w:val="30"/>
          <w:szCs w:val="30"/>
          <w:u w:val="single"/>
        </w:rPr>
        <w:t>я</w:t>
      </w:r>
    </w:p>
    <w:p w14:paraId="62A3061E" w14:textId="1FC4D0A9" w:rsidR="00266202" w:rsidRPr="00B72A1D" w:rsidRDefault="00BC75FA" w:rsidP="008B3FDD">
      <w:pPr>
        <w:pStyle w:val="af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bCs/>
          <w:sz w:val="30"/>
          <w:szCs w:val="30"/>
        </w:rPr>
      </w:pPr>
      <w:r w:rsidRPr="00B72A1D">
        <w:rPr>
          <w:rFonts w:ascii="Times New Roman" w:eastAsia="Calibri" w:hAnsi="Times New Roman" w:cs="Times New Roman"/>
          <w:sz w:val="30"/>
          <w:szCs w:val="30"/>
        </w:rPr>
        <w:t xml:space="preserve">В Беларуси </w:t>
      </w:r>
      <w:r w:rsidRPr="00B72A1D">
        <w:rPr>
          <w:rFonts w:ascii="Times New Roman" w:eastAsia="Calibri" w:hAnsi="Times New Roman" w:cs="Times New Roman"/>
          <w:b/>
          <w:bCs/>
          <w:sz w:val="30"/>
          <w:szCs w:val="30"/>
        </w:rPr>
        <w:t>предпринимаются конкретные меры по профилактике домашнего насилия.</w:t>
      </w:r>
      <w:r w:rsidR="009357E0" w:rsidRPr="00B72A1D">
        <w:rPr>
          <w:rFonts w:ascii="Times New Roman" w:eastAsia="Calibri" w:hAnsi="Times New Roman" w:cs="Times New Roman"/>
          <w:b/>
          <w:bCs/>
          <w:sz w:val="30"/>
          <w:szCs w:val="30"/>
        </w:rPr>
        <w:t xml:space="preserve"> </w:t>
      </w:r>
    </w:p>
    <w:p w14:paraId="372CA594" w14:textId="2ECF63BE" w:rsidR="006F6CFF" w:rsidRPr="00B72A1D" w:rsidRDefault="009357E0" w:rsidP="008B3FDD">
      <w:pPr>
        <w:pStyle w:val="af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bCs/>
          <w:sz w:val="30"/>
          <w:szCs w:val="30"/>
        </w:rPr>
      </w:pPr>
      <w:r w:rsidRPr="00B72A1D">
        <w:rPr>
          <w:rFonts w:ascii="Times New Roman" w:eastAsia="Calibri" w:hAnsi="Times New Roman" w:cs="Times New Roman"/>
          <w:b/>
          <w:bCs/>
          <w:sz w:val="30"/>
          <w:szCs w:val="30"/>
        </w:rPr>
        <w:t>В 2022 году внесены существенные изменения в законодательство</w:t>
      </w:r>
      <w:r w:rsidR="006F6CFF" w:rsidRPr="00B72A1D">
        <w:rPr>
          <w:rFonts w:ascii="Times New Roman" w:eastAsia="Calibri" w:hAnsi="Times New Roman" w:cs="Times New Roman"/>
          <w:b/>
          <w:bCs/>
          <w:sz w:val="30"/>
          <w:szCs w:val="30"/>
        </w:rPr>
        <w:t>, в</w:t>
      </w:r>
      <w:r w:rsidR="000262A2">
        <w:rPr>
          <w:rFonts w:ascii="Times New Roman" w:eastAsia="Calibri" w:hAnsi="Times New Roman" w:cs="Times New Roman"/>
          <w:b/>
          <w:bCs/>
          <w:sz w:val="30"/>
          <w:szCs w:val="30"/>
        </w:rPr>
        <w:t xml:space="preserve"> </w:t>
      </w:r>
      <w:r w:rsidR="005F636B">
        <w:rPr>
          <w:rFonts w:ascii="Times New Roman" w:eastAsia="Calibri" w:hAnsi="Times New Roman" w:cs="Times New Roman"/>
          <w:b/>
          <w:bCs/>
          <w:sz w:val="30"/>
          <w:szCs w:val="30"/>
        </w:rPr>
        <w:t>частности</w:t>
      </w:r>
      <w:r w:rsidR="00D900BF" w:rsidRPr="00B72A1D">
        <w:rPr>
          <w:rFonts w:ascii="Times New Roman" w:eastAsia="Calibri" w:hAnsi="Times New Roman" w:cs="Times New Roman"/>
          <w:b/>
          <w:bCs/>
          <w:sz w:val="30"/>
          <w:szCs w:val="30"/>
        </w:rPr>
        <w:t xml:space="preserve"> усилены защитные меры для</w:t>
      </w:r>
      <w:r w:rsidR="00B72A1D">
        <w:rPr>
          <w:rFonts w:ascii="Times New Roman" w:eastAsia="Calibri" w:hAnsi="Times New Roman" w:cs="Times New Roman"/>
          <w:b/>
          <w:bCs/>
          <w:sz w:val="30"/>
          <w:szCs w:val="30"/>
        </w:rPr>
        <w:t xml:space="preserve"> </w:t>
      </w:r>
      <w:r w:rsidR="00D900BF" w:rsidRPr="00B72A1D">
        <w:rPr>
          <w:rFonts w:ascii="Times New Roman" w:eastAsia="Calibri" w:hAnsi="Times New Roman" w:cs="Times New Roman"/>
          <w:b/>
          <w:bCs/>
          <w:sz w:val="30"/>
          <w:szCs w:val="30"/>
        </w:rPr>
        <w:t>жертв и превентивные меры в отношении</w:t>
      </w:r>
      <w:r w:rsidR="00B72A1D">
        <w:rPr>
          <w:rFonts w:ascii="Times New Roman" w:eastAsia="Calibri" w:hAnsi="Times New Roman" w:cs="Times New Roman"/>
          <w:b/>
          <w:bCs/>
          <w:sz w:val="30"/>
          <w:szCs w:val="30"/>
        </w:rPr>
        <w:t xml:space="preserve"> </w:t>
      </w:r>
      <w:r w:rsidR="00D900BF" w:rsidRPr="00B72A1D">
        <w:rPr>
          <w:rFonts w:ascii="Times New Roman" w:eastAsia="Calibri" w:hAnsi="Times New Roman" w:cs="Times New Roman"/>
          <w:b/>
          <w:bCs/>
          <w:sz w:val="30"/>
          <w:szCs w:val="30"/>
        </w:rPr>
        <w:t>нарушителей.</w:t>
      </w:r>
      <w:r w:rsidR="00B72A1D">
        <w:rPr>
          <w:rFonts w:ascii="Times New Roman" w:eastAsia="Calibri" w:hAnsi="Times New Roman" w:cs="Times New Roman"/>
          <w:b/>
          <w:bCs/>
          <w:sz w:val="30"/>
          <w:szCs w:val="30"/>
        </w:rPr>
        <w:t xml:space="preserve"> </w:t>
      </w:r>
    </w:p>
    <w:p w14:paraId="209DA7FE" w14:textId="0D19803C" w:rsidR="009357E0" w:rsidRPr="00B72A1D" w:rsidRDefault="009357E0" w:rsidP="008B3FDD">
      <w:pPr>
        <w:tabs>
          <w:tab w:val="left" w:pos="426"/>
        </w:tabs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Пострадавши</w:t>
      </w:r>
      <w:r w:rsidR="007C67C0"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е</w:t>
      </w:r>
      <w:r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от домашнего насилия </w:t>
      </w:r>
      <w:r w:rsidR="007C67C0"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имеют возможность получать</w:t>
      </w:r>
      <w:r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комплексн</w:t>
      </w:r>
      <w:r w:rsidR="007C67C0"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ую</w:t>
      </w:r>
      <w:r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помощь. </w:t>
      </w:r>
      <w:r w:rsidRPr="00B72A1D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Ежегодно в территориальные центры социального обслуживания населения за помощью обращается порядка 15 тыс. граждан</w:t>
      </w:r>
      <w:r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, пострадавших от домашнего насилия. </w:t>
      </w:r>
    </w:p>
    <w:p w14:paraId="5B4280BB" w14:textId="73AF0510" w:rsidR="009357E0" w:rsidRPr="00B72A1D" w:rsidRDefault="009357E0" w:rsidP="008B3FDD">
      <w:pPr>
        <w:tabs>
          <w:tab w:val="left" w:pos="426"/>
        </w:tabs>
        <w:ind w:firstLine="709"/>
        <w:jc w:val="both"/>
        <w:textAlignment w:val="baseline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B72A1D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 xml:space="preserve">Для обеспечения временного приюта для женщин и девушек, пострадавших от домашнего насилия, развивается сеть «кризисных» комнат </w:t>
      </w:r>
      <w:r w:rsidRPr="00B72A1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(105</w:t>
      </w:r>
      <w:r w:rsidR="005F636B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</w:t>
      </w:r>
      <w:r w:rsidRPr="00B72A1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в 2015 году</w:t>
      </w:r>
      <w:r w:rsidR="005F636B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и </w:t>
      </w:r>
      <w:r w:rsidRPr="00B72A1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134 в 2024 году).</w:t>
      </w:r>
      <w:r w:rsidRPr="00B72A1D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</w:p>
    <w:p w14:paraId="21516E63" w14:textId="7D055BB8" w:rsidR="007C67C0" w:rsidRPr="00B72A1D" w:rsidRDefault="009357E0" w:rsidP="008B3FDD">
      <w:pPr>
        <w:tabs>
          <w:tab w:val="left" w:pos="426"/>
        </w:tabs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Ограничений по времени проживания в «кризисной» комнате нет. </w:t>
      </w:r>
      <w:r w:rsidRPr="00B72A1D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За </w:t>
      </w:r>
      <w:r w:rsidRPr="00B72A1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6</w:t>
      </w:r>
      <w:r w:rsidR="00ED1B00" w:rsidRPr="00B72A1D">
        <w:rPr>
          <w:rFonts w:ascii="Times New Roman" w:eastAsia="Times New Roman" w:hAnsi="Times New Roman" w:cs="Times New Roman"/>
          <w:b/>
          <w:bCs/>
          <w:sz w:val="30"/>
          <w:szCs w:val="30"/>
          <w:lang w:val="en-US" w:eastAsia="ru-RU"/>
        </w:rPr>
        <w:t> </w:t>
      </w:r>
      <w:r w:rsidRPr="00B72A1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месяцев 2024 года в «кризисных» комнатах проживал</w:t>
      </w:r>
      <w:r w:rsidR="007C67C0" w:rsidRPr="00B72A1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о</w:t>
      </w:r>
      <w:r w:rsidRPr="00B72A1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</w:t>
      </w:r>
      <w:r w:rsidR="007C67C0" w:rsidRPr="00B72A1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порядка</w:t>
      </w:r>
      <w:r w:rsidRPr="00B72A1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108</w:t>
      </w:r>
      <w:r w:rsidR="007C67C0" w:rsidRPr="00B72A1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человек,</w:t>
      </w:r>
      <w:r w:rsidRPr="00B72A1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пострадавших от домашнего насилия, из них 81 женщина, 2</w:t>
      </w:r>
      <w:r w:rsidR="007C67C0" w:rsidRPr="00B72A1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7</w:t>
      </w:r>
      <w:r w:rsidR="005F636B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 </w:t>
      </w:r>
      <w:r w:rsidRPr="00B72A1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мужчин</w:t>
      </w:r>
      <w:r w:rsidR="007C67C0" w:rsidRPr="00B72A1D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.</w:t>
      </w:r>
    </w:p>
    <w:p w14:paraId="64CA9603" w14:textId="0D12C8FA" w:rsidR="008B3FDD" w:rsidRPr="00B72A1D" w:rsidRDefault="003E2603" w:rsidP="003E2603">
      <w:pPr>
        <w:tabs>
          <w:tab w:val="left" w:pos="426"/>
        </w:tabs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72A1D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К оказанию помощи женщинам, пострадавшим от домашнего насилия привлекаются общественные и международные организации</w:t>
      </w:r>
      <w:r w:rsidR="008B3FDD" w:rsidRPr="00B72A1D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 xml:space="preserve"> </w:t>
      </w:r>
    </w:p>
    <w:p w14:paraId="4AE9E202" w14:textId="578514DC" w:rsidR="008B3FDD" w:rsidRPr="00B72A1D" w:rsidRDefault="00654B4B" w:rsidP="003E2603">
      <w:pPr>
        <w:tabs>
          <w:tab w:val="left" w:pos="426"/>
        </w:tabs>
        <w:ind w:firstLine="709"/>
        <w:jc w:val="both"/>
        <w:textAlignment w:val="baseline"/>
        <w:rPr>
          <w:rFonts w:ascii="Times New Roman" w:eastAsia="Calibri" w:hAnsi="Times New Roman" w:cs="Times New Roman"/>
          <w:sz w:val="30"/>
          <w:szCs w:val="30"/>
        </w:rPr>
      </w:pPr>
      <w:r w:rsidRPr="00B72A1D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С</w:t>
      </w:r>
      <w:r w:rsidR="008B3FDD" w:rsidRPr="00B72A1D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 xml:space="preserve"> 2022 года работает </w:t>
      </w:r>
      <w:proofErr w:type="spellStart"/>
      <w:r w:rsidR="008B3FDD" w:rsidRPr="00B72A1D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шелтер</w:t>
      </w:r>
      <w:proofErr w:type="spellEnd"/>
      <w:r w:rsidR="008B3FDD" w:rsidRPr="00B72A1D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 xml:space="preserve"> для женщин со множественными уязвимостями</w:t>
      </w:r>
      <w:r w:rsidR="004772EB" w:rsidRPr="00B72A1D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:</w:t>
      </w:r>
      <w:r w:rsidR="008B3FDD" w:rsidRPr="00B72A1D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 xml:space="preserve"> </w:t>
      </w:r>
      <w:r w:rsidR="008B3FDD" w:rsidRPr="00B72A1D">
        <w:rPr>
          <w:rFonts w:ascii="Times New Roman" w:eastAsia="Calibri" w:hAnsi="Times New Roman" w:cs="Times New Roman"/>
          <w:sz w:val="30"/>
          <w:szCs w:val="30"/>
        </w:rPr>
        <w:t>живущи</w:t>
      </w:r>
      <w:r w:rsidR="003E2603" w:rsidRPr="00B72A1D">
        <w:rPr>
          <w:rFonts w:ascii="Times New Roman" w:eastAsia="Calibri" w:hAnsi="Times New Roman" w:cs="Times New Roman"/>
          <w:sz w:val="30"/>
          <w:szCs w:val="30"/>
        </w:rPr>
        <w:t>м</w:t>
      </w:r>
      <w:r w:rsidR="008B3FDD" w:rsidRPr="00B72A1D">
        <w:rPr>
          <w:rFonts w:ascii="Times New Roman" w:eastAsia="Calibri" w:hAnsi="Times New Roman" w:cs="Times New Roman"/>
          <w:sz w:val="30"/>
          <w:szCs w:val="30"/>
        </w:rPr>
        <w:t xml:space="preserve"> с ВИЧ; освободивши</w:t>
      </w:r>
      <w:r w:rsidR="003E2603" w:rsidRPr="00B72A1D">
        <w:rPr>
          <w:rFonts w:ascii="Times New Roman" w:eastAsia="Calibri" w:hAnsi="Times New Roman" w:cs="Times New Roman"/>
          <w:sz w:val="30"/>
          <w:szCs w:val="30"/>
        </w:rPr>
        <w:t>м</w:t>
      </w:r>
      <w:r w:rsidR="008B3FDD" w:rsidRPr="00B72A1D">
        <w:rPr>
          <w:rFonts w:ascii="Times New Roman" w:eastAsia="Calibri" w:hAnsi="Times New Roman" w:cs="Times New Roman"/>
          <w:sz w:val="30"/>
          <w:szCs w:val="30"/>
        </w:rPr>
        <w:t xml:space="preserve">ся из мест лишения свободы; </w:t>
      </w:r>
      <w:r w:rsidR="003E2603"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 период с 2022 по 2024 годы в </w:t>
      </w:r>
      <w:proofErr w:type="spellStart"/>
      <w:r w:rsidR="00DF47AF"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шелтере</w:t>
      </w:r>
      <w:proofErr w:type="spellEnd"/>
      <w:r w:rsidR="003E2603"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в разное время проживало 50 женщин.</w:t>
      </w:r>
      <w:r w:rsidR="003E2603" w:rsidRPr="00B72A1D">
        <w:rPr>
          <w:rFonts w:ascii="Times New Roman" w:eastAsia="Times New Roman" w:hAnsi="Times New Roman" w:cs="Times New Roman"/>
          <w:b/>
          <w:i/>
          <w:color w:val="000000"/>
          <w:sz w:val="30"/>
          <w:szCs w:val="30"/>
          <w:lang w:eastAsia="ru-RU"/>
        </w:rPr>
        <w:t xml:space="preserve"> </w:t>
      </w:r>
    </w:p>
    <w:p w14:paraId="5542A0B3" w14:textId="77B77633" w:rsidR="003E2603" w:rsidRPr="00B72A1D" w:rsidRDefault="008B3FDD" w:rsidP="003E2603">
      <w:pPr>
        <w:tabs>
          <w:tab w:val="left" w:pos="426"/>
        </w:tabs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С 2022 года </w:t>
      </w:r>
      <w:r w:rsidR="00DB07CD" w:rsidRPr="00B72A1D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при поддержке ЮНФПА</w:t>
      </w:r>
      <w:r w:rsidRPr="00B72A1D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 xml:space="preserve"> </w:t>
      </w:r>
      <w:r w:rsidR="00DB07CD" w:rsidRPr="00B72A1D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созданы</w:t>
      </w:r>
      <w:r w:rsid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="00E92763"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и действуют </w:t>
      </w:r>
      <w:r w:rsidRPr="00B72A1D"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  <w:t xml:space="preserve">«Безопасные оранжевые пространства» </w:t>
      </w:r>
      <w:r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– это специально организованные места поддержки для уязвимых групп населения, включая женщин, молодежь, людей старшего возраста и людей с инвалидностью. На данный момент </w:t>
      </w:r>
      <w:r w:rsidR="00DB07CD"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lastRenderedPageBreak/>
        <w:t>функционируют</w:t>
      </w:r>
      <w:r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Pr="005F636B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 xml:space="preserve">6 </w:t>
      </w:r>
      <w:r w:rsidR="005F636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таких </w:t>
      </w:r>
      <w:r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пространств</w:t>
      </w:r>
      <w:r w:rsidR="005F636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(представлены во всех регионах)</w:t>
      </w:r>
      <w:r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.</w:t>
      </w:r>
      <w:r w:rsidR="003E2603"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="001E3A42"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</w:t>
      </w:r>
      <w:r w:rsidR="006F6CFF"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апреля 2022 года по 31 декабря 2024 года </w:t>
      </w:r>
      <w:r w:rsidRPr="005F636B"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  <w:t>помощь получили 8,3 тыс. человек</w:t>
      </w:r>
      <w:r w:rsidR="003E2603"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.</w:t>
      </w:r>
    </w:p>
    <w:p w14:paraId="58803515" w14:textId="6503D9A5" w:rsidR="00575CD0" w:rsidRPr="00B72A1D" w:rsidRDefault="00575CD0" w:rsidP="00A232BD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Уважаемый Председатель, члены Комитета!</w:t>
      </w:r>
    </w:p>
    <w:p w14:paraId="73EA7290" w14:textId="524A50D0" w:rsidR="00600EA4" w:rsidRPr="000262A2" w:rsidRDefault="003C42FC" w:rsidP="000262A2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  <w:t>М</w:t>
      </w:r>
      <w:r w:rsidRPr="000262A2"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  <w:t>еждународное сотрудничество</w:t>
      </w:r>
      <w:r w:rsidRPr="000262A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играет в</w:t>
      </w:r>
      <w:r w:rsidR="000262A2" w:rsidRPr="000262A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ажную</w:t>
      </w:r>
      <w:r w:rsidR="000262A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="000262A2" w:rsidRPr="000262A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роль</w:t>
      </w:r>
      <w:r w:rsidR="000262A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="000262A2" w:rsidRPr="000262A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</w:t>
      </w:r>
      <w:r w:rsidR="000262A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="000262A2" w:rsidRPr="000262A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вопросах имплементации Конвенции и</w:t>
      </w:r>
      <w:r w:rsidR="000262A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="000262A2" w:rsidRPr="000262A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учета</w:t>
      </w:r>
      <w:r w:rsidR="000262A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="000262A2" w:rsidRPr="000262A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лучшей практики</w:t>
      </w:r>
      <w:r w:rsidR="000262A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="000262A2" w:rsidRPr="000262A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</w:t>
      </w:r>
      <w:r w:rsidR="000262A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="000262A2" w:rsidRPr="000262A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передового</w:t>
      </w:r>
      <w:r w:rsidR="000262A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="000262A2" w:rsidRPr="000262A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опыта</w:t>
      </w:r>
      <w:r w:rsidR="000262A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по </w:t>
      </w:r>
      <w:r w:rsidRPr="00345F34">
        <w:rPr>
          <w:rFonts w:ascii="Times New Roman" w:hAnsi="Times New Roman" w:cs="Times New Roman"/>
          <w:sz w:val="30"/>
          <w:szCs w:val="30"/>
        </w:rPr>
        <w:t>реагированию на текущие вызовы и возникающие проблемы, которые затрагивают права женщин</w:t>
      </w:r>
      <w:r>
        <w:rPr>
          <w:rFonts w:ascii="Times New Roman" w:hAnsi="Times New Roman" w:cs="Times New Roman"/>
          <w:sz w:val="30"/>
          <w:szCs w:val="30"/>
        </w:rPr>
        <w:t>.</w:t>
      </w:r>
      <w:r w:rsidRPr="00345F34">
        <w:rPr>
          <w:rFonts w:ascii="Times New Roman" w:hAnsi="Times New Roman" w:cs="Times New Roman"/>
          <w:sz w:val="30"/>
          <w:szCs w:val="30"/>
        </w:rPr>
        <w:t xml:space="preserve"> </w:t>
      </w:r>
    </w:p>
    <w:p w14:paraId="1B3CC5FE" w14:textId="77777777" w:rsidR="000262A2" w:rsidRDefault="00600EA4" w:rsidP="00094E1E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345F34">
        <w:rPr>
          <w:rFonts w:ascii="Times New Roman" w:hAnsi="Times New Roman" w:cs="Times New Roman"/>
          <w:color w:val="000000"/>
          <w:sz w:val="30"/>
          <w:szCs w:val="30"/>
          <w:lang w:val="be-BY"/>
        </w:rPr>
        <w:t>Символично,</w:t>
      </w:r>
      <w:r w:rsidR="00B72A1D" w:rsidRPr="00345F34">
        <w:rPr>
          <w:rFonts w:ascii="Times New Roman" w:hAnsi="Times New Roman" w:cs="Times New Roman"/>
          <w:color w:val="000000"/>
          <w:sz w:val="30"/>
          <w:szCs w:val="30"/>
          <w:lang w:val="be-BY"/>
        </w:rPr>
        <w:t xml:space="preserve"> </w:t>
      </w:r>
      <w:r w:rsidRPr="00345F34">
        <w:rPr>
          <w:rFonts w:ascii="Times New Roman" w:hAnsi="Times New Roman" w:cs="Times New Roman"/>
          <w:color w:val="000000"/>
          <w:sz w:val="30"/>
          <w:szCs w:val="30"/>
          <w:lang w:val="be-BY"/>
        </w:rPr>
        <w:t>что наш</w:t>
      </w:r>
      <w:r w:rsidR="00B72A1D" w:rsidRPr="00345F34">
        <w:rPr>
          <w:rFonts w:ascii="Times New Roman" w:hAnsi="Times New Roman" w:cs="Times New Roman"/>
          <w:color w:val="000000"/>
          <w:sz w:val="30"/>
          <w:szCs w:val="30"/>
          <w:lang w:val="be-BY"/>
        </w:rPr>
        <w:t xml:space="preserve"> </w:t>
      </w:r>
      <w:r w:rsidRPr="00345F34">
        <w:rPr>
          <w:rFonts w:ascii="Times New Roman" w:hAnsi="Times New Roman" w:cs="Times New Roman"/>
          <w:color w:val="000000"/>
          <w:sz w:val="30"/>
          <w:szCs w:val="30"/>
          <w:lang w:val="be-BY"/>
        </w:rPr>
        <w:t>отчет проходит</w:t>
      </w:r>
      <w:r w:rsidR="00B72A1D" w:rsidRPr="00345F34">
        <w:rPr>
          <w:rFonts w:ascii="Times New Roman" w:hAnsi="Times New Roman" w:cs="Times New Roman"/>
          <w:color w:val="000000"/>
          <w:sz w:val="30"/>
          <w:szCs w:val="30"/>
          <w:lang w:val="be-BY"/>
        </w:rPr>
        <w:t xml:space="preserve"> </w:t>
      </w:r>
      <w:r w:rsidRPr="00345F34">
        <w:rPr>
          <w:rFonts w:ascii="Times New Roman" w:hAnsi="Times New Roman" w:cs="Times New Roman"/>
          <w:color w:val="000000"/>
          <w:sz w:val="30"/>
          <w:szCs w:val="30"/>
          <w:lang w:val="be-BY"/>
        </w:rPr>
        <w:t>в год</w:t>
      </w:r>
      <w:r w:rsidR="00B72A1D" w:rsidRPr="00345F34">
        <w:rPr>
          <w:rFonts w:ascii="Times New Roman" w:hAnsi="Times New Roman" w:cs="Times New Roman"/>
          <w:color w:val="000000"/>
          <w:sz w:val="30"/>
          <w:szCs w:val="30"/>
          <w:lang w:val="be-BY"/>
        </w:rPr>
        <w:t xml:space="preserve"> </w:t>
      </w:r>
      <w:r w:rsidRPr="000262A2">
        <w:rPr>
          <w:rFonts w:ascii="Times New Roman" w:hAnsi="Times New Roman" w:cs="Times New Roman"/>
          <w:b/>
          <w:color w:val="000000"/>
          <w:sz w:val="30"/>
          <w:szCs w:val="30"/>
          <w:lang w:val="be-BY"/>
        </w:rPr>
        <w:t>30-летия</w:t>
      </w:r>
      <w:r w:rsidR="00B72A1D" w:rsidRPr="000262A2">
        <w:rPr>
          <w:rFonts w:ascii="Times New Roman" w:hAnsi="Times New Roman" w:cs="Times New Roman"/>
          <w:b/>
          <w:color w:val="000000"/>
          <w:sz w:val="30"/>
          <w:szCs w:val="30"/>
          <w:lang w:val="be-BY"/>
        </w:rPr>
        <w:t xml:space="preserve"> </w:t>
      </w:r>
      <w:r w:rsidRPr="000262A2">
        <w:rPr>
          <w:rFonts w:ascii="Times New Roman" w:hAnsi="Times New Roman" w:cs="Times New Roman"/>
          <w:b/>
          <w:sz w:val="30"/>
          <w:szCs w:val="30"/>
        </w:rPr>
        <w:t>Пекинской деклараци</w:t>
      </w:r>
      <w:r w:rsidR="00AF67D8" w:rsidRPr="000262A2">
        <w:rPr>
          <w:rFonts w:ascii="Times New Roman" w:hAnsi="Times New Roman" w:cs="Times New Roman"/>
          <w:b/>
          <w:sz w:val="30"/>
          <w:szCs w:val="30"/>
        </w:rPr>
        <w:t xml:space="preserve">и и </w:t>
      </w:r>
      <w:r w:rsidR="00973564" w:rsidRPr="000262A2">
        <w:rPr>
          <w:rFonts w:ascii="Times New Roman" w:hAnsi="Times New Roman" w:cs="Times New Roman"/>
          <w:b/>
          <w:sz w:val="30"/>
          <w:szCs w:val="30"/>
        </w:rPr>
        <w:t>П</w:t>
      </w:r>
      <w:r w:rsidR="00AF67D8" w:rsidRPr="000262A2">
        <w:rPr>
          <w:rFonts w:ascii="Times New Roman" w:hAnsi="Times New Roman" w:cs="Times New Roman"/>
          <w:b/>
          <w:sz w:val="30"/>
          <w:szCs w:val="30"/>
        </w:rPr>
        <w:t>латформы действий</w:t>
      </w:r>
      <w:r w:rsidRPr="00345F34">
        <w:rPr>
          <w:rFonts w:ascii="Times New Roman" w:hAnsi="Times New Roman" w:cs="Times New Roman"/>
          <w:sz w:val="30"/>
          <w:szCs w:val="30"/>
        </w:rPr>
        <w:t>,</w:t>
      </w:r>
      <w:r w:rsidR="00B72A1D" w:rsidRPr="00345F34">
        <w:rPr>
          <w:rFonts w:ascii="Times New Roman" w:hAnsi="Times New Roman" w:cs="Times New Roman"/>
          <w:sz w:val="30"/>
          <w:szCs w:val="30"/>
        </w:rPr>
        <w:t xml:space="preserve"> </w:t>
      </w:r>
      <w:r w:rsidRPr="00345F34">
        <w:rPr>
          <w:rFonts w:ascii="Times New Roman" w:hAnsi="Times New Roman" w:cs="Times New Roman"/>
          <w:sz w:val="30"/>
          <w:szCs w:val="30"/>
        </w:rPr>
        <w:t>которая наряду</w:t>
      </w:r>
      <w:r w:rsidR="00B72A1D" w:rsidRPr="00345F34">
        <w:rPr>
          <w:rFonts w:ascii="Times New Roman" w:hAnsi="Times New Roman" w:cs="Times New Roman"/>
          <w:sz w:val="30"/>
          <w:szCs w:val="30"/>
        </w:rPr>
        <w:t xml:space="preserve"> </w:t>
      </w:r>
      <w:r w:rsidRPr="00345F34">
        <w:rPr>
          <w:rFonts w:ascii="Times New Roman" w:hAnsi="Times New Roman" w:cs="Times New Roman"/>
          <w:sz w:val="30"/>
          <w:szCs w:val="30"/>
        </w:rPr>
        <w:t>с</w:t>
      </w:r>
      <w:r w:rsidR="00B72A1D" w:rsidRPr="00345F34">
        <w:rPr>
          <w:rFonts w:ascii="Times New Roman" w:hAnsi="Times New Roman" w:cs="Times New Roman"/>
          <w:sz w:val="30"/>
          <w:szCs w:val="30"/>
        </w:rPr>
        <w:t xml:space="preserve"> </w:t>
      </w:r>
      <w:r w:rsidRPr="00345F34">
        <w:rPr>
          <w:rFonts w:ascii="Times New Roman" w:hAnsi="Times New Roman" w:cs="Times New Roman"/>
          <w:sz w:val="30"/>
          <w:szCs w:val="30"/>
        </w:rPr>
        <w:t xml:space="preserve">Конвенцией служит глобальной политической основой и </w:t>
      </w:r>
      <w:r w:rsidR="00AF67D8" w:rsidRPr="00345F34">
        <w:rPr>
          <w:rFonts w:ascii="Times New Roman" w:hAnsi="Times New Roman" w:cs="Times New Roman"/>
          <w:sz w:val="30"/>
          <w:szCs w:val="30"/>
        </w:rPr>
        <w:t>ориентиром</w:t>
      </w:r>
      <w:r w:rsidR="00973564" w:rsidRPr="00345F34">
        <w:rPr>
          <w:rFonts w:ascii="Times New Roman" w:hAnsi="Times New Roman" w:cs="Times New Roman"/>
          <w:sz w:val="30"/>
          <w:szCs w:val="30"/>
        </w:rPr>
        <w:t xml:space="preserve">, </w:t>
      </w:r>
      <w:r w:rsidR="00AF67D8" w:rsidRPr="00345F34">
        <w:rPr>
          <w:rFonts w:ascii="Times New Roman" w:hAnsi="Times New Roman" w:cs="Times New Roman"/>
          <w:sz w:val="30"/>
          <w:szCs w:val="30"/>
        </w:rPr>
        <w:t>в</w:t>
      </w:r>
      <w:r w:rsidR="00345F34" w:rsidRPr="00345F34">
        <w:rPr>
          <w:rFonts w:ascii="Times New Roman" w:hAnsi="Times New Roman" w:cs="Times New Roman"/>
          <w:sz w:val="30"/>
          <w:szCs w:val="30"/>
        </w:rPr>
        <w:t xml:space="preserve"> </w:t>
      </w:r>
      <w:r w:rsidR="00AF67D8" w:rsidRPr="00345F34">
        <w:rPr>
          <w:rFonts w:ascii="Times New Roman" w:hAnsi="Times New Roman" w:cs="Times New Roman"/>
          <w:sz w:val="30"/>
          <w:szCs w:val="30"/>
        </w:rPr>
        <w:t>том</w:t>
      </w:r>
      <w:r w:rsidR="00345F34" w:rsidRPr="00345F34">
        <w:rPr>
          <w:rFonts w:ascii="Times New Roman" w:hAnsi="Times New Roman" w:cs="Times New Roman"/>
          <w:sz w:val="30"/>
          <w:szCs w:val="30"/>
        </w:rPr>
        <w:t xml:space="preserve"> </w:t>
      </w:r>
      <w:r w:rsidR="00AF67D8" w:rsidRPr="00345F34">
        <w:rPr>
          <w:rFonts w:ascii="Times New Roman" w:hAnsi="Times New Roman" w:cs="Times New Roman"/>
          <w:sz w:val="30"/>
          <w:szCs w:val="30"/>
        </w:rPr>
        <w:t>числе</w:t>
      </w:r>
      <w:r w:rsidR="00345F34" w:rsidRPr="00345F34">
        <w:rPr>
          <w:rFonts w:ascii="Times New Roman" w:hAnsi="Times New Roman" w:cs="Times New Roman"/>
          <w:sz w:val="30"/>
          <w:szCs w:val="30"/>
        </w:rPr>
        <w:t xml:space="preserve"> </w:t>
      </w:r>
      <w:r w:rsidR="00AF67D8" w:rsidRPr="00345F34">
        <w:rPr>
          <w:rFonts w:ascii="Times New Roman" w:hAnsi="Times New Roman" w:cs="Times New Roman"/>
          <w:sz w:val="30"/>
          <w:szCs w:val="30"/>
        </w:rPr>
        <w:t>для</w:t>
      </w:r>
      <w:r w:rsidR="00345F34" w:rsidRPr="00345F34">
        <w:rPr>
          <w:rFonts w:ascii="Times New Roman" w:hAnsi="Times New Roman" w:cs="Times New Roman"/>
          <w:sz w:val="30"/>
          <w:szCs w:val="30"/>
        </w:rPr>
        <w:t xml:space="preserve"> </w:t>
      </w:r>
      <w:r w:rsidR="00AF67D8" w:rsidRPr="00345F34">
        <w:rPr>
          <w:rFonts w:ascii="Times New Roman" w:hAnsi="Times New Roman" w:cs="Times New Roman"/>
          <w:sz w:val="30"/>
          <w:szCs w:val="30"/>
        </w:rPr>
        <w:t>Беларуси</w:t>
      </w:r>
      <w:r w:rsidR="000262A2">
        <w:rPr>
          <w:rFonts w:ascii="Times New Roman" w:hAnsi="Times New Roman" w:cs="Times New Roman"/>
          <w:sz w:val="30"/>
          <w:szCs w:val="30"/>
        </w:rPr>
        <w:t>,</w:t>
      </w:r>
      <w:r w:rsidR="00AF67D8" w:rsidRPr="00345F34">
        <w:rPr>
          <w:rFonts w:ascii="Times New Roman" w:hAnsi="Times New Roman" w:cs="Times New Roman"/>
          <w:sz w:val="30"/>
          <w:szCs w:val="30"/>
        </w:rPr>
        <w:t xml:space="preserve"> в</w:t>
      </w:r>
      <w:r w:rsidR="00345F34" w:rsidRPr="00345F34">
        <w:rPr>
          <w:rFonts w:ascii="Times New Roman" w:hAnsi="Times New Roman" w:cs="Times New Roman"/>
          <w:sz w:val="30"/>
          <w:szCs w:val="30"/>
        </w:rPr>
        <w:t xml:space="preserve"> </w:t>
      </w:r>
      <w:r w:rsidR="00AF67D8" w:rsidRPr="00345F34">
        <w:rPr>
          <w:rFonts w:ascii="Times New Roman" w:hAnsi="Times New Roman" w:cs="Times New Roman"/>
          <w:sz w:val="30"/>
          <w:szCs w:val="30"/>
        </w:rPr>
        <w:t xml:space="preserve">сфере </w:t>
      </w:r>
      <w:r w:rsidRPr="00345F34">
        <w:rPr>
          <w:rFonts w:ascii="Times New Roman" w:hAnsi="Times New Roman" w:cs="Times New Roman"/>
          <w:sz w:val="30"/>
          <w:szCs w:val="30"/>
        </w:rPr>
        <w:t>достижения гендерного равенства и расширения прав и возможностей женщин и девочек.</w:t>
      </w:r>
      <w:r w:rsidR="00973564" w:rsidRPr="00345F34">
        <w:rPr>
          <w:rFonts w:ascii="Times New Roman" w:hAnsi="Times New Roman" w:cs="Times New Roman"/>
          <w:sz w:val="30"/>
          <w:szCs w:val="30"/>
        </w:rPr>
        <w:t xml:space="preserve"> </w:t>
      </w:r>
    </w:p>
    <w:p w14:paraId="775B1B27" w14:textId="77777777" w:rsidR="000262A2" w:rsidRDefault="00973564" w:rsidP="00094E1E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345F34">
        <w:rPr>
          <w:rFonts w:ascii="Times New Roman" w:hAnsi="Times New Roman" w:cs="Times New Roman"/>
          <w:sz w:val="30"/>
          <w:szCs w:val="30"/>
        </w:rPr>
        <w:t xml:space="preserve">Беларусь активно участвует в </w:t>
      </w:r>
      <w:r w:rsidR="00940E2E" w:rsidRPr="00345F34">
        <w:rPr>
          <w:rFonts w:ascii="Times New Roman" w:hAnsi="Times New Roman" w:cs="Times New Roman"/>
          <w:sz w:val="30"/>
          <w:szCs w:val="30"/>
        </w:rPr>
        <w:t xml:space="preserve">международных </w:t>
      </w:r>
      <w:r w:rsidRPr="00345F34">
        <w:rPr>
          <w:rFonts w:ascii="Times New Roman" w:hAnsi="Times New Roman" w:cs="Times New Roman"/>
          <w:sz w:val="30"/>
          <w:szCs w:val="30"/>
        </w:rPr>
        <w:t>мероприятиях,</w:t>
      </w:r>
      <w:r w:rsidR="00345F34" w:rsidRPr="00345F34">
        <w:rPr>
          <w:rFonts w:ascii="Times New Roman" w:hAnsi="Times New Roman" w:cs="Times New Roman"/>
          <w:sz w:val="30"/>
          <w:szCs w:val="30"/>
        </w:rPr>
        <w:t xml:space="preserve"> </w:t>
      </w:r>
      <w:r w:rsidRPr="00345F34">
        <w:rPr>
          <w:rFonts w:ascii="Times New Roman" w:hAnsi="Times New Roman" w:cs="Times New Roman"/>
          <w:sz w:val="30"/>
          <w:szCs w:val="30"/>
        </w:rPr>
        <w:t>посвященных</w:t>
      </w:r>
      <w:r w:rsidR="00345F34" w:rsidRPr="00345F34">
        <w:rPr>
          <w:rFonts w:ascii="Times New Roman" w:hAnsi="Times New Roman" w:cs="Times New Roman"/>
          <w:sz w:val="30"/>
          <w:szCs w:val="30"/>
        </w:rPr>
        <w:t xml:space="preserve"> </w:t>
      </w:r>
      <w:r w:rsidRPr="00345F34">
        <w:rPr>
          <w:rFonts w:ascii="Times New Roman" w:hAnsi="Times New Roman" w:cs="Times New Roman"/>
          <w:sz w:val="30"/>
          <w:szCs w:val="30"/>
        </w:rPr>
        <w:t>анализу</w:t>
      </w:r>
      <w:r w:rsidR="00345F34" w:rsidRPr="00345F34">
        <w:rPr>
          <w:rFonts w:ascii="Times New Roman" w:hAnsi="Times New Roman" w:cs="Times New Roman"/>
          <w:sz w:val="30"/>
          <w:szCs w:val="30"/>
        </w:rPr>
        <w:t xml:space="preserve"> </w:t>
      </w:r>
      <w:r w:rsidRPr="00345F34">
        <w:rPr>
          <w:rFonts w:ascii="Times New Roman" w:hAnsi="Times New Roman" w:cs="Times New Roman"/>
          <w:sz w:val="30"/>
          <w:szCs w:val="30"/>
        </w:rPr>
        <w:t>национальных,</w:t>
      </w:r>
      <w:r w:rsidR="00345F34" w:rsidRPr="00345F34">
        <w:rPr>
          <w:rFonts w:ascii="Times New Roman" w:hAnsi="Times New Roman" w:cs="Times New Roman"/>
          <w:sz w:val="30"/>
          <w:szCs w:val="30"/>
        </w:rPr>
        <w:t xml:space="preserve"> </w:t>
      </w:r>
      <w:r w:rsidRPr="00345F34">
        <w:rPr>
          <w:rFonts w:ascii="Times New Roman" w:hAnsi="Times New Roman" w:cs="Times New Roman"/>
          <w:sz w:val="30"/>
          <w:szCs w:val="30"/>
        </w:rPr>
        <w:t>региональных</w:t>
      </w:r>
      <w:r w:rsidR="00345F34" w:rsidRPr="00345F34">
        <w:rPr>
          <w:rFonts w:ascii="Times New Roman" w:hAnsi="Times New Roman" w:cs="Times New Roman"/>
          <w:sz w:val="30"/>
          <w:szCs w:val="30"/>
        </w:rPr>
        <w:t xml:space="preserve"> </w:t>
      </w:r>
      <w:r w:rsidRPr="00345F34">
        <w:rPr>
          <w:rFonts w:ascii="Times New Roman" w:hAnsi="Times New Roman" w:cs="Times New Roman"/>
          <w:sz w:val="30"/>
          <w:szCs w:val="30"/>
        </w:rPr>
        <w:t>и глобальных</w:t>
      </w:r>
      <w:r w:rsidR="000262A2">
        <w:rPr>
          <w:rFonts w:ascii="Times New Roman" w:hAnsi="Times New Roman" w:cs="Times New Roman"/>
          <w:sz w:val="30"/>
          <w:szCs w:val="30"/>
        </w:rPr>
        <w:t xml:space="preserve"> </w:t>
      </w:r>
      <w:r w:rsidRPr="00345F34">
        <w:rPr>
          <w:rFonts w:ascii="Times New Roman" w:hAnsi="Times New Roman" w:cs="Times New Roman"/>
          <w:sz w:val="30"/>
          <w:szCs w:val="30"/>
        </w:rPr>
        <w:t>усилий по достижению прогресса в области гендерного равенства в</w:t>
      </w:r>
      <w:r w:rsidR="00345F34" w:rsidRPr="00345F34">
        <w:rPr>
          <w:rFonts w:ascii="Times New Roman" w:hAnsi="Times New Roman" w:cs="Times New Roman"/>
          <w:sz w:val="30"/>
          <w:szCs w:val="30"/>
        </w:rPr>
        <w:t xml:space="preserve"> </w:t>
      </w:r>
      <w:r w:rsidRPr="00345F34">
        <w:rPr>
          <w:rFonts w:ascii="Times New Roman" w:hAnsi="Times New Roman" w:cs="Times New Roman"/>
          <w:sz w:val="30"/>
          <w:szCs w:val="30"/>
        </w:rPr>
        <w:t>том</w:t>
      </w:r>
      <w:r w:rsidR="00345F34" w:rsidRPr="00345F34">
        <w:rPr>
          <w:rFonts w:ascii="Times New Roman" w:hAnsi="Times New Roman" w:cs="Times New Roman"/>
          <w:sz w:val="30"/>
          <w:szCs w:val="30"/>
        </w:rPr>
        <w:t xml:space="preserve"> </w:t>
      </w:r>
      <w:r w:rsidRPr="00345F34">
        <w:rPr>
          <w:rFonts w:ascii="Times New Roman" w:hAnsi="Times New Roman" w:cs="Times New Roman"/>
          <w:sz w:val="30"/>
          <w:szCs w:val="30"/>
        </w:rPr>
        <w:t>числе в</w:t>
      </w:r>
      <w:r w:rsidR="00345F34" w:rsidRPr="00345F34">
        <w:rPr>
          <w:rFonts w:ascii="Times New Roman" w:hAnsi="Times New Roman" w:cs="Times New Roman"/>
          <w:sz w:val="30"/>
          <w:szCs w:val="30"/>
        </w:rPr>
        <w:t xml:space="preserve"> </w:t>
      </w:r>
      <w:r w:rsidRPr="00345F34">
        <w:rPr>
          <w:rFonts w:ascii="Times New Roman" w:hAnsi="Times New Roman" w:cs="Times New Roman"/>
          <w:sz w:val="30"/>
          <w:szCs w:val="30"/>
        </w:rPr>
        <w:t xml:space="preserve">контексте </w:t>
      </w:r>
      <w:r w:rsidR="000262A2">
        <w:rPr>
          <w:rFonts w:ascii="Times New Roman" w:hAnsi="Times New Roman" w:cs="Times New Roman"/>
          <w:sz w:val="30"/>
          <w:szCs w:val="30"/>
        </w:rPr>
        <w:t xml:space="preserve">достижения </w:t>
      </w:r>
      <w:r w:rsidRPr="00345F34">
        <w:rPr>
          <w:rFonts w:ascii="Times New Roman" w:hAnsi="Times New Roman" w:cs="Times New Roman"/>
          <w:sz w:val="30"/>
          <w:szCs w:val="30"/>
        </w:rPr>
        <w:t xml:space="preserve">Целей устойчивого развития (ЦУР). </w:t>
      </w:r>
    </w:p>
    <w:p w14:paraId="02A347B6" w14:textId="2E2CD2F8" w:rsidR="00094E1E" w:rsidRPr="00345F34" w:rsidRDefault="00973564" w:rsidP="00094E1E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345F34">
        <w:rPr>
          <w:rFonts w:ascii="Times New Roman" w:hAnsi="Times New Roman" w:cs="Times New Roman"/>
          <w:sz w:val="30"/>
          <w:szCs w:val="30"/>
        </w:rPr>
        <w:t>Так</w:t>
      </w:r>
      <w:r w:rsidR="00940E2E" w:rsidRPr="00345F34">
        <w:rPr>
          <w:rFonts w:ascii="Times New Roman" w:hAnsi="Times New Roman" w:cs="Times New Roman"/>
          <w:sz w:val="30"/>
          <w:szCs w:val="30"/>
        </w:rPr>
        <w:t>,</w:t>
      </w:r>
      <w:r w:rsidRPr="00345F34">
        <w:rPr>
          <w:rFonts w:ascii="Times New Roman" w:hAnsi="Times New Roman" w:cs="Times New Roman"/>
          <w:sz w:val="30"/>
          <w:szCs w:val="30"/>
        </w:rPr>
        <w:t xml:space="preserve"> Беларусь участвовала на</w:t>
      </w:r>
      <w:r w:rsidR="00345F34" w:rsidRPr="00345F34">
        <w:rPr>
          <w:rFonts w:ascii="Times New Roman" w:hAnsi="Times New Roman" w:cs="Times New Roman"/>
          <w:sz w:val="30"/>
          <w:szCs w:val="30"/>
        </w:rPr>
        <w:t xml:space="preserve"> </w:t>
      </w:r>
      <w:r w:rsidRPr="00345F34">
        <w:rPr>
          <w:rFonts w:ascii="Times New Roman" w:hAnsi="Times New Roman" w:cs="Times New Roman"/>
          <w:sz w:val="30"/>
          <w:szCs w:val="30"/>
        </w:rPr>
        <w:t>министерском уровне</w:t>
      </w:r>
      <w:r w:rsidR="00345F34" w:rsidRPr="00345F34">
        <w:rPr>
          <w:rFonts w:ascii="Times New Roman" w:hAnsi="Times New Roman" w:cs="Times New Roman"/>
          <w:sz w:val="30"/>
          <w:szCs w:val="30"/>
        </w:rPr>
        <w:t xml:space="preserve"> </w:t>
      </w:r>
      <w:bookmarkStart w:id="0" w:name="_Hlk150444496"/>
      <w:r w:rsidRPr="00345F34">
        <w:rPr>
          <w:rFonts w:ascii="Times New Roman" w:hAnsi="Times New Roman" w:cs="Times New Roman"/>
          <w:sz w:val="30"/>
          <w:szCs w:val="30"/>
        </w:rPr>
        <w:t xml:space="preserve">в </w:t>
      </w:r>
      <w:r w:rsidRPr="003C42FC">
        <w:rPr>
          <w:rFonts w:ascii="Times New Roman" w:hAnsi="Times New Roman" w:cs="Times New Roman"/>
          <w:b/>
          <w:sz w:val="30"/>
          <w:szCs w:val="30"/>
        </w:rPr>
        <w:t>Международной конференции Движения неприсоединения</w:t>
      </w:r>
      <w:r w:rsidRPr="00345F34">
        <w:rPr>
          <w:rFonts w:ascii="Times New Roman" w:hAnsi="Times New Roman" w:cs="Times New Roman"/>
          <w:sz w:val="30"/>
          <w:szCs w:val="30"/>
        </w:rPr>
        <w:t xml:space="preserve"> по продвижению прав и возможностей женщин </w:t>
      </w:r>
      <w:bookmarkEnd w:id="0"/>
      <w:r w:rsidRPr="00345F34">
        <w:rPr>
          <w:rFonts w:ascii="Times New Roman" w:hAnsi="Times New Roman" w:cs="Times New Roman"/>
          <w:sz w:val="30"/>
          <w:szCs w:val="30"/>
        </w:rPr>
        <w:t>(</w:t>
      </w:r>
      <w:r w:rsidR="000262A2">
        <w:rPr>
          <w:rFonts w:ascii="Times New Roman" w:hAnsi="Times New Roman" w:cs="Times New Roman"/>
          <w:sz w:val="30"/>
          <w:szCs w:val="30"/>
        </w:rPr>
        <w:t>Азербайджан</w:t>
      </w:r>
      <w:r w:rsidRPr="000262A2">
        <w:rPr>
          <w:rFonts w:ascii="Times New Roman" w:hAnsi="Times New Roman" w:cs="Times New Roman"/>
          <w:bCs/>
          <w:sz w:val="30"/>
          <w:szCs w:val="30"/>
        </w:rPr>
        <w:t>, 20-21 ноября 2023 г.</w:t>
      </w:r>
      <w:r w:rsidRPr="000262A2">
        <w:rPr>
          <w:rFonts w:ascii="Times New Roman" w:hAnsi="Times New Roman" w:cs="Times New Roman"/>
          <w:sz w:val="30"/>
          <w:szCs w:val="30"/>
        </w:rPr>
        <w:t>)</w:t>
      </w:r>
      <w:r w:rsidRPr="00345F34">
        <w:rPr>
          <w:rFonts w:ascii="Times New Roman" w:hAnsi="Times New Roman" w:cs="Times New Roman"/>
          <w:sz w:val="30"/>
          <w:szCs w:val="30"/>
        </w:rPr>
        <w:t xml:space="preserve"> и внесла вклад в разработку Бакинской декларации, </w:t>
      </w:r>
      <w:r w:rsidR="00940E2E" w:rsidRPr="00345F34">
        <w:rPr>
          <w:rFonts w:ascii="Times New Roman" w:hAnsi="Times New Roman" w:cs="Times New Roman"/>
          <w:sz w:val="30"/>
          <w:szCs w:val="30"/>
        </w:rPr>
        <w:t xml:space="preserve">продвигая вопросы </w:t>
      </w:r>
      <w:r w:rsidRPr="00345F34">
        <w:rPr>
          <w:rFonts w:ascii="Times New Roman" w:hAnsi="Times New Roman" w:cs="Times New Roman"/>
          <w:sz w:val="30"/>
          <w:szCs w:val="30"/>
        </w:rPr>
        <w:t>расширени</w:t>
      </w:r>
      <w:r w:rsidR="003C42FC">
        <w:rPr>
          <w:rFonts w:ascii="Times New Roman" w:hAnsi="Times New Roman" w:cs="Times New Roman"/>
          <w:sz w:val="30"/>
          <w:szCs w:val="30"/>
        </w:rPr>
        <w:t>я</w:t>
      </w:r>
      <w:r w:rsidRPr="00345F34">
        <w:rPr>
          <w:rFonts w:ascii="Times New Roman" w:hAnsi="Times New Roman" w:cs="Times New Roman"/>
          <w:sz w:val="30"/>
          <w:szCs w:val="30"/>
        </w:rPr>
        <w:t xml:space="preserve"> прав и возможностей женщин как на уровне государственных органов, так и на уровне общественных организаций, а также важность сохранения семейных ценностей</w:t>
      </w:r>
      <w:r w:rsidR="00094E1E" w:rsidRPr="00345F34">
        <w:rPr>
          <w:rFonts w:ascii="Times New Roman" w:hAnsi="Times New Roman" w:cs="Times New Roman"/>
          <w:sz w:val="30"/>
          <w:szCs w:val="30"/>
        </w:rPr>
        <w:t xml:space="preserve"> и продвижения</w:t>
      </w:r>
      <w:r w:rsidR="00345F34" w:rsidRPr="00345F34">
        <w:rPr>
          <w:rFonts w:ascii="Times New Roman" w:hAnsi="Times New Roman" w:cs="Times New Roman"/>
          <w:sz w:val="30"/>
          <w:szCs w:val="30"/>
        </w:rPr>
        <w:t xml:space="preserve"> </w:t>
      </w:r>
      <w:r w:rsidR="00094E1E" w:rsidRPr="00345F34">
        <w:rPr>
          <w:rFonts w:ascii="Times New Roman" w:hAnsi="Times New Roman" w:cs="Times New Roman"/>
          <w:sz w:val="30"/>
          <w:szCs w:val="30"/>
        </w:rPr>
        <w:t>гендерного паритета</w:t>
      </w:r>
      <w:r w:rsidR="00345F34" w:rsidRPr="00345F34">
        <w:rPr>
          <w:rFonts w:ascii="Times New Roman" w:hAnsi="Times New Roman" w:cs="Times New Roman"/>
          <w:sz w:val="30"/>
          <w:szCs w:val="30"/>
        </w:rPr>
        <w:t xml:space="preserve"> </w:t>
      </w:r>
      <w:r w:rsidR="00094E1E" w:rsidRPr="00345F34">
        <w:rPr>
          <w:rFonts w:ascii="Times New Roman" w:hAnsi="Times New Roman" w:cs="Times New Roman"/>
          <w:sz w:val="30"/>
          <w:szCs w:val="30"/>
        </w:rPr>
        <w:t>в</w:t>
      </w:r>
      <w:r w:rsidR="00345F34" w:rsidRPr="00345F34">
        <w:rPr>
          <w:rFonts w:ascii="Times New Roman" w:hAnsi="Times New Roman" w:cs="Times New Roman"/>
          <w:sz w:val="30"/>
          <w:szCs w:val="30"/>
        </w:rPr>
        <w:t xml:space="preserve"> </w:t>
      </w:r>
      <w:r w:rsidR="00094E1E" w:rsidRPr="00345F34">
        <w:rPr>
          <w:rFonts w:ascii="Times New Roman" w:hAnsi="Times New Roman" w:cs="Times New Roman"/>
          <w:sz w:val="30"/>
          <w:szCs w:val="30"/>
        </w:rPr>
        <w:t>семье</w:t>
      </w:r>
      <w:r w:rsidR="00345F34" w:rsidRPr="00345F34">
        <w:rPr>
          <w:rFonts w:ascii="Times New Roman" w:hAnsi="Times New Roman" w:cs="Times New Roman"/>
          <w:sz w:val="30"/>
          <w:szCs w:val="30"/>
        </w:rPr>
        <w:t xml:space="preserve"> </w:t>
      </w:r>
      <w:r w:rsidR="00094E1E" w:rsidRPr="00345F34">
        <w:rPr>
          <w:rFonts w:ascii="Times New Roman" w:hAnsi="Times New Roman" w:cs="Times New Roman"/>
          <w:sz w:val="30"/>
          <w:szCs w:val="30"/>
        </w:rPr>
        <w:t>и</w:t>
      </w:r>
      <w:r w:rsidR="00345F34" w:rsidRPr="00345F34">
        <w:rPr>
          <w:rFonts w:ascii="Times New Roman" w:hAnsi="Times New Roman" w:cs="Times New Roman"/>
          <w:sz w:val="30"/>
          <w:szCs w:val="30"/>
        </w:rPr>
        <w:t xml:space="preserve"> </w:t>
      </w:r>
      <w:r w:rsidR="00094E1E" w:rsidRPr="00345F34">
        <w:rPr>
          <w:rFonts w:ascii="Times New Roman" w:hAnsi="Times New Roman" w:cs="Times New Roman"/>
          <w:sz w:val="30"/>
          <w:szCs w:val="30"/>
        </w:rPr>
        <w:t>обществе</w:t>
      </w:r>
      <w:r w:rsidRPr="00345F34">
        <w:rPr>
          <w:rFonts w:ascii="Times New Roman" w:hAnsi="Times New Roman" w:cs="Times New Roman"/>
          <w:sz w:val="30"/>
          <w:szCs w:val="30"/>
        </w:rPr>
        <w:t>.</w:t>
      </w:r>
      <w:r w:rsidR="00094E1E" w:rsidRPr="00345F34">
        <w:rPr>
          <w:rFonts w:ascii="Times New Roman" w:hAnsi="Times New Roman" w:cs="Times New Roman"/>
          <w:sz w:val="30"/>
          <w:szCs w:val="30"/>
        </w:rPr>
        <w:t xml:space="preserve"> </w:t>
      </w:r>
    </w:p>
    <w:p w14:paraId="3DD3FF05" w14:textId="7641DBD4" w:rsidR="00094E1E" w:rsidRPr="00345F34" w:rsidRDefault="00094E1E" w:rsidP="00094E1E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345F34">
        <w:rPr>
          <w:rFonts w:ascii="Times New Roman" w:hAnsi="Times New Roman" w:cs="Times New Roman"/>
          <w:sz w:val="30"/>
          <w:szCs w:val="30"/>
        </w:rPr>
        <w:t>В мае 2024 г. белорусские женщины</w:t>
      </w:r>
      <w:r w:rsidR="00940E2E" w:rsidRPr="00345F34">
        <w:rPr>
          <w:rFonts w:ascii="Times New Roman" w:hAnsi="Times New Roman" w:cs="Times New Roman"/>
          <w:sz w:val="30"/>
          <w:szCs w:val="30"/>
        </w:rPr>
        <w:t xml:space="preserve">, </w:t>
      </w:r>
      <w:r w:rsidRPr="00345F34">
        <w:rPr>
          <w:rFonts w:ascii="Times New Roman" w:hAnsi="Times New Roman" w:cs="Times New Roman"/>
          <w:sz w:val="30"/>
          <w:szCs w:val="30"/>
        </w:rPr>
        <w:t xml:space="preserve">парламентарии и </w:t>
      </w:r>
      <w:r w:rsidR="00940E2E" w:rsidRPr="00345F34">
        <w:rPr>
          <w:rFonts w:ascii="Times New Roman" w:hAnsi="Times New Roman" w:cs="Times New Roman"/>
          <w:sz w:val="30"/>
          <w:szCs w:val="30"/>
        </w:rPr>
        <w:t xml:space="preserve">представители </w:t>
      </w:r>
      <w:r w:rsidRPr="00345F34">
        <w:rPr>
          <w:rFonts w:ascii="Times New Roman" w:hAnsi="Times New Roman" w:cs="Times New Roman"/>
          <w:sz w:val="30"/>
          <w:szCs w:val="30"/>
        </w:rPr>
        <w:t xml:space="preserve">БСЖ участвовали в </w:t>
      </w:r>
      <w:r w:rsidRPr="003C42FC">
        <w:rPr>
          <w:rFonts w:ascii="Times New Roman" w:hAnsi="Times New Roman" w:cs="Times New Roman"/>
          <w:b/>
          <w:sz w:val="30"/>
          <w:szCs w:val="30"/>
        </w:rPr>
        <w:t>Азиатском форуме женщин в Самарканде</w:t>
      </w:r>
      <w:r w:rsidRPr="00345F34">
        <w:rPr>
          <w:rFonts w:ascii="Times New Roman" w:hAnsi="Times New Roman" w:cs="Times New Roman"/>
          <w:sz w:val="30"/>
          <w:szCs w:val="30"/>
        </w:rPr>
        <w:t xml:space="preserve"> (Узбекистан), посвященном «Региональному подходу в вопросах расширения экономических, социальных и политических прав и возможностей женщин».</w:t>
      </w:r>
    </w:p>
    <w:p w14:paraId="1B7A73AD" w14:textId="79225625" w:rsidR="00940E2E" w:rsidRPr="00345F34" w:rsidRDefault="00094E1E" w:rsidP="00940E2E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345F34">
        <w:rPr>
          <w:rFonts w:ascii="Times New Roman" w:hAnsi="Times New Roman" w:cs="Times New Roman"/>
          <w:sz w:val="30"/>
          <w:szCs w:val="30"/>
        </w:rPr>
        <w:t>В октябре 2024 года дел</w:t>
      </w:r>
      <w:r w:rsidR="00940E2E" w:rsidRPr="00345F34">
        <w:rPr>
          <w:rFonts w:ascii="Times New Roman" w:hAnsi="Times New Roman" w:cs="Times New Roman"/>
          <w:sz w:val="30"/>
          <w:szCs w:val="30"/>
        </w:rPr>
        <w:t>е</w:t>
      </w:r>
      <w:r w:rsidRPr="00345F34">
        <w:rPr>
          <w:rFonts w:ascii="Times New Roman" w:hAnsi="Times New Roman" w:cs="Times New Roman"/>
          <w:sz w:val="30"/>
          <w:szCs w:val="30"/>
        </w:rPr>
        <w:t xml:space="preserve">гация Беларуси участвовала в </w:t>
      </w:r>
      <w:r w:rsidRPr="003C42FC">
        <w:rPr>
          <w:rFonts w:ascii="Times New Roman" w:hAnsi="Times New Roman" w:cs="Times New Roman"/>
          <w:b/>
          <w:sz w:val="30"/>
          <w:szCs w:val="30"/>
        </w:rPr>
        <w:t>Региональной обзорной встрече «Пекин+30» в регионе Европейской экономической комиссии</w:t>
      </w:r>
      <w:r w:rsidRPr="00345F34">
        <w:rPr>
          <w:rFonts w:ascii="Times New Roman" w:hAnsi="Times New Roman" w:cs="Times New Roman"/>
          <w:sz w:val="30"/>
          <w:szCs w:val="30"/>
        </w:rPr>
        <w:t>».</w:t>
      </w:r>
      <w:r w:rsidR="00345F34" w:rsidRPr="00345F34">
        <w:rPr>
          <w:rFonts w:ascii="Times New Roman" w:hAnsi="Times New Roman" w:cs="Times New Roman"/>
          <w:sz w:val="30"/>
          <w:szCs w:val="30"/>
        </w:rPr>
        <w:t xml:space="preserve"> </w:t>
      </w:r>
      <w:r w:rsidR="00940E2E" w:rsidRPr="00345F34">
        <w:rPr>
          <w:rFonts w:ascii="Times New Roman" w:hAnsi="Times New Roman" w:cs="Times New Roman"/>
          <w:sz w:val="30"/>
          <w:szCs w:val="30"/>
        </w:rPr>
        <w:t>В планах</w:t>
      </w:r>
      <w:r w:rsidR="000262A2">
        <w:rPr>
          <w:rFonts w:ascii="Times New Roman" w:hAnsi="Times New Roman" w:cs="Times New Roman"/>
          <w:sz w:val="30"/>
          <w:szCs w:val="30"/>
        </w:rPr>
        <w:t xml:space="preserve"> </w:t>
      </w:r>
      <w:r w:rsidR="005B566E">
        <w:rPr>
          <w:rFonts w:ascii="Times New Roman" w:hAnsi="Times New Roman" w:cs="Times New Roman"/>
          <w:sz w:val="30"/>
          <w:szCs w:val="30"/>
        </w:rPr>
        <w:t xml:space="preserve">- </w:t>
      </w:r>
      <w:r w:rsidR="00940E2E" w:rsidRPr="00345F34">
        <w:rPr>
          <w:rFonts w:ascii="Times New Roman" w:hAnsi="Times New Roman" w:cs="Times New Roman"/>
          <w:sz w:val="30"/>
          <w:szCs w:val="30"/>
        </w:rPr>
        <w:t>деятельное участие в</w:t>
      </w:r>
      <w:r w:rsidR="000262A2">
        <w:rPr>
          <w:rFonts w:ascii="Times New Roman" w:hAnsi="Times New Roman" w:cs="Times New Roman"/>
          <w:sz w:val="30"/>
          <w:szCs w:val="30"/>
        </w:rPr>
        <w:t xml:space="preserve"> </w:t>
      </w:r>
      <w:r w:rsidR="003C42FC">
        <w:rPr>
          <w:rFonts w:ascii="Times New Roman" w:hAnsi="Times New Roman" w:cs="Times New Roman"/>
          <w:sz w:val="30"/>
          <w:szCs w:val="30"/>
        </w:rPr>
        <w:t xml:space="preserve">юбилейных мероприятиях </w:t>
      </w:r>
      <w:r w:rsidR="00940E2E" w:rsidRPr="00345F34">
        <w:rPr>
          <w:rFonts w:ascii="Times New Roman" w:hAnsi="Times New Roman" w:cs="Times New Roman"/>
          <w:sz w:val="30"/>
          <w:szCs w:val="30"/>
        </w:rPr>
        <w:t>К</w:t>
      </w:r>
      <w:r w:rsidR="003C42FC">
        <w:rPr>
          <w:rFonts w:ascii="Times New Roman" w:hAnsi="Times New Roman" w:cs="Times New Roman"/>
          <w:sz w:val="30"/>
          <w:szCs w:val="30"/>
        </w:rPr>
        <w:t xml:space="preserve">омиссии </w:t>
      </w:r>
      <w:proofErr w:type="gramStart"/>
      <w:r w:rsidR="003C42FC">
        <w:rPr>
          <w:rFonts w:ascii="Times New Roman" w:hAnsi="Times New Roman" w:cs="Times New Roman"/>
          <w:sz w:val="30"/>
          <w:szCs w:val="30"/>
        </w:rPr>
        <w:t>по  положению</w:t>
      </w:r>
      <w:proofErr w:type="gramEnd"/>
      <w:r w:rsidR="003C42FC">
        <w:rPr>
          <w:rFonts w:ascii="Times New Roman" w:hAnsi="Times New Roman" w:cs="Times New Roman"/>
          <w:sz w:val="30"/>
          <w:szCs w:val="30"/>
        </w:rPr>
        <w:t xml:space="preserve"> женщин </w:t>
      </w:r>
      <w:r w:rsidR="00940E2E" w:rsidRPr="00345F34">
        <w:rPr>
          <w:rFonts w:ascii="Times New Roman" w:hAnsi="Times New Roman" w:cs="Times New Roman"/>
          <w:sz w:val="30"/>
          <w:szCs w:val="30"/>
        </w:rPr>
        <w:t>в</w:t>
      </w:r>
      <w:r w:rsidR="00345F34" w:rsidRPr="00345F34">
        <w:rPr>
          <w:rFonts w:ascii="Times New Roman" w:hAnsi="Times New Roman" w:cs="Times New Roman"/>
          <w:sz w:val="30"/>
          <w:szCs w:val="30"/>
        </w:rPr>
        <w:t xml:space="preserve"> </w:t>
      </w:r>
      <w:r w:rsidR="00940E2E" w:rsidRPr="00345F34">
        <w:rPr>
          <w:rFonts w:ascii="Times New Roman" w:hAnsi="Times New Roman" w:cs="Times New Roman"/>
          <w:sz w:val="30"/>
          <w:szCs w:val="30"/>
        </w:rPr>
        <w:t xml:space="preserve">Нью-Йорке. </w:t>
      </w:r>
    </w:p>
    <w:p w14:paraId="4235A9CE" w14:textId="77777777" w:rsidR="00345F34" w:rsidRDefault="00345F34" w:rsidP="00345F34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Уважаемые члены Комитета, </w:t>
      </w:r>
    </w:p>
    <w:p w14:paraId="1FC027CB" w14:textId="27A3EAB9" w:rsidR="00345F34" w:rsidRPr="00B72A1D" w:rsidRDefault="00345F34" w:rsidP="00345F34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30"/>
          <w:szCs w:val="30"/>
          <w:shd w:val="clear" w:color="auto" w:fill="FFFFFF"/>
        </w:rPr>
      </w:pPr>
      <w:r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От </w:t>
      </w:r>
      <w:r w:rsidR="005B566E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сегодняшнего </w:t>
      </w:r>
      <w:r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диалога мы ждем практических и реализуемых рекомендаций, которые позволят принять и внедрять </w:t>
      </w:r>
      <w:r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высокие международные стандарты в государственную политику по обеспечению равных прав и </w:t>
      </w:r>
      <w:r w:rsidR="005B566E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расширению </w:t>
      </w:r>
      <w:r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возможностей</w:t>
      </w:r>
      <w:r w:rsidR="005B566E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женщин</w:t>
      </w:r>
      <w:r w:rsidRPr="00B72A1D">
        <w:rPr>
          <w:rFonts w:ascii="Times New Roman" w:hAnsi="Times New Roman" w:cs="Times New Roman"/>
          <w:sz w:val="30"/>
          <w:szCs w:val="30"/>
          <w:shd w:val="clear" w:color="auto" w:fill="FFFFFF"/>
        </w:rPr>
        <w:t>.</w:t>
      </w:r>
    </w:p>
    <w:p w14:paraId="48D0FE18" w14:textId="16A7E62A" w:rsidR="00345F34" w:rsidRDefault="00345F34" w:rsidP="00345F34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</w:p>
    <w:p w14:paraId="50851CA0" w14:textId="29C35610" w:rsidR="00345F34" w:rsidRPr="00B72A1D" w:rsidRDefault="00345F34" w:rsidP="00345F34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B72A1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Наша делегация готова ответить на вопросы. </w:t>
      </w:r>
    </w:p>
    <w:p w14:paraId="23FE623C" w14:textId="76CEEFDF" w:rsidR="00973564" w:rsidRPr="00B72A1D" w:rsidRDefault="00973564" w:rsidP="00600EA4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sectPr w:rsidR="00973564" w:rsidRPr="00B72A1D" w:rsidSect="003C42FC">
      <w:headerReference w:type="default" r:id="rId8"/>
      <w:pgSz w:w="11906" w:h="16838"/>
      <w:pgMar w:top="851" w:right="709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9E06D" w14:textId="77777777" w:rsidR="008753E4" w:rsidRDefault="008753E4" w:rsidP="00523879">
      <w:r>
        <w:separator/>
      </w:r>
    </w:p>
  </w:endnote>
  <w:endnote w:type="continuationSeparator" w:id="0">
    <w:p w14:paraId="78DDE154" w14:textId="77777777" w:rsidR="008753E4" w:rsidRDefault="008753E4" w:rsidP="00523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78BB0" w14:textId="77777777" w:rsidR="008753E4" w:rsidRDefault="008753E4" w:rsidP="00523879">
      <w:r>
        <w:separator/>
      </w:r>
    </w:p>
  </w:footnote>
  <w:footnote w:type="continuationSeparator" w:id="0">
    <w:p w14:paraId="4FFD842F" w14:textId="77777777" w:rsidR="008753E4" w:rsidRDefault="008753E4" w:rsidP="005238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0157405"/>
      <w:docPartObj>
        <w:docPartGallery w:val="Page Numbers (Top of Page)"/>
        <w:docPartUnique/>
      </w:docPartObj>
    </w:sdtPr>
    <w:sdtEndPr/>
    <w:sdtContent>
      <w:p w14:paraId="0682F202" w14:textId="77777777" w:rsidR="00AE52FE" w:rsidRDefault="00AE52FE">
        <w:pPr>
          <w:pStyle w:val="a9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DB07CD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688AE5C8" w14:textId="77777777" w:rsidR="00AE52FE" w:rsidRDefault="00AE52FE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722991"/>
    <w:multiLevelType w:val="hybridMultilevel"/>
    <w:tmpl w:val="B902FB7E"/>
    <w:lvl w:ilvl="0" w:tplc="2CA62AC8">
      <w:start w:val="93"/>
      <w:numFmt w:val="decimal"/>
      <w:lvlText w:val="%1."/>
      <w:lvlJc w:val="left"/>
      <w:pPr>
        <w:ind w:left="1708" w:hanging="1140"/>
      </w:pPr>
      <w:rPr>
        <w:rFonts w:hint="default"/>
        <w:b w:val="0"/>
        <w:i w:val="0"/>
        <w:strike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F6273B1"/>
    <w:multiLevelType w:val="hybridMultilevel"/>
    <w:tmpl w:val="3A3C798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EA44F52"/>
    <w:multiLevelType w:val="hybridMultilevel"/>
    <w:tmpl w:val="268AECE0"/>
    <w:lvl w:ilvl="0" w:tplc="F5CE7D20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663212C"/>
    <w:multiLevelType w:val="multilevel"/>
    <w:tmpl w:val="AAF627F2"/>
    <w:lvl w:ilvl="0">
      <w:start w:val="1"/>
      <w:numFmt w:val="decimal"/>
      <w:lvlText w:val="%1)"/>
      <w:lvlJc w:val="left"/>
      <w:pPr>
        <w:tabs>
          <w:tab w:val="num" w:pos="3621"/>
        </w:tabs>
        <w:ind w:left="3621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96C0FE3"/>
    <w:multiLevelType w:val="hybridMultilevel"/>
    <w:tmpl w:val="438CCC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6A160908"/>
    <w:multiLevelType w:val="hybridMultilevel"/>
    <w:tmpl w:val="268AECE0"/>
    <w:lvl w:ilvl="0" w:tplc="F5CE7D20">
      <w:start w:val="1"/>
      <w:numFmt w:val="decimal"/>
      <w:suff w:val="space"/>
      <w:lvlText w:val="%1."/>
      <w:lvlJc w:val="left"/>
      <w:pPr>
        <w:ind w:left="6314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2882B05"/>
    <w:multiLevelType w:val="hybridMultilevel"/>
    <w:tmpl w:val="2F344E32"/>
    <w:lvl w:ilvl="0" w:tplc="47E8FA02">
      <w:start w:val="1"/>
      <w:numFmt w:val="decimal"/>
      <w:lvlText w:val="%1."/>
      <w:lvlJc w:val="left"/>
      <w:pPr>
        <w:ind w:left="786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6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879"/>
    <w:rsid w:val="0000681D"/>
    <w:rsid w:val="00011960"/>
    <w:rsid w:val="000139BD"/>
    <w:rsid w:val="00013B1E"/>
    <w:rsid w:val="0001474D"/>
    <w:rsid w:val="00016A54"/>
    <w:rsid w:val="00025A59"/>
    <w:rsid w:val="000262A2"/>
    <w:rsid w:val="000314ED"/>
    <w:rsid w:val="0003304A"/>
    <w:rsid w:val="00035FCF"/>
    <w:rsid w:val="000363CC"/>
    <w:rsid w:val="000418A2"/>
    <w:rsid w:val="00041CDE"/>
    <w:rsid w:val="00042B8F"/>
    <w:rsid w:val="000457F4"/>
    <w:rsid w:val="000470BD"/>
    <w:rsid w:val="0004723B"/>
    <w:rsid w:val="00047F08"/>
    <w:rsid w:val="00061069"/>
    <w:rsid w:val="00061D57"/>
    <w:rsid w:val="00062374"/>
    <w:rsid w:val="0006582C"/>
    <w:rsid w:val="00074AC9"/>
    <w:rsid w:val="000852D8"/>
    <w:rsid w:val="00090B70"/>
    <w:rsid w:val="00094E1E"/>
    <w:rsid w:val="00095D10"/>
    <w:rsid w:val="000961B8"/>
    <w:rsid w:val="0009715E"/>
    <w:rsid w:val="00097DF8"/>
    <w:rsid w:val="000A045D"/>
    <w:rsid w:val="000A6B23"/>
    <w:rsid w:val="000B564F"/>
    <w:rsid w:val="000C2120"/>
    <w:rsid w:val="000C2C7E"/>
    <w:rsid w:val="000C4524"/>
    <w:rsid w:val="000C668E"/>
    <w:rsid w:val="000D23E5"/>
    <w:rsid w:val="000D2ED9"/>
    <w:rsid w:val="000D4D9D"/>
    <w:rsid w:val="000E034E"/>
    <w:rsid w:val="000E1B75"/>
    <w:rsid w:val="000E1D17"/>
    <w:rsid w:val="000E7C79"/>
    <w:rsid w:val="000F2433"/>
    <w:rsid w:val="000F3C53"/>
    <w:rsid w:val="0010037D"/>
    <w:rsid w:val="00104554"/>
    <w:rsid w:val="001052EB"/>
    <w:rsid w:val="00107783"/>
    <w:rsid w:val="00107B9D"/>
    <w:rsid w:val="00110564"/>
    <w:rsid w:val="0011144A"/>
    <w:rsid w:val="00112685"/>
    <w:rsid w:val="001134FC"/>
    <w:rsid w:val="00113B07"/>
    <w:rsid w:val="00113B89"/>
    <w:rsid w:val="00120E05"/>
    <w:rsid w:val="00122C5E"/>
    <w:rsid w:val="00123BAC"/>
    <w:rsid w:val="001240F6"/>
    <w:rsid w:val="001242A8"/>
    <w:rsid w:val="00125A05"/>
    <w:rsid w:val="00126198"/>
    <w:rsid w:val="001268DD"/>
    <w:rsid w:val="00130B49"/>
    <w:rsid w:val="00132409"/>
    <w:rsid w:val="00140F53"/>
    <w:rsid w:val="001462D2"/>
    <w:rsid w:val="0014766B"/>
    <w:rsid w:val="001576E7"/>
    <w:rsid w:val="00160233"/>
    <w:rsid w:val="00165D9C"/>
    <w:rsid w:val="00166D47"/>
    <w:rsid w:val="001675F8"/>
    <w:rsid w:val="00170342"/>
    <w:rsid w:val="00174C3D"/>
    <w:rsid w:val="001764F5"/>
    <w:rsid w:val="00177790"/>
    <w:rsid w:val="00194BF6"/>
    <w:rsid w:val="00195D95"/>
    <w:rsid w:val="00196B55"/>
    <w:rsid w:val="001A2665"/>
    <w:rsid w:val="001B7467"/>
    <w:rsid w:val="001C0C8B"/>
    <w:rsid w:val="001D0FF9"/>
    <w:rsid w:val="001D1254"/>
    <w:rsid w:val="001D51CA"/>
    <w:rsid w:val="001D7CC1"/>
    <w:rsid w:val="001E025B"/>
    <w:rsid w:val="001E0429"/>
    <w:rsid w:val="001E3A42"/>
    <w:rsid w:val="001F31CA"/>
    <w:rsid w:val="001F3D72"/>
    <w:rsid w:val="001F425A"/>
    <w:rsid w:val="001F4483"/>
    <w:rsid w:val="001F452B"/>
    <w:rsid w:val="001F4554"/>
    <w:rsid w:val="001F56DE"/>
    <w:rsid w:val="002000E4"/>
    <w:rsid w:val="002013FE"/>
    <w:rsid w:val="00207D7F"/>
    <w:rsid w:val="002135AA"/>
    <w:rsid w:val="00215D9E"/>
    <w:rsid w:val="0021621D"/>
    <w:rsid w:val="002257A9"/>
    <w:rsid w:val="00241F0F"/>
    <w:rsid w:val="00243C6C"/>
    <w:rsid w:val="00243FD1"/>
    <w:rsid w:val="00244250"/>
    <w:rsid w:val="002469BE"/>
    <w:rsid w:val="002474F0"/>
    <w:rsid w:val="002502E8"/>
    <w:rsid w:val="00251E4B"/>
    <w:rsid w:val="00252761"/>
    <w:rsid w:val="002649E0"/>
    <w:rsid w:val="00266202"/>
    <w:rsid w:val="0026788D"/>
    <w:rsid w:val="002757BB"/>
    <w:rsid w:val="0027640C"/>
    <w:rsid w:val="00277564"/>
    <w:rsid w:val="00283EC0"/>
    <w:rsid w:val="002845BC"/>
    <w:rsid w:val="00292995"/>
    <w:rsid w:val="002944EF"/>
    <w:rsid w:val="00297D48"/>
    <w:rsid w:val="002A0399"/>
    <w:rsid w:val="002A06F3"/>
    <w:rsid w:val="002A193D"/>
    <w:rsid w:val="002A6010"/>
    <w:rsid w:val="002A6CA9"/>
    <w:rsid w:val="002B430C"/>
    <w:rsid w:val="002B4D6E"/>
    <w:rsid w:val="002B4EE1"/>
    <w:rsid w:val="002B78F9"/>
    <w:rsid w:val="002C44F7"/>
    <w:rsid w:val="002C7CFC"/>
    <w:rsid w:val="002D440D"/>
    <w:rsid w:val="002D77FA"/>
    <w:rsid w:val="002E00CA"/>
    <w:rsid w:val="002E3C51"/>
    <w:rsid w:val="002E42E8"/>
    <w:rsid w:val="002E579D"/>
    <w:rsid w:val="002E60A6"/>
    <w:rsid w:val="002E7D01"/>
    <w:rsid w:val="002F0E1C"/>
    <w:rsid w:val="002F1920"/>
    <w:rsid w:val="002F518D"/>
    <w:rsid w:val="002F745E"/>
    <w:rsid w:val="0030145F"/>
    <w:rsid w:val="00301AD1"/>
    <w:rsid w:val="00312010"/>
    <w:rsid w:val="00312542"/>
    <w:rsid w:val="00314405"/>
    <w:rsid w:val="00314C0D"/>
    <w:rsid w:val="00316B01"/>
    <w:rsid w:val="003212C4"/>
    <w:rsid w:val="00321BAA"/>
    <w:rsid w:val="003326B5"/>
    <w:rsid w:val="003356E4"/>
    <w:rsid w:val="00335CD1"/>
    <w:rsid w:val="00335CF8"/>
    <w:rsid w:val="00337082"/>
    <w:rsid w:val="003374F8"/>
    <w:rsid w:val="0034042B"/>
    <w:rsid w:val="00344022"/>
    <w:rsid w:val="00345F34"/>
    <w:rsid w:val="003463D4"/>
    <w:rsid w:val="00347CD6"/>
    <w:rsid w:val="00350727"/>
    <w:rsid w:val="00352540"/>
    <w:rsid w:val="00354E93"/>
    <w:rsid w:val="00355A11"/>
    <w:rsid w:val="00357433"/>
    <w:rsid w:val="00357614"/>
    <w:rsid w:val="00362B25"/>
    <w:rsid w:val="0036410E"/>
    <w:rsid w:val="003729E0"/>
    <w:rsid w:val="00375283"/>
    <w:rsid w:val="00377DED"/>
    <w:rsid w:val="00380643"/>
    <w:rsid w:val="00383641"/>
    <w:rsid w:val="00384013"/>
    <w:rsid w:val="00384B96"/>
    <w:rsid w:val="003859D9"/>
    <w:rsid w:val="00390CAA"/>
    <w:rsid w:val="00391AE6"/>
    <w:rsid w:val="00394695"/>
    <w:rsid w:val="00395EF1"/>
    <w:rsid w:val="003A4A05"/>
    <w:rsid w:val="003A6710"/>
    <w:rsid w:val="003B29CD"/>
    <w:rsid w:val="003B3E73"/>
    <w:rsid w:val="003B4CDA"/>
    <w:rsid w:val="003B7543"/>
    <w:rsid w:val="003B7F70"/>
    <w:rsid w:val="003C20EC"/>
    <w:rsid w:val="003C2EDC"/>
    <w:rsid w:val="003C42FC"/>
    <w:rsid w:val="003D02E7"/>
    <w:rsid w:val="003D3F6F"/>
    <w:rsid w:val="003D4A74"/>
    <w:rsid w:val="003D712D"/>
    <w:rsid w:val="003E1654"/>
    <w:rsid w:val="003E2603"/>
    <w:rsid w:val="003E30EE"/>
    <w:rsid w:val="003E360B"/>
    <w:rsid w:val="003E37F9"/>
    <w:rsid w:val="003E5956"/>
    <w:rsid w:val="003E6D07"/>
    <w:rsid w:val="003F15D7"/>
    <w:rsid w:val="003F16F5"/>
    <w:rsid w:val="003F1C6D"/>
    <w:rsid w:val="003F3F96"/>
    <w:rsid w:val="003F5087"/>
    <w:rsid w:val="003F5A8A"/>
    <w:rsid w:val="003F6EB4"/>
    <w:rsid w:val="003F6F5E"/>
    <w:rsid w:val="003F7392"/>
    <w:rsid w:val="004030CF"/>
    <w:rsid w:val="0040540E"/>
    <w:rsid w:val="00420F95"/>
    <w:rsid w:val="004234DB"/>
    <w:rsid w:val="00425C41"/>
    <w:rsid w:val="00426247"/>
    <w:rsid w:val="0042762D"/>
    <w:rsid w:val="0043157B"/>
    <w:rsid w:val="00436332"/>
    <w:rsid w:val="00437635"/>
    <w:rsid w:val="004445DC"/>
    <w:rsid w:val="00445D60"/>
    <w:rsid w:val="00445E63"/>
    <w:rsid w:val="004479A3"/>
    <w:rsid w:val="004514A1"/>
    <w:rsid w:val="00451E25"/>
    <w:rsid w:val="004525D2"/>
    <w:rsid w:val="00455FF1"/>
    <w:rsid w:val="00472CFA"/>
    <w:rsid w:val="0047392E"/>
    <w:rsid w:val="00474D7E"/>
    <w:rsid w:val="00475FE1"/>
    <w:rsid w:val="004772EB"/>
    <w:rsid w:val="00480FD0"/>
    <w:rsid w:val="004816E7"/>
    <w:rsid w:val="0048694A"/>
    <w:rsid w:val="004873A7"/>
    <w:rsid w:val="004879BE"/>
    <w:rsid w:val="00493FF8"/>
    <w:rsid w:val="00495B10"/>
    <w:rsid w:val="004A0B4C"/>
    <w:rsid w:val="004A2AE8"/>
    <w:rsid w:val="004A6D5F"/>
    <w:rsid w:val="004B02F7"/>
    <w:rsid w:val="004B3C02"/>
    <w:rsid w:val="004C045D"/>
    <w:rsid w:val="004C24C7"/>
    <w:rsid w:val="004C3BFE"/>
    <w:rsid w:val="004D21B9"/>
    <w:rsid w:val="004D4C67"/>
    <w:rsid w:val="004D78DF"/>
    <w:rsid w:val="004E0147"/>
    <w:rsid w:val="004E1DA3"/>
    <w:rsid w:val="004E2141"/>
    <w:rsid w:val="004E26FA"/>
    <w:rsid w:val="004E717E"/>
    <w:rsid w:val="004F70FC"/>
    <w:rsid w:val="0050075B"/>
    <w:rsid w:val="0050119A"/>
    <w:rsid w:val="0050157F"/>
    <w:rsid w:val="0050723C"/>
    <w:rsid w:val="005121AF"/>
    <w:rsid w:val="00512DF3"/>
    <w:rsid w:val="005139AF"/>
    <w:rsid w:val="00515772"/>
    <w:rsid w:val="00522BC4"/>
    <w:rsid w:val="00523879"/>
    <w:rsid w:val="00524777"/>
    <w:rsid w:val="005248C2"/>
    <w:rsid w:val="00531EF4"/>
    <w:rsid w:val="00533FE8"/>
    <w:rsid w:val="00535079"/>
    <w:rsid w:val="00537986"/>
    <w:rsid w:val="0054023F"/>
    <w:rsid w:val="005412A3"/>
    <w:rsid w:val="00541B28"/>
    <w:rsid w:val="00544248"/>
    <w:rsid w:val="00553A78"/>
    <w:rsid w:val="0055438E"/>
    <w:rsid w:val="0056172D"/>
    <w:rsid w:val="00565F05"/>
    <w:rsid w:val="0056633F"/>
    <w:rsid w:val="0057105F"/>
    <w:rsid w:val="00572360"/>
    <w:rsid w:val="0057448E"/>
    <w:rsid w:val="00575CD0"/>
    <w:rsid w:val="0057668E"/>
    <w:rsid w:val="00577171"/>
    <w:rsid w:val="005773BD"/>
    <w:rsid w:val="005776CF"/>
    <w:rsid w:val="00585033"/>
    <w:rsid w:val="005902FE"/>
    <w:rsid w:val="00593162"/>
    <w:rsid w:val="005A4C9B"/>
    <w:rsid w:val="005A7D8D"/>
    <w:rsid w:val="005B085B"/>
    <w:rsid w:val="005B1EC8"/>
    <w:rsid w:val="005B566E"/>
    <w:rsid w:val="005B6116"/>
    <w:rsid w:val="005C5BAA"/>
    <w:rsid w:val="005C64C3"/>
    <w:rsid w:val="005D2107"/>
    <w:rsid w:val="005D60DC"/>
    <w:rsid w:val="005E1ED7"/>
    <w:rsid w:val="005E26E3"/>
    <w:rsid w:val="005E594A"/>
    <w:rsid w:val="005F5043"/>
    <w:rsid w:val="005F636B"/>
    <w:rsid w:val="005F6D1D"/>
    <w:rsid w:val="0060069A"/>
    <w:rsid w:val="00600EA4"/>
    <w:rsid w:val="00602637"/>
    <w:rsid w:val="00613EF4"/>
    <w:rsid w:val="0061729D"/>
    <w:rsid w:val="00617C2C"/>
    <w:rsid w:val="006208E9"/>
    <w:rsid w:val="00622778"/>
    <w:rsid w:val="00624E3E"/>
    <w:rsid w:val="00626E8A"/>
    <w:rsid w:val="006270E6"/>
    <w:rsid w:val="00627F1A"/>
    <w:rsid w:val="00643B41"/>
    <w:rsid w:val="00644C0D"/>
    <w:rsid w:val="006479C0"/>
    <w:rsid w:val="006526DB"/>
    <w:rsid w:val="00654B4B"/>
    <w:rsid w:val="00655BF0"/>
    <w:rsid w:val="006571E7"/>
    <w:rsid w:val="00657CB3"/>
    <w:rsid w:val="0067078D"/>
    <w:rsid w:val="00672014"/>
    <w:rsid w:val="00677E96"/>
    <w:rsid w:val="00682814"/>
    <w:rsid w:val="00684040"/>
    <w:rsid w:val="00686DB2"/>
    <w:rsid w:val="0069585F"/>
    <w:rsid w:val="006963A1"/>
    <w:rsid w:val="00697C57"/>
    <w:rsid w:val="006A29CB"/>
    <w:rsid w:val="006A4A4D"/>
    <w:rsid w:val="006B025E"/>
    <w:rsid w:val="006B131D"/>
    <w:rsid w:val="006B2310"/>
    <w:rsid w:val="006B2401"/>
    <w:rsid w:val="006B2C6A"/>
    <w:rsid w:val="006B44DA"/>
    <w:rsid w:val="006B54ED"/>
    <w:rsid w:val="006C0235"/>
    <w:rsid w:val="006C31D2"/>
    <w:rsid w:val="006C65F2"/>
    <w:rsid w:val="006C698B"/>
    <w:rsid w:val="006D7240"/>
    <w:rsid w:val="006E13D1"/>
    <w:rsid w:val="006E5C36"/>
    <w:rsid w:val="006F0F9E"/>
    <w:rsid w:val="006F32DD"/>
    <w:rsid w:val="006F38AA"/>
    <w:rsid w:val="006F44A1"/>
    <w:rsid w:val="006F6CFF"/>
    <w:rsid w:val="006F7E8C"/>
    <w:rsid w:val="00704D94"/>
    <w:rsid w:val="00704DB2"/>
    <w:rsid w:val="00705ACD"/>
    <w:rsid w:val="00710913"/>
    <w:rsid w:val="00711745"/>
    <w:rsid w:val="00711CBE"/>
    <w:rsid w:val="00712B1B"/>
    <w:rsid w:val="0071408D"/>
    <w:rsid w:val="00714943"/>
    <w:rsid w:val="00715E8D"/>
    <w:rsid w:val="007205C2"/>
    <w:rsid w:val="00726405"/>
    <w:rsid w:val="00727FE2"/>
    <w:rsid w:val="00732A8B"/>
    <w:rsid w:val="00733550"/>
    <w:rsid w:val="007349F3"/>
    <w:rsid w:val="00740517"/>
    <w:rsid w:val="007442DF"/>
    <w:rsid w:val="00745A25"/>
    <w:rsid w:val="00746A97"/>
    <w:rsid w:val="007500D9"/>
    <w:rsid w:val="00752CB6"/>
    <w:rsid w:val="0075422D"/>
    <w:rsid w:val="00754679"/>
    <w:rsid w:val="00755F1A"/>
    <w:rsid w:val="007567C6"/>
    <w:rsid w:val="00756BE0"/>
    <w:rsid w:val="00761254"/>
    <w:rsid w:val="00765748"/>
    <w:rsid w:val="00765D25"/>
    <w:rsid w:val="00766E25"/>
    <w:rsid w:val="00771BFB"/>
    <w:rsid w:val="0077260F"/>
    <w:rsid w:val="00773018"/>
    <w:rsid w:val="0078159F"/>
    <w:rsid w:val="00785F82"/>
    <w:rsid w:val="00786F88"/>
    <w:rsid w:val="00787075"/>
    <w:rsid w:val="00790061"/>
    <w:rsid w:val="0079061E"/>
    <w:rsid w:val="007924F0"/>
    <w:rsid w:val="00793878"/>
    <w:rsid w:val="007B4A20"/>
    <w:rsid w:val="007B5359"/>
    <w:rsid w:val="007B60AC"/>
    <w:rsid w:val="007B60F1"/>
    <w:rsid w:val="007C30E9"/>
    <w:rsid w:val="007C3612"/>
    <w:rsid w:val="007C67C0"/>
    <w:rsid w:val="007D12C7"/>
    <w:rsid w:val="007D149D"/>
    <w:rsid w:val="007D422B"/>
    <w:rsid w:val="007E354C"/>
    <w:rsid w:val="007E51C8"/>
    <w:rsid w:val="007F1532"/>
    <w:rsid w:val="007F449C"/>
    <w:rsid w:val="007F44D1"/>
    <w:rsid w:val="007F58CB"/>
    <w:rsid w:val="007F6619"/>
    <w:rsid w:val="00800DF6"/>
    <w:rsid w:val="00801B50"/>
    <w:rsid w:val="00812BAA"/>
    <w:rsid w:val="00813184"/>
    <w:rsid w:val="00813DAE"/>
    <w:rsid w:val="008156C9"/>
    <w:rsid w:val="008159A7"/>
    <w:rsid w:val="008176C3"/>
    <w:rsid w:val="008230F5"/>
    <w:rsid w:val="0082440A"/>
    <w:rsid w:val="00831445"/>
    <w:rsid w:val="0083256D"/>
    <w:rsid w:val="008339E4"/>
    <w:rsid w:val="00840723"/>
    <w:rsid w:val="00840C3F"/>
    <w:rsid w:val="00841430"/>
    <w:rsid w:val="00841FEB"/>
    <w:rsid w:val="0084229B"/>
    <w:rsid w:val="00844E45"/>
    <w:rsid w:val="00847138"/>
    <w:rsid w:val="008557D0"/>
    <w:rsid w:val="00861F05"/>
    <w:rsid w:val="00865EA8"/>
    <w:rsid w:val="0087091B"/>
    <w:rsid w:val="00871CC1"/>
    <w:rsid w:val="008738DB"/>
    <w:rsid w:val="008753E4"/>
    <w:rsid w:val="00881C48"/>
    <w:rsid w:val="00886942"/>
    <w:rsid w:val="008915EB"/>
    <w:rsid w:val="00893040"/>
    <w:rsid w:val="00895067"/>
    <w:rsid w:val="008A3B2C"/>
    <w:rsid w:val="008A4F58"/>
    <w:rsid w:val="008A607A"/>
    <w:rsid w:val="008B36B5"/>
    <w:rsid w:val="008B3851"/>
    <w:rsid w:val="008B3FDD"/>
    <w:rsid w:val="008B5D77"/>
    <w:rsid w:val="008B5FDC"/>
    <w:rsid w:val="008B6404"/>
    <w:rsid w:val="008C6C5F"/>
    <w:rsid w:val="008E1CA7"/>
    <w:rsid w:val="008E41DB"/>
    <w:rsid w:val="008E485F"/>
    <w:rsid w:val="008E5508"/>
    <w:rsid w:val="008F1732"/>
    <w:rsid w:val="0090471F"/>
    <w:rsid w:val="00905078"/>
    <w:rsid w:val="00905D50"/>
    <w:rsid w:val="009073A4"/>
    <w:rsid w:val="00911F41"/>
    <w:rsid w:val="00913F9D"/>
    <w:rsid w:val="009176EB"/>
    <w:rsid w:val="00917848"/>
    <w:rsid w:val="0092034F"/>
    <w:rsid w:val="00921087"/>
    <w:rsid w:val="00921FF5"/>
    <w:rsid w:val="009307D8"/>
    <w:rsid w:val="00932C26"/>
    <w:rsid w:val="009338D0"/>
    <w:rsid w:val="009357E0"/>
    <w:rsid w:val="00940E2E"/>
    <w:rsid w:val="0094769E"/>
    <w:rsid w:val="00951F58"/>
    <w:rsid w:val="00956DDD"/>
    <w:rsid w:val="009570AE"/>
    <w:rsid w:val="009571EC"/>
    <w:rsid w:val="00957FA6"/>
    <w:rsid w:val="009627C9"/>
    <w:rsid w:val="0096338F"/>
    <w:rsid w:val="0096553C"/>
    <w:rsid w:val="0097122F"/>
    <w:rsid w:val="00973564"/>
    <w:rsid w:val="00974F96"/>
    <w:rsid w:val="00976BD0"/>
    <w:rsid w:val="00980554"/>
    <w:rsid w:val="009837B8"/>
    <w:rsid w:val="00986CD6"/>
    <w:rsid w:val="0099138E"/>
    <w:rsid w:val="00991E96"/>
    <w:rsid w:val="00992DBB"/>
    <w:rsid w:val="009938B9"/>
    <w:rsid w:val="00993B8A"/>
    <w:rsid w:val="00996483"/>
    <w:rsid w:val="00996CF7"/>
    <w:rsid w:val="009A0653"/>
    <w:rsid w:val="009A075F"/>
    <w:rsid w:val="009A0F0E"/>
    <w:rsid w:val="009A1324"/>
    <w:rsid w:val="009A300C"/>
    <w:rsid w:val="009A5693"/>
    <w:rsid w:val="009A7F79"/>
    <w:rsid w:val="009B29C1"/>
    <w:rsid w:val="009B6C28"/>
    <w:rsid w:val="009C2268"/>
    <w:rsid w:val="009C4AC7"/>
    <w:rsid w:val="009C4E9C"/>
    <w:rsid w:val="009C6781"/>
    <w:rsid w:val="009D02E3"/>
    <w:rsid w:val="009D0B97"/>
    <w:rsid w:val="009D1211"/>
    <w:rsid w:val="009D73EC"/>
    <w:rsid w:val="009E03A8"/>
    <w:rsid w:val="009E16C6"/>
    <w:rsid w:val="009E4527"/>
    <w:rsid w:val="009E5ECB"/>
    <w:rsid w:val="009E5F6E"/>
    <w:rsid w:val="009F1027"/>
    <w:rsid w:val="009F3DFA"/>
    <w:rsid w:val="009F7EC7"/>
    <w:rsid w:val="009F7FD4"/>
    <w:rsid w:val="00A0343A"/>
    <w:rsid w:val="00A106F2"/>
    <w:rsid w:val="00A155F2"/>
    <w:rsid w:val="00A2114C"/>
    <w:rsid w:val="00A21B67"/>
    <w:rsid w:val="00A232BD"/>
    <w:rsid w:val="00A24ADC"/>
    <w:rsid w:val="00A26F6F"/>
    <w:rsid w:val="00A27785"/>
    <w:rsid w:val="00A277D8"/>
    <w:rsid w:val="00A27A1B"/>
    <w:rsid w:val="00A27D3F"/>
    <w:rsid w:val="00A32726"/>
    <w:rsid w:val="00A35EF7"/>
    <w:rsid w:val="00A43548"/>
    <w:rsid w:val="00A46420"/>
    <w:rsid w:val="00A46C10"/>
    <w:rsid w:val="00A4759A"/>
    <w:rsid w:val="00A54CFA"/>
    <w:rsid w:val="00A5680D"/>
    <w:rsid w:val="00A63890"/>
    <w:rsid w:val="00A64F40"/>
    <w:rsid w:val="00A74AD3"/>
    <w:rsid w:val="00A83649"/>
    <w:rsid w:val="00A86319"/>
    <w:rsid w:val="00A961F7"/>
    <w:rsid w:val="00A96512"/>
    <w:rsid w:val="00A97BD0"/>
    <w:rsid w:val="00A97EAF"/>
    <w:rsid w:val="00AA147C"/>
    <w:rsid w:val="00AA2055"/>
    <w:rsid w:val="00AA2DCB"/>
    <w:rsid w:val="00AA50A0"/>
    <w:rsid w:val="00AB5E25"/>
    <w:rsid w:val="00AB741B"/>
    <w:rsid w:val="00AC1E15"/>
    <w:rsid w:val="00AC1E2E"/>
    <w:rsid w:val="00AC2C55"/>
    <w:rsid w:val="00AC3F68"/>
    <w:rsid w:val="00AC6807"/>
    <w:rsid w:val="00AD038E"/>
    <w:rsid w:val="00AD0E73"/>
    <w:rsid w:val="00AD2667"/>
    <w:rsid w:val="00AD2913"/>
    <w:rsid w:val="00AD3951"/>
    <w:rsid w:val="00AD6555"/>
    <w:rsid w:val="00AE06AB"/>
    <w:rsid w:val="00AE491E"/>
    <w:rsid w:val="00AE5109"/>
    <w:rsid w:val="00AE52FE"/>
    <w:rsid w:val="00AE5BD2"/>
    <w:rsid w:val="00AF67D8"/>
    <w:rsid w:val="00B077D8"/>
    <w:rsid w:val="00B0785D"/>
    <w:rsid w:val="00B07DAC"/>
    <w:rsid w:val="00B11056"/>
    <w:rsid w:val="00B14F3B"/>
    <w:rsid w:val="00B14FB5"/>
    <w:rsid w:val="00B17440"/>
    <w:rsid w:val="00B221CA"/>
    <w:rsid w:val="00B22236"/>
    <w:rsid w:val="00B234E1"/>
    <w:rsid w:val="00B24C63"/>
    <w:rsid w:val="00B25E1D"/>
    <w:rsid w:val="00B26676"/>
    <w:rsid w:val="00B26ED1"/>
    <w:rsid w:val="00B30FB1"/>
    <w:rsid w:val="00B33B8F"/>
    <w:rsid w:val="00B3413C"/>
    <w:rsid w:val="00B35C1B"/>
    <w:rsid w:val="00B37786"/>
    <w:rsid w:val="00B43699"/>
    <w:rsid w:val="00B44714"/>
    <w:rsid w:val="00B44F3B"/>
    <w:rsid w:val="00B46B4F"/>
    <w:rsid w:val="00B57872"/>
    <w:rsid w:val="00B60D5E"/>
    <w:rsid w:val="00B7010D"/>
    <w:rsid w:val="00B72A1D"/>
    <w:rsid w:val="00B72CFD"/>
    <w:rsid w:val="00B7339C"/>
    <w:rsid w:val="00B73BBC"/>
    <w:rsid w:val="00B76A77"/>
    <w:rsid w:val="00B76D4F"/>
    <w:rsid w:val="00B9168F"/>
    <w:rsid w:val="00B91ACE"/>
    <w:rsid w:val="00B9246A"/>
    <w:rsid w:val="00BA21CD"/>
    <w:rsid w:val="00BA4ADA"/>
    <w:rsid w:val="00BA6447"/>
    <w:rsid w:val="00BB57BA"/>
    <w:rsid w:val="00BB72FE"/>
    <w:rsid w:val="00BC191A"/>
    <w:rsid w:val="00BC2883"/>
    <w:rsid w:val="00BC2DAB"/>
    <w:rsid w:val="00BC75FA"/>
    <w:rsid w:val="00BD580D"/>
    <w:rsid w:val="00BE0BCC"/>
    <w:rsid w:val="00BE1779"/>
    <w:rsid w:val="00BE24D6"/>
    <w:rsid w:val="00BE30B6"/>
    <w:rsid w:val="00BE46AA"/>
    <w:rsid w:val="00BE776E"/>
    <w:rsid w:val="00BF6700"/>
    <w:rsid w:val="00C01EC8"/>
    <w:rsid w:val="00C04445"/>
    <w:rsid w:val="00C0511F"/>
    <w:rsid w:val="00C055C1"/>
    <w:rsid w:val="00C06900"/>
    <w:rsid w:val="00C06CC3"/>
    <w:rsid w:val="00C12A4C"/>
    <w:rsid w:val="00C14251"/>
    <w:rsid w:val="00C15A49"/>
    <w:rsid w:val="00C15ECA"/>
    <w:rsid w:val="00C27CD9"/>
    <w:rsid w:val="00C3025C"/>
    <w:rsid w:val="00C31E3A"/>
    <w:rsid w:val="00C35479"/>
    <w:rsid w:val="00C35F90"/>
    <w:rsid w:val="00C36CA3"/>
    <w:rsid w:val="00C40450"/>
    <w:rsid w:val="00C45578"/>
    <w:rsid w:val="00C4574A"/>
    <w:rsid w:val="00C472A8"/>
    <w:rsid w:val="00C47A64"/>
    <w:rsid w:val="00C54089"/>
    <w:rsid w:val="00C54A5C"/>
    <w:rsid w:val="00C5500F"/>
    <w:rsid w:val="00C57337"/>
    <w:rsid w:val="00C6011F"/>
    <w:rsid w:val="00C66E7F"/>
    <w:rsid w:val="00C7209F"/>
    <w:rsid w:val="00C862D5"/>
    <w:rsid w:val="00C86AB7"/>
    <w:rsid w:val="00C90256"/>
    <w:rsid w:val="00C920AD"/>
    <w:rsid w:val="00C92BAC"/>
    <w:rsid w:val="00C93253"/>
    <w:rsid w:val="00C958F3"/>
    <w:rsid w:val="00C97289"/>
    <w:rsid w:val="00CA54AC"/>
    <w:rsid w:val="00CB3F2F"/>
    <w:rsid w:val="00CC17AD"/>
    <w:rsid w:val="00CC3633"/>
    <w:rsid w:val="00CD2569"/>
    <w:rsid w:val="00CD582C"/>
    <w:rsid w:val="00CD5C46"/>
    <w:rsid w:val="00CD70BA"/>
    <w:rsid w:val="00CD7DBC"/>
    <w:rsid w:val="00CE6753"/>
    <w:rsid w:val="00CF0FF4"/>
    <w:rsid w:val="00CF29AA"/>
    <w:rsid w:val="00CF2AE0"/>
    <w:rsid w:val="00CF329F"/>
    <w:rsid w:val="00CF4DA3"/>
    <w:rsid w:val="00D02436"/>
    <w:rsid w:val="00D049E4"/>
    <w:rsid w:val="00D10C17"/>
    <w:rsid w:val="00D17758"/>
    <w:rsid w:val="00D207BE"/>
    <w:rsid w:val="00D21AF5"/>
    <w:rsid w:val="00D245F0"/>
    <w:rsid w:val="00D26879"/>
    <w:rsid w:val="00D327B4"/>
    <w:rsid w:val="00D449D5"/>
    <w:rsid w:val="00D44FEE"/>
    <w:rsid w:val="00D46604"/>
    <w:rsid w:val="00D471CC"/>
    <w:rsid w:val="00D647FD"/>
    <w:rsid w:val="00D66B69"/>
    <w:rsid w:val="00D71EEA"/>
    <w:rsid w:val="00D73122"/>
    <w:rsid w:val="00D73239"/>
    <w:rsid w:val="00D763B3"/>
    <w:rsid w:val="00D8121D"/>
    <w:rsid w:val="00D84B86"/>
    <w:rsid w:val="00D87556"/>
    <w:rsid w:val="00D900BF"/>
    <w:rsid w:val="00D94538"/>
    <w:rsid w:val="00D94817"/>
    <w:rsid w:val="00DA3466"/>
    <w:rsid w:val="00DB0618"/>
    <w:rsid w:val="00DB07CD"/>
    <w:rsid w:val="00DB2AF5"/>
    <w:rsid w:val="00DB5D57"/>
    <w:rsid w:val="00DC09E7"/>
    <w:rsid w:val="00DC4575"/>
    <w:rsid w:val="00DC6050"/>
    <w:rsid w:val="00DC77E5"/>
    <w:rsid w:val="00DC77F1"/>
    <w:rsid w:val="00DD496A"/>
    <w:rsid w:val="00DD4C44"/>
    <w:rsid w:val="00DE71A6"/>
    <w:rsid w:val="00DF372D"/>
    <w:rsid w:val="00DF434F"/>
    <w:rsid w:val="00DF47AF"/>
    <w:rsid w:val="00DF6627"/>
    <w:rsid w:val="00E02EC9"/>
    <w:rsid w:val="00E067B3"/>
    <w:rsid w:val="00E115A0"/>
    <w:rsid w:val="00E11672"/>
    <w:rsid w:val="00E11BED"/>
    <w:rsid w:val="00E130B9"/>
    <w:rsid w:val="00E16125"/>
    <w:rsid w:val="00E1613A"/>
    <w:rsid w:val="00E2590E"/>
    <w:rsid w:val="00E276D0"/>
    <w:rsid w:val="00E37F32"/>
    <w:rsid w:val="00E4005D"/>
    <w:rsid w:val="00E42D80"/>
    <w:rsid w:val="00E43E00"/>
    <w:rsid w:val="00E451FA"/>
    <w:rsid w:val="00E46776"/>
    <w:rsid w:val="00E46ECA"/>
    <w:rsid w:val="00E55B6B"/>
    <w:rsid w:val="00E563DC"/>
    <w:rsid w:val="00E6057E"/>
    <w:rsid w:val="00E6415D"/>
    <w:rsid w:val="00E66C03"/>
    <w:rsid w:val="00E702FA"/>
    <w:rsid w:val="00E72764"/>
    <w:rsid w:val="00E73B15"/>
    <w:rsid w:val="00E83A66"/>
    <w:rsid w:val="00E90FE1"/>
    <w:rsid w:val="00E92763"/>
    <w:rsid w:val="00E95063"/>
    <w:rsid w:val="00E958B2"/>
    <w:rsid w:val="00EA1DCF"/>
    <w:rsid w:val="00EB3E36"/>
    <w:rsid w:val="00EB4417"/>
    <w:rsid w:val="00EC529D"/>
    <w:rsid w:val="00EC6E83"/>
    <w:rsid w:val="00ED004B"/>
    <w:rsid w:val="00ED172A"/>
    <w:rsid w:val="00ED1B00"/>
    <w:rsid w:val="00ED5D12"/>
    <w:rsid w:val="00EE5358"/>
    <w:rsid w:val="00EE623E"/>
    <w:rsid w:val="00EE6A27"/>
    <w:rsid w:val="00EE6B06"/>
    <w:rsid w:val="00EF1E8A"/>
    <w:rsid w:val="00F0351E"/>
    <w:rsid w:val="00F07540"/>
    <w:rsid w:val="00F10E1F"/>
    <w:rsid w:val="00F11013"/>
    <w:rsid w:val="00F1184E"/>
    <w:rsid w:val="00F14782"/>
    <w:rsid w:val="00F14A10"/>
    <w:rsid w:val="00F26BDD"/>
    <w:rsid w:val="00F46F42"/>
    <w:rsid w:val="00F5308F"/>
    <w:rsid w:val="00F6224A"/>
    <w:rsid w:val="00F62F14"/>
    <w:rsid w:val="00F656E6"/>
    <w:rsid w:val="00F678CB"/>
    <w:rsid w:val="00F712BF"/>
    <w:rsid w:val="00F72038"/>
    <w:rsid w:val="00F72336"/>
    <w:rsid w:val="00F72B5F"/>
    <w:rsid w:val="00F73031"/>
    <w:rsid w:val="00F7335E"/>
    <w:rsid w:val="00F74B59"/>
    <w:rsid w:val="00F76E16"/>
    <w:rsid w:val="00F845A3"/>
    <w:rsid w:val="00F86E53"/>
    <w:rsid w:val="00F87530"/>
    <w:rsid w:val="00F90ECD"/>
    <w:rsid w:val="00F946BF"/>
    <w:rsid w:val="00F963BD"/>
    <w:rsid w:val="00FB0312"/>
    <w:rsid w:val="00FB24C5"/>
    <w:rsid w:val="00FB499F"/>
    <w:rsid w:val="00FB6FE0"/>
    <w:rsid w:val="00FC0F87"/>
    <w:rsid w:val="00FC32EB"/>
    <w:rsid w:val="00FC50C1"/>
    <w:rsid w:val="00FC51B7"/>
    <w:rsid w:val="00FC5860"/>
    <w:rsid w:val="00FD1438"/>
    <w:rsid w:val="00FD5539"/>
    <w:rsid w:val="00FD5971"/>
    <w:rsid w:val="00FD6B8D"/>
    <w:rsid w:val="00FE4CFA"/>
    <w:rsid w:val="00FE5BD5"/>
    <w:rsid w:val="00FE7DC9"/>
    <w:rsid w:val="00FE7E9A"/>
    <w:rsid w:val="00FF44F1"/>
    <w:rsid w:val="00FF7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6CC62"/>
  <w15:docId w15:val="{81728E54-CB8B-43CF-9A3B-C56305E27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6776"/>
  </w:style>
  <w:style w:type="paragraph" w:styleId="3">
    <w:name w:val="heading 3"/>
    <w:basedOn w:val="a"/>
    <w:link w:val="30"/>
    <w:uiPriority w:val="9"/>
    <w:qFormat/>
    <w:rsid w:val="005412A3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D02E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unhideWhenUsed/>
    <w:rsid w:val="00523879"/>
    <w:rPr>
      <w:vertAlign w:val="superscript"/>
    </w:rPr>
  </w:style>
  <w:style w:type="paragraph" w:styleId="a4">
    <w:name w:val="footnote text"/>
    <w:basedOn w:val="a"/>
    <w:link w:val="1"/>
    <w:uiPriority w:val="99"/>
    <w:unhideWhenUsed/>
    <w:qFormat/>
    <w:rsid w:val="00523879"/>
    <w:rPr>
      <w:sz w:val="20"/>
      <w:szCs w:val="20"/>
    </w:rPr>
  </w:style>
  <w:style w:type="character" w:customStyle="1" w:styleId="a5">
    <w:name w:val="Текст сноски Знак"/>
    <w:basedOn w:val="a0"/>
    <w:uiPriority w:val="99"/>
    <w:rsid w:val="00523879"/>
    <w:rPr>
      <w:sz w:val="20"/>
      <w:szCs w:val="20"/>
    </w:rPr>
  </w:style>
  <w:style w:type="character" w:customStyle="1" w:styleId="1">
    <w:name w:val="Текст сноски Знак1"/>
    <w:basedOn w:val="a0"/>
    <w:link w:val="a4"/>
    <w:uiPriority w:val="99"/>
    <w:rsid w:val="00523879"/>
    <w:rPr>
      <w:sz w:val="20"/>
      <w:szCs w:val="20"/>
    </w:rPr>
  </w:style>
  <w:style w:type="paragraph" w:styleId="a6">
    <w:name w:val="No Spacing"/>
    <w:aliases w:val="Государственный стиль,мелкий,Обя,мой рабочий,норма,Айгерим,Без интеБез интервала,Без интервала11,свой,No Spacing1,No Spacing_0,14 TNR,МОЙ СТИЛЬ,Без интервала2,без интервала,No Spacing11,Без интервала111,исполнитель,Без интерваль,No Spacing"/>
    <w:link w:val="a7"/>
    <w:uiPriority w:val="1"/>
    <w:qFormat/>
    <w:rsid w:val="00523879"/>
  </w:style>
  <w:style w:type="character" w:customStyle="1" w:styleId="a7">
    <w:name w:val="Без интервала Знак"/>
    <w:aliases w:val="Государственный стиль Знак,мелкий Знак,Обя Знак,мой рабочий Знак,норма Знак,Айгерим Знак,Без интеБез интервала Знак,Без интервала11 Знак,свой Знак,No Spacing1 Знак,No Spacing_0 Знак,14 TNR Знак,МОЙ СТИЛЬ Знак,Без интервала2 Знак"/>
    <w:link w:val="a6"/>
    <w:uiPriority w:val="1"/>
    <w:qFormat/>
    <w:locked/>
    <w:rsid w:val="00523879"/>
  </w:style>
  <w:style w:type="character" w:customStyle="1" w:styleId="s0">
    <w:name w:val="s0"/>
    <w:basedOn w:val="a0"/>
    <w:rsid w:val="00E02EC9"/>
  </w:style>
  <w:style w:type="character" w:customStyle="1" w:styleId="s2">
    <w:name w:val="s2"/>
    <w:basedOn w:val="a0"/>
    <w:rsid w:val="00E02EC9"/>
  </w:style>
  <w:style w:type="character" w:styleId="a8">
    <w:name w:val="Hyperlink"/>
    <w:basedOn w:val="a0"/>
    <w:uiPriority w:val="99"/>
    <w:unhideWhenUsed/>
    <w:rsid w:val="00E02EC9"/>
    <w:rPr>
      <w:color w:val="0000FF"/>
      <w:u w:val="single"/>
    </w:rPr>
  </w:style>
  <w:style w:type="paragraph" w:customStyle="1" w:styleId="2">
    <w:name w:val="Абзац списка2"/>
    <w:basedOn w:val="a"/>
    <w:rsid w:val="00C15A49"/>
    <w:pPr>
      <w:ind w:left="720"/>
      <w:jc w:val="both"/>
    </w:pPr>
    <w:rPr>
      <w:rFonts w:ascii="Calibri" w:eastAsia="Calibri" w:hAnsi="Calibri" w:cs="Calibri"/>
    </w:rPr>
  </w:style>
  <w:style w:type="paragraph" w:styleId="a9">
    <w:name w:val="header"/>
    <w:basedOn w:val="a"/>
    <w:link w:val="aa"/>
    <w:uiPriority w:val="99"/>
    <w:unhideWhenUsed/>
    <w:rsid w:val="00C15A4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C15A49"/>
  </w:style>
  <w:style w:type="paragraph" w:styleId="ab">
    <w:name w:val="footer"/>
    <w:basedOn w:val="a"/>
    <w:link w:val="ac"/>
    <w:uiPriority w:val="99"/>
    <w:semiHidden/>
    <w:unhideWhenUsed/>
    <w:rsid w:val="00C15A4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15A49"/>
  </w:style>
  <w:style w:type="character" w:customStyle="1" w:styleId="s9">
    <w:name w:val="s9"/>
    <w:basedOn w:val="a0"/>
    <w:rsid w:val="00FC5860"/>
  </w:style>
  <w:style w:type="character" w:customStyle="1" w:styleId="s3">
    <w:name w:val="s3"/>
    <w:basedOn w:val="a0"/>
    <w:rsid w:val="00FC5860"/>
  </w:style>
  <w:style w:type="paragraph" w:styleId="ad">
    <w:name w:val="Body Text Indent"/>
    <w:basedOn w:val="a"/>
    <w:link w:val="ae"/>
    <w:uiPriority w:val="99"/>
    <w:rsid w:val="005412A3"/>
    <w:pPr>
      <w:spacing w:after="240"/>
      <w:ind w:left="720" w:hanging="720"/>
    </w:pPr>
    <w:rPr>
      <w:rFonts w:ascii="Calibri" w:eastAsia="Calibri" w:hAnsi="Calibri" w:cs="Calibri"/>
      <w:sz w:val="24"/>
      <w:szCs w:val="24"/>
      <w:lang w:val="en-GB"/>
    </w:rPr>
  </w:style>
  <w:style w:type="character" w:customStyle="1" w:styleId="ae">
    <w:name w:val="Основной текст с отступом Знак"/>
    <w:basedOn w:val="a0"/>
    <w:link w:val="ad"/>
    <w:uiPriority w:val="99"/>
    <w:rsid w:val="005412A3"/>
    <w:rPr>
      <w:rFonts w:ascii="Calibri" w:eastAsia="Calibri" w:hAnsi="Calibri" w:cs="Calibri"/>
      <w:sz w:val="24"/>
      <w:szCs w:val="24"/>
      <w:lang w:val="en-GB"/>
    </w:rPr>
  </w:style>
  <w:style w:type="character" w:customStyle="1" w:styleId="30">
    <w:name w:val="Заголовок 3 Знак"/>
    <w:basedOn w:val="a0"/>
    <w:link w:val="3"/>
    <w:uiPriority w:val="9"/>
    <w:rsid w:val="005412A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f">
    <w:name w:val="List Paragraph"/>
    <w:basedOn w:val="a"/>
    <w:uiPriority w:val="34"/>
    <w:qFormat/>
    <w:rsid w:val="0043157B"/>
    <w:pPr>
      <w:spacing w:after="160" w:line="259" w:lineRule="auto"/>
      <w:ind w:left="720"/>
      <w:contextualSpacing/>
    </w:pPr>
  </w:style>
  <w:style w:type="paragraph" w:styleId="af0">
    <w:name w:val="Normal (Web)"/>
    <w:basedOn w:val="a"/>
    <w:uiPriority w:val="99"/>
    <w:unhideWhenUsed/>
    <w:rsid w:val="00BE0BC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1">
    <w:name w:val="Table Grid"/>
    <w:basedOn w:val="a1"/>
    <w:uiPriority w:val="39"/>
    <w:rsid w:val="00913F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0"/>
    <w:link w:val="5"/>
    <w:uiPriority w:val="9"/>
    <w:semiHidden/>
    <w:rsid w:val="009D02E3"/>
    <w:rPr>
      <w:rFonts w:asciiTheme="majorHAnsi" w:eastAsiaTheme="majorEastAsia" w:hAnsiTheme="majorHAnsi" w:cstheme="majorBidi"/>
      <w:color w:val="365F91" w:themeColor="accent1" w:themeShade="BF"/>
    </w:rPr>
  </w:style>
  <w:style w:type="paragraph" w:customStyle="1" w:styleId="H23G">
    <w:name w:val="_ H_2/3_G"/>
    <w:basedOn w:val="a"/>
    <w:next w:val="a"/>
    <w:qFormat/>
    <w:rsid w:val="00061D5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word-wrapper">
    <w:name w:val="word-wrapper"/>
    <w:basedOn w:val="a0"/>
    <w:rsid w:val="00AD038E"/>
  </w:style>
  <w:style w:type="paragraph" w:customStyle="1" w:styleId="has-text-color">
    <w:name w:val="has-text-color"/>
    <w:basedOn w:val="a"/>
    <w:rsid w:val="00495B1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Strong"/>
    <w:basedOn w:val="a0"/>
    <w:uiPriority w:val="22"/>
    <w:qFormat/>
    <w:rsid w:val="00495B10"/>
    <w:rPr>
      <w:b/>
      <w:bCs/>
    </w:rPr>
  </w:style>
  <w:style w:type="paragraph" w:customStyle="1" w:styleId="bvi-speech">
    <w:name w:val="bvi-speech"/>
    <w:basedOn w:val="a"/>
    <w:rsid w:val="0057717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3">
    <w:name w:val="Название"/>
    <w:basedOn w:val="a"/>
    <w:link w:val="af4"/>
    <w:qFormat/>
    <w:rsid w:val="00E92763"/>
    <w:pPr>
      <w:jc w:val="center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character" w:customStyle="1" w:styleId="af4">
    <w:name w:val="Название Знак"/>
    <w:link w:val="af3"/>
    <w:rsid w:val="00E92763"/>
    <w:rPr>
      <w:rFonts w:ascii="Times New Roman" w:eastAsia="Times New Roman" w:hAnsi="Times New Roman" w:cs="Times New Roman"/>
      <w:sz w:val="30"/>
      <w:szCs w:val="30"/>
      <w:lang w:eastAsia="ru-RU"/>
    </w:rPr>
  </w:style>
  <w:style w:type="character" w:styleId="af5">
    <w:name w:val="Unresolved Mention"/>
    <w:basedOn w:val="a0"/>
    <w:uiPriority w:val="99"/>
    <w:semiHidden/>
    <w:unhideWhenUsed/>
    <w:rsid w:val="00B72A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74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2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22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0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90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89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0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7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8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61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52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92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2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99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23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25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9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0bf77183540d9c58761496886d6db9e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d53a20a8c358b5f155380b692fbadd09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2025-02-05T16:52:11+00:00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35D6F4B-3887-49CC-B8E0-B53FC1C9C2E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1D39932-4E91-464B-9C9F-1E6749D5CBDD}"/>
</file>

<file path=customXml/itemProps3.xml><?xml version="1.0" encoding="utf-8"?>
<ds:datastoreItem xmlns:ds="http://schemas.openxmlformats.org/officeDocument/2006/customXml" ds:itemID="{607D151C-CAFF-473E-B3B2-5D9CAD4D5A2E}"/>
</file>

<file path=customXml/itemProps4.xml><?xml version="1.0" encoding="utf-8"?>
<ds:datastoreItem xmlns:ds="http://schemas.openxmlformats.org/officeDocument/2006/customXml" ds:itemID="{C548ED5F-A065-4C4A-A109-A1065137EEB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3499</Words>
  <Characters>19949</Characters>
  <Application>Microsoft Office Word</Application>
  <DocSecurity>0</DocSecurity>
  <Lines>166</Lines>
  <Paragraphs>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23402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Akan</dc:creator>
  <cp:lastModifiedBy>Diplomat8</cp:lastModifiedBy>
  <cp:revision>2</cp:revision>
  <cp:lastPrinted>2025-01-31T13:07:00Z</cp:lastPrinted>
  <dcterms:created xsi:type="dcterms:W3CDTF">2025-02-05T16:38:00Z</dcterms:created>
  <dcterms:modified xsi:type="dcterms:W3CDTF">2025-02-05T16:38:00Z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</Properties>
</file>